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4211A91E" w14:textId="77777777" w:rsidR="00955EF3" w:rsidRDefault="00955EF3" w:rsidP="003A3BE9">
      <w:pPr>
        <w:pBdr>
          <w:bottom w:val="thinThickSmallGap" w:sz="12" w:space="1" w:color="943634" w:themeColor="accent2" w:themeShade="BF"/>
        </w:pBdr>
        <w:spacing w:before="400" w:after="200" w:line="271" w:lineRule="auto"/>
        <w:outlineLvl w:val="0"/>
        <w:rPr>
          <w:rFonts w:ascii="Arial" w:eastAsiaTheme="majorEastAsia" w:hAnsi="Arial" w:cs="Arial"/>
          <w:caps/>
          <w:color w:val="632423" w:themeColor="accent2" w:themeShade="80"/>
          <w:spacing w:val="20"/>
          <w:sz w:val="22"/>
          <w:szCs w:val="22"/>
          <w:lang w:eastAsia="en-US"/>
        </w:rPr>
      </w:pPr>
    </w:p>
    <w:p w14:paraId="4C6015C1" w14:textId="62EB7DE9"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083C54">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29299C">
        <w:rPr>
          <w:rFonts w:ascii="Arial" w:eastAsiaTheme="majorEastAsia" w:hAnsi="Arial" w:cs="Arial"/>
          <w:caps/>
          <w:color w:val="632423" w:themeColor="accent2" w:themeShade="80"/>
          <w:spacing w:val="20"/>
          <w:sz w:val="22"/>
          <w:szCs w:val="22"/>
          <w:lang w:eastAsia="en-US"/>
        </w:rPr>
        <w:t>.48.</w:t>
      </w:r>
      <w:r w:rsidR="00C750B5">
        <w:rPr>
          <w:rFonts w:ascii="Arial" w:eastAsiaTheme="majorEastAsia" w:hAnsi="Arial" w:cs="Arial"/>
          <w:caps/>
          <w:color w:val="632423" w:themeColor="accent2" w:themeShade="80"/>
          <w:spacing w:val="20"/>
          <w:sz w:val="22"/>
          <w:szCs w:val="22"/>
          <w:lang w:eastAsia="en-US"/>
        </w:rPr>
        <w:t>2026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1DB40BDC" w14:textId="77777777" w:rsidR="0088657D" w:rsidRPr="0088657D" w:rsidRDefault="0088657D" w:rsidP="0088657D">
      <w:pPr>
        <w:spacing w:line="271" w:lineRule="auto"/>
        <w:jc w:val="center"/>
        <w:rPr>
          <w:rFonts w:ascii="Arial" w:hAnsi="Arial" w:cs="Arial"/>
          <w:b/>
          <w:bCs/>
          <w:sz w:val="22"/>
          <w:szCs w:val="22"/>
        </w:rPr>
      </w:pPr>
      <w:r w:rsidRPr="0088657D">
        <w:rPr>
          <w:rFonts w:ascii="Arial" w:hAnsi="Arial" w:cs="Arial"/>
          <w:b/>
          <w:bCs/>
          <w:sz w:val="22"/>
          <w:szCs w:val="22"/>
        </w:rPr>
        <w:t>Wykonanie robót budowlano–instalacyjnych w budynku Zespołu Szkół Techniczno-Zawodowych przy Al. Jana Pawła II 18 w Radzyminie, w ramach zadań:</w:t>
      </w:r>
    </w:p>
    <w:p w14:paraId="1F37A9F3" w14:textId="77777777" w:rsidR="0088657D" w:rsidRPr="0088657D" w:rsidRDefault="0088657D" w:rsidP="0088657D">
      <w:pPr>
        <w:spacing w:line="271" w:lineRule="auto"/>
        <w:jc w:val="center"/>
        <w:rPr>
          <w:rFonts w:ascii="Arial" w:hAnsi="Arial" w:cs="Arial"/>
          <w:b/>
          <w:bCs/>
          <w:sz w:val="22"/>
          <w:szCs w:val="22"/>
        </w:rPr>
      </w:pPr>
      <w:r w:rsidRPr="0088657D">
        <w:rPr>
          <w:rFonts w:ascii="Arial" w:hAnsi="Arial" w:cs="Arial"/>
          <w:b/>
          <w:bCs/>
          <w:sz w:val="22"/>
          <w:szCs w:val="22"/>
        </w:rPr>
        <w:t>Zadanie 1 – „Przebudowa kondygnacji podziemnej budynku zespołu szkół Techniczno-Zawodowych w Radzyminie, Al. Jana Pawła II 18, 05-250 Radzymin, w celu zapewnienia funkcjonalności miejsca doraźnego schronienia wraz z zakupem wyposażenia”</w:t>
      </w:r>
    </w:p>
    <w:p w14:paraId="11B201DF" w14:textId="357F9D81" w:rsidR="00F80DC9" w:rsidRDefault="0088657D" w:rsidP="0088657D">
      <w:pPr>
        <w:spacing w:line="271" w:lineRule="auto"/>
        <w:jc w:val="center"/>
        <w:rPr>
          <w:rFonts w:ascii="Arial" w:hAnsi="Arial" w:cs="Arial"/>
          <w:b/>
          <w:bCs/>
          <w:sz w:val="22"/>
          <w:szCs w:val="22"/>
        </w:rPr>
      </w:pPr>
      <w:r w:rsidRPr="0088657D">
        <w:rPr>
          <w:rFonts w:ascii="Arial" w:hAnsi="Arial" w:cs="Arial"/>
          <w:b/>
          <w:bCs/>
          <w:sz w:val="22"/>
          <w:szCs w:val="22"/>
        </w:rPr>
        <w:t>Zadanie 2 – „Dostosowanie budynku Zespołu Szkół Techniczno-Zawodowych w Radzyminie do przepisów p.poż” w ramach zadania w budżecie „Opracowanie dokumentacji projektowo kosztorysowej”</w:t>
      </w:r>
    </w:p>
    <w:p w14:paraId="62F96EE4" w14:textId="77777777" w:rsidR="00F80DC9" w:rsidRDefault="00F80DC9" w:rsidP="00F80DC9">
      <w:pPr>
        <w:spacing w:line="271" w:lineRule="auto"/>
        <w:jc w:val="center"/>
        <w:rPr>
          <w:rFonts w:ascii="Arial" w:hAnsi="Arial" w:cs="Arial"/>
          <w:b/>
          <w:bCs/>
          <w:sz w:val="22"/>
          <w:szCs w:val="22"/>
        </w:rPr>
      </w:pPr>
    </w:p>
    <w:p w14:paraId="640E41B9" w14:textId="77777777" w:rsidR="00F80DC9" w:rsidRDefault="00F80DC9" w:rsidP="00F80DC9">
      <w:pPr>
        <w:spacing w:line="271" w:lineRule="auto"/>
        <w:jc w:val="center"/>
        <w:rPr>
          <w:rFonts w:ascii="Arial" w:hAnsi="Arial" w:cs="Arial"/>
          <w:b/>
          <w:bCs/>
          <w:sz w:val="22"/>
          <w:szCs w:val="22"/>
        </w:rPr>
      </w:pPr>
    </w:p>
    <w:p w14:paraId="1458BC30" w14:textId="77777777" w:rsidR="00F80DC9" w:rsidRDefault="00F80DC9" w:rsidP="00F80DC9">
      <w:pPr>
        <w:spacing w:line="271" w:lineRule="auto"/>
        <w:jc w:val="center"/>
        <w:rPr>
          <w:rFonts w:ascii="Arial" w:hAnsi="Arial" w:cs="Arial"/>
          <w:b/>
          <w:bCs/>
          <w:sz w:val="22"/>
          <w:szCs w:val="22"/>
        </w:rPr>
      </w:pPr>
    </w:p>
    <w:p w14:paraId="26AAC7D1" w14:textId="77777777" w:rsidR="00F80DC9" w:rsidRDefault="00F80DC9" w:rsidP="00F80DC9">
      <w:pPr>
        <w:spacing w:line="271" w:lineRule="auto"/>
        <w:jc w:val="center"/>
        <w:rPr>
          <w:rFonts w:ascii="Arial" w:hAnsi="Arial" w:cs="Arial"/>
          <w:b/>
          <w:bCs/>
          <w:sz w:val="22"/>
          <w:szCs w:val="22"/>
        </w:rPr>
      </w:pPr>
    </w:p>
    <w:p w14:paraId="72655133" w14:textId="77777777" w:rsidR="00F80DC9" w:rsidRDefault="00F80DC9" w:rsidP="00F80DC9">
      <w:pPr>
        <w:spacing w:line="271" w:lineRule="auto"/>
        <w:jc w:val="center"/>
        <w:rPr>
          <w:rFonts w:ascii="Arial" w:hAnsi="Arial" w:cs="Arial"/>
          <w:b/>
          <w:bCs/>
          <w:sz w:val="22"/>
          <w:szCs w:val="22"/>
        </w:rPr>
      </w:pPr>
    </w:p>
    <w:p w14:paraId="0EE71565" w14:textId="77777777" w:rsidR="00F80DC9" w:rsidRDefault="00F80DC9" w:rsidP="00F80DC9">
      <w:pPr>
        <w:spacing w:line="271" w:lineRule="auto"/>
        <w:jc w:val="center"/>
        <w:rPr>
          <w:rFonts w:ascii="Arial" w:eastAsiaTheme="majorEastAsia" w:hAnsi="Arial" w:cs="Arial"/>
          <w:bCs/>
          <w:sz w:val="22"/>
          <w:szCs w:val="22"/>
          <w:lang w:eastAsia="en-US"/>
        </w:rPr>
      </w:pPr>
    </w:p>
    <w:p w14:paraId="0ED2ED8F" w14:textId="77777777" w:rsidR="00636E08" w:rsidRDefault="00636E08" w:rsidP="00C7273D">
      <w:pPr>
        <w:spacing w:line="271" w:lineRule="auto"/>
        <w:jc w:val="both"/>
        <w:rPr>
          <w:rFonts w:ascii="Arial" w:eastAsiaTheme="majorEastAsia" w:hAnsi="Arial" w:cs="Arial"/>
          <w:bCs/>
          <w:sz w:val="22"/>
          <w:szCs w:val="22"/>
          <w:lang w:eastAsia="en-US"/>
        </w:rPr>
      </w:pPr>
    </w:p>
    <w:p w14:paraId="3AAFEEB9" w14:textId="77777777" w:rsidR="00636E08" w:rsidRDefault="00636E08" w:rsidP="00C7273D">
      <w:pPr>
        <w:spacing w:line="271" w:lineRule="auto"/>
        <w:jc w:val="both"/>
        <w:rPr>
          <w:rFonts w:ascii="Arial" w:eastAsiaTheme="majorEastAsia" w:hAnsi="Arial" w:cs="Arial"/>
          <w:bCs/>
          <w:sz w:val="22"/>
          <w:szCs w:val="22"/>
          <w:lang w:eastAsia="en-US"/>
        </w:rPr>
      </w:pPr>
    </w:p>
    <w:p w14:paraId="712C1422" w14:textId="77777777" w:rsidR="00636E08" w:rsidRDefault="00636E08" w:rsidP="00C7273D">
      <w:pPr>
        <w:spacing w:line="271" w:lineRule="auto"/>
        <w:jc w:val="both"/>
        <w:rPr>
          <w:rFonts w:ascii="Arial" w:eastAsiaTheme="majorEastAsia" w:hAnsi="Arial" w:cs="Arial"/>
          <w:bCs/>
          <w:sz w:val="22"/>
          <w:szCs w:val="22"/>
          <w:lang w:eastAsia="en-US"/>
        </w:rPr>
      </w:pPr>
    </w:p>
    <w:p w14:paraId="6F26162E" w14:textId="7BCA299D" w:rsidR="007F0F47" w:rsidRPr="0088657D" w:rsidRDefault="005C1A20" w:rsidP="0088657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Prawo zamówień publicznych (</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680892">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680892">
        <w:rPr>
          <w:rFonts w:ascii="Arial" w:eastAsiaTheme="majorEastAsia" w:hAnsi="Arial" w:cs="Arial"/>
          <w:sz w:val="22"/>
          <w:szCs w:val="22"/>
          <w:lang w:eastAsia="en-US"/>
        </w:rPr>
        <w:t>1320</w:t>
      </w:r>
      <w:r w:rsidR="00C05AB1">
        <w:rPr>
          <w:rFonts w:ascii="Arial" w:eastAsiaTheme="majorEastAsia" w:hAnsi="Arial" w:cs="Arial"/>
          <w:sz w:val="22"/>
          <w:szCs w:val="22"/>
          <w:lang w:eastAsia="en-US"/>
        </w:rPr>
        <w:t xml:space="preserve"> ze zm</w:t>
      </w:r>
      <w:r w:rsidR="0027029D">
        <w:rPr>
          <w:rFonts w:ascii="Arial" w:eastAsiaTheme="majorEastAsia" w:hAnsi="Arial" w:cs="Arial"/>
          <w:sz w:val="22"/>
          <w:szCs w:val="22"/>
          <w:lang w:eastAsia="en-US"/>
        </w:rPr>
        <w:t>.</w:t>
      </w:r>
      <w:r w:rsidR="00F04544" w:rsidRPr="003A65B1">
        <w:rPr>
          <w:rFonts w:ascii="Arial" w:eastAsiaTheme="majorEastAsia" w:hAnsi="Arial" w:cs="Arial"/>
          <w:sz w:val="22"/>
          <w:szCs w:val="22"/>
          <w:lang w:eastAsia="en-US"/>
        </w:rPr>
        <w:t>)</w:t>
      </w:r>
      <w:r w:rsidR="00773D17" w:rsidRPr="003A65B1">
        <w:rPr>
          <w:rFonts w:ascii="Arial" w:eastAsiaTheme="majorEastAsia" w:hAnsi="Arial" w:cs="Arial"/>
          <w:sz w:val="22"/>
          <w:szCs w:val="22"/>
          <w:lang w:eastAsia="en-US"/>
        </w:rPr>
        <w:t>.</w:t>
      </w:r>
    </w:p>
    <w:p w14:paraId="219999E9" w14:textId="13B403F2"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22F7991B" w:rsidR="007B6AA5" w:rsidRPr="00683B8A"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683B8A">
        <w:rPr>
          <w:rFonts w:ascii="Arial" w:hAnsi="Arial" w:cs="Arial"/>
          <w:b/>
          <w:sz w:val="22"/>
          <w:szCs w:val="22"/>
          <w:lang w:eastAsia="en-US"/>
        </w:rPr>
        <w:t>. Termin otwarcia ofert</w:t>
      </w:r>
    </w:p>
    <w:p w14:paraId="5783D094" w14:textId="77777777"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15A1B811"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680892">
        <w:rPr>
          <w:rFonts w:ascii="Arial" w:eastAsiaTheme="majorEastAsia" w:hAnsi="Arial" w:cs="Arial"/>
          <w:sz w:val="22"/>
          <w:szCs w:val="22"/>
          <w:lang w:eastAsia="en-US"/>
        </w:rPr>
        <w:t>4</w:t>
      </w:r>
      <w:r w:rsidR="00871273">
        <w:rPr>
          <w:rFonts w:ascii="Arial" w:eastAsiaTheme="majorEastAsia" w:hAnsi="Arial" w:cs="Arial"/>
          <w:sz w:val="22"/>
          <w:szCs w:val="22"/>
          <w:lang w:eastAsia="en-US"/>
        </w:rPr>
        <w:t xml:space="preserve"> </w:t>
      </w:r>
      <w:r w:rsidR="00114040">
        <w:rPr>
          <w:rFonts w:ascii="Arial" w:eastAsiaTheme="majorEastAsia" w:hAnsi="Arial" w:cs="Arial"/>
          <w:sz w:val="22"/>
          <w:szCs w:val="22"/>
          <w:lang w:eastAsia="en-US"/>
        </w:rPr>
        <w:t xml:space="preserve">r. </w:t>
      </w:r>
      <w:r w:rsidR="00114040" w:rsidRPr="003A65B1">
        <w:rPr>
          <w:rFonts w:ascii="Arial" w:eastAsiaTheme="majorEastAsia" w:hAnsi="Arial" w:cs="Arial"/>
          <w:sz w:val="22"/>
          <w:szCs w:val="22"/>
          <w:lang w:eastAsia="en-US"/>
        </w:rPr>
        <w:t>poz.</w:t>
      </w:r>
      <w:r w:rsidR="00680892">
        <w:rPr>
          <w:rFonts w:ascii="Arial" w:eastAsiaTheme="majorEastAsia" w:hAnsi="Arial" w:cs="Arial"/>
          <w:sz w:val="22"/>
          <w:szCs w:val="22"/>
          <w:lang w:eastAsia="en-US"/>
        </w:rPr>
        <w:t>1320</w:t>
      </w:r>
      <w:r w:rsidR="00C05AB1">
        <w:rPr>
          <w:rFonts w:ascii="Arial" w:eastAsiaTheme="majorEastAsia" w:hAnsi="Arial" w:cs="Arial"/>
          <w:sz w:val="22"/>
          <w:szCs w:val="22"/>
          <w:lang w:eastAsia="en-US"/>
        </w:rPr>
        <w:t xml:space="preserve"> ze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0B97798D" w14:textId="4117BC81" w:rsidR="00B174FF" w:rsidRPr="003A65B1" w:rsidRDefault="00A85EAD" w:rsidP="00B81916">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33BE7A88" w14:textId="0C5E3AD3" w:rsidR="00DD0276" w:rsidRPr="003A65B1" w:rsidRDefault="00FE361A" w:rsidP="005C7777">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5C7777">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Pr="00C7273D" w:rsidRDefault="00E90B9E" w:rsidP="005C7777">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4C4FFBAE" w14:textId="337714B5" w:rsidR="00C4221C" w:rsidRPr="003A65B1" w:rsidRDefault="00C4221C" w:rsidP="005C7777">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Pr="00C7273D" w:rsidRDefault="009C4529" w:rsidP="00C7273D">
      <w:pPr>
        <w:spacing w:after="200" w:line="271" w:lineRule="auto"/>
        <w:ind w:left="360"/>
        <w:contextualSpacing/>
        <w:jc w:val="both"/>
        <w:rPr>
          <w:rFonts w:ascii="Arial" w:eastAsiaTheme="majorEastAsia" w:hAnsi="Arial" w:cs="Arial"/>
          <w:i/>
          <w:iCs/>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0452E656" w14:textId="7B5B240A" w:rsidR="00C75797" w:rsidRPr="003A65B1" w:rsidRDefault="00C75797" w:rsidP="005C7777">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Podwykonawstwo</w:t>
      </w:r>
    </w:p>
    <w:p w14:paraId="4DDE96CC" w14:textId="7624A8EB" w:rsidR="00282787" w:rsidRDefault="00C05AB1" w:rsidP="00C05AB1">
      <w:pPr>
        <w:spacing w:after="200" w:line="271" w:lineRule="auto"/>
        <w:ind w:left="284"/>
        <w:contextualSpacing/>
        <w:jc w:val="both"/>
        <w:rPr>
          <w:rFonts w:ascii="Arial" w:eastAsiaTheme="majorEastAsia" w:hAnsi="Arial" w:cs="Arial"/>
          <w:sz w:val="22"/>
          <w:szCs w:val="22"/>
          <w:lang w:eastAsia="en-US"/>
        </w:rPr>
      </w:pPr>
      <w:r w:rsidRPr="00BB083C">
        <w:rPr>
          <w:rFonts w:ascii="Arial" w:eastAsiaTheme="majorEastAsia" w:hAnsi="Arial" w:cs="Arial"/>
          <w:color w:val="000000" w:themeColor="text1"/>
          <w:sz w:val="22"/>
          <w:szCs w:val="22"/>
          <w:lang w:eastAsia="en-US"/>
        </w:rPr>
        <w:t>Zamawiający zastrzega obowiąz</w:t>
      </w:r>
      <w:r w:rsidR="00FC0C1E">
        <w:rPr>
          <w:rFonts w:ascii="Arial" w:eastAsiaTheme="majorEastAsia" w:hAnsi="Arial" w:cs="Arial"/>
          <w:color w:val="000000" w:themeColor="text1"/>
          <w:sz w:val="22"/>
          <w:szCs w:val="22"/>
          <w:lang w:eastAsia="en-US"/>
        </w:rPr>
        <w:t>e</w:t>
      </w:r>
      <w:r w:rsidRPr="00BB083C">
        <w:rPr>
          <w:rFonts w:ascii="Arial" w:eastAsiaTheme="majorEastAsia" w:hAnsi="Arial" w:cs="Arial"/>
          <w:color w:val="000000" w:themeColor="text1"/>
          <w:sz w:val="22"/>
          <w:szCs w:val="22"/>
          <w:lang w:eastAsia="en-US"/>
        </w:rPr>
        <w:t>k osobistego wykonania przez Wykonawcę kluczowych elementów zamówienia</w:t>
      </w:r>
      <w:r w:rsidR="00FC0C1E">
        <w:rPr>
          <w:rFonts w:ascii="Arial" w:eastAsiaTheme="majorEastAsia" w:hAnsi="Arial" w:cs="Arial"/>
          <w:sz w:val="22"/>
          <w:szCs w:val="22"/>
          <w:lang w:eastAsia="en-US"/>
        </w:rPr>
        <w:t>: koordynacja robót.</w:t>
      </w:r>
    </w:p>
    <w:p w14:paraId="33B40FE1" w14:textId="77777777" w:rsidR="00AB7A75" w:rsidRDefault="00AB7A75" w:rsidP="00C05AB1">
      <w:pPr>
        <w:spacing w:after="200" w:line="271" w:lineRule="auto"/>
        <w:ind w:left="284"/>
        <w:contextualSpacing/>
        <w:jc w:val="both"/>
        <w:rPr>
          <w:rFonts w:ascii="Arial" w:eastAsiaTheme="majorEastAsia" w:hAnsi="Arial" w:cs="Arial"/>
          <w:sz w:val="22"/>
          <w:szCs w:val="22"/>
          <w:lang w:eastAsia="en-US"/>
        </w:rPr>
      </w:pPr>
    </w:p>
    <w:p w14:paraId="6C85963E" w14:textId="77777777" w:rsidR="00C05AB1" w:rsidRPr="003A65B1" w:rsidRDefault="00C05AB1"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5E7DDA26" w14:textId="73B96753" w:rsidR="0093777A" w:rsidRPr="00BB083C" w:rsidRDefault="00FC0C1E" w:rsidP="003A65B1">
      <w:pPr>
        <w:spacing w:after="200" w:line="271" w:lineRule="auto"/>
        <w:contextualSpacing/>
        <w:jc w:val="both"/>
        <w:rPr>
          <w:rFonts w:ascii="Arial" w:eastAsiaTheme="majorEastAsia" w:hAnsi="Arial" w:cs="Arial"/>
          <w:color w:val="000000" w:themeColor="text1"/>
          <w:sz w:val="22"/>
          <w:szCs w:val="22"/>
          <w:lang w:eastAsia="en-US"/>
        </w:rPr>
      </w:pPr>
      <w:r w:rsidRPr="00FC0C1E">
        <w:rPr>
          <w:rFonts w:ascii="Arial" w:eastAsiaTheme="majorEastAsia" w:hAnsi="Arial" w:cs="Arial"/>
          <w:color w:val="000000" w:themeColor="text1"/>
          <w:sz w:val="22"/>
          <w:szCs w:val="22"/>
          <w:lang w:eastAsia="en-US"/>
        </w:rPr>
        <w:t>Przed złożeniem oferty Zamawiający nie wymaga dokonania wizji lokalnej terenu w celu sprawdzenia zgodności załączonej do SWZ dokumentacji z faktycznym stanem i warunkami terenowymi</w:t>
      </w:r>
      <w:r w:rsidR="006009FC" w:rsidRPr="00BB083C">
        <w:rPr>
          <w:rFonts w:ascii="Arial" w:eastAsiaTheme="majorEastAsia" w:hAnsi="Arial" w:cs="Arial"/>
          <w:color w:val="000000" w:themeColor="text1"/>
          <w:sz w:val="22"/>
          <w:szCs w:val="22"/>
          <w:lang w:eastAsia="en-US"/>
        </w:rPr>
        <w:t>.</w:t>
      </w:r>
    </w:p>
    <w:p w14:paraId="4BD264D5" w14:textId="77777777" w:rsidR="006009FC" w:rsidRPr="003A65B1" w:rsidRDefault="006009FC"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1C03F04E" w14:textId="27CB0DB2" w:rsidR="00354AD9" w:rsidRPr="00C21364" w:rsidRDefault="00AB7A75" w:rsidP="00C21364">
      <w:pPr>
        <w:jc w:val="both"/>
        <w:rPr>
          <w:rFonts w:ascii="Arial" w:hAnsi="Arial" w:cs="Arial"/>
          <w:sz w:val="22"/>
          <w:szCs w:val="22"/>
        </w:rPr>
      </w:pPr>
      <w:r w:rsidRPr="00AB7A75">
        <w:rPr>
          <w:rFonts w:ascii="Arial" w:hAnsi="Arial" w:cs="Arial"/>
          <w:sz w:val="22"/>
          <w:szCs w:val="22"/>
        </w:rPr>
        <w:t>Zamawiający nie dopuszcza składania ofert częściowych z uwagi na fakt, iż potrzeba skoordynowania działań różnych wykonawców realizujących poszczególne części zamówienia mogłaby poważnie zagrozić właściwemu wykonaniu zamówienia.</w:t>
      </w:r>
      <w:r w:rsidR="00C21364" w:rsidRPr="00C21364">
        <w:rPr>
          <w:rFonts w:ascii="Arial" w:hAnsi="Arial" w:cs="Arial"/>
          <w:sz w:val="22"/>
          <w:szCs w:val="22"/>
        </w:rPr>
        <w:t>.</w:t>
      </w:r>
    </w:p>
    <w:p w14:paraId="6E2C2026"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2DDA5142" w14:textId="03DCBB47"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3E95CE5D" w14:textId="49287279" w:rsidR="00A73B0F" w:rsidRPr="00921800" w:rsidRDefault="007B6AA5" w:rsidP="006A4802">
      <w:pPr>
        <w:numPr>
          <w:ilvl w:val="0"/>
          <w:numId w:val="19"/>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3A65B1">
      <w:pPr>
        <w:shd w:val="clear" w:color="auto" w:fill="FFFFFF"/>
        <w:spacing w:line="271" w:lineRule="auto"/>
        <w:rPr>
          <w:rFonts w:ascii="Arial" w:eastAsiaTheme="majorEastAsia" w:hAnsi="Arial" w:cs="Arial"/>
          <w:b/>
          <w:i/>
          <w:color w:val="002060"/>
          <w:sz w:val="22"/>
          <w:szCs w:val="22"/>
          <w:lang w:eastAsia="en-US"/>
        </w:rPr>
      </w:pPr>
    </w:p>
    <w:p w14:paraId="455B8A2A" w14:textId="63D04A9E" w:rsidR="00BD5A6F" w:rsidRPr="003A65B1"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21364">
      <w:pPr>
        <w:spacing w:after="200" w:line="271" w:lineRule="auto"/>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36203CA4" w14:textId="04D2A3E9" w:rsidR="00962CBB" w:rsidRPr="00B13AE7"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A0E3D68" w14:textId="5A8A1A9F" w:rsidR="00E23415" w:rsidRDefault="00C23A22" w:rsidP="00E23415">
      <w:pPr>
        <w:spacing w:after="200" w:line="271" w:lineRule="auto"/>
        <w:contextualSpacing/>
        <w:jc w:val="both"/>
        <w:rPr>
          <w:rFonts w:ascii="Arial" w:eastAsiaTheme="majorEastAsia" w:hAnsi="Arial" w:cs="Arial"/>
          <w:sz w:val="22"/>
          <w:szCs w:val="22"/>
          <w:lang w:eastAsia="en-US"/>
        </w:rPr>
      </w:pPr>
      <w:r w:rsidRPr="00C23A22">
        <w:rPr>
          <w:rFonts w:ascii="Arial" w:eastAsiaTheme="majorEastAsia" w:hAnsi="Arial" w:cs="Arial"/>
          <w:sz w:val="22"/>
          <w:szCs w:val="22"/>
          <w:lang w:eastAsia="en-US"/>
        </w:rPr>
        <w:t xml:space="preserve">Zamawiający nie przewiduje udzielania zamówień na podstawie art. 214 ust. 1 pkt 7 i 8 ustawy </w:t>
      </w:r>
      <w:proofErr w:type="spellStart"/>
      <w:r w:rsidRPr="00C23A22">
        <w:rPr>
          <w:rFonts w:ascii="Arial" w:eastAsiaTheme="majorEastAsia" w:hAnsi="Arial" w:cs="Arial"/>
          <w:sz w:val="22"/>
          <w:szCs w:val="22"/>
          <w:lang w:eastAsia="en-US"/>
        </w:rPr>
        <w:t>Pzp</w:t>
      </w:r>
      <w:proofErr w:type="spellEnd"/>
      <w:r w:rsidRPr="00C23A22">
        <w:rPr>
          <w:rFonts w:ascii="Arial" w:eastAsiaTheme="majorEastAsia" w:hAnsi="Arial" w:cs="Arial"/>
          <w:sz w:val="22"/>
          <w:szCs w:val="22"/>
          <w:lang w:eastAsia="en-US"/>
        </w:rPr>
        <w:t>/zamówienia polegającego na powtórzeniu podobnych usług lub robót budowlanych, zamówienia na dodatkowe dostawy</w:t>
      </w:r>
      <w:r w:rsidR="00B81916" w:rsidRPr="00B81916">
        <w:rPr>
          <w:rFonts w:ascii="Arial" w:eastAsiaTheme="majorEastAsia" w:hAnsi="Arial" w:cs="Arial"/>
          <w:sz w:val="22"/>
          <w:szCs w:val="22"/>
          <w:lang w:eastAsia="en-US"/>
        </w:rPr>
        <w:t>.</w:t>
      </w:r>
    </w:p>
    <w:p w14:paraId="5F4E2526" w14:textId="77777777" w:rsidR="006958DC" w:rsidRPr="003A65B1" w:rsidRDefault="006958DC" w:rsidP="00E23415">
      <w:pPr>
        <w:spacing w:after="200" w:line="271" w:lineRule="auto"/>
        <w:contextualSpacing/>
        <w:jc w:val="both"/>
        <w:rPr>
          <w:rFonts w:ascii="Arial" w:eastAsiaTheme="majorEastAsia" w:hAnsi="Arial" w:cs="Arial"/>
          <w:sz w:val="22"/>
          <w:szCs w:val="22"/>
          <w:lang w:eastAsia="en-US"/>
        </w:rPr>
      </w:pPr>
    </w:p>
    <w:p w14:paraId="329DBEE6" w14:textId="0ECF95C6" w:rsidR="00FE361A" w:rsidRPr="003A65B1" w:rsidRDefault="00B63974"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Rozliczenia w walutach obcych</w:t>
      </w:r>
    </w:p>
    <w:p w14:paraId="0B6919D2" w14:textId="0451D4D6"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3A194999" w:rsidR="00FE361A" w:rsidRPr="003A65B1"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1C6783D" w14:textId="77777777" w:rsidR="00C11079" w:rsidRPr="003A65B1" w:rsidRDefault="00C11079" w:rsidP="003A65B1">
      <w:pPr>
        <w:spacing w:after="200" w:line="271" w:lineRule="auto"/>
        <w:contextualSpacing/>
        <w:jc w:val="both"/>
        <w:rPr>
          <w:rFonts w:ascii="Arial" w:eastAsiaTheme="majorEastAsia" w:hAnsi="Arial" w:cs="Arial"/>
          <w:sz w:val="22"/>
          <w:szCs w:val="22"/>
          <w:lang w:eastAsia="en-US"/>
        </w:rPr>
      </w:pPr>
    </w:p>
    <w:p w14:paraId="7CA8B78D" w14:textId="6F96A1F8" w:rsidR="00AD13F0" w:rsidRPr="003A65B1" w:rsidRDefault="00AD13F0"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3A65B1">
      <w:pPr>
        <w:spacing w:after="200" w:line="271" w:lineRule="auto"/>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3DB2D28" w14:textId="6A47D3D9"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w:t>
      </w:r>
    </w:p>
    <w:p w14:paraId="0D22F4D9"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792D6FF5" w14:textId="77777777" w:rsidR="00FC0C1E" w:rsidRPr="00FC0C1E" w:rsidRDefault="00587F52" w:rsidP="00FC0C1E">
      <w:pPr>
        <w:ind w:left="357"/>
        <w:jc w:val="both"/>
        <w:rPr>
          <w:rFonts w:ascii="Arial" w:hAnsi="Arial" w:cs="Arial"/>
          <w:sz w:val="22"/>
          <w:szCs w:val="22"/>
        </w:rPr>
      </w:pPr>
      <w:r w:rsidRPr="00292737">
        <w:rPr>
          <w:rFonts w:ascii="Arial" w:eastAsiaTheme="majorEastAsia" w:hAnsi="Arial" w:cs="Arial"/>
          <w:sz w:val="22"/>
          <w:szCs w:val="22"/>
          <w:lang w:eastAsia="en-US"/>
        </w:rPr>
        <w:t xml:space="preserve">Dane osobowe </w:t>
      </w:r>
      <w:r w:rsidR="00962CBB" w:rsidRPr="00292737">
        <w:rPr>
          <w:rFonts w:ascii="Arial" w:eastAsiaTheme="majorEastAsia" w:hAnsi="Arial" w:cs="Arial"/>
          <w:sz w:val="22"/>
          <w:szCs w:val="22"/>
          <w:lang w:eastAsia="en-US"/>
        </w:rPr>
        <w:t>w</w:t>
      </w:r>
      <w:r w:rsidRPr="00292737">
        <w:rPr>
          <w:rFonts w:ascii="Arial" w:eastAsiaTheme="majorEastAsia" w:hAnsi="Arial" w:cs="Arial"/>
          <w:sz w:val="22"/>
          <w:szCs w:val="22"/>
          <w:lang w:eastAsia="en-US"/>
        </w:rPr>
        <w:t xml:space="preserve">ykonawcy </w:t>
      </w:r>
      <w:r w:rsidR="00962CBB" w:rsidRPr="00292737">
        <w:rPr>
          <w:rFonts w:ascii="Arial" w:eastAsiaTheme="majorEastAsia" w:hAnsi="Arial" w:cs="Arial"/>
          <w:sz w:val="22"/>
          <w:szCs w:val="22"/>
          <w:lang w:eastAsia="en-US"/>
        </w:rPr>
        <w:t xml:space="preserve">będą </w:t>
      </w:r>
      <w:r w:rsidRPr="00292737">
        <w:rPr>
          <w:rFonts w:ascii="Arial" w:eastAsiaTheme="majorEastAsia" w:hAnsi="Arial" w:cs="Arial"/>
          <w:sz w:val="22"/>
          <w:szCs w:val="22"/>
          <w:lang w:eastAsia="en-US"/>
        </w:rPr>
        <w:t xml:space="preserve">przetwarzane na podstawie art. 6 ust. 1 lit. c RODO </w:t>
      </w:r>
      <w:r w:rsidRPr="00292737">
        <w:rPr>
          <w:rFonts w:ascii="Arial" w:eastAsiaTheme="majorEastAsia" w:hAnsi="Arial" w:cs="Arial"/>
          <w:sz w:val="22"/>
          <w:szCs w:val="22"/>
          <w:lang w:eastAsia="en-US"/>
        </w:rPr>
        <w:br/>
        <w:t xml:space="preserve">w celu związanym z przedmiotowym postępowaniem o udzielenie zamówienia publicznego pn. </w:t>
      </w:r>
      <w:r w:rsidR="00FC0C1E" w:rsidRPr="00FC0C1E">
        <w:rPr>
          <w:rFonts w:ascii="Arial" w:hAnsi="Arial" w:cs="Arial"/>
          <w:sz w:val="22"/>
          <w:szCs w:val="22"/>
        </w:rPr>
        <w:t>Wykonanie robót budowlano–instalacyjnych w budynku Zespołu Szkół Techniczno-Zawodowych przy Al. Jana Pawła II 18 w Radzyminie, w ramach zadań:</w:t>
      </w:r>
    </w:p>
    <w:p w14:paraId="5F2CFC58" w14:textId="77777777" w:rsidR="00FC0C1E" w:rsidRPr="00FC0C1E" w:rsidRDefault="00FC0C1E" w:rsidP="00FC0C1E">
      <w:pPr>
        <w:ind w:left="357"/>
        <w:jc w:val="both"/>
        <w:rPr>
          <w:rFonts w:ascii="Arial" w:hAnsi="Arial" w:cs="Arial"/>
          <w:sz w:val="22"/>
          <w:szCs w:val="22"/>
        </w:rPr>
      </w:pPr>
      <w:r w:rsidRPr="00FC0C1E">
        <w:rPr>
          <w:rFonts w:ascii="Arial" w:hAnsi="Arial" w:cs="Arial"/>
          <w:sz w:val="22"/>
          <w:szCs w:val="22"/>
        </w:rPr>
        <w:t>Zadanie 1 – „Przebudowa kondygnacji podziemnej budynku zespołu szkół Techniczno-Zawodowych w Radzyminie, Al. Jana Pawła II 18, 05-250 Radzymin, w celu zapewnienia funkcjonalności miejsca doraźnego schronienia wraz z zakupem wyposażenia”</w:t>
      </w:r>
    </w:p>
    <w:p w14:paraId="3DE741A3" w14:textId="5BD99D00" w:rsidR="00122915" w:rsidRPr="00FC0C1E" w:rsidRDefault="00FC0C1E" w:rsidP="00FC0C1E">
      <w:pPr>
        <w:ind w:left="357"/>
        <w:jc w:val="both"/>
        <w:rPr>
          <w:rFonts w:ascii="Arial" w:hAnsi="Arial" w:cs="Arial"/>
          <w:sz w:val="22"/>
          <w:szCs w:val="22"/>
        </w:rPr>
      </w:pPr>
      <w:r w:rsidRPr="00FC0C1E">
        <w:rPr>
          <w:rFonts w:ascii="Arial" w:hAnsi="Arial" w:cs="Arial"/>
          <w:sz w:val="22"/>
          <w:szCs w:val="22"/>
        </w:rPr>
        <w:t>Zadanie 2 – „Dostosowanie budynku Zespołu Szkół Techniczno-Zawodowych w Radzyminie do przepisów p.poż” w ramach zadania w budżecie „Opracowanie dokumentacji projektowo kosztorysowej”</w:t>
      </w:r>
      <w:r w:rsidR="00122915" w:rsidRPr="00FC0C1E">
        <w:rPr>
          <w:rFonts w:ascii="Arial" w:hAnsi="Arial" w:cs="Arial"/>
          <w:sz w:val="22"/>
          <w:szCs w:val="22"/>
        </w:rPr>
        <w:t xml:space="preserve">. </w:t>
      </w:r>
    </w:p>
    <w:p w14:paraId="2D06D68E" w14:textId="5856110A" w:rsidR="00587F52" w:rsidRPr="00122915" w:rsidRDefault="00587F52" w:rsidP="00122915">
      <w:pPr>
        <w:pStyle w:val="Akapitzlist"/>
        <w:numPr>
          <w:ilvl w:val="0"/>
          <w:numId w:val="16"/>
        </w:numPr>
        <w:spacing w:before="120" w:after="240"/>
        <w:jc w:val="both"/>
        <w:rPr>
          <w:rFonts w:ascii="Arial" w:hAnsi="Arial" w:cs="Arial"/>
          <w:sz w:val="22"/>
          <w:szCs w:val="22"/>
        </w:rPr>
      </w:pPr>
      <w:r w:rsidRPr="00122915">
        <w:rPr>
          <w:rFonts w:ascii="Arial" w:eastAsiaTheme="majorEastAsia" w:hAnsi="Arial" w:cs="Arial"/>
          <w:sz w:val="22"/>
          <w:szCs w:val="22"/>
          <w:lang w:eastAsia="en-US"/>
        </w:rPr>
        <w:t xml:space="preserve">Odbiorcami przekazanych przez </w:t>
      </w:r>
      <w:r w:rsidR="00962CBB" w:rsidRPr="00122915">
        <w:rPr>
          <w:rFonts w:ascii="Arial" w:eastAsiaTheme="majorEastAsia" w:hAnsi="Arial" w:cs="Arial"/>
          <w:sz w:val="22"/>
          <w:szCs w:val="22"/>
          <w:lang w:eastAsia="en-US"/>
        </w:rPr>
        <w:t>w</w:t>
      </w:r>
      <w:r w:rsidRPr="00122915">
        <w:rPr>
          <w:rFonts w:ascii="Arial" w:eastAsiaTheme="majorEastAsia" w:hAnsi="Arial" w:cs="Arial"/>
          <w:sz w:val="22"/>
          <w:szCs w:val="22"/>
          <w:lang w:eastAsia="en-US"/>
        </w:rPr>
        <w:t xml:space="preserve">ykonawcę danych osobowych będą osoby lub podmioty, którym </w:t>
      </w:r>
      <w:r w:rsidR="00962CBB" w:rsidRPr="00122915">
        <w:rPr>
          <w:rFonts w:ascii="Arial" w:eastAsiaTheme="majorEastAsia" w:hAnsi="Arial" w:cs="Arial"/>
          <w:sz w:val="22"/>
          <w:szCs w:val="22"/>
          <w:lang w:eastAsia="en-US"/>
        </w:rPr>
        <w:t xml:space="preserve">zostanie </w:t>
      </w:r>
      <w:r w:rsidRPr="00122915">
        <w:rPr>
          <w:rFonts w:ascii="Arial" w:eastAsiaTheme="majorEastAsia" w:hAnsi="Arial" w:cs="Arial"/>
          <w:sz w:val="22"/>
          <w:szCs w:val="22"/>
          <w:lang w:eastAsia="en-US"/>
        </w:rPr>
        <w:t xml:space="preserve">udostępniona dokumentacja postępowania </w:t>
      </w:r>
      <w:r w:rsidR="00962CBB" w:rsidRPr="00122915">
        <w:rPr>
          <w:rFonts w:ascii="Arial" w:eastAsiaTheme="majorEastAsia" w:hAnsi="Arial" w:cs="Arial"/>
          <w:sz w:val="22"/>
          <w:szCs w:val="22"/>
          <w:lang w:eastAsia="en-US"/>
        </w:rPr>
        <w:t>zgodnie z</w:t>
      </w:r>
      <w:r w:rsidRPr="00122915">
        <w:rPr>
          <w:rFonts w:ascii="Arial" w:eastAsiaTheme="majorEastAsia" w:hAnsi="Arial" w:cs="Arial"/>
          <w:sz w:val="22"/>
          <w:szCs w:val="22"/>
          <w:lang w:eastAsia="en-US"/>
        </w:rPr>
        <w:t xml:space="preserve"> art. 8 oraz art. 96 ust. 3 ustawy </w:t>
      </w:r>
      <w:proofErr w:type="spellStart"/>
      <w:r w:rsidRPr="00122915">
        <w:rPr>
          <w:rFonts w:ascii="Arial" w:eastAsiaTheme="majorEastAsia" w:hAnsi="Arial" w:cs="Arial"/>
          <w:sz w:val="22"/>
          <w:szCs w:val="22"/>
          <w:lang w:eastAsia="en-US"/>
        </w:rPr>
        <w:t>Pzp</w:t>
      </w:r>
      <w:proofErr w:type="spellEnd"/>
      <w:r w:rsidRPr="00122915">
        <w:rPr>
          <w:rFonts w:ascii="Arial" w:eastAsiaTheme="majorEastAsia" w:hAnsi="Arial" w:cs="Arial"/>
          <w:sz w:val="22"/>
          <w:szCs w:val="22"/>
          <w:lang w:eastAsia="en-US"/>
        </w:rPr>
        <w:t>, a także art. 6 ustawy z 6 września 2001 r</w:t>
      </w:r>
      <w:r w:rsidR="00962CBB" w:rsidRPr="00122915">
        <w:rPr>
          <w:rFonts w:ascii="Arial" w:eastAsiaTheme="majorEastAsia" w:hAnsi="Arial" w:cs="Arial"/>
          <w:sz w:val="22"/>
          <w:szCs w:val="22"/>
          <w:lang w:eastAsia="en-US"/>
        </w:rPr>
        <w:t xml:space="preserve">. </w:t>
      </w:r>
      <w:r w:rsidRPr="00122915">
        <w:rPr>
          <w:rFonts w:ascii="Arial" w:eastAsiaTheme="majorEastAsia" w:hAnsi="Arial" w:cs="Arial"/>
          <w:sz w:val="22"/>
          <w:szCs w:val="22"/>
          <w:lang w:eastAsia="en-US"/>
        </w:rPr>
        <w:t>o dostępie do informacji publicznej.</w:t>
      </w:r>
    </w:p>
    <w:p w14:paraId="273707EE" w14:textId="2C4A257B" w:rsidR="00352806"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6A4802">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w:t>
      </w:r>
      <w:r w:rsidRPr="003A65B1">
        <w:rPr>
          <w:rFonts w:ascii="Arial" w:eastAsiaTheme="majorEastAsia" w:hAnsi="Arial" w:cs="Arial"/>
          <w:sz w:val="22"/>
          <w:szCs w:val="22"/>
          <w:lang w:eastAsia="en-US"/>
        </w:rPr>
        <w:lastRenderedPageBreak/>
        <w:t xml:space="preserve">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77777777"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6A4802">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w:t>
      </w:r>
      <w:r w:rsidRPr="003A65B1">
        <w:rPr>
          <w:rFonts w:ascii="Arial" w:eastAsiaTheme="majorEastAsia" w:hAnsi="Arial" w:cs="Arial"/>
          <w:sz w:val="22"/>
          <w:szCs w:val="22"/>
          <w:lang w:eastAsia="en-US"/>
        </w:rPr>
        <w:lastRenderedPageBreak/>
        <w:t xml:space="preserve">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3A65B1" w:rsidRDefault="009F62A5" w:rsidP="003A65B1">
      <w:pPr>
        <w:spacing w:line="271" w:lineRule="auto"/>
        <w:jc w:val="both"/>
        <w:rPr>
          <w:rFonts w:ascii="Arial" w:eastAsiaTheme="majorEastAsia" w:hAnsi="Arial" w:cs="Arial"/>
          <w:sz w:val="22"/>
          <w:szCs w:val="22"/>
          <w:highlight w:val="lightGray"/>
          <w:lang w:eastAsia="en-US"/>
        </w:rPr>
      </w:pPr>
    </w:p>
    <w:p w14:paraId="276A1CB7" w14:textId="56D7A048"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 xml:space="preserve">Prawo zamówień publicznych (Dz.U. </w:t>
      </w:r>
      <w:r w:rsidR="006009FC">
        <w:rPr>
          <w:rFonts w:ascii="Arial" w:hAnsi="Arial" w:cs="Arial"/>
          <w:b/>
          <w:sz w:val="22"/>
          <w:szCs w:val="22"/>
          <w:highlight w:val="lightGray"/>
          <w:lang w:eastAsia="en-US"/>
        </w:rPr>
        <w:t xml:space="preserve">z 2024 r., </w:t>
      </w:r>
      <w:r w:rsidRPr="003A65B1">
        <w:rPr>
          <w:rFonts w:ascii="Arial" w:hAnsi="Arial" w:cs="Arial"/>
          <w:b/>
          <w:sz w:val="22"/>
          <w:szCs w:val="22"/>
          <w:highlight w:val="lightGray"/>
          <w:lang w:eastAsia="en-US"/>
        </w:rPr>
        <w:t xml:space="preserve">poz. </w:t>
      </w:r>
      <w:r w:rsidR="00680892">
        <w:rPr>
          <w:rFonts w:ascii="Arial" w:hAnsi="Arial" w:cs="Arial"/>
          <w:b/>
          <w:sz w:val="22"/>
          <w:szCs w:val="22"/>
          <w:highlight w:val="lightGray"/>
          <w:lang w:eastAsia="en-US"/>
        </w:rPr>
        <w:t>1320</w:t>
      </w:r>
      <w:r w:rsidR="00A34D61">
        <w:rPr>
          <w:rFonts w:ascii="Arial" w:hAnsi="Arial" w:cs="Arial"/>
          <w:b/>
          <w:sz w:val="22"/>
          <w:szCs w:val="22"/>
          <w:highlight w:val="lightGray"/>
          <w:lang w:eastAsia="en-US"/>
        </w:rPr>
        <w:t xml:space="preserve"> ze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2EE492A2" w14:textId="1CFD9843" w:rsidR="001C6A9E" w:rsidRPr="00653FDC" w:rsidRDefault="00FE361A"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0C80F2FD" w14:textId="386739AD" w:rsidR="00FC0C1E" w:rsidRPr="00FC0C1E" w:rsidRDefault="00FC0C1E" w:rsidP="00FC0C1E">
      <w:pPr>
        <w:pStyle w:val="Akapitzlist"/>
        <w:numPr>
          <w:ilvl w:val="1"/>
          <w:numId w:val="22"/>
        </w:numPr>
        <w:spacing w:before="120" w:after="240"/>
        <w:ind w:left="357" w:hanging="357"/>
        <w:jc w:val="both"/>
        <w:rPr>
          <w:rFonts w:ascii="Arial" w:hAnsi="Arial" w:cs="Arial"/>
          <w:b/>
          <w:bCs/>
          <w:sz w:val="22"/>
          <w:szCs w:val="22"/>
        </w:rPr>
      </w:pPr>
      <w:r w:rsidRPr="00FC0C1E">
        <w:rPr>
          <w:rFonts w:ascii="Arial" w:hAnsi="Arial" w:cs="Arial"/>
          <w:b/>
          <w:bCs/>
          <w:sz w:val="22"/>
          <w:szCs w:val="22"/>
        </w:rPr>
        <w:t>Wykonanie robót budowlano–instalacyjnych w budynku Zespołu Szkół Techniczno-Zawodowych przy Al. Jana Pawła II 18 w Radzyminie, w ramach zadań:</w:t>
      </w:r>
    </w:p>
    <w:p w14:paraId="49F67F25" w14:textId="77777777" w:rsidR="00FC0C1E" w:rsidRPr="00FC0C1E" w:rsidRDefault="00FC0C1E" w:rsidP="00FC0C1E">
      <w:pPr>
        <w:spacing w:before="120" w:after="240"/>
        <w:jc w:val="both"/>
        <w:rPr>
          <w:rFonts w:ascii="Arial" w:hAnsi="Arial" w:cs="Arial"/>
          <w:b/>
          <w:bCs/>
          <w:sz w:val="22"/>
          <w:szCs w:val="22"/>
        </w:rPr>
      </w:pPr>
      <w:r w:rsidRPr="00FC0C1E">
        <w:rPr>
          <w:rFonts w:ascii="Arial" w:hAnsi="Arial" w:cs="Arial"/>
          <w:b/>
          <w:bCs/>
          <w:sz w:val="22"/>
          <w:szCs w:val="22"/>
        </w:rPr>
        <w:t>Zadanie 1 – „Przebudowa kondygnacji podziemnej budynku zespołu szkół Techniczno-Zawodowych w Radzyminie, Al. Jana Pawła II 18, 05-250 Radzymin, w celu zapewnienia funkcjonalności miejsca doraźnego schronienia wraz z zakupem wyposażenia”</w:t>
      </w:r>
    </w:p>
    <w:p w14:paraId="11057149" w14:textId="011A5AFA" w:rsidR="00ED3887" w:rsidRPr="00FC0C1E" w:rsidRDefault="00FC0C1E" w:rsidP="00FC0C1E">
      <w:pPr>
        <w:spacing w:before="120" w:after="240"/>
        <w:jc w:val="both"/>
        <w:rPr>
          <w:rFonts w:ascii="Arial" w:hAnsi="Arial" w:cs="Arial"/>
          <w:b/>
          <w:bCs/>
          <w:sz w:val="22"/>
          <w:szCs w:val="22"/>
        </w:rPr>
      </w:pPr>
      <w:r w:rsidRPr="00FC0C1E">
        <w:rPr>
          <w:rFonts w:ascii="Arial" w:hAnsi="Arial" w:cs="Arial"/>
          <w:b/>
          <w:bCs/>
          <w:sz w:val="22"/>
          <w:szCs w:val="22"/>
        </w:rPr>
        <w:t>Zadanie 2 – „Dostosowanie budynku Zespołu Szkół Techniczno-Zawodowych w Radzyminie do przepisów p.poż” w ramach zadania w budżecie „Opracowanie dokumentacji projektowo kosztorysowej</w:t>
      </w:r>
      <w:r w:rsidR="00ED3887" w:rsidRPr="00FC0C1E">
        <w:rPr>
          <w:rFonts w:ascii="Arial" w:hAnsi="Arial" w:cs="Arial"/>
          <w:b/>
          <w:bCs/>
          <w:sz w:val="22"/>
          <w:szCs w:val="22"/>
        </w:rPr>
        <w:t xml:space="preserve">”. </w:t>
      </w:r>
    </w:p>
    <w:p w14:paraId="222125FF" w14:textId="7FAFA979" w:rsidR="00F24A9C" w:rsidRPr="00ED3887" w:rsidRDefault="00F24A9C" w:rsidP="00ED3887">
      <w:pPr>
        <w:pStyle w:val="Akapitzlist"/>
        <w:spacing w:before="120" w:after="240"/>
        <w:ind w:left="0"/>
        <w:jc w:val="both"/>
        <w:rPr>
          <w:rFonts w:ascii="Arial" w:hAnsi="Arial" w:cs="Arial"/>
          <w:b/>
          <w:bCs/>
          <w:sz w:val="22"/>
          <w:szCs w:val="22"/>
        </w:rPr>
      </w:pPr>
      <w:r w:rsidRPr="00ED3887">
        <w:rPr>
          <w:rFonts w:ascii="Arial" w:hAnsi="Arial" w:cs="Arial"/>
          <w:b/>
          <w:bCs/>
          <w:sz w:val="22"/>
          <w:szCs w:val="22"/>
          <w:lang w:eastAsia="ar-SA"/>
        </w:rPr>
        <w:t>Kod CPV:</w:t>
      </w:r>
    </w:p>
    <w:p w14:paraId="6BB7B475"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45210000-2  Roboty budowlane w zakresie budynków</w:t>
      </w:r>
    </w:p>
    <w:p w14:paraId="0192D748"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45223000-6  Roboty budowlane w zakresie konstrukcji</w:t>
      </w:r>
    </w:p>
    <w:p w14:paraId="7959927C"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45223100-7  Montaż konstrukcji metalowych</w:t>
      </w:r>
    </w:p>
    <w:p w14:paraId="7C559B20"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45223500-1  Konstrukcje z betonu zbrojonego</w:t>
      </w:r>
    </w:p>
    <w:p w14:paraId="7B2D1E92"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45453000-7  Roboty remontowe i renowacyjne</w:t>
      </w:r>
    </w:p>
    <w:p w14:paraId="0CFAC24D"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45400000-1  Roboty wykończeniowe w zakresie obiektów budowlanych</w:t>
      </w:r>
    </w:p>
    <w:p w14:paraId="0AFCAFCF"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45324000-4  Roboty w zakresie okładziny tynkowej</w:t>
      </w:r>
    </w:p>
    <w:p w14:paraId="1AF155A5"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45430000-0  Pokrywanie podłóg i ścian</w:t>
      </w:r>
    </w:p>
    <w:p w14:paraId="376F4C52"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45421100-5  Instalowanie drzwi i okien, i podobnych elementów</w:t>
      </w:r>
    </w:p>
    <w:p w14:paraId="43CFB42A"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45255600-5  Roboty w zakresie kładzenia rur w kanalizacji</w:t>
      </w:r>
    </w:p>
    <w:p w14:paraId="123F88F3"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45231300-8  Roboty budowlane w zakresie budowy wodociągów i rurociągów do odprowadzania ścieków</w:t>
      </w:r>
    </w:p>
    <w:p w14:paraId="2A759604"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45343000-3  Roboty instalacyjne przeciwpożarowe</w:t>
      </w:r>
    </w:p>
    <w:p w14:paraId="7C08D2B8"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45332200-5  Roboty instalacyjne hydrauliczne</w:t>
      </w:r>
    </w:p>
    <w:p w14:paraId="7988D0AE"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45332300-6  Roboty instalacyjne kanalizacyjne</w:t>
      </w:r>
    </w:p>
    <w:p w14:paraId="10BA9C86"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lastRenderedPageBreak/>
        <w:t>45331100-7  Instalowanie centralnego ogrzewania</w:t>
      </w:r>
    </w:p>
    <w:p w14:paraId="62137727"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45331200-8  Instalowanie urządzeń wentylacyjnych i klimatyzacyjnych</w:t>
      </w:r>
    </w:p>
    <w:p w14:paraId="1FCEEF08"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45300000-0  Roboty instalacyjne w budynkach</w:t>
      </w:r>
    </w:p>
    <w:p w14:paraId="60B4D3E8" w14:textId="77777777" w:rsidR="00FC0C1E" w:rsidRPr="00FC0C1E"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45111200-0  Roboty w zakresie przygotowania terenu pod budowę i roboty ziemne</w:t>
      </w:r>
    </w:p>
    <w:p w14:paraId="52E6C2B4" w14:textId="1432487F" w:rsidR="00A34D61" w:rsidRDefault="00FC0C1E" w:rsidP="00FC0C1E">
      <w:pPr>
        <w:spacing w:after="120"/>
        <w:jc w:val="both"/>
        <w:rPr>
          <w:rFonts w:ascii="Arial" w:hAnsi="Arial" w:cs="Arial"/>
          <w:sz w:val="22"/>
          <w:szCs w:val="22"/>
          <w:lang w:eastAsia="ar-SA"/>
        </w:rPr>
      </w:pPr>
      <w:r w:rsidRPr="00FC0C1E">
        <w:rPr>
          <w:rFonts w:ascii="Arial" w:hAnsi="Arial" w:cs="Arial"/>
          <w:sz w:val="22"/>
          <w:szCs w:val="22"/>
          <w:lang w:eastAsia="ar-SA"/>
        </w:rPr>
        <w:t>45330000-9  Roboty instalacyjne wodno-kanalizacyjne i sanitarne</w:t>
      </w:r>
    </w:p>
    <w:p w14:paraId="5324D541" w14:textId="77777777" w:rsidR="007F0F47" w:rsidRPr="007F0F47" w:rsidRDefault="007F0F47" w:rsidP="007F0F47">
      <w:pPr>
        <w:spacing w:after="120"/>
        <w:jc w:val="both"/>
        <w:rPr>
          <w:rFonts w:ascii="Arial" w:hAnsi="Arial" w:cs="Arial"/>
          <w:sz w:val="22"/>
          <w:szCs w:val="22"/>
          <w:lang w:eastAsia="ar-SA"/>
        </w:rPr>
      </w:pPr>
    </w:p>
    <w:p w14:paraId="6BEA0B6C" w14:textId="1F29DEA7" w:rsidR="00E23415" w:rsidRDefault="00783E78" w:rsidP="00400F56">
      <w:pPr>
        <w:pStyle w:val="Akapitzlist"/>
        <w:numPr>
          <w:ilvl w:val="0"/>
          <w:numId w:val="22"/>
        </w:numPr>
        <w:suppressAutoHyphens/>
        <w:spacing w:before="120"/>
        <w:jc w:val="both"/>
        <w:rPr>
          <w:rFonts w:ascii="Arial" w:hAnsi="Arial" w:cs="Arial"/>
          <w:b/>
          <w:bCs/>
          <w:color w:val="000000" w:themeColor="text1"/>
          <w:sz w:val="22"/>
          <w:szCs w:val="22"/>
          <w:lang w:eastAsia="ar-SA"/>
        </w:rPr>
      </w:pPr>
      <w:r w:rsidRPr="00F24A9C">
        <w:rPr>
          <w:rFonts w:ascii="Arial" w:hAnsi="Arial" w:cs="Arial"/>
          <w:b/>
          <w:bCs/>
          <w:color w:val="000000" w:themeColor="text1"/>
          <w:sz w:val="22"/>
          <w:szCs w:val="22"/>
          <w:lang w:eastAsia="ar-SA"/>
        </w:rPr>
        <w:t>Szczegółowy opis przedmiotu zamówienia:</w:t>
      </w:r>
    </w:p>
    <w:p w14:paraId="59C4A49A"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Inwestycja realizowana będzie w podziale na dwa zadania:</w:t>
      </w:r>
    </w:p>
    <w:p w14:paraId="67EB9111"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Zadanie 1 – Przebudowa kondygnacji podziemnej budynku zespołu szkół Techniczno-Zawodowych w Radzyminie, Al. Jana Pawła II 18, 05-250 Radzymin, w celu zapewnienia funkcjonalności miejsca doraźnego schronienia wraz z zakupem wyposażenia,</w:t>
      </w:r>
    </w:p>
    <w:p w14:paraId="5329334F"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Zadanie 2 – Dostosowanie budynku Zespołu Szkół Techniczno-Zawodowych w Radzyminie do przepisów p.poż. w ramach zadania w budżecie „Opracowanie dokumentacji projektowo kosztorysowej”</w:t>
      </w:r>
    </w:p>
    <w:p w14:paraId="6EA23A62" w14:textId="77777777" w:rsidR="00FC0C1E" w:rsidRPr="00FC0C1E" w:rsidRDefault="00FC0C1E" w:rsidP="00FC0C1E">
      <w:pPr>
        <w:pStyle w:val="Akapitzlist"/>
        <w:spacing w:line="276" w:lineRule="auto"/>
        <w:ind w:left="284"/>
        <w:jc w:val="both"/>
        <w:rPr>
          <w:rFonts w:ascii="Arial" w:hAnsi="Arial" w:cs="Arial"/>
          <w:sz w:val="22"/>
          <w:szCs w:val="22"/>
        </w:rPr>
      </w:pPr>
    </w:p>
    <w:p w14:paraId="60A6B5E3"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Szczegółowy zakres rzeczowy, rozwiązania techniczne oraz wymagania wykonawcze zostały określone w dokumentacji projektowej stanowiącej załącznik do niniejszego postępowania.</w:t>
      </w:r>
    </w:p>
    <w:p w14:paraId="769CC211" w14:textId="77777777" w:rsidR="00FC0C1E" w:rsidRPr="00FC0C1E" w:rsidRDefault="00FC0C1E" w:rsidP="00FC0C1E">
      <w:pPr>
        <w:pStyle w:val="Akapitzlist"/>
        <w:spacing w:line="276" w:lineRule="auto"/>
        <w:ind w:left="284"/>
        <w:jc w:val="both"/>
        <w:rPr>
          <w:rFonts w:ascii="Arial" w:hAnsi="Arial" w:cs="Arial"/>
          <w:sz w:val="22"/>
          <w:szCs w:val="22"/>
        </w:rPr>
      </w:pPr>
    </w:p>
    <w:p w14:paraId="76CE08FF"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ZADANIE 1 – Przebudowa kondygnacji podziemnej budynku zespołu szkół Techniczno-Zawodowych w Radzyminie, Al. Jana Pawła II 18, 05-250 Radzymin, w celu zapewnienia funkcjonalności miejsca doraźnego schronienia wraz z zakupem wyposażenia obejmuje w szczególności wykonanie :</w:t>
      </w:r>
    </w:p>
    <w:p w14:paraId="593C2488" w14:textId="77777777" w:rsidR="00FC0C1E" w:rsidRPr="00FC0C1E" w:rsidRDefault="00FC0C1E" w:rsidP="00FC0C1E">
      <w:pPr>
        <w:pStyle w:val="Akapitzlist"/>
        <w:numPr>
          <w:ilvl w:val="0"/>
          <w:numId w:val="77"/>
        </w:numPr>
        <w:suppressAutoHyphens/>
        <w:spacing w:line="276" w:lineRule="auto"/>
        <w:contextualSpacing/>
        <w:jc w:val="both"/>
        <w:rPr>
          <w:rFonts w:ascii="Arial" w:hAnsi="Arial" w:cs="Arial"/>
          <w:sz w:val="22"/>
          <w:szCs w:val="22"/>
        </w:rPr>
      </w:pPr>
      <w:r w:rsidRPr="00FC0C1E">
        <w:rPr>
          <w:rFonts w:ascii="Arial" w:hAnsi="Arial" w:cs="Arial"/>
          <w:sz w:val="22"/>
          <w:szCs w:val="22"/>
        </w:rPr>
        <w:t xml:space="preserve">Robót budowlanych w zakresie: adaptacji pomieszczeń przeznaczonych na MDS, wzmocnienie elementów konstrukcyjnych, wykonanie przegród wewnętrznych, uszczelnień oraz zabezpieczeń przeciwwilgociowych i przeciwwodnych, wykonanie </w:t>
      </w:r>
      <w:proofErr w:type="spellStart"/>
      <w:r w:rsidRPr="00FC0C1E">
        <w:rPr>
          <w:rFonts w:ascii="Arial" w:hAnsi="Arial" w:cs="Arial"/>
          <w:sz w:val="22"/>
          <w:szCs w:val="22"/>
        </w:rPr>
        <w:t>wykończeń</w:t>
      </w:r>
      <w:proofErr w:type="spellEnd"/>
      <w:r w:rsidRPr="00FC0C1E">
        <w:rPr>
          <w:rFonts w:ascii="Arial" w:hAnsi="Arial" w:cs="Arial"/>
          <w:sz w:val="22"/>
          <w:szCs w:val="22"/>
        </w:rPr>
        <w:t xml:space="preserve"> wewnętrznych.</w:t>
      </w:r>
    </w:p>
    <w:p w14:paraId="73526605" w14:textId="77777777" w:rsidR="00FC0C1E" w:rsidRPr="00FC0C1E" w:rsidRDefault="00FC0C1E" w:rsidP="00FC0C1E">
      <w:pPr>
        <w:pStyle w:val="Akapitzlist"/>
        <w:numPr>
          <w:ilvl w:val="0"/>
          <w:numId w:val="77"/>
        </w:numPr>
        <w:suppressAutoHyphens/>
        <w:spacing w:line="276" w:lineRule="auto"/>
        <w:contextualSpacing/>
        <w:jc w:val="both"/>
        <w:rPr>
          <w:rFonts w:ascii="Arial" w:hAnsi="Arial" w:cs="Arial"/>
          <w:sz w:val="22"/>
          <w:szCs w:val="22"/>
        </w:rPr>
      </w:pPr>
      <w:r w:rsidRPr="00FC0C1E">
        <w:rPr>
          <w:rFonts w:ascii="Arial" w:hAnsi="Arial" w:cs="Arial"/>
          <w:sz w:val="22"/>
          <w:szCs w:val="22"/>
        </w:rPr>
        <w:t>Instalacji sanitarnych w zakresie: wykonania lub modernizację instalacji wodociągowej i kanalizacyjnej, wykonania instalacji wentylacji, montażu urządzeń sanitarnych, wykonaniu elementów umożliwiających funkcjonowanie obiektu w trybie schronienia.</w:t>
      </w:r>
    </w:p>
    <w:p w14:paraId="3B20CE3E" w14:textId="77777777" w:rsidR="00FC0C1E" w:rsidRPr="00FC0C1E" w:rsidRDefault="00FC0C1E" w:rsidP="00FC0C1E">
      <w:pPr>
        <w:pStyle w:val="Akapitzlist"/>
        <w:numPr>
          <w:ilvl w:val="0"/>
          <w:numId w:val="77"/>
        </w:numPr>
        <w:suppressAutoHyphens/>
        <w:spacing w:line="276" w:lineRule="auto"/>
        <w:contextualSpacing/>
        <w:jc w:val="both"/>
        <w:rPr>
          <w:rFonts w:ascii="Arial" w:hAnsi="Arial" w:cs="Arial"/>
          <w:sz w:val="22"/>
          <w:szCs w:val="22"/>
        </w:rPr>
      </w:pPr>
      <w:r w:rsidRPr="00FC0C1E">
        <w:rPr>
          <w:rFonts w:ascii="Arial" w:hAnsi="Arial" w:cs="Arial"/>
          <w:sz w:val="22"/>
          <w:szCs w:val="22"/>
        </w:rPr>
        <w:t>Instalacji elektrycznych w zakresie: wykonania instalacji elektrycznej, montażu rozdzielnic elektrycznych, zabezpieczeń oraz instalacji gniazd wtykowych, wykonania instalacji oświetlenia ewakuacyjnego i awaryjnego,</w:t>
      </w:r>
    </w:p>
    <w:p w14:paraId="7495073F" w14:textId="77777777" w:rsidR="00FC0C1E" w:rsidRPr="00FC0C1E" w:rsidRDefault="00FC0C1E" w:rsidP="00FC0C1E">
      <w:pPr>
        <w:pStyle w:val="Akapitzlist"/>
        <w:numPr>
          <w:ilvl w:val="0"/>
          <w:numId w:val="77"/>
        </w:numPr>
        <w:suppressAutoHyphens/>
        <w:spacing w:line="276" w:lineRule="auto"/>
        <w:ind w:left="993"/>
        <w:contextualSpacing/>
        <w:jc w:val="both"/>
        <w:rPr>
          <w:rFonts w:ascii="Arial" w:hAnsi="Arial" w:cs="Arial"/>
          <w:sz w:val="22"/>
          <w:szCs w:val="22"/>
        </w:rPr>
      </w:pPr>
      <w:r w:rsidRPr="00FC0C1E">
        <w:rPr>
          <w:rFonts w:ascii="Arial" w:hAnsi="Arial" w:cs="Arial"/>
          <w:sz w:val="22"/>
          <w:szCs w:val="22"/>
        </w:rPr>
        <w:t>Wyposażenie funkcjonalne w zakresie: dostarczenia i montażu elementów wyposażenia, oznakowania pomieszczeń i elementów infrastruktury zgodnie z obowiązującymi przepisami i wytycznymi dotyczącymi miejsc doraźnego schronienia.</w:t>
      </w:r>
    </w:p>
    <w:p w14:paraId="1443FD37" w14:textId="77777777" w:rsidR="00FC0C1E" w:rsidRPr="00FC0C1E" w:rsidRDefault="00FC0C1E" w:rsidP="00FC0C1E">
      <w:pPr>
        <w:pStyle w:val="Akapitzlist"/>
        <w:spacing w:line="276" w:lineRule="auto"/>
        <w:ind w:left="284"/>
        <w:jc w:val="both"/>
        <w:rPr>
          <w:rFonts w:ascii="Arial" w:hAnsi="Arial" w:cs="Arial"/>
          <w:sz w:val="22"/>
          <w:szCs w:val="22"/>
        </w:rPr>
      </w:pPr>
    </w:p>
    <w:p w14:paraId="0F55EE3E"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ZADANIE 2 – Dostosowanie budynku Zespołu Szkół Techniczno-Zawodowych w Radzyminie do przepisów p.poż obejmuje w szczególności:</w:t>
      </w:r>
    </w:p>
    <w:p w14:paraId="6EA16A08"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wydzielenie oraz zabezpieczenie pożarowe klatek schodowych,</w:t>
      </w:r>
    </w:p>
    <w:p w14:paraId="416DA6DF"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wykonanie nowych oraz uszczelnienie istniejących przejść instalacyjnych przez przegrody,</w:t>
      </w:r>
    </w:p>
    <w:p w14:paraId="26A79D7E"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montaż drzwi i przegród o wymaganej klasie odporności ogniowej,</w:t>
      </w:r>
    </w:p>
    <w:p w14:paraId="0751B482"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wykonanie zabezpieczeń ogniochronnych elementów konstrukcyjnych budynku,</w:t>
      </w:r>
    </w:p>
    <w:p w14:paraId="64868883"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lastRenderedPageBreak/>
        <w:t>montaż okien oddymiających poprzez wymianę istniejących okien oraz montażu wentylatora oddymiającego,</w:t>
      </w:r>
    </w:p>
    <w:p w14:paraId="182FE6A7"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zaprojektowanie i montaż przeciwpożarowego wyłącznika prądu (PWP),</w:t>
      </w:r>
    </w:p>
    <w:p w14:paraId="00B05F13"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wykonanie adresowalnego systemu sygnalizacji pożaru (SSP),</w:t>
      </w:r>
    </w:p>
    <w:p w14:paraId="093C1D8B"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wykonanie systemu oddymiania wraz z centralą sterującą, przyciskami oddymiania oraz wentylatorem oddymiającym,</w:t>
      </w:r>
    </w:p>
    <w:p w14:paraId="62461578"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doposażenie budynku w hydranty wewnętrzne oraz wykonanie instalacji hydrantowej,</w:t>
      </w:r>
    </w:p>
    <w:p w14:paraId="35B275DF"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montaż samozamykaczy oraz elektromagnesów trzymających drzwi przeciwpożarowe,</w:t>
      </w:r>
    </w:p>
    <w:p w14:paraId="1A60C2EE"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wykonanie zasilania elektrycznego urządzeń przeciwpożarowych w wymaganej klasie odporności ogniowej,</w:t>
      </w:r>
    </w:p>
    <w:p w14:paraId="0D22F2EA"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montaż oświetlenia ewakuacyjnego i awaryjnego oraz oznakowania dróg ewakuacyjnych</w:t>
      </w:r>
    </w:p>
    <w:p w14:paraId="10CDB54E" w14:textId="77777777" w:rsidR="00FC0C1E" w:rsidRPr="00FC0C1E" w:rsidRDefault="00FC0C1E" w:rsidP="00FC0C1E">
      <w:pPr>
        <w:pStyle w:val="Akapitzlist"/>
        <w:numPr>
          <w:ilvl w:val="0"/>
          <w:numId w:val="76"/>
        </w:numPr>
        <w:suppressAutoHyphens/>
        <w:spacing w:line="276" w:lineRule="auto"/>
        <w:ind w:left="709"/>
        <w:contextualSpacing/>
        <w:jc w:val="both"/>
        <w:rPr>
          <w:rFonts w:ascii="Arial" w:hAnsi="Arial" w:cs="Arial"/>
          <w:sz w:val="22"/>
          <w:szCs w:val="22"/>
        </w:rPr>
      </w:pPr>
      <w:r w:rsidRPr="00FC0C1E">
        <w:rPr>
          <w:rFonts w:ascii="Arial" w:hAnsi="Arial" w:cs="Arial"/>
          <w:sz w:val="22"/>
          <w:szCs w:val="22"/>
        </w:rPr>
        <w:t>przeniesienie i montaż balustrad.</w:t>
      </w:r>
    </w:p>
    <w:p w14:paraId="3EB130F3" w14:textId="77777777" w:rsidR="00FC0C1E" w:rsidRPr="00FC0C1E" w:rsidRDefault="00FC0C1E" w:rsidP="00FC0C1E">
      <w:pPr>
        <w:pStyle w:val="Akapitzlist"/>
        <w:spacing w:line="276" w:lineRule="auto"/>
        <w:ind w:left="284"/>
        <w:jc w:val="both"/>
        <w:rPr>
          <w:rFonts w:ascii="Arial" w:hAnsi="Arial" w:cs="Arial"/>
          <w:sz w:val="22"/>
          <w:szCs w:val="22"/>
        </w:rPr>
      </w:pPr>
    </w:p>
    <w:p w14:paraId="2EAFBC49" w14:textId="77777777" w:rsidR="00FC0C1E" w:rsidRPr="00FC0C1E" w:rsidRDefault="00FC0C1E" w:rsidP="00FC0C1E">
      <w:pPr>
        <w:pStyle w:val="Akapitzlist"/>
        <w:spacing w:line="276" w:lineRule="auto"/>
        <w:ind w:left="284"/>
        <w:jc w:val="both"/>
        <w:rPr>
          <w:rFonts w:ascii="Arial" w:hAnsi="Arial" w:cs="Arial"/>
          <w:sz w:val="22"/>
          <w:szCs w:val="22"/>
        </w:rPr>
      </w:pPr>
    </w:p>
    <w:p w14:paraId="26D7067A" w14:textId="687527CD"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Szczegółowy zakres określają: OPZ, dokumentacja projektowa, tabela elementów scalonych. Przedmiary zamieszczone w postępowaniu mają jedynie charakter poglądowy.</w:t>
      </w:r>
    </w:p>
    <w:p w14:paraId="22203483" w14:textId="77777777" w:rsidR="00FC0C1E" w:rsidRPr="00FC0C1E" w:rsidRDefault="00FC0C1E" w:rsidP="00FC0C1E">
      <w:pPr>
        <w:pStyle w:val="Akapitzlist"/>
        <w:spacing w:line="276" w:lineRule="auto"/>
        <w:ind w:left="284"/>
        <w:jc w:val="both"/>
        <w:rPr>
          <w:rFonts w:ascii="Arial" w:hAnsi="Arial" w:cs="Arial"/>
          <w:sz w:val="22"/>
          <w:szCs w:val="22"/>
        </w:rPr>
      </w:pPr>
    </w:p>
    <w:p w14:paraId="488B564A"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Zamawiający informuje, że część robót budowlanych przewidzianych do realizacji w piwnicy budynku została ujęta równolegle w dwóch opracowaniach projektowych.</w:t>
      </w:r>
    </w:p>
    <w:p w14:paraId="247A206A" w14:textId="77777777" w:rsidR="00FC0C1E" w:rsidRPr="00FC0C1E" w:rsidRDefault="00FC0C1E" w:rsidP="00FC0C1E">
      <w:pPr>
        <w:spacing w:line="276" w:lineRule="auto"/>
        <w:jc w:val="both"/>
        <w:rPr>
          <w:rFonts w:ascii="Arial" w:hAnsi="Arial" w:cs="Arial"/>
          <w:sz w:val="22"/>
          <w:szCs w:val="22"/>
        </w:rPr>
      </w:pPr>
      <w:r w:rsidRPr="00FC0C1E">
        <w:rPr>
          <w:rFonts w:ascii="Arial" w:hAnsi="Arial" w:cs="Arial"/>
          <w:sz w:val="22"/>
          <w:szCs w:val="22"/>
        </w:rPr>
        <w:t>W przypadku wystąpienia powtarzającego się zakresu robót należy przyjąć, że podlega on realizacji w ramach zadania dotyczącego Miejsca Doraźnego Schronienia, zgodnie z dokumentacją projektową opracowaną przez Biuro Projektowe Marzec Budownictwo.</w:t>
      </w:r>
    </w:p>
    <w:p w14:paraId="7C3A3994" w14:textId="77777777" w:rsidR="00FC0C1E" w:rsidRPr="00FC0C1E" w:rsidRDefault="00FC0C1E" w:rsidP="00FC0C1E">
      <w:pPr>
        <w:pStyle w:val="Akapitzlist"/>
        <w:spacing w:line="276" w:lineRule="auto"/>
        <w:ind w:left="284"/>
        <w:jc w:val="both"/>
        <w:rPr>
          <w:rFonts w:ascii="Arial" w:hAnsi="Arial" w:cs="Arial"/>
          <w:sz w:val="22"/>
          <w:szCs w:val="22"/>
        </w:rPr>
      </w:pPr>
    </w:p>
    <w:p w14:paraId="60BFD002" w14:textId="77777777" w:rsidR="00FC0C1E" w:rsidRPr="00FC0C1E" w:rsidRDefault="00FC0C1E" w:rsidP="00FC0C1E">
      <w:pPr>
        <w:spacing w:line="276" w:lineRule="auto"/>
        <w:jc w:val="both"/>
        <w:rPr>
          <w:rFonts w:ascii="Arial" w:hAnsi="Arial" w:cs="Arial"/>
          <w:sz w:val="22"/>
          <w:szCs w:val="22"/>
          <w:u w:val="single"/>
        </w:rPr>
      </w:pPr>
      <w:r w:rsidRPr="00FC0C1E">
        <w:rPr>
          <w:rFonts w:ascii="Arial" w:hAnsi="Arial" w:cs="Arial"/>
          <w:sz w:val="22"/>
          <w:szCs w:val="22"/>
          <w:u w:val="single"/>
        </w:rPr>
        <w:t>Zakres robót powielający się w obu dokumentacjach nie stanowi zakresu zadania nr 2 pn. „Dostosowanie budynku do obowiązujących przepisów przeciwpożarowych” i w związku z tym nie powinien być uwzględniany przez Wykonawcę w kalkulacji ceny oferty dla tego zadania.</w:t>
      </w:r>
    </w:p>
    <w:p w14:paraId="29110A63" w14:textId="77777777" w:rsidR="00ED3887" w:rsidRDefault="00ED3887" w:rsidP="002D225B">
      <w:pPr>
        <w:spacing w:after="200" w:line="271" w:lineRule="auto"/>
        <w:contextualSpacing/>
        <w:jc w:val="both"/>
        <w:rPr>
          <w:rFonts w:ascii="Arial" w:eastAsiaTheme="majorEastAsia" w:hAnsi="Arial" w:cs="Arial"/>
          <w:bCs/>
          <w:sz w:val="22"/>
          <w:szCs w:val="22"/>
          <w:lang w:eastAsia="en-US"/>
        </w:rPr>
      </w:pPr>
    </w:p>
    <w:p w14:paraId="7FC6B383" w14:textId="2A4E239A" w:rsidR="00FC0C1E" w:rsidRDefault="00FC0C1E" w:rsidP="002D225B">
      <w:pPr>
        <w:spacing w:after="200" w:line="271" w:lineRule="auto"/>
        <w:contextualSpacing/>
        <w:jc w:val="both"/>
        <w:rPr>
          <w:rFonts w:ascii="Arial" w:eastAsiaTheme="majorEastAsia" w:hAnsi="Arial" w:cs="Arial"/>
          <w:bCs/>
          <w:sz w:val="22"/>
          <w:szCs w:val="22"/>
          <w:lang w:eastAsia="en-US"/>
        </w:rPr>
      </w:pPr>
      <w:r>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Pr>
          <w:rFonts w:ascii="Arial" w:hAnsi="Arial" w:cs="Arial"/>
          <w:sz w:val="22"/>
          <w:szCs w:val="22"/>
        </w:rPr>
        <w:t>Pzp</w:t>
      </w:r>
      <w:proofErr w:type="spellEnd"/>
    </w:p>
    <w:p w14:paraId="5DA8616D" w14:textId="77777777" w:rsidR="00FC0C1E" w:rsidRDefault="00FC0C1E" w:rsidP="002D225B">
      <w:pPr>
        <w:spacing w:after="200" w:line="271" w:lineRule="auto"/>
        <w:contextualSpacing/>
        <w:jc w:val="both"/>
        <w:rPr>
          <w:rFonts w:ascii="Arial" w:eastAsiaTheme="majorEastAsia" w:hAnsi="Arial" w:cs="Arial"/>
          <w:bCs/>
          <w:sz w:val="22"/>
          <w:szCs w:val="22"/>
          <w:lang w:eastAsia="en-US"/>
        </w:rPr>
      </w:pPr>
    </w:p>
    <w:p w14:paraId="103EF0F4" w14:textId="0D344393" w:rsidR="00AA4F20" w:rsidRPr="003A65B1" w:rsidRDefault="00F24A9C" w:rsidP="002D225B">
      <w:pPr>
        <w:spacing w:after="200" w:line="271" w:lineRule="auto"/>
        <w:contextualSpacing/>
        <w:jc w:val="both"/>
        <w:rPr>
          <w:rFonts w:ascii="Arial" w:eastAsiaTheme="majorEastAsia" w:hAnsi="Arial" w:cs="Arial"/>
          <w:b/>
          <w:sz w:val="22"/>
          <w:szCs w:val="22"/>
          <w:lang w:eastAsia="en-US"/>
        </w:rPr>
      </w:pPr>
      <w:r>
        <w:rPr>
          <w:rFonts w:ascii="Arial" w:eastAsiaTheme="majorEastAsia" w:hAnsi="Arial" w:cs="Arial"/>
          <w:bCs/>
          <w:sz w:val="22"/>
          <w:szCs w:val="22"/>
          <w:lang w:eastAsia="en-US"/>
        </w:rPr>
        <w:t>3</w:t>
      </w:r>
      <w:r w:rsidR="002D225B" w:rsidRPr="002D225B">
        <w:rPr>
          <w:rFonts w:ascii="Arial" w:eastAsiaTheme="majorEastAsia" w:hAnsi="Arial" w:cs="Arial"/>
          <w:bCs/>
          <w:sz w:val="22"/>
          <w:szCs w:val="22"/>
          <w:lang w:eastAsia="en-US"/>
        </w:rPr>
        <w:t>.</w:t>
      </w:r>
      <w:r w:rsidR="002D225B">
        <w:rPr>
          <w:rFonts w:ascii="Arial" w:eastAsiaTheme="majorEastAsia" w:hAnsi="Arial" w:cs="Arial"/>
          <w:b/>
          <w:sz w:val="22"/>
          <w:szCs w:val="22"/>
          <w:lang w:eastAsia="en-US"/>
        </w:rPr>
        <w:t xml:space="preserve"> </w:t>
      </w:r>
      <w:r w:rsidR="00EC45FB" w:rsidRPr="003A65B1">
        <w:rPr>
          <w:rFonts w:ascii="Arial" w:eastAsiaTheme="majorEastAsia" w:hAnsi="Arial" w:cs="Arial"/>
          <w:b/>
          <w:sz w:val="22"/>
          <w:szCs w:val="22"/>
          <w:lang w:eastAsia="en-US"/>
        </w:rPr>
        <w:t>Gwarancja i rękojmia</w:t>
      </w:r>
    </w:p>
    <w:p w14:paraId="1AA52612" w14:textId="42E027C4" w:rsidR="0035453D" w:rsidRDefault="0035453D" w:rsidP="004F6A36">
      <w:pPr>
        <w:spacing w:line="271" w:lineRule="auto"/>
        <w:jc w:val="both"/>
        <w:rPr>
          <w:rFonts w:ascii="Arial" w:eastAsiaTheme="majorEastAsia" w:hAnsi="Arial" w:cs="Arial"/>
          <w:sz w:val="22"/>
          <w:szCs w:val="22"/>
          <w:lang w:eastAsia="en-US"/>
        </w:rPr>
      </w:pPr>
      <w:r w:rsidRPr="0035453D">
        <w:rPr>
          <w:rFonts w:ascii="Arial" w:eastAsiaTheme="majorEastAsia" w:hAnsi="Arial" w:cs="Arial"/>
          <w:sz w:val="22"/>
          <w:szCs w:val="22"/>
          <w:lang w:eastAsia="en-US"/>
        </w:rPr>
        <w:t>Okres gwarancji – stanowi kryterium oceny ofert. Najkrótszy możliwy okres gwarancji dopuszczony przez Zamawiającego to 3 lata od dnia kolejnego po dacie odbioru robót, a najdłuższy możliwy okres gwarancji przyjęty do oceny oferty przez Zamawiającego to 5 lat od dnia kolejnego po dacie odbioru robót.</w:t>
      </w:r>
    </w:p>
    <w:p w14:paraId="0D20DCD2" w14:textId="77777777" w:rsidR="006009FC" w:rsidRPr="000D4525" w:rsidRDefault="006009FC" w:rsidP="004F6A36">
      <w:pPr>
        <w:spacing w:line="271" w:lineRule="auto"/>
        <w:jc w:val="both"/>
        <w:rPr>
          <w:rFonts w:ascii="Arial" w:eastAsiaTheme="majorEastAsia" w:hAnsi="Arial" w:cs="Arial"/>
          <w:sz w:val="22"/>
          <w:szCs w:val="22"/>
          <w:lang w:eastAsia="en-US"/>
        </w:rPr>
      </w:pPr>
    </w:p>
    <w:p w14:paraId="33BC7802" w14:textId="617F99E2" w:rsidR="00447382" w:rsidRPr="003A65B1" w:rsidRDefault="00643FA1" w:rsidP="00643FA1">
      <w:pPr>
        <w:shd w:val="clear" w:color="auto" w:fill="B2A1C7" w:themeFill="accent4" w:themeFillTint="99"/>
        <w:spacing w:after="200" w:line="271" w:lineRule="auto"/>
        <w:contextualSpacing/>
        <w:jc w:val="both"/>
        <w:rPr>
          <w:rFonts w:ascii="Arial" w:hAnsi="Arial" w:cs="Arial"/>
          <w:b/>
          <w:sz w:val="22"/>
          <w:szCs w:val="22"/>
          <w:lang w:eastAsia="en-US"/>
        </w:rPr>
      </w:pPr>
      <w:r w:rsidRPr="00643FA1">
        <w:rPr>
          <w:rFonts w:ascii="Arial" w:hAnsi="Arial" w:cs="Arial"/>
          <w:bCs/>
          <w:sz w:val="22"/>
          <w:szCs w:val="22"/>
          <w:lang w:eastAsia="en-US"/>
        </w:rPr>
        <w:t>2.</w:t>
      </w:r>
      <w:r>
        <w:rPr>
          <w:rFonts w:ascii="Arial" w:hAnsi="Arial" w:cs="Arial"/>
          <w:b/>
          <w:sz w:val="22"/>
          <w:szCs w:val="22"/>
          <w:lang w:eastAsia="en-US"/>
        </w:rPr>
        <w:t xml:space="preserve"> </w:t>
      </w:r>
      <w:r w:rsidR="00447382" w:rsidRPr="003A65B1">
        <w:rPr>
          <w:rFonts w:ascii="Arial" w:hAnsi="Arial" w:cs="Arial"/>
          <w:b/>
          <w:sz w:val="22"/>
          <w:szCs w:val="22"/>
          <w:lang w:eastAsia="en-US"/>
        </w:rPr>
        <w:t xml:space="preserve">Rozwiązania równoważne </w:t>
      </w:r>
    </w:p>
    <w:p w14:paraId="52190508" w14:textId="2C6265D8" w:rsidR="006374A7"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1B761FCA" w14:textId="77777777" w:rsidR="003849AF" w:rsidRPr="003A65B1" w:rsidRDefault="003849AF" w:rsidP="003A65B1">
      <w:pPr>
        <w:spacing w:after="200" w:line="271" w:lineRule="auto"/>
        <w:contextualSpacing/>
        <w:jc w:val="both"/>
        <w:rPr>
          <w:rFonts w:ascii="Arial" w:eastAsiaTheme="majorEastAsia" w:hAnsi="Arial" w:cs="Arial"/>
          <w:sz w:val="22"/>
          <w:szCs w:val="22"/>
          <w:lang w:eastAsia="en-US"/>
        </w:rPr>
      </w:pPr>
    </w:p>
    <w:p w14:paraId="7472276C" w14:textId="04636C70" w:rsidR="007515D3" w:rsidRPr="005C7777" w:rsidRDefault="0089169E" w:rsidP="006A4802">
      <w:pPr>
        <w:numPr>
          <w:ilvl w:val="0"/>
          <w:numId w:val="22"/>
        </w:numPr>
        <w:shd w:val="clear" w:color="auto" w:fill="B2A1C7" w:themeFill="accent4" w:themeFillTint="99"/>
        <w:spacing w:after="200" w:line="271" w:lineRule="auto"/>
        <w:contextualSpacing/>
        <w:jc w:val="both"/>
        <w:rPr>
          <w:rFonts w:ascii="Arial" w:hAnsi="Arial" w:cs="Arial"/>
          <w:b/>
          <w:color w:val="000000" w:themeColor="text1"/>
          <w:sz w:val="22"/>
          <w:szCs w:val="22"/>
          <w:lang w:eastAsia="en-US"/>
        </w:rPr>
      </w:pPr>
      <w:r w:rsidRPr="005C7777">
        <w:rPr>
          <w:rFonts w:ascii="Arial" w:hAnsi="Arial" w:cs="Arial"/>
          <w:b/>
          <w:color w:val="000000" w:themeColor="text1"/>
          <w:sz w:val="22"/>
          <w:szCs w:val="22"/>
          <w:lang w:eastAsia="en-US"/>
        </w:rPr>
        <w:t>W</w:t>
      </w:r>
      <w:r w:rsidR="007C0085" w:rsidRPr="005C7777">
        <w:rPr>
          <w:rFonts w:ascii="Arial" w:hAnsi="Arial" w:cs="Arial"/>
          <w:b/>
          <w:color w:val="000000" w:themeColor="text1"/>
          <w:sz w:val="22"/>
          <w:szCs w:val="22"/>
          <w:lang w:eastAsia="en-US"/>
        </w:rPr>
        <w:t xml:space="preserve">ymagania w zakresie </w:t>
      </w:r>
      <w:r w:rsidRPr="005C7777">
        <w:rPr>
          <w:rFonts w:ascii="Arial" w:hAnsi="Arial" w:cs="Arial"/>
          <w:b/>
          <w:color w:val="000000" w:themeColor="text1"/>
          <w:sz w:val="22"/>
          <w:szCs w:val="22"/>
          <w:lang w:eastAsia="en-US"/>
        </w:rPr>
        <w:t>zatrudniania przez wykonawcę lub podwykonawcę osób na podstawie stosunku pracy</w:t>
      </w:r>
    </w:p>
    <w:p w14:paraId="45B84BBE" w14:textId="0EF77610" w:rsidR="00BB083C" w:rsidRDefault="006A72F7" w:rsidP="006A72F7">
      <w:pPr>
        <w:spacing w:line="271" w:lineRule="auto"/>
        <w:jc w:val="both"/>
        <w:rPr>
          <w:rFonts w:ascii="Arial" w:hAnsi="Arial" w:cs="Arial"/>
          <w:color w:val="000000" w:themeColor="text1"/>
          <w:sz w:val="22"/>
          <w:szCs w:val="22"/>
          <w:lang w:eastAsia="ar-SA"/>
        </w:rPr>
      </w:pPr>
      <w:r w:rsidRPr="006A72F7">
        <w:rPr>
          <w:rFonts w:ascii="Arial" w:hAnsi="Arial" w:cs="Arial"/>
          <w:color w:val="000000" w:themeColor="text1"/>
          <w:sz w:val="22"/>
          <w:szCs w:val="22"/>
          <w:lang w:eastAsia="ar-SA"/>
        </w:rPr>
        <w:lastRenderedPageBreak/>
        <w:t xml:space="preserve">Zamawiający wymaga zatrudnienia przez Wykonawcę na podstawie umowy o pracę osób </w:t>
      </w:r>
      <w:r w:rsidR="00FC0C1E" w:rsidRPr="00FC0C1E">
        <w:rPr>
          <w:rFonts w:ascii="Arial" w:hAnsi="Arial" w:cs="Arial"/>
          <w:color w:val="000000" w:themeColor="text1"/>
          <w:sz w:val="22"/>
          <w:szCs w:val="22"/>
          <w:lang w:eastAsia="ar-SA"/>
        </w:rPr>
        <w:t xml:space="preserve">wykonujących następujące czynności: </w:t>
      </w:r>
      <w:r w:rsidR="00FC0C1E" w:rsidRPr="00FC0C1E">
        <w:rPr>
          <w:rFonts w:ascii="Arial" w:hAnsi="Arial" w:cs="Arial"/>
          <w:color w:val="000000" w:themeColor="text1"/>
          <w:sz w:val="22"/>
          <w:szCs w:val="22"/>
          <w:u w:val="single"/>
          <w:lang w:eastAsia="ar-SA"/>
        </w:rPr>
        <w:t>roboty w zakresie malowania ścian, roboty w zakresie tynkowania,  przez cały okres wykonywania tych czynności</w:t>
      </w:r>
      <w:r w:rsidRPr="006A72F7">
        <w:rPr>
          <w:rFonts w:ascii="Arial" w:hAnsi="Arial" w:cs="Arial"/>
          <w:color w:val="000000" w:themeColor="text1"/>
          <w:sz w:val="22"/>
          <w:szCs w:val="22"/>
          <w:lang w:eastAsia="ar-SA"/>
        </w:rPr>
        <w:t xml:space="preserve">. Wykonawca zobowiązuje się, że pracownicy wykonujący czynności w zakresie  </w:t>
      </w:r>
      <w:proofErr w:type="spellStart"/>
      <w:r w:rsidRPr="006A72F7">
        <w:rPr>
          <w:rFonts w:ascii="Arial" w:hAnsi="Arial" w:cs="Arial"/>
          <w:color w:val="000000" w:themeColor="text1"/>
          <w:sz w:val="22"/>
          <w:szCs w:val="22"/>
          <w:lang w:eastAsia="ar-SA"/>
        </w:rPr>
        <w:t>j.w</w:t>
      </w:r>
      <w:proofErr w:type="spellEnd"/>
      <w:r w:rsidRPr="006A72F7">
        <w:rPr>
          <w:rFonts w:ascii="Arial" w:hAnsi="Arial" w:cs="Arial"/>
          <w:color w:val="000000" w:themeColor="text1"/>
          <w:sz w:val="22"/>
          <w:szCs w:val="22"/>
          <w:lang w:eastAsia="ar-SA"/>
        </w:rPr>
        <w:t xml:space="preserve">., będą zatrudnieni na umowę o pracę w rozumieniu przepisów ustawy z dnia 26 czerwca 1974 r. Kodeks pracy (t. j. Dz. U. z 2020 r. poz. 1320). Każdorazowo na żądanie Zamawiającego, Wykonawca przedstawi listę osób obecnych na budowie w danym dniu wraz z oświadczeniem, że osoby te są zatrudnione na umowę o pracę zgodnie z  przepisami ustawy z dnia 26 czerwca 1974 r. Kodeks pracy (t. j. Dz. U. z 2020 r. poz. 1320)Nieprzedłożenie przez Wykonawcę listy osób  w terminie wskazanym przez Zamawiającego będzie traktowane jako niewypełnienie obowiązku zatrudnienia pracowników na podstawie umowy o pracę oraz będzie skutkować naliczaniem kar umownych w wysokości określonej w § 20 ust. 4 Istotnych Postanowień Umowy, a także zawiadomieniem Państwowej Inspekcji Pracy o podejrzeniu zastąpienia umowy o pracę z osobami wykonującymi pracę na warunkach określonych w art. 22 §1 ustawy Kodeks Pracy, umową cywilnoprawną. Powyższy, określony wymóg dotyczy również podwykonawców wykonujących prace związane z zamówieniem (zgodnie z art. 462 ustawy </w:t>
      </w:r>
      <w:proofErr w:type="spellStart"/>
      <w:r w:rsidRPr="006A72F7">
        <w:rPr>
          <w:rFonts w:ascii="Arial" w:hAnsi="Arial" w:cs="Arial"/>
          <w:color w:val="000000" w:themeColor="text1"/>
          <w:sz w:val="22"/>
          <w:szCs w:val="22"/>
          <w:lang w:eastAsia="ar-SA"/>
        </w:rPr>
        <w:t>Pzp</w:t>
      </w:r>
      <w:proofErr w:type="spellEnd"/>
      <w:r w:rsidRPr="006A72F7">
        <w:rPr>
          <w:rFonts w:ascii="Arial" w:hAnsi="Arial" w:cs="Arial"/>
          <w:color w:val="000000" w:themeColor="text1"/>
          <w:sz w:val="22"/>
          <w:szCs w:val="22"/>
          <w:lang w:eastAsia="ar-SA"/>
        </w:rPr>
        <w:t>.).</w:t>
      </w:r>
    </w:p>
    <w:p w14:paraId="65C1C7D4" w14:textId="77777777" w:rsidR="006A72F7" w:rsidRPr="00BB083C" w:rsidRDefault="006A72F7" w:rsidP="00BB083C">
      <w:pPr>
        <w:spacing w:line="271" w:lineRule="auto"/>
        <w:jc w:val="both"/>
        <w:rPr>
          <w:rFonts w:ascii="Arial" w:hAnsi="Arial" w:cs="Arial"/>
          <w:color w:val="000000" w:themeColor="text1"/>
          <w:sz w:val="22"/>
          <w:szCs w:val="22"/>
        </w:rPr>
      </w:pPr>
    </w:p>
    <w:p w14:paraId="4ADABCF9" w14:textId="1B95E7CB" w:rsidR="007C0085" w:rsidRPr="0000552B" w:rsidRDefault="0089169E"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36269F5C" w14:textId="1F71D072" w:rsidR="00F04C1F"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6B7ACDFB" w14:textId="77777777" w:rsidR="003849AF" w:rsidRPr="000D4525" w:rsidRDefault="003849AF" w:rsidP="003A65B1">
      <w:pPr>
        <w:spacing w:line="271" w:lineRule="auto"/>
        <w:jc w:val="both"/>
        <w:rPr>
          <w:rFonts w:ascii="Arial" w:hAnsi="Arial" w:cs="Arial"/>
          <w:bCs/>
          <w:sz w:val="22"/>
          <w:szCs w:val="22"/>
        </w:rPr>
      </w:pPr>
    </w:p>
    <w:p w14:paraId="75966903" w14:textId="2B4CFC4D" w:rsidR="00F04C1F" w:rsidRPr="0000552B" w:rsidRDefault="00F04C1F"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4F8E1397" w14:textId="23545CF5" w:rsidR="00EC45FB"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6EBA2B04" w14:textId="77777777" w:rsidR="003849AF" w:rsidRPr="000D4525" w:rsidRDefault="003849AF" w:rsidP="003A65B1">
      <w:pPr>
        <w:spacing w:line="271" w:lineRule="auto"/>
        <w:jc w:val="both"/>
        <w:rPr>
          <w:rFonts w:ascii="Arial" w:hAnsi="Arial" w:cs="Arial"/>
          <w:bCs/>
          <w:sz w:val="22"/>
          <w:szCs w:val="22"/>
        </w:rPr>
      </w:pPr>
    </w:p>
    <w:p w14:paraId="58D6252B" w14:textId="311AC1A8" w:rsidR="000F0283" w:rsidRPr="006C0A57" w:rsidRDefault="00EC45FB" w:rsidP="006A4802">
      <w:pPr>
        <w:numPr>
          <w:ilvl w:val="0"/>
          <w:numId w:val="22"/>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70DA7D95" w14:textId="77777777" w:rsidR="00FC0C1E" w:rsidRDefault="00FC0C1E" w:rsidP="00FC0C1E">
      <w:pPr>
        <w:spacing w:line="271" w:lineRule="auto"/>
        <w:jc w:val="both"/>
        <w:rPr>
          <w:rFonts w:ascii="Arial" w:hAnsi="Arial" w:cs="Arial"/>
          <w:sz w:val="22"/>
          <w:szCs w:val="22"/>
          <w:lang w:eastAsia="ar-SA"/>
        </w:rPr>
      </w:pPr>
    </w:p>
    <w:p w14:paraId="203B8F50" w14:textId="6D280896" w:rsidR="00FC0C1E" w:rsidRPr="00FC0C1E" w:rsidRDefault="00FC0C1E" w:rsidP="00FC0C1E">
      <w:pPr>
        <w:spacing w:line="271" w:lineRule="auto"/>
        <w:jc w:val="both"/>
        <w:rPr>
          <w:rFonts w:ascii="Arial" w:hAnsi="Arial" w:cs="Arial"/>
          <w:sz w:val="22"/>
          <w:szCs w:val="22"/>
          <w:lang w:eastAsia="ar-SA"/>
        </w:rPr>
      </w:pPr>
      <w:r w:rsidRPr="00FC0C1E">
        <w:rPr>
          <w:rFonts w:ascii="Arial" w:hAnsi="Arial" w:cs="Arial"/>
          <w:sz w:val="22"/>
          <w:szCs w:val="22"/>
          <w:lang w:eastAsia="ar-SA"/>
        </w:rPr>
        <w:t xml:space="preserve">Zadanie 1 – Zakres zadania zostanie wykonany w terminie </w:t>
      </w:r>
      <w:r w:rsidR="006D5C67">
        <w:rPr>
          <w:rFonts w:ascii="Arial" w:hAnsi="Arial" w:cs="Arial"/>
          <w:sz w:val="22"/>
          <w:szCs w:val="22"/>
          <w:lang w:eastAsia="ar-SA"/>
        </w:rPr>
        <w:t>6</w:t>
      </w:r>
      <w:r w:rsidRPr="00FC0C1E">
        <w:rPr>
          <w:rFonts w:ascii="Arial" w:hAnsi="Arial" w:cs="Arial"/>
          <w:sz w:val="22"/>
          <w:szCs w:val="22"/>
          <w:lang w:eastAsia="ar-SA"/>
        </w:rPr>
        <w:t xml:space="preserve"> miesięcy od dnia podpisania umowy lecz nie dłużej niż do dnia 10.12.2026 roku.</w:t>
      </w:r>
    </w:p>
    <w:p w14:paraId="2AB31DBC" w14:textId="77777777" w:rsidR="00FC0C1E" w:rsidRDefault="00FC0C1E" w:rsidP="00FC0C1E">
      <w:pPr>
        <w:spacing w:line="271" w:lineRule="auto"/>
        <w:jc w:val="both"/>
        <w:rPr>
          <w:rFonts w:ascii="Arial" w:hAnsi="Arial" w:cs="Arial"/>
          <w:sz w:val="22"/>
          <w:szCs w:val="22"/>
          <w:lang w:eastAsia="ar-SA"/>
        </w:rPr>
      </w:pPr>
    </w:p>
    <w:p w14:paraId="2C71E85C" w14:textId="1722BCD6" w:rsidR="00680892" w:rsidRPr="00783E78" w:rsidRDefault="00FC0C1E" w:rsidP="00FC0C1E">
      <w:pPr>
        <w:spacing w:line="271" w:lineRule="auto"/>
        <w:jc w:val="both"/>
        <w:rPr>
          <w:rFonts w:ascii="Arial" w:hAnsi="Arial" w:cs="Arial"/>
          <w:color w:val="000000" w:themeColor="text1"/>
          <w:sz w:val="22"/>
          <w:szCs w:val="22"/>
          <w:lang w:eastAsia="ar-SA"/>
        </w:rPr>
      </w:pPr>
      <w:r w:rsidRPr="00FC0C1E">
        <w:rPr>
          <w:rFonts w:ascii="Arial" w:hAnsi="Arial" w:cs="Arial"/>
          <w:sz w:val="22"/>
          <w:szCs w:val="22"/>
          <w:lang w:eastAsia="ar-SA"/>
        </w:rPr>
        <w:t>Zadanie 2 – Zakres zadania zostanie wykonany w terminie 10 miesięcy od dnia podpisania umowy. W związku z funkcjonowaniem szkoły prace należy tak zaplanować i uzgodnić z dyrektorem szkoły w celu zapewnienia ciągłości funkcjonowania placówki</w:t>
      </w:r>
      <w:r w:rsidR="00783E78" w:rsidRPr="00783E78">
        <w:rPr>
          <w:rFonts w:ascii="Arial" w:hAnsi="Arial" w:cs="Arial"/>
          <w:sz w:val="22"/>
          <w:szCs w:val="22"/>
          <w:lang w:eastAsia="ar-SA"/>
        </w:rPr>
        <w:t>.</w:t>
      </w:r>
    </w:p>
    <w:p w14:paraId="03CC157D" w14:textId="77777777" w:rsidR="003849AF" w:rsidRPr="000D4525" w:rsidRDefault="003849AF" w:rsidP="00E720AC">
      <w:pPr>
        <w:spacing w:line="271" w:lineRule="auto"/>
        <w:jc w:val="both"/>
        <w:rPr>
          <w:rFonts w:ascii="Arial" w:hAnsi="Arial" w:cs="Arial"/>
          <w:color w:val="000000" w:themeColor="text1"/>
          <w:sz w:val="22"/>
          <w:szCs w:val="22"/>
          <w:lang w:eastAsia="ar-SA"/>
        </w:rPr>
      </w:pPr>
    </w:p>
    <w:p w14:paraId="2F0FC1BB" w14:textId="0717051F" w:rsidR="000F0283" w:rsidRPr="006C0A57" w:rsidRDefault="00F04C1F"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77AAF1EC" w14:textId="77777777" w:rsidR="00B92B72" w:rsidRDefault="00B92B72" w:rsidP="003A65B1">
      <w:pPr>
        <w:spacing w:line="271" w:lineRule="auto"/>
        <w:jc w:val="both"/>
        <w:rPr>
          <w:rFonts w:ascii="Arial" w:eastAsiaTheme="majorEastAsia" w:hAnsi="Arial" w:cs="Arial"/>
          <w:sz w:val="22"/>
          <w:szCs w:val="22"/>
          <w:lang w:eastAsia="en-US"/>
        </w:rPr>
      </w:pPr>
    </w:p>
    <w:p w14:paraId="1638877B" w14:textId="3FC4B044" w:rsidR="00F04C1F"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p w14:paraId="11B7BA2E" w14:textId="77777777" w:rsidR="00677BD8" w:rsidRDefault="00677BD8" w:rsidP="003A65B1">
      <w:pPr>
        <w:spacing w:line="271" w:lineRule="auto"/>
        <w:jc w:val="both"/>
        <w:rPr>
          <w:rFonts w:ascii="Arial" w:eastAsiaTheme="majorEastAsia" w:hAnsi="Arial" w:cs="Arial"/>
          <w:b/>
          <w:sz w:val="22"/>
          <w:szCs w:val="22"/>
          <w:lang w:eastAsia="en-US"/>
        </w:rPr>
      </w:pPr>
    </w:p>
    <w:p w14:paraId="662294A3" w14:textId="77777777" w:rsidR="006A72F7" w:rsidRPr="006C0A57" w:rsidRDefault="006A72F7" w:rsidP="003A65B1">
      <w:pPr>
        <w:spacing w:line="271" w:lineRule="auto"/>
        <w:jc w:val="both"/>
        <w:rPr>
          <w:rFonts w:ascii="Arial" w:eastAsiaTheme="majorEastAsia" w:hAnsi="Arial" w:cs="Arial"/>
          <w:b/>
          <w:sz w:val="22"/>
          <w:szCs w:val="22"/>
          <w:lang w:eastAsia="en-US"/>
        </w:rPr>
      </w:pP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3A65B1">
            <w:pPr>
              <w:widowControl w:val="0"/>
              <w:tabs>
                <w:tab w:val="left" w:pos="1134"/>
              </w:tabs>
              <w:suppressAutoHyphens/>
              <w:autoSpaceDE w:val="0"/>
              <w:snapToGrid w:val="0"/>
              <w:spacing w:line="271" w:lineRule="auto"/>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3A65B1">
            <w:pPr>
              <w:widowControl w:val="0"/>
              <w:suppressLineNumbers/>
              <w:suppressAutoHyphens/>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6C0A57">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lastRenderedPageBreak/>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6C0A57">
            <w:pPr>
              <w:pStyle w:val="Akapitzlist"/>
              <w:suppressAutoHyphens/>
              <w:spacing w:line="271" w:lineRule="auto"/>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6C0A57">
            <w:pPr>
              <w:widowControl w:val="0"/>
              <w:suppressLineNumbers/>
              <w:suppressAutoHyphens/>
              <w:snapToGrid w:val="0"/>
              <w:spacing w:line="271" w:lineRule="auto"/>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7FC673F5" w14:textId="77777777" w:rsidR="006C0A57" w:rsidRDefault="006C0A57" w:rsidP="006C0A57">
            <w:pPr>
              <w:widowControl w:val="0"/>
              <w:suppressLineNumbers/>
              <w:suppressAutoHyphens/>
              <w:spacing w:line="271" w:lineRule="auto"/>
              <w:ind w:right="111"/>
              <w:jc w:val="both"/>
              <w:rPr>
                <w:rFonts w:ascii="Arial" w:eastAsiaTheme="majorEastAsia" w:hAnsi="Arial" w:cs="Arial"/>
                <w:b/>
                <w:sz w:val="22"/>
                <w:szCs w:val="22"/>
                <w:lang w:eastAsia="en-US"/>
              </w:rPr>
            </w:pPr>
            <w:r w:rsidRPr="006C0A57">
              <w:rPr>
                <w:rFonts w:ascii="Arial" w:eastAsiaTheme="majorEastAsia" w:hAnsi="Arial" w:cs="Arial"/>
                <w:b/>
                <w:sz w:val="22"/>
                <w:szCs w:val="22"/>
                <w:lang w:eastAsia="en-US"/>
              </w:rPr>
              <w:t>sytuacji ekonomicznej lub finansowej</w:t>
            </w:r>
          </w:p>
          <w:p w14:paraId="1C498937" w14:textId="5B4C1C6B" w:rsidR="00F060C0" w:rsidRPr="006C0A57" w:rsidRDefault="00F060C0" w:rsidP="006C0A57">
            <w:pPr>
              <w:widowControl w:val="0"/>
              <w:suppressLineNumbers/>
              <w:suppressAutoHyphens/>
              <w:spacing w:line="271" w:lineRule="auto"/>
              <w:ind w:right="111"/>
              <w:jc w:val="both"/>
              <w:rPr>
                <w:rFonts w:ascii="Arial" w:eastAsia="Lucida Sans Unicode" w:hAnsi="Arial" w:cs="Arial"/>
                <w:i/>
                <w:iCs/>
                <w:kern w:val="1"/>
                <w:sz w:val="22"/>
                <w:szCs w:val="22"/>
              </w:rPr>
            </w:pPr>
          </w:p>
        </w:tc>
        <w:tc>
          <w:tcPr>
            <w:tcW w:w="3099" w:type="dxa"/>
            <w:tcBorders>
              <w:left w:val="single" w:sz="1" w:space="0" w:color="000000"/>
              <w:bottom w:val="single" w:sz="1" w:space="0" w:color="000000"/>
            </w:tcBorders>
          </w:tcPr>
          <w:p w14:paraId="46E55B35" w14:textId="47EB4C69" w:rsidR="006C0A57" w:rsidRPr="00783E78" w:rsidRDefault="00AB7A75" w:rsidP="004D5EB9">
            <w:pPr>
              <w:pStyle w:val="Bezodstpw"/>
              <w:suppressAutoHyphens w:val="0"/>
              <w:spacing w:before="120"/>
              <w:jc w:val="both"/>
            </w:pPr>
            <w:r w:rsidRPr="00AB7A75">
              <w:rPr>
                <w:rFonts w:ascii="Arial" w:hAnsi="Arial" w:cs="Arial"/>
                <w:sz w:val="22"/>
                <w:szCs w:val="22"/>
              </w:rPr>
              <w:t>Warunek ten Zamawiający uzna za spełniony, gdy Wykonawca wykaże się odpowiednim ubezpieczeniem odpowiedzialności cywilnej w zakresie prowadzonej działalności związanej z przedmiotem zamówienia na sumę gwarancyjną nie mniejszą niż 9 000 000,00 zł</w:t>
            </w:r>
          </w:p>
        </w:tc>
        <w:tc>
          <w:tcPr>
            <w:tcW w:w="4113" w:type="dxa"/>
            <w:tcBorders>
              <w:left w:val="single" w:sz="1" w:space="0" w:color="000000"/>
              <w:bottom w:val="single" w:sz="1" w:space="0" w:color="000000"/>
              <w:right w:val="single" w:sz="1" w:space="0" w:color="000000"/>
            </w:tcBorders>
          </w:tcPr>
          <w:p w14:paraId="2C90565E" w14:textId="623838B1" w:rsidR="006C0A57" w:rsidRPr="006C0A57" w:rsidRDefault="00AB7A75" w:rsidP="004D5EB9">
            <w:pPr>
              <w:widowControl w:val="0"/>
              <w:suppressAutoHyphens/>
              <w:autoSpaceDE w:val="0"/>
              <w:spacing w:line="271" w:lineRule="auto"/>
              <w:jc w:val="both"/>
              <w:rPr>
                <w:rFonts w:ascii="Arial" w:eastAsia="SimSun" w:hAnsi="Arial" w:cs="Arial"/>
                <w:kern w:val="1"/>
                <w:sz w:val="22"/>
                <w:szCs w:val="22"/>
                <w:lang w:eastAsia="hi-IN" w:bidi="hi-IN"/>
              </w:rPr>
            </w:pPr>
            <w:r>
              <w:rPr>
                <w:rFonts w:ascii="Arial" w:eastAsia="SimSun" w:hAnsi="Arial" w:cs="Arial"/>
                <w:kern w:val="1"/>
                <w:sz w:val="22"/>
                <w:szCs w:val="22"/>
                <w:lang w:eastAsia="hi-IN" w:bidi="hi-IN"/>
              </w:rPr>
              <w:t xml:space="preserve">- </w:t>
            </w:r>
            <w:r w:rsidRPr="00AB7A75">
              <w:rPr>
                <w:rFonts w:ascii="Arial" w:eastAsia="SimSun" w:hAnsi="Arial" w:cs="Arial"/>
                <w:kern w:val="1"/>
                <w:sz w:val="22"/>
                <w:szCs w:val="22"/>
                <w:lang w:eastAsia="hi-IN" w:bidi="hi-IN"/>
              </w:rPr>
              <w:t>dokumenty potwierdzające, że wykonawca jest ubezpieczony od odpowiedzialności cywilnej w zakresie prowadzonej działalności związanej z przedmiotem zamówienia ze wskazaniem sumy gwarancyjnej tego ubezpieczenia</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6C0A57">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t>zdolności technicznej lub zawodowej</w:t>
            </w:r>
          </w:p>
        </w:tc>
        <w:tc>
          <w:tcPr>
            <w:tcW w:w="3099" w:type="dxa"/>
            <w:tcBorders>
              <w:left w:val="single" w:sz="1" w:space="0" w:color="000000"/>
              <w:bottom w:val="single" w:sz="1" w:space="0" w:color="000000"/>
            </w:tcBorders>
          </w:tcPr>
          <w:p w14:paraId="49BE335F" w14:textId="77777777" w:rsidR="00AB7A75" w:rsidRPr="00AB7A75" w:rsidRDefault="00AB7A75" w:rsidP="00AB7A75">
            <w:pPr>
              <w:suppressAutoHyphens/>
              <w:snapToGrid w:val="0"/>
              <w:spacing w:before="120"/>
              <w:jc w:val="both"/>
              <w:rPr>
                <w:rFonts w:ascii="Arial" w:eastAsia="Calibri" w:hAnsi="Arial" w:cs="Arial"/>
                <w:sz w:val="22"/>
                <w:szCs w:val="22"/>
                <w:shd w:val="clear" w:color="auto" w:fill="FFFFFF"/>
              </w:rPr>
            </w:pPr>
            <w:r w:rsidRPr="00AB7A75">
              <w:rPr>
                <w:rFonts w:ascii="Arial" w:eastAsia="Calibri" w:hAnsi="Arial" w:cs="Arial"/>
                <w:sz w:val="22"/>
                <w:szCs w:val="22"/>
                <w:shd w:val="clear" w:color="auto" w:fill="FFFFFF"/>
              </w:rPr>
              <w:t>Warunek ten Zamawiający uzna za spełniony, jeżeli Wykonawca wykaże:</w:t>
            </w:r>
          </w:p>
          <w:p w14:paraId="20C5A033" w14:textId="77777777" w:rsidR="00AB7A75" w:rsidRPr="00AB7A75" w:rsidRDefault="00AB7A75" w:rsidP="00AB7A75">
            <w:pPr>
              <w:suppressAutoHyphens/>
              <w:snapToGrid w:val="0"/>
              <w:spacing w:before="120"/>
              <w:jc w:val="both"/>
              <w:rPr>
                <w:rFonts w:ascii="Arial" w:eastAsia="Calibri" w:hAnsi="Arial" w:cs="Arial"/>
                <w:sz w:val="22"/>
                <w:szCs w:val="22"/>
                <w:shd w:val="clear" w:color="auto" w:fill="FFFFFF"/>
              </w:rPr>
            </w:pPr>
            <w:r w:rsidRPr="00AB7A75">
              <w:rPr>
                <w:rFonts w:ascii="Arial" w:eastAsia="Calibri" w:hAnsi="Arial" w:cs="Arial"/>
                <w:sz w:val="22"/>
                <w:szCs w:val="22"/>
                <w:shd w:val="clear" w:color="auto" w:fill="FFFFFF"/>
              </w:rPr>
              <w:t>a)</w:t>
            </w:r>
            <w:r w:rsidRPr="00AB7A75">
              <w:rPr>
                <w:rFonts w:ascii="Arial" w:eastAsia="Calibri" w:hAnsi="Arial" w:cs="Arial"/>
                <w:sz w:val="22"/>
                <w:szCs w:val="22"/>
                <w:shd w:val="clear" w:color="auto" w:fill="FFFFFF"/>
              </w:rPr>
              <w:tab/>
              <w:t>w okresie ostatnich pięciu lat przed upływem terminu składania ofert, a jeżeli okres prowadzenia działalności jest krótszy – w tym okresie, wykonał/zakończył w sposób należyty oraz zgodnie z przepisami prawa budowlanego co najmniej dwie realizacje budowy/przebudowy/remontu budynku użyteczności publicznej o wartości robót budowlanych nie mniejszej niż 5 000 000,00 zł brutto łącznie.</w:t>
            </w:r>
          </w:p>
          <w:p w14:paraId="589F9274" w14:textId="77777777" w:rsidR="00AB7A75" w:rsidRPr="00AB7A75" w:rsidRDefault="00AB7A75" w:rsidP="00AB7A75">
            <w:pPr>
              <w:suppressAutoHyphens/>
              <w:snapToGrid w:val="0"/>
              <w:spacing w:before="120"/>
              <w:jc w:val="both"/>
              <w:rPr>
                <w:rFonts w:ascii="Arial" w:eastAsia="Calibri" w:hAnsi="Arial" w:cs="Arial"/>
                <w:sz w:val="22"/>
                <w:szCs w:val="22"/>
                <w:shd w:val="clear" w:color="auto" w:fill="FFFFFF"/>
              </w:rPr>
            </w:pPr>
            <w:r w:rsidRPr="00AB7A75">
              <w:rPr>
                <w:rFonts w:ascii="Arial" w:eastAsia="Calibri" w:hAnsi="Arial" w:cs="Arial"/>
                <w:sz w:val="22"/>
                <w:szCs w:val="22"/>
                <w:shd w:val="clear" w:color="auto" w:fill="FFFFFF"/>
              </w:rPr>
              <w:t>b)</w:t>
            </w:r>
            <w:r w:rsidRPr="00AB7A75">
              <w:rPr>
                <w:rFonts w:ascii="Arial" w:eastAsia="Calibri" w:hAnsi="Arial" w:cs="Arial"/>
                <w:sz w:val="22"/>
                <w:szCs w:val="22"/>
                <w:shd w:val="clear" w:color="auto" w:fill="FFFFFF"/>
              </w:rPr>
              <w:tab/>
              <w:t>Wykonawca powinien dysponować następującymi osobami:</w:t>
            </w:r>
          </w:p>
          <w:p w14:paraId="7CC24261" w14:textId="77777777" w:rsidR="00AB7A75" w:rsidRPr="00AB7A75" w:rsidRDefault="00AB7A75" w:rsidP="00AB7A75">
            <w:pPr>
              <w:suppressAutoHyphens/>
              <w:snapToGrid w:val="0"/>
              <w:spacing w:before="120"/>
              <w:jc w:val="both"/>
              <w:rPr>
                <w:rFonts w:ascii="Arial" w:eastAsia="Calibri" w:hAnsi="Arial" w:cs="Arial"/>
                <w:sz w:val="22"/>
                <w:szCs w:val="22"/>
                <w:shd w:val="clear" w:color="auto" w:fill="FFFFFF"/>
              </w:rPr>
            </w:pPr>
            <w:r w:rsidRPr="00AB7A75">
              <w:rPr>
                <w:rFonts w:ascii="Arial" w:eastAsia="Calibri" w:hAnsi="Arial" w:cs="Arial"/>
                <w:sz w:val="22"/>
                <w:szCs w:val="22"/>
                <w:shd w:val="clear" w:color="auto" w:fill="FFFFFF"/>
              </w:rPr>
              <w:t xml:space="preserve">- co najmniej 1 osobą pełniącą funkcję kierownika budowy posiadającą uprawnienia budowlane do kierowania robotami budowlanymi w specjalności konstrukcyjno- budowlanej bez ograniczeń oraz co najmniej 5 letnie doświadczenie zawodowe w </w:t>
            </w:r>
            <w:r w:rsidRPr="00AB7A75">
              <w:rPr>
                <w:rFonts w:ascii="Arial" w:eastAsia="Calibri" w:hAnsi="Arial" w:cs="Arial"/>
                <w:sz w:val="22"/>
                <w:szCs w:val="22"/>
                <w:shd w:val="clear" w:color="auto" w:fill="FFFFFF"/>
              </w:rPr>
              <w:lastRenderedPageBreak/>
              <w:t xml:space="preserve">pełnieniu funkcji kierownika budowy, w tym doświadczenie w kierowaniu co najmniej jedną robotą (od rozpoczęcia prac do uzyskania pozwolenia na użytkowanie) polegającą na budowie lub przebudowie budynku użyteczności publicznej o kubaturze min. 3 000 m3; </w:t>
            </w:r>
          </w:p>
          <w:p w14:paraId="43798610" w14:textId="77777777" w:rsidR="00AB7A75" w:rsidRPr="00AB7A75" w:rsidRDefault="00AB7A75" w:rsidP="00AB7A75">
            <w:pPr>
              <w:suppressAutoHyphens/>
              <w:snapToGrid w:val="0"/>
              <w:spacing w:before="120"/>
              <w:jc w:val="both"/>
              <w:rPr>
                <w:rFonts w:ascii="Arial" w:eastAsia="Calibri" w:hAnsi="Arial" w:cs="Arial"/>
                <w:sz w:val="22"/>
                <w:szCs w:val="22"/>
                <w:shd w:val="clear" w:color="auto" w:fill="FFFFFF"/>
              </w:rPr>
            </w:pPr>
            <w:r w:rsidRPr="00AB7A75">
              <w:rPr>
                <w:rFonts w:ascii="Arial" w:eastAsia="Calibri" w:hAnsi="Arial" w:cs="Arial"/>
                <w:sz w:val="22"/>
                <w:szCs w:val="22"/>
                <w:shd w:val="clear" w:color="auto" w:fill="FFFFFF"/>
              </w:rPr>
              <w:t xml:space="preserve">− co najmniej 1 osobą pełniącą funkcję kierownika robót sanitarnych, która będzie posiadała uprawnienia do pełnienia samodzielnych funkcji technicznych w budownictwie uprawniające do kierowania robotami budowlanymi w specjalności instalacyjnej w zakresie sieci, instalacji i urządzeń cieplnych, wentylacyjnych, gazowych, wodociągowych i kanalizacyjnych bez ograniczeń; </w:t>
            </w:r>
          </w:p>
          <w:p w14:paraId="2C274EB9" w14:textId="2818F359" w:rsidR="006C0A57" w:rsidRPr="00B92B72" w:rsidRDefault="00AB7A75" w:rsidP="00AB7A75">
            <w:pPr>
              <w:suppressAutoHyphens/>
              <w:snapToGrid w:val="0"/>
              <w:spacing w:before="120"/>
              <w:jc w:val="both"/>
              <w:rPr>
                <w:rFonts w:ascii="Arial" w:eastAsia="Calibri" w:hAnsi="Arial" w:cs="Arial"/>
                <w:sz w:val="22"/>
                <w:szCs w:val="22"/>
                <w:shd w:val="clear" w:color="auto" w:fill="FFFFFF"/>
              </w:rPr>
            </w:pPr>
            <w:r w:rsidRPr="00AB7A75">
              <w:rPr>
                <w:rFonts w:ascii="Arial" w:eastAsia="Calibri" w:hAnsi="Arial" w:cs="Arial"/>
                <w:sz w:val="22"/>
                <w:szCs w:val="22"/>
                <w:shd w:val="clear" w:color="auto" w:fill="FFFFFF"/>
              </w:rPr>
              <w:t>− co najmniej 1 osobą pełniącą funkcję kierownika robót elektrycznych, która będzie posiadała uprawnienia do pełnienia samodzielnych funkcji w budownictwie uprawniające do kierowania robotami budowlanymi w specjalności instalacyjnej w zakresie instalacji i urządzeń elektrycznych i elektroenergetycznych bez ograniczeń;</w:t>
            </w:r>
          </w:p>
        </w:tc>
        <w:tc>
          <w:tcPr>
            <w:tcW w:w="4113" w:type="dxa"/>
            <w:tcBorders>
              <w:left w:val="single" w:sz="1" w:space="0" w:color="000000"/>
              <w:bottom w:val="single" w:sz="1" w:space="0" w:color="000000"/>
              <w:right w:val="single" w:sz="1" w:space="0" w:color="000000"/>
            </w:tcBorders>
          </w:tcPr>
          <w:p w14:paraId="5F18AD6B" w14:textId="77777777" w:rsidR="005E2C2F" w:rsidRDefault="005E2C2F" w:rsidP="00CD300C">
            <w:pPr>
              <w:widowControl w:val="0"/>
              <w:suppressLineNumbers/>
              <w:suppressAutoHyphens/>
              <w:snapToGrid w:val="0"/>
              <w:spacing w:line="271" w:lineRule="auto"/>
              <w:jc w:val="both"/>
              <w:rPr>
                <w:rFonts w:ascii="Arial" w:hAnsi="Arial" w:cs="Arial"/>
                <w:sz w:val="22"/>
                <w:szCs w:val="22"/>
              </w:rPr>
            </w:pPr>
            <w:r w:rsidRPr="005E2C2F">
              <w:rPr>
                <w:rFonts w:ascii="Arial" w:hAnsi="Arial" w:cs="Arial"/>
                <w:sz w:val="22"/>
                <w:szCs w:val="22"/>
              </w:rPr>
              <w:lastRenderedPageBreak/>
              <w:t>-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6E4DCA7" w14:textId="77777777" w:rsidR="00F51AEC" w:rsidRDefault="00F51AEC" w:rsidP="00CD300C">
            <w:pPr>
              <w:widowControl w:val="0"/>
              <w:suppressLineNumbers/>
              <w:suppressAutoHyphens/>
              <w:snapToGrid w:val="0"/>
              <w:spacing w:line="271" w:lineRule="auto"/>
              <w:jc w:val="both"/>
              <w:rPr>
                <w:rFonts w:ascii="Arial" w:hAnsi="Arial" w:cs="Arial"/>
                <w:sz w:val="22"/>
                <w:szCs w:val="22"/>
              </w:rPr>
            </w:pPr>
          </w:p>
          <w:p w14:paraId="0C6C7516" w14:textId="15D97FA9" w:rsidR="006C0A57" w:rsidRDefault="005D5D28" w:rsidP="00CD300C">
            <w:pPr>
              <w:widowControl w:val="0"/>
              <w:suppressLineNumbers/>
              <w:suppressAutoHyphens/>
              <w:snapToGrid w:val="0"/>
              <w:spacing w:line="271" w:lineRule="auto"/>
              <w:jc w:val="both"/>
              <w:rPr>
                <w:rFonts w:ascii="Arial" w:hAnsi="Arial" w:cs="Arial"/>
                <w:sz w:val="22"/>
                <w:szCs w:val="22"/>
              </w:rPr>
            </w:pPr>
            <w:r>
              <w:rPr>
                <w:rFonts w:ascii="Arial" w:hAnsi="Arial" w:cs="Arial"/>
                <w:sz w:val="22"/>
                <w:szCs w:val="22"/>
              </w:rPr>
              <w:t xml:space="preserve">- </w:t>
            </w:r>
            <w:r w:rsidRPr="00AD1008">
              <w:rPr>
                <w:rFonts w:ascii="Arial" w:hAnsi="Arial" w:cs="Arial"/>
                <w:sz w:val="22"/>
                <w:szCs w:val="22"/>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w:t>
            </w:r>
            <w:r w:rsidRPr="00AD1008">
              <w:rPr>
                <w:rFonts w:ascii="Arial" w:hAnsi="Arial" w:cs="Arial"/>
                <w:sz w:val="22"/>
                <w:szCs w:val="22"/>
              </w:rPr>
              <w:lastRenderedPageBreak/>
              <w:t>także zakresu wykonywanych przez nie czynności oraz informacją o podstawie do dysponowania tymi osobami</w:t>
            </w:r>
            <w:r w:rsidR="00AB7A75">
              <w:rPr>
                <w:rFonts w:ascii="Arial" w:hAnsi="Arial" w:cs="Arial"/>
                <w:sz w:val="22"/>
                <w:szCs w:val="22"/>
              </w:rPr>
              <w:t>.</w:t>
            </w:r>
          </w:p>
          <w:p w14:paraId="6D45F94A" w14:textId="77777777" w:rsidR="00AB7A75" w:rsidRDefault="00AB7A75" w:rsidP="00CD300C">
            <w:pPr>
              <w:widowControl w:val="0"/>
              <w:suppressLineNumbers/>
              <w:suppressAutoHyphens/>
              <w:snapToGrid w:val="0"/>
              <w:spacing w:line="271" w:lineRule="auto"/>
              <w:jc w:val="both"/>
              <w:rPr>
                <w:rFonts w:ascii="Arial" w:hAnsi="Arial" w:cs="Arial"/>
                <w:sz w:val="22"/>
                <w:szCs w:val="22"/>
              </w:rPr>
            </w:pPr>
          </w:p>
          <w:p w14:paraId="7B03CE4B" w14:textId="38BD0782" w:rsidR="00AB7A75" w:rsidRPr="006C0A57" w:rsidRDefault="00AB7A75" w:rsidP="00CD300C">
            <w:pPr>
              <w:widowControl w:val="0"/>
              <w:suppressLineNumbers/>
              <w:suppressAutoHyphens/>
              <w:snapToGrid w:val="0"/>
              <w:spacing w:line="271" w:lineRule="auto"/>
              <w:jc w:val="both"/>
              <w:rPr>
                <w:rFonts w:ascii="Arial" w:eastAsia="SimSun" w:hAnsi="Arial" w:cs="Arial"/>
                <w:kern w:val="1"/>
                <w:sz w:val="22"/>
                <w:szCs w:val="22"/>
                <w:lang w:eastAsia="hi-IN" w:bidi="hi-IN"/>
              </w:rPr>
            </w:pP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lastRenderedPageBreak/>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6DD40837" w:rsidR="006C0A57" w:rsidRPr="005D5D28" w:rsidRDefault="005D5D28" w:rsidP="00F2031C">
            <w:pPr>
              <w:tabs>
                <w:tab w:val="left" w:pos="567"/>
              </w:tabs>
              <w:suppressAutoHyphens/>
              <w:contextualSpacing/>
              <w:jc w:val="center"/>
              <w:rPr>
                <w:rFonts w:ascii="Arial" w:hAnsi="Arial" w:cs="Arial"/>
                <w:sz w:val="22"/>
                <w:szCs w:val="22"/>
              </w:rPr>
            </w:pPr>
            <w:r w:rsidRPr="005D5D28">
              <w:rPr>
                <w:rFonts w:ascii="Arial" w:hAnsi="Arial" w:cs="Arial"/>
                <w:sz w:val="22"/>
                <w:szCs w:val="22"/>
              </w:rPr>
              <w:t>-</w:t>
            </w:r>
          </w:p>
        </w:tc>
      </w:tr>
    </w:tbl>
    <w:p w14:paraId="3106FE26" w14:textId="5AF211EE" w:rsidR="007D60B8" w:rsidRPr="006C0A57" w:rsidRDefault="007D60B8" w:rsidP="003A65B1">
      <w:pPr>
        <w:pStyle w:val="Tekstpodstawowy"/>
        <w:spacing w:after="0" w:line="271" w:lineRule="auto"/>
        <w:ind w:right="20"/>
        <w:jc w:val="both"/>
        <w:rPr>
          <w:rFonts w:ascii="Arial" w:hAnsi="Arial" w:cs="Arial"/>
          <w:sz w:val="22"/>
          <w:szCs w:val="22"/>
        </w:rPr>
      </w:pPr>
      <w:r w:rsidRPr="006C0A57">
        <w:rPr>
          <w:rFonts w:ascii="Arial" w:hAnsi="Arial" w:cs="Arial"/>
          <w:sz w:val="22"/>
          <w:szCs w:val="22"/>
        </w:rPr>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3A65B1">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16ED601A" w14:textId="70CE123E" w:rsidR="00E720AC" w:rsidRDefault="007D60B8" w:rsidP="005D5D28">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2C864E6C" w14:textId="77777777" w:rsidR="00677BD8" w:rsidRDefault="00677BD8" w:rsidP="005D5D28">
      <w:pPr>
        <w:autoSpaceDE w:val="0"/>
        <w:autoSpaceDN w:val="0"/>
        <w:spacing w:before="120" w:after="120" w:line="271" w:lineRule="auto"/>
        <w:jc w:val="both"/>
        <w:rPr>
          <w:rFonts w:ascii="Arial" w:hAnsi="Arial" w:cs="Arial"/>
          <w:sz w:val="22"/>
          <w:szCs w:val="22"/>
        </w:rPr>
      </w:pPr>
    </w:p>
    <w:p w14:paraId="1162FFF1" w14:textId="77777777" w:rsidR="00677BD8" w:rsidRPr="005D5D28" w:rsidRDefault="00677BD8" w:rsidP="005D5D28">
      <w:pPr>
        <w:autoSpaceDE w:val="0"/>
        <w:autoSpaceDN w:val="0"/>
        <w:spacing w:before="120" w:after="120" w:line="271" w:lineRule="auto"/>
        <w:jc w:val="both"/>
        <w:rPr>
          <w:rFonts w:ascii="Arial" w:hAnsi="Arial" w:cs="Arial"/>
          <w:sz w:val="22"/>
          <w:szCs w:val="22"/>
        </w:rPr>
      </w:pPr>
    </w:p>
    <w:p w14:paraId="031F079F" w14:textId="3F5CC777" w:rsidR="00AA4F20" w:rsidRPr="003A65B1" w:rsidRDefault="00587F52"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Podstawy wykluczenia</w:t>
      </w:r>
    </w:p>
    <w:p w14:paraId="1F63C328" w14:textId="2C9692D9" w:rsidR="00B40D1F" w:rsidRPr="005572B4" w:rsidRDefault="00AA4F20" w:rsidP="005572B4">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3C828E6F" w14:textId="77777777" w:rsidR="009D4DAE" w:rsidRPr="003A65B1" w:rsidRDefault="009D4DAE"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6A4802">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6A4802">
      <w:pPr>
        <w:numPr>
          <w:ilvl w:val="0"/>
          <w:numId w:val="24"/>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4D48E249" w:rsidR="000C0411" w:rsidRPr="003A65B1" w:rsidRDefault="00514BAF"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6009FC">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2)</w:t>
      </w:r>
      <w:r w:rsidR="008B58DE" w:rsidRPr="003A65B1">
        <w:rPr>
          <w:rFonts w:ascii="Arial" w:hAnsi="Arial" w:cs="Arial"/>
          <w:sz w:val="22"/>
          <w:szCs w:val="22"/>
        </w:rPr>
        <w:t xml:space="preserve"> </w:t>
      </w:r>
      <w:r w:rsidRPr="003A65B1">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lastRenderedPageBreak/>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3A65B1">
      <w:pPr>
        <w:pStyle w:val="Tekstpodstawowy"/>
        <w:spacing w:line="271" w:lineRule="auto"/>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6A4802">
      <w:pPr>
        <w:numPr>
          <w:ilvl w:val="0"/>
          <w:numId w:val="24"/>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6A4802">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6A4802">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5C7777">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5C777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5C777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5D5D28">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6A4802">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F8A581F" w14:textId="6FD90F39" w:rsidR="0078519A" w:rsidRPr="003A65B1" w:rsidRDefault="0078519A" w:rsidP="006A4802">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254554F5" w14:textId="77777777" w:rsidR="005F74F8" w:rsidRPr="003A65B1" w:rsidRDefault="005F74F8" w:rsidP="003A65B1">
      <w:pPr>
        <w:pStyle w:val="Tekstpodstawowy"/>
        <w:spacing w:after="0" w:line="271" w:lineRule="auto"/>
        <w:ind w:right="20"/>
        <w:jc w:val="both"/>
        <w:rPr>
          <w:rFonts w:ascii="Arial" w:hAnsi="Arial" w:cs="Arial"/>
          <w:b/>
          <w:sz w:val="22"/>
          <w:szCs w:val="22"/>
        </w:rPr>
      </w:pP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6A4802">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5DB1D76A" w:rsidR="00887365" w:rsidRPr="0093777A"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6A4802">
      <w:pPr>
        <w:numPr>
          <w:ilvl w:val="0"/>
          <w:numId w:val="25"/>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68FA45" w14:textId="247AFBAE" w:rsidR="00887365" w:rsidRPr="003A65B1" w:rsidRDefault="00887365" w:rsidP="006A4802">
      <w:pPr>
        <w:numPr>
          <w:ilvl w:val="0"/>
          <w:numId w:val="25"/>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47879379" w14:textId="77777777" w:rsidR="004D1949" w:rsidRPr="003A65B1" w:rsidRDefault="004D1949" w:rsidP="003A65B1">
      <w:pPr>
        <w:pStyle w:val="Tekstpodstawowy"/>
        <w:spacing w:after="0" w:line="271" w:lineRule="auto"/>
        <w:ind w:right="20"/>
        <w:jc w:val="both"/>
        <w:rPr>
          <w:rFonts w:ascii="Arial" w:hAnsi="Arial" w:cs="Arial"/>
          <w:b/>
          <w:sz w:val="22"/>
          <w:szCs w:val="22"/>
        </w:rPr>
      </w:pP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26A655" w14:textId="1FFC7EE5" w:rsidR="001E74FA" w:rsidRDefault="00DC6E39" w:rsidP="00AD7D53">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4F58D79" w14:textId="77777777" w:rsidR="004D1949" w:rsidRDefault="004D1949" w:rsidP="00AD7D53">
      <w:pPr>
        <w:pStyle w:val="Tekstpodstawowy"/>
        <w:spacing w:after="0" w:line="271" w:lineRule="auto"/>
        <w:ind w:right="20"/>
        <w:jc w:val="both"/>
        <w:rPr>
          <w:rFonts w:ascii="Arial" w:hAnsi="Arial" w:cs="Arial"/>
          <w:sz w:val="22"/>
          <w:szCs w:val="22"/>
        </w:rPr>
      </w:pPr>
    </w:p>
    <w:p w14:paraId="7CE73AEF" w14:textId="42BA8D57" w:rsidR="004D1949" w:rsidRPr="00204713" w:rsidRDefault="001E74FA" w:rsidP="001E74FA">
      <w:pPr>
        <w:pStyle w:val="Tekstpodstawowy"/>
        <w:numPr>
          <w:ilvl w:val="0"/>
          <w:numId w:val="25"/>
        </w:numPr>
        <w:spacing w:after="0" w:line="271" w:lineRule="auto"/>
        <w:ind w:right="20"/>
        <w:jc w:val="both"/>
        <w:rPr>
          <w:rFonts w:ascii="Arial" w:hAnsi="Arial" w:cs="Arial"/>
          <w:b/>
          <w:bCs/>
          <w:sz w:val="22"/>
          <w:szCs w:val="22"/>
        </w:rPr>
      </w:pPr>
      <w:r w:rsidRPr="001E74FA">
        <w:rPr>
          <w:rFonts w:ascii="Arial" w:hAnsi="Arial" w:cs="Arial"/>
          <w:b/>
          <w:bCs/>
          <w:sz w:val="22"/>
          <w:szCs w:val="22"/>
        </w:rPr>
        <w:lastRenderedPageBreak/>
        <w:t>Wadium</w:t>
      </w:r>
    </w:p>
    <w:p w14:paraId="5E0AE8A5" w14:textId="77777777" w:rsidR="001E74FA" w:rsidRPr="001E74FA" w:rsidRDefault="001E74FA" w:rsidP="001E74FA">
      <w:pPr>
        <w:pStyle w:val="Tekstpodstawowy"/>
        <w:spacing w:line="271" w:lineRule="auto"/>
        <w:ind w:right="20"/>
        <w:jc w:val="both"/>
        <w:rPr>
          <w:rFonts w:ascii="Arial" w:hAnsi="Arial" w:cs="Arial"/>
          <w:b/>
          <w:bCs/>
          <w:sz w:val="22"/>
          <w:szCs w:val="22"/>
        </w:rPr>
      </w:pPr>
      <w:r w:rsidRPr="001E74FA">
        <w:rPr>
          <w:rFonts w:ascii="Arial" w:hAnsi="Arial" w:cs="Arial"/>
          <w:b/>
          <w:bCs/>
          <w:sz w:val="22"/>
          <w:szCs w:val="22"/>
        </w:rPr>
        <w:t>Wymagana forma:</w:t>
      </w:r>
    </w:p>
    <w:p w14:paraId="638BEF8F" w14:textId="77777777" w:rsidR="001E74FA" w:rsidRPr="001E74FA" w:rsidRDefault="001E74FA" w:rsidP="001E74FA">
      <w:pPr>
        <w:pStyle w:val="Tekstpodstawowy"/>
        <w:spacing w:line="271" w:lineRule="auto"/>
        <w:ind w:right="20"/>
        <w:jc w:val="both"/>
        <w:rPr>
          <w:rFonts w:ascii="Arial" w:hAnsi="Arial" w:cs="Arial"/>
          <w:sz w:val="22"/>
          <w:szCs w:val="22"/>
        </w:rPr>
      </w:pPr>
      <w:r w:rsidRPr="001E74FA">
        <w:rPr>
          <w:rFonts w:ascii="Arial" w:hAnsi="Arial" w:cs="Arial"/>
          <w:sz w:val="22"/>
          <w:szCs w:val="22"/>
        </w:rPr>
        <w:t>•</w:t>
      </w:r>
      <w:r w:rsidRPr="001E74FA">
        <w:rPr>
          <w:rFonts w:ascii="Arial" w:hAnsi="Arial" w:cs="Arial"/>
          <w:sz w:val="22"/>
          <w:szCs w:val="22"/>
        </w:rPr>
        <w:tab/>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46066E1F" w14:textId="7E4EEF8E" w:rsidR="004D1949" w:rsidRDefault="001E74FA" w:rsidP="001E74FA">
      <w:pPr>
        <w:pStyle w:val="Tekstpodstawowy"/>
        <w:spacing w:after="0" w:line="271" w:lineRule="auto"/>
        <w:ind w:right="20"/>
        <w:jc w:val="both"/>
        <w:rPr>
          <w:rFonts w:ascii="Arial" w:hAnsi="Arial" w:cs="Arial"/>
          <w:sz w:val="22"/>
          <w:szCs w:val="22"/>
        </w:rPr>
      </w:pPr>
      <w:r w:rsidRPr="001E74FA">
        <w:rPr>
          <w:rFonts w:ascii="Arial" w:hAnsi="Arial" w:cs="Arial"/>
          <w:sz w:val="22"/>
          <w:szCs w:val="22"/>
        </w:rPr>
        <w:t>•</w:t>
      </w:r>
      <w:r w:rsidRPr="001E74FA">
        <w:rPr>
          <w:rFonts w:ascii="Arial" w:hAnsi="Arial" w:cs="Arial"/>
          <w:sz w:val="22"/>
          <w:szCs w:val="22"/>
        </w:rPr>
        <w:tab/>
        <w:t>Zamawiający zaleca załączenie do oferty dokumentu potwierdzającego wniesienie wadium w pieniądzu na rachunek bankowy zamawiającego.</w:t>
      </w:r>
    </w:p>
    <w:p w14:paraId="1B0B220F" w14:textId="77777777" w:rsidR="00075F11" w:rsidRDefault="00075F11" w:rsidP="001E74FA">
      <w:pPr>
        <w:pStyle w:val="Tekstpodstawowy"/>
        <w:spacing w:after="0" w:line="271" w:lineRule="auto"/>
        <w:ind w:right="20"/>
        <w:jc w:val="both"/>
        <w:rPr>
          <w:rFonts w:ascii="Arial" w:hAnsi="Arial" w:cs="Arial"/>
          <w:sz w:val="22"/>
          <w:szCs w:val="22"/>
        </w:rPr>
      </w:pPr>
    </w:p>
    <w:p w14:paraId="4973A9DE" w14:textId="0DD995C6" w:rsidR="00075F11" w:rsidRPr="00075F11" w:rsidRDefault="00075F11" w:rsidP="00075F11">
      <w:pPr>
        <w:pStyle w:val="Tekstpodstawowy"/>
        <w:numPr>
          <w:ilvl w:val="0"/>
          <w:numId w:val="25"/>
        </w:numPr>
        <w:spacing w:after="0" w:line="271" w:lineRule="auto"/>
        <w:ind w:right="20"/>
        <w:jc w:val="both"/>
        <w:rPr>
          <w:rFonts w:ascii="Arial" w:hAnsi="Arial" w:cs="Arial"/>
          <w:b/>
          <w:bCs/>
          <w:sz w:val="22"/>
          <w:szCs w:val="22"/>
        </w:rPr>
      </w:pPr>
      <w:r w:rsidRPr="00075F11">
        <w:rPr>
          <w:rFonts w:ascii="Arial" w:hAnsi="Arial" w:cs="Arial"/>
          <w:b/>
          <w:bCs/>
          <w:sz w:val="22"/>
          <w:szCs w:val="22"/>
        </w:rPr>
        <w:t>Formularz</w:t>
      </w:r>
      <w:r w:rsidR="0029299C">
        <w:rPr>
          <w:rFonts w:ascii="Arial" w:hAnsi="Arial" w:cs="Arial"/>
          <w:b/>
          <w:bCs/>
          <w:sz w:val="22"/>
          <w:szCs w:val="22"/>
        </w:rPr>
        <w:t>e</w:t>
      </w:r>
      <w:r w:rsidRPr="00075F11">
        <w:rPr>
          <w:rFonts w:ascii="Arial" w:hAnsi="Arial" w:cs="Arial"/>
          <w:b/>
          <w:bCs/>
          <w:sz w:val="22"/>
          <w:szCs w:val="22"/>
        </w:rPr>
        <w:t xml:space="preserve"> cenow</w:t>
      </w:r>
      <w:r w:rsidR="0029299C">
        <w:rPr>
          <w:rFonts w:ascii="Arial" w:hAnsi="Arial" w:cs="Arial"/>
          <w:b/>
          <w:bCs/>
          <w:sz w:val="22"/>
          <w:szCs w:val="22"/>
        </w:rPr>
        <w:t>e</w:t>
      </w:r>
    </w:p>
    <w:p w14:paraId="1B416D59" w14:textId="77777777" w:rsidR="00075F11" w:rsidRPr="00075F11" w:rsidRDefault="00075F11" w:rsidP="00075F11">
      <w:pPr>
        <w:pStyle w:val="Tekstpodstawowy"/>
        <w:spacing w:line="271" w:lineRule="auto"/>
        <w:ind w:right="20"/>
        <w:jc w:val="both"/>
        <w:rPr>
          <w:rFonts w:ascii="Arial" w:hAnsi="Arial" w:cs="Arial"/>
          <w:sz w:val="22"/>
          <w:szCs w:val="22"/>
        </w:rPr>
      </w:pPr>
      <w:r w:rsidRPr="00075F11">
        <w:rPr>
          <w:rFonts w:ascii="Arial" w:hAnsi="Arial" w:cs="Arial"/>
          <w:sz w:val="22"/>
          <w:szCs w:val="22"/>
        </w:rPr>
        <w:t>Wymagana forma:</w:t>
      </w:r>
    </w:p>
    <w:p w14:paraId="58231FB8" w14:textId="380CB5C4" w:rsidR="00150AE4" w:rsidRDefault="00075F11" w:rsidP="00075F11">
      <w:pPr>
        <w:pStyle w:val="Tekstpodstawowy"/>
        <w:spacing w:after="0" w:line="271" w:lineRule="auto"/>
        <w:ind w:right="20"/>
        <w:jc w:val="both"/>
        <w:rPr>
          <w:rFonts w:ascii="Arial" w:hAnsi="Arial" w:cs="Arial"/>
          <w:sz w:val="22"/>
          <w:szCs w:val="22"/>
        </w:rPr>
      </w:pPr>
      <w:r w:rsidRPr="00075F1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059DCCF" w14:textId="77777777" w:rsidR="00395635" w:rsidRPr="003A65B1" w:rsidRDefault="00395635" w:rsidP="00AD7D53">
      <w:pPr>
        <w:pStyle w:val="Tekstpodstawowy"/>
        <w:spacing w:after="0" w:line="271" w:lineRule="auto"/>
        <w:ind w:right="20"/>
        <w:jc w:val="both"/>
        <w:rPr>
          <w:rFonts w:ascii="Arial" w:hAnsi="Arial" w:cs="Arial"/>
          <w:sz w:val="22"/>
          <w:szCs w:val="22"/>
        </w:rPr>
      </w:pPr>
    </w:p>
    <w:p w14:paraId="40F87882" w14:textId="1D8485F0" w:rsidR="00A25032" w:rsidRPr="00634C3B" w:rsidRDefault="00587F52"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0C62CADF" w14:textId="1AF67B01" w:rsidR="001E74FA" w:rsidRPr="001E74FA" w:rsidRDefault="005F4411" w:rsidP="001E74FA">
      <w:pPr>
        <w:autoSpaceDE w:val="0"/>
        <w:autoSpaceDN w:val="0"/>
        <w:spacing w:before="120" w:after="120" w:line="271" w:lineRule="auto"/>
        <w:jc w:val="both"/>
        <w:rPr>
          <w:rFonts w:ascii="Arial" w:hAnsi="Arial" w:cs="Arial"/>
          <w:bCs/>
          <w:sz w:val="22"/>
          <w:szCs w:val="22"/>
        </w:rPr>
      </w:pPr>
      <w:r>
        <w:rPr>
          <w:rFonts w:ascii="Arial" w:hAnsi="Arial" w:cs="Arial"/>
          <w:bCs/>
          <w:sz w:val="22"/>
          <w:szCs w:val="22"/>
        </w:rPr>
        <w:t xml:space="preserve">1) </w:t>
      </w:r>
      <w:r w:rsidR="001E74FA" w:rsidRPr="001E74FA">
        <w:rPr>
          <w:rFonts w:ascii="Arial" w:hAnsi="Arial" w:cs="Arial"/>
          <w:bCs/>
          <w:sz w:val="22"/>
          <w:szCs w:val="22"/>
        </w:rPr>
        <w:t xml:space="preserve">Wykonawca przystępujący do postępowania jest zobowiązany, przed upływem terminu składania ofert,  wnieść wadium w kwocie: </w:t>
      </w:r>
      <w:r w:rsidR="00AB7A75">
        <w:rPr>
          <w:rFonts w:ascii="Arial" w:hAnsi="Arial" w:cs="Arial"/>
          <w:bCs/>
          <w:sz w:val="22"/>
          <w:szCs w:val="22"/>
        </w:rPr>
        <w:t>116</w:t>
      </w:r>
      <w:r w:rsidR="007C07E7">
        <w:rPr>
          <w:rFonts w:ascii="Arial" w:hAnsi="Arial" w:cs="Arial"/>
          <w:bCs/>
          <w:sz w:val="22"/>
          <w:szCs w:val="22"/>
        </w:rPr>
        <w:t>.000</w:t>
      </w:r>
      <w:r w:rsidR="001E74FA" w:rsidRPr="001E74FA">
        <w:rPr>
          <w:rFonts w:ascii="Arial" w:hAnsi="Arial" w:cs="Arial"/>
          <w:bCs/>
          <w:sz w:val="22"/>
          <w:szCs w:val="22"/>
        </w:rPr>
        <w:t xml:space="preserve">,00 zł (słownie: </w:t>
      </w:r>
      <w:r w:rsidR="00AB7A75">
        <w:rPr>
          <w:rFonts w:ascii="Arial" w:hAnsi="Arial" w:cs="Arial"/>
          <w:bCs/>
          <w:sz w:val="22"/>
          <w:szCs w:val="22"/>
        </w:rPr>
        <w:t>sto szesnaście</w:t>
      </w:r>
      <w:r w:rsidR="007C07E7">
        <w:rPr>
          <w:rFonts w:ascii="Arial" w:hAnsi="Arial" w:cs="Arial"/>
          <w:bCs/>
          <w:sz w:val="22"/>
          <w:szCs w:val="22"/>
        </w:rPr>
        <w:t xml:space="preserve"> </w:t>
      </w:r>
      <w:r w:rsidR="00AB7A75">
        <w:rPr>
          <w:rFonts w:ascii="Arial" w:hAnsi="Arial" w:cs="Arial"/>
          <w:bCs/>
          <w:sz w:val="22"/>
          <w:szCs w:val="22"/>
        </w:rPr>
        <w:t>tysięcy</w:t>
      </w:r>
      <w:r w:rsidR="00B673CE">
        <w:rPr>
          <w:rFonts w:ascii="Arial" w:hAnsi="Arial" w:cs="Arial"/>
          <w:bCs/>
          <w:sz w:val="22"/>
          <w:szCs w:val="22"/>
        </w:rPr>
        <w:t xml:space="preserve"> </w:t>
      </w:r>
      <w:r w:rsidR="001E74FA" w:rsidRPr="001E74FA">
        <w:rPr>
          <w:rFonts w:ascii="Arial" w:hAnsi="Arial" w:cs="Arial"/>
          <w:bCs/>
          <w:sz w:val="22"/>
          <w:szCs w:val="22"/>
        </w:rPr>
        <w:t>złotych).</w:t>
      </w:r>
    </w:p>
    <w:p w14:paraId="450D7626" w14:textId="7C56964B" w:rsidR="001E74FA" w:rsidRPr="0029299C" w:rsidRDefault="001E74FA" w:rsidP="001E74FA">
      <w:pPr>
        <w:autoSpaceDE w:val="0"/>
        <w:autoSpaceDN w:val="0"/>
        <w:spacing w:before="120" w:after="120" w:line="271" w:lineRule="auto"/>
        <w:jc w:val="both"/>
        <w:rPr>
          <w:rFonts w:ascii="Arial" w:hAnsi="Arial" w:cs="Arial"/>
          <w:b/>
          <w:color w:val="000000" w:themeColor="text1"/>
          <w:sz w:val="22"/>
          <w:szCs w:val="22"/>
        </w:rPr>
      </w:pPr>
      <w:r w:rsidRPr="001E74FA">
        <w:rPr>
          <w:rFonts w:ascii="Arial" w:hAnsi="Arial" w:cs="Arial"/>
          <w:bCs/>
          <w:sz w:val="22"/>
          <w:szCs w:val="22"/>
        </w:rPr>
        <w:t>2)</w:t>
      </w:r>
      <w:r w:rsidRPr="001E74FA">
        <w:rPr>
          <w:rFonts w:ascii="Arial" w:hAnsi="Arial" w:cs="Arial"/>
          <w:bCs/>
          <w:sz w:val="22"/>
          <w:szCs w:val="22"/>
        </w:rPr>
        <w:tab/>
        <w:t xml:space="preserve">Wadium musi obejmować pełen okres związania ofertą tj. </w:t>
      </w:r>
      <w:r w:rsidRPr="00150AE4">
        <w:rPr>
          <w:rFonts w:ascii="Arial" w:hAnsi="Arial" w:cs="Arial"/>
          <w:b/>
          <w:sz w:val="22"/>
          <w:szCs w:val="22"/>
        </w:rPr>
        <w:t xml:space="preserve">do dnia </w:t>
      </w:r>
      <w:r w:rsidR="0029299C" w:rsidRPr="0029299C">
        <w:rPr>
          <w:rFonts w:ascii="Arial" w:hAnsi="Arial" w:cs="Arial"/>
          <w:b/>
          <w:color w:val="000000" w:themeColor="text1"/>
          <w:sz w:val="22"/>
          <w:szCs w:val="22"/>
        </w:rPr>
        <w:t>05.06.</w:t>
      </w:r>
      <w:r w:rsidR="00DE2D33" w:rsidRPr="0029299C">
        <w:rPr>
          <w:rFonts w:ascii="Arial" w:hAnsi="Arial" w:cs="Arial"/>
          <w:b/>
          <w:color w:val="000000" w:themeColor="text1"/>
          <w:sz w:val="22"/>
          <w:szCs w:val="22"/>
        </w:rPr>
        <w:t>2026</w:t>
      </w:r>
      <w:r w:rsidRPr="0029299C">
        <w:rPr>
          <w:rFonts w:ascii="Arial" w:hAnsi="Arial" w:cs="Arial"/>
          <w:b/>
          <w:color w:val="000000" w:themeColor="text1"/>
          <w:sz w:val="22"/>
          <w:szCs w:val="22"/>
        </w:rPr>
        <w:t xml:space="preserve"> </w:t>
      </w:r>
      <w:r w:rsidR="00634C3B" w:rsidRPr="0029299C">
        <w:rPr>
          <w:rFonts w:ascii="Arial" w:hAnsi="Arial" w:cs="Arial"/>
          <w:b/>
          <w:color w:val="000000" w:themeColor="text1"/>
          <w:sz w:val="22"/>
          <w:szCs w:val="22"/>
        </w:rPr>
        <w:t>r.</w:t>
      </w:r>
    </w:p>
    <w:p w14:paraId="307A5EEE"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3)</w:t>
      </w:r>
      <w:r w:rsidRPr="001E74FA">
        <w:rPr>
          <w:rFonts w:ascii="Arial" w:hAnsi="Arial" w:cs="Arial"/>
          <w:bCs/>
          <w:sz w:val="22"/>
          <w:szCs w:val="22"/>
        </w:rPr>
        <w:tab/>
        <w:t xml:space="preserve">Wadium może być wniesione w jednej lub kilku formach wskazanych w art. 97 ust. 7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6198A31B"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4)</w:t>
      </w:r>
      <w:r w:rsidRPr="001E74FA">
        <w:rPr>
          <w:rFonts w:ascii="Arial" w:hAnsi="Arial" w:cs="Arial"/>
          <w:bCs/>
          <w:sz w:val="22"/>
          <w:szCs w:val="22"/>
        </w:rPr>
        <w:tab/>
        <w:t>Wadium wnoszone w pieniądzu należy wpłacić przelewem na rachunek bankowy w banku PKO BP numer rachunku: 24 1020 1042 0000 8102 0016 6942. Wadium musi wpłynąć na wskazany rachunek bankowy zamawiającego najpóźniej przed upływem terminu składania ofert (decyduje data wpływu na rachunek bankowy zamawiającego).</w:t>
      </w:r>
    </w:p>
    <w:p w14:paraId="37B62A10"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5)</w:t>
      </w:r>
      <w:r w:rsidRPr="001E74FA">
        <w:rPr>
          <w:rFonts w:ascii="Arial" w:hAnsi="Arial" w:cs="Arial"/>
          <w:bCs/>
          <w:sz w:val="22"/>
          <w:szCs w:val="22"/>
        </w:rPr>
        <w:tab/>
        <w:t>Wadium wnoszone w poręczeniach lub gwarancjach należy załączyć do oferty w oryginale w postaci dokumentu elektronicznego podpisanego kwalifikowanym podpisem elektronicznym przez wystawcę dokumentu i powinno zawierać następujące elementy:</w:t>
      </w:r>
    </w:p>
    <w:p w14:paraId="627866D3"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nazwę dającego zlecenie (wykonawcy), beneficjenta gwarancji (zamawiającego), gwaranta/poręczyciela oraz wskazanie ich siedzib. Beneficjentem wskazanym w gwarancji lub poręczeniu musi być Powiat Wołomiński</w:t>
      </w:r>
    </w:p>
    <w:p w14:paraId="400DA3A4"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określenie wierzytelności, która ma być zabezpieczona gwarancją/poręczeniem,</w:t>
      </w:r>
    </w:p>
    <w:p w14:paraId="664B8F23"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kwotę gwarancji/poręczenia,</w:t>
      </w:r>
    </w:p>
    <w:p w14:paraId="7BBF1345"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termin ważności gwarancji/poręczenia,</w:t>
      </w:r>
    </w:p>
    <w:p w14:paraId="62F4BAC6" w14:textId="6B999AA8" w:rsidR="00A25032"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 xml:space="preserve">zobowiązanie gwaranta do zapłacenia kwoty gwarancji/poręczenia bezwarunkowo, na pierwsze pisemne żądanie zamawiającego, w sytuacjach określonych w art. 98 ust. 6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4DA3102E"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6)</w:t>
      </w:r>
      <w:r w:rsidRPr="001E74FA">
        <w:rPr>
          <w:rFonts w:ascii="Arial" w:hAnsi="Arial" w:cs="Arial"/>
          <w:bCs/>
          <w:sz w:val="22"/>
          <w:szCs w:val="22"/>
        </w:rPr>
        <w:tab/>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E74FA">
        <w:rPr>
          <w:rFonts w:ascii="Arial" w:hAnsi="Arial" w:cs="Arial"/>
          <w:bCs/>
          <w:sz w:val="22"/>
          <w:szCs w:val="22"/>
        </w:rPr>
        <w:t>Pzp</w:t>
      </w:r>
      <w:proofErr w:type="spellEnd"/>
      <w:r w:rsidRPr="001E74FA">
        <w:rPr>
          <w:rFonts w:ascii="Arial" w:hAnsi="Arial" w:cs="Arial"/>
          <w:bCs/>
          <w:sz w:val="22"/>
          <w:szCs w:val="22"/>
        </w:rPr>
        <w:t xml:space="preserve">, zamawiający odrzuci ofertę na podstawie art. 226 ust. 1 pkt 14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03B08A35"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lastRenderedPageBreak/>
        <w:t>7)</w:t>
      </w:r>
      <w:r w:rsidRPr="001E74FA">
        <w:rPr>
          <w:rFonts w:ascii="Arial" w:hAnsi="Arial" w:cs="Arial"/>
          <w:bCs/>
          <w:sz w:val="22"/>
          <w:szCs w:val="22"/>
        </w:rPr>
        <w:tab/>
        <w:t xml:space="preserve">Zamawiający dokona zwrotu wadium na zasadach określonych w art. 98 ust. 1–5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6D1AEC64" w14:textId="26B2D066" w:rsid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8)</w:t>
      </w:r>
      <w:r w:rsidRPr="001E74FA">
        <w:rPr>
          <w:rFonts w:ascii="Arial" w:hAnsi="Arial" w:cs="Arial"/>
          <w:bCs/>
          <w:sz w:val="22"/>
          <w:szCs w:val="22"/>
        </w:rPr>
        <w:tab/>
        <w:t xml:space="preserve">Zamawiający zatrzymuje wadium wraz z odsetkami na podstawie art. 98 ust. 6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3CA7A788" w14:textId="77777777" w:rsidR="00A25032" w:rsidRPr="003A65B1" w:rsidRDefault="00A25032" w:rsidP="001E74FA">
      <w:pPr>
        <w:autoSpaceDE w:val="0"/>
        <w:autoSpaceDN w:val="0"/>
        <w:spacing w:before="120" w:after="120" w:line="271" w:lineRule="auto"/>
        <w:jc w:val="both"/>
        <w:rPr>
          <w:rFonts w:ascii="Arial" w:hAnsi="Arial" w:cs="Arial"/>
          <w:bCs/>
          <w:sz w:val="22"/>
          <w:szCs w:val="22"/>
        </w:rPr>
      </w:pPr>
    </w:p>
    <w:p w14:paraId="177D7ABA" w14:textId="7946B2A5" w:rsidR="00884A69" w:rsidRPr="003A65B1" w:rsidRDefault="00DA5BE2" w:rsidP="006A4802">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Sposób przygotowania ofert</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6A4802">
      <w:pPr>
        <w:numPr>
          <w:ilvl w:val="0"/>
          <w:numId w:val="27"/>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w:t>
      </w:r>
      <w:r w:rsidRPr="004E4915">
        <w:rPr>
          <w:rFonts w:ascii="Arial" w:eastAsia="Calibri" w:hAnsi="Arial" w:cs="Arial"/>
          <w:sz w:val="22"/>
          <w:szCs w:val="22"/>
        </w:rPr>
        <w:lastRenderedPageBreak/>
        <w:t>platformie w formularzu składania oferty znajduje się miejsce wyznaczone do dołączenia części oferty stanowiącej tajemnicę przedsiębiorstwa.</w:t>
      </w:r>
    </w:p>
    <w:p w14:paraId="73558088"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6A4802">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6A4802">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6A4802">
      <w:pPr>
        <w:pStyle w:val="Akapitzlist"/>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3B9A89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086A5599" w14:textId="77777777" w:rsidR="00E1023A" w:rsidRPr="003A65B1" w:rsidRDefault="00E1023A" w:rsidP="003A65B1">
      <w:pPr>
        <w:spacing w:before="120" w:line="271" w:lineRule="auto"/>
        <w:ind w:left="360"/>
        <w:jc w:val="both"/>
        <w:rPr>
          <w:rFonts w:ascii="Arial" w:hAnsi="Arial" w:cs="Arial"/>
          <w:sz w:val="22"/>
          <w:szCs w:val="22"/>
        </w:rPr>
      </w:pPr>
    </w:p>
    <w:p w14:paraId="37619615" w14:textId="06C842D5" w:rsidR="00884A69" w:rsidRPr="003A65B1" w:rsidRDefault="00884A69" w:rsidP="006A4802">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7D6F402" w14:textId="77777777" w:rsidR="00065D2D" w:rsidRPr="003A65B1" w:rsidRDefault="00B2342A"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1DD7680D" w14:textId="77777777" w:rsidR="00065D2D" w:rsidRPr="003A65B1" w:rsidRDefault="00065D2D" w:rsidP="003A65B1">
      <w:pPr>
        <w:spacing w:after="200" w:line="271" w:lineRule="auto"/>
        <w:ind w:left="-76"/>
        <w:contextualSpacing/>
        <w:jc w:val="both"/>
        <w:rPr>
          <w:rFonts w:ascii="Arial" w:eastAsiaTheme="majorEastAsia" w:hAnsi="Arial" w:cs="Arial"/>
          <w:sz w:val="22"/>
          <w:szCs w:val="22"/>
          <w:lang w:eastAsia="en-US"/>
        </w:rPr>
      </w:pP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w:t>
      </w:r>
      <w:r w:rsidRPr="003A65B1">
        <w:rPr>
          <w:rFonts w:ascii="Arial" w:eastAsiaTheme="majorEastAsia" w:hAnsi="Arial" w:cs="Arial"/>
          <w:sz w:val="22"/>
          <w:szCs w:val="22"/>
          <w:lang w:eastAsia="en-US"/>
        </w:rPr>
        <w:lastRenderedPageBreak/>
        <w:t xml:space="preserve">przedmiotu umowy, wynikające z okoliczności, których nie można było przewidzieć w chwili zawierania umowy. </w:t>
      </w:r>
    </w:p>
    <w:p w14:paraId="5A29BFE8" w14:textId="77777777" w:rsidR="00B2342A"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4D0B18C3" w:rsidR="00EB7EB9" w:rsidRDefault="00FF5F28"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w:t>
      </w:r>
      <w:r w:rsidR="000778FB" w:rsidRPr="003A65B1">
        <w:rPr>
          <w:rFonts w:ascii="Arial" w:eastAsiaTheme="majorEastAsia" w:hAnsi="Arial" w:cs="Arial"/>
          <w:sz w:val="22"/>
          <w:szCs w:val="22"/>
          <w:lang w:eastAsia="en-US"/>
        </w:rPr>
        <w:t>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0" w:name="bookmark28"/>
    </w:p>
    <w:p w14:paraId="33947B64" w14:textId="77777777" w:rsidR="0093777A" w:rsidRPr="003A65B1" w:rsidRDefault="0093777A" w:rsidP="0093777A">
      <w:pPr>
        <w:spacing w:after="200" w:line="271" w:lineRule="auto"/>
        <w:ind w:left="284"/>
        <w:contextualSpacing/>
        <w:jc w:val="both"/>
        <w:rPr>
          <w:rFonts w:ascii="Arial" w:eastAsiaTheme="majorEastAsia" w:hAnsi="Arial" w:cs="Arial"/>
          <w:sz w:val="22"/>
          <w:szCs w:val="22"/>
          <w:lang w:eastAsia="en-US"/>
        </w:rPr>
      </w:pPr>
    </w:p>
    <w:p w14:paraId="0E8A41FE" w14:textId="77777777" w:rsidR="00B2342A" w:rsidRPr="003A65B1" w:rsidRDefault="00B2342A" w:rsidP="003A65B1">
      <w:pPr>
        <w:spacing w:after="200" w:line="271" w:lineRule="auto"/>
        <w:ind w:left="284"/>
        <w:contextualSpacing/>
        <w:jc w:val="both"/>
        <w:rPr>
          <w:rFonts w:ascii="Arial" w:eastAsiaTheme="majorEastAsia" w:hAnsi="Arial" w:cs="Arial"/>
          <w:sz w:val="22"/>
          <w:szCs w:val="22"/>
          <w:lang w:eastAsia="en-US"/>
        </w:rPr>
      </w:pPr>
    </w:p>
    <w:bookmarkEnd w:id="0"/>
    <w:p w14:paraId="7C47370C" w14:textId="058E5B17" w:rsidR="00EC45FB" w:rsidRPr="003A65B1" w:rsidRDefault="008E78B9" w:rsidP="008E78B9">
      <w:p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jc w:val="both"/>
        <w:rPr>
          <w:rFonts w:ascii="Arial" w:eastAsiaTheme="majorEastAsia" w:hAnsi="Arial" w:cs="Arial"/>
          <w:b/>
          <w:sz w:val="22"/>
          <w:szCs w:val="22"/>
          <w:lang w:eastAsia="en-US"/>
        </w:rPr>
      </w:pPr>
      <w:r>
        <w:rPr>
          <w:rFonts w:ascii="Arial" w:eastAsiaTheme="majorEastAsia" w:hAnsi="Arial" w:cs="Arial"/>
          <w:b/>
          <w:sz w:val="22"/>
          <w:szCs w:val="22"/>
          <w:lang w:eastAsia="en-US"/>
        </w:rPr>
        <w:t xml:space="preserve">III </w:t>
      </w:r>
      <w:r w:rsidR="00EB7EB9"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8E78B9">
      <w:pPr>
        <w:numPr>
          <w:ilvl w:val="0"/>
          <w:numId w:val="29"/>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1E2A1EEA" w:rsidR="003A14B9" w:rsidRPr="004E4915" w:rsidRDefault="003A14B9" w:rsidP="003A14B9">
      <w:pPr>
        <w:spacing w:line="271" w:lineRule="auto"/>
        <w:ind w:left="360"/>
        <w:jc w:val="both"/>
        <w:rPr>
          <w:rFonts w:ascii="Arial" w:eastAsia="Calibri" w:hAnsi="Arial" w:cs="Arial"/>
          <w:sz w:val="22"/>
          <w:szCs w:val="22"/>
        </w:rPr>
      </w:pPr>
      <w:r w:rsidRPr="004E4915">
        <w:rPr>
          <w:rFonts w:ascii="Arial" w:eastAsia="Calibri" w:hAnsi="Arial" w:cs="Arial"/>
          <w:sz w:val="22"/>
          <w:szCs w:val="22"/>
        </w:rPr>
        <w:t xml:space="preserve">- </w:t>
      </w:r>
      <w:r w:rsidR="00AB7A75">
        <w:rPr>
          <w:rFonts w:ascii="Arial" w:eastAsia="Calibri" w:hAnsi="Arial" w:cs="Arial"/>
          <w:sz w:val="22"/>
          <w:szCs w:val="22"/>
        </w:rPr>
        <w:t>Wioleta Rolek</w:t>
      </w:r>
      <w:r w:rsidR="00125D0C">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3A14B9">
      <w:pPr>
        <w:spacing w:line="271" w:lineRule="auto"/>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8E78B9">
      <w:pPr>
        <w:spacing w:line="271" w:lineRule="auto"/>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62763442"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4) </w:t>
      </w:r>
      <w:r w:rsidR="003A14B9" w:rsidRPr="004E4915">
        <w:rPr>
          <w:rFonts w:ascii="Arial" w:eastAsia="Calibri" w:hAnsi="Arial" w:cs="Arial"/>
          <w:sz w:val="22"/>
          <w:szCs w:val="22"/>
        </w:rPr>
        <w:t xml:space="preserve">Zamawiający będzie przekazywał wykonawcom informacje w formie elektronicznej za pośrednictwem </w:t>
      </w:r>
      <w:hyperlink r:id="rId22">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xml:space="preserve"> do konkretnego wykonawcy.</w:t>
      </w:r>
    </w:p>
    <w:p w14:paraId="4E9262D6" w14:textId="4324E223"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5) </w:t>
      </w:r>
      <w:r w:rsidR="003A14B9" w:rsidRPr="004E4915">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38C7D24A"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lastRenderedPageBreak/>
        <w:t xml:space="preserve">6) </w:t>
      </w:r>
      <w:r w:rsidR="003A14B9" w:rsidRPr="004E4915">
        <w:rPr>
          <w:rFonts w:ascii="Arial" w:eastAsia="Calibri" w:hAnsi="Arial" w:cs="Arial"/>
          <w:sz w:val="22"/>
          <w:szCs w:val="22"/>
        </w:rPr>
        <w:t xml:space="preserve">Zamawiający, zgodnie z Rozporządzeniem </w:t>
      </w:r>
      <w:r w:rsidR="003A14B9"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003A14B9" w:rsidRPr="004E4915">
        <w:rPr>
          <w:rFonts w:ascii="Arial" w:eastAsia="Calibri" w:hAnsi="Arial" w:cs="Arial"/>
          <w:sz w:val="22"/>
          <w:szCs w:val="22"/>
        </w:rPr>
        <w:t xml:space="preserve">, określa niezbędne wymagania sprzętowo - aplikacyjne umożliwiające pracę na </w:t>
      </w:r>
      <w:hyperlink r:id="rId24">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tj.:</w:t>
      </w:r>
    </w:p>
    <w:p w14:paraId="081AE5BC"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474D37CF" w:rsidR="003A14B9" w:rsidRPr="00150AE4" w:rsidRDefault="003A14B9" w:rsidP="00953542">
      <w:pPr>
        <w:pStyle w:val="Akapitzlist"/>
        <w:numPr>
          <w:ilvl w:val="0"/>
          <w:numId w:val="36"/>
        </w:numPr>
        <w:spacing w:line="271" w:lineRule="auto"/>
        <w:ind w:left="357" w:hanging="357"/>
        <w:jc w:val="both"/>
        <w:rPr>
          <w:rFonts w:ascii="Arial" w:eastAsia="Calibri" w:hAnsi="Arial" w:cs="Arial"/>
          <w:sz w:val="22"/>
          <w:szCs w:val="22"/>
        </w:rPr>
      </w:pPr>
      <w:r w:rsidRPr="00150AE4">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953542">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953542">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953542">
      <w:pPr>
        <w:numPr>
          <w:ilvl w:val="0"/>
          <w:numId w:val="36"/>
        </w:numPr>
        <w:spacing w:line="271" w:lineRule="auto"/>
        <w:ind w:left="357" w:hanging="357"/>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953542">
      <w:pPr>
        <w:numPr>
          <w:ilvl w:val="0"/>
          <w:numId w:val="36"/>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Default="003C7B82" w:rsidP="003A65B1">
      <w:pPr>
        <w:tabs>
          <w:tab w:val="left" w:pos="284"/>
        </w:tabs>
        <w:spacing w:line="271" w:lineRule="auto"/>
        <w:jc w:val="both"/>
        <w:rPr>
          <w:rFonts w:ascii="Arial" w:hAnsi="Arial" w:cs="Arial"/>
          <w:sz w:val="22"/>
          <w:szCs w:val="22"/>
        </w:rPr>
      </w:pPr>
    </w:p>
    <w:p w14:paraId="40AB9076" w14:textId="77777777" w:rsidR="00AB7A75" w:rsidRPr="003A65B1" w:rsidRDefault="00AB7A75"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41FACE88" w:rsidR="006929D6" w:rsidRPr="00AC0EAC" w:rsidRDefault="00135E48"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29299C" w:rsidRPr="0029299C">
        <w:rPr>
          <w:rFonts w:ascii="Arial" w:hAnsi="Arial" w:cs="Arial"/>
          <w:b/>
          <w:bCs/>
          <w:color w:val="000000" w:themeColor="text1"/>
          <w:sz w:val="22"/>
          <w:szCs w:val="22"/>
        </w:rPr>
        <w:t>07.05.</w:t>
      </w:r>
      <w:r w:rsidR="00DE2D33" w:rsidRPr="0029299C">
        <w:rPr>
          <w:rFonts w:ascii="Arial" w:hAnsi="Arial" w:cs="Arial"/>
          <w:b/>
          <w:bCs/>
          <w:color w:val="000000" w:themeColor="text1"/>
          <w:sz w:val="22"/>
          <w:szCs w:val="22"/>
        </w:rPr>
        <w:t>2026</w:t>
      </w:r>
      <w:r w:rsidR="00F63ED3" w:rsidRPr="0029299C">
        <w:rPr>
          <w:rFonts w:ascii="Arial" w:hAnsi="Arial" w:cs="Arial"/>
          <w:b/>
          <w:bCs/>
          <w:color w:val="000000" w:themeColor="text1"/>
          <w:sz w:val="22"/>
          <w:szCs w:val="22"/>
        </w:rPr>
        <w:t xml:space="preserve"> </w:t>
      </w:r>
      <w:r w:rsidR="00F63ED3" w:rsidRPr="00395635">
        <w:rPr>
          <w:rFonts w:ascii="Arial" w:hAnsi="Arial" w:cs="Arial"/>
          <w:b/>
          <w:bCs/>
          <w:sz w:val="22"/>
          <w:szCs w:val="22"/>
        </w:rPr>
        <w:t>r.</w:t>
      </w:r>
      <w:r w:rsidRPr="00395635">
        <w:rPr>
          <w:rFonts w:ascii="Arial" w:hAnsi="Arial" w:cs="Arial"/>
          <w:b/>
          <w:bCs/>
          <w:sz w:val="22"/>
          <w:szCs w:val="22"/>
        </w:rPr>
        <w:t xml:space="preserve"> do godz. </w:t>
      </w:r>
      <w:r w:rsidR="00F63ED3" w:rsidRPr="00395635">
        <w:rPr>
          <w:rFonts w:ascii="Arial" w:hAnsi="Arial" w:cs="Arial"/>
          <w:b/>
          <w:bCs/>
          <w:sz w:val="22"/>
          <w:szCs w:val="22"/>
        </w:rPr>
        <w:t>10:00</w:t>
      </w:r>
    </w:p>
    <w:p w14:paraId="194B087D" w14:textId="450F9688" w:rsidR="006929D6" w:rsidRPr="003A65B1" w:rsidRDefault="00545239"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6A4802">
      <w:pPr>
        <w:numPr>
          <w:ilvl w:val="0"/>
          <w:numId w:val="18"/>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629A5D33" w:rsidR="00135E48" w:rsidRPr="003A65B1" w:rsidRDefault="00135E48"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 dniu </w:t>
      </w:r>
      <w:r w:rsidR="0029299C" w:rsidRPr="0029299C">
        <w:rPr>
          <w:rFonts w:ascii="Arial" w:hAnsi="Arial" w:cs="Arial"/>
          <w:b/>
          <w:bCs/>
          <w:color w:val="000000" w:themeColor="text1"/>
          <w:sz w:val="22"/>
          <w:szCs w:val="22"/>
        </w:rPr>
        <w:t>07.05.</w:t>
      </w:r>
      <w:r w:rsidR="00DE2D33" w:rsidRPr="0029299C">
        <w:rPr>
          <w:rFonts w:ascii="Arial" w:hAnsi="Arial" w:cs="Arial"/>
          <w:b/>
          <w:bCs/>
          <w:color w:val="000000" w:themeColor="text1"/>
          <w:sz w:val="22"/>
          <w:szCs w:val="22"/>
        </w:rPr>
        <w:t>2026</w:t>
      </w:r>
      <w:r w:rsidR="00F63ED3" w:rsidRPr="0029299C">
        <w:rPr>
          <w:rFonts w:ascii="Arial" w:hAnsi="Arial" w:cs="Arial"/>
          <w:b/>
          <w:bCs/>
          <w:color w:val="000000" w:themeColor="text1"/>
          <w:sz w:val="22"/>
          <w:szCs w:val="22"/>
        </w:rPr>
        <w:t xml:space="preserve"> </w:t>
      </w:r>
      <w:r w:rsidR="00F63ED3" w:rsidRPr="00395635">
        <w:rPr>
          <w:rFonts w:ascii="Arial" w:hAnsi="Arial" w:cs="Arial"/>
          <w:b/>
          <w:bCs/>
          <w:sz w:val="22"/>
          <w:szCs w:val="22"/>
        </w:rPr>
        <w:t>r.</w:t>
      </w:r>
      <w:r w:rsidRPr="00395635">
        <w:rPr>
          <w:rFonts w:ascii="Arial" w:hAnsi="Arial" w:cs="Arial"/>
          <w:b/>
          <w:bCs/>
          <w:sz w:val="22"/>
          <w:szCs w:val="22"/>
        </w:rPr>
        <w:t xml:space="preserve"> o godz. </w:t>
      </w:r>
      <w:r w:rsidR="00F63ED3" w:rsidRPr="00395635">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6A4802">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lastRenderedPageBreak/>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6A4802">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40B41B56" w14:textId="61559255" w:rsidR="006A2699" w:rsidRDefault="000778FB" w:rsidP="002072FD">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30E986A1" w14:textId="77777777" w:rsidR="006A2699" w:rsidRPr="00F63ED3" w:rsidRDefault="006A2699" w:rsidP="00F63ED3">
      <w:pPr>
        <w:spacing w:line="271" w:lineRule="auto"/>
        <w:ind w:left="432" w:right="-108"/>
        <w:jc w:val="both"/>
        <w:rPr>
          <w:rFonts w:ascii="Arial" w:hAnsi="Arial" w:cs="Arial"/>
          <w:iCs/>
          <w:sz w:val="22"/>
          <w:szCs w:val="22"/>
        </w:rPr>
      </w:pPr>
    </w:p>
    <w:p w14:paraId="24930077" w14:textId="77777777" w:rsidR="00DB1A25" w:rsidRPr="003A65B1" w:rsidRDefault="00DB1A25"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0FB36E05"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 xml:space="preserve">do </w:t>
      </w:r>
      <w:r w:rsidR="00B142B3" w:rsidRPr="0029299C">
        <w:rPr>
          <w:rFonts w:ascii="Arial" w:hAnsi="Arial" w:cs="Arial"/>
          <w:b/>
          <w:bCs/>
          <w:color w:val="000000" w:themeColor="text1"/>
          <w:sz w:val="22"/>
          <w:szCs w:val="22"/>
        </w:rPr>
        <w:t>dnia</w:t>
      </w:r>
      <w:r w:rsidR="00024AF6" w:rsidRPr="0029299C">
        <w:rPr>
          <w:rFonts w:ascii="Arial" w:hAnsi="Arial" w:cs="Arial"/>
          <w:b/>
          <w:bCs/>
          <w:color w:val="000000" w:themeColor="text1"/>
          <w:sz w:val="22"/>
          <w:szCs w:val="22"/>
        </w:rPr>
        <w:t xml:space="preserve"> </w:t>
      </w:r>
      <w:r w:rsidR="0029299C" w:rsidRPr="0029299C">
        <w:rPr>
          <w:rFonts w:ascii="Arial" w:hAnsi="Arial" w:cs="Arial"/>
          <w:b/>
          <w:bCs/>
          <w:color w:val="000000" w:themeColor="text1"/>
          <w:sz w:val="22"/>
          <w:szCs w:val="22"/>
        </w:rPr>
        <w:t>05.06.</w:t>
      </w:r>
      <w:r w:rsidR="00DE2D33" w:rsidRPr="0029299C">
        <w:rPr>
          <w:rFonts w:ascii="Arial" w:hAnsi="Arial" w:cs="Arial"/>
          <w:b/>
          <w:bCs/>
          <w:color w:val="000000" w:themeColor="text1"/>
          <w:sz w:val="22"/>
          <w:szCs w:val="22"/>
        </w:rPr>
        <w:t>2026</w:t>
      </w:r>
      <w:r w:rsidR="00B06915" w:rsidRPr="0029299C">
        <w:rPr>
          <w:rFonts w:ascii="Arial" w:hAnsi="Arial" w:cs="Arial"/>
          <w:b/>
          <w:bCs/>
          <w:color w:val="000000" w:themeColor="text1"/>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711F8896" w14:textId="77777777" w:rsidR="00BD16C3" w:rsidRPr="003A65B1" w:rsidRDefault="00BD16C3" w:rsidP="003A65B1">
      <w:pPr>
        <w:spacing w:line="271" w:lineRule="auto"/>
        <w:ind w:right="-108"/>
        <w:jc w:val="both"/>
        <w:rPr>
          <w:rFonts w:ascii="Arial" w:hAnsi="Arial" w:cs="Arial"/>
          <w:bCs/>
          <w:sz w:val="22"/>
          <w:szCs w:val="22"/>
        </w:rPr>
      </w:pPr>
    </w:p>
    <w:p w14:paraId="4182ED39" w14:textId="0D07812C" w:rsidR="009615B1" w:rsidRPr="003A65B1" w:rsidRDefault="000778FB"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3AD313E2" w14:textId="14A501DC" w:rsidR="006A2699"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 xml:space="preserve"> 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4207E571" w:rsidR="00B06915" w:rsidRPr="003A65B1" w:rsidRDefault="00DE7FE4"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6F9B1580" w:rsidR="00B06915" w:rsidRPr="00B06915" w:rsidRDefault="005E2C2F" w:rsidP="003A65B1">
            <w:pPr>
              <w:spacing w:line="271" w:lineRule="auto"/>
              <w:jc w:val="both"/>
              <w:rPr>
                <w:rFonts w:ascii="Arial" w:hAnsi="Arial" w:cs="Arial"/>
                <w:sz w:val="22"/>
                <w:szCs w:val="22"/>
              </w:rPr>
            </w:pPr>
            <w:r>
              <w:rPr>
                <w:rFonts w:ascii="Arial" w:eastAsia="Calibri" w:hAnsi="Arial" w:cs="Arial"/>
                <w:sz w:val="22"/>
                <w:szCs w:val="22"/>
              </w:rPr>
              <w:t>Gwarancja</w:t>
            </w:r>
          </w:p>
        </w:tc>
        <w:tc>
          <w:tcPr>
            <w:tcW w:w="1710" w:type="pct"/>
            <w:tcBorders>
              <w:top w:val="single" w:sz="4" w:space="0" w:color="auto"/>
              <w:left w:val="single" w:sz="4" w:space="0" w:color="auto"/>
              <w:bottom w:val="single" w:sz="4" w:space="0" w:color="auto"/>
              <w:right w:val="single" w:sz="4" w:space="0" w:color="auto"/>
            </w:tcBorders>
          </w:tcPr>
          <w:p w14:paraId="38165711" w14:textId="3685478C" w:rsidR="00B06915" w:rsidRPr="003A65B1" w:rsidRDefault="00AD7D53" w:rsidP="003A65B1">
            <w:pPr>
              <w:spacing w:line="271" w:lineRule="auto"/>
              <w:jc w:val="both"/>
              <w:rPr>
                <w:rFonts w:ascii="Arial" w:hAnsi="Arial" w:cs="Arial"/>
                <w:sz w:val="22"/>
                <w:szCs w:val="22"/>
              </w:rPr>
            </w:pPr>
            <w:r>
              <w:rPr>
                <w:rFonts w:ascii="Arial" w:hAnsi="Arial" w:cs="Arial"/>
                <w:sz w:val="22"/>
                <w:szCs w:val="22"/>
              </w:rPr>
              <w:t>4</w:t>
            </w:r>
            <w:r w:rsidR="00B06915" w:rsidRPr="003A65B1">
              <w:rPr>
                <w:rFonts w:ascii="Arial" w:hAnsi="Arial" w:cs="Arial"/>
                <w:sz w:val="22"/>
                <w:szCs w:val="22"/>
              </w:rPr>
              <w:t>0%</w:t>
            </w:r>
          </w:p>
        </w:tc>
      </w:tr>
      <w:tr w:rsidR="003C7B82"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A65B1" w:rsidRDefault="003C7B82" w:rsidP="003A65B1">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5935E687" w14:textId="10B9D387" w:rsidR="003C7B82" w:rsidRPr="003A65B1" w:rsidRDefault="003C7B82" w:rsidP="003A65B1">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4C5FB224" w14:textId="77777777" w:rsidR="0093777A" w:rsidRPr="00150AE4" w:rsidRDefault="0093777A" w:rsidP="003A65B1">
      <w:pPr>
        <w:spacing w:line="271" w:lineRule="auto"/>
        <w:ind w:right="-108"/>
        <w:jc w:val="both"/>
        <w:rPr>
          <w:rFonts w:ascii="Arial" w:eastAsiaTheme="majorEastAsia" w:hAnsi="Arial" w:cs="Arial"/>
          <w:bCs/>
          <w:i/>
          <w:color w:val="002060"/>
          <w:sz w:val="22"/>
          <w:szCs w:val="22"/>
          <w:lang w:eastAsia="en-US"/>
        </w:rPr>
      </w:pPr>
    </w:p>
    <w:p w14:paraId="7B883F20" w14:textId="0C06AA75" w:rsidR="00150AE4" w:rsidRDefault="00150AE4" w:rsidP="00150AE4">
      <w:pPr>
        <w:jc w:val="center"/>
        <w:rPr>
          <w:rFonts w:ascii="Arial" w:hAnsi="Arial" w:cs="Arial"/>
          <w:b/>
          <w:sz w:val="22"/>
          <w:szCs w:val="22"/>
        </w:rPr>
      </w:pPr>
      <w:r w:rsidRPr="00150AE4">
        <w:rPr>
          <w:rFonts w:ascii="Arial" w:hAnsi="Arial" w:cs="Arial"/>
          <w:b/>
          <w:sz w:val="22"/>
          <w:szCs w:val="22"/>
        </w:rPr>
        <w:t>I kryterium: Cena za wykonanie zadania – 60 punktów</w:t>
      </w:r>
    </w:p>
    <w:p w14:paraId="228E104D" w14:textId="77777777" w:rsidR="00150AE4" w:rsidRPr="00150AE4" w:rsidRDefault="00150AE4" w:rsidP="00150AE4">
      <w:pPr>
        <w:jc w:val="center"/>
        <w:rPr>
          <w:rFonts w:ascii="Arial" w:hAnsi="Arial" w:cs="Arial"/>
          <w:b/>
          <w:sz w:val="22"/>
          <w:szCs w:val="22"/>
        </w:rPr>
      </w:pPr>
    </w:p>
    <w:p w14:paraId="34EAA2EB" w14:textId="77777777" w:rsidR="00150AE4" w:rsidRPr="00150AE4" w:rsidRDefault="00150AE4" w:rsidP="00150AE4">
      <w:pPr>
        <w:jc w:val="both"/>
        <w:rPr>
          <w:rFonts w:ascii="Arial" w:hAnsi="Arial" w:cs="Arial"/>
          <w:bCs/>
          <w:sz w:val="22"/>
          <w:szCs w:val="22"/>
        </w:rPr>
      </w:pPr>
      <w:r w:rsidRPr="00150AE4">
        <w:rPr>
          <w:rFonts w:ascii="Arial" w:hAnsi="Arial" w:cs="Arial"/>
          <w:bCs/>
          <w:sz w:val="22"/>
          <w:szCs w:val="22"/>
        </w:rPr>
        <w:t xml:space="preserve">Cenę należy ustalić, jako cenę brutto w oparciu o przedstawiony formularz ofertowy. </w:t>
      </w:r>
    </w:p>
    <w:p w14:paraId="2878D854" w14:textId="758CD3AD" w:rsidR="00150AE4" w:rsidRDefault="00150AE4" w:rsidP="00150AE4">
      <w:pPr>
        <w:jc w:val="both"/>
        <w:rPr>
          <w:rFonts w:ascii="Arial" w:hAnsi="Arial" w:cs="Arial"/>
          <w:bCs/>
          <w:sz w:val="22"/>
          <w:szCs w:val="22"/>
        </w:rPr>
      </w:pPr>
      <w:r w:rsidRPr="00150AE4">
        <w:rPr>
          <w:rFonts w:ascii="Arial" w:hAnsi="Arial" w:cs="Arial"/>
          <w:bCs/>
          <w:sz w:val="22"/>
          <w:szCs w:val="22"/>
        </w:rPr>
        <w:t>Zamawiający ofercie o najniżej cenie przyzna 60 punktów, a każdej następnej zostanie przyporządkowana liczba punktów proporcjonalnie mniejsza, według wzoru:</w:t>
      </w:r>
      <w:r w:rsidR="00AB7A75">
        <w:rPr>
          <w:rFonts w:ascii="Arial" w:hAnsi="Arial" w:cs="Arial"/>
          <w:bCs/>
          <w:sz w:val="22"/>
          <w:szCs w:val="22"/>
        </w:rPr>
        <w:br/>
      </w:r>
    </w:p>
    <w:p w14:paraId="6DFCE664" w14:textId="77777777" w:rsidR="00AB7A75" w:rsidRDefault="00AB7A75" w:rsidP="00AB7A75">
      <w:pPr>
        <w:rPr>
          <w:rFonts w:ascii="Arial" w:hAnsi="Arial" w:cs="Arial"/>
          <w:bCs/>
          <w:sz w:val="22"/>
          <w:szCs w:val="22"/>
        </w:rPr>
      </w:pPr>
    </w:p>
    <w:p w14:paraId="1A1F746E" w14:textId="77777777" w:rsidR="00AB7A75" w:rsidRDefault="00AB7A75" w:rsidP="00AB7A75">
      <w:pPr>
        <w:jc w:val="center"/>
        <w:rPr>
          <w:rFonts w:ascii="Arial" w:hAnsi="Arial" w:cs="Arial"/>
          <w:bCs/>
          <w:sz w:val="22"/>
          <w:szCs w:val="22"/>
        </w:rPr>
      </w:pPr>
      <w:r>
        <w:rPr>
          <w:rFonts w:ascii="Arial" w:hAnsi="Arial" w:cs="Arial"/>
          <w:bCs/>
          <w:sz w:val="22"/>
          <w:szCs w:val="22"/>
        </w:rPr>
        <w:t>Najniższa cena oferty</w:t>
      </w:r>
    </w:p>
    <w:p w14:paraId="43C25B3B" w14:textId="77777777" w:rsidR="00AB7A75" w:rsidRDefault="00AB7A75" w:rsidP="00AB7A75">
      <w:pPr>
        <w:jc w:val="center"/>
        <w:rPr>
          <w:rFonts w:ascii="Arial" w:hAnsi="Arial" w:cs="Arial"/>
          <w:bCs/>
          <w:sz w:val="22"/>
          <w:szCs w:val="22"/>
        </w:rPr>
      </w:pPr>
      <w:proofErr w:type="spellStart"/>
      <w:r>
        <w:rPr>
          <w:rFonts w:ascii="Arial" w:hAnsi="Arial" w:cs="Arial"/>
          <w:bCs/>
          <w:sz w:val="22"/>
          <w:szCs w:val="22"/>
        </w:rPr>
        <w:t>Pc</w:t>
      </w:r>
      <w:proofErr w:type="spellEnd"/>
      <w:r>
        <w:rPr>
          <w:rFonts w:ascii="Arial" w:hAnsi="Arial" w:cs="Arial"/>
          <w:bCs/>
          <w:sz w:val="22"/>
          <w:szCs w:val="22"/>
        </w:rPr>
        <w:t xml:space="preserve"> = --------------------------------------- x 100 x 60%</w:t>
      </w:r>
    </w:p>
    <w:p w14:paraId="1232B3EA" w14:textId="77777777" w:rsidR="00AB7A75" w:rsidRDefault="00AB7A75" w:rsidP="00AB7A75">
      <w:pPr>
        <w:jc w:val="center"/>
        <w:rPr>
          <w:rFonts w:ascii="Arial" w:hAnsi="Arial" w:cs="Arial"/>
          <w:bCs/>
          <w:sz w:val="22"/>
          <w:szCs w:val="22"/>
        </w:rPr>
      </w:pPr>
      <w:r>
        <w:rPr>
          <w:rFonts w:ascii="Arial" w:hAnsi="Arial" w:cs="Arial"/>
          <w:bCs/>
          <w:sz w:val="22"/>
          <w:szCs w:val="22"/>
        </w:rPr>
        <w:t>Cena badanej oferty</w:t>
      </w:r>
    </w:p>
    <w:p w14:paraId="6065DBD3" w14:textId="77777777" w:rsidR="00150AE4" w:rsidRPr="00150AE4" w:rsidRDefault="00150AE4" w:rsidP="00150AE4">
      <w:pPr>
        <w:rPr>
          <w:rFonts w:ascii="Arial" w:hAnsi="Arial" w:cs="Arial"/>
          <w:bCs/>
          <w:sz w:val="22"/>
          <w:szCs w:val="22"/>
        </w:rPr>
      </w:pPr>
    </w:p>
    <w:p w14:paraId="19FDAD48" w14:textId="77777777" w:rsidR="006A2699" w:rsidRDefault="006A2699" w:rsidP="00150AE4">
      <w:pPr>
        <w:jc w:val="center"/>
        <w:rPr>
          <w:rFonts w:ascii="Arial" w:hAnsi="Arial" w:cs="Arial"/>
          <w:b/>
          <w:sz w:val="22"/>
          <w:szCs w:val="22"/>
        </w:rPr>
      </w:pPr>
    </w:p>
    <w:p w14:paraId="3EAF108F" w14:textId="4EAE9101" w:rsidR="00150AE4" w:rsidRDefault="00150AE4" w:rsidP="00150AE4">
      <w:pPr>
        <w:jc w:val="center"/>
        <w:rPr>
          <w:rFonts w:ascii="Arial" w:hAnsi="Arial" w:cs="Arial"/>
          <w:b/>
          <w:sz w:val="22"/>
          <w:szCs w:val="22"/>
        </w:rPr>
      </w:pPr>
      <w:r w:rsidRPr="00150AE4">
        <w:rPr>
          <w:rFonts w:ascii="Arial" w:hAnsi="Arial" w:cs="Arial"/>
          <w:b/>
          <w:sz w:val="22"/>
          <w:szCs w:val="22"/>
        </w:rPr>
        <w:t>II kryterium: Gwarancja – 40 punktów</w:t>
      </w:r>
    </w:p>
    <w:p w14:paraId="0103F30E" w14:textId="77777777" w:rsidR="00150AE4" w:rsidRPr="00150AE4" w:rsidRDefault="00150AE4" w:rsidP="00150AE4">
      <w:pPr>
        <w:jc w:val="center"/>
        <w:rPr>
          <w:rFonts w:ascii="Arial" w:hAnsi="Arial" w:cs="Arial"/>
          <w:b/>
          <w:sz w:val="22"/>
          <w:szCs w:val="22"/>
        </w:rPr>
      </w:pPr>
    </w:p>
    <w:p w14:paraId="50538039" w14:textId="77777777" w:rsidR="00AB7A75" w:rsidRPr="00AB7A75" w:rsidRDefault="00AB7A75" w:rsidP="00AB7A75">
      <w:pPr>
        <w:jc w:val="both"/>
        <w:rPr>
          <w:rFonts w:ascii="Arial" w:hAnsi="Arial" w:cs="Arial"/>
          <w:bCs/>
          <w:sz w:val="22"/>
          <w:szCs w:val="22"/>
        </w:rPr>
      </w:pPr>
      <w:r w:rsidRPr="00AB7A75">
        <w:rPr>
          <w:rFonts w:ascii="Arial" w:hAnsi="Arial" w:cs="Arial"/>
          <w:bCs/>
          <w:sz w:val="22"/>
          <w:szCs w:val="22"/>
        </w:rPr>
        <w:t>Punktacja za „Gwarancję”. Ocena ofert będzie dokonana przez członków komisji i będzie przebiegała następująco:</w:t>
      </w:r>
    </w:p>
    <w:p w14:paraId="2E6AF196" w14:textId="77777777" w:rsidR="00AB7A75" w:rsidRPr="00AB7A75" w:rsidRDefault="00AB7A75" w:rsidP="00AB7A75">
      <w:pPr>
        <w:jc w:val="both"/>
        <w:rPr>
          <w:rFonts w:ascii="Arial" w:hAnsi="Arial" w:cs="Arial"/>
          <w:bCs/>
          <w:sz w:val="22"/>
          <w:szCs w:val="22"/>
        </w:rPr>
      </w:pPr>
    </w:p>
    <w:p w14:paraId="57C2CA07" w14:textId="77777777" w:rsidR="00AB7A75" w:rsidRPr="00AB7A75" w:rsidRDefault="00AB7A75" w:rsidP="00AB7A75">
      <w:pPr>
        <w:jc w:val="both"/>
        <w:rPr>
          <w:rFonts w:ascii="Arial" w:hAnsi="Arial" w:cs="Arial"/>
          <w:bCs/>
          <w:sz w:val="22"/>
          <w:szCs w:val="22"/>
        </w:rPr>
      </w:pPr>
      <w:r w:rsidRPr="00AB7A75">
        <w:rPr>
          <w:rFonts w:ascii="Arial" w:hAnsi="Arial" w:cs="Arial"/>
          <w:bCs/>
          <w:sz w:val="22"/>
          <w:szCs w:val="22"/>
        </w:rPr>
        <w:t>Uwaga: Maksymalny okres udzielonej gwarancji na przedmiot zamówienia nie może być dłuższy niż 5 lat i krótszy niż 3 lata.</w:t>
      </w:r>
    </w:p>
    <w:p w14:paraId="66CD53C5" w14:textId="77777777" w:rsidR="00AB7A75" w:rsidRPr="00AB7A75" w:rsidRDefault="00AB7A75" w:rsidP="00AB7A75">
      <w:pPr>
        <w:jc w:val="both"/>
        <w:rPr>
          <w:rFonts w:ascii="Arial" w:hAnsi="Arial" w:cs="Arial"/>
          <w:bCs/>
          <w:sz w:val="22"/>
          <w:szCs w:val="22"/>
        </w:rPr>
      </w:pPr>
    </w:p>
    <w:p w14:paraId="6E13959D" w14:textId="77777777" w:rsidR="00AB7A75" w:rsidRPr="00AB7A75" w:rsidRDefault="00AB7A75" w:rsidP="00AB7A75">
      <w:pPr>
        <w:jc w:val="both"/>
        <w:rPr>
          <w:rFonts w:ascii="Arial" w:hAnsi="Arial" w:cs="Arial"/>
          <w:bCs/>
          <w:sz w:val="22"/>
          <w:szCs w:val="22"/>
        </w:rPr>
      </w:pPr>
      <w:r w:rsidRPr="00AB7A75">
        <w:rPr>
          <w:rFonts w:ascii="Arial" w:hAnsi="Arial" w:cs="Arial"/>
          <w:bCs/>
          <w:sz w:val="22"/>
          <w:szCs w:val="22"/>
        </w:rPr>
        <w:tab/>
        <w:t xml:space="preserve">       Termin udzielenie gwarancji przez Wykonawcę</w:t>
      </w:r>
    </w:p>
    <w:p w14:paraId="005F9B34" w14:textId="21311D5D" w:rsidR="00AB7A75" w:rsidRPr="00AB7A75" w:rsidRDefault="00AB7A75" w:rsidP="00AB7A75">
      <w:pPr>
        <w:jc w:val="both"/>
        <w:rPr>
          <w:rFonts w:ascii="Arial" w:hAnsi="Arial" w:cs="Arial"/>
          <w:bCs/>
          <w:sz w:val="22"/>
          <w:szCs w:val="22"/>
        </w:rPr>
      </w:pPr>
      <w:r w:rsidRPr="00AB7A75">
        <w:rPr>
          <w:rFonts w:ascii="Arial" w:hAnsi="Arial" w:cs="Arial"/>
          <w:bCs/>
          <w:sz w:val="22"/>
          <w:szCs w:val="22"/>
        </w:rPr>
        <w:t>Pt = --------------------------------------------------------------------</w:t>
      </w:r>
      <w:r>
        <w:rPr>
          <w:rFonts w:ascii="Arial" w:hAnsi="Arial" w:cs="Arial"/>
          <w:bCs/>
          <w:sz w:val="22"/>
          <w:szCs w:val="22"/>
        </w:rPr>
        <w:t xml:space="preserve">------   </w:t>
      </w:r>
      <w:r w:rsidRPr="00AB7A75">
        <w:rPr>
          <w:rFonts w:ascii="Arial" w:hAnsi="Arial" w:cs="Arial"/>
          <w:bCs/>
          <w:sz w:val="22"/>
          <w:szCs w:val="22"/>
        </w:rPr>
        <w:t>x100 x 40%</w:t>
      </w:r>
    </w:p>
    <w:p w14:paraId="103F7986" w14:textId="33B9472B" w:rsidR="006A2699" w:rsidRDefault="00AB7A75" w:rsidP="00AB7A75">
      <w:pPr>
        <w:jc w:val="both"/>
        <w:rPr>
          <w:rFonts w:ascii="Arial" w:hAnsi="Arial" w:cs="Arial"/>
          <w:bCs/>
          <w:sz w:val="22"/>
          <w:szCs w:val="22"/>
        </w:rPr>
      </w:pPr>
      <w:r w:rsidRPr="00AB7A75">
        <w:rPr>
          <w:rFonts w:ascii="Arial" w:hAnsi="Arial" w:cs="Arial"/>
          <w:bCs/>
          <w:sz w:val="22"/>
          <w:szCs w:val="22"/>
        </w:rPr>
        <w:t xml:space="preserve">          </w:t>
      </w:r>
      <w:r>
        <w:rPr>
          <w:rFonts w:ascii="Arial" w:hAnsi="Arial" w:cs="Arial"/>
          <w:bCs/>
          <w:sz w:val="22"/>
          <w:szCs w:val="22"/>
        </w:rPr>
        <w:t xml:space="preserve">            </w:t>
      </w:r>
      <w:r w:rsidRPr="00AB7A75">
        <w:rPr>
          <w:rFonts w:ascii="Arial" w:hAnsi="Arial" w:cs="Arial"/>
          <w:bCs/>
          <w:sz w:val="22"/>
          <w:szCs w:val="22"/>
        </w:rPr>
        <w:t xml:space="preserve"> Maksymalny okres gwarancji (5lat)</w:t>
      </w:r>
    </w:p>
    <w:p w14:paraId="4A2A21C9" w14:textId="77777777" w:rsidR="00AB7A75" w:rsidRDefault="00AB7A75" w:rsidP="00AB7A75">
      <w:pPr>
        <w:jc w:val="both"/>
        <w:rPr>
          <w:rFonts w:ascii="Arial" w:hAnsi="Arial" w:cs="Arial"/>
          <w:bCs/>
          <w:sz w:val="22"/>
          <w:szCs w:val="22"/>
        </w:rPr>
      </w:pPr>
    </w:p>
    <w:p w14:paraId="51DC6123" w14:textId="77777777" w:rsidR="00AB7A75" w:rsidRDefault="00AB7A75" w:rsidP="00AB7A75">
      <w:pPr>
        <w:jc w:val="both"/>
        <w:rPr>
          <w:rFonts w:ascii="Arial" w:hAnsi="Arial" w:cs="Arial"/>
          <w:sz w:val="22"/>
          <w:szCs w:val="22"/>
        </w:rPr>
      </w:pPr>
    </w:p>
    <w:p w14:paraId="1CCEE20C" w14:textId="3C9A8DD2" w:rsidR="00AD7D53" w:rsidRPr="00AD7D53" w:rsidRDefault="00AD7D53" w:rsidP="00150AE4">
      <w:pPr>
        <w:jc w:val="both"/>
        <w:rPr>
          <w:rFonts w:ascii="Arial" w:hAnsi="Arial" w:cs="Arial"/>
          <w:sz w:val="22"/>
          <w:szCs w:val="22"/>
        </w:rPr>
      </w:pPr>
      <w:r w:rsidRPr="00AD7D53">
        <w:rPr>
          <w:rFonts w:ascii="Arial" w:hAnsi="Arial" w:cs="Arial"/>
          <w:sz w:val="22"/>
          <w:szCs w:val="22"/>
        </w:rPr>
        <w:lastRenderedPageBreak/>
        <w:t>Za najkorzystniejszą ofertę zostanie uznana ta, która spełni wszystkie warunki postawione w niniejszej SWZ oraz uzyska łącznie największą liczbę punktów (P) wyliczoną zgodnie z poniższym wzorem, stanowiących sumę punktów przyznanych w ramach każdego z podanych kryteriów:</w:t>
      </w:r>
    </w:p>
    <w:p w14:paraId="47C2A393" w14:textId="47D756FE" w:rsidR="00AD7D53" w:rsidRPr="00AD7D53" w:rsidRDefault="00AD7D53" w:rsidP="00150AE4">
      <w:pPr>
        <w:jc w:val="both"/>
        <w:rPr>
          <w:rFonts w:ascii="Arial" w:hAnsi="Arial" w:cs="Arial"/>
          <w:sz w:val="22"/>
          <w:szCs w:val="22"/>
        </w:rPr>
      </w:pPr>
      <w:r w:rsidRPr="00AD7D53">
        <w:rPr>
          <w:rFonts w:ascii="Arial" w:hAnsi="Arial" w:cs="Arial"/>
          <w:sz w:val="22"/>
          <w:szCs w:val="22"/>
        </w:rPr>
        <w:t>P = PC + P</w:t>
      </w:r>
      <w:r w:rsidR="005E2C2F">
        <w:rPr>
          <w:rFonts w:ascii="Arial" w:hAnsi="Arial" w:cs="Arial"/>
          <w:sz w:val="22"/>
          <w:szCs w:val="22"/>
        </w:rPr>
        <w:t>G</w:t>
      </w:r>
    </w:p>
    <w:p w14:paraId="110A279B" w14:textId="77777777" w:rsidR="00AD7D53" w:rsidRPr="00AD7D53" w:rsidRDefault="00AD7D53" w:rsidP="00150AE4">
      <w:pPr>
        <w:jc w:val="both"/>
        <w:rPr>
          <w:rFonts w:ascii="Arial" w:hAnsi="Arial" w:cs="Arial"/>
          <w:sz w:val="22"/>
          <w:szCs w:val="22"/>
        </w:rPr>
      </w:pPr>
      <w:r w:rsidRPr="00AD7D53">
        <w:rPr>
          <w:rFonts w:ascii="Arial" w:hAnsi="Arial" w:cs="Arial"/>
          <w:sz w:val="22"/>
          <w:szCs w:val="22"/>
        </w:rPr>
        <w:t xml:space="preserve">gdzie: </w:t>
      </w:r>
    </w:p>
    <w:p w14:paraId="4D9E19AF" w14:textId="77777777" w:rsidR="00AD7D53" w:rsidRPr="00AD7D53" w:rsidRDefault="00AD7D53" w:rsidP="00150AE4">
      <w:pPr>
        <w:jc w:val="both"/>
        <w:rPr>
          <w:rFonts w:ascii="Arial" w:hAnsi="Arial" w:cs="Arial"/>
          <w:sz w:val="22"/>
          <w:szCs w:val="22"/>
        </w:rPr>
      </w:pPr>
      <w:r w:rsidRPr="00AD7D53">
        <w:rPr>
          <w:rFonts w:ascii="Arial" w:hAnsi="Arial" w:cs="Arial"/>
          <w:sz w:val="22"/>
          <w:szCs w:val="22"/>
        </w:rPr>
        <w:t xml:space="preserve">PC - liczba punktów przyznana ofercie ocenianej w kryterium „Cena” </w:t>
      </w:r>
    </w:p>
    <w:p w14:paraId="38C0194A" w14:textId="17A614AB" w:rsidR="00AD7D53" w:rsidRPr="00AD7D53" w:rsidRDefault="00AD7D53" w:rsidP="00150AE4">
      <w:pPr>
        <w:jc w:val="both"/>
        <w:rPr>
          <w:rFonts w:ascii="Arial" w:hAnsi="Arial" w:cs="Arial"/>
          <w:sz w:val="22"/>
          <w:szCs w:val="22"/>
        </w:rPr>
      </w:pPr>
      <w:r w:rsidRPr="00AD7D53">
        <w:rPr>
          <w:rFonts w:ascii="Arial" w:hAnsi="Arial" w:cs="Arial"/>
          <w:sz w:val="22"/>
          <w:szCs w:val="22"/>
        </w:rPr>
        <w:t>P</w:t>
      </w:r>
      <w:r w:rsidR="005E2C2F">
        <w:rPr>
          <w:rFonts w:ascii="Arial" w:hAnsi="Arial" w:cs="Arial"/>
          <w:sz w:val="22"/>
          <w:szCs w:val="22"/>
        </w:rPr>
        <w:t>G</w:t>
      </w:r>
      <w:r w:rsidRPr="00AD7D53">
        <w:rPr>
          <w:rFonts w:ascii="Arial" w:hAnsi="Arial" w:cs="Arial"/>
          <w:sz w:val="22"/>
          <w:szCs w:val="22"/>
        </w:rPr>
        <w:t xml:space="preserve"> - liczba punktów przyznana ofercie ocenianej w kryterium „</w:t>
      </w:r>
      <w:r w:rsidR="005E2C2F">
        <w:rPr>
          <w:rFonts w:ascii="Arial" w:hAnsi="Arial" w:cs="Arial"/>
          <w:sz w:val="22"/>
          <w:szCs w:val="22"/>
        </w:rPr>
        <w:t>Gwarancja</w:t>
      </w:r>
      <w:r w:rsidRPr="00AD7D53">
        <w:rPr>
          <w:rFonts w:ascii="Arial" w:hAnsi="Arial" w:cs="Arial"/>
          <w:sz w:val="22"/>
          <w:szCs w:val="22"/>
        </w:rPr>
        <w:t>”</w:t>
      </w:r>
    </w:p>
    <w:p w14:paraId="1EFFEBD8" w14:textId="77777777" w:rsidR="00D54DC1" w:rsidRPr="00AD7D53" w:rsidRDefault="00D54DC1" w:rsidP="00AD7D53">
      <w:pPr>
        <w:rPr>
          <w:rFonts w:ascii="Arial" w:hAnsi="Arial" w:cs="Arial"/>
        </w:rPr>
      </w:pPr>
    </w:p>
    <w:p w14:paraId="7A1AB5CD" w14:textId="2C1125E6" w:rsidR="009615B1" w:rsidRPr="003A65B1" w:rsidRDefault="00F03965"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3248E30D" w14:textId="77777777" w:rsidR="005F5D93" w:rsidRDefault="005F5D93" w:rsidP="003A65B1">
      <w:pPr>
        <w:spacing w:line="271" w:lineRule="auto"/>
        <w:ind w:right="-108"/>
        <w:jc w:val="both"/>
        <w:rPr>
          <w:rFonts w:ascii="Arial" w:hAnsi="Arial" w:cs="Arial"/>
          <w:sz w:val="22"/>
          <w:szCs w:val="22"/>
        </w:rPr>
      </w:pPr>
    </w:p>
    <w:p w14:paraId="555B6718" w14:textId="15E5F731"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46F27BA2" w14:textId="32E60ED3" w:rsidR="005F5D93" w:rsidRPr="0000054F" w:rsidRDefault="00660A68" w:rsidP="0000054F">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45100266" w14:textId="313B31CE" w:rsidR="00660A68" w:rsidRPr="003A65B1" w:rsidRDefault="00660A68" w:rsidP="006A4802">
      <w:pPr>
        <w:numPr>
          <w:ilvl w:val="0"/>
          <w:numId w:val="15"/>
        </w:numPr>
        <w:spacing w:line="276" w:lineRule="auto"/>
        <w:ind w:right="-108"/>
        <w:jc w:val="both"/>
        <w:rPr>
          <w:rFonts w:ascii="Arial" w:hAnsi="Arial" w:cs="Arial"/>
          <w:iCs/>
          <w:sz w:val="22"/>
          <w:szCs w:val="22"/>
        </w:rPr>
      </w:pPr>
      <w:r w:rsidRPr="003A65B1">
        <w:rPr>
          <w:rFonts w:ascii="Arial" w:hAnsi="Arial" w:cs="Arial"/>
          <w:sz w:val="22"/>
          <w:szCs w:val="22"/>
        </w:rPr>
        <w:t>Od Wykonawcy, którego oferta zostanie wybrana jako najkorzystniejsza</w:t>
      </w:r>
      <w:r w:rsidR="009C7BF7" w:rsidRPr="003A65B1">
        <w:rPr>
          <w:rFonts w:ascii="Arial" w:hAnsi="Arial" w:cs="Arial"/>
          <w:sz w:val="22"/>
          <w:szCs w:val="22"/>
        </w:rPr>
        <w:t>,</w:t>
      </w:r>
      <w:r w:rsidRPr="003A65B1">
        <w:rPr>
          <w:rFonts w:ascii="Arial" w:hAnsi="Arial" w:cs="Arial"/>
          <w:sz w:val="22"/>
          <w:szCs w:val="22"/>
        </w:rPr>
        <w:t xml:space="preserve"> wymagane będzie wniesienie, przed zawarciem umowy, zabezpieczenia należytego wykonania umowy </w:t>
      </w:r>
      <w:r w:rsidRPr="003A65B1">
        <w:rPr>
          <w:rFonts w:ascii="Arial" w:hAnsi="Arial" w:cs="Arial"/>
          <w:b/>
          <w:sz w:val="22"/>
          <w:szCs w:val="22"/>
        </w:rPr>
        <w:t xml:space="preserve">w wysokości </w:t>
      </w:r>
      <w:r w:rsidR="008A4795">
        <w:rPr>
          <w:rFonts w:ascii="Arial" w:hAnsi="Arial" w:cs="Arial"/>
          <w:b/>
          <w:sz w:val="22"/>
          <w:szCs w:val="22"/>
        </w:rPr>
        <w:t>5</w:t>
      </w:r>
      <w:r w:rsidR="00A23B70" w:rsidRPr="003A65B1">
        <w:rPr>
          <w:rFonts w:ascii="Arial" w:hAnsi="Arial" w:cs="Arial"/>
          <w:b/>
          <w:sz w:val="22"/>
          <w:szCs w:val="22"/>
        </w:rPr>
        <w:t>%</w:t>
      </w:r>
      <w:r w:rsidRPr="003A65B1">
        <w:rPr>
          <w:rFonts w:ascii="Arial" w:hAnsi="Arial" w:cs="Arial"/>
          <w:b/>
          <w:sz w:val="22"/>
          <w:szCs w:val="22"/>
        </w:rPr>
        <w:t xml:space="preserve"> ceny całkowitej (brutto) podanej w ofercie</w:t>
      </w:r>
      <w:r w:rsidRPr="003A65B1">
        <w:rPr>
          <w:rFonts w:ascii="Arial" w:hAnsi="Arial" w:cs="Arial"/>
          <w:sz w:val="22"/>
          <w:szCs w:val="22"/>
        </w:rPr>
        <w:t xml:space="preserve"> za wykonanie całości przedmiotu zamówienia.</w:t>
      </w:r>
      <w:r w:rsidR="007D7898" w:rsidRPr="003A65B1">
        <w:rPr>
          <w:rFonts w:ascii="Arial" w:eastAsiaTheme="majorEastAsia" w:hAnsi="Arial" w:cs="Arial"/>
          <w:i/>
          <w:color w:val="002060"/>
          <w:sz w:val="22"/>
          <w:szCs w:val="22"/>
          <w:lang w:eastAsia="en-US"/>
        </w:rPr>
        <w:t xml:space="preserve"> </w:t>
      </w:r>
      <w:r w:rsidR="007D7898" w:rsidRPr="003A65B1">
        <w:rPr>
          <w:rFonts w:ascii="Arial" w:hAnsi="Arial" w:cs="Arial"/>
          <w:iCs/>
          <w:sz w:val="22"/>
          <w:szCs w:val="22"/>
        </w:rPr>
        <w:t>Zabezpieczenie służy pokryciu roszczeń z tytułu niewykonania lub nienależytego wykonania umowy.</w:t>
      </w:r>
    </w:p>
    <w:p w14:paraId="1238D388" w14:textId="0DC33609" w:rsidR="00660A68" w:rsidRPr="003A65B1" w:rsidRDefault="00660A68" w:rsidP="006A4802">
      <w:pPr>
        <w:numPr>
          <w:ilvl w:val="0"/>
          <w:numId w:val="15"/>
        </w:numPr>
        <w:spacing w:line="276" w:lineRule="auto"/>
        <w:ind w:right="-108"/>
        <w:jc w:val="both"/>
        <w:rPr>
          <w:rFonts w:ascii="Arial" w:hAnsi="Arial" w:cs="Arial"/>
          <w:sz w:val="22"/>
          <w:szCs w:val="22"/>
        </w:rPr>
      </w:pPr>
      <w:r w:rsidRPr="003A65B1">
        <w:rPr>
          <w:rFonts w:ascii="Arial" w:hAnsi="Arial" w:cs="Arial"/>
          <w:sz w:val="22"/>
          <w:szCs w:val="22"/>
        </w:rPr>
        <w:t xml:space="preserve">Zabezpieczenie należytego wykonania umowy może być wnoszone według wyboru </w:t>
      </w:r>
      <w:r w:rsidR="009C7BF7" w:rsidRPr="003A65B1">
        <w:rPr>
          <w:rFonts w:ascii="Arial" w:hAnsi="Arial" w:cs="Arial"/>
          <w:sz w:val="22"/>
          <w:szCs w:val="22"/>
        </w:rPr>
        <w:t>w</w:t>
      </w:r>
      <w:r w:rsidRPr="003A65B1">
        <w:rPr>
          <w:rFonts w:ascii="Arial" w:hAnsi="Arial" w:cs="Arial"/>
          <w:sz w:val="22"/>
          <w:szCs w:val="22"/>
        </w:rPr>
        <w:t xml:space="preserve">ykonawcy w jednej lub w kilku formach wskazanych w art. </w:t>
      </w:r>
      <w:r w:rsidR="00A23B70" w:rsidRPr="003A65B1">
        <w:rPr>
          <w:rFonts w:ascii="Arial" w:hAnsi="Arial" w:cs="Arial"/>
          <w:sz w:val="22"/>
          <w:szCs w:val="22"/>
        </w:rPr>
        <w:t>450</w:t>
      </w:r>
      <w:r w:rsidRPr="003A65B1">
        <w:rPr>
          <w:rFonts w:ascii="Arial" w:hAnsi="Arial" w:cs="Arial"/>
          <w:sz w:val="22"/>
          <w:szCs w:val="22"/>
        </w:rPr>
        <w:t xml:space="preserve"> ust. 1 ustawy </w:t>
      </w:r>
      <w:proofErr w:type="spellStart"/>
      <w:r w:rsidRPr="003A65B1">
        <w:rPr>
          <w:rFonts w:ascii="Arial" w:hAnsi="Arial" w:cs="Arial"/>
          <w:sz w:val="22"/>
          <w:szCs w:val="22"/>
        </w:rPr>
        <w:t>Pzp</w:t>
      </w:r>
      <w:proofErr w:type="spellEnd"/>
      <w:r w:rsidRPr="003A65B1">
        <w:rPr>
          <w:rFonts w:ascii="Arial" w:hAnsi="Arial" w:cs="Arial"/>
          <w:sz w:val="22"/>
          <w:szCs w:val="22"/>
        </w:rPr>
        <w:t xml:space="preserve"> tj.:</w:t>
      </w:r>
    </w:p>
    <w:p w14:paraId="6F944097" w14:textId="384EDCA8" w:rsidR="00A23B70" w:rsidRPr="003A65B1" w:rsidRDefault="00A23B70" w:rsidP="005F5D93">
      <w:pPr>
        <w:spacing w:line="276" w:lineRule="auto"/>
        <w:ind w:right="-108" w:firstLine="360"/>
        <w:jc w:val="both"/>
        <w:rPr>
          <w:rFonts w:ascii="Arial" w:hAnsi="Arial" w:cs="Arial"/>
          <w:sz w:val="22"/>
          <w:szCs w:val="22"/>
        </w:rPr>
      </w:pPr>
      <w:r w:rsidRPr="003A65B1">
        <w:rPr>
          <w:rFonts w:ascii="Arial" w:hAnsi="Arial" w:cs="Arial"/>
          <w:sz w:val="22"/>
          <w:szCs w:val="22"/>
        </w:rPr>
        <w:t>- pieniądzu;</w:t>
      </w:r>
    </w:p>
    <w:p w14:paraId="257EE122" w14:textId="3AC018D6" w:rsidR="00A23B70" w:rsidRPr="003A65B1" w:rsidRDefault="00A23B70" w:rsidP="005F5D93">
      <w:pPr>
        <w:spacing w:line="276" w:lineRule="auto"/>
        <w:ind w:right="-108" w:firstLine="360"/>
        <w:jc w:val="both"/>
        <w:rPr>
          <w:rFonts w:ascii="Arial" w:hAnsi="Arial" w:cs="Arial"/>
          <w:sz w:val="22"/>
          <w:szCs w:val="22"/>
        </w:rPr>
      </w:pPr>
      <w:r w:rsidRPr="003A65B1">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gwarancjach bankowych;</w:t>
      </w:r>
    </w:p>
    <w:p w14:paraId="1612BE8B" w14:textId="65B9A722"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gwarancjach ubezpieczeniowych;</w:t>
      </w:r>
    </w:p>
    <w:p w14:paraId="6177EC50" w14:textId="2FE15F8E"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1DB912BD" w:rsidR="00A23B70" w:rsidRPr="003A65B1" w:rsidRDefault="00660A68" w:rsidP="006A4802">
      <w:pPr>
        <w:numPr>
          <w:ilvl w:val="0"/>
          <w:numId w:val="15"/>
        </w:numPr>
        <w:spacing w:line="276" w:lineRule="auto"/>
        <w:ind w:right="-108"/>
        <w:jc w:val="both"/>
        <w:rPr>
          <w:rFonts w:ascii="Arial" w:hAnsi="Arial" w:cs="Arial"/>
          <w:sz w:val="22"/>
          <w:szCs w:val="22"/>
        </w:rPr>
      </w:pPr>
      <w:r w:rsidRPr="003A65B1">
        <w:rPr>
          <w:rFonts w:ascii="Arial" w:hAnsi="Arial" w:cs="Arial"/>
          <w:sz w:val="22"/>
          <w:szCs w:val="22"/>
        </w:rPr>
        <w:t xml:space="preserve">Zamawiający </w:t>
      </w:r>
      <w:r w:rsidR="00A23B70" w:rsidRPr="003A65B1">
        <w:rPr>
          <w:rFonts w:ascii="Arial" w:hAnsi="Arial" w:cs="Arial"/>
          <w:sz w:val="22"/>
          <w:szCs w:val="22"/>
          <w:u w:val="single"/>
        </w:rPr>
        <w:t>nie wyraża zgody</w:t>
      </w:r>
      <w:r w:rsidRPr="003A65B1">
        <w:rPr>
          <w:rFonts w:ascii="Arial" w:hAnsi="Arial" w:cs="Arial"/>
          <w:sz w:val="22"/>
          <w:szCs w:val="22"/>
        </w:rPr>
        <w:t xml:space="preserve"> na wniesienie zabezpieczenia w formach wskazanych w art. </w:t>
      </w:r>
      <w:r w:rsidR="00A23B70" w:rsidRPr="003A65B1">
        <w:rPr>
          <w:rFonts w:ascii="Arial" w:hAnsi="Arial" w:cs="Arial"/>
          <w:sz w:val="22"/>
          <w:szCs w:val="22"/>
        </w:rPr>
        <w:t>450</w:t>
      </w:r>
      <w:r w:rsidRPr="003A65B1">
        <w:rPr>
          <w:rFonts w:ascii="Arial" w:hAnsi="Arial" w:cs="Arial"/>
          <w:sz w:val="22"/>
          <w:szCs w:val="22"/>
        </w:rPr>
        <w:t xml:space="preserve"> ust. 2 ustawy </w:t>
      </w:r>
      <w:proofErr w:type="spellStart"/>
      <w:r w:rsidRPr="003A65B1">
        <w:rPr>
          <w:rFonts w:ascii="Arial" w:hAnsi="Arial" w:cs="Arial"/>
          <w:sz w:val="22"/>
          <w:szCs w:val="22"/>
        </w:rPr>
        <w:t>Pzp</w:t>
      </w:r>
      <w:proofErr w:type="spellEnd"/>
      <w:r w:rsidRPr="003A65B1">
        <w:rPr>
          <w:rFonts w:ascii="Arial" w:hAnsi="Arial" w:cs="Arial"/>
          <w:sz w:val="22"/>
          <w:szCs w:val="22"/>
        </w:rPr>
        <w:t>.</w:t>
      </w:r>
    </w:p>
    <w:p w14:paraId="28A3090C" w14:textId="10651AA6" w:rsidR="00DB1923" w:rsidRPr="003A65B1" w:rsidRDefault="00DB1923" w:rsidP="006A4802">
      <w:pPr>
        <w:numPr>
          <w:ilvl w:val="0"/>
          <w:numId w:val="15"/>
        </w:numPr>
        <w:spacing w:line="276" w:lineRule="auto"/>
        <w:ind w:right="-108"/>
        <w:jc w:val="both"/>
        <w:rPr>
          <w:rFonts w:ascii="Arial" w:hAnsi="Arial" w:cs="Arial"/>
          <w:i/>
          <w:sz w:val="22"/>
          <w:szCs w:val="22"/>
        </w:rPr>
      </w:pPr>
      <w:r w:rsidRPr="003A65B1">
        <w:rPr>
          <w:rFonts w:ascii="Arial" w:hAnsi="Arial" w:cs="Arial"/>
          <w:sz w:val="22"/>
          <w:szCs w:val="22"/>
        </w:rPr>
        <w:t xml:space="preserve">Zamawiający </w:t>
      </w:r>
      <w:r w:rsidRPr="003A65B1">
        <w:rPr>
          <w:rFonts w:ascii="Arial" w:hAnsi="Arial" w:cs="Arial"/>
          <w:sz w:val="22"/>
          <w:szCs w:val="22"/>
          <w:u w:val="single"/>
        </w:rPr>
        <w:t>nie wyraża zgody</w:t>
      </w:r>
      <w:r w:rsidRPr="003A65B1">
        <w:rPr>
          <w:rFonts w:ascii="Arial" w:hAnsi="Arial" w:cs="Arial"/>
          <w:sz w:val="22"/>
          <w:szCs w:val="22"/>
        </w:rPr>
        <w:t xml:space="preserve"> na tworzenie zabezpieczenia przez potrącenia z należności za częściowo wykonane świadczenia. W takim przypadku, w dniu zawarcia umowy wykonawca jest </w:t>
      </w:r>
      <w:r w:rsidR="002C37E6" w:rsidRPr="003A65B1">
        <w:rPr>
          <w:rFonts w:ascii="Arial" w:hAnsi="Arial" w:cs="Arial"/>
          <w:sz w:val="22"/>
          <w:szCs w:val="22"/>
        </w:rPr>
        <w:t>z</w:t>
      </w:r>
      <w:r w:rsidRPr="003A65B1">
        <w:rPr>
          <w:rFonts w:ascii="Arial" w:hAnsi="Arial" w:cs="Arial"/>
          <w:sz w:val="22"/>
          <w:szCs w:val="22"/>
        </w:rPr>
        <w:t>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008A4795">
        <w:rPr>
          <w:rFonts w:ascii="Arial" w:hAnsi="Arial" w:cs="Arial"/>
          <w:sz w:val="22"/>
          <w:szCs w:val="22"/>
        </w:rPr>
        <w:t>.</w:t>
      </w:r>
    </w:p>
    <w:p w14:paraId="7F6FB3B6" w14:textId="33C607D6" w:rsidR="00660A68" w:rsidRPr="00826361" w:rsidRDefault="00660A68" w:rsidP="006A4802">
      <w:pPr>
        <w:numPr>
          <w:ilvl w:val="0"/>
          <w:numId w:val="15"/>
        </w:numPr>
        <w:spacing w:line="276" w:lineRule="auto"/>
        <w:ind w:left="357" w:right="-108" w:hanging="357"/>
        <w:jc w:val="both"/>
        <w:rPr>
          <w:rFonts w:ascii="Arial" w:hAnsi="Arial" w:cs="Arial"/>
          <w:sz w:val="22"/>
          <w:szCs w:val="22"/>
        </w:rPr>
      </w:pPr>
      <w:r w:rsidRPr="00826361">
        <w:rPr>
          <w:rFonts w:ascii="Arial" w:hAnsi="Arial" w:cs="Arial"/>
          <w:sz w:val="22"/>
          <w:szCs w:val="22"/>
        </w:rPr>
        <w:t xml:space="preserve">Do zmiany formy zabezpieczenia </w:t>
      </w:r>
      <w:r w:rsidR="00A23B70" w:rsidRPr="00826361">
        <w:rPr>
          <w:rFonts w:ascii="Arial" w:hAnsi="Arial" w:cs="Arial"/>
          <w:sz w:val="22"/>
          <w:szCs w:val="22"/>
        </w:rPr>
        <w:t>w trakcie realizacji u</w:t>
      </w:r>
      <w:r w:rsidRPr="00826361">
        <w:rPr>
          <w:rFonts w:ascii="Arial" w:hAnsi="Arial" w:cs="Arial"/>
          <w:sz w:val="22"/>
          <w:szCs w:val="22"/>
        </w:rPr>
        <w:t xml:space="preserve">mowy stosuje się art. </w:t>
      </w:r>
      <w:r w:rsidR="00A23B70" w:rsidRPr="00826361">
        <w:rPr>
          <w:rFonts w:ascii="Arial" w:hAnsi="Arial" w:cs="Arial"/>
          <w:sz w:val="22"/>
          <w:szCs w:val="22"/>
        </w:rPr>
        <w:t>451</w:t>
      </w:r>
      <w:r w:rsidRPr="00826361">
        <w:rPr>
          <w:rFonts w:ascii="Arial" w:hAnsi="Arial" w:cs="Arial"/>
          <w:sz w:val="22"/>
          <w:szCs w:val="22"/>
        </w:rPr>
        <w:t xml:space="preserve"> ustawy </w:t>
      </w:r>
      <w:proofErr w:type="spellStart"/>
      <w:r w:rsidR="00A23B70" w:rsidRPr="00826361">
        <w:rPr>
          <w:rFonts w:ascii="Arial" w:hAnsi="Arial" w:cs="Arial"/>
          <w:sz w:val="22"/>
          <w:szCs w:val="22"/>
        </w:rPr>
        <w:t>Pzp</w:t>
      </w:r>
      <w:proofErr w:type="spellEnd"/>
      <w:r w:rsidR="002C37E6" w:rsidRPr="00826361">
        <w:rPr>
          <w:rFonts w:ascii="Arial" w:hAnsi="Arial" w:cs="Arial"/>
          <w:sz w:val="22"/>
          <w:szCs w:val="22"/>
        </w:rPr>
        <w:t>.</w:t>
      </w:r>
    </w:p>
    <w:p w14:paraId="48C56283" w14:textId="77777777" w:rsidR="00D47E8E" w:rsidRPr="00D47E8E" w:rsidRDefault="00D47E8E" w:rsidP="006A4802">
      <w:pPr>
        <w:pStyle w:val="Tekstpodstawowy"/>
        <w:numPr>
          <w:ilvl w:val="0"/>
          <w:numId w:val="15"/>
        </w:numPr>
        <w:spacing w:line="276" w:lineRule="auto"/>
        <w:ind w:left="357"/>
        <w:jc w:val="both"/>
        <w:rPr>
          <w:rFonts w:ascii="Arial" w:hAnsi="Arial" w:cs="Arial"/>
          <w:sz w:val="22"/>
          <w:szCs w:val="22"/>
        </w:rPr>
      </w:pPr>
      <w:r w:rsidRPr="00D47E8E">
        <w:rPr>
          <w:rFonts w:ascii="Arial" w:hAnsi="Arial" w:cs="Arial"/>
          <w:sz w:val="22"/>
          <w:szCs w:val="22"/>
        </w:rPr>
        <w:t>Zabezpieczenie należytego wykonania umowy zostanie zwrócone w następujących terminach:</w:t>
      </w:r>
    </w:p>
    <w:p w14:paraId="47AAD5E9" w14:textId="77777777" w:rsidR="00AB7A75" w:rsidRPr="00AB7A75" w:rsidRDefault="00AB7A75" w:rsidP="00AB7A75">
      <w:pPr>
        <w:spacing w:before="120" w:after="240" w:line="271" w:lineRule="auto"/>
        <w:jc w:val="both"/>
        <w:rPr>
          <w:rFonts w:ascii="Arial" w:hAnsi="Arial" w:cs="Arial"/>
          <w:sz w:val="22"/>
          <w:szCs w:val="22"/>
          <w:lang w:eastAsia="ar-SA"/>
        </w:rPr>
      </w:pPr>
      <w:r w:rsidRPr="00AB7A75">
        <w:rPr>
          <w:rFonts w:ascii="Arial" w:hAnsi="Arial" w:cs="Arial"/>
          <w:sz w:val="22"/>
          <w:szCs w:val="22"/>
          <w:lang w:eastAsia="ar-SA"/>
        </w:rPr>
        <w:t>- 70% wniesionego zabezpieczenia wykonania zostanie zwrócone w terminie 30 dni od daty bezusterkowego odbioru robót;</w:t>
      </w:r>
    </w:p>
    <w:p w14:paraId="08C06DA6" w14:textId="77777777" w:rsidR="00AB7A75" w:rsidRDefault="00AB7A75" w:rsidP="00AB7A75">
      <w:pPr>
        <w:spacing w:before="120" w:after="240" w:line="271" w:lineRule="auto"/>
        <w:jc w:val="both"/>
        <w:rPr>
          <w:rFonts w:ascii="Arial" w:hAnsi="Arial" w:cs="Arial"/>
          <w:sz w:val="22"/>
          <w:szCs w:val="22"/>
          <w:lang w:eastAsia="ar-SA"/>
        </w:rPr>
      </w:pPr>
      <w:r w:rsidRPr="00AB7A75">
        <w:rPr>
          <w:rFonts w:ascii="Arial" w:hAnsi="Arial" w:cs="Arial"/>
          <w:sz w:val="22"/>
          <w:szCs w:val="22"/>
          <w:lang w:eastAsia="ar-SA"/>
        </w:rPr>
        <w:t xml:space="preserve">-30 % wniesionego zabezpieczenia wykonania zostanie zwrócone w terminie 30 dni od dnia odbioru pogwarancyjnego </w:t>
      </w:r>
    </w:p>
    <w:p w14:paraId="34916599" w14:textId="2F5E9B5B" w:rsidR="00FC0C1E" w:rsidRPr="00FC0C1E" w:rsidRDefault="00D064AA" w:rsidP="00AB7A75">
      <w:pPr>
        <w:spacing w:before="120" w:after="240" w:line="271" w:lineRule="auto"/>
        <w:jc w:val="both"/>
        <w:rPr>
          <w:rFonts w:ascii="Arial" w:hAnsi="Arial" w:cs="Arial"/>
          <w:sz w:val="22"/>
          <w:szCs w:val="22"/>
        </w:rPr>
      </w:pPr>
      <w:r>
        <w:rPr>
          <w:rFonts w:ascii="Arial" w:hAnsi="Arial" w:cs="Arial"/>
          <w:sz w:val="22"/>
          <w:szCs w:val="22"/>
        </w:rPr>
        <w:lastRenderedPageBreak/>
        <w:t xml:space="preserve">7) </w:t>
      </w:r>
      <w:r w:rsidR="00660A68" w:rsidRPr="00A95A2E">
        <w:rPr>
          <w:rFonts w:ascii="Arial" w:hAnsi="Arial" w:cs="Arial"/>
          <w:sz w:val="22"/>
          <w:szCs w:val="22"/>
        </w:rPr>
        <w:t xml:space="preserve">Zabezpieczenie wnoszone </w:t>
      </w:r>
      <w:r w:rsidR="00660A68" w:rsidRPr="0029299C">
        <w:rPr>
          <w:rFonts w:ascii="Arial" w:hAnsi="Arial" w:cs="Arial"/>
          <w:color w:val="000000" w:themeColor="text1"/>
          <w:sz w:val="22"/>
          <w:szCs w:val="22"/>
        </w:rPr>
        <w:t>w pieniądzu powinno zostać wpłacone przelewe</w:t>
      </w:r>
      <w:r w:rsidR="00A23B70" w:rsidRPr="0029299C">
        <w:rPr>
          <w:rFonts w:ascii="Arial" w:hAnsi="Arial" w:cs="Arial"/>
          <w:color w:val="000000" w:themeColor="text1"/>
          <w:sz w:val="22"/>
          <w:szCs w:val="22"/>
        </w:rPr>
        <w:t>m na rachunek bankowy z</w:t>
      </w:r>
      <w:r w:rsidR="00660A68" w:rsidRPr="0029299C">
        <w:rPr>
          <w:rFonts w:ascii="Arial" w:hAnsi="Arial" w:cs="Arial"/>
          <w:color w:val="000000" w:themeColor="text1"/>
          <w:sz w:val="22"/>
          <w:szCs w:val="22"/>
        </w:rPr>
        <w:t>amawiającego w</w:t>
      </w:r>
      <w:r w:rsidR="002C37E6" w:rsidRPr="0029299C">
        <w:rPr>
          <w:rFonts w:ascii="Arial" w:hAnsi="Arial" w:cs="Arial"/>
          <w:color w:val="000000" w:themeColor="text1"/>
          <w:sz w:val="22"/>
          <w:szCs w:val="22"/>
        </w:rPr>
        <w:t xml:space="preserve"> b</w:t>
      </w:r>
      <w:r w:rsidR="00660A68" w:rsidRPr="0029299C">
        <w:rPr>
          <w:rFonts w:ascii="Arial" w:hAnsi="Arial" w:cs="Arial"/>
          <w:color w:val="000000" w:themeColor="text1"/>
          <w:sz w:val="22"/>
          <w:szCs w:val="22"/>
        </w:rPr>
        <w:t xml:space="preserve">anku </w:t>
      </w:r>
      <w:r w:rsidR="008A4795" w:rsidRPr="0029299C">
        <w:rPr>
          <w:rFonts w:ascii="Arial" w:hAnsi="Arial" w:cs="Arial"/>
          <w:color w:val="000000" w:themeColor="text1"/>
          <w:sz w:val="22"/>
          <w:szCs w:val="22"/>
        </w:rPr>
        <w:t>PKO BP</w:t>
      </w:r>
      <w:r w:rsidR="002C37E6" w:rsidRPr="0029299C">
        <w:rPr>
          <w:rFonts w:ascii="Arial" w:hAnsi="Arial" w:cs="Arial"/>
          <w:color w:val="000000" w:themeColor="text1"/>
          <w:sz w:val="22"/>
          <w:szCs w:val="22"/>
        </w:rPr>
        <w:t xml:space="preserve"> </w:t>
      </w:r>
      <w:r w:rsidR="00A23B70" w:rsidRPr="0029299C">
        <w:rPr>
          <w:rFonts w:ascii="Arial" w:hAnsi="Arial" w:cs="Arial"/>
          <w:color w:val="000000" w:themeColor="text1"/>
          <w:sz w:val="22"/>
          <w:szCs w:val="22"/>
        </w:rPr>
        <w:t>numer rachunku</w:t>
      </w:r>
      <w:r w:rsidR="008A4795" w:rsidRPr="0029299C">
        <w:rPr>
          <w:rFonts w:ascii="Arial" w:hAnsi="Arial" w:cs="Arial"/>
          <w:color w:val="000000" w:themeColor="text1"/>
          <w:sz w:val="22"/>
          <w:szCs w:val="22"/>
        </w:rPr>
        <w:t>: 24 1020 1042 0000 8102 0016 6942</w:t>
      </w:r>
      <w:r w:rsidR="00A23B70" w:rsidRPr="0029299C">
        <w:rPr>
          <w:rFonts w:ascii="Arial" w:hAnsi="Arial" w:cs="Arial"/>
          <w:color w:val="000000" w:themeColor="text1"/>
          <w:sz w:val="22"/>
          <w:szCs w:val="22"/>
        </w:rPr>
        <w:t xml:space="preserve"> tytuł przelewu</w:t>
      </w:r>
      <w:r w:rsidR="008A4795" w:rsidRPr="0029299C">
        <w:rPr>
          <w:rFonts w:ascii="Arial" w:hAnsi="Arial" w:cs="Arial"/>
          <w:color w:val="000000" w:themeColor="text1"/>
          <w:sz w:val="22"/>
          <w:szCs w:val="22"/>
        </w:rPr>
        <w:t>:</w:t>
      </w:r>
      <w:r w:rsidR="002C37E6" w:rsidRPr="0029299C">
        <w:rPr>
          <w:rFonts w:ascii="Arial" w:hAnsi="Arial" w:cs="Arial"/>
          <w:color w:val="000000" w:themeColor="text1"/>
          <w:sz w:val="22"/>
          <w:szCs w:val="22"/>
        </w:rPr>
        <w:t xml:space="preserve"> </w:t>
      </w:r>
      <w:r w:rsidR="00FC0C1E" w:rsidRPr="0029299C">
        <w:rPr>
          <w:rFonts w:ascii="Arial" w:hAnsi="Arial" w:cs="Arial"/>
          <w:color w:val="000000" w:themeColor="text1"/>
          <w:sz w:val="22"/>
          <w:szCs w:val="22"/>
        </w:rPr>
        <w:t>WZP.272</w:t>
      </w:r>
      <w:r w:rsidR="0029299C" w:rsidRPr="0029299C">
        <w:rPr>
          <w:rFonts w:ascii="Arial" w:hAnsi="Arial" w:cs="Arial"/>
          <w:color w:val="000000" w:themeColor="text1"/>
          <w:sz w:val="22"/>
          <w:szCs w:val="22"/>
        </w:rPr>
        <w:t>.48.</w:t>
      </w:r>
      <w:r w:rsidR="00FC0C1E" w:rsidRPr="0029299C">
        <w:rPr>
          <w:rFonts w:ascii="Arial" w:hAnsi="Arial" w:cs="Arial"/>
          <w:color w:val="000000" w:themeColor="text1"/>
          <w:sz w:val="22"/>
          <w:szCs w:val="22"/>
        </w:rPr>
        <w:t>2026 Wykonanie robót budowlano–instalacyjnych w budynku Zespołu Szkół Techniczno-Zawodowy</w:t>
      </w:r>
      <w:r w:rsidR="00FC0C1E" w:rsidRPr="00FC0C1E">
        <w:rPr>
          <w:rFonts w:ascii="Arial" w:hAnsi="Arial" w:cs="Arial"/>
          <w:sz w:val="22"/>
          <w:szCs w:val="22"/>
        </w:rPr>
        <w:t>ch przy Al. Jana Pawła II 18 w Radzyminie</w:t>
      </w:r>
      <w:r w:rsidR="00FC0C1E">
        <w:rPr>
          <w:rFonts w:ascii="Arial" w:hAnsi="Arial" w:cs="Arial"/>
          <w:sz w:val="22"/>
          <w:szCs w:val="22"/>
        </w:rPr>
        <w:t>.</w:t>
      </w:r>
    </w:p>
    <w:p w14:paraId="36E7014E" w14:textId="0E003252" w:rsidR="007D7898" w:rsidRPr="00A95A2E" w:rsidRDefault="00D064AA" w:rsidP="00895D22">
      <w:pPr>
        <w:spacing w:before="120" w:after="240" w:line="271" w:lineRule="auto"/>
        <w:jc w:val="both"/>
        <w:rPr>
          <w:rFonts w:ascii="Arial" w:hAnsi="Arial" w:cs="Arial"/>
          <w:sz w:val="22"/>
          <w:szCs w:val="22"/>
        </w:rPr>
      </w:pPr>
      <w:r>
        <w:rPr>
          <w:rFonts w:ascii="Arial" w:hAnsi="Arial" w:cs="Arial"/>
          <w:sz w:val="22"/>
          <w:szCs w:val="22"/>
        </w:rPr>
        <w:t xml:space="preserve">8) </w:t>
      </w:r>
      <w:r w:rsidR="00660A68" w:rsidRPr="00A95A2E">
        <w:rPr>
          <w:rFonts w:ascii="Arial" w:hAnsi="Arial" w:cs="Arial"/>
          <w:sz w:val="22"/>
          <w:szCs w:val="22"/>
        </w:rPr>
        <w:t>Zabezpieczenie wnoszone w formie innej niż w pieniądzu powinno być dostarc</w:t>
      </w:r>
      <w:r w:rsidR="00A23B70" w:rsidRPr="00A95A2E">
        <w:rPr>
          <w:rFonts w:ascii="Arial" w:hAnsi="Arial" w:cs="Arial"/>
          <w:sz w:val="22"/>
          <w:szCs w:val="22"/>
        </w:rPr>
        <w:t>zone w formie oryginału, przez wykonawcę do siedziby z</w:t>
      </w:r>
      <w:r w:rsidR="00660A68" w:rsidRPr="00A95A2E">
        <w:rPr>
          <w:rFonts w:ascii="Arial" w:hAnsi="Arial" w:cs="Arial"/>
          <w:sz w:val="22"/>
          <w:szCs w:val="22"/>
        </w:rPr>
        <w:t xml:space="preserve">amawiającego, najpóźniej w dniu podpisania </w:t>
      </w:r>
      <w:r w:rsidR="002C37E6" w:rsidRPr="00A95A2E">
        <w:rPr>
          <w:rFonts w:ascii="Arial" w:hAnsi="Arial" w:cs="Arial"/>
          <w:sz w:val="22"/>
          <w:szCs w:val="22"/>
        </w:rPr>
        <w:t>u</w:t>
      </w:r>
      <w:r w:rsidR="00660A68" w:rsidRPr="00A95A2E">
        <w:rPr>
          <w:rFonts w:ascii="Arial" w:hAnsi="Arial" w:cs="Arial"/>
          <w:sz w:val="22"/>
          <w:szCs w:val="22"/>
        </w:rPr>
        <w:t>mowy – do chwili jej podpisania.</w:t>
      </w:r>
    </w:p>
    <w:p w14:paraId="0C9A3731" w14:textId="0EC6FEE5"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9)</w:t>
      </w:r>
      <w:r w:rsidR="00660A68" w:rsidRPr="003A65B1">
        <w:rPr>
          <w:rFonts w:ascii="Arial" w:hAnsi="Arial" w:cs="Arial"/>
          <w:sz w:val="22"/>
          <w:szCs w:val="22"/>
        </w:rPr>
        <w:t>Treść oświadczenia zawartego w gwarancji lub w poręczeniu m</w:t>
      </w:r>
      <w:r w:rsidR="003C1501" w:rsidRPr="003A65B1">
        <w:rPr>
          <w:rFonts w:ascii="Arial" w:hAnsi="Arial" w:cs="Arial"/>
          <w:sz w:val="22"/>
          <w:szCs w:val="22"/>
        </w:rPr>
        <w:t>usi zostać zaakceptowan</w:t>
      </w:r>
      <w:r w:rsidR="002C37E6" w:rsidRPr="003A65B1">
        <w:rPr>
          <w:rFonts w:ascii="Arial" w:hAnsi="Arial" w:cs="Arial"/>
          <w:sz w:val="22"/>
          <w:szCs w:val="22"/>
        </w:rPr>
        <w:t>a</w:t>
      </w:r>
      <w:r w:rsidR="003C1501" w:rsidRPr="003A65B1">
        <w:rPr>
          <w:rFonts w:ascii="Arial" w:hAnsi="Arial" w:cs="Arial"/>
          <w:sz w:val="22"/>
          <w:szCs w:val="22"/>
        </w:rPr>
        <w:t xml:space="preserve"> przez z</w:t>
      </w:r>
      <w:r w:rsidR="00660A68" w:rsidRPr="003A65B1">
        <w:rPr>
          <w:rFonts w:ascii="Arial" w:hAnsi="Arial" w:cs="Arial"/>
          <w:sz w:val="22"/>
          <w:szCs w:val="22"/>
        </w:rPr>
        <w:t>amawiającego przed podpisaniem umowy.</w:t>
      </w:r>
    </w:p>
    <w:p w14:paraId="1343FAD1" w14:textId="3696A238"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10)</w:t>
      </w:r>
      <w:r w:rsidR="00660A68" w:rsidRPr="003A65B1">
        <w:rPr>
          <w:rFonts w:ascii="Arial" w:hAnsi="Arial" w:cs="Arial"/>
          <w:sz w:val="22"/>
          <w:szCs w:val="22"/>
        </w:rPr>
        <w:t>Jeżeli okres</w:t>
      </w:r>
      <w:r w:rsidR="002C37E6" w:rsidRPr="003A65B1">
        <w:rPr>
          <w:rFonts w:ascii="Arial" w:hAnsi="Arial" w:cs="Arial"/>
          <w:sz w:val="22"/>
          <w:szCs w:val="22"/>
        </w:rPr>
        <w:t>,</w:t>
      </w:r>
      <w:r w:rsidR="00660A68" w:rsidRPr="003A65B1">
        <w:rPr>
          <w:rFonts w:ascii="Arial" w:hAnsi="Arial" w:cs="Arial"/>
          <w:sz w:val="22"/>
          <w:szCs w:val="22"/>
        </w:rPr>
        <w:t xml:space="preserve"> na jaki ma zostać wniesione zabezpieczenie</w:t>
      </w:r>
      <w:r w:rsidR="002C37E6" w:rsidRPr="003A65B1">
        <w:rPr>
          <w:rFonts w:ascii="Arial" w:hAnsi="Arial" w:cs="Arial"/>
          <w:sz w:val="22"/>
          <w:szCs w:val="22"/>
        </w:rPr>
        <w:t>,</w:t>
      </w:r>
      <w:r w:rsidR="00660A68" w:rsidRPr="003A65B1">
        <w:rPr>
          <w:rFonts w:ascii="Arial" w:hAnsi="Arial" w:cs="Arial"/>
          <w:sz w:val="22"/>
          <w:szCs w:val="22"/>
        </w:rPr>
        <w:t xml:space="preserve"> przekracza 5 lat, zabezpieczenie w pieniądzu wnosi się na cały ten okres, a zabezpieczenie w innej formie wnosi się na okres nie krótszy niż 5 lat, z </w:t>
      </w:r>
      <w:r w:rsidR="003C1501" w:rsidRPr="003A65B1">
        <w:rPr>
          <w:rFonts w:ascii="Arial" w:hAnsi="Arial" w:cs="Arial"/>
          <w:sz w:val="22"/>
          <w:szCs w:val="22"/>
        </w:rPr>
        <w:t>jednoczesnym zobowiązaniem się w</w:t>
      </w:r>
      <w:r w:rsidR="00660A68" w:rsidRPr="003A65B1">
        <w:rPr>
          <w:rFonts w:ascii="Arial" w:hAnsi="Arial" w:cs="Arial"/>
          <w:sz w:val="22"/>
          <w:szCs w:val="22"/>
        </w:rPr>
        <w:t>ykonawcy do przedłużenia zabezpieczenia lub wniesienia nowego zabezpieczenia na kolejne okresy.</w:t>
      </w:r>
    </w:p>
    <w:p w14:paraId="31F9D741" w14:textId="4230AD39"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11)</w:t>
      </w:r>
      <w:r w:rsidR="00660A68" w:rsidRPr="003A65B1">
        <w:rPr>
          <w:rFonts w:ascii="Arial" w:hAnsi="Arial" w:cs="Arial"/>
          <w:sz w:val="22"/>
          <w:szCs w:val="22"/>
        </w:rPr>
        <w:t xml:space="preserve"> </w:t>
      </w:r>
      <w:r w:rsidR="002C37E6" w:rsidRPr="003A65B1">
        <w:rPr>
          <w:rFonts w:ascii="Arial" w:hAnsi="Arial" w:cs="Arial"/>
          <w:sz w:val="22"/>
          <w:szCs w:val="22"/>
        </w:rPr>
        <w:t>W</w:t>
      </w:r>
      <w:r w:rsidR="00660A68" w:rsidRPr="003A65B1">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3B11F906"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12)</w:t>
      </w:r>
      <w:r w:rsidR="00DB1923" w:rsidRPr="003A65B1">
        <w:rPr>
          <w:rFonts w:ascii="Arial" w:hAnsi="Arial" w:cs="Arial"/>
          <w:sz w:val="22"/>
          <w:szCs w:val="22"/>
        </w:rPr>
        <w:t>Wypłata, o której mowa w pkt 11</w:t>
      </w:r>
      <w:r w:rsidR="00660A68" w:rsidRPr="003A65B1">
        <w:rPr>
          <w:rFonts w:ascii="Arial" w:hAnsi="Arial" w:cs="Arial"/>
          <w:sz w:val="22"/>
          <w:szCs w:val="22"/>
        </w:rPr>
        <w:t xml:space="preserve">, następuje nie później niż w ostatnim dniu ważności dotychczasowego zabezpieczenia.  </w:t>
      </w:r>
    </w:p>
    <w:p w14:paraId="6351E3F6" w14:textId="44FB8BAD"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13)</w:t>
      </w:r>
      <w:r w:rsidR="002C37E6" w:rsidRPr="003A65B1">
        <w:rPr>
          <w:rFonts w:ascii="Arial" w:hAnsi="Arial" w:cs="Arial"/>
          <w:sz w:val="22"/>
          <w:szCs w:val="22"/>
        </w:rPr>
        <w:t xml:space="preserve"> </w:t>
      </w:r>
      <w:r w:rsidR="00660A68" w:rsidRPr="003A65B1">
        <w:rPr>
          <w:rFonts w:ascii="Arial" w:hAnsi="Arial" w:cs="Arial"/>
          <w:sz w:val="22"/>
          <w:szCs w:val="22"/>
        </w:rPr>
        <w:t>Z treści gwarancji lub poręczenia musi jednocześnie wynikać:</w:t>
      </w:r>
    </w:p>
    <w:p w14:paraId="57A34835" w14:textId="577C7BB4"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nazwa zleceniodawcy (</w:t>
      </w:r>
      <w:r w:rsidR="002C37E6" w:rsidRPr="003A65B1">
        <w:rPr>
          <w:rFonts w:ascii="Arial" w:hAnsi="Arial" w:cs="Arial"/>
          <w:sz w:val="22"/>
          <w:szCs w:val="22"/>
        </w:rPr>
        <w:t>w</w:t>
      </w:r>
      <w:r w:rsidRPr="003A65B1">
        <w:rPr>
          <w:rFonts w:ascii="Arial" w:hAnsi="Arial" w:cs="Arial"/>
          <w:sz w:val="22"/>
          <w:szCs w:val="22"/>
        </w:rPr>
        <w:t>ykonawcy), beneficjenta gwarancji lub poręczenia (</w:t>
      </w:r>
      <w:r w:rsidR="002C37E6" w:rsidRPr="003A65B1">
        <w:rPr>
          <w:rFonts w:ascii="Arial" w:hAnsi="Arial" w:cs="Arial"/>
          <w:sz w:val="22"/>
          <w:szCs w:val="22"/>
        </w:rPr>
        <w:t>z</w:t>
      </w:r>
      <w:r w:rsidRPr="003A65B1">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określenie wierzytelności, która ma być zabezpieczona gwarancją lub poręczeniem,</w:t>
      </w:r>
    </w:p>
    <w:p w14:paraId="1A0D7D8D" w14:textId="77777777"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kwota gwarancji lub poręczenia,</w:t>
      </w:r>
    </w:p>
    <w:p w14:paraId="12964100" w14:textId="3F147B7A"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termin ważności gwarancji lub poręczenia, obejmujący cały okres wykonania zamówienia, począwszy co najmniej od dnia wyznaczonego na dzień zawarcia umowy,</w:t>
      </w:r>
      <w:r w:rsidR="00DB1923" w:rsidRPr="003A65B1">
        <w:rPr>
          <w:rFonts w:ascii="Arial" w:hAnsi="Arial" w:cs="Arial"/>
          <w:sz w:val="22"/>
          <w:szCs w:val="22"/>
        </w:rPr>
        <w:t xml:space="preserve"> z zastrzeżeniem pkt 10</w:t>
      </w:r>
      <w:r w:rsidR="003C1501" w:rsidRPr="003A65B1">
        <w:rPr>
          <w:rFonts w:ascii="Arial" w:hAnsi="Arial" w:cs="Arial"/>
          <w:sz w:val="22"/>
          <w:szCs w:val="22"/>
        </w:rPr>
        <w:t xml:space="preserve"> powyżej</w:t>
      </w:r>
      <w:r w:rsidR="002C37E6" w:rsidRPr="003A65B1">
        <w:rPr>
          <w:rFonts w:ascii="Arial" w:hAnsi="Arial" w:cs="Arial"/>
          <w:sz w:val="22"/>
          <w:szCs w:val="22"/>
        </w:rPr>
        <w:t>,</w:t>
      </w:r>
    </w:p>
    <w:p w14:paraId="29484803" w14:textId="131D4542"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 xml:space="preserve">bezwarunkowe, nieodwołalne, płatne na pierwsze żądanie, zobowiązanie gwaranta do wypłaty </w:t>
      </w:r>
      <w:r w:rsidR="002C37E6" w:rsidRPr="003A65B1">
        <w:rPr>
          <w:rFonts w:ascii="Arial" w:hAnsi="Arial" w:cs="Arial"/>
          <w:sz w:val="22"/>
          <w:szCs w:val="22"/>
        </w:rPr>
        <w:t>z</w:t>
      </w:r>
      <w:r w:rsidRPr="003A65B1">
        <w:rPr>
          <w:rFonts w:ascii="Arial" w:hAnsi="Arial" w:cs="Arial"/>
          <w:sz w:val="22"/>
          <w:szCs w:val="22"/>
        </w:rPr>
        <w:t>amawiającemu pełnej kwoty zabezpieczenia lub do wypłat łącznie do pełnej kwoty zabezpieczenia w przypadku realizacji zamówienia w sposób niezgodny z umową</w:t>
      </w:r>
      <w:r w:rsidR="002C37E6" w:rsidRPr="003A65B1">
        <w:rPr>
          <w:rFonts w:ascii="Arial" w:hAnsi="Arial" w:cs="Arial"/>
          <w:sz w:val="22"/>
          <w:szCs w:val="22"/>
        </w:rPr>
        <w:t>,</w:t>
      </w:r>
    </w:p>
    <w:p w14:paraId="54FF589B" w14:textId="1C7DC246"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bezwarunkowe, nieodwołalne, płatne na pierwsze żądanie, zo</w:t>
      </w:r>
      <w:r w:rsidR="003C1501" w:rsidRPr="003A65B1">
        <w:rPr>
          <w:rFonts w:ascii="Arial" w:hAnsi="Arial" w:cs="Arial"/>
          <w:sz w:val="22"/>
          <w:szCs w:val="22"/>
        </w:rPr>
        <w:t>bowiązanie gwaranta do wypłaty z</w:t>
      </w:r>
      <w:r w:rsidRPr="003A65B1">
        <w:rPr>
          <w:rFonts w:ascii="Arial" w:hAnsi="Arial" w:cs="Arial"/>
          <w:sz w:val="22"/>
          <w:szCs w:val="22"/>
        </w:rPr>
        <w:t>amawiającemu pełnej kwoty zabezpieczenia w</w:t>
      </w:r>
      <w:r w:rsidR="00DB1923" w:rsidRPr="003A65B1">
        <w:rPr>
          <w:rFonts w:ascii="Arial" w:hAnsi="Arial" w:cs="Arial"/>
          <w:sz w:val="22"/>
          <w:szCs w:val="22"/>
        </w:rPr>
        <w:t> przypadku</w:t>
      </w:r>
      <w:r w:rsidR="002C37E6" w:rsidRPr="003A65B1">
        <w:rPr>
          <w:rFonts w:ascii="Arial" w:hAnsi="Arial" w:cs="Arial"/>
          <w:sz w:val="22"/>
          <w:szCs w:val="22"/>
        </w:rPr>
        <w:t>,</w:t>
      </w:r>
      <w:r w:rsidR="00DB1923" w:rsidRPr="003A65B1">
        <w:rPr>
          <w:rFonts w:ascii="Arial" w:hAnsi="Arial" w:cs="Arial"/>
          <w:sz w:val="22"/>
          <w:szCs w:val="22"/>
        </w:rPr>
        <w:t xml:space="preserve"> o którym mowa w pkt 10 i 11</w:t>
      </w:r>
      <w:r w:rsidRPr="003A65B1">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2C37E6" w:rsidRPr="003A65B1">
        <w:rPr>
          <w:rFonts w:ascii="Arial" w:hAnsi="Arial" w:cs="Arial"/>
          <w:sz w:val="22"/>
          <w:szCs w:val="22"/>
        </w:rPr>
        <w:t>,</w:t>
      </w:r>
      <w:r w:rsidRPr="003A65B1">
        <w:rPr>
          <w:rFonts w:ascii="Arial" w:hAnsi="Arial" w:cs="Arial"/>
          <w:sz w:val="22"/>
          <w:szCs w:val="22"/>
        </w:rPr>
        <w:t xml:space="preserve"> </w:t>
      </w:r>
      <w:r w:rsidR="003C1501" w:rsidRPr="003A65B1">
        <w:rPr>
          <w:rFonts w:ascii="Arial" w:hAnsi="Arial" w:cs="Arial"/>
          <w:sz w:val="22"/>
          <w:szCs w:val="22"/>
        </w:rPr>
        <w:t>jeżeli w</w:t>
      </w:r>
      <w:r w:rsidRPr="003A65B1">
        <w:rPr>
          <w:rFonts w:ascii="Arial" w:hAnsi="Arial" w:cs="Arial"/>
          <w:sz w:val="22"/>
          <w:szCs w:val="22"/>
        </w:rPr>
        <w:t>ykonawca skorzystał z możliwości wniesienia zabezpieczenia na okres nie krótszy niż 5 lat, a okres</w:t>
      </w:r>
      <w:r w:rsidR="002C37E6" w:rsidRPr="003A65B1">
        <w:rPr>
          <w:rFonts w:ascii="Arial" w:hAnsi="Arial" w:cs="Arial"/>
          <w:sz w:val="22"/>
          <w:szCs w:val="22"/>
        </w:rPr>
        <w:t>,</w:t>
      </w:r>
      <w:r w:rsidRPr="003A65B1">
        <w:rPr>
          <w:rFonts w:ascii="Arial" w:hAnsi="Arial" w:cs="Arial"/>
          <w:sz w:val="22"/>
          <w:szCs w:val="22"/>
        </w:rPr>
        <w:t xml:space="preserve"> na jaki miało zostać wniesione zabezpieczenie</w:t>
      </w:r>
      <w:r w:rsidR="002C37E6" w:rsidRPr="003A65B1">
        <w:rPr>
          <w:rFonts w:ascii="Arial" w:hAnsi="Arial" w:cs="Arial"/>
          <w:sz w:val="22"/>
          <w:szCs w:val="22"/>
        </w:rPr>
        <w:t>,</w:t>
      </w:r>
      <w:r w:rsidRPr="003A65B1">
        <w:rPr>
          <w:rFonts w:ascii="Arial" w:hAnsi="Arial" w:cs="Arial"/>
          <w:sz w:val="22"/>
          <w:szCs w:val="22"/>
        </w:rPr>
        <w:t xml:space="preserve"> jest dłuższy od tego okresu.</w:t>
      </w:r>
    </w:p>
    <w:p w14:paraId="63B2A794" w14:textId="77777777" w:rsidR="005F5D93" w:rsidRPr="003A65B1" w:rsidRDefault="005F5D93" w:rsidP="003A65B1">
      <w:pPr>
        <w:spacing w:line="271" w:lineRule="auto"/>
        <w:ind w:right="-108"/>
        <w:jc w:val="both"/>
        <w:rPr>
          <w:rFonts w:ascii="Arial" w:hAnsi="Arial" w:cs="Arial"/>
          <w:sz w:val="22"/>
          <w:szCs w:val="22"/>
        </w:rPr>
      </w:pPr>
    </w:p>
    <w:p w14:paraId="0B45D72B" w14:textId="1E12874B" w:rsidR="009615B1" w:rsidRPr="003A65B1" w:rsidRDefault="002C37E6"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6A4802">
      <w:pPr>
        <w:numPr>
          <w:ilvl w:val="0"/>
          <w:numId w:val="14"/>
        </w:numPr>
        <w:spacing w:line="276"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1" w:name="_Toc42045493"/>
    </w:p>
    <w:p w14:paraId="11C18AE9" w14:textId="77777777" w:rsidR="00DB1A25" w:rsidRPr="003A65B1" w:rsidRDefault="00DB1A25" w:rsidP="006A4802">
      <w:pPr>
        <w:numPr>
          <w:ilvl w:val="0"/>
          <w:numId w:val="14"/>
        </w:numPr>
        <w:spacing w:line="276"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lastRenderedPageBreak/>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5F5D93">
      <w:pPr>
        <w:spacing w:line="276"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1"/>
    </w:p>
    <w:p w14:paraId="284C13BD" w14:textId="77777777" w:rsidR="00DB1A25" w:rsidRPr="003A65B1" w:rsidRDefault="00DB1A25" w:rsidP="005F5D93">
      <w:pPr>
        <w:spacing w:line="276" w:lineRule="auto"/>
        <w:ind w:right="-108"/>
        <w:jc w:val="both"/>
        <w:rPr>
          <w:rFonts w:ascii="Arial" w:hAnsi="Arial" w:cs="Arial"/>
          <w:b/>
          <w:sz w:val="22"/>
          <w:szCs w:val="22"/>
        </w:rPr>
      </w:pPr>
    </w:p>
    <w:p w14:paraId="60FD0647" w14:textId="3EE72536" w:rsidR="00DB1A25" w:rsidRPr="003A65B1" w:rsidRDefault="00DB1A25" w:rsidP="005F5D93">
      <w:pPr>
        <w:spacing w:line="276"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7921E48A" w14:textId="08E0FEB2" w:rsidR="008A4795" w:rsidRPr="000E3BAB" w:rsidRDefault="008A4795" w:rsidP="005F5D93">
      <w:pPr>
        <w:widowControl w:val="0"/>
        <w:snapToGrid w:val="0"/>
        <w:spacing w:after="120" w:line="271" w:lineRule="auto"/>
        <w:jc w:val="both"/>
        <w:rPr>
          <w:rFonts w:ascii="Arial" w:hAnsi="Arial" w:cs="Arial"/>
          <w:b/>
          <w:color w:val="000000" w:themeColor="text1"/>
          <w:sz w:val="22"/>
          <w:szCs w:val="22"/>
        </w:rPr>
      </w:pPr>
      <w:r w:rsidRPr="000E3BAB">
        <w:rPr>
          <w:rFonts w:ascii="Arial" w:hAnsi="Arial" w:cs="Arial"/>
          <w:b/>
          <w:color w:val="000000" w:themeColor="text1"/>
          <w:sz w:val="22"/>
          <w:szCs w:val="22"/>
        </w:rPr>
        <w:t>Ewentualne zmiany umowy:</w:t>
      </w:r>
    </w:p>
    <w:p w14:paraId="2D8AB304" w14:textId="77777777" w:rsidR="00AB7A75" w:rsidRPr="00AB7A75" w:rsidRDefault="00AB7A75" w:rsidP="00AB7A75">
      <w:pPr>
        <w:jc w:val="both"/>
        <w:rPr>
          <w:rFonts w:ascii="Arial" w:hAnsi="Arial" w:cs="Arial"/>
          <w:sz w:val="22"/>
          <w:szCs w:val="22"/>
        </w:rPr>
      </w:pPr>
      <w:r w:rsidRPr="00AB7A75">
        <w:rPr>
          <w:rFonts w:ascii="Arial" w:hAnsi="Arial" w:cs="Arial"/>
          <w:sz w:val="22"/>
          <w:szCs w:val="22"/>
        </w:rPr>
        <w:t>Zmianie może ulec termin wykonania robót w przypadku:</w:t>
      </w:r>
    </w:p>
    <w:p w14:paraId="3D025D25" w14:textId="77777777" w:rsidR="00AB7A75" w:rsidRPr="00AB7A75" w:rsidRDefault="00AB7A75" w:rsidP="00AB7A75">
      <w:pPr>
        <w:numPr>
          <w:ilvl w:val="1"/>
          <w:numId w:val="78"/>
        </w:numPr>
        <w:suppressAutoHyphens/>
        <w:ind w:left="709" w:hanging="283"/>
        <w:jc w:val="both"/>
        <w:rPr>
          <w:rFonts w:ascii="Arial" w:hAnsi="Arial" w:cs="Arial"/>
          <w:sz w:val="22"/>
          <w:szCs w:val="22"/>
        </w:rPr>
      </w:pPr>
      <w:r w:rsidRPr="00AB7A75">
        <w:rPr>
          <w:rFonts w:ascii="Arial" w:hAnsi="Arial" w:cs="Arial"/>
          <w:sz w:val="22"/>
          <w:szCs w:val="22"/>
        </w:rPr>
        <w:t>w przypadku przedłużających się udokumentowanych terminów dostaw zamówionych materiałów potrzebnych do realizacji przedmiotu umowy,</w:t>
      </w:r>
    </w:p>
    <w:p w14:paraId="1EBC333A" w14:textId="77777777" w:rsidR="00AB7A75" w:rsidRPr="00AB7A75" w:rsidRDefault="00AB7A75" w:rsidP="00AB7A75">
      <w:pPr>
        <w:numPr>
          <w:ilvl w:val="1"/>
          <w:numId w:val="78"/>
        </w:numPr>
        <w:suppressAutoHyphens/>
        <w:ind w:left="709" w:hanging="283"/>
        <w:jc w:val="both"/>
        <w:rPr>
          <w:rFonts w:ascii="Arial" w:hAnsi="Arial" w:cs="Arial"/>
          <w:sz w:val="22"/>
          <w:szCs w:val="22"/>
        </w:rPr>
      </w:pPr>
      <w:r w:rsidRPr="00AB7A75">
        <w:rPr>
          <w:rFonts w:ascii="Arial" w:hAnsi="Arial" w:cs="Arial"/>
          <w:sz w:val="22"/>
          <w:szCs w:val="22"/>
        </w:rPr>
        <w:t>przerw w realizacji robót, powstałych z przyczyn leżących po stronie Zamawiającego lub na jego pisemne żądanie,</w:t>
      </w:r>
    </w:p>
    <w:p w14:paraId="3506094B" w14:textId="77777777" w:rsidR="00AB7A75" w:rsidRPr="00AB7A75" w:rsidRDefault="00AB7A75" w:rsidP="00AB7A75">
      <w:pPr>
        <w:numPr>
          <w:ilvl w:val="1"/>
          <w:numId w:val="78"/>
        </w:numPr>
        <w:suppressAutoHyphens/>
        <w:ind w:left="709" w:hanging="283"/>
        <w:jc w:val="both"/>
        <w:rPr>
          <w:rFonts w:ascii="Arial" w:hAnsi="Arial" w:cs="Arial"/>
          <w:sz w:val="22"/>
          <w:szCs w:val="22"/>
        </w:rPr>
      </w:pPr>
      <w:r w:rsidRPr="00AB7A75">
        <w:rPr>
          <w:rFonts w:ascii="Arial" w:hAnsi="Arial" w:cs="Arial"/>
          <w:sz w:val="22"/>
          <w:szCs w:val="22"/>
        </w:rPr>
        <w:t>zlecenia przez Zamawiającego robót dodatkowych lub zamiennych, jeżeli terminy ich zlecenia, rodzaj lub zakres, uniemożliwiają dotrzymanie pierwotnego terminu umownego,</w:t>
      </w:r>
    </w:p>
    <w:p w14:paraId="439F5830" w14:textId="77777777" w:rsidR="00AB7A75" w:rsidRPr="00AB7A75" w:rsidRDefault="00AB7A75" w:rsidP="00AB7A75">
      <w:pPr>
        <w:numPr>
          <w:ilvl w:val="1"/>
          <w:numId w:val="78"/>
        </w:numPr>
        <w:suppressAutoHyphens/>
        <w:ind w:left="709" w:hanging="283"/>
        <w:jc w:val="both"/>
        <w:rPr>
          <w:rFonts w:ascii="Arial" w:hAnsi="Arial" w:cs="Arial"/>
          <w:sz w:val="22"/>
          <w:szCs w:val="22"/>
        </w:rPr>
      </w:pPr>
      <w:r w:rsidRPr="00AB7A75">
        <w:rPr>
          <w:rFonts w:ascii="Arial" w:hAnsi="Arial" w:cs="Arial"/>
          <w:sz w:val="22"/>
          <w:szCs w:val="22"/>
        </w:rPr>
        <w:t>wystąpienia okoliczności niezawinionych przez strony, których nie można było wcześniej przewidzieć;</w:t>
      </w:r>
    </w:p>
    <w:p w14:paraId="53071063" w14:textId="77777777" w:rsidR="00AB7A75" w:rsidRPr="00AB7A75" w:rsidRDefault="00AB7A75" w:rsidP="00AB7A75">
      <w:pPr>
        <w:numPr>
          <w:ilvl w:val="1"/>
          <w:numId w:val="78"/>
        </w:numPr>
        <w:suppressAutoHyphens/>
        <w:ind w:left="709" w:hanging="283"/>
        <w:jc w:val="both"/>
        <w:rPr>
          <w:rFonts w:ascii="Arial" w:hAnsi="Arial" w:cs="Arial"/>
          <w:sz w:val="22"/>
          <w:szCs w:val="22"/>
        </w:rPr>
      </w:pPr>
      <w:r w:rsidRPr="00AB7A75">
        <w:rPr>
          <w:rFonts w:ascii="Arial" w:hAnsi="Arial" w:cs="Arial"/>
          <w:sz w:val="22"/>
          <w:szCs w:val="22"/>
        </w:rPr>
        <w:t>zaistnienia „Siły Wyższej”, która oznacza wyjątkowe wydarzenie lub okoliczność:</w:t>
      </w:r>
    </w:p>
    <w:p w14:paraId="510C95D5" w14:textId="77777777" w:rsidR="00AB7A75" w:rsidRPr="00AB7A75" w:rsidRDefault="00AB7A75" w:rsidP="00AB7A75">
      <w:pPr>
        <w:numPr>
          <w:ilvl w:val="0"/>
          <w:numId w:val="79"/>
        </w:numPr>
        <w:suppressAutoHyphens/>
        <w:ind w:left="993" w:hanging="284"/>
        <w:jc w:val="both"/>
        <w:rPr>
          <w:rFonts w:ascii="Arial" w:hAnsi="Arial" w:cs="Arial"/>
          <w:sz w:val="22"/>
          <w:szCs w:val="22"/>
        </w:rPr>
      </w:pPr>
      <w:r w:rsidRPr="00AB7A75">
        <w:rPr>
          <w:rFonts w:ascii="Arial" w:hAnsi="Arial" w:cs="Arial"/>
          <w:sz w:val="22"/>
          <w:szCs w:val="22"/>
        </w:rPr>
        <w:t>na którą Wykonawca nie ma wpływu,</w:t>
      </w:r>
    </w:p>
    <w:p w14:paraId="6ADCED7C" w14:textId="77777777" w:rsidR="00AB7A75" w:rsidRPr="00AB7A75" w:rsidRDefault="00AB7A75" w:rsidP="00AB7A75">
      <w:pPr>
        <w:numPr>
          <w:ilvl w:val="0"/>
          <w:numId w:val="79"/>
        </w:numPr>
        <w:suppressAutoHyphens/>
        <w:ind w:left="993" w:hanging="284"/>
        <w:jc w:val="both"/>
        <w:rPr>
          <w:rFonts w:ascii="Arial" w:hAnsi="Arial" w:cs="Arial"/>
          <w:sz w:val="22"/>
          <w:szCs w:val="22"/>
        </w:rPr>
      </w:pPr>
      <w:r w:rsidRPr="00AB7A75">
        <w:rPr>
          <w:rFonts w:ascii="Arial" w:hAnsi="Arial" w:cs="Arial"/>
          <w:sz w:val="22"/>
          <w:szCs w:val="22"/>
        </w:rPr>
        <w:t>przed którą Wykonawca nie mógłby się rozsądnie zabezpieczyć przed momentem zawarcia umowy,</w:t>
      </w:r>
    </w:p>
    <w:p w14:paraId="388F9779" w14:textId="77777777" w:rsidR="00AB7A75" w:rsidRPr="00AB7A75" w:rsidRDefault="00AB7A75" w:rsidP="00AB7A75">
      <w:pPr>
        <w:numPr>
          <w:ilvl w:val="0"/>
          <w:numId w:val="79"/>
        </w:numPr>
        <w:suppressAutoHyphens/>
        <w:ind w:left="993" w:hanging="284"/>
        <w:jc w:val="both"/>
        <w:rPr>
          <w:rFonts w:ascii="Arial" w:hAnsi="Arial" w:cs="Arial"/>
          <w:sz w:val="22"/>
          <w:szCs w:val="22"/>
        </w:rPr>
      </w:pPr>
      <w:r w:rsidRPr="00AB7A75">
        <w:rPr>
          <w:rFonts w:ascii="Arial" w:hAnsi="Arial" w:cs="Arial"/>
          <w:sz w:val="22"/>
          <w:szCs w:val="22"/>
        </w:rPr>
        <w:t>której, gdyby wystąpiła, taki Wykonawca nie mógłby uniknąć lub przezwyciężyć,</w:t>
      </w:r>
    </w:p>
    <w:p w14:paraId="77B2C64F" w14:textId="77777777" w:rsidR="00AB7A75" w:rsidRPr="00AB7A75" w:rsidRDefault="00AB7A75" w:rsidP="00AB7A75">
      <w:pPr>
        <w:numPr>
          <w:ilvl w:val="0"/>
          <w:numId w:val="79"/>
        </w:numPr>
        <w:suppressAutoHyphens/>
        <w:ind w:left="993" w:hanging="284"/>
        <w:jc w:val="both"/>
        <w:rPr>
          <w:rFonts w:ascii="Arial" w:hAnsi="Arial" w:cs="Arial"/>
          <w:sz w:val="22"/>
          <w:szCs w:val="22"/>
        </w:rPr>
      </w:pPr>
      <w:r w:rsidRPr="00AB7A75">
        <w:rPr>
          <w:rFonts w:ascii="Arial" w:hAnsi="Arial" w:cs="Arial"/>
          <w:sz w:val="22"/>
          <w:szCs w:val="22"/>
        </w:rPr>
        <w:t>której nie można w istocie przypisać Zamawiającemu.</w:t>
      </w:r>
    </w:p>
    <w:p w14:paraId="206EBE3C" w14:textId="77777777" w:rsidR="00AB7A75" w:rsidRPr="00AB7A75" w:rsidRDefault="00AB7A75" w:rsidP="00AB7A75">
      <w:pPr>
        <w:ind w:left="284"/>
        <w:jc w:val="both"/>
        <w:rPr>
          <w:rFonts w:ascii="Arial" w:hAnsi="Arial" w:cs="Arial"/>
          <w:sz w:val="22"/>
          <w:szCs w:val="22"/>
        </w:rPr>
      </w:pPr>
    </w:p>
    <w:p w14:paraId="5384CF40" w14:textId="77777777" w:rsidR="00AB7A75" w:rsidRPr="00AB7A75" w:rsidRDefault="00AB7A75" w:rsidP="00AB7A75">
      <w:pPr>
        <w:jc w:val="both"/>
        <w:rPr>
          <w:rFonts w:ascii="Arial" w:hAnsi="Arial" w:cs="Arial"/>
          <w:sz w:val="22"/>
          <w:szCs w:val="22"/>
        </w:rPr>
      </w:pPr>
      <w:r w:rsidRPr="00AB7A75">
        <w:rPr>
          <w:rFonts w:ascii="Arial" w:hAnsi="Arial" w:cs="Arial"/>
          <w:sz w:val="22"/>
          <w:szCs w:val="22"/>
        </w:rPr>
        <w:t>Siła Wyższa może obejmować wyjątkowe wydarzenia i okoliczności w rodzaju wyliczonych, poniżej, ale bez ograniczenia się do nich, jeśli tylko powyższe warunki (a) do (d) są spełnione:</w:t>
      </w:r>
    </w:p>
    <w:p w14:paraId="290FA0B8" w14:textId="77777777" w:rsidR="00AB7A75" w:rsidRPr="00AB7A75" w:rsidRDefault="00AB7A75" w:rsidP="00AB7A75">
      <w:pPr>
        <w:numPr>
          <w:ilvl w:val="0"/>
          <w:numId w:val="80"/>
        </w:numPr>
        <w:suppressAutoHyphens/>
        <w:ind w:left="851" w:hanging="284"/>
        <w:jc w:val="both"/>
        <w:rPr>
          <w:rFonts w:ascii="Arial" w:hAnsi="Arial" w:cs="Arial"/>
          <w:sz w:val="22"/>
          <w:szCs w:val="22"/>
        </w:rPr>
      </w:pPr>
      <w:r w:rsidRPr="00AB7A75">
        <w:rPr>
          <w:rFonts w:ascii="Arial" w:hAnsi="Arial" w:cs="Arial"/>
          <w:sz w:val="22"/>
          <w:szCs w:val="22"/>
        </w:rPr>
        <w:t>wojna, działania wojenne (niezależnie, czy wojna była wypowiedziana czy nie), inwazja, działanie wrogów zewnętrznych,</w:t>
      </w:r>
    </w:p>
    <w:p w14:paraId="57957DD9" w14:textId="77777777" w:rsidR="00AB7A75" w:rsidRPr="00AB7A75" w:rsidRDefault="00AB7A75" w:rsidP="00AB7A75">
      <w:pPr>
        <w:numPr>
          <w:ilvl w:val="0"/>
          <w:numId w:val="80"/>
        </w:numPr>
        <w:suppressAutoHyphens/>
        <w:ind w:left="851" w:hanging="284"/>
        <w:jc w:val="both"/>
        <w:rPr>
          <w:rFonts w:ascii="Arial" w:hAnsi="Arial" w:cs="Arial"/>
          <w:sz w:val="22"/>
          <w:szCs w:val="22"/>
        </w:rPr>
      </w:pPr>
      <w:r w:rsidRPr="00AB7A75">
        <w:rPr>
          <w:rFonts w:ascii="Arial" w:hAnsi="Arial" w:cs="Arial"/>
          <w:sz w:val="22"/>
          <w:szCs w:val="22"/>
        </w:rPr>
        <w:t>rebelia, terroryzm, rewolucja, powstanie, przewrót wojskowy lub cywilny lub wojna domowa,</w:t>
      </w:r>
    </w:p>
    <w:p w14:paraId="1D09C0DB" w14:textId="77777777" w:rsidR="00AB7A75" w:rsidRPr="00AB7A75" w:rsidRDefault="00AB7A75" w:rsidP="00AB7A75">
      <w:pPr>
        <w:numPr>
          <w:ilvl w:val="0"/>
          <w:numId w:val="80"/>
        </w:numPr>
        <w:suppressAutoHyphens/>
        <w:ind w:left="851" w:hanging="284"/>
        <w:jc w:val="both"/>
        <w:rPr>
          <w:rFonts w:ascii="Arial" w:hAnsi="Arial" w:cs="Arial"/>
          <w:sz w:val="22"/>
          <w:szCs w:val="22"/>
        </w:rPr>
      </w:pPr>
      <w:r w:rsidRPr="00AB7A75">
        <w:rPr>
          <w:rFonts w:ascii="Arial" w:hAnsi="Arial" w:cs="Arial"/>
          <w:sz w:val="22"/>
          <w:szCs w:val="22"/>
        </w:rPr>
        <w:t>bunt, niepokoje, zamieszki, strajk lub lokaut spowodowany przez osoby inne, niż personel Wykonawcy lub inni pracownicy Wykonawcy i Podwykonawców,</w:t>
      </w:r>
    </w:p>
    <w:p w14:paraId="1A384EED" w14:textId="77777777" w:rsidR="00AB7A75" w:rsidRPr="00AB7A75" w:rsidRDefault="00AB7A75" w:rsidP="00AB7A75">
      <w:pPr>
        <w:numPr>
          <w:ilvl w:val="1"/>
          <w:numId w:val="80"/>
        </w:numPr>
        <w:suppressAutoHyphens/>
        <w:ind w:left="851" w:hanging="284"/>
        <w:jc w:val="both"/>
        <w:rPr>
          <w:rFonts w:ascii="Arial" w:hAnsi="Arial" w:cs="Arial"/>
          <w:sz w:val="22"/>
          <w:szCs w:val="22"/>
        </w:rPr>
      </w:pPr>
      <w:r w:rsidRPr="00AB7A75">
        <w:rPr>
          <w:rFonts w:ascii="Arial" w:hAnsi="Arial" w:cs="Arial"/>
          <w:sz w:val="22"/>
          <w:szCs w:val="22"/>
        </w:rPr>
        <w:t>amunicja wojskowa, materiały wybuchowe, promieniowanie jonizujące lub skażenie radioaktywne, z wyjątkiem tych, które mogą być przypisane użyciu przez Wykonawcę takiej amunicji, materiałów wybuchowych, promieniowania lub radioaktywności,</w:t>
      </w:r>
    </w:p>
    <w:p w14:paraId="7D38AADE" w14:textId="77777777" w:rsidR="00AB7A75" w:rsidRPr="00AB7A75" w:rsidRDefault="00AB7A75" w:rsidP="00AB7A75">
      <w:pPr>
        <w:numPr>
          <w:ilvl w:val="1"/>
          <w:numId w:val="80"/>
        </w:numPr>
        <w:suppressAutoHyphens/>
        <w:ind w:left="851" w:hanging="284"/>
        <w:jc w:val="both"/>
        <w:rPr>
          <w:rFonts w:ascii="Arial" w:hAnsi="Arial" w:cs="Arial"/>
          <w:sz w:val="22"/>
          <w:szCs w:val="22"/>
        </w:rPr>
      </w:pPr>
      <w:r w:rsidRPr="00AB7A75">
        <w:rPr>
          <w:rFonts w:ascii="Arial" w:hAnsi="Arial" w:cs="Arial"/>
          <w:sz w:val="22"/>
          <w:szCs w:val="22"/>
        </w:rPr>
        <w:t>klęski żywiołowe, takie jak trzęsienie ziemi, huragan, tajfun lub aktywność wulkaniczna.</w:t>
      </w:r>
    </w:p>
    <w:p w14:paraId="22EFE23F" w14:textId="721FFFAE" w:rsidR="00ED4891" w:rsidRDefault="00ED4891" w:rsidP="00AB7A75">
      <w:pPr>
        <w:pStyle w:val="Akapitzlist"/>
        <w:spacing w:line="271" w:lineRule="auto"/>
        <w:ind w:left="0"/>
        <w:jc w:val="both"/>
        <w:rPr>
          <w:rFonts w:ascii="Arial" w:hAnsi="Arial" w:cs="Arial"/>
          <w:sz w:val="22"/>
          <w:szCs w:val="22"/>
        </w:rPr>
      </w:pPr>
    </w:p>
    <w:p w14:paraId="3A31722E" w14:textId="77777777" w:rsidR="00677BD8" w:rsidRDefault="00677BD8" w:rsidP="00807382">
      <w:pPr>
        <w:pStyle w:val="pkt"/>
        <w:spacing w:before="0" w:after="0" w:line="271" w:lineRule="auto"/>
        <w:ind w:left="0" w:firstLine="0"/>
        <w:jc w:val="right"/>
        <w:rPr>
          <w:rFonts w:ascii="Arial" w:hAnsi="Arial" w:cs="Arial"/>
          <w:sz w:val="22"/>
          <w:szCs w:val="22"/>
        </w:rPr>
      </w:pPr>
    </w:p>
    <w:p w14:paraId="3E68B291" w14:textId="1E017D52" w:rsidR="00807382" w:rsidRDefault="00807382" w:rsidP="00807382">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579D4FAB" w14:textId="77777777" w:rsidR="002072FD" w:rsidRDefault="002072FD" w:rsidP="001F7FF8">
      <w:pPr>
        <w:widowControl w:val="0"/>
        <w:tabs>
          <w:tab w:val="left" w:pos="708"/>
        </w:tabs>
        <w:spacing w:line="271" w:lineRule="auto"/>
        <w:ind w:right="-530"/>
        <w:rPr>
          <w:rFonts w:ascii="Arial" w:hAnsi="Arial" w:cs="Arial"/>
          <w:sz w:val="22"/>
          <w:szCs w:val="22"/>
        </w:rPr>
      </w:pPr>
    </w:p>
    <w:p w14:paraId="1D95D0E2" w14:textId="77777777" w:rsidR="00677BD8" w:rsidRDefault="00677BD8" w:rsidP="001F7FF8">
      <w:pPr>
        <w:widowControl w:val="0"/>
        <w:tabs>
          <w:tab w:val="left" w:pos="708"/>
        </w:tabs>
        <w:spacing w:line="271" w:lineRule="auto"/>
        <w:ind w:right="-530"/>
        <w:rPr>
          <w:rFonts w:ascii="Arial" w:hAnsi="Arial" w:cs="Arial"/>
          <w:sz w:val="22"/>
          <w:szCs w:val="22"/>
        </w:rPr>
      </w:pPr>
    </w:p>
    <w:p w14:paraId="6B33EBE2" w14:textId="77777777" w:rsidR="00677BD8" w:rsidRDefault="00677BD8" w:rsidP="001F7FF8">
      <w:pPr>
        <w:widowControl w:val="0"/>
        <w:tabs>
          <w:tab w:val="left" w:pos="708"/>
        </w:tabs>
        <w:spacing w:line="271" w:lineRule="auto"/>
        <w:ind w:right="-530"/>
        <w:rPr>
          <w:rFonts w:ascii="Arial" w:hAnsi="Arial" w:cs="Arial"/>
          <w:sz w:val="22"/>
          <w:szCs w:val="22"/>
        </w:rPr>
      </w:pPr>
    </w:p>
    <w:p w14:paraId="40F49D85" w14:textId="77777777" w:rsidR="00677BD8" w:rsidRDefault="00677BD8" w:rsidP="001F7FF8">
      <w:pPr>
        <w:widowControl w:val="0"/>
        <w:tabs>
          <w:tab w:val="left" w:pos="708"/>
        </w:tabs>
        <w:spacing w:line="271" w:lineRule="auto"/>
        <w:ind w:right="-530"/>
        <w:rPr>
          <w:rFonts w:ascii="Arial" w:hAnsi="Arial" w:cs="Arial"/>
          <w:sz w:val="22"/>
          <w:szCs w:val="22"/>
        </w:rPr>
      </w:pPr>
    </w:p>
    <w:p w14:paraId="09F275EA" w14:textId="378CE829" w:rsidR="008A4795" w:rsidRPr="00122CDC" w:rsidRDefault="008A4795" w:rsidP="008A4795">
      <w:pPr>
        <w:widowControl w:val="0"/>
        <w:tabs>
          <w:tab w:val="left" w:pos="708"/>
        </w:tabs>
        <w:spacing w:line="271" w:lineRule="auto"/>
        <w:ind w:left="57" w:right="-530"/>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7AD52658" w:rsidR="008A4795" w:rsidRPr="0029299C" w:rsidRDefault="00C04D07" w:rsidP="008A4795">
      <w:pPr>
        <w:widowControl w:val="0"/>
        <w:tabs>
          <w:tab w:val="left" w:pos="708"/>
        </w:tabs>
        <w:spacing w:line="271" w:lineRule="auto"/>
        <w:jc w:val="both"/>
        <w:rPr>
          <w:rFonts w:ascii="Arial" w:hAnsi="Arial" w:cs="Arial"/>
          <w:color w:val="000000" w:themeColor="text1"/>
          <w:sz w:val="22"/>
          <w:szCs w:val="22"/>
        </w:rPr>
      </w:pPr>
      <w:r w:rsidRPr="0029299C">
        <w:rPr>
          <w:rFonts w:ascii="Arial" w:hAnsi="Arial" w:cs="Arial"/>
          <w:color w:val="000000" w:themeColor="text1"/>
          <w:sz w:val="22"/>
          <w:szCs w:val="22"/>
        </w:rPr>
        <w:t>WZP</w:t>
      </w:r>
      <w:r w:rsidR="008A4795" w:rsidRPr="0029299C">
        <w:rPr>
          <w:rFonts w:ascii="Arial" w:hAnsi="Arial" w:cs="Arial"/>
          <w:color w:val="000000" w:themeColor="text1"/>
          <w:sz w:val="22"/>
          <w:szCs w:val="22"/>
        </w:rPr>
        <w:t>.272</w:t>
      </w:r>
      <w:r w:rsidR="0029299C" w:rsidRPr="0029299C">
        <w:rPr>
          <w:rFonts w:ascii="Arial" w:hAnsi="Arial" w:cs="Arial"/>
          <w:color w:val="000000" w:themeColor="text1"/>
          <w:sz w:val="22"/>
          <w:szCs w:val="22"/>
        </w:rPr>
        <w:t>.48.</w:t>
      </w:r>
      <w:r w:rsidR="00505008" w:rsidRPr="0029299C">
        <w:rPr>
          <w:rFonts w:ascii="Arial" w:hAnsi="Arial" w:cs="Arial"/>
          <w:color w:val="000000" w:themeColor="text1"/>
          <w:sz w:val="22"/>
          <w:szCs w:val="22"/>
        </w:rPr>
        <w:t>2026</w:t>
      </w:r>
    </w:p>
    <w:p w14:paraId="3672A29B" w14:textId="78BED253"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7330EF7A" w14:textId="77777777" w:rsidR="00FC0C1E" w:rsidRPr="00FC0C1E" w:rsidRDefault="008A4795" w:rsidP="00FC0C1E">
      <w:pPr>
        <w:spacing w:before="120" w:after="240"/>
        <w:jc w:val="both"/>
        <w:rPr>
          <w:rFonts w:ascii="Arial" w:hAnsi="Arial" w:cs="Arial"/>
          <w:b/>
          <w:bCs/>
          <w:sz w:val="22"/>
          <w:szCs w:val="22"/>
        </w:rPr>
      </w:pPr>
      <w:r w:rsidRPr="005A1B2D">
        <w:rPr>
          <w:rFonts w:ascii="Arial" w:hAnsi="Arial" w:cs="Arial"/>
          <w:bCs/>
          <w:sz w:val="22"/>
          <w:szCs w:val="22"/>
        </w:rPr>
        <w:t xml:space="preserve">Nawiązując do ogłoszenia o zamówieniu w postępowaniu prowadzonym w trybie podstawowym na: </w:t>
      </w:r>
      <w:r w:rsidR="00FC0C1E" w:rsidRPr="00FC0C1E">
        <w:rPr>
          <w:rFonts w:ascii="Arial" w:hAnsi="Arial" w:cs="Arial"/>
          <w:b/>
          <w:bCs/>
          <w:sz w:val="22"/>
          <w:szCs w:val="22"/>
        </w:rPr>
        <w:t>Wykonanie robót budowlano–instalacyjnych w budynku Zespołu Szkół Techniczno-Zawodowych przy Al. Jana Pawła II 18 w Radzyminie, w ramach zadań:</w:t>
      </w:r>
    </w:p>
    <w:p w14:paraId="3760239E" w14:textId="77777777" w:rsidR="00FC0C1E" w:rsidRPr="00FC0C1E" w:rsidRDefault="00FC0C1E" w:rsidP="00FC0C1E">
      <w:pPr>
        <w:spacing w:before="120" w:after="240"/>
        <w:jc w:val="both"/>
        <w:rPr>
          <w:rFonts w:ascii="Arial" w:hAnsi="Arial" w:cs="Arial"/>
          <w:b/>
          <w:bCs/>
          <w:sz w:val="22"/>
          <w:szCs w:val="22"/>
        </w:rPr>
      </w:pPr>
      <w:r w:rsidRPr="00FC0C1E">
        <w:rPr>
          <w:rFonts w:ascii="Arial" w:hAnsi="Arial" w:cs="Arial"/>
          <w:b/>
          <w:bCs/>
          <w:sz w:val="22"/>
          <w:szCs w:val="22"/>
        </w:rPr>
        <w:t>Zadanie 1 – „Przebudowa kondygnacji podziemnej budynku zespołu szkół Techniczno-Zawodowych w Radzyminie, Al. Jana Pawła II 18, 05-250 Radzymin, w celu zapewnienia funkcjonalności miejsca doraźnego schronienia wraz z zakupem wyposażenia”</w:t>
      </w:r>
    </w:p>
    <w:p w14:paraId="560AF979" w14:textId="0FAD1C74" w:rsidR="00505008" w:rsidRDefault="00FC0C1E" w:rsidP="00FC0C1E">
      <w:pPr>
        <w:spacing w:before="120" w:after="240"/>
        <w:jc w:val="both"/>
        <w:rPr>
          <w:rFonts w:ascii="Arial" w:hAnsi="Arial" w:cs="Arial"/>
          <w:b/>
          <w:bCs/>
          <w:sz w:val="22"/>
          <w:szCs w:val="22"/>
        </w:rPr>
      </w:pPr>
      <w:r w:rsidRPr="00FC0C1E">
        <w:rPr>
          <w:rFonts w:ascii="Arial" w:hAnsi="Arial" w:cs="Arial"/>
          <w:b/>
          <w:bCs/>
          <w:sz w:val="22"/>
          <w:szCs w:val="22"/>
        </w:rPr>
        <w:t>Zadanie 2 – „Dostosowanie budynku Zespołu Szkół Techniczno-Zawodowych w Radzyminie do przepisów p.poż” w ramach zadania w budżecie „Opracowanie dokumentacji projektowo kosztorysowej</w:t>
      </w:r>
      <w:r w:rsidR="00505008" w:rsidRPr="00505008">
        <w:rPr>
          <w:rFonts w:ascii="Arial" w:hAnsi="Arial" w:cs="Arial"/>
          <w:b/>
          <w:bCs/>
          <w:sz w:val="22"/>
          <w:szCs w:val="22"/>
        </w:rPr>
        <w:t>”</w:t>
      </w:r>
    </w:p>
    <w:p w14:paraId="49EB3AAC" w14:textId="24331074" w:rsidR="008A4795" w:rsidRPr="00FF097A" w:rsidRDefault="008A4795" w:rsidP="00505008">
      <w:pPr>
        <w:spacing w:before="120" w:after="240"/>
        <w:jc w:val="both"/>
        <w:rPr>
          <w:rFonts w:ascii="Arial" w:hAnsi="Arial" w:cs="Arial"/>
          <w:b/>
          <w:bCs/>
          <w:sz w:val="22"/>
          <w:szCs w:val="22"/>
        </w:rPr>
      </w:pPr>
      <w:r w:rsidRPr="00122CDC">
        <w:rPr>
          <w:rFonts w:ascii="Arial" w:hAnsi="Arial" w:cs="Arial"/>
          <w:bCs/>
          <w:sz w:val="22"/>
          <w:szCs w:val="22"/>
          <w:lang w:eastAsia="ar-SA"/>
        </w:rPr>
        <w:t>My niżej podpisa</w:t>
      </w:r>
      <w:r w:rsidR="00010718">
        <w:rPr>
          <w:rFonts w:ascii="Arial" w:hAnsi="Arial" w:cs="Arial"/>
          <w:bCs/>
          <w:sz w:val="22"/>
          <w:szCs w:val="22"/>
          <w:lang w:eastAsia="ar-SA"/>
        </w:rPr>
        <w:t>n</w:t>
      </w:r>
      <w:r w:rsidRPr="00122CDC">
        <w:rPr>
          <w:rFonts w:ascii="Arial" w:hAnsi="Arial" w:cs="Arial"/>
          <w:bCs/>
          <w:sz w:val="22"/>
          <w:szCs w:val="22"/>
          <w:lang w:eastAsia="ar-SA"/>
        </w:rPr>
        <w:t xml:space="preserve">i: </w:t>
      </w:r>
    </w:p>
    <w:p w14:paraId="6036A642" w14:textId="77777777" w:rsidR="008A4795" w:rsidRPr="00122CDC" w:rsidRDefault="008A4795" w:rsidP="008A4795">
      <w:pPr>
        <w:tabs>
          <w:tab w:val="left" w:leader="dot" w:pos="9072"/>
        </w:tabs>
        <w:suppressAutoHyphens/>
        <w:spacing w:line="271" w:lineRule="auto"/>
        <w:rPr>
          <w:rFonts w:ascii="Arial" w:hAnsi="Arial" w:cs="Arial"/>
          <w:bCs/>
          <w:sz w:val="22"/>
          <w:szCs w:val="22"/>
          <w:lang w:eastAsia="ar-SA"/>
        </w:rPr>
      </w:pPr>
      <w:r>
        <w:rPr>
          <w:rFonts w:ascii="Arial" w:hAnsi="Arial" w:cs="Arial"/>
          <w:sz w:val="22"/>
          <w:szCs w:val="22"/>
          <w:lang w:eastAsia="ar-SA"/>
        </w:rPr>
        <w:t>…</w:t>
      </w:r>
      <w:r w:rsidRPr="00122CDC">
        <w:rPr>
          <w:rFonts w:ascii="Arial" w:hAnsi="Arial" w:cs="Arial"/>
          <w:sz w:val="22"/>
          <w:szCs w:val="22"/>
          <w:lang w:eastAsia="ar-SA"/>
        </w:rPr>
        <w:t>................................................................................................................................................</w:t>
      </w:r>
    </w:p>
    <w:p w14:paraId="2B9520A6" w14:textId="77777777" w:rsidR="008A4795" w:rsidRPr="00122CDC" w:rsidRDefault="008A4795" w:rsidP="008A4795">
      <w:pPr>
        <w:autoSpaceDE w:val="0"/>
        <w:spacing w:line="271" w:lineRule="auto"/>
        <w:rPr>
          <w:rFonts w:ascii="Arial" w:hAnsi="Arial" w:cs="Arial"/>
          <w:sz w:val="22"/>
          <w:szCs w:val="22"/>
        </w:rPr>
      </w:pPr>
      <w:r>
        <w:rPr>
          <w:rFonts w:ascii="Arial" w:hAnsi="Arial" w:cs="Arial"/>
          <w:sz w:val="22"/>
          <w:szCs w:val="22"/>
        </w:rPr>
        <w:t>…</w:t>
      </w:r>
      <w:r w:rsidRPr="00122CDC">
        <w:rPr>
          <w:rFonts w:ascii="Arial" w:hAnsi="Arial" w:cs="Arial"/>
          <w:sz w:val="22"/>
          <w:szCs w:val="22"/>
        </w:rPr>
        <w:t>................................................................................................................................................</w:t>
      </w:r>
    </w:p>
    <w:p w14:paraId="13123EA6" w14:textId="77777777" w:rsidR="008A4795" w:rsidRPr="00122CDC" w:rsidRDefault="008A4795" w:rsidP="008A4795">
      <w:pPr>
        <w:autoSpaceDE w:val="0"/>
        <w:spacing w:line="271" w:lineRule="auto"/>
        <w:rPr>
          <w:rFonts w:ascii="Arial" w:hAnsi="Arial" w:cs="Arial"/>
          <w:bCs/>
          <w:sz w:val="22"/>
          <w:szCs w:val="22"/>
        </w:rPr>
      </w:pPr>
      <w:r w:rsidRPr="00122CDC">
        <w:rPr>
          <w:rFonts w:ascii="Arial" w:hAnsi="Arial" w:cs="Arial"/>
          <w:sz w:val="22"/>
          <w:szCs w:val="22"/>
        </w:rPr>
        <w:t>działający w imieniu i na rzecz</w:t>
      </w:r>
      <w:r w:rsidRPr="00122CDC">
        <w:rPr>
          <w:rFonts w:ascii="Arial" w:hAnsi="Arial" w:cs="Arial"/>
          <w:b/>
          <w:sz w:val="22"/>
          <w:szCs w:val="22"/>
        </w:rPr>
        <w:t xml:space="preserve"> </w:t>
      </w:r>
      <w:r>
        <w:rPr>
          <w:rFonts w:ascii="Arial" w:hAnsi="Arial" w:cs="Arial"/>
          <w:bCs/>
          <w:sz w:val="22"/>
          <w:szCs w:val="22"/>
        </w:rPr>
        <w:t>…</w:t>
      </w:r>
      <w:r w:rsidRPr="00122CDC">
        <w:rPr>
          <w:rFonts w:ascii="Arial" w:hAnsi="Arial" w:cs="Arial"/>
          <w:bCs/>
          <w:sz w:val="22"/>
          <w:szCs w:val="22"/>
        </w:rPr>
        <w:t>................................................................................................................................................</w:t>
      </w:r>
    </w:p>
    <w:p w14:paraId="3DFA1E94" w14:textId="77777777" w:rsidR="008A4795" w:rsidRPr="00122CDC" w:rsidRDefault="008A4795" w:rsidP="008A4795">
      <w:pPr>
        <w:autoSpaceDE w:val="0"/>
        <w:spacing w:line="271" w:lineRule="auto"/>
        <w:rPr>
          <w:rFonts w:ascii="Arial" w:hAnsi="Arial" w:cs="Arial"/>
          <w:bCs/>
          <w:sz w:val="22"/>
          <w:szCs w:val="22"/>
        </w:rPr>
      </w:pPr>
      <w:r>
        <w:rPr>
          <w:rFonts w:ascii="Arial" w:hAnsi="Arial" w:cs="Arial"/>
          <w:bCs/>
          <w:sz w:val="22"/>
          <w:szCs w:val="22"/>
        </w:rPr>
        <w:t>…</w:t>
      </w:r>
      <w:r w:rsidRPr="00122CDC">
        <w:rPr>
          <w:rFonts w:ascii="Arial" w:hAnsi="Arial" w:cs="Arial"/>
          <w:bCs/>
          <w:sz w:val="22"/>
          <w:szCs w:val="22"/>
        </w:rPr>
        <w:t>................................................................................................................................................</w:t>
      </w:r>
    </w:p>
    <w:p w14:paraId="6320097B" w14:textId="53ADCF71" w:rsidR="008A4795" w:rsidRPr="00122CDC" w:rsidRDefault="008A4795" w:rsidP="00010718">
      <w:pPr>
        <w:autoSpaceDE w:val="0"/>
        <w:spacing w:line="271" w:lineRule="auto"/>
        <w:jc w:val="center"/>
        <w:rPr>
          <w:rFonts w:ascii="Arial" w:hAnsi="Arial" w:cs="Arial"/>
          <w:bCs/>
          <w:sz w:val="22"/>
          <w:szCs w:val="22"/>
        </w:rPr>
      </w:pPr>
      <w:r w:rsidRPr="00122CDC">
        <w:rPr>
          <w:rFonts w:ascii="Arial" w:hAnsi="Arial" w:cs="Arial"/>
          <w:bCs/>
          <w:sz w:val="22"/>
          <w:szCs w:val="22"/>
        </w:rPr>
        <w:t>(należy podać pełną nazwę Wykonawcy i adres)</w:t>
      </w:r>
    </w:p>
    <w:p w14:paraId="5F18AA98" w14:textId="77777777" w:rsidR="008A4795" w:rsidRPr="00122CDC" w:rsidRDefault="008A4795" w:rsidP="008A4795">
      <w:pPr>
        <w:autoSpaceDE w:val="0"/>
        <w:spacing w:line="271" w:lineRule="auto"/>
        <w:jc w:val="center"/>
        <w:rPr>
          <w:rFonts w:ascii="Arial" w:hAnsi="Arial" w:cs="Arial"/>
          <w:bCs/>
          <w:sz w:val="22"/>
          <w:szCs w:val="22"/>
        </w:rPr>
      </w:pPr>
      <w:r w:rsidRPr="00122CDC">
        <w:rPr>
          <w:rFonts w:ascii="Arial" w:hAnsi="Arial" w:cs="Arial"/>
          <w:bCs/>
          <w:sz w:val="22"/>
          <w:szCs w:val="22"/>
        </w:rPr>
        <w:t>tel.: …………….……………………. e-mail: ………………………………………</w:t>
      </w:r>
    </w:p>
    <w:p w14:paraId="50556D2C" w14:textId="77777777" w:rsidR="008A4795" w:rsidRPr="00122CDC" w:rsidRDefault="008A4795" w:rsidP="008A4795">
      <w:pPr>
        <w:autoSpaceDE w:val="0"/>
        <w:spacing w:line="271" w:lineRule="auto"/>
        <w:jc w:val="center"/>
        <w:rPr>
          <w:rFonts w:ascii="Arial" w:hAnsi="Arial" w:cs="Arial"/>
          <w:bCs/>
          <w:sz w:val="22"/>
          <w:szCs w:val="22"/>
        </w:rPr>
      </w:pPr>
    </w:p>
    <w:p w14:paraId="784A16A9" w14:textId="1194919F" w:rsidR="008A4795" w:rsidRDefault="0067745C" w:rsidP="0067745C">
      <w:pPr>
        <w:tabs>
          <w:tab w:val="num" w:pos="1080"/>
        </w:tabs>
        <w:spacing w:line="271" w:lineRule="auto"/>
        <w:jc w:val="both"/>
        <w:rPr>
          <w:rFonts w:ascii="Arial" w:hAnsi="Arial" w:cs="Arial"/>
          <w:b/>
          <w:sz w:val="22"/>
          <w:szCs w:val="22"/>
        </w:rPr>
      </w:pPr>
      <w:r w:rsidRPr="0067745C">
        <w:rPr>
          <w:rFonts w:ascii="Arial" w:hAnsi="Arial" w:cs="Arial"/>
          <w:bCs/>
          <w:sz w:val="22"/>
          <w:szCs w:val="22"/>
        </w:rPr>
        <w:t>1.</w:t>
      </w:r>
      <w:r>
        <w:rPr>
          <w:rFonts w:ascii="Arial" w:hAnsi="Arial" w:cs="Arial"/>
          <w:b/>
          <w:sz w:val="22"/>
          <w:szCs w:val="22"/>
        </w:rPr>
        <w:t xml:space="preserve"> </w:t>
      </w:r>
      <w:r w:rsidR="008A4795" w:rsidRPr="00122CDC">
        <w:rPr>
          <w:rFonts w:ascii="Arial" w:hAnsi="Arial" w:cs="Arial"/>
          <w:b/>
          <w:sz w:val="22"/>
          <w:szCs w:val="22"/>
        </w:rPr>
        <w:t xml:space="preserve">Oferujemy realizację powyższego przedmiotu zamówienia, zgodnie z zapisami </w:t>
      </w:r>
    </w:p>
    <w:p w14:paraId="4D543DE4" w14:textId="77777777" w:rsidR="008A4795" w:rsidRPr="00E368AF" w:rsidRDefault="008A4795" w:rsidP="008A4795">
      <w:pPr>
        <w:spacing w:line="271" w:lineRule="auto"/>
        <w:ind w:left="426"/>
        <w:jc w:val="both"/>
        <w:rPr>
          <w:rFonts w:ascii="Arial" w:hAnsi="Arial" w:cs="Arial"/>
          <w:b/>
          <w:sz w:val="22"/>
          <w:szCs w:val="22"/>
        </w:rPr>
      </w:pPr>
    </w:p>
    <w:p w14:paraId="33D72E45" w14:textId="77777777" w:rsidR="008A4795" w:rsidRPr="00045876" w:rsidRDefault="008A4795" w:rsidP="008A4795">
      <w:pPr>
        <w:suppressAutoHyphens/>
        <w:spacing w:line="271" w:lineRule="auto"/>
        <w:contextualSpacing/>
        <w:jc w:val="both"/>
        <w:rPr>
          <w:rFonts w:ascii="Arial" w:hAnsi="Arial" w:cs="Arial"/>
          <w:b/>
          <w:bCs/>
          <w:sz w:val="22"/>
          <w:szCs w:val="22"/>
        </w:rPr>
      </w:pPr>
      <w:r w:rsidRPr="00122CDC">
        <w:rPr>
          <w:rFonts w:ascii="Arial" w:hAnsi="Arial" w:cs="Arial"/>
          <w:sz w:val="22"/>
          <w:szCs w:val="22"/>
        </w:rPr>
        <w:t xml:space="preserve">SWZ </w:t>
      </w:r>
      <w:r w:rsidRPr="00045876">
        <w:rPr>
          <w:rFonts w:ascii="Arial" w:hAnsi="Arial" w:cs="Arial"/>
          <w:b/>
          <w:bCs/>
          <w:sz w:val="22"/>
          <w:szCs w:val="22"/>
        </w:rPr>
        <w:t xml:space="preserve">za kwotę: ………………………… PLN brutto </w:t>
      </w:r>
    </w:p>
    <w:p w14:paraId="6116C9C2" w14:textId="77777777" w:rsidR="008A4795" w:rsidRPr="00122CDC" w:rsidRDefault="008A4795" w:rsidP="008A4795">
      <w:pPr>
        <w:tabs>
          <w:tab w:val="left" w:pos="360"/>
        </w:tabs>
        <w:suppressAutoHyphens/>
        <w:spacing w:line="271" w:lineRule="auto"/>
        <w:contextualSpacing/>
        <w:jc w:val="both"/>
        <w:rPr>
          <w:rFonts w:ascii="Arial" w:hAnsi="Arial" w:cs="Arial"/>
          <w:b/>
          <w:sz w:val="22"/>
          <w:szCs w:val="22"/>
        </w:rPr>
      </w:pPr>
      <w:r w:rsidRPr="00045876">
        <w:rPr>
          <w:rFonts w:ascii="Arial" w:hAnsi="Arial" w:cs="Arial"/>
          <w:bCs/>
          <w:sz w:val="22"/>
          <w:szCs w:val="22"/>
        </w:rPr>
        <w:t>słownie</w:t>
      </w:r>
      <w:r>
        <w:rPr>
          <w:rFonts w:ascii="Arial" w:hAnsi="Arial" w:cs="Arial"/>
          <w:sz w:val="22"/>
          <w:szCs w:val="22"/>
        </w:rPr>
        <w:t>…</w:t>
      </w:r>
      <w:r w:rsidRPr="00122CDC">
        <w:rPr>
          <w:rFonts w:ascii="Arial" w:hAnsi="Arial" w:cs="Arial"/>
          <w:sz w:val="22"/>
          <w:szCs w:val="22"/>
        </w:rPr>
        <w:t>...........................................................................................................</w:t>
      </w:r>
      <w:r>
        <w:rPr>
          <w:rFonts w:ascii="Arial" w:hAnsi="Arial" w:cs="Arial"/>
          <w:sz w:val="22"/>
          <w:szCs w:val="22"/>
        </w:rPr>
        <w:t>.......................</w:t>
      </w:r>
      <w:r w:rsidRPr="00122CDC">
        <w:rPr>
          <w:rFonts w:ascii="Arial" w:hAnsi="Arial" w:cs="Arial"/>
          <w:sz w:val="22"/>
          <w:szCs w:val="22"/>
        </w:rPr>
        <w:t>.</w:t>
      </w:r>
    </w:p>
    <w:p w14:paraId="3406D4FE" w14:textId="1E5DC0F0" w:rsidR="008A4795" w:rsidRDefault="008A4795" w:rsidP="00C77D1B">
      <w:pPr>
        <w:tabs>
          <w:tab w:val="left" w:pos="360"/>
        </w:tabs>
        <w:spacing w:line="271" w:lineRule="auto"/>
        <w:jc w:val="both"/>
        <w:rPr>
          <w:rFonts w:ascii="Arial" w:hAnsi="Arial" w:cs="Arial"/>
          <w:sz w:val="22"/>
          <w:szCs w:val="22"/>
        </w:rPr>
      </w:pPr>
      <w:r w:rsidRPr="00122CDC">
        <w:rPr>
          <w:rFonts w:ascii="Arial" w:hAnsi="Arial" w:cs="Arial"/>
          <w:sz w:val="22"/>
          <w:szCs w:val="22"/>
        </w:rPr>
        <w:t xml:space="preserve">w tym  </w:t>
      </w:r>
      <w:r w:rsidR="00505008">
        <w:rPr>
          <w:rFonts w:ascii="Arial" w:hAnsi="Arial" w:cs="Arial"/>
          <w:sz w:val="22"/>
          <w:szCs w:val="22"/>
        </w:rPr>
        <w:t>obowiązująca stawka podatku</w:t>
      </w:r>
      <w:r w:rsidRPr="00122CDC">
        <w:rPr>
          <w:rFonts w:ascii="Arial" w:hAnsi="Arial" w:cs="Arial"/>
          <w:sz w:val="22"/>
          <w:szCs w:val="22"/>
        </w:rPr>
        <w:t xml:space="preserve"> VAT</w:t>
      </w:r>
    </w:p>
    <w:p w14:paraId="0368ED90" w14:textId="77777777" w:rsidR="00045876" w:rsidRDefault="00045876" w:rsidP="00C77D1B">
      <w:pPr>
        <w:tabs>
          <w:tab w:val="left" w:pos="360"/>
        </w:tabs>
        <w:spacing w:line="271" w:lineRule="auto"/>
        <w:jc w:val="both"/>
        <w:rPr>
          <w:rFonts w:ascii="Arial" w:hAnsi="Arial" w:cs="Arial"/>
          <w:sz w:val="22"/>
          <w:szCs w:val="22"/>
        </w:rPr>
      </w:pPr>
    </w:p>
    <w:p w14:paraId="3C788A26" w14:textId="77777777" w:rsidR="00045876" w:rsidRDefault="00045876" w:rsidP="00C77D1B">
      <w:pPr>
        <w:tabs>
          <w:tab w:val="left" w:pos="360"/>
        </w:tabs>
        <w:spacing w:line="271" w:lineRule="auto"/>
        <w:jc w:val="both"/>
        <w:rPr>
          <w:rFonts w:ascii="Arial" w:hAnsi="Arial" w:cs="Arial"/>
          <w:b/>
          <w:bCs/>
          <w:sz w:val="22"/>
          <w:szCs w:val="22"/>
        </w:rPr>
      </w:pPr>
      <w:r w:rsidRPr="00045876">
        <w:rPr>
          <w:rFonts w:ascii="Arial" w:hAnsi="Arial" w:cs="Arial"/>
          <w:b/>
          <w:bCs/>
          <w:sz w:val="22"/>
          <w:szCs w:val="22"/>
        </w:rPr>
        <w:t>Podział kwoty na zadania:</w:t>
      </w:r>
    </w:p>
    <w:p w14:paraId="3C81A71A" w14:textId="77777777" w:rsidR="00045876" w:rsidRPr="00045876" w:rsidRDefault="00045876" w:rsidP="00C77D1B">
      <w:pPr>
        <w:tabs>
          <w:tab w:val="left" w:pos="360"/>
        </w:tabs>
        <w:spacing w:line="271" w:lineRule="auto"/>
        <w:jc w:val="both"/>
        <w:rPr>
          <w:rFonts w:ascii="Arial" w:hAnsi="Arial" w:cs="Arial"/>
          <w:b/>
          <w:bCs/>
          <w:sz w:val="22"/>
          <w:szCs w:val="22"/>
        </w:rPr>
      </w:pPr>
    </w:p>
    <w:p w14:paraId="798664C0" w14:textId="2C041798" w:rsidR="00AB7A75" w:rsidRDefault="00AB7A75" w:rsidP="00C77D1B">
      <w:pPr>
        <w:tabs>
          <w:tab w:val="left" w:pos="360"/>
        </w:tabs>
        <w:spacing w:line="271" w:lineRule="auto"/>
        <w:jc w:val="both"/>
        <w:rPr>
          <w:rFonts w:ascii="Arial" w:hAnsi="Arial" w:cs="Arial"/>
          <w:sz w:val="22"/>
          <w:szCs w:val="22"/>
        </w:rPr>
      </w:pPr>
      <w:r w:rsidRPr="00045876">
        <w:rPr>
          <w:rFonts w:ascii="Arial" w:hAnsi="Arial" w:cs="Arial"/>
          <w:b/>
          <w:bCs/>
          <w:sz w:val="22"/>
          <w:szCs w:val="22"/>
        </w:rPr>
        <w:t>Zadanie 1</w:t>
      </w:r>
      <w:r>
        <w:rPr>
          <w:rFonts w:ascii="Arial" w:hAnsi="Arial" w:cs="Arial"/>
          <w:sz w:val="22"/>
          <w:szCs w:val="22"/>
        </w:rPr>
        <w:t xml:space="preserve">   ……………………………… PLN brutto</w:t>
      </w:r>
    </w:p>
    <w:p w14:paraId="3B73A0DB" w14:textId="517C5FED" w:rsidR="00AB7A75" w:rsidRDefault="00AB7A75" w:rsidP="00C77D1B">
      <w:pPr>
        <w:tabs>
          <w:tab w:val="left" w:pos="360"/>
        </w:tabs>
        <w:spacing w:line="271" w:lineRule="auto"/>
        <w:jc w:val="both"/>
        <w:rPr>
          <w:rFonts w:ascii="Arial" w:hAnsi="Arial" w:cs="Arial"/>
          <w:sz w:val="22"/>
          <w:szCs w:val="22"/>
        </w:rPr>
      </w:pPr>
      <w:r>
        <w:rPr>
          <w:rFonts w:ascii="Arial" w:hAnsi="Arial" w:cs="Arial"/>
          <w:sz w:val="22"/>
          <w:szCs w:val="22"/>
        </w:rPr>
        <w:t>Słownie: ………………………………………………………..</w:t>
      </w:r>
    </w:p>
    <w:p w14:paraId="25382080" w14:textId="77777777" w:rsidR="00045876" w:rsidRDefault="00045876" w:rsidP="00045876">
      <w:pPr>
        <w:tabs>
          <w:tab w:val="left" w:pos="360"/>
        </w:tabs>
        <w:spacing w:line="271" w:lineRule="auto"/>
        <w:jc w:val="both"/>
        <w:rPr>
          <w:rFonts w:ascii="Arial" w:hAnsi="Arial" w:cs="Arial"/>
          <w:sz w:val="22"/>
          <w:szCs w:val="22"/>
        </w:rPr>
      </w:pPr>
    </w:p>
    <w:p w14:paraId="09326803" w14:textId="696D67E8" w:rsidR="00045876" w:rsidRPr="00045876" w:rsidRDefault="00045876" w:rsidP="00045876">
      <w:pPr>
        <w:tabs>
          <w:tab w:val="left" w:pos="360"/>
        </w:tabs>
        <w:spacing w:line="271" w:lineRule="auto"/>
        <w:jc w:val="both"/>
        <w:rPr>
          <w:rFonts w:ascii="Arial" w:hAnsi="Arial" w:cs="Arial"/>
          <w:sz w:val="22"/>
          <w:szCs w:val="22"/>
        </w:rPr>
      </w:pPr>
      <w:r w:rsidRPr="00045876">
        <w:rPr>
          <w:rFonts w:ascii="Arial" w:hAnsi="Arial" w:cs="Arial"/>
          <w:b/>
          <w:bCs/>
          <w:sz w:val="22"/>
          <w:szCs w:val="22"/>
        </w:rPr>
        <w:t>Zadanie 2</w:t>
      </w:r>
      <w:r>
        <w:rPr>
          <w:rFonts w:ascii="Arial" w:hAnsi="Arial" w:cs="Arial"/>
          <w:sz w:val="22"/>
          <w:szCs w:val="22"/>
        </w:rPr>
        <w:t xml:space="preserve"> </w:t>
      </w:r>
      <w:r w:rsidRPr="00045876">
        <w:rPr>
          <w:rFonts w:ascii="Arial" w:hAnsi="Arial" w:cs="Arial"/>
          <w:sz w:val="22"/>
          <w:szCs w:val="22"/>
        </w:rPr>
        <w:t>……………………………… PLN brutto</w:t>
      </w:r>
    </w:p>
    <w:p w14:paraId="06E85E55" w14:textId="6DCCEB57" w:rsidR="00045876" w:rsidRDefault="00045876" w:rsidP="00045876">
      <w:pPr>
        <w:tabs>
          <w:tab w:val="left" w:pos="360"/>
        </w:tabs>
        <w:spacing w:line="271" w:lineRule="auto"/>
        <w:jc w:val="both"/>
        <w:rPr>
          <w:rFonts w:ascii="Arial" w:hAnsi="Arial" w:cs="Arial"/>
          <w:sz w:val="22"/>
          <w:szCs w:val="22"/>
        </w:rPr>
      </w:pPr>
      <w:r w:rsidRPr="00045876">
        <w:rPr>
          <w:rFonts w:ascii="Arial" w:hAnsi="Arial" w:cs="Arial"/>
          <w:sz w:val="22"/>
          <w:szCs w:val="22"/>
        </w:rPr>
        <w:t>Słownie: ………………………………………………………..</w:t>
      </w:r>
    </w:p>
    <w:p w14:paraId="0510D0B9" w14:textId="77777777" w:rsidR="00045876" w:rsidRDefault="00045876" w:rsidP="00C77D1B">
      <w:pPr>
        <w:tabs>
          <w:tab w:val="left" w:pos="360"/>
        </w:tabs>
        <w:spacing w:line="271" w:lineRule="auto"/>
        <w:jc w:val="both"/>
        <w:rPr>
          <w:rFonts w:ascii="Arial" w:hAnsi="Arial" w:cs="Arial"/>
          <w:sz w:val="22"/>
          <w:szCs w:val="22"/>
        </w:rPr>
      </w:pPr>
    </w:p>
    <w:p w14:paraId="1D5546C9" w14:textId="77777777" w:rsidR="005A1B2D" w:rsidRPr="00122CDC" w:rsidRDefault="005A1B2D" w:rsidP="005A1B2D">
      <w:pPr>
        <w:tabs>
          <w:tab w:val="left" w:pos="360"/>
        </w:tabs>
        <w:suppressAutoHyphens/>
        <w:spacing w:line="271" w:lineRule="auto"/>
        <w:jc w:val="both"/>
        <w:rPr>
          <w:rFonts w:ascii="Arial" w:hAnsi="Arial" w:cs="Arial"/>
          <w:i/>
          <w:sz w:val="22"/>
          <w:szCs w:val="22"/>
          <w:lang w:eastAsia="ar-SA"/>
        </w:rPr>
      </w:pPr>
    </w:p>
    <w:p w14:paraId="44973F33" w14:textId="0282C7F4" w:rsidR="00DF6E06" w:rsidRPr="0067745C" w:rsidRDefault="008A4795" w:rsidP="0067745C">
      <w:pPr>
        <w:pStyle w:val="Akapitzlist"/>
        <w:numPr>
          <w:ilvl w:val="0"/>
          <w:numId w:val="13"/>
        </w:numPr>
        <w:suppressAutoHyphens/>
        <w:spacing w:line="271" w:lineRule="auto"/>
        <w:jc w:val="both"/>
        <w:rPr>
          <w:rFonts w:ascii="Arial" w:hAnsi="Arial" w:cs="Arial"/>
          <w:sz w:val="22"/>
          <w:szCs w:val="22"/>
          <w:lang w:eastAsia="ar-SA"/>
        </w:rPr>
      </w:pPr>
      <w:r w:rsidRPr="0067745C">
        <w:rPr>
          <w:rFonts w:ascii="Arial" w:hAnsi="Arial" w:cs="Arial"/>
          <w:sz w:val="22"/>
          <w:szCs w:val="22"/>
          <w:lang w:eastAsia="ar-SA"/>
        </w:rPr>
        <w:t xml:space="preserve">Oświadczamy, że </w:t>
      </w:r>
      <w:r w:rsidR="00226DBE" w:rsidRPr="0067745C">
        <w:rPr>
          <w:rFonts w:ascii="Arial" w:hAnsi="Arial" w:cs="Arial"/>
          <w:sz w:val="22"/>
          <w:szCs w:val="22"/>
          <w:lang w:eastAsia="ar-SA"/>
        </w:rPr>
        <w:t>zobowiązujemy się do</w:t>
      </w:r>
      <w:r w:rsidR="00010718" w:rsidRPr="0067745C">
        <w:rPr>
          <w:rFonts w:ascii="Arial" w:hAnsi="Arial" w:cs="Arial"/>
          <w:sz w:val="22"/>
          <w:szCs w:val="22"/>
          <w:lang w:eastAsia="ar-SA"/>
        </w:rPr>
        <w:t xml:space="preserve"> wykonania przedmiotu zamówienia w terminie </w:t>
      </w:r>
      <w:r w:rsidR="00E71EC1" w:rsidRPr="0067745C">
        <w:rPr>
          <w:rFonts w:ascii="Arial" w:hAnsi="Arial" w:cs="Arial"/>
          <w:sz w:val="22"/>
          <w:szCs w:val="22"/>
          <w:lang w:eastAsia="ar-SA"/>
        </w:rPr>
        <w:t>określonym w SWZ.</w:t>
      </w:r>
    </w:p>
    <w:p w14:paraId="70287648" w14:textId="77777777" w:rsidR="00010718" w:rsidRDefault="00010718" w:rsidP="00010718">
      <w:pPr>
        <w:suppressAutoHyphens/>
        <w:contextualSpacing/>
        <w:jc w:val="both"/>
        <w:rPr>
          <w:rFonts w:ascii="Arial" w:hAnsi="Arial" w:cs="Arial"/>
          <w:color w:val="00B050"/>
          <w:sz w:val="22"/>
          <w:szCs w:val="22"/>
        </w:rPr>
      </w:pPr>
    </w:p>
    <w:p w14:paraId="507E0A00" w14:textId="22C48B1C" w:rsidR="009974D5" w:rsidRPr="009974D5" w:rsidRDefault="009974D5" w:rsidP="009974D5">
      <w:pPr>
        <w:suppressAutoHyphens/>
        <w:contextualSpacing/>
        <w:jc w:val="both"/>
        <w:rPr>
          <w:rFonts w:ascii="Arial" w:hAnsi="Arial" w:cs="Arial"/>
          <w:color w:val="00B050"/>
          <w:sz w:val="22"/>
          <w:szCs w:val="22"/>
        </w:rPr>
      </w:pPr>
      <w:r w:rsidRPr="0067745C">
        <w:rPr>
          <w:rFonts w:ascii="Arial" w:hAnsi="Arial" w:cs="Arial"/>
          <w:color w:val="000000" w:themeColor="text1"/>
          <w:sz w:val="22"/>
          <w:szCs w:val="22"/>
        </w:rPr>
        <w:lastRenderedPageBreak/>
        <w:t>3.</w:t>
      </w:r>
      <w:r w:rsidRPr="009974D5">
        <w:rPr>
          <w:rFonts w:ascii="Arial" w:hAnsi="Arial" w:cs="Arial"/>
          <w:color w:val="00B050"/>
          <w:sz w:val="22"/>
          <w:szCs w:val="22"/>
        </w:rPr>
        <w:tab/>
        <w:t>Oświadczamy, że udzielamy …………….* lat gwarancji na przedmiot zamówienia.</w:t>
      </w:r>
    </w:p>
    <w:p w14:paraId="10CC7298" w14:textId="49AC4281" w:rsidR="008A4795" w:rsidRPr="009974D5" w:rsidRDefault="009974D5" w:rsidP="009974D5">
      <w:pPr>
        <w:suppressAutoHyphens/>
        <w:contextualSpacing/>
        <w:jc w:val="both"/>
        <w:rPr>
          <w:rFonts w:ascii="Arial" w:hAnsi="Arial" w:cs="Arial"/>
          <w:bCs/>
          <w:sz w:val="20"/>
          <w:szCs w:val="20"/>
        </w:rPr>
      </w:pPr>
      <w:r w:rsidRPr="009974D5">
        <w:rPr>
          <w:rFonts w:ascii="Arial" w:hAnsi="Arial" w:cs="Arial"/>
          <w:sz w:val="20"/>
          <w:szCs w:val="20"/>
        </w:rPr>
        <w:t>*</w:t>
      </w:r>
      <w:r w:rsidR="00045876">
        <w:rPr>
          <w:rFonts w:ascii="Arial" w:hAnsi="Arial" w:cs="Arial"/>
          <w:sz w:val="20"/>
          <w:szCs w:val="20"/>
        </w:rPr>
        <w:t>Maksymalny okres gwarancji 5 lat, minimalny 3 lata</w:t>
      </w:r>
      <w:r w:rsidRPr="009974D5">
        <w:rPr>
          <w:rFonts w:ascii="Arial" w:hAnsi="Arial" w:cs="Arial"/>
          <w:sz w:val="20"/>
          <w:szCs w:val="20"/>
        </w:rPr>
        <w:t>. W przypadku nie wskazania okresu Zamawiający uzna, że wynosi on 3 lat</w:t>
      </w:r>
      <w:r>
        <w:rPr>
          <w:rFonts w:ascii="Arial" w:hAnsi="Arial" w:cs="Arial"/>
          <w:sz w:val="20"/>
          <w:szCs w:val="20"/>
        </w:rPr>
        <w:t>a</w:t>
      </w:r>
      <w:r w:rsidRPr="009974D5">
        <w:rPr>
          <w:rFonts w:ascii="Arial" w:hAnsi="Arial" w:cs="Arial"/>
          <w:sz w:val="20"/>
          <w:szCs w:val="20"/>
        </w:rPr>
        <w:t>.</w:t>
      </w:r>
    </w:p>
    <w:p w14:paraId="0E54F87B" w14:textId="67249E1A" w:rsidR="008A4795" w:rsidRPr="00DF6E06" w:rsidRDefault="008A4795" w:rsidP="008633F2">
      <w:pPr>
        <w:pStyle w:val="Akapitzlist"/>
        <w:numPr>
          <w:ilvl w:val="0"/>
          <w:numId w:val="35"/>
        </w:numPr>
        <w:suppressAutoHyphens/>
        <w:spacing w:before="180" w:line="271" w:lineRule="auto"/>
        <w:ind w:left="357" w:hanging="357"/>
        <w:contextualSpacing/>
        <w:jc w:val="both"/>
        <w:rPr>
          <w:rFonts w:ascii="Arial" w:hAnsi="Arial" w:cs="Arial"/>
          <w:sz w:val="22"/>
          <w:szCs w:val="22"/>
          <w:lang w:eastAsia="ar-SA"/>
        </w:rPr>
      </w:pPr>
      <w:r w:rsidRPr="00DF6E06">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6CCD3031" w14:textId="7300B0C7" w:rsidR="008A4795" w:rsidRDefault="008A4795" w:rsidP="008633F2">
      <w:pPr>
        <w:pStyle w:val="Akapitzlist"/>
        <w:numPr>
          <w:ilvl w:val="0"/>
          <w:numId w:val="35"/>
        </w:numPr>
        <w:tabs>
          <w:tab w:val="left" w:leader="dot" w:pos="142"/>
        </w:tabs>
        <w:suppressAutoHyphens/>
        <w:spacing w:before="180" w:line="271" w:lineRule="auto"/>
        <w:ind w:left="0" w:firstLine="0"/>
        <w:jc w:val="both"/>
        <w:rPr>
          <w:rFonts w:ascii="Arial" w:hAnsi="Arial" w:cs="Arial"/>
          <w:sz w:val="22"/>
          <w:szCs w:val="22"/>
          <w:lang w:eastAsia="ar-SA"/>
        </w:rPr>
      </w:pPr>
      <w:r w:rsidRPr="00C77D1B">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6BEB9C5" w14:textId="77777777" w:rsidR="008A4795"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365A64">
        <w:rPr>
          <w:rFonts w:ascii="Arial" w:hAnsi="Arial" w:cs="Arial"/>
          <w:sz w:val="22"/>
          <w:szCs w:val="22"/>
          <w:lang w:eastAsia="ar-SA"/>
        </w:rPr>
        <w:t>Uważamy się za związanych niniejszą ofertą na czas wskazany w specyfikacji.</w:t>
      </w:r>
    </w:p>
    <w:p w14:paraId="0D076B5C" w14:textId="5CBFA1C5" w:rsidR="00473186" w:rsidRPr="00473186" w:rsidRDefault="00473186" w:rsidP="008633F2">
      <w:pPr>
        <w:numPr>
          <w:ilvl w:val="0"/>
          <w:numId w:val="35"/>
        </w:numPr>
        <w:suppressAutoHyphens/>
        <w:spacing w:before="180" w:line="271" w:lineRule="auto"/>
        <w:ind w:left="0" w:firstLine="0"/>
        <w:jc w:val="both"/>
        <w:rPr>
          <w:rFonts w:ascii="Arial" w:hAnsi="Arial" w:cs="Arial"/>
          <w:sz w:val="22"/>
          <w:szCs w:val="22"/>
          <w:lang w:eastAsia="ar-SA"/>
        </w:rPr>
      </w:pPr>
      <w:r w:rsidRPr="00473186">
        <w:rPr>
          <w:rFonts w:ascii="Arial" w:hAnsi="Arial" w:cs="Arial"/>
          <w:sz w:val="22"/>
          <w:szCs w:val="22"/>
          <w:lang w:eastAsia="ar-SA"/>
        </w:rPr>
        <w:t xml:space="preserve">Oświadczamy,  że wadium o wartości </w:t>
      </w:r>
      <w:r w:rsidR="00045876">
        <w:rPr>
          <w:rFonts w:ascii="Arial" w:hAnsi="Arial" w:cs="Arial"/>
          <w:sz w:val="22"/>
          <w:szCs w:val="22"/>
          <w:lang w:eastAsia="ar-SA"/>
        </w:rPr>
        <w:t>116</w:t>
      </w:r>
      <w:r w:rsidR="00505008">
        <w:rPr>
          <w:rFonts w:ascii="Arial" w:hAnsi="Arial" w:cs="Arial"/>
          <w:sz w:val="22"/>
          <w:szCs w:val="22"/>
          <w:lang w:eastAsia="ar-SA"/>
        </w:rPr>
        <w:t>.000</w:t>
      </w:r>
      <w:r w:rsidRPr="00473186">
        <w:rPr>
          <w:rFonts w:ascii="Arial" w:hAnsi="Arial" w:cs="Arial"/>
          <w:sz w:val="22"/>
          <w:szCs w:val="22"/>
          <w:lang w:eastAsia="ar-SA"/>
        </w:rPr>
        <w:t xml:space="preserve">,00 PLN wnieśliśmy </w:t>
      </w:r>
      <w:r w:rsidR="00F2031C">
        <w:rPr>
          <w:rFonts w:ascii="Arial" w:hAnsi="Arial" w:cs="Arial"/>
          <w:sz w:val="22"/>
          <w:szCs w:val="22"/>
          <w:lang w:eastAsia="ar-SA"/>
        </w:rPr>
        <w:t xml:space="preserve">                                              </w:t>
      </w:r>
      <w:r w:rsidRPr="00473186">
        <w:rPr>
          <w:rFonts w:ascii="Arial" w:hAnsi="Arial" w:cs="Arial"/>
          <w:sz w:val="22"/>
          <w:szCs w:val="22"/>
          <w:lang w:eastAsia="ar-SA"/>
        </w:rPr>
        <w:t>w dniu............................. w formie ...........................................................................</w:t>
      </w:r>
    </w:p>
    <w:p w14:paraId="70AE64BD" w14:textId="3188D551" w:rsidR="00473186" w:rsidRPr="0067745C" w:rsidRDefault="00473186" w:rsidP="008633F2">
      <w:pPr>
        <w:pStyle w:val="Akapitzlist"/>
        <w:numPr>
          <w:ilvl w:val="0"/>
          <w:numId w:val="35"/>
        </w:numPr>
        <w:suppressAutoHyphens/>
        <w:spacing w:before="180" w:line="271" w:lineRule="auto"/>
        <w:ind w:left="357" w:hanging="357"/>
        <w:jc w:val="both"/>
        <w:rPr>
          <w:rFonts w:ascii="Arial" w:hAnsi="Arial" w:cs="Arial"/>
          <w:sz w:val="22"/>
          <w:szCs w:val="22"/>
          <w:lang w:eastAsia="ar-SA"/>
        </w:rPr>
      </w:pPr>
      <w:r w:rsidRPr="0067745C">
        <w:rPr>
          <w:rFonts w:ascii="Arial" w:hAnsi="Arial" w:cs="Arial"/>
          <w:sz w:val="22"/>
          <w:szCs w:val="22"/>
          <w:lang w:eastAsia="ar-SA"/>
        </w:rPr>
        <w:t xml:space="preserve">Prosimy o zwrot wadium (wniesionego w pieniądzu), na zasadach określonych w art. 46 ustawy </w:t>
      </w:r>
      <w:proofErr w:type="spellStart"/>
      <w:r w:rsidRPr="0067745C">
        <w:rPr>
          <w:rFonts w:ascii="Arial" w:hAnsi="Arial" w:cs="Arial"/>
          <w:sz w:val="22"/>
          <w:szCs w:val="22"/>
          <w:lang w:eastAsia="ar-SA"/>
        </w:rPr>
        <w:t>Pzp</w:t>
      </w:r>
      <w:proofErr w:type="spellEnd"/>
      <w:r w:rsidRPr="0067745C">
        <w:rPr>
          <w:rFonts w:ascii="Arial" w:hAnsi="Arial" w:cs="Arial"/>
          <w:sz w:val="22"/>
          <w:szCs w:val="22"/>
          <w:lang w:eastAsia="ar-SA"/>
        </w:rPr>
        <w:t>, na następujący rachunek: ………………………………………………………………………………………………</w:t>
      </w:r>
    </w:p>
    <w:p w14:paraId="64343EF9" w14:textId="7A4B99EC" w:rsidR="00473186" w:rsidRPr="00473186" w:rsidRDefault="00473186" w:rsidP="008633F2">
      <w:pPr>
        <w:numPr>
          <w:ilvl w:val="0"/>
          <w:numId w:val="35"/>
        </w:numPr>
        <w:suppressAutoHyphens/>
        <w:spacing w:before="180" w:line="271" w:lineRule="auto"/>
        <w:ind w:left="0" w:firstLine="0"/>
        <w:jc w:val="both"/>
        <w:rPr>
          <w:rFonts w:ascii="Arial" w:hAnsi="Arial" w:cs="Arial"/>
          <w:sz w:val="22"/>
          <w:szCs w:val="22"/>
          <w:lang w:eastAsia="ar-SA"/>
        </w:rPr>
      </w:pPr>
      <w:r w:rsidRPr="00473186">
        <w:rPr>
          <w:rFonts w:ascii="Arial" w:hAnsi="Arial" w:cs="Arial"/>
          <w:sz w:val="22"/>
          <w:szCs w:val="22"/>
          <w:lang w:eastAsia="ar-SA"/>
        </w:rPr>
        <w:t>W przypadku złożenia wadium w formie elektronicznej, oświadczenie o zwolnieniu wadium należy przesłać na adres e-mail: ……………………………………………….</w:t>
      </w:r>
    </w:p>
    <w:p w14:paraId="0347E8F3" w14:textId="43F2D1A6" w:rsidR="008A4795"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FF097A">
        <w:rPr>
          <w:rFonts w:ascii="Arial" w:hAnsi="Arial" w:cs="Arial"/>
          <w:sz w:val="22"/>
          <w:szCs w:val="22"/>
          <w:lang w:eastAsia="ar-SA"/>
        </w:rPr>
        <w:t>Deklarujemy wniesienie zabezpieczenia należytego wykonania umowy w wysokości 5% ceny oferty w następującej formie / formach: ……………………………………………………..</w:t>
      </w:r>
    </w:p>
    <w:p w14:paraId="78C06FCA" w14:textId="1747DA56" w:rsidR="008A4795" w:rsidRPr="00FF097A"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FF097A">
        <w:rPr>
          <w:rFonts w:ascii="Arial" w:hAnsi="Arial" w:cs="Arial"/>
          <w:sz w:val="22"/>
          <w:szCs w:val="22"/>
        </w:rPr>
        <w:t>Zamówienie zrealizujemy przy udziale podwykonawców, którzy będą realizować wymienione części zamówienia:</w:t>
      </w:r>
    </w:p>
    <w:p w14:paraId="098D9D76" w14:textId="77777777" w:rsidR="008A4795" w:rsidRDefault="008A4795" w:rsidP="00C77D1B">
      <w:pPr>
        <w:tabs>
          <w:tab w:val="left" w:pos="142"/>
          <w:tab w:val="left" w:leader="dot" w:pos="9072"/>
        </w:tabs>
        <w:spacing w:line="271" w:lineRule="auto"/>
        <w:jc w:val="both"/>
        <w:rPr>
          <w:rFonts w:ascii="Arial" w:hAnsi="Arial" w:cs="Arial"/>
          <w:sz w:val="22"/>
          <w:szCs w:val="22"/>
        </w:rPr>
      </w:pPr>
      <w:r>
        <w:rPr>
          <w:rFonts w:ascii="Arial" w:hAnsi="Arial" w:cs="Arial"/>
          <w:sz w:val="22"/>
          <w:szCs w:val="22"/>
        </w:rPr>
        <w:t>a)....................................................................................</w:t>
      </w:r>
    </w:p>
    <w:p w14:paraId="28E853B6" w14:textId="2F70BEAD" w:rsidR="008A4795" w:rsidRDefault="008A4795" w:rsidP="00C77D1B">
      <w:pPr>
        <w:tabs>
          <w:tab w:val="left" w:pos="142"/>
          <w:tab w:val="left" w:leader="dot" w:pos="9072"/>
        </w:tabs>
        <w:spacing w:line="271" w:lineRule="auto"/>
        <w:jc w:val="both"/>
        <w:rPr>
          <w:rFonts w:ascii="Arial" w:hAnsi="Arial" w:cs="Arial"/>
          <w:sz w:val="22"/>
          <w:szCs w:val="22"/>
        </w:rPr>
      </w:pPr>
      <w:r>
        <w:rPr>
          <w:rFonts w:ascii="Arial" w:hAnsi="Arial" w:cs="Arial"/>
          <w:sz w:val="22"/>
          <w:szCs w:val="22"/>
        </w:rPr>
        <w:t>b)....................................................................................</w:t>
      </w:r>
    </w:p>
    <w:p w14:paraId="44EF35B8" w14:textId="77777777" w:rsidR="00FF097A" w:rsidRPr="00E84A5E" w:rsidRDefault="00FF097A" w:rsidP="00C77D1B">
      <w:pPr>
        <w:tabs>
          <w:tab w:val="left" w:pos="142"/>
          <w:tab w:val="left" w:leader="dot" w:pos="9072"/>
        </w:tabs>
        <w:spacing w:line="271" w:lineRule="auto"/>
        <w:jc w:val="both"/>
        <w:rPr>
          <w:rFonts w:ascii="Arial" w:hAnsi="Arial" w:cs="Arial"/>
          <w:sz w:val="22"/>
          <w:szCs w:val="22"/>
        </w:rPr>
      </w:pPr>
    </w:p>
    <w:p w14:paraId="73E02A08" w14:textId="3345C168" w:rsidR="008A4795" w:rsidRPr="001A1D18" w:rsidRDefault="00FF097A" w:rsidP="00FF097A">
      <w:pPr>
        <w:pStyle w:val="Akapitzlist"/>
        <w:tabs>
          <w:tab w:val="left" w:pos="142"/>
          <w:tab w:val="left" w:leader="dot" w:pos="9072"/>
        </w:tabs>
        <w:spacing w:line="271" w:lineRule="auto"/>
        <w:ind w:left="0"/>
        <w:jc w:val="both"/>
        <w:rPr>
          <w:rFonts w:ascii="Arial" w:hAnsi="Arial" w:cs="Arial"/>
          <w:sz w:val="22"/>
          <w:szCs w:val="22"/>
        </w:rPr>
      </w:pPr>
      <w:r>
        <w:rPr>
          <w:rFonts w:ascii="Arial" w:hAnsi="Arial" w:cs="Arial"/>
          <w:sz w:val="22"/>
          <w:szCs w:val="22"/>
        </w:rPr>
        <w:t>1</w:t>
      </w:r>
      <w:r w:rsidR="00045876">
        <w:rPr>
          <w:rFonts w:ascii="Arial" w:hAnsi="Arial" w:cs="Arial"/>
          <w:sz w:val="22"/>
          <w:szCs w:val="22"/>
        </w:rPr>
        <w:t>2</w:t>
      </w:r>
      <w:r w:rsidR="0067745C">
        <w:rPr>
          <w:rFonts w:ascii="Arial" w:hAnsi="Arial" w:cs="Arial"/>
          <w:sz w:val="22"/>
          <w:szCs w:val="22"/>
        </w:rPr>
        <w:t xml:space="preserve">. </w:t>
      </w:r>
      <w:r w:rsidR="008A4795" w:rsidRPr="001A1D18">
        <w:rPr>
          <w:rFonts w:ascii="Arial" w:hAnsi="Arial" w:cs="Arial"/>
          <w:sz w:val="22"/>
          <w:szCs w:val="22"/>
        </w:rPr>
        <w:t>Wykonawca oświadcza, że wyraża zgodę*/nie wyraża zgody* na bezpośrednią zapłatę podwykonawcy z wynagrodzenia należnego wykonawcy.</w:t>
      </w:r>
    </w:p>
    <w:p w14:paraId="79B96898" w14:textId="77777777" w:rsidR="008A4795" w:rsidRPr="00365A64" w:rsidRDefault="008A4795" w:rsidP="001A1D18">
      <w:pPr>
        <w:tabs>
          <w:tab w:val="left" w:pos="142"/>
          <w:tab w:val="left" w:leader="dot" w:pos="9072"/>
        </w:tabs>
        <w:spacing w:line="271" w:lineRule="auto"/>
        <w:jc w:val="both"/>
        <w:rPr>
          <w:rFonts w:ascii="Arial" w:hAnsi="Arial" w:cs="Arial"/>
          <w:sz w:val="22"/>
          <w:szCs w:val="22"/>
        </w:rPr>
      </w:pPr>
      <w:r w:rsidRPr="00E84A5E">
        <w:rPr>
          <w:rFonts w:ascii="Arial" w:hAnsi="Arial" w:cs="Arial"/>
          <w:sz w:val="22"/>
          <w:szCs w:val="22"/>
        </w:rPr>
        <w:t>(* niepotrzebne skreślić)</w:t>
      </w:r>
    </w:p>
    <w:p w14:paraId="49930402" w14:textId="69D9081A" w:rsidR="001A1D18" w:rsidRDefault="000E3BAB" w:rsidP="000E3BAB">
      <w:pPr>
        <w:suppressAutoHyphens/>
        <w:spacing w:before="180" w:line="271" w:lineRule="auto"/>
        <w:jc w:val="both"/>
        <w:rPr>
          <w:rFonts w:ascii="Arial" w:hAnsi="Arial" w:cs="Arial"/>
          <w:bCs/>
          <w:sz w:val="22"/>
          <w:szCs w:val="22"/>
          <w:lang w:eastAsia="ar-SA"/>
        </w:rPr>
      </w:pPr>
      <w:r>
        <w:rPr>
          <w:rFonts w:ascii="Arial" w:hAnsi="Arial" w:cs="Arial"/>
          <w:bCs/>
          <w:sz w:val="22"/>
          <w:szCs w:val="22"/>
          <w:lang w:eastAsia="ar-SA"/>
        </w:rPr>
        <w:t>1</w:t>
      </w:r>
      <w:r w:rsidR="00045876">
        <w:rPr>
          <w:rFonts w:ascii="Arial" w:hAnsi="Arial" w:cs="Arial"/>
          <w:bCs/>
          <w:sz w:val="22"/>
          <w:szCs w:val="22"/>
          <w:lang w:eastAsia="ar-SA"/>
        </w:rPr>
        <w:t>3</w:t>
      </w:r>
      <w:r>
        <w:rPr>
          <w:rFonts w:ascii="Arial" w:hAnsi="Arial" w:cs="Arial"/>
          <w:bCs/>
          <w:sz w:val="22"/>
          <w:szCs w:val="22"/>
          <w:lang w:eastAsia="ar-SA"/>
        </w:rPr>
        <w:t xml:space="preserve">. </w:t>
      </w:r>
      <w:r w:rsidR="008A4795" w:rsidRPr="000E3BAB">
        <w:rPr>
          <w:rFonts w:ascii="Arial" w:hAnsi="Arial" w:cs="Arial"/>
          <w:bCs/>
          <w:sz w:val="22"/>
          <w:szCs w:val="22"/>
          <w:lang w:eastAsia="ar-SA"/>
        </w:rPr>
        <w:t xml:space="preserve">Akceptujemy </w:t>
      </w:r>
      <w:r w:rsidR="008A4795" w:rsidRPr="000E3BAB">
        <w:rPr>
          <w:rFonts w:ascii="Arial" w:hAnsi="Arial" w:cs="Arial"/>
          <w:sz w:val="22"/>
          <w:szCs w:val="22"/>
          <w:lang w:eastAsia="ar-SA"/>
        </w:rPr>
        <w:t xml:space="preserve">warunki płatności </w:t>
      </w:r>
      <w:r w:rsidR="00801FD6">
        <w:rPr>
          <w:rFonts w:ascii="Arial" w:hAnsi="Arial" w:cs="Arial"/>
          <w:bCs/>
          <w:sz w:val="22"/>
          <w:szCs w:val="22"/>
          <w:lang w:eastAsia="ar-SA"/>
        </w:rPr>
        <w:t>21</w:t>
      </w:r>
      <w:r w:rsidR="008A4795" w:rsidRPr="000E3BAB">
        <w:rPr>
          <w:rFonts w:ascii="Arial" w:hAnsi="Arial" w:cs="Arial"/>
          <w:bCs/>
          <w:sz w:val="22"/>
          <w:szCs w:val="22"/>
          <w:lang w:eastAsia="ar-SA"/>
        </w:rPr>
        <w:t xml:space="preserve"> dni od daty dostarczenia prawidłowo wystawionej faktury do siedziby Zamawiającego.</w:t>
      </w:r>
    </w:p>
    <w:p w14:paraId="17E478F3" w14:textId="77777777" w:rsidR="006A2699" w:rsidRPr="000E3BAB" w:rsidRDefault="006A2699" w:rsidP="000E3BAB">
      <w:pPr>
        <w:suppressAutoHyphens/>
        <w:spacing w:before="180" w:line="271" w:lineRule="auto"/>
        <w:jc w:val="both"/>
        <w:rPr>
          <w:rFonts w:ascii="Arial" w:hAnsi="Arial" w:cs="Arial"/>
          <w:sz w:val="22"/>
          <w:szCs w:val="22"/>
          <w:lang w:eastAsia="ar-SA"/>
        </w:rPr>
      </w:pPr>
    </w:p>
    <w:p w14:paraId="4FDC1831" w14:textId="3B748614" w:rsidR="008A4795" w:rsidRDefault="000E3BAB" w:rsidP="000E3BAB">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045876">
        <w:rPr>
          <w:rFonts w:ascii="Arial" w:hAnsi="Arial" w:cs="Arial"/>
          <w:sz w:val="22"/>
          <w:szCs w:val="22"/>
          <w:lang w:eastAsia="ar-SA"/>
        </w:rPr>
        <w:t>4</w:t>
      </w:r>
      <w:r>
        <w:rPr>
          <w:rFonts w:ascii="Arial" w:hAnsi="Arial" w:cs="Arial"/>
          <w:sz w:val="22"/>
          <w:szCs w:val="22"/>
          <w:lang w:eastAsia="ar-SA"/>
        </w:rPr>
        <w:t xml:space="preserve">. </w:t>
      </w:r>
      <w:r w:rsidR="008A4795" w:rsidRPr="00365A64">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 pliku:</w:t>
      </w:r>
      <w:r w:rsidR="008A4795" w:rsidRPr="00365A64">
        <w:rPr>
          <w:rFonts w:ascii="Arial" w:hAnsi="Arial" w:cs="Arial"/>
          <w:sz w:val="22"/>
          <w:szCs w:val="22"/>
          <w:lang w:eastAsia="ar-SA"/>
        </w:rPr>
        <w:tab/>
      </w:r>
    </w:p>
    <w:p w14:paraId="3C7A8819" w14:textId="77777777" w:rsidR="006A2699" w:rsidRPr="00365A64" w:rsidRDefault="006A2699" w:rsidP="000E3BAB">
      <w:pPr>
        <w:tabs>
          <w:tab w:val="left" w:leader="dot" w:pos="9072"/>
        </w:tabs>
        <w:suppressAutoHyphens/>
        <w:spacing w:line="271" w:lineRule="auto"/>
        <w:jc w:val="both"/>
        <w:rPr>
          <w:rFonts w:ascii="Arial" w:hAnsi="Arial" w:cs="Arial"/>
          <w:sz w:val="22"/>
          <w:szCs w:val="22"/>
          <w:lang w:eastAsia="ar-SA"/>
        </w:rPr>
      </w:pPr>
    </w:p>
    <w:p w14:paraId="4998F328" w14:textId="79E9C32D" w:rsidR="008A4795" w:rsidRDefault="000E3BAB" w:rsidP="000E3BAB">
      <w:pPr>
        <w:spacing w:line="271" w:lineRule="auto"/>
        <w:jc w:val="both"/>
        <w:rPr>
          <w:rFonts w:ascii="Arial" w:hAnsi="Arial" w:cs="Arial"/>
          <w:sz w:val="22"/>
          <w:szCs w:val="22"/>
        </w:rPr>
      </w:pPr>
      <w:r>
        <w:rPr>
          <w:rFonts w:ascii="Arial" w:hAnsi="Arial" w:cs="Arial"/>
          <w:color w:val="000000"/>
          <w:sz w:val="22"/>
          <w:szCs w:val="22"/>
        </w:rPr>
        <w:t>1</w:t>
      </w:r>
      <w:r w:rsidR="00045876">
        <w:rPr>
          <w:rFonts w:ascii="Arial" w:hAnsi="Arial" w:cs="Arial"/>
          <w:color w:val="000000"/>
          <w:sz w:val="22"/>
          <w:szCs w:val="22"/>
        </w:rPr>
        <w:t>5</w:t>
      </w:r>
      <w:r>
        <w:rPr>
          <w:rFonts w:ascii="Arial" w:hAnsi="Arial" w:cs="Arial"/>
          <w:color w:val="000000"/>
          <w:sz w:val="22"/>
          <w:szCs w:val="22"/>
        </w:rPr>
        <w:t xml:space="preserve">. </w:t>
      </w:r>
      <w:r w:rsidR="008A4795" w:rsidRPr="000E3BAB">
        <w:rPr>
          <w:rFonts w:ascii="Arial" w:hAnsi="Arial" w:cs="Arial"/>
          <w:color w:val="000000"/>
          <w:sz w:val="22"/>
          <w:szCs w:val="22"/>
        </w:rPr>
        <w:t>Oświadczam, że wypełniłem obowiązki informacyjne przewidziane w art. 13 lub art. 14 RODO</w:t>
      </w:r>
      <w:r w:rsidR="008A4795" w:rsidRPr="000E3BAB">
        <w:rPr>
          <w:rFonts w:ascii="Arial" w:hAnsi="Arial" w:cs="Arial"/>
          <w:color w:val="000000"/>
          <w:sz w:val="22"/>
          <w:szCs w:val="22"/>
          <w:vertAlign w:val="superscript"/>
        </w:rPr>
        <w:t>1)</w:t>
      </w:r>
      <w:r w:rsidR="008A4795" w:rsidRPr="000E3BAB">
        <w:rPr>
          <w:rFonts w:ascii="Arial" w:hAnsi="Arial" w:cs="Arial"/>
          <w:color w:val="000000"/>
          <w:sz w:val="22"/>
          <w:szCs w:val="22"/>
        </w:rPr>
        <w:t xml:space="preserve"> wobec osób fizycznych, </w:t>
      </w:r>
      <w:r w:rsidR="008A4795" w:rsidRPr="000E3BAB">
        <w:rPr>
          <w:rFonts w:ascii="Arial" w:hAnsi="Arial" w:cs="Arial"/>
          <w:sz w:val="22"/>
          <w:szCs w:val="22"/>
        </w:rPr>
        <w:t>od których dane osobowe bezpośrednio lub pośrednio pozyskałem</w:t>
      </w:r>
      <w:r w:rsidR="008A4795" w:rsidRPr="000E3BAB">
        <w:rPr>
          <w:rFonts w:ascii="Arial" w:hAnsi="Arial" w:cs="Arial"/>
          <w:color w:val="000000"/>
          <w:sz w:val="22"/>
          <w:szCs w:val="22"/>
        </w:rPr>
        <w:t xml:space="preserve"> w celu ubiegania się o udzielenie zamówienia publicznego w niniejszym postępowaniu</w:t>
      </w:r>
      <w:r w:rsidR="008A4795" w:rsidRPr="000E3BAB">
        <w:rPr>
          <w:rFonts w:ascii="Arial" w:hAnsi="Arial" w:cs="Arial"/>
          <w:sz w:val="22"/>
          <w:szCs w:val="22"/>
        </w:rPr>
        <w:t>.*</w:t>
      </w:r>
    </w:p>
    <w:p w14:paraId="4FCC01C5" w14:textId="77777777" w:rsidR="006A2699" w:rsidRPr="000E3BAB" w:rsidRDefault="006A2699" w:rsidP="000E3BAB">
      <w:pPr>
        <w:spacing w:line="271" w:lineRule="auto"/>
        <w:jc w:val="both"/>
        <w:rPr>
          <w:rFonts w:ascii="Arial" w:hAnsi="Arial" w:cs="Arial"/>
          <w:color w:val="000000"/>
          <w:sz w:val="22"/>
          <w:szCs w:val="22"/>
        </w:rPr>
      </w:pPr>
    </w:p>
    <w:p w14:paraId="0BB519D4" w14:textId="279EDDD4" w:rsidR="008A4795" w:rsidRPr="00722C15" w:rsidRDefault="000E3BAB" w:rsidP="000E3BAB">
      <w:pPr>
        <w:spacing w:line="271" w:lineRule="auto"/>
        <w:jc w:val="both"/>
        <w:rPr>
          <w:rFonts w:ascii="Arial" w:hAnsi="Arial" w:cs="Arial"/>
          <w:sz w:val="22"/>
          <w:szCs w:val="22"/>
        </w:rPr>
      </w:pPr>
      <w:r>
        <w:rPr>
          <w:rFonts w:ascii="Arial" w:hAnsi="Arial" w:cs="Arial"/>
          <w:sz w:val="22"/>
          <w:szCs w:val="22"/>
        </w:rPr>
        <w:t>1</w:t>
      </w:r>
      <w:r w:rsidR="00045876">
        <w:rPr>
          <w:rFonts w:ascii="Arial" w:hAnsi="Arial" w:cs="Arial"/>
          <w:sz w:val="22"/>
          <w:szCs w:val="22"/>
        </w:rPr>
        <w:t>6</w:t>
      </w:r>
      <w:r>
        <w:rPr>
          <w:rFonts w:ascii="Arial" w:hAnsi="Arial" w:cs="Arial"/>
          <w:sz w:val="22"/>
          <w:szCs w:val="22"/>
        </w:rPr>
        <w:t xml:space="preserve">. </w:t>
      </w:r>
      <w:r w:rsidR="008A4795" w:rsidRPr="00722C15">
        <w:rPr>
          <w:rFonts w:ascii="Arial" w:hAnsi="Arial" w:cs="Arial"/>
          <w:sz w:val="22"/>
          <w:szCs w:val="22"/>
        </w:rPr>
        <w:t xml:space="preserve">Oświadczamy, że jesteśmy: </w:t>
      </w:r>
    </w:p>
    <w:p w14:paraId="3DAC9AC1"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mikroprzedsiębiorstwem*</w:t>
      </w:r>
    </w:p>
    <w:p w14:paraId="21B9B58F"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małym przedsiębiorstwem*</w:t>
      </w:r>
    </w:p>
    <w:p w14:paraId="6C76E173"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lastRenderedPageBreak/>
        <w:t>średnim przedsiębiorstwem*</w:t>
      </w:r>
    </w:p>
    <w:p w14:paraId="27B3E2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prowadzimy jednoosobową działalność gospodarczą*</w:t>
      </w:r>
    </w:p>
    <w:p w14:paraId="3B166C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osobą fizyczną nieprowadzącą działalności gospodarczej*</w:t>
      </w:r>
    </w:p>
    <w:p w14:paraId="665E9CF6"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inny rodzaj……………………………………..……………*.</w:t>
      </w:r>
    </w:p>
    <w:p w14:paraId="56B87EC7" w14:textId="77777777" w:rsidR="008A4795" w:rsidRPr="00CA05F9" w:rsidRDefault="008A4795" w:rsidP="008A4795">
      <w:pPr>
        <w:spacing w:line="271" w:lineRule="auto"/>
        <w:jc w:val="both"/>
        <w:rPr>
          <w:rFonts w:ascii="Arial" w:hAnsi="Arial" w:cs="Arial"/>
          <w:sz w:val="18"/>
          <w:szCs w:val="18"/>
        </w:rPr>
      </w:pPr>
      <w:r w:rsidRPr="00CA05F9">
        <w:rPr>
          <w:rFonts w:ascii="Arial" w:hAnsi="Arial" w:cs="Arial"/>
          <w:sz w:val="18"/>
          <w:szCs w:val="18"/>
        </w:rPr>
        <w:t>*niepotrzebne skreślić</w:t>
      </w:r>
    </w:p>
    <w:p w14:paraId="01219ECD" w14:textId="77777777" w:rsidR="006A2699" w:rsidRDefault="006A2699" w:rsidP="000E3BAB">
      <w:pPr>
        <w:tabs>
          <w:tab w:val="left" w:leader="dot" w:pos="9072"/>
        </w:tabs>
        <w:suppressAutoHyphens/>
        <w:spacing w:line="271" w:lineRule="auto"/>
        <w:jc w:val="both"/>
        <w:rPr>
          <w:rFonts w:ascii="Arial" w:hAnsi="Arial" w:cs="Arial"/>
          <w:sz w:val="22"/>
          <w:szCs w:val="22"/>
          <w:lang w:eastAsia="ar-SA"/>
        </w:rPr>
      </w:pPr>
    </w:p>
    <w:p w14:paraId="7EE48A55" w14:textId="6042FF2C" w:rsidR="008A4795" w:rsidRPr="00122CDC" w:rsidRDefault="000E3BAB" w:rsidP="000E3BAB">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045876">
        <w:rPr>
          <w:rFonts w:ascii="Arial" w:hAnsi="Arial" w:cs="Arial"/>
          <w:sz w:val="22"/>
          <w:szCs w:val="22"/>
          <w:lang w:eastAsia="ar-SA"/>
        </w:rPr>
        <w:t>7</w:t>
      </w:r>
      <w:r>
        <w:rPr>
          <w:rFonts w:ascii="Arial" w:hAnsi="Arial" w:cs="Arial"/>
          <w:sz w:val="22"/>
          <w:szCs w:val="22"/>
          <w:lang w:eastAsia="ar-SA"/>
        </w:rPr>
        <w:t xml:space="preserve">. </w:t>
      </w:r>
      <w:r w:rsidR="008A4795" w:rsidRPr="00122CDC">
        <w:rPr>
          <w:rFonts w:ascii="Arial" w:hAnsi="Arial" w:cs="Arial"/>
          <w:sz w:val="22"/>
          <w:szCs w:val="22"/>
          <w:lang w:eastAsia="ar-SA"/>
        </w:rPr>
        <w:t>Osobą upoważnioną do kontaktów z Zamawiającym w sprawach dotyczących realizacji umowy jest: ……………………………………………………………………</w:t>
      </w:r>
      <w:r w:rsidR="008A4795">
        <w:rPr>
          <w:rFonts w:ascii="Arial" w:hAnsi="Arial" w:cs="Arial"/>
          <w:sz w:val="22"/>
          <w:szCs w:val="22"/>
          <w:lang w:eastAsia="ar-SA"/>
        </w:rPr>
        <w:t>……………………</w:t>
      </w:r>
    </w:p>
    <w:p w14:paraId="209BCA41" w14:textId="77777777" w:rsidR="008A4795" w:rsidRPr="00122CDC" w:rsidRDefault="008A4795" w:rsidP="008A4795">
      <w:p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tel.: ………………………</w:t>
      </w:r>
      <w:r>
        <w:rPr>
          <w:rFonts w:ascii="Arial" w:hAnsi="Arial" w:cs="Arial"/>
          <w:sz w:val="22"/>
          <w:szCs w:val="22"/>
          <w:lang w:eastAsia="ar-SA"/>
        </w:rPr>
        <w:t>………..</w:t>
      </w:r>
      <w:r w:rsidRPr="00122CDC">
        <w:rPr>
          <w:rFonts w:ascii="Arial" w:hAnsi="Arial" w:cs="Arial"/>
          <w:sz w:val="22"/>
          <w:szCs w:val="22"/>
          <w:lang w:eastAsia="ar-SA"/>
        </w:rPr>
        <w:t>….    e-mail: …………………………..………………………</w:t>
      </w:r>
    </w:p>
    <w:p w14:paraId="14ED3203" w14:textId="77777777" w:rsidR="00045876" w:rsidRDefault="00045876" w:rsidP="0067745C">
      <w:pPr>
        <w:suppressAutoHyphens/>
        <w:spacing w:before="180" w:line="271" w:lineRule="auto"/>
        <w:jc w:val="both"/>
        <w:rPr>
          <w:rFonts w:ascii="Arial" w:hAnsi="Arial" w:cs="Arial"/>
          <w:sz w:val="22"/>
          <w:szCs w:val="22"/>
          <w:lang w:eastAsia="ar-SA"/>
        </w:rPr>
      </w:pPr>
    </w:p>
    <w:p w14:paraId="13AADE55" w14:textId="3E9C8027" w:rsidR="008A4795" w:rsidRPr="00122CDC" w:rsidRDefault="0067745C" w:rsidP="0067745C">
      <w:pPr>
        <w:suppressAutoHyphens/>
        <w:spacing w:before="180" w:line="271" w:lineRule="auto"/>
        <w:jc w:val="both"/>
        <w:rPr>
          <w:rFonts w:ascii="Arial" w:hAnsi="Arial" w:cs="Arial"/>
          <w:sz w:val="22"/>
          <w:szCs w:val="22"/>
          <w:lang w:eastAsia="ar-SA"/>
        </w:rPr>
      </w:pPr>
      <w:r>
        <w:rPr>
          <w:rFonts w:ascii="Arial" w:hAnsi="Arial" w:cs="Arial"/>
          <w:sz w:val="22"/>
          <w:szCs w:val="22"/>
          <w:lang w:eastAsia="ar-SA"/>
        </w:rPr>
        <w:t>1</w:t>
      </w:r>
      <w:r w:rsidR="00045876">
        <w:rPr>
          <w:rFonts w:ascii="Arial" w:hAnsi="Arial" w:cs="Arial"/>
          <w:sz w:val="22"/>
          <w:szCs w:val="22"/>
          <w:lang w:eastAsia="ar-SA"/>
        </w:rPr>
        <w:t>8</w:t>
      </w:r>
      <w:r>
        <w:rPr>
          <w:rFonts w:ascii="Arial" w:hAnsi="Arial" w:cs="Arial"/>
          <w:sz w:val="22"/>
          <w:szCs w:val="22"/>
          <w:lang w:eastAsia="ar-SA"/>
        </w:rPr>
        <w:t xml:space="preserve">. </w:t>
      </w:r>
      <w:r w:rsidR="008A4795" w:rsidRPr="00122CDC">
        <w:rPr>
          <w:rFonts w:ascii="Arial" w:hAnsi="Arial" w:cs="Arial"/>
          <w:sz w:val="22"/>
          <w:szCs w:val="22"/>
          <w:lang w:eastAsia="ar-SA"/>
        </w:rPr>
        <w:t>Załącznikami do niniejszej oferty, stanowiącymi jej integralną część są:</w:t>
      </w:r>
    </w:p>
    <w:p w14:paraId="1D2017A2" w14:textId="77777777" w:rsidR="008A4795" w:rsidRPr="00122CDC" w:rsidRDefault="008A4795" w:rsidP="006A4802">
      <w:pPr>
        <w:numPr>
          <w:ilvl w:val="0"/>
          <w:numId w:val="31"/>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73375087" w14:textId="77777777" w:rsidR="008A4795" w:rsidRPr="00122CDC" w:rsidRDefault="008A4795" w:rsidP="006A4802">
      <w:pPr>
        <w:numPr>
          <w:ilvl w:val="0"/>
          <w:numId w:val="31"/>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2C195177" w14:textId="77777777" w:rsidR="008A4795" w:rsidRPr="00122CDC" w:rsidRDefault="008A4795" w:rsidP="008A4795">
      <w:pPr>
        <w:suppressAutoHyphens/>
        <w:spacing w:line="271" w:lineRule="auto"/>
        <w:rPr>
          <w:rFonts w:ascii="Arial" w:hAnsi="Arial" w:cs="Arial"/>
          <w:sz w:val="22"/>
          <w:szCs w:val="22"/>
          <w:lang w:eastAsia="ar-SA"/>
        </w:rPr>
      </w:pPr>
    </w:p>
    <w:p w14:paraId="12393E47" w14:textId="77777777" w:rsidR="006A2699" w:rsidRDefault="006A2699" w:rsidP="008A4795">
      <w:pPr>
        <w:suppressAutoHyphens/>
        <w:spacing w:line="271" w:lineRule="auto"/>
        <w:rPr>
          <w:rFonts w:ascii="Arial" w:hAnsi="Arial" w:cs="Arial"/>
          <w:sz w:val="22"/>
          <w:szCs w:val="22"/>
          <w:lang w:eastAsia="ar-SA"/>
        </w:rPr>
      </w:pPr>
    </w:p>
    <w:p w14:paraId="40B44964" w14:textId="77777777" w:rsidR="006A2699" w:rsidRDefault="006A2699" w:rsidP="008A4795">
      <w:pPr>
        <w:suppressAutoHyphens/>
        <w:spacing w:line="271" w:lineRule="auto"/>
        <w:rPr>
          <w:rFonts w:ascii="Arial" w:hAnsi="Arial" w:cs="Arial"/>
          <w:sz w:val="22"/>
          <w:szCs w:val="22"/>
          <w:lang w:eastAsia="ar-SA"/>
        </w:rPr>
      </w:pPr>
    </w:p>
    <w:p w14:paraId="625716F9" w14:textId="3916F4A6" w:rsidR="008A4795" w:rsidRPr="00122CDC" w:rsidRDefault="008A4795" w:rsidP="008A4795">
      <w:pPr>
        <w:suppressAutoHyphens/>
        <w:spacing w:line="271" w:lineRule="auto"/>
        <w:rPr>
          <w:rFonts w:ascii="Arial" w:hAnsi="Arial" w:cs="Arial"/>
          <w:sz w:val="22"/>
          <w:szCs w:val="22"/>
          <w:lang w:eastAsia="ar-SA"/>
        </w:rPr>
      </w:pPr>
      <w:r w:rsidRPr="00122CDC">
        <w:rPr>
          <w:rFonts w:ascii="Arial" w:hAnsi="Arial" w:cs="Arial"/>
          <w:sz w:val="22"/>
          <w:szCs w:val="22"/>
          <w:lang w:eastAsia="ar-SA"/>
        </w:rPr>
        <w:t>.................., dn. ......................................</w:t>
      </w:r>
    </w:p>
    <w:p w14:paraId="42193901" w14:textId="77777777" w:rsidR="008A4795" w:rsidRPr="00122CDC" w:rsidRDefault="008A4795" w:rsidP="008A4795">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w:t>
      </w:r>
    </w:p>
    <w:p w14:paraId="71C059B7" w14:textId="5E0D8C21" w:rsidR="00B63D6C" w:rsidRPr="001002CF" w:rsidRDefault="008A4795" w:rsidP="001002CF">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(podpis i pieczątka wykonawcy)</w:t>
      </w:r>
    </w:p>
    <w:p w14:paraId="7D03E54A" w14:textId="1B368FE2" w:rsidR="003A43E9" w:rsidRDefault="003A43E9" w:rsidP="006720B2">
      <w:pPr>
        <w:tabs>
          <w:tab w:val="left" w:pos="708"/>
        </w:tabs>
        <w:spacing w:line="271" w:lineRule="auto"/>
        <w:rPr>
          <w:rFonts w:ascii="Arial" w:hAnsi="Arial" w:cs="Arial"/>
          <w:sz w:val="22"/>
          <w:szCs w:val="22"/>
        </w:rPr>
      </w:pPr>
    </w:p>
    <w:p w14:paraId="3B0BDA3F" w14:textId="77777777" w:rsidR="00100A54" w:rsidRDefault="00100A54" w:rsidP="005F5D93">
      <w:pPr>
        <w:tabs>
          <w:tab w:val="left" w:pos="708"/>
        </w:tabs>
        <w:spacing w:line="271" w:lineRule="auto"/>
        <w:rPr>
          <w:rFonts w:ascii="Arial" w:hAnsi="Arial" w:cs="Arial"/>
          <w:sz w:val="22"/>
          <w:szCs w:val="22"/>
        </w:rPr>
      </w:pPr>
    </w:p>
    <w:p w14:paraId="715E3535" w14:textId="77777777" w:rsidR="006A2699" w:rsidRDefault="006A2699" w:rsidP="00010718">
      <w:pPr>
        <w:tabs>
          <w:tab w:val="left" w:pos="708"/>
        </w:tabs>
        <w:spacing w:line="271" w:lineRule="auto"/>
        <w:jc w:val="right"/>
        <w:rPr>
          <w:rFonts w:ascii="Arial" w:hAnsi="Arial" w:cs="Arial"/>
          <w:sz w:val="22"/>
          <w:szCs w:val="22"/>
        </w:rPr>
      </w:pPr>
    </w:p>
    <w:p w14:paraId="288D04C5" w14:textId="77777777" w:rsidR="006A2699" w:rsidRDefault="006A2699" w:rsidP="00010718">
      <w:pPr>
        <w:tabs>
          <w:tab w:val="left" w:pos="708"/>
        </w:tabs>
        <w:spacing w:line="271" w:lineRule="auto"/>
        <w:jc w:val="right"/>
        <w:rPr>
          <w:rFonts w:ascii="Arial" w:hAnsi="Arial" w:cs="Arial"/>
          <w:sz w:val="22"/>
          <w:szCs w:val="22"/>
        </w:rPr>
      </w:pPr>
    </w:p>
    <w:p w14:paraId="2FF9C8F7" w14:textId="77777777" w:rsidR="006A2699" w:rsidRDefault="006A2699" w:rsidP="00010718">
      <w:pPr>
        <w:tabs>
          <w:tab w:val="left" w:pos="708"/>
        </w:tabs>
        <w:spacing w:line="271" w:lineRule="auto"/>
        <w:jc w:val="right"/>
        <w:rPr>
          <w:rFonts w:ascii="Arial" w:hAnsi="Arial" w:cs="Arial"/>
          <w:sz w:val="22"/>
          <w:szCs w:val="22"/>
        </w:rPr>
      </w:pPr>
    </w:p>
    <w:p w14:paraId="2EE26311" w14:textId="77777777" w:rsidR="006A2699" w:rsidRDefault="006A2699" w:rsidP="00010718">
      <w:pPr>
        <w:tabs>
          <w:tab w:val="left" w:pos="708"/>
        </w:tabs>
        <w:spacing w:line="271" w:lineRule="auto"/>
        <w:jc w:val="right"/>
        <w:rPr>
          <w:rFonts w:ascii="Arial" w:hAnsi="Arial" w:cs="Arial"/>
          <w:sz w:val="22"/>
          <w:szCs w:val="22"/>
        </w:rPr>
      </w:pPr>
    </w:p>
    <w:p w14:paraId="05787878" w14:textId="77777777" w:rsidR="006A2699" w:rsidRDefault="006A2699" w:rsidP="00010718">
      <w:pPr>
        <w:tabs>
          <w:tab w:val="left" w:pos="708"/>
        </w:tabs>
        <w:spacing w:line="271" w:lineRule="auto"/>
        <w:jc w:val="right"/>
        <w:rPr>
          <w:rFonts w:ascii="Arial" w:hAnsi="Arial" w:cs="Arial"/>
          <w:sz w:val="22"/>
          <w:szCs w:val="22"/>
        </w:rPr>
      </w:pPr>
    </w:p>
    <w:p w14:paraId="485D23B3" w14:textId="77777777" w:rsidR="006A2699" w:rsidRDefault="006A2699" w:rsidP="00010718">
      <w:pPr>
        <w:tabs>
          <w:tab w:val="left" w:pos="708"/>
        </w:tabs>
        <w:spacing w:line="271" w:lineRule="auto"/>
        <w:jc w:val="right"/>
        <w:rPr>
          <w:rFonts w:ascii="Arial" w:hAnsi="Arial" w:cs="Arial"/>
          <w:sz w:val="22"/>
          <w:szCs w:val="22"/>
        </w:rPr>
      </w:pPr>
    </w:p>
    <w:p w14:paraId="0F8F70DF" w14:textId="77777777" w:rsidR="006A2699" w:rsidRDefault="006A2699" w:rsidP="00010718">
      <w:pPr>
        <w:tabs>
          <w:tab w:val="left" w:pos="708"/>
        </w:tabs>
        <w:spacing w:line="271" w:lineRule="auto"/>
        <w:jc w:val="right"/>
        <w:rPr>
          <w:rFonts w:ascii="Arial" w:hAnsi="Arial" w:cs="Arial"/>
          <w:sz w:val="22"/>
          <w:szCs w:val="22"/>
        </w:rPr>
      </w:pPr>
    </w:p>
    <w:p w14:paraId="02AE8B8C" w14:textId="77777777" w:rsidR="006A2699" w:rsidRDefault="006A2699" w:rsidP="00010718">
      <w:pPr>
        <w:tabs>
          <w:tab w:val="left" w:pos="708"/>
        </w:tabs>
        <w:spacing w:line="271" w:lineRule="auto"/>
        <w:jc w:val="right"/>
        <w:rPr>
          <w:rFonts w:ascii="Arial" w:hAnsi="Arial" w:cs="Arial"/>
          <w:sz w:val="22"/>
          <w:szCs w:val="22"/>
        </w:rPr>
      </w:pPr>
    </w:p>
    <w:p w14:paraId="2557F0F3" w14:textId="77777777" w:rsidR="006A2699" w:rsidRDefault="006A2699" w:rsidP="00010718">
      <w:pPr>
        <w:tabs>
          <w:tab w:val="left" w:pos="708"/>
        </w:tabs>
        <w:spacing w:line="271" w:lineRule="auto"/>
        <w:jc w:val="right"/>
        <w:rPr>
          <w:rFonts w:ascii="Arial" w:hAnsi="Arial" w:cs="Arial"/>
          <w:sz w:val="22"/>
          <w:szCs w:val="22"/>
        </w:rPr>
      </w:pPr>
    </w:p>
    <w:p w14:paraId="1792D3DF" w14:textId="77777777" w:rsidR="006A2699" w:rsidRDefault="006A2699" w:rsidP="00010718">
      <w:pPr>
        <w:tabs>
          <w:tab w:val="left" w:pos="708"/>
        </w:tabs>
        <w:spacing w:line="271" w:lineRule="auto"/>
        <w:jc w:val="right"/>
        <w:rPr>
          <w:rFonts w:ascii="Arial" w:hAnsi="Arial" w:cs="Arial"/>
          <w:sz w:val="22"/>
          <w:szCs w:val="22"/>
        </w:rPr>
      </w:pPr>
    </w:p>
    <w:p w14:paraId="284C1F1E" w14:textId="77777777" w:rsidR="006A2699" w:rsidRDefault="006A2699" w:rsidP="00010718">
      <w:pPr>
        <w:tabs>
          <w:tab w:val="left" w:pos="708"/>
        </w:tabs>
        <w:spacing w:line="271" w:lineRule="auto"/>
        <w:jc w:val="right"/>
        <w:rPr>
          <w:rFonts w:ascii="Arial" w:hAnsi="Arial" w:cs="Arial"/>
          <w:sz w:val="22"/>
          <w:szCs w:val="22"/>
        </w:rPr>
      </w:pPr>
    </w:p>
    <w:p w14:paraId="7A52FD28" w14:textId="77777777" w:rsidR="006A2699" w:rsidRDefault="006A2699" w:rsidP="00010718">
      <w:pPr>
        <w:tabs>
          <w:tab w:val="left" w:pos="708"/>
        </w:tabs>
        <w:spacing w:line="271" w:lineRule="auto"/>
        <w:jc w:val="right"/>
        <w:rPr>
          <w:rFonts w:ascii="Arial" w:hAnsi="Arial" w:cs="Arial"/>
          <w:sz w:val="22"/>
          <w:szCs w:val="22"/>
        </w:rPr>
      </w:pPr>
    </w:p>
    <w:p w14:paraId="56951EF5" w14:textId="77777777" w:rsidR="006A2699" w:rsidRDefault="006A2699" w:rsidP="00010718">
      <w:pPr>
        <w:tabs>
          <w:tab w:val="left" w:pos="708"/>
        </w:tabs>
        <w:spacing w:line="271" w:lineRule="auto"/>
        <w:jc w:val="right"/>
        <w:rPr>
          <w:rFonts w:ascii="Arial" w:hAnsi="Arial" w:cs="Arial"/>
          <w:sz w:val="22"/>
          <w:szCs w:val="22"/>
        </w:rPr>
      </w:pPr>
    </w:p>
    <w:p w14:paraId="4A957BFA" w14:textId="77777777" w:rsidR="006A2699" w:rsidRDefault="006A2699" w:rsidP="00010718">
      <w:pPr>
        <w:tabs>
          <w:tab w:val="left" w:pos="708"/>
        </w:tabs>
        <w:spacing w:line="271" w:lineRule="auto"/>
        <w:jc w:val="right"/>
        <w:rPr>
          <w:rFonts w:ascii="Arial" w:hAnsi="Arial" w:cs="Arial"/>
          <w:sz w:val="22"/>
          <w:szCs w:val="22"/>
        </w:rPr>
      </w:pPr>
    </w:p>
    <w:p w14:paraId="273FC820" w14:textId="77777777" w:rsidR="006A2699" w:rsidRDefault="006A2699" w:rsidP="00010718">
      <w:pPr>
        <w:tabs>
          <w:tab w:val="left" w:pos="708"/>
        </w:tabs>
        <w:spacing w:line="271" w:lineRule="auto"/>
        <w:jc w:val="right"/>
        <w:rPr>
          <w:rFonts w:ascii="Arial" w:hAnsi="Arial" w:cs="Arial"/>
          <w:sz w:val="22"/>
          <w:szCs w:val="22"/>
        </w:rPr>
      </w:pPr>
    </w:p>
    <w:p w14:paraId="2B9FA3FC" w14:textId="77777777" w:rsidR="006A2699" w:rsidRDefault="006A2699" w:rsidP="00010718">
      <w:pPr>
        <w:tabs>
          <w:tab w:val="left" w:pos="708"/>
        </w:tabs>
        <w:spacing w:line="271" w:lineRule="auto"/>
        <w:jc w:val="right"/>
        <w:rPr>
          <w:rFonts w:ascii="Arial" w:hAnsi="Arial" w:cs="Arial"/>
          <w:sz w:val="22"/>
          <w:szCs w:val="22"/>
        </w:rPr>
      </w:pPr>
    </w:p>
    <w:p w14:paraId="383E4E5A" w14:textId="77777777" w:rsidR="006A2699" w:rsidRDefault="006A2699" w:rsidP="00010718">
      <w:pPr>
        <w:tabs>
          <w:tab w:val="left" w:pos="708"/>
        </w:tabs>
        <w:spacing w:line="271" w:lineRule="auto"/>
        <w:jc w:val="right"/>
        <w:rPr>
          <w:rFonts w:ascii="Arial" w:hAnsi="Arial" w:cs="Arial"/>
          <w:sz w:val="22"/>
          <w:szCs w:val="22"/>
        </w:rPr>
      </w:pPr>
    </w:p>
    <w:p w14:paraId="385F2547" w14:textId="77777777" w:rsidR="006A2699" w:rsidRDefault="006A2699" w:rsidP="00010718">
      <w:pPr>
        <w:tabs>
          <w:tab w:val="left" w:pos="708"/>
        </w:tabs>
        <w:spacing w:line="271" w:lineRule="auto"/>
        <w:jc w:val="right"/>
        <w:rPr>
          <w:rFonts w:ascii="Arial" w:hAnsi="Arial" w:cs="Arial"/>
          <w:sz w:val="22"/>
          <w:szCs w:val="22"/>
        </w:rPr>
      </w:pPr>
    </w:p>
    <w:p w14:paraId="08B9CBA0" w14:textId="77777777" w:rsidR="006A2699" w:rsidRDefault="006A2699" w:rsidP="00010718">
      <w:pPr>
        <w:tabs>
          <w:tab w:val="left" w:pos="708"/>
        </w:tabs>
        <w:spacing w:line="271" w:lineRule="auto"/>
        <w:jc w:val="right"/>
        <w:rPr>
          <w:rFonts w:ascii="Arial" w:hAnsi="Arial" w:cs="Arial"/>
          <w:sz w:val="22"/>
          <w:szCs w:val="22"/>
        </w:rPr>
      </w:pPr>
    </w:p>
    <w:p w14:paraId="63CCF724" w14:textId="77777777" w:rsidR="006A2699" w:rsidRDefault="006A2699" w:rsidP="00010718">
      <w:pPr>
        <w:tabs>
          <w:tab w:val="left" w:pos="708"/>
        </w:tabs>
        <w:spacing w:line="271" w:lineRule="auto"/>
        <w:jc w:val="right"/>
        <w:rPr>
          <w:rFonts w:ascii="Arial" w:hAnsi="Arial" w:cs="Arial"/>
          <w:sz w:val="22"/>
          <w:szCs w:val="22"/>
        </w:rPr>
      </w:pPr>
    </w:p>
    <w:p w14:paraId="1EF40B09" w14:textId="77777777" w:rsidR="006A2699" w:rsidRDefault="006A2699" w:rsidP="00010718">
      <w:pPr>
        <w:tabs>
          <w:tab w:val="left" w:pos="708"/>
        </w:tabs>
        <w:spacing w:line="271" w:lineRule="auto"/>
        <w:jc w:val="right"/>
        <w:rPr>
          <w:rFonts w:ascii="Arial" w:hAnsi="Arial" w:cs="Arial"/>
          <w:sz w:val="22"/>
          <w:szCs w:val="22"/>
        </w:rPr>
      </w:pPr>
    </w:p>
    <w:p w14:paraId="34E9C2FF" w14:textId="77777777" w:rsidR="006A2699" w:rsidRDefault="006A2699" w:rsidP="00010718">
      <w:pPr>
        <w:tabs>
          <w:tab w:val="left" w:pos="708"/>
        </w:tabs>
        <w:spacing w:line="271" w:lineRule="auto"/>
        <w:jc w:val="right"/>
        <w:rPr>
          <w:rFonts w:ascii="Arial" w:hAnsi="Arial" w:cs="Arial"/>
          <w:sz w:val="22"/>
          <w:szCs w:val="22"/>
        </w:rPr>
      </w:pPr>
    </w:p>
    <w:p w14:paraId="6B73AF99" w14:textId="77777777" w:rsidR="0029299C" w:rsidRDefault="0029299C" w:rsidP="00010718">
      <w:pPr>
        <w:tabs>
          <w:tab w:val="left" w:pos="708"/>
        </w:tabs>
        <w:spacing w:line="271" w:lineRule="auto"/>
        <w:jc w:val="right"/>
        <w:rPr>
          <w:rFonts w:ascii="Arial" w:hAnsi="Arial" w:cs="Arial"/>
          <w:sz w:val="22"/>
          <w:szCs w:val="22"/>
        </w:rPr>
      </w:pPr>
    </w:p>
    <w:p w14:paraId="3CE8BD73" w14:textId="77777777" w:rsidR="00D43EEB" w:rsidRDefault="00D43EEB" w:rsidP="00010718">
      <w:pPr>
        <w:tabs>
          <w:tab w:val="left" w:pos="708"/>
        </w:tabs>
        <w:spacing w:line="271" w:lineRule="auto"/>
        <w:jc w:val="right"/>
        <w:rPr>
          <w:rFonts w:ascii="Arial" w:hAnsi="Arial" w:cs="Arial"/>
          <w:sz w:val="22"/>
          <w:szCs w:val="22"/>
        </w:rPr>
      </w:pPr>
    </w:p>
    <w:p w14:paraId="23A40E63" w14:textId="77777777" w:rsidR="0029299C" w:rsidRDefault="0029299C" w:rsidP="00010718">
      <w:pPr>
        <w:tabs>
          <w:tab w:val="left" w:pos="708"/>
        </w:tabs>
        <w:spacing w:line="271" w:lineRule="auto"/>
        <w:jc w:val="right"/>
        <w:rPr>
          <w:rFonts w:ascii="Arial" w:hAnsi="Arial" w:cs="Arial"/>
          <w:sz w:val="22"/>
          <w:szCs w:val="22"/>
        </w:rPr>
      </w:pPr>
    </w:p>
    <w:p w14:paraId="238EC2EB" w14:textId="77777777" w:rsidR="0029299C" w:rsidRDefault="0029299C" w:rsidP="0029299C">
      <w:pPr>
        <w:tabs>
          <w:tab w:val="left" w:pos="708"/>
        </w:tabs>
        <w:spacing w:line="271" w:lineRule="auto"/>
        <w:rPr>
          <w:rFonts w:ascii="Arial" w:hAnsi="Arial" w:cs="Arial"/>
          <w:sz w:val="22"/>
          <w:szCs w:val="22"/>
        </w:rPr>
      </w:pPr>
    </w:p>
    <w:p w14:paraId="2632B83E" w14:textId="4D589B73" w:rsidR="00DA7B0D" w:rsidRPr="00DA7B0D" w:rsidRDefault="0029299C" w:rsidP="0029299C">
      <w:pPr>
        <w:tabs>
          <w:tab w:val="left" w:pos="708"/>
        </w:tabs>
        <w:spacing w:line="271" w:lineRule="auto"/>
        <w:rPr>
          <w:rFonts w:ascii="Arial" w:hAnsi="Arial" w:cs="Arial"/>
          <w:sz w:val="22"/>
          <w:szCs w:val="22"/>
        </w:rPr>
      </w:pPr>
      <w:r w:rsidRPr="0029299C">
        <w:rPr>
          <w:rFonts w:ascii="Arial" w:hAnsi="Arial" w:cs="Arial"/>
          <w:sz w:val="22"/>
          <w:szCs w:val="22"/>
        </w:rPr>
        <w:lastRenderedPageBreak/>
        <w:t>WZP.272.48.2026</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A7B0D" w:rsidRPr="00DA7B0D">
        <w:rPr>
          <w:rFonts w:ascii="Arial" w:hAnsi="Arial" w:cs="Arial"/>
          <w:sz w:val="22"/>
          <w:szCs w:val="22"/>
        </w:rPr>
        <w:t>Załącznik Nr 2</w:t>
      </w:r>
    </w:p>
    <w:p w14:paraId="3809A353" w14:textId="77777777" w:rsidR="00226DBE" w:rsidRDefault="00226DBE" w:rsidP="00DA7B0D">
      <w:pPr>
        <w:tabs>
          <w:tab w:val="left" w:pos="708"/>
        </w:tabs>
        <w:spacing w:line="271" w:lineRule="auto"/>
        <w:rPr>
          <w:rFonts w:ascii="Arial" w:hAnsi="Arial" w:cs="Arial"/>
          <w:sz w:val="22"/>
          <w:szCs w:val="22"/>
        </w:rPr>
      </w:pPr>
    </w:p>
    <w:p w14:paraId="6FB5D528" w14:textId="77777777" w:rsidR="00DA7B0D" w:rsidRPr="00DA7B0D" w:rsidRDefault="00DA7B0D" w:rsidP="00DA7B0D">
      <w:pPr>
        <w:spacing w:line="271" w:lineRule="auto"/>
        <w:ind w:left="5246" w:firstLine="708"/>
        <w:rPr>
          <w:rFonts w:ascii="Arial" w:hAnsi="Arial" w:cs="Arial"/>
          <w:b/>
          <w:sz w:val="22"/>
          <w:szCs w:val="22"/>
        </w:rPr>
      </w:pPr>
    </w:p>
    <w:p w14:paraId="2DBF5E77" w14:textId="77777777" w:rsidR="00DA7B0D" w:rsidRPr="00DA7B0D" w:rsidRDefault="00DA7B0D" w:rsidP="0029299C">
      <w:pPr>
        <w:ind w:left="5246" w:firstLine="708"/>
        <w:rPr>
          <w:rFonts w:ascii="Arial" w:hAnsi="Arial" w:cs="Arial"/>
          <w:b/>
          <w:sz w:val="22"/>
          <w:szCs w:val="22"/>
        </w:rPr>
      </w:pPr>
      <w:r w:rsidRPr="00DA7B0D">
        <w:rPr>
          <w:rFonts w:ascii="Arial" w:hAnsi="Arial" w:cs="Arial"/>
          <w:b/>
          <w:sz w:val="22"/>
          <w:szCs w:val="22"/>
        </w:rPr>
        <w:t>Zamawiający:</w:t>
      </w:r>
    </w:p>
    <w:p w14:paraId="2197BA3F" w14:textId="77777777" w:rsidR="00DA7B0D" w:rsidRPr="00DA7B0D" w:rsidRDefault="00DA7B0D" w:rsidP="0029299C">
      <w:pPr>
        <w:ind w:left="5954"/>
        <w:jc w:val="center"/>
        <w:rPr>
          <w:rFonts w:ascii="Arial" w:hAnsi="Arial" w:cs="Arial"/>
          <w:b/>
          <w:sz w:val="22"/>
          <w:szCs w:val="22"/>
        </w:rPr>
      </w:pPr>
      <w:r w:rsidRPr="00DA7B0D">
        <w:rPr>
          <w:rFonts w:ascii="Arial" w:hAnsi="Arial" w:cs="Arial"/>
          <w:b/>
          <w:sz w:val="22"/>
          <w:szCs w:val="22"/>
        </w:rPr>
        <w:t>Powiat Wołomiński</w:t>
      </w:r>
    </w:p>
    <w:p w14:paraId="54D0D382" w14:textId="77777777" w:rsidR="00DA7B0D" w:rsidRPr="00DA7B0D" w:rsidRDefault="00DA7B0D" w:rsidP="0029299C">
      <w:pPr>
        <w:ind w:left="5954"/>
        <w:jc w:val="center"/>
        <w:rPr>
          <w:rFonts w:ascii="Arial" w:hAnsi="Arial" w:cs="Arial"/>
          <w:b/>
          <w:sz w:val="22"/>
          <w:szCs w:val="22"/>
        </w:rPr>
      </w:pPr>
      <w:r w:rsidRPr="00DA7B0D">
        <w:rPr>
          <w:rFonts w:ascii="Arial" w:hAnsi="Arial" w:cs="Arial"/>
          <w:b/>
          <w:sz w:val="22"/>
          <w:szCs w:val="22"/>
        </w:rPr>
        <w:t>ul. Prądzyńskiego 3</w:t>
      </w:r>
    </w:p>
    <w:p w14:paraId="6A4F0D26" w14:textId="77777777" w:rsidR="00DA7B0D" w:rsidRPr="00DA7B0D" w:rsidRDefault="00DA7B0D" w:rsidP="0029299C">
      <w:pPr>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75B84C5C" w14:textId="77777777" w:rsidR="00DA7B0D" w:rsidRPr="00DA7B0D" w:rsidRDefault="00DA7B0D" w:rsidP="0029299C">
      <w:pPr>
        <w:rPr>
          <w:rFonts w:ascii="Arial" w:hAnsi="Arial" w:cs="Arial"/>
          <w:b/>
          <w:sz w:val="22"/>
          <w:szCs w:val="22"/>
        </w:rPr>
      </w:pPr>
      <w:r w:rsidRPr="00DA7B0D">
        <w:rPr>
          <w:rFonts w:ascii="Arial" w:hAnsi="Arial" w:cs="Arial"/>
          <w:b/>
          <w:sz w:val="22"/>
          <w:szCs w:val="22"/>
        </w:rPr>
        <w:t>Wykonawca:</w:t>
      </w:r>
    </w:p>
    <w:p w14:paraId="3A56524B" w14:textId="77777777" w:rsidR="00DA7B0D" w:rsidRPr="00DA7B0D" w:rsidRDefault="00DA7B0D" w:rsidP="0029299C">
      <w:pPr>
        <w:ind w:right="5954"/>
        <w:rPr>
          <w:rFonts w:ascii="Arial" w:hAnsi="Arial" w:cs="Arial"/>
          <w:sz w:val="22"/>
          <w:szCs w:val="22"/>
        </w:rPr>
      </w:pPr>
      <w:r w:rsidRPr="00DA7B0D">
        <w:rPr>
          <w:rFonts w:ascii="Arial" w:hAnsi="Arial" w:cs="Arial"/>
          <w:sz w:val="22"/>
          <w:szCs w:val="22"/>
        </w:rPr>
        <w:t>…………………………………………………………………………………………............................</w:t>
      </w:r>
    </w:p>
    <w:p w14:paraId="1C9FDE3E" w14:textId="77777777" w:rsidR="00DA7B0D" w:rsidRPr="00DA7B0D" w:rsidRDefault="00DA7B0D" w:rsidP="0029299C">
      <w:pPr>
        <w:ind w:right="5953"/>
        <w:rPr>
          <w:rFonts w:ascii="Arial" w:hAnsi="Arial" w:cs="Arial"/>
          <w:i/>
          <w:sz w:val="22"/>
          <w:szCs w:val="22"/>
        </w:rPr>
      </w:pPr>
      <w:r w:rsidRPr="00DA7B0D">
        <w:rPr>
          <w:rFonts w:ascii="Arial" w:hAnsi="Arial" w:cs="Arial"/>
          <w:i/>
          <w:sz w:val="22"/>
          <w:szCs w:val="22"/>
        </w:rPr>
        <w:t>(pełna nazwa/firma, adres, 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3C1D9F94" w14:textId="77777777" w:rsidR="00DA7B0D" w:rsidRPr="00DA7B0D" w:rsidRDefault="00DA7B0D" w:rsidP="0029299C">
      <w:pPr>
        <w:rPr>
          <w:rFonts w:ascii="Arial" w:hAnsi="Arial" w:cs="Arial"/>
          <w:sz w:val="22"/>
          <w:szCs w:val="22"/>
          <w:u w:val="single"/>
        </w:rPr>
      </w:pPr>
      <w:r w:rsidRPr="00DA7B0D">
        <w:rPr>
          <w:rFonts w:ascii="Arial" w:hAnsi="Arial" w:cs="Arial"/>
          <w:sz w:val="22"/>
          <w:szCs w:val="22"/>
          <w:u w:val="single"/>
        </w:rPr>
        <w:t>reprezentowany przez:</w:t>
      </w:r>
    </w:p>
    <w:p w14:paraId="577FCD4D" w14:textId="12371FA4" w:rsidR="00DA7B0D" w:rsidRPr="00DA7B0D" w:rsidRDefault="00DA7B0D" w:rsidP="0029299C">
      <w:pPr>
        <w:ind w:right="5954"/>
        <w:rPr>
          <w:rFonts w:ascii="Arial" w:hAnsi="Arial" w:cs="Arial"/>
          <w:sz w:val="22"/>
          <w:szCs w:val="22"/>
        </w:rPr>
      </w:pPr>
      <w:r w:rsidRPr="00DA7B0D">
        <w:rPr>
          <w:rFonts w:ascii="Arial" w:hAnsi="Arial" w:cs="Arial"/>
          <w:sz w:val="22"/>
          <w:szCs w:val="22"/>
        </w:rPr>
        <w:t>……………………………………….……………...........................</w:t>
      </w:r>
    </w:p>
    <w:p w14:paraId="144AF3A4" w14:textId="1BA462DA" w:rsidR="00DA7B0D" w:rsidRPr="00A74145" w:rsidRDefault="00DA7B0D" w:rsidP="0029299C">
      <w:pPr>
        <w:ind w:right="5953"/>
        <w:rPr>
          <w:rFonts w:ascii="Arial" w:hAnsi="Arial" w:cs="Arial"/>
          <w:i/>
          <w:sz w:val="22"/>
          <w:szCs w:val="22"/>
        </w:rPr>
      </w:pPr>
      <w:r w:rsidRPr="00DA7B0D">
        <w:rPr>
          <w:rFonts w:ascii="Arial" w:hAnsi="Arial" w:cs="Arial"/>
          <w:i/>
          <w:sz w:val="22"/>
          <w:szCs w:val="22"/>
        </w:rPr>
        <w:t>(imię, nazwisko, stanowisko/podstawa do  reprezentacji)</w:t>
      </w:r>
    </w:p>
    <w:p w14:paraId="1A718FEE" w14:textId="77777777" w:rsidR="00DA7B0D" w:rsidRPr="00DA7B0D" w:rsidRDefault="00DA7B0D" w:rsidP="0029299C">
      <w:pPr>
        <w:rPr>
          <w:rFonts w:ascii="Arial" w:hAnsi="Arial" w:cs="Arial"/>
          <w:sz w:val="22"/>
          <w:szCs w:val="22"/>
        </w:rPr>
      </w:pPr>
    </w:p>
    <w:p w14:paraId="11AB5D87" w14:textId="77777777" w:rsidR="00DA7B0D" w:rsidRPr="00DA7B0D" w:rsidRDefault="00DA7B0D" w:rsidP="0029299C">
      <w:pPr>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762FC321" w14:textId="0B939EFD" w:rsidR="00DA7B0D" w:rsidRPr="00DA7B0D" w:rsidRDefault="00DA7B0D" w:rsidP="0029299C">
      <w:pPr>
        <w:jc w:val="center"/>
        <w:rPr>
          <w:rFonts w:ascii="Arial" w:hAnsi="Arial" w:cs="Arial"/>
          <w:b/>
          <w:sz w:val="22"/>
          <w:szCs w:val="22"/>
        </w:rPr>
      </w:pPr>
      <w:r w:rsidRPr="00DA7B0D">
        <w:rPr>
          <w:rFonts w:ascii="Arial" w:hAnsi="Arial" w:cs="Arial"/>
          <w:b/>
          <w:sz w:val="22"/>
          <w:szCs w:val="22"/>
        </w:rPr>
        <w:t xml:space="preserve">składane na podstawie art. 125 ust. 1 ustawy z dnia 11 września 2019 r. </w:t>
      </w:r>
    </w:p>
    <w:p w14:paraId="215DC6F2" w14:textId="77777777" w:rsidR="00DA7B0D" w:rsidRPr="00DA7B0D" w:rsidRDefault="00DA7B0D" w:rsidP="0029299C">
      <w:pPr>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25A5F26E" w14:textId="77777777" w:rsidR="00DA7B0D" w:rsidRPr="00DA7B0D" w:rsidRDefault="00DA7B0D" w:rsidP="0029299C">
      <w:pPr>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6A52287F" w14:textId="77777777" w:rsidR="00DA7B0D" w:rsidRPr="00DA7B0D" w:rsidRDefault="00DA7B0D" w:rsidP="0029299C">
      <w:pPr>
        <w:jc w:val="both"/>
        <w:rPr>
          <w:rFonts w:ascii="Arial" w:hAnsi="Arial" w:cs="Arial"/>
          <w:sz w:val="22"/>
          <w:szCs w:val="22"/>
        </w:rPr>
      </w:pPr>
    </w:p>
    <w:p w14:paraId="0EEE64A9" w14:textId="77777777" w:rsidR="00FC0C1E" w:rsidRPr="00FC0C1E" w:rsidRDefault="00DA7B0D" w:rsidP="0029299C">
      <w:pPr>
        <w:jc w:val="both"/>
        <w:rPr>
          <w:rFonts w:ascii="Arial" w:hAnsi="Arial" w:cs="Arial"/>
          <w:b/>
          <w:bCs/>
          <w:sz w:val="22"/>
          <w:szCs w:val="22"/>
        </w:rPr>
      </w:pPr>
      <w:r w:rsidRPr="00DA7B0D">
        <w:rPr>
          <w:rFonts w:ascii="Arial" w:hAnsi="Arial" w:cs="Arial"/>
          <w:sz w:val="22"/>
          <w:szCs w:val="22"/>
          <w:lang w:eastAsia="ar-SA"/>
        </w:rPr>
        <w:t>Na potrzeby postępowania o udzielenie zamówienia publicznego</w:t>
      </w:r>
      <w:r w:rsidRPr="00DA7B0D">
        <w:rPr>
          <w:rFonts w:ascii="Arial" w:hAnsi="Arial" w:cs="Arial"/>
          <w:sz w:val="22"/>
          <w:szCs w:val="22"/>
          <w:lang w:eastAsia="ar-SA"/>
        </w:rPr>
        <w:br/>
      </w:r>
      <w:r w:rsidRPr="00497977">
        <w:rPr>
          <w:rFonts w:ascii="Arial" w:hAnsi="Arial" w:cs="Arial"/>
          <w:sz w:val="22"/>
          <w:szCs w:val="22"/>
          <w:lang w:eastAsia="ar-SA"/>
        </w:rPr>
        <w:t xml:space="preserve">pn. </w:t>
      </w:r>
      <w:r w:rsidR="00FC0C1E" w:rsidRPr="00FC0C1E">
        <w:rPr>
          <w:rFonts w:ascii="Arial" w:hAnsi="Arial" w:cs="Arial"/>
          <w:b/>
          <w:bCs/>
          <w:sz w:val="22"/>
          <w:szCs w:val="22"/>
        </w:rPr>
        <w:t>Wykonanie robót budowlano–instalacyjnych w budynku Zespołu Szkół Techniczno-Zawodowych przy Al. Jana Pawła II 18 w Radzyminie, w ramach zadań:</w:t>
      </w:r>
    </w:p>
    <w:p w14:paraId="6A987159" w14:textId="77777777" w:rsidR="00FC0C1E" w:rsidRPr="00FC0C1E" w:rsidRDefault="00FC0C1E" w:rsidP="0029299C">
      <w:pPr>
        <w:jc w:val="both"/>
        <w:rPr>
          <w:rFonts w:ascii="Arial" w:hAnsi="Arial" w:cs="Arial"/>
          <w:b/>
          <w:bCs/>
          <w:sz w:val="22"/>
          <w:szCs w:val="22"/>
        </w:rPr>
      </w:pPr>
      <w:r w:rsidRPr="00FC0C1E">
        <w:rPr>
          <w:rFonts w:ascii="Arial" w:hAnsi="Arial" w:cs="Arial"/>
          <w:b/>
          <w:bCs/>
          <w:sz w:val="22"/>
          <w:szCs w:val="22"/>
        </w:rPr>
        <w:t>Zadanie 1 – „Przebudowa kondygnacji podziemnej budynku zespołu szkół Techniczno-Zawodowych w Radzyminie, Al. Jana Pawła II 18, 05-250 Radzymin, w celu zapewnienia funkcjonalności miejsca doraźnego schronienia wraz z zakupem wyposażenia”</w:t>
      </w:r>
    </w:p>
    <w:p w14:paraId="2CEB59D6" w14:textId="296036DD" w:rsidR="00DA7B0D" w:rsidRPr="00DD0CB5" w:rsidRDefault="00FC0C1E" w:rsidP="0029299C">
      <w:pPr>
        <w:jc w:val="both"/>
        <w:rPr>
          <w:rFonts w:ascii="Arial" w:hAnsi="Arial" w:cs="Arial"/>
          <w:b/>
          <w:bCs/>
          <w:sz w:val="22"/>
          <w:szCs w:val="22"/>
        </w:rPr>
      </w:pPr>
      <w:r w:rsidRPr="00FC0C1E">
        <w:rPr>
          <w:rFonts w:ascii="Arial" w:hAnsi="Arial" w:cs="Arial"/>
          <w:b/>
          <w:bCs/>
          <w:sz w:val="22"/>
          <w:szCs w:val="22"/>
        </w:rPr>
        <w:t>Zadanie 2 – „Dostosowanie budynku Zespołu Szkół Techniczno-Zawodowych w Radzyminie do przepisów p.poż” w ramach zadania w budżecie „Opracowanie dokumentacji projektowo kosztorysowej</w:t>
      </w:r>
      <w:r w:rsidR="00505008" w:rsidRPr="00505008">
        <w:rPr>
          <w:rFonts w:ascii="Arial" w:hAnsi="Arial" w:cs="Arial"/>
          <w:b/>
          <w:bCs/>
          <w:sz w:val="22"/>
          <w:szCs w:val="22"/>
        </w:rPr>
        <w:t>”</w:t>
      </w:r>
      <w:r w:rsidR="00497977">
        <w:rPr>
          <w:rFonts w:ascii="Arial" w:hAnsi="Arial" w:cs="Arial"/>
          <w:sz w:val="22"/>
          <w:szCs w:val="22"/>
        </w:rPr>
        <w:t xml:space="preserve">, </w:t>
      </w:r>
      <w:r w:rsidR="00DA7B0D" w:rsidRPr="00DA7B0D">
        <w:rPr>
          <w:rFonts w:ascii="Arial" w:hAnsi="Arial" w:cs="Arial"/>
          <w:sz w:val="22"/>
          <w:szCs w:val="22"/>
          <w:lang w:eastAsia="ar-SA"/>
        </w:rPr>
        <w:t>prowadzonego przez Powiat Wołomiński</w:t>
      </w:r>
      <w:r w:rsidR="00DA7B0D" w:rsidRPr="00DA7B0D">
        <w:rPr>
          <w:rFonts w:ascii="Arial" w:hAnsi="Arial" w:cs="Arial"/>
          <w:i/>
          <w:sz w:val="22"/>
          <w:szCs w:val="22"/>
          <w:lang w:eastAsia="ar-SA"/>
        </w:rPr>
        <w:t xml:space="preserve">, </w:t>
      </w:r>
      <w:r w:rsidR="00DA7B0D" w:rsidRPr="00DA7B0D">
        <w:rPr>
          <w:rFonts w:ascii="Arial" w:hAnsi="Arial" w:cs="Arial"/>
          <w:sz w:val="22"/>
          <w:szCs w:val="22"/>
          <w:lang w:eastAsia="ar-SA"/>
        </w:rPr>
        <w:t>oświadczam, co następuje:</w:t>
      </w:r>
    </w:p>
    <w:p w14:paraId="5BE233B1" w14:textId="77777777" w:rsidR="00DA7B0D" w:rsidRPr="00DA7B0D" w:rsidRDefault="00DA7B0D" w:rsidP="0029299C">
      <w:pPr>
        <w:numPr>
          <w:ilvl w:val="1"/>
          <w:numId w:val="13"/>
        </w:numPr>
        <w:jc w:val="both"/>
        <w:rPr>
          <w:rFonts w:ascii="Arial" w:hAnsi="Arial" w:cs="Arial"/>
          <w:sz w:val="22"/>
          <w:szCs w:val="22"/>
        </w:rPr>
      </w:pPr>
      <w:r w:rsidRPr="00DA7B0D">
        <w:rPr>
          <w:rFonts w:ascii="Arial" w:hAnsi="Arial" w:cs="Arial"/>
          <w:iCs/>
          <w:sz w:val="22"/>
          <w:szCs w:val="22"/>
        </w:rPr>
        <w:t>Oświadczam, że spełniam warunki udziału w postępowaniu określone przez zamawiającego w   ogłoszeniu o zamówieniu i Specyfikacji Warunków Zamówienia</w:t>
      </w:r>
      <w:r w:rsidRPr="00DA7B0D">
        <w:rPr>
          <w:rFonts w:ascii="Arial" w:hAnsi="Arial" w:cs="Arial"/>
          <w:i/>
          <w:sz w:val="22"/>
          <w:szCs w:val="22"/>
        </w:rPr>
        <w:t>.</w:t>
      </w:r>
    </w:p>
    <w:p w14:paraId="0FE5FC0C" w14:textId="77D79772" w:rsidR="00DA7B0D" w:rsidRDefault="00DA7B0D" w:rsidP="0029299C">
      <w:pPr>
        <w:numPr>
          <w:ilvl w:val="1"/>
          <w:numId w:val="13"/>
        </w:numPr>
        <w:jc w:val="both"/>
        <w:rPr>
          <w:rFonts w:ascii="Arial" w:hAnsi="Arial" w:cs="Arial"/>
          <w:sz w:val="22"/>
          <w:szCs w:val="22"/>
        </w:rPr>
      </w:pPr>
      <w:r w:rsidRPr="00DA7B0D">
        <w:rPr>
          <w:rFonts w:ascii="Arial" w:hAnsi="Arial" w:cs="Arial"/>
          <w:sz w:val="22"/>
          <w:szCs w:val="22"/>
        </w:rPr>
        <w:t xml:space="preserve">Oświadczam, że nie podlegam wykluczeniu z postępowania na podstawie </w:t>
      </w:r>
      <w:r w:rsidRPr="00DA7B0D">
        <w:rPr>
          <w:rFonts w:ascii="Arial" w:hAnsi="Arial" w:cs="Arial"/>
          <w:sz w:val="22"/>
          <w:szCs w:val="22"/>
        </w:rPr>
        <w:br/>
        <w:t xml:space="preserve">art. 108 i art. 109 ust. 1 pkt 4 i 7 ustawy </w:t>
      </w:r>
      <w:proofErr w:type="spellStart"/>
      <w:r w:rsidRPr="00DA7B0D">
        <w:rPr>
          <w:rFonts w:ascii="Arial" w:hAnsi="Arial" w:cs="Arial"/>
          <w:sz w:val="22"/>
          <w:szCs w:val="22"/>
        </w:rPr>
        <w:t>Pzp</w:t>
      </w:r>
      <w:proofErr w:type="spellEnd"/>
      <w:r>
        <w:rPr>
          <w:rFonts w:ascii="Arial" w:hAnsi="Arial" w:cs="Arial"/>
          <w:sz w:val="22"/>
          <w:szCs w:val="22"/>
        </w:rPr>
        <w:t>;</w:t>
      </w:r>
    </w:p>
    <w:p w14:paraId="24D9F437" w14:textId="274382B1" w:rsidR="00DA7B0D" w:rsidRDefault="00DA7B0D" w:rsidP="0029299C">
      <w:pPr>
        <w:numPr>
          <w:ilvl w:val="1"/>
          <w:numId w:val="13"/>
        </w:numPr>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w:t>
      </w:r>
      <w:r w:rsidR="00B63D6C">
        <w:rPr>
          <w:rFonts w:ascii="Arial" w:hAnsi="Arial" w:cs="Arial"/>
          <w:sz w:val="22"/>
          <w:szCs w:val="22"/>
        </w:rPr>
        <w:t xml:space="preserve"> wspieraniu agresji na Ukrainę oraz służących ochronie bezpieczeństwa narodowego.</w:t>
      </w:r>
    </w:p>
    <w:p w14:paraId="05031DAC" w14:textId="77777777" w:rsidR="00DA7B0D" w:rsidRPr="00DA7B0D" w:rsidRDefault="00DA7B0D" w:rsidP="00497977">
      <w:pPr>
        <w:spacing w:line="271" w:lineRule="auto"/>
        <w:jc w:val="both"/>
        <w:rPr>
          <w:rFonts w:ascii="Arial" w:hAnsi="Arial" w:cs="Arial"/>
          <w:sz w:val="22"/>
          <w:szCs w:val="22"/>
        </w:rPr>
      </w:pPr>
    </w:p>
    <w:p w14:paraId="1DA0BEC7" w14:textId="77777777" w:rsidR="0029299C" w:rsidRDefault="0029299C" w:rsidP="00DA7B0D">
      <w:pPr>
        <w:spacing w:line="271" w:lineRule="auto"/>
        <w:jc w:val="both"/>
        <w:rPr>
          <w:rFonts w:ascii="Arial" w:hAnsi="Arial" w:cs="Arial"/>
          <w:sz w:val="22"/>
          <w:szCs w:val="22"/>
        </w:rPr>
      </w:pPr>
    </w:p>
    <w:p w14:paraId="639603A2" w14:textId="136ED2FC"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0D1647E1" w14:textId="77777777" w:rsidR="00DA7B0D" w:rsidRPr="00DA7B0D" w:rsidRDefault="00DA7B0D" w:rsidP="00DA7B0D">
      <w:pPr>
        <w:spacing w:line="271" w:lineRule="auto"/>
        <w:jc w:val="both"/>
        <w:rPr>
          <w:rFonts w:ascii="Arial" w:hAnsi="Arial" w:cs="Arial"/>
          <w:sz w:val="22"/>
          <w:szCs w:val="22"/>
        </w:rPr>
      </w:pPr>
    </w:p>
    <w:p w14:paraId="2AD0370A"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5C241C0E" w14:textId="15830064" w:rsidR="00514D61" w:rsidRPr="000E3BAB" w:rsidRDefault="00DA7B0D" w:rsidP="000E3BAB">
      <w:pPr>
        <w:spacing w:line="271" w:lineRule="auto"/>
        <w:ind w:left="5664" w:firstLine="708"/>
        <w:jc w:val="both"/>
        <w:rPr>
          <w:rFonts w:ascii="Arial" w:hAnsi="Arial" w:cs="Arial"/>
          <w:i/>
          <w:sz w:val="22"/>
          <w:szCs w:val="22"/>
        </w:rPr>
      </w:pPr>
      <w:r w:rsidRPr="00DA7B0D">
        <w:rPr>
          <w:rFonts w:ascii="Arial" w:hAnsi="Arial" w:cs="Arial"/>
          <w:i/>
          <w:sz w:val="22"/>
          <w:szCs w:val="22"/>
        </w:rPr>
        <w:t>(podpis</w:t>
      </w:r>
      <w:r w:rsidR="00FF097A">
        <w:rPr>
          <w:rFonts w:ascii="Arial" w:hAnsi="Arial" w:cs="Arial"/>
          <w:i/>
          <w:sz w:val="22"/>
          <w:szCs w:val="22"/>
        </w:rPr>
        <w:t>)</w:t>
      </w:r>
    </w:p>
    <w:p w14:paraId="32F44002" w14:textId="77777777" w:rsidR="003A43E9" w:rsidRDefault="003A43E9" w:rsidP="00497977">
      <w:pPr>
        <w:tabs>
          <w:tab w:val="left" w:pos="708"/>
        </w:tabs>
        <w:spacing w:line="271" w:lineRule="auto"/>
        <w:jc w:val="right"/>
        <w:rPr>
          <w:rFonts w:ascii="Arial" w:hAnsi="Arial" w:cs="Arial"/>
          <w:sz w:val="22"/>
          <w:szCs w:val="22"/>
        </w:rPr>
      </w:pPr>
    </w:p>
    <w:p w14:paraId="0393F45D" w14:textId="77777777" w:rsidR="00CF6FFF" w:rsidRDefault="00CF6FFF" w:rsidP="005F5D93">
      <w:pPr>
        <w:tabs>
          <w:tab w:val="left" w:pos="708"/>
        </w:tabs>
        <w:spacing w:line="271" w:lineRule="auto"/>
        <w:rPr>
          <w:rFonts w:ascii="Arial" w:hAnsi="Arial" w:cs="Arial"/>
          <w:color w:val="000000" w:themeColor="text1"/>
          <w:sz w:val="22"/>
          <w:szCs w:val="22"/>
        </w:rPr>
      </w:pPr>
    </w:p>
    <w:p w14:paraId="4AF03CF7" w14:textId="150CF82F" w:rsidR="00497977" w:rsidRPr="00E03354" w:rsidRDefault="009A023D" w:rsidP="00497977">
      <w:pPr>
        <w:tabs>
          <w:tab w:val="left" w:pos="708"/>
        </w:tabs>
        <w:spacing w:line="271" w:lineRule="auto"/>
        <w:rPr>
          <w:rFonts w:ascii="Arial" w:hAnsi="Arial" w:cs="Arial"/>
          <w:color w:val="000000" w:themeColor="text1"/>
          <w:sz w:val="22"/>
          <w:szCs w:val="22"/>
        </w:rPr>
      </w:pPr>
      <w:r w:rsidRPr="0029299C">
        <w:rPr>
          <w:rFonts w:ascii="Arial" w:hAnsi="Arial" w:cs="Arial"/>
          <w:color w:val="000000" w:themeColor="text1"/>
          <w:sz w:val="22"/>
          <w:szCs w:val="22"/>
        </w:rPr>
        <w:lastRenderedPageBreak/>
        <w:t>WZP.272</w:t>
      </w:r>
      <w:r w:rsidR="0029299C" w:rsidRPr="0029299C">
        <w:rPr>
          <w:rFonts w:ascii="Arial" w:hAnsi="Arial" w:cs="Arial"/>
          <w:color w:val="000000" w:themeColor="text1"/>
          <w:sz w:val="22"/>
          <w:szCs w:val="22"/>
        </w:rPr>
        <w:t>.48.</w:t>
      </w:r>
      <w:r w:rsidR="008633F2" w:rsidRPr="0029299C">
        <w:rPr>
          <w:rFonts w:ascii="Arial" w:hAnsi="Arial" w:cs="Arial"/>
          <w:color w:val="000000" w:themeColor="text1"/>
          <w:sz w:val="22"/>
          <w:szCs w:val="22"/>
        </w:rPr>
        <w:t>202</w:t>
      </w:r>
      <w:r w:rsidR="00FC0C1E" w:rsidRPr="0029299C">
        <w:rPr>
          <w:rFonts w:ascii="Arial" w:hAnsi="Arial" w:cs="Arial"/>
          <w:color w:val="000000" w:themeColor="text1"/>
          <w:sz w:val="22"/>
          <w:szCs w:val="22"/>
        </w:rPr>
        <w:t>6</w:t>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sidRPr="00935264">
        <w:rPr>
          <w:rFonts w:ascii="Arial" w:hAnsi="Arial" w:cs="Arial"/>
          <w:color w:val="000000" w:themeColor="text1"/>
          <w:sz w:val="22"/>
          <w:szCs w:val="22"/>
        </w:rPr>
        <w:t>Załącznik Nr 3</w:t>
      </w:r>
    </w:p>
    <w:p w14:paraId="25990619" w14:textId="77777777" w:rsidR="00FF097A" w:rsidRPr="00E03354" w:rsidRDefault="00FF097A" w:rsidP="00FF097A">
      <w:pPr>
        <w:pStyle w:val="Zwykytekst"/>
        <w:tabs>
          <w:tab w:val="left" w:pos="708"/>
        </w:tabs>
        <w:jc w:val="center"/>
        <w:outlineLvl w:val="0"/>
        <w:rPr>
          <w:rFonts w:ascii="Arial" w:hAnsi="Arial" w:cs="Arial"/>
          <w:b/>
          <w:bCs/>
          <w:color w:val="000000" w:themeColor="text1"/>
          <w:sz w:val="22"/>
          <w:szCs w:val="22"/>
        </w:rPr>
      </w:pPr>
      <w:r w:rsidRPr="00E03354">
        <w:rPr>
          <w:rFonts w:ascii="Arial" w:hAnsi="Arial" w:cs="Arial"/>
          <w:b/>
          <w:bCs/>
          <w:color w:val="000000" w:themeColor="text1"/>
          <w:sz w:val="22"/>
          <w:szCs w:val="22"/>
        </w:rPr>
        <w:t>ISTOTNE POSTANOWIENIA UMOWY</w:t>
      </w:r>
    </w:p>
    <w:p w14:paraId="2A8BF962" w14:textId="77777777" w:rsidR="00A55897" w:rsidRDefault="00A55897" w:rsidP="00D036A0">
      <w:pPr>
        <w:tabs>
          <w:tab w:val="left" w:pos="708"/>
        </w:tabs>
        <w:spacing w:line="271" w:lineRule="auto"/>
        <w:jc w:val="right"/>
        <w:rPr>
          <w:rFonts w:ascii="Arial" w:hAnsi="Arial" w:cs="Arial"/>
          <w:sz w:val="22"/>
          <w:szCs w:val="22"/>
        </w:rPr>
      </w:pPr>
    </w:p>
    <w:p w14:paraId="48137875" w14:textId="77777777" w:rsidR="001D609E" w:rsidRPr="001D609E" w:rsidRDefault="001D609E" w:rsidP="001D609E">
      <w:pPr>
        <w:jc w:val="center"/>
        <w:rPr>
          <w:rFonts w:ascii="Arial" w:eastAsia="Calibri" w:hAnsi="Arial" w:cs="Arial"/>
          <w:b/>
          <w:bCs/>
          <w:sz w:val="22"/>
          <w:szCs w:val="22"/>
        </w:rPr>
      </w:pPr>
      <w:r w:rsidRPr="001D609E">
        <w:rPr>
          <w:rFonts w:ascii="Arial" w:eastAsia="Calibri" w:hAnsi="Arial" w:cs="Arial"/>
          <w:b/>
          <w:bCs/>
          <w:sz w:val="22"/>
          <w:szCs w:val="22"/>
        </w:rPr>
        <w:t>§ 1</w:t>
      </w:r>
    </w:p>
    <w:p w14:paraId="2E00F3E7"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Przedmiot umowy</w:t>
      </w:r>
    </w:p>
    <w:p w14:paraId="75999EC2" w14:textId="77777777" w:rsidR="001D609E" w:rsidRPr="001D609E" w:rsidRDefault="001D609E" w:rsidP="001D609E">
      <w:pPr>
        <w:pStyle w:val="Akapitzlist"/>
        <w:ind w:left="0"/>
        <w:jc w:val="both"/>
        <w:rPr>
          <w:rFonts w:ascii="Arial" w:hAnsi="Arial" w:cs="Arial"/>
          <w:sz w:val="22"/>
          <w:szCs w:val="22"/>
        </w:rPr>
      </w:pPr>
    </w:p>
    <w:p w14:paraId="216C815F" w14:textId="77777777" w:rsidR="001D609E" w:rsidRPr="001D609E" w:rsidRDefault="001D609E" w:rsidP="001D609E">
      <w:pPr>
        <w:pStyle w:val="Akapitzlist"/>
        <w:numPr>
          <w:ilvl w:val="0"/>
          <w:numId w:val="109"/>
        </w:numPr>
        <w:tabs>
          <w:tab w:val="clear" w:pos="360"/>
          <w:tab w:val="num" w:pos="0"/>
        </w:tabs>
        <w:ind w:left="142"/>
        <w:contextualSpacing/>
        <w:jc w:val="both"/>
        <w:rPr>
          <w:rFonts w:ascii="Arial" w:hAnsi="Arial" w:cs="Arial"/>
          <w:b/>
          <w:sz w:val="22"/>
          <w:szCs w:val="22"/>
        </w:rPr>
      </w:pPr>
      <w:r w:rsidRPr="001D609E">
        <w:rPr>
          <w:rFonts w:ascii="Arial" w:hAnsi="Arial" w:cs="Arial"/>
          <w:sz w:val="22"/>
          <w:szCs w:val="22"/>
        </w:rPr>
        <w:t xml:space="preserve"> Przedmiotem zamówienia jest wykonanie robót budowlano–instalacyjnych w budynku Zespołu Szkół Techniczno-Zawodowych przy Al. Jana Pawła II 18 w Radzyminie, w ramach zadań w budżecie powiatu:</w:t>
      </w:r>
    </w:p>
    <w:p w14:paraId="5AABEDF4" w14:textId="77777777" w:rsidR="001D609E" w:rsidRPr="001D609E" w:rsidRDefault="001D609E" w:rsidP="001D609E">
      <w:pPr>
        <w:pStyle w:val="Akapitzlist"/>
        <w:numPr>
          <w:ilvl w:val="0"/>
          <w:numId w:val="130"/>
        </w:numPr>
        <w:ind w:left="426"/>
        <w:contextualSpacing/>
        <w:jc w:val="both"/>
        <w:rPr>
          <w:rFonts w:ascii="Arial" w:hAnsi="Arial" w:cs="Arial"/>
          <w:b/>
          <w:sz w:val="22"/>
          <w:szCs w:val="22"/>
        </w:rPr>
      </w:pPr>
      <w:r w:rsidRPr="001D609E">
        <w:rPr>
          <w:rFonts w:ascii="Arial" w:hAnsi="Arial" w:cs="Arial"/>
          <w:b/>
          <w:sz w:val="22"/>
          <w:szCs w:val="22"/>
        </w:rPr>
        <w:t>Zadanie 1 – „</w:t>
      </w:r>
      <w:r w:rsidRPr="001D609E">
        <w:rPr>
          <w:rFonts w:ascii="Arial" w:hAnsi="Arial" w:cs="Arial"/>
          <w:sz w:val="22"/>
          <w:szCs w:val="22"/>
        </w:rPr>
        <w:t>Wykonanie funkcjonalności miejsca doraźnego schronienia w budynku Zespołu Szkół Techniczno-Zawodowych w Radzyminie”</w:t>
      </w:r>
    </w:p>
    <w:p w14:paraId="10D49EAF" w14:textId="77777777" w:rsidR="001D609E" w:rsidRPr="001D609E" w:rsidRDefault="001D609E" w:rsidP="001D609E">
      <w:pPr>
        <w:pStyle w:val="Akapitzlist"/>
        <w:numPr>
          <w:ilvl w:val="0"/>
          <w:numId w:val="130"/>
        </w:numPr>
        <w:ind w:left="426"/>
        <w:contextualSpacing/>
        <w:jc w:val="both"/>
        <w:rPr>
          <w:rFonts w:ascii="Arial" w:hAnsi="Arial" w:cs="Arial"/>
          <w:b/>
          <w:sz w:val="22"/>
          <w:szCs w:val="22"/>
        </w:rPr>
      </w:pPr>
      <w:r w:rsidRPr="001D609E">
        <w:rPr>
          <w:rFonts w:ascii="Arial" w:hAnsi="Arial" w:cs="Arial"/>
          <w:b/>
          <w:sz w:val="22"/>
          <w:szCs w:val="22"/>
        </w:rPr>
        <w:t>Zadanie 2 – „</w:t>
      </w:r>
      <w:r w:rsidRPr="001D609E">
        <w:rPr>
          <w:rFonts w:ascii="Arial" w:hAnsi="Arial" w:cs="Arial"/>
          <w:sz w:val="22"/>
          <w:szCs w:val="22"/>
        </w:rPr>
        <w:t>Dostosowanie budynku Zespołu Szkół Techniczno-Zawodowych w Radzyminie do przepisów p.poż”,</w:t>
      </w:r>
    </w:p>
    <w:p w14:paraId="47D84869" w14:textId="77777777" w:rsidR="001D609E" w:rsidRPr="001D609E" w:rsidRDefault="001D609E" w:rsidP="001D609E">
      <w:pPr>
        <w:pStyle w:val="Akapitzlist"/>
        <w:numPr>
          <w:ilvl w:val="0"/>
          <w:numId w:val="109"/>
        </w:numPr>
        <w:ind w:left="0"/>
        <w:contextualSpacing/>
        <w:jc w:val="both"/>
        <w:rPr>
          <w:rFonts w:ascii="Arial" w:hAnsi="Arial" w:cs="Arial"/>
          <w:b/>
          <w:sz w:val="22"/>
          <w:szCs w:val="22"/>
        </w:rPr>
      </w:pPr>
      <w:r w:rsidRPr="001D609E">
        <w:rPr>
          <w:rFonts w:ascii="Arial" w:hAnsi="Arial" w:cs="Arial"/>
          <w:sz w:val="22"/>
          <w:szCs w:val="22"/>
        </w:rPr>
        <w:t>Zakres zamówienia obejmuje  realizację  dwóch zadań:</w:t>
      </w:r>
    </w:p>
    <w:p w14:paraId="4F5EBDC2" w14:textId="77777777" w:rsidR="001D609E" w:rsidRPr="001D609E" w:rsidRDefault="001D609E" w:rsidP="001D609E">
      <w:pPr>
        <w:pStyle w:val="Akapitzlist"/>
        <w:numPr>
          <w:ilvl w:val="1"/>
          <w:numId w:val="109"/>
        </w:numPr>
        <w:tabs>
          <w:tab w:val="left" w:pos="284"/>
        </w:tabs>
        <w:ind w:left="284"/>
        <w:contextualSpacing/>
        <w:jc w:val="both"/>
        <w:rPr>
          <w:rFonts w:ascii="Arial" w:hAnsi="Arial" w:cs="Arial"/>
          <w:sz w:val="22"/>
          <w:szCs w:val="22"/>
        </w:rPr>
      </w:pPr>
      <w:r w:rsidRPr="001D609E">
        <w:rPr>
          <w:rFonts w:ascii="Arial" w:hAnsi="Arial" w:cs="Arial"/>
          <w:sz w:val="22"/>
          <w:szCs w:val="22"/>
        </w:rPr>
        <w:t>Zadanie 1 – Wykonanie funkcjonalności miejsca doraźnego schronienia w budynku Zespołu Szkół Techniczno-Zawodowych w Radzyminie w zakresie:</w:t>
      </w:r>
    </w:p>
    <w:p w14:paraId="00A29E9C"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wykonanie robót adaptacyjnych pomieszczeń przeznaczonych na MDS,</w:t>
      </w:r>
    </w:p>
    <w:p w14:paraId="79AB860F"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wykonanie, wzmocnienie elementów konstrukcyjnych,</w:t>
      </w:r>
    </w:p>
    <w:p w14:paraId="4442E0EA"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 xml:space="preserve">wykonanie </w:t>
      </w:r>
      <w:proofErr w:type="spellStart"/>
      <w:r w:rsidRPr="001D609E">
        <w:rPr>
          <w:rFonts w:ascii="Arial" w:hAnsi="Arial" w:cs="Arial"/>
          <w:sz w:val="22"/>
          <w:szCs w:val="22"/>
        </w:rPr>
        <w:t>wykończeń</w:t>
      </w:r>
      <w:proofErr w:type="spellEnd"/>
      <w:r w:rsidRPr="001D609E">
        <w:rPr>
          <w:rFonts w:ascii="Arial" w:hAnsi="Arial" w:cs="Arial"/>
          <w:sz w:val="22"/>
          <w:szCs w:val="22"/>
        </w:rPr>
        <w:t xml:space="preserve"> wewnętrznych,</w:t>
      </w:r>
    </w:p>
    <w:p w14:paraId="54BB52F0"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wykonanie lub modernizację instalacji wodociągowej i kanalizacyjnej,</w:t>
      </w:r>
    </w:p>
    <w:p w14:paraId="3169AA8A"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wykonanie instalacji wentylacji,</w:t>
      </w:r>
    </w:p>
    <w:p w14:paraId="3DC03272"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montaż urządzeń sanitarnych,</w:t>
      </w:r>
    </w:p>
    <w:p w14:paraId="115C0FBE"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wykonanie instalacji elektrycznej zasilającej oświetlenie podstawowe oraz awaryjne wraz z osprzętem,</w:t>
      </w:r>
    </w:p>
    <w:p w14:paraId="13D494B6"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wykonanie instalacji oświetlenia ewakuacyjnego i awaryjnego,</w:t>
      </w:r>
    </w:p>
    <w:p w14:paraId="5D59D5CB" w14:textId="77777777" w:rsidR="001D609E" w:rsidRPr="001D609E" w:rsidRDefault="001D609E" w:rsidP="001D609E">
      <w:pPr>
        <w:pStyle w:val="Akapitzlist"/>
        <w:numPr>
          <w:ilvl w:val="0"/>
          <w:numId w:val="127"/>
        </w:numPr>
        <w:ind w:left="567"/>
        <w:contextualSpacing/>
        <w:jc w:val="both"/>
        <w:rPr>
          <w:rFonts w:ascii="Arial" w:hAnsi="Arial" w:cs="Arial"/>
          <w:sz w:val="22"/>
          <w:szCs w:val="22"/>
        </w:rPr>
      </w:pPr>
      <w:r w:rsidRPr="001D609E">
        <w:rPr>
          <w:rFonts w:ascii="Arial" w:hAnsi="Arial" w:cs="Arial"/>
          <w:sz w:val="22"/>
          <w:szCs w:val="22"/>
        </w:rPr>
        <w:t>dostarczenie i montaż elementów wyposażenia umożliwiających czasowy pobyt użytkowników w MDS,</w:t>
      </w:r>
    </w:p>
    <w:p w14:paraId="5A6BB81E" w14:textId="77777777" w:rsidR="001D609E" w:rsidRPr="001D609E" w:rsidRDefault="001D609E" w:rsidP="001D609E">
      <w:pPr>
        <w:pStyle w:val="Akapitzlist"/>
        <w:numPr>
          <w:ilvl w:val="1"/>
          <w:numId w:val="109"/>
        </w:numPr>
        <w:ind w:left="284"/>
        <w:contextualSpacing/>
        <w:jc w:val="both"/>
        <w:rPr>
          <w:rFonts w:ascii="Arial" w:hAnsi="Arial" w:cs="Arial"/>
          <w:sz w:val="22"/>
          <w:szCs w:val="22"/>
        </w:rPr>
      </w:pPr>
      <w:r w:rsidRPr="001D609E">
        <w:rPr>
          <w:rFonts w:ascii="Arial" w:hAnsi="Arial" w:cs="Arial"/>
          <w:sz w:val="22"/>
          <w:szCs w:val="22"/>
        </w:rPr>
        <w:t xml:space="preserve">Zadanie 2 – Dostosowanie budynku Zespołu Szkół Techniczno-Zawodowych w Radzyminie do przepisów p.poż w zakresie: </w:t>
      </w:r>
    </w:p>
    <w:p w14:paraId="71833BE6"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wydzielenie oraz zabezpieczenie pożarowe klatek schodowych,</w:t>
      </w:r>
    </w:p>
    <w:p w14:paraId="529DE110"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wykonanie nowych oraz uszczelnienie istniejących przejść instalacyjnych przez przegrody,</w:t>
      </w:r>
    </w:p>
    <w:p w14:paraId="0DCFFC0E" w14:textId="77777777" w:rsidR="001D609E" w:rsidRPr="001D609E" w:rsidRDefault="001D609E" w:rsidP="001D609E">
      <w:pPr>
        <w:pStyle w:val="Akapitzlist"/>
        <w:numPr>
          <w:ilvl w:val="0"/>
          <w:numId w:val="126"/>
        </w:numPr>
        <w:ind w:left="567"/>
        <w:contextualSpacing/>
        <w:jc w:val="both"/>
        <w:rPr>
          <w:rFonts w:ascii="Arial" w:hAnsi="Arial" w:cs="Arial"/>
          <w:sz w:val="22"/>
          <w:szCs w:val="22"/>
        </w:rPr>
      </w:pPr>
      <w:r w:rsidRPr="001D609E">
        <w:rPr>
          <w:rFonts w:ascii="Arial" w:hAnsi="Arial" w:cs="Arial"/>
          <w:sz w:val="22"/>
          <w:szCs w:val="22"/>
        </w:rPr>
        <w:t>montaż drzwi i przegród o wymaganej klasie odporności ogniowej,</w:t>
      </w:r>
    </w:p>
    <w:p w14:paraId="7F05655F"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wykonanie zabezpieczeń ogniochronnych elementów konstrukcyjnych budynku,</w:t>
      </w:r>
    </w:p>
    <w:p w14:paraId="0D0EE7E0"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montaż okien oddymiających poprzez wymianę istniejących okien oraz montażu wentylatora oddymiającego,</w:t>
      </w:r>
    </w:p>
    <w:p w14:paraId="0FE22151"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zaprojektowanie i montaż przeciwpożarowego wyłącznika prądu (PWP),</w:t>
      </w:r>
    </w:p>
    <w:p w14:paraId="7124E8F4"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wykonanie adresowalnego systemu sygnalizacji pożaru (SSP),</w:t>
      </w:r>
    </w:p>
    <w:p w14:paraId="3009D240"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wykonanie systemu oddymiania wraz z centralą sterującą, przyciskami oddymiania oraz wentylatorem oddymiającym,</w:t>
      </w:r>
    </w:p>
    <w:p w14:paraId="03D3B39A"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doposażenie budynku w hydranty wewnętrzne oraz wykonanie instalacji hydrantowej,</w:t>
      </w:r>
    </w:p>
    <w:p w14:paraId="6B9DBFF5"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montaż samozamykaczy oraz elektromagnesów trzymających drzwi przeciwpożarowe,</w:t>
      </w:r>
    </w:p>
    <w:p w14:paraId="1DDA0FDE"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wykonanie zasilania elektrycznego urządzeń przeciwpożarowych w wymaganej klasie odporności ogniowej,</w:t>
      </w:r>
    </w:p>
    <w:p w14:paraId="519F86D9"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montaż oświetlenia ewakuacyjnego i awaryjnego oraz oznakowania dróg ewakuacyjnych,</w:t>
      </w:r>
    </w:p>
    <w:p w14:paraId="70050C72" w14:textId="77777777" w:rsidR="001D609E" w:rsidRPr="001D609E" w:rsidRDefault="001D609E" w:rsidP="001D609E">
      <w:pPr>
        <w:pStyle w:val="Akapitzlist"/>
        <w:numPr>
          <w:ilvl w:val="0"/>
          <w:numId w:val="126"/>
        </w:numPr>
        <w:tabs>
          <w:tab w:val="left" w:pos="284"/>
        </w:tabs>
        <w:ind w:left="567"/>
        <w:contextualSpacing/>
        <w:jc w:val="both"/>
        <w:rPr>
          <w:rFonts w:ascii="Arial" w:hAnsi="Arial" w:cs="Arial"/>
          <w:sz w:val="22"/>
          <w:szCs w:val="22"/>
        </w:rPr>
      </w:pPr>
      <w:r w:rsidRPr="001D609E">
        <w:rPr>
          <w:rFonts w:ascii="Arial" w:hAnsi="Arial" w:cs="Arial"/>
          <w:sz w:val="22"/>
          <w:szCs w:val="22"/>
        </w:rPr>
        <w:t>przeniesienie i montaż balustrad.</w:t>
      </w:r>
    </w:p>
    <w:p w14:paraId="0CBB548C" w14:textId="77777777" w:rsidR="001D609E" w:rsidRPr="001D609E" w:rsidRDefault="001D609E" w:rsidP="001D609E">
      <w:pPr>
        <w:pStyle w:val="Akapitzlist"/>
        <w:numPr>
          <w:ilvl w:val="1"/>
          <w:numId w:val="109"/>
        </w:numPr>
        <w:tabs>
          <w:tab w:val="left" w:pos="426"/>
        </w:tabs>
        <w:spacing w:after="160"/>
        <w:ind w:left="0" w:firstLine="0"/>
        <w:contextualSpacing/>
        <w:rPr>
          <w:rFonts w:ascii="Arial" w:hAnsi="Arial" w:cs="Arial"/>
          <w:sz w:val="22"/>
          <w:szCs w:val="22"/>
        </w:rPr>
      </w:pPr>
      <w:r w:rsidRPr="001D609E">
        <w:rPr>
          <w:rFonts w:ascii="Arial" w:hAnsi="Arial" w:cs="Arial"/>
          <w:sz w:val="22"/>
          <w:szCs w:val="22"/>
        </w:rPr>
        <w:t xml:space="preserve">Zakres  przedmiotu zamówienia obejmuje również: </w:t>
      </w:r>
    </w:p>
    <w:p w14:paraId="09A73E54" w14:textId="77777777" w:rsidR="001D609E" w:rsidRPr="001D609E" w:rsidRDefault="001D609E" w:rsidP="001D609E">
      <w:pPr>
        <w:pStyle w:val="Akapitzlist"/>
        <w:numPr>
          <w:ilvl w:val="0"/>
          <w:numId w:val="122"/>
        </w:numPr>
        <w:spacing w:after="160"/>
        <w:ind w:hanging="76"/>
        <w:contextualSpacing/>
        <w:jc w:val="both"/>
        <w:rPr>
          <w:rFonts w:ascii="Arial" w:hAnsi="Arial" w:cs="Arial"/>
          <w:sz w:val="22"/>
          <w:szCs w:val="22"/>
        </w:rPr>
      </w:pPr>
      <w:r w:rsidRPr="001D609E">
        <w:rPr>
          <w:rFonts w:ascii="Arial" w:hAnsi="Arial" w:cs="Arial"/>
          <w:sz w:val="22"/>
          <w:szCs w:val="22"/>
        </w:rPr>
        <w:t>sporządzenie dokumentacji powykonawczej;</w:t>
      </w:r>
    </w:p>
    <w:p w14:paraId="700ECA38" w14:textId="77777777" w:rsidR="001D609E" w:rsidRPr="001D609E" w:rsidRDefault="001D609E" w:rsidP="001D609E">
      <w:pPr>
        <w:pStyle w:val="Akapitzlist"/>
        <w:numPr>
          <w:ilvl w:val="0"/>
          <w:numId w:val="122"/>
        </w:numPr>
        <w:tabs>
          <w:tab w:val="clear" w:pos="360"/>
          <w:tab w:val="num" w:pos="709"/>
        </w:tabs>
        <w:spacing w:after="160"/>
        <w:ind w:hanging="76"/>
        <w:contextualSpacing/>
        <w:jc w:val="both"/>
        <w:rPr>
          <w:rFonts w:ascii="Arial" w:hAnsi="Arial" w:cs="Arial"/>
          <w:sz w:val="22"/>
          <w:szCs w:val="22"/>
        </w:rPr>
      </w:pPr>
      <w:r w:rsidRPr="001D609E">
        <w:rPr>
          <w:rFonts w:ascii="Arial" w:hAnsi="Arial" w:cs="Arial"/>
          <w:sz w:val="22"/>
          <w:szCs w:val="22"/>
        </w:rPr>
        <w:t>zawarcie umowy ubezpieczeniowej z tytułu odpowiedzialności związanej z wykonywaniem przedmiotu umowy na warunkach określonych w § 11 umowy;</w:t>
      </w:r>
    </w:p>
    <w:p w14:paraId="0270BEE8" w14:textId="77777777" w:rsidR="001D609E" w:rsidRPr="001D609E" w:rsidRDefault="001D609E" w:rsidP="001D609E">
      <w:pPr>
        <w:pStyle w:val="Akapitzlist"/>
        <w:numPr>
          <w:ilvl w:val="0"/>
          <w:numId w:val="122"/>
        </w:numPr>
        <w:spacing w:after="160"/>
        <w:ind w:hanging="76"/>
        <w:contextualSpacing/>
        <w:jc w:val="both"/>
        <w:rPr>
          <w:rFonts w:ascii="Arial" w:hAnsi="Arial" w:cs="Arial"/>
          <w:sz w:val="22"/>
          <w:szCs w:val="22"/>
        </w:rPr>
      </w:pPr>
      <w:r w:rsidRPr="001D609E">
        <w:rPr>
          <w:rFonts w:ascii="Arial" w:hAnsi="Arial" w:cs="Arial"/>
          <w:sz w:val="22"/>
          <w:szCs w:val="22"/>
        </w:rPr>
        <w:t>udzielenie gwarancji na roboty budowlane, o których mowa w § 1 ust. 2 umowy na warunkach określonych w § 12 umowy;</w:t>
      </w:r>
    </w:p>
    <w:p w14:paraId="3A5887CC" w14:textId="77777777" w:rsidR="001D609E" w:rsidRPr="001D609E" w:rsidRDefault="001D609E" w:rsidP="001D609E">
      <w:pPr>
        <w:pStyle w:val="Akapitzlist"/>
        <w:numPr>
          <w:ilvl w:val="0"/>
          <w:numId w:val="109"/>
        </w:numPr>
        <w:spacing w:after="160"/>
        <w:contextualSpacing/>
        <w:rPr>
          <w:rFonts w:ascii="Arial" w:hAnsi="Arial" w:cs="Arial"/>
          <w:sz w:val="22"/>
          <w:szCs w:val="22"/>
        </w:rPr>
      </w:pPr>
      <w:r w:rsidRPr="001D609E">
        <w:rPr>
          <w:rFonts w:ascii="Arial" w:hAnsi="Arial" w:cs="Arial"/>
          <w:sz w:val="22"/>
          <w:szCs w:val="22"/>
        </w:rPr>
        <w:t>Dokumentacja powykonawcza, o której mowa w § 1 ust. 2 pkt 3 lit. a) umowy obejmuje:</w:t>
      </w:r>
    </w:p>
    <w:p w14:paraId="715E7BD2" w14:textId="77777777" w:rsidR="001D609E" w:rsidRPr="001D609E" w:rsidRDefault="001D609E" w:rsidP="001D609E">
      <w:pPr>
        <w:pStyle w:val="Akapitzlist"/>
        <w:numPr>
          <w:ilvl w:val="0"/>
          <w:numId w:val="123"/>
        </w:numPr>
        <w:spacing w:after="160"/>
        <w:contextualSpacing/>
        <w:rPr>
          <w:rFonts w:ascii="Arial" w:hAnsi="Arial" w:cs="Arial"/>
          <w:sz w:val="22"/>
          <w:szCs w:val="22"/>
        </w:rPr>
      </w:pPr>
      <w:r w:rsidRPr="001D609E">
        <w:rPr>
          <w:rFonts w:ascii="Arial" w:hAnsi="Arial" w:cs="Arial"/>
          <w:sz w:val="22"/>
          <w:szCs w:val="22"/>
        </w:rPr>
        <w:lastRenderedPageBreak/>
        <w:t xml:space="preserve">dokumentację budowy z naniesionymi zmianami dokonanymi w toku wykonywania robót oraz geodezyjnymi pomiarami powykonawczymi ( jeśli dotyczy); </w:t>
      </w:r>
    </w:p>
    <w:p w14:paraId="50C1088C" w14:textId="77777777" w:rsidR="001D609E" w:rsidRPr="001D609E" w:rsidRDefault="001D609E" w:rsidP="001D609E">
      <w:pPr>
        <w:pStyle w:val="Akapitzlist"/>
        <w:numPr>
          <w:ilvl w:val="0"/>
          <w:numId w:val="123"/>
        </w:numPr>
        <w:spacing w:after="160"/>
        <w:contextualSpacing/>
        <w:rPr>
          <w:rFonts w:ascii="Arial" w:hAnsi="Arial" w:cs="Arial"/>
          <w:sz w:val="22"/>
          <w:szCs w:val="22"/>
        </w:rPr>
      </w:pPr>
      <w:r w:rsidRPr="001D609E">
        <w:rPr>
          <w:rFonts w:ascii="Arial" w:hAnsi="Arial" w:cs="Arial"/>
          <w:sz w:val="22"/>
          <w:szCs w:val="22"/>
        </w:rPr>
        <w:t>oryginalne atesty i świadectwa potwierdzające dopuszczenie do stosowania użytych przy realizacji zamówienia materiałów budowlanych, elementów wykończenia stałego wyposażenia i technologii;</w:t>
      </w:r>
    </w:p>
    <w:p w14:paraId="1871B402" w14:textId="77777777" w:rsidR="001D609E" w:rsidRPr="001D609E" w:rsidRDefault="001D609E" w:rsidP="001D609E">
      <w:pPr>
        <w:pStyle w:val="Akapitzlist"/>
        <w:numPr>
          <w:ilvl w:val="0"/>
          <w:numId w:val="123"/>
        </w:numPr>
        <w:spacing w:after="160"/>
        <w:contextualSpacing/>
        <w:rPr>
          <w:rFonts w:ascii="Arial" w:hAnsi="Arial" w:cs="Arial"/>
          <w:sz w:val="22"/>
          <w:szCs w:val="22"/>
        </w:rPr>
      </w:pPr>
      <w:r w:rsidRPr="001D609E">
        <w:rPr>
          <w:rFonts w:ascii="Arial" w:hAnsi="Arial" w:cs="Arial"/>
          <w:sz w:val="22"/>
          <w:szCs w:val="22"/>
        </w:rPr>
        <w:t>instrukcje, opisy i kopie kart gwarancyjnych urządzeń zamontowanych w wyniku realizacji robót</w:t>
      </w:r>
    </w:p>
    <w:p w14:paraId="5D137FB3" w14:textId="77777777" w:rsidR="001D609E" w:rsidRPr="001D609E" w:rsidRDefault="001D609E" w:rsidP="001D609E">
      <w:pPr>
        <w:pStyle w:val="Akapitzlist"/>
        <w:numPr>
          <w:ilvl w:val="0"/>
          <w:numId w:val="123"/>
        </w:numPr>
        <w:spacing w:after="160"/>
        <w:contextualSpacing/>
        <w:rPr>
          <w:rFonts w:ascii="Arial" w:hAnsi="Arial" w:cs="Arial"/>
          <w:sz w:val="22"/>
          <w:szCs w:val="22"/>
        </w:rPr>
      </w:pPr>
      <w:r w:rsidRPr="001D609E">
        <w:rPr>
          <w:rFonts w:ascii="Arial" w:hAnsi="Arial" w:cs="Arial"/>
          <w:sz w:val="22"/>
          <w:szCs w:val="22"/>
        </w:rPr>
        <w:t>wykonanie Świadectwa Charakterystyki Energetycznej budynku.</w:t>
      </w:r>
    </w:p>
    <w:p w14:paraId="5016E119" w14:textId="77777777" w:rsidR="001D609E" w:rsidRPr="001D609E" w:rsidRDefault="001D609E" w:rsidP="001D609E">
      <w:pPr>
        <w:pStyle w:val="Akapitzlist"/>
        <w:numPr>
          <w:ilvl w:val="0"/>
          <w:numId w:val="109"/>
        </w:numPr>
        <w:ind w:left="0" w:firstLine="0"/>
        <w:contextualSpacing/>
        <w:jc w:val="both"/>
        <w:rPr>
          <w:rFonts w:ascii="Arial" w:hAnsi="Arial" w:cs="Arial"/>
          <w:i/>
          <w:sz w:val="22"/>
          <w:szCs w:val="22"/>
        </w:rPr>
      </w:pPr>
      <w:r w:rsidRPr="001D609E">
        <w:rPr>
          <w:rFonts w:ascii="Arial" w:hAnsi="Arial" w:cs="Arial"/>
          <w:sz w:val="22"/>
          <w:szCs w:val="22"/>
        </w:rPr>
        <w:t>Szczegółowy zakres określają: Opis przedmiotu zamówienia, dokumentacja projektowa, oferta Wykonawcy oraz tabela elementów scalonych.</w:t>
      </w:r>
    </w:p>
    <w:p w14:paraId="18C66B94" w14:textId="77777777" w:rsidR="001D609E" w:rsidRPr="001D609E" w:rsidRDefault="001D609E" w:rsidP="001D609E">
      <w:pPr>
        <w:pStyle w:val="Akapitzlist"/>
        <w:numPr>
          <w:ilvl w:val="0"/>
          <w:numId w:val="109"/>
        </w:numPr>
        <w:ind w:left="0" w:firstLine="0"/>
        <w:contextualSpacing/>
        <w:jc w:val="both"/>
        <w:rPr>
          <w:rFonts w:ascii="Arial" w:hAnsi="Arial" w:cs="Arial"/>
          <w:i/>
          <w:sz w:val="22"/>
          <w:szCs w:val="22"/>
        </w:rPr>
      </w:pPr>
      <w:r w:rsidRPr="001D609E">
        <w:rPr>
          <w:rFonts w:ascii="Arial" w:hAnsi="Arial" w:cs="Arial"/>
          <w:sz w:val="22"/>
          <w:szCs w:val="22"/>
        </w:rPr>
        <w:t xml:space="preserve">Wykonawca zobowiązuje się do wykonania przedmiotu umowy zgodnie z zasadami wiedzy technicznej i sztuki budowlanej, obowiązującymi przepisami i polskimi normami oraz zobowiązuje się do oddania przedmiotu niniejszej umowy zamawiającemu w terminie w niej uzgodnionym. </w:t>
      </w:r>
    </w:p>
    <w:p w14:paraId="0F19CB09" w14:textId="77777777" w:rsidR="001D609E" w:rsidRPr="001D609E" w:rsidRDefault="001D609E" w:rsidP="001D609E">
      <w:pPr>
        <w:pStyle w:val="Akapitzlist"/>
        <w:numPr>
          <w:ilvl w:val="0"/>
          <w:numId w:val="109"/>
        </w:numPr>
        <w:ind w:left="0" w:firstLine="0"/>
        <w:contextualSpacing/>
        <w:jc w:val="both"/>
        <w:rPr>
          <w:rFonts w:ascii="Arial" w:hAnsi="Arial" w:cs="Arial"/>
          <w:i/>
          <w:sz w:val="22"/>
          <w:szCs w:val="22"/>
        </w:rPr>
      </w:pPr>
      <w:r w:rsidRPr="001D609E">
        <w:rPr>
          <w:rFonts w:ascii="Arial" w:hAnsi="Arial" w:cs="Arial"/>
          <w:sz w:val="22"/>
          <w:szCs w:val="22"/>
        </w:rPr>
        <w:t>Wszystkie przyjęte w projekcie i wbudowane materiały i urządzenia powinny posiadać stosowne certyfikaty i dopuszczenia do stosowania w budownictwie wymagane polskim prawem.</w:t>
      </w:r>
    </w:p>
    <w:p w14:paraId="6B8EC992" w14:textId="77777777" w:rsidR="001D609E" w:rsidRPr="001D609E" w:rsidRDefault="001D609E" w:rsidP="001D609E">
      <w:pPr>
        <w:jc w:val="center"/>
        <w:rPr>
          <w:rFonts w:ascii="Arial" w:hAnsi="Arial" w:cs="Arial"/>
          <w:b/>
          <w:color w:val="EE0000"/>
          <w:sz w:val="22"/>
          <w:szCs w:val="22"/>
        </w:rPr>
      </w:pPr>
    </w:p>
    <w:p w14:paraId="5FD7D3CF"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2</w:t>
      </w:r>
    </w:p>
    <w:p w14:paraId="75E58A15"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Termin wykonania zamówienia</w:t>
      </w:r>
    </w:p>
    <w:p w14:paraId="01EF3853" w14:textId="77777777" w:rsidR="001D609E" w:rsidRPr="001D609E" w:rsidRDefault="001D609E" w:rsidP="001D609E">
      <w:pPr>
        <w:jc w:val="center"/>
        <w:rPr>
          <w:rFonts w:ascii="Arial" w:hAnsi="Arial" w:cs="Arial"/>
          <w:b/>
          <w:sz w:val="22"/>
          <w:szCs w:val="22"/>
        </w:rPr>
      </w:pPr>
    </w:p>
    <w:p w14:paraId="515082D2" w14:textId="77777777" w:rsidR="001D609E" w:rsidRPr="001D609E" w:rsidRDefault="001D609E" w:rsidP="001D609E">
      <w:pPr>
        <w:pStyle w:val="Akapitzlist"/>
        <w:numPr>
          <w:ilvl w:val="0"/>
          <w:numId w:val="108"/>
        </w:numPr>
        <w:contextualSpacing/>
        <w:jc w:val="both"/>
        <w:rPr>
          <w:rFonts w:ascii="Arial" w:hAnsi="Arial" w:cs="Arial"/>
          <w:sz w:val="22"/>
          <w:szCs w:val="22"/>
        </w:rPr>
      </w:pPr>
      <w:r w:rsidRPr="001D609E">
        <w:rPr>
          <w:rFonts w:ascii="Arial" w:hAnsi="Arial" w:cs="Arial"/>
          <w:sz w:val="22"/>
          <w:szCs w:val="22"/>
        </w:rPr>
        <w:t xml:space="preserve">Przedmiot umowy, o którym mowa w § 1 umowy, zostanie wykonany w terminie </w:t>
      </w:r>
    </w:p>
    <w:p w14:paraId="18B794C0" w14:textId="120BAC63" w:rsidR="001D609E" w:rsidRPr="001D609E" w:rsidRDefault="001D609E" w:rsidP="001D609E">
      <w:pPr>
        <w:pStyle w:val="Akapitzlist"/>
        <w:numPr>
          <w:ilvl w:val="0"/>
          <w:numId w:val="129"/>
        </w:numPr>
        <w:ind w:left="426"/>
        <w:contextualSpacing/>
        <w:jc w:val="both"/>
        <w:rPr>
          <w:rFonts w:ascii="Arial" w:hAnsi="Arial" w:cs="Arial"/>
          <w:sz w:val="22"/>
          <w:szCs w:val="22"/>
        </w:rPr>
      </w:pPr>
      <w:r w:rsidRPr="001D609E">
        <w:rPr>
          <w:rFonts w:ascii="Arial" w:hAnsi="Arial" w:cs="Arial"/>
          <w:sz w:val="22"/>
          <w:szCs w:val="22"/>
        </w:rPr>
        <w:t xml:space="preserve">Zadanie 1 – zakres zadania zostanie wykonany w terminie </w:t>
      </w:r>
      <w:r w:rsidR="00D43EEB">
        <w:rPr>
          <w:rFonts w:ascii="Arial" w:hAnsi="Arial" w:cs="Arial"/>
          <w:sz w:val="22"/>
          <w:szCs w:val="22"/>
        </w:rPr>
        <w:t>6</w:t>
      </w:r>
      <w:r w:rsidRPr="001D609E">
        <w:rPr>
          <w:rFonts w:ascii="Arial" w:hAnsi="Arial" w:cs="Arial"/>
          <w:sz w:val="22"/>
          <w:szCs w:val="22"/>
        </w:rPr>
        <w:t xml:space="preserve"> miesięcy od dnia podpisania umowy lecz nie dłużej niż do dnia 10.12.2026 roku.</w:t>
      </w:r>
    </w:p>
    <w:p w14:paraId="55D247CA" w14:textId="77777777" w:rsidR="001D609E" w:rsidRPr="001D609E" w:rsidRDefault="001D609E" w:rsidP="001D609E">
      <w:pPr>
        <w:pStyle w:val="Akapitzlist"/>
        <w:numPr>
          <w:ilvl w:val="0"/>
          <w:numId w:val="129"/>
        </w:numPr>
        <w:ind w:left="426"/>
        <w:contextualSpacing/>
        <w:jc w:val="both"/>
        <w:rPr>
          <w:rFonts w:ascii="Arial" w:hAnsi="Arial" w:cs="Arial"/>
          <w:sz w:val="22"/>
          <w:szCs w:val="22"/>
        </w:rPr>
      </w:pPr>
      <w:r w:rsidRPr="001D609E">
        <w:rPr>
          <w:rFonts w:ascii="Arial" w:hAnsi="Arial" w:cs="Arial"/>
          <w:sz w:val="22"/>
          <w:szCs w:val="22"/>
        </w:rPr>
        <w:t>Zadanie 2 – Zakres zadania zostanie wykonany w terminie 10 miesięcy od dnia podpisania umowy</w:t>
      </w:r>
    </w:p>
    <w:p w14:paraId="7F18F981" w14:textId="77777777" w:rsidR="001D609E" w:rsidRPr="001D609E" w:rsidRDefault="001D609E" w:rsidP="001D609E">
      <w:pPr>
        <w:numPr>
          <w:ilvl w:val="0"/>
          <w:numId w:val="108"/>
        </w:numPr>
        <w:ind w:left="0"/>
        <w:jc w:val="both"/>
        <w:rPr>
          <w:rFonts w:ascii="Arial" w:hAnsi="Arial" w:cs="Arial"/>
          <w:sz w:val="22"/>
          <w:szCs w:val="22"/>
        </w:rPr>
      </w:pPr>
      <w:r w:rsidRPr="001D609E">
        <w:rPr>
          <w:rFonts w:ascii="Arial" w:hAnsi="Arial" w:cs="Arial"/>
          <w:sz w:val="22"/>
          <w:szCs w:val="22"/>
        </w:rPr>
        <w:t>Za termin wykonania przedmiotu umowy dla poszczególnych zadań uznaje się  datę zgłoszenia przez Wykonawcę gotowości do odbioru danego zadania, potwierdzoną przez Inspektora Nadzoru Inwestorskiego bez zastrzeżeń, na zasadach określonych stosownie w § 5 ust. 3 umowy, z zastrzeżeniem terminów określonych w ust. 1.</w:t>
      </w:r>
    </w:p>
    <w:p w14:paraId="7C28C3FE" w14:textId="77777777" w:rsidR="001D609E" w:rsidRPr="001D609E" w:rsidRDefault="001D609E" w:rsidP="001D609E">
      <w:pPr>
        <w:jc w:val="both"/>
        <w:rPr>
          <w:rFonts w:ascii="Arial" w:hAnsi="Arial" w:cs="Arial"/>
          <w:sz w:val="22"/>
          <w:szCs w:val="22"/>
        </w:rPr>
      </w:pPr>
    </w:p>
    <w:p w14:paraId="42F3EA79"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3</w:t>
      </w:r>
    </w:p>
    <w:p w14:paraId="2276FFE5"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Obowiązki stron umowy</w:t>
      </w:r>
    </w:p>
    <w:p w14:paraId="4A43C929" w14:textId="77777777" w:rsidR="001D609E" w:rsidRPr="001D609E" w:rsidRDefault="001D609E" w:rsidP="001D609E">
      <w:pPr>
        <w:jc w:val="center"/>
        <w:rPr>
          <w:rFonts w:ascii="Arial" w:hAnsi="Arial" w:cs="Arial"/>
          <w:b/>
          <w:sz w:val="22"/>
          <w:szCs w:val="22"/>
        </w:rPr>
      </w:pPr>
    </w:p>
    <w:p w14:paraId="258902FC" w14:textId="77777777" w:rsidR="001D609E" w:rsidRPr="001D609E" w:rsidRDefault="001D609E" w:rsidP="001D609E">
      <w:pPr>
        <w:numPr>
          <w:ilvl w:val="0"/>
          <w:numId w:val="85"/>
        </w:numPr>
        <w:ind w:left="0"/>
        <w:jc w:val="both"/>
        <w:rPr>
          <w:rFonts w:ascii="Arial" w:hAnsi="Arial" w:cs="Arial"/>
          <w:b/>
          <w:sz w:val="22"/>
          <w:szCs w:val="22"/>
        </w:rPr>
      </w:pPr>
      <w:r w:rsidRPr="001D609E">
        <w:rPr>
          <w:rFonts w:ascii="Arial" w:hAnsi="Arial" w:cs="Arial"/>
          <w:b/>
          <w:sz w:val="22"/>
          <w:szCs w:val="22"/>
        </w:rPr>
        <w:t>Do obowiązków Zamawiającego należy:</w:t>
      </w:r>
    </w:p>
    <w:p w14:paraId="14445644" w14:textId="77777777" w:rsidR="001D609E" w:rsidRPr="001D609E" w:rsidRDefault="001D609E" w:rsidP="001D609E">
      <w:pPr>
        <w:numPr>
          <w:ilvl w:val="0"/>
          <w:numId w:val="83"/>
        </w:numPr>
        <w:tabs>
          <w:tab w:val="clear" w:pos="644"/>
          <w:tab w:val="left" w:pos="284"/>
        </w:tabs>
        <w:ind w:left="0" w:firstLine="0"/>
        <w:jc w:val="both"/>
        <w:rPr>
          <w:rFonts w:ascii="Arial" w:hAnsi="Arial" w:cs="Arial"/>
          <w:sz w:val="22"/>
          <w:szCs w:val="22"/>
        </w:rPr>
      </w:pPr>
      <w:r w:rsidRPr="001D609E">
        <w:rPr>
          <w:rFonts w:ascii="Arial" w:hAnsi="Arial" w:cs="Arial"/>
          <w:sz w:val="22"/>
          <w:szCs w:val="22"/>
        </w:rPr>
        <w:t>wprowadzenie Wykonawcy na teren robót w terminie, o którym mowa</w:t>
      </w:r>
      <w:r w:rsidRPr="001D609E">
        <w:rPr>
          <w:rFonts w:ascii="Arial" w:hAnsi="Arial" w:cs="Arial"/>
          <w:bCs/>
          <w:sz w:val="22"/>
          <w:szCs w:val="22"/>
        </w:rPr>
        <w:t xml:space="preserve"> </w:t>
      </w:r>
      <w:r w:rsidRPr="001D609E">
        <w:rPr>
          <w:rFonts w:ascii="Arial" w:hAnsi="Arial" w:cs="Arial"/>
          <w:sz w:val="22"/>
          <w:szCs w:val="22"/>
        </w:rPr>
        <w:t>§ 5 ust. 2 umowy;</w:t>
      </w:r>
    </w:p>
    <w:p w14:paraId="1CAE2494" w14:textId="77777777" w:rsidR="001D609E" w:rsidRPr="001D609E" w:rsidRDefault="001D609E" w:rsidP="001D609E">
      <w:pPr>
        <w:numPr>
          <w:ilvl w:val="0"/>
          <w:numId w:val="83"/>
        </w:numPr>
        <w:tabs>
          <w:tab w:val="clear" w:pos="644"/>
          <w:tab w:val="left" w:pos="284"/>
        </w:tabs>
        <w:ind w:left="0" w:firstLine="0"/>
        <w:jc w:val="both"/>
        <w:rPr>
          <w:rFonts w:ascii="Arial" w:hAnsi="Arial" w:cs="Arial"/>
          <w:sz w:val="22"/>
          <w:szCs w:val="22"/>
        </w:rPr>
      </w:pPr>
      <w:r w:rsidRPr="001D609E">
        <w:rPr>
          <w:rFonts w:ascii="Arial" w:hAnsi="Arial" w:cs="Arial"/>
          <w:sz w:val="22"/>
          <w:szCs w:val="22"/>
        </w:rPr>
        <w:t>wskazanie miejsc poboru energii elektrycznej i wody;</w:t>
      </w:r>
    </w:p>
    <w:p w14:paraId="5FBE0C3E" w14:textId="77777777" w:rsidR="001D609E" w:rsidRPr="001D609E" w:rsidRDefault="001D609E" w:rsidP="001D609E">
      <w:pPr>
        <w:numPr>
          <w:ilvl w:val="0"/>
          <w:numId w:val="83"/>
        </w:numPr>
        <w:tabs>
          <w:tab w:val="clear" w:pos="644"/>
          <w:tab w:val="left" w:pos="284"/>
        </w:tabs>
        <w:ind w:left="0" w:firstLine="0"/>
        <w:jc w:val="both"/>
        <w:rPr>
          <w:rFonts w:ascii="Arial" w:hAnsi="Arial" w:cs="Arial"/>
          <w:sz w:val="22"/>
          <w:szCs w:val="22"/>
        </w:rPr>
      </w:pPr>
      <w:r w:rsidRPr="001D609E">
        <w:rPr>
          <w:rFonts w:ascii="Arial" w:hAnsi="Arial" w:cs="Arial"/>
          <w:sz w:val="22"/>
          <w:szCs w:val="22"/>
        </w:rPr>
        <w:t>zapewnienie nadzoru;</w:t>
      </w:r>
    </w:p>
    <w:p w14:paraId="18E8957F" w14:textId="77777777" w:rsidR="001D609E" w:rsidRPr="001D609E" w:rsidRDefault="001D609E" w:rsidP="001D609E">
      <w:pPr>
        <w:numPr>
          <w:ilvl w:val="0"/>
          <w:numId w:val="83"/>
        </w:numPr>
        <w:tabs>
          <w:tab w:val="clear" w:pos="644"/>
          <w:tab w:val="left" w:pos="284"/>
        </w:tabs>
        <w:ind w:left="0" w:firstLine="0"/>
        <w:jc w:val="both"/>
        <w:rPr>
          <w:rFonts w:ascii="Arial" w:hAnsi="Arial" w:cs="Arial"/>
          <w:sz w:val="22"/>
          <w:szCs w:val="22"/>
        </w:rPr>
      </w:pPr>
      <w:r w:rsidRPr="001D609E">
        <w:rPr>
          <w:rFonts w:ascii="Arial" w:hAnsi="Arial" w:cs="Arial"/>
          <w:sz w:val="22"/>
          <w:szCs w:val="22"/>
        </w:rPr>
        <w:t>dokonywanie odbiorów, o których mowa  § 5 ust. 1 umowy;</w:t>
      </w:r>
    </w:p>
    <w:p w14:paraId="2DBBDCFD" w14:textId="77777777" w:rsidR="001D609E" w:rsidRPr="001D609E" w:rsidRDefault="001D609E" w:rsidP="001D609E">
      <w:pPr>
        <w:numPr>
          <w:ilvl w:val="0"/>
          <w:numId w:val="83"/>
        </w:numPr>
        <w:tabs>
          <w:tab w:val="clear" w:pos="644"/>
          <w:tab w:val="left" w:pos="284"/>
        </w:tabs>
        <w:ind w:left="0" w:firstLine="0"/>
        <w:jc w:val="both"/>
        <w:rPr>
          <w:rFonts w:ascii="Arial" w:hAnsi="Arial" w:cs="Arial"/>
          <w:sz w:val="22"/>
          <w:szCs w:val="22"/>
        </w:rPr>
      </w:pPr>
      <w:r w:rsidRPr="001D609E">
        <w:rPr>
          <w:rFonts w:ascii="Arial" w:hAnsi="Arial" w:cs="Arial"/>
          <w:sz w:val="22"/>
          <w:szCs w:val="22"/>
        </w:rPr>
        <w:t>zapłata Wykonawcy wynagrodzenia na zasadach opisanych w § 6 i  § 7 umowy.</w:t>
      </w:r>
    </w:p>
    <w:p w14:paraId="1B19A410" w14:textId="77777777" w:rsidR="001D609E" w:rsidRPr="001D609E" w:rsidRDefault="001D609E" w:rsidP="001D609E">
      <w:pPr>
        <w:numPr>
          <w:ilvl w:val="0"/>
          <w:numId w:val="85"/>
        </w:numPr>
        <w:ind w:left="0"/>
        <w:jc w:val="both"/>
        <w:rPr>
          <w:rFonts w:ascii="Arial" w:hAnsi="Arial" w:cs="Arial"/>
          <w:b/>
          <w:sz w:val="22"/>
          <w:szCs w:val="22"/>
        </w:rPr>
      </w:pPr>
      <w:r w:rsidRPr="001D609E">
        <w:rPr>
          <w:rFonts w:ascii="Arial" w:hAnsi="Arial" w:cs="Arial"/>
          <w:b/>
          <w:sz w:val="22"/>
          <w:szCs w:val="22"/>
        </w:rPr>
        <w:t>Do obowiązków Wykonawcy należy w szczególności:</w:t>
      </w:r>
    </w:p>
    <w:p w14:paraId="41B7BE99"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odbiór terenu robót;</w:t>
      </w:r>
    </w:p>
    <w:p w14:paraId="4117C3AE"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Wykonawca w terminie 7 dni od dnia zawarcia niniejszej umowy jest zobowiązany opracować i uzgodnić z Zamawiającym harmonogram rzeczowo - finansowy, zwany dalej harmonogramem, dla każdego zadania oddzielne wymienionych w § 1 oraz termin rozpoczęcia i zakończenia zadania, z zastrzeżeniem, że harmonogram będzie zawierał podział robót, których realizacja jest planowana do odbiorów częściowych, zgodnie z § 5 ust. 1 pkt 1 umowy. W ramach podziału robót należy uwzględnić kompletne elementy gotowe do odbioru częściowego oraz w pierwszej kolejności wyodrębnić roboty wykonywane siłami własnymi oraz roboty wykonywane przez podwykonawcę/podwykonawców na podstawie umów o podwykonawstwo. Harmonogram powinien być wykonany w takim stopniu szczegółowości, aby Zamawiający miał możliwość wyodrębnienia z harmonogramu rodzaju robót, które zostaną powierzone podwykonawcy;</w:t>
      </w:r>
    </w:p>
    <w:p w14:paraId="47BACAB8"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Oddanie całości przedmiotu niniejszej umowy w terminie w niej uzgodnionym;</w:t>
      </w:r>
    </w:p>
    <w:p w14:paraId="63FFCCE2"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ponoszenie kosztów zużytej wody i energii elektrycznej w czasie trwania robót;</w:t>
      </w:r>
    </w:p>
    <w:p w14:paraId="6763E459"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lastRenderedPageBreak/>
        <w:t>pełnienie funkcji koordynatora, w przypadku powierzenia wykonania części zamówienia podwykonawcom;</w:t>
      </w:r>
    </w:p>
    <w:p w14:paraId="7E3C19E6"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zabezpieczenie instalacji, urządzeń i obiektów na terenie robót i w jej bezpośrednim otoczeniu, przed ich zniszczeniem lub uszkodzeniem w trakcie wykonywania robót;</w:t>
      </w:r>
    </w:p>
    <w:p w14:paraId="62BA7826"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wykonywanie robót oraz innych czynności objętych przedmiotem umowy zgodnie 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bezpieczeństwa i higieny pracy podczas wykonywania robót budowlanych;</w:t>
      </w:r>
    </w:p>
    <w:p w14:paraId="26A043B7"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 xml:space="preserve">wykonanie robót z </w:t>
      </w:r>
      <w:r w:rsidRPr="001D609E">
        <w:rPr>
          <w:rFonts w:ascii="Arial" w:hAnsi="Arial" w:cs="Arial"/>
          <w:bCs/>
          <w:sz w:val="22"/>
          <w:szCs w:val="22"/>
        </w:rPr>
        <w:t>materiałów własnych</w:t>
      </w:r>
      <w:r w:rsidRPr="001D609E">
        <w:rPr>
          <w:rFonts w:ascii="Arial" w:hAnsi="Arial" w:cs="Arial"/>
          <w:sz w:val="22"/>
          <w:szCs w:val="22"/>
        </w:rPr>
        <w:t>, które powinny odpowiadać jakościowo wymogom wyrobów dopuszczonych do obrotu i stosowania w budownictwie określonym w art. 10 ustawy z 7 lipca 1994 r. – Prawo budowlane. W przypadku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ponadto na własny koszt i ryzyko dokona ich wymiany;</w:t>
      </w:r>
    </w:p>
    <w:p w14:paraId="6D528B42"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zapewnienie, aby wszystkie osoby wyznaczone do wykonywania czynności objętych przedmiotem umowy posiadały odpowiednie kwalifikacje oraz przeszkolenia i uprawnienia wymagane przepisami prawa;</w:t>
      </w:r>
    </w:p>
    <w:p w14:paraId="12B563A2"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 xml:space="preserve">zgłaszanie inspektorowi nadzoru inwestorskiego do odbioru </w:t>
      </w:r>
      <w:r w:rsidRPr="001D609E">
        <w:rPr>
          <w:rFonts w:ascii="Arial" w:hAnsi="Arial" w:cs="Arial"/>
          <w:bCs/>
          <w:sz w:val="22"/>
          <w:szCs w:val="22"/>
        </w:rPr>
        <w:t>robót zanikających i ulegających zakryciu</w:t>
      </w:r>
      <w:r w:rsidRPr="001D609E">
        <w:rPr>
          <w:rFonts w:ascii="Arial" w:hAnsi="Arial" w:cs="Arial"/>
          <w:sz w:val="22"/>
          <w:szCs w:val="22"/>
        </w:rPr>
        <w:t>; niezgłoszenie tych robót daje Zamawiającemu podstawę do żądania odkrycia robót i przywrócenia stanu poprzedniego na koszt i ryzyko Wykonawcy;</w:t>
      </w:r>
    </w:p>
    <w:p w14:paraId="53BBECAE"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uzyskanie zgody inspektora nadzoru inwestorskiego na wbudowanie infrastruktury towarzyszącej; w celu uzyskania zgody Wykonawca udokumentuje spełnienie przez dane wyroby norm bezpieczeństwa wymaganych dla danego wyrobu;</w:t>
      </w:r>
    </w:p>
    <w:p w14:paraId="6B73BD34"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umożliwienie Zamawiającemu przeprowadzenia kontroli lub wizji lokalnej terenu budowy w każdym czasie;</w:t>
      </w:r>
    </w:p>
    <w:p w14:paraId="522E669B"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bieżące sprzątanie i wywożenie materiałów z rozbiórki; uporządkowanie terenu robót po zakończeniu robót zajętych na czas wykonywania robót. W przypadku niewywiązywania się z tego obowiązku Zamawiający obciąży Wykonawcę kosztami sprzątania i wywiezienia materiałów z budowy;</w:t>
      </w:r>
    </w:p>
    <w:p w14:paraId="592325BE"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poddanie odpadów budowlanych odzyskowi, a jeżeli z przyczyn technologicznych jest to niemożliwe lub nieuzasadnione z przyczyn ekologicznych lub ekonomicznych – przekazanie powstałych odpadów  do utylizacji (Wykonawca jest wytwórcą odpadów w rozumieniu przepisów ustawy z 14 grudnia 2012 r. o odpadach);</w:t>
      </w:r>
    </w:p>
    <w:p w14:paraId="346BD745"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przekazanie Zamawiającemu dwóch egzemplarzy w wersji papierowej oraz jednego egzemplarza w wersji elektronicznej dokumentacji powykonawczej, o której mowa w § 1 ust. 3 pkt 5 lit. a) umowy;</w:t>
      </w:r>
    </w:p>
    <w:p w14:paraId="282E4577" w14:textId="77777777" w:rsidR="001D609E" w:rsidRPr="001D609E" w:rsidRDefault="001D609E" w:rsidP="001D609E">
      <w:pPr>
        <w:numPr>
          <w:ilvl w:val="0"/>
          <w:numId w:val="84"/>
        </w:numPr>
        <w:tabs>
          <w:tab w:val="clear" w:pos="720"/>
          <w:tab w:val="num" w:pos="142"/>
        </w:tabs>
        <w:ind w:left="0" w:firstLine="0"/>
        <w:jc w:val="both"/>
        <w:rPr>
          <w:rFonts w:ascii="Arial" w:hAnsi="Arial" w:cs="Arial"/>
          <w:sz w:val="22"/>
          <w:szCs w:val="22"/>
        </w:rPr>
      </w:pPr>
      <w:r w:rsidRPr="001D609E">
        <w:rPr>
          <w:rFonts w:ascii="Arial" w:hAnsi="Arial" w:cs="Arial"/>
          <w:sz w:val="22"/>
          <w:szCs w:val="22"/>
        </w:rPr>
        <w:t>realizacji ewentualnych poprawek, uzupełnień i usunięcia usterek w trybie przewidzianym w § 5 ust. 11 umowy.</w:t>
      </w:r>
    </w:p>
    <w:p w14:paraId="122BA014" w14:textId="77777777" w:rsidR="001D609E" w:rsidRPr="001D609E" w:rsidRDefault="001D609E" w:rsidP="001D609E">
      <w:pPr>
        <w:numPr>
          <w:ilvl w:val="0"/>
          <w:numId w:val="85"/>
        </w:numPr>
        <w:ind w:left="0" w:hanging="567"/>
        <w:jc w:val="both"/>
        <w:rPr>
          <w:rFonts w:ascii="Arial" w:hAnsi="Arial" w:cs="Arial"/>
          <w:sz w:val="22"/>
          <w:szCs w:val="22"/>
        </w:rPr>
      </w:pPr>
      <w:r w:rsidRPr="001D609E">
        <w:rPr>
          <w:rFonts w:ascii="Arial" w:hAnsi="Arial" w:cs="Arial"/>
          <w:sz w:val="22"/>
          <w:szCs w:val="22"/>
        </w:rPr>
        <w:t>Wykonawca ponosi pełną odpowiedzialność za:</w:t>
      </w:r>
    </w:p>
    <w:p w14:paraId="2EA8DB6F" w14:textId="77777777" w:rsidR="001D609E" w:rsidRPr="001D609E" w:rsidRDefault="001D609E" w:rsidP="001D609E">
      <w:pPr>
        <w:numPr>
          <w:ilvl w:val="0"/>
          <w:numId w:val="86"/>
        </w:numPr>
        <w:tabs>
          <w:tab w:val="clear" w:pos="720"/>
          <w:tab w:val="left" w:pos="284"/>
        </w:tabs>
        <w:ind w:left="0" w:firstLine="0"/>
        <w:jc w:val="both"/>
        <w:rPr>
          <w:rFonts w:ascii="Arial" w:hAnsi="Arial" w:cs="Arial"/>
          <w:sz w:val="22"/>
          <w:szCs w:val="22"/>
        </w:rPr>
      </w:pPr>
      <w:r w:rsidRPr="001D609E">
        <w:rPr>
          <w:rFonts w:ascii="Arial" w:hAnsi="Arial" w:cs="Arial"/>
          <w:sz w:val="22"/>
          <w:szCs w:val="22"/>
        </w:rPr>
        <w:t>przestrzeganie przepisów bhp, ochronę p.poż i dozór mienia na terenie robót, jak i za wszelkie szkody powstałe w trakcie trwania robót na terenie przyjętym od Zamawiającego lub mające związek z prowadzonymi robotami,</w:t>
      </w:r>
    </w:p>
    <w:p w14:paraId="1EF705B2" w14:textId="77777777" w:rsidR="001D609E" w:rsidRPr="001D609E" w:rsidRDefault="001D609E" w:rsidP="001D609E">
      <w:pPr>
        <w:numPr>
          <w:ilvl w:val="0"/>
          <w:numId w:val="86"/>
        </w:numPr>
        <w:tabs>
          <w:tab w:val="clear" w:pos="720"/>
          <w:tab w:val="left" w:pos="284"/>
        </w:tabs>
        <w:ind w:left="0" w:firstLine="0"/>
        <w:jc w:val="both"/>
        <w:rPr>
          <w:rFonts w:ascii="Arial" w:hAnsi="Arial" w:cs="Arial"/>
          <w:sz w:val="22"/>
          <w:szCs w:val="22"/>
        </w:rPr>
      </w:pPr>
      <w:r w:rsidRPr="001D609E">
        <w:rPr>
          <w:rFonts w:ascii="Arial" w:hAnsi="Arial" w:cs="Arial"/>
          <w:sz w:val="22"/>
          <w:szCs w:val="22"/>
        </w:rPr>
        <w:t>bezpieczeństwo wszelkich działań prowadzonych na terenie robót i poza nim, a związanych z wykonaniem przedmiotu umowy,</w:t>
      </w:r>
    </w:p>
    <w:p w14:paraId="05A24560" w14:textId="77777777" w:rsidR="001D609E" w:rsidRPr="001D609E" w:rsidRDefault="001D609E" w:rsidP="001D609E">
      <w:pPr>
        <w:numPr>
          <w:ilvl w:val="0"/>
          <w:numId w:val="86"/>
        </w:numPr>
        <w:tabs>
          <w:tab w:val="clear" w:pos="720"/>
          <w:tab w:val="left" w:pos="284"/>
        </w:tabs>
        <w:ind w:left="0" w:firstLine="0"/>
        <w:jc w:val="both"/>
        <w:rPr>
          <w:rFonts w:ascii="Arial" w:hAnsi="Arial" w:cs="Arial"/>
          <w:sz w:val="22"/>
          <w:szCs w:val="22"/>
        </w:rPr>
      </w:pPr>
      <w:r w:rsidRPr="001D609E">
        <w:rPr>
          <w:rFonts w:ascii="Arial" w:hAnsi="Arial" w:cs="Arial"/>
          <w:sz w:val="22"/>
          <w:szCs w:val="22"/>
        </w:rPr>
        <w:t xml:space="preserve">szkody oraz następstwa nieszczęśliwych wypadków pracowników i osób trzecich, powstałe w związku z prowadzonymi robotami, </w:t>
      </w:r>
    </w:p>
    <w:p w14:paraId="3D4C20D5" w14:textId="77777777" w:rsidR="001D609E" w:rsidRPr="001D609E" w:rsidRDefault="001D609E" w:rsidP="001D609E">
      <w:pPr>
        <w:numPr>
          <w:ilvl w:val="0"/>
          <w:numId w:val="86"/>
        </w:numPr>
        <w:tabs>
          <w:tab w:val="clear" w:pos="720"/>
          <w:tab w:val="left" w:pos="284"/>
        </w:tabs>
        <w:ind w:left="0" w:firstLine="0"/>
        <w:jc w:val="both"/>
        <w:rPr>
          <w:rFonts w:ascii="Arial" w:hAnsi="Arial" w:cs="Arial"/>
          <w:sz w:val="22"/>
          <w:szCs w:val="22"/>
        </w:rPr>
      </w:pPr>
      <w:r w:rsidRPr="001D609E">
        <w:rPr>
          <w:rFonts w:ascii="Arial" w:hAnsi="Arial" w:cs="Arial"/>
          <w:sz w:val="22"/>
          <w:szCs w:val="22"/>
        </w:rPr>
        <w:t>wszelkie szkody będące następstwem niewykonania lub nienależytego wykonania przedmiotu umowy, które to szkody Wykonawca zobowiązuje się pokryć w pełnej wysokości,</w:t>
      </w:r>
    </w:p>
    <w:p w14:paraId="2C94649F" w14:textId="77777777" w:rsidR="001D609E" w:rsidRPr="001D609E" w:rsidRDefault="001D609E" w:rsidP="001D609E">
      <w:pPr>
        <w:numPr>
          <w:ilvl w:val="0"/>
          <w:numId w:val="86"/>
        </w:numPr>
        <w:tabs>
          <w:tab w:val="clear" w:pos="720"/>
          <w:tab w:val="left" w:pos="284"/>
        </w:tabs>
        <w:ind w:left="0" w:firstLine="0"/>
        <w:jc w:val="both"/>
        <w:rPr>
          <w:rFonts w:ascii="Arial" w:hAnsi="Arial" w:cs="Arial"/>
          <w:sz w:val="22"/>
          <w:szCs w:val="22"/>
        </w:rPr>
      </w:pPr>
      <w:r w:rsidRPr="001D609E">
        <w:rPr>
          <w:rFonts w:ascii="Arial" w:hAnsi="Arial" w:cs="Arial"/>
          <w:sz w:val="22"/>
          <w:szCs w:val="22"/>
        </w:rPr>
        <w:t xml:space="preserve">uszkodzenia lub zniszczenia z winy Wykonawcy obiektów, dróg i terenu, a także urządzeń i aparatury znajdujących się na terenie robót. </w:t>
      </w:r>
    </w:p>
    <w:p w14:paraId="53E4E80D" w14:textId="77777777" w:rsidR="001D609E" w:rsidRPr="001D609E" w:rsidRDefault="001D609E" w:rsidP="001D609E">
      <w:pPr>
        <w:jc w:val="center"/>
        <w:rPr>
          <w:rFonts w:ascii="Arial" w:hAnsi="Arial" w:cs="Arial"/>
          <w:b/>
          <w:sz w:val="22"/>
          <w:szCs w:val="22"/>
        </w:rPr>
      </w:pPr>
    </w:p>
    <w:p w14:paraId="0FA70EB8"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lastRenderedPageBreak/>
        <w:t>§ 4</w:t>
      </w:r>
    </w:p>
    <w:p w14:paraId="16EC7413"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Przedstawiciele stron</w:t>
      </w:r>
    </w:p>
    <w:p w14:paraId="082DBE78" w14:textId="77777777" w:rsidR="001D609E" w:rsidRPr="001D609E" w:rsidRDefault="001D609E" w:rsidP="001D609E">
      <w:pPr>
        <w:jc w:val="center"/>
        <w:rPr>
          <w:rFonts w:ascii="Arial" w:hAnsi="Arial" w:cs="Arial"/>
          <w:b/>
          <w:sz w:val="22"/>
          <w:szCs w:val="22"/>
        </w:rPr>
      </w:pPr>
    </w:p>
    <w:p w14:paraId="5DF0B298" w14:textId="77777777" w:rsidR="001D609E" w:rsidRPr="001D609E" w:rsidRDefault="001D609E" w:rsidP="001D609E">
      <w:pPr>
        <w:numPr>
          <w:ilvl w:val="0"/>
          <w:numId w:val="87"/>
        </w:numPr>
        <w:ind w:left="0"/>
        <w:jc w:val="both"/>
        <w:rPr>
          <w:rFonts w:ascii="Arial" w:hAnsi="Arial" w:cs="Arial"/>
          <w:sz w:val="22"/>
          <w:szCs w:val="22"/>
        </w:rPr>
      </w:pPr>
      <w:r w:rsidRPr="001D609E">
        <w:rPr>
          <w:rFonts w:ascii="Arial" w:hAnsi="Arial" w:cs="Arial"/>
          <w:sz w:val="22"/>
          <w:szCs w:val="22"/>
        </w:rPr>
        <w:t>Do bieżących kontaktów w kwestiach dotyczących realizacji przedmiotu umowy, każda ze Stron wyznacza swoich przedstawicieli w osobach:</w:t>
      </w:r>
    </w:p>
    <w:p w14:paraId="7600697A" w14:textId="77777777" w:rsidR="001D609E" w:rsidRPr="001D609E" w:rsidRDefault="001D609E" w:rsidP="001D609E">
      <w:pPr>
        <w:pStyle w:val="Akapitzlist"/>
        <w:numPr>
          <w:ilvl w:val="4"/>
          <w:numId w:val="106"/>
        </w:numPr>
        <w:tabs>
          <w:tab w:val="clear" w:pos="3600"/>
          <w:tab w:val="left" w:pos="142"/>
        </w:tabs>
        <w:ind w:left="0" w:firstLine="0"/>
        <w:contextualSpacing/>
        <w:jc w:val="both"/>
        <w:rPr>
          <w:rFonts w:ascii="Arial" w:hAnsi="Arial" w:cs="Arial"/>
          <w:b/>
          <w:bCs/>
          <w:sz w:val="22"/>
          <w:szCs w:val="22"/>
        </w:rPr>
      </w:pPr>
      <w:r w:rsidRPr="001D609E">
        <w:rPr>
          <w:rFonts w:ascii="Arial" w:hAnsi="Arial" w:cs="Arial"/>
          <w:b/>
          <w:bCs/>
          <w:sz w:val="22"/>
          <w:szCs w:val="22"/>
        </w:rPr>
        <w:t xml:space="preserve">Przedstawiciele ze strony Zamawiającego (zamiennie): </w:t>
      </w:r>
    </w:p>
    <w:p w14:paraId="08DB5B9E" w14:textId="77777777" w:rsidR="001D609E" w:rsidRPr="001D609E" w:rsidRDefault="001D609E" w:rsidP="001D609E">
      <w:pPr>
        <w:tabs>
          <w:tab w:val="left" w:pos="142"/>
        </w:tabs>
        <w:jc w:val="both"/>
        <w:rPr>
          <w:rFonts w:ascii="Arial" w:hAnsi="Arial" w:cs="Arial"/>
          <w:sz w:val="22"/>
          <w:szCs w:val="22"/>
        </w:rPr>
      </w:pPr>
      <w:r w:rsidRPr="001D609E">
        <w:rPr>
          <w:rFonts w:ascii="Arial" w:hAnsi="Arial" w:cs="Arial"/>
          <w:b/>
          <w:bCs/>
          <w:sz w:val="22"/>
          <w:szCs w:val="22"/>
        </w:rPr>
        <w:t>……………………………………………………………………………..</w:t>
      </w:r>
    </w:p>
    <w:p w14:paraId="62567E42" w14:textId="77777777" w:rsidR="001D609E" w:rsidRPr="001D609E" w:rsidRDefault="001D609E" w:rsidP="001D609E">
      <w:pPr>
        <w:tabs>
          <w:tab w:val="left" w:pos="142"/>
        </w:tabs>
        <w:jc w:val="both"/>
        <w:rPr>
          <w:rFonts w:ascii="Arial" w:hAnsi="Arial" w:cs="Arial"/>
          <w:sz w:val="22"/>
          <w:szCs w:val="22"/>
        </w:rPr>
      </w:pPr>
      <w:r w:rsidRPr="001D609E">
        <w:rPr>
          <w:rFonts w:ascii="Arial" w:hAnsi="Arial" w:cs="Arial"/>
          <w:sz w:val="22"/>
          <w:szCs w:val="22"/>
        </w:rPr>
        <w:t xml:space="preserve">Tel. …………………………,  e-mail: </w:t>
      </w:r>
      <w:hyperlink r:id="rId33" w:history="1">
        <w:r w:rsidRPr="001D609E">
          <w:rPr>
            <w:rStyle w:val="Hipercze"/>
            <w:rFonts w:ascii="Arial" w:hAnsi="Arial" w:cs="Arial"/>
            <w:sz w:val="22"/>
            <w:szCs w:val="22"/>
          </w:rPr>
          <w:t>………………………………….</w:t>
        </w:r>
      </w:hyperlink>
    </w:p>
    <w:p w14:paraId="2B369D38" w14:textId="77777777" w:rsidR="001D609E" w:rsidRPr="001D609E" w:rsidRDefault="001D609E" w:rsidP="001D609E">
      <w:pPr>
        <w:tabs>
          <w:tab w:val="left" w:pos="142"/>
        </w:tabs>
        <w:jc w:val="both"/>
        <w:rPr>
          <w:rFonts w:ascii="Arial" w:hAnsi="Arial" w:cs="Arial"/>
          <w:sz w:val="22"/>
          <w:szCs w:val="22"/>
        </w:rPr>
      </w:pPr>
      <w:r w:rsidRPr="001D609E">
        <w:rPr>
          <w:rFonts w:ascii="Arial" w:hAnsi="Arial" w:cs="Arial"/>
          <w:b/>
          <w:bCs/>
          <w:sz w:val="22"/>
          <w:szCs w:val="22"/>
        </w:rPr>
        <w:t>………………………………………………………………………</w:t>
      </w:r>
    </w:p>
    <w:p w14:paraId="693A2EC1" w14:textId="77777777" w:rsidR="001D609E" w:rsidRPr="001D609E" w:rsidRDefault="001D609E" w:rsidP="001D609E">
      <w:pPr>
        <w:tabs>
          <w:tab w:val="left" w:pos="142"/>
        </w:tabs>
        <w:jc w:val="both"/>
        <w:rPr>
          <w:rFonts w:ascii="Arial" w:hAnsi="Arial" w:cs="Arial"/>
          <w:sz w:val="22"/>
          <w:szCs w:val="22"/>
        </w:rPr>
      </w:pPr>
      <w:r w:rsidRPr="001D609E">
        <w:rPr>
          <w:rFonts w:ascii="Arial" w:hAnsi="Arial" w:cs="Arial"/>
          <w:sz w:val="22"/>
          <w:szCs w:val="22"/>
        </w:rPr>
        <w:t xml:space="preserve">Tel. ………………………,  e-mail: </w:t>
      </w:r>
      <w:hyperlink r:id="rId34" w:history="1">
        <w:r w:rsidRPr="001D609E">
          <w:rPr>
            <w:rStyle w:val="Hipercze"/>
            <w:rFonts w:ascii="Arial" w:hAnsi="Arial" w:cs="Arial"/>
            <w:sz w:val="22"/>
            <w:szCs w:val="22"/>
          </w:rPr>
          <w:t>………………….@powiat-wolominski.pl</w:t>
        </w:r>
      </w:hyperlink>
    </w:p>
    <w:p w14:paraId="782091E7" w14:textId="77777777" w:rsidR="001D609E" w:rsidRPr="001D609E" w:rsidRDefault="001D609E" w:rsidP="001D609E">
      <w:pPr>
        <w:pStyle w:val="Akapitzlist"/>
        <w:numPr>
          <w:ilvl w:val="4"/>
          <w:numId w:val="106"/>
        </w:numPr>
        <w:tabs>
          <w:tab w:val="clear" w:pos="3600"/>
          <w:tab w:val="left" w:pos="142"/>
        </w:tabs>
        <w:ind w:left="0" w:firstLine="0"/>
        <w:contextualSpacing/>
        <w:jc w:val="both"/>
        <w:rPr>
          <w:rFonts w:ascii="Arial" w:hAnsi="Arial" w:cs="Arial"/>
          <w:sz w:val="22"/>
          <w:szCs w:val="22"/>
        </w:rPr>
      </w:pPr>
      <w:r w:rsidRPr="001D609E">
        <w:rPr>
          <w:rFonts w:ascii="Arial" w:hAnsi="Arial" w:cs="Arial"/>
          <w:b/>
          <w:bCs/>
          <w:sz w:val="22"/>
          <w:szCs w:val="22"/>
        </w:rPr>
        <w:t>Przedstawiciel ze strony Wykonawcy</w:t>
      </w:r>
    </w:p>
    <w:p w14:paraId="148A4B6C" w14:textId="77777777" w:rsidR="001D609E" w:rsidRPr="001D609E" w:rsidRDefault="001D609E" w:rsidP="001D609E">
      <w:pPr>
        <w:tabs>
          <w:tab w:val="left" w:pos="142"/>
        </w:tabs>
        <w:jc w:val="both"/>
        <w:rPr>
          <w:rFonts w:ascii="Arial" w:hAnsi="Arial" w:cs="Arial"/>
          <w:b/>
          <w:bCs/>
          <w:sz w:val="22"/>
          <w:szCs w:val="22"/>
        </w:rPr>
      </w:pPr>
      <w:r w:rsidRPr="001D609E">
        <w:rPr>
          <w:rFonts w:ascii="Arial" w:hAnsi="Arial" w:cs="Arial"/>
          <w:b/>
          <w:bCs/>
          <w:sz w:val="22"/>
          <w:szCs w:val="22"/>
        </w:rPr>
        <w:t xml:space="preserve">………………………………….. - </w:t>
      </w:r>
      <w:r w:rsidRPr="001D609E">
        <w:rPr>
          <w:rFonts w:ascii="Arial" w:hAnsi="Arial" w:cs="Arial"/>
          <w:sz w:val="22"/>
          <w:szCs w:val="22"/>
        </w:rPr>
        <w:t>Kierownik budowy:</w:t>
      </w:r>
    </w:p>
    <w:p w14:paraId="187C357E" w14:textId="77777777" w:rsidR="001D609E" w:rsidRPr="001D609E" w:rsidRDefault="001D609E" w:rsidP="001D609E">
      <w:pPr>
        <w:pStyle w:val="Akapitzlist"/>
        <w:numPr>
          <w:ilvl w:val="1"/>
          <w:numId w:val="106"/>
        </w:numPr>
        <w:ind w:left="0" w:hanging="426"/>
        <w:contextualSpacing/>
        <w:jc w:val="both"/>
        <w:rPr>
          <w:rFonts w:ascii="Arial" w:hAnsi="Arial" w:cs="Arial"/>
          <w:sz w:val="22"/>
          <w:szCs w:val="22"/>
        </w:rPr>
      </w:pPr>
      <w:r w:rsidRPr="001D609E">
        <w:rPr>
          <w:rFonts w:ascii="Arial" w:hAnsi="Arial" w:cs="Arial"/>
          <w:sz w:val="22"/>
          <w:szCs w:val="22"/>
        </w:rPr>
        <w:t xml:space="preserve">Zmiana przedstawicieli nie wymaga sporządzenia aneksu do umowy, lecz pisemnego powiadomienia. W przypadku zmiany przedstawicieli stron lub danych do kontaktu, o których mowa w § 4 ust. 1 pkt 1 i 2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w:t>
      </w:r>
    </w:p>
    <w:p w14:paraId="701CF2A5" w14:textId="77777777" w:rsidR="001D609E" w:rsidRPr="001D609E" w:rsidRDefault="001D609E" w:rsidP="001D609E">
      <w:pPr>
        <w:pStyle w:val="Akapitzlist"/>
        <w:numPr>
          <w:ilvl w:val="1"/>
          <w:numId w:val="106"/>
        </w:numPr>
        <w:ind w:left="0" w:hanging="426"/>
        <w:contextualSpacing/>
        <w:jc w:val="both"/>
        <w:rPr>
          <w:rFonts w:ascii="Arial" w:hAnsi="Arial" w:cs="Arial"/>
          <w:sz w:val="22"/>
          <w:szCs w:val="22"/>
        </w:rPr>
      </w:pPr>
      <w:r w:rsidRPr="001D609E">
        <w:rPr>
          <w:rFonts w:ascii="Arial" w:hAnsi="Arial" w:cs="Arial"/>
          <w:sz w:val="22"/>
          <w:szCs w:val="22"/>
        </w:rPr>
        <w:t>Przedstawiciele Stron, o których mowa w § 4 ust. 1 pkt 1 i 2 umowy, są upoważnieni do podpisania protokołu z wprowadzenia na teren robót, o którym mowa w § 5 ust. 2 umowy, protokołów odbioru częściowego, o których mowa w § 5 ust. 1 pkt 1 umowy oraz protokołu odbioru końcowego, o którym mowa w § 5 ust. 1 pkt 2 umowy oraz protokołów robót zanikających i ulegających zakryciu o których mowa w § 5 ust. 8.</w:t>
      </w:r>
    </w:p>
    <w:p w14:paraId="219595E9" w14:textId="77777777" w:rsidR="001D609E" w:rsidRPr="001D609E" w:rsidRDefault="001D609E" w:rsidP="001D609E">
      <w:pPr>
        <w:pStyle w:val="Akapitzlist"/>
        <w:numPr>
          <w:ilvl w:val="1"/>
          <w:numId w:val="106"/>
        </w:numPr>
        <w:ind w:left="0" w:hanging="426"/>
        <w:contextualSpacing/>
        <w:jc w:val="both"/>
        <w:rPr>
          <w:rFonts w:ascii="Arial" w:hAnsi="Arial" w:cs="Arial"/>
          <w:sz w:val="22"/>
          <w:szCs w:val="22"/>
        </w:rPr>
      </w:pPr>
      <w:r w:rsidRPr="001D609E">
        <w:rPr>
          <w:rFonts w:ascii="Arial" w:hAnsi="Arial" w:cs="Arial"/>
          <w:sz w:val="22"/>
          <w:szCs w:val="22"/>
        </w:rPr>
        <w:t>Przedstawiciele Zamawiającego są upoważnieni również do zgłaszania zastrzeżeń do protokołów, o których mowa w § 5 ust. 10 umowy, oraz do zgłaszania roszczeń, wniosków, poleceń i uwag w okresie gwarancji i rękojmi.</w:t>
      </w:r>
    </w:p>
    <w:p w14:paraId="06468E84" w14:textId="77777777" w:rsidR="001D609E" w:rsidRDefault="001D609E" w:rsidP="001D609E">
      <w:pPr>
        <w:jc w:val="center"/>
        <w:rPr>
          <w:rFonts w:ascii="Arial" w:hAnsi="Arial" w:cs="Arial"/>
          <w:b/>
          <w:sz w:val="22"/>
          <w:szCs w:val="22"/>
        </w:rPr>
      </w:pPr>
    </w:p>
    <w:p w14:paraId="02A4C9C4" w14:textId="3F0036E4" w:rsidR="001D609E" w:rsidRPr="001D609E" w:rsidRDefault="001D609E" w:rsidP="001D609E">
      <w:pPr>
        <w:jc w:val="center"/>
        <w:rPr>
          <w:rFonts w:ascii="Arial" w:hAnsi="Arial" w:cs="Arial"/>
          <w:b/>
          <w:sz w:val="22"/>
          <w:szCs w:val="22"/>
        </w:rPr>
      </w:pPr>
      <w:r w:rsidRPr="001D609E">
        <w:rPr>
          <w:rFonts w:ascii="Arial" w:hAnsi="Arial" w:cs="Arial"/>
          <w:b/>
          <w:sz w:val="22"/>
          <w:szCs w:val="22"/>
        </w:rPr>
        <w:t>§ 5</w:t>
      </w:r>
    </w:p>
    <w:p w14:paraId="06DD0793"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Odbiory</w:t>
      </w:r>
    </w:p>
    <w:p w14:paraId="68783BB0" w14:textId="77777777" w:rsidR="001D609E" w:rsidRPr="001D609E" w:rsidRDefault="001D609E" w:rsidP="001D609E">
      <w:pPr>
        <w:jc w:val="center"/>
        <w:rPr>
          <w:rFonts w:ascii="Arial" w:hAnsi="Arial" w:cs="Arial"/>
          <w:b/>
          <w:sz w:val="22"/>
          <w:szCs w:val="22"/>
        </w:rPr>
      </w:pPr>
    </w:p>
    <w:p w14:paraId="6796C2FD" w14:textId="77777777" w:rsidR="001D609E" w:rsidRPr="001D609E" w:rsidRDefault="001D609E" w:rsidP="001D609E">
      <w:pPr>
        <w:numPr>
          <w:ilvl w:val="0"/>
          <w:numId w:val="89"/>
        </w:numPr>
        <w:ind w:left="0"/>
        <w:jc w:val="both"/>
        <w:rPr>
          <w:rFonts w:ascii="Arial" w:hAnsi="Arial" w:cs="Arial"/>
          <w:sz w:val="22"/>
          <w:szCs w:val="22"/>
        </w:rPr>
      </w:pPr>
      <w:r w:rsidRPr="001D609E">
        <w:rPr>
          <w:rFonts w:ascii="Arial" w:hAnsi="Arial" w:cs="Arial"/>
          <w:sz w:val="22"/>
          <w:szCs w:val="22"/>
        </w:rPr>
        <w:t>Strony zgodnie postanawiają, że będą stosowane następujące rodzaje odbiorów:</w:t>
      </w:r>
    </w:p>
    <w:p w14:paraId="1DC362B1" w14:textId="77777777" w:rsidR="001D609E" w:rsidRPr="001D609E" w:rsidRDefault="001D609E" w:rsidP="001D609E">
      <w:pPr>
        <w:numPr>
          <w:ilvl w:val="0"/>
          <w:numId w:val="88"/>
        </w:numPr>
        <w:ind w:left="0"/>
        <w:jc w:val="both"/>
        <w:rPr>
          <w:rFonts w:ascii="Arial" w:hAnsi="Arial" w:cs="Arial"/>
          <w:sz w:val="22"/>
          <w:szCs w:val="22"/>
        </w:rPr>
      </w:pPr>
      <w:r w:rsidRPr="001D609E">
        <w:rPr>
          <w:rFonts w:ascii="Arial" w:hAnsi="Arial" w:cs="Arial"/>
          <w:b/>
          <w:sz w:val="22"/>
          <w:szCs w:val="22"/>
        </w:rPr>
        <w:t>odbiór częściowy</w:t>
      </w:r>
      <w:r w:rsidRPr="001D609E">
        <w:rPr>
          <w:rFonts w:ascii="Arial" w:hAnsi="Arial" w:cs="Arial"/>
          <w:sz w:val="22"/>
          <w:szCs w:val="22"/>
        </w:rPr>
        <w:t xml:space="preserve"> – na podstawie protokołu odbioru częściowego,</w:t>
      </w:r>
    </w:p>
    <w:p w14:paraId="6BADE0A9" w14:textId="77777777" w:rsidR="001D609E" w:rsidRPr="001D609E" w:rsidRDefault="001D609E" w:rsidP="001D609E">
      <w:pPr>
        <w:numPr>
          <w:ilvl w:val="0"/>
          <w:numId w:val="88"/>
        </w:numPr>
        <w:ind w:left="0"/>
        <w:jc w:val="both"/>
        <w:rPr>
          <w:rFonts w:ascii="Arial" w:hAnsi="Arial" w:cs="Arial"/>
          <w:sz w:val="22"/>
          <w:szCs w:val="22"/>
        </w:rPr>
      </w:pPr>
      <w:r w:rsidRPr="001D609E">
        <w:rPr>
          <w:rFonts w:ascii="Arial" w:hAnsi="Arial" w:cs="Arial"/>
          <w:b/>
          <w:sz w:val="22"/>
          <w:szCs w:val="22"/>
        </w:rPr>
        <w:t>odbiór końcowy robót</w:t>
      </w:r>
      <w:r w:rsidRPr="001D609E">
        <w:rPr>
          <w:rFonts w:ascii="Arial" w:hAnsi="Arial" w:cs="Arial"/>
          <w:sz w:val="22"/>
          <w:szCs w:val="22"/>
        </w:rPr>
        <w:t xml:space="preserve"> – na podstawie protokołu odbioru końcowego;</w:t>
      </w:r>
    </w:p>
    <w:p w14:paraId="0890B4B9" w14:textId="77777777" w:rsidR="001D609E" w:rsidRPr="001D609E" w:rsidRDefault="001D609E" w:rsidP="001D609E">
      <w:pPr>
        <w:numPr>
          <w:ilvl w:val="0"/>
          <w:numId w:val="89"/>
        </w:numPr>
        <w:ind w:left="0"/>
        <w:jc w:val="both"/>
        <w:rPr>
          <w:rFonts w:ascii="Arial" w:hAnsi="Arial" w:cs="Arial"/>
          <w:sz w:val="22"/>
          <w:szCs w:val="22"/>
        </w:rPr>
      </w:pPr>
      <w:r w:rsidRPr="001D609E">
        <w:rPr>
          <w:rFonts w:ascii="Arial" w:hAnsi="Arial" w:cs="Arial"/>
          <w:sz w:val="22"/>
          <w:szCs w:val="22"/>
        </w:rPr>
        <w:t>Wprowadzenie Wykonawcy na teren robót nastąpi w terminie 5 dni roboczych od dnia podpisania umowy. Z wprowadzenia Wykonawcy na teren robót będzie sporządzony protokół wprowadzenia z udziałem przedstawicieli Zamawiającego i Wykonawcy.</w:t>
      </w:r>
    </w:p>
    <w:p w14:paraId="3271E477"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Wykonawca zgłosi gotowość do odbioru końcowego robót, wysyłając zawiadomienie za pośrednictwem poczty elektronicznej, używając danych, o których mowa w § 4 ust. 1 umowy. Gotowość do odbioru oznacza, że Wykonawca wykonał roboty budowlane, będące przedmiotem niniejszej umowy oraz skompletował dokumentację powykonawczą.</w:t>
      </w:r>
    </w:p>
    <w:p w14:paraId="5656791A" w14:textId="77777777" w:rsidR="001D609E" w:rsidRPr="001D609E" w:rsidRDefault="001D609E" w:rsidP="001D609E">
      <w:pPr>
        <w:numPr>
          <w:ilvl w:val="0"/>
          <w:numId w:val="89"/>
        </w:numPr>
        <w:ind w:left="0"/>
        <w:jc w:val="both"/>
        <w:rPr>
          <w:rFonts w:ascii="Arial" w:hAnsi="Arial" w:cs="Arial"/>
          <w:sz w:val="22"/>
          <w:szCs w:val="22"/>
        </w:rPr>
      </w:pPr>
      <w:r w:rsidRPr="001D609E">
        <w:rPr>
          <w:rFonts w:ascii="Arial" w:hAnsi="Arial" w:cs="Arial"/>
          <w:sz w:val="22"/>
          <w:szCs w:val="22"/>
        </w:rPr>
        <w:t>Zamawiający dokona odbioru końcowego robót w terminie 14 dni roboczych od daty przystąpienia do odbioru, z zastrzeżeniem, że termin ten może się wydłużyć w okolicznościach, o których mowa w § 5 ust. 10 i ust. 11 umowy.</w:t>
      </w:r>
    </w:p>
    <w:p w14:paraId="4E70CC69"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 xml:space="preserve">Pozytywny odbiór przedmiotu umowy zostanie potwierdzony protokołem odbioru końcowego, podpisanym przez upoważnionych przedstawicieli Zamawiającego i Wykonawcy bez uwag i zastrzeżeń. </w:t>
      </w:r>
    </w:p>
    <w:p w14:paraId="585EBC8C"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Nieobecność przy odbiorze przedstawiciela Wykonawcy, o którym mowa w  § 4 ust. 1 pkt 2 umowy nie wstrzymuje czynności odbioru, Wykonawca traci jednak w tym wypadku prawo do zgłaszania swoich zastrzeżeń i zarzutów w stosunku do wyniku odbioru.</w:t>
      </w:r>
    </w:p>
    <w:p w14:paraId="45742FFC"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Wykonawca zgłosi Zamawiającemu potrzebę w zakresie dokonania odbioru robót zanikających i ulegających zakryciu za pośrednictwem poczty elektronicznej, używając danych, o których mowa w § 4 ust. 1  umowy.</w:t>
      </w:r>
    </w:p>
    <w:p w14:paraId="1561AA52"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 xml:space="preserve">Odbiory robót zanikających i ulegających zakryciu, będą dokonywane przez Zamawiającego w terminie 2 dni roboczych, od daty zgłoszenia przez Wykonawcę potrzeby w tym zakresie, zgodnie z § 5 ust. 7 umowy. Odbiory robót zanikających i ulegających zakryciu zostaną </w:t>
      </w:r>
      <w:r w:rsidRPr="001D609E">
        <w:rPr>
          <w:rFonts w:ascii="Arial" w:hAnsi="Arial" w:cs="Arial"/>
          <w:sz w:val="22"/>
          <w:szCs w:val="22"/>
        </w:rPr>
        <w:lastRenderedPageBreak/>
        <w:t>potwierdzone wpisem do dziennika budowy potwierdzone przez Inspektora Nadzoru Inwestorskiego.</w:t>
      </w:r>
    </w:p>
    <w:p w14:paraId="5ECFC21C"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 xml:space="preserve">Zamawiający zastrzega sobie prawo do żądania od Wykonawcy dokonania poprawek, uzupełnień lub usunięcia usterek, w szczególności jeżeli: </w:t>
      </w:r>
    </w:p>
    <w:p w14:paraId="6356A075" w14:textId="77777777" w:rsidR="001D609E" w:rsidRPr="001D609E" w:rsidRDefault="001D609E" w:rsidP="001D609E">
      <w:pPr>
        <w:numPr>
          <w:ilvl w:val="0"/>
          <w:numId w:val="90"/>
        </w:numPr>
        <w:tabs>
          <w:tab w:val="left" w:pos="360"/>
        </w:tabs>
        <w:ind w:left="0"/>
        <w:jc w:val="both"/>
        <w:rPr>
          <w:rFonts w:ascii="Arial" w:hAnsi="Arial" w:cs="Arial"/>
          <w:sz w:val="22"/>
          <w:szCs w:val="22"/>
        </w:rPr>
      </w:pPr>
      <w:r w:rsidRPr="001D609E">
        <w:rPr>
          <w:rFonts w:ascii="Arial" w:hAnsi="Arial" w:cs="Arial"/>
          <w:sz w:val="22"/>
          <w:szCs w:val="22"/>
        </w:rPr>
        <w:t>roboty budowlane zostaną wykonane niezgodnie z wymogami technicznymi, lub przepisami powszechnie obowiązującego prawa;</w:t>
      </w:r>
    </w:p>
    <w:p w14:paraId="0D56A51D" w14:textId="77777777" w:rsidR="001D609E" w:rsidRPr="001D609E" w:rsidRDefault="001D609E" w:rsidP="001D609E">
      <w:pPr>
        <w:numPr>
          <w:ilvl w:val="0"/>
          <w:numId w:val="90"/>
        </w:numPr>
        <w:tabs>
          <w:tab w:val="left" w:pos="360"/>
        </w:tabs>
        <w:ind w:left="0"/>
        <w:jc w:val="both"/>
        <w:rPr>
          <w:rFonts w:ascii="Arial" w:hAnsi="Arial" w:cs="Arial"/>
          <w:sz w:val="22"/>
          <w:szCs w:val="22"/>
        </w:rPr>
      </w:pPr>
      <w:r w:rsidRPr="001D609E">
        <w:rPr>
          <w:rFonts w:ascii="Arial" w:hAnsi="Arial" w:cs="Arial"/>
          <w:sz w:val="22"/>
          <w:szCs w:val="22"/>
        </w:rPr>
        <w:t>roboty budowlane zostaną wykonane z użyciem materiałów, które nie uzyskały atestu lub świadectwa potwierdzającego ich dopuszczenie do stosowania;</w:t>
      </w:r>
    </w:p>
    <w:p w14:paraId="5008FFA2" w14:textId="77777777" w:rsidR="001D609E" w:rsidRPr="001D609E" w:rsidRDefault="001D609E" w:rsidP="001D609E">
      <w:pPr>
        <w:numPr>
          <w:ilvl w:val="0"/>
          <w:numId w:val="90"/>
        </w:numPr>
        <w:tabs>
          <w:tab w:val="left" w:pos="360"/>
        </w:tabs>
        <w:ind w:left="0"/>
        <w:jc w:val="both"/>
        <w:rPr>
          <w:rFonts w:ascii="Arial" w:hAnsi="Arial" w:cs="Arial"/>
          <w:sz w:val="22"/>
          <w:szCs w:val="22"/>
        </w:rPr>
      </w:pPr>
      <w:r w:rsidRPr="001D609E">
        <w:rPr>
          <w:rFonts w:ascii="Arial" w:hAnsi="Arial" w:cs="Arial"/>
          <w:sz w:val="22"/>
          <w:szCs w:val="22"/>
        </w:rPr>
        <w:t>infrastruktura towarzysząca nie spełnia norm bezpieczeństwa wymaganych dla danego wyrobu;</w:t>
      </w:r>
    </w:p>
    <w:p w14:paraId="0443C93D" w14:textId="77777777" w:rsidR="001D609E" w:rsidRPr="001D609E" w:rsidRDefault="001D609E" w:rsidP="001D609E">
      <w:pPr>
        <w:numPr>
          <w:ilvl w:val="0"/>
          <w:numId w:val="90"/>
        </w:numPr>
        <w:tabs>
          <w:tab w:val="left" w:pos="360"/>
        </w:tabs>
        <w:ind w:left="0"/>
        <w:jc w:val="both"/>
        <w:rPr>
          <w:rFonts w:ascii="Arial" w:hAnsi="Arial" w:cs="Arial"/>
          <w:sz w:val="22"/>
          <w:szCs w:val="22"/>
        </w:rPr>
      </w:pPr>
      <w:r w:rsidRPr="001D609E">
        <w:rPr>
          <w:rFonts w:ascii="Arial" w:hAnsi="Arial" w:cs="Arial"/>
          <w:sz w:val="22"/>
          <w:szCs w:val="22"/>
        </w:rPr>
        <w:t>Wykonawca nie dostarczył kompletnej dokumentacji powykonawczej.</w:t>
      </w:r>
    </w:p>
    <w:p w14:paraId="378BE567" w14:textId="77777777" w:rsidR="001D609E" w:rsidRPr="001D609E" w:rsidRDefault="001D609E" w:rsidP="001D609E">
      <w:pPr>
        <w:numPr>
          <w:ilvl w:val="0"/>
          <w:numId w:val="89"/>
        </w:numPr>
        <w:ind w:left="0"/>
        <w:jc w:val="both"/>
        <w:rPr>
          <w:rFonts w:ascii="Arial" w:hAnsi="Arial" w:cs="Arial"/>
          <w:sz w:val="22"/>
          <w:szCs w:val="22"/>
        </w:rPr>
      </w:pPr>
      <w:r w:rsidRPr="001D609E">
        <w:rPr>
          <w:rFonts w:ascii="Arial" w:hAnsi="Arial" w:cs="Arial"/>
          <w:sz w:val="22"/>
          <w:szCs w:val="22"/>
        </w:rPr>
        <w:t>Zamawiający ma prawo wprowadzić do protokołów, o których mowa w § 5 ust. 1 pkt 1 i 2 umowy, uwagi i zastrzeżenia, w szczególności odnoszące się do zgodności sposobu realizacji przedmiotu umowy, z wymaganiami określonymi w przedmiarze robót, oraz przepisami powszechnie obowiązującego prawa.</w:t>
      </w:r>
    </w:p>
    <w:p w14:paraId="0CEC7BC2" w14:textId="77777777" w:rsidR="001D609E" w:rsidRPr="001D609E" w:rsidRDefault="001D609E" w:rsidP="001D609E">
      <w:pPr>
        <w:numPr>
          <w:ilvl w:val="0"/>
          <w:numId w:val="89"/>
        </w:numPr>
        <w:tabs>
          <w:tab w:val="clear" w:pos="360"/>
        </w:tabs>
        <w:ind w:left="0"/>
        <w:jc w:val="both"/>
        <w:rPr>
          <w:rFonts w:ascii="Arial" w:hAnsi="Arial" w:cs="Arial"/>
          <w:sz w:val="22"/>
          <w:szCs w:val="22"/>
        </w:rPr>
      </w:pPr>
      <w:r w:rsidRPr="001D609E">
        <w:rPr>
          <w:rFonts w:ascii="Arial" w:hAnsi="Arial" w:cs="Arial"/>
          <w:sz w:val="22"/>
          <w:szCs w:val="22"/>
        </w:rPr>
        <w:t xml:space="preserve">Zamawiający zastrzega sobie prawo do żądania od Wykonawcy dokonania poprawek, uzupełnień lub usunięcia usterek, w szczególności jeżeli: </w:t>
      </w:r>
    </w:p>
    <w:p w14:paraId="6754850F" w14:textId="77777777" w:rsidR="001D609E" w:rsidRPr="001D609E" w:rsidRDefault="001D609E" w:rsidP="001D609E">
      <w:pPr>
        <w:pStyle w:val="Akapitzlist"/>
        <w:numPr>
          <w:ilvl w:val="0"/>
          <w:numId w:val="135"/>
        </w:numPr>
        <w:contextualSpacing/>
        <w:jc w:val="both"/>
        <w:rPr>
          <w:rFonts w:ascii="Arial" w:hAnsi="Arial" w:cs="Arial"/>
          <w:sz w:val="22"/>
          <w:szCs w:val="22"/>
        </w:rPr>
      </w:pPr>
      <w:r w:rsidRPr="001D609E">
        <w:rPr>
          <w:rFonts w:ascii="Arial" w:hAnsi="Arial" w:cs="Arial"/>
          <w:sz w:val="22"/>
          <w:szCs w:val="22"/>
        </w:rPr>
        <w:t>roboty budowlane zostaną wykonane niezgodnie z wymogami technicznymi, lub przepisami powszechnie obowiązującego prawa;</w:t>
      </w:r>
    </w:p>
    <w:p w14:paraId="30818A82" w14:textId="77777777" w:rsidR="001D609E" w:rsidRPr="001D609E" w:rsidRDefault="001D609E" w:rsidP="001D609E">
      <w:pPr>
        <w:numPr>
          <w:ilvl w:val="0"/>
          <w:numId w:val="135"/>
        </w:numPr>
        <w:tabs>
          <w:tab w:val="left" w:pos="360"/>
        </w:tabs>
        <w:jc w:val="both"/>
        <w:rPr>
          <w:rFonts w:ascii="Arial" w:hAnsi="Arial" w:cs="Arial"/>
          <w:sz w:val="22"/>
          <w:szCs w:val="22"/>
        </w:rPr>
      </w:pPr>
      <w:r w:rsidRPr="001D609E">
        <w:rPr>
          <w:rFonts w:ascii="Arial" w:hAnsi="Arial" w:cs="Arial"/>
          <w:sz w:val="22"/>
          <w:szCs w:val="22"/>
        </w:rPr>
        <w:t>roboty budowlane zostaną wykonane z użyciem materiałów, które nie uzyskały atestu lub świadectwa potwierdzającego ich dopuszczenie do stosowania;</w:t>
      </w:r>
    </w:p>
    <w:p w14:paraId="74AB72F1" w14:textId="77777777" w:rsidR="001D609E" w:rsidRPr="001D609E" w:rsidRDefault="001D609E" w:rsidP="001D609E">
      <w:pPr>
        <w:pStyle w:val="Akapitzlist"/>
        <w:numPr>
          <w:ilvl w:val="0"/>
          <w:numId w:val="135"/>
        </w:numPr>
        <w:contextualSpacing/>
        <w:jc w:val="both"/>
        <w:rPr>
          <w:rFonts w:ascii="Arial" w:hAnsi="Arial" w:cs="Arial"/>
          <w:sz w:val="22"/>
          <w:szCs w:val="22"/>
        </w:rPr>
      </w:pPr>
      <w:r w:rsidRPr="001D609E">
        <w:rPr>
          <w:rFonts w:ascii="Arial" w:hAnsi="Arial" w:cs="Arial"/>
          <w:sz w:val="22"/>
          <w:szCs w:val="22"/>
        </w:rPr>
        <w:t>infrastruktura towarzysząca nie spełnia norm bezpieczeństwa wymaganych dla danego wyrobu;</w:t>
      </w:r>
    </w:p>
    <w:p w14:paraId="70657FF5" w14:textId="77777777" w:rsidR="001D609E" w:rsidRPr="001D609E" w:rsidRDefault="001D609E" w:rsidP="001D609E">
      <w:pPr>
        <w:pStyle w:val="Akapitzlist"/>
        <w:numPr>
          <w:ilvl w:val="0"/>
          <w:numId w:val="135"/>
        </w:numPr>
        <w:contextualSpacing/>
        <w:jc w:val="both"/>
        <w:rPr>
          <w:rFonts w:ascii="Arial" w:hAnsi="Arial" w:cs="Arial"/>
          <w:sz w:val="22"/>
          <w:szCs w:val="22"/>
        </w:rPr>
      </w:pPr>
      <w:r w:rsidRPr="001D609E">
        <w:rPr>
          <w:rFonts w:ascii="Arial" w:hAnsi="Arial" w:cs="Arial"/>
          <w:sz w:val="22"/>
          <w:szCs w:val="22"/>
        </w:rPr>
        <w:t>Wykonawca nie dostarczył kompletnej dokumentacji powykonawczej.</w:t>
      </w:r>
    </w:p>
    <w:p w14:paraId="00EAD650" w14:textId="77777777" w:rsidR="001D609E" w:rsidRPr="001D609E" w:rsidRDefault="001D609E" w:rsidP="001D609E">
      <w:pPr>
        <w:numPr>
          <w:ilvl w:val="0"/>
          <w:numId w:val="89"/>
        </w:numPr>
        <w:ind w:left="0"/>
        <w:jc w:val="both"/>
        <w:rPr>
          <w:rFonts w:ascii="Arial" w:hAnsi="Arial" w:cs="Arial"/>
          <w:sz w:val="22"/>
          <w:szCs w:val="22"/>
        </w:rPr>
      </w:pPr>
      <w:r w:rsidRPr="001D609E">
        <w:rPr>
          <w:rFonts w:ascii="Arial" w:hAnsi="Arial" w:cs="Arial"/>
          <w:sz w:val="22"/>
          <w:szCs w:val="22"/>
        </w:rPr>
        <w:t>Jeżeli poprawki lub uzupełnienia lub usunięcie usterek, będzie realizowane po upływie terminów wykonania przedmiotu umowy, a dodatkowo, terminy te zostaną przekroczone o więcej niż 10 dni, Zamawiający może zrealizować poprawki, uzupełnienia oraz usunąć usterki na koszt i ryzyko Wykonawcy (wykonanie zastępcze).</w:t>
      </w:r>
    </w:p>
    <w:p w14:paraId="4C2C7BBA" w14:textId="77777777" w:rsidR="001D609E" w:rsidRPr="001D609E" w:rsidRDefault="001D609E" w:rsidP="001D609E">
      <w:pPr>
        <w:jc w:val="center"/>
        <w:rPr>
          <w:rFonts w:ascii="Arial" w:hAnsi="Arial" w:cs="Arial"/>
          <w:b/>
          <w:sz w:val="22"/>
          <w:szCs w:val="22"/>
        </w:rPr>
      </w:pPr>
    </w:p>
    <w:p w14:paraId="61935F0B"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6</w:t>
      </w:r>
    </w:p>
    <w:p w14:paraId="6DB21172"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Wynagrodzenie i warunki jego płatności</w:t>
      </w:r>
    </w:p>
    <w:p w14:paraId="63542432" w14:textId="77777777" w:rsidR="001D609E" w:rsidRPr="001D609E" w:rsidRDefault="001D609E" w:rsidP="001D609E">
      <w:pPr>
        <w:jc w:val="center"/>
        <w:rPr>
          <w:rFonts w:ascii="Arial" w:hAnsi="Arial" w:cs="Arial"/>
          <w:b/>
          <w:sz w:val="22"/>
          <w:szCs w:val="22"/>
        </w:rPr>
      </w:pPr>
    </w:p>
    <w:p w14:paraId="2DFD6DA7" w14:textId="77777777" w:rsidR="001D609E" w:rsidRPr="001D609E" w:rsidRDefault="001D609E" w:rsidP="001D609E">
      <w:pPr>
        <w:numPr>
          <w:ilvl w:val="0"/>
          <w:numId w:val="91"/>
        </w:numPr>
        <w:jc w:val="both"/>
        <w:rPr>
          <w:rFonts w:ascii="Arial" w:hAnsi="Arial" w:cs="Arial"/>
          <w:sz w:val="22"/>
          <w:szCs w:val="22"/>
        </w:rPr>
      </w:pPr>
      <w:r w:rsidRPr="001D609E">
        <w:rPr>
          <w:rFonts w:ascii="Arial" w:hAnsi="Arial" w:cs="Arial"/>
          <w:sz w:val="22"/>
          <w:szCs w:val="22"/>
        </w:rPr>
        <w:t xml:space="preserve">Za prawidłową realizację przedmiotu umowy, określonego w § 1 niniejszej umowy, w tym przeniesienia majątkowych prawa autorskich i wyrażenia zgody na wykonywanie praw zależnych do utworów o których mowa w § 1 ust. 2 pkt 3 lit. a), Strony ustalają wynagrodzenie ryczałtowe w wysokości </w:t>
      </w:r>
      <w:r w:rsidRPr="001D609E">
        <w:rPr>
          <w:rFonts w:ascii="Arial" w:hAnsi="Arial" w:cs="Arial"/>
          <w:b/>
          <w:sz w:val="22"/>
          <w:szCs w:val="22"/>
        </w:rPr>
        <w:t>…………….</w:t>
      </w:r>
      <w:r w:rsidRPr="001D609E">
        <w:rPr>
          <w:rFonts w:ascii="Arial" w:hAnsi="Arial" w:cs="Arial"/>
          <w:sz w:val="22"/>
          <w:szCs w:val="22"/>
        </w:rPr>
        <w:t xml:space="preserve"> złotych brutto (słownie złotych: ………………) w tym podatek VAT w wysokości …………% , tj. …………………… zł. w tym wg podziału określonego w § 1 ust. 2 za:</w:t>
      </w:r>
    </w:p>
    <w:p w14:paraId="6E647130" w14:textId="77777777" w:rsidR="001D609E" w:rsidRPr="001D609E" w:rsidRDefault="001D609E" w:rsidP="001D609E">
      <w:pPr>
        <w:pStyle w:val="Akapitzlist"/>
        <w:numPr>
          <w:ilvl w:val="0"/>
          <w:numId w:val="128"/>
        </w:numPr>
        <w:contextualSpacing/>
        <w:jc w:val="both"/>
        <w:rPr>
          <w:rFonts w:ascii="Arial" w:hAnsi="Arial" w:cs="Arial"/>
          <w:sz w:val="22"/>
          <w:szCs w:val="22"/>
        </w:rPr>
      </w:pPr>
      <w:r w:rsidRPr="001D609E">
        <w:rPr>
          <w:rFonts w:ascii="Arial" w:hAnsi="Arial" w:cs="Arial"/>
          <w:sz w:val="22"/>
          <w:szCs w:val="22"/>
        </w:rPr>
        <w:t>Zadanie 1 - ………………………………………. brutto (słownie:…………….)</w:t>
      </w:r>
    </w:p>
    <w:p w14:paraId="1E573042" w14:textId="77777777" w:rsidR="001D609E" w:rsidRPr="001D609E" w:rsidRDefault="001D609E" w:rsidP="001D609E">
      <w:pPr>
        <w:pStyle w:val="Akapitzlist"/>
        <w:numPr>
          <w:ilvl w:val="0"/>
          <w:numId w:val="128"/>
        </w:numPr>
        <w:contextualSpacing/>
        <w:jc w:val="both"/>
        <w:rPr>
          <w:rFonts w:ascii="Arial" w:hAnsi="Arial" w:cs="Arial"/>
          <w:sz w:val="22"/>
          <w:szCs w:val="22"/>
        </w:rPr>
      </w:pPr>
      <w:r w:rsidRPr="001D609E">
        <w:rPr>
          <w:rFonts w:ascii="Arial" w:hAnsi="Arial" w:cs="Arial"/>
          <w:sz w:val="22"/>
          <w:szCs w:val="22"/>
        </w:rPr>
        <w:t>Zadanie 2 - ………………………………………. brutto (słownie:…………….)</w:t>
      </w:r>
    </w:p>
    <w:p w14:paraId="11E30429" w14:textId="77777777" w:rsidR="001D609E" w:rsidRPr="001D609E" w:rsidRDefault="001D609E" w:rsidP="001D609E">
      <w:pPr>
        <w:numPr>
          <w:ilvl w:val="0"/>
          <w:numId w:val="91"/>
        </w:numPr>
        <w:tabs>
          <w:tab w:val="clear" w:pos="360"/>
          <w:tab w:val="num" w:pos="142"/>
        </w:tabs>
        <w:ind w:left="0" w:hanging="426"/>
        <w:jc w:val="both"/>
        <w:rPr>
          <w:rFonts w:ascii="Arial" w:hAnsi="Arial" w:cs="Arial"/>
          <w:sz w:val="22"/>
          <w:szCs w:val="22"/>
        </w:rPr>
      </w:pPr>
      <w:r w:rsidRPr="001D609E">
        <w:rPr>
          <w:rFonts w:ascii="Arial" w:hAnsi="Arial" w:cs="Arial"/>
          <w:sz w:val="22"/>
          <w:szCs w:val="22"/>
        </w:rPr>
        <w:t>Wynagrodzenie zostało ustalone na podstawie oferty przygotowanej przez Wykonawcę</w:t>
      </w:r>
    </w:p>
    <w:p w14:paraId="4D234481" w14:textId="77777777" w:rsidR="001D609E" w:rsidRPr="001D609E" w:rsidRDefault="001D609E" w:rsidP="001D609E">
      <w:pPr>
        <w:numPr>
          <w:ilvl w:val="0"/>
          <w:numId w:val="91"/>
        </w:numPr>
        <w:ind w:left="0"/>
        <w:jc w:val="both"/>
        <w:rPr>
          <w:rFonts w:ascii="Arial" w:hAnsi="Arial" w:cs="Arial"/>
          <w:sz w:val="22"/>
          <w:szCs w:val="22"/>
        </w:rPr>
      </w:pPr>
      <w:r w:rsidRPr="001D609E">
        <w:rPr>
          <w:rFonts w:ascii="Arial" w:hAnsi="Arial" w:cs="Arial"/>
          <w:sz w:val="22"/>
          <w:szCs w:val="22"/>
        </w:rPr>
        <w:t>Wynagrodzenie ryczałtowe, o którym mowa w § 6 ust. 1 umowy obejmuje wszystkie koszty związane z realizacją robót budowlanych, w tym ryzyko Wykonawcy z tytułu niedoszacowania kosztów związanych z realizacją przedmiotu umowy, a także oddziaływania innych czynników mających lub mogących mieć wpływ na koszty.</w:t>
      </w:r>
    </w:p>
    <w:p w14:paraId="5D07D7C3" w14:textId="77777777" w:rsidR="001D609E" w:rsidRPr="001D609E" w:rsidRDefault="001D609E" w:rsidP="001D609E">
      <w:pPr>
        <w:numPr>
          <w:ilvl w:val="0"/>
          <w:numId w:val="91"/>
        </w:numPr>
        <w:ind w:left="0"/>
        <w:jc w:val="both"/>
        <w:rPr>
          <w:rFonts w:ascii="Arial" w:hAnsi="Arial" w:cs="Arial"/>
          <w:sz w:val="22"/>
          <w:szCs w:val="22"/>
        </w:rPr>
      </w:pPr>
      <w:r w:rsidRPr="001D609E">
        <w:rPr>
          <w:rFonts w:ascii="Arial" w:hAnsi="Arial" w:cs="Arial"/>
          <w:sz w:val="22"/>
          <w:szCs w:val="22"/>
        </w:rPr>
        <w:t>Niedoszacowanie, pominięcie oraz brak rozpoznania zakresu przedmiotu umowy nie może być podstawą do żądania zmiany wynagrodzenia ryczałtowego określonego w § 6 ust. 1 niniejszego paragrafu.</w:t>
      </w:r>
    </w:p>
    <w:p w14:paraId="10ED37F2" w14:textId="77777777" w:rsidR="001D609E" w:rsidRPr="001D609E" w:rsidRDefault="001D609E" w:rsidP="001D609E">
      <w:pPr>
        <w:numPr>
          <w:ilvl w:val="0"/>
          <w:numId w:val="91"/>
        </w:numPr>
        <w:ind w:left="0"/>
        <w:jc w:val="both"/>
        <w:rPr>
          <w:rFonts w:ascii="Arial" w:hAnsi="Arial" w:cs="Arial"/>
          <w:sz w:val="22"/>
          <w:szCs w:val="22"/>
        </w:rPr>
      </w:pPr>
      <w:r w:rsidRPr="001D609E">
        <w:rPr>
          <w:rFonts w:ascii="Arial" w:hAnsi="Arial" w:cs="Arial"/>
          <w:sz w:val="22"/>
          <w:szCs w:val="22"/>
        </w:rPr>
        <w:t>Rozliczenie między Stronami za wykonane roboty nastąpi na podstawie faktury częściowej lub końcowej wystawionej przez Wykonawcę, na podstawie protokołu odbioru  częściowego lub końcowego, podpisanego przez upoważnionych przedstawicieli Zamawiającego i Wykonawcy bez uwag i zastrzeżeń.</w:t>
      </w:r>
    </w:p>
    <w:p w14:paraId="77880C29" w14:textId="77777777" w:rsidR="001D609E" w:rsidRPr="001D609E" w:rsidRDefault="001D609E" w:rsidP="001D609E">
      <w:pPr>
        <w:numPr>
          <w:ilvl w:val="0"/>
          <w:numId w:val="91"/>
        </w:numPr>
        <w:ind w:left="0"/>
        <w:jc w:val="both"/>
        <w:rPr>
          <w:rFonts w:ascii="Arial" w:hAnsi="Arial" w:cs="Arial"/>
          <w:sz w:val="22"/>
          <w:szCs w:val="22"/>
        </w:rPr>
      </w:pPr>
      <w:r w:rsidRPr="001D609E">
        <w:rPr>
          <w:rFonts w:ascii="Arial" w:hAnsi="Arial" w:cs="Arial"/>
          <w:sz w:val="22"/>
          <w:szCs w:val="22"/>
        </w:rPr>
        <w:t>Faktury częściowe za wykonane roboty wystawiane będą nie częściej niż raz na miesiąc kalendarzowy.</w:t>
      </w:r>
    </w:p>
    <w:p w14:paraId="39478B83" w14:textId="77777777" w:rsidR="001D609E" w:rsidRPr="001D609E" w:rsidRDefault="001D609E" w:rsidP="001D609E">
      <w:pPr>
        <w:numPr>
          <w:ilvl w:val="0"/>
          <w:numId w:val="91"/>
        </w:numPr>
        <w:tabs>
          <w:tab w:val="left" w:pos="426"/>
          <w:tab w:val="num" w:pos="502"/>
        </w:tabs>
        <w:suppressAutoHyphens/>
        <w:ind w:left="0"/>
        <w:jc w:val="both"/>
        <w:rPr>
          <w:rFonts w:ascii="Arial" w:hAnsi="Arial" w:cs="Arial"/>
          <w:sz w:val="22"/>
          <w:szCs w:val="22"/>
          <w:lang w:eastAsia="ar-SA"/>
        </w:rPr>
      </w:pPr>
      <w:r w:rsidRPr="001D609E">
        <w:rPr>
          <w:rFonts w:ascii="Arial" w:hAnsi="Arial" w:cs="Arial"/>
          <w:sz w:val="22"/>
          <w:szCs w:val="22"/>
          <w:lang w:eastAsia="ar-SA"/>
        </w:rPr>
        <w:lastRenderedPageBreak/>
        <w:t xml:space="preserve">Faktura wystawiona przez Wykonawcę w ramach realizacji niniejszej umowy musi zawierać numer umowy. </w:t>
      </w:r>
    </w:p>
    <w:p w14:paraId="08BFFBEE" w14:textId="77777777" w:rsidR="001D609E" w:rsidRPr="001D609E" w:rsidRDefault="001D609E" w:rsidP="001D609E">
      <w:pPr>
        <w:numPr>
          <w:ilvl w:val="0"/>
          <w:numId w:val="91"/>
        </w:numPr>
        <w:ind w:left="0"/>
        <w:jc w:val="both"/>
        <w:rPr>
          <w:rFonts w:ascii="Arial" w:hAnsi="Arial" w:cs="Arial"/>
          <w:sz w:val="22"/>
          <w:szCs w:val="22"/>
        </w:rPr>
      </w:pPr>
      <w:r w:rsidRPr="001D609E">
        <w:rPr>
          <w:rFonts w:ascii="Arial" w:hAnsi="Arial" w:cs="Arial"/>
          <w:sz w:val="22"/>
          <w:szCs w:val="22"/>
        </w:rPr>
        <w:t>Jeżeli objęte daną fakturą części przedmiotu umowy były wykonywane z udziałem podwykonawcy lub dalszych podwykonawców, do faktury Wykonawca obowiązany jest dołączyć oświadczenia podwykonawców i dalszych podwykonawców, stwierdzających uregulowanie pomiędzy stronami wynagrodzenia za wykonany przedmiot umowy.</w:t>
      </w:r>
      <w:r w:rsidRPr="001D609E" w:rsidDel="008969C6">
        <w:rPr>
          <w:rFonts w:ascii="Arial" w:hAnsi="Arial" w:cs="Arial"/>
          <w:sz w:val="22"/>
          <w:szCs w:val="22"/>
        </w:rPr>
        <w:t xml:space="preserve"> </w:t>
      </w:r>
      <w:r w:rsidRPr="001D609E">
        <w:rPr>
          <w:rFonts w:ascii="Arial" w:hAnsi="Arial" w:cs="Arial"/>
          <w:sz w:val="22"/>
          <w:szCs w:val="22"/>
        </w:rPr>
        <w:t>Oświadczenie nie może być wystawione z datą wcześniejszą niż protokół odbioru przedmiotu umowy. W przypadku nieprzedstawienia przez Wykonawcę wszystkich oświadczeń, o których mowa w zdaniu poprzedzającym, wstrzymuje się wypłatę należnego wynagrodzenia za odebrane roboty budowlane bez prawa żądania odsetek czy zgłaszania innych roszczeń.</w:t>
      </w:r>
    </w:p>
    <w:p w14:paraId="48309D0C" w14:textId="77777777" w:rsidR="001D609E" w:rsidRPr="001D609E" w:rsidRDefault="001D609E" w:rsidP="001D609E">
      <w:pPr>
        <w:numPr>
          <w:ilvl w:val="0"/>
          <w:numId w:val="91"/>
        </w:numPr>
        <w:ind w:left="0"/>
        <w:jc w:val="both"/>
        <w:rPr>
          <w:rFonts w:ascii="Arial" w:hAnsi="Arial" w:cs="Arial"/>
          <w:sz w:val="22"/>
          <w:szCs w:val="22"/>
        </w:rPr>
      </w:pPr>
      <w:r w:rsidRPr="001D609E">
        <w:rPr>
          <w:rFonts w:ascii="Arial" w:hAnsi="Arial" w:cs="Arial"/>
          <w:sz w:val="22"/>
          <w:szCs w:val="22"/>
        </w:rPr>
        <w:t>Zamawiający oświadcza, że będzie dokonywał płatności za wykonanie przedmiotu umowy z zastosowaniem mechanizmu podzielonej płatności.</w:t>
      </w:r>
    </w:p>
    <w:p w14:paraId="0C05A90F" w14:textId="77777777" w:rsidR="001D609E" w:rsidRPr="001D609E" w:rsidRDefault="001D609E" w:rsidP="001D609E">
      <w:pPr>
        <w:widowControl w:val="0"/>
        <w:numPr>
          <w:ilvl w:val="0"/>
          <w:numId w:val="91"/>
        </w:numPr>
        <w:ind w:left="0"/>
        <w:jc w:val="both"/>
        <w:rPr>
          <w:rFonts w:ascii="Arial" w:hAnsi="Arial" w:cs="Arial"/>
          <w:sz w:val="22"/>
          <w:szCs w:val="22"/>
        </w:rPr>
      </w:pPr>
      <w:r w:rsidRPr="001D609E">
        <w:rPr>
          <w:rFonts w:ascii="Arial" w:hAnsi="Arial" w:cs="Arial"/>
          <w:sz w:val="22"/>
          <w:szCs w:val="22"/>
        </w:rPr>
        <w:t>Wykonawca nie może dokonać cesji żadnych praw i roszczeń ani przeniesienia obowiązków wynikających z umowy na rzecz osoby trzeciej bez uprzedniej pisemnej zgody Zamawiającego.</w:t>
      </w:r>
    </w:p>
    <w:p w14:paraId="503353CE" w14:textId="77777777" w:rsidR="001D609E" w:rsidRPr="001D609E" w:rsidRDefault="001D609E" w:rsidP="001D609E">
      <w:pPr>
        <w:widowControl w:val="0"/>
        <w:numPr>
          <w:ilvl w:val="0"/>
          <w:numId w:val="91"/>
        </w:numPr>
        <w:ind w:left="0"/>
        <w:jc w:val="both"/>
        <w:rPr>
          <w:rFonts w:ascii="Arial" w:hAnsi="Arial" w:cs="Arial"/>
          <w:sz w:val="22"/>
          <w:szCs w:val="22"/>
        </w:rPr>
      </w:pPr>
      <w:r w:rsidRPr="001D609E">
        <w:rPr>
          <w:rFonts w:ascii="Arial" w:hAnsi="Arial" w:cs="Arial"/>
          <w:sz w:val="22"/>
          <w:szCs w:val="22"/>
        </w:rPr>
        <w:t xml:space="preserve">Wykonawca wskazuje następujący rachunek bankowy: </w:t>
      </w:r>
    </w:p>
    <w:p w14:paraId="5C22D7E2" w14:textId="77777777" w:rsidR="001D609E" w:rsidRPr="001D609E" w:rsidRDefault="001D609E" w:rsidP="001D609E">
      <w:pPr>
        <w:pStyle w:val="Akapitzlist"/>
        <w:widowControl w:val="0"/>
        <w:ind w:left="0"/>
        <w:jc w:val="both"/>
        <w:rPr>
          <w:rFonts w:ascii="Arial" w:hAnsi="Arial" w:cs="Arial"/>
          <w:sz w:val="22"/>
          <w:szCs w:val="22"/>
          <w:lang w:eastAsia="ar-SA"/>
        </w:rPr>
      </w:pPr>
      <w:r w:rsidRPr="001D609E">
        <w:rPr>
          <w:rFonts w:ascii="Arial" w:hAnsi="Arial" w:cs="Arial"/>
          <w:b/>
          <w:bCs/>
          <w:sz w:val="22"/>
          <w:szCs w:val="22"/>
        </w:rPr>
        <w:t xml:space="preserve">………………………………………………………………………………….., </w:t>
      </w:r>
      <w:r w:rsidRPr="001D609E">
        <w:rPr>
          <w:rFonts w:ascii="Arial" w:hAnsi="Arial" w:cs="Arial"/>
          <w:sz w:val="22"/>
          <w:szCs w:val="22"/>
        </w:rPr>
        <w:t>właściwy do zapłaty  wynagrodzenia z tytułu niniejszej umowy. Strony zgodnie ustalają, że datą zapłaty jest data złożenia polecenia przelewu.</w:t>
      </w:r>
    </w:p>
    <w:p w14:paraId="3FC0CEF8" w14:textId="77777777" w:rsidR="001D609E" w:rsidRPr="001D609E" w:rsidRDefault="001D609E" w:rsidP="001D609E">
      <w:pPr>
        <w:pStyle w:val="Akapitzlist"/>
        <w:widowControl w:val="0"/>
        <w:ind w:left="0"/>
        <w:jc w:val="both"/>
        <w:rPr>
          <w:rFonts w:ascii="Arial" w:eastAsia="Calibri" w:hAnsi="Arial" w:cs="Arial"/>
          <w:sz w:val="22"/>
          <w:szCs w:val="22"/>
        </w:rPr>
      </w:pPr>
      <w:r w:rsidRPr="001D609E">
        <w:rPr>
          <w:rFonts w:ascii="Arial" w:hAnsi="Arial" w:cs="Arial"/>
          <w:sz w:val="22"/>
          <w:szCs w:val="22"/>
          <w:lang w:eastAsia="ar-SA"/>
        </w:rPr>
        <w:t xml:space="preserve">12. </w:t>
      </w:r>
      <w:r w:rsidRPr="001D609E">
        <w:rPr>
          <w:rFonts w:ascii="Arial" w:eastAsia="Calibri" w:hAnsi="Arial" w:cs="Arial"/>
          <w:sz w:val="22"/>
          <w:szCs w:val="22"/>
        </w:rPr>
        <w:t xml:space="preserve">Zamawiający oświadcza, że w myśl art. 4c ustawy z dnia 8 marca 2013 roku </w:t>
      </w:r>
      <w:r w:rsidRPr="001D609E">
        <w:rPr>
          <w:rFonts w:ascii="Arial" w:eastAsia="Calibri" w:hAnsi="Arial" w:cs="Arial"/>
          <w:sz w:val="22"/>
          <w:szCs w:val="22"/>
        </w:rPr>
        <w:br/>
        <w:t>o przeciwdziałaniu nadmiernym opóźnieniom w transakcjach posiada status dużego przedsiębiorcy.</w:t>
      </w:r>
    </w:p>
    <w:p w14:paraId="62D0E013" w14:textId="77777777" w:rsidR="001D609E" w:rsidRPr="001D609E" w:rsidRDefault="001D609E" w:rsidP="001D609E">
      <w:pPr>
        <w:pStyle w:val="Akapitzlist"/>
        <w:autoSpaceDE w:val="0"/>
        <w:autoSpaceDN w:val="0"/>
        <w:adjustRightInd w:val="0"/>
        <w:ind w:left="360"/>
        <w:jc w:val="both"/>
        <w:textAlignment w:val="baseline"/>
        <w:rPr>
          <w:rFonts w:ascii="Arial" w:hAnsi="Arial" w:cs="Arial"/>
          <w:sz w:val="22"/>
          <w:szCs w:val="22"/>
        </w:rPr>
      </w:pPr>
      <w:r w:rsidRPr="001D609E">
        <w:rPr>
          <w:rFonts w:ascii="Arial" w:hAnsi="Arial" w:cs="Arial"/>
          <w:sz w:val="22"/>
          <w:szCs w:val="22"/>
        </w:rPr>
        <w:t>13. Wykonawca oświadcza, że rachunek bankowy wskazany umowie jest rachunkiem służącym wyłącznie do prowadzenia przez niego działalności gospodarczej oraz ujętym na białej liście podatników VAT.</w:t>
      </w:r>
    </w:p>
    <w:p w14:paraId="02312CE5" w14:textId="77777777" w:rsidR="001D609E" w:rsidRPr="001D609E" w:rsidRDefault="001D609E" w:rsidP="001D609E">
      <w:pPr>
        <w:pStyle w:val="Akapitzlist"/>
        <w:numPr>
          <w:ilvl w:val="0"/>
          <w:numId w:val="133"/>
        </w:numPr>
        <w:autoSpaceDE w:val="0"/>
        <w:autoSpaceDN w:val="0"/>
        <w:adjustRightInd w:val="0"/>
        <w:contextualSpacing/>
        <w:jc w:val="both"/>
        <w:textAlignment w:val="baseline"/>
        <w:rPr>
          <w:rFonts w:ascii="Arial" w:hAnsi="Arial" w:cs="Arial"/>
          <w:sz w:val="22"/>
          <w:szCs w:val="22"/>
        </w:rPr>
      </w:pPr>
      <w:r w:rsidRPr="001D609E">
        <w:rPr>
          <w:rFonts w:ascii="Arial" w:hAnsi="Arial" w:cs="Arial"/>
          <w:sz w:val="22"/>
          <w:szCs w:val="22"/>
        </w:rPr>
        <w:t xml:space="preserve">Wypłata wynagrodzenia nastąpi na podstawie prawidłowo wystawionej przez </w:t>
      </w:r>
      <w:r w:rsidRPr="001D609E">
        <w:rPr>
          <w:rFonts w:ascii="Arial" w:hAnsi="Arial" w:cs="Arial"/>
          <w:i/>
          <w:sz w:val="22"/>
          <w:szCs w:val="22"/>
        </w:rPr>
        <w:t>Wykonawcę</w:t>
      </w:r>
      <w:r w:rsidRPr="001D609E">
        <w:rPr>
          <w:rFonts w:ascii="Arial" w:hAnsi="Arial" w:cs="Arial"/>
          <w:sz w:val="22"/>
          <w:szCs w:val="22"/>
        </w:rPr>
        <w:t xml:space="preserve"> faktury/rachunku nie później niż w terminie 30 dni od daty ich przedłożenia </w:t>
      </w:r>
      <w:r w:rsidRPr="001D609E">
        <w:rPr>
          <w:rFonts w:ascii="Arial" w:hAnsi="Arial" w:cs="Arial"/>
          <w:i/>
          <w:sz w:val="22"/>
          <w:szCs w:val="22"/>
        </w:rPr>
        <w:t>Zamawiającemu</w:t>
      </w:r>
      <w:r w:rsidRPr="001D609E">
        <w:rPr>
          <w:rFonts w:ascii="Arial" w:hAnsi="Arial" w:cs="Arial"/>
          <w:sz w:val="22"/>
          <w:szCs w:val="22"/>
        </w:rPr>
        <w:t xml:space="preserve"> prawidłowej faktury wystawionej na: </w:t>
      </w:r>
      <w:r w:rsidRPr="001D609E">
        <w:rPr>
          <w:rFonts w:ascii="Arial" w:hAnsi="Arial" w:cs="Arial"/>
          <w:b/>
          <w:bCs/>
          <w:sz w:val="22"/>
          <w:szCs w:val="22"/>
        </w:rPr>
        <w:t>Powiat Wołomiński, ul. Prądzyńskiego 3, 05-200 Wołomin, NIP: 125-09-40-609.</w:t>
      </w:r>
    </w:p>
    <w:p w14:paraId="33940790" w14:textId="77777777" w:rsidR="001D609E" w:rsidRPr="001D609E" w:rsidRDefault="001D609E" w:rsidP="001D609E">
      <w:pPr>
        <w:pStyle w:val="Akapitzlist"/>
        <w:numPr>
          <w:ilvl w:val="0"/>
          <w:numId w:val="133"/>
        </w:numPr>
        <w:autoSpaceDE w:val="0"/>
        <w:autoSpaceDN w:val="0"/>
        <w:adjustRightInd w:val="0"/>
        <w:contextualSpacing/>
        <w:jc w:val="both"/>
        <w:textAlignment w:val="baseline"/>
        <w:rPr>
          <w:rFonts w:ascii="Arial" w:hAnsi="Arial" w:cs="Arial"/>
          <w:sz w:val="22"/>
          <w:szCs w:val="22"/>
        </w:rPr>
      </w:pPr>
      <w:r w:rsidRPr="001D609E">
        <w:rPr>
          <w:rFonts w:ascii="Arial" w:hAnsi="Arial" w:cs="Arial"/>
          <w:sz w:val="22"/>
          <w:szCs w:val="22"/>
        </w:rPr>
        <w:t>Za termin płatności uznaje się dzień obciążenia rachunku Zamawiającego.</w:t>
      </w:r>
    </w:p>
    <w:p w14:paraId="50F2E5E6" w14:textId="77777777" w:rsidR="001D609E" w:rsidRPr="001D609E" w:rsidRDefault="001D609E" w:rsidP="001D609E">
      <w:pPr>
        <w:pStyle w:val="Akapitzlist"/>
        <w:numPr>
          <w:ilvl w:val="0"/>
          <w:numId w:val="133"/>
        </w:numPr>
        <w:ind w:left="0" w:firstLine="0"/>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Faktury/ faktury korygujące mogą być dostarczane:</w:t>
      </w:r>
    </w:p>
    <w:p w14:paraId="116A7715" w14:textId="77777777" w:rsidR="001D609E" w:rsidRPr="001D609E" w:rsidRDefault="001D609E" w:rsidP="001D609E">
      <w:pPr>
        <w:numPr>
          <w:ilvl w:val="1"/>
          <w:numId w:val="118"/>
        </w:numPr>
        <w:suppressAutoHyphens/>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 xml:space="preserve">w sposób tradycyjny – w formie papierowej do kancelarii Starostwa Powiatowego                     w Wołominie lub </w:t>
      </w:r>
    </w:p>
    <w:p w14:paraId="3C6721E4" w14:textId="77777777" w:rsidR="001D609E" w:rsidRPr="001D609E" w:rsidRDefault="001D609E" w:rsidP="001D609E">
      <w:pPr>
        <w:numPr>
          <w:ilvl w:val="1"/>
          <w:numId w:val="118"/>
        </w:numPr>
        <w:suppressAutoHyphens/>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 xml:space="preserve"> za pośrednictwem poczty elektronicznej -  w formacie PDF na adres e-mail </w:t>
      </w:r>
      <w:hyperlink r:id="rId35" w:history="1">
        <w:r w:rsidRPr="001D609E">
          <w:rPr>
            <w:rFonts w:ascii="Arial" w:hAnsi="Arial" w:cs="Arial"/>
            <w:color w:val="000000" w:themeColor="text1"/>
            <w:sz w:val="22"/>
            <w:szCs w:val="22"/>
            <w:u w:val="single"/>
          </w:rPr>
          <w:t>kancelaria@powiat-wolominski.pl</w:t>
        </w:r>
      </w:hyperlink>
    </w:p>
    <w:p w14:paraId="5B8C09AF" w14:textId="77777777" w:rsidR="001D609E" w:rsidRPr="001D609E" w:rsidRDefault="001D609E" w:rsidP="001D609E">
      <w:pPr>
        <w:numPr>
          <w:ilvl w:val="1"/>
          <w:numId w:val="118"/>
        </w:numPr>
        <w:suppressAutoHyphens/>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Wykonawca oświadcza, że faktury, o których mowa w pkt 2), będą przesyłane                  z następującego adresu e-mail: ………………; jednocześnie Wykonawca zobowiązuje się poinformować Zamawiającego na piśmie o każdej zmianie wskazanego wyżej adresu e-mail;</w:t>
      </w:r>
    </w:p>
    <w:p w14:paraId="265C60F5" w14:textId="77777777" w:rsidR="001D609E" w:rsidRPr="001D609E" w:rsidRDefault="001D609E" w:rsidP="001D609E">
      <w:pPr>
        <w:numPr>
          <w:ilvl w:val="1"/>
          <w:numId w:val="118"/>
        </w:numPr>
        <w:suppressAutoHyphens/>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W przypadku wyboru przez Wykonawcę formy dostarczenia faktur drogą elektroniczną, Zamawiający zobowiązuje się przyjmować je także w formie papierowej, w przypadku gdy przeszkody techniczne lub formalne uniemożliwiają przesłanie faktur za pomocą poczty elektronicznej;</w:t>
      </w:r>
    </w:p>
    <w:p w14:paraId="41005D70" w14:textId="77777777" w:rsidR="001D609E" w:rsidRPr="001D609E" w:rsidRDefault="001D609E" w:rsidP="001D609E">
      <w:pPr>
        <w:numPr>
          <w:ilvl w:val="1"/>
          <w:numId w:val="118"/>
        </w:numPr>
        <w:suppressAutoHyphens/>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Za datę dostarczenia faktury w formie papierowej przyjmuje się datę wpływu faktury do Kancelarii Starostwa Powiatowego w Wołominie.</w:t>
      </w:r>
    </w:p>
    <w:p w14:paraId="460D61A3" w14:textId="77777777" w:rsidR="001D609E" w:rsidRPr="001D609E" w:rsidRDefault="001D609E" w:rsidP="001D609E">
      <w:pPr>
        <w:numPr>
          <w:ilvl w:val="1"/>
          <w:numId w:val="118"/>
        </w:numPr>
        <w:suppressAutoHyphens/>
        <w:contextualSpacing/>
        <w:jc w:val="both"/>
        <w:rPr>
          <w:rFonts w:ascii="Arial" w:hAnsi="Arial" w:cs="Arial"/>
          <w:color w:val="000000" w:themeColor="text1"/>
          <w:sz w:val="22"/>
          <w:szCs w:val="22"/>
        </w:rPr>
      </w:pPr>
      <w:r w:rsidRPr="001D609E">
        <w:rPr>
          <w:rFonts w:ascii="Arial" w:hAnsi="Arial" w:cs="Arial"/>
          <w:color w:val="000000" w:themeColor="text1"/>
          <w:sz w:val="22"/>
          <w:szCs w:val="22"/>
        </w:rPr>
        <w:t>Za moment dostarczenia faktury za pośrednictwem poczty elektronicznej uznaje się moment zarejestrowania wysyłki na serwerze Starostwa.</w:t>
      </w:r>
    </w:p>
    <w:p w14:paraId="0A677CCA" w14:textId="77777777" w:rsidR="001D609E" w:rsidRPr="001D609E" w:rsidRDefault="001D609E" w:rsidP="001D609E">
      <w:pPr>
        <w:jc w:val="both"/>
        <w:rPr>
          <w:rFonts w:ascii="Arial" w:eastAsia="Calibri" w:hAnsi="Arial" w:cs="Arial"/>
          <w:color w:val="000000"/>
          <w:sz w:val="22"/>
          <w:szCs w:val="22"/>
        </w:rPr>
      </w:pPr>
      <w:r w:rsidRPr="001D609E">
        <w:rPr>
          <w:rFonts w:ascii="Arial" w:eastAsia="Calibri" w:hAnsi="Arial" w:cs="Arial"/>
          <w:color w:val="000000"/>
          <w:sz w:val="22"/>
          <w:szCs w:val="22"/>
        </w:rPr>
        <w:t>14.Postanowienia ust. 12 i  ust. 13   mają zastosowanie do dnia w którym zgodnie z powszechnie obowiązującymi przepisami prawa wystawianie faktur przez Wykonawcę za pośrednictwem Krajowego Systemu e-Faktur (</w:t>
      </w:r>
      <w:proofErr w:type="spellStart"/>
      <w:r w:rsidRPr="001D609E">
        <w:rPr>
          <w:rFonts w:ascii="Arial" w:eastAsia="Calibri" w:hAnsi="Arial" w:cs="Arial"/>
          <w:color w:val="000000"/>
          <w:sz w:val="22"/>
          <w:szCs w:val="22"/>
        </w:rPr>
        <w:t>KSeF</w:t>
      </w:r>
      <w:proofErr w:type="spellEnd"/>
      <w:r w:rsidRPr="001D609E">
        <w:rPr>
          <w:rFonts w:ascii="Arial" w:eastAsia="Calibri" w:hAnsi="Arial" w:cs="Arial"/>
          <w:color w:val="000000"/>
          <w:sz w:val="22"/>
          <w:szCs w:val="22"/>
        </w:rPr>
        <w:t>) stanie się obowiązkowe, zaś od tego dnia zastosowanie będą miały postanowienia  § 8.</w:t>
      </w:r>
    </w:p>
    <w:p w14:paraId="3F2B0B4E" w14:textId="77777777" w:rsidR="001D609E" w:rsidRDefault="001D609E" w:rsidP="001D609E">
      <w:pPr>
        <w:widowControl w:val="0"/>
        <w:jc w:val="both"/>
        <w:rPr>
          <w:rFonts w:ascii="Arial" w:eastAsia="Calibri" w:hAnsi="Arial" w:cs="Arial"/>
          <w:sz w:val="22"/>
          <w:szCs w:val="22"/>
        </w:rPr>
      </w:pPr>
    </w:p>
    <w:p w14:paraId="3DFA3F8C" w14:textId="77777777" w:rsidR="001D609E" w:rsidRDefault="001D609E" w:rsidP="001D609E">
      <w:pPr>
        <w:widowControl w:val="0"/>
        <w:jc w:val="both"/>
        <w:rPr>
          <w:rFonts w:ascii="Arial" w:eastAsia="Calibri" w:hAnsi="Arial" w:cs="Arial"/>
          <w:sz w:val="22"/>
          <w:szCs w:val="22"/>
        </w:rPr>
      </w:pPr>
    </w:p>
    <w:p w14:paraId="674F9B0B" w14:textId="77777777" w:rsidR="001D609E" w:rsidRDefault="001D609E" w:rsidP="001D609E">
      <w:pPr>
        <w:widowControl w:val="0"/>
        <w:jc w:val="both"/>
        <w:rPr>
          <w:rFonts w:ascii="Arial" w:eastAsia="Calibri" w:hAnsi="Arial" w:cs="Arial"/>
          <w:sz w:val="22"/>
          <w:szCs w:val="22"/>
        </w:rPr>
      </w:pPr>
    </w:p>
    <w:p w14:paraId="1EECF166" w14:textId="77777777" w:rsidR="001D609E" w:rsidRPr="001D609E" w:rsidRDefault="001D609E" w:rsidP="001D609E">
      <w:pPr>
        <w:widowControl w:val="0"/>
        <w:jc w:val="both"/>
        <w:rPr>
          <w:rFonts w:ascii="Arial" w:eastAsia="Calibri" w:hAnsi="Arial" w:cs="Arial"/>
          <w:sz w:val="22"/>
          <w:szCs w:val="22"/>
        </w:rPr>
      </w:pPr>
    </w:p>
    <w:p w14:paraId="715D7278" w14:textId="77777777" w:rsidR="001D609E" w:rsidRPr="001D609E" w:rsidRDefault="001D609E" w:rsidP="001D609E">
      <w:pPr>
        <w:widowControl w:val="0"/>
        <w:jc w:val="center"/>
        <w:rPr>
          <w:rFonts w:ascii="Arial" w:eastAsia="Calibri" w:hAnsi="Arial" w:cs="Arial"/>
          <w:b/>
          <w:sz w:val="22"/>
          <w:szCs w:val="22"/>
        </w:rPr>
      </w:pPr>
      <w:r w:rsidRPr="001D609E">
        <w:rPr>
          <w:rFonts w:ascii="Arial" w:eastAsia="Calibri" w:hAnsi="Arial" w:cs="Arial"/>
          <w:b/>
          <w:sz w:val="22"/>
          <w:szCs w:val="22"/>
        </w:rPr>
        <w:lastRenderedPageBreak/>
        <w:t>§ 7</w:t>
      </w:r>
    </w:p>
    <w:p w14:paraId="28FD5C35" w14:textId="77777777" w:rsidR="001D609E" w:rsidRPr="001D609E" w:rsidRDefault="001D609E" w:rsidP="001D609E">
      <w:pPr>
        <w:widowControl w:val="0"/>
        <w:jc w:val="center"/>
        <w:rPr>
          <w:rFonts w:ascii="Arial" w:eastAsia="Calibri" w:hAnsi="Arial" w:cs="Arial"/>
          <w:b/>
          <w:sz w:val="22"/>
          <w:szCs w:val="22"/>
        </w:rPr>
      </w:pPr>
      <w:r w:rsidRPr="001D609E">
        <w:rPr>
          <w:rFonts w:ascii="Arial" w:eastAsia="Calibri" w:hAnsi="Arial" w:cs="Arial"/>
          <w:b/>
          <w:sz w:val="22"/>
          <w:szCs w:val="22"/>
        </w:rPr>
        <w:t>Waloryzacja wynagrodzenia</w:t>
      </w:r>
    </w:p>
    <w:p w14:paraId="1AC7256A" w14:textId="77777777" w:rsidR="001D609E" w:rsidRPr="001D609E" w:rsidRDefault="001D609E" w:rsidP="001D609E">
      <w:pPr>
        <w:widowControl w:val="0"/>
        <w:jc w:val="center"/>
        <w:rPr>
          <w:rFonts w:ascii="Arial" w:eastAsia="Calibri" w:hAnsi="Arial" w:cs="Arial"/>
          <w:b/>
          <w:sz w:val="22"/>
          <w:szCs w:val="22"/>
        </w:rPr>
      </w:pPr>
    </w:p>
    <w:p w14:paraId="64F303E9"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 xml:space="preserve">Strony przewidują możliwość zmiany wysokości wynagrodzenia należnego Wykonawcy w przypadku zmiany kosztów związanych z realizacją przedmiotu umowy, zgodnie z art. 439 ustawy z dnia 11 września 2019 r. – Prawo zamówień publicznych. </w:t>
      </w:r>
    </w:p>
    <w:p w14:paraId="59E9E885"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 xml:space="preserve">Waloryzacja wynagrodzenia będzie dokonywana w oparciu o wskaźnik cen towarów i usług konsumpcyjnych ogółem (CPI) ogłaszany w komunikatach Prezesa Głównego Urzędu Statystycznego, przy czym podstawą waloryzacji będzie zmiana tego wskaźnika o co najmniej 5% w stosunku do wskaźnika obowiązującego w miesiącu zawarcia umowy. </w:t>
      </w:r>
    </w:p>
    <w:p w14:paraId="7D8A1F36"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 xml:space="preserve">Pierwsza waloryzacja może nastąpić nie wcześniej niż po upływie 6 miesięcy od dnia zawarcia umowy, a kolejne nie częściej niż co 6 miesięcy. </w:t>
      </w:r>
    </w:p>
    <w:p w14:paraId="36DC6636"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Zmiana wynagrodzenia następuje na pisemny wniosek jednej ze Stron, zawierający:</w:t>
      </w:r>
    </w:p>
    <w:p w14:paraId="4049E861" w14:textId="77777777" w:rsidR="001D609E" w:rsidRPr="001D609E" w:rsidRDefault="001D609E" w:rsidP="001D609E">
      <w:pPr>
        <w:pStyle w:val="Akapitzlist"/>
        <w:widowControl w:val="0"/>
        <w:numPr>
          <w:ilvl w:val="0"/>
          <w:numId w:val="132"/>
        </w:numPr>
        <w:contextualSpacing/>
        <w:jc w:val="both"/>
        <w:rPr>
          <w:rFonts w:ascii="Arial" w:eastAsia="Calibri" w:hAnsi="Arial" w:cs="Arial"/>
          <w:sz w:val="22"/>
          <w:szCs w:val="22"/>
        </w:rPr>
      </w:pPr>
      <w:r w:rsidRPr="001D609E">
        <w:rPr>
          <w:rFonts w:ascii="Arial" w:eastAsia="Calibri" w:hAnsi="Arial" w:cs="Arial"/>
          <w:sz w:val="22"/>
          <w:szCs w:val="22"/>
        </w:rPr>
        <w:t>wskazanie podstawy prawnej i faktycznej,</w:t>
      </w:r>
    </w:p>
    <w:p w14:paraId="6E64A501" w14:textId="77777777" w:rsidR="001D609E" w:rsidRPr="001D609E" w:rsidRDefault="001D609E" w:rsidP="001D609E">
      <w:pPr>
        <w:pStyle w:val="Akapitzlist"/>
        <w:widowControl w:val="0"/>
        <w:numPr>
          <w:ilvl w:val="0"/>
          <w:numId w:val="132"/>
        </w:numPr>
        <w:contextualSpacing/>
        <w:jc w:val="both"/>
        <w:rPr>
          <w:rFonts w:ascii="Arial" w:eastAsia="Calibri" w:hAnsi="Arial" w:cs="Arial"/>
          <w:sz w:val="22"/>
          <w:szCs w:val="22"/>
        </w:rPr>
      </w:pPr>
      <w:r w:rsidRPr="001D609E">
        <w:rPr>
          <w:rFonts w:ascii="Arial" w:eastAsia="Calibri" w:hAnsi="Arial" w:cs="Arial"/>
          <w:sz w:val="22"/>
          <w:szCs w:val="22"/>
        </w:rPr>
        <w:t>wyliczenie wpływu zmiany kosztów na koszt realizacji zamówienia,</w:t>
      </w:r>
    </w:p>
    <w:p w14:paraId="261B1A6A" w14:textId="77777777" w:rsidR="001D609E" w:rsidRPr="001D609E" w:rsidRDefault="001D609E" w:rsidP="001D609E">
      <w:pPr>
        <w:pStyle w:val="Akapitzlist"/>
        <w:widowControl w:val="0"/>
        <w:numPr>
          <w:ilvl w:val="0"/>
          <w:numId w:val="132"/>
        </w:numPr>
        <w:contextualSpacing/>
        <w:jc w:val="both"/>
        <w:rPr>
          <w:rFonts w:ascii="Arial" w:eastAsia="Calibri" w:hAnsi="Arial" w:cs="Arial"/>
          <w:sz w:val="22"/>
          <w:szCs w:val="22"/>
        </w:rPr>
      </w:pPr>
      <w:r w:rsidRPr="001D609E">
        <w:rPr>
          <w:rFonts w:ascii="Arial" w:eastAsia="Calibri" w:hAnsi="Arial" w:cs="Arial"/>
          <w:sz w:val="22"/>
          <w:szCs w:val="22"/>
        </w:rPr>
        <w:t>propozycję zmiany wynagrodzenia wraz z uzasadnieniem.</w:t>
      </w:r>
    </w:p>
    <w:p w14:paraId="78D12281"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Zmiana wynagrodzenia następuje w formie aneksu do umowy, ze skutkiem od miesiąca następującego po miesiącu, w którym złożono kompletny wniosek, chyba że Strony postanowią inaczej.</w:t>
      </w:r>
    </w:p>
    <w:p w14:paraId="0A25B271"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Maksymalna łączna wartość zmiany wynagrodzenia, wynikająca z zastosowania waloryzacji w całym okresie obowiązywania umowy, nie może przekroczyć 5 % pierwotnej wartości umowy brutto.</w:t>
      </w:r>
    </w:p>
    <w:p w14:paraId="633B4B07"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Waloryzacja wynagrodzenia obejmuje wyłącznie tę część wynagrodzenia, która odpowiada kosztom, na które wpływ ma zmiana wskaźnika, o którym mowa w ust. 2, i nie obejmuje kosztów niezwiązanych bezpośrednio z realizacją przedmiotu umowy.</w:t>
      </w:r>
    </w:p>
    <w:p w14:paraId="74BA2B4C"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W przypadku zmiany wynagrodzenia Wykonawcy, Wykonawca zobowiązany jest – zgodnie z art. 439 ust. 5 ustawy Prawo zamówień publicznych – do odpowiedniej zmiany wynagrodzenia przysługującego podwykonawcom lub dalszym podwykonawcom, z którymi zawarł umowy na okres dłuższy niż 6 miesięcy, w zakresie odpowiadającym zmianom kosztów dotyczących ich świadczeń.</w:t>
      </w:r>
    </w:p>
    <w:p w14:paraId="251C080F"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Wykonawca zobowiązany jest do przedstawienia Zamawiającemu, na jego żądanie, dowodów potwierdzających dokonanie zmian wynagrodzenia podwykonawców, o których mowa w ust. 8.</w:t>
      </w:r>
    </w:p>
    <w:p w14:paraId="3F6DEE42" w14:textId="77777777" w:rsidR="001D609E" w:rsidRPr="001D609E" w:rsidRDefault="001D609E" w:rsidP="001D609E">
      <w:pPr>
        <w:pStyle w:val="Akapitzlist"/>
        <w:widowControl w:val="0"/>
        <w:numPr>
          <w:ilvl w:val="0"/>
          <w:numId w:val="131"/>
        </w:numPr>
        <w:contextualSpacing/>
        <w:jc w:val="both"/>
        <w:rPr>
          <w:rFonts w:ascii="Arial" w:eastAsia="Calibri" w:hAnsi="Arial" w:cs="Arial"/>
          <w:sz w:val="22"/>
          <w:szCs w:val="22"/>
        </w:rPr>
      </w:pPr>
      <w:r w:rsidRPr="001D609E">
        <w:rPr>
          <w:rFonts w:ascii="Arial" w:eastAsia="Calibri" w:hAnsi="Arial" w:cs="Arial"/>
          <w:sz w:val="22"/>
          <w:szCs w:val="22"/>
        </w:rPr>
        <w:t>Strony dopuszczają możliwość odmowy dokonania waloryzacji w przypadku, gdy wniosek nie wykaże rzeczywistego wpływu zmiany wskaźnika na koszty realizacji zamówienia.</w:t>
      </w:r>
    </w:p>
    <w:p w14:paraId="775A2666" w14:textId="77777777" w:rsidR="001D609E" w:rsidRPr="001D609E" w:rsidRDefault="001D609E" w:rsidP="001D609E">
      <w:pPr>
        <w:widowControl w:val="0"/>
        <w:jc w:val="both"/>
        <w:rPr>
          <w:rFonts w:ascii="Arial" w:eastAsia="Calibri" w:hAnsi="Arial" w:cs="Arial"/>
          <w:sz w:val="22"/>
          <w:szCs w:val="22"/>
        </w:rPr>
      </w:pPr>
    </w:p>
    <w:p w14:paraId="588021BF" w14:textId="77777777" w:rsidR="001D609E" w:rsidRPr="001D609E" w:rsidRDefault="001D609E" w:rsidP="001D609E">
      <w:pPr>
        <w:widowControl w:val="0"/>
        <w:jc w:val="center"/>
        <w:rPr>
          <w:rFonts w:ascii="Arial" w:hAnsi="Arial" w:cs="Arial"/>
          <w:b/>
          <w:bCs/>
          <w:sz w:val="22"/>
          <w:szCs w:val="22"/>
          <w:lang w:eastAsia="ar-SA"/>
        </w:rPr>
      </w:pPr>
      <w:r w:rsidRPr="001D609E">
        <w:rPr>
          <w:rFonts w:ascii="Arial" w:hAnsi="Arial" w:cs="Arial"/>
          <w:b/>
          <w:bCs/>
          <w:sz w:val="22"/>
          <w:szCs w:val="22"/>
          <w:lang w:eastAsia="ar-SA"/>
        </w:rPr>
        <w:t>§8</w:t>
      </w:r>
    </w:p>
    <w:p w14:paraId="469B7E9E" w14:textId="77777777" w:rsidR="001D609E" w:rsidRPr="001D609E" w:rsidRDefault="001D609E" w:rsidP="001D609E">
      <w:pPr>
        <w:widowControl w:val="0"/>
        <w:jc w:val="center"/>
        <w:rPr>
          <w:rFonts w:ascii="Arial" w:hAnsi="Arial" w:cs="Arial"/>
          <w:b/>
          <w:bCs/>
          <w:sz w:val="22"/>
          <w:szCs w:val="22"/>
          <w:lang w:eastAsia="ar-SA"/>
        </w:rPr>
      </w:pPr>
      <w:proofErr w:type="spellStart"/>
      <w:r w:rsidRPr="001D609E">
        <w:rPr>
          <w:rFonts w:ascii="Arial" w:hAnsi="Arial" w:cs="Arial"/>
          <w:b/>
          <w:bCs/>
          <w:sz w:val="22"/>
          <w:szCs w:val="22"/>
          <w:lang w:eastAsia="ar-SA"/>
        </w:rPr>
        <w:t>KSeF</w:t>
      </w:r>
      <w:proofErr w:type="spellEnd"/>
    </w:p>
    <w:p w14:paraId="56555242" w14:textId="77777777" w:rsidR="001D609E" w:rsidRPr="001D609E" w:rsidRDefault="001D609E" w:rsidP="001D609E">
      <w:pPr>
        <w:widowControl w:val="0"/>
        <w:jc w:val="center"/>
        <w:rPr>
          <w:rFonts w:ascii="Arial" w:hAnsi="Arial" w:cs="Arial"/>
          <w:i/>
          <w:iCs/>
          <w:color w:val="F79646" w:themeColor="accent6"/>
          <w:sz w:val="22"/>
          <w:szCs w:val="22"/>
          <w:lang w:eastAsia="ar-SA"/>
        </w:rPr>
      </w:pPr>
      <w:r w:rsidRPr="001D609E">
        <w:rPr>
          <w:rFonts w:ascii="Arial" w:hAnsi="Arial" w:cs="Arial"/>
          <w:i/>
          <w:iCs/>
          <w:sz w:val="22"/>
          <w:szCs w:val="22"/>
          <w:lang w:eastAsia="ar-SA"/>
        </w:rPr>
        <w:t>(</w:t>
      </w:r>
      <w:r w:rsidRPr="001D609E">
        <w:rPr>
          <w:rFonts w:ascii="Arial" w:hAnsi="Arial" w:cs="Arial"/>
          <w:i/>
          <w:iCs/>
          <w:color w:val="F79646" w:themeColor="accent6"/>
          <w:sz w:val="22"/>
          <w:szCs w:val="22"/>
          <w:lang w:eastAsia="ar-SA"/>
        </w:rPr>
        <w:t>Ostateczna treść ust. 1-3 będzie ustalona dopiero po wyborze konkretnego wykonawcy )</w:t>
      </w:r>
    </w:p>
    <w:p w14:paraId="2241862B" w14:textId="77777777" w:rsidR="001D609E" w:rsidRPr="001D609E" w:rsidRDefault="001D609E" w:rsidP="001D609E">
      <w:pPr>
        <w:widowControl w:val="0"/>
        <w:numPr>
          <w:ilvl w:val="0"/>
          <w:numId w:val="110"/>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Wykonawca oświadcza, że jest/nie jest podatnikiem podatku VAT dla czynności objętych niniejszą umową.</w:t>
      </w:r>
    </w:p>
    <w:p w14:paraId="46C4F171" w14:textId="77777777" w:rsidR="001D609E" w:rsidRPr="001D609E" w:rsidRDefault="001D609E" w:rsidP="001D609E">
      <w:pPr>
        <w:widowControl w:val="0"/>
        <w:numPr>
          <w:ilvl w:val="0"/>
          <w:numId w:val="110"/>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Wykonawca oświadcza, że (jedna opcja do wyboru):</w:t>
      </w:r>
    </w:p>
    <w:p w14:paraId="0C6F6361" w14:textId="77777777" w:rsidR="001D609E" w:rsidRPr="001D609E" w:rsidRDefault="001D609E" w:rsidP="001D609E">
      <w:pPr>
        <w:widowControl w:val="0"/>
        <w:numPr>
          <w:ilvl w:val="0"/>
          <w:numId w:val="111"/>
        </w:numPr>
        <w:tabs>
          <w:tab w:val="left" w:pos="426"/>
        </w:tabs>
        <w:jc w:val="both"/>
        <w:rPr>
          <w:rFonts w:ascii="Arial" w:hAnsi="Arial" w:cs="Arial"/>
          <w:sz w:val="22"/>
          <w:szCs w:val="22"/>
          <w:lang w:eastAsia="ar-SA"/>
        </w:rPr>
      </w:pPr>
      <w:r w:rsidRPr="001D609E">
        <w:rPr>
          <w:rFonts w:ascii="Arial" w:hAnsi="Arial" w:cs="Arial"/>
          <w:sz w:val="22"/>
          <w:szCs w:val="22"/>
          <w:lang w:eastAsia="ar-SA"/>
        </w:rPr>
        <w:t>wystawia faktury w Krajowym Systemie e-Faktur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lub</w:t>
      </w:r>
    </w:p>
    <w:p w14:paraId="28444639" w14:textId="77777777" w:rsidR="001D609E" w:rsidRPr="001D609E" w:rsidRDefault="001D609E" w:rsidP="001D609E">
      <w:pPr>
        <w:widowControl w:val="0"/>
        <w:numPr>
          <w:ilvl w:val="0"/>
          <w:numId w:val="111"/>
        </w:numPr>
        <w:tabs>
          <w:tab w:val="left" w:pos="426"/>
        </w:tabs>
        <w:jc w:val="both"/>
        <w:rPr>
          <w:rFonts w:ascii="Arial" w:hAnsi="Arial" w:cs="Arial"/>
          <w:sz w:val="22"/>
          <w:szCs w:val="22"/>
          <w:lang w:eastAsia="ar-SA"/>
        </w:rPr>
      </w:pPr>
      <w:r w:rsidRPr="001D609E">
        <w:rPr>
          <w:rFonts w:ascii="Arial" w:hAnsi="Arial" w:cs="Arial"/>
          <w:sz w:val="22"/>
          <w:szCs w:val="22"/>
          <w:lang w:eastAsia="ar-SA"/>
        </w:rPr>
        <w:t>będzie zobowiązany wystawiać  faktury w Krajowym Systemie e-Faktur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od dnia</w:t>
      </w:r>
      <w:r w:rsidRPr="001D609E">
        <w:rPr>
          <w:rFonts w:ascii="Arial" w:hAnsi="Arial" w:cs="Arial"/>
          <w:sz w:val="22"/>
          <w:szCs w:val="22"/>
          <w:lang w:eastAsia="ar-SA"/>
        </w:rPr>
        <w:tab/>
        <w:t>1</w:t>
      </w:r>
    </w:p>
    <w:p w14:paraId="5E46C535" w14:textId="77777777" w:rsidR="001D609E" w:rsidRPr="001D609E" w:rsidRDefault="001D609E" w:rsidP="001D609E">
      <w:pPr>
        <w:widowControl w:val="0"/>
        <w:numPr>
          <w:ilvl w:val="0"/>
          <w:numId w:val="111"/>
        </w:numPr>
        <w:tabs>
          <w:tab w:val="left" w:pos="426"/>
        </w:tabs>
        <w:jc w:val="both"/>
        <w:rPr>
          <w:rFonts w:ascii="Arial" w:hAnsi="Arial" w:cs="Arial"/>
          <w:sz w:val="22"/>
          <w:szCs w:val="22"/>
          <w:lang w:eastAsia="ar-SA"/>
        </w:rPr>
      </w:pPr>
      <w:r w:rsidRPr="001D609E">
        <w:rPr>
          <w:rFonts w:ascii="Arial" w:hAnsi="Arial" w:cs="Arial"/>
          <w:sz w:val="22"/>
          <w:szCs w:val="22"/>
          <w:lang w:eastAsia="ar-SA"/>
        </w:rPr>
        <w:t>lutego 2026 r. /1 kwietnia 2026 r. lub</w:t>
      </w:r>
    </w:p>
    <w:p w14:paraId="5C086D8D" w14:textId="77777777" w:rsidR="001D609E" w:rsidRPr="001D609E" w:rsidRDefault="001D609E" w:rsidP="001D609E">
      <w:pPr>
        <w:widowControl w:val="0"/>
        <w:numPr>
          <w:ilvl w:val="1"/>
          <w:numId w:val="111"/>
        </w:numPr>
        <w:tabs>
          <w:tab w:val="left" w:pos="426"/>
        </w:tabs>
        <w:jc w:val="both"/>
        <w:rPr>
          <w:rFonts w:ascii="Arial" w:hAnsi="Arial" w:cs="Arial"/>
          <w:sz w:val="22"/>
          <w:szCs w:val="22"/>
          <w:lang w:eastAsia="ar-SA"/>
        </w:rPr>
      </w:pPr>
      <w:r w:rsidRPr="001D609E">
        <w:rPr>
          <w:rFonts w:ascii="Arial" w:hAnsi="Arial" w:cs="Arial"/>
          <w:b/>
          <w:bCs/>
          <w:sz w:val="22"/>
          <w:szCs w:val="22"/>
          <w:lang w:eastAsia="ar-SA"/>
        </w:rPr>
        <w:t>-</w:t>
      </w:r>
      <w:r w:rsidRPr="001D609E">
        <w:rPr>
          <w:rFonts w:ascii="Arial" w:hAnsi="Arial" w:cs="Arial"/>
          <w:sz w:val="22"/>
          <w:szCs w:val="22"/>
          <w:lang w:eastAsia="ar-SA"/>
        </w:rPr>
        <w:t xml:space="preserve">         będzie zobowiązany wystawiać  faktury w Krajowym Systemie e-Faktur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od dnia</w:t>
      </w:r>
      <w:r w:rsidRPr="001D609E">
        <w:rPr>
          <w:rFonts w:ascii="Arial" w:hAnsi="Arial" w:cs="Arial"/>
          <w:sz w:val="22"/>
          <w:szCs w:val="22"/>
          <w:lang w:eastAsia="ar-SA"/>
        </w:rPr>
        <w:tab/>
        <w:t xml:space="preserve">1 stycznia 2027 r.,  a w przypadku gdyby taki obowiązek powstał wcześniej zobowiązuje </w:t>
      </w:r>
      <w:r w:rsidRPr="001D609E">
        <w:rPr>
          <w:rFonts w:ascii="Arial" w:hAnsi="Arial" w:cs="Arial"/>
          <w:sz w:val="22"/>
          <w:szCs w:val="22"/>
          <w:lang w:eastAsia="ar-SA"/>
        </w:rPr>
        <w:br/>
        <w:t xml:space="preserve">         się do pisemnego powiadomienia Zmawiającego,</w:t>
      </w:r>
    </w:p>
    <w:p w14:paraId="4A5F9842" w14:textId="77777777" w:rsidR="001D609E" w:rsidRPr="001D609E" w:rsidRDefault="001D609E" w:rsidP="001D609E">
      <w:pPr>
        <w:widowControl w:val="0"/>
        <w:numPr>
          <w:ilvl w:val="0"/>
          <w:numId w:val="111"/>
        </w:numPr>
        <w:tabs>
          <w:tab w:val="left" w:pos="426"/>
        </w:tabs>
        <w:jc w:val="both"/>
        <w:rPr>
          <w:rFonts w:ascii="Arial" w:hAnsi="Arial" w:cs="Arial"/>
          <w:sz w:val="22"/>
          <w:szCs w:val="22"/>
          <w:lang w:eastAsia="ar-SA"/>
        </w:rPr>
      </w:pPr>
      <w:r w:rsidRPr="001D609E">
        <w:rPr>
          <w:rFonts w:ascii="Arial" w:hAnsi="Arial" w:cs="Arial"/>
          <w:sz w:val="22"/>
          <w:szCs w:val="22"/>
          <w:lang w:eastAsia="ar-SA"/>
        </w:rPr>
        <w:t>nie będzie wystawiał faktur w Krajowym Systemie e-Faktur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w:t>
      </w:r>
    </w:p>
    <w:p w14:paraId="5060F43E" w14:textId="77777777" w:rsidR="001D609E" w:rsidRPr="001D609E" w:rsidRDefault="001D609E" w:rsidP="001D609E">
      <w:pPr>
        <w:widowControl w:val="0"/>
        <w:numPr>
          <w:ilvl w:val="0"/>
          <w:numId w:val="110"/>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Strony zgodnie oświadczają, że od dnia zawarcia niniejszego umowy/od dnia……….. 2026 r./ od dnia gdy zgodnie z obowiązującymi w tym zakresie przepisami Wykonawca zobowiązany będzie do wystawiania faktur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faktury będą wystawiane i odbierane za </w:t>
      </w:r>
      <w:r w:rsidRPr="001D609E">
        <w:rPr>
          <w:rFonts w:ascii="Arial" w:hAnsi="Arial" w:cs="Arial"/>
          <w:sz w:val="22"/>
          <w:szCs w:val="22"/>
          <w:lang w:eastAsia="ar-SA"/>
        </w:rPr>
        <w:lastRenderedPageBreak/>
        <w:t>pośrednictwem Krajowego Systemu e-Faktur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z zastrzeżeniem postanowień niniejszego paragrafu.</w:t>
      </w:r>
    </w:p>
    <w:p w14:paraId="3286C751" w14:textId="77777777" w:rsidR="001D609E" w:rsidRPr="001D609E" w:rsidRDefault="001D609E" w:rsidP="001D609E">
      <w:pPr>
        <w:widowControl w:val="0"/>
        <w:numPr>
          <w:ilvl w:val="0"/>
          <w:numId w:val="110"/>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Zapłata wynagrodzenia Wykonawcy nastąpi na podstawie prawidłowo wystawionej faktury w terminie 30 dni liczonych od dnia doręczenia faktury, ustalonego zgodnie z postanowieniami niniejszego paragrafu, na rachunek bankowy Wykonawcy wskazany w umowie.</w:t>
      </w:r>
    </w:p>
    <w:p w14:paraId="77992B44" w14:textId="77777777" w:rsidR="001D609E" w:rsidRPr="001D609E" w:rsidRDefault="001D609E" w:rsidP="001D609E">
      <w:pPr>
        <w:widowControl w:val="0"/>
        <w:numPr>
          <w:ilvl w:val="0"/>
          <w:numId w:val="110"/>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Za  prawidłowo wystawioną faktury Strony uznają  fakturę:</w:t>
      </w:r>
    </w:p>
    <w:p w14:paraId="4A1DBC6C" w14:textId="77777777" w:rsidR="001D609E" w:rsidRPr="001D609E" w:rsidRDefault="001D609E" w:rsidP="001D609E">
      <w:pPr>
        <w:widowControl w:val="0"/>
        <w:numPr>
          <w:ilvl w:val="0"/>
          <w:numId w:val="112"/>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wystawioną na następujące dane:</w:t>
      </w:r>
    </w:p>
    <w:p w14:paraId="71D26AA6" w14:textId="77777777" w:rsidR="001D609E" w:rsidRPr="001D609E" w:rsidRDefault="001D609E" w:rsidP="001D609E">
      <w:pPr>
        <w:widowControl w:val="0"/>
        <w:tabs>
          <w:tab w:val="left" w:pos="426"/>
        </w:tabs>
        <w:jc w:val="both"/>
        <w:rPr>
          <w:rFonts w:ascii="Arial" w:hAnsi="Arial" w:cs="Arial"/>
          <w:sz w:val="22"/>
          <w:szCs w:val="22"/>
          <w:lang w:eastAsia="ar-SA"/>
        </w:rPr>
      </w:pPr>
      <w:r w:rsidRPr="001D609E">
        <w:rPr>
          <w:rFonts w:ascii="Arial" w:hAnsi="Arial" w:cs="Arial"/>
          <w:sz w:val="22"/>
          <w:szCs w:val="22"/>
          <w:lang w:eastAsia="ar-SA"/>
        </w:rPr>
        <w:t xml:space="preserve">nabywca (podmiot2): Powiat Wołomiński </w:t>
      </w:r>
    </w:p>
    <w:p w14:paraId="30526654" w14:textId="77777777" w:rsidR="001D609E" w:rsidRPr="001D609E" w:rsidRDefault="001D609E" w:rsidP="001D609E">
      <w:pPr>
        <w:widowControl w:val="0"/>
        <w:tabs>
          <w:tab w:val="left" w:pos="426"/>
        </w:tabs>
        <w:jc w:val="both"/>
        <w:rPr>
          <w:rFonts w:ascii="Arial" w:hAnsi="Arial" w:cs="Arial"/>
          <w:sz w:val="22"/>
          <w:szCs w:val="22"/>
          <w:lang w:eastAsia="ar-SA"/>
        </w:rPr>
      </w:pPr>
      <w:r w:rsidRPr="001D609E">
        <w:rPr>
          <w:rFonts w:ascii="Arial" w:hAnsi="Arial" w:cs="Arial"/>
          <w:sz w:val="22"/>
          <w:szCs w:val="22"/>
          <w:lang w:eastAsia="ar-SA"/>
        </w:rPr>
        <w:t xml:space="preserve">ul. Prądzyńskiego 3; 05-200 Wołomin </w:t>
      </w:r>
    </w:p>
    <w:p w14:paraId="642C8073" w14:textId="77777777" w:rsidR="001D609E" w:rsidRPr="001D609E" w:rsidRDefault="001D609E" w:rsidP="001D609E">
      <w:pPr>
        <w:widowControl w:val="0"/>
        <w:tabs>
          <w:tab w:val="left" w:pos="426"/>
        </w:tabs>
        <w:jc w:val="both"/>
        <w:rPr>
          <w:rFonts w:ascii="Arial" w:hAnsi="Arial" w:cs="Arial"/>
          <w:sz w:val="22"/>
          <w:szCs w:val="22"/>
          <w:lang w:eastAsia="ar-SA"/>
        </w:rPr>
      </w:pPr>
      <w:r w:rsidRPr="001D609E">
        <w:rPr>
          <w:rFonts w:ascii="Arial" w:hAnsi="Arial" w:cs="Arial"/>
          <w:sz w:val="22"/>
          <w:szCs w:val="22"/>
          <w:lang w:eastAsia="ar-SA"/>
        </w:rPr>
        <w:t xml:space="preserve">NIP </w:t>
      </w:r>
      <w:bookmarkStart w:id="2" w:name="_Hlk217931598"/>
      <w:r w:rsidRPr="001D609E">
        <w:rPr>
          <w:rFonts w:ascii="Arial" w:hAnsi="Arial" w:cs="Arial"/>
          <w:sz w:val="22"/>
          <w:szCs w:val="22"/>
          <w:lang w:eastAsia="ar-SA"/>
        </w:rPr>
        <w:t>125 09 40 609</w:t>
      </w:r>
      <w:bookmarkEnd w:id="2"/>
    </w:p>
    <w:p w14:paraId="1A48B71D" w14:textId="77777777" w:rsidR="001D609E" w:rsidRPr="001D609E" w:rsidRDefault="001D609E" w:rsidP="001D609E">
      <w:pPr>
        <w:widowControl w:val="0"/>
        <w:tabs>
          <w:tab w:val="left" w:pos="426"/>
        </w:tabs>
        <w:jc w:val="both"/>
        <w:rPr>
          <w:rFonts w:ascii="Arial" w:hAnsi="Arial" w:cs="Arial"/>
          <w:sz w:val="22"/>
          <w:szCs w:val="22"/>
          <w:lang w:eastAsia="ar-SA"/>
        </w:rPr>
      </w:pPr>
      <w:r w:rsidRPr="001D609E">
        <w:rPr>
          <w:rFonts w:ascii="Arial" w:hAnsi="Arial" w:cs="Arial"/>
          <w:sz w:val="22"/>
          <w:szCs w:val="22"/>
          <w:lang w:eastAsia="ar-SA"/>
        </w:rPr>
        <w:t xml:space="preserve">odbiorca (podmiot inny/podmiot3): Starostwo Powiatowe w Wołominie </w:t>
      </w:r>
    </w:p>
    <w:p w14:paraId="72A58642" w14:textId="77777777" w:rsidR="001D609E" w:rsidRPr="001D609E" w:rsidRDefault="001D609E" w:rsidP="001D609E">
      <w:pPr>
        <w:widowControl w:val="0"/>
        <w:tabs>
          <w:tab w:val="left" w:pos="426"/>
        </w:tabs>
        <w:jc w:val="both"/>
        <w:rPr>
          <w:rFonts w:ascii="Arial" w:hAnsi="Arial" w:cs="Arial"/>
          <w:sz w:val="22"/>
          <w:szCs w:val="22"/>
          <w:lang w:eastAsia="ar-SA"/>
        </w:rPr>
      </w:pPr>
      <w:r w:rsidRPr="001D609E">
        <w:rPr>
          <w:rFonts w:ascii="Arial" w:hAnsi="Arial" w:cs="Arial"/>
          <w:sz w:val="22"/>
          <w:szCs w:val="22"/>
          <w:lang w:eastAsia="ar-SA"/>
        </w:rPr>
        <w:t xml:space="preserve">ul. Prądzyńskiego 3, 05-200 Wołomin , NIP jednostki" </w:t>
      </w:r>
      <w:r w:rsidRPr="001D609E">
        <w:rPr>
          <w:rFonts w:ascii="Arial" w:hAnsi="Arial" w:cs="Arial"/>
          <w:sz w:val="22"/>
          <w:szCs w:val="22"/>
        </w:rPr>
        <w:t>125 11 73 141</w:t>
      </w:r>
      <w:r w:rsidRPr="001D609E">
        <w:rPr>
          <w:rFonts w:ascii="Arial" w:hAnsi="Arial" w:cs="Arial"/>
          <w:sz w:val="22"/>
          <w:szCs w:val="22"/>
          <w:lang w:eastAsia="ar-SA"/>
        </w:rPr>
        <w:t>;</w:t>
      </w:r>
    </w:p>
    <w:p w14:paraId="531C910E" w14:textId="77777777" w:rsidR="001D609E" w:rsidRPr="001D609E" w:rsidRDefault="001D609E" w:rsidP="001D609E">
      <w:pPr>
        <w:widowControl w:val="0"/>
        <w:numPr>
          <w:ilvl w:val="0"/>
          <w:numId w:val="112"/>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wystawioną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(z wyjątkiem przypadków, kiedy faktura wystawiana jest w czasie awarii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lub awarii całkowitej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gdzie w zakresie prawidłowego określenia nabywcy w polu „Podmiot2" w pozycji „JST" wpisano „1", oraz w polu „Podmiot inny/Podmiot3" wpisano NIP jednostki oraz w polu „Rola" wpisano „8" - JST odbiorca,</w:t>
      </w:r>
    </w:p>
    <w:p w14:paraId="09F5A254" w14:textId="77777777" w:rsidR="001D609E" w:rsidRPr="001D609E" w:rsidRDefault="001D609E" w:rsidP="001D609E">
      <w:pPr>
        <w:widowControl w:val="0"/>
        <w:numPr>
          <w:ilvl w:val="0"/>
          <w:numId w:val="112"/>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zawierającą w swojej treści numer niniejszej umowy, </w:t>
      </w:r>
    </w:p>
    <w:p w14:paraId="2F6114A2" w14:textId="77777777" w:rsidR="001D609E" w:rsidRPr="001D609E" w:rsidRDefault="001D609E" w:rsidP="001D609E">
      <w:pPr>
        <w:widowControl w:val="0"/>
        <w:numPr>
          <w:ilvl w:val="0"/>
          <w:numId w:val="112"/>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wystawioną zgodnie z postanowieniami niniejszej umowy, przepisami prawa oraz prawidłową pod względem formalnym i rachunkowym;</w:t>
      </w:r>
    </w:p>
    <w:p w14:paraId="3A615375" w14:textId="77777777" w:rsidR="001D609E" w:rsidRPr="001D609E" w:rsidRDefault="001D609E" w:rsidP="001D609E">
      <w:pPr>
        <w:widowControl w:val="0"/>
        <w:numPr>
          <w:ilvl w:val="0"/>
          <w:numId w:val="112"/>
        </w:numPr>
        <w:tabs>
          <w:tab w:val="left" w:pos="426"/>
        </w:tabs>
        <w:ind w:left="0" w:firstLine="0"/>
        <w:jc w:val="both"/>
        <w:rPr>
          <w:rFonts w:ascii="Arial" w:hAnsi="Arial" w:cs="Arial"/>
          <w:i/>
          <w:iCs/>
          <w:sz w:val="22"/>
          <w:szCs w:val="22"/>
          <w:lang w:eastAsia="ar-SA"/>
        </w:rPr>
      </w:pPr>
      <w:r w:rsidRPr="001D609E">
        <w:rPr>
          <w:rFonts w:ascii="Arial" w:hAnsi="Arial" w:cs="Arial"/>
          <w:sz w:val="22"/>
          <w:szCs w:val="22"/>
          <w:lang w:eastAsia="ar-SA"/>
        </w:rPr>
        <w:t>zawierającą numer rachunku bankowego Wykonawcy właściwy do wypłaty wynagrodzenia, zgodny z numerem rachunku wskazanym w niniejszej umowie i ujęty na tzw. białej liście w rozumieniu art. 96 b ust. 3 pkt 13 ustawy z dnia 11 marca 2004 r. o podatku od towarów i usług.</w:t>
      </w:r>
    </w:p>
    <w:p w14:paraId="42CB89B8" w14:textId="77777777" w:rsidR="001D609E" w:rsidRPr="001D609E" w:rsidRDefault="001D609E" w:rsidP="001D609E">
      <w:pPr>
        <w:widowControl w:val="0"/>
        <w:numPr>
          <w:ilvl w:val="0"/>
          <w:numId w:val="113"/>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Za dzień doręczenia faktury uznaje się dzień przydzielenia jej numeru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z zastrzeżeniem postanowień niniejszego paragrafu.</w:t>
      </w:r>
    </w:p>
    <w:p w14:paraId="156F25FF" w14:textId="77777777" w:rsidR="001D609E" w:rsidRPr="001D609E" w:rsidRDefault="001D609E" w:rsidP="001D609E">
      <w:pPr>
        <w:widowControl w:val="0"/>
        <w:numPr>
          <w:ilvl w:val="0"/>
          <w:numId w:val="113"/>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 przypadku awarii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i awarii całkowitej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faktury będą w okresie awarii przesyłane w formie:</w:t>
      </w:r>
    </w:p>
    <w:p w14:paraId="64116C6B" w14:textId="77777777" w:rsidR="001D609E" w:rsidRPr="001D609E" w:rsidRDefault="001D609E" w:rsidP="001D609E">
      <w:pPr>
        <w:widowControl w:val="0"/>
        <w:numPr>
          <w:ilvl w:val="0"/>
          <w:numId w:val="114"/>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elektronicznej za pośrednictwem poczty elektronicznej na adres  e-mail: </w:t>
      </w:r>
      <w:hyperlink r:id="rId36" w:history="1">
        <w:r w:rsidRPr="001D609E">
          <w:rPr>
            <w:rStyle w:val="Hipercze"/>
            <w:rFonts w:ascii="Arial" w:hAnsi="Arial" w:cs="Arial"/>
            <w:sz w:val="22"/>
            <w:szCs w:val="22"/>
            <w:lang w:eastAsia="ar-SA"/>
          </w:rPr>
          <w:t>kancelaria@powiat-wolominski.pl</w:t>
        </w:r>
      </w:hyperlink>
      <w:r w:rsidRPr="001D609E">
        <w:rPr>
          <w:rFonts w:ascii="Arial" w:hAnsi="Arial" w:cs="Arial"/>
          <w:sz w:val="22"/>
          <w:szCs w:val="22"/>
          <w:lang w:eastAsia="ar-SA"/>
        </w:rPr>
        <w:t xml:space="preserve"> z następującego adresu e-mail Wykonawcy ……………………………….. lub</w:t>
      </w:r>
    </w:p>
    <w:p w14:paraId="0B793B56" w14:textId="77777777" w:rsidR="001D609E" w:rsidRPr="001D609E" w:rsidRDefault="001D609E" w:rsidP="001D609E">
      <w:pPr>
        <w:widowControl w:val="0"/>
        <w:numPr>
          <w:ilvl w:val="0"/>
          <w:numId w:val="114"/>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w przypadku przeszkód technicznych lub formalnych  w postaci papierowej na adres Zamawiającego: ul. Prądzyńskiego 3, 05-200 Wołomin.</w:t>
      </w:r>
    </w:p>
    <w:p w14:paraId="44E60C63" w14:textId="77777777" w:rsidR="001D609E" w:rsidRPr="001D609E" w:rsidRDefault="001D609E" w:rsidP="001D609E">
      <w:pPr>
        <w:widowControl w:val="0"/>
        <w:numPr>
          <w:ilvl w:val="0"/>
          <w:numId w:val="115"/>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 przypadku awarii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za dzień doręczenia faktury uznaje się:</w:t>
      </w:r>
    </w:p>
    <w:p w14:paraId="48760A01" w14:textId="77777777" w:rsidR="001D609E" w:rsidRPr="001D609E" w:rsidRDefault="001D609E" w:rsidP="001D609E">
      <w:pPr>
        <w:widowControl w:val="0"/>
        <w:numPr>
          <w:ilvl w:val="0"/>
          <w:numId w:val="116"/>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moment zarejestrowania wysyłki na serwerze Zamawiającego lub </w:t>
      </w:r>
    </w:p>
    <w:p w14:paraId="736AB29C" w14:textId="77777777" w:rsidR="001D609E" w:rsidRPr="001D609E" w:rsidRDefault="001D609E" w:rsidP="001D609E">
      <w:pPr>
        <w:widowControl w:val="0"/>
        <w:numPr>
          <w:ilvl w:val="0"/>
          <w:numId w:val="116"/>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datę wpływu faktury papierowej do siedziby Zamawiającego lub</w:t>
      </w:r>
    </w:p>
    <w:p w14:paraId="5F52FA3D" w14:textId="77777777" w:rsidR="001D609E" w:rsidRPr="001D609E" w:rsidRDefault="001D609E" w:rsidP="001D609E">
      <w:pPr>
        <w:widowControl w:val="0"/>
        <w:numPr>
          <w:ilvl w:val="0"/>
          <w:numId w:val="116"/>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dzień przydzielenia jej numeru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w:t>
      </w:r>
    </w:p>
    <w:p w14:paraId="0D56E1D6" w14:textId="77777777" w:rsidR="001D609E" w:rsidRPr="001D609E" w:rsidRDefault="001D609E" w:rsidP="001D609E">
      <w:pPr>
        <w:widowControl w:val="0"/>
        <w:tabs>
          <w:tab w:val="left" w:pos="426"/>
        </w:tabs>
        <w:jc w:val="both"/>
        <w:rPr>
          <w:rFonts w:ascii="Arial" w:hAnsi="Arial" w:cs="Arial"/>
          <w:sz w:val="22"/>
          <w:szCs w:val="22"/>
          <w:lang w:eastAsia="ar-SA"/>
        </w:rPr>
      </w:pPr>
      <w:r w:rsidRPr="001D609E">
        <w:rPr>
          <w:rFonts w:ascii="Arial" w:hAnsi="Arial" w:cs="Arial"/>
          <w:sz w:val="22"/>
          <w:szCs w:val="22"/>
          <w:lang w:eastAsia="ar-SA"/>
        </w:rPr>
        <w:t xml:space="preserve">w zależności, od tego które z tych zdarzeń nastąpiło wcześniej. </w:t>
      </w:r>
    </w:p>
    <w:p w14:paraId="592282E4"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bCs/>
          <w:sz w:val="22"/>
          <w:szCs w:val="22"/>
          <w:lang w:eastAsia="ar-SA"/>
        </w:rPr>
        <w:t xml:space="preserve">W przypadku całkowitej awarii </w:t>
      </w:r>
      <w:proofErr w:type="spellStart"/>
      <w:r w:rsidRPr="001D609E">
        <w:rPr>
          <w:rFonts w:ascii="Arial" w:hAnsi="Arial" w:cs="Arial"/>
          <w:bCs/>
          <w:sz w:val="22"/>
          <w:szCs w:val="22"/>
          <w:lang w:eastAsia="ar-SA"/>
        </w:rPr>
        <w:t>KSeF</w:t>
      </w:r>
      <w:proofErr w:type="spellEnd"/>
      <w:r w:rsidRPr="001D609E">
        <w:rPr>
          <w:rFonts w:ascii="Arial" w:hAnsi="Arial" w:cs="Arial"/>
          <w:bCs/>
          <w:sz w:val="22"/>
          <w:szCs w:val="22"/>
          <w:lang w:eastAsia="ar-SA"/>
        </w:rPr>
        <w:t xml:space="preserve">  </w:t>
      </w:r>
      <w:r w:rsidRPr="001D609E">
        <w:rPr>
          <w:rFonts w:ascii="Arial" w:hAnsi="Arial" w:cs="Arial"/>
          <w:sz w:val="22"/>
          <w:szCs w:val="22"/>
          <w:lang w:eastAsia="ar-SA"/>
        </w:rPr>
        <w:t>za dzień dostarczenia faktury w formie papierowej przyjmuje się datę wpływu faktury do siedziby Zamawiającego, zaś za dzień doręczenia  faktury za pośrednictwem poczty elektronicznej uznaje się moment zarejestrowania wysyłki na serwerze Zamawiającego.</w:t>
      </w:r>
    </w:p>
    <w:p w14:paraId="1C044EDB"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 przypadku wystąpienia niedostępności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za dzień doręczenia faktury uznaje się dzień przydzielenia jej numeru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Przez tryb niedostępności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należy rozumieć niedostępność, o której stanowi przepis art. 106ne ust. 4 ustawy o podatku od towarów i usług, a także tryb offline24, o którym stanowią przepisy art. 106nda ust. 1 i 2 ustawy o podatku od towarów i usług.</w:t>
      </w:r>
    </w:p>
    <w:p w14:paraId="6C51DBDB" w14:textId="77777777" w:rsidR="001D609E" w:rsidRPr="001D609E" w:rsidRDefault="001D609E" w:rsidP="001D609E">
      <w:pPr>
        <w:widowControl w:val="0"/>
        <w:numPr>
          <w:ilvl w:val="0"/>
          <w:numId w:val="117"/>
        </w:numPr>
        <w:tabs>
          <w:tab w:val="left" w:pos="426"/>
        </w:tabs>
        <w:ind w:left="0" w:firstLine="0"/>
        <w:jc w:val="both"/>
        <w:rPr>
          <w:rFonts w:ascii="Arial" w:hAnsi="Arial" w:cs="Arial"/>
          <w:b/>
          <w:bCs/>
          <w:sz w:val="22"/>
          <w:szCs w:val="22"/>
          <w:lang w:eastAsia="ar-SA"/>
        </w:rPr>
      </w:pPr>
      <w:r w:rsidRPr="001D609E">
        <w:rPr>
          <w:rFonts w:ascii="Arial" w:hAnsi="Arial" w:cs="Arial"/>
          <w:sz w:val="22"/>
          <w:szCs w:val="22"/>
          <w:lang w:eastAsia="ar-SA"/>
        </w:rPr>
        <w:t xml:space="preserve">Wymagane postanowieniami niniejszej umowy załączniki, które z obowiązującymi przepisami nie mogą stanowić załącznika do faktury wystawionej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w:t>
      </w:r>
      <w:r w:rsidRPr="001D609E">
        <w:rPr>
          <w:rFonts w:ascii="Arial" w:hAnsi="Arial" w:cs="Arial"/>
          <w:bCs/>
          <w:iCs/>
          <w:sz w:val="22"/>
          <w:szCs w:val="22"/>
          <w:lang w:eastAsia="ar-SA"/>
        </w:rPr>
        <w:t>Wykonawca zobowiązany jest niezwłocznie przesłać</w:t>
      </w:r>
      <w:r w:rsidRPr="001D609E">
        <w:rPr>
          <w:rFonts w:ascii="Arial" w:hAnsi="Arial" w:cs="Arial"/>
          <w:sz w:val="22"/>
          <w:szCs w:val="22"/>
          <w:lang w:eastAsia="ar-SA"/>
        </w:rPr>
        <w:t xml:space="preserve"> w formie </w:t>
      </w:r>
      <w:r w:rsidRPr="001D609E">
        <w:rPr>
          <w:rFonts w:ascii="Arial" w:hAnsi="Arial" w:cs="Arial"/>
          <w:bCs/>
          <w:iCs/>
          <w:sz w:val="22"/>
          <w:szCs w:val="22"/>
          <w:lang w:eastAsia="ar-SA"/>
        </w:rPr>
        <w:t>pdf na adres e-mail: wir@powiat-wolominski.pl lub w formie papierowej na adres  Wydział Inwestycji i Remontów , Starostwo Powiatowe w Wołominie, ul. Prądzyńskiego 3, 05-200 Wołomin.</w:t>
      </w:r>
    </w:p>
    <w:p w14:paraId="1B6C5885"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 przypadku otrzymania przez Zamawiającego załączników, w których mowa w ust. 11 w terminie nieprzekraczającym 3 dni roboczych od daty doręczenia faktury, przedłożoną fakturę uznaje się za prawidłowo wystawioną. W przeciwnym wypadku brak przedstawienia załączników we wskazanym wyżej terminie skutkować będzie uznaniem faktury za wystawioną </w:t>
      </w:r>
      <w:r w:rsidRPr="001D609E">
        <w:rPr>
          <w:rFonts w:ascii="Arial" w:hAnsi="Arial" w:cs="Arial"/>
          <w:sz w:val="22"/>
          <w:szCs w:val="22"/>
          <w:lang w:eastAsia="ar-SA"/>
        </w:rPr>
        <w:lastRenderedPageBreak/>
        <w:t xml:space="preserve">nieprawidłowo i zastosowaniem regulacji zawartej w ust. 13. </w:t>
      </w:r>
    </w:p>
    <w:p w14:paraId="268CB8D0"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 przypadku wystawienia faktury w sposób niezgodny z postanowieniami ust. 5, ust. 11 – lub ust. 12 Zamawiający ma prawo wstrzymać płatność do czasu otrzymania prawidłowo wystawionej faktury i wszystkich załączników bez prawa żądania przez Wykonawcę zapłaty odsetek oraz bez prawa odszkodowania. Termin płatności takiej faktury rozpocznie bieg następnego dnia roboczego po otrzymaniu przez Zamawiającego prawidłowo wystawionej faktury i wszystkich wymaganych załączników. </w:t>
      </w:r>
    </w:p>
    <w:p w14:paraId="7F9ADCE0"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Wykonawca może również wystawić fakturę w formie elektronicznej i przedłożyć ją Zamawiającemu przez Platformę Elektronicznego Fakturowania (PEF) znajdującą się na stronie </w:t>
      </w:r>
      <w:hyperlink r:id="rId37" w:history="1">
        <w:r w:rsidRPr="001D609E">
          <w:rPr>
            <w:rStyle w:val="Hipercze"/>
            <w:rFonts w:ascii="Arial" w:hAnsi="Arial" w:cs="Arial"/>
            <w:sz w:val="22"/>
            <w:szCs w:val="22"/>
            <w:lang w:eastAsia="ar-SA"/>
          </w:rPr>
          <w:t>https://efaktura.qov.pl/</w:t>
        </w:r>
      </w:hyperlink>
      <w:r w:rsidRPr="001D609E">
        <w:rPr>
          <w:rFonts w:ascii="Arial" w:hAnsi="Arial" w:cs="Arial"/>
          <w:sz w:val="22"/>
          <w:szCs w:val="22"/>
          <w:u w:val="single"/>
          <w:lang w:eastAsia="ar-SA"/>
        </w:rPr>
        <w:t>,</w:t>
      </w:r>
      <w:r w:rsidRPr="001D609E">
        <w:rPr>
          <w:rFonts w:ascii="Arial" w:hAnsi="Arial" w:cs="Arial"/>
          <w:sz w:val="22"/>
          <w:szCs w:val="22"/>
          <w:lang w:eastAsia="ar-SA"/>
        </w:rPr>
        <w:t xml:space="preserve"> poprzez Konto Podmiotu (Wykonawcy). Taka faktura elektroniczna uważana jest za fakturę ustrukturyzowaną po przydzieleniu jej numeru identyfikującego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Dopiero z momentem przydzielenia fakturze elektronicznej numeru identyfikującego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faktura uważana jest za doręczoną, wcześniejsze pobranie faktury elektronicznej z PEF nie skutkuje rozpoczęciem biegu terminu płatności należności </w:t>
      </w:r>
      <w:r w:rsidRPr="001D609E">
        <w:rPr>
          <w:rFonts w:ascii="Arial" w:hAnsi="Arial" w:cs="Arial"/>
          <w:sz w:val="22"/>
          <w:szCs w:val="22"/>
        </w:rPr>
        <w:t xml:space="preserve">w niej wskazanej z </w:t>
      </w:r>
      <w:r w:rsidRPr="001D609E">
        <w:rPr>
          <w:rFonts w:ascii="Arial" w:hAnsi="Arial" w:cs="Arial"/>
          <w:sz w:val="22"/>
          <w:szCs w:val="22"/>
          <w:lang w:eastAsia="ar-SA"/>
        </w:rPr>
        <w:t>tytułu świadczenia nią dokumentowanego.</w:t>
      </w:r>
    </w:p>
    <w:p w14:paraId="73186AFE"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rPr>
      </w:pPr>
      <w:r w:rsidRPr="001D609E">
        <w:rPr>
          <w:rFonts w:ascii="Arial" w:hAnsi="Arial" w:cs="Arial"/>
          <w:sz w:val="22"/>
          <w:szCs w:val="22"/>
          <w:lang w:eastAsia="ar-SA"/>
        </w:rPr>
        <w:t xml:space="preserve">Dane skrzynki PEF Zamawiającego: </w:t>
      </w:r>
      <w:r w:rsidRPr="001D609E">
        <w:rPr>
          <w:rFonts w:ascii="Arial" w:hAnsi="Arial" w:cs="Arial"/>
          <w:sz w:val="22"/>
          <w:szCs w:val="22"/>
        </w:rPr>
        <w:t>Powiat Wołomiński, typ i numer PEF: 1250940609.</w:t>
      </w:r>
    </w:p>
    <w:p w14:paraId="0ACD8897"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Do  terminu płatności, załączników uznania faktury za prawidłowo wystawioną oraz wystawiania i daty doręczenia faktury wystawionej w PEF, w tym w okresie niedostępności lub awarii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zastosowanie mają postanowią niniejszego paragrafu.</w:t>
      </w:r>
    </w:p>
    <w:p w14:paraId="09FDB524"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Niezależnie od wystawiania faktur w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zgodnie z wyżej wskazanymi postanowieniami Wykonawca będzie także przesyłać faktury w wersji elektronicznej na adres </w:t>
      </w:r>
      <w:hyperlink r:id="rId38" w:history="1">
        <w:r w:rsidRPr="001D609E">
          <w:rPr>
            <w:rStyle w:val="Hipercze"/>
            <w:rFonts w:ascii="Arial" w:hAnsi="Arial" w:cs="Arial"/>
            <w:sz w:val="22"/>
            <w:szCs w:val="22"/>
            <w:lang w:eastAsia="ar-SA"/>
          </w:rPr>
          <w:t>wir@powiat-wolominski.pl</w:t>
        </w:r>
      </w:hyperlink>
      <w:r w:rsidRPr="001D609E">
        <w:rPr>
          <w:rFonts w:ascii="Arial" w:hAnsi="Arial" w:cs="Arial"/>
          <w:sz w:val="22"/>
          <w:szCs w:val="22"/>
          <w:lang w:eastAsia="ar-SA"/>
        </w:rPr>
        <w:t xml:space="preserve">  Dokument, o którym mowa w zdaniu poprzedzającym pełni funkcję pomocniczą, nie stanowi właściwej faktury.</w:t>
      </w:r>
    </w:p>
    <w:p w14:paraId="651AE6F7" w14:textId="77777777" w:rsidR="001D609E" w:rsidRPr="001D609E" w:rsidRDefault="001D609E" w:rsidP="001D609E">
      <w:pPr>
        <w:widowControl w:val="0"/>
        <w:numPr>
          <w:ilvl w:val="0"/>
          <w:numId w:val="117"/>
        </w:numPr>
        <w:tabs>
          <w:tab w:val="left" w:pos="426"/>
        </w:tabs>
        <w:ind w:left="0" w:firstLine="0"/>
        <w:jc w:val="both"/>
        <w:rPr>
          <w:rFonts w:ascii="Arial" w:hAnsi="Arial" w:cs="Arial"/>
          <w:sz w:val="22"/>
          <w:szCs w:val="22"/>
          <w:lang w:eastAsia="ar-SA"/>
        </w:rPr>
      </w:pPr>
      <w:r w:rsidRPr="001D609E">
        <w:rPr>
          <w:rFonts w:ascii="Arial" w:hAnsi="Arial" w:cs="Arial"/>
          <w:sz w:val="22"/>
          <w:szCs w:val="22"/>
          <w:lang w:eastAsia="ar-SA"/>
        </w:rPr>
        <w:t xml:space="preserve">Strony dopuszczają możliwość zmiany postanowień niniejszego paragrafu  w przypadku wypracowania lepszych praktyk dotyczących funkcjonowania </w:t>
      </w:r>
      <w:proofErr w:type="spellStart"/>
      <w:r w:rsidRPr="001D609E">
        <w:rPr>
          <w:rFonts w:ascii="Arial" w:hAnsi="Arial" w:cs="Arial"/>
          <w:sz w:val="22"/>
          <w:szCs w:val="22"/>
          <w:lang w:eastAsia="ar-SA"/>
        </w:rPr>
        <w:t>KSeF</w:t>
      </w:r>
      <w:proofErr w:type="spellEnd"/>
      <w:r w:rsidRPr="001D609E">
        <w:rPr>
          <w:rFonts w:ascii="Arial" w:hAnsi="Arial" w:cs="Arial"/>
          <w:sz w:val="22"/>
          <w:szCs w:val="22"/>
          <w:lang w:eastAsia="ar-SA"/>
        </w:rPr>
        <w:t xml:space="preserve"> przez Zamawiającego.</w:t>
      </w:r>
    </w:p>
    <w:p w14:paraId="541B771C" w14:textId="77777777" w:rsidR="001D609E" w:rsidRPr="001D609E" w:rsidRDefault="001D609E" w:rsidP="001D609E">
      <w:pPr>
        <w:widowControl w:val="0"/>
        <w:jc w:val="both"/>
        <w:rPr>
          <w:rFonts w:ascii="Arial" w:hAnsi="Arial" w:cs="Arial"/>
          <w:sz w:val="22"/>
          <w:szCs w:val="22"/>
          <w:lang w:eastAsia="ar-SA"/>
        </w:rPr>
      </w:pPr>
    </w:p>
    <w:p w14:paraId="3CB53DCC" w14:textId="77777777" w:rsidR="001D609E" w:rsidRPr="001D609E" w:rsidRDefault="001D609E" w:rsidP="001D609E">
      <w:pPr>
        <w:suppressAutoHyphens/>
        <w:jc w:val="center"/>
        <w:rPr>
          <w:rFonts w:ascii="Arial" w:hAnsi="Arial" w:cs="Arial"/>
          <w:b/>
          <w:sz w:val="22"/>
          <w:szCs w:val="22"/>
        </w:rPr>
      </w:pPr>
    </w:p>
    <w:p w14:paraId="10107FAC" w14:textId="77777777" w:rsidR="001D609E" w:rsidRPr="001D609E" w:rsidRDefault="001D609E" w:rsidP="001D609E">
      <w:pPr>
        <w:suppressAutoHyphens/>
        <w:jc w:val="center"/>
        <w:rPr>
          <w:rFonts w:ascii="Arial" w:hAnsi="Arial" w:cs="Arial"/>
          <w:b/>
          <w:sz w:val="22"/>
          <w:szCs w:val="22"/>
        </w:rPr>
      </w:pPr>
      <w:r w:rsidRPr="001D609E">
        <w:rPr>
          <w:rFonts w:ascii="Arial" w:hAnsi="Arial" w:cs="Arial"/>
          <w:b/>
          <w:sz w:val="22"/>
          <w:szCs w:val="22"/>
        </w:rPr>
        <w:t>§ 9</w:t>
      </w:r>
    </w:p>
    <w:p w14:paraId="63FEA4AD" w14:textId="77777777" w:rsidR="001D609E" w:rsidRPr="001D609E" w:rsidRDefault="001D609E" w:rsidP="001D609E">
      <w:pPr>
        <w:jc w:val="center"/>
        <w:rPr>
          <w:rFonts w:ascii="Arial" w:hAnsi="Arial" w:cs="Arial"/>
          <w:b/>
          <w:color w:val="000000" w:themeColor="text1"/>
          <w:sz w:val="22"/>
          <w:szCs w:val="22"/>
        </w:rPr>
      </w:pPr>
      <w:r w:rsidRPr="001D609E">
        <w:rPr>
          <w:rFonts w:ascii="Arial" w:hAnsi="Arial" w:cs="Arial"/>
          <w:b/>
          <w:color w:val="000000" w:themeColor="text1"/>
          <w:sz w:val="22"/>
          <w:szCs w:val="22"/>
        </w:rPr>
        <w:t>Kary umowne</w:t>
      </w:r>
    </w:p>
    <w:p w14:paraId="3B006DB8" w14:textId="77777777" w:rsidR="001D609E" w:rsidRPr="001D609E" w:rsidRDefault="001D609E" w:rsidP="001D609E">
      <w:pPr>
        <w:jc w:val="center"/>
        <w:rPr>
          <w:rFonts w:ascii="Arial" w:hAnsi="Arial" w:cs="Arial"/>
          <w:b/>
          <w:color w:val="000000" w:themeColor="text1"/>
          <w:sz w:val="22"/>
          <w:szCs w:val="22"/>
        </w:rPr>
      </w:pPr>
    </w:p>
    <w:p w14:paraId="1A7E02C3" w14:textId="77777777" w:rsidR="001D609E" w:rsidRPr="001D609E" w:rsidRDefault="001D609E" w:rsidP="001D609E">
      <w:pPr>
        <w:numPr>
          <w:ilvl w:val="0"/>
          <w:numId w:val="92"/>
        </w:numPr>
        <w:ind w:left="0"/>
        <w:jc w:val="both"/>
        <w:rPr>
          <w:rFonts w:ascii="Arial" w:hAnsi="Arial" w:cs="Arial"/>
          <w:sz w:val="22"/>
          <w:szCs w:val="22"/>
        </w:rPr>
      </w:pPr>
      <w:r w:rsidRPr="001D609E">
        <w:rPr>
          <w:rFonts w:ascii="Arial" w:hAnsi="Arial" w:cs="Arial"/>
          <w:sz w:val="22"/>
          <w:szCs w:val="22"/>
        </w:rPr>
        <w:t>Wykonawca zapłaci Zamawiającemu następujące kary umowne:</w:t>
      </w:r>
    </w:p>
    <w:p w14:paraId="6F3CC14A" w14:textId="77777777" w:rsidR="001D609E" w:rsidRPr="001D609E" w:rsidRDefault="001D609E" w:rsidP="001D609E">
      <w:pPr>
        <w:numPr>
          <w:ilvl w:val="0"/>
          <w:numId w:val="93"/>
        </w:numPr>
        <w:ind w:left="0"/>
        <w:jc w:val="both"/>
        <w:rPr>
          <w:rFonts w:ascii="Arial" w:hAnsi="Arial" w:cs="Arial"/>
          <w:sz w:val="22"/>
          <w:szCs w:val="22"/>
        </w:rPr>
      </w:pPr>
      <w:r w:rsidRPr="001D609E">
        <w:rPr>
          <w:rFonts w:ascii="Arial" w:hAnsi="Arial" w:cs="Arial"/>
          <w:sz w:val="22"/>
          <w:szCs w:val="22"/>
        </w:rPr>
        <w:t>za każdy rozpoczęty dzień zwłoki w realizacji przedmiotu umowy lub jego części w stosunku do terminu określonego w § 2 ust. 1 lub ust. 2 umowy – w wysokości 0,2% wartości wynagrodzenia brutto określonego w § 6 ust. 1 umowy;</w:t>
      </w:r>
    </w:p>
    <w:p w14:paraId="08D0148B" w14:textId="77777777" w:rsidR="001D609E" w:rsidRPr="001D609E" w:rsidRDefault="001D609E" w:rsidP="001D609E">
      <w:pPr>
        <w:numPr>
          <w:ilvl w:val="0"/>
          <w:numId w:val="93"/>
        </w:numPr>
        <w:ind w:left="0"/>
        <w:jc w:val="both"/>
        <w:rPr>
          <w:rFonts w:ascii="Arial" w:hAnsi="Arial" w:cs="Arial"/>
          <w:sz w:val="22"/>
          <w:szCs w:val="22"/>
        </w:rPr>
      </w:pPr>
      <w:r w:rsidRPr="001D609E">
        <w:rPr>
          <w:rFonts w:ascii="Arial" w:hAnsi="Arial" w:cs="Arial"/>
          <w:sz w:val="22"/>
          <w:szCs w:val="22"/>
        </w:rPr>
        <w:t>za każdy rozpoczęty  dzień zwłoki w usunięciu wad, stwierdzonych przy odbiorze lub w okresie trwania rękojmi lub gwarancji, w stosunku do terminu wynikającego z umowy – w wysokości 0,2% wartości wynagrodzenia brutto określonego w § 6 ust. 1 umowy;</w:t>
      </w:r>
    </w:p>
    <w:p w14:paraId="31B0D843" w14:textId="77777777" w:rsidR="001D609E" w:rsidRPr="001D609E" w:rsidRDefault="001D609E" w:rsidP="001D609E">
      <w:pPr>
        <w:numPr>
          <w:ilvl w:val="0"/>
          <w:numId w:val="93"/>
        </w:numPr>
        <w:ind w:left="0"/>
        <w:jc w:val="both"/>
        <w:rPr>
          <w:rFonts w:ascii="Arial" w:hAnsi="Arial" w:cs="Arial"/>
          <w:sz w:val="22"/>
          <w:szCs w:val="22"/>
        </w:rPr>
      </w:pPr>
      <w:r w:rsidRPr="001D609E">
        <w:rPr>
          <w:rFonts w:ascii="Arial" w:hAnsi="Arial" w:cs="Arial"/>
          <w:sz w:val="22"/>
          <w:szCs w:val="22"/>
        </w:rPr>
        <w:t>z tytułu odstąpienia od umowy przez którąkolwiek ze Stron, z przyczyn leżących po stronie Wykonawcy – w wysokości 20% wartości wynagrodzenia brutto określonego w § 6 ust. 1 umowy;</w:t>
      </w:r>
    </w:p>
    <w:p w14:paraId="68654BEB" w14:textId="77777777" w:rsidR="001D609E" w:rsidRPr="001D609E" w:rsidRDefault="001D609E" w:rsidP="001D609E">
      <w:pPr>
        <w:numPr>
          <w:ilvl w:val="0"/>
          <w:numId w:val="93"/>
        </w:numPr>
        <w:ind w:left="0"/>
        <w:jc w:val="both"/>
        <w:rPr>
          <w:rFonts w:ascii="Arial" w:hAnsi="Arial" w:cs="Arial"/>
          <w:sz w:val="22"/>
          <w:szCs w:val="22"/>
        </w:rPr>
      </w:pPr>
      <w:r w:rsidRPr="001D609E">
        <w:rPr>
          <w:rFonts w:ascii="Arial" w:hAnsi="Arial" w:cs="Arial"/>
          <w:sz w:val="22"/>
          <w:szCs w:val="22"/>
        </w:rPr>
        <w:t>z tytułu odstąpienia od umowy (w części) przez którąkolwiek ze Stron, z przyczyn leżących po stronie Wykonawcy – w wysokości 20% wartości wynagrodzenia brutto za część przedmiotu umowy której dotyczy odstąpienie naliczaną w oparciu o wynagrodzenie określone w § 6 ust. 1 umowy i wypłacone Wykonawcy wynagrodzenie;</w:t>
      </w:r>
    </w:p>
    <w:p w14:paraId="111E5E73" w14:textId="77777777" w:rsidR="001D609E" w:rsidRPr="001D609E" w:rsidRDefault="001D609E" w:rsidP="001D609E">
      <w:pPr>
        <w:pStyle w:val="Akapitzlist"/>
        <w:numPr>
          <w:ilvl w:val="0"/>
          <w:numId w:val="93"/>
        </w:numPr>
        <w:suppressAutoHyphens/>
        <w:ind w:left="0"/>
        <w:jc w:val="both"/>
        <w:textAlignment w:val="baseline"/>
        <w:rPr>
          <w:rFonts w:ascii="Arial" w:hAnsi="Arial" w:cs="Arial"/>
          <w:sz w:val="22"/>
          <w:szCs w:val="22"/>
        </w:rPr>
      </w:pPr>
      <w:r w:rsidRPr="001D609E">
        <w:rPr>
          <w:rFonts w:ascii="Arial" w:hAnsi="Arial" w:cs="Arial"/>
          <w:color w:val="000000"/>
          <w:sz w:val="22"/>
          <w:szCs w:val="22"/>
        </w:rPr>
        <w:t>za nieprzedłożenie do zaakceptowania projektu umowy z podwykonawcą, której przedmiotem są roboty budowlane, lub projektu jej zmiany - w wysokości 0,2 % wartości wynagrodzenia brutto określonego w § 6 ust. 1 umowy;</w:t>
      </w:r>
    </w:p>
    <w:p w14:paraId="551A20B7" w14:textId="77777777" w:rsidR="001D609E" w:rsidRPr="001D609E" w:rsidRDefault="001D609E" w:rsidP="001D609E">
      <w:pPr>
        <w:pStyle w:val="Akapitzlist"/>
        <w:numPr>
          <w:ilvl w:val="0"/>
          <w:numId w:val="93"/>
        </w:numPr>
        <w:suppressAutoHyphens/>
        <w:ind w:left="0"/>
        <w:jc w:val="both"/>
        <w:textAlignment w:val="baseline"/>
        <w:rPr>
          <w:rFonts w:ascii="Arial" w:hAnsi="Arial" w:cs="Arial"/>
          <w:sz w:val="22"/>
          <w:szCs w:val="22"/>
        </w:rPr>
      </w:pPr>
      <w:r w:rsidRPr="001D609E">
        <w:rPr>
          <w:rFonts w:ascii="Arial" w:hAnsi="Arial" w:cs="Arial"/>
          <w:color w:val="000000"/>
          <w:sz w:val="22"/>
          <w:szCs w:val="22"/>
        </w:rPr>
        <w:t>za nieprzedłożenie poświadczonej za zgodność z oryginałem kopii umowy o podwykonawstwo lub jej zmiany- w wysokości 0,2 % wartości wynagrodzenia brutto określonego w § 6 ust. 1 umowy ;</w:t>
      </w:r>
    </w:p>
    <w:p w14:paraId="6665FC7F" w14:textId="77777777" w:rsidR="001D609E" w:rsidRPr="001D609E" w:rsidRDefault="001D609E" w:rsidP="001D609E">
      <w:pPr>
        <w:numPr>
          <w:ilvl w:val="0"/>
          <w:numId w:val="93"/>
        </w:numPr>
        <w:suppressAutoHyphens/>
        <w:ind w:left="0"/>
        <w:jc w:val="both"/>
        <w:textAlignment w:val="baseline"/>
        <w:rPr>
          <w:rFonts w:ascii="Arial" w:hAnsi="Arial" w:cs="Arial"/>
          <w:sz w:val="22"/>
          <w:szCs w:val="22"/>
        </w:rPr>
      </w:pPr>
      <w:r w:rsidRPr="001D609E">
        <w:rPr>
          <w:rFonts w:ascii="Arial" w:hAnsi="Arial" w:cs="Arial"/>
          <w:color w:val="000000"/>
          <w:sz w:val="22"/>
          <w:szCs w:val="22"/>
        </w:rPr>
        <w:t>za brak zapłaty lub nieterminowej zapłaty wynagrodzenia należnego podwykonawcom lub dalszym podwykonawcom - w wysokości 0,2 % wartości wynagrodzenia brutto określonego w § 6 ust. 1 umowy;</w:t>
      </w:r>
    </w:p>
    <w:p w14:paraId="7194832E" w14:textId="77777777" w:rsidR="001D609E" w:rsidRPr="001D609E" w:rsidRDefault="001D609E" w:rsidP="001D609E">
      <w:pPr>
        <w:numPr>
          <w:ilvl w:val="0"/>
          <w:numId w:val="93"/>
        </w:numPr>
        <w:suppressAutoHyphens/>
        <w:ind w:left="0"/>
        <w:jc w:val="both"/>
        <w:textAlignment w:val="baseline"/>
        <w:rPr>
          <w:rFonts w:ascii="Arial" w:hAnsi="Arial" w:cs="Arial"/>
          <w:sz w:val="22"/>
          <w:szCs w:val="22"/>
        </w:rPr>
      </w:pPr>
      <w:r w:rsidRPr="001D609E">
        <w:rPr>
          <w:rFonts w:ascii="Arial" w:hAnsi="Arial" w:cs="Arial"/>
          <w:color w:val="000000"/>
          <w:sz w:val="22"/>
          <w:szCs w:val="22"/>
        </w:rPr>
        <w:t>w przypadku braku zmiany umowy o podwykonawstwo w zakresie terminu zapłaty – w wysokości 0,2 % wartości wynagrodzenia brutto określonego w § 6 ust. 1 umowy ;</w:t>
      </w:r>
    </w:p>
    <w:p w14:paraId="69795CE4" w14:textId="77777777" w:rsidR="001D609E" w:rsidRPr="001D609E" w:rsidRDefault="001D609E" w:rsidP="001D609E">
      <w:pPr>
        <w:numPr>
          <w:ilvl w:val="0"/>
          <w:numId w:val="93"/>
        </w:numPr>
        <w:suppressAutoHyphens/>
        <w:ind w:left="0"/>
        <w:jc w:val="both"/>
        <w:textAlignment w:val="baseline"/>
        <w:rPr>
          <w:rFonts w:ascii="Arial" w:hAnsi="Arial" w:cs="Arial"/>
          <w:sz w:val="22"/>
          <w:szCs w:val="22"/>
        </w:rPr>
      </w:pPr>
      <w:r w:rsidRPr="001D609E">
        <w:rPr>
          <w:rFonts w:ascii="Arial" w:hAnsi="Arial" w:cs="Arial"/>
          <w:sz w:val="22"/>
          <w:szCs w:val="22"/>
        </w:rPr>
        <w:lastRenderedPageBreak/>
        <w:t xml:space="preserve">za naruszenie zakazu poufności w wysokości 10%  </w:t>
      </w:r>
      <w:r w:rsidRPr="001D609E">
        <w:rPr>
          <w:rFonts w:ascii="Arial" w:hAnsi="Arial" w:cs="Arial"/>
          <w:color w:val="000000"/>
          <w:sz w:val="22"/>
          <w:szCs w:val="22"/>
        </w:rPr>
        <w:t xml:space="preserve">wartości całkowitego wynagrodzenia brutto określonego w § 6 ust. 1 umowy </w:t>
      </w:r>
      <w:r w:rsidRPr="001D609E">
        <w:rPr>
          <w:rFonts w:ascii="Arial" w:hAnsi="Arial" w:cs="Arial"/>
          <w:sz w:val="22"/>
          <w:szCs w:val="22"/>
        </w:rPr>
        <w:t>za każdy stwierdzony przypadek;</w:t>
      </w:r>
    </w:p>
    <w:p w14:paraId="6FED874B" w14:textId="77777777" w:rsidR="001D609E" w:rsidRPr="001D609E" w:rsidRDefault="001D609E" w:rsidP="001D609E">
      <w:pPr>
        <w:numPr>
          <w:ilvl w:val="0"/>
          <w:numId w:val="93"/>
        </w:numPr>
        <w:suppressAutoHyphens/>
        <w:ind w:left="0"/>
        <w:jc w:val="both"/>
        <w:textAlignment w:val="baseline"/>
        <w:rPr>
          <w:rFonts w:ascii="Arial" w:hAnsi="Arial" w:cs="Arial"/>
          <w:sz w:val="22"/>
          <w:szCs w:val="22"/>
        </w:rPr>
      </w:pPr>
      <w:r w:rsidRPr="001D609E">
        <w:rPr>
          <w:rFonts w:ascii="Arial" w:hAnsi="Arial" w:cs="Arial"/>
          <w:sz w:val="22"/>
          <w:szCs w:val="22"/>
        </w:rPr>
        <w:t>za niedopełnienie wymogu zatrudnienia osób wykonujących wymagane przez Zamawiającego czynności przy realizacji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na podstawie umowy o pracę w rozumieniu przepisów Kodeksu Pracy). Kara umowna zostanie naliczona za każdą osobę i każdy rozpoczęty miesiąc, za który Wykonawca nie udokumentuje przedmiotowego wymogu. Powyższa kara ma zastosowanie również w przypadku nie spełnienia ww. wymogu przez Podwykonawcę.</w:t>
      </w:r>
    </w:p>
    <w:p w14:paraId="066C3ABE" w14:textId="77777777" w:rsidR="001D609E" w:rsidRPr="001D609E" w:rsidRDefault="001D609E" w:rsidP="001D609E">
      <w:pPr>
        <w:numPr>
          <w:ilvl w:val="0"/>
          <w:numId w:val="92"/>
        </w:numPr>
        <w:ind w:left="0"/>
        <w:jc w:val="both"/>
        <w:rPr>
          <w:rFonts w:ascii="Arial" w:hAnsi="Arial" w:cs="Arial"/>
          <w:sz w:val="22"/>
          <w:szCs w:val="22"/>
        </w:rPr>
      </w:pPr>
      <w:r w:rsidRPr="001D609E">
        <w:rPr>
          <w:rFonts w:ascii="Arial" w:hAnsi="Arial" w:cs="Arial"/>
          <w:sz w:val="22"/>
          <w:szCs w:val="22"/>
        </w:rPr>
        <w:t>Łączna maksymalna wysokość kar umownych nie może przekroczyć 30 % wartości wynagrodzenia brutto określonego w § 6 ust. 1 umowy.</w:t>
      </w:r>
    </w:p>
    <w:p w14:paraId="01162D1F" w14:textId="77777777" w:rsidR="001D609E" w:rsidRPr="001D609E" w:rsidRDefault="001D609E" w:rsidP="001D609E">
      <w:pPr>
        <w:numPr>
          <w:ilvl w:val="0"/>
          <w:numId w:val="92"/>
        </w:numPr>
        <w:ind w:left="0"/>
        <w:jc w:val="both"/>
        <w:rPr>
          <w:rFonts w:ascii="Arial" w:hAnsi="Arial" w:cs="Arial"/>
          <w:sz w:val="22"/>
          <w:szCs w:val="22"/>
        </w:rPr>
      </w:pPr>
      <w:r w:rsidRPr="001D609E">
        <w:rPr>
          <w:rFonts w:ascii="Arial" w:hAnsi="Arial" w:cs="Arial"/>
          <w:sz w:val="22"/>
          <w:szCs w:val="22"/>
        </w:rPr>
        <w:t>Zapłata kar umownych nie zwalnia Wykonawcy z wypełnienia innych obowiązków wynikających z umowy.</w:t>
      </w:r>
    </w:p>
    <w:p w14:paraId="4ACDA42D" w14:textId="77777777" w:rsidR="001D609E" w:rsidRPr="001D609E" w:rsidRDefault="001D609E" w:rsidP="001D609E">
      <w:pPr>
        <w:numPr>
          <w:ilvl w:val="0"/>
          <w:numId w:val="92"/>
        </w:numPr>
        <w:ind w:left="0"/>
        <w:jc w:val="both"/>
        <w:rPr>
          <w:rFonts w:ascii="Arial" w:hAnsi="Arial" w:cs="Arial"/>
          <w:sz w:val="22"/>
          <w:szCs w:val="22"/>
        </w:rPr>
      </w:pPr>
      <w:r w:rsidRPr="001D609E">
        <w:rPr>
          <w:rFonts w:ascii="Arial" w:eastAsia="SimSun" w:hAnsi="Arial" w:cs="Arial"/>
          <w:sz w:val="22"/>
          <w:szCs w:val="22"/>
        </w:rPr>
        <w:t xml:space="preserve">Wykonawca wyraża zgodę na potrącenie </w:t>
      </w:r>
      <w:r w:rsidRPr="001D609E">
        <w:rPr>
          <w:rFonts w:ascii="Arial" w:hAnsi="Arial" w:cs="Arial"/>
          <w:sz w:val="22"/>
          <w:szCs w:val="22"/>
        </w:rPr>
        <w:t>przez Zamawiającego naliczonych przez Zamawiającego kar umownych z płatności wynagrodzenia należnego Wykonawcy, chociażby wierzytelność Zamawiającego o zapłatę kary umownej nie była jeszcze wymagalna (potrącenie umowne). Kwoty naliczonych przez Zamawiającego kar umownych, zgodnie z jego wolą, zostaną potrącone z płatności wynagrodzenia należnego Wykonawcy. Przed dokonaniem potrącenia Zamawiający zawiadomi w formie pisemnej lub elektronicznej Wykonawcę o wysokości i podstawie naliczonych kar umownych oraz prześle notę księgową. Zamawiający nie jest zobowiązany do wzywania Wykonawcy do zapłaty kary umownej i wyznaczania terminu do jej zapłaty przed dokonaniem czynności, o których mowa w zdaniu pierwszym. Jeżeli potrącenie nie będzie możliwe, Wykonawca jest zobowiązany do zapłaty kar umownych w terminie 21 dni od dnia otrzymania noty księgowej.</w:t>
      </w:r>
    </w:p>
    <w:p w14:paraId="4E2028BE" w14:textId="77777777" w:rsidR="001D609E" w:rsidRPr="001D609E" w:rsidRDefault="001D609E" w:rsidP="001D609E">
      <w:pPr>
        <w:numPr>
          <w:ilvl w:val="0"/>
          <w:numId w:val="92"/>
        </w:numPr>
        <w:ind w:left="0"/>
        <w:jc w:val="both"/>
        <w:rPr>
          <w:rFonts w:ascii="Arial" w:hAnsi="Arial" w:cs="Arial"/>
          <w:sz w:val="22"/>
          <w:szCs w:val="22"/>
        </w:rPr>
      </w:pPr>
      <w:r w:rsidRPr="001D609E">
        <w:rPr>
          <w:rFonts w:ascii="Arial" w:hAnsi="Arial" w:cs="Arial"/>
          <w:sz w:val="22"/>
          <w:szCs w:val="22"/>
        </w:rPr>
        <w:t>Zamawiający zastrzega sobie prawo dochodzenia odszkodowania przenoszącego wysokość zastrzeżonych kar umownych do wysokości faktycznie poniesionej szkody.</w:t>
      </w:r>
    </w:p>
    <w:p w14:paraId="42C7D086" w14:textId="77777777" w:rsidR="001D609E" w:rsidRPr="001D609E" w:rsidRDefault="001D609E" w:rsidP="001D609E">
      <w:pPr>
        <w:jc w:val="center"/>
        <w:rPr>
          <w:rFonts w:ascii="Arial" w:hAnsi="Arial" w:cs="Arial"/>
          <w:b/>
          <w:sz w:val="22"/>
          <w:szCs w:val="22"/>
        </w:rPr>
      </w:pPr>
    </w:p>
    <w:p w14:paraId="069773CF"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10</w:t>
      </w:r>
    </w:p>
    <w:p w14:paraId="7B42787B"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Podwykonawstwo</w:t>
      </w:r>
    </w:p>
    <w:p w14:paraId="4014EDEF" w14:textId="77777777" w:rsidR="001D609E" w:rsidRPr="001D609E" w:rsidRDefault="001D609E" w:rsidP="001D609E">
      <w:pPr>
        <w:jc w:val="center"/>
        <w:rPr>
          <w:rFonts w:ascii="Arial" w:hAnsi="Arial" w:cs="Arial"/>
          <w:b/>
          <w:sz w:val="22"/>
          <w:szCs w:val="22"/>
        </w:rPr>
      </w:pPr>
    </w:p>
    <w:p w14:paraId="7DF8CF59"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Strony umowy ustalają, że zamówienie zostanie zrealizowane przez Wykonawcę osobiście bądź  z udziałem podwykonawców, z zastrzeżeniem że kluczowe części zamówienia wskazane w ust. 2, zostaną zrealizowane przez Wykonawcę osobiście.</w:t>
      </w:r>
    </w:p>
    <w:p w14:paraId="4D378E41"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Zamawiający zastrzega obowiązek osobistego wykonania przez Wykonawcę następujących kluczowych części zamówienia:</w:t>
      </w:r>
    </w:p>
    <w:p w14:paraId="67593671" w14:textId="77777777" w:rsidR="001D609E" w:rsidRPr="001D609E" w:rsidRDefault="001D609E" w:rsidP="001D609E">
      <w:pPr>
        <w:numPr>
          <w:ilvl w:val="0"/>
          <w:numId w:val="98"/>
        </w:numPr>
        <w:suppressAutoHyphens/>
        <w:ind w:left="0"/>
        <w:jc w:val="both"/>
        <w:textAlignment w:val="baseline"/>
        <w:rPr>
          <w:rFonts w:ascii="Arial" w:hAnsi="Arial" w:cs="Arial"/>
          <w:sz w:val="22"/>
          <w:szCs w:val="22"/>
        </w:rPr>
      </w:pPr>
      <w:r w:rsidRPr="001D609E">
        <w:rPr>
          <w:rFonts w:ascii="Arial" w:hAnsi="Arial" w:cs="Arial"/>
          <w:bCs/>
          <w:sz w:val="22"/>
          <w:szCs w:val="22"/>
        </w:rPr>
        <w:t>koordynacja realizacji robót budowlanych.</w:t>
      </w:r>
    </w:p>
    <w:p w14:paraId="648A7D4B"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Wykonawca oświadcza, że zamierza powierzyć realizację następującej części zamówienia następującym podwykonawcom:</w:t>
      </w:r>
    </w:p>
    <w:p w14:paraId="2FF583D5" w14:textId="77777777" w:rsidR="001D609E" w:rsidRPr="001D609E" w:rsidRDefault="001D609E" w:rsidP="001D609E">
      <w:pPr>
        <w:ind w:firstLine="426"/>
        <w:jc w:val="both"/>
        <w:rPr>
          <w:rFonts w:ascii="Arial" w:hAnsi="Arial" w:cs="Arial"/>
          <w:sz w:val="22"/>
          <w:szCs w:val="22"/>
        </w:rPr>
      </w:pPr>
      <w:r w:rsidRPr="001D609E">
        <w:rPr>
          <w:rFonts w:ascii="Arial" w:hAnsi="Arial" w:cs="Arial"/>
          <w:sz w:val="22"/>
          <w:szCs w:val="22"/>
        </w:rPr>
        <w:t>1)</w:t>
      </w:r>
    </w:p>
    <w:p w14:paraId="78CF5732" w14:textId="77777777" w:rsidR="001D609E" w:rsidRPr="001D609E" w:rsidRDefault="001D609E" w:rsidP="001D609E">
      <w:pPr>
        <w:numPr>
          <w:ilvl w:val="0"/>
          <w:numId w:val="105"/>
        </w:numPr>
        <w:tabs>
          <w:tab w:val="left" w:pos="1134"/>
        </w:tabs>
        <w:suppressAutoHyphens/>
        <w:ind w:left="0" w:firstLine="64"/>
        <w:jc w:val="both"/>
        <w:textAlignment w:val="baseline"/>
        <w:rPr>
          <w:rFonts w:ascii="Arial" w:hAnsi="Arial" w:cs="Arial"/>
          <w:sz w:val="22"/>
          <w:szCs w:val="22"/>
        </w:rPr>
      </w:pPr>
      <w:r w:rsidRPr="001D609E">
        <w:rPr>
          <w:rFonts w:ascii="Arial" w:hAnsi="Arial" w:cs="Arial"/>
          <w:sz w:val="22"/>
          <w:szCs w:val="22"/>
        </w:rPr>
        <w:t xml:space="preserve">Nazwa podwykonawcy: …………………... </w:t>
      </w:r>
    </w:p>
    <w:p w14:paraId="45510AAE" w14:textId="77777777" w:rsidR="001D609E" w:rsidRPr="001D609E" w:rsidRDefault="001D609E" w:rsidP="001D609E">
      <w:pPr>
        <w:numPr>
          <w:ilvl w:val="0"/>
          <w:numId w:val="105"/>
        </w:numPr>
        <w:tabs>
          <w:tab w:val="left" w:pos="1134"/>
        </w:tabs>
        <w:suppressAutoHyphens/>
        <w:ind w:left="0" w:firstLine="64"/>
        <w:jc w:val="both"/>
        <w:textAlignment w:val="baseline"/>
        <w:rPr>
          <w:rFonts w:ascii="Arial" w:hAnsi="Arial" w:cs="Arial"/>
          <w:sz w:val="22"/>
          <w:szCs w:val="22"/>
        </w:rPr>
      </w:pPr>
      <w:r w:rsidRPr="001D609E">
        <w:rPr>
          <w:rFonts w:ascii="Arial" w:hAnsi="Arial" w:cs="Arial"/>
          <w:sz w:val="22"/>
          <w:szCs w:val="22"/>
        </w:rPr>
        <w:t xml:space="preserve">Opis powierzonej części zamówienia: …………………….. </w:t>
      </w:r>
    </w:p>
    <w:p w14:paraId="5113963E" w14:textId="77777777" w:rsidR="001D609E" w:rsidRPr="001D609E" w:rsidRDefault="001D609E" w:rsidP="001D609E">
      <w:pPr>
        <w:numPr>
          <w:ilvl w:val="0"/>
          <w:numId w:val="105"/>
        </w:numPr>
        <w:tabs>
          <w:tab w:val="left" w:pos="1134"/>
        </w:tabs>
        <w:suppressAutoHyphens/>
        <w:ind w:left="0" w:firstLine="64"/>
        <w:jc w:val="both"/>
        <w:textAlignment w:val="baseline"/>
        <w:rPr>
          <w:rFonts w:ascii="Arial" w:hAnsi="Arial" w:cs="Arial"/>
          <w:sz w:val="22"/>
          <w:szCs w:val="22"/>
        </w:rPr>
      </w:pPr>
      <w:r w:rsidRPr="001D609E">
        <w:rPr>
          <w:rFonts w:ascii="Arial" w:hAnsi="Arial" w:cs="Arial"/>
          <w:sz w:val="22"/>
          <w:szCs w:val="22"/>
        </w:rPr>
        <w:t xml:space="preserve">Czy podwykonawca jest podmiotem, na którego zasoby Wykonawca powołuje się na zasadach określonych w art. 118 ustawy </w:t>
      </w:r>
      <w:proofErr w:type="spellStart"/>
      <w:r w:rsidRPr="001D609E">
        <w:rPr>
          <w:rFonts w:ascii="Arial" w:hAnsi="Arial" w:cs="Arial"/>
          <w:sz w:val="22"/>
          <w:szCs w:val="22"/>
        </w:rPr>
        <w:t>Pzp</w:t>
      </w:r>
      <w:proofErr w:type="spellEnd"/>
      <w:r w:rsidRPr="001D609E">
        <w:rPr>
          <w:rFonts w:ascii="Arial" w:hAnsi="Arial" w:cs="Arial"/>
          <w:sz w:val="22"/>
          <w:szCs w:val="22"/>
        </w:rPr>
        <w:t xml:space="preserve"> …………………………(tak/nie)</w:t>
      </w:r>
    </w:p>
    <w:p w14:paraId="7777AAFA" w14:textId="77777777" w:rsidR="001D609E" w:rsidRPr="001D609E" w:rsidRDefault="001D609E" w:rsidP="001D609E">
      <w:pPr>
        <w:jc w:val="both"/>
        <w:rPr>
          <w:rFonts w:ascii="Arial" w:hAnsi="Arial" w:cs="Arial"/>
          <w:sz w:val="22"/>
          <w:szCs w:val="22"/>
        </w:rPr>
      </w:pPr>
      <w:r w:rsidRPr="001D609E">
        <w:rPr>
          <w:rFonts w:ascii="Arial" w:hAnsi="Arial" w:cs="Arial"/>
          <w:sz w:val="22"/>
          <w:szCs w:val="22"/>
        </w:rPr>
        <w:t>2)………………………………………………………………………………………………………………………………………………………………………………………………………………………………………………………………………………………………………….……………</w:t>
      </w:r>
    </w:p>
    <w:p w14:paraId="44E72C96"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Wykonawca jest zobowiązany do zawiadomienia Zamawiającego o wszelkich zmianach danych, o których mowa w § 10 ust. 3 w trakcie realizacji zamówienia i przekazania informacji na temat nowych podwykonawców, którym w późniejszym okresie zamierza powierzyć realizację części zamówienia.</w:t>
      </w:r>
    </w:p>
    <w:p w14:paraId="73A64264"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Jeżeli zmiana albo rezygnacja z podwykonawcy dotyczy podmiotu, na którego zasoby Wykonawca powoływał się na zasadach określonych w art. 118 ustawy </w:t>
      </w:r>
      <w:proofErr w:type="spellStart"/>
      <w:r w:rsidRPr="001D609E">
        <w:rPr>
          <w:rFonts w:ascii="Arial" w:hAnsi="Arial" w:cs="Arial"/>
          <w:sz w:val="22"/>
          <w:szCs w:val="22"/>
        </w:rPr>
        <w:t>Pzp</w:t>
      </w:r>
      <w:proofErr w:type="spellEnd"/>
      <w:r w:rsidRPr="001D609E">
        <w:rPr>
          <w:rFonts w:ascii="Arial" w:hAnsi="Arial" w:cs="Arial"/>
          <w:sz w:val="22"/>
          <w:szCs w:val="22"/>
        </w:rPr>
        <w:t xml:space="preserve">,  w celu wykazania </w:t>
      </w:r>
      <w:r w:rsidRPr="001D609E">
        <w:rPr>
          <w:rFonts w:ascii="Arial" w:hAnsi="Arial" w:cs="Arial"/>
          <w:sz w:val="22"/>
          <w:szCs w:val="22"/>
        </w:rPr>
        <w:lastRenderedPageBreak/>
        <w:t>spełnienia warunków udziału w postępowaniu, Wykonawca jest zobowiązany wykazać Zamawiającemu, że:</w:t>
      </w:r>
    </w:p>
    <w:p w14:paraId="4C4DF69B" w14:textId="77777777" w:rsidR="001D609E" w:rsidRPr="001D609E" w:rsidRDefault="001D609E" w:rsidP="001D609E">
      <w:pPr>
        <w:numPr>
          <w:ilvl w:val="0"/>
          <w:numId w:val="99"/>
        </w:numPr>
        <w:suppressAutoHyphens/>
        <w:ind w:left="0"/>
        <w:jc w:val="both"/>
        <w:textAlignment w:val="baseline"/>
        <w:rPr>
          <w:rFonts w:ascii="Arial" w:hAnsi="Arial" w:cs="Arial"/>
          <w:sz w:val="22"/>
          <w:szCs w:val="22"/>
        </w:rPr>
      </w:pPr>
      <w:r w:rsidRPr="001D609E">
        <w:rPr>
          <w:rFonts w:ascii="Arial" w:hAnsi="Arial" w:cs="Arial"/>
          <w:sz w:val="22"/>
          <w:szCs w:val="22"/>
        </w:rPr>
        <w:t xml:space="preserve">proponowany inny podwykonawca lub Wykonawca samodzielnie spełnia je w stopniu nie mniejszym niż podwykonawca, na którego zasoby Wykonawca powoływał się w trakcie postępowania o udzielenie zamówienia oraz </w:t>
      </w:r>
    </w:p>
    <w:p w14:paraId="65FA70F2" w14:textId="77777777" w:rsidR="001D609E" w:rsidRPr="001D609E" w:rsidRDefault="001D609E" w:rsidP="001D609E">
      <w:pPr>
        <w:numPr>
          <w:ilvl w:val="0"/>
          <w:numId w:val="99"/>
        </w:numPr>
        <w:suppressAutoHyphens/>
        <w:ind w:left="0"/>
        <w:jc w:val="both"/>
        <w:textAlignment w:val="baseline"/>
        <w:rPr>
          <w:rFonts w:ascii="Arial" w:hAnsi="Arial" w:cs="Arial"/>
          <w:sz w:val="22"/>
          <w:szCs w:val="22"/>
        </w:rPr>
      </w:pPr>
      <w:r w:rsidRPr="001D609E">
        <w:rPr>
          <w:rFonts w:ascii="Arial" w:hAnsi="Arial" w:cs="Arial"/>
          <w:sz w:val="22"/>
          <w:szCs w:val="22"/>
        </w:rPr>
        <w:t>brak jest podstaw do wykluczenia proponowanego podwykonawcy.</w:t>
      </w:r>
    </w:p>
    <w:p w14:paraId="53CBEF8B"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Przepisu ust. 5 nie stosuje się wobec podwykonawców niebędących podmiotami, na których zasoby Wykonawca powoływał się na zasadach określonych w art. 118 ustawy </w:t>
      </w:r>
      <w:proofErr w:type="spellStart"/>
      <w:r w:rsidRPr="001D609E">
        <w:rPr>
          <w:rFonts w:ascii="Arial" w:hAnsi="Arial" w:cs="Arial"/>
          <w:sz w:val="22"/>
          <w:szCs w:val="22"/>
        </w:rPr>
        <w:t>Pzp</w:t>
      </w:r>
      <w:proofErr w:type="spellEnd"/>
      <w:r w:rsidRPr="001D609E">
        <w:rPr>
          <w:rFonts w:ascii="Arial" w:hAnsi="Arial" w:cs="Arial"/>
          <w:sz w:val="22"/>
          <w:szCs w:val="22"/>
        </w:rPr>
        <w:t xml:space="preserve"> oraz do dalszych podwykonawców </w:t>
      </w:r>
      <w:r w:rsidRPr="001D609E">
        <w:rPr>
          <w:rFonts w:ascii="Arial" w:hAnsi="Arial" w:cs="Arial"/>
          <w:i/>
          <w:iCs/>
          <w:sz w:val="22"/>
          <w:szCs w:val="22"/>
        </w:rPr>
        <w:t xml:space="preserve">(chyba, że w toku postępowania weryfikowane były podstawy wykluczenia podwykonawcy niebędącego podmiotem trzecim, na zasadach określonych w art. 462 ust. 5 ustawy </w:t>
      </w:r>
      <w:proofErr w:type="spellStart"/>
      <w:r w:rsidRPr="001D609E">
        <w:rPr>
          <w:rFonts w:ascii="Arial" w:hAnsi="Arial" w:cs="Arial"/>
          <w:i/>
          <w:iCs/>
          <w:sz w:val="22"/>
          <w:szCs w:val="22"/>
        </w:rPr>
        <w:t>Pzp</w:t>
      </w:r>
      <w:proofErr w:type="spellEnd"/>
      <w:r w:rsidRPr="001D609E">
        <w:rPr>
          <w:rFonts w:ascii="Arial" w:hAnsi="Arial" w:cs="Arial"/>
          <w:i/>
          <w:iCs/>
          <w:sz w:val="22"/>
          <w:szCs w:val="22"/>
        </w:rPr>
        <w:t>).</w:t>
      </w:r>
    </w:p>
    <w:p w14:paraId="51B19C75"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Postanowienia dotyczące podwykonawcy odnoszą się wprost również do dalszego podwykonawcy oraz umów zawieranych między podwykonawcą i dalszym podwykonawcą lub między dalszymi podwykonawcami.</w:t>
      </w:r>
    </w:p>
    <w:p w14:paraId="25CC231A"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236B53D2"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W celu powierzenia wykonania części zamówienia podwykonawcy, Wykonawca zawiera umowę o podwykonawstwo w rozumieniu art. 7 pkt 27 ustawy </w:t>
      </w:r>
      <w:proofErr w:type="spellStart"/>
      <w:r w:rsidRPr="001D609E">
        <w:rPr>
          <w:rFonts w:ascii="Arial" w:hAnsi="Arial" w:cs="Arial"/>
          <w:sz w:val="22"/>
          <w:szCs w:val="22"/>
        </w:rPr>
        <w:t>Pzp</w:t>
      </w:r>
      <w:proofErr w:type="spellEnd"/>
      <w:r w:rsidRPr="001D609E">
        <w:rPr>
          <w:rFonts w:ascii="Arial" w:hAnsi="Arial" w:cs="Arial"/>
          <w:sz w:val="22"/>
          <w:szCs w:val="22"/>
        </w:rPr>
        <w:t>.</w:t>
      </w:r>
    </w:p>
    <w:p w14:paraId="677B5BAE"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Każdy projekt umowy i umowa o podwykonawstwo musi zawierać postanowienia niesprzeczne z postanowieniami niniejszej umowy oraz będzie zawierać w szczególności: </w:t>
      </w:r>
    </w:p>
    <w:p w14:paraId="02790B7D" w14:textId="77777777" w:rsidR="001D609E" w:rsidRPr="001D609E" w:rsidRDefault="001D609E" w:rsidP="001D609E">
      <w:pPr>
        <w:numPr>
          <w:ilvl w:val="0"/>
          <w:numId w:val="100"/>
        </w:numPr>
        <w:suppressAutoHyphens/>
        <w:ind w:left="0"/>
        <w:jc w:val="both"/>
        <w:textAlignment w:val="baseline"/>
        <w:rPr>
          <w:rFonts w:ascii="Arial" w:hAnsi="Arial" w:cs="Arial"/>
          <w:sz w:val="22"/>
          <w:szCs w:val="22"/>
        </w:rPr>
      </w:pPr>
      <w:r w:rsidRPr="001D609E">
        <w:rPr>
          <w:rFonts w:ascii="Arial" w:hAnsi="Arial" w:cs="Arial"/>
          <w:sz w:val="22"/>
          <w:szCs w:val="22"/>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78BA75C0" w14:textId="77777777" w:rsidR="001D609E" w:rsidRPr="001D609E" w:rsidRDefault="001D609E" w:rsidP="001D609E">
      <w:pPr>
        <w:numPr>
          <w:ilvl w:val="0"/>
          <w:numId w:val="100"/>
        </w:numPr>
        <w:suppressAutoHyphens/>
        <w:ind w:left="0"/>
        <w:jc w:val="both"/>
        <w:textAlignment w:val="baseline"/>
        <w:rPr>
          <w:rFonts w:ascii="Arial" w:hAnsi="Arial" w:cs="Arial"/>
          <w:sz w:val="22"/>
          <w:szCs w:val="22"/>
        </w:rPr>
      </w:pPr>
      <w:r w:rsidRPr="001D609E">
        <w:rPr>
          <w:rFonts w:ascii="Arial" w:hAnsi="Arial" w:cs="Arial"/>
          <w:sz w:val="22"/>
          <w:szCs w:val="22"/>
        </w:rPr>
        <w:t xml:space="preserve">zakres robót przewidzianych do wykonania; </w:t>
      </w:r>
    </w:p>
    <w:p w14:paraId="24444190" w14:textId="77777777" w:rsidR="001D609E" w:rsidRPr="001D609E" w:rsidRDefault="001D609E" w:rsidP="001D609E">
      <w:pPr>
        <w:numPr>
          <w:ilvl w:val="0"/>
          <w:numId w:val="100"/>
        </w:numPr>
        <w:suppressAutoHyphens/>
        <w:ind w:left="0"/>
        <w:jc w:val="both"/>
        <w:textAlignment w:val="baseline"/>
        <w:rPr>
          <w:rFonts w:ascii="Arial" w:hAnsi="Arial" w:cs="Arial"/>
          <w:sz w:val="22"/>
          <w:szCs w:val="22"/>
        </w:rPr>
      </w:pPr>
      <w:r w:rsidRPr="001D609E">
        <w:rPr>
          <w:rFonts w:ascii="Arial" w:hAnsi="Arial" w:cs="Arial"/>
          <w:sz w:val="22"/>
          <w:szCs w:val="22"/>
        </w:rPr>
        <w:t>termin realizacji robót, który będzie zgodny z terminem wykonania niniejszej umowy oraz z harmonogramem rzeczowo - finansowym;</w:t>
      </w:r>
    </w:p>
    <w:p w14:paraId="6993F0A0" w14:textId="77777777" w:rsidR="001D609E" w:rsidRPr="001D609E" w:rsidRDefault="001D609E" w:rsidP="001D609E">
      <w:pPr>
        <w:numPr>
          <w:ilvl w:val="0"/>
          <w:numId w:val="100"/>
        </w:numPr>
        <w:suppressAutoHyphens/>
        <w:ind w:left="0"/>
        <w:jc w:val="both"/>
        <w:textAlignment w:val="baseline"/>
        <w:rPr>
          <w:rFonts w:ascii="Arial" w:hAnsi="Arial" w:cs="Arial"/>
          <w:sz w:val="22"/>
          <w:szCs w:val="22"/>
        </w:rPr>
      </w:pPr>
      <w:r w:rsidRPr="001D609E">
        <w:rPr>
          <w:rFonts w:ascii="Arial" w:hAnsi="Arial" w:cs="Arial"/>
          <w:sz w:val="22"/>
          <w:szCs w:val="22"/>
        </w:rPr>
        <w:t xml:space="preserve">terminy i zasady dokonywania odbioru, </w:t>
      </w:r>
    </w:p>
    <w:p w14:paraId="6B83169E" w14:textId="77777777" w:rsidR="001D609E" w:rsidRPr="001D609E" w:rsidRDefault="001D609E" w:rsidP="001D609E">
      <w:pPr>
        <w:numPr>
          <w:ilvl w:val="0"/>
          <w:numId w:val="100"/>
        </w:numPr>
        <w:suppressAutoHyphens/>
        <w:ind w:left="0"/>
        <w:jc w:val="both"/>
        <w:textAlignment w:val="baseline"/>
        <w:rPr>
          <w:rFonts w:ascii="Arial" w:hAnsi="Arial" w:cs="Arial"/>
          <w:sz w:val="22"/>
          <w:szCs w:val="22"/>
        </w:rPr>
      </w:pPr>
      <w:r w:rsidRPr="001D609E">
        <w:rPr>
          <w:rFonts w:ascii="Arial" w:hAnsi="Arial" w:cs="Arial"/>
          <w:sz w:val="22"/>
          <w:szCs w:val="22"/>
        </w:rPr>
        <w:t>wynagrodzenie i zasady płatności za wykonanie robót, z zastrzeżeniem że nie będzie ono wyższe od wynagrodzenia za wykonanie tego samego zakresu robót należnego Wykonawcy od Zamawiającego (wynikającego z niniejszej umowy);</w:t>
      </w:r>
    </w:p>
    <w:p w14:paraId="1F07AC34" w14:textId="77777777" w:rsidR="001D609E" w:rsidRPr="001D609E" w:rsidRDefault="001D609E" w:rsidP="001D609E">
      <w:pPr>
        <w:numPr>
          <w:ilvl w:val="0"/>
          <w:numId w:val="100"/>
        </w:numPr>
        <w:suppressAutoHyphens/>
        <w:ind w:left="0"/>
        <w:jc w:val="both"/>
        <w:textAlignment w:val="baseline"/>
        <w:rPr>
          <w:rFonts w:ascii="Arial" w:hAnsi="Arial" w:cs="Arial"/>
          <w:sz w:val="22"/>
          <w:szCs w:val="22"/>
        </w:rPr>
      </w:pPr>
      <w:r w:rsidRPr="001D609E">
        <w:rPr>
          <w:rFonts w:ascii="Arial" w:hAnsi="Arial" w:cs="Arial"/>
          <w:sz w:val="22"/>
          <w:szCs w:val="22"/>
        </w:rPr>
        <w:t>wymaganą treść postanowień projektu umowy i umowy o podwykonawstwo zawieranej z dalszym podwykonawcą, przy czym nie może ona być mniej korzystna dla dalszego podwykonawcy niż postanowienia niniejszej umowy.</w:t>
      </w:r>
    </w:p>
    <w:p w14:paraId="046603A9"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58A729C8"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Zamawiający w terminie 10 dni od otrzymania od Wykonawcy projektu umowy o podwykonawstwo, może wnieść do niej pisemne zastrzeżenia. Jeżeli tego nie uczyni, oznaczać to będzie akceptację projektu umowy przez Zamawiającego.</w:t>
      </w:r>
    </w:p>
    <w:p w14:paraId="1FFAD11F"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 10 ust. 12 umowy, rozpoczyna bieg na nowo.</w:t>
      </w:r>
    </w:p>
    <w:p w14:paraId="74356894"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3FF9D932"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lastRenderedPageBreak/>
        <w:t xml:space="preserve">Zamawiający w terminie do 10 dni od doręczenia mu kopii umowy o podwykonawstwo może zgłosić sprzeciw do treści tej umowy. Jeżeli tego nie uczyni, oznaczać to będzie akceptację umowy o podwykonawstwo. </w:t>
      </w:r>
    </w:p>
    <w:p w14:paraId="6F0E2E80"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Zamawiający jest uprawniony do zgłaszania pisemnych zastrzeżeń do projektu umowy o podwykonawstwo lub sprzeciwu do umowy o podwykonawstwo, w szczególności gdy: </w:t>
      </w:r>
    </w:p>
    <w:p w14:paraId="0E1ACE74"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 xml:space="preserve">nie będzie spełniała wymagań określonych w dokumentach zamówienia; </w:t>
      </w:r>
    </w:p>
    <w:p w14:paraId="356EE5A0"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będzie zobowiązywała podwykonawcę do realizacji kluczowych części zamówienia, o których mowa w § 10 ust. 2 umowy;</w:t>
      </w:r>
    </w:p>
    <w:p w14:paraId="7A6BE86A"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będzie przewidywała termin zapłaty wynagrodzenia dłuższy niż 30 dni od dnia doręczenia Wykonawcy, podwykonawcy lub dalszemu podwykonawcy faktury lub rachunku, potwierdzających wykonanie zleconego świadczenia;</w:t>
      </w:r>
    </w:p>
    <w:p w14:paraId="18C01AAE"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 xml:space="preserve">będzie zawierała zapisy uzależniające dokonanie zapłaty na rzecz podwykonawcy od odbioru robót przez Zamawiającego lub od zapłaty należności Wykonawcy przez Zamawiającego; </w:t>
      </w:r>
    </w:p>
    <w:p w14:paraId="1CCC358B"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 xml:space="preserve">nie będzie zawierała uregulowań dotyczących zawierania umów na roboty budowlane z dalszymi podwykonawcami w szczególności zapisów warunkujących podpisanie tych umów od zgody Wykonawcy i od akceptacji Zamawiającego; </w:t>
      </w:r>
    </w:p>
    <w:p w14:paraId="612ECF0A"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będzie zawierać postanowienia, które w ocenie Zamawiającego będą mogły utrudniać lub uniemożliwiać prawidłową lub terminową realizację niniejszej umowy, zgodnie z jej treścią;</w:t>
      </w:r>
    </w:p>
    <w:p w14:paraId="5BC99FA7" w14:textId="77777777" w:rsidR="001D609E" w:rsidRPr="001D609E" w:rsidRDefault="001D609E" w:rsidP="001D609E">
      <w:pPr>
        <w:numPr>
          <w:ilvl w:val="0"/>
          <w:numId w:val="101"/>
        </w:numPr>
        <w:suppressAutoHyphens/>
        <w:ind w:left="0"/>
        <w:jc w:val="both"/>
        <w:textAlignment w:val="baseline"/>
        <w:rPr>
          <w:rFonts w:ascii="Arial" w:hAnsi="Arial" w:cs="Arial"/>
          <w:sz w:val="22"/>
          <w:szCs w:val="22"/>
        </w:rPr>
      </w:pPr>
      <w:r w:rsidRPr="001D609E">
        <w:rPr>
          <w:rFonts w:ascii="Arial" w:hAnsi="Arial" w:cs="Arial"/>
          <w:sz w:val="22"/>
          <w:szCs w:val="22"/>
        </w:rPr>
        <w:t xml:space="preserve">będzie zawierała postanowienia niezgodne z art. 463 ustawy </w:t>
      </w:r>
      <w:proofErr w:type="spellStart"/>
      <w:r w:rsidRPr="001D609E">
        <w:rPr>
          <w:rFonts w:ascii="Arial" w:hAnsi="Arial" w:cs="Arial"/>
          <w:sz w:val="22"/>
          <w:szCs w:val="22"/>
        </w:rPr>
        <w:t>Pzp</w:t>
      </w:r>
      <w:proofErr w:type="spellEnd"/>
      <w:r w:rsidRPr="001D609E">
        <w:rPr>
          <w:rFonts w:ascii="Arial" w:hAnsi="Arial" w:cs="Arial"/>
          <w:sz w:val="22"/>
          <w:szCs w:val="22"/>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60FEAE85"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Uregulowania niniejszego paragrafu obowiązują także przy zmianach projektów umów o podwykonawstwo jak i zmianach umów o podwykonawstwo. </w:t>
      </w:r>
    </w:p>
    <w:p w14:paraId="257A10E4"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56E6B5DF"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0,2 % wartości umowy określonej w § 6 ust. 1. Wyłączenie nie dotyczy umów o podwykonawstwo o wartości większej niż 50.000 zł. </w:t>
      </w:r>
    </w:p>
    <w:p w14:paraId="6BDC0AF2"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W przypadku, o którym mowa w § 10 ust. 19 umowy, jeżeli termin zapłaty wynagrodzenia jest dłuższy niż 30 dni, Zamawiający informuje o tym Wykonawcę i wzywa go do zmiany tej umowy pod rygorem wystąpienia o zapłatę kary umownej. </w:t>
      </w:r>
    </w:p>
    <w:p w14:paraId="739CC512"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Procedurę, o której mowa w § 10 ust. 19 i ust. 20 umowy, stosuje się również do wszystkich zmian umów o podwykonawstwo, których przedmiotem są dostawy lub usługi. </w:t>
      </w:r>
    </w:p>
    <w:p w14:paraId="604137C0" w14:textId="77777777" w:rsidR="001D609E" w:rsidRPr="001D609E" w:rsidRDefault="001D609E" w:rsidP="001D609E">
      <w:pPr>
        <w:numPr>
          <w:ilvl w:val="0"/>
          <w:numId w:val="97"/>
        </w:numPr>
        <w:suppressAutoHyphens/>
        <w:ind w:left="0"/>
        <w:jc w:val="both"/>
        <w:textAlignment w:val="baseline"/>
        <w:rPr>
          <w:rFonts w:ascii="Arial" w:hAnsi="Arial" w:cs="Arial"/>
          <w:sz w:val="22"/>
          <w:szCs w:val="22"/>
        </w:rPr>
      </w:pPr>
      <w:r w:rsidRPr="001D609E">
        <w:rPr>
          <w:rFonts w:ascii="Arial" w:hAnsi="Arial" w:cs="Arial"/>
          <w:sz w:val="22"/>
          <w:szCs w:val="22"/>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4104B676" w14:textId="77777777" w:rsidR="001D609E" w:rsidRPr="001D609E" w:rsidRDefault="001D609E" w:rsidP="001D609E">
      <w:pPr>
        <w:numPr>
          <w:ilvl w:val="0"/>
          <w:numId w:val="97"/>
        </w:numPr>
        <w:suppressAutoHyphens/>
        <w:ind w:left="0" w:hanging="357"/>
        <w:jc w:val="both"/>
        <w:textAlignment w:val="baseline"/>
        <w:rPr>
          <w:rFonts w:ascii="Arial" w:hAnsi="Arial" w:cs="Arial"/>
          <w:sz w:val="22"/>
          <w:szCs w:val="22"/>
        </w:rPr>
      </w:pPr>
      <w:r w:rsidRPr="001D609E">
        <w:rPr>
          <w:rFonts w:ascii="Arial" w:hAnsi="Arial" w:cs="Arial"/>
          <w:sz w:val="22"/>
          <w:szCs w:val="22"/>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budowlane, Zamawiający dokona bezpośredniej zapłaty wymagalnego wynagrodzenia przysługującego podwykonawcy, dalszemu podwykonawcy, który zawarł zaakceptowaną przez Zamawiającego umowę o podwykonawstwo, której przedmiotem są roboty budowlane, na zasadach określonych w art. 465 ustawy </w:t>
      </w:r>
      <w:proofErr w:type="spellStart"/>
      <w:r w:rsidRPr="001D609E">
        <w:rPr>
          <w:rFonts w:ascii="Arial" w:hAnsi="Arial" w:cs="Arial"/>
          <w:sz w:val="22"/>
          <w:szCs w:val="22"/>
        </w:rPr>
        <w:t>Pzp</w:t>
      </w:r>
      <w:proofErr w:type="spellEnd"/>
      <w:r w:rsidRPr="001D609E">
        <w:rPr>
          <w:rFonts w:ascii="Arial" w:hAnsi="Arial" w:cs="Arial"/>
          <w:sz w:val="22"/>
          <w:szCs w:val="22"/>
        </w:rPr>
        <w:t>.</w:t>
      </w:r>
    </w:p>
    <w:p w14:paraId="6CD8B46A" w14:textId="77777777" w:rsidR="001D609E" w:rsidRPr="001D609E" w:rsidRDefault="001D609E" w:rsidP="001D609E">
      <w:pPr>
        <w:pStyle w:val="Akapitzlist"/>
        <w:numPr>
          <w:ilvl w:val="0"/>
          <w:numId w:val="97"/>
        </w:numPr>
        <w:ind w:left="0" w:hanging="357"/>
        <w:jc w:val="both"/>
        <w:rPr>
          <w:rFonts w:ascii="Arial" w:hAnsi="Arial" w:cs="Arial"/>
          <w:sz w:val="22"/>
          <w:szCs w:val="22"/>
        </w:rPr>
      </w:pPr>
      <w:r w:rsidRPr="001D609E">
        <w:rPr>
          <w:rFonts w:ascii="Arial" w:hAnsi="Arial" w:cs="Arial"/>
          <w:sz w:val="22"/>
          <w:szCs w:val="22"/>
        </w:rPr>
        <w:t>Bezpośrednia zapłata obejmuje wyłącznie należne wynagrodzenie, bez odsetek należnych Podwykonawcy lub dalszemu Podwykonawcy.</w:t>
      </w:r>
    </w:p>
    <w:p w14:paraId="508E47C2" w14:textId="77777777" w:rsidR="001D609E" w:rsidRPr="001D609E" w:rsidRDefault="001D609E" w:rsidP="001D609E">
      <w:pPr>
        <w:pStyle w:val="Akapitzlist"/>
        <w:numPr>
          <w:ilvl w:val="0"/>
          <w:numId w:val="97"/>
        </w:numPr>
        <w:ind w:left="0" w:hanging="357"/>
        <w:jc w:val="both"/>
        <w:rPr>
          <w:rFonts w:ascii="Arial" w:hAnsi="Arial" w:cs="Arial"/>
          <w:sz w:val="22"/>
          <w:szCs w:val="22"/>
        </w:rPr>
      </w:pPr>
      <w:r w:rsidRPr="001D609E">
        <w:rPr>
          <w:rFonts w:ascii="Arial" w:hAnsi="Arial" w:cs="Arial"/>
          <w:sz w:val="22"/>
          <w:szCs w:val="22"/>
        </w:rPr>
        <w:t>Przed dokonaniem bezpośredniej zapłaty Zamawiający jest zobowiązany umożliwić Wykonawcy zgłoszenie pisemnych uwag dotyczących zasadności bezpośredniej zapłaty wynagrodzenia Podwykonawcy lub dalszemu Podwykonawcy. Zamawiający informuje o terminie zgłaszania uwag, nie krótszym niż 7 dni od dnia doręczenia tej informacji.</w:t>
      </w:r>
    </w:p>
    <w:p w14:paraId="7D63C40D" w14:textId="77777777" w:rsidR="001D609E" w:rsidRPr="001D609E" w:rsidRDefault="001D609E" w:rsidP="001D609E">
      <w:pPr>
        <w:pStyle w:val="Akapitzlist"/>
        <w:numPr>
          <w:ilvl w:val="0"/>
          <w:numId w:val="97"/>
        </w:numPr>
        <w:ind w:left="0" w:hanging="357"/>
        <w:jc w:val="both"/>
        <w:rPr>
          <w:rFonts w:ascii="Arial" w:hAnsi="Arial" w:cs="Arial"/>
          <w:sz w:val="22"/>
          <w:szCs w:val="22"/>
        </w:rPr>
      </w:pPr>
      <w:r w:rsidRPr="001D609E">
        <w:rPr>
          <w:rFonts w:ascii="Arial" w:hAnsi="Arial" w:cs="Arial"/>
          <w:sz w:val="22"/>
          <w:szCs w:val="22"/>
        </w:rPr>
        <w:lastRenderedPageBreak/>
        <w:t>W przypadku zgłoszenia uwag, o których mowa w § 10 ust. 25, w terminie wskazanym przez  Zamawiającego, Zamawiający może: </w:t>
      </w:r>
    </w:p>
    <w:p w14:paraId="77651A1C" w14:textId="77777777" w:rsidR="001D609E" w:rsidRPr="001D609E" w:rsidRDefault="001D609E" w:rsidP="001D609E">
      <w:pPr>
        <w:pStyle w:val="Akapitzlist"/>
        <w:numPr>
          <w:ilvl w:val="0"/>
          <w:numId w:val="102"/>
        </w:numPr>
        <w:ind w:left="0" w:hanging="357"/>
        <w:jc w:val="both"/>
        <w:rPr>
          <w:rFonts w:ascii="Arial" w:hAnsi="Arial" w:cs="Arial"/>
          <w:sz w:val="22"/>
          <w:szCs w:val="22"/>
        </w:rPr>
      </w:pPr>
      <w:r w:rsidRPr="001D609E">
        <w:rPr>
          <w:rFonts w:ascii="Arial" w:hAnsi="Arial" w:cs="Arial"/>
          <w:sz w:val="22"/>
          <w:szCs w:val="22"/>
        </w:rPr>
        <w:t>nie dokonać bezpośredniej zapłaty wynagrodzenia Podwykonawcy lub dalszemu Podwykonawcy, jeżeli Wykonawca wykaże niezasadność takiej zapłaty albo</w:t>
      </w:r>
    </w:p>
    <w:p w14:paraId="7CA799E1" w14:textId="77777777" w:rsidR="001D609E" w:rsidRPr="001D609E" w:rsidRDefault="001D609E" w:rsidP="001D609E">
      <w:pPr>
        <w:pStyle w:val="Akapitzlist"/>
        <w:numPr>
          <w:ilvl w:val="0"/>
          <w:numId w:val="102"/>
        </w:numPr>
        <w:ind w:left="0" w:hanging="357"/>
        <w:jc w:val="both"/>
        <w:rPr>
          <w:rFonts w:ascii="Arial" w:hAnsi="Arial" w:cs="Arial"/>
          <w:sz w:val="22"/>
          <w:szCs w:val="22"/>
        </w:rPr>
      </w:pPr>
      <w:r w:rsidRPr="001D609E">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4C75ABA" w14:textId="77777777" w:rsidR="001D609E" w:rsidRPr="001D609E" w:rsidRDefault="001D609E" w:rsidP="001D609E">
      <w:pPr>
        <w:pStyle w:val="Akapitzlist"/>
        <w:numPr>
          <w:ilvl w:val="0"/>
          <w:numId w:val="102"/>
        </w:numPr>
        <w:ind w:left="0" w:hanging="357"/>
        <w:jc w:val="both"/>
        <w:rPr>
          <w:rFonts w:ascii="Arial" w:hAnsi="Arial" w:cs="Arial"/>
          <w:sz w:val="22"/>
          <w:szCs w:val="22"/>
        </w:rPr>
      </w:pPr>
      <w:r w:rsidRPr="001D609E">
        <w:rPr>
          <w:rFonts w:ascii="Arial" w:hAnsi="Arial" w:cs="Arial"/>
          <w:sz w:val="22"/>
          <w:szCs w:val="22"/>
        </w:rPr>
        <w:t>dokonać bezpośredniej zapłaty wynagrodzenia Podwykonawcy lub dalszemu Podwykonawcy, jeżeli Podwykonawca lub dalszy Podwykonawca wykaże zasadność takiej  zapłaty.</w:t>
      </w:r>
    </w:p>
    <w:p w14:paraId="2EF07381" w14:textId="77777777" w:rsidR="001D609E" w:rsidRPr="001D609E" w:rsidRDefault="001D609E" w:rsidP="001D609E">
      <w:pPr>
        <w:pStyle w:val="Akapitzlist"/>
        <w:numPr>
          <w:ilvl w:val="0"/>
          <w:numId w:val="97"/>
        </w:numPr>
        <w:ind w:left="0" w:hanging="357"/>
        <w:jc w:val="both"/>
        <w:rPr>
          <w:rFonts w:ascii="Arial" w:hAnsi="Arial" w:cs="Arial"/>
          <w:sz w:val="22"/>
          <w:szCs w:val="22"/>
        </w:rPr>
      </w:pPr>
      <w:r w:rsidRPr="001D609E">
        <w:rPr>
          <w:rFonts w:ascii="Arial" w:hAnsi="Arial" w:cs="Arial"/>
          <w:sz w:val="22"/>
          <w:szCs w:val="22"/>
        </w:rPr>
        <w:t>W przypadku  dokonania bezpośredniej zapłaty Podwykonawcy lub dalszemu  Podwykonawcy, Zamawiający potrąca kwotę wypłaconego wynagrodzenia z wynagrodzenia należnego Wykonawcy, na co Wykonawca wyraża zgodę.</w:t>
      </w:r>
    </w:p>
    <w:p w14:paraId="598BDED9" w14:textId="77777777" w:rsidR="001D609E" w:rsidRPr="001D609E" w:rsidRDefault="001D609E" w:rsidP="001D609E">
      <w:pPr>
        <w:pStyle w:val="Akapitzlist"/>
        <w:ind w:left="0"/>
        <w:jc w:val="both"/>
        <w:rPr>
          <w:rFonts w:ascii="Arial" w:hAnsi="Arial" w:cs="Arial"/>
          <w:sz w:val="22"/>
          <w:szCs w:val="22"/>
        </w:rPr>
      </w:pPr>
    </w:p>
    <w:p w14:paraId="65F11381" w14:textId="77777777" w:rsidR="001D609E" w:rsidRPr="001D609E" w:rsidRDefault="001D609E" w:rsidP="001D609E">
      <w:pPr>
        <w:pStyle w:val="Akapitzlist"/>
        <w:ind w:left="0"/>
        <w:jc w:val="both"/>
        <w:rPr>
          <w:rFonts w:ascii="Arial" w:hAnsi="Arial" w:cs="Arial"/>
          <w:sz w:val="22"/>
          <w:szCs w:val="22"/>
        </w:rPr>
      </w:pPr>
    </w:p>
    <w:p w14:paraId="6C86328C"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11</w:t>
      </w:r>
    </w:p>
    <w:p w14:paraId="734E1A45" w14:textId="77777777" w:rsidR="001D609E" w:rsidRPr="001D609E" w:rsidRDefault="001D609E" w:rsidP="001D609E">
      <w:pPr>
        <w:jc w:val="center"/>
        <w:rPr>
          <w:rFonts w:ascii="Arial" w:hAnsi="Arial" w:cs="Arial"/>
          <w:b/>
          <w:sz w:val="22"/>
          <w:szCs w:val="22"/>
        </w:rPr>
      </w:pPr>
      <w:bookmarkStart w:id="3" w:name="_Toc194228372"/>
      <w:r w:rsidRPr="001D609E">
        <w:rPr>
          <w:rFonts w:ascii="Arial" w:hAnsi="Arial" w:cs="Arial"/>
          <w:b/>
          <w:sz w:val="22"/>
          <w:szCs w:val="22"/>
        </w:rPr>
        <w:t>Ubezpieczenie</w:t>
      </w:r>
      <w:bookmarkEnd w:id="3"/>
    </w:p>
    <w:p w14:paraId="1652BB2F" w14:textId="77777777" w:rsidR="001D609E" w:rsidRPr="001D609E" w:rsidRDefault="001D609E" w:rsidP="001D609E">
      <w:pPr>
        <w:jc w:val="center"/>
        <w:rPr>
          <w:rFonts w:ascii="Arial" w:hAnsi="Arial" w:cs="Arial"/>
          <w:b/>
          <w:sz w:val="22"/>
          <w:szCs w:val="22"/>
        </w:rPr>
      </w:pPr>
    </w:p>
    <w:p w14:paraId="7EE3C61F" w14:textId="77777777" w:rsidR="001D609E" w:rsidRPr="001D609E" w:rsidRDefault="001D609E" w:rsidP="001D609E">
      <w:pPr>
        <w:numPr>
          <w:ilvl w:val="0"/>
          <w:numId w:val="94"/>
        </w:numPr>
        <w:ind w:left="0"/>
        <w:jc w:val="both"/>
        <w:rPr>
          <w:rFonts w:ascii="Arial" w:hAnsi="Arial" w:cs="Arial"/>
          <w:sz w:val="22"/>
          <w:szCs w:val="22"/>
        </w:rPr>
      </w:pPr>
      <w:r w:rsidRPr="001D609E">
        <w:rPr>
          <w:rFonts w:ascii="Arial" w:hAnsi="Arial" w:cs="Arial"/>
          <w:sz w:val="22"/>
          <w:szCs w:val="22"/>
        </w:rPr>
        <w:t xml:space="preserve">Wykonawca jest zobowiązany nie później niż w dniu wprowadzenia na budowę, o którym mowa w </w:t>
      </w:r>
      <w:r w:rsidRPr="001D609E">
        <w:rPr>
          <w:rFonts w:ascii="Arial" w:hAnsi="Arial" w:cs="Arial"/>
          <w:color w:val="212121"/>
          <w:sz w:val="22"/>
          <w:szCs w:val="22"/>
        </w:rPr>
        <w:t xml:space="preserve">§ 5 ust. 2 umowy, </w:t>
      </w:r>
      <w:r w:rsidRPr="001D609E">
        <w:rPr>
          <w:rFonts w:ascii="Arial" w:hAnsi="Arial" w:cs="Arial"/>
          <w:sz w:val="22"/>
          <w:szCs w:val="22"/>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0334A17B" w14:textId="77777777" w:rsidR="001D609E" w:rsidRPr="001D609E" w:rsidRDefault="001D609E" w:rsidP="001D609E">
      <w:pPr>
        <w:numPr>
          <w:ilvl w:val="0"/>
          <w:numId w:val="94"/>
        </w:numPr>
        <w:ind w:left="0"/>
        <w:jc w:val="both"/>
        <w:rPr>
          <w:rFonts w:ascii="Arial" w:hAnsi="Arial" w:cs="Arial"/>
          <w:sz w:val="22"/>
          <w:szCs w:val="22"/>
        </w:rPr>
      </w:pPr>
      <w:r w:rsidRPr="001D609E">
        <w:rPr>
          <w:rFonts w:ascii="Arial" w:hAnsi="Arial" w:cs="Arial"/>
          <w:sz w:val="22"/>
          <w:szCs w:val="22"/>
        </w:rPr>
        <w:t>Nie później niż w dniu wprowadzenia na budowę, Wykonawca jest zobowiązany okazać Zamawiającemu oryginał polisy potwierdzający zawarcie umowy lub umów ubezpieczenia w wymaganym zakresie oraz dowód opłacenia składki.</w:t>
      </w:r>
    </w:p>
    <w:p w14:paraId="152395DF" w14:textId="77777777" w:rsidR="001D609E" w:rsidRPr="001D609E" w:rsidRDefault="001D609E" w:rsidP="001D609E">
      <w:pPr>
        <w:numPr>
          <w:ilvl w:val="0"/>
          <w:numId w:val="94"/>
        </w:numPr>
        <w:ind w:left="0"/>
        <w:jc w:val="both"/>
        <w:rPr>
          <w:rFonts w:ascii="Arial" w:hAnsi="Arial" w:cs="Arial"/>
          <w:sz w:val="22"/>
          <w:szCs w:val="22"/>
        </w:rPr>
      </w:pPr>
      <w:r w:rsidRPr="001D609E">
        <w:rPr>
          <w:rFonts w:ascii="Arial" w:hAnsi="Arial" w:cs="Arial"/>
          <w:sz w:val="22"/>
          <w:szCs w:val="22"/>
        </w:rPr>
        <w:t>Wykonawca jest zobowiązany terminowo i w pełnej wysokości opłacać na swój koszt składki ubezpieczeniowe z tytułu umów lub umowy ubezpieczenia.</w:t>
      </w:r>
    </w:p>
    <w:p w14:paraId="1139499C" w14:textId="77777777" w:rsidR="001D609E" w:rsidRPr="001D609E" w:rsidRDefault="001D609E" w:rsidP="001D609E">
      <w:pPr>
        <w:numPr>
          <w:ilvl w:val="0"/>
          <w:numId w:val="94"/>
        </w:numPr>
        <w:ind w:left="0"/>
        <w:jc w:val="both"/>
        <w:rPr>
          <w:rFonts w:ascii="Arial" w:hAnsi="Arial" w:cs="Arial"/>
          <w:sz w:val="22"/>
          <w:szCs w:val="22"/>
        </w:rPr>
      </w:pPr>
      <w:r w:rsidRPr="001D609E">
        <w:rPr>
          <w:rFonts w:ascii="Arial" w:hAnsi="Arial" w:cs="Arial"/>
          <w:sz w:val="22"/>
          <w:szCs w:val="22"/>
        </w:rPr>
        <w:t>W przypadku gdy Wykonawca nie zawarł umowy ubezpieczenia w terminie określonym w ust. 1 umowy lub nie dostarczył dokumentów wskazanych w ust. 2, Zamawiający zastrzega sobie prawo do zawarcia umowy ubezpieczenia na koszt Wykonawcy na co Wykonawca wyraża zgodę. Zamawiający w imieniu i na rzecz Wykonawcy oraz na jego koszt dokona stosownego ubezpieczenia w zakresie określonym w ust. 1, a poniesiony koszt potrąci z należności wynikających z wynagrodzenia Wykonawcy określonego w § 6 ust. 1 umowy</w:t>
      </w:r>
    </w:p>
    <w:p w14:paraId="5DC995A0" w14:textId="77777777" w:rsidR="001D609E" w:rsidRPr="001D609E" w:rsidRDefault="001D609E" w:rsidP="001D609E">
      <w:pPr>
        <w:jc w:val="center"/>
        <w:rPr>
          <w:rFonts w:ascii="Arial" w:hAnsi="Arial" w:cs="Arial"/>
          <w:b/>
          <w:sz w:val="22"/>
          <w:szCs w:val="22"/>
        </w:rPr>
      </w:pPr>
    </w:p>
    <w:p w14:paraId="197DFE8F" w14:textId="77777777" w:rsidR="001D609E" w:rsidRPr="001D609E" w:rsidRDefault="001D609E" w:rsidP="001D609E">
      <w:pPr>
        <w:jc w:val="center"/>
        <w:rPr>
          <w:rFonts w:ascii="Arial" w:hAnsi="Arial" w:cs="Arial"/>
          <w:b/>
          <w:sz w:val="22"/>
          <w:szCs w:val="22"/>
        </w:rPr>
      </w:pPr>
    </w:p>
    <w:p w14:paraId="119B68DA"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12</w:t>
      </w:r>
    </w:p>
    <w:p w14:paraId="12122FD1"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Zabezpieczenie należytego wykonania umowy, gwarancji i rękojmi</w:t>
      </w:r>
    </w:p>
    <w:p w14:paraId="5EC11660" w14:textId="77777777" w:rsidR="001D609E" w:rsidRPr="001D609E" w:rsidRDefault="001D609E" w:rsidP="001D609E">
      <w:pPr>
        <w:jc w:val="center"/>
        <w:rPr>
          <w:rFonts w:ascii="Arial" w:hAnsi="Arial" w:cs="Arial"/>
          <w:b/>
          <w:sz w:val="22"/>
          <w:szCs w:val="22"/>
        </w:rPr>
      </w:pPr>
    </w:p>
    <w:p w14:paraId="30845C95"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bookmarkStart w:id="4" w:name="_Hlk63160374"/>
      <w:r w:rsidRPr="001D609E">
        <w:rPr>
          <w:rFonts w:ascii="Arial" w:hAnsi="Arial" w:cs="Arial"/>
          <w:sz w:val="22"/>
          <w:szCs w:val="22"/>
        </w:rPr>
        <w:t>Wykonawca zobowiązany jest do wniesienia zabezpieczenia należytego wykonania umowy zwanego dalej zabezpieczeniem.</w:t>
      </w:r>
    </w:p>
    <w:p w14:paraId="60E095B2"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Zabezpieczenie służy pokryciu roszczeń z tytułu niewykonania lub nienależytego wykonania umowy.</w:t>
      </w:r>
    </w:p>
    <w:p w14:paraId="22DBB824"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Wykonawca jest zobowiązany wnieść zabezpieczenie, w wysokości 5 % wynagrodzenia umownego brutto, o którym mowa w § 6 ust. 1 umowy tj. kwotę …………………….… zł (słownie:……………………………………………), przed zawarciem umowy.</w:t>
      </w:r>
    </w:p>
    <w:p w14:paraId="6233F4D3"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 xml:space="preserve">Zabezpieczenie może być wnoszone według wyboru Wykonawcy w jednej lub kilku formach wskazanych w art. 450 ust. 1 ustawy </w:t>
      </w:r>
      <w:proofErr w:type="spellStart"/>
      <w:r w:rsidRPr="001D609E">
        <w:rPr>
          <w:rFonts w:ascii="Arial" w:hAnsi="Arial" w:cs="Arial"/>
          <w:sz w:val="22"/>
          <w:szCs w:val="22"/>
        </w:rPr>
        <w:t>Pzp</w:t>
      </w:r>
      <w:proofErr w:type="spellEnd"/>
      <w:r w:rsidRPr="001D609E">
        <w:rPr>
          <w:rFonts w:ascii="Arial" w:hAnsi="Arial" w:cs="Arial"/>
          <w:sz w:val="22"/>
          <w:szCs w:val="22"/>
        </w:rPr>
        <w:t>.</w:t>
      </w:r>
    </w:p>
    <w:p w14:paraId="7E4421E2"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 xml:space="preserve">Zamawiający nie wyraża zgodę na wniesienie zabezpieczenia w formach wskazanych w art. 450 ust. 2 ustawy </w:t>
      </w:r>
      <w:proofErr w:type="spellStart"/>
      <w:r w:rsidRPr="001D609E">
        <w:rPr>
          <w:rFonts w:ascii="Arial" w:hAnsi="Arial" w:cs="Arial"/>
          <w:sz w:val="22"/>
          <w:szCs w:val="22"/>
        </w:rPr>
        <w:t>Pzp</w:t>
      </w:r>
      <w:proofErr w:type="spellEnd"/>
      <w:r w:rsidRPr="001D609E">
        <w:rPr>
          <w:rFonts w:ascii="Arial" w:hAnsi="Arial" w:cs="Arial"/>
          <w:sz w:val="22"/>
          <w:szCs w:val="22"/>
        </w:rPr>
        <w:t>.</w:t>
      </w:r>
    </w:p>
    <w:p w14:paraId="16D4D623"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 xml:space="preserve">Zamawiający nie wyraża zgody na tworzenie zabezpieczenia przez potrącenia z należności za częściowo wykonane świadczenia. </w:t>
      </w:r>
    </w:p>
    <w:p w14:paraId="7E27BA14"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 xml:space="preserve">Do zmiany formy zabezpieczenia w trakcie realizacji umowy stosuje się  art. 451 ustawy </w:t>
      </w:r>
      <w:proofErr w:type="spellStart"/>
      <w:r w:rsidRPr="001D609E">
        <w:rPr>
          <w:rFonts w:ascii="Arial" w:hAnsi="Arial" w:cs="Arial"/>
          <w:sz w:val="22"/>
          <w:szCs w:val="22"/>
        </w:rPr>
        <w:t>Pzp</w:t>
      </w:r>
      <w:proofErr w:type="spellEnd"/>
      <w:r w:rsidRPr="001D609E">
        <w:rPr>
          <w:rFonts w:ascii="Arial" w:hAnsi="Arial" w:cs="Arial"/>
          <w:sz w:val="22"/>
          <w:szCs w:val="22"/>
        </w:rPr>
        <w:t>.</w:t>
      </w:r>
    </w:p>
    <w:p w14:paraId="551A8867"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Zamawiający zwróci zabezpieczenie w następujących terminach:</w:t>
      </w:r>
    </w:p>
    <w:p w14:paraId="75EFAA10" w14:textId="77777777" w:rsidR="001D609E" w:rsidRPr="001D609E" w:rsidRDefault="001D609E" w:rsidP="001D609E">
      <w:pPr>
        <w:numPr>
          <w:ilvl w:val="0"/>
          <w:numId w:val="82"/>
        </w:numPr>
        <w:suppressAutoHyphens/>
        <w:ind w:left="0"/>
        <w:jc w:val="both"/>
        <w:textAlignment w:val="baseline"/>
        <w:rPr>
          <w:rFonts w:ascii="Arial" w:hAnsi="Arial" w:cs="Arial"/>
          <w:sz w:val="22"/>
          <w:szCs w:val="22"/>
        </w:rPr>
      </w:pPr>
      <w:r w:rsidRPr="001D609E">
        <w:rPr>
          <w:rFonts w:ascii="Arial" w:hAnsi="Arial" w:cs="Arial"/>
          <w:sz w:val="22"/>
          <w:szCs w:val="22"/>
        </w:rPr>
        <w:lastRenderedPageBreak/>
        <w:t>70% wysokości zabezpieczenia w terminie 30 dni od dnia podpisania protokołu odbioru końcowego;</w:t>
      </w:r>
    </w:p>
    <w:p w14:paraId="065C0F11" w14:textId="77777777" w:rsidR="001D609E" w:rsidRPr="001D609E" w:rsidRDefault="001D609E" w:rsidP="001D609E">
      <w:pPr>
        <w:numPr>
          <w:ilvl w:val="0"/>
          <w:numId w:val="82"/>
        </w:numPr>
        <w:suppressAutoHyphens/>
        <w:ind w:left="0"/>
        <w:jc w:val="both"/>
        <w:textAlignment w:val="baseline"/>
        <w:rPr>
          <w:rFonts w:ascii="Arial" w:hAnsi="Arial" w:cs="Arial"/>
          <w:sz w:val="22"/>
          <w:szCs w:val="22"/>
        </w:rPr>
      </w:pPr>
      <w:r w:rsidRPr="001D609E">
        <w:rPr>
          <w:rFonts w:ascii="Arial" w:hAnsi="Arial" w:cs="Arial"/>
          <w:sz w:val="22"/>
          <w:szCs w:val="22"/>
        </w:rPr>
        <w:t>30% wysokości zabezpieczenia w terminie 30 dni od dnia, w którym upływa okres rękojmi.</w:t>
      </w:r>
    </w:p>
    <w:p w14:paraId="14BABE58"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Zabezpieczenie wnoszone w formie pieniężnej powinno zostać wpłacone przelewem na rachunek bankowy Zamawiającego.</w:t>
      </w:r>
    </w:p>
    <w:p w14:paraId="5B24EE2A"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 xml:space="preserve">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 </w:t>
      </w:r>
    </w:p>
    <w:p w14:paraId="32D1A3F1"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F8B107F" w14:textId="77777777" w:rsidR="001D609E" w:rsidRPr="001D609E" w:rsidRDefault="001D609E" w:rsidP="001D609E">
      <w:pPr>
        <w:numPr>
          <w:ilvl w:val="0"/>
          <w:numId w:val="81"/>
        </w:numPr>
        <w:suppressAutoHyphens/>
        <w:ind w:left="0"/>
        <w:jc w:val="both"/>
        <w:textAlignment w:val="baseline"/>
        <w:rPr>
          <w:rFonts w:ascii="Arial" w:hAnsi="Arial" w:cs="Arial"/>
          <w:sz w:val="22"/>
          <w:szCs w:val="22"/>
        </w:rPr>
      </w:pPr>
      <w:r w:rsidRPr="001D609E">
        <w:rPr>
          <w:rFonts w:ascii="Arial" w:hAnsi="Arial" w:cs="Arial"/>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504979B" w14:textId="77777777" w:rsidR="001D609E" w:rsidRPr="001D609E" w:rsidRDefault="001D609E" w:rsidP="001D609E">
      <w:pPr>
        <w:pStyle w:val="Akapitzlist"/>
        <w:numPr>
          <w:ilvl w:val="0"/>
          <w:numId w:val="81"/>
        </w:numPr>
        <w:ind w:left="0"/>
        <w:jc w:val="both"/>
        <w:rPr>
          <w:rFonts w:ascii="Arial" w:hAnsi="Arial" w:cs="Arial"/>
          <w:sz w:val="22"/>
          <w:szCs w:val="22"/>
        </w:rPr>
      </w:pPr>
      <w:r w:rsidRPr="001D609E">
        <w:rPr>
          <w:rFonts w:ascii="Arial" w:hAnsi="Arial" w:cs="Arial"/>
          <w:sz w:val="22"/>
          <w:szCs w:val="22"/>
        </w:rPr>
        <w:t xml:space="preserve">Wypłata, o której mowa w ust. 12, następuje nie później niż w ostatnim dniu ważności dotychczasowego zabezpieczenia. </w:t>
      </w:r>
    </w:p>
    <w:p w14:paraId="1C38C304"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Wykonawca udziela Zamawiającemu gwarancji jakości na przedmiot umowy obejmujący: roboty budowlane, o których mowa w § 1 umowy – na okres 5 lat od dnia podpisania bezusterkowego protokołu odbioru końcowego.</w:t>
      </w:r>
    </w:p>
    <w:p w14:paraId="489E42A6"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Okres rękojmi na roboty budowlane wynosi 5 lat od dnia podpisania bezusterkowego protokołu odbioru końcowego.</w:t>
      </w:r>
    </w:p>
    <w:p w14:paraId="7A6FBE1B"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Dokumentem gwarancyjnym w rozumieniu art. 577</w:t>
      </w:r>
      <w:r w:rsidRPr="001D609E">
        <w:rPr>
          <w:rFonts w:ascii="Arial" w:hAnsi="Arial" w:cs="Arial"/>
          <w:sz w:val="22"/>
          <w:szCs w:val="22"/>
          <w:vertAlign w:val="superscript"/>
        </w:rPr>
        <w:t>2</w:t>
      </w:r>
      <w:r w:rsidRPr="001D609E">
        <w:rPr>
          <w:rFonts w:ascii="Arial" w:hAnsi="Arial" w:cs="Arial"/>
          <w:sz w:val="22"/>
          <w:szCs w:val="22"/>
        </w:rPr>
        <w:t xml:space="preserve"> Kodeksu cywilnego jest niniejsza umowa. </w:t>
      </w:r>
    </w:p>
    <w:p w14:paraId="2BDD0FEA"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Jeżeli z powodu wad, które ujawnią się w okresie gwarancji i rękojmi, osoby trzecie wystąpią z roszczeniami o naprawienie szkody, której przyczyną powstania była wada, Wykonawca poniesie wszelkie koszty związane z naprawą szkody.</w:t>
      </w:r>
    </w:p>
    <w:p w14:paraId="5AB85275"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O powstałych w okresie gwarancji i rękojmi wadach lub usterkach, Zamawiający powiadomi Wykonawcę na piśmie, niezwłocznie po powzięciu takiej informacji.</w:t>
      </w:r>
    </w:p>
    <w:p w14:paraId="6C403329"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w:t>
      </w:r>
    </w:p>
    <w:p w14:paraId="75F791DE"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W okresie gwarancji Wykonawca jest zobowiązany do udziału w corocznych przeglądach gwarancyjnych. O terminach przeglądów gwarancyjnych Wykonawca poinformuje Zamawiającego pisemnie i faksem/e-mailem.</w:t>
      </w:r>
    </w:p>
    <w:p w14:paraId="35A3FA18" w14:textId="77777777" w:rsidR="001D609E" w:rsidRPr="001D609E" w:rsidRDefault="001D609E" w:rsidP="001D609E">
      <w:pPr>
        <w:numPr>
          <w:ilvl w:val="0"/>
          <w:numId w:val="81"/>
        </w:numPr>
        <w:ind w:left="0"/>
        <w:jc w:val="both"/>
        <w:rPr>
          <w:rFonts w:ascii="Arial" w:hAnsi="Arial" w:cs="Arial"/>
          <w:sz w:val="22"/>
          <w:szCs w:val="22"/>
        </w:rPr>
      </w:pPr>
      <w:r w:rsidRPr="001D609E">
        <w:rPr>
          <w:rFonts w:ascii="Arial" w:hAnsi="Arial" w:cs="Arial"/>
          <w:sz w:val="22"/>
          <w:szCs w:val="22"/>
        </w:rPr>
        <w:t>Wykonawca usuwa zgłoszone w okresie gwarancji i rękojmi wady i usterki w ramach wynagrodzenia, o którym mowa w § 6 ust. 1 umowy.</w:t>
      </w:r>
    </w:p>
    <w:bookmarkEnd w:id="4"/>
    <w:p w14:paraId="6EBE3BB7" w14:textId="77777777" w:rsidR="001D609E" w:rsidRPr="001D609E" w:rsidRDefault="001D609E" w:rsidP="001D609E">
      <w:pPr>
        <w:jc w:val="center"/>
        <w:rPr>
          <w:rFonts w:ascii="Arial" w:hAnsi="Arial" w:cs="Arial"/>
          <w:b/>
          <w:sz w:val="22"/>
          <w:szCs w:val="22"/>
        </w:rPr>
      </w:pPr>
    </w:p>
    <w:p w14:paraId="1305C2E2"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13</w:t>
      </w:r>
    </w:p>
    <w:p w14:paraId="5F12250D"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Zmiana umowy</w:t>
      </w:r>
    </w:p>
    <w:p w14:paraId="56245277" w14:textId="77777777" w:rsidR="001D609E" w:rsidRPr="001D609E" w:rsidRDefault="001D609E" w:rsidP="001D609E">
      <w:pPr>
        <w:jc w:val="center"/>
        <w:rPr>
          <w:rFonts w:ascii="Arial" w:hAnsi="Arial" w:cs="Arial"/>
          <w:b/>
          <w:sz w:val="22"/>
          <w:szCs w:val="22"/>
        </w:rPr>
      </w:pPr>
    </w:p>
    <w:p w14:paraId="4A7C8AE7" w14:textId="77777777" w:rsidR="001D609E" w:rsidRPr="001D609E" w:rsidRDefault="001D609E" w:rsidP="001D609E">
      <w:pPr>
        <w:numPr>
          <w:ilvl w:val="0"/>
          <w:numId w:val="95"/>
        </w:numPr>
        <w:ind w:left="0"/>
        <w:jc w:val="both"/>
        <w:rPr>
          <w:rFonts w:ascii="Arial" w:hAnsi="Arial" w:cs="Arial"/>
          <w:sz w:val="22"/>
          <w:szCs w:val="22"/>
        </w:rPr>
      </w:pPr>
      <w:r w:rsidRPr="001D609E">
        <w:rPr>
          <w:rFonts w:ascii="Arial" w:hAnsi="Arial" w:cs="Arial"/>
          <w:sz w:val="22"/>
          <w:szCs w:val="22"/>
        </w:rPr>
        <w:t>Zamawiający przewiduje możliwość dokonywania zmian postanowień niniejszej umowy, w zakresie zmiany terminu realizacji, w przypadku warunków atmosferycznych uniemożliwiających realizację przedmiotu umowy,</w:t>
      </w:r>
    </w:p>
    <w:p w14:paraId="26E99A6F" w14:textId="77777777" w:rsidR="001D609E" w:rsidRPr="001D609E" w:rsidRDefault="001D609E" w:rsidP="001D609E">
      <w:pPr>
        <w:numPr>
          <w:ilvl w:val="0"/>
          <w:numId w:val="95"/>
        </w:numPr>
        <w:ind w:left="0"/>
        <w:jc w:val="both"/>
        <w:rPr>
          <w:rFonts w:ascii="Arial" w:hAnsi="Arial" w:cs="Arial"/>
          <w:sz w:val="22"/>
          <w:szCs w:val="22"/>
        </w:rPr>
      </w:pPr>
      <w:r w:rsidRPr="001D609E">
        <w:rPr>
          <w:rFonts w:ascii="Arial" w:hAnsi="Arial" w:cs="Arial"/>
          <w:sz w:val="22"/>
          <w:szCs w:val="22"/>
        </w:rPr>
        <w:t>Podstawą dokonania zmian, o których mowa w ust. 1, będzie potwierdzenie przez inspektora nadzoru, wystąpienia opisanych okoliczności uzasadniających wstrzymanie robót, z określeniem okresu wstrzymania robót wpływającego na zmianę terminu i sporządzenie protokołu konieczności – zatwierdzonego przez Zamawiającego.</w:t>
      </w:r>
    </w:p>
    <w:p w14:paraId="6AD657FB" w14:textId="77777777" w:rsidR="001D609E" w:rsidRPr="001D609E" w:rsidRDefault="001D609E" w:rsidP="001D609E">
      <w:pPr>
        <w:numPr>
          <w:ilvl w:val="0"/>
          <w:numId w:val="95"/>
        </w:numPr>
        <w:ind w:left="0"/>
        <w:jc w:val="both"/>
        <w:rPr>
          <w:rFonts w:ascii="Arial" w:hAnsi="Arial" w:cs="Arial"/>
          <w:sz w:val="22"/>
          <w:szCs w:val="22"/>
        </w:rPr>
      </w:pPr>
      <w:r w:rsidRPr="001D609E">
        <w:rPr>
          <w:rFonts w:ascii="Arial" w:hAnsi="Arial" w:cs="Arial"/>
          <w:sz w:val="22"/>
          <w:szCs w:val="22"/>
        </w:rPr>
        <w:t>Ponadto Zamawiający przewiduje możliwość zmiany umowy w przypadku:</w:t>
      </w:r>
    </w:p>
    <w:p w14:paraId="3BFA3936" w14:textId="77777777" w:rsidR="001D609E" w:rsidRPr="001D609E" w:rsidRDefault="001D609E" w:rsidP="001D609E">
      <w:pPr>
        <w:jc w:val="both"/>
        <w:rPr>
          <w:rFonts w:ascii="Arial" w:hAnsi="Arial" w:cs="Arial"/>
          <w:sz w:val="22"/>
          <w:szCs w:val="22"/>
        </w:rPr>
      </w:pPr>
      <w:r w:rsidRPr="001D609E">
        <w:rPr>
          <w:rFonts w:ascii="Arial" w:hAnsi="Arial" w:cs="Arial"/>
          <w:sz w:val="22"/>
          <w:szCs w:val="22"/>
        </w:rPr>
        <w:t>1) przypadku konieczności dostosowania postanowień umownych do zmian obowiązujących przepisów prawa;</w:t>
      </w:r>
    </w:p>
    <w:p w14:paraId="09719E5E" w14:textId="77777777" w:rsidR="001D609E" w:rsidRPr="001D609E" w:rsidRDefault="001D609E" w:rsidP="001D609E">
      <w:pPr>
        <w:jc w:val="both"/>
        <w:rPr>
          <w:rFonts w:ascii="Arial" w:hAnsi="Arial" w:cs="Arial"/>
          <w:sz w:val="22"/>
          <w:szCs w:val="22"/>
        </w:rPr>
      </w:pPr>
      <w:r w:rsidRPr="001D609E">
        <w:rPr>
          <w:rFonts w:ascii="Arial" w:hAnsi="Arial" w:cs="Arial"/>
          <w:sz w:val="22"/>
          <w:szCs w:val="22"/>
        </w:rPr>
        <w:lastRenderedPageBreak/>
        <w:t xml:space="preserve">2) postanowień §8 w przypadku wypracowania lepszych praktyk dotyczących funkcjonowania </w:t>
      </w:r>
      <w:proofErr w:type="spellStart"/>
      <w:r w:rsidRPr="001D609E">
        <w:rPr>
          <w:rFonts w:ascii="Arial" w:hAnsi="Arial" w:cs="Arial"/>
          <w:sz w:val="22"/>
          <w:szCs w:val="22"/>
        </w:rPr>
        <w:t>KSeF</w:t>
      </w:r>
      <w:proofErr w:type="spellEnd"/>
      <w:r w:rsidRPr="001D609E">
        <w:rPr>
          <w:rFonts w:ascii="Arial" w:hAnsi="Arial" w:cs="Arial"/>
          <w:sz w:val="22"/>
          <w:szCs w:val="22"/>
        </w:rPr>
        <w:t xml:space="preserve"> przez Zamawiającego.</w:t>
      </w:r>
    </w:p>
    <w:p w14:paraId="66D53624" w14:textId="77777777" w:rsidR="001D609E" w:rsidRPr="001D609E" w:rsidRDefault="001D609E" w:rsidP="001D609E">
      <w:pPr>
        <w:numPr>
          <w:ilvl w:val="0"/>
          <w:numId w:val="95"/>
        </w:numPr>
        <w:ind w:left="0"/>
        <w:jc w:val="both"/>
        <w:rPr>
          <w:rFonts w:ascii="Arial" w:hAnsi="Arial" w:cs="Arial"/>
          <w:sz w:val="22"/>
          <w:szCs w:val="22"/>
        </w:rPr>
      </w:pPr>
      <w:r w:rsidRPr="001D609E">
        <w:rPr>
          <w:rFonts w:ascii="Arial" w:hAnsi="Arial" w:cs="Arial"/>
          <w:sz w:val="22"/>
          <w:szCs w:val="22"/>
        </w:rPr>
        <w:t>Zmiany umowy wymagają zachowania formy pisemnej pod rygorem nieważności, z wyjątkiem przypadków wprost wskazanych w umowie.</w:t>
      </w:r>
      <w:bookmarkStart w:id="5" w:name="_Hlk160097014"/>
    </w:p>
    <w:p w14:paraId="1C8AF38C" w14:textId="77777777" w:rsidR="001D609E" w:rsidRPr="001D609E" w:rsidRDefault="001D609E" w:rsidP="001D609E">
      <w:pPr>
        <w:jc w:val="center"/>
        <w:rPr>
          <w:rFonts w:ascii="Arial" w:eastAsia="Calibri" w:hAnsi="Arial" w:cs="Arial"/>
          <w:b/>
          <w:bCs/>
          <w:sz w:val="22"/>
          <w:szCs w:val="22"/>
        </w:rPr>
      </w:pPr>
    </w:p>
    <w:p w14:paraId="19AE0DFD" w14:textId="77777777" w:rsidR="001D609E" w:rsidRPr="001D609E" w:rsidRDefault="001D609E" w:rsidP="001D609E">
      <w:pPr>
        <w:jc w:val="center"/>
        <w:rPr>
          <w:rFonts w:ascii="Arial" w:eastAsia="Calibri" w:hAnsi="Arial" w:cs="Arial"/>
          <w:b/>
          <w:bCs/>
          <w:sz w:val="22"/>
          <w:szCs w:val="22"/>
        </w:rPr>
      </w:pPr>
      <w:r w:rsidRPr="001D609E">
        <w:rPr>
          <w:rFonts w:ascii="Arial" w:eastAsia="Calibri" w:hAnsi="Arial" w:cs="Arial"/>
          <w:b/>
          <w:bCs/>
          <w:sz w:val="22"/>
          <w:szCs w:val="22"/>
        </w:rPr>
        <w:t>§ 14</w:t>
      </w:r>
    </w:p>
    <w:p w14:paraId="455B6B5E"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Klauzula społeczna</w:t>
      </w:r>
    </w:p>
    <w:p w14:paraId="5F32C16D" w14:textId="77777777" w:rsidR="001D609E" w:rsidRPr="001D609E" w:rsidRDefault="001D609E" w:rsidP="001D609E">
      <w:pPr>
        <w:jc w:val="center"/>
        <w:rPr>
          <w:rFonts w:ascii="Arial" w:hAnsi="Arial" w:cs="Arial"/>
          <w:b/>
          <w:sz w:val="22"/>
          <w:szCs w:val="22"/>
        </w:rPr>
      </w:pPr>
    </w:p>
    <w:p w14:paraId="393348FE" w14:textId="77777777" w:rsidR="001D609E" w:rsidRPr="001D609E" w:rsidRDefault="001D609E" w:rsidP="001D609E">
      <w:pPr>
        <w:numPr>
          <w:ilvl w:val="0"/>
          <w:numId w:val="103"/>
        </w:numPr>
        <w:ind w:left="0"/>
        <w:jc w:val="both"/>
        <w:rPr>
          <w:rFonts w:ascii="Arial" w:hAnsi="Arial" w:cs="Arial"/>
          <w:sz w:val="22"/>
          <w:szCs w:val="22"/>
        </w:rPr>
      </w:pPr>
      <w:bookmarkStart w:id="6" w:name="_Hlk63159219"/>
      <w:r w:rsidRPr="001D609E">
        <w:rPr>
          <w:rFonts w:ascii="Arial" w:hAnsi="Arial" w:cs="Arial"/>
          <w:sz w:val="22"/>
          <w:szCs w:val="22"/>
        </w:rPr>
        <w:t xml:space="preserve">W związku z zastosowaniem klauzuli społecznej na podstawie art. 95 ustawy </w:t>
      </w:r>
      <w:proofErr w:type="spellStart"/>
      <w:r w:rsidRPr="001D609E">
        <w:rPr>
          <w:rFonts w:ascii="Arial" w:hAnsi="Arial" w:cs="Arial"/>
          <w:sz w:val="22"/>
          <w:szCs w:val="22"/>
        </w:rPr>
        <w:t>Pzp</w:t>
      </w:r>
      <w:proofErr w:type="spellEnd"/>
      <w:r w:rsidRPr="001D609E">
        <w:rPr>
          <w:rFonts w:ascii="Arial" w:hAnsi="Arial" w:cs="Arial"/>
          <w:sz w:val="22"/>
          <w:szCs w:val="22"/>
        </w:rPr>
        <w:t>, zamawiający wymaga zatrudnienia przez wykonawcę i podwykonawcę na podstawie umowy o pracę osób wykonujących czynności w zakresie realizacji zamówienia w sposób określony w art. 22 § 1 ustawy z 26 czerwca 1974 r. – Kodeks pracy,  tj. pracowników wykonujących następujące czynności : roboty w zakresie rozbiórki, roboty w zakresie malowania ścian, roboty w zakresie tynkowania,  przez cały okres wykonywania tych czynności.</w:t>
      </w:r>
    </w:p>
    <w:p w14:paraId="7F83FC4E" w14:textId="77777777" w:rsidR="001D609E" w:rsidRPr="001D609E" w:rsidRDefault="001D609E" w:rsidP="001D609E">
      <w:pPr>
        <w:numPr>
          <w:ilvl w:val="0"/>
          <w:numId w:val="103"/>
        </w:numPr>
        <w:ind w:left="0"/>
        <w:jc w:val="both"/>
        <w:rPr>
          <w:rFonts w:ascii="Arial" w:hAnsi="Arial" w:cs="Arial"/>
          <w:sz w:val="22"/>
          <w:szCs w:val="22"/>
        </w:rPr>
      </w:pPr>
      <w:r w:rsidRPr="001D609E">
        <w:rPr>
          <w:rFonts w:ascii="Arial" w:hAnsi="Arial" w:cs="Arial"/>
          <w:sz w:val="22"/>
          <w:szCs w:val="22"/>
        </w:rPr>
        <w:t>W odniesieniu do osób wymienionych § 14 ust. 1 umowy, zamawiający wymaga udokumentowania przez Wykonawcę, w terminie 5 dni od dnia zawarcia umowy faktu zatrudniania na podstawie umowy o pracę, poprzez przedłożenie Zamawiającemu zanonimizowanego :</w:t>
      </w:r>
    </w:p>
    <w:p w14:paraId="057339D8" w14:textId="77777777" w:rsidR="001D609E" w:rsidRPr="001D609E" w:rsidRDefault="001D609E" w:rsidP="001D609E">
      <w:pPr>
        <w:numPr>
          <w:ilvl w:val="0"/>
          <w:numId w:val="107"/>
        </w:numPr>
        <w:ind w:left="0"/>
        <w:jc w:val="both"/>
        <w:rPr>
          <w:rFonts w:ascii="Arial" w:hAnsi="Arial" w:cs="Arial"/>
          <w:sz w:val="22"/>
          <w:szCs w:val="22"/>
        </w:rPr>
      </w:pPr>
      <w:r w:rsidRPr="001D609E">
        <w:rPr>
          <w:rFonts w:ascii="Arial" w:hAnsi="Arial" w:cs="Arial"/>
          <w:sz w:val="22"/>
          <w:szCs w:val="22"/>
        </w:rPr>
        <w:t>oświadczenia zatrudnionego pracownika, lub</w:t>
      </w:r>
    </w:p>
    <w:p w14:paraId="307ED089" w14:textId="77777777" w:rsidR="001D609E" w:rsidRPr="001D609E" w:rsidRDefault="001D609E" w:rsidP="001D609E">
      <w:pPr>
        <w:numPr>
          <w:ilvl w:val="0"/>
          <w:numId w:val="107"/>
        </w:numPr>
        <w:ind w:left="0"/>
        <w:jc w:val="both"/>
        <w:rPr>
          <w:rFonts w:ascii="Arial" w:hAnsi="Arial" w:cs="Arial"/>
          <w:sz w:val="22"/>
          <w:szCs w:val="22"/>
        </w:rPr>
      </w:pPr>
      <w:r w:rsidRPr="001D609E">
        <w:rPr>
          <w:rFonts w:ascii="Arial" w:hAnsi="Arial" w:cs="Arial"/>
          <w:sz w:val="22"/>
          <w:szCs w:val="22"/>
        </w:rPr>
        <w:t xml:space="preserve">oświadczenia wykonawcy lub podwykonawcy o zatrudnieniu pracownika na podstawie umowy o pracę, lub </w:t>
      </w:r>
    </w:p>
    <w:p w14:paraId="0C12F309" w14:textId="77777777" w:rsidR="001D609E" w:rsidRPr="001D609E" w:rsidRDefault="001D609E" w:rsidP="001D609E">
      <w:pPr>
        <w:numPr>
          <w:ilvl w:val="0"/>
          <w:numId w:val="107"/>
        </w:numPr>
        <w:ind w:left="0"/>
        <w:jc w:val="both"/>
        <w:rPr>
          <w:rFonts w:ascii="Arial" w:hAnsi="Arial" w:cs="Arial"/>
          <w:sz w:val="22"/>
          <w:szCs w:val="22"/>
        </w:rPr>
      </w:pPr>
      <w:r w:rsidRPr="001D609E">
        <w:rPr>
          <w:rFonts w:ascii="Arial" w:hAnsi="Arial" w:cs="Arial"/>
          <w:sz w:val="22"/>
          <w:szCs w:val="22"/>
        </w:rPr>
        <w:t>poświadczonej za zgodność z oryginałem kopii umowy o pracę zatrudnionego pracownika, lub</w:t>
      </w:r>
    </w:p>
    <w:p w14:paraId="4E025CE3" w14:textId="77777777" w:rsidR="001D609E" w:rsidRPr="001D609E" w:rsidRDefault="001D609E" w:rsidP="001D609E">
      <w:pPr>
        <w:numPr>
          <w:ilvl w:val="0"/>
          <w:numId w:val="107"/>
        </w:numPr>
        <w:ind w:left="0"/>
        <w:jc w:val="both"/>
        <w:rPr>
          <w:rFonts w:ascii="Arial" w:hAnsi="Arial" w:cs="Arial"/>
          <w:sz w:val="22"/>
          <w:szCs w:val="22"/>
        </w:rPr>
      </w:pPr>
      <w:r w:rsidRPr="001D609E">
        <w:rPr>
          <w:rFonts w:ascii="Arial" w:hAnsi="Arial" w:cs="Arial"/>
          <w:sz w:val="22"/>
          <w:szCs w:val="22"/>
        </w:rPr>
        <w:t>innych dokumentów</w:t>
      </w:r>
    </w:p>
    <w:p w14:paraId="4BB24848" w14:textId="77777777" w:rsidR="001D609E" w:rsidRPr="001D609E" w:rsidRDefault="001D609E" w:rsidP="001D609E">
      <w:pPr>
        <w:jc w:val="both"/>
        <w:rPr>
          <w:rFonts w:ascii="Arial" w:hAnsi="Arial" w:cs="Arial"/>
          <w:sz w:val="22"/>
          <w:szCs w:val="22"/>
        </w:rPr>
      </w:pPr>
      <w:r w:rsidRPr="001D609E">
        <w:rPr>
          <w:rFonts w:ascii="Arial" w:hAnsi="Arial" w:cs="Arial"/>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118BC781" w14:textId="77777777" w:rsidR="001D609E" w:rsidRPr="001D609E" w:rsidRDefault="001D609E" w:rsidP="001D609E">
      <w:pPr>
        <w:numPr>
          <w:ilvl w:val="0"/>
          <w:numId w:val="103"/>
        </w:numPr>
        <w:ind w:left="0"/>
        <w:jc w:val="both"/>
        <w:rPr>
          <w:rFonts w:ascii="Arial" w:hAnsi="Arial" w:cs="Arial"/>
          <w:sz w:val="22"/>
          <w:szCs w:val="22"/>
        </w:rPr>
      </w:pPr>
      <w:r w:rsidRPr="001D609E">
        <w:rPr>
          <w:rFonts w:ascii="Arial" w:hAnsi="Arial" w:cs="Arial"/>
          <w:sz w:val="22"/>
          <w:szCs w:val="22"/>
        </w:rPr>
        <w:t>W przypadku zmiany osób zatrudnionych przez Wykonawcę do wykonywania czynności o których mowa w § 14 ust. 1 umowy, wykonawca jest zobowiązany do przedłożenia stosownych dokumentów, o których mowa w § 14 ust. 2 i dotyczących nowego pracownika, w terminie 5 dni od dnia rozpoczęcia wykonywania przez tę osobę czynności, o których mowa w § 14 ust. 1 umowy.</w:t>
      </w:r>
    </w:p>
    <w:p w14:paraId="3A714F12" w14:textId="77777777" w:rsidR="001D609E" w:rsidRPr="001D609E" w:rsidRDefault="001D609E" w:rsidP="001D609E">
      <w:pPr>
        <w:numPr>
          <w:ilvl w:val="0"/>
          <w:numId w:val="103"/>
        </w:numPr>
        <w:ind w:left="0"/>
        <w:jc w:val="both"/>
        <w:rPr>
          <w:rFonts w:ascii="Arial" w:hAnsi="Arial" w:cs="Arial"/>
          <w:sz w:val="22"/>
          <w:szCs w:val="22"/>
        </w:rPr>
      </w:pPr>
      <w:r w:rsidRPr="001D609E">
        <w:rPr>
          <w:rFonts w:ascii="Arial" w:hAnsi="Arial" w:cs="Arial"/>
          <w:sz w:val="22"/>
          <w:szCs w:val="22"/>
        </w:rPr>
        <w:t xml:space="preserve">Zamawiający zastrzega sobie prawo do wykonywania czynności kontrolnych wobec wykonawcy odnośnie spełniania przez wykonawcę lub podwykonawcę wymogu zatrudnienia na podstawie umowy o pracę osób wykonujących czynności, o których mowa w § 14 ust. 1 umowy, w całym okresie obowiązywania umowy. Zamawiający jest w szczególności uprawniony do żądania: </w:t>
      </w:r>
    </w:p>
    <w:p w14:paraId="27F329A7" w14:textId="77777777" w:rsidR="001D609E" w:rsidRPr="001D609E" w:rsidRDefault="001D609E" w:rsidP="001D609E">
      <w:pPr>
        <w:numPr>
          <w:ilvl w:val="0"/>
          <w:numId w:val="104"/>
        </w:numPr>
        <w:ind w:left="0"/>
        <w:jc w:val="both"/>
        <w:rPr>
          <w:rFonts w:ascii="Arial" w:hAnsi="Arial" w:cs="Arial"/>
          <w:sz w:val="22"/>
          <w:szCs w:val="22"/>
        </w:rPr>
      </w:pPr>
      <w:r w:rsidRPr="001D609E">
        <w:rPr>
          <w:rFonts w:ascii="Arial" w:hAnsi="Arial" w:cs="Arial"/>
          <w:sz w:val="22"/>
          <w:szCs w:val="22"/>
        </w:rPr>
        <w:t>aktualnych oświadczeń i dokumentów, o których mowa w § 14 ust. 2 umowy,</w:t>
      </w:r>
    </w:p>
    <w:p w14:paraId="3691A36A" w14:textId="77777777" w:rsidR="001D609E" w:rsidRPr="001D609E" w:rsidRDefault="001D609E" w:rsidP="001D609E">
      <w:pPr>
        <w:numPr>
          <w:ilvl w:val="0"/>
          <w:numId w:val="104"/>
        </w:numPr>
        <w:ind w:left="0"/>
        <w:jc w:val="both"/>
        <w:rPr>
          <w:rFonts w:ascii="Arial" w:hAnsi="Arial" w:cs="Arial"/>
          <w:sz w:val="22"/>
          <w:szCs w:val="22"/>
        </w:rPr>
      </w:pPr>
      <w:r w:rsidRPr="001D609E">
        <w:rPr>
          <w:rFonts w:ascii="Arial" w:hAnsi="Arial" w:cs="Arial"/>
          <w:sz w:val="22"/>
          <w:szCs w:val="22"/>
        </w:rPr>
        <w:t>wyjaśnień w przypadku wątpliwości w zakresie potwierdzenia spełniania wymogu, o którym mowa w § 14 ust. 1 umowy.</w:t>
      </w:r>
      <w:bookmarkEnd w:id="6"/>
    </w:p>
    <w:bookmarkEnd w:id="5"/>
    <w:p w14:paraId="0C36F8BF" w14:textId="77777777" w:rsidR="001D609E" w:rsidRPr="001D609E" w:rsidRDefault="001D609E" w:rsidP="001D609E">
      <w:pPr>
        <w:jc w:val="center"/>
        <w:rPr>
          <w:rFonts w:ascii="Arial" w:hAnsi="Arial" w:cs="Arial"/>
          <w:b/>
          <w:sz w:val="22"/>
          <w:szCs w:val="22"/>
        </w:rPr>
      </w:pPr>
    </w:p>
    <w:p w14:paraId="33F165B2" w14:textId="77777777" w:rsidR="001D609E" w:rsidRPr="001D609E" w:rsidRDefault="001D609E" w:rsidP="001D609E">
      <w:pPr>
        <w:jc w:val="center"/>
        <w:rPr>
          <w:rFonts w:ascii="Arial" w:hAnsi="Arial" w:cs="Arial"/>
          <w:b/>
          <w:sz w:val="22"/>
          <w:szCs w:val="22"/>
        </w:rPr>
      </w:pPr>
    </w:p>
    <w:p w14:paraId="4ED71AE1" w14:textId="77777777" w:rsidR="001D609E" w:rsidRPr="001D609E" w:rsidRDefault="001D609E" w:rsidP="001D609E">
      <w:pPr>
        <w:jc w:val="center"/>
        <w:rPr>
          <w:rFonts w:ascii="Arial" w:hAnsi="Arial" w:cs="Arial"/>
          <w:b/>
          <w:sz w:val="22"/>
          <w:szCs w:val="22"/>
        </w:rPr>
      </w:pPr>
    </w:p>
    <w:p w14:paraId="2D2F12F0"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15</w:t>
      </w:r>
    </w:p>
    <w:p w14:paraId="01F65BEE"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Poufność</w:t>
      </w:r>
    </w:p>
    <w:p w14:paraId="63316BA9" w14:textId="77777777" w:rsidR="001D609E" w:rsidRPr="001D609E" w:rsidRDefault="001D609E" w:rsidP="001D609E">
      <w:pPr>
        <w:jc w:val="center"/>
        <w:rPr>
          <w:rFonts w:ascii="Arial" w:hAnsi="Arial" w:cs="Arial"/>
          <w:b/>
          <w:sz w:val="22"/>
          <w:szCs w:val="22"/>
        </w:rPr>
      </w:pPr>
    </w:p>
    <w:p w14:paraId="79FC270F" w14:textId="77777777" w:rsidR="001D609E" w:rsidRPr="001D609E" w:rsidRDefault="001D609E" w:rsidP="001D609E">
      <w:pPr>
        <w:pStyle w:val="Akapitzlist"/>
        <w:numPr>
          <w:ilvl w:val="0"/>
          <w:numId w:val="120"/>
        </w:numPr>
        <w:spacing w:after="160"/>
        <w:ind w:left="360"/>
        <w:contextualSpacing/>
        <w:jc w:val="both"/>
        <w:rPr>
          <w:rFonts w:ascii="Arial" w:hAnsi="Arial" w:cs="Arial"/>
          <w:sz w:val="22"/>
          <w:szCs w:val="22"/>
        </w:rPr>
      </w:pPr>
      <w:r w:rsidRPr="001D609E">
        <w:rPr>
          <w:rFonts w:ascii="Arial" w:hAnsi="Arial" w:cs="Arial"/>
          <w:sz w:val="22"/>
          <w:szCs w:val="22"/>
        </w:rPr>
        <w:t>Wykonawca zobowiązany jest do zachowania w tajemnicy wszelkich informacji powziętych przy zawarciu oraz wykonaniu niniejszej umowy, w szczególności zaś dotyczących rozkładu pomieszczeń, systemu zabezpieczeń, specyfiki działania i innych mających wpływ na stan bezpieczeństwa w czasie obowiązywania umowy oraz po jej zakończeniu (bezterminowo), niezależnie od formy uzyskania tych informacji i ich źródła.</w:t>
      </w:r>
    </w:p>
    <w:p w14:paraId="5973542C" w14:textId="77777777" w:rsidR="001D609E" w:rsidRPr="001D609E" w:rsidRDefault="001D609E" w:rsidP="001D609E">
      <w:pPr>
        <w:numPr>
          <w:ilvl w:val="0"/>
          <w:numId w:val="120"/>
        </w:numPr>
        <w:spacing w:after="160"/>
        <w:ind w:left="360"/>
        <w:jc w:val="both"/>
        <w:rPr>
          <w:rFonts w:ascii="Arial" w:hAnsi="Arial" w:cs="Arial"/>
          <w:sz w:val="22"/>
          <w:szCs w:val="22"/>
        </w:rPr>
      </w:pPr>
      <w:r w:rsidRPr="001D609E">
        <w:rPr>
          <w:rFonts w:ascii="Arial" w:hAnsi="Arial" w:cs="Arial"/>
          <w:sz w:val="22"/>
          <w:szCs w:val="22"/>
        </w:rPr>
        <w:t xml:space="preserve">Wykonawca zobowiązuje się do wykorzystywania informacji, o których mowa w powyżej jedynie w celach związanych z realizacją umowy, przy czym ujawnienie informacji  jest dopuszczalne jedynie tym pracownikom lub podmiotom (podwykonawcom) wobec których ujawnienie takie będzie uzasadnione i tylko w zakresie, w jakim odbiorca informacji musi </w:t>
      </w:r>
      <w:r w:rsidRPr="001D609E">
        <w:rPr>
          <w:rFonts w:ascii="Arial" w:hAnsi="Arial" w:cs="Arial"/>
          <w:sz w:val="22"/>
          <w:szCs w:val="22"/>
        </w:rPr>
        <w:lastRenderedPageBreak/>
        <w:t>mieć do nich dostęp dla celów określonych niniejszą umową, po uprzednim odebraniu zobowiązania do zachowania w poufności.</w:t>
      </w:r>
    </w:p>
    <w:p w14:paraId="38710137" w14:textId="77777777" w:rsidR="001D609E" w:rsidRPr="001D609E" w:rsidRDefault="001D609E" w:rsidP="001D609E">
      <w:pPr>
        <w:numPr>
          <w:ilvl w:val="0"/>
          <w:numId w:val="120"/>
        </w:numPr>
        <w:spacing w:after="160"/>
        <w:ind w:left="360"/>
        <w:jc w:val="both"/>
        <w:rPr>
          <w:rFonts w:ascii="Arial" w:hAnsi="Arial" w:cs="Arial"/>
          <w:sz w:val="22"/>
          <w:szCs w:val="22"/>
        </w:rPr>
      </w:pPr>
      <w:r w:rsidRPr="001D609E">
        <w:rPr>
          <w:rFonts w:ascii="Arial" w:hAnsi="Arial" w:cs="Arial"/>
          <w:sz w:val="22"/>
          <w:szCs w:val="22"/>
        </w:rPr>
        <w:t>Zobowiązanie do zachowania poufności nie ma  zastosowania odnośnie jakiejkolwiek części informacji jeśli:</w:t>
      </w:r>
    </w:p>
    <w:p w14:paraId="62485DAA" w14:textId="77777777" w:rsidR="001D609E" w:rsidRPr="001D609E" w:rsidRDefault="001D609E" w:rsidP="001D609E">
      <w:pPr>
        <w:numPr>
          <w:ilvl w:val="0"/>
          <w:numId w:val="119"/>
        </w:numPr>
        <w:tabs>
          <w:tab w:val="clear" w:pos="720"/>
          <w:tab w:val="num" w:pos="360"/>
        </w:tabs>
        <w:spacing w:after="160"/>
        <w:ind w:left="360"/>
        <w:rPr>
          <w:rFonts w:ascii="Arial" w:hAnsi="Arial" w:cs="Arial"/>
          <w:sz w:val="22"/>
          <w:szCs w:val="22"/>
        </w:rPr>
      </w:pPr>
      <w:r w:rsidRPr="001D609E">
        <w:rPr>
          <w:rFonts w:ascii="Arial" w:hAnsi="Arial" w:cs="Arial"/>
          <w:sz w:val="22"/>
          <w:szCs w:val="22"/>
        </w:rPr>
        <w:t>są one opublikowane, znane i oficjalnie podane do publicznej wiadomości bez naruszania postanowień niniejszej umowy;</w:t>
      </w:r>
    </w:p>
    <w:p w14:paraId="0D3E35ED" w14:textId="77777777" w:rsidR="001D609E" w:rsidRPr="001D609E" w:rsidRDefault="001D609E" w:rsidP="001D609E">
      <w:pPr>
        <w:numPr>
          <w:ilvl w:val="0"/>
          <w:numId w:val="119"/>
        </w:numPr>
        <w:tabs>
          <w:tab w:val="clear" w:pos="720"/>
          <w:tab w:val="num" w:pos="360"/>
        </w:tabs>
        <w:spacing w:after="160"/>
        <w:ind w:left="360"/>
        <w:rPr>
          <w:rFonts w:ascii="Arial" w:hAnsi="Arial" w:cs="Arial"/>
          <w:sz w:val="22"/>
          <w:szCs w:val="22"/>
        </w:rPr>
      </w:pPr>
      <w:r w:rsidRPr="001D609E">
        <w:rPr>
          <w:rFonts w:ascii="Arial" w:hAnsi="Arial" w:cs="Arial"/>
          <w:sz w:val="22"/>
          <w:szCs w:val="22"/>
        </w:rPr>
        <w:t>ujawnienie informacji jest konieczne na podstawie bezwzględnie obowiązujących przepisów prawa.</w:t>
      </w:r>
    </w:p>
    <w:p w14:paraId="26A77F8B" w14:textId="77777777" w:rsidR="001D609E" w:rsidRPr="001D609E" w:rsidRDefault="001D609E" w:rsidP="001D609E">
      <w:pPr>
        <w:jc w:val="center"/>
        <w:rPr>
          <w:rFonts w:ascii="Arial" w:hAnsi="Arial" w:cs="Arial"/>
          <w:b/>
          <w:sz w:val="22"/>
          <w:szCs w:val="22"/>
        </w:rPr>
      </w:pPr>
    </w:p>
    <w:p w14:paraId="02D4C50D"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16</w:t>
      </w:r>
    </w:p>
    <w:p w14:paraId="37983720"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Klauzula RODO</w:t>
      </w:r>
    </w:p>
    <w:p w14:paraId="65879154"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Zgodnie z art. 13 rozporządzenia Parlamentu Europejskiego i Rady (UE) 2016/679 z dnia 27 kwietnia 2016 r. (RODO) informujemy, że:</w:t>
      </w:r>
    </w:p>
    <w:p w14:paraId="1CDF3808"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 xml:space="preserve">Administratorem danych osobowych jest </w:t>
      </w:r>
      <w:r w:rsidRPr="001D609E">
        <w:rPr>
          <w:rFonts w:ascii="Arial" w:hAnsi="Arial" w:cs="Arial"/>
          <w:bCs/>
          <w:iCs/>
          <w:sz w:val="22"/>
          <w:szCs w:val="22"/>
        </w:rPr>
        <w:t xml:space="preserve">Starosta Wołomiński, ul. Prądzyńskiego 3, 05-200 Wołomin, tel. 22 346 11 00, e-mail: </w:t>
      </w:r>
      <w:hyperlink r:id="rId39" w:history="1">
        <w:r w:rsidRPr="001D609E">
          <w:rPr>
            <w:rStyle w:val="Hipercze"/>
            <w:rFonts w:ascii="Arial" w:hAnsi="Arial" w:cs="Arial"/>
            <w:bCs/>
            <w:iCs/>
            <w:sz w:val="22"/>
            <w:szCs w:val="22"/>
          </w:rPr>
          <w:t>kancelaria@powiat-wolominski.pl</w:t>
        </w:r>
      </w:hyperlink>
    </w:p>
    <w:p w14:paraId="3A754FB1"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Administrator wyznaczył Inspektora Ochrony Danych, z którym można się kontaktować we wszystkich sprawach dotyczących przetwarzania danych osobowych.</w:t>
      </w:r>
      <w:r w:rsidRPr="001D609E">
        <w:rPr>
          <w:rFonts w:ascii="Arial" w:hAnsi="Arial" w:cs="Arial"/>
          <w:bCs/>
          <w:iCs/>
          <w:sz w:val="22"/>
          <w:szCs w:val="22"/>
        </w:rPr>
        <w:t xml:space="preserve"> Z Inspektorem Ochrony Danych można się skontaktować poprzez e-mail: </w:t>
      </w:r>
      <w:hyperlink r:id="rId40" w:history="1">
        <w:r w:rsidRPr="001D609E">
          <w:rPr>
            <w:rStyle w:val="Hipercze"/>
            <w:rFonts w:ascii="Arial" w:hAnsi="Arial" w:cs="Arial"/>
            <w:bCs/>
            <w:iCs/>
            <w:sz w:val="22"/>
            <w:szCs w:val="22"/>
          </w:rPr>
          <w:t>iod@powiat-wolominski.pl</w:t>
        </w:r>
      </w:hyperlink>
    </w:p>
    <w:p w14:paraId="417F0966"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Administrator przetwarza wyłącznie dane osobowe podane w umowie, w szczególności dane osób reprezentujących stronę umowy lub wskazanych do kontaktu.</w:t>
      </w:r>
    </w:p>
    <w:p w14:paraId="41986E90"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Dane osobowe będą przetwarzane w celu:</w:t>
      </w:r>
    </w:p>
    <w:p w14:paraId="0FD6625B"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zawarcia i realizacji umowy,</w:t>
      </w:r>
    </w:p>
    <w:p w14:paraId="2E8800F2"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wykonania obowiązków prawnych ciążących na Administratorze,</w:t>
      </w:r>
    </w:p>
    <w:p w14:paraId="32990D1F"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realizacji zadań publicznych oraz ewentualnego dochodzenia roszczeń.</w:t>
      </w:r>
    </w:p>
    <w:p w14:paraId="3499237F" w14:textId="77777777" w:rsidR="001D609E" w:rsidRPr="001D609E" w:rsidRDefault="001D609E" w:rsidP="001D609E">
      <w:pPr>
        <w:jc w:val="both"/>
        <w:rPr>
          <w:rFonts w:ascii="Arial" w:hAnsi="Arial" w:cs="Arial"/>
          <w:bCs/>
          <w:sz w:val="22"/>
          <w:szCs w:val="22"/>
        </w:rPr>
      </w:pPr>
    </w:p>
    <w:p w14:paraId="71F392AE"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Podstawą prawną przetwarzania danych osobowych jest:</w:t>
      </w:r>
    </w:p>
    <w:p w14:paraId="284F0B5B"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art. 6 ust. 1 lit. b RODO – przetwarzanie niezbędne do zawarcia i wykonania umowy,</w:t>
      </w:r>
    </w:p>
    <w:p w14:paraId="7B737C7E"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art. 6 ust. 1 lit. c RODO – wypełnienie obowiązków prawnych ciążących na Administratorze,</w:t>
      </w:r>
    </w:p>
    <w:p w14:paraId="187BF732"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art. 6 ust. 1 lit. e RODO – wykonanie zadania realizowanego w interesie publicznym.</w:t>
      </w:r>
    </w:p>
    <w:p w14:paraId="66C6F1BC"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Odbiorcami danych osobowych mogą być podmioty uprawnione na podstawie przepisów prawa, w szczególności organy administracji publicznej, w tym Szef Krajowej Administracji Skarbowej, organy kontrolne i nadzorcze, a także podmioty świadczące na rzecz Starostwa Powiatowego obsługę administracyjną, organizacyjną i techniczną.</w:t>
      </w:r>
    </w:p>
    <w:p w14:paraId="79349874"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Dane osobowe będą przechowywane przez okres niezbędny do realizacji celów przetwarzania, a następnie przez czas wynikający z przepisów prawa, w szczególności dotyczących archiwizacji dokumentacji.</w:t>
      </w:r>
    </w:p>
    <w:p w14:paraId="71C98E34"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Osobie, której dane dotyczą, przysługuje prawo do:</w:t>
      </w:r>
    </w:p>
    <w:p w14:paraId="5C6148AA"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dostępu do danych osobowych,</w:t>
      </w:r>
    </w:p>
    <w:p w14:paraId="1B2D91A1"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ich sprostowania,</w:t>
      </w:r>
    </w:p>
    <w:p w14:paraId="3E38883C"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ograniczenia przetwarzania,</w:t>
      </w:r>
    </w:p>
    <w:p w14:paraId="19CF28DC"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wniesienia sprzeciwu wobec przetwarzania,</w:t>
      </w:r>
    </w:p>
    <w:p w14:paraId="3B5F4934" w14:textId="77777777" w:rsidR="001D609E" w:rsidRPr="001D609E" w:rsidRDefault="001D609E" w:rsidP="001D609E">
      <w:pPr>
        <w:numPr>
          <w:ilvl w:val="1"/>
          <w:numId w:val="121"/>
        </w:numPr>
        <w:jc w:val="both"/>
        <w:rPr>
          <w:rFonts w:ascii="Arial" w:hAnsi="Arial" w:cs="Arial"/>
          <w:bCs/>
          <w:sz w:val="22"/>
          <w:szCs w:val="22"/>
        </w:rPr>
      </w:pPr>
      <w:r w:rsidRPr="001D609E">
        <w:rPr>
          <w:rFonts w:ascii="Arial" w:hAnsi="Arial" w:cs="Arial"/>
          <w:bCs/>
          <w:sz w:val="22"/>
          <w:szCs w:val="22"/>
        </w:rPr>
        <w:t>wniesienia skargi do Prezesa Urzędu Ochrony Danych Osobowych.</w:t>
      </w:r>
    </w:p>
    <w:p w14:paraId="51881C18" w14:textId="77777777" w:rsidR="001D609E" w:rsidRPr="001D609E" w:rsidRDefault="001D609E" w:rsidP="001D609E">
      <w:pPr>
        <w:jc w:val="both"/>
        <w:rPr>
          <w:rFonts w:ascii="Arial" w:hAnsi="Arial" w:cs="Arial"/>
          <w:bCs/>
          <w:sz w:val="22"/>
          <w:szCs w:val="22"/>
        </w:rPr>
      </w:pPr>
    </w:p>
    <w:p w14:paraId="6DAA9424"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Podanie danych osobowych jest niezbędne do zawarcia i realizacji umowy oraz wynika z przepisów prawa. Ich niepodanie może skutkować brakiem możliwości zawarcia umowy.</w:t>
      </w:r>
    </w:p>
    <w:p w14:paraId="44021799" w14:textId="77777777" w:rsidR="001D609E" w:rsidRPr="001D609E" w:rsidRDefault="001D609E" w:rsidP="001D609E">
      <w:pPr>
        <w:jc w:val="both"/>
        <w:rPr>
          <w:rFonts w:ascii="Arial" w:hAnsi="Arial" w:cs="Arial"/>
          <w:bCs/>
          <w:sz w:val="22"/>
          <w:szCs w:val="22"/>
        </w:rPr>
      </w:pPr>
      <w:r w:rsidRPr="001D609E">
        <w:rPr>
          <w:rFonts w:ascii="Arial" w:hAnsi="Arial" w:cs="Arial"/>
          <w:bCs/>
          <w:sz w:val="22"/>
          <w:szCs w:val="22"/>
        </w:rPr>
        <w:t>Dane osobowe nie będą przetwarzane w sposób zautomatyzowany, w tym nie będą podlegały profilowaniu.</w:t>
      </w:r>
    </w:p>
    <w:p w14:paraId="1F501F6D" w14:textId="77777777" w:rsidR="001D609E" w:rsidRPr="001D609E" w:rsidRDefault="001D609E" w:rsidP="001D609E">
      <w:pPr>
        <w:jc w:val="center"/>
        <w:rPr>
          <w:rFonts w:ascii="Arial" w:hAnsi="Arial" w:cs="Arial"/>
          <w:bCs/>
          <w:sz w:val="22"/>
          <w:szCs w:val="22"/>
        </w:rPr>
      </w:pPr>
    </w:p>
    <w:p w14:paraId="5FD26014" w14:textId="77777777" w:rsidR="001D609E" w:rsidRPr="001D609E" w:rsidRDefault="001D609E" w:rsidP="001D609E">
      <w:pPr>
        <w:jc w:val="center"/>
        <w:rPr>
          <w:rFonts w:ascii="Arial" w:hAnsi="Arial" w:cs="Arial"/>
          <w:b/>
          <w:sz w:val="22"/>
          <w:szCs w:val="22"/>
        </w:rPr>
      </w:pPr>
    </w:p>
    <w:p w14:paraId="24BCC40C"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lastRenderedPageBreak/>
        <w:t>§ 17</w:t>
      </w:r>
    </w:p>
    <w:p w14:paraId="78B9BF99"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Prawa autorskie</w:t>
      </w:r>
    </w:p>
    <w:p w14:paraId="08F8361D" w14:textId="77777777" w:rsidR="001D609E" w:rsidRPr="001D609E" w:rsidRDefault="001D609E" w:rsidP="001D609E">
      <w:pPr>
        <w:jc w:val="both"/>
        <w:rPr>
          <w:rFonts w:ascii="Arial" w:hAnsi="Arial" w:cs="Arial"/>
          <w:b/>
          <w:sz w:val="22"/>
          <w:szCs w:val="22"/>
        </w:rPr>
      </w:pPr>
    </w:p>
    <w:p w14:paraId="3540AECF"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bCs/>
          <w:sz w:val="22"/>
          <w:szCs w:val="22"/>
        </w:rPr>
        <w:t xml:space="preserve">Wykonawca przenosi na Zamawiającego, w ramach wynagrodzenia określonego w § 6 ust. 1 umowy, autorskie prawa majątkowe do utworów w rozumieniu ustawy z 4 lutego 1994 r. o prawie autorskim i prawach pokrewnych, powstałych w wyniku wykonania niniejszej umowy </w:t>
      </w:r>
      <w:r w:rsidRPr="001D609E">
        <w:rPr>
          <w:rFonts w:ascii="Arial" w:hAnsi="Arial" w:cs="Arial"/>
          <w:sz w:val="22"/>
          <w:szCs w:val="22"/>
        </w:rPr>
        <w:t>o których mowa w § 1 ust. 2 pkt 3 lit. a) oraz prawo do wykonywania praw zależnych w zakresie wskazanym w ust. 2</w:t>
      </w:r>
      <w:r w:rsidRPr="001D609E">
        <w:rPr>
          <w:rFonts w:ascii="Arial" w:hAnsi="Arial" w:cs="Arial"/>
          <w:bCs/>
          <w:sz w:val="22"/>
          <w:szCs w:val="22"/>
        </w:rPr>
        <w:t>.</w:t>
      </w:r>
    </w:p>
    <w:p w14:paraId="0D7EFE7D"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bCs/>
          <w:sz w:val="22"/>
          <w:szCs w:val="22"/>
        </w:rPr>
        <w:t xml:space="preserve">Zamawiający nabywa wyłączne nieograniczone autorskie prawa majątkowe do korzystania i rozporządzania utworami w całości lub fragmentach, bez ograniczeń przestrzennych, samodzielnie lub z innymi dziełami (utworami), w kraju i za granicą, na cały czas trwania ochrony praw majątkowych, oraz wyłączne prawo do wykonywania i zezwalania na wykonywanie praw zależnych na następujących polach eksploatacji: </w:t>
      </w:r>
    </w:p>
    <w:p w14:paraId="5BF5B93B" w14:textId="77777777" w:rsidR="001D609E" w:rsidRPr="001D609E" w:rsidRDefault="001D609E" w:rsidP="001D609E">
      <w:pPr>
        <w:numPr>
          <w:ilvl w:val="0"/>
          <w:numId w:val="125"/>
        </w:numPr>
        <w:jc w:val="both"/>
        <w:rPr>
          <w:rFonts w:ascii="Arial" w:hAnsi="Arial" w:cs="Arial"/>
          <w:bCs/>
          <w:sz w:val="22"/>
          <w:szCs w:val="22"/>
        </w:rPr>
      </w:pPr>
      <w:r w:rsidRPr="001D609E">
        <w:rPr>
          <w:rFonts w:ascii="Arial" w:hAnsi="Arial" w:cs="Arial"/>
          <w:bCs/>
          <w:sz w:val="22"/>
          <w:szCs w:val="22"/>
        </w:rPr>
        <w:t>w zakresie utrwalania i zwielokrotniania utworu – wytwarzanie egzemplarzy utworu, w całości lub części, bez ograniczeń ilościowych, dowolną znaną w dacie zawierania umowy techniką;</w:t>
      </w:r>
    </w:p>
    <w:p w14:paraId="7CCFF2A2" w14:textId="77777777" w:rsidR="001D609E" w:rsidRPr="001D609E" w:rsidRDefault="001D609E" w:rsidP="001D609E">
      <w:pPr>
        <w:numPr>
          <w:ilvl w:val="0"/>
          <w:numId w:val="125"/>
        </w:numPr>
        <w:jc w:val="both"/>
        <w:rPr>
          <w:rFonts w:ascii="Arial" w:hAnsi="Arial" w:cs="Arial"/>
          <w:bCs/>
          <w:sz w:val="22"/>
          <w:szCs w:val="22"/>
        </w:rPr>
      </w:pPr>
      <w:r w:rsidRPr="001D609E">
        <w:rPr>
          <w:rFonts w:ascii="Arial" w:hAnsi="Arial" w:cs="Arial"/>
          <w:bCs/>
          <w:sz w:val="22"/>
          <w:szCs w:val="22"/>
        </w:rPr>
        <w:t>w zakresie obrotu oryginałem lub egzemplarzami, na których utrwalono – wprowadzenie do obrotu, użyczenie lub najem oryginału lub egzemplarzy;</w:t>
      </w:r>
    </w:p>
    <w:p w14:paraId="509C27C3" w14:textId="77777777" w:rsidR="001D609E" w:rsidRPr="001D609E" w:rsidRDefault="001D609E" w:rsidP="001D609E">
      <w:pPr>
        <w:numPr>
          <w:ilvl w:val="0"/>
          <w:numId w:val="125"/>
        </w:numPr>
        <w:jc w:val="both"/>
        <w:rPr>
          <w:rFonts w:ascii="Arial" w:hAnsi="Arial" w:cs="Arial"/>
          <w:bCs/>
          <w:sz w:val="22"/>
          <w:szCs w:val="22"/>
        </w:rPr>
      </w:pPr>
      <w:r w:rsidRPr="001D609E">
        <w:rPr>
          <w:rFonts w:ascii="Arial" w:hAnsi="Arial" w:cs="Arial"/>
          <w:bCs/>
          <w:sz w:val="22"/>
          <w:szCs w:val="22"/>
        </w:rPr>
        <w:t xml:space="preserve">rozpowszechnianie utworu – publiczne prezentowanie lub odtwarzanie, wyświetlanie w całości lub części, bez ograniczeń ilościowych, dowolną znaną w dacie umowy techniką (w tym techniką drukarską, w pamięci komputera, pamięci typu </w:t>
      </w:r>
      <w:proofErr w:type="spellStart"/>
      <w:r w:rsidRPr="001D609E">
        <w:rPr>
          <w:rFonts w:ascii="Arial" w:hAnsi="Arial" w:cs="Arial"/>
          <w:bCs/>
          <w:sz w:val="22"/>
          <w:szCs w:val="22"/>
        </w:rPr>
        <w:t>flash</w:t>
      </w:r>
      <w:proofErr w:type="spellEnd"/>
      <w:r w:rsidRPr="001D609E">
        <w:rPr>
          <w:rFonts w:ascii="Arial" w:hAnsi="Arial" w:cs="Arial"/>
          <w:bCs/>
          <w:sz w:val="22"/>
          <w:szCs w:val="22"/>
        </w:rPr>
        <w:t>, zapisu cyfrowego, magnetycznego, w sieciach multimedialnych w tym typu Internet lub Intranet), a także publiczne udostępnienie utworu w taki sposób, aby każdy mógł mieć do niego dostęp w miejscu i czasie przez siebie wybranym;</w:t>
      </w:r>
    </w:p>
    <w:p w14:paraId="11AE47DF" w14:textId="77777777" w:rsidR="001D609E" w:rsidRPr="001D609E" w:rsidRDefault="001D609E" w:rsidP="001D609E">
      <w:pPr>
        <w:numPr>
          <w:ilvl w:val="0"/>
          <w:numId w:val="125"/>
        </w:numPr>
        <w:jc w:val="both"/>
        <w:rPr>
          <w:rFonts w:ascii="Arial" w:hAnsi="Arial" w:cs="Arial"/>
          <w:bCs/>
          <w:sz w:val="22"/>
          <w:szCs w:val="22"/>
        </w:rPr>
      </w:pPr>
      <w:r w:rsidRPr="001D609E">
        <w:rPr>
          <w:rFonts w:ascii="Arial" w:hAnsi="Arial" w:cs="Arial"/>
          <w:bCs/>
          <w:sz w:val="22"/>
          <w:szCs w:val="22"/>
        </w:rPr>
        <w:t>korzystanie poprzez nanoszenie zmian (bez ograniczeń);</w:t>
      </w:r>
    </w:p>
    <w:p w14:paraId="6607FC4B" w14:textId="77777777" w:rsidR="001D609E" w:rsidRPr="001D609E" w:rsidRDefault="001D609E" w:rsidP="001D609E">
      <w:pPr>
        <w:numPr>
          <w:ilvl w:val="0"/>
          <w:numId w:val="125"/>
        </w:numPr>
        <w:jc w:val="both"/>
        <w:rPr>
          <w:rFonts w:ascii="Arial" w:hAnsi="Arial" w:cs="Arial"/>
          <w:bCs/>
          <w:sz w:val="22"/>
          <w:szCs w:val="22"/>
        </w:rPr>
      </w:pPr>
      <w:r w:rsidRPr="001D609E">
        <w:rPr>
          <w:rFonts w:ascii="Arial" w:hAnsi="Arial" w:cs="Arial"/>
          <w:bCs/>
          <w:sz w:val="22"/>
          <w:szCs w:val="22"/>
        </w:rPr>
        <w:t>udostępnienie odpowiednim organom na potrzeby wydania lub zmiany decyzji administracyjnych lub na potrzeby kontroli, a także innym podmiotom w razie konieczności powierzenia im wykonania przedmiotu umowy lub usunięcia usterek i wad.</w:t>
      </w:r>
    </w:p>
    <w:p w14:paraId="5B66B19F"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bCs/>
          <w:sz w:val="22"/>
          <w:szCs w:val="22"/>
        </w:rPr>
        <w:t xml:space="preserve">Przeniesienie autorskich praw majątkowych, oraz udzielenie zgody na wykonywanie praw zależnych następuje z dniem podpisania przez upoważnionych przedstawicieli Zamawiającego i Wykonawcy protokołu odbioru końcowego, o którym mowa w § 5 ust. 1 umowy. </w:t>
      </w:r>
    </w:p>
    <w:p w14:paraId="0DB8FB94"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bCs/>
          <w:sz w:val="22"/>
          <w:szCs w:val="22"/>
        </w:rPr>
        <w:t>Wykonawca oświadcza, że dokumentacja projektowa nie narusza praw autorskich osób trzecich – dla korzystania i rozporządzania, a także wprowadzania zmian do utworów powstałych w wyniku realizacji przedmiotu umowy nie jest wymagana zgoda osób trzecich.</w:t>
      </w:r>
    </w:p>
    <w:p w14:paraId="0C9815F0"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bCs/>
          <w:sz w:val="22"/>
          <w:szCs w:val="22"/>
        </w:rPr>
        <w:t>Decyzja o zakresie, sposobie, warunkach korzystania z utworów należy do wyłącznej kompetencji Zamawiającego.</w:t>
      </w:r>
    </w:p>
    <w:p w14:paraId="418E625E"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bCs/>
          <w:sz w:val="22"/>
          <w:szCs w:val="22"/>
        </w:rPr>
        <w:t>Strony postanawiają, że rozpowszechnianie na polach eksploatacji, o których mowa w ust. 2,  może nastąpić w całości, w części, w połączeniu z innymi dziełami, po dokonaniu opracowań, uzupełnień, itp.</w:t>
      </w:r>
    </w:p>
    <w:p w14:paraId="0E60833F" w14:textId="77777777" w:rsidR="001D609E" w:rsidRPr="001D609E" w:rsidRDefault="001D609E" w:rsidP="001D609E">
      <w:pPr>
        <w:numPr>
          <w:ilvl w:val="0"/>
          <w:numId w:val="124"/>
        </w:numPr>
        <w:jc w:val="both"/>
        <w:rPr>
          <w:rFonts w:ascii="Arial" w:hAnsi="Arial" w:cs="Arial"/>
          <w:bCs/>
          <w:sz w:val="22"/>
          <w:szCs w:val="22"/>
        </w:rPr>
      </w:pPr>
      <w:r w:rsidRPr="001D609E">
        <w:rPr>
          <w:rFonts w:ascii="Arial" w:hAnsi="Arial" w:cs="Arial"/>
          <w:color w:val="000000" w:themeColor="text1"/>
          <w:sz w:val="22"/>
          <w:szCs w:val="22"/>
        </w:rPr>
        <w:t>W przypadku wystąpienia przez jakąkolwiek osobę trzecią w stosunku do Zamawiającego z roszczeniem z tytułu naruszenia praw autorskich, zarówno osobistych, jak i majątkowych, jeżeli naruszenie nastąpiło w związku z nienależytym wykonaniem dokumentacji w ramach niniejszej umowy przez Jednostkę Projektową, Jednostka Projektowa:</w:t>
      </w:r>
    </w:p>
    <w:p w14:paraId="2797CC39" w14:textId="77777777" w:rsidR="001D609E" w:rsidRPr="001D609E" w:rsidRDefault="001D609E" w:rsidP="001D609E">
      <w:pPr>
        <w:pStyle w:val="Akapitzlist"/>
        <w:numPr>
          <w:ilvl w:val="0"/>
          <w:numId w:val="134"/>
        </w:numPr>
        <w:jc w:val="both"/>
        <w:rPr>
          <w:rFonts w:ascii="Arial" w:hAnsi="Arial" w:cs="Arial"/>
          <w:color w:val="000000" w:themeColor="text1"/>
          <w:sz w:val="22"/>
          <w:szCs w:val="22"/>
        </w:rPr>
      </w:pPr>
      <w:r w:rsidRPr="001D609E">
        <w:rPr>
          <w:rFonts w:ascii="Arial" w:hAnsi="Arial" w:cs="Arial"/>
          <w:color w:val="000000" w:themeColor="text1"/>
          <w:sz w:val="22"/>
          <w:szCs w:val="22"/>
        </w:rPr>
        <w:t>przyjmie na siebie pełną odpowiedzialność za powstanie oraz wszelkie skutki powyższych zdarzeń;</w:t>
      </w:r>
    </w:p>
    <w:p w14:paraId="0582735D" w14:textId="77777777" w:rsidR="001D609E" w:rsidRPr="001D609E" w:rsidRDefault="001D609E" w:rsidP="001D609E">
      <w:pPr>
        <w:pStyle w:val="Akapitzlist"/>
        <w:numPr>
          <w:ilvl w:val="0"/>
          <w:numId w:val="134"/>
        </w:numPr>
        <w:jc w:val="both"/>
        <w:rPr>
          <w:rFonts w:ascii="Arial" w:hAnsi="Arial" w:cs="Arial"/>
          <w:color w:val="000000" w:themeColor="text1"/>
          <w:sz w:val="22"/>
          <w:szCs w:val="22"/>
        </w:rPr>
      </w:pPr>
      <w:r w:rsidRPr="001D609E">
        <w:rPr>
          <w:rFonts w:ascii="Arial" w:hAnsi="Arial" w:cs="Arial"/>
          <w:color w:val="000000" w:themeColor="text1"/>
          <w:sz w:val="22"/>
          <w:szCs w:val="22"/>
        </w:rPr>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7890634A" w14:textId="77777777" w:rsidR="001D609E" w:rsidRPr="001D609E" w:rsidRDefault="001D609E" w:rsidP="001D609E">
      <w:pPr>
        <w:pStyle w:val="Akapitzlist"/>
        <w:numPr>
          <w:ilvl w:val="0"/>
          <w:numId w:val="134"/>
        </w:numPr>
        <w:jc w:val="both"/>
        <w:rPr>
          <w:rFonts w:ascii="Arial" w:hAnsi="Arial" w:cs="Arial"/>
          <w:bCs/>
          <w:color w:val="000000" w:themeColor="text1"/>
          <w:sz w:val="22"/>
          <w:szCs w:val="22"/>
        </w:rPr>
      </w:pPr>
      <w:r w:rsidRPr="001D609E">
        <w:rPr>
          <w:rFonts w:ascii="Arial" w:hAnsi="Arial" w:cs="Arial"/>
          <w:bCs/>
          <w:color w:val="000000" w:themeColor="text1"/>
          <w:sz w:val="22"/>
          <w:szCs w:val="22"/>
        </w:rPr>
        <w:t>poniesie wszelkie koszty związane z ewentualnym pokryciem roszczeń majątkowych i niemajątkowych związanych z naruszeniem praw autorskich majątkowych lub osobistych osoby lub osób zgłaszających roszczenia.</w:t>
      </w:r>
    </w:p>
    <w:p w14:paraId="563E0A0A" w14:textId="77777777" w:rsidR="001D609E" w:rsidRPr="001D609E" w:rsidRDefault="001D609E" w:rsidP="001D609E">
      <w:pPr>
        <w:jc w:val="center"/>
        <w:rPr>
          <w:rFonts w:ascii="Arial" w:hAnsi="Arial" w:cs="Arial"/>
          <w:b/>
          <w:sz w:val="22"/>
          <w:szCs w:val="22"/>
        </w:rPr>
      </w:pPr>
    </w:p>
    <w:p w14:paraId="2513FAB9"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 18</w:t>
      </w:r>
    </w:p>
    <w:p w14:paraId="0A8663ED" w14:textId="77777777" w:rsidR="001D609E" w:rsidRPr="001D609E" w:rsidRDefault="001D609E" w:rsidP="001D609E">
      <w:pPr>
        <w:jc w:val="center"/>
        <w:rPr>
          <w:rFonts w:ascii="Arial" w:hAnsi="Arial" w:cs="Arial"/>
          <w:b/>
          <w:sz w:val="22"/>
          <w:szCs w:val="22"/>
        </w:rPr>
      </w:pPr>
      <w:r w:rsidRPr="001D609E">
        <w:rPr>
          <w:rFonts w:ascii="Arial" w:hAnsi="Arial" w:cs="Arial"/>
          <w:b/>
          <w:sz w:val="22"/>
          <w:szCs w:val="22"/>
        </w:rPr>
        <w:t>Postanowienia końcowe</w:t>
      </w:r>
    </w:p>
    <w:p w14:paraId="60B430F8" w14:textId="77777777" w:rsidR="001D609E" w:rsidRPr="001D609E" w:rsidRDefault="001D609E" w:rsidP="001D609E">
      <w:pPr>
        <w:numPr>
          <w:ilvl w:val="0"/>
          <w:numId w:val="96"/>
        </w:numPr>
        <w:ind w:left="0"/>
        <w:jc w:val="both"/>
        <w:rPr>
          <w:rFonts w:ascii="Arial" w:hAnsi="Arial" w:cs="Arial"/>
          <w:color w:val="000000"/>
          <w:sz w:val="22"/>
          <w:szCs w:val="22"/>
        </w:rPr>
      </w:pPr>
      <w:r w:rsidRPr="001D609E">
        <w:rPr>
          <w:rFonts w:ascii="Arial" w:hAnsi="Arial" w:cs="Arial"/>
          <w:color w:val="000000"/>
          <w:sz w:val="22"/>
          <w:szCs w:val="22"/>
        </w:rPr>
        <w:t xml:space="preserve">Wszelkie spory powstałe w wyniku realizacji umowy podlegają rozpoznaniu przez sąd właściwy dla siedziby Zamawiającego. </w:t>
      </w:r>
    </w:p>
    <w:p w14:paraId="7BC78AEF" w14:textId="77777777" w:rsidR="001D609E" w:rsidRPr="001D609E" w:rsidRDefault="001D609E" w:rsidP="001D609E">
      <w:pPr>
        <w:numPr>
          <w:ilvl w:val="0"/>
          <w:numId w:val="96"/>
        </w:numPr>
        <w:ind w:left="0"/>
        <w:jc w:val="both"/>
        <w:rPr>
          <w:rFonts w:ascii="Arial" w:hAnsi="Arial" w:cs="Arial"/>
          <w:color w:val="000000"/>
          <w:sz w:val="22"/>
          <w:szCs w:val="22"/>
        </w:rPr>
      </w:pPr>
      <w:r w:rsidRPr="001D609E">
        <w:rPr>
          <w:rFonts w:ascii="Arial" w:hAnsi="Arial" w:cs="Arial"/>
          <w:color w:val="000000"/>
          <w:sz w:val="22"/>
          <w:szCs w:val="22"/>
        </w:rPr>
        <w:t>W zakresie nieuregulowanym umową zastosowanie mają przepisy Kodeksu cywilnego, ustawy Prawo budowlane, wraz z przepisami odrębnymi mogącymi mieć zastosowanie do przedmiotu umowy.</w:t>
      </w:r>
    </w:p>
    <w:p w14:paraId="3129E1CB" w14:textId="77777777" w:rsidR="001D609E" w:rsidRPr="001D609E" w:rsidRDefault="001D609E" w:rsidP="001D609E">
      <w:pPr>
        <w:numPr>
          <w:ilvl w:val="0"/>
          <w:numId w:val="96"/>
        </w:numPr>
        <w:ind w:left="0"/>
        <w:jc w:val="both"/>
        <w:rPr>
          <w:rFonts w:ascii="Arial" w:hAnsi="Arial" w:cs="Arial"/>
          <w:color w:val="000000"/>
          <w:sz w:val="22"/>
          <w:szCs w:val="22"/>
        </w:rPr>
      </w:pPr>
      <w:r w:rsidRPr="001D609E">
        <w:rPr>
          <w:rFonts w:ascii="Arial" w:hAnsi="Arial" w:cs="Arial"/>
          <w:color w:val="000000"/>
          <w:sz w:val="22"/>
          <w:szCs w:val="22"/>
        </w:rPr>
        <w:t>Każda ze Stron jest zobowiązana niezwłocznie informować drugą stronę o wszelkich zmianach adresów ich siedzib i danych kontaktowych na piśmie. W przypadku braku zawiadomienia o nowych danych korespondencja skierowana na uprzednio znany Stronie adres uznaje się za skutecznie doręczoną.</w:t>
      </w:r>
    </w:p>
    <w:p w14:paraId="2EC80309" w14:textId="77777777" w:rsidR="001D609E" w:rsidRPr="001D609E" w:rsidRDefault="001D609E" w:rsidP="001D609E">
      <w:pPr>
        <w:numPr>
          <w:ilvl w:val="0"/>
          <w:numId w:val="96"/>
        </w:numPr>
        <w:ind w:left="0"/>
        <w:jc w:val="both"/>
        <w:rPr>
          <w:rFonts w:ascii="Arial" w:hAnsi="Arial" w:cs="Arial"/>
          <w:color w:val="000000"/>
          <w:sz w:val="22"/>
          <w:szCs w:val="22"/>
        </w:rPr>
      </w:pPr>
      <w:r w:rsidRPr="001D609E">
        <w:rPr>
          <w:rFonts w:ascii="Arial" w:hAnsi="Arial" w:cs="Arial"/>
          <w:color w:val="000000"/>
          <w:sz w:val="22"/>
          <w:szCs w:val="22"/>
        </w:rPr>
        <w:t>Dniami roboczymi w rozumieniu niniejszej umowy są dni od poniedziałku do piątku z wyłączeniem dni ustawowo wolnych na terytorium Rzeczypospolitej Polskiej.</w:t>
      </w:r>
    </w:p>
    <w:p w14:paraId="4A294563" w14:textId="77777777" w:rsidR="001D609E" w:rsidRPr="001D609E" w:rsidRDefault="001D609E" w:rsidP="001D609E">
      <w:pPr>
        <w:numPr>
          <w:ilvl w:val="0"/>
          <w:numId w:val="96"/>
        </w:numPr>
        <w:ind w:left="0"/>
        <w:jc w:val="both"/>
        <w:rPr>
          <w:rFonts w:ascii="Arial" w:hAnsi="Arial" w:cs="Arial"/>
          <w:color w:val="000000"/>
          <w:sz w:val="22"/>
          <w:szCs w:val="22"/>
        </w:rPr>
      </w:pPr>
      <w:r w:rsidRPr="001D609E">
        <w:rPr>
          <w:rFonts w:ascii="Arial" w:hAnsi="Arial" w:cs="Arial"/>
          <w:sz w:val="22"/>
          <w:szCs w:val="22"/>
        </w:rPr>
        <w:t xml:space="preserve">Niniejsza umowa jest jawna i podlega udostępnieniu na zasadach określonych w przepisach o dostępie do informacji publicznej. </w:t>
      </w:r>
    </w:p>
    <w:p w14:paraId="2C57CDFE" w14:textId="77777777" w:rsidR="001D609E" w:rsidRPr="001D609E" w:rsidRDefault="001D609E" w:rsidP="001D609E">
      <w:pPr>
        <w:numPr>
          <w:ilvl w:val="0"/>
          <w:numId w:val="96"/>
        </w:numPr>
        <w:ind w:left="0"/>
        <w:jc w:val="both"/>
        <w:rPr>
          <w:rFonts w:ascii="Arial" w:hAnsi="Arial" w:cs="Arial"/>
          <w:sz w:val="22"/>
          <w:szCs w:val="22"/>
        </w:rPr>
      </w:pPr>
      <w:r w:rsidRPr="001D609E">
        <w:rPr>
          <w:rFonts w:ascii="Arial" w:eastAsia="Calibri" w:hAnsi="Arial" w:cs="Arial"/>
          <w:sz w:val="22"/>
          <w:szCs w:val="22"/>
        </w:rPr>
        <w:t xml:space="preserve">Integralną część umowy stanowi: </w:t>
      </w:r>
    </w:p>
    <w:p w14:paraId="3F8659BF" w14:textId="77777777" w:rsidR="001D609E" w:rsidRPr="001D609E" w:rsidRDefault="001D609E" w:rsidP="001D609E">
      <w:pPr>
        <w:contextualSpacing/>
        <w:jc w:val="both"/>
        <w:rPr>
          <w:rFonts w:ascii="Arial" w:eastAsia="Calibri" w:hAnsi="Arial" w:cs="Arial"/>
          <w:sz w:val="22"/>
          <w:szCs w:val="22"/>
        </w:rPr>
      </w:pPr>
      <w:r w:rsidRPr="001D609E">
        <w:rPr>
          <w:rFonts w:ascii="Arial" w:eastAsia="Calibri" w:hAnsi="Arial" w:cs="Arial"/>
          <w:sz w:val="22"/>
          <w:szCs w:val="22"/>
        </w:rPr>
        <w:t>1)</w:t>
      </w:r>
      <w:r w:rsidRPr="001D609E">
        <w:rPr>
          <w:rFonts w:ascii="Arial" w:eastAsia="Calibri" w:hAnsi="Arial" w:cs="Arial"/>
          <w:sz w:val="22"/>
          <w:szCs w:val="22"/>
        </w:rPr>
        <w:tab/>
        <w:t>Załącznik nr 1 – Opis Przedmiotu Zamówienia,</w:t>
      </w:r>
    </w:p>
    <w:p w14:paraId="202DD160" w14:textId="77777777" w:rsidR="001D609E" w:rsidRPr="001D609E" w:rsidRDefault="001D609E" w:rsidP="001D609E">
      <w:pPr>
        <w:suppressAutoHyphens/>
        <w:jc w:val="both"/>
        <w:textAlignment w:val="baseline"/>
        <w:rPr>
          <w:rFonts w:ascii="Arial" w:eastAsia="Calibri" w:hAnsi="Arial" w:cs="Arial"/>
          <w:sz w:val="22"/>
          <w:szCs w:val="22"/>
        </w:rPr>
      </w:pPr>
      <w:r w:rsidRPr="001D609E">
        <w:rPr>
          <w:rFonts w:ascii="Arial" w:eastAsia="Calibri" w:hAnsi="Arial" w:cs="Arial"/>
          <w:sz w:val="22"/>
          <w:szCs w:val="22"/>
        </w:rPr>
        <w:t>2)</w:t>
      </w:r>
      <w:r w:rsidRPr="001D609E">
        <w:rPr>
          <w:rFonts w:ascii="Arial" w:eastAsia="Calibri" w:hAnsi="Arial" w:cs="Arial"/>
          <w:sz w:val="22"/>
          <w:szCs w:val="22"/>
        </w:rPr>
        <w:tab/>
        <w:t>Załącznik nr 2 – Oferta Wykonawcy,</w:t>
      </w:r>
    </w:p>
    <w:p w14:paraId="18C61350" w14:textId="77777777" w:rsidR="001D609E" w:rsidRPr="001D609E" w:rsidRDefault="001D609E" w:rsidP="001D609E">
      <w:pPr>
        <w:pStyle w:val="Akapitzlist"/>
        <w:numPr>
          <w:ilvl w:val="0"/>
          <w:numId w:val="119"/>
        </w:numPr>
        <w:tabs>
          <w:tab w:val="clear" w:pos="720"/>
          <w:tab w:val="num" w:pos="709"/>
        </w:tabs>
        <w:suppressAutoHyphens/>
        <w:ind w:left="709" w:hanging="709"/>
        <w:contextualSpacing/>
        <w:jc w:val="both"/>
        <w:textAlignment w:val="baseline"/>
        <w:rPr>
          <w:rFonts w:ascii="Arial" w:hAnsi="Arial" w:cs="Arial"/>
          <w:sz w:val="22"/>
          <w:szCs w:val="22"/>
        </w:rPr>
      </w:pPr>
      <w:r w:rsidRPr="001D609E">
        <w:rPr>
          <w:rFonts w:ascii="Arial" w:eastAsia="Calibri" w:hAnsi="Arial" w:cs="Arial"/>
          <w:sz w:val="22"/>
          <w:szCs w:val="22"/>
        </w:rPr>
        <w:t>Załącznik nr 3 – Formularz cenowy.</w:t>
      </w:r>
    </w:p>
    <w:p w14:paraId="01DFA9D3" w14:textId="77777777" w:rsidR="001D609E" w:rsidRPr="001D609E" w:rsidRDefault="001D609E" w:rsidP="001D609E">
      <w:pPr>
        <w:pStyle w:val="Akapitzlist"/>
        <w:numPr>
          <w:ilvl w:val="0"/>
          <w:numId w:val="96"/>
        </w:numPr>
        <w:suppressAutoHyphens/>
        <w:ind w:left="0"/>
        <w:contextualSpacing/>
        <w:jc w:val="both"/>
        <w:rPr>
          <w:rFonts w:ascii="Arial" w:hAnsi="Arial" w:cs="Arial"/>
          <w:sz w:val="22"/>
          <w:szCs w:val="22"/>
        </w:rPr>
      </w:pPr>
      <w:r w:rsidRPr="001D609E">
        <w:rPr>
          <w:rFonts w:ascii="Arial" w:hAnsi="Arial" w:cs="Arial"/>
          <w:sz w:val="22"/>
          <w:szCs w:val="22"/>
        </w:rPr>
        <w:t>Umowę sporządzono w dwóch jednobrzmiących egzemplarzach, po jednym dla każdej ze stron.</w:t>
      </w: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D609E" w:rsidRPr="001D609E" w14:paraId="1659595F" w14:textId="77777777" w:rsidTr="00AA543E">
        <w:tc>
          <w:tcPr>
            <w:tcW w:w="4531" w:type="dxa"/>
          </w:tcPr>
          <w:p w14:paraId="7C82BB3F" w14:textId="77777777" w:rsidR="001D609E" w:rsidRPr="001D609E" w:rsidRDefault="001D609E" w:rsidP="001D609E">
            <w:pPr>
              <w:spacing w:before="120"/>
              <w:rPr>
                <w:rFonts w:ascii="Arial" w:eastAsia="Calibri" w:hAnsi="Arial" w:cs="Arial"/>
                <w:b/>
                <w:bCs/>
                <w:sz w:val="22"/>
                <w:szCs w:val="22"/>
              </w:rPr>
            </w:pPr>
            <w:r w:rsidRPr="001D609E">
              <w:rPr>
                <w:rFonts w:ascii="Arial" w:eastAsia="Calibri" w:hAnsi="Arial" w:cs="Arial"/>
                <w:b/>
                <w:bCs/>
                <w:sz w:val="22"/>
                <w:szCs w:val="22"/>
              </w:rPr>
              <w:t>WYKONAWCA</w:t>
            </w:r>
          </w:p>
          <w:p w14:paraId="3E56578D" w14:textId="77777777" w:rsidR="001D609E" w:rsidRPr="001D609E" w:rsidRDefault="001D609E" w:rsidP="001D609E">
            <w:pPr>
              <w:pStyle w:val="Akapitzlist"/>
              <w:spacing w:before="120"/>
              <w:ind w:left="360"/>
              <w:rPr>
                <w:rFonts w:ascii="Arial" w:eastAsia="Calibri" w:hAnsi="Arial" w:cs="Arial"/>
                <w:sz w:val="22"/>
                <w:szCs w:val="22"/>
              </w:rPr>
            </w:pPr>
          </w:p>
          <w:p w14:paraId="116989C7" w14:textId="77777777" w:rsidR="001D609E" w:rsidRPr="001D609E" w:rsidRDefault="001D609E" w:rsidP="001D609E">
            <w:pPr>
              <w:pStyle w:val="Akapitzlist"/>
              <w:spacing w:before="120"/>
              <w:ind w:left="360"/>
              <w:rPr>
                <w:rFonts w:ascii="Arial" w:eastAsia="Calibri" w:hAnsi="Arial" w:cs="Arial"/>
                <w:sz w:val="22"/>
                <w:szCs w:val="22"/>
              </w:rPr>
            </w:pPr>
          </w:p>
        </w:tc>
        <w:tc>
          <w:tcPr>
            <w:tcW w:w="4531" w:type="dxa"/>
          </w:tcPr>
          <w:p w14:paraId="18D74AB2" w14:textId="77777777" w:rsidR="001D609E" w:rsidRPr="001D609E" w:rsidRDefault="001D609E" w:rsidP="001D609E">
            <w:pPr>
              <w:spacing w:before="120"/>
              <w:rPr>
                <w:rFonts w:ascii="Arial" w:eastAsia="Calibri" w:hAnsi="Arial" w:cs="Arial"/>
                <w:sz w:val="22"/>
                <w:szCs w:val="22"/>
              </w:rPr>
            </w:pPr>
            <w:r w:rsidRPr="001D609E">
              <w:rPr>
                <w:rFonts w:ascii="Arial" w:eastAsia="Calibri" w:hAnsi="Arial" w:cs="Arial"/>
                <w:b/>
                <w:bCs/>
                <w:sz w:val="22"/>
                <w:szCs w:val="22"/>
              </w:rPr>
              <w:t xml:space="preserve">                                   ZAMAWIAJĄCY</w:t>
            </w:r>
          </w:p>
        </w:tc>
      </w:tr>
    </w:tbl>
    <w:p w14:paraId="0E305DBF" w14:textId="77777777" w:rsidR="00A55897" w:rsidRDefault="00A55897" w:rsidP="001D609E">
      <w:pPr>
        <w:tabs>
          <w:tab w:val="left" w:pos="708"/>
        </w:tabs>
        <w:spacing w:line="271" w:lineRule="auto"/>
        <w:jc w:val="both"/>
        <w:rPr>
          <w:rFonts w:ascii="Arial" w:hAnsi="Arial" w:cs="Arial"/>
          <w:sz w:val="22"/>
          <w:szCs w:val="22"/>
        </w:rPr>
      </w:pPr>
    </w:p>
    <w:p w14:paraId="579FB7B7" w14:textId="77777777" w:rsidR="00A55897" w:rsidRDefault="00A55897" w:rsidP="00D036A0">
      <w:pPr>
        <w:tabs>
          <w:tab w:val="left" w:pos="708"/>
        </w:tabs>
        <w:spacing w:line="271" w:lineRule="auto"/>
        <w:jc w:val="right"/>
        <w:rPr>
          <w:rFonts w:ascii="Arial" w:hAnsi="Arial" w:cs="Arial"/>
          <w:sz w:val="22"/>
          <w:szCs w:val="22"/>
        </w:rPr>
      </w:pPr>
    </w:p>
    <w:p w14:paraId="0D246B0A" w14:textId="77777777" w:rsidR="008A4174" w:rsidRDefault="008A4174" w:rsidP="00D036A0">
      <w:pPr>
        <w:tabs>
          <w:tab w:val="left" w:pos="708"/>
        </w:tabs>
        <w:spacing w:line="271" w:lineRule="auto"/>
        <w:jc w:val="right"/>
        <w:rPr>
          <w:rFonts w:ascii="Arial" w:hAnsi="Arial" w:cs="Arial"/>
          <w:sz w:val="22"/>
          <w:szCs w:val="22"/>
        </w:rPr>
      </w:pPr>
    </w:p>
    <w:p w14:paraId="288E9A53" w14:textId="77777777" w:rsidR="00AD76E5" w:rsidRDefault="00AD76E5" w:rsidP="00D036A0">
      <w:pPr>
        <w:tabs>
          <w:tab w:val="left" w:pos="708"/>
        </w:tabs>
        <w:spacing w:line="271" w:lineRule="auto"/>
        <w:jc w:val="right"/>
        <w:rPr>
          <w:rFonts w:ascii="Arial" w:hAnsi="Arial" w:cs="Arial"/>
          <w:sz w:val="22"/>
          <w:szCs w:val="22"/>
        </w:rPr>
      </w:pPr>
    </w:p>
    <w:p w14:paraId="377D0C7E" w14:textId="77777777" w:rsidR="00AD76E5" w:rsidRDefault="00AD76E5" w:rsidP="00D036A0">
      <w:pPr>
        <w:tabs>
          <w:tab w:val="left" w:pos="708"/>
        </w:tabs>
        <w:spacing w:line="271" w:lineRule="auto"/>
        <w:jc w:val="right"/>
        <w:rPr>
          <w:rFonts w:ascii="Arial" w:hAnsi="Arial" w:cs="Arial"/>
          <w:sz w:val="22"/>
          <w:szCs w:val="22"/>
        </w:rPr>
      </w:pPr>
    </w:p>
    <w:p w14:paraId="01B73361" w14:textId="77777777" w:rsidR="00AD76E5" w:rsidRDefault="00AD76E5" w:rsidP="00D036A0">
      <w:pPr>
        <w:tabs>
          <w:tab w:val="left" w:pos="708"/>
        </w:tabs>
        <w:spacing w:line="271" w:lineRule="auto"/>
        <w:jc w:val="right"/>
        <w:rPr>
          <w:rFonts w:ascii="Arial" w:hAnsi="Arial" w:cs="Arial"/>
          <w:sz w:val="22"/>
          <w:szCs w:val="22"/>
        </w:rPr>
      </w:pPr>
    </w:p>
    <w:p w14:paraId="25285885" w14:textId="77777777" w:rsidR="00AD76E5" w:rsidRDefault="00AD76E5" w:rsidP="00D036A0">
      <w:pPr>
        <w:tabs>
          <w:tab w:val="left" w:pos="708"/>
        </w:tabs>
        <w:spacing w:line="271" w:lineRule="auto"/>
        <w:jc w:val="right"/>
        <w:rPr>
          <w:rFonts w:ascii="Arial" w:hAnsi="Arial" w:cs="Arial"/>
          <w:sz w:val="22"/>
          <w:szCs w:val="22"/>
        </w:rPr>
      </w:pPr>
    </w:p>
    <w:p w14:paraId="228CE25A" w14:textId="77777777" w:rsidR="001D609E" w:rsidRDefault="001D609E" w:rsidP="00D036A0">
      <w:pPr>
        <w:tabs>
          <w:tab w:val="left" w:pos="708"/>
        </w:tabs>
        <w:spacing w:line="271" w:lineRule="auto"/>
        <w:jc w:val="right"/>
        <w:rPr>
          <w:rFonts w:ascii="Arial" w:hAnsi="Arial" w:cs="Arial"/>
          <w:sz w:val="22"/>
          <w:szCs w:val="22"/>
        </w:rPr>
      </w:pPr>
    </w:p>
    <w:p w14:paraId="1D97E454" w14:textId="77777777" w:rsidR="001D609E" w:rsidRDefault="001D609E" w:rsidP="00D036A0">
      <w:pPr>
        <w:tabs>
          <w:tab w:val="left" w:pos="708"/>
        </w:tabs>
        <w:spacing w:line="271" w:lineRule="auto"/>
        <w:jc w:val="right"/>
        <w:rPr>
          <w:rFonts w:ascii="Arial" w:hAnsi="Arial" w:cs="Arial"/>
          <w:sz w:val="22"/>
          <w:szCs w:val="22"/>
        </w:rPr>
      </w:pPr>
    </w:p>
    <w:p w14:paraId="2FA90CA1" w14:textId="77777777" w:rsidR="001D609E" w:rsidRDefault="001D609E" w:rsidP="00D036A0">
      <w:pPr>
        <w:tabs>
          <w:tab w:val="left" w:pos="708"/>
        </w:tabs>
        <w:spacing w:line="271" w:lineRule="auto"/>
        <w:jc w:val="right"/>
        <w:rPr>
          <w:rFonts w:ascii="Arial" w:hAnsi="Arial" w:cs="Arial"/>
          <w:sz w:val="22"/>
          <w:szCs w:val="22"/>
        </w:rPr>
      </w:pPr>
    </w:p>
    <w:p w14:paraId="1EB12EED" w14:textId="77777777" w:rsidR="001D609E" w:rsidRDefault="001D609E" w:rsidP="00D036A0">
      <w:pPr>
        <w:tabs>
          <w:tab w:val="left" w:pos="708"/>
        </w:tabs>
        <w:spacing w:line="271" w:lineRule="auto"/>
        <w:jc w:val="right"/>
        <w:rPr>
          <w:rFonts w:ascii="Arial" w:hAnsi="Arial" w:cs="Arial"/>
          <w:sz w:val="22"/>
          <w:szCs w:val="22"/>
        </w:rPr>
      </w:pPr>
    </w:p>
    <w:p w14:paraId="62A3DB5E" w14:textId="77777777" w:rsidR="001D609E" w:rsidRDefault="001D609E" w:rsidP="00D036A0">
      <w:pPr>
        <w:tabs>
          <w:tab w:val="left" w:pos="708"/>
        </w:tabs>
        <w:spacing w:line="271" w:lineRule="auto"/>
        <w:jc w:val="right"/>
        <w:rPr>
          <w:rFonts w:ascii="Arial" w:hAnsi="Arial" w:cs="Arial"/>
          <w:sz w:val="22"/>
          <w:szCs w:val="22"/>
        </w:rPr>
      </w:pPr>
    </w:p>
    <w:p w14:paraId="46F33D3E" w14:textId="77777777" w:rsidR="001D609E" w:rsidRDefault="001D609E" w:rsidP="00D036A0">
      <w:pPr>
        <w:tabs>
          <w:tab w:val="left" w:pos="708"/>
        </w:tabs>
        <w:spacing w:line="271" w:lineRule="auto"/>
        <w:jc w:val="right"/>
        <w:rPr>
          <w:rFonts w:ascii="Arial" w:hAnsi="Arial" w:cs="Arial"/>
          <w:sz w:val="22"/>
          <w:szCs w:val="22"/>
        </w:rPr>
      </w:pPr>
    </w:p>
    <w:p w14:paraId="065F6786" w14:textId="77777777" w:rsidR="001D609E" w:rsidRDefault="001D609E" w:rsidP="00D036A0">
      <w:pPr>
        <w:tabs>
          <w:tab w:val="left" w:pos="708"/>
        </w:tabs>
        <w:spacing w:line="271" w:lineRule="auto"/>
        <w:jc w:val="right"/>
        <w:rPr>
          <w:rFonts w:ascii="Arial" w:hAnsi="Arial" w:cs="Arial"/>
          <w:sz w:val="22"/>
          <w:szCs w:val="22"/>
        </w:rPr>
      </w:pPr>
    </w:p>
    <w:p w14:paraId="1BB2A1CF" w14:textId="77777777" w:rsidR="001D609E" w:rsidRDefault="001D609E" w:rsidP="00D036A0">
      <w:pPr>
        <w:tabs>
          <w:tab w:val="left" w:pos="708"/>
        </w:tabs>
        <w:spacing w:line="271" w:lineRule="auto"/>
        <w:jc w:val="right"/>
        <w:rPr>
          <w:rFonts w:ascii="Arial" w:hAnsi="Arial" w:cs="Arial"/>
          <w:sz w:val="22"/>
          <w:szCs w:val="22"/>
        </w:rPr>
      </w:pPr>
    </w:p>
    <w:p w14:paraId="3B0ACAC1" w14:textId="77777777" w:rsidR="001D609E" w:rsidRDefault="001D609E" w:rsidP="00D036A0">
      <w:pPr>
        <w:tabs>
          <w:tab w:val="left" w:pos="708"/>
        </w:tabs>
        <w:spacing w:line="271" w:lineRule="auto"/>
        <w:jc w:val="right"/>
        <w:rPr>
          <w:rFonts w:ascii="Arial" w:hAnsi="Arial" w:cs="Arial"/>
          <w:sz w:val="22"/>
          <w:szCs w:val="22"/>
        </w:rPr>
      </w:pPr>
    </w:p>
    <w:p w14:paraId="362242B5" w14:textId="77777777" w:rsidR="001D609E" w:rsidRDefault="001D609E" w:rsidP="00D036A0">
      <w:pPr>
        <w:tabs>
          <w:tab w:val="left" w:pos="708"/>
        </w:tabs>
        <w:spacing w:line="271" w:lineRule="auto"/>
        <w:jc w:val="right"/>
        <w:rPr>
          <w:rFonts w:ascii="Arial" w:hAnsi="Arial" w:cs="Arial"/>
          <w:sz w:val="22"/>
          <w:szCs w:val="22"/>
        </w:rPr>
      </w:pPr>
    </w:p>
    <w:p w14:paraId="724753FD" w14:textId="77777777" w:rsidR="001D609E" w:rsidRDefault="001D609E" w:rsidP="00D036A0">
      <w:pPr>
        <w:tabs>
          <w:tab w:val="left" w:pos="708"/>
        </w:tabs>
        <w:spacing w:line="271" w:lineRule="auto"/>
        <w:jc w:val="right"/>
        <w:rPr>
          <w:rFonts w:ascii="Arial" w:hAnsi="Arial" w:cs="Arial"/>
          <w:sz w:val="22"/>
          <w:szCs w:val="22"/>
        </w:rPr>
      </w:pPr>
    </w:p>
    <w:p w14:paraId="5B2E904C" w14:textId="77777777" w:rsidR="001D609E" w:rsidRDefault="001D609E" w:rsidP="00D036A0">
      <w:pPr>
        <w:tabs>
          <w:tab w:val="left" w:pos="708"/>
        </w:tabs>
        <w:spacing w:line="271" w:lineRule="auto"/>
        <w:jc w:val="right"/>
        <w:rPr>
          <w:rFonts w:ascii="Arial" w:hAnsi="Arial" w:cs="Arial"/>
          <w:sz w:val="22"/>
          <w:szCs w:val="22"/>
        </w:rPr>
      </w:pPr>
    </w:p>
    <w:p w14:paraId="75F88E01" w14:textId="77777777" w:rsidR="001D609E" w:rsidRDefault="001D609E" w:rsidP="00D036A0">
      <w:pPr>
        <w:tabs>
          <w:tab w:val="left" w:pos="708"/>
        </w:tabs>
        <w:spacing w:line="271" w:lineRule="auto"/>
        <w:jc w:val="right"/>
        <w:rPr>
          <w:rFonts w:ascii="Arial" w:hAnsi="Arial" w:cs="Arial"/>
          <w:sz w:val="22"/>
          <w:szCs w:val="22"/>
        </w:rPr>
      </w:pPr>
    </w:p>
    <w:p w14:paraId="73BC0D51" w14:textId="77777777" w:rsidR="001D609E" w:rsidRDefault="001D609E" w:rsidP="00D036A0">
      <w:pPr>
        <w:tabs>
          <w:tab w:val="left" w:pos="708"/>
        </w:tabs>
        <w:spacing w:line="271" w:lineRule="auto"/>
        <w:jc w:val="right"/>
        <w:rPr>
          <w:rFonts w:ascii="Arial" w:hAnsi="Arial" w:cs="Arial"/>
          <w:sz w:val="22"/>
          <w:szCs w:val="22"/>
        </w:rPr>
      </w:pPr>
    </w:p>
    <w:p w14:paraId="13AF95B9" w14:textId="77777777" w:rsidR="001D609E" w:rsidRDefault="001D609E" w:rsidP="00D036A0">
      <w:pPr>
        <w:tabs>
          <w:tab w:val="left" w:pos="708"/>
        </w:tabs>
        <w:spacing w:line="271" w:lineRule="auto"/>
        <w:jc w:val="right"/>
        <w:rPr>
          <w:rFonts w:ascii="Arial" w:hAnsi="Arial" w:cs="Arial"/>
          <w:sz w:val="22"/>
          <w:szCs w:val="22"/>
        </w:rPr>
      </w:pPr>
    </w:p>
    <w:p w14:paraId="6DC43911" w14:textId="77777777" w:rsidR="00AD76E5" w:rsidRDefault="00AD76E5" w:rsidP="00D036A0">
      <w:pPr>
        <w:tabs>
          <w:tab w:val="left" w:pos="708"/>
        </w:tabs>
        <w:spacing w:line="271" w:lineRule="auto"/>
        <w:jc w:val="right"/>
        <w:rPr>
          <w:rFonts w:ascii="Arial" w:hAnsi="Arial" w:cs="Arial"/>
          <w:sz w:val="22"/>
          <w:szCs w:val="22"/>
        </w:rPr>
      </w:pPr>
    </w:p>
    <w:p w14:paraId="1598FFE1" w14:textId="77777777" w:rsidR="008A4174" w:rsidRDefault="008A4174" w:rsidP="00D036A0">
      <w:pPr>
        <w:tabs>
          <w:tab w:val="left" w:pos="708"/>
        </w:tabs>
        <w:spacing w:line="271" w:lineRule="auto"/>
        <w:jc w:val="right"/>
        <w:rPr>
          <w:rFonts w:ascii="Arial" w:hAnsi="Arial" w:cs="Arial"/>
          <w:sz w:val="22"/>
          <w:szCs w:val="22"/>
        </w:rPr>
      </w:pPr>
    </w:p>
    <w:p w14:paraId="0B704C0D" w14:textId="77777777" w:rsidR="008A4174" w:rsidRDefault="008A4174" w:rsidP="00D036A0">
      <w:pPr>
        <w:tabs>
          <w:tab w:val="left" w:pos="708"/>
        </w:tabs>
        <w:spacing w:line="271" w:lineRule="auto"/>
        <w:jc w:val="right"/>
        <w:rPr>
          <w:rFonts w:ascii="Arial" w:hAnsi="Arial" w:cs="Arial"/>
          <w:sz w:val="22"/>
          <w:szCs w:val="22"/>
        </w:rPr>
      </w:pPr>
    </w:p>
    <w:p w14:paraId="41E493EF" w14:textId="67213A92" w:rsidR="00D036A0" w:rsidRPr="00DA7B0D" w:rsidRDefault="00D036A0" w:rsidP="00D036A0">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sidR="008633F2">
        <w:rPr>
          <w:rFonts w:ascii="Arial" w:hAnsi="Arial" w:cs="Arial"/>
          <w:sz w:val="22"/>
          <w:szCs w:val="22"/>
        </w:rPr>
        <w:t>4</w:t>
      </w:r>
    </w:p>
    <w:p w14:paraId="790C14BB" w14:textId="6E0C3CE2" w:rsidR="00D036A0" w:rsidRPr="0029299C" w:rsidRDefault="009A023D" w:rsidP="00D036A0">
      <w:pPr>
        <w:tabs>
          <w:tab w:val="left" w:pos="708"/>
        </w:tabs>
        <w:spacing w:line="271" w:lineRule="auto"/>
        <w:rPr>
          <w:rFonts w:ascii="Arial" w:hAnsi="Arial" w:cs="Arial"/>
          <w:color w:val="000000" w:themeColor="text1"/>
          <w:sz w:val="22"/>
          <w:szCs w:val="22"/>
        </w:rPr>
      </w:pPr>
      <w:r w:rsidRPr="0029299C">
        <w:rPr>
          <w:rFonts w:ascii="Arial" w:hAnsi="Arial" w:cs="Arial"/>
          <w:color w:val="000000" w:themeColor="text1"/>
          <w:sz w:val="22"/>
          <w:szCs w:val="22"/>
        </w:rPr>
        <w:t>WZP.272</w:t>
      </w:r>
      <w:r w:rsidR="0029299C" w:rsidRPr="0029299C">
        <w:rPr>
          <w:rFonts w:ascii="Arial" w:hAnsi="Arial" w:cs="Arial"/>
          <w:color w:val="000000" w:themeColor="text1"/>
          <w:sz w:val="22"/>
          <w:szCs w:val="22"/>
        </w:rPr>
        <w:t>.48.</w:t>
      </w:r>
      <w:r w:rsidR="008A4174" w:rsidRPr="0029299C">
        <w:rPr>
          <w:rFonts w:ascii="Arial" w:hAnsi="Arial" w:cs="Arial"/>
          <w:color w:val="000000" w:themeColor="text1"/>
          <w:sz w:val="22"/>
          <w:szCs w:val="22"/>
        </w:rPr>
        <w:t>2026</w:t>
      </w:r>
    </w:p>
    <w:p w14:paraId="3CF2AF35" w14:textId="77777777" w:rsidR="00DA7B0D" w:rsidRPr="0037251C" w:rsidRDefault="00DA7B0D" w:rsidP="00DA7B0D">
      <w:pPr>
        <w:spacing w:line="271" w:lineRule="auto"/>
        <w:jc w:val="both"/>
        <w:rPr>
          <w:rFonts w:ascii="Arial" w:hAnsi="Arial" w:cs="Arial"/>
          <w:i/>
          <w:snapToGrid w:val="0"/>
          <w:color w:val="002060"/>
          <w:sz w:val="22"/>
          <w:szCs w:val="22"/>
        </w:rPr>
      </w:pPr>
    </w:p>
    <w:p w14:paraId="72F800F1" w14:textId="77777777" w:rsidR="00D036A0" w:rsidRPr="00B6514E" w:rsidRDefault="00D036A0" w:rsidP="00D036A0">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2F4902EE"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F023529"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32BE316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nazwa oferenta</w:t>
      </w:r>
    </w:p>
    <w:p w14:paraId="457AD9A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4FD625F"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57B3838B"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adres</w:t>
      </w:r>
    </w:p>
    <w:p w14:paraId="1CCA4BB5" w14:textId="77777777" w:rsidR="00D036A0" w:rsidRPr="00B6514E" w:rsidRDefault="00D036A0" w:rsidP="00D0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4C60A41A" w14:textId="4980B3B1" w:rsidR="00D036A0" w:rsidRPr="00B6514E" w:rsidRDefault="00D036A0" w:rsidP="00D036A0">
      <w:pPr>
        <w:widowControl w:val="0"/>
        <w:tabs>
          <w:tab w:val="left" w:pos="-142"/>
        </w:tabs>
        <w:suppressAutoHyphens/>
        <w:spacing w:line="271" w:lineRule="auto"/>
        <w:jc w:val="center"/>
        <w:rPr>
          <w:rFonts w:ascii="Arial" w:hAnsi="Arial" w:cs="Arial"/>
          <w:b/>
          <w:sz w:val="22"/>
          <w:szCs w:val="22"/>
          <w:lang w:eastAsia="ar-SA"/>
        </w:rPr>
      </w:pPr>
      <w:r w:rsidRPr="00B6514E">
        <w:rPr>
          <w:rFonts w:ascii="Arial" w:hAnsi="Arial" w:cs="Arial"/>
          <w:b/>
          <w:sz w:val="22"/>
          <w:szCs w:val="22"/>
          <w:lang w:eastAsia="ar-SA"/>
        </w:rPr>
        <w:t xml:space="preserve">WYKAZ </w:t>
      </w:r>
      <w:r w:rsidR="003A43E9">
        <w:rPr>
          <w:rFonts w:ascii="Arial" w:hAnsi="Arial" w:cs="Arial"/>
          <w:b/>
          <w:sz w:val="22"/>
          <w:szCs w:val="22"/>
          <w:lang w:eastAsia="ar-SA"/>
        </w:rPr>
        <w:t>ROBÓT</w:t>
      </w:r>
    </w:p>
    <w:p w14:paraId="32846784" w14:textId="77777777" w:rsidR="00D036A0" w:rsidRPr="00B6514E" w:rsidRDefault="00D036A0" w:rsidP="00D036A0">
      <w:pPr>
        <w:widowControl w:val="0"/>
        <w:tabs>
          <w:tab w:val="left" w:pos="-142"/>
        </w:tabs>
        <w:suppressAutoHyphens/>
        <w:spacing w:line="271" w:lineRule="auto"/>
        <w:rPr>
          <w:rFonts w:ascii="Arial" w:hAnsi="Arial" w:cs="Arial"/>
          <w:i/>
          <w:sz w:val="22"/>
          <w:szCs w:val="22"/>
          <w:lang w:eastAsia="ar-SA"/>
        </w:rPr>
      </w:pPr>
    </w:p>
    <w:p w14:paraId="1C840647"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Nazwa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0FF184A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3F7B7AC6"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Adres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7F21D1E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4F7F3C53"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Miejscowość ................................................</w:t>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t>Data .........................</w:t>
      </w:r>
    </w:p>
    <w:p w14:paraId="5F3A241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5486EAA2" w14:textId="77777777" w:rsidR="00D036A0" w:rsidRPr="00B6514E" w:rsidRDefault="00D036A0" w:rsidP="00D036A0">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D036A0" w:rsidRPr="00B6514E" w14:paraId="63005AC9" w14:textId="77777777" w:rsidTr="00E95DAF">
        <w:tc>
          <w:tcPr>
            <w:tcW w:w="500" w:type="dxa"/>
            <w:tcBorders>
              <w:top w:val="single" w:sz="6" w:space="0" w:color="auto"/>
              <w:left w:val="single" w:sz="6" w:space="0" w:color="auto"/>
              <w:bottom w:val="single" w:sz="6" w:space="0" w:color="auto"/>
              <w:right w:val="single" w:sz="6" w:space="0" w:color="auto"/>
            </w:tcBorders>
          </w:tcPr>
          <w:p w14:paraId="56E41AB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07E2FFA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2A779E70" w14:textId="681D4CB8"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4A05FB90"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Przedmiot wyk. usługi</w:t>
            </w:r>
          </w:p>
        </w:tc>
        <w:tc>
          <w:tcPr>
            <w:tcW w:w="2316" w:type="dxa"/>
            <w:tcBorders>
              <w:top w:val="single" w:sz="6" w:space="0" w:color="auto"/>
              <w:left w:val="single" w:sz="6" w:space="0" w:color="auto"/>
              <w:bottom w:val="single" w:sz="6" w:space="0" w:color="auto"/>
              <w:right w:val="single" w:sz="6" w:space="0" w:color="auto"/>
            </w:tcBorders>
          </w:tcPr>
          <w:p w14:paraId="6290AB16"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Data usługi</w:t>
            </w:r>
          </w:p>
        </w:tc>
      </w:tr>
      <w:tr w:rsidR="00D036A0" w:rsidRPr="00B6514E" w14:paraId="099D8A67" w14:textId="77777777" w:rsidTr="00E95DAF">
        <w:tc>
          <w:tcPr>
            <w:tcW w:w="500" w:type="dxa"/>
            <w:tcBorders>
              <w:top w:val="single" w:sz="6" w:space="0" w:color="auto"/>
              <w:left w:val="single" w:sz="6" w:space="0" w:color="auto"/>
              <w:bottom w:val="single" w:sz="6" w:space="0" w:color="auto"/>
              <w:right w:val="single" w:sz="6" w:space="0" w:color="auto"/>
            </w:tcBorders>
          </w:tcPr>
          <w:p w14:paraId="1FA7AB2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E5E0B1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8DBC72B"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274B2C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1FB8DB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5A79081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037327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96F0B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0DCDD30" w14:textId="77777777" w:rsidTr="00E95DAF">
        <w:tc>
          <w:tcPr>
            <w:tcW w:w="500" w:type="dxa"/>
            <w:tcBorders>
              <w:top w:val="single" w:sz="6" w:space="0" w:color="auto"/>
              <w:left w:val="single" w:sz="6" w:space="0" w:color="auto"/>
              <w:bottom w:val="single" w:sz="6" w:space="0" w:color="auto"/>
              <w:right w:val="single" w:sz="6" w:space="0" w:color="auto"/>
            </w:tcBorders>
          </w:tcPr>
          <w:p w14:paraId="7BD356CC"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5B5D7F4"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5C2A919E"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8213C7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E1A0B9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283C19BE"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24B45F19"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36B10A17"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29A1217" w14:textId="77777777" w:rsidTr="00E95DAF">
        <w:tc>
          <w:tcPr>
            <w:tcW w:w="500" w:type="dxa"/>
            <w:tcBorders>
              <w:top w:val="single" w:sz="6" w:space="0" w:color="auto"/>
              <w:left w:val="single" w:sz="6" w:space="0" w:color="auto"/>
              <w:bottom w:val="single" w:sz="6" w:space="0" w:color="auto"/>
              <w:right w:val="single" w:sz="6" w:space="0" w:color="auto"/>
            </w:tcBorders>
          </w:tcPr>
          <w:p w14:paraId="741E433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480496F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31FD4B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72FAA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AACB17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E20E83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F79527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C5E240D"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94D713C" w14:textId="77777777" w:rsidTr="00E95DAF">
        <w:tc>
          <w:tcPr>
            <w:tcW w:w="500" w:type="dxa"/>
            <w:tcBorders>
              <w:top w:val="single" w:sz="6" w:space="0" w:color="auto"/>
              <w:left w:val="single" w:sz="6" w:space="0" w:color="auto"/>
              <w:bottom w:val="single" w:sz="6" w:space="0" w:color="auto"/>
              <w:right w:val="single" w:sz="6" w:space="0" w:color="auto"/>
            </w:tcBorders>
          </w:tcPr>
          <w:p w14:paraId="2BB4D0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2AF97A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55A347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09AAB2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8A55B7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6AB31C6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455876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37D75B"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5BD5346E" w14:textId="77777777" w:rsidTr="00E95DAF">
        <w:tc>
          <w:tcPr>
            <w:tcW w:w="500" w:type="dxa"/>
            <w:tcBorders>
              <w:top w:val="single" w:sz="6" w:space="0" w:color="auto"/>
              <w:left w:val="single" w:sz="6" w:space="0" w:color="auto"/>
              <w:bottom w:val="single" w:sz="6" w:space="0" w:color="auto"/>
              <w:right w:val="single" w:sz="6" w:space="0" w:color="auto"/>
            </w:tcBorders>
          </w:tcPr>
          <w:p w14:paraId="3AFDE6F6"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39922EE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81D3A77"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458C11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BF3A135"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C7C6E0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C95110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0DBB0C5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bl>
    <w:p w14:paraId="1D493D19" w14:textId="77777777" w:rsidR="00D036A0" w:rsidRPr="00B6514E" w:rsidRDefault="00D036A0" w:rsidP="00D036A0">
      <w:pPr>
        <w:widowControl w:val="0"/>
        <w:tabs>
          <w:tab w:val="left" w:pos="-142"/>
        </w:tabs>
        <w:suppressAutoHyphens/>
        <w:spacing w:line="271" w:lineRule="auto"/>
        <w:rPr>
          <w:rFonts w:ascii="Arial" w:hAnsi="Arial" w:cs="Arial"/>
          <w:b/>
          <w:sz w:val="22"/>
          <w:szCs w:val="22"/>
          <w:lang w:eastAsia="ar-SA"/>
        </w:rPr>
      </w:pPr>
    </w:p>
    <w:p w14:paraId="1DB9B975" w14:textId="77777777" w:rsidR="00D036A0" w:rsidRPr="00B6514E" w:rsidRDefault="00D036A0" w:rsidP="00D036A0">
      <w:pPr>
        <w:widowControl w:val="0"/>
        <w:tabs>
          <w:tab w:val="left" w:pos="-142"/>
        </w:tabs>
        <w:suppressAutoHyphens/>
        <w:spacing w:line="271" w:lineRule="auto"/>
        <w:ind w:left="100" w:hanging="100"/>
        <w:rPr>
          <w:rFonts w:ascii="Arial" w:hAnsi="Arial" w:cs="Arial"/>
          <w:sz w:val="22"/>
          <w:szCs w:val="22"/>
          <w:lang w:eastAsia="ar-SA"/>
        </w:rPr>
      </w:pPr>
      <w:r w:rsidRPr="00B6514E">
        <w:rPr>
          <w:rFonts w:ascii="Arial" w:hAnsi="Arial" w:cs="Arial"/>
          <w:sz w:val="22"/>
          <w:szCs w:val="22"/>
          <w:lang w:eastAsia="ar-SA"/>
        </w:rPr>
        <w:t xml:space="preserve">* Do wykazu należy dołączyć dokumenty potwierdzające, że w/w roboty zostały wykonane należycie. </w:t>
      </w:r>
    </w:p>
    <w:p w14:paraId="790C7B0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6ED84D86"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B22FE4B"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(podpis osoby upoważnionej do składania oświadczeń woli w imieniu Wykonawcy)</w:t>
      </w:r>
    </w:p>
    <w:p w14:paraId="088283C0" w14:textId="77777777" w:rsidR="00D036A0" w:rsidRPr="00B6514E" w:rsidRDefault="00D036A0" w:rsidP="00D036A0">
      <w:pPr>
        <w:spacing w:line="271" w:lineRule="auto"/>
        <w:jc w:val="both"/>
        <w:rPr>
          <w:rFonts w:ascii="Arial" w:hAnsi="Arial" w:cs="Arial"/>
          <w:i/>
          <w:snapToGrid w:val="0"/>
          <w:color w:val="002060"/>
          <w:sz w:val="22"/>
          <w:szCs w:val="22"/>
        </w:rPr>
      </w:pPr>
    </w:p>
    <w:p w14:paraId="12052403" w14:textId="77777777" w:rsidR="00D036A0" w:rsidRPr="00B6514E" w:rsidRDefault="00D036A0" w:rsidP="00D036A0">
      <w:pPr>
        <w:tabs>
          <w:tab w:val="left" w:pos="708"/>
        </w:tabs>
        <w:suppressAutoHyphens/>
        <w:spacing w:line="271" w:lineRule="auto"/>
        <w:rPr>
          <w:rFonts w:ascii="Arial" w:hAnsi="Arial" w:cs="Arial"/>
          <w:sz w:val="22"/>
          <w:szCs w:val="22"/>
          <w:lang w:eastAsia="ar-SA"/>
        </w:rPr>
      </w:pPr>
    </w:p>
    <w:p w14:paraId="6A433099" w14:textId="77777777" w:rsidR="00D036A0" w:rsidRPr="00B6514E" w:rsidRDefault="00D036A0" w:rsidP="00D036A0">
      <w:pPr>
        <w:widowControl w:val="0"/>
        <w:tabs>
          <w:tab w:val="left" w:pos="708"/>
        </w:tabs>
        <w:spacing w:line="271" w:lineRule="auto"/>
        <w:ind w:left="57" w:right="-530"/>
        <w:rPr>
          <w:rFonts w:ascii="Arial" w:hAnsi="Arial" w:cs="Arial"/>
          <w:kern w:val="1"/>
          <w:sz w:val="22"/>
          <w:szCs w:val="22"/>
          <w:lang w:eastAsia="ar-SA"/>
        </w:rPr>
      </w:pPr>
    </w:p>
    <w:p w14:paraId="01193F0C" w14:textId="21CAA1CE" w:rsidR="004F743F" w:rsidRPr="0029299C" w:rsidRDefault="009A023D" w:rsidP="004F743F">
      <w:pPr>
        <w:tabs>
          <w:tab w:val="left" w:pos="708"/>
        </w:tabs>
        <w:spacing w:line="271" w:lineRule="auto"/>
        <w:rPr>
          <w:rFonts w:ascii="Arial" w:hAnsi="Arial" w:cs="Arial"/>
          <w:color w:val="000000" w:themeColor="text1"/>
          <w:sz w:val="22"/>
          <w:szCs w:val="22"/>
        </w:rPr>
      </w:pPr>
      <w:r w:rsidRPr="0029299C">
        <w:rPr>
          <w:rFonts w:ascii="Arial" w:hAnsi="Arial" w:cs="Arial"/>
          <w:color w:val="000000" w:themeColor="text1"/>
          <w:sz w:val="22"/>
          <w:szCs w:val="22"/>
        </w:rPr>
        <w:t>WZP.272</w:t>
      </w:r>
      <w:r w:rsidR="0029299C" w:rsidRPr="0029299C">
        <w:rPr>
          <w:rFonts w:ascii="Arial" w:hAnsi="Arial" w:cs="Arial"/>
          <w:color w:val="000000" w:themeColor="text1"/>
          <w:sz w:val="22"/>
          <w:szCs w:val="22"/>
        </w:rPr>
        <w:t>.48.</w:t>
      </w:r>
      <w:r w:rsidR="008A4174" w:rsidRPr="0029299C">
        <w:rPr>
          <w:rFonts w:ascii="Arial" w:hAnsi="Arial" w:cs="Arial"/>
          <w:color w:val="000000" w:themeColor="text1"/>
          <w:sz w:val="22"/>
          <w:szCs w:val="22"/>
        </w:rPr>
        <w:t>2026</w:t>
      </w:r>
    </w:p>
    <w:p w14:paraId="2EAC4F8D" w14:textId="672E54EC" w:rsidR="00D036A0" w:rsidRPr="00B6514E" w:rsidRDefault="00D036A0" w:rsidP="00D036A0">
      <w:pPr>
        <w:widowControl w:val="0"/>
        <w:tabs>
          <w:tab w:val="left" w:pos="708"/>
        </w:tabs>
        <w:spacing w:line="271" w:lineRule="auto"/>
        <w:ind w:left="57" w:right="-530"/>
        <w:rPr>
          <w:rFonts w:ascii="Arial" w:hAnsi="Arial" w:cs="Arial"/>
          <w:kern w:val="1"/>
          <w:sz w:val="22"/>
          <w:szCs w:val="22"/>
          <w:lang w:eastAsia="ar-SA"/>
        </w:rPr>
      </w:pP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005D256C">
        <w:rPr>
          <w:rFonts w:ascii="Arial" w:hAnsi="Arial" w:cs="Arial"/>
          <w:kern w:val="1"/>
          <w:sz w:val="22"/>
          <w:szCs w:val="22"/>
          <w:lang w:eastAsia="ar-SA"/>
        </w:rPr>
        <w:tab/>
      </w:r>
      <w:r w:rsidRPr="00B6514E">
        <w:rPr>
          <w:rFonts w:ascii="Arial" w:hAnsi="Arial" w:cs="Arial"/>
          <w:kern w:val="1"/>
          <w:sz w:val="22"/>
          <w:szCs w:val="22"/>
          <w:lang w:eastAsia="ar-SA"/>
        </w:rPr>
        <w:tab/>
        <w:t xml:space="preserve">Załącznik </w:t>
      </w:r>
      <w:r w:rsidR="008633F2">
        <w:rPr>
          <w:rFonts w:ascii="Arial" w:hAnsi="Arial" w:cs="Arial"/>
          <w:kern w:val="1"/>
          <w:sz w:val="22"/>
          <w:szCs w:val="22"/>
          <w:lang w:eastAsia="ar-SA"/>
        </w:rPr>
        <w:t>5</w:t>
      </w:r>
    </w:p>
    <w:p w14:paraId="23749244" w14:textId="77777777" w:rsidR="00D036A0" w:rsidRPr="00B6514E" w:rsidRDefault="00D036A0" w:rsidP="00D036A0">
      <w:pPr>
        <w:widowControl w:val="0"/>
        <w:tabs>
          <w:tab w:val="left" w:pos="708"/>
        </w:tabs>
        <w:spacing w:line="271" w:lineRule="auto"/>
        <w:ind w:left="57" w:right="-530"/>
        <w:jc w:val="right"/>
        <w:rPr>
          <w:rFonts w:ascii="Arial" w:hAnsi="Arial" w:cs="Arial"/>
          <w:b/>
          <w:kern w:val="1"/>
          <w:sz w:val="22"/>
          <w:szCs w:val="22"/>
          <w:u w:val="single"/>
          <w:lang w:eastAsia="ar-SA"/>
        </w:rPr>
      </w:pPr>
    </w:p>
    <w:p w14:paraId="4A1BFD77" w14:textId="77777777" w:rsidR="00D036A0" w:rsidRPr="00B6514E" w:rsidRDefault="00D036A0" w:rsidP="00D036A0">
      <w:pPr>
        <w:spacing w:line="271" w:lineRule="auto"/>
        <w:jc w:val="center"/>
        <w:rPr>
          <w:rFonts w:ascii="Arial" w:hAnsi="Arial" w:cs="Arial"/>
          <w:b/>
          <w:kern w:val="1"/>
          <w:sz w:val="22"/>
          <w:szCs w:val="22"/>
          <w:u w:val="single"/>
          <w:lang w:eastAsia="ar-SA"/>
        </w:rPr>
      </w:pPr>
      <w:r w:rsidRPr="00B6514E">
        <w:rPr>
          <w:rFonts w:ascii="Arial" w:hAnsi="Arial" w:cs="Arial"/>
          <w:b/>
          <w:kern w:val="1"/>
          <w:sz w:val="22"/>
          <w:szCs w:val="22"/>
          <w:u w:val="single"/>
          <w:lang w:eastAsia="ar-SA"/>
        </w:rPr>
        <w:t>WYKAZ OSÓB</w:t>
      </w:r>
    </w:p>
    <w:p w14:paraId="2ED79200" w14:textId="77777777" w:rsidR="00D036A0" w:rsidRPr="00B6514E" w:rsidRDefault="00D036A0" w:rsidP="00D036A0">
      <w:pPr>
        <w:spacing w:line="271" w:lineRule="auto"/>
        <w:jc w:val="center"/>
        <w:rPr>
          <w:rFonts w:ascii="Arial" w:hAnsi="Arial" w:cs="Arial"/>
          <w:bCs/>
          <w:kern w:val="1"/>
          <w:sz w:val="22"/>
          <w:szCs w:val="22"/>
          <w:lang w:eastAsia="ar-SA"/>
        </w:rPr>
      </w:pPr>
    </w:p>
    <w:p w14:paraId="1F08E6B0" w14:textId="77777777" w:rsidR="00D036A0" w:rsidRPr="00B6514E" w:rsidRDefault="00D036A0" w:rsidP="00D036A0">
      <w:pPr>
        <w:spacing w:line="271" w:lineRule="auto"/>
        <w:jc w:val="both"/>
        <w:rPr>
          <w:rFonts w:ascii="Arial"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D036A0" w:rsidRPr="00B6514E" w14:paraId="22CDE21F" w14:textId="77777777" w:rsidTr="00E95DAF">
        <w:tc>
          <w:tcPr>
            <w:tcW w:w="851" w:type="dxa"/>
            <w:tcBorders>
              <w:top w:val="single" w:sz="4" w:space="0" w:color="000000"/>
              <w:left w:val="single" w:sz="4" w:space="0" w:color="000000"/>
              <w:bottom w:val="single" w:sz="4" w:space="0" w:color="000000"/>
            </w:tcBorders>
          </w:tcPr>
          <w:p w14:paraId="3386BBDD"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52E1E387"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3EE28E81"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 xml:space="preserve">Sposób dysponowania </w:t>
            </w:r>
          </w:p>
          <w:p w14:paraId="1481CA40"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5238B57E"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Wykształcenie,</w:t>
            </w:r>
          </w:p>
          <w:p w14:paraId="64977E1C"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Uprawnienia, Doświadczenie zawodowe</w:t>
            </w:r>
          </w:p>
        </w:tc>
      </w:tr>
      <w:tr w:rsidR="00D036A0" w:rsidRPr="00B6514E" w14:paraId="18D1C5CA" w14:textId="77777777" w:rsidTr="00E95DAF">
        <w:tc>
          <w:tcPr>
            <w:tcW w:w="851" w:type="dxa"/>
            <w:tcBorders>
              <w:top w:val="single" w:sz="4" w:space="0" w:color="000000"/>
              <w:left w:val="single" w:sz="4" w:space="0" w:color="000000"/>
              <w:bottom w:val="single" w:sz="4" w:space="0" w:color="000000"/>
            </w:tcBorders>
          </w:tcPr>
          <w:p w14:paraId="4F6892F5" w14:textId="77777777" w:rsidR="00D036A0" w:rsidRPr="00B6514E" w:rsidRDefault="00D036A0" w:rsidP="00E95DAF">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79DA96B8" w14:textId="77777777" w:rsidR="00D036A0" w:rsidRPr="00B6514E" w:rsidRDefault="00D036A0" w:rsidP="00E95DAF">
            <w:pPr>
              <w:snapToGrid w:val="0"/>
              <w:spacing w:line="271" w:lineRule="auto"/>
              <w:rPr>
                <w:rFonts w:ascii="Arial" w:hAnsi="Arial" w:cs="Arial"/>
                <w:kern w:val="1"/>
                <w:sz w:val="22"/>
                <w:szCs w:val="22"/>
                <w:lang w:eastAsia="ar-SA"/>
              </w:rPr>
            </w:pPr>
          </w:p>
          <w:p w14:paraId="51D50941"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4D0D88E"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B10A68A"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530627AA" w14:textId="77777777" w:rsidTr="00E95DAF">
        <w:tc>
          <w:tcPr>
            <w:tcW w:w="851" w:type="dxa"/>
            <w:tcBorders>
              <w:top w:val="single" w:sz="4" w:space="0" w:color="000000"/>
              <w:left w:val="single" w:sz="4" w:space="0" w:color="000000"/>
              <w:bottom w:val="single" w:sz="4" w:space="0" w:color="000000"/>
            </w:tcBorders>
          </w:tcPr>
          <w:p w14:paraId="429D9F10" w14:textId="77777777" w:rsidR="00D036A0" w:rsidRPr="00B6514E" w:rsidRDefault="00D036A0" w:rsidP="00E95DAF">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33EC09FF" w14:textId="77777777" w:rsidR="00D036A0" w:rsidRPr="00B6514E" w:rsidRDefault="00D036A0" w:rsidP="00E95DAF">
            <w:pPr>
              <w:snapToGrid w:val="0"/>
              <w:spacing w:line="271" w:lineRule="auto"/>
              <w:rPr>
                <w:rFonts w:ascii="Arial" w:hAnsi="Arial" w:cs="Arial"/>
                <w:kern w:val="1"/>
                <w:sz w:val="22"/>
                <w:szCs w:val="22"/>
                <w:lang w:eastAsia="ar-SA"/>
              </w:rPr>
            </w:pPr>
          </w:p>
          <w:p w14:paraId="014845AC"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CA57648"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2B774BD"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039AEAA2" w14:textId="77777777" w:rsidTr="00E95DAF">
        <w:tc>
          <w:tcPr>
            <w:tcW w:w="851" w:type="dxa"/>
            <w:tcBorders>
              <w:top w:val="single" w:sz="4" w:space="0" w:color="000000"/>
              <w:left w:val="single" w:sz="4" w:space="0" w:color="000000"/>
              <w:bottom w:val="single" w:sz="4" w:space="0" w:color="000000"/>
            </w:tcBorders>
          </w:tcPr>
          <w:p w14:paraId="2E2C76A8"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7AD0E9F6" w14:textId="77777777" w:rsidR="00D036A0" w:rsidRPr="00B6514E" w:rsidRDefault="00D036A0" w:rsidP="00E95DAF">
            <w:pPr>
              <w:snapToGrid w:val="0"/>
              <w:spacing w:line="271" w:lineRule="auto"/>
              <w:rPr>
                <w:rFonts w:ascii="Arial" w:hAnsi="Arial" w:cs="Arial"/>
                <w:kern w:val="1"/>
                <w:sz w:val="22"/>
                <w:szCs w:val="22"/>
                <w:lang w:eastAsia="ar-SA"/>
              </w:rPr>
            </w:pPr>
          </w:p>
          <w:p w14:paraId="3BAC87E4"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4E603AD"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727F97C"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6D564750" w14:textId="77777777" w:rsidTr="00E95DAF">
        <w:tc>
          <w:tcPr>
            <w:tcW w:w="851" w:type="dxa"/>
            <w:tcBorders>
              <w:top w:val="single" w:sz="4" w:space="0" w:color="000000"/>
              <w:left w:val="single" w:sz="4" w:space="0" w:color="000000"/>
              <w:bottom w:val="single" w:sz="4" w:space="0" w:color="000000"/>
            </w:tcBorders>
          </w:tcPr>
          <w:p w14:paraId="6928017F"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3ECE4B44" w14:textId="77777777" w:rsidR="00D036A0" w:rsidRPr="00B6514E" w:rsidRDefault="00D036A0" w:rsidP="00E95DAF">
            <w:pPr>
              <w:snapToGrid w:val="0"/>
              <w:spacing w:line="271" w:lineRule="auto"/>
              <w:rPr>
                <w:rFonts w:ascii="Arial" w:hAnsi="Arial" w:cs="Arial"/>
                <w:kern w:val="1"/>
                <w:sz w:val="22"/>
                <w:szCs w:val="22"/>
                <w:lang w:eastAsia="ar-SA"/>
              </w:rPr>
            </w:pPr>
          </w:p>
          <w:p w14:paraId="0B2A3949"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DE4673B"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E5927BC"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6B5E8CA8" w14:textId="77777777" w:rsidTr="00E95DAF">
        <w:tc>
          <w:tcPr>
            <w:tcW w:w="851" w:type="dxa"/>
            <w:tcBorders>
              <w:top w:val="single" w:sz="4" w:space="0" w:color="000000"/>
              <w:left w:val="single" w:sz="4" w:space="0" w:color="000000"/>
              <w:bottom w:val="single" w:sz="4" w:space="0" w:color="000000"/>
            </w:tcBorders>
          </w:tcPr>
          <w:p w14:paraId="21FAB72F"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2A5247F0" w14:textId="77777777" w:rsidR="00D036A0" w:rsidRPr="00B6514E" w:rsidRDefault="00D036A0" w:rsidP="00E95DAF">
            <w:pPr>
              <w:snapToGrid w:val="0"/>
              <w:spacing w:line="271" w:lineRule="auto"/>
              <w:rPr>
                <w:rFonts w:ascii="Arial" w:hAnsi="Arial" w:cs="Arial"/>
                <w:kern w:val="1"/>
                <w:sz w:val="22"/>
                <w:szCs w:val="22"/>
                <w:lang w:eastAsia="ar-SA"/>
              </w:rPr>
            </w:pPr>
          </w:p>
          <w:p w14:paraId="319E8F11"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AE34097"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B31AA48"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713F981F" w14:textId="77777777" w:rsidTr="00E95DAF">
        <w:tc>
          <w:tcPr>
            <w:tcW w:w="851" w:type="dxa"/>
            <w:tcBorders>
              <w:top w:val="single" w:sz="4" w:space="0" w:color="000000"/>
              <w:left w:val="single" w:sz="4" w:space="0" w:color="000000"/>
              <w:bottom w:val="single" w:sz="4" w:space="0" w:color="000000"/>
            </w:tcBorders>
          </w:tcPr>
          <w:p w14:paraId="2546F6A7"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E71349E" w14:textId="77777777" w:rsidR="00D036A0" w:rsidRPr="00B6514E" w:rsidRDefault="00D036A0" w:rsidP="00E95DAF">
            <w:pPr>
              <w:snapToGrid w:val="0"/>
              <w:spacing w:line="271" w:lineRule="auto"/>
              <w:rPr>
                <w:rFonts w:ascii="Arial" w:hAnsi="Arial" w:cs="Arial"/>
                <w:kern w:val="1"/>
                <w:sz w:val="22"/>
                <w:szCs w:val="22"/>
                <w:lang w:eastAsia="ar-SA"/>
              </w:rPr>
            </w:pPr>
          </w:p>
          <w:p w14:paraId="47FC63F8"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8940161"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105A960"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4965FE08" w14:textId="77777777" w:rsidTr="00E95DAF">
        <w:tc>
          <w:tcPr>
            <w:tcW w:w="851" w:type="dxa"/>
            <w:tcBorders>
              <w:top w:val="single" w:sz="4" w:space="0" w:color="000000"/>
              <w:left w:val="single" w:sz="4" w:space="0" w:color="000000"/>
              <w:bottom w:val="single" w:sz="4" w:space="0" w:color="000000"/>
            </w:tcBorders>
          </w:tcPr>
          <w:p w14:paraId="2FBBCBB5"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5282AEB4" w14:textId="77777777" w:rsidR="00D036A0" w:rsidRPr="00B6514E" w:rsidRDefault="00D036A0" w:rsidP="00E95DAF">
            <w:pPr>
              <w:snapToGrid w:val="0"/>
              <w:spacing w:line="271" w:lineRule="auto"/>
              <w:rPr>
                <w:rFonts w:ascii="Arial" w:hAnsi="Arial" w:cs="Arial"/>
                <w:kern w:val="1"/>
                <w:sz w:val="22"/>
                <w:szCs w:val="22"/>
                <w:lang w:eastAsia="ar-SA"/>
              </w:rPr>
            </w:pPr>
          </w:p>
          <w:p w14:paraId="7A7501F5"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5D91AA6"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4E03BE1"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bl>
    <w:p w14:paraId="68CF43D5" w14:textId="77777777" w:rsidR="00D036A0" w:rsidRPr="00B6514E" w:rsidRDefault="00D036A0" w:rsidP="00D036A0">
      <w:pPr>
        <w:spacing w:line="271" w:lineRule="auto"/>
        <w:jc w:val="both"/>
        <w:rPr>
          <w:rFonts w:ascii="Arial" w:hAnsi="Arial" w:cs="Arial"/>
          <w:iCs/>
          <w:kern w:val="1"/>
          <w:sz w:val="22"/>
          <w:szCs w:val="22"/>
          <w:lang w:eastAsia="ar-SA"/>
        </w:rPr>
      </w:pPr>
      <w:r w:rsidRPr="00B6514E">
        <w:rPr>
          <w:rFonts w:ascii="Arial" w:hAnsi="Arial" w:cs="Arial"/>
          <w:bCs/>
          <w:kern w:val="1"/>
          <w:sz w:val="22"/>
          <w:szCs w:val="22"/>
          <w:lang w:eastAsia="ar-SA"/>
        </w:rPr>
        <w:t xml:space="preserve">Oświadczamy, że w/w dane odpowiadają prawdzie i wyrażamy gotowość ich udokumentowania na życzenie Zamawiającego. </w:t>
      </w:r>
    </w:p>
    <w:p w14:paraId="726A34CB"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6F783798"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71F9B921"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14400B05"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7F3852C"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 xml:space="preserve">(podpis osoby upoważnionej do składania oświadczeń woli w imieniu Wykonawcy) </w:t>
      </w:r>
    </w:p>
    <w:p w14:paraId="5448D854" w14:textId="77777777" w:rsidR="00D036A0" w:rsidRPr="00B6514E" w:rsidRDefault="00D036A0" w:rsidP="00D036A0">
      <w:pPr>
        <w:tabs>
          <w:tab w:val="left" w:pos="-142"/>
        </w:tabs>
        <w:spacing w:line="271" w:lineRule="auto"/>
        <w:jc w:val="both"/>
        <w:rPr>
          <w:rFonts w:ascii="Arial" w:hAnsi="Arial" w:cs="Arial"/>
          <w:sz w:val="22"/>
          <w:szCs w:val="22"/>
        </w:rPr>
      </w:pPr>
    </w:p>
    <w:p w14:paraId="099FE55C" w14:textId="77777777" w:rsidR="00D036A0" w:rsidRPr="00B6514E" w:rsidRDefault="00D036A0" w:rsidP="00D036A0">
      <w:pPr>
        <w:tabs>
          <w:tab w:val="left" w:pos="-142"/>
        </w:tabs>
        <w:spacing w:line="271" w:lineRule="auto"/>
        <w:jc w:val="both"/>
        <w:rPr>
          <w:rFonts w:ascii="Arial" w:hAnsi="Arial" w:cs="Arial"/>
          <w:sz w:val="22"/>
          <w:szCs w:val="22"/>
        </w:rPr>
      </w:pPr>
    </w:p>
    <w:p w14:paraId="562EC1E7" w14:textId="77777777" w:rsidR="00D036A0" w:rsidRPr="00B6514E" w:rsidRDefault="00D036A0" w:rsidP="00D036A0">
      <w:pPr>
        <w:tabs>
          <w:tab w:val="left" w:pos="-142"/>
        </w:tabs>
        <w:spacing w:line="271" w:lineRule="auto"/>
        <w:jc w:val="both"/>
        <w:rPr>
          <w:rFonts w:ascii="Arial" w:hAnsi="Arial" w:cs="Arial"/>
          <w:sz w:val="22"/>
          <w:szCs w:val="22"/>
        </w:rPr>
      </w:pPr>
    </w:p>
    <w:p w14:paraId="5AD19FB2" w14:textId="77777777" w:rsidR="00D036A0" w:rsidRPr="00B6514E" w:rsidRDefault="00D036A0" w:rsidP="00D036A0">
      <w:pPr>
        <w:tabs>
          <w:tab w:val="left" w:pos="-142"/>
        </w:tabs>
        <w:spacing w:line="271" w:lineRule="auto"/>
        <w:jc w:val="both"/>
        <w:rPr>
          <w:rFonts w:ascii="Arial" w:hAnsi="Arial" w:cs="Arial"/>
          <w:sz w:val="22"/>
          <w:szCs w:val="22"/>
        </w:rPr>
      </w:pPr>
    </w:p>
    <w:p w14:paraId="36E85545" w14:textId="77777777" w:rsidR="00D036A0" w:rsidRPr="00B6514E" w:rsidRDefault="00D036A0" w:rsidP="00D036A0">
      <w:pPr>
        <w:tabs>
          <w:tab w:val="left" w:pos="-142"/>
        </w:tabs>
        <w:spacing w:line="271" w:lineRule="auto"/>
        <w:jc w:val="both"/>
        <w:rPr>
          <w:rFonts w:ascii="Arial" w:hAnsi="Arial" w:cs="Arial"/>
          <w:sz w:val="22"/>
          <w:szCs w:val="22"/>
        </w:rPr>
      </w:pPr>
    </w:p>
    <w:p w14:paraId="0A1BF73C" w14:textId="77777777" w:rsidR="00D036A0" w:rsidRPr="00B6514E" w:rsidRDefault="00D036A0" w:rsidP="00D036A0">
      <w:pPr>
        <w:tabs>
          <w:tab w:val="left" w:pos="-142"/>
        </w:tabs>
        <w:spacing w:line="271" w:lineRule="auto"/>
        <w:jc w:val="both"/>
        <w:rPr>
          <w:rFonts w:ascii="Arial" w:hAnsi="Arial" w:cs="Arial"/>
          <w:sz w:val="22"/>
          <w:szCs w:val="22"/>
        </w:rPr>
      </w:pPr>
    </w:p>
    <w:p w14:paraId="6DE870FE" w14:textId="77777777" w:rsidR="00D036A0" w:rsidRPr="00B6514E" w:rsidRDefault="00D036A0" w:rsidP="00D036A0">
      <w:pPr>
        <w:tabs>
          <w:tab w:val="left" w:pos="-142"/>
        </w:tabs>
        <w:spacing w:line="271" w:lineRule="auto"/>
        <w:jc w:val="both"/>
        <w:rPr>
          <w:rFonts w:ascii="Arial" w:hAnsi="Arial" w:cs="Arial"/>
          <w:sz w:val="22"/>
          <w:szCs w:val="22"/>
        </w:rPr>
      </w:pPr>
    </w:p>
    <w:p w14:paraId="0943A2F5" w14:textId="77777777" w:rsidR="00D036A0" w:rsidRPr="00B6514E" w:rsidRDefault="00D036A0" w:rsidP="00D036A0">
      <w:pPr>
        <w:tabs>
          <w:tab w:val="left" w:pos="-142"/>
        </w:tabs>
        <w:spacing w:line="271" w:lineRule="auto"/>
        <w:jc w:val="both"/>
        <w:rPr>
          <w:rFonts w:ascii="Arial" w:hAnsi="Arial" w:cs="Arial"/>
          <w:sz w:val="22"/>
          <w:szCs w:val="22"/>
        </w:rPr>
      </w:pPr>
    </w:p>
    <w:p w14:paraId="02CF4D07" w14:textId="77777777" w:rsidR="00D036A0" w:rsidRPr="00B6514E" w:rsidRDefault="00D036A0" w:rsidP="00D036A0">
      <w:pPr>
        <w:tabs>
          <w:tab w:val="left" w:pos="-142"/>
        </w:tabs>
        <w:spacing w:line="271" w:lineRule="auto"/>
        <w:jc w:val="both"/>
        <w:rPr>
          <w:rFonts w:ascii="Arial" w:hAnsi="Arial" w:cs="Arial"/>
          <w:sz w:val="22"/>
          <w:szCs w:val="22"/>
        </w:rPr>
      </w:pPr>
    </w:p>
    <w:p w14:paraId="701D76A4" w14:textId="77777777" w:rsidR="00D036A0" w:rsidRPr="00B6514E" w:rsidRDefault="00D036A0" w:rsidP="00D036A0">
      <w:pPr>
        <w:tabs>
          <w:tab w:val="left" w:pos="-142"/>
        </w:tabs>
        <w:spacing w:line="271" w:lineRule="auto"/>
        <w:jc w:val="both"/>
        <w:rPr>
          <w:rFonts w:ascii="Arial" w:hAnsi="Arial" w:cs="Arial"/>
          <w:sz w:val="22"/>
          <w:szCs w:val="22"/>
        </w:rPr>
      </w:pPr>
    </w:p>
    <w:p w14:paraId="355D681E" w14:textId="71A35C21" w:rsidR="00D036A0" w:rsidRDefault="00D036A0" w:rsidP="00D036A0">
      <w:pPr>
        <w:tabs>
          <w:tab w:val="left" w:pos="-142"/>
        </w:tabs>
        <w:spacing w:line="271" w:lineRule="auto"/>
        <w:jc w:val="both"/>
        <w:rPr>
          <w:rFonts w:ascii="Arial" w:hAnsi="Arial" w:cs="Arial"/>
          <w:sz w:val="22"/>
          <w:szCs w:val="22"/>
        </w:rPr>
      </w:pPr>
    </w:p>
    <w:p w14:paraId="23124C5C" w14:textId="77777777" w:rsidR="00A74145" w:rsidRPr="00B6514E" w:rsidRDefault="00A74145" w:rsidP="00D036A0">
      <w:pPr>
        <w:tabs>
          <w:tab w:val="left" w:pos="-142"/>
        </w:tabs>
        <w:spacing w:line="271" w:lineRule="auto"/>
        <w:jc w:val="both"/>
        <w:rPr>
          <w:rFonts w:ascii="Arial" w:hAnsi="Arial" w:cs="Arial"/>
          <w:sz w:val="22"/>
          <w:szCs w:val="22"/>
        </w:rPr>
      </w:pPr>
    </w:p>
    <w:p w14:paraId="5B700829" w14:textId="77777777" w:rsidR="00D036A0" w:rsidRPr="00B6514E" w:rsidRDefault="00D036A0" w:rsidP="00D036A0">
      <w:pPr>
        <w:tabs>
          <w:tab w:val="left" w:pos="-142"/>
        </w:tabs>
        <w:spacing w:line="271" w:lineRule="auto"/>
        <w:jc w:val="both"/>
        <w:rPr>
          <w:rFonts w:ascii="Arial" w:hAnsi="Arial" w:cs="Arial"/>
          <w:sz w:val="22"/>
          <w:szCs w:val="22"/>
        </w:rPr>
      </w:pPr>
    </w:p>
    <w:p w14:paraId="4AD8D6D9" w14:textId="77777777" w:rsidR="0015775E" w:rsidRDefault="0015775E" w:rsidP="003A65B1">
      <w:pPr>
        <w:spacing w:line="271" w:lineRule="auto"/>
        <w:jc w:val="both"/>
        <w:rPr>
          <w:rFonts w:ascii="Arial" w:hAnsi="Arial" w:cs="Arial"/>
          <w:i/>
          <w:snapToGrid w:val="0"/>
          <w:color w:val="002060"/>
          <w:sz w:val="22"/>
          <w:szCs w:val="22"/>
        </w:rPr>
      </w:pPr>
    </w:p>
    <w:sectPr w:rsidR="0015775E">
      <w:footerReference w:type="default" r:id="rI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769F" w14:textId="77777777" w:rsidR="00A66B79" w:rsidRDefault="00A66B79" w:rsidP="000F1DCF">
      <w:r>
        <w:separator/>
      </w:r>
    </w:p>
  </w:endnote>
  <w:endnote w:type="continuationSeparator" w:id="0">
    <w:p w14:paraId="62561718" w14:textId="77777777" w:rsidR="00A66B79" w:rsidRDefault="00A66B79" w:rsidP="000F1DCF">
      <w:r>
        <w:continuationSeparator/>
      </w:r>
    </w:p>
  </w:endnote>
  <w:endnote w:type="continuationNotice" w:id="1">
    <w:p w14:paraId="52B9A928" w14:textId="77777777" w:rsidR="00A66B79" w:rsidRDefault="00A66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209794"/>
      <w:docPartObj>
        <w:docPartGallery w:val="Page Numbers (Bottom of Page)"/>
        <w:docPartUnique/>
      </w:docPartObj>
    </w:sdtPr>
    <w:sdtEndPr/>
    <w:sdtContent>
      <w:p w14:paraId="19D2FE15" w14:textId="5D55356D" w:rsidR="00F24A9C" w:rsidRDefault="00F24A9C">
        <w:pPr>
          <w:pStyle w:val="Stopka"/>
          <w:jc w:val="right"/>
        </w:pPr>
        <w:r>
          <w:fldChar w:fldCharType="begin"/>
        </w:r>
        <w:r>
          <w:instrText>PAGE   \* MERGEFORMAT</w:instrText>
        </w:r>
        <w:r>
          <w:fldChar w:fldCharType="separate"/>
        </w:r>
        <w:r>
          <w:t>2</w:t>
        </w:r>
        <w:r>
          <w:fldChar w:fldCharType="end"/>
        </w:r>
      </w:p>
    </w:sdtContent>
  </w:sdt>
  <w:p w14:paraId="3954B518" w14:textId="77777777" w:rsidR="00F24A9C" w:rsidRDefault="00F24A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7310" w14:textId="77777777" w:rsidR="00A66B79" w:rsidRDefault="00A66B79" w:rsidP="000F1DCF">
      <w:r>
        <w:separator/>
      </w:r>
    </w:p>
  </w:footnote>
  <w:footnote w:type="continuationSeparator" w:id="0">
    <w:p w14:paraId="5270E627" w14:textId="77777777" w:rsidR="00A66B79" w:rsidRDefault="00A66B79" w:rsidP="000F1DCF">
      <w:r>
        <w:continuationSeparator/>
      </w:r>
    </w:p>
  </w:footnote>
  <w:footnote w:type="continuationNotice" w:id="1">
    <w:p w14:paraId="6817C2FB" w14:textId="77777777" w:rsidR="00A66B79" w:rsidRDefault="00A66B79"/>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DC2D2C"/>
    <w:lvl w:ilvl="0">
      <w:start w:val="1"/>
      <w:numFmt w:val="decimal"/>
      <w:pStyle w:val="Listanumerowana"/>
      <w:lvlText w:val="%1."/>
      <w:lvlJc w:val="left"/>
      <w:pPr>
        <w:tabs>
          <w:tab w:val="num" w:pos="360"/>
        </w:tabs>
        <w:ind w:left="360" w:hanging="360"/>
      </w:pPr>
    </w:lvl>
  </w:abstractNum>
  <w:abstractNum w:abstractNumId="1" w15:restartNumberingAfterBreak="0">
    <w:nsid w:val="00000005"/>
    <w:multiLevelType w:val="multilevel"/>
    <w:tmpl w:val="00EE2BE4"/>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Arial" w:eastAsia="Times New Roman" w:hAnsi="Arial" w:cs="Arial" w:hint="default"/>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15:restartNumberingAfterBreak="0">
    <w:nsid w:val="00000006"/>
    <w:multiLevelType w:val="multilevel"/>
    <w:tmpl w:val="00000006"/>
    <w:name w:val="WW8Num8"/>
    <w:lvl w:ilvl="0">
      <w:start w:val="1"/>
      <w:numFmt w:val="lowerLetter"/>
      <w:lvlText w:val="%1)"/>
      <w:lvlJc w:val="left"/>
      <w:pPr>
        <w:tabs>
          <w:tab w:val="num" w:pos="720"/>
        </w:tabs>
        <w:ind w:left="720" w:hanging="360"/>
      </w:pPr>
    </w:lvl>
    <w:lvl w:ilvl="1">
      <w:start w:val="7"/>
      <w:numFmt w:val="bullet"/>
      <w:lvlText w:val="-"/>
      <w:lvlJc w:val="left"/>
      <w:pPr>
        <w:tabs>
          <w:tab w:val="num" w:pos="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4"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5" w15:restartNumberingAfterBreak="0">
    <w:nsid w:val="01CE5B7D"/>
    <w:multiLevelType w:val="hybridMultilevel"/>
    <w:tmpl w:val="8758C0AE"/>
    <w:lvl w:ilvl="0" w:tplc="3F54EFCE">
      <w:start w:val="1"/>
      <w:numFmt w:val="decimal"/>
      <w:lvlText w:val="%1."/>
      <w:lvlJc w:val="left"/>
      <w:pPr>
        <w:ind w:left="1305"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20659B4"/>
    <w:multiLevelType w:val="hybridMultilevel"/>
    <w:tmpl w:val="2C947E80"/>
    <w:lvl w:ilvl="0" w:tplc="58B6D9B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3033CAE"/>
    <w:multiLevelType w:val="multilevel"/>
    <w:tmpl w:val="5D0E4B18"/>
    <w:lvl w:ilvl="0">
      <w:start w:val="1"/>
      <w:numFmt w:val="decimal"/>
      <w:lvlText w:val="%1)"/>
      <w:lvlJc w:val="left"/>
      <w:pPr>
        <w:ind w:left="927" w:hanging="360"/>
      </w:pPr>
      <w:rPr>
        <w:strike w:val="0"/>
        <w:dstrike w:val="0"/>
        <w:color w:val="auto"/>
      </w:rPr>
    </w:lvl>
    <w:lvl w:ilvl="1">
      <w:start w:val="1"/>
      <w:numFmt w:val="bullet"/>
      <w:lvlText w:val=""/>
      <w:lvlJc w:val="left"/>
      <w:pPr>
        <w:ind w:left="1647" w:hanging="360"/>
      </w:pPr>
      <w:rPr>
        <w:rFonts w:ascii="Symbol" w:hAnsi="Symbol" w:cs="Symbol" w:hint="default"/>
        <w:strike w:val="0"/>
        <w:dstrike w:val="0"/>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8"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3B31584"/>
    <w:multiLevelType w:val="hybridMultilevel"/>
    <w:tmpl w:val="5B8C9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1F4816"/>
    <w:multiLevelType w:val="multilevel"/>
    <w:tmpl w:val="B51C90A6"/>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heme="minorHAnsi" w:eastAsia="Times New Roman" w:hAnsiTheme="minorHAnsi" w:cstheme="minorHAnsi"/>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603491B"/>
    <w:multiLevelType w:val="multilevel"/>
    <w:tmpl w:val="A386FAEA"/>
    <w:lvl w:ilvl="0">
      <w:start w:val="1"/>
      <w:numFmt w:val="lowerLetter"/>
      <w:lvlText w:val="%1)"/>
      <w:lvlJc w:val="left"/>
      <w:pPr>
        <w:ind w:left="786" w:hanging="360"/>
      </w:pPr>
      <w:rPr>
        <w:strike w:val="0"/>
        <w:dstrike w:val="0"/>
        <w:color w:val="auto"/>
      </w:rPr>
    </w:lvl>
    <w:lvl w:ilvl="1">
      <w:start w:val="1"/>
      <w:numFmt w:val="bullet"/>
      <w:lvlText w:val=""/>
      <w:lvlJc w:val="left"/>
      <w:pPr>
        <w:ind w:left="1506" w:hanging="360"/>
      </w:pPr>
      <w:rPr>
        <w:rFonts w:ascii="Symbol" w:hAnsi="Symbol" w:cs="Symbol" w:hint="default"/>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3" w15:restartNumberingAfterBreak="0">
    <w:nsid w:val="065939B9"/>
    <w:multiLevelType w:val="multilevel"/>
    <w:tmpl w:val="595A385A"/>
    <w:lvl w:ilvl="0">
      <w:start w:val="1"/>
      <w:numFmt w:val="decimal"/>
      <w:lvlText w:val="%1)"/>
      <w:lvlJc w:val="left"/>
      <w:pPr>
        <w:ind w:left="644" w:hanging="360"/>
      </w:pPr>
      <w:rPr>
        <w:rFonts w:eastAsia="Times New Roman" w:cs="Times New Roman"/>
        <w:strike w:val="0"/>
        <w:dstrike w:val="0"/>
        <w:color w:val="auto"/>
      </w:rPr>
    </w:lvl>
    <w:lvl w:ilvl="1">
      <w:start w:val="1"/>
      <w:numFmt w:val="bullet"/>
      <w:lvlText w:val=""/>
      <w:lvlJc w:val="left"/>
      <w:pPr>
        <w:ind w:left="1364" w:hanging="360"/>
      </w:pPr>
      <w:rPr>
        <w:rFonts w:ascii="Symbol" w:hAnsi="Symbol" w:cs="Symbol" w:hint="default"/>
        <w:strike w:val="0"/>
        <w:dstrike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4"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5"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16" w15:restartNumberingAfterBreak="0">
    <w:nsid w:val="0C7F1D78"/>
    <w:multiLevelType w:val="hybridMultilevel"/>
    <w:tmpl w:val="DF2C58A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7" w15:restartNumberingAfterBreak="0">
    <w:nsid w:val="0CE604BC"/>
    <w:multiLevelType w:val="hybridMultilevel"/>
    <w:tmpl w:val="187A4D78"/>
    <w:lvl w:ilvl="0" w:tplc="6AC69C6C">
      <w:start w:val="1"/>
      <w:numFmt w:val="decimal"/>
      <w:lvlText w:val="%1."/>
      <w:lvlJc w:val="left"/>
      <w:pPr>
        <w:tabs>
          <w:tab w:val="num" w:pos="360"/>
        </w:tabs>
        <w:ind w:left="360" w:hanging="360"/>
      </w:pPr>
      <w:rPr>
        <w:rFonts w:cs="Times New Roman" w:hint="default"/>
        <w:b w:val="0"/>
        <w:b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8" w15:restartNumberingAfterBreak="0">
    <w:nsid w:val="0CEF5F70"/>
    <w:multiLevelType w:val="hybridMultilevel"/>
    <w:tmpl w:val="36D4AF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34251B"/>
    <w:multiLevelType w:val="hybridMultilevel"/>
    <w:tmpl w:val="67A8165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0F6725AE"/>
    <w:multiLevelType w:val="hybridMultilevel"/>
    <w:tmpl w:val="233C0C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0537325"/>
    <w:multiLevelType w:val="hybridMultilevel"/>
    <w:tmpl w:val="C966FE70"/>
    <w:lvl w:ilvl="0" w:tplc="00000007">
      <w:numFmt w:val="bullet"/>
      <w:lvlText w:val="-"/>
      <w:lvlJc w:val="left"/>
      <w:pPr>
        <w:ind w:left="1004" w:hanging="360"/>
      </w:pPr>
      <w:rPr>
        <w:rFonts w:ascii="StarSymbol" w:hAnsi="StarSymbo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43A2B44"/>
    <w:multiLevelType w:val="hybridMultilevel"/>
    <w:tmpl w:val="129ADFC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6" w15:restartNumberingAfterBreak="0">
    <w:nsid w:val="14D010F6"/>
    <w:multiLevelType w:val="hybridMultilevel"/>
    <w:tmpl w:val="BF84B064"/>
    <w:lvl w:ilvl="0" w:tplc="81B0BECA">
      <w:start w:val="9"/>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52027EF"/>
    <w:multiLevelType w:val="multilevel"/>
    <w:tmpl w:val="636A4BA0"/>
    <w:lvl w:ilvl="0">
      <w:start w:val="1"/>
      <w:numFmt w:val="lowerLetter"/>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heme="minorHAnsi" w:eastAsia="Times New Roman" w:hAnsiTheme="minorHAnsi" w:cstheme="minorHAnsi"/>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167F399B"/>
    <w:multiLevelType w:val="hybridMultilevel"/>
    <w:tmpl w:val="2250C5D2"/>
    <w:lvl w:ilvl="0" w:tplc="04150011">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9" w15:restartNumberingAfterBreak="0">
    <w:nsid w:val="1A584ACF"/>
    <w:multiLevelType w:val="multilevel"/>
    <w:tmpl w:val="F6B083D2"/>
    <w:lvl w:ilvl="0">
      <w:start w:val="1"/>
      <w:numFmt w:val="decimal"/>
      <w:lvlText w:val="%1)"/>
      <w:lvlJc w:val="left"/>
      <w:pPr>
        <w:ind w:left="786" w:hanging="360"/>
      </w:pPr>
      <w:rPr>
        <w:strike w:val="0"/>
        <w:dstrike w:val="0"/>
        <w:color w:val="auto"/>
      </w:rPr>
    </w:lvl>
    <w:lvl w:ilvl="1">
      <w:start w:val="1"/>
      <w:numFmt w:val="bullet"/>
      <w:lvlText w:val=""/>
      <w:lvlJc w:val="left"/>
      <w:pPr>
        <w:ind w:left="1506" w:hanging="360"/>
      </w:pPr>
      <w:rPr>
        <w:rFonts w:ascii="Symbol" w:hAnsi="Symbol" w:cs="Symbol" w:hint="default"/>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30" w15:restartNumberingAfterBreak="0">
    <w:nsid w:val="1DEC12FB"/>
    <w:multiLevelType w:val="hybridMultilevel"/>
    <w:tmpl w:val="C85E5474"/>
    <w:lvl w:ilvl="0" w:tplc="7CD8F42E">
      <w:start w:val="1"/>
      <w:numFmt w:val="decimalZero"/>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BE674C"/>
    <w:multiLevelType w:val="multilevel"/>
    <w:tmpl w:val="233ADC90"/>
    <w:lvl w:ilvl="0">
      <w:start w:val="1"/>
      <w:numFmt w:val="decimal"/>
      <w:lvlText w:val="%1."/>
      <w:lvlJc w:val="left"/>
      <w:pPr>
        <w:tabs>
          <w:tab w:val="num" w:pos="360"/>
        </w:tabs>
        <w:ind w:left="360" w:hanging="360"/>
      </w:pPr>
      <w:rPr>
        <w:b w:val="0"/>
        <w:bCs w:val="0"/>
        <w:i w:val="0"/>
        <w:iCs/>
      </w:rPr>
    </w:lvl>
    <w:lvl w:ilvl="1">
      <w:start w:val="1"/>
      <w:numFmt w:val="decimal"/>
      <w:lvlText w:val="%2)"/>
      <w:lvlJc w:val="left"/>
      <w:pPr>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2008790A"/>
    <w:multiLevelType w:val="hybridMultilevel"/>
    <w:tmpl w:val="FB9E5E70"/>
    <w:lvl w:ilvl="0" w:tplc="87DED8F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19577A8"/>
    <w:multiLevelType w:val="hybridMultilevel"/>
    <w:tmpl w:val="46FA3AE2"/>
    <w:lvl w:ilvl="0" w:tplc="623C34B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2E85192"/>
    <w:multiLevelType w:val="hybridMultilevel"/>
    <w:tmpl w:val="7C14763A"/>
    <w:lvl w:ilvl="0" w:tplc="3F54EFCE">
      <w:start w:val="1"/>
      <w:numFmt w:val="decimal"/>
      <w:lvlText w:val="%1."/>
      <w:lvlJc w:val="left"/>
      <w:pPr>
        <w:ind w:left="720" w:hanging="360"/>
      </w:pPr>
      <w:rPr>
        <w:color w:val="auto"/>
      </w:rPr>
    </w:lvl>
    <w:lvl w:ilvl="1" w:tplc="3F54EFCE">
      <w:start w:val="1"/>
      <w:numFmt w:val="decimal"/>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3A80CFB"/>
    <w:multiLevelType w:val="hybridMultilevel"/>
    <w:tmpl w:val="ED24034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2422535B"/>
    <w:multiLevelType w:val="hybridMultilevel"/>
    <w:tmpl w:val="241EEE8A"/>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24B02BEE"/>
    <w:multiLevelType w:val="hybridMultilevel"/>
    <w:tmpl w:val="1BB43CA0"/>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39"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275E02F0"/>
    <w:multiLevelType w:val="hybridMultilevel"/>
    <w:tmpl w:val="8098BFC8"/>
    <w:lvl w:ilvl="0" w:tplc="7C1E08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92F209D"/>
    <w:multiLevelType w:val="multilevel"/>
    <w:tmpl w:val="95B4B8AE"/>
    <w:lvl w:ilvl="0">
      <w:start w:val="1"/>
      <w:numFmt w:val="decimal"/>
      <w:lvlText w:val="%1)"/>
      <w:lvlJc w:val="left"/>
      <w:pPr>
        <w:ind w:left="786" w:hanging="360"/>
      </w:pPr>
      <w:rPr>
        <w:strike w:val="0"/>
        <w:dstrike w:val="0"/>
        <w:color w:val="auto"/>
      </w:rPr>
    </w:lvl>
    <w:lvl w:ilvl="1">
      <w:start w:val="1"/>
      <w:numFmt w:val="bullet"/>
      <w:lvlText w:val=""/>
      <w:lvlJc w:val="left"/>
      <w:pPr>
        <w:ind w:left="1506" w:hanging="360"/>
      </w:pPr>
      <w:rPr>
        <w:rFonts w:ascii="Symbol" w:hAnsi="Symbol" w:cs="Symbol" w:hint="default"/>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42" w15:restartNumberingAfterBreak="0">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3" w15:restartNumberingAfterBreak="0">
    <w:nsid w:val="2A38695A"/>
    <w:multiLevelType w:val="hybridMultilevel"/>
    <w:tmpl w:val="97761FE0"/>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541B6E"/>
    <w:multiLevelType w:val="hybridMultilevel"/>
    <w:tmpl w:val="B6C886E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BE7534"/>
    <w:multiLevelType w:val="hybridMultilevel"/>
    <w:tmpl w:val="6178D594"/>
    <w:lvl w:ilvl="0" w:tplc="1180CBA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2CC00D68"/>
    <w:multiLevelType w:val="hybridMultilevel"/>
    <w:tmpl w:val="9ACCF1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2E7863B7"/>
    <w:multiLevelType w:val="hybridMultilevel"/>
    <w:tmpl w:val="6874B18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1" w15:restartNumberingAfterBreak="0">
    <w:nsid w:val="2F452418"/>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2" w15:restartNumberingAfterBreak="0">
    <w:nsid w:val="2F4A7081"/>
    <w:multiLevelType w:val="hybridMultilevel"/>
    <w:tmpl w:val="665C68C4"/>
    <w:lvl w:ilvl="0" w:tplc="BDCCD464">
      <w:start w:val="4"/>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0480304"/>
    <w:multiLevelType w:val="multilevel"/>
    <w:tmpl w:val="9ADEE208"/>
    <w:lvl w:ilvl="0">
      <w:start w:val="1"/>
      <w:numFmt w:val="decimal"/>
      <w:lvlText w:val="%1."/>
      <w:lvlJc w:val="left"/>
      <w:pPr>
        <w:ind w:left="360" w:hanging="360"/>
      </w:pPr>
      <w:rPr>
        <w:i w:val="0"/>
        <w:iCs/>
        <w:strike w:val="0"/>
        <w:dstrike w:val="0"/>
        <w:color w:val="auto"/>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4"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5"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3AE4EF4"/>
    <w:multiLevelType w:val="hybridMultilevel"/>
    <w:tmpl w:val="4ED0051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8" w15:restartNumberingAfterBreak="0">
    <w:nsid w:val="33F90868"/>
    <w:multiLevelType w:val="hybridMultilevel"/>
    <w:tmpl w:val="D1E600E0"/>
    <w:lvl w:ilvl="0" w:tplc="00000007">
      <w:numFmt w:val="bullet"/>
      <w:lvlText w:val="-"/>
      <w:lvlJc w:val="left"/>
      <w:pPr>
        <w:ind w:left="1004" w:hanging="360"/>
      </w:pPr>
      <w:rPr>
        <w:rFonts w:ascii="StarSymbol" w:hAnsi="StarSymbo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9" w15:restartNumberingAfterBreak="0">
    <w:nsid w:val="343F1422"/>
    <w:multiLevelType w:val="hybridMultilevel"/>
    <w:tmpl w:val="0C16094C"/>
    <w:lvl w:ilvl="0" w:tplc="89D07D30">
      <w:start w:val="1"/>
      <w:numFmt w:val="decimal"/>
      <w:pStyle w:val="pktwniosku"/>
      <w:lvlText w:val="%1."/>
      <w:lvlJc w:val="left"/>
      <w:pPr>
        <w:ind w:left="644"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1" w15:restartNumberingAfterBreak="0">
    <w:nsid w:val="35215E51"/>
    <w:multiLevelType w:val="hybridMultilevel"/>
    <w:tmpl w:val="DF927150"/>
    <w:lvl w:ilvl="0" w:tplc="954AC790">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5C73F95"/>
    <w:multiLevelType w:val="hybridMultilevel"/>
    <w:tmpl w:val="04745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6436D3B"/>
    <w:multiLevelType w:val="multilevel"/>
    <w:tmpl w:val="5B265718"/>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6436E86"/>
    <w:multiLevelType w:val="hybridMultilevel"/>
    <w:tmpl w:val="D548D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6BB58DC"/>
    <w:multiLevelType w:val="hybridMultilevel"/>
    <w:tmpl w:val="DBC83EA0"/>
    <w:lvl w:ilvl="0" w:tplc="04150011">
      <w:start w:val="1"/>
      <w:numFmt w:val="decimal"/>
      <w:lvlText w:val="%1)"/>
      <w:lvlJc w:val="left"/>
      <w:pPr>
        <w:ind w:left="1222" w:hanging="360"/>
      </w:pPr>
    </w:lvl>
    <w:lvl w:ilvl="1" w:tplc="04150011">
      <w:start w:val="1"/>
      <w:numFmt w:val="decimal"/>
      <w:lvlText w:val="%2)"/>
      <w:lvlJc w:val="left"/>
      <w:pPr>
        <w:ind w:left="1065"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6"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B696E92"/>
    <w:multiLevelType w:val="hybridMultilevel"/>
    <w:tmpl w:val="0C4CF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9"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E272559"/>
    <w:multiLevelType w:val="hybridMultilevel"/>
    <w:tmpl w:val="8DFEBA5C"/>
    <w:lvl w:ilvl="0" w:tplc="EFAC5DE8">
      <w:start w:val="1"/>
      <w:numFmt w:val="decimal"/>
      <w:lvlText w:val="%1."/>
      <w:lvlJc w:val="left"/>
      <w:pPr>
        <w:ind w:left="735" w:hanging="375"/>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F530A54"/>
    <w:multiLevelType w:val="hybridMultilevel"/>
    <w:tmpl w:val="3D8A6606"/>
    <w:lvl w:ilvl="0" w:tplc="7632D9DA">
      <w:start w:val="1"/>
      <w:numFmt w:val="decimal"/>
      <w:lvlText w:val="%1."/>
      <w:lvlJc w:val="left"/>
      <w:pPr>
        <w:ind w:left="360" w:hanging="360"/>
      </w:pPr>
      <w:rPr>
        <w:b w:val="0"/>
        <w:i w:val="0"/>
        <w:iCs/>
        <w:color w:val="auto"/>
        <w:sz w:val="22"/>
        <w:szCs w:val="22"/>
      </w:rPr>
    </w:lvl>
    <w:lvl w:ilvl="1" w:tplc="3FB0B85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005444B"/>
    <w:multiLevelType w:val="hybridMultilevel"/>
    <w:tmpl w:val="67A240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1367447"/>
    <w:multiLevelType w:val="hybridMultilevel"/>
    <w:tmpl w:val="8410E6A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4" w15:restartNumberingAfterBreak="0">
    <w:nsid w:val="450D56BF"/>
    <w:multiLevelType w:val="hybridMultilevel"/>
    <w:tmpl w:val="5E96306A"/>
    <w:lvl w:ilvl="0" w:tplc="04150011">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47D15DA5"/>
    <w:multiLevelType w:val="multilevel"/>
    <w:tmpl w:val="75FE29F6"/>
    <w:lvl w:ilvl="0">
      <w:start w:val="1"/>
      <w:numFmt w:val="decimal"/>
      <w:lvlText w:val="%1."/>
      <w:lvlJc w:val="left"/>
      <w:pPr>
        <w:ind w:left="502" w:hanging="360"/>
      </w:pPr>
      <w:rPr>
        <w:i w:val="0"/>
        <w:iCs/>
        <w:strike w:val="0"/>
        <w:dstrike w:val="0"/>
        <w:color w:val="auto"/>
      </w:rPr>
    </w:lvl>
    <w:lvl w:ilvl="1">
      <w:start w:val="1"/>
      <w:numFmt w:val="bullet"/>
      <w:lvlText w:val=""/>
      <w:lvlJc w:val="left"/>
      <w:pPr>
        <w:ind w:left="1222" w:hanging="360"/>
      </w:pPr>
      <w:rPr>
        <w:rFonts w:ascii="Symbol" w:hAnsi="Symbol" w:cs="Symbol" w:hint="default"/>
        <w:strike w:val="0"/>
        <w:dstrike w:val="0"/>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7"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4879200C"/>
    <w:multiLevelType w:val="hybridMultilevel"/>
    <w:tmpl w:val="59266CA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79" w15:restartNumberingAfterBreak="0">
    <w:nsid w:val="49A2150F"/>
    <w:multiLevelType w:val="multilevel"/>
    <w:tmpl w:val="9F6C9038"/>
    <w:lvl w:ilvl="0">
      <w:start w:val="1"/>
      <w:numFmt w:val="lowerLetter"/>
      <w:lvlText w:val="%1)"/>
      <w:lvlJc w:val="left"/>
      <w:pPr>
        <w:ind w:left="644" w:hanging="360"/>
      </w:pPr>
      <w:rPr>
        <w:rFonts w:hint="default"/>
        <w:strike w:val="0"/>
        <w:dstrike w:val="0"/>
        <w:color w:val="auto"/>
      </w:rPr>
    </w:lvl>
    <w:lvl w:ilvl="1">
      <w:start w:val="1"/>
      <w:numFmt w:val="bullet"/>
      <w:lvlText w:val=""/>
      <w:lvlJc w:val="left"/>
      <w:pPr>
        <w:ind w:left="1364" w:hanging="360"/>
      </w:pPr>
      <w:rPr>
        <w:rFonts w:ascii="Symbol" w:hAnsi="Symbol" w:cs="Symbol" w:hint="default"/>
        <w:strike w:val="0"/>
        <w:dstrike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80" w15:restartNumberingAfterBreak="0">
    <w:nsid w:val="4A5B3799"/>
    <w:multiLevelType w:val="multilevel"/>
    <w:tmpl w:val="97620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ABA02A3"/>
    <w:multiLevelType w:val="hybridMultilevel"/>
    <w:tmpl w:val="65D633CC"/>
    <w:lvl w:ilvl="0" w:tplc="04150011">
      <w:start w:val="1"/>
      <w:numFmt w:val="decimal"/>
      <w:lvlText w:val="%1)"/>
      <w:lvlJc w:val="left"/>
      <w:pPr>
        <w:ind w:left="1440" w:hanging="360"/>
      </w:pPr>
    </w:lvl>
    <w:lvl w:ilvl="1" w:tplc="61440B10">
      <w:start w:val="1"/>
      <w:numFmt w:val="decimal"/>
      <w:lvlText w:val="%2)"/>
      <w:lvlJc w:val="left"/>
      <w:pPr>
        <w:ind w:left="2160" w:hanging="360"/>
      </w:pPr>
      <w:rPr>
        <w:color w:val="auto"/>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2" w15:restartNumberingAfterBreak="0">
    <w:nsid w:val="4BD57435"/>
    <w:multiLevelType w:val="hybridMultilevel"/>
    <w:tmpl w:val="B0FC6786"/>
    <w:lvl w:ilvl="0" w:tplc="E8E2A720">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C8C61BB"/>
    <w:multiLevelType w:val="hybridMultilevel"/>
    <w:tmpl w:val="8E7EFCA8"/>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DC42CBE"/>
    <w:multiLevelType w:val="hybridMultilevel"/>
    <w:tmpl w:val="D6202F2C"/>
    <w:lvl w:ilvl="0" w:tplc="3710C56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4E085840"/>
    <w:multiLevelType w:val="hybridMultilevel"/>
    <w:tmpl w:val="72CA3FE2"/>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6" w15:restartNumberingAfterBreak="0">
    <w:nsid w:val="4E155040"/>
    <w:multiLevelType w:val="hybridMultilevel"/>
    <w:tmpl w:val="AAC4D4EC"/>
    <w:lvl w:ilvl="0" w:tplc="3F54EFCE">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4F997974"/>
    <w:multiLevelType w:val="hybridMultilevel"/>
    <w:tmpl w:val="BC6643AE"/>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FF06A57"/>
    <w:multiLevelType w:val="hybridMultilevel"/>
    <w:tmpl w:val="D274433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3867368"/>
    <w:multiLevelType w:val="hybridMultilevel"/>
    <w:tmpl w:val="81B205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543A083E"/>
    <w:multiLevelType w:val="hybridMultilevel"/>
    <w:tmpl w:val="6C7421EC"/>
    <w:lvl w:ilvl="0" w:tplc="1B642700">
      <w:start w:val="1"/>
      <w:numFmt w:val="bullet"/>
      <w:lvlText w:val="-"/>
      <w:lvlJc w:val="left"/>
      <w:pPr>
        <w:ind w:left="720" w:hanging="360"/>
      </w:pPr>
      <w:rPr>
        <w:rFonts w:ascii="Times New Roman" w:hAnsi="Times New Roman" w:cs="Times New Roman" w:hint="default"/>
      </w:rPr>
    </w:lvl>
    <w:lvl w:ilvl="1" w:tplc="1B642700">
      <w:start w:val="1"/>
      <w:numFmt w:val="bullet"/>
      <w:lvlText w:val="-"/>
      <w:lvlJc w:val="left"/>
      <w:pPr>
        <w:ind w:left="1440" w:hanging="360"/>
      </w:pPr>
      <w:rPr>
        <w:rFonts w:ascii="Times New Roman" w:hAnsi="Times New Roman"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1" w15:restartNumberingAfterBreak="0">
    <w:nsid w:val="56AD665A"/>
    <w:multiLevelType w:val="hybridMultilevel"/>
    <w:tmpl w:val="001EC6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56C340AD"/>
    <w:multiLevelType w:val="hybridMultilevel"/>
    <w:tmpl w:val="15AE3B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57EC3365"/>
    <w:multiLevelType w:val="hybridMultilevel"/>
    <w:tmpl w:val="9074407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58416FB2"/>
    <w:multiLevelType w:val="hybridMultilevel"/>
    <w:tmpl w:val="12826E0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5847697C"/>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6" w15:restartNumberingAfterBreak="0">
    <w:nsid w:val="586D0C7C"/>
    <w:multiLevelType w:val="hybridMultilevel"/>
    <w:tmpl w:val="87CABF94"/>
    <w:lvl w:ilvl="0" w:tplc="821CDF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8D66154"/>
    <w:multiLevelType w:val="multilevel"/>
    <w:tmpl w:val="037CF8C6"/>
    <w:lvl w:ilvl="0">
      <w:start w:val="1"/>
      <w:numFmt w:val="decimal"/>
      <w:lvlText w:val="%1)"/>
      <w:lvlJc w:val="left"/>
      <w:pPr>
        <w:tabs>
          <w:tab w:val="num" w:pos="360"/>
        </w:tabs>
        <w:ind w:left="360" w:hanging="360"/>
      </w:pPr>
      <w:rPr>
        <w:b w:val="0"/>
        <w:bCs w:val="0"/>
        <w:i w:val="0"/>
        <w:iCs/>
      </w:rPr>
    </w:lvl>
    <w:lvl w:ilvl="1">
      <w:start w:val="1"/>
      <w:numFmt w:val="decimal"/>
      <w:lvlText w:val="%2."/>
      <w:lvlJc w:val="left"/>
      <w:pPr>
        <w:tabs>
          <w:tab w:val="num" w:pos="1080"/>
        </w:tabs>
        <w:ind w:left="1080" w:hanging="360"/>
      </w:pPr>
      <w:rPr>
        <w:b w:val="0"/>
        <w:bCs/>
        <w:i w:val="0"/>
        <w:iCs w:val="0"/>
        <w:color w:val="auto"/>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8" w15:restartNumberingAfterBreak="0">
    <w:nsid w:val="59205DD8"/>
    <w:multiLevelType w:val="hybridMultilevel"/>
    <w:tmpl w:val="F7DC5C02"/>
    <w:lvl w:ilvl="0" w:tplc="17B4CE7A">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0" w15:restartNumberingAfterBreak="0">
    <w:nsid w:val="5A357475"/>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1"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5C667F8F"/>
    <w:multiLevelType w:val="multilevel"/>
    <w:tmpl w:val="B35E8B12"/>
    <w:lvl w:ilvl="0">
      <w:start w:val="1"/>
      <w:numFmt w:val="decimal"/>
      <w:lvlText w:val="%1."/>
      <w:lvlJc w:val="left"/>
      <w:pPr>
        <w:ind w:left="360" w:hanging="360"/>
      </w:pPr>
      <w:rPr>
        <w:strike w:val="0"/>
        <w:dstrike w:val="0"/>
        <w:color w:val="auto"/>
        <w:u w:val="none"/>
        <w:effect w:val="none"/>
      </w:rPr>
    </w:lvl>
    <w:lvl w:ilvl="1">
      <w:numFmt w:val="decimal"/>
      <w:lvlText w:val=""/>
      <w:lvlJc w:val="left"/>
      <w:pPr>
        <w:ind w:left="1080" w:hanging="360"/>
      </w:pPr>
      <w:rPr>
        <w:rFonts w:ascii="Symbol" w:hAnsi="Symbol" w:cs="Symbol" w:hint="default"/>
        <w:strike w:val="0"/>
        <w:dstrike w:val="0"/>
        <w:u w:val="none"/>
        <w:effect w:val="none"/>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3" w15:restartNumberingAfterBreak="0">
    <w:nsid w:val="5D415015"/>
    <w:multiLevelType w:val="hybridMultilevel"/>
    <w:tmpl w:val="F33002F0"/>
    <w:lvl w:ilvl="0" w:tplc="0FBCEA8E">
      <w:start w:val="1"/>
      <w:numFmt w:val="decimal"/>
      <w:lvlText w:val="%1."/>
      <w:lvlJc w:val="left"/>
      <w:pPr>
        <w:ind w:left="36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5D833ACF"/>
    <w:multiLevelType w:val="hybridMultilevel"/>
    <w:tmpl w:val="9E8253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5DF9523C"/>
    <w:multiLevelType w:val="hybridMultilevel"/>
    <w:tmpl w:val="063C7BB8"/>
    <w:lvl w:ilvl="0" w:tplc="3F54EF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60DD3A51"/>
    <w:multiLevelType w:val="hybridMultilevel"/>
    <w:tmpl w:val="F154AB20"/>
    <w:lvl w:ilvl="0" w:tplc="38E61776">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640E3A90"/>
    <w:multiLevelType w:val="hybridMultilevel"/>
    <w:tmpl w:val="51D8437E"/>
    <w:lvl w:ilvl="0" w:tplc="C2129F76">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9" w15:restartNumberingAfterBreak="0">
    <w:nsid w:val="65704DB3"/>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0" w15:restartNumberingAfterBreak="0">
    <w:nsid w:val="685E203F"/>
    <w:multiLevelType w:val="hybridMultilevel"/>
    <w:tmpl w:val="0EC4EE8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11" w15:restartNumberingAfterBreak="0">
    <w:nsid w:val="687F2616"/>
    <w:multiLevelType w:val="hybridMultilevel"/>
    <w:tmpl w:val="0020451C"/>
    <w:lvl w:ilvl="0" w:tplc="04150011">
      <w:start w:val="1"/>
      <w:numFmt w:val="decimal"/>
      <w:lvlText w:val="%1)"/>
      <w:lvlJc w:val="left"/>
      <w:pPr>
        <w:tabs>
          <w:tab w:val="num" w:pos="644"/>
        </w:tabs>
        <w:ind w:left="644" w:hanging="360"/>
      </w:pPr>
    </w:lvl>
    <w:lvl w:ilvl="1" w:tplc="04150019" w:tentative="1">
      <w:start w:val="1"/>
      <w:numFmt w:val="lowerLetter"/>
      <w:lvlText w:val="%2."/>
      <w:lvlJc w:val="left"/>
      <w:pPr>
        <w:tabs>
          <w:tab w:val="num" w:pos="1364"/>
        </w:tabs>
        <w:ind w:left="1364" w:hanging="360"/>
      </w:pPr>
      <w:rPr>
        <w:rFonts w:cs="Times New Roman"/>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112" w15:restartNumberingAfterBreak="0">
    <w:nsid w:val="694A0C3A"/>
    <w:multiLevelType w:val="hybridMultilevel"/>
    <w:tmpl w:val="8C9CBDFE"/>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4"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5" w15:restartNumberingAfterBreak="0">
    <w:nsid w:val="6FCE0A30"/>
    <w:multiLevelType w:val="hybridMultilevel"/>
    <w:tmpl w:val="A7EA3B7A"/>
    <w:lvl w:ilvl="0" w:tplc="3F54EF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71010BA9"/>
    <w:multiLevelType w:val="hybridMultilevel"/>
    <w:tmpl w:val="D3A29C82"/>
    <w:lvl w:ilvl="0" w:tplc="345AED08">
      <w:start w:val="1"/>
      <w:numFmt w:val="decimal"/>
      <w:lvlText w:val="%1)"/>
      <w:lvlJc w:val="left"/>
      <w:pPr>
        <w:ind w:left="585" w:hanging="360"/>
      </w:pPr>
    </w:lvl>
    <w:lvl w:ilvl="1" w:tplc="7212C03C">
      <w:start w:val="1"/>
      <w:numFmt w:val="decimal"/>
      <w:lvlText w:val="%2."/>
      <w:lvlJc w:val="left"/>
      <w:pPr>
        <w:ind w:left="1305" w:hanging="360"/>
      </w:pPr>
    </w:lvl>
    <w:lvl w:ilvl="2" w:tplc="0415001B">
      <w:start w:val="1"/>
      <w:numFmt w:val="lowerRoman"/>
      <w:lvlText w:val="%3."/>
      <w:lvlJc w:val="right"/>
      <w:pPr>
        <w:ind w:left="2025" w:hanging="180"/>
      </w:pPr>
    </w:lvl>
    <w:lvl w:ilvl="3" w:tplc="0415000F">
      <w:start w:val="1"/>
      <w:numFmt w:val="decimal"/>
      <w:lvlText w:val="%4."/>
      <w:lvlJc w:val="left"/>
      <w:pPr>
        <w:ind w:left="2745" w:hanging="360"/>
      </w:pPr>
    </w:lvl>
    <w:lvl w:ilvl="4" w:tplc="04150019">
      <w:start w:val="1"/>
      <w:numFmt w:val="lowerLetter"/>
      <w:lvlText w:val="%5."/>
      <w:lvlJc w:val="left"/>
      <w:pPr>
        <w:ind w:left="3465" w:hanging="360"/>
      </w:pPr>
    </w:lvl>
    <w:lvl w:ilvl="5" w:tplc="0415001B">
      <w:start w:val="1"/>
      <w:numFmt w:val="lowerRoman"/>
      <w:lvlText w:val="%6."/>
      <w:lvlJc w:val="right"/>
      <w:pPr>
        <w:ind w:left="4185" w:hanging="180"/>
      </w:pPr>
    </w:lvl>
    <w:lvl w:ilvl="6" w:tplc="0415000F">
      <w:start w:val="1"/>
      <w:numFmt w:val="decimal"/>
      <w:lvlText w:val="%7."/>
      <w:lvlJc w:val="left"/>
      <w:pPr>
        <w:ind w:left="4905" w:hanging="360"/>
      </w:pPr>
    </w:lvl>
    <w:lvl w:ilvl="7" w:tplc="04150019">
      <w:start w:val="1"/>
      <w:numFmt w:val="lowerLetter"/>
      <w:lvlText w:val="%8."/>
      <w:lvlJc w:val="left"/>
      <w:pPr>
        <w:ind w:left="5625" w:hanging="360"/>
      </w:pPr>
    </w:lvl>
    <w:lvl w:ilvl="8" w:tplc="0415001B">
      <w:start w:val="1"/>
      <w:numFmt w:val="lowerRoman"/>
      <w:lvlText w:val="%9."/>
      <w:lvlJc w:val="right"/>
      <w:pPr>
        <w:ind w:left="6345" w:hanging="180"/>
      </w:pPr>
    </w:lvl>
  </w:abstractNum>
  <w:abstractNum w:abstractNumId="117"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8"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9" w15:restartNumberingAfterBreak="0">
    <w:nsid w:val="72A16D2C"/>
    <w:multiLevelType w:val="hybridMultilevel"/>
    <w:tmpl w:val="E0024F5C"/>
    <w:lvl w:ilvl="0" w:tplc="2A905B8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737A53CA"/>
    <w:multiLevelType w:val="hybridMultilevel"/>
    <w:tmpl w:val="4B0A4444"/>
    <w:lvl w:ilvl="0" w:tplc="35B4BD3C">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1"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2" w15:restartNumberingAfterBreak="0">
    <w:nsid w:val="75D41376"/>
    <w:multiLevelType w:val="hybridMultilevel"/>
    <w:tmpl w:val="3668BE56"/>
    <w:lvl w:ilvl="0" w:tplc="35AEADB4">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75EA7098"/>
    <w:multiLevelType w:val="hybridMultilevel"/>
    <w:tmpl w:val="C602E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6735B38"/>
    <w:multiLevelType w:val="hybridMultilevel"/>
    <w:tmpl w:val="62281786"/>
    <w:lvl w:ilvl="0" w:tplc="E5D4A452">
      <w:start w:val="1"/>
      <w:numFmt w:val="decimal"/>
      <w:lvlText w:val="%1."/>
      <w:lvlJc w:val="lef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774C75B1"/>
    <w:multiLevelType w:val="hybridMultilevel"/>
    <w:tmpl w:val="AC0257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78923D32"/>
    <w:multiLevelType w:val="hybridMultilevel"/>
    <w:tmpl w:val="E5DEFA30"/>
    <w:lvl w:ilvl="0" w:tplc="3F54EF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79783DFA"/>
    <w:multiLevelType w:val="hybridMultilevel"/>
    <w:tmpl w:val="AD6481E0"/>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9" w15:restartNumberingAfterBreak="0">
    <w:nsid w:val="7A0B3B85"/>
    <w:multiLevelType w:val="hybridMultilevel"/>
    <w:tmpl w:val="7AACB7C2"/>
    <w:lvl w:ilvl="0" w:tplc="0F06C456">
      <w:start w:val="1"/>
      <w:numFmt w:val="decimal"/>
      <w:lvlText w:val="%1."/>
      <w:lvlJc w:val="left"/>
      <w:pPr>
        <w:ind w:left="1305"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7A9507DB"/>
    <w:multiLevelType w:val="hybridMultilevel"/>
    <w:tmpl w:val="0436D4B4"/>
    <w:lvl w:ilvl="0" w:tplc="E1CAB3D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1" w15:restartNumberingAfterBreak="0">
    <w:nsid w:val="7BCC26BF"/>
    <w:multiLevelType w:val="hybridMultilevel"/>
    <w:tmpl w:val="63CCE6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C2F6BA4"/>
    <w:multiLevelType w:val="hybridMultilevel"/>
    <w:tmpl w:val="80CED582"/>
    <w:lvl w:ilvl="0" w:tplc="04150017">
      <w:start w:val="1"/>
      <w:numFmt w:val="lowerLetter"/>
      <w:lvlText w:val="%1)"/>
      <w:lvlJc w:val="left"/>
      <w:pPr>
        <w:ind w:left="1866" w:hanging="360"/>
      </w:pPr>
    </w:lvl>
    <w:lvl w:ilvl="1" w:tplc="04150011">
      <w:start w:val="1"/>
      <w:numFmt w:val="decimal"/>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33" w15:restartNumberingAfterBreak="0">
    <w:nsid w:val="7DF8778F"/>
    <w:multiLevelType w:val="hybridMultilevel"/>
    <w:tmpl w:val="07BABE1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4" w15:restartNumberingAfterBreak="0">
    <w:nsid w:val="7E6B193E"/>
    <w:multiLevelType w:val="hybridMultilevel"/>
    <w:tmpl w:val="5396128C"/>
    <w:lvl w:ilvl="0" w:tplc="3F54EFC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7EF136DE"/>
    <w:multiLevelType w:val="multilevel"/>
    <w:tmpl w:val="338AB70E"/>
    <w:lvl w:ilvl="0">
      <w:start w:val="1"/>
      <w:numFmt w:val="bullet"/>
      <w:lvlText w:val="-"/>
      <w:lvlJc w:val="left"/>
      <w:pPr>
        <w:ind w:left="0" w:firstLine="0"/>
      </w:pPr>
      <w:rPr>
        <w:rFonts w:ascii="Calibri" w:eastAsia="Calibri" w:hAnsi="Calibri" w:cs="Calibri"/>
        <w:b/>
        <w:bCs/>
        <w:i/>
        <w:iCs/>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6" w15:restartNumberingAfterBreak="0">
    <w:nsid w:val="7FA52838"/>
    <w:multiLevelType w:val="multilevel"/>
    <w:tmpl w:val="3C62C960"/>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68283386">
    <w:abstractNumId w:val="55"/>
  </w:num>
  <w:num w:numId="2" w16cid:durableId="1873570089">
    <w:abstractNumId w:val="84"/>
  </w:num>
  <w:num w:numId="3" w16cid:durableId="328757498">
    <w:abstractNumId w:val="117"/>
  </w:num>
  <w:num w:numId="4" w16cid:durableId="241717998">
    <w:abstractNumId w:val="120"/>
  </w:num>
  <w:num w:numId="5" w16cid:durableId="523634606">
    <w:abstractNumId w:val="23"/>
  </w:num>
  <w:num w:numId="6" w16cid:durableId="596404592">
    <w:abstractNumId w:val="57"/>
  </w:num>
  <w:num w:numId="7" w16cid:durableId="819348436">
    <w:abstractNumId w:val="75"/>
  </w:num>
  <w:num w:numId="8" w16cid:durableId="981740761">
    <w:abstractNumId w:val="46"/>
  </w:num>
  <w:num w:numId="9" w16cid:durableId="683942603">
    <w:abstractNumId w:val="99"/>
  </w:num>
  <w:num w:numId="10" w16cid:durableId="2001155863">
    <w:abstractNumId w:val="66"/>
  </w:num>
  <w:num w:numId="11" w16cid:durableId="1559709792">
    <w:abstractNumId w:val="114"/>
  </w:num>
  <w:num w:numId="12" w16cid:durableId="1082407542">
    <w:abstractNumId w:val="101"/>
  </w:num>
  <w:num w:numId="13" w16cid:durableId="286742304">
    <w:abstractNumId w:val="63"/>
  </w:num>
  <w:num w:numId="14" w16cid:durableId="320037382">
    <w:abstractNumId w:val="77"/>
  </w:num>
  <w:num w:numId="15" w16cid:durableId="2034839814">
    <w:abstractNumId w:val="82"/>
  </w:num>
  <w:num w:numId="16" w16cid:durableId="468744484">
    <w:abstractNumId w:val="39"/>
  </w:num>
  <w:num w:numId="17" w16cid:durableId="1210606939">
    <w:abstractNumId w:val="108"/>
  </w:num>
  <w:num w:numId="18" w16cid:durableId="588852316">
    <w:abstractNumId w:val="34"/>
  </w:num>
  <w:num w:numId="19" w16cid:durableId="1367563608">
    <w:abstractNumId w:val="61"/>
  </w:num>
  <w:num w:numId="20" w16cid:durableId="438724938">
    <w:abstractNumId w:val="32"/>
  </w:num>
  <w:num w:numId="21" w16cid:durableId="1341590687">
    <w:abstractNumId w:val="33"/>
  </w:num>
  <w:num w:numId="22" w16cid:durableId="1919052759">
    <w:abstractNumId w:val="71"/>
  </w:num>
  <w:num w:numId="23" w16cid:durableId="1593974756">
    <w:abstractNumId w:val="107"/>
  </w:num>
  <w:num w:numId="24" w16cid:durableId="1613780096">
    <w:abstractNumId w:val="45"/>
  </w:num>
  <w:num w:numId="25" w16cid:durableId="2094037722">
    <w:abstractNumId w:val="69"/>
  </w:num>
  <w:num w:numId="26" w16cid:durableId="1464277069">
    <w:abstractNumId w:val="24"/>
  </w:num>
  <w:num w:numId="27" w16cid:durableId="1556308201">
    <w:abstractNumId w:val="9"/>
  </w:num>
  <w:num w:numId="28" w16cid:durableId="1492988296">
    <w:abstractNumId w:val="121"/>
  </w:num>
  <w:num w:numId="29" w16cid:durableId="1265575484">
    <w:abstractNumId w:val="49"/>
  </w:num>
  <w:num w:numId="30" w16cid:durableId="1735347278">
    <w:abstractNumId w:val="118"/>
  </w:num>
  <w:num w:numId="31" w16cid:durableId="614559140">
    <w:abstractNumId w:val="4"/>
  </w:num>
  <w:num w:numId="32" w16cid:durableId="1785730106">
    <w:abstractNumId w:val="59"/>
  </w:num>
  <w:num w:numId="33" w16cid:durableId="471218576">
    <w:abstractNumId w:val="19"/>
  </w:num>
  <w:num w:numId="34" w16cid:durableId="2126146124">
    <w:abstractNumId w:val="0"/>
  </w:num>
  <w:num w:numId="35" w16cid:durableId="944462255">
    <w:abstractNumId w:val="52"/>
  </w:num>
  <w:num w:numId="36" w16cid:durableId="909121054">
    <w:abstractNumId w:val="74"/>
  </w:num>
  <w:num w:numId="37" w16cid:durableId="93548009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26228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411676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7949527">
    <w:abstractNumId w:val="92"/>
  </w:num>
  <w:num w:numId="41" w16cid:durableId="1804234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90061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93172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4557312">
    <w:abstractNumId w:val="94"/>
  </w:num>
  <w:num w:numId="45" w16cid:durableId="129186467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7582263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765761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9397609">
    <w:abstractNumId w:val="110"/>
  </w:num>
  <w:num w:numId="49" w16cid:durableId="19417166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26592253">
    <w:abstractNumId w:val="85"/>
  </w:num>
  <w:num w:numId="51" w16cid:durableId="68513163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1125877">
    <w:abstractNumId w:val="93"/>
  </w:num>
  <w:num w:numId="53" w16cid:durableId="1659189705">
    <w:abstractNumId w:val="30"/>
  </w:num>
  <w:num w:numId="54" w16cid:durableId="1239901256">
    <w:abstractNumId w:val="72"/>
  </w:num>
  <w:num w:numId="55" w16cid:durableId="1162429759">
    <w:abstractNumId w:val="20"/>
  </w:num>
  <w:num w:numId="56" w16cid:durableId="1230535855">
    <w:abstractNumId w:val="128"/>
  </w:num>
  <w:num w:numId="57" w16cid:durableId="136337794">
    <w:abstractNumId w:val="1"/>
  </w:num>
  <w:num w:numId="58" w16cid:durableId="425731721">
    <w:abstractNumId w:val="96"/>
  </w:num>
  <w:num w:numId="59" w16cid:durableId="2056805259">
    <w:abstractNumId w:val="124"/>
  </w:num>
  <w:num w:numId="60" w16cid:durableId="1162164435">
    <w:abstractNumId w:val="70"/>
  </w:num>
  <w:num w:numId="61" w16cid:durableId="940334826">
    <w:abstractNumId w:val="86"/>
  </w:num>
  <w:num w:numId="62" w16cid:durableId="58867500">
    <w:abstractNumId w:val="132"/>
  </w:num>
  <w:num w:numId="63" w16cid:durableId="148786190">
    <w:abstractNumId w:val="115"/>
  </w:num>
  <w:num w:numId="64" w16cid:durableId="1522470314">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04218078">
    <w:abstractNumId w:val="16"/>
  </w:num>
  <w:num w:numId="66" w16cid:durableId="1390956617">
    <w:abstractNumId w:val="100"/>
  </w:num>
  <w:num w:numId="67" w16cid:durableId="1195731121">
    <w:abstractNumId w:val="95"/>
  </w:num>
  <w:num w:numId="68" w16cid:durableId="1709261637">
    <w:abstractNumId w:val="51"/>
  </w:num>
  <w:num w:numId="69" w16cid:durableId="332297647">
    <w:abstractNumId w:val="123"/>
  </w:num>
  <w:num w:numId="70" w16cid:durableId="1483892811">
    <w:abstractNumId w:val="44"/>
  </w:num>
  <w:num w:numId="71" w16cid:durableId="2117014102">
    <w:abstractNumId w:val="67"/>
  </w:num>
  <w:num w:numId="72" w16cid:durableId="797990933">
    <w:abstractNumId w:val="87"/>
  </w:num>
  <w:num w:numId="73" w16cid:durableId="1898543556">
    <w:abstractNumId w:val="109"/>
  </w:num>
  <w:num w:numId="74" w16cid:durableId="1788501292">
    <w:abstractNumId w:val="25"/>
  </w:num>
  <w:num w:numId="75" w16cid:durableId="137460392">
    <w:abstractNumId w:val="83"/>
  </w:num>
  <w:num w:numId="76" w16cid:durableId="1214849986">
    <w:abstractNumId w:val="22"/>
  </w:num>
  <w:num w:numId="77" w16cid:durableId="1629585275">
    <w:abstractNumId w:val="58"/>
  </w:num>
  <w:num w:numId="78" w16cid:durableId="11310967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3379168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98897797">
    <w:abstractNumId w:val="90"/>
  </w:num>
  <w:num w:numId="81" w16cid:durableId="551356373">
    <w:abstractNumId w:val="53"/>
  </w:num>
  <w:num w:numId="82" w16cid:durableId="440034932">
    <w:abstractNumId w:val="7"/>
  </w:num>
  <w:num w:numId="83" w16cid:durableId="257099712">
    <w:abstractNumId w:val="111"/>
  </w:num>
  <w:num w:numId="84" w16cid:durableId="1139150186">
    <w:abstractNumId w:val="36"/>
  </w:num>
  <w:num w:numId="85" w16cid:durableId="643316201">
    <w:abstractNumId w:val="17"/>
  </w:num>
  <w:num w:numId="86" w16cid:durableId="748773758">
    <w:abstractNumId w:val="112"/>
  </w:num>
  <w:num w:numId="87" w16cid:durableId="772630577">
    <w:abstractNumId w:val="37"/>
  </w:num>
  <w:num w:numId="88" w16cid:durableId="1600478817">
    <w:abstractNumId w:val="42"/>
  </w:num>
  <w:num w:numId="89" w16cid:durableId="552741133">
    <w:abstractNumId w:val="50"/>
  </w:num>
  <w:num w:numId="90" w16cid:durableId="730469770">
    <w:abstractNumId w:val="78"/>
  </w:num>
  <w:num w:numId="91" w16cid:durableId="1341853799">
    <w:abstractNumId w:val="54"/>
  </w:num>
  <w:num w:numId="92" w16cid:durableId="1351030891">
    <w:abstractNumId w:val="68"/>
  </w:num>
  <w:num w:numId="93" w16cid:durableId="1847087948">
    <w:abstractNumId w:val="14"/>
  </w:num>
  <w:num w:numId="94" w16cid:durableId="190186962">
    <w:abstractNumId w:val="8"/>
  </w:num>
  <w:num w:numId="95" w16cid:durableId="1216963450">
    <w:abstractNumId w:val="47"/>
  </w:num>
  <w:num w:numId="96" w16cid:durableId="836849009">
    <w:abstractNumId w:val="60"/>
  </w:num>
  <w:num w:numId="97" w16cid:durableId="797140496">
    <w:abstractNumId w:val="76"/>
  </w:num>
  <w:num w:numId="98" w16cid:durableId="1148860796">
    <w:abstractNumId w:val="12"/>
  </w:num>
  <w:num w:numId="99" w16cid:durableId="504898541">
    <w:abstractNumId w:val="13"/>
  </w:num>
  <w:num w:numId="100" w16cid:durableId="463810532">
    <w:abstractNumId w:val="29"/>
  </w:num>
  <w:num w:numId="101" w16cid:durableId="1042244226">
    <w:abstractNumId w:val="41"/>
  </w:num>
  <w:num w:numId="102" w16cid:durableId="1193346407">
    <w:abstractNumId w:val="133"/>
  </w:num>
  <w:num w:numId="103" w16cid:durableId="206336339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57188122">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22975468">
    <w:abstractNumId w:val="79"/>
  </w:num>
  <w:num w:numId="106" w16cid:durableId="551114761">
    <w:abstractNumId w:val="136"/>
  </w:num>
  <w:num w:numId="107" w16cid:durableId="506604825">
    <w:abstractNumId w:val="28"/>
  </w:num>
  <w:num w:numId="108" w16cid:durableId="696276765">
    <w:abstractNumId w:val="11"/>
  </w:num>
  <w:num w:numId="109" w16cid:durableId="896747926">
    <w:abstractNumId w:val="31"/>
  </w:num>
  <w:num w:numId="110" w16cid:durableId="181961403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41566919">
    <w:abstractNumId w:val="135"/>
  </w:num>
  <w:num w:numId="112" w16cid:durableId="944651006">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430974677">
    <w:abstractNumId w:val="10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9675881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10908727">
    <w:abstractNumId w:val="1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431584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324167110">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176076245">
    <w:abstractNumId w:val="88"/>
  </w:num>
  <w:num w:numId="119" w16cid:durableId="1969385645">
    <w:abstractNumId w:val="73"/>
  </w:num>
  <w:num w:numId="120" w16cid:durableId="1531526427">
    <w:abstractNumId w:val="40"/>
  </w:num>
  <w:num w:numId="121" w16cid:durableId="13650846">
    <w:abstractNumId w:val="1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3685256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8330473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954901704">
    <w:abstractNumId w:val="102"/>
  </w:num>
  <w:num w:numId="125" w16cid:durableId="81934955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082294012">
    <w:abstractNumId w:val="18"/>
  </w:num>
  <w:num w:numId="127" w16cid:durableId="846867211">
    <w:abstractNumId w:val="131"/>
  </w:num>
  <w:num w:numId="128" w16cid:durableId="644163192">
    <w:abstractNumId w:val="126"/>
  </w:num>
  <w:num w:numId="129" w16cid:durableId="490831108">
    <w:abstractNumId w:val="91"/>
  </w:num>
  <w:num w:numId="130" w16cid:durableId="1058477369">
    <w:abstractNumId w:val="56"/>
  </w:num>
  <w:num w:numId="131" w16cid:durableId="1129200897">
    <w:abstractNumId w:val="62"/>
  </w:num>
  <w:num w:numId="132" w16cid:durableId="1948153684">
    <w:abstractNumId w:val="89"/>
  </w:num>
  <w:num w:numId="133" w16cid:durableId="693918092">
    <w:abstractNumId w:val="43"/>
  </w:num>
  <w:num w:numId="134" w16cid:durableId="1991786059">
    <w:abstractNumId w:val="10"/>
  </w:num>
  <w:num w:numId="135" w16cid:durableId="1979527486">
    <w:abstractNumId w:val="6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54F"/>
    <w:rsid w:val="00000D93"/>
    <w:rsid w:val="0000552B"/>
    <w:rsid w:val="00007B28"/>
    <w:rsid w:val="00007E72"/>
    <w:rsid w:val="0001016A"/>
    <w:rsid w:val="00010718"/>
    <w:rsid w:val="00011439"/>
    <w:rsid w:val="00012548"/>
    <w:rsid w:val="00014A8A"/>
    <w:rsid w:val="000151F9"/>
    <w:rsid w:val="00015B95"/>
    <w:rsid w:val="00016B56"/>
    <w:rsid w:val="00016F35"/>
    <w:rsid w:val="000179DD"/>
    <w:rsid w:val="00021F08"/>
    <w:rsid w:val="0002409D"/>
    <w:rsid w:val="0002409E"/>
    <w:rsid w:val="00024159"/>
    <w:rsid w:val="00024441"/>
    <w:rsid w:val="00024889"/>
    <w:rsid w:val="00024AF6"/>
    <w:rsid w:val="000254C7"/>
    <w:rsid w:val="000255BE"/>
    <w:rsid w:val="000262FC"/>
    <w:rsid w:val="000278ED"/>
    <w:rsid w:val="00031652"/>
    <w:rsid w:val="0003224C"/>
    <w:rsid w:val="00033FF9"/>
    <w:rsid w:val="00035C62"/>
    <w:rsid w:val="00036A89"/>
    <w:rsid w:val="0004124E"/>
    <w:rsid w:val="000436EE"/>
    <w:rsid w:val="0004373B"/>
    <w:rsid w:val="00043BCE"/>
    <w:rsid w:val="000450C6"/>
    <w:rsid w:val="00045876"/>
    <w:rsid w:val="00045936"/>
    <w:rsid w:val="00046CE9"/>
    <w:rsid w:val="000521B3"/>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11"/>
    <w:rsid w:val="00075F3E"/>
    <w:rsid w:val="0007618E"/>
    <w:rsid w:val="0007654D"/>
    <w:rsid w:val="000778FB"/>
    <w:rsid w:val="00077BA1"/>
    <w:rsid w:val="00077DF6"/>
    <w:rsid w:val="0008280E"/>
    <w:rsid w:val="00082FED"/>
    <w:rsid w:val="00083C54"/>
    <w:rsid w:val="0008405C"/>
    <w:rsid w:val="00084B5A"/>
    <w:rsid w:val="00084E5C"/>
    <w:rsid w:val="00086526"/>
    <w:rsid w:val="00086AE3"/>
    <w:rsid w:val="00087C7A"/>
    <w:rsid w:val="000910CE"/>
    <w:rsid w:val="00094B4F"/>
    <w:rsid w:val="00097A92"/>
    <w:rsid w:val="00097C94"/>
    <w:rsid w:val="000A12A1"/>
    <w:rsid w:val="000A1E59"/>
    <w:rsid w:val="000A2873"/>
    <w:rsid w:val="000A3677"/>
    <w:rsid w:val="000A43B7"/>
    <w:rsid w:val="000A4BC7"/>
    <w:rsid w:val="000B003C"/>
    <w:rsid w:val="000B1CE6"/>
    <w:rsid w:val="000B305C"/>
    <w:rsid w:val="000B391F"/>
    <w:rsid w:val="000B3AD8"/>
    <w:rsid w:val="000B4096"/>
    <w:rsid w:val="000B484D"/>
    <w:rsid w:val="000B4D5B"/>
    <w:rsid w:val="000B56D2"/>
    <w:rsid w:val="000B5AF6"/>
    <w:rsid w:val="000B608D"/>
    <w:rsid w:val="000B7C6C"/>
    <w:rsid w:val="000C0411"/>
    <w:rsid w:val="000C08A0"/>
    <w:rsid w:val="000C2BD1"/>
    <w:rsid w:val="000C2C21"/>
    <w:rsid w:val="000C3885"/>
    <w:rsid w:val="000C557A"/>
    <w:rsid w:val="000C69C9"/>
    <w:rsid w:val="000C6C44"/>
    <w:rsid w:val="000C6E02"/>
    <w:rsid w:val="000C702F"/>
    <w:rsid w:val="000C735D"/>
    <w:rsid w:val="000C7629"/>
    <w:rsid w:val="000C7F8C"/>
    <w:rsid w:val="000D0DB6"/>
    <w:rsid w:val="000D1E74"/>
    <w:rsid w:val="000D1EB6"/>
    <w:rsid w:val="000D2A39"/>
    <w:rsid w:val="000D390A"/>
    <w:rsid w:val="000D3D99"/>
    <w:rsid w:val="000D42A9"/>
    <w:rsid w:val="000D4525"/>
    <w:rsid w:val="000D4695"/>
    <w:rsid w:val="000D504C"/>
    <w:rsid w:val="000D55A8"/>
    <w:rsid w:val="000D6332"/>
    <w:rsid w:val="000E0ED4"/>
    <w:rsid w:val="000E1544"/>
    <w:rsid w:val="000E173E"/>
    <w:rsid w:val="000E1C42"/>
    <w:rsid w:val="000E1D21"/>
    <w:rsid w:val="000E3188"/>
    <w:rsid w:val="000E3270"/>
    <w:rsid w:val="000E355E"/>
    <w:rsid w:val="000E3907"/>
    <w:rsid w:val="000E3BAB"/>
    <w:rsid w:val="000E456E"/>
    <w:rsid w:val="000E477E"/>
    <w:rsid w:val="000E5A82"/>
    <w:rsid w:val="000E6A1F"/>
    <w:rsid w:val="000E6BA7"/>
    <w:rsid w:val="000F0283"/>
    <w:rsid w:val="000F03AC"/>
    <w:rsid w:val="000F0624"/>
    <w:rsid w:val="000F0C2F"/>
    <w:rsid w:val="000F0D02"/>
    <w:rsid w:val="000F12DA"/>
    <w:rsid w:val="000F1657"/>
    <w:rsid w:val="000F1DCF"/>
    <w:rsid w:val="000F3CDB"/>
    <w:rsid w:val="000F42FF"/>
    <w:rsid w:val="000F4A8B"/>
    <w:rsid w:val="000F4D96"/>
    <w:rsid w:val="000F51AC"/>
    <w:rsid w:val="000F55BF"/>
    <w:rsid w:val="000F6671"/>
    <w:rsid w:val="000F6750"/>
    <w:rsid w:val="000F7318"/>
    <w:rsid w:val="000F78A0"/>
    <w:rsid w:val="001002CF"/>
    <w:rsid w:val="00100A54"/>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AAD"/>
    <w:rsid w:val="00121ECB"/>
    <w:rsid w:val="00122345"/>
    <w:rsid w:val="001223CB"/>
    <w:rsid w:val="00122915"/>
    <w:rsid w:val="001235BC"/>
    <w:rsid w:val="00123A83"/>
    <w:rsid w:val="00123E96"/>
    <w:rsid w:val="00124FA0"/>
    <w:rsid w:val="00125D0C"/>
    <w:rsid w:val="00131911"/>
    <w:rsid w:val="00131B26"/>
    <w:rsid w:val="00131E3A"/>
    <w:rsid w:val="001323B3"/>
    <w:rsid w:val="001331F0"/>
    <w:rsid w:val="001334CF"/>
    <w:rsid w:val="001339C7"/>
    <w:rsid w:val="00135E48"/>
    <w:rsid w:val="001402A0"/>
    <w:rsid w:val="001412E3"/>
    <w:rsid w:val="001413BE"/>
    <w:rsid w:val="00142312"/>
    <w:rsid w:val="00142A1B"/>
    <w:rsid w:val="00142F98"/>
    <w:rsid w:val="00150742"/>
    <w:rsid w:val="00150AE4"/>
    <w:rsid w:val="001512BA"/>
    <w:rsid w:val="001515DD"/>
    <w:rsid w:val="001537D4"/>
    <w:rsid w:val="0015398B"/>
    <w:rsid w:val="00155272"/>
    <w:rsid w:val="0015775E"/>
    <w:rsid w:val="00160219"/>
    <w:rsid w:val="00162512"/>
    <w:rsid w:val="001628D0"/>
    <w:rsid w:val="001637DD"/>
    <w:rsid w:val="0016477E"/>
    <w:rsid w:val="001648A5"/>
    <w:rsid w:val="00164971"/>
    <w:rsid w:val="00170449"/>
    <w:rsid w:val="0017194A"/>
    <w:rsid w:val="00173278"/>
    <w:rsid w:val="001734FC"/>
    <w:rsid w:val="00177863"/>
    <w:rsid w:val="00177AAF"/>
    <w:rsid w:val="00180145"/>
    <w:rsid w:val="0018257D"/>
    <w:rsid w:val="0018285D"/>
    <w:rsid w:val="00186435"/>
    <w:rsid w:val="00187357"/>
    <w:rsid w:val="00187847"/>
    <w:rsid w:val="00190571"/>
    <w:rsid w:val="00192868"/>
    <w:rsid w:val="00194316"/>
    <w:rsid w:val="001974AB"/>
    <w:rsid w:val="00197764"/>
    <w:rsid w:val="00197BFB"/>
    <w:rsid w:val="001A009D"/>
    <w:rsid w:val="001A025A"/>
    <w:rsid w:val="001A131C"/>
    <w:rsid w:val="001A1D18"/>
    <w:rsid w:val="001A32FD"/>
    <w:rsid w:val="001A33C6"/>
    <w:rsid w:val="001A50A7"/>
    <w:rsid w:val="001A5B3C"/>
    <w:rsid w:val="001A6F87"/>
    <w:rsid w:val="001B01D0"/>
    <w:rsid w:val="001B069A"/>
    <w:rsid w:val="001B1B61"/>
    <w:rsid w:val="001B1C4E"/>
    <w:rsid w:val="001B30C5"/>
    <w:rsid w:val="001B3AC1"/>
    <w:rsid w:val="001B42DA"/>
    <w:rsid w:val="001B46AE"/>
    <w:rsid w:val="001B4F32"/>
    <w:rsid w:val="001B543A"/>
    <w:rsid w:val="001B6665"/>
    <w:rsid w:val="001B6890"/>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509"/>
    <w:rsid w:val="001D2D95"/>
    <w:rsid w:val="001D3C29"/>
    <w:rsid w:val="001D4853"/>
    <w:rsid w:val="001D4FDB"/>
    <w:rsid w:val="001D5D85"/>
    <w:rsid w:val="001D609E"/>
    <w:rsid w:val="001D6101"/>
    <w:rsid w:val="001D665C"/>
    <w:rsid w:val="001D7956"/>
    <w:rsid w:val="001D7A55"/>
    <w:rsid w:val="001D7A91"/>
    <w:rsid w:val="001D7C30"/>
    <w:rsid w:val="001E0768"/>
    <w:rsid w:val="001E1808"/>
    <w:rsid w:val="001E2F42"/>
    <w:rsid w:val="001E3B05"/>
    <w:rsid w:val="001E467C"/>
    <w:rsid w:val="001E5801"/>
    <w:rsid w:val="001E5CB9"/>
    <w:rsid w:val="001E5F51"/>
    <w:rsid w:val="001E72B7"/>
    <w:rsid w:val="001E74FA"/>
    <w:rsid w:val="001F0D7F"/>
    <w:rsid w:val="001F2496"/>
    <w:rsid w:val="001F45EE"/>
    <w:rsid w:val="001F47BF"/>
    <w:rsid w:val="001F5147"/>
    <w:rsid w:val="001F7FF8"/>
    <w:rsid w:val="0020063A"/>
    <w:rsid w:val="00204713"/>
    <w:rsid w:val="00205450"/>
    <w:rsid w:val="00205672"/>
    <w:rsid w:val="00206687"/>
    <w:rsid w:val="00206FC6"/>
    <w:rsid w:val="002072FD"/>
    <w:rsid w:val="00207AC9"/>
    <w:rsid w:val="00211710"/>
    <w:rsid w:val="00212D4B"/>
    <w:rsid w:val="002134A8"/>
    <w:rsid w:val="0021475D"/>
    <w:rsid w:val="002159DF"/>
    <w:rsid w:val="00217332"/>
    <w:rsid w:val="00217870"/>
    <w:rsid w:val="00221090"/>
    <w:rsid w:val="00222203"/>
    <w:rsid w:val="00223FF0"/>
    <w:rsid w:val="002241E4"/>
    <w:rsid w:val="00224931"/>
    <w:rsid w:val="00226422"/>
    <w:rsid w:val="00226659"/>
    <w:rsid w:val="00226C79"/>
    <w:rsid w:val="00226DBE"/>
    <w:rsid w:val="00230F21"/>
    <w:rsid w:val="00232A4E"/>
    <w:rsid w:val="0023371F"/>
    <w:rsid w:val="00233A98"/>
    <w:rsid w:val="00233ED3"/>
    <w:rsid w:val="0023658A"/>
    <w:rsid w:val="00236611"/>
    <w:rsid w:val="00236739"/>
    <w:rsid w:val="00236F42"/>
    <w:rsid w:val="00242490"/>
    <w:rsid w:val="002431BA"/>
    <w:rsid w:val="002456CE"/>
    <w:rsid w:val="00245825"/>
    <w:rsid w:val="002469EF"/>
    <w:rsid w:val="00246F8D"/>
    <w:rsid w:val="00247911"/>
    <w:rsid w:val="00247D6B"/>
    <w:rsid w:val="00250EE5"/>
    <w:rsid w:val="00251531"/>
    <w:rsid w:val="00253B05"/>
    <w:rsid w:val="0026342C"/>
    <w:rsid w:val="00263B56"/>
    <w:rsid w:val="00264FBB"/>
    <w:rsid w:val="00266790"/>
    <w:rsid w:val="0027029D"/>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440A"/>
    <w:rsid w:val="0028536E"/>
    <w:rsid w:val="00287174"/>
    <w:rsid w:val="002902B6"/>
    <w:rsid w:val="0029119B"/>
    <w:rsid w:val="002924ED"/>
    <w:rsid w:val="00292737"/>
    <w:rsid w:val="0029299C"/>
    <w:rsid w:val="00292E7E"/>
    <w:rsid w:val="002939E9"/>
    <w:rsid w:val="002958F8"/>
    <w:rsid w:val="00295E81"/>
    <w:rsid w:val="00296DE6"/>
    <w:rsid w:val="00297AEF"/>
    <w:rsid w:val="00297BFA"/>
    <w:rsid w:val="002A2B34"/>
    <w:rsid w:val="002A4570"/>
    <w:rsid w:val="002A475E"/>
    <w:rsid w:val="002A58BF"/>
    <w:rsid w:val="002A5E78"/>
    <w:rsid w:val="002A5FDB"/>
    <w:rsid w:val="002B07B9"/>
    <w:rsid w:val="002B0EF1"/>
    <w:rsid w:val="002B0FD0"/>
    <w:rsid w:val="002B132C"/>
    <w:rsid w:val="002B3087"/>
    <w:rsid w:val="002B408A"/>
    <w:rsid w:val="002B5CD3"/>
    <w:rsid w:val="002B7152"/>
    <w:rsid w:val="002B7FF7"/>
    <w:rsid w:val="002C12CC"/>
    <w:rsid w:val="002C149C"/>
    <w:rsid w:val="002C1BC1"/>
    <w:rsid w:val="002C2D40"/>
    <w:rsid w:val="002C37E6"/>
    <w:rsid w:val="002C7E1C"/>
    <w:rsid w:val="002D03AD"/>
    <w:rsid w:val="002D0644"/>
    <w:rsid w:val="002D09DD"/>
    <w:rsid w:val="002D0C9E"/>
    <w:rsid w:val="002D1B86"/>
    <w:rsid w:val="002D225B"/>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1306"/>
    <w:rsid w:val="002F4402"/>
    <w:rsid w:val="002F588A"/>
    <w:rsid w:val="002F61DB"/>
    <w:rsid w:val="002F731B"/>
    <w:rsid w:val="002F7C46"/>
    <w:rsid w:val="0030011B"/>
    <w:rsid w:val="00300F65"/>
    <w:rsid w:val="0030178F"/>
    <w:rsid w:val="00301BC1"/>
    <w:rsid w:val="00302729"/>
    <w:rsid w:val="00302D55"/>
    <w:rsid w:val="003035B5"/>
    <w:rsid w:val="00303A55"/>
    <w:rsid w:val="003042BF"/>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91"/>
    <w:rsid w:val="00323B10"/>
    <w:rsid w:val="003247A5"/>
    <w:rsid w:val="00324D72"/>
    <w:rsid w:val="0032536D"/>
    <w:rsid w:val="0032556F"/>
    <w:rsid w:val="0032562F"/>
    <w:rsid w:val="00325AC4"/>
    <w:rsid w:val="00325D16"/>
    <w:rsid w:val="003313EB"/>
    <w:rsid w:val="003320AC"/>
    <w:rsid w:val="0033351C"/>
    <w:rsid w:val="00334054"/>
    <w:rsid w:val="003356CD"/>
    <w:rsid w:val="003361EA"/>
    <w:rsid w:val="00337B48"/>
    <w:rsid w:val="0034036C"/>
    <w:rsid w:val="0034067C"/>
    <w:rsid w:val="00340CDF"/>
    <w:rsid w:val="00340DE7"/>
    <w:rsid w:val="00341E11"/>
    <w:rsid w:val="00342227"/>
    <w:rsid w:val="0034391A"/>
    <w:rsid w:val="00343BA6"/>
    <w:rsid w:val="00344669"/>
    <w:rsid w:val="00344A5D"/>
    <w:rsid w:val="0035012D"/>
    <w:rsid w:val="00351F67"/>
    <w:rsid w:val="00352806"/>
    <w:rsid w:val="00353DD4"/>
    <w:rsid w:val="00354033"/>
    <w:rsid w:val="0035453D"/>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76A65"/>
    <w:rsid w:val="0038352A"/>
    <w:rsid w:val="00383625"/>
    <w:rsid w:val="003836FC"/>
    <w:rsid w:val="0038474B"/>
    <w:rsid w:val="003849AF"/>
    <w:rsid w:val="00384C06"/>
    <w:rsid w:val="00384D62"/>
    <w:rsid w:val="003867FC"/>
    <w:rsid w:val="00386923"/>
    <w:rsid w:val="00386CBE"/>
    <w:rsid w:val="00387C05"/>
    <w:rsid w:val="00387FA1"/>
    <w:rsid w:val="003903B0"/>
    <w:rsid w:val="00391EF0"/>
    <w:rsid w:val="00392CB1"/>
    <w:rsid w:val="00395635"/>
    <w:rsid w:val="003979FA"/>
    <w:rsid w:val="00397A9A"/>
    <w:rsid w:val="003A11E7"/>
    <w:rsid w:val="003A14B9"/>
    <w:rsid w:val="003A193C"/>
    <w:rsid w:val="003A1E63"/>
    <w:rsid w:val="003A24FE"/>
    <w:rsid w:val="003A3475"/>
    <w:rsid w:val="003A3BE9"/>
    <w:rsid w:val="003A43E9"/>
    <w:rsid w:val="003A4496"/>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4050"/>
    <w:rsid w:val="003C4C49"/>
    <w:rsid w:val="003C6F16"/>
    <w:rsid w:val="003C758B"/>
    <w:rsid w:val="003C7B82"/>
    <w:rsid w:val="003D11A7"/>
    <w:rsid w:val="003D290D"/>
    <w:rsid w:val="003D39E9"/>
    <w:rsid w:val="003D3EF8"/>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4DB5"/>
    <w:rsid w:val="003E5CE7"/>
    <w:rsid w:val="003E5F4E"/>
    <w:rsid w:val="003E6115"/>
    <w:rsid w:val="003E65CD"/>
    <w:rsid w:val="003F0AA4"/>
    <w:rsid w:val="003F0F07"/>
    <w:rsid w:val="003F14D2"/>
    <w:rsid w:val="003F1B97"/>
    <w:rsid w:val="003F2B0A"/>
    <w:rsid w:val="003F317C"/>
    <w:rsid w:val="003F3B3E"/>
    <w:rsid w:val="003F5A7C"/>
    <w:rsid w:val="003F6689"/>
    <w:rsid w:val="003F69D7"/>
    <w:rsid w:val="003F77AD"/>
    <w:rsid w:val="003F7DE9"/>
    <w:rsid w:val="003F7E4E"/>
    <w:rsid w:val="00400F56"/>
    <w:rsid w:val="00401C5E"/>
    <w:rsid w:val="00402587"/>
    <w:rsid w:val="00402BA7"/>
    <w:rsid w:val="00402D76"/>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1A27"/>
    <w:rsid w:val="00422DB4"/>
    <w:rsid w:val="00423A33"/>
    <w:rsid w:val="00423E9B"/>
    <w:rsid w:val="004253C7"/>
    <w:rsid w:val="004256A9"/>
    <w:rsid w:val="004257AF"/>
    <w:rsid w:val="00425DAA"/>
    <w:rsid w:val="00425E63"/>
    <w:rsid w:val="0042664D"/>
    <w:rsid w:val="00432806"/>
    <w:rsid w:val="004329C4"/>
    <w:rsid w:val="00433E8F"/>
    <w:rsid w:val="00434F4D"/>
    <w:rsid w:val="00436CC4"/>
    <w:rsid w:val="0044087B"/>
    <w:rsid w:val="00442159"/>
    <w:rsid w:val="00443AFB"/>
    <w:rsid w:val="00443C4D"/>
    <w:rsid w:val="0044416D"/>
    <w:rsid w:val="00444E99"/>
    <w:rsid w:val="00446599"/>
    <w:rsid w:val="00447382"/>
    <w:rsid w:val="00447396"/>
    <w:rsid w:val="00447E67"/>
    <w:rsid w:val="00447FBD"/>
    <w:rsid w:val="00450D14"/>
    <w:rsid w:val="00451B08"/>
    <w:rsid w:val="004531A6"/>
    <w:rsid w:val="004546B5"/>
    <w:rsid w:val="00460508"/>
    <w:rsid w:val="00460B78"/>
    <w:rsid w:val="00460C17"/>
    <w:rsid w:val="00463C1D"/>
    <w:rsid w:val="00466A45"/>
    <w:rsid w:val="00466DEE"/>
    <w:rsid w:val="00470661"/>
    <w:rsid w:val="00470903"/>
    <w:rsid w:val="00470F5A"/>
    <w:rsid w:val="00473186"/>
    <w:rsid w:val="00475FFB"/>
    <w:rsid w:val="00476408"/>
    <w:rsid w:val="00477C08"/>
    <w:rsid w:val="004805D0"/>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B0B4C"/>
    <w:rsid w:val="004B1BE4"/>
    <w:rsid w:val="004B227D"/>
    <w:rsid w:val="004B37F8"/>
    <w:rsid w:val="004B3BBC"/>
    <w:rsid w:val="004B4168"/>
    <w:rsid w:val="004B52BB"/>
    <w:rsid w:val="004B6737"/>
    <w:rsid w:val="004B6CE4"/>
    <w:rsid w:val="004B7F25"/>
    <w:rsid w:val="004C01CA"/>
    <w:rsid w:val="004C0573"/>
    <w:rsid w:val="004C12B5"/>
    <w:rsid w:val="004C14EC"/>
    <w:rsid w:val="004C3078"/>
    <w:rsid w:val="004C30CF"/>
    <w:rsid w:val="004C3E03"/>
    <w:rsid w:val="004C4B45"/>
    <w:rsid w:val="004C4FA9"/>
    <w:rsid w:val="004C5145"/>
    <w:rsid w:val="004C6342"/>
    <w:rsid w:val="004C7C56"/>
    <w:rsid w:val="004D1067"/>
    <w:rsid w:val="004D18E8"/>
    <w:rsid w:val="004D1949"/>
    <w:rsid w:val="004D2628"/>
    <w:rsid w:val="004D3F83"/>
    <w:rsid w:val="004D441C"/>
    <w:rsid w:val="004D4CF6"/>
    <w:rsid w:val="004D5854"/>
    <w:rsid w:val="004D5EB9"/>
    <w:rsid w:val="004D649B"/>
    <w:rsid w:val="004E234C"/>
    <w:rsid w:val="004E343B"/>
    <w:rsid w:val="004E35BF"/>
    <w:rsid w:val="004E3B96"/>
    <w:rsid w:val="004E4168"/>
    <w:rsid w:val="004E480A"/>
    <w:rsid w:val="004E54D8"/>
    <w:rsid w:val="004E69C7"/>
    <w:rsid w:val="004E6B05"/>
    <w:rsid w:val="004E729E"/>
    <w:rsid w:val="004F0CEC"/>
    <w:rsid w:val="004F13E8"/>
    <w:rsid w:val="004F4B8D"/>
    <w:rsid w:val="004F63EB"/>
    <w:rsid w:val="004F6812"/>
    <w:rsid w:val="004F6A36"/>
    <w:rsid w:val="004F743F"/>
    <w:rsid w:val="004F7D01"/>
    <w:rsid w:val="00500770"/>
    <w:rsid w:val="00503361"/>
    <w:rsid w:val="00505008"/>
    <w:rsid w:val="005057B5"/>
    <w:rsid w:val="00506D4A"/>
    <w:rsid w:val="00507788"/>
    <w:rsid w:val="005110E1"/>
    <w:rsid w:val="00511B8B"/>
    <w:rsid w:val="00512AAF"/>
    <w:rsid w:val="00513159"/>
    <w:rsid w:val="005137AD"/>
    <w:rsid w:val="00514BAF"/>
    <w:rsid w:val="00514D61"/>
    <w:rsid w:val="00515767"/>
    <w:rsid w:val="00515E02"/>
    <w:rsid w:val="00516A48"/>
    <w:rsid w:val="00520398"/>
    <w:rsid w:val="00523418"/>
    <w:rsid w:val="0052346B"/>
    <w:rsid w:val="00524383"/>
    <w:rsid w:val="00524C8F"/>
    <w:rsid w:val="0052544A"/>
    <w:rsid w:val="00525A7B"/>
    <w:rsid w:val="0053312B"/>
    <w:rsid w:val="00533E87"/>
    <w:rsid w:val="00534763"/>
    <w:rsid w:val="00534BF9"/>
    <w:rsid w:val="00534CF3"/>
    <w:rsid w:val="00534F77"/>
    <w:rsid w:val="005375FA"/>
    <w:rsid w:val="00541BD3"/>
    <w:rsid w:val="00541DD3"/>
    <w:rsid w:val="005436E4"/>
    <w:rsid w:val="00544C94"/>
    <w:rsid w:val="00544FE1"/>
    <w:rsid w:val="00545239"/>
    <w:rsid w:val="00545BC6"/>
    <w:rsid w:val="0054687E"/>
    <w:rsid w:val="00547C0C"/>
    <w:rsid w:val="0055085B"/>
    <w:rsid w:val="00551622"/>
    <w:rsid w:val="00551C33"/>
    <w:rsid w:val="00552834"/>
    <w:rsid w:val="005530A3"/>
    <w:rsid w:val="00554306"/>
    <w:rsid w:val="00557025"/>
    <w:rsid w:val="005572B4"/>
    <w:rsid w:val="0055742C"/>
    <w:rsid w:val="00563678"/>
    <w:rsid w:val="00565529"/>
    <w:rsid w:val="005668AF"/>
    <w:rsid w:val="00567CFA"/>
    <w:rsid w:val="00570F42"/>
    <w:rsid w:val="00571D0D"/>
    <w:rsid w:val="00572C20"/>
    <w:rsid w:val="00573BFC"/>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3BB8"/>
    <w:rsid w:val="00594F01"/>
    <w:rsid w:val="00595317"/>
    <w:rsid w:val="00595907"/>
    <w:rsid w:val="0059613E"/>
    <w:rsid w:val="005961F5"/>
    <w:rsid w:val="005A0A0B"/>
    <w:rsid w:val="005A1B2D"/>
    <w:rsid w:val="005A3A87"/>
    <w:rsid w:val="005A494D"/>
    <w:rsid w:val="005A57E7"/>
    <w:rsid w:val="005A792D"/>
    <w:rsid w:val="005A7BEC"/>
    <w:rsid w:val="005B1FDE"/>
    <w:rsid w:val="005B378A"/>
    <w:rsid w:val="005B3E68"/>
    <w:rsid w:val="005B4E66"/>
    <w:rsid w:val="005B666F"/>
    <w:rsid w:val="005B68C9"/>
    <w:rsid w:val="005B6901"/>
    <w:rsid w:val="005B6F7A"/>
    <w:rsid w:val="005C1A20"/>
    <w:rsid w:val="005C1A68"/>
    <w:rsid w:val="005C30CD"/>
    <w:rsid w:val="005C3726"/>
    <w:rsid w:val="005C3CFB"/>
    <w:rsid w:val="005C50CA"/>
    <w:rsid w:val="005C5B5F"/>
    <w:rsid w:val="005C676A"/>
    <w:rsid w:val="005C68C0"/>
    <w:rsid w:val="005C7357"/>
    <w:rsid w:val="005C7777"/>
    <w:rsid w:val="005C799E"/>
    <w:rsid w:val="005D0167"/>
    <w:rsid w:val="005D03FD"/>
    <w:rsid w:val="005D05AE"/>
    <w:rsid w:val="005D1739"/>
    <w:rsid w:val="005D1932"/>
    <w:rsid w:val="005D256C"/>
    <w:rsid w:val="005D2A8E"/>
    <w:rsid w:val="005D2DE1"/>
    <w:rsid w:val="005D3105"/>
    <w:rsid w:val="005D559C"/>
    <w:rsid w:val="005D5AB7"/>
    <w:rsid w:val="005D5AFD"/>
    <w:rsid w:val="005D5D28"/>
    <w:rsid w:val="005D5E20"/>
    <w:rsid w:val="005D6371"/>
    <w:rsid w:val="005D7EDC"/>
    <w:rsid w:val="005E2C2F"/>
    <w:rsid w:val="005E3304"/>
    <w:rsid w:val="005E38D8"/>
    <w:rsid w:val="005E574E"/>
    <w:rsid w:val="005E65E2"/>
    <w:rsid w:val="005F2F1F"/>
    <w:rsid w:val="005F2F41"/>
    <w:rsid w:val="005F4411"/>
    <w:rsid w:val="005F5D93"/>
    <w:rsid w:val="005F621F"/>
    <w:rsid w:val="005F6352"/>
    <w:rsid w:val="005F7442"/>
    <w:rsid w:val="005F74F8"/>
    <w:rsid w:val="00600234"/>
    <w:rsid w:val="006009FC"/>
    <w:rsid w:val="00600D37"/>
    <w:rsid w:val="00601087"/>
    <w:rsid w:val="006013BE"/>
    <w:rsid w:val="00601FF8"/>
    <w:rsid w:val="00605A89"/>
    <w:rsid w:val="00606657"/>
    <w:rsid w:val="00607D2C"/>
    <w:rsid w:val="00607D4C"/>
    <w:rsid w:val="0061324C"/>
    <w:rsid w:val="0061370D"/>
    <w:rsid w:val="00614877"/>
    <w:rsid w:val="00614B79"/>
    <w:rsid w:val="006169DA"/>
    <w:rsid w:val="00617C7C"/>
    <w:rsid w:val="00621336"/>
    <w:rsid w:val="00625125"/>
    <w:rsid w:val="00625D61"/>
    <w:rsid w:val="006268D9"/>
    <w:rsid w:val="006270A4"/>
    <w:rsid w:val="00630D84"/>
    <w:rsid w:val="006320D5"/>
    <w:rsid w:val="00632588"/>
    <w:rsid w:val="00634C3B"/>
    <w:rsid w:val="006359EA"/>
    <w:rsid w:val="0063667C"/>
    <w:rsid w:val="00636E08"/>
    <w:rsid w:val="006374A7"/>
    <w:rsid w:val="00640D74"/>
    <w:rsid w:val="0064126E"/>
    <w:rsid w:val="006430FD"/>
    <w:rsid w:val="0064330E"/>
    <w:rsid w:val="00643FA1"/>
    <w:rsid w:val="006469BD"/>
    <w:rsid w:val="006470AB"/>
    <w:rsid w:val="00647D03"/>
    <w:rsid w:val="006500EA"/>
    <w:rsid w:val="00651D5E"/>
    <w:rsid w:val="00653870"/>
    <w:rsid w:val="00653F27"/>
    <w:rsid w:val="00653FDC"/>
    <w:rsid w:val="00654295"/>
    <w:rsid w:val="00654B01"/>
    <w:rsid w:val="00655463"/>
    <w:rsid w:val="00660A68"/>
    <w:rsid w:val="00662013"/>
    <w:rsid w:val="00662A29"/>
    <w:rsid w:val="0066344E"/>
    <w:rsid w:val="00666F41"/>
    <w:rsid w:val="00667596"/>
    <w:rsid w:val="00670DB0"/>
    <w:rsid w:val="0067144D"/>
    <w:rsid w:val="00671598"/>
    <w:rsid w:val="006720B2"/>
    <w:rsid w:val="00672F29"/>
    <w:rsid w:val="00673144"/>
    <w:rsid w:val="0067328D"/>
    <w:rsid w:val="00673AD8"/>
    <w:rsid w:val="00673C8F"/>
    <w:rsid w:val="00675246"/>
    <w:rsid w:val="00676A96"/>
    <w:rsid w:val="0067745C"/>
    <w:rsid w:val="00677BD8"/>
    <w:rsid w:val="00677D7B"/>
    <w:rsid w:val="00680892"/>
    <w:rsid w:val="006816C1"/>
    <w:rsid w:val="006823F3"/>
    <w:rsid w:val="00683608"/>
    <w:rsid w:val="00683B8A"/>
    <w:rsid w:val="00683F59"/>
    <w:rsid w:val="0068680A"/>
    <w:rsid w:val="0068788A"/>
    <w:rsid w:val="00690FA6"/>
    <w:rsid w:val="006929D6"/>
    <w:rsid w:val="00692B88"/>
    <w:rsid w:val="00692EA3"/>
    <w:rsid w:val="00692F70"/>
    <w:rsid w:val="006958DC"/>
    <w:rsid w:val="00695B51"/>
    <w:rsid w:val="00696ADA"/>
    <w:rsid w:val="006A0EB1"/>
    <w:rsid w:val="006A2699"/>
    <w:rsid w:val="006A4802"/>
    <w:rsid w:val="006A4F2A"/>
    <w:rsid w:val="006A72F7"/>
    <w:rsid w:val="006A7862"/>
    <w:rsid w:val="006A7A05"/>
    <w:rsid w:val="006B0904"/>
    <w:rsid w:val="006B0B60"/>
    <w:rsid w:val="006B0DDF"/>
    <w:rsid w:val="006B1ED3"/>
    <w:rsid w:val="006B2C8A"/>
    <w:rsid w:val="006B4073"/>
    <w:rsid w:val="006B46A5"/>
    <w:rsid w:val="006B7695"/>
    <w:rsid w:val="006B79A3"/>
    <w:rsid w:val="006B7C5D"/>
    <w:rsid w:val="006B7E11"/>
    <w:rsid w:val="006C0A57"/>
    <w:rsid w:val="006C24DA"/>
    <w:rsid w:val="006C3F4D"/>
    <w:rsid w:val="006C541D"/>
    <w:rsid w:val="006C58B9"/>
    <w:rsid w:val="006C6E4C"/>
    <w:rsid w:val="006D1BD2"/>
    <w:rsid w:val="006D23CA"/>
    <w:rsid w:val="006D23D2"/>
    <w:rsid w:val="006D3864"/>
    <w:rsid w:val="006D3E81"/>
    <w:rsid w:val="006D4CF2"/>
    <w:rsid w:val="006D5C67"/>
    <w:rsid w:val="006D7559"/>
    <w:rsid w:val="006E03AC"/>
    <w:rsid w:val="006E2432"/>
    <w:rsid w:val="006E2A4B"/>
    <w:rsid w:val="006E50F9"/>
    <w:rsid w:val="006E69E3"/>
    <w:rsid w:val="006E73BC"/>
    <w:rsid w:val="006E7FC4"/>
    <w:rsid w:val="006F1689"/>
    <w:rsid w:val="006F1EA5"/>
    <w:rsid w:val="006F38B7"/>
    <w:rsid w:val="006F4D3F"/>
    <w:rsid w:val="006F53DA"/>
    <w:rsid w:val="006F6489"/>
    <w:rsid w:val="006F6744"/>
    <w:rsid w:val="006F69FC"/>
    <w:rsid w:val="006F716B"/>
    <w:rsid w:val="00701C6A"/>
    <w:rsid w:val="00704A27"/>
    <w:rsid w:val="00704FCD"/>
    <w:rsid w:val="00707D49"/>
    <w:rsid w:val="0071485B"/>
    <w:rsid w:val="00714A06"/>
    <w:rsid w:val="007155DA"/>
    <w:rsid w:val="00716461"/>
    <w:rsid w:val="0072017F"/>
    <w:rsid w:val="007212CC"/>
    <w:rsid w:val="007215D4"/>
    <w:rsid w:val="007244E6"/>
    <w:rsid w:val="00724A0F"/>
    <w:rsid w:val="007260C5"/>
    <w:rsid w:val="00727B78"/>
    <w:rsid w:val="00730839"/>
    <w:rsid w:val="00732163"/>
    <w:rsid w:val="00733794"/>
    <w:rsid w:val="007338C9"/>
    <w:rsid w:val="00733A6A"/>
    <w:rsid w:val="007345CA"/>
    <w:rsid w:val="00735855"/>
    <w:rsid w:val="007426BC"/>
    <w:rsid w:val="00744AEA"/>
    <w:rsid w:val="0074543F"/>
    <w:rsid w:val="00745DA7"/>
    <w:rsid w:val="00745F2F"/>
    <w:rsid w:val="00747543"/>
    <w:rsid w:val="007515D3"/>
    <w:rsid w:val="00751E38"/>
    <w:rsid w:val="00752A2D"/>
    <w:rsid w:val="00755614"/>
    <w:rsid w:val="00762198"/>
    <w:rsid w:val="00765B1A"/>
    <w:rsid w:val="0077233A"/>
    <w:rsid w:val="00773D17"/>
    <w:rsid w:val="00775E5E"/>
    <w:rsid w:val="00777B35"/>
    <w:rsid w:val="007805F4"/>
    <w:rsid w:val="007838DB"/>
    <w:rsid w:val="00783E78"/>
    <w:rsid w:val="00784131"/>
    <w:rsid w:val="0078519A"/>
    <w:rsid w:val="0078693A"/>
    <w:rsid w:val="007872F6"/>
    <w:rsid w:val="00787D47"/>
    <w:rsid w:val="007904AD"/>
    <w:rsid w:val="007908CA"/>
    <w:rsid w:val="00790F53"/>
    <w:rsid w:val="007910A2"/>
    <w:rsid w:val="007912AF"/>
    <w:rsid w:val="00791774"/>
    <w:rsid w:val="0079228E"/>
    <w:rsid w:val="00795597"/>
    <w:rsid w:val="00795BA8"/>
    <w:rsid w:val="00795EB8"/>
    <w:rsid w:val="00796B7A"/>
    <w:rsid w:val="00796BA3"/>
    <w:rsid w:val="00796EFA"/>
    <w:rsid w:val="007A0CD1"/>
    <w:rsid w:val="007A211F"/>
    <w:rsid w:val="007A2E20"/>
    <w:rsid w:val="007A371C"/>
    <w:rsid w:val="007A41C9"/>
    <w:rsid w:val="007A634E"/>
    <w:rsid w:val="007A6614"/>
    <w:rsid w:val="007A6E04"/>
    <w:rsid w:val="007A78E1"/>
    <w:rsid w:val="007B01C6"/>
    <w:rsid w:val="007B14FE"/>
    <w:rsid w:val="007B34BD"/>
    <w:rsid w:val="007B3676"/>
    <w:rsid w:val="007B3EF8"/>
    <w:rsid w:val="007B459A"/>
    <w:rsid w:val="007B6AA5"/>
    <w:rsid w:val="007B72CA"/>
    <w:rsid w:val="007B7A08"/>
    <w:rsid w:val="007C0085"/>
    <w:rsid w:val="007C07E7"/>
    <w:rsid w:val="007C14F5"/>
    <w:rsid w:val="007C15EA"/>
    <w:rsid w:val="007C17CD"/>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2382"/>
    <w:rsid w:val="007E379B"/>
    <w:rsid w:val="007E3986"/>
    <w:rsid w:val="007E3F62"/>
    <w:rsid w:val="007E436D"/>
    <w:rsid w:val="007E44B2"/>
    <w:rsid w:val="007E4BE9"/>
    <w:rsid w:val="007E6929"/>
    <w:rsid w:val="007E7A5C"/>
    <w:rsid w:val="007F0775"/>
    <w:rsid w:val="007F0ACA"/>
    <w:rsid w:val="007F0DA0"/>
    <w:rsid w:val="007F0F47"/>
    <w:rsid w:val="007F1448"/>
    <w:rsid w:val="007F1C50"/>
    <w:rsid w:val="007F35B9"/>
    <w:rsid w:val="007F66D9"/>
    <w:rsid w:val="007F6EC9"/>
    <w:rsid w:val="007F70B8"/>
    <w:rsid w:val="007F7497"/>
    <w:rsid w:val="0080158C"/>
    <w:rsid w:val="00801FD6"/>
    <w:rsid w:val="008034FB"/>
    <w:rsid w:val="00804111"/>
    <w:rsid w:val="008041F5"/>
    <w:rsid w:val="00804ACA"/>
    <w:rsid w:val="00804EF6"/>
    <w:rsid w:val="008050EE"/>
    <w:rsid w:val="00805A04"/>
    <w:rsid w:val="00807382"/>
    <w:rsid w:val="0081096A"/>
    <w:rsid w:val="008135FB"/>
    <w:rsid w:val="00813913"/>
    <w:rsid w:val="00814ACA"/>
    <w:rsid w:val="00814EB5"/>
    <w:rsid w:val="0081543D"/>
    <w:rsid w:val="00816456"/>
    <w:rsid w:val="008164CF"/>
    <w:rsid w:val="008204FC"/>
    <w:rsid w:val="0082105F"/>
    <w:rsid w:val="00821F8E"/>
    <w:rsid w:val="008231AE"/>
    <w:rsid w:val="00823425"/>
    <w:rsid w:val="0082603D"/>
    <w:rsid w:val="00826361"/>
    <w:rsid w:val="00826D88"/>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DFC"/>
    <w:rsid w:val="00850FF2"/>
    <w:rsid w:val="00851C32"/>
    <w:rsid w:val="00852C50"/>
    <w:rsid w:val="00852CFA"/>
    <w:rsid w:val="008531FB"/>
    <w:rsid w:val="00853A8B"/>
    <w:rsid w:val="00856E85"/>
    <w:rsid w:val="008577F2"/>
    <w:rsid w:val="00857A1E"/>
    <w:rsid w:val="008605D7"/>
    <w:rsid w:val="008617E7"/>
    <w:rsid w:val="008625D6"/>
    <w:rsid w:val="008626E2"/>
    <w:rsid w:val="008633F2"/>
    <w:rsid w:val="008634F9"/>
    <w:rsid w:val="008655A9"/>
    <w:rsid w:val="00866071"/>
    <w:rsid w:val="00866456"/>
    <w:rsid w:val="00866B88"/>
    <w:rsid w:val="00867299"/>
    <w:rsid w:val="00867A33"/>
    <w:rsid w:val="00867D98"/>
    <w:rsid w:val="0087114F"/>
    <w:rsid w:val="00871273"/>
    <w:rsid w:val="008726C7"/>
    <w:rsid w:val="00875A5E"/>
    <w:rsid w:val="00876F5F"/>
    <w:rsid w:val="0087787E"/>
    <w:rsid w:val="00880D99"/>
    <w:rsid w:val="008829F5"/>
    <w:rsid w:val="008839E6"/>
    <w:rsid w:val="00883B4E"/>
    <w:rsid w:val="00884302"/>
    <w:rsid w:val="00884A69"/>
    <w:rsid w:val="00884A94"/>
    <w:rsid w:val="008855C2"/>
    <w:rsid w:val="008856EB"/>
    <w:rsid w:val="0088657D"/>
    <w:rsid w:val="00886BAA"/>
    <w:rsid w:val="00886D63"/>
    <w:rsid w:val="00887365"/>
    <w:rsid w:val="0088739C"/>
    <w:rsid w:val="00887516"/>
    <w:rsid w:val="0089169E"/>
    <w:rsid w:val="0089263F"/>
    <w:rsid w:val="00893D49"/>
    <w:rsid w:val="00893D97"/>
    <w:rsid w:val="00895D22"/>
    <w:rsid w:val="00896A57"/>
    <w:rsid w:val="00897586"/>
    <w:rsid w:val="008979CA"/>
    <w:rsid w:val="008A0085"/>
    <w:rsid w:val="008A0A53"/>
    <w:rsid w:val="008A0B0D"/>
    <w:rsid w:val="008A20B6"/>
    <w:rsid w:val="008A2895"/>
    <w:rsid w:val="008A4174"/>
    <w:rsid w:val="008A4795"/>
    <w:rsid w:val="008A5619"/>
    <w:rsid w:val="008A5B98"/>
    <w:rsid w:val="008A77AF"/>
    <w:rsid w:val="008A7D89"/>
    <w:rsid w:val="008B0184"/>
    <w:rsid w:val="008B07BB"/>
    <w:rsid w:val="008B0DD4"/>
    <w:rsid w:val="008B15FA"/>
    <w:rsid w:val="008B2C6D"/>
    <w:rsid w:val="008B54D5"/>
    <w:rsid w:val="008B58DE"/>
    <w:rsid w:val="008B7183"/>
    <w:rsid w:val="008B722E"/>
    <w:rsid w:val="008B7355"/>
    <w:rsid w:val="008B7F69"/>
    <w:rsid w:val="008C110D"/>
    <w:rsid w:val="008C11E2"/>
    <w:rsid w:val="008C1997"/>
    <w:rsid w:val="008C201C"/>
    <w:rsid w:val="008C4A0E"/>
    <w:rsid w:val="008C4E60"/>
    <w:rsid w:val="008C4FDA"/>
    <w:rsid w:val="008C72F2"/>
    <w:rsid w:val="008D2764"/>
    <w:rsid w:val="008D5B63"/>
    <w:rsid w:val="008E1190"/>
    <w:rsid w:val="008E24B4"/>
    <w:rsid w:val="008E2912"/>
    <w:rsid w:val="008E2F35"/>
    <w:rsid w:val="008E3763"/>
    <w:rsid w:val="008E5A5F"/>
    <w:rsid w:val="008E78B9"/>
    <w:rsid w:val="008F092C"/>
    <w:rsid w:val="008F1D84"/>
    <w:rsid w:val="008F2027"/>
    <w:rsid w:val="008F28C4"/>
    <w:rsid w:val="008F4290"/>
    <w:rsid w:val="008F4580"/>
    <w:rsid w:val="008F4894"/>
    <w:rsid w:val="008F4F4C"/>
    <w:rsid w:val="008F5003"/>
    <w:rsid w:val="008F5882"/>
    <w:rsid w:val="008F6463"/>
    <w:rsid w:val="008F6A34"/>
    <w:rsid w:val="008F73F2"/>
    <w:rsid w:val="009050E2"/>
    <w:rsid w:val="00907000"/>
    <w:rsid w:val="00910EE4"/>
    <w:rsid w:val="009123FF"/>
    <w:rsid w:val="00912876"/>
    <w:rsid w:val="00913783"/>
    <w:rsid w:val="00914132"/>
    <w:rsid w:val="009160AC"/>
    <w:rsid w:val="009177F3"/>
    <w:rsid w:val="00917A5D"/>
    <w:rsid w:val="00920833"/>
    <w:rsid w:val="0092167E"/>
    <w:rsid w:val="00921800"/>
    <w:rsid w:val="009220E3"/>
    <w:rsid w:val="0092455B"/>
    <w:rsid w:val="00924EAF"/>
    <w:rsid w:val="00925900"/>
    <w:rsid w:val="009259DF"/>
    <w:rsid w:val="00925C76"/>
    <w:rsid w:val="009303A8"/>
    <w:rsid w:val="00931BE6"/>
    <w:rsid w:val="009321C8"/>
    <w:rsid w:val="00932F6D"/>
    <w:rsid w:val="0093304E"/>
    <w:rsid w:val="009347ED"/>
    <w:rsid w:val="00935264"/>
    <w:rsid w:val="00936656"/>
    <w:rsid w:val="0093682D"/>
    <w:rsid w:val="00936F25"/>
    <w:rsid w:val="0093777A"/>
    <w:rsid w:val="00940E0B"/>
    <w:rsid w:val="00940E9F"/>
    <w:rsid w:val="00941CF6"/>
    <w:rsid w:val="0094222C"/>
    <w:rsid w:val="009423F6"/>
    <w:rsid w:val="00942737"/>
    <w:rsid w:val="009428B0"/>
    <w:rsid w:val="00942AF8"/>
    <w:rsid w:val="0094313D"/>
    <w:rsid w:val="00943395"/>
    <w:rsid w:val="00943E12"/>
    <w:rsid w:val="00944D8E"/>
    <w:rsid w:val="00944FDA"/>
    <w:rsid w:val="009450F5"/>
    <w:rsid w:val="00946009"/>
    <w:rsid w:val="00946EFA"/>
    <w:rsid w:val="00950040"/>
    <w:rsid w:val="0095063D"/>
    <w:rsid w:val="00950B93"/>
    <w:rsid w:val="009513E2"/>
    <w:rsid w:val="00952806"/>
    <w:rsid w:val="00952C92"/>
    <w:rsid w:val="00953458"/>
    <w:rsid w:val="00953542"/>
    <w:rsid w:val="00955EF3"/>
    <w:rsid w:val="00956743"/>
    <w:rsid w:val="00956B15"/>
    <w:rsid w:val="00957160"/>
    <w:rsid w:val="00960489"/>
    <w:rsid w:val="00960E59"/>
    <w:rsid w:val="0096132D"/>
    <w:rsid w:val="009613F2"/>
    <w:rsid w:val="009615B1"/>
    <w:rsid w:val="00962CBB"/>
    <w:rsid w:val="00964348"/>
    <w:rsid w:val="00964F3B"/>
    <w:rsid w:val="0096500D"/>
    <w:rsid w:val="009658FF"/>
    <w:rsid w:val="00966059"/>
    <w:rsid w:val="0096677E"/>
    <w:rsid w:val="00967736"/>
    <w:rsid w:val="00967C2D"/>
    <w:rsid w:val="009724DF"/>
    <w:rsid w:val="009738D0"/>
    <w:rsid w:val="00973962"/>
    <w:rsid w:val="00974DFE"/>
    <w:rsid w:val="0097614A"/>
    <w:rsid w:val="00976556"/>
    <w:rsid w:val="009817EF"/>
    <w:rsid w:val="009832E0"/>
    <w:rsid w:val="0098416C"/>
    <w:rsid w:val="00986057"/>
    <w:rsid w:val="0098605C"/>
    <w:rsid w:val="00986E9A"/>
    <w:rsid w:val="009878DF"/>
    <w:rsid w:val="00992905"/>
    <w:rsid w:val="0099461B"/>
    <w:rsid w:val="00995A53"/>
    <w:rsid w:val="00996F21"/>
    <w:rsid w:val="009974D5"/>
    <w:rsid w:val="009A023D"/>
    <w:rsid w:val="009A0CEE"/>
    <w:rsid w:val="009A11B8"/>
    <w:rsid w:val="009A3625"/>
    <w:rsid w:val="009A43F7"/>
    <w:rsid w:val="009A469F"/>
    <w:rsid w:val="009A482A"/>
    <w:rsid w:val="009A51AC"/>
    <w:rsid w:val="009A5B16"/>
    <w:rsid w:val="009A6477"/>
    <w:rsid w:val="009B00E1"/>
    <w:rsid w:val="009B22E2"/>
    <w:rsid w:val="009B2E71"/>
    <w:rsid w:val="009B3FD1"/>
    <w:rsid w:val="009B4521"/>
    <w:rsid w:val="009B5ED5"/>
    <w:rsid w:val="009B62B8"/>
    <w:rsid w:val="009B69E1"/>
    <w:rsid w:val="009B6DA2"/>
    <w:rsid w:val="009C02EA"/>
    <w:rsid w:val="009C0E33"/>
    <w:rsid w:val="009C101A"/>
    <w:rsid w:val="009C14AF"/>
    <w:rsid w:val="009C3048"/>
    <w:rsid w:val="009C33D7"/>
    <w:rsid w:val="009C3538"/>
    <w:rsid w:val="009C4529"/>
    <w:rsid w:val="009C477C"/>
    <w:rsid w:val="009C4EC9"/>
    <w:rsid w:val="009C5346"/>
    <w:rsid w:val="009C55A5"/>
    <w:rsid w:val="009C6BD5"/>
    <w:rsid w:val="009C7BF7"/>
    <w:rsid w:val="009D0E77"/>
    <w:rsid w:val="009D470D"/>
    <w:rsid w:val="009D4DAE"/>
    <w:rsid w:val="009D503C"/>
    <w:rsid w:val="009D50A4"/>
    <w:rsid w:val="009D6807"/>
    <w:rsid w:val="009D72F7"/>
    <w:rsid w:val="009E1431"/>
    <w:rsid w:val="009E4102"/>
    <w:rsid w:val="009E4350"/>
    <w:rsid w:val="009E435B"/>
    <w:rsid w:val="009E4F7E"/>
    <w:rsid w:val="009E5753"/>
    <w:rsid w:val="009E58FD"/>
    <w:rsid w:val="009E670D"/>
    <w:rsid w:val="009E73B1"/>
    <w:rsid w:val="009E73E2"/>
    <w:rsid w:val="009E7BAE"/>
    <w:rsid w:val="009F01BF"/>
    <w:rsid w:val="009F0A31"/>
    <w:rsid w:val="009F0C34"/>
    <w:rsid w:val="009F24B3"/>
    <w:rsid w:val="009F276E"/>
    <w:rsid w:val="009F3A23"/>
    <w:rsid w:val="009F4459"/>
    <w:rsid w:val="009F493C"/>
    <w:rsid w:val="009F6209"/>
    <w:rsid w:val="009F62A5"/>
    <w:rsid w:val="009F6FFD"/>
    <w:rsid w:val="00A01D83"/>
    <w:rsid w:val="00A01E4D"/>
    <w:rsid w:val="00A02411"/>
    <w:rsid w:val="00A03866"/>
    <w:rsid w:val="00A04311"/>
    <w:rsid w:val="00A0455C"/>
    <w:rsid w:val="00A04E44"/>
    <w:rsid w:val="00A06FD9"/>
    <w:rsid w:val="00A10382"/>
    <w:rsid w:val="00A11B71"/>
    <w:rsid w:val="00A11F33"/>
    <w:rsid w:val="00A12D92"/>
    <w:rsid w:val="00A15749"/>
    <w:rsid w:val="00A15B8A"/>
    <w:rsid w:val="00A2163E"/>
    <w:rsid w:val="00A220A9"/>
    <w:rsid w:val="00A22BAB"/>
    <w:rsid w:val="00A23B70"/>
    <w:rsid w:val="00A24493"/>
    <w:rsid w:val="00A24BB4"/>
    <w:rsid w:val="00A24FC8"/>
    <w:rsid w:val="00A25032"/>
    <w:rsid w:val="00A2647E"/>
    <w:rsid w:val="00A265F9"/>
    <w:rsid w:val="00A26877"/>
    <w:rsid w:val="00A26F56"/>
    <w:rsid w:val="00A277BC"/>
    <w:rsid w:val="00A30F76"/>
    <w:rsid w:val="00A31C23"/>
    <w:rsid w:val="00A32D42"/>
    <w:rsid w:val="00A33F72"/>
    <w:rsid w:val="00A3473B"/>
    <w:rsid w:val="00A34D61"/>
    <w:rsid w:val="00A35531"/>
    <w:rsid w:val="00A3786A"/>
    <w:rsid w:val="00A37A1A"/>
    <w:rsid w:val="00A37AEB"/>
    <w:rsid w:val="00A40C22"/>
    <w:rsid w:val="00A41B55"/>
    <w:rsid w:val="00A421C9"/>
    <w:rsid w:val="00A430F4"/>
    <w:rsid w:val="00A44241"/>
    <w:rsid w:val="00A4461F"/>
    <w:rsid w:val="00A44726"/>
    <w:rsid w:val="00A46B0B"/>
    <w:rsid w:val="00A46DE2"/>
    <w:rsid w:val="00A476DE"/>
    <w:rsid w:val="00A514B6"/>
    <w:rsid w:val="00A51B3F"/>
    <w:rsid w:val="00A5234B"/>
    <w:rsid w:val="00A5424C"/>
    <w:rsid w:val="00A550DC"/>
    <w:rsid w:val="00A55897"/>
    <w:rsid w:val="00A5798B"/>
    <w:rsid w:val="00A60B12"/>
    <w:rsid w:val="00A60EAD"/>
    <w:rsid w:val="00A622D6"/>
    <w:rsid w:val="00A6282E"/>
    <w:rsid w:val="00A63E6C"/>
    <w:rsid w:val="00A655B9"/>
    <w:rsid w:val="00A66B79"/>
    <w:rsid w:val="00A67961"/>
    <w:rsid w:val="00A71B19"/>
    <w:rsid w:val="00A73B0F"/>
    <w:rsid w:val="00A74145"/>
    <w:rsid w:val="00A76348"/>
    <w:rsid w:val="00A8003D"/>
    <w:rsid w:val="00A80AEA"/>
    <w:rsid w:val="00A80F8A"/>
    <w:rsid w:val="00A82C5E"/>
    <w:rsid w:val="00A85EAD"/>
    <w:rsid w:val="00A87297"/>
    <w:rsid w:val="00A87478"/>
    <w:rsid w:val="00A8759C"/>
    <w:rsid w:val="00A91339"/>
    <w:rsid w:val="00A91907"/>
    <w:rsid w:val="00A9207B"/>
    <w:rsid w:val="00A9405B"/>
    <w:rsid w:val="00A95A2E"/>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7A75"/>
    <w:rsid w:val="00AB7DAF"/>
    <w:rsid w:val="00AC0EAC"/>
    <w:rsid w:val="00AC0F44"/>
    <w:rsid w:val="00AC1CD8"/>
    <w:rsid w:val="00AC26F5"/>
    <w:rsid w:val="00AC2E99"/>
    <w:rsid w:val="00AC3884"/>
    <w:rsid w:val="00AC4CFE"/>
    <w:rsid w:val="00AC5059"/>
    <w:rsid w:val="00AC671E"/>
    <w:rsid w:val="00AC678E"/>
    <w:rsid w:val="00AD03BE"/>
    <w:rsid w:val="00AD13F0"/>
    <w:rsid w:val="00AD32BE"/>
    <w:rsid w:val="00AD4375"/>
    <w:rsid w:val="00AD4EA0"/>
    <w:rsid w:val="00AD5CC3"/>
    <w:rsid w:val="00AD76E5"/>
    <w:rsid w:val="00AD7AAC"/>
    <w:rsid w:val="00AD7B9C"/>
    <w:rsid w:val="00AD7D53"/>
    <w:rsid w:val="00AE0410"/>
    <w:rsid w:val="00AE2B21"/>
    <w:rsid w:val="00AE3A7B"/>
    <w:rsid w:val="00AE474B"/>
    <w:rsid w:val="00AE51E1"/>
    <w:rsid w:val="00AE57B1"/>
    <w:rsid w:val="00AE61CC"/>
    <w:rsid w:val="00AF0B91"/>
    <w:rsid w:val="00AF173C"/>
    <w:rsid w:val="00AF20D2"/>
    <w:rsid w:val="00AF25E9"/>
    <w:rsid w:val="00AF34E8"/>
    <w:rsid w:val="00AF4E87"/>
    <w:rsid w:val="00AF52F0"/>
    <w:rsid w:val="00AF6134"/>
    <w:rsid w:val="00AF6D4E"/>
    <w:rsid w:val="00AF73D2"/>
    <w:rsid w:val="00B001C0"/>
    <w:rsid w:val="00B00FE9"/>
    <w:rsid w:val="00B0169E"/>
    <w:rsid w:val="00B01BAC"/>
    <w:rsid w:val="00B023CD"/>
    <w:rsid w:val="00B04DA9"/>
    <w:rsid w:val="00B05193"/>
    <w:rsid w:val="00B062B1"/>
    <w:rsid w:val="00B06915"/>
    <w:rsid w:val="00B07B30"/>
    <w:rsid w:val="00B07F86"/>
    <w:rsid w:val="00B1009D"/>
    <w:rsid w:val="00B11662"/>
    <w:rsid w:val="00B12042"/>
    <w:rsid w:val="00B13AE7"/>
    <w:rsid w:val="00B142B3"/>
    <w:rsid w:val="00B14C7B"/>
    <w:rsid w:val="00B14D9C"/>
    <w:rsid w:val="00B1578E"/>
    <w:rsid w:val="00B15C88"/>
    <w:rsid w:val="00B167A3"/>
    <w:rsid w:val="00B16D97"/>
    <w:rsid w:val="00B170B2"/>
    <w:rsid w:val="00B174FF"/>
    <w:rsid w:val="00B20B65"/>
    <w:rsid w:val="00B20D2D"/>
    <w:rsid w:val="00B2342A"/>
    <w:rsid w:val="00B2574C"/>
    <w:rsid w:val="00B309A3"/>
    <w:rsid w:val="00B30B4C"/>
    <w:rsid w:val="00B31202"/>
    <w:rsid w:val="00B32A86"/>
    <w:rsid w:val="00B34300"/>
    <w:rsid w:val="00B36291"/>
    <w:rsid w:val="00B40D1F"/>
    <w:rsid w:val="00B413D8"/>
    <w:rsid w:val="00B42702"/>
    <w:rsid w:val="00B4354F"/>
    <w:rsid w:val="00B43E83"/>
    <w:rsid w:val="00B446C5"/>
    <w:rsid w:val="00B46746"/>
    <w:rsid w:val="00B46B46"/>
    <w:rsid w:val="00B47165"/>
    <w:rsid w:val="00B5295E"/>
    <w:rsid w:val="00B52F9B"/>
    <w:rsid w:val="00B53AF9"/>
    <w:rsid w:val="00B55087"/>
    <w:rsid w:val="00B5535E"/>
    <w:rsid w:val="00B554DD"/>
    <w:rsid w:val="00B5619D"/>
    <w:rsid w:val="00B56419"/>
    <w:rsid w:val="00B613A2"/>
    <w:rsid w:val="00B630EE"/>
    <w:rsid w:val="00B63157"/>
    <w:rsid w:val="00B63531"/>
    <w:rsid w:val="00B63974"/>
    <w:rsid w:val="00B63D6C"/>
    <w:rsid w:val="00B641D4"/>
    <w:rsid w:val="00B654B8"/>
    <w:rsid w:val="00B6671A"/>
    <w:rsid w:val="00B66CB3"/>
    <w:rsid w:val="00B673CE"/>
    <w:rsid w:val="00B72489"/>
    <w:rsid w:val="00B72C8B"/>
    <w:rsid w:val="00B7339E"/>
    <w:rsid w:val="00B73849"/>
    <w:rsid w:val="00B73AAB"/>
    <w:rsid w:val="00B73C0E"/>
    <w:rsid w:val="00B745DF"/>
    <w:rsid w:val="00B74FF9"/>
    <w:rsid w:val="00B75081"/>
    <w:rsid w:val="00B75D21"/>
    <w:rsid w:val="00B763A0"/>
    <w:rsid w:val="00B80C29"/>
    <w:rsid w:val="00B813E5"/>
    <w:rsid w:val="00B815C8"/>
    <w:rsid w:val="00B81916"/>
    <w:rsid w:val="00B81A57"/>
    <w:rsid w:val="00B81E09"/>
    <w:rsid w:val="00B82088"/>
    <w:rsid w:val="00B822E8"/>
    <w:rsid w:val="00B839A6"/>
    <w:rsid w:val="00B85F9D"/>
    <w:rsid w:val="00B8711C"/>
    <w:rsid w:val="00B87517"/>
    <w:rsid w:val="00B876AF"/>
    <w:rsid w:val="00B91119"/>
    <w:rsid w:val="00B9155B"/>
    <w:rsid w:val="00B9200D"/>
    <w:rsid w:val="00B92B72"/>
    <w:rsid w:val="00B92F13"/>
    <w:rsid w:val="00B940EF"/>
    <w:rsid w:val="00B9474A"/>
    <w:rsid w:val="00B9655D"/>
    <w:rsid w:val="00B96B78"/>
    <w:rsid w:val="00BA08F8"/>
    <w:rsid w:val="00BA2247"/>
    <w:rsid w:val="00BA303B"/>
    <w:rsid w:val="00BA3795"/>
    <w:rsid w:val="00BA4FBC"/>
    <w:rsid w:val="00BA6D52"/>
    <w:rsid w:val="00BA6FA7"/>
    <w:rsid w:val="00BA7D34"/>
    <w:rsid w:val="00BB063E"/>
    <w:rsid w:val="00BB083C"/>
    <w:rsid w:val="00BB13AE"/>
    <w:rsid w:val="00BB1698"/>
    <w:rsid w:val="00BB1B42"/>
    <w:rsid w:val="00BB6588"/>
    <w:rsid w:val="00BB6BFC"/>
    <w:rsid w:val="00BB76F8"/>
    <w:rsid w:val="00BC1073"/>
    <w:rsid w:val="00BC13B2"/>
    <w:rsid w:val="00BC2FF2"/>
    <w:rsid w:val="00BC303C"/>
    <w:rsid w:val="00BC40C0"/>
    <w:rsid w:val="00BC5875"/>
    <w:rsid w:val="00BC64AB"/>
    <w:rsid w:val="00BD089B"/>
    <w:rsid w:val="00BD0AAA"/>
    <w:rsid w:val="00BD16C3"/>
    <w:rsid w:val="00BD1F23"/>
    <w:rsid w:val="00BD3E19"/>
    <w:rsid w:val="00BD46DD"/>
    <w:rsid w:val="00BD46E0"/>
    <w:rsid w:val="00BD5A6F"/>
    <w:rsid w:val="00BD675C"/>
    <w:rsid w:val="00BD6D61"/>
    <w:rsid w:val="00BE0602"/>
    <w:rsid w:val="00BE21CB"/>
    <w:rsid w:val="00BE2495"/>
    <w:rsid w:val="00BE353D"/>
    <w:rsid w:val="00BE5D23"/>
    <w:rsid w:val="00BE66BE"/>
    <w:rsid w:val="00BE66CE"/>
    <w:rsid w:val="00BE69C2"/>
    <w:rsid w:val="00BF05DB"/>
    <w:rsid w:val="00BF0A93"/>
    <w:rsid w:val="00BF1327"/>
    <w:rsid w:val="00BF1803"/>
    <w:rsid w:val="00BF269D"/>
    <w:rsid w:val="00BF3D6D"/>
    <w:rsid w:val="00BF4397"/>
    <w:rsid w:val="00BF6F5A"/>
    <w:rsid w:val="00BF7AA7"/>
    <w:rsid w:val="00C00803"/>
    <w:rsid w:val="00C00CB1"/>
    <w:rsid w:val="00C00EB1"/>
    <w:rsid w:val="00C00F92"/>
    <w:rsid w:val="00C0174D"/>
    <w:rsid w:val="00C024D0"/>
    <w:rsid w:val="00C0464F"/>
    <w:rsid w:val="00C04D07"/>
    <w:rsid w:val="00C04EEE"/>
    <w:rsid w:val="00C05987"/>
    <w:rsid w:val="00C05AB1"/>
    <w:rsid w:val="00C05DBF"/>
    <w:rsid w:val="00C066BA"/>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352C"/>
    <w:rsid w:val="00C23976"/>
    <w:rsid w:val="00C23A22"/>
    <w:rsid w:val="00C25AA1"/>
    <w:rsid w:val="00C260D4"/>
    <w:rsid w:val="00C26557"/>
    <w:rsid w:val="00C269AE"/>
    <w:rsid w:val="00C307C6"/>
    <w:rsid w:val="00C30B87"/>
    <w:rsid w:val="00C31926"/>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79DE"/>
    <w:rsid w:val="00C47D0E"/>
    <w:rsid w:val="00C5035C"/>
    <w:rsid w:val="00C510BD"/>
    <w:rsid w:val="00C54BC6"/>
    <w:rsid w:val="00C55044"/>
    <w:rsid w:val="00C55760"/>
    <w:rsid w:val="00C569E9"/>
    <w:rsid w:val="00C56E67"/>
    <w:rsid w:val="00C57761"/>
    <w:rsid w:val="00C5791B"/>
    <w:rsid w:val="00C6003D"/>
    <w:rsid w:val="00C608AB"/>
    <w:rsid w:val="00C609D8"/>
    <w:rsid w:val="00C60D41"/>
    <w:rsid w:val="00C63B49"/>
    <w:rsid w:val="00C63E90"/>
    <w:rsid w:val="00C64088"/>
    <w:rsid w:val="00C663F6"/>
    <w:rsid w:val="00C67A26"/>
    <w:rsid w:val="00C67CB7"/>
    <w:rsid w:val="00C67E4C"/>
    <w:rsid w:val="00C70F4E"/>
    <w:rsid w:val="00C7273D"/>
    <w:rsid w:val="00C72C78"/>
    <w:rsid w:val="00C72E47"/>
    <w:rsid w:val="00C742B8"/>
    <w:rsid w:val="00C74AD1"/>
    <w:rsid w:val="00C750B5"/>
    <w:rsid w:val="00C75135"/>
    <w:rsid w:val="00C753BF"/>
    <w:rsid w:val="00C754AC"/>
    <w:rsid w:val="00C75797"/>
    <w:rsid w:val="00C75C48"/>
    <w:rsid w:val="00C75CF6"/>
    <w:rsid w:val="00C77D1B"/>
    <w:rsid w:val="00C803E7"/>
    <w:rsid w:val="00C83A21"/>
    <w:rsid w:val="00C8667D"/>
    <w:rsid w:val="00C90057"/>
    <w:rsid w:val="00C92170"/>
    <w:rsid w:val="00C92375"/>
    <w:rsid w:val="00C92A33"/>
    <w:rsid w:val="00C93666"/>
    <w:rsid w:val="00C938B8"/>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4447"/>
    <w:rsid w:val="00CB74F6"/>
    <w:rsid w:val="00CB78AC"/>
    <w:rsid w:val="00CC1C23"/>
    <w:rsid w:val="00CC44E4"/>
    <w:rsid w:val="00CC4EBA"/>
    <w:rsid w:val="00CC64FA"/>
    <w:rsid w:val="00CC6E9B"/>
    <w:rsid w:val="00CD0F4F"/>
    <w:rsid w:val="00CD1235"/>
    <w:rsid w:val="00CD174A"/>
    <w:rsid w:val="00CD300C"/>
    <w:rsid w:val="00CD345D"/>
    <w:rsid w:val="00CD3E87"/>
    <w:rsid w:val="00CD5113"/>
    <w:rsid w:val="00CE0FDC"/>
    <w:rsid w:val="00CE245C"/>
    <w:rsid w:val="00CE4334"/>
    <w:rsid w:val="00CE5112"/>
    <w:rsid w:val="00CE54E0"/>
    <w:rsid w:val="00CE5693"/>
    <w:rsid w:val="00CE5944"/>
    <w:rsid w:val="00CE66F3"/>
    <w:rsid w:val="00CF07EC"/>
    <w:rsid w:val="00CF0BF3"/>
    <w:rsid w:val="00CF2987"/>
    <w:rsid w:val="00CF3FB9"/>
    <w:rsid w:val="00CF47B6"/>
    <w:rsid w:val="00CF531E"/>
    <w:rsid w:val="00CF5944"/>
    <w:rsid w:val="00CF5EF6"/>
    <w:rsid w:val="00CF672C"/>
    <w:rsid w:val="00CF6FFF"/>
    <w:rsid w:val="00D0214A"/>
    <w:rsid w:val="00D03518"/>
    <w:rsid w:val="00D036A0"/>
    <w:rsid w:val="00D03EED"/>
    <w:rsid w:val="00D03FFA"/>
    <w:rsid w:val="00D0442D"/>
    <w:rsid w:val="00D048A0"/>
    <w:rsid w:val="00D04D3F"/>
    <w:rsid w:val="00D04DEB"/>
    <w:rsid w:val="00D064AA"/>
    <w:rsid w:val="00D06791"/>
    <w:rsid w:val="00D10A57"/>
    <w:rsid w:val="00D11994"/>
    <w:rsid w:val="00D119D5"/>
    <w:rsid w:val="00D11A21"/>
    <w:rsid w:val="00D12189"/>
    <w:rsid w:val="00D138B7"/>
    <w:rsid w:val="00D146D8"/>
    <w:rsid w:val="00D14B86"/>
    <w:rsid w:val="00D16B7D"/>
    <w:rsid w:val="00D170B1"/>
    <w:rsid w:val="00D17309"/>
    <w:rsid w:val="00D227EE"/>
    <w:rsid w:val="00D22E4A"/>
    <w:rsid w:val="00D25B32"/>
    <w:rsid w:val="00D263AD"/>
    <w:rsid w:val="00D27F94"/>
    <w:rsid w:val="00D30BF5"/>
    <w:rsid w:val="00D312A6"/>
    <w:rsid w:val="00D323C2"/>
    <w:rsid w:val="00D349DB"/>
    <w:rsid w:val="00D34E9E"/>
    <w:rsid w:val="00D355CD"/>
    <w:rsid w:val="00D35A3B"/>
    <w:rsid w:val="00D4019A"/>
    <w:rsid w:val="00D40A96"/>
    <w:rsid w:val="00D4155E"/>
    <w:rsid w:val="00D42815"/>
    <w:rsid w:val="00D43AE1"/>
    <w:rsid w:val="00D43EEB"/>
    <w:rsid w:val="00D44540"/>
    <w:rsid w:val="00D4594A"/>
    <w:rsid w:val="00D46066"/>
    <w:rsid w:val="00D46866"/>
    <w:rsid w:val="00D476BC"/>
    <w:rsid w:val="00D47AC4"/>
    <w:rsid w:val="00D47E8E"/>
    <w:rsid w:val="00D50D67"/>
    <w:rsid w:val="00D523D6"/>
    <w:rsid w:val="00D52F4F"/>
    <w:rsid w:val="00D53DC3"/>
    <w:rsid w:val="00D54408"/>
    <w:rsid w:val="00D5479A"/>
    <w:rsid w:val="00D54DC1"/>
    <w:rsid w:val="00D551DB"/>
    <w:rsid w:val="00D56A75"/>
    <w:rsid w:val="00D56C04"/>
    <w:rsid w:val="00D60341"/>
    <w:rsid w:val="00D61920"/>
    <w:rsid w:val="00D6286A"/>
    <w:rsid w:val="00D63F94"/>
    <w:rsid w:val="00D66DAB"/>
    <w:rsid w:val="00D67304"/>
    <w:rsid w:val="00D67A20"/>
    <w:rsid w:val="00D70085"/>
    <w:rsid w:val="00D708DA"/>
    <w:rsid w:val="00D7389E"/>
    <w:rsid w:val="00D73F34"/>
    <w:rsid w:val="00D758C2"/>
    <w:rsid w:val="00D80D06"/>
    <w:rsid w:val="00D81544"/>
    <w:rsid w:val="00D8154D"/>
    <w:rsid w:val="00D81CE5"/>
    <w:rsid w:val="00D8473C"/>
    <w:rsid w:val="00D84AAB"/>
    <w:rsid w:val="00D852E4"/>
    <w:rsid w:val="00D8541D"/>
    <w:rsid w:val="00D91E00"/>
    <w:rsid w:val="00D93D35"/>
    <w:rsid w:val="00D940FF"/>
    <w:rsid w:val="00D95519"/>
    <w:rsid w:val="00D95CA5"/>
    <w:rsid w:val="00D95CB9"/>
    <w:rsid w:val="00D9655A"/>
    <w:rsid w:val="00D97CDF"/>
    <w:rsid w:val="00DA1908"/>
    <w:rsid w:val="00DA19DC"/>
    <w:rsid w:val="00DA1DDD"/>
    <w:rsid w:val="00DA2BB9"/>
    <w:rsid w:val="00DA3D12"/>
    <w:rsid w:val="00DA5672"/>
    <w:rsid w:val="00DA5706"/>
    <w:rsid w:val="00DA5BE2"/>
    <w:rsid w:val="00DA7B0D"/>
    <w:rsid w:val="00DB181E"/>
    <w:rsid w:val="00DB1923"/>
    <w:rsid w:val="00DB1A25"/>
    <w:rsid w:val="00DB22BC"/>
    <w:rsid w:val="00DB393F"/>
    <w:rsid w:val="00DB3C44"/>
    <w:rsid w:val="00DB4A2F"/>
    <w:rsid w:val="00DB4CFB"/>
    <w:rsid w:val="00DB5266"/>
    <w:rsid w:val="00DB57E4"/>
    <w:rsid w:val="00DB65A7"/>
    <w:rsid w:val="00DB66F0"/>
    <w:rsid w:val="00DC0B3A"/>
    <w:rsid w:val="00DC0EDF"/>
    <w:rsid w:val="00DC25DF"/>
    <w:rsid w:val="00DC2A3E"/>
    <w:rsid w:val="00DC3711"/>
    <w:rsid w:val="00DC632D"/>
    <w:rsid w:val="00DC6E39"/>
    <w:rsid w:val="00DD0276"/>
    <w:rsid w:val="00DD03C1"/>
    <w:rsid w:val="00DD05B2"/>
    <w:rsid w:val="00DD0CB5"/>
    <w:rsid w:val="00DD11DE"/>
    <w:rsid w:val="00DD1F6F"/>
    <w:rsid w:val="00DD3394"/>
    <w:rsid w:val="00DD36DB"/>
    <w:rsid w:val="00DD3C11"/>
    <w:rsid w:val="00DD3D80"/>
    <w:rsid w:val="00DD4D87"/>
    <w:rsid w:val="00DD5F8F"/>
    <w:rsid w:val="00DE2041"/>
    <w:rsid w:val="00DE2D33"/>
    <w:rsid w:val="00DE4567"/>
    <w:rsid w:val="00DE535E"/>
    <w:rsid w:val="00DE6058"/>
    <w:rsid w:val="00DE6BCF"/>
    <w:rsid w:val="00DE7DA9"/>
    <w:rsid w:val="00DE7FE4"/>
    <w:rsid w:val="00DF03B4"/>
    <w:rsid w:val="00DF1253"/>
    <w:rsid w:val="00DF1A8D"/>
    <w:rsid w:val="00DF2F56"/>
    <w:rsid w:val="00DF36E8"/>
    <w:rsid w:val="00DF6E06"/>
    <w:rsid w:val="00DF7A86"/>
    <w:rsid w:val="00E0124C"/>
    <w:rsid w:val="00E01355"/>
    <w:rsid w:val="00E02416"/>
    <w:rsid w:val="00E02451"/>
    <w:rsid w:val="00E03354"/>
    <w:rsid w:val="00E03FAA"/>
    <w:rsid w:val="00E0443A"/>
    <w:rsid w:val="00E05915"/>
    <w:rsid w:val="00E06CDA"/>
    <w:rsid w:val="00E06E06"/>
    <w:rsid w:val="00E0732D"/>
    <w:rsid w:val="00E1023A"/>
    <w:rsid w:val="00E11906"/>
    <w:rsid w:val="00E148E5"/>
    <w:rsid w:val="00E14BA8"/>
    <w:rsid w:val="00E14DCB"/>
    <w:rsid w:val="00E16824"/>
    <w:rsid w:val="00E177D5"/>
    <w:rsid w:val="00E177DA"/>
    <w:rsid w:val="00E20327"/>
    <w:rsid w:val="00E20FB4"/>
    <w:rsid w:val="00E21105"/>
    <w:rsid w:val="00E214D1"/>
    <w:rsid w:val="00E21DFD"/>
    <w:rsid w:val="00E22CD6"/>
    <w:rsid w:val="00E23415"/>
    <w:rsid w:val="00E23757"/>
    <w:rsid w:val="00E2450C"/>
    <w:rsid w:val="00E24A92"/>
    <w:rsid w:val="00E25832"/>
    <w:rsid w:val="00E2666C"/>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AA6"/>
    <w:rsid w:val="00E57E3A"/>
    <w:rsid w:val="00E60454"/>
    <w:rsid w:val="00E6218F"/>
    <w:rsid w:val="00E67615"/>
    <w:rsid w:val="00E708E1"/>
    <w:rsid w:val="00E70C5B"/>
    <w:rsid w:val="00E71EC1"/>
    <w:rsid w:val="00E720AC"/>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873AD"/>
    <w:rsid w:val="00E879C8"/>
    <w:rsid w:val="00E90B9E"/>
    <w:rsid w:val="00E914EC"/>
    <w:rsid w:val="00E920DD"/>
    <w:rsid w:val="00E928E4"/>
    <w:rsid w:val="00E92B12"/>
    <w:rsid w:val="00E92E63"/>
    <w:rsid w:val="00E93BBE"/>
    <w:rsid w:val="00E951C6"/>
    <w:rsid w:val="00E955AF"/>
    <w:rsid w:val="00E95CB9"/>
    <w:rsid w:val="00E96296"/>
    <w:rsid w:val="00E96E26"/>
    <w:rsid w:val="00EA25F4"/>
    <w:rsid w:val="00EA29AF"/>
    <w:rsid w:val="00EA49DF"/>
    <w:rsid w:val="00EA6475"/>
    <w:rsid w:val="00EA7F4C"/>
    <w:rsid w:val="00EB0037"/>
    <w:rsid w:val="00EB0F32"/>
    <w:rsid w:val="00EB540D"/>
    <w:rsid w:val="00EB5770"/>
    <w:rsid w:val="00EB643D"/>
    <w:rsid w:val="00EB6672"/>
    <w:rsid w:val="00EB71B1"/>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1B6A"/>
    <w:rsid w:val="00ED2F1B"/>
    <w:rsid w:val="00ED3887"/>
    <w:rsid w:val="00ED4891"/>
    <w:rsid w:val="00ED5500"/>
    <w:rsid w:val="00ED6401"/>
    <w:rsid w:val="00EE2A32"/>
    <w:rsid w:val="00EE3FD0"/>
    <w:rsid w:val="00EE4AAE"/>
    <w:rsid w:val="00EE4E2B"/>
    <w:rsid w:val="00EE646D"/>
    <w:rsid w:val="00EE7C15"/>
    <w:rsid w:val="00EF033E"/>
    <w:rsid w:val="00EF0C4E"/>
    <w:rsid w:val="00EF13CE"/>
    <w:rsid w:val="00EF1DF9"/>
    <w:rsid w:val="00EF334A"/>
    <w:rsid w:val="00EF36A4"/>
    <w:rsid w:val="00EF3D15"/>
    <w:rsid w:val="00EF556E"/>
    <w:rsid w:val="00EF77F1"/>
    <w:rsid w:val="00EF7CF4"/>
    <w:rsid w:val="00EF7F38"/>
    <w:rsid w:val="00F00218"/>
    <w:rsid w:val="00F00611"/>
    <w:rsid w:val="00F00957"/>
    <w:rsid w:val="00F00A91"/>
    <w:rsid w:val="00F00D5D"/>
    <w:rsid w:val="00F02797"/>
    <w:rsid w:val="00F027BC"/>
    <w:rsid w:val="00F03183"/>
    <w:rsid w:val="00F03965"/>
    <w:rsid w:val="00F04544"/>
    <w:rsid w:val="00F04C1F"/>
    <w:rsid w:val="00F060C0"/>
    <w:rsid w:val="00F0632C"/>
    <w:rsid w:val="00F07B68"/>
    <w:rsid w:val="00F07EBC"/>
    <w:rsid w:val="00F11018"/>
    <w:rsid w:val="00F11205"/>
    <w:rsid w:val="00F128C5"/>
    <w:rsid w:val="00F13375"/>
    <w:rsid w:val="00F13D0E"/>
    <w:rsid w:val="00F14465"/>
    <w:rsid w:val="00F146CE"/>
    <w:rsid w:val="00F15A6F"/>
    <w:rsid w:val="00F15DE4"/>
    <w:rsid w:val="00F173A6"/>
    <w:rsid w:val="00F2031C"/>
    <w:rsid w:val="00F23E7B"/>
    <w:rsid w:val="00F24A9C"/>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1AEC"/>
    <w:rsid w:val="00F524BB"/>
    <w:rsid w:val="00F52A41"/>
    <w:rsid w:val="00F52C40"/>
    <w:rsid w:val="00F5474E"/>
    <w:rsid w:val="00F55E79"/>
    <w:rsid w:val="00F56763"/>
    <w:rsid w:val="00F56831"/>
    <w:rsid w:val="00F57363"/>
    <w:rsid w:val="00F5767F"/>
    <w:rsid w:val="00F60406"/>
    <w:rsid w:val="00F60925"/>
    <w:rsid w:val="00F61D18"/>
    <w:rsid w:val="00F63628"/>
    <w:rsid w:val="00F63ED3"/>
    <w:rsid w:val="00F64795"/>
    <w:rsid w:val="00F67BA1"/>
    <w:rsid w:val="00F746B3"/>
    <w:rsid w:val="00F754E9"/>
    <w:rsid w:val="00F76470"/>
    <w:rsid w:val="00F765EE"/>
    <w:rsid w:val="00F779C7"/>
    <w:rsid w:val="00F77A1B"/>
    <w:rsid w:val="00F77FDE"/>
    <w:rsid w:val="00F80DC9"/>
    <w:rsid w:val="00F819A4"/>
    <w:rsid w:val="00F859E3"/>
    <w:rsid w:val="00F86111"/>
    <w:rsid w:val="00F86B4E"/>
    <w:rsid w:val="00F87E4D"/>
    <w:rsid w:val="00F907D8"/>
    <w:rsid w:val="00F90B19"/>
    <w:rsid w:val="00F914DA"/>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636E"/>
    <w:rsid w:val="00FA6CBA"/>
    <w:rsid w:val="00FA6F35"/>
    <w:rsid w:val="00FA7ECA"/>
    <w:rsid w:val="00FB1DD0"/>
    <w:rsid w:val="00FB2292"/>
    <w:rsid w:val="00FB4488"/>
    <w:rsid w:val="00FB484C"/>
    <w:rsid w:val="00FB5EC5"/>
    <w:rsid w:val="00FB621F"/>
    <w:rsid w:val="00FB6881"/>
    <w:rsid w:val="00FB778F"/>
    <w:rsid w:val="00FB7C96"/>
    <w:rsid w:val="00FB7F53"/>
    <w:rsid w:val="00FC03EE"/>
    <w:rsid w:val="00FC0C1E"/>
    <w:rsid w:val="00FC0F6F"/>
    <w:rsid w:val="00FC1B3E"/>
    <w:rsid w:val="00FC28EF"/>
    <w:rsid w:val="00FC2F9D"/>
    <w:rsid w:val="00FC3886"/>
    <w:rsid w:val="00FC5B7A"/>
    <w:rsid w:val="00FC5C74"/>
    <w:rsid w:val="00FC751F"/>
    <w:rsid w:val="00FC7BE5"/>
    <w:rsid w:val="00FD00D3"/>
    <w:rsid w:val="00FD1676"/>
    <w:rsid w:val="00FD2A85"/>
    <w:rsid w:val="00FD2C3B"/>
    <w:rsid w:val="00FD2EBF"/>
    <w:rsid w:val="00FD4AD1"/>
    <w:rsid w:val="00FD4B74"/>
    <w:rsid w:val="00FD5C35"/>
    <w:rsid w:val="00FE21C5"/>
    <w:rsid w:val="00FE23E8"/>
    <w:rsid w:val="00FE25B8"/>
    <w:rsid w:val="00FE361A"/>
    <w:rsid w:val="00FE4000"/>
    <w:rsid w:val="00FE4449"/>
    <w:rsid w:val="00FE5694"/>
    <w:rsid w:val="00FE70F7"/>
    <w:rsid w:val="00FE7477"/>
    <w:rsid w:val="00FE7803"/>
    <w:rsid w:val="00FE7FA5"/>
    <w:rsid w:val="00FF0519"/>
    <w:rsid w:val="00FF0878"/>
    <w:rsid w:val="00FF097A"/>
    <w:rsid w:val="00FF30F4"/>
    <w:rsid w:val="00FF3E61"/>
    <w:rsid w:val="00FF3EE0"/>
    <w:rsid w:val="00FF4B52"/>
    <w:rsid w:val="00FF4E11"/>
    <w:rsid w:val="00FF5F28"/>
    <w:rsid w:val="00FF6831"/>
    <w:rsid w:val="00FF76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ISCG Numerowanie,lp1,normalny tekst,L1,Numerowanie,Akapit z listą5,Bullet Number,List Paragraph1,List Paragraph2,lp11,List Paragraph11,Bullet 1,Use Case List Paragraph,Body MS Bullet,Obiekt,Wyliczanie,BulletC"/>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uiPriority w:val="9"/>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ISCG Numerowanie Znak,lp1 Znak,normalny tekst Znak,L1 Znak,Numerowanie Znak,Akapit z listą5 Znak,Bullet Number Znak,List Paragraph1 Znak,List Paragraph2 Znak,lp11 Znak,List Paragraph1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qFormat/>
    <w:rsid w:val="0037251C"/>
    <w:pPr>
      <w:jc w:val="center"/>
    </w:pPr>
    <w:rPr>
      <w:rFonts w:ascii="Arial" w:hAnsi="Arial"/>
      <w:b/>
      <w:sz w:val="28"/>
      <w:szCs w:val="20"/>
    </w:rPr>
  </w:style>
  <w:style w:type="character" w:customStyle="1" w:styleId="TytuZnak">
    <w:name w:val="Tytuł Znak"/>
    <w:basedOn w:val="Domylnaczcionkaakapitu"/>
    <w:link w:val="Tytu"/>
    <w:rsid w:val="0037251C"/>
    <w:rPr>
      <w:rFonts w:ascii="Arial" w:hAnsi="Arial"/>
      <w:b/>
      <w:sz w:val="28"/>
    </w:rPr>
  </w:style>
  <w:style w:type="character" w:customStyle="1" w:styleId="Nagwek3Znak">
    <w:name w:val="Nagłówek 3 Znak"/>
    <w:basedOn w:val="Domylnaczcionkaakapitu"/>
    <w:link w:val="Nagwek3"/>
    <w:uiPriority w:val="9"/>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link w:val="BezodstpwZnak"/>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character" w:customStyle="1" w:styleId="dane1">
    <w:name w:val="dane1"/>
    <w:basedOn w:val="Domylnaczcionkaakapitu"/>
    <w:rsid w:val="00653FDC"/>
    <w:rPr>
      <w:color w:val="0000CD"/>
    </w:rPr>
  </w:style>
  <w:style w:type="paragraph" w:customStyle="1" w:styleId="pktwniosku">
    <w:name w:val="pkt. wniosku"/>
    <w:basedOn w:val="Nagwek2"/>
    <w:link w:val="pktwnioskuZnak"/>
    <w:qFormat/>
    <w:rsid w:val="00653FDC"/>
    <w:pPr>
      <w:numPr>
        <w:numId w:val="32"/>
      </w:numPr>
      <w:suppressAutoHyphens/>
      <w:spacing w:before="40"/>
    </w:pPr>
    <w:rPr>
      <w:bCs w:val="0"/>
      <w:i/>
      <w:sz w:val="24"/>
      <w:lang w:eastAsia="ar-SA"/>
    </w:rPr>
  </w:style>
  <w:style w:type="paragraph" w:customStyle="1" w:styleId="ppktwniosku">
    <w:name w:val="ppkt. wniosku"/>
    <w:basedOn w:val="pktwniosku"/>
    <w:link w:val="ppktwnioskuZnak"/>
    <w:qFormat/>
    <w:rsid w:val="00653FDC"/>
    <w:pPr>
      <w:numPr>
        <w:numId w:val="33"/>
      </w:numPr>
    </w:pPr>
    <w:rPr>
      <w:sz w:val="22"/>
      <w:szCs w:val="22"/>
    </w:rPr>
  </w:style>
  <w:style w:type="character" w:customStyle="1" w:styleId="pktwnioskuZnak">
    <w:name w:val="pkt. wniosku Znak"/>
    <w:basedOn w:val="Nagwek2Znak"/>
    <w:link w:val="pktwniosku"/>
    <w:rsid w:val="00653FDC"/>
    <w:rPr>
      <w:rFonts w:asciiTheme="majorHAnsi" w:eastAsiaTheme="majorEastAsia" w:hAnsiTheme="majorHAnsi" w:cstheme="majorBidi"/>
      <w:b/>
      <w:bCs w:val="0"/>
      <w:i/>
      <w:color w:val="4F81BD" w:themeColor="accent1"/>
      <w:sz w:val="24"/>
      <w:szCs w:val="26"/>
      <w:lang w:eastAsia="ar-SA"/>
    </w:rPr>
  </w:style>
  <w:style w:type="character" w:customStyle="1" w:styleId="ppktwnioskuZnak">
    <w:name w:val="ppkt. wniosku Znak"/>
    <w:basedOn w:val="pktwnioskuZnak"/>
    <w:link w:val="ppktwniosku"/>
    <w:rsid w:val="00653FDC"/>
    <w:rPr>
      <w:rFonts w:asciiTheme="majorHAnsi" w:eastAsiaTheme="majorEastAsia" w:hAnsiTheme="majorHAnsi" w:cstheme="majorBidi"/>
      <w:b/>
      <w:bCs w:val="0"/>
      <w:i/>
      <w:color w:val="4F81BD" w:themeColor="accent1"/>
      <w:sz w:val="22"/>
      <w:szCs w:val="22"/>
      <w:lang w:eastAsia="ar-SA"/>
    </w:rPr>
  </w:style>
  <w:style w:type="paragraph" w:styleId="Zwykytekst">
    <w:name w:val="Plain Text"/>
    <w:basedOn w:val="Normalny"/>
    <w:link w:val="ZwykytekstZnak"/>
    <w:rsid w:val="00514D61"/>
    <w:rPr>
      <w:rFonts w:ascii="Courier New" w:hAnsi="Courier New"/>
      <w:sz w:val="20"/>
      <w:szCs w:val="20"/>
    </w:rPr>
  </w:style>
  <w:style w:type="character" w:customStyle="1" w:styleId="ZwykytekstZnak">
    <w:name w:val="Zwykły tekst Znak"/>
    <w:basedOn w:val="Domylnaczcionkaakapitu"/>
    <w:link w:val="Zwykytekst"/>
    <w:rsid w:val="00514D61"/>
    <w:rPr>
      <w:rFonts w:ascii="Courier New" w:hAnsi="Courier New"/>
    </w:rPr>
  </w:style>
  <w:style w:type="paragraph" w:customStyle="1" w:styleId="BodyText210">
    <w:name w:val="Body Text 21"/>
    <w:basedOn w:val="Normalny"/>
    <w:rsid w:val="008626E2"/>
    <w:pPr>
      <w:widowControl w:val="0"/>
      <w:tabs>
        <w:tab w:val="left" w:pos="7797"/>
      </w:tabs>
      <w:suppressAutoHyphens/>
      <w:snapToGrid w:val="0"/>
      <w:jc w:val="both"/>
    </w:pPr>
    <w:rPr>
      <w:szCs w:val="20"/>
      <w:lang w:eastAsia="ar-SA"/>
    </w:rPr>
  </w:style>
  <w:style w:type="paragraph" w:styleId="Listanumerowana">
    <w:name w:val="List Number"/>
    <w:basedOn w:val="Normalny"/>
    <w:uiPriority w:val="99"/>
    <w:semiHidden/>
    <w:unhideWhenUsed/>
    <w:rsid w:val="008626E2"/>
    <w:pPr>
      <w:numPr>
        <w:numId w:val="34"/>
      </w:numPr>
      <w:suppressAutoHyphens/>
      <w:contextualSpacing/>
    </w:pPr>
    <w:rPr>
      <w:lang w:eastAsia="ar-SA"/>
    </w:rPr>
  </w:style>
  <w:style w:type="character" w:styleId="Numerstrony">
    <w:name w:val="page number"/>
    <w:basedOn w:val="Domylnaczcionkaakapitu"/>
    <w:uiPriority w:val="99"/>
    <w:unhideWhenUsed/>
    <w:rsid w:val="008626E2"/>
  </w:style>
  <w:style w:type="table" w:styleId="Tabelasiatki4akcent1">
    <w:name w:val="Grid Table 4 Accent 1"/>
    <w:basedOn w:val="Standardowy"/>
    <w:uiPriority w:val="49"/>
    <w:rsid w:val="008626E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ierozpoznanawzmianka1">
    <w:name w:val="Nierozpoznana wzmianka1"/>
    <w:basedOn w:val="Domylnaczcionkaakapitu"/>
    <w:uiPriority w:val="99"/>
    <w:semiHidden/>
    <w:unhideWhenUsed/>
    <w:rsid w:val="008626E2"/>
    <w:rPr>
      <w:color w:val="605E5C"/>
      <w:shd w:val="clear" w:color="auto" w:fill="E1DFDD"/>
    </w:rPr>
  </w:style>
  <w:style w:type="character" w:customStyle="1" w:styleId="highlight-disabled">
    <w:name w:val="highlight-disabled"/>
    <w:basedOn w:val="Domylnaczcionkaakapitu"/>
    <w:rsid w:val="008626E2"/>
  </w:style>
  <w:style w:type="paragraph" w:customStyle="1" w:styleId="Default">
    <w:name w:val="Default"/>
    <w:rsid w:val="008626E2"/>
    <w:pPr>
      <w:autoSpaceDE w:val="0"/>
      <w:autoSpaceDN w:val="0"/>
      <w:adjustRightInd w:val="0"/>
    </w:pPr>
    <w:rPr>
      <w:rFonts w:ascii="Arial" w:eastAsiaTheme="minorHAnsi" w:hAnsi="Arial" w:cs="Arial"/>
      <w:color w:val="000000"/>
      <w:sz w:val="24"/>
      <w:szCs w:val="24"/>
      <w:lang w:eastAsia="en-US"/>
    </w:rPr>
  </w:style>
  <w:style w:type="character" w:customStyle="1" w:styleId="BezodstpwZnak">
    <w:name w:val="Bez odstępów Znak"/>
    <w:link w:val="Bezodstpw"/>
    <w:uiPriority w:val="1"/>
    <w:qFormat/>
    <w:rsid w:val="0035453D"/>
    <w:rPr>
      <w:sz w:val="24"/>
      <w:szCs w:val="24"/>
      <w:lang w:eastAsia="ar-SA"/>
    </w:rPr>
  </w:style>
  <w:style w:type="table" w:customStyle="1" w:styleId="Tabela-Siatka1">
    <w:name w:val="Tabela - Siatka1"/>
    <w:basedOn w:val="Standardowy"/>
    <w:next w:val="Tabela-Siatka"/>
    <w:uiPriority w:val="39"/>
    <w:rsid w:val="00E033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6A2699"/>
    <w:pPr>
      <w:suppressAutoHyphens/>
      <w:spacing w:after="120" w:line="480" w:lineRule="auto"/>
      <w:ind w:left="283"/>
    </w:pPr>
    <w:rPr>
      <w:lang w:eastAsia="ar-SA"/>
    </w:rPr>
  </w:style>
  <w:style w:type="character" w:customStyle="1" w:styleId="Nagwek7Znak">
    <w:name w:val="Nagłówek 7 Znak"/>
    <w:basedOn w:val="Domylnaczcionkaakapitu"/>
    <w:link w:val="Nagwek7"/>
    <w:uiPriority w:val="9"/>
    <w:rsid w:val="006A26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2738806">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hyperlink" Target="mailto:kancelaria@powiat-wolominski.pl" TargetMode="External"/><Relationship Id="rId21" Type="http://schemas.openxmlformats.org/officeDocument/2006/relationships/hyperlink" Target="http://platformazakupowa.pl" TargetMode="External"/><Relationship Id="rId34" Type="http://schemas.openxmlformats.org/officeDocument/2006/relationships/hyperlink" Target="mailto:a.ferdyn@powiat-wolominski.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37" Type="http://schemas.openxmlformats.org/officeDocument/2006/relationships/hyperlink" Target="https://efaktura.qov.pl/" TargetMode="External"/><Relationship Id="rId40" Type="http://schemas.openxmlformats.org/officeDocument/2006/relationships/hyperlink" Target="mailto:iod@powiat-wolominski.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kancelaria@powiat-wolominski.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mailto:kancelaria@powiat-wolominski.pl" TargetMode="External"/><Relationship Id="rId43" Type="http://schemas.openxmlformats.org/officeDocument/2006/relationships/theme" Target="theme/theme1.xml"/><Relationship Id="rId8" Type="http://schemas.openxmlformats.org/officeDocument/2006/relationships/hyperlink" Target="https://platformazakupowa.pl/pn/powiat_wolominski" TargetMode="External"/><Relationship Id="rId3" Type="http://schemas.openxmlformats.org/officeDocument/2006/relationships/styles" Target="styl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u.kalinowska@powiat-wolominski.pl" TargetMode="External"/><Relationship Id="rId38" Type="http://schemas.openxmlformats.org/officeDocument/2006/relationships/hyperlink" Target="mailto:wir@powiat-wolomi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49</Pages>
  <Words>19292</Words>
  <Characters>115756</Characters>
  <Application>Microsoft Office Word</Application>
  <DocSecurity>0</DocSecurity>
  <Lines>964</Lines>
  <Paragraphs>269</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134779</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W.Rolek</cp:lastModifiedBy>
  <cp:revision>29</cp:revision>
  <cp:lastPrinted>2026-04-21T10:48:00Z</cp:lastPrinted>
  <dcterms:created xsi:type="dcterms:W3CDTF">2026-04-08T11:37:00Z</dcterms:created>
  <dcterms:modified xsi:type="dcterms:W3CDTF">2026-04-21T10:49:00Z</dcterms:modified>
</cp:coreProperties>
</file>