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2E609" w14:textId="77777777" w:rsidR="008F46A5" w:rsidRPr="00DF5771" w:rsidRDefault="008F46A5" w:rsidP="008F46A5">
      <w:pPr>
        <w:spacing w:after="300" w:line="360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bookmarkStart w:id="0" w:name="_GoBack"/>
      <w:bookmarkEnd w:id="0"/>
      <w:r w:rsidRPr="00DF5771">
        <w:rPr>
          <w:rFonts w:ascii="Calibri" w:hAnsi="Calibri" w:cs="Calibri"/>
          <w:b/>
          <w:bCs/>
          <w:sz w:val="22"/>
          <w:szCs w:val="22"/>
        </w:rPr>
        <w:t>UMOWA NR ……………….</w:t>
      </w:r>
    </w:p>
    <w:p w14:paraId="3F9FE839" w14:textId="2FA2FB48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 xml:space="preserve">Zawarta w dniu  ………….. roku pomiędzy </w:t>
      </w:r>
      <w:r w:rsidRPr="00DF5771">
        <w:rPr>
          <w:rFonts w:ascii="Calibri" w:hAnsi="Calibri" w:cs="Calibri"/>
          <w:b/>
          <w:bCs/>
          <w:sz w:val="22"/>
          <w:szCs w:val="22"/>
        </w:rPr>
        <w:br/>
        <w:t xml:space="preserve">Klinicznym Centrum Ginekologii, Położnictwa i Neonatologii w Opolu, 45-066 Opole, ul. Reymonta 8, </w:t>
      </w:r>
      <w:r w:rsidR="00114F5B" w:rsidRPr="00DF5771">
        <w:rPr>
          <w:rFonts w:ascii="Calibri" w:hAnsi="Calibri" w:cs="Calibri"/>
          <w:b/>
          <w:bCs/>
          <w:sz w:val="22"/>
          <w:szCs w:val="22"/>
        </w:rPr>
        <w:br/>
      </w:r>
      <w:r w:rsidRPr="00DF5771">
        <w:rPr>
          <w:rFonts w:ascii="Calibri" w:hAnsi="Calibri" w:cs="Calibri"/>
          <w:b/>
          <w:bCs/>
          <w:sz w:val="22"/>
          <w:szCs w:val="22"/>
        </w:rPr>
        <w:t>REGON: 000640136, NIP: 754-24-80-425, BDO: 000076622</w:t>
      </w:r>
      <w:r w:rsidRPr="00DF5771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DF5771">
        <w:rPr>
          <w:rFonts w:ascii="Calibri" w:hAnsi="Calibri" w:cs="Calibri"/>
          <w:i/>
          <w:iCs/>
          <w:sz w:val="22"/>
          <w:szCs w:val="22"/>
        </w:rPr>
        <w:br/>
      </w:r>
      <w:r w:rsidRPr="00DF5771">
        <w:rPr>
          <w:rFonts w:ascii="Calibri" w:hAnsi="Calibri" w:cs="Calibri"/>
          <w:iCs/>
          <w:sz w:val="22"/>
          <w:szCs w:val="22"/>
        </w:rPr>
        <w:t>wpisanym do Krajowego Rejestru Sądowego pod numerem</w:t>
      </w:r>
      <w:r w:rsidRPr="00DF5771">
        <w:rPr>
          <w:rFonts w:ascii="Calibri" w:hAnsi="Calibri" w:cs="Calibri"/>
          <w:sz w:val="22"/>
          <w:szCs w:val="22"/>
        </w:rPr>
        <w:t xml:space="preserve"> 0000005533</w:t>
      </w:r>
    </w:p>
    <w:p w14:paraId="749C9D68" w14:textId="77777777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sz w:val="22"/>
          <w:szCs w:val="22"/>
        </w:rPr>
        <w:t xml:space="preserve">reprezentowanym przez: </w:t>
      </w:r>
      <w:r w:rsidRPr="00DF5771">
        <w:rPr>
          <w:rFonts w:ascii="Calibri" w:hAnsi="Calibri" w:cs="Calibri"/>
          <w:b/>
          <w:bCs/>
          <w:sz w:val="22"/>
          <w:szCs w:val="22"/>
        </w:rPr>
        <w:t xml:space="preserve"> ……………………………………………</w:t>
      </w:r>
    </w:p>
    <w:p w14:paraId="374FA2A8" w14:textId="77777777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 xml:space="preserve">zwanym dalej Zamawiającym </w:t>
      </w:r>
    </w:p>
    <w:p w14:paraId="051FD4E3" w14:textId="77777777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>a: ……………………………..</w:t>
      </w:r>
    </w:p>
    <w:p w14:paraId="1DFB1060" w14:textId="77777777" w:rsidR="00811E03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iCs/>
          <w:sz w:val="22"/>
          <w:szCs w:val="22"/>
        </w:rPr>
        <w:t>wpisanym do Krajowego Rejestru Sądowego pod numerem</w:t>
      </w:r>
      <w:r w:rsidRPr="00DF5771">
        <w:rPr>
          <w:rFonts w:ascii="Calibri" w:hAnsi="Calibri" w:cs="Calibri"/>
          <w:sz w:val="22"/>
          <w:szCs w:val="22"/>
        </w:rPr>
        <w:t xml:space="preserve">  ………………….. /</w:t>
      </w:r>
      <w:r w:rsidRPr="00DF5771">
        <w:rPr>
          <w:rFonts w:ascii="Calibri" w:hAnsi="Calibri" w:cs="Calibri"/>
          <w:bCs/>
          <w:sz w:val="22"/>
          <w:szCs w:val="22"/>
        </w:rPr>
        <w:t>prowadzącym działalność gospodarczą zarejestrowaną w CEIDG pod nazwą: ……………………………………..</w:t>
      </w:r>
      <w:r w:rsidRPr="00DF5771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136B160" w14:textId="43AFFD81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>REGON: ….………, NIP: …….………</w:t>
      </w:r>
    </w:p>
    <w:p w14:paraId="1A3F9076" w14:textId="77777777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sz w:val="22"/>
          <w:szCs w:val="22"/>
        </w:rPr>
        <w:t xml:space="preserve">reprezentowanym przez: </w:t>
      </w:r>
      <w:r w:rsidRPr="00DF5771">
        <w:rPr>
          <w:rFonts w:ascii="Calibri" w:hAnsi="Calibri" w:cs="Calibri"/>
          <w:b/>
          <w:bCs/>
          <w:sz w:val="22"/>
          <w:szCs w:val="22"/>
        </w:rPr>
        <w:t xml:space="preserve"> ……………………………………………</w:t>
      </w:r>
    </w:p>
    <w:p w14:paraId="1395B784" w14:textId="2D881576" w:rsidR="008F46A5" w:rsidRPr="00DF5771" w:rsidRDefault="008F46A5" w:rsidP="008F46A5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>zwanym dalej Wykonawcą,</w:t>
      </w:r>
    </w:p>
    <w:p w14:paraId="5DD78CCC" w14:textId="77777777" w:rsidR="008F46A5" w:rsidRPr="00DF5771" w:rsidRDefault="008F46A5" w:rsidP="008F46A5">
      <w:pPr>
        <w:pStyle w:val="Standard"/>
        <w:spacing w:after="30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hAnsiTheme="minorHAnsi" w:cstheme="minorHAnsi"/>
          <w:b/>
          <w:sz w:val="22"/>
          <w:szCs w:val="22"/>
        </w:rPr>
        <w:t>oraz łącznie zwanych w dalszej części umowy Stronami,</w:t>
      </w:r>
    </w:p>
    <w:p w14:paraId="71AE02B7" w14:textId="77777777" w:rsidR="008F46A5" w:rsidRPr="00DF5771" w:rsidRDefault="008F46A5" w:rsidP="008F46A5">
      <w:pPr>
        <w:spacing w:line="360" w:lineRule="auto"/>
        <w:rPr>
          <w:rFonts w:ascii="Calibri" w:hAnsi="Calibri" w:cs="Calibri"/>
          <w:sz w:val="22"/>
          <w:szCs w:val="22"/>
        </w:rPr>
      </w:pPr>
      <w:r w:rsidRPr="00DF5771">
        <w:rPr>
          <w:rFonts w:ascii="Calibri" w:hAnsi="Calibri" w:cs="Calibri"/>
          <w:sz w:val="22"/>
          <w:szCs w:val="22"/>
          <w:lang w:eastAsia="en-US"/>
        </w:rPr>
        <w:t>w rezultacie wyboru oferty w postępowaniu o zamówienie publiczne w trybie</w:t>
      </w:r>
      <w:r w:rsidRPr="00DF5771">
        <w:rPr>
          <w:rFonts w:ascii="Calibri" w:hAnsi="Calibri" w:cs="Calibri"/>
          <w:sz w:val="22"/>
          <w:szCs w:val="22"/>
        </w:rPr>
        <w:t>:</w:t>
      </w:r>
    </w:p>
    <w:p w14:paraId="3C0760DD" w14:textId="163BFF52" w:rsidR="00E71530" w:rsidRPr="00353710" w:rsidRDefault="00E71530" w:rsidP="00E71530">
      <w:pPr>
        <w:spacing w:before="360" w:after="120" w:line="360" w:lineRule="auto"/>
        <w:jc w:val="center"/>
        <w:rPr>
          <w:rFonts w:ascii="Calibri" w:hAnsi="Calibri" w:cs="Calibri"/>
          <w:b/>
          <w:bCs/>
        </w:rPr>
      </w:pPr>
      <w:r w:rsidRPr="00353710">
        <w:rPr>
          <w:rFonts w:ascii="Calibri" w:hAnsi="Calibri" w:cs="Calibri"/>
          <w:b/>
          <w:bCs/>
        </w:rPr>
        <w:t xml:space="preserve">PODSTAWOWYM BEZ NEGOCJACJI </w:t>
      </w:r>
      <w:r w:rsidRPr="00353710">
        <w:rPr>
          <w:rFonts w:ascii="Calibri" w:hAnsi="Calibri" w:cs="Calibri"/>
          <w:b/>
          <w:bCs/>
        </w:rPr>
        <w:br/>
      </w:r>
      <w:r w:rsidR="00615FAB">
        <w:rPr>
          <w:rFonts w:ascii="Calibri" w:hAnsi="Calibri" w:cs="Calibri"/>
          <w:b/>
          <w:bCs/>
        </w:rPr>
        <w:t>ZP.263.18.2026</w:t>
      </w:r>
    </w:p>
    <w:p w14:paraId="71017446" w14:textId="454A2790" w:rsidR="00E11CFE" w:rsidRPr="000670B8" w:rsidRDefault="00E71530" w:rsidP="00E11CFE">
      <w:pPr>
        <w:spacing w:after="30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670B8">
        <w:rPr>
          <w:rFonts w:ascii="Calibri" w:hAnsi="Calibri" w:cs="Calibri"/>
          <w:sz w:val="22"/>
          <w:szCs w:val="22"/>
        </w:rPr>
        <w:t>na podstawie art. 275 pkt 1 ustawy z dnia 11 września 2019 roku Prawo zamówień publicznych (</w:t>
      </w:r>
      <w:proofErr w:type="spellStart"/>
      <w:r w:rsidRPr="000670B8">
        <w:rPr>
          <w:rFonts w:ascii="Calibri" w:hAnsi="Calibri" w:cs="Calibri"/>
          <w:sz w:val="22"/>
          <w:szCs w:val="22"/>
        </w:rPr>
        <w:t>t.j</w:t>
      </w:r>
      <w:proofErr w:type="spellEnd"/>
      <w:r w:rsidRPr="000670B8">
        <w:rPr>
          <w:rFonts w:ascii="Calibri" w:hAnsi="Calibri" w:cs="Calibri"/>
          <w:sz w:val="22"/>
          <w:szCs w:val="22"/>
        </w:rPr>
        <w:t xml:space="preserve">. Dz. U. z 2024 r. poz. 1320 z </w:t>
      </w:r>
      <w:proofErr w:type="spellStart"/>
      <w:r w:rsidRPr="000670B8">
        <w:rPr>
          <w:rFonts w:ascii="Calibri" w:hAnsi="Calibri" w:cs="Calibri"/>
          <w:sz w:val="22"/>
          <w:szCs w:val="22"/>
        </w:rPr>
        <w:t>późn</w:t>
      </w:r>
      <w:proofErr w:type="spellEnd"/>
      <w:r w:rsidRPr="000670B8">
        <w:rPr>
          <w:rFonts w:ascii="Calibri" w:hAnsi="Calibri" w:cs="Calibri"/>
          <w:sz w:val="22"/>
          <w:szCs w:val="22"/>
        </w:rPr>
        <w:t>. zm.), została zawarta umowa o następującej treści:</w:t>
      </w:r>
    </w:p>
    <w:p w14:paraId="291B8DD8" w14:textId="0DFE27FD" w:rsidR="00FD068A" w:rsidRPr="00DF5771" w:rsidRDefault="00FD068A" w:rsidP="007D4D32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hAnsiTheme="minorHAnsi" w:cstheme="minorHAnsi"/>
          <w:b/>
          <w:color w:val="auto"/>
          <w:sz w:val="22"/>
          <w:szCs w:val="22"/>
        </w:rPr>
        <w:t>§ 1</w:t>
      </w:r>
    </w:p>
    <w:p w14:paraId="211D647F" w14:textId="5A8F80B3" w:rsidR="00FD068A" w:rsidRPr="00DF5771" w:rsidRDefault="00FD068A" w:rsidP="007D4D32">
      <w:pPr>
        <w:widowControl/>
        <w:spacing w:after="300"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1" w:name="_Hlk59227656"/>
      <w:r w:rsidRPr="00DF5771">
        <w:rPr>
          <w:rFonts w:asciiTheme="minorHAnsi" w:hAnsiTheme="minorHAnsi" w:cstheme="minorHAnsi"/>
          <w:bCs/>
          <w:sz w:val="22"/>
          <w:szCs w:val="22"/>
        </w:rPr>
        <w:t xml:space="preserve">Przedmiotem umowy </w:t>
      </w:r>
      <w:bookmarkEnd w:id="1"/>
      <w:r w:rsidR="00EA5B42">
        <w:rPr>
          <w:rFonts w:asciiTheme="minorHAnsi" w:hAnsiTheme="minorHAnsi" w:cstheme="minorHAnsi"/>
          <w:bCs/>
          <w:sz w:val="22"/>
          <w:szCs w:val="22"/>
        </w:rPr>
        <w:t>są</w:t>
      </w:r>
      <w:r w:rsidR="00EA5B42" w:rsidRPr="00DF577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bCs/>
          <w:sz w:val="22"/>
          <w:szCs w:val="22"/>
        </w:rPr>
        <w:t>„</w:t>
      </w:r>
      <w:r w:rsidR="005E4861" w:rsidRPr="005E4861">
        <w:rPr>
          <w:rFonts w:asciiTheme="minorHAnsi" w:hAnsiTheme="minorHAnsi" w:cstheme="minorHAnsi"/>
          <w:bCs/>
          <w:sz w:val="22"/>
          <w:szCs w:val="22"/>
        </w:rPr>
        <w:t xml:space="preserve">Działania zwiększające poziom cyberbezpieczeństwa szpitala: </w:t>
      </w:r>
      <w:r w:rsidR="00013E4D">
        <w:rPr>
          <w:rFonts w:asciiTheme="minorHAnsi" w:hAnsiTheme="minorHAnsi" w:cstheme="minorHAnsi"/>
          <w:bCs/>
          <w:sz w:val="22"/>
          <w:szCs w:val="22"/>
        </w:rPr>
        <w:t>„</w:t>
      </w:r>
      <w:r w:rsidR="005E4861" w:rsidRPr="005E4861">
        <w:rPr>
          <w:rFonts w:asciiTheme="minorHAnsi" w:hAnsiTheme="minorHAnsi" w:cstheme="minorHAnsi"/>
          <w:bCs/>
          <w:sz w:val="22"/>
          <w:szCs w:val="22"/>
        </w:rPr>
        <w:t>Ochrona stacji roboczych i serwerów poprzez zakup licencji, wdrożenie systemu oraz zakup usługi Usługa Centrum Operacji Bezpieczeństwa SOC</w:t>
      </w:r>
      <w:r w:rsidRPr="00DF5771">
        <w:rPr>
          <w:rFonts w:asciiTheme="minorHAnsi" w:hAnsiTheme="minorHAnsi" w:cstheme="minorHAnsi"/>
          <w:bCs/>
          <w:sz w:val="22"/>
          <w:szCs w:val="22"/>
        </w:rPr>
        <w:t>”</w:t>
      </w:r>
      <w:r w:rsidR="00932BCC">
        <w:rPr>
          <w:rFonts w:asciiTheme="minorHAnsi" w:hAnsiTheme="minorHAnsi" w:cstheme="minorHAnsi"/>
          <w:bCs/>
          <w:sz w:val="22"/>
          <w:szCs w:val="22"/>
        </w:rPr>
        <w:t>”</w:t>
      </w:r>
      <w:r w:rsidRPr="00DF577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11CFE" w:rsidRPr="00DF5771">
        <w:rPr>
          <w:rFonts w:asciiTheme="minorHAnsi" w:hAnsiTheme="minorHAnsi" w:cstheme="minorHAnsi"/>
          <w:bCs/>
          <w:sz w:val="22"/>
          <w:szCs w:val="22"/>
        </w:rPr>
        <w:t xml:space="preserve">w zakresie oraz </w:t>
      </w:r>
      <w:r w:rsidRPr="00DF5771">
        <w:rPr>
          <w:rFonts w:asciiTheme="minorHAnsi" w:hAnsiTheme="minorHAnsi" w:cstheme="minorHAnsi"/>
          <w:bCs/>
          <w:sz w:val="22"/>
          <w:szCs w:val="22"/>
        </w:rPr>
        <w:t xml:space="preserve">zgodnie ze specyfikacją zamówienia stanowiącą </w:t>
      </w:r>
      <w:r w:rsidR="00811E03">
        <w:rPr>
          <w:rFonts w:asciiTheme="minorHAnsi" w:hAnsiTheme="minorHAnsi" w:cstheme="minorHAnsi"/>
          <w:bCs/>
          <w:sz w:val="22"/>
          <w:szCs w:val="22"/>
        </w:rPr>
        <w:t>Z</w:t>
      </w:r>
      <w:r w:rsidR="00811E03" w:rsidRPr="00DF5771">
        <w:rPr>
          <w:rFonts w:asciiTheme="minorHAnsi" w:hAnsiTheme="minorHAnsi" w:cstheme="minorHAnsi"/>
          <w:bCs/>
          <w:sz w:val="22"/>
          <w:szCs w:val="22"/>
        </w:rPr>
        <w:t xml:space="preserve">ałącznik </w:t>
      </w:r>
      <w:r w:rsidRPr="00DF5771">
        <w:rPr>
          <w:rFonts w:asciiTheme="minorHAnsi" w:hAnsiTheme="minorHAnsi" w:cstheme="minorHAnsi"/>
          <w:bCs/>
          <w:sz w:val="22"/>
          <w:szCs w:val="22"/>
        </w:rPr>
        <w:t>nr 1 do niniejszej umowy oraz ofert</w:t>
      </w:r>
      <w:r w:rsidR="00E11CFE" w:rsidRPr="00DF5771">
        <w:rPr>
          <w:rFonts w:asciiTheme="minorHAnsi" w:hAnsiTheme="minorHAnsi" w:cstheme="minorHAnsi"/>
          <w:bCs/>
          <w:sz w:val="22"/>
          <w:szCs w:val="22"/>
        </w:rPr>
        <w:t>ą</w:t>
      </w:r>
      <w:r w:rsidRPr="00DF577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11CFE" w:rsidRPr="00DF5771">
        <w:rPr>
          <w:rFonts w:asciiTheme="minorHAnsi" w:hAnsiTheme="minorHAnsi" w:cstheme="minorHAnsi"/>
          <w:bCs/>
          <w:sz w:val="22"/>
          <w:szCs w:val="22"/>
        </w:rPr>
        <w:t>W</w:t>
      </w:r>
      <w:r w:rsidRPr="00DF5771">
        <w:rPr>
          <w:rFonts w:asciiTheme="minorHAnsi" w:hAnsiTheme="minorHAnsi" w:cstheme="minorHAnsi"/>
          <w:bCs/>
          <w:sz w:val="22"/>
          <w:szCs w:val="22"/>
        </w:rPr>
        <w:t>ykonawcy.</w:t>
      </w:r>
    </w:p>
    <w:p w14:paraId="7FA52B7B" w14:textId="6A50D293" w:rsidR="00FD068A" w:rsidRPr="00DF5771" w:rsidRDefault="00FD068A" w:rsidP="007D4D32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F5771">
        <w:rPr>
          <w:rFonts w:asciiTheme="minorHAnsi" w:hAnsiTheme="minorHAnsi" w:cstheme="minorHAnsi"/>
          <w:b/>
          <w:color w:val="auto"/>
          <w:sz w:val="22"/>
          <w:szCs w:val="22"/>
        </w:rPr>
        <w:t>§ 2</w:t>
      </w:r>
    </w:p>
    <w:p w14:paraId="7E821B98" w14:textId="77777777" w:rsidR="00FD068A" w:rsidRPr="00DF5771" w:rsidRDefault="00FD068A" w:rsidP="003A0FE4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Wykonawca realizować będzie niniejszą umowę z należytą starannością, zgodnie z określonymi w niej warunkami oraz przepisami i regulacjami właściwymi dla przedmiotu umowy.</w:t>
      </w:r>
    </w:p>
    <w:p w14:paraId="6069979E" w14:textId="21FCD302" w:rsidR="00FD068A" w:rsidRPr="00DF5771" w:rsidRDefault="00FD068A" w:rsidP="003A0FE4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2" w:name="_Hlk59227763"/>
      <w:r w:rsidRPr="00DF5771">
        <w:rPr>
          <w:rFonts w:asciiTheme="minorHAnsi" w:hAnsiTheme="minorHAnsi" w:cstheme="minorHAnsi"/>
          <w:sz w:val="22"/>
          <w:szCs w:val="22"/>
        </w:rPr>
        <w:lastRenderedPageBreak/>
        <w:t xml:space="preserve">Wykonawca oświadcza, że ma pełną zdolność do czynności prawnych, korzysta z pełni praw publicznych </w:t>
      </w:r>
      <w:r w:rsidR="00355E5C" w:rsidRPr="00DF5771">
        <w:rPr>
          <w:rFonts w:asciiTheme="minorHAnsi" w:hAnsiTheme="minorHAnsi" w:cstheme="minorHAnsi"/>
          <w:sz w:val="22"/>
          <w:szCs w:val="22"/>
        </w:rPr>
        <w:br/>
      </w:r>
      <w:r w:rsidRPr="00DF5771">
        <w:rPr>
          <w:rFonts w:asciiTheme="minorHAnsi" w:hAnsiTheme="minorHAnsi" w:cstheme="minorHAnsi"/>
          <w:sz w:val="22"/>
          <w:szCs w:val="22"/>
        </w:rPr>
        <w:t>i że nie był karany za przestępstwa popełnione umyślnie ścigane z oskarżenia publicznego lub umyślne przestępstwa skarbowe oraz, że będzie niezwłocznie informował Zamawiającego o wszelkich zmianach w tym zakresie.</w:t>
      </w:r>
      <w:bookmarkEnd w:id="2"/>
    </w:p>
    <w:p w14:paraId="313E6CDC" w14:textId="2AA71439" w:rsidR="00911A3A" w:rsidRDefault="00F76A09" w:rsidP="003A0FE4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Wykonawca oświadcza, że posiada kwalifikacje zawodowe, w szczególności wiedzę fachową na temat wymogów prawnych i regulacyjnych oraz praktyk w dziedzinie </w:t>
      </w:r>
      <w:r w:rsidR="005A01B8" w:rsidRPr="00DF5771">
        <w:rPr>
          <w:rFonts w:asciiTheme="minorHAnsi" w:hAnsiTheme="minorHAnsi" w:cstheme="minorHAnsi"/>
          <w:sz w:val="22"/>
          <w:szCs w:val="22"/>
        </w:rPr>
        <w:t xml:space="preserve">rozwiązań do </w:t>
      </w:r>
      <w:r w:rsidR="005E4861">
        <w:rPr>
          <w:rFonts w:asciiTheme="minorHAnsi" w:hAnsiTheme="minorHAnsi" w:cstheme="minorHAnsi"/>
          <w:bCs/>
          <w:sz w:val="22"/>
          <w:szCs w:val="22"/>
        </w:rPr>
        <w:t>ochrony stacji roboczych i serwerów, wdrażania tego typu rozwiązań, konfiguracji końcowej, świadczenia wsparcia w tym zakresie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</w:p>
    <w:p w14:paraId="5E78D9A5" w14:textId="1A9FCF6E" w:rsidR="00B32115" w:rsidRPr="00B32115" w:rsidRDefault="00B32115" w:rsidP="003A0FE4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t>Wykonawca jest odpowiedzialny wobec Zamawiającego za działania lub zaniechania wszystkich osób zatrudnionych przez siebie do wykonywania Przedmiotu Umowy, a także za działania i zaniechania swoich Podwykonawców, jak za własne działania lub zaniechania.</w:t>
      </w:r>
    </w:p>
    <w:p w14:paraId="0D87EEF5" w14:textId="74BE1CD5" w:rsidR="00607842" w:rsidRPr="00DF5771" w:rsidRDefault="00607842" w:rsidP="003A0FE4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Wykonawca zobowiązuje się dostarczyć, wdrożyć i udziel</w:t>
      </w:r>
      <w:r w:rsidR="00202514" w:rsidRPr="00DF5771">
        <w:rPr>
          <w:rFonts w:asciiTheme="minorHAnsi" w:hAnsiTheme="minorHAnsi" w:cstheme="minorHAnsi"/>
          <w:sz w:val="22"/>
          <w:szCs w:val="22"/>
        </w:rPr>
        <w:t>ić</w:t>
      </w:r>
      <w:r w:rsidRPr="00DF5771">
        <w:rPr>
          <w:rFonts w:asciiTheme="minorHAnsi" w:hAnsiTheme="minorHAnsi" w:cstheme="minorHAnsi"/>
          <w:sz w:val="22"/>
          <w:szCs w:val="22"/>
        </w:rPr>
        <w:t xml:space="preserve"> licencji na System umożliwiający </w:t>
      </w:r>
      <w:r w:rsidR="005E4861">
        <w:rPr>
          <w:rFonts w:asciiTheme="minorHAnsi" w:hAnsiTheme="minorHAnsi" w:cstheme="minorHAnsi"/>
          <w:sz w:val="22"/>
          <w:szCs w:val="22"/>
        </w:rPr>
        <w:t>o</w:t>
      </w:r>
      <w:r w:rsidR="005E4861" w:rsidRPr="005E4861">
        <w:rPr>
          <w:rFonts w:asciiTheme="minorHAnsi" w:hAnsiTheme="minorHAnsi" w:cstheme="minorHAnsi"/>
          <w:bCs/>
          <w:sz w:val="22"/>
          <w:szCs w:val="22"/>
        </w:rPr>
        <w:t>chron</w:t>
      </w:r>
      <w:r w:rsidR="005E4861">
        <w:rPr>
          <w:rFonts w:asciiTheme="minorHAnsi" w:hAnsiTheme="minorHAnsi" w:cstheme="minorHAnsi"/>
          <w:bCs/>
          <w:sz w:val="22"/>
          <w:szCs w:val="22"/>
        </w:rPr>
        <w:t>ę</w:t>
      </w:r>
      <w:r w:rsidR="005E4861" w:rsidRPr="005E4861">
        <w:rPr>
          <w:rFonts w:asciiTheme="minorHAnsi" w:hAnsiTheme="minorHAnsi" w:cstheme="minorHAnsi"/>
          <w:bCs/>
          <w:sz w:val="22"/>
          <w:szCs w:val="22"/>
        </w:rPr>
        <w:t xml:space="preserve"> stacji roboczych i serwerów</w:t>
      </w:r>
      <w:r w:rsidR="00202514" w:rsidRPr="00DF5771">
        <w:rPr>
          <w:rFonts w:asciiTheme="minorHAnsi" w:hAnsiTheme="minorHAnsi" w:cstheme="minorHAnsi"/>
          <w:sz w:val="22"/>
          <w:szCs w:val="22"/>
        </w:rPr>
        <w:t xml:space="preserve"> (dalej jako „System”)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</w:p>
    <w:p w14:paraId="238854BF" w14:textId="074989A8" w:rsidR="00607842" w:rsidRPr="00DF5771" w:rsidRDefault="00607842" w:rsidP="003A0FE4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Wykonawca zobowiązuje się do:</w:t>
      </w:r>
    </w:p>
    <w:p w14:paraId="3C72E0EA" w14:textId="5ECF6D87" w:rsidR="00607842" w:rsidRDefault="00607842" w:rsidP="003A0FE4">
      <w:pPr>
        <w:pStyle w:val="Standard"/>
        <w:numPr>
          <w:ilvl w:val="1"/>
          <w:numId w:val="28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wykonania prac </w:t>
      </w:r>
      <w:r w:rsidR="00932BCC" w:rsidRPr="00DF5771">
        <w:rPr>
          <w:rFonts w:asciiTheme="minorHAnsi" w:hAnsiTheme="minorHAnsi" w:cstheme="minorHAnsi"/>
          <w:sz w:val="22"/>
          <w:szCs w:val="22"/>
        </w:rPr>
        <w:t>przed</w:t>
      </w:r>
      <w:r w:rsidR="00300BC1" w:rsidRPr="00DF5771">
        <w:rPr>
          <w:rFonts w:asciiTheme="minorHAnsi" w:hAnsiTheme="minorHAnsi" w:cstheme="minorHAnsi"/>
          <w:sz w:val="22"/>
          <w:szCs w:val="22"/>
        </w:rPr>
        <w:t>wdrożeniowych</w:t>
      </w:r>
      <w:r w:rsidR="00932BCC">
        <w:rPr>
          <w:rFonts w:asciiTheme="minorHAnsi" w:hAnsiTheme="minorHAnsi" w:cstheme="minorHAnsi"/>
          <w:sz w:val="22"/>
          <w:szCs w:val="22"/>
        </w:rPr>
        <w:t>,</w:t>
      </w:r>
      <w:r w:rsidRPr="00DF5771">
        <w:rPr>
          <w:rFonts w:asciiTheme="minorHAnsi" w:hAnsiTheme="minorHAnsi" w:cstheme="minorHAnsi"/>
          <w:sz w:val="22"/>
          <w:szCs w:val="22"/>
        </w:rPr>
        <w:t xml:space="preserve"> wdrożeniowych </w:t>
      </w:r>
      <w:r w:rsidR="00932BCC">
        <w:rPr>
          <w:rFonts w:asciiTheme="minorHAnsi" w:hAnsiTheme="minorHAnsi" w:cstheme="minorHAnsi"/>
          <w:sz w:val="22"/>
          <w:szCs w:val="22"/>
        </w:rPr>
        <w:t xml:space="preserve">i powdrożeniowych </w:t>
      </w:r>
      <w:r w:rsidRPr="00DF5771">
        <w:rPr>
          <w:rFonts w:asciiTheme="minorHAnsi" w:hAnsiTheme="minorHAnsi" w:cstheme="minorHAnsi"/>
          <w:sz w:val="22"/>
          <w:szCs w:val="22"/>
        </w:rPr>
        <w:t>zgodnie z Załącznikiem nr 1 do Umowy,</w:t>
      </w:r>
    </w:p>
    <w:p w14:paraId="37A2B360" w14:textId="2F9A5CE5" w:rsidR="000F080F" w:rsidRDefault="000F080F" w:rsidP="003A0FE4">
      <w:pPr>
        <w:pStyle w:val="Standard"/>
        <w:numPr>
          <w:ilvl w:val="1"/>
          <w:numId w:val="28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świadczenia Usługi SOC zgodnie z Załącznikiem nr 1 do Umowy,</w:t>
      </w:r>
    </w:p>
    <w:p w14:paraId="175FB436" w14:textId="179062E2" w:rsidR="003B3A0C" w:rsidRPr="00DF5771" w:rsidRDefault="003B3A0C" w:rsidP="003A0FE4">
      <w:pPr>
        <w:pStyle w:val="Standard"/>
        <w:numPr>
          <w:ilvl w:val="1"/>
          <w:numId w:val="28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dostarczenia Zamawiającemu licencji na System oraz (</w:t>
      </w:r>
      <w:proofErr w:type="spellStart"/>
      <w:r>
        <w:rPr>
          <w:rFonts w:asciiTheme="minorHAnsi" w:hAnsiTheme="minorHAnsi" w:cstheme="minorHAnsi"/>
          <w:sz w:val="22"/>
          <w:szCs w:val="22"/>
        </w:rPr>
        <w:t>sub</w:t>
      </w:r>
      <w:proofErr w:type="spellEnd"/>
      <w:r>
        <w:rPr>
          <w:rFonts w:asciiTheme="minorHAnsi" w:hAnsiTheme="minorHAnsi" w:cstheme="minorHAnsi"/>
          <w:sz w:val="22"/>
          <w:szCs w:val="22"/>
        </w:rPr>
        <w:t>)licencji na inne niezbędne oprogramowanie zgodnie z Załącznikiem nr 1 do Umowy,</w:t>
      </w:r>
    </w:p>
    <w:p w14:paraId="1E2B50D8" w14:textId="525EBE56" w:rsidR="00607842" w:rsidRPr="00DF5771" w:rsidRDefault="00607842" w:rsidP="003A0FE4">
      <w:pPr>
        <w:pStyle w:val="Standard"/>
        <w:numPr>
          <w:ilvl w:val="1"/>
          <w:numId w:val="28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zapewnienia</w:t>
      </w:r>
      <w:r w:rsidR="00C06A05" w:rsidRPr="00DF5771">
        <w:rPr>
          <w:rFonts w:asciiTheme="minorHAnsi" w:hAnsiTheme="minorHAnsi" w:cstheme="minorHAnsi"/>
          <w:sz w:val="22"/>
          <w:szCs w:val="22"/>
        </w:rPr>
        <w:t xml:space="preserve"> Zamawiającemu</w:t>
      </w:r>
      <w:r w:rsidRPr="00DF5771">
        <w:rPr>
          <w:rFonts w:asciiTheme="minorHAnsi" w:hAnsiTheme="minorHAnsi" w:cstheme="minorHAnsi"/>
          <w:sz w:val="22"/>
          <w:szCs w:val="22"/>
        </w:rPr>
        <w:t xml:space="preserve"> wsparcia technicznego (w tym w szczególności </w:t>
      </w:r>
      <w:r w:rsidR="00932BCC" w:rsidRPr="00DF5771">
        <w:rPr>
          <w:rFonts w:asciiTheme="minorHAnsi" w:hAnsiTheme="minorHAnsi" w:cstheme="minorHAnsi"/>
          <w:sz w:val="22"/>
          <w:szCs w:val="22"/>
        </w:rPr>
        <w:t>przekazywani</w:t>
      </w:r>
      <w:r w:rsidR="00932BCC">
        <w:rPr>
          <w:rFonts w:asciiTheme="minorHAnsi" w:hAnsiTheme="minorHAnsi" w:cstheme="minorHAnsi"/>
          <w:sz w:val="22"/>
          <w:szCs w:val="22"/>
        </w:rPr>
        <w:t>a</w:t>
      </w:r>
      <w:r w:rsidR="00932BCC"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sz w:val="22"/>
          <w:szCs w:val="22"/>
        </w:rPr>
        <w:t xml:space="preserve">wszelkich instrukcji i zaleceń) przy instalacji i konfiguracji </w:t>
      </w:r>
      <w:r w:rsidR="00300BC1" w:rsidRPr="00DF5771">
        <w:rPr>
          <w:rFonts w:asciiTheme="minorHAnsi" w:hAnsiTheme="minorHAnsi" w:cstheme="minorHAnsi"/>
          <w:sz w:val="22"/>
          <w:szCs w:val="22"/>
        </w:rPr>
        <w:t>Systemu</w:t>
      </w:r>
      <w:r w:rsidRPr="00DF5771">
        <w:rPr>
          <w:rFonts w:asciiTheme="minorHAnsi" w:hAnsiTheme="minorHAnsi" w:cstheme="minorHAnsi"/>
          <w:sz w:val="22"/>
          <w:szCs w:val="22"/>
        </w:rPr>
        <w:t xml:space="preserve"> zgodnie z Załącznikiem nr </w:t>
      </w:r>
      <w:r w:rsidR="00300BC1" w:rsidRPr="00DF5771">
        <w:rPr>
          <w:rFonts w:asciiTheme="minorHAnsi" w:hAnsiTheme="minorHAnsi" w:cstheme="minorHAnsi"/>
          <w:sz w:val="22"/>
          <w:szCs w:val="22"/>
        </w:rPr>
        <w:t>1</w:t>
      </w:r>
      <w:r w:rsidRPr="00DF5771">
        <w:rPr>
          <w:rFonts w:asciiTheme="minorHAnsi" w:hAnsiTheme="minorHAnsi" w:cstheme="minorHAnsi"/>
          <w:sz w:val="22"/>
          <w:szCs w:val="22"/>
        </w:rPr>
        <w:t xml:space="preserve"> do Umowy, </w:t>
      </w:r>
    </w:p>
    <w:p w14:paraId="06FC9D82" w14:textId="18AC9038" w:rsidR="00607842" w:rsidRPr="00932BCC" w:rsidRDefault="00607842" w:rsidP="003A0FE4">
      <w:pPr>
        <w:pStyle w:val="Standard"/>
        <w:numPr>
          <w:ilvl w:val="1"/>
          <w:numId w:val="28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wykonania niezbędnych mechanizmów integracyjnych zgodnie z ustaleniami Stron, prowadzonymi </w:t>
      </w:r>
      <w:r w:rsidRPr="00932BCC">
        <w:rPr>
          <w:rFonts w:asciiTheme="minorHAnsi" w:hAnsiTheme="minorHAnsi" w:cstheme="minorHAnsi"/>
          <w:sz w:val="22"/>
          <w:szCs w:val="22"/>
        </w:rPr>
        <w:t xml:space="preserve">na etapie instalacji i konfiguracji </w:t>
      </w:r>
      <w:r w:rsidR="00300BC1" w:rsidRPr="00932BCC">
        <w:rPr>
          <w:rFonts w:asciiTheme="minorHAnsi" w:hAnsiTheme="minorHAnsi" w:cstheme="minorHAnsi"/>
          <w:sz w:val="22"/>
          <w:szCs w:val="22"/>
        </w:rPr>
        <w:t>Systemu</w:t>
      </w:r>
      <w:r w:rsidRPr="00932BCC">
        <w:rPr>
          <w:rFonts w:asciiTheme="minorHAnsi" w:hAnsiTheme="minorHAnsi" w:cstheme="minorHAnsi"/>
          <w:sz w:val="22"/>
          <w:szCs w:val="22"/>
        </w:rPr>
        <w:t>,</w:t>
      </w:r>
    </w:p>
    <w:p w14:paraId="5EAFE63F" w14:textId="613CAEFA" w:rsidR="00607842" w:rsidRPr="00DF5771" w:rsidRDefault="00607842" w:rsidP="003A0FE4">
      <w:pPr>
        <w:pStyle w:val="Standard"/>
        <w:numPr>
          <w:ilvl w:val="1"/>
          <w:numId w:val="28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szkolenia personelu</w:t>
      </w:r>
      <w:r w:rsidR="00300BC1" w:rsidRPr="00DF5771">
        <w:rPr>
          <w:rFonts w:asciiTheme="minorHAnsi" w:hAnsiTheme="minorHAnsi" w:cstheme="minorHAnsi"/>
          <w:sz w:val="22"/>
          <w:szCs w:val="22"/>
        </w:rPr>
        <w:t xml:space="preserve"> zgodnie z </w:t>
      </w:r>
      <w:r w:rsidR="00202514" w:rsidRPr="00DF5771">
        <w:rPr>
          <w:rFonts w:asciiTheme="minorHAnsi" w:hAnsiTheme="minorHAnsi" w:cstheme="minorHAnsi"/>
          <w:sz w:val="22"/>
          <w:szCs w:val="22"/>
        </w:rPr>
        <w:t xml:space="preserve">Załącznikiem </w:t>
      </w:r>
      <w:r w:rsidR="00300BC1" w:rsidRPr="00DF5771">
        <w:rPr>
          <w:rFonts w:asciiTheme="minorHAnsi" w:hAnsiTheme="minorHAnsi" w:cstheme="minorHAnsi"/>
          <w:sz w:val="22"/>
          <w:szCs w:val="22"/>
        </w:rPr>
        <w:t>nr 1</w:t>
      </w:r>
      <w:r w:rsidRPr="00DF5771">
        <w:rPr>
          <w:rFonts w:asciiTheme="minorHAnsi" w:hAnsiTheme="minorHAnsi" w:cstheme="minorHAnsi"/>
          <w:sz w:val="22"/>
          <w:szCs w:val="22"/>
        </w:rPr>
        <w:t>,</w:t>
      </w:r>
    </w:p>
    <w:p w14:paraId="08B2554B" w14:textId="371D19BF" w:rsidR="003B3A0C" w:rsidRDefault="00607842" w:rsidP="003A0FE4">
      <w:pPr>
        <w:pStyle w:val="Standard"/>
        <w:numPr>
          <w:ilvl w:val="1"/>
          <w:numId w:val="28"/>
        </w:numPr>
        <w:suppressAutoHyphens/>
        <w:autoSpaceDN w:val="0"/>
        <w:spacing w:line="36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zainstalowania i skonfigurowania najnowszej wersji </w:t>
      </w:r>
      <w:r w:rsidR="00300BC1" w:rsidRPr="00DF5771">
        <w:rPr>
          <w:rFonts w:asciiTheme="minorHAnsi" w:hAnsiTheme="minorHAnsi" w:cstheme="minorHAnsi"/>
          <w:sz w:val="22"/>
          <w:szCs w:val="22"/>
        </w:rPr>
        <w:t>Systemu</w:t>
      </w:r>
      <w:r w:rsidRPr="00DF5771">
        <w:rPr>
          <w:rFonts w:asciiTheme="minorHAnsi" w:hAnsiTheme="minorHAnsi" w:cstheme="minorHAnsi"/>
          <w:sz w:val="22"/>
          <w:szCs w:val="22"/>
        </w:rPr>
        <w:t xml:space="preserve"> na wszystkich wskazanych przez </w:t>
      </w:r>
      <w:r w:rsidR="00300BC1" w:rsidRPr="00DF5771">
        <w:rPr>
          <w:rFonts w:asciiTheme="minorHAnsi" w:hAnsiTheme="minorHAnsi" w:cstheme="minorHAnsi"/>
          <w:sz w:val="22"/>
          <w:szCs w:val="22"/>
        </w:rPr>
        <w:t>Zamawiającego</w:t>
      </w:r>
      <w:r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="00811E03">
        <w:rPr>
          <w:rFonts w:asciiTheme="minorHAnsi" w:hAnsiTheme="minorHAnsi" w:cstheme="minorHAnsi"/>
          <w:sz w:val="22"/>
          <w:szCs w:val="22"/>
        </w:rPr>
        <w:t>urządzeniach</w:t>
      </w:r>
      <w:r w:rsidR="00811E03"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sz w:val="22"/>
          <w:szCs w:val="22"/>
        </w:rPr>
        <w:t xml:space="preserve">w danej lokalizacji oraz skonfigurowanie </w:t>
      </w:r>
      <w:r w:rsidR="00300BC1" w:rsidRPr="00DF5771">
        <w:rPr>
          <w:rFonts w:asciiTheme="minorHAnsi" w:hAnsiTheme="minorHAnsi" w:cstheme="minorHAnsi"/>
          <w:sz w:val="22"/>
          <w:szCs w:val="22"/>
        </w:rPr>
        <w:t>Systemu</w:t>
      </w:r>
      <w:r w:rsidRPr="00DF5771">
        <w:rPr>
          <w:rFonts w:asciiTheme="minorHAnsi" w:hAnsiTheme="minorHAnsi" w:cstheme="minorHAnsi"/>
          <w:sz w:val="22"/>
          <w:szCs w:val="22"/>
        </w:rPr>
        <w:t xml:space="preserve"> z wewnętrzną siecią komputerową</w:t>
      </w:r>
      <w:r w:rsidR="003B3A0C">
        <w:rPr>
          <w:rFonts w:asciiTheme="minorHAnsi" w:hAnsiTheme="minorHAnsi" w:cstheme="minorHAnsi"/>
          <w:sz w:val="22"/>
          <w:szCs w:val="22"/>
        </w:rPr>
        <w:t>,</w:t>
      </w:r>
    </w:p>
    <w:p w14:paraId="50A2824B" w14:textId="7AEA4ADC" w:rsidR="00607842" w:rsidRPr="003B3A0C" w:rsidRDefault="003B3A0C" w:rsidP="003A0FE4">
      <w:pPr>
        <w:pStyle w:val="Standard"/>
        <w:numPr>
          <w:ilvl w:val="1"/>
          <w:numId w:val="28"/>
        </w:numPr>
        <w:suppressAutoHyphens/>
        <w:autoSpaceDN w:val="0"/>
        <w:spacing w:line="360" w:lineRule="auto"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3" w:name="_Hlk224044081"/>
      <w:r>
        <w:rPr>
          <w:rFonts w:asciiTheme="minorHAnsi" w:hAnsiTheme="minorHAnsi" w:cstheme="minorHAnsi"/>
          <w:sz w:val="22"/>
          <w:szCs w:val="22"/>
        </w:rPr>
        <w:t xml:space="preserve">udzielenia Zamawiającemu </w:t>
      </w:r>
      <w:bookmarkStart w:id="4" w:name="_Hlk224043792"/>
      <w:r>
        <w:rPr>
          <w:rFonts w:asciiTheme="minorHAnsi" w:hAnsiTheme="minorHAnsi" w:cstheme="minorHAnsi"/>
          <w:sz w:val="22"/>
          <w:szCs w:val="22"/>
        </w:rPr>
        <w:t xml:space="preserve">gwarancji </w:t>
      </w:r>
      <w:r w:rsidR="00043BB9">
        <w:rPr>
          <w:rFonts w:asciiTheme="minorHAnsi" w:hAnsiTheme="minorHAnsi" w:cstheme="minorHAnsi"/>
          <w:sz w:val="22"/>
          <w:szCs w:val="22"/>
        </w:rPr>
        <w:t>(</w:t>
      </w:r>
      <w:r w:rsidR="00805781">
        <w:rPr>
          <w:rFonts w:asciiTheme="minorHAnsi" w:hAnsiTheme="minorHAnsi" w:cstheme="minorHAnsi"/>
          <w:sz w:val="22"/>
          <w:szCs w:val="22"/>
        </w:rPr>
        <w:t>utrzymania</w:t>
      </w:r>
      <w:r w:rsidR="00043BB9">
        <w:rPr>
          <w:rFonts w:asciiTheme="minorHAnsi" w:hAnsiTheme="minorHAnsi" w:cstheme="minorHAnsi"/>
          <w:sz w:val="22"/>
          <w:szCs w:val="22"/>
        </w:rPr>
        <w:t>, aktualizacji</w:t>
      </w:r>
      <w:r>
        <w:rPr>
          <w:rFonts w:asciiTheme="minorHAnsi" w:hAnsiTheme="minorHAnsi" w:cstheme="minorHAnsi"/>
          <w:sz w:val="22"/>
          <w:szCs w:val="22"/>
        </w:rPr>
        <w:t xml:space="preserve"> oraz nadzoru autorskiego</w:t>
      </w:r>
      <w:r w:rsidR="00043BB9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przez okres minimum 36 miesięcy</w:t>
      </w:r>
      <w:bookmarkEnd w:id="3"/>
      <w:bookmarkEnd w:id="4"/>
      <w:r w:rsidR="00300BC1" w:rsidRPr="003B3A0C">
        <w:rPr>
          <w:rFonts w:asciiTheme="minorHAnsi" w:hAnsiTheme="minorHAnsi" w:cstheme="minorHAnsi"/>
          <w:sz w:val="22"/>
          <w:szCs w:val="22"/>
        </w:rPr>
        <w:t>.</w:t>
      </w:r>
    </w:p>
    <w:p w14:paraId="6AA67572" w14:textId="3F64AB40" w:rsidR="00932BCC" w:rsidRDefault="00B32115" w:rsidP="003A0FE4">
      <w:pPr>
        <w:pStyle w:val="Standard"/>
        <w:numPr>
          <w:ilvl w:val="0"/>
          <w:numId w:val="29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1537C6">
        <w:rPr>
          <w:rFonts w:asciiTheme="minorHAnsi" w:eastAsia="Calibri" w:hAnsiTheme="minorHAnsi" w:cstheme="minorHAnsi"/>
          <w:sz w:val="22"/>
          <w:szCs w:val="22"/>
        </w:rPr>
        <w:t>Wykonawca potwierdza, że Usługi SOC objęte Przedmiotem Umowy będą realizowane w ramach wdrożonego przez Wykonawcę Systemu oraz urządzeń, które posiada Zamawiający – w szczególności przełączników</w:t>
      </w:r>
      <w:r w:rsidR="00932BCC">
        <w:rPr>
          <w:rFonts w:asciiTheme="minorHAnsi" w:eastAsia="Calibri" w:hAnsiTheme="minorHAnsi" w:cstheme="minorHAnsi"/>
          <w:sz w:val="22"/>
          <w:szCs w:val="22"/>
        </w:rPr>
        <w:t xml:space="preserve"> i</w:t>
      </w:r>
      <w:r w:rsidR="00932BCC" w:rsidRPr="001537C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1537C6">
        <w:rPr>
          <w:rFonts w:asciiTheme="minorHAnsi" w:eastAsia="Calibri" w:hAnsiTheme="minorHAnsi" w:cstheme="minorHAnsi"/>
          <w:sz w:val="22"/>
          <w:szCs w:val="22"/>
        </w:rPr>
        <w:t>urządzeń UTM</w:t>
      </w:r>
      <w:bookmarkStart w:id="5" w:name="_Hlk112762949"/>
      <w:r w:rsidRPr="001537C6">
        <w:rPr>
          <w:rFonts w:asciiTheme="minorHAnsi" w:eastAsia="Calibri" w:hAnsiTheme="minorHAnsi" w:cstheme="minorHAnsi"/>
          <w:sz w:val="22"/>
          <w:szCs w:val="22"/>
        </w:rPr>
        <w:t>.</w:t>
      </w:r>
      <w:bookmarkEnd w:id="5"/>
    </w:p>
    <w:p w14:paraId="109FD572" w14:textId="6FE37E62" w:rsidR="00932BCC" w:rsidRDefault="00B32115" w:rsidP="003A0FE4">
      <w:pPr>
        <w:pStyle w:val="Standard"/>
        <w:numPr>
          <w:ilvl w:val="0"/>
          <w:numId w:val="29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sz w:val="22"/>
          <w:szCs w:val="22"/>
        </w:rPr>
        <w:lastRenderedPageBreak/>
        <w:t>W każdym miesiącu kalendarzowym</w:t>
      </w:r>
      <w:r w:rsidR="00043BB9" w:rsidRPr="00932BCC">
        <w:rPr>
          <w:rFonts w:asciiTheme="minorHAnsi" w:hAnsiTheme="minorHAnsi" w:cstheme="minorHAnsi"/>
          <w:sz w:val="22"/>
          <w:szCs w:val="22"/>
        </w:rPr>
        <w:t xml:space="preserve"> w </w:t>
      </w:r>
      <w:r w:rsidR="00932BCC">
        <w:rPr>
          <w:rFonts w:asciiTheme="minorHAnsi" w:hAnsiTheme="minorHAnsi" w:cstheme="minorHAnsi"/>
          <w:sz w:val="22"/>
          <w:szCs w:val="22"/>
        </w:rPr>
        <w:t>okresie</w:t>
      </w:r>
      <w:r w:rsidR="00043BB9" w:rsidRPr="00932BCC">
        <w:rPr>
          <w:rFonts w:asciiTheme="minorHAnsi" w:hAnsiTheme="minorHAnsi" w:cstheme="minorHAnsi"/>
          <w:sz w:val="22"/>
          <w:szCs w:val="22"/>
        </w:rPr>
        <w:t xml:space="preserve"> trwania gwarancji Wykonawca zapewnia</w:t>
      </w:r>
      <w:r w:rsidRPr="00932BCC">
        <w:rPr>
          <w:rFonts w:asciiTheme="minorHAnsi" w:hAnsiTheme="minorHAnsi" w:cstheme="minorHAnsi"/>
          <w:sz w:val="22"/>
          <w:szCs w:val="22"/>
        </w:rPr>
        <w:t xml:space="preserve"> 2 godziny asysty inżyniera systemowego w zakresie tworzenia, dodawania i modyfikowania polityk bezpieczeństwa.</w:t>
      </w:r>
    </w:p>
    <w:p w14:paraId="2A640F29" w14:textId="43A29075" w:rsidR="0025069B" w:rsidRPr="00932BCC" w:rsidRDefault="0025069B" w:rsidP="003A0FE4">
      <w:pPr>
        <w:pStyle w:val="Standard"/>
        <w:numPr>
          <w:ilvl w:val="0"/>
          <w:numId w:val="29"/>
        </w:numPr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sz w:val="22"/>
          <w:szCs w:val="22"/>
        </w:rPr>
        <w:t>Wykonawca zobowiązuje się do realizacji umowy zgodnie z zasadą DNSH, tj</w:t>
      </w:r>
      <w:r w:rsidR="0026093E">
        <w:rPr>
          <w:rFonts w:asciiTheme="minorHAnsi" w:hAnsiTheme="minorHAnsi" w:cstheme="minorHAnsi"/>
          <w:sz w:val="22"/>
          <w:szCs w:val="22"/>
        </w:rPr>
        <w:t>.</w:t>
      </w:r>
      <w:r w:rsidR="00EA5B42">
        <w:rPr>
          <w:rFonts w:asciiTheme="minorHAnsi" w:hAnsiTheme="minorHAnsi" w:cstheme="minorHAnsi"/>
          <w:sz w:val="22"/>
          <w:szCs w:val="22"/>
        </w:rPr>
        <w:t xml:space="preserve"> Wykonawca:</w:t>
      </w:r>
    </w:p>
    <w:p w14:paraId="5BA6672B" w14:textId="62044C34" w:rsidR="0025069B" w:rsidRDefault="00FC309B" w:rsidP="003B5598">
      <w:pPr>
        <w:pStyle w:val="Standard"/>
        <w:numPr>
          <w:ilvl w:val="1"/>
          <w:numId w:val="30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łagodzenia zmian klimatu - nie doprowadzi do znacznej emisji gazów cieplarnianych.</w:t>
      </w:r>
    </w:p>
    <w:p w14:paraId="19D0BD35" w14:textId="5A2DF891" w:rsidR="0025069B" w:rsidRDefault="00FC309B" w:rsidP="003B5598">
      <w:pPr>
        <w:pStyle w:val="Standard"/>
        <w:numPr>
          <w:ilvl w:val="1"/>
          <w:numId w:val="30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 adaptacji do zmiany klimatu - w ramach zwiększenia wykorzystania nowoczesnych technologii cyfrowych, nie doprowadzi do zwiększonego niekorzystnego wpływu obecnego i spodziewanego przyszłego klimatu na samo działanie lub na ludność, przyrodę lub aktywa.</w:t>
      </w:r>
    </w:p>
    <w:p w14:paraId="77F752E6" w14:textId="4BEA4CED" w:rsidR="0025069B" w:rsidRDefault="00FC309B" w:rsidP="003B5598">
      <w:pPr>
        <w:pStyle w:val="Standard"/>
        <w:numPr>
          <w:ilvl w:val="1"/>
          <w:numId w:val="30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</w:t>
      </w:r>
      <w:r w:rsidR="0025069B" w:rsidRPr="0025069B">
        <w:rPr>
          <w:rFonts w:asciiTheme="minorHAnsi" w:hAnsiTheme="minorHAnsi" w:cstheme="minorHAnsi"/>
          <w:sz w:val="22"/>
          <w:szCs w:val="22"/>
        </w:rPr>
        <w:t>obszarze zrównoważonego wykorzystywania i ochrony zasobów wodnych i morskich - nie będzie zagrażała dobremu stanowi lub dobremu potencjałowi ekologicznemu jednolitych części wód, w tym wód powierzchniowych i wód gruntowych lub dobremu stanowi środowiska wód morskich.</w:t>
      </w:r>
    </w:p>
    <w:p w14:paraId="663427AE" w14:textId="71186F93" w:rsidR="0025069B" w:rsidRDefault="00FC309B" w:rsidP="003B5598">
      <w:pPr>
        <w:pStyle w:val="Standard"/>
        <w:numPr>
          <w:ilvl w:val="1"/>
          <w:numId w:val="30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przejścia na gospodarkę o obiegu zamkniętym, w tym zapobieganie powstawaniu odpadów i ich recykling – nie będzie prowadzić do znacznego zwiększenia wytwarzania, spalania lub unieszkodliwiania odpadów, spalania odpadów niebezpiecznych nienadających się do recyklingu, nie doprowadzą do poważnej nieefektywności w zakresie bezpośredniego lub pośredniego korzystania z jakiegokolwiek zasobu naturalnego na dowolnym etapie jego cyklu życia, która nie zostanie ograniczona do minimum za pomocą odpowiednich środków i nie spowoduje poważnych i długoterminowych szkód dla środowiska w kontekście gospodarki o obiegu zamkniętym.</w:t>
      </w:r>
    </w:p>
    <w:p w14:paraId="79E32E3A" w14:textId="4F5A9174" w:rsidR="0025069B" w:rsidRDefault="00FC309B" w:rsidP="003B5598">
      <w:pPr>
        <w:pStyle w:val="Standard"/>
        <w:numPr>
          <w:ilvl w:val="1"/>
          <w:numId w:val="30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zapobiegania zanieczyszczeniu i jego kontroli - nie doprowadzi do istotnego zwiększenia poziomu emisji zanieczyszczeń do powietrza, wody lub gleby.</w:t>
      </w:r>
    </w:p>
    <w:p w14:paraId="1B71561E" w14:textId="4DB9841A" w:rsidR="0025069B" w:rsidRDefault="00FC309B" w:rsidP="003B5598">
      <w:pPr>
        <w:pStyle w:val="Standard"/>
        <w:numPr>
          <w:ilvl w:val="1"/>
          <w:numId w:val="30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ochrony i odbudowy bioróżnorodności i ekosystemów - nie będzie w znacznym stopniu szkodliwa dla dobrego stanu i odporności ekosystemów oraz nie będzie szkodliwa dla stanu zachowania siedlisk i gatunków, w tym siedlisk i gatunków objętych zakresem zainteresowania Unii.</w:t>
      </w:r>
    </w:p>
    <w:p w14:paraId="660177DD" w14:textId="68024DE7" w:rsidR="0025069B" w:rsidRDefault="00FC309B" w:rsidP="003B5598">
      <w:pPr>
        <w:pStyle w:val="Standard"/>
        <w:numPr>
          <w:ilvl w:val="1"/>
          <w:numId w:val="30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ograniczenia emisji i śladu środowiskowego - zminimalizuje konieczność drukowania dokumentów – podstawowym nośnikiem jest forma cyfrowa.</w:t>
      </w:r>
    </w:p>
    <w:p w14:paraId="6160579D" w14:textId="5893DECF" w:rsidR="0025069B" w:rsidRDefault="00FC309B" w:rsidP="003B5598">
      <w:pPr>
        <w:pStyle w:val="Standard"/>
        <w:numPr>
          <w:ilvl w:val="1"/>
          <w:numId w:val="30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ograniczenia emisji i śladu środowiskowego - umożliwi przechowywanie dokumentacji w formie elektronicznej zgodnie z przepisami prawa, eliminując potrzebę równoległego archiwizowania papierowego.</w:t>
      </w:r>
    </w:p>
    <w:p w14:paraId="480E0551" w14:textId="3DCEF02B" w:rsidR="0025069B" w:rsidRDefault="00FC309B" w:rsidP="003B5598">
      <w:pPr>
        <w:pStyle w:val="Standard"/>
        <w:numPr>
          <w:ilvl w:val="1"/>
          <w:numId w:val="30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ograniczenia emisji i śladu środowiskowego - umożliwi skorzystanie przez Zamawiającego ze szkoleń zdalnych i usługi serwisowej (online), aby ograniczyć ślad węglowy związany z podróżami.</w:t>
      </w:r>
    </w:p>
    <w:p w14:paraId="44D48C2C" w14:textId="2E4EBFA2" w:rsidR="0025069B" w:rsidRPr="0025069B" w:rsidRDefault="00FC309B" w:rsidP="003B5598">
      <w:pPr>
        <w:pStyle w:val="Standard"/>
        <w:numPr>
          <w:ilvl w:val="1"/>
          <w:numId w:val="30"/>
        </w:num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25069B" w:rsidRPr="0025069B">
        <w:rPr>
          <w:rFonts w:asciiTheme="minorHAnsi" w:hAnsiTheme="minorHAnsi" w:cstheme="minorHAnsi"/>
          <w:sz w:val="22"/>
          <w:szCs w:val="22"/>
        </w:rPr>
        <w:t xml:space="preserve"> obszarze serwisu i eksploatacji – będzie wykonywana w zakresie aktualizacji oprogramowania wyłącznie w formie cyfrowej, bez wykorzystania nośników fizycznych.</w:t>
      </w:r>
    </w:p>
    <w:p w14:paraId="381B6C26" w14:textId="067154F2" w:rsidR="00607842" w:rsidRPr="00DF5771" w:rsidRDefault="00607842" w:rsidP="003A0FE4">
      <w:pPr>
        <w:pStyle w:val="Standard"/>
        <w:numPr>
          <w:ilvl w:val="0"/>
          <w:numId w:val="31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lastRenderedPageBreak/>
        <w:t>Wykonawca zobowiązuje się wykonać usługi i czynności, o których mowa w Załączniku nr 1, związane z prawidłowym wdrożeniem funkcjonalności Systemu u Zamawiającego, w tym związanych z prawidłowym działaniem Systemu i urządzeń, jak również związanych z wypełnieniem wymogów regulacyjnych, prawnych, jakościowych oraz innych określonych przez Zamawiającego.</w:t>
      </w:r>
    </w:p>
    <w:p w14:paraId="61F9155B" w14:textId="77777777" w:rsidR="00932BCC" w:rsidRDefault="00FD068A" w:rsidP="003A0FE4">
      <w:pPr>
        <w:pStyle w:val="Standard"/>
        <w:numPr>
          <w:ilvl w:val="0"/>
          <w:numId w:val="31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Dla prawidłowej realizacji niniejszej umowy, Zamawiający zapewnia, że Wykonawca otrzyma wszelkie informacje, dokumenty, dostęp do osób i pomieszczeń, które ze względu na cele, kryteria i zakres są niezbędne do prawidłowej realizacji niniejszej umowy.</w:t>
      </w:r>
    </w:p>
    <w:p w14:paraId="168811E2" w14:textId="77777777" w:rsidR="00932BCC" w:rsidRDefault="00300BC1" w:rsidP="003A0FE4">
      <w:pPr>
        <w:pStyle w:val="Standard"/>
        <w:numPr>
          <w:ilvl w:val="0"/>
          <w:numId w:val="31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sz w:val="22"/>
          <w:szCs w:val="22"/>
        </w:rPr>
        <w:t xml:space="preserve">Zamawiający zobowiązuje się do przygotowania środowiska wirtualizacyjnego, na którym Wykonawca będzie mógł zgodnie z wytycznymi określonymi w Załączniku nr 1 dokonać instalacji odpowiednich usług oraz systemów w celu realizacji przedmiotu umowy oraz </w:t>
      </w:r>
      <w:r w:rsidR="00CE4026" w:rsidRPr="00932BCC">
        <w:rPr>
          <w:rFonts w:asciiTheme="minorHAnsi" w:hAnsiTheme="minorHAnsi" w:cstheme="minorHAnsi"/>
          <w:sz w:val="22"/>
          <w:szCs w:val="22"/>
        </w:rPr>
        <w:t xml:space="preserve">zobowiązuje się do </w:t>
      </w:r>
      <w:r w:rsidRPr="00932BCC">
        <w:rPr>
          <w:rFonts w:asciiTheme="minorHAnsi" w:hAnsiTheme="minorHAnsi" w:cstheme="minorHAnsi"/>
          <w:sz w:val="22"/>
          <w:szCs w:val="22"/>
        </w:rPr>
        <w:t>zapewnienia odpowiednich parametrów pracy sieci komputerowej.</w:t>
      </w:r>
    </w:p>
    <w:p w14:paraId="79C35130" w14:textId="77777777" w:rsidR="00932BCC" w:rsidRDefault="00FD068A" w:rsidP="003A0FE4">
      <w:pPr>
        <w:pStyle w:val="Standard"/>
        <w:numPr>
          <w:ilvl w:val="0"/>
          <w:numId w:val="31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sz w:val="22"/>
          <w:szCs w:val="22"/>
        </w:rPr>
        <w:t>Dla prawidłowej realizacji umowy, Wykonawca umożliwia Zamawiającemu kontakt zdalny poprzez pocztę e-mail: ……………………………………..</w:t>
      </w:r>
      <w:r w:rsidRPr="00932BCC">
        <w:rPr>
          <w:rFonts w:asciiTheme="minorHAnsi" w:hAnsiTheme="minorHAnsi" w:cstheme="minorHAnsi"/>
          <w:color w:val="00000A"/>
          <w:sz w:val="22"/>
          <w:szCs w:val="22"/>
        </w:rPr>
        <w:t xml:space="preserve"> oraz </w:t>
      </w:r>
      <w:r w:rsidRPr="00932BCC">
        <w:rPr>
          <w:rFonts w:asciiTheme="minorHAnsi" w:hAnsiTheme="minorHAnsi" w:cstheme="minorHAnsi"/>
          <w:sz w:val="22"/>
          <w:szCs w:val="22"/>
        </w:rPr>
        <w:t>pod</w:t>
      </w:r>
      <w:r w:rsidR="00355E5C" w:rsidRPr="00932BCC">
        <w:rPr>
          <w:rFonts w:asciiTheme="minorHAnsi" w:hAnsiTheme="minorHAnsi" w:cstheme="minorHAnsi"/>
          <w:sz w:val="22"/>
          <w:szCs w:val="22"/>
        </w:rPr>
        <w:t xml:space="preserve"> numerem telefonu: …………………………….</w:t>
      </w:r>
      <w:r w:rsidRPr="00932BCC">
        <w:rPr>
          <w:rFonts w:asciiTheme="minorHAnsi" w:hAnsiTheme="minorHAnsi" w:cstheme="minorHAnsi"/>
          <w:sz w:val="22"/>
          <w:szCs w:val="22"/>
        </w:rPr>
        <w:t>.</w:t>
      </w:r>
      <w:r w:rsidR="00DF179E" w:rsidRPr="00932BC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008CDC" w14:textId="550E9D24" w:rsidR="00FD068A" w:rsidRPr="00371D67" w:rsidRDefault="00DF179E" w:rsidP="003A0FE4">
      <w:pPr>
        <w:pStyle w:val="Standard"/>
        <w:numPr>
          <w:ilvl w:val="0"/>
          <w:numId w:val="31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sz w:val="22"/>
          <w:szCs w:val="22"/>
        </w:rPr>
        <w:t>Przedstawicielem/-</w:t>
      </w:r>
      <w:proofErr w:type="spellStart"/>
      <w:r w:rsidRPr="00932BCC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Pr="00932BCC">
        <w:rPr>
          <w:rFonts w:asciiTheme="minorHAnsi" w:hAnsiTheme="minorHAnsi" w:cstheme="minorHAnsi"/>
          <w:sz w:val="22"/>
          <w:szCs w:val="22"/>
        </w:rPr>
        <w:t xml:space="preserve"> </w:t>
      </w:r>
      <w:r w:rsidR="00355E5C" w:rsidRPr="00932BCC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="00F76A09" w:rsidRPr="00932BCC">
        <w:rPr>
          <w:rFonts w:asciiTheme="minorHAnsi" w:hAnsiTheme="minorHAnsi" w:cstheme="minorHAnsi"/>
          <w:sz w:val="22"/>
          <w:szCs w:val="22"/>
        </w:rPr>
        <w:t>w zakresie realizacji umowy</w:t>
      </w:r>
      <w:r w:rsidRPr="00932BCC">
        <w:rPr>
          <w:rFonts w:asciiTheme="minorHAnsi" w:hAnsiTheme="minorHAnsi" w:cstheme="minorHAnsi"/>
          <w:sz w:val="22"/>
          <w:szCs w:val="22"/>
        </w:rPr>
        <w:t xml:space="preserve"> będzie/-ą: </w:t>
      </w:r>
      <w:r w:rsidRPr="00932BCC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</w:t>
      </w:r>
      <w:r w:rsidR="00F76A09" w:rsidRPr="00932BCC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355E5C" w:rsidRPr="00932BCC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F76A09" w:rsidRPr="00932BCC">
        <w:rPr>
          <w:rFonts w:asciiTheme="minorHAnsi" w:hAnsiTheme="minorHAnsi" w:cstheme="minorHAnsi"/>
          <w:bCs/>
          <w:sz w:val="22"/>
          <w:szCs w:val="22"/>
        </w:rPr>
        <w:t>e-mail: ………………………….., n</w:t>
      </w:r>
      <w:r w:rsidR="00355E5C" w:rsidRPr="00932BCC">
        <w:rPr>
          <w:rFonts w:asciiTheme="minorHAnsi" w:hAnsiTheme="minorHAnsi" w:cstheme="minorHAnsi"/>
          <w:bCs/>
          <w:sz w:val="22"/>
          <w:szCs w:val="22"/>
        </w:rPr>
        <w:t>umer</w:t>
      </w:r>
      <w:r w:rsidR="00F76A09" w:rsidRPr="00932BCC">
        <w:rPr>
          <w:rFonts w:asciiTheme="minorHAnsi" w:hAnsiTheme="minorHAnsi" w:cstheme="minorHAnsi"/>
          <w:bCs/>
          <w:sz w:val="22"/>
          <w:szCs w:val="22"/>
        </w:rPr>
        <w:t xml:space="preserve"> tel</w:t>
      </w:r>
      <w:r w:rsidR="00355E5C" w:rsidRPr="00932BCC">
        <w:rPr>
          <w:rFonts w:asciiTheme="minorHAnsi" w:hAnsiTheme="minorHAnsi" w:cstheme="minorHAnsi"/>
          <w:bCs/>
          <w:sz w:val="22"/>
          <w:szCs w:val="22"/>
        </w:rPr>
        <w:t>efonu:</w:t>
      </w:r>
      <w:r w:rsidR="00F76A09" w:rsidRPr="00932BCC">
        <w:rPr>
          <w:rFonts w:asciiTheme="minorHAnsi" w:hAnsiTheme="minorHAnsi" w:cstheme="minorHAnsi"/>
          <w:bCs/>
          <w:sz w:val="22"/>
          <w:szCs w:val="22"/>
        </w:rPr>
        <w:t xml:space="preserve"> …………………………………….</w:t>
      </w:r>
    </w:p>
    <w:p w14:paraId="3A1E14B0" w14:textId="3A0D72FF" w:rsidR="00371D67" w:rsidRPr="00932BCC" w:rsidRDefault="00371D67" w:rsidP="003A0FE4">
      <w:pPr>
        <w:pStyle w:val="Standard"/>
        <w:numPr>
          <w:ilvl w:val="0"/>
          <w:numId w:val="31"/>
        </w:numPr>
        <w:suppressAutoHyphens/>
        <w:autoSpaceDN w:val="0"/>
        <w:spacing w:line="360" w:lineRule="auto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Wykonawca obowiązany jest do posiadania przez cały czas świadczenia usług na podstawie niniejszej umowy ubezpieczenia od odpowiedzialności cywilnej – w wysokości nie niższej niż wartość umowy. </w:t>
      </w:r>
    </w:p>
    <w:p w14:paraId="1028BE2C" w14:textId="783A26B4" w:rsidR="00FD068A" w:rsidRPr="00DF5771" w:rsidRDefault="00FD068A" w:rsidP="007D4D32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F5771">
        <w:rPr>
          <w:rFonts w:asciiTheme="minorHAnsi" w:hAnsiTheme="minorHAnsi" w:cstheme="minorHAnsi"/>
          <w:b/>
          <w:color w:val="auto"/>
          <w:sz w:val="22"/>
          <w:szCs w:val="22"/>
        </w:rPr>
        <w:t>§ 3</w:t>
      </w:r>
    </w:p>
    <w:p w14:paraId="06146731" w14:textId="661EF26D" w:rsidR="00FD068A" w:rsidRDefault="00E11CFE" w:rsidP="00371D67">
      <w:pPr>
        <w:pStyle w:val="Standard"/>
        <w:numPr>
          <w:ilvl w:val="0"/>
          <w:numId w:val="3"/>
        </w:numPr>
        <w:suppressAutoHyphens/>
        <w:autoSpaceDN w:val="0"/>
        <w:spacing w:line="360" w:lineRule="auto"/>
        <w:ind w:left="364" w:hanging="36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Przedmiot umowy</w:t>
      </w:r>
      <w:r w:rsidR="001654BB">
        <w:rPr>
          <w:rFonts w:asciiTheme="minorHAnsi" w:hAnsiTheme="minorHAnsi" w:cstheme="minorHAnsi"/>
          <w:sz w:val="22"/>
          <w:szCs w:val="22"/>
        </w:rPr>
        <w:t xml:space="preserve"> w zakresie dostawy i wdrożenia Systemu</w:t>
      </w:r>
      <w:r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="00FD068A" w:rsidRPr="00DF5771">
        <w:rPr>
          <w:rFonts w:asciiTheme="minorHAnsi" w:hAnsiTheme="minorHAnsi" w:cstheme="minorHAnsi"/>
          <w:sz w:val="22"/>
          <w:szCs w:val="22"/>
        </w:rPr>
        <w:t>zosta</w:t>
      </w:r>
      <w:r w:rsidRPr="00DF5771">
        <w:rPr>
          <w:rFonts w:asciiTheme="minorHAnsi" w:hAnsiTheme="minorHAnsi" w:cstheme="minorHAnsi"/>
          <w:sz w:val="22"/>
          <w:szCs w:val="22"/>
        </w:rPr>
        <w:t>nie</w:t>
      </w:r>
      <w:r w:rsidR="00FD068A"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sz w:val="22"/>
          <w:szCs w:val="22"/>
        </w:rPr>
        <w:t xml:space="preserve">wykonany w terminie ….. </w:t>
      </w:r>
      <w:r w:rsidR="00FD068A" w:rsidRPr="00DF5771">
        <w:rPr>
          <w:rFonts w:asciiTheme="minorHAnsi" w:hAnsiTheme="minorHAnsi" w:cstheme="minorHAnsi"/>
          <w:sz w:val="22"/>
          <w:szCs w:val="22"/>
        </w:rPr>
        <w:t>od dnia zawarcia umowy</w:t>
      </w:r>
      <w:r w:rsidRPr="00DF5771">
        <w:rPr>
          <w:rFonts w:asciiTheme="minorHAnsi" w:hAnsiTheme="minorHAnsi" w:cstheme="minorHAnsi"/>
          <w:sz w:val="22"/>
          <w:szCs w:val="22"/>
        </w:rPr>
        <w:t>, tj.</w:t>
      </w:r>
      <w:r w:rsidR="00FD068A" w:rsidRPr="00DF5771">
        <w:rPr>
          <w:rFonts w:asciiTheme="minorHAnsi" w:hAnsiTheme="minorHAnsi" w:cstheme="minorHAnsi"/>
          <w:sz w:val="22"/>
          <w:szCs w:val="22"/>
        </w:rPr>
        <w:t xml:space="preserve"> do dnia …………………………….</w:t>
      </w:r>
    </w:p>
    <w:p w14:paraId="3960444E" w14:textId="7E6BB8E3" w:rsidR="001654BB" w:rsidRDefault="001654BB" w:rsidP="00371D67">
      <w:pPr>
        <w:pStyle w:val="Standard"/>
        <w:numPr>
          <w:ilvl w:val="0"/>
          <w:numId w:val="3"/>
        </w:numPr>
        <w:suppressAutoHyphens/>
        <w:autoSpaceDN w:val="0"/>
        <w:spacing w:line="360" w:lineRule="auto"/>
        <w:ind w:left="364" w:hanging="36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Przedmiot umowy</w:t>
      </w:r>
      <w:r>
        <w:rPr>
          <w:rFonts w:asciiTheme="minorHAnsi" w:hAnsiTheme="minorHAnsi" w:cstheme="minorHAnsi"/>
          <w:sz w:val="22"/>
          <w:szCs w:val="22"/>
        </w:rPr>
        <w:t xml:space="preserve"> w zakresie </w:t>
      </w:r>
      <w:r w:rsidRPr="001654BB">
        <w:rPr>
          <w:rFonts w:asciiTheme="minorHAnsi" w:hAnsiTheme="minorHAnsi" w:cstheme="minorHAnsi"/>
          <w:sz w:val="22"/>
          <w:szCs w:val="22"/>
        </w:rPr>
        <w:t>udzielenia Zamawiającemu gwarancji</w:t>
      </w:r>
      <w:r w:rsidR="00043BB9">
        <w:rPr>
          <w:rFonts w:asciiTheme="minorHAnsi" w:hAnsiTheme="minorHAnsi" w:cstheme="minorHAnsi"/>
          <w:sz w:val="22"/>
          <w:szCs w:val="22"/>
        </w:rPr>
        <w:t xml:space="preserve"> (</w:t>
      </w:r>
      <w:r w:rsidR="00B0503F">
        <w:rPr>
          <w:rFonts w:asciiTheme="minorHAnsi" w:hAnsiTheme="minorHAnsi" w:cstheme="minorHAnsi"/>
          <w:sz w:val="22"/>
          <w:szCs w:val="22"/>
        </w:rPr>
        <w:t>utrzymania</w:t>
      </w:r>
      <w:r w:rsidR="00043BB9">
        <w:rPr>
          <w:rFonts w:asciiTheme="minorHAnsi" w:hAnsiTheme="minorHAnsi" w:cstheme="minorHAnsi"/>
          <w:sz w:val="22"/>
          <w:szCs w:val="22"/>
        </w:rPr>
        <w:t>, aktualizacji</w:t>
      </w:r>
      <w:r w:rsidRPr="001654BB">
        <w:rPr>
          <w:rFonts w:asciiTheme="minorHAnsi" w:hAnsiTheme="minorHAnsi" w:cstheme="minorHAnsi"/>
          <w:sz w:val="22"/>
          <w:szCs w:val="22"/>
        </w:rPr>
        <w:t xml:space="preserve"> oraz nadzoru autorskiego</w:t>
      </w:r>
      <w:r w:rsidR="00043BB9">
        <w:rPr>
          <w:rFonts w:asciiTheme="minorHAnsi" w:hAnsiTheme="minorHAnsi" w:cstheme="minorHAnsi"/>
          <w:sz w:val="22"/>
          <w:szCs w:val="22"/>
        </w:rPr>
        <w:t>)</w:t>
      </w:r>
      <w:r w:rsidRPr="001654B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będzie realizowany </w:t>
      </w:r>
      <w:r w:rsidRPr="001654BB">
        <w:rPr>
          <w:rFonts w:asciiTheme="minorHAnsi" w:hAnsiTheme="minorHAnsi" w:cstheme="minorHAnsi"/>
          <w:sz w:val="22"/>
          <w:szCs w:val="22"/>
        </w:rPr>
        <w:t>przez okres 36 miesięcy</w:t>
      </w:r>
      <w:r w:rsidR="002121E5">
        <w:rPr>
          <w:rFonts w:asciiTheme="minorHAnsi" w:hAnsiTheme="minorHAnsi" w:cstheme="minorHAnsi"/>
          <w:sz w:val="22"/>
          <w:szCs w:val="22"/>
        </w:rPr>
        <w:t>,</w:t>
      </w:r>
      <w:r w:rsidRPr="001654BB">
        <w:rPr>
          <w:rFonts w:asciiTheme="minorHAnsi" w:hAnsiTheme="minorHAnsi" w:cstheme="minorHAnsi"/>
          <w:sz w:val="22"/>
          <w:szCs w:val="22"/>
        </w:rPr>
        <w:t xml:space="preserve"> licząc od daty zakończenia wdrożenia Systemu oraz podpisan</w:t>
      </w:r>
      <w:r w:rsidR="00EA5B42">
        <w:rPr>
          <w:rFonts w:asciiTheme="minorHAnsi" w:hAnsiTheme="minorHAnsi" w:cstheme="minorHAnsi"/>
          <w:sz w:val="22"/>
          <w:szCs w:val="22"/>
        </w:rPr>
        <w:t>ia</w:t>
      </w:r>
      <w:r w:rsidRPr="001654BB">
        <w:rPr>
          <w:rFonts w:asciiTheme="minorHAnsi" w:hAnsiTheme="minorHAnsi" w:cstheme="minorHAnsi"/>
          <w:sz w:val="22"/>
          <w:szCs w:val="22"/>
        </w:rPr>
        <w:t xml:space="preserve"> obustronnie protokołu odbioru końcowego potwierdzającego kompletność oraz prawidłowość wykonania tegoż przedmiotu umowy bez zastrzeżeń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4F49485" w14:textId="6E458A19" w:rsidR="000F080F" w:rsidRPr="00DF5771" w:rsidRDefault="000F080F" w:rsidP="00371D67">
      <w:pPr>
        <w:pStyle w:val="Standard"/>
        <w:numPr>
          <w:ilvl w:val="0"/>
          <w:numId w:val="3"/>
        </w:numPr>
        <w:suppressAutoHyphens/>
        <w:autoSpaceDN w:val="0"/>
        <w:spacing w:line="360" w:lineRule="auto"/>
        <w:ind w:left="364" w:hanging="36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Przedmiot umowy</w:t>
      </w:r>
      <w:r>
        <w:rPr>
          <w:rFonts w:asciiTheme="minorHAnsi" w:hAnsiTheme="minorHAnsi" w:cstheme="minorHAnsi"/>
          <w:sz w:val="22"/>
          <w:szCs w:val="22"/>
        </w:rPr>
        <w:t xml:space="preserve"> w zakresie </w:t>
      </w:r>
      <w:r w:rsidRPr="001654BB">
        <w:rPr>
          <w:rFonts w:asciiTheme="minorHAnsi" w:hAnsiTheme="minorHAnsi" w:cstheme="minorHAnsi"/>
          <w:sz w:val="22"/>
          <w:szCs w:val="22"/>
        </w:rPr>
        <w:t xml:space="preserve">udzielenia Zamawiającemu </w:t>
      </w:r>
      <w:r>
        <w:rPr>
          <w:rFonts w:asciiTheme="minorHAnsi" w:hAnsiTheme="minorHAnsi" w:cstheme="minorHAnsi"/>
          <w:sz w:val="22"/>
          <w:szCs w:val="22"/>
        </w:rPr>
        <w:t xml:space="preserve">Usługi SOC będzie realizowany </w:t>
      </w:r>
      <w:r w:rsidRPr="001654BB">
        <w:rPr>
          <w:rFonts w:asciiTheme="minorHAnsi" w:hAnsiTheme="minorHAnsi" w:cstheme="minorHAnsi"/>
          <w:sz w:val="22"/>
          <w:szCs w:val="22"/>
        </w:rPr>
        <w:t>przez okres 36 miesięcy</w:t>
      </w:r>
      <w:r w:rsidR="00043BB9">
        <w:rPr>
          <w:rFonts w:asciiTheme="minorHAnsi" w:hAnsiTheme="minorHAnsi" w:cstheme="minorHAnsi"/>
          <w:sz w:val="22"/>
          <w:szCs w:val="22"/>
        </w:rPr>
        <w:t>,</w:t>
      </w:r>
      <w:r w:rsidRPr="001654BB">
        <w:rPr>
          <w:rFonts w:asciiTheme="minorHAnsi" w:hAnsiTheme="minorHAnsi" w:cstheme="minorHAnsi"/>
          <w:sz w:val="22"/>
          <w:szCs w:val="22"/>
        </w:rPr>
        <w:t xml:space="preserve"> licząc od daty zakończenia wdrożenia Systemu oraz podpisan</w:t>
      </w:r>
      <w:r w:rsidR="00EA5B42">
        <w:rPr>
          <w:rFonts w:asciiTheme="minorHAnsi" w:hAnsiTheme="minorHAnsi" w:cstheme="minorHAnsi"/>
          <w:sz w:val="22"/>
          <w:szCs w:val="22"/>
        </w:rPr>
        <w:t>ia</w:t>
      </w:r>
      <w:r w:rsidRPr="001654BB">
        <w:rPr>
          <w:rFonts w:asciiTheme="minorHAnsi" w:hAnsiTheme="minorHAnsi" w:cstheme="minorHAnsi"/>
          <w:sz w:val="22"/>
          <w:szCs w:val="22"/>
        </w:rPr>
        <w:t xml:space="preserve"> obustronnie protokołu odbioru końcowego potwierdzającego kompletność oraz prawidłowość wykonania tegoż przedmiotu umowy bez zastrzeżeń</w:t>
      </w:r>
      <w:r w:rsidR="005503FE">
        <w:rPr>
          <w:rFonts w:asciiTheme="minorHAnsi" w:hAnsiTheme="minorHAnsi" w:cstheme="minorHAnsi"/>
          <w:sz w:val="22"/>
          <w:szCs w:val="22"/>
        </w:rPr>
        <w:t>.</w:t>
      </w:r>
    </w:p>
    <w:p w14:paraId="57C78809" w14:textId="321D7275" w:rsidR="00FD068A" w:rsidRPr="00DF5771" w:rsidRDefault="00FD068A" w:rsidP="00371D67">
      <w:pPr>
        <w:pStyle w:val="Standard"/>
        <w:numPr>
          <w:ilvl w:val="0"/>
          <w:numId w:val="3"/>
        </w:numPr>
        <w:suppressAutoHyphens/>
        <w:autoSpaceDN w:val="0"/>
        <w:spacing w:line="360" w:lineRule="auto"/>
        <w:ind w:left="364" w:hanging="36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Wykonawca zobowiązany jest zgłosić gotowość do odbioru końcowego przedmiotu umowy określonego w § 1</w:t>
      </w:r>
      <w:r w:rsidR="00F83B5B"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="00EA5B42">
        <w:rPr>
          <w:rFonts w:asciiTheme="minorHAnsi" w:hAnsiTheme="minorHAnsi" w:cstheme="minorHAnsi"/>
          <w:sz w:val="22"/>
          <w:szCs w:val="22"/>
        </w:rPr>
        <w:t xml:space="preserve">w zakresie zakupu licencji, usługi i wdrożenia systemu </w:t>
      </w:r>
      <w:r w:rsidRPr="00DF5771">
        <w:rPr>
          <w:rFonts w:asciiTheme="minorHAnsi" w:hAnsiTheme="minorHAnsi" w:cstheme="minorHAnsi"/>
          <w:sz w:val="22"/>
          <w:szCs w:val="22"/>
        </w:rPr>
        <w:t xml:space="preserve">– pisemnie lub drogą elektroniczną do Kierownika Działu Informatyki </w:t>
      </w:r>
      <w:r w:rsidR="005503FE">
        <w:rPr>
          <w:rFonts w:asciiTheme="minorHAnsi" w:hAnsiTheme="minorHAnsi" w:cstheme="minorHAnsi"/>
          <w:sz w:val="22"/>
          <w:szCs w:val="22"/>
        </w:rPr>
        <w:t>–</w:t>
      </w:r>
      <w:r w:rsidRPr="00DF5771">
        <w:rPr>
          <w:rFonts w:asciiTheme="minorHAnsi" w:hAnsiTheme="minorHAnsi" w:cstheme="minorHAnsi"/>
          <w:sz w:val="22"/>
          <w:szCs w:val="22"/>
        </w:rPr>
        <w:t xml:space="preserve"> z wyprzedzeniem co najmniej 3 dni kalendarzowych przed terminem </w:t>
      </w:r>
      <w:r w:rsidRPr="00DF5771">
        <w:rPr>
          <w:rFonts w:asciiTheme="minorHAnsi" w:hAnsiTheme="minorHAnsi" w:cstheme="minorHAnsi"/>
          <w:sz w:val="22"/>
          <w:szCs w:val="22"/>
        </w:rPr>
        <w:lastRenderedPageBreak/>
        <w:t>wykonania przedmiotu umowy, o którym mowa w ust. 1, a Zamawiający zobowiązuje się do rozpoczęcia czynności odbiorowych w terminie do 1 dnia od dnia zgłoszenia przez Wykonawcę.</w:t>
      </w:r>
    </w:p>
    <w:p w14:paraId="1CBA94D1" w14:textId="77777777" w:rsidR="00FD068A" w:rsidRPr="00DF5771" w:rsidRDefault="00FD068A" w:rsidP="00371D67">
      <w:pPr>
        <w:pStyle w:val="Standard"/>
        <w:numPr>
          <w:ilvl w:val="0"/>
          <w:numId w:val="3"/>
        </w:numPr>
        <w:suppressAutoHyphens/>
        <w:autoSpaceDN w:val="0"/>
        <w:spacing w:line="360" w:lineRule="auto"/>
        <w:ind w:left="364" w:hanging="36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Zamawiający i Wykonawca zobowiązują się do dołożenia należytej staranności przy wykonywaniu czynności związanych z odbiorem końcowym przedmiotu umowy.</w:t>
      </w:r>
    </w:p>
    <w:p w14:paraId="3CEBDDB5" w14:textId="49D5D310" w:rsidR="00FD068A" w:rsidRPr="00DF5771" w:rsidRDefault="00FD068A" w:rsidP="00371D67">
      <w:pPr>
        <w:pStyle w:val="Standard"/>
        <w:numPr>
          <w:ilvl w:val="0"/>
          <w:numId w:val="3"/>
        </w:numPr>
        <w:suppressAutoHyphens/>
        <w:autoSpaceDN w:val="0"/>
        <w:spacing w:line="360" w:lineRule="auto"/>
        <w:ind w:left="364" w:hanging="36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Jeżeli w toku czynności odbioru końcowego zostanie stwierdzone, że przedmiot umowy określony w § 1 </w:t>
      </w:r>
      <w:r w:rsidR="00EA5B42">
        <w:rPr>
          <w:rFonts w:asciiTheme="minorHAnsi" w:hAnsiTheme="minorHAnsi" w:cstheme="minorHAnsi"/>
          <w:sz w:val="22"/>
          <w:szCs w:val="22"/>
        </w:rPr>
        <w:t xml:space="preserve">w zakresie zakupu licencji, usługi i wdrożenia systemu </w:t>
      </w:r>
      <w:r w:rsidRPr="00DF5771">
        <w:rPr>
          <w:rFonts w:asciiTheme="minorHAnsi" w:hAnsiTheme="minorHAnsi" w:cstheme="minorHAnsi"/>
          <w:sz w:val="22"/>
          <w:szCs w:val="22"/>
        </w:rPr>
        <w:t>nie osiągnął gotowości do odbioru z powodu niezakończenia wszystkich prac wynikających z zakresu przedmiotu umowy, Zamawiający odmówi dokonania odbioru.</w:t>
      </w:r>
    </w:p>
    <w:p w14:paraId="3FA5430B" w14:textId="77777777" w:rsidR="00FD068A" w:rsidRPr="00DF5771" w:rsidRDefault="00FD068A" w:rsidP="00371D67">
      <w:pPr>
        <w:pStyle w:val="Standard"/>
        <w:numPr>
          <w:ilvl w:val="0"/>
          <w:numId w:val="3"/>
        </w:numPr>
        <w:suppressAutoHyphens/>
        <w:autoSpaceDN w:val="0"/>
        <w:spacing w:line="360" w:lineRule="auto"/>
        <w:ind w:left="364" w:hanging="36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Jeżeli przedmiot odbioru nie osiągnął gotowości do odbioru z przyczyn, za które odpowiada Zamawiający, wówczas Zamawiający dokona odbioru w obustronnie umówionym terminie, a Wykonawca wykona pozostałe prace na warunkach obustronnie uzgodnionych.</w:t>
      </w:r>
    </w:p>
    <w:p w14:paraId="4209D21D" w14:textId="1CC97EB5" w:rsidR="00FD068A" w:rsidRPr="00DF5771" w:rsidRDefault="00FD068A" w:rsidP="00371D67">
      <w:pPr>
        <w:pStyle w:val="Standard"/>
        <w:numPr>
          <w:ilvl w:val="0"/>
          <w:numId w:val="3"/>
        </w:numPr>
        <w:suppressAutoHyphens/>
        <w:autoSpaceDN w:val="0"/>
        <w:spacing w:after="300" w:line="360" w:lineRule="auto"/>
        <w:ind w:left="363" w:hanging="36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Za datę wykonania przedmiotu umowy określonego w § 1 Strony uznają dzień, w którym potwierdzą wykonanie przedmiotu umowy w formie podpisanego obustronnie protokołu odbioru końcowego.</w:t>
      </w:r>
    </w:p>
    <w:p w14:paraId="478029C9" w14:textId="12FC1F13" w:rsidR="00FD068A" w:rsidRPr="00DF5771" w:rsidRDefault="007D4D32" w:rsidP="007D4D32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F5771">
        <w:rPr>
          <w:rFonts w:asciiTheme="minorHAnsi" w:hAnsiTheme="minorHAnsi" w:cstheme="minorHAnsi"/>
          <w:b/>
          <w:color w:val="auto"/>
          <w:sz w:val="22"/>
          <w:szCs w:val="22"/>
        </w:rPr>
        <w:t>§ 4</w:t>
      </w:r>
    </w:p>
    <w:p w14:paraId="1ACFE102" w14:textId="20A07099" w:rsidR="00FD068A" w:rsidRPr="00E71530" w:rsidRDefault="00E11CFE" w:rsidP="003A0FE4">
      <w:pPr>
        <w:pStyle w:val="Akapitzlist"/>
        <w:widowControl/>
        <w:numPr>
          <w:ilvl w:val="0"/>
          <w:numId w:val="2"/>
        </w:numPr>
        <w:spacing w:line="360" w:lineRule="auto"/>
        <w:ind w:left="357" w:hanging="35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6" w:name="_Hlk58169558"/>
      <w:r w:rsidRPr="00DF5771">
        <w:rPr>
          <w:rFonts w:asciiTheme="minorHAnsi" w:hAnsiTheme="minorHAnsi" w:cstheme="minorHAnsi"/>
          <w:sz w:val="22"/>
          <w:szCs w:val="22"/>
        </w:rPr>
        <w:t xml:space="preserve">Wynagrodzenie Wykonawcy za wykonanie </w:t>
      </w:r>
      <w:r w:rsidR="00EA5B42">
        <w:rPr>
          <w:rFonts w:asciiTheme="minorHAnsi" w:hAnsiTheme="minorHAnsi" w:cstheme="minorHAnsi"/>
          <w:sz w:val="22"/>
          <w:szCs w:val="22"/>
        </w:rPr>
        <w:t xml:space="preserve">całości </w:t>
      </w:r>
      <w:r w:rsidR="00FD068A" w:rsidRPr="00DF5771">
        <w:rPr>
          <w:rFonts w:asciiTheme="minorHAnsi" w:hAnsiTheme="minorHAnsi" w:cstheme="minorHAnsi"/>
          <w:sz w:val="22"/>
          <w:szCs w:val="22"/>
        </w:rPr>
        <w:t>przedmiotu umowy</w:t>
      </w:r>
      <w:r w:rsidRPr="00DF5771">
        <w:rPr>
          <w:rFonts w:asciiTheme="minorHAnsi" w:hAnsiTheme="minorHAnsi" w:cstheme="minorHAnsi"/>
          <w:sz w:val="22"/>
          <w:szCs w:val="22"/>
        </w:rPr>
        <w:t>,</w:t>
      </w:r>
      <w:r w:rsidR="00FD068A" w:rsidRPr="00DF5771">
        <w:rPr>
          <w:rFonts w:asciiTheme="minorHAnsi" w:hAnsiTheme="minorHAnsi" w:cstheme="minorHAnsi"/>
          <w:sz w:val="22"/>
          <w:szCs w:val="22"/>
        </w:rPr>
        <w:t xml:space="preserve"> wynosi łącznie </w:t>
      </w:r>
      <w:r w:rsidR="00FD068A" w:rsidRPr="00DF5771">
        <w:rPr>
          <w:rFonts w:asciiTheme="minorHAnsi" w:hAnsiTheme="minorHAnsi" w:cstheme="minorHAnsi"/>
          <w:b/>
          <w:bCs/>
          <w:sz w:val="22"/>
          <w:szCs w:val="22"/>
        </w:rPr>
        <w:t>……………………….. zł</w:t>
      </w:r>
      <w:r w:rsidR="00FD068A" w:rsidRPr="00DF5771">
        <w:rPr>
          <w:rFonts w:asciiTheme="minorHAnsi" w:hAnsiTheme="minorHAnsi" w:cstheme="minorHAnsi"/>
          <w:bCs/>
          <w:sz w:val="22"/>
          <w:szCs w:val="22"/>
        </w:rPr>
        <w:t xml:space="preserve"> brutto</w:t>
      </w:r>
      <w:r w:rsidR="00FD068A" w:rsidRPr="00DF5771">
        <w:rPr>
          <w:rFonts w:asciiTheme="minorHAnsi" w:hAnsiTheme="minorHAnsi" w:cstheme="minorHAnsi"/>
          <w:sz w:val="22"/>
          <w:szCs w:val="22"/>
        </w:rPr>
        <w:t xml:space="preserve"> (</w:t>
      </w:r>
      <w:r w:rsidR="00FD068A" w:rsidRPr="00DF5771">
        <w:rPr>
          <w:rFonts w:asciiTheme="minorHAnsi" w:hAnsiTheme="minorHAnsi" w:cstheme="minorHAnsi"/>
          <w:i/>
          <w:iCs/>
          <w:sz w:val="22"/>
          <w:szCs w:val="22"/>
        </w:rPr>
        <w:t>słownie:  ……………………………………………. 00/100</w:t>
      </w:r>
      <w:r w:rsidR="00FD068A" w:rsidRPr="00DF5771">
        <w:rPr>
          <w:rFonts w:asciiTheme="minorHAnsi" w:hAnsiTheme="minorHAnsi" w:cstheme="minorHAnsi"/>
          <w:sz w:val="22"/>
          <w:szCs w:val="22"/>
        </w:rPr>
        <w:t>) i uwzględnia wszystkie koszty związane z wykonaniem przedmiotu umowy</w:t>
      </w:r>
      <w:r w:rsidR="007B395F" w:rsidRPr="00DF5771">
        <w:rPr>
          <w:rFonts w:asciiTheme="minorHAnsi" w:hAnsiTheme="minorHAnsi" w:cstheme="minorHAnsi"/>
          <w:sz w:val="22"/>
          <w:szCs w:val="22"/>
        </w:rPr>
        <w:t xml:space="preserve"> (</w:t>
      </w:r>
      <w:r w:rsidR="00FD068A" w:rsidRPr="00DF5771">
        <w:rPr>
          <w:rFonts w:asciiTheme="minorHAnsi" w:hAnsiTheme="minorHAnsi" w:cstheme="minorHAnsi"/>
          <w:sz w:val="22"/>
          <w:szCs w:val="22"/>
        </w:rPr>
        <w:t>w tym także koszty szkolenia</w:t>
      </w:r>
      <w:r w:rsidR="007B395F" w:rsidRPr="00DF5771">
        <w:rPr>
          <w:rFonts w:asciiTheme="minorHAnsi" w:hAnsiTheme="minorHAnsi" w:cstheme="minorHAnsi"/>
          <w:sz w:val="22"/>
          <w:szCs w:val="22"/>
        </w:rPr>
        <w:t>, wsparcia</w:t>
      </w:r>
      <w:r w:rsidR="00FD068A" w:rsidRPr="00DF5771">
        <w:rPr>
          <w:rFonts w:asciiTheme="minorHAnsi" w:hAnsiTheme="minorHAnsi" w:cstheme="minorHAnsi"/>
          <w:sz w:val="22"/>
          <w:szCs w:val="22"/>
        </w:rPr>
        <w:t xml:space="preserve"> i dojazdów do siedziby Zamawiającego</w:t>
      </w:r>
      <w:r w:rsidR="007B395F" w:rsidRPr="00DF5771">
        <w:rPr>
          <w:rFonts w:asciiTheme="minorHAnsi" w:hAnsiTheme="minorHAnsi" w:cstheme="minorHAnsi"/>
          <w:sz w:val="22"/>
          <w:szCs w:val="22"/>
        </w:rPr>
        <w:t>)</w:t>
      </w:r>
      <w:r w:rsidR="00E71530">
        <w:rPr>
          <w:rFonts w:asciiTheme="minorHAnsi" w:hAnsiTheme="minorHAnsi" w:cstheme="minorHAnsi"/>
          <w:sz w:val="22"/>
          <w:szCs w:val="22"/>
        </w:rPr>
        <w:t>, w tym:</w:t>
      </w:r>
    </w:p>
    <w:p w14:paraId="3F86410E" w14:textId="634726A4" w:rsidR="000F080F" w:rsidRPr="000F080F" w:rsidRDefault="000F080F" w:rsidP="003A0FE4">
      <w:pPr>
        <w:pStyle w:val="Akapitzlist"/>
        <w:widowControl/>
        <w:numPr>
          <w:ilvl w:val="1"/>
          <w:numId w:val="27"/>
        </w:numPr>
        <w:spacing w:line="360" w:lineRule="auto"/>
        <w:ind w:left="709" w:hanging="283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F080F">
        <w:rPr>
          <w:rFonts w:asciiTheme="minorHAnsi" w:hAnsiTheme="minorHAnsi" w:cstheme="minorHAnsi"/>
          <w:bCs/>
          <w:sz w:val="22"/>
          <w:szCs w:val="22"/>
        </w:rPr>
        <w:t>Zakup oprogramowania</w:t>
      </w:r>
      <w:r>
        <w:rPr>
          <w:rFonts w:asciiTheme="minorHAnsi" w:hAnsiTheme="minorHAnsi" w:cstheme="minorHAnsi"/>
          <w:bCs/>
          <w:sz w:val="22"/>
          <w:szCs w:val="22"/>
        </w:rPr>
        <w:t xml:space="preserve"> (Systemu)</w:t>
      </w:r>
      <w:r w:rsidRPr="000F080F">
        <w:rPr>
          <w:rFonts w:asciiTheme="minorHAnsi" w:hAnsiTheme="minorHAnsi" w:cstheme="minorHAnsi"/>
          <w:bCs/>
          <w:sz w:val="22"/>
          <w:szCs w:val="22"/>
        </w:rPr>
        <w:t xml:space="preserve"> oraz licencji na systemy bezpieczeństwa, wdrożenie systemu, szkolenie administratorów systemu</w:t>
      </w:r>
      <w:r w:rsidR="005503FE">
        <w:rPr>
          <w:rFonts w:asciiTheme="minorHAnsi" w:hAnsiTheme="minorHAnsi" w:cstheme="minorHAnsi"/>
          <w:bCs/>
          <w:sz w:val="22"/>
          <w:szCs w:val="22"/>
        </w:rPr>
        <w:t xml:space="preserve"> wraz z gwarancją (</w:t>
      </w:r>
      <w:r w:rsidRPr="000F080F">
        <w:rPr>
          <w:rFonts w:asciiTheme="minorHAnsi" w:hAnsiTheme="minorHAnsi" w:cstheme="minorHAnsi"/>
          <w:bCs/>
          <w:sz w:val="22"/>
          <w:szCs w:val="22"/>
        </w:rPr>
        <w:t>utrzymanie</w:t>
      </w:r>
      <w:r w:rsidR="005503FE">
        <w:rPr>
          <w:rFonts w:asciiTheme="minorHAnsi" w:hAnsiTheme="minorHAnsi" w:cstheme="minorHAnsi"/>
          <w:bCs/>
          <w:sz w:val="22"/>
          <w:szCs w:val="22"/>
        </w:rPr>
        <w:t>m,</w:t>
      </w:r>
      <w:r w:rsidRPr="000F080F">
        <w:rPr>
          <w:rFonts w:asciiTheme="minorHAnsi" w:hAnsiTheme="minorHAnsi" w:cstheme="minorHAnsi"/>
          <w:bCs/>
          <w:sz w:val="22"/>
          <w:szCs w:val="22"/>
        </w:rPr>
        <w:t xml:space="preserve"> aktualizacj</w:t>
      </w:r>
      <w:r w:rsidR="005503FE">
        <w:rPr>
          <w:rFonts w:asciiTheme="minorHAnsi" w:hAnsiTheme="minorHAnsi" w:cstheme="minorHAnsi"/>
          <w:bCs/>
          <w:sz w:val="22"/>
          <w:szCs w:val="22"/>
        </w:rPr>
        <w:t>ą i nadzorem autorskim nad S</w:t>
      </w:r>
      <w:r w:rsidRPr="000F080F">
        <w:rPr>
          <w:rFonts w:asciiTheme="minorHAnsi" w:hAnsiTheme="minorHAnsi" w:cstheme="minorHAnsi"/>
          <w:bCs/>
          <w:sz w:val="22"/>
          <w:szCs w:val="22"/>
        </w:rPr>
        <w:t>ystem</w:t>
      </w:r>
      <w:r w:rsidR="005503FE">
        <w:rPr>
          <w:rFonts w:asciiTheme="minorHAnsi" w:hAnsiTheme="minorHAnsi" w:cstheme="minorHAnsi"/>
          <w:bCs/>
          <w:sz w:val="22"/>
          <w:szCs w:val="22"/>
        </w:rPr>
        <w:t>em)</w:t>
      </w:r>
      <w:r w:rsidRPr="000F080F">
        <w:rPr>
          <w:rFonts w:asciiTheme="minorHAnsi" w:hAnsiTheme="minorHAnsi" w:cstheme="minorHAnsi"/>
          <w:bCs/>
          <w:sz w:val="22"/>
          <w:szCs w:val="22"/>
        </w:rPr>
        <w:t xml:space="preserve"> przez okres 3 lat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71530" w:rsidRPr="000F080F">
        <w:rPr>
          <w:rFonts w:asciiTheme="minorHAnsi" w:hAnsiTheme="minorHAnsi" w:cstheme="minorHAnsi"/>
          <w:bCs/>
          <w:sz w:val="22"/>
          <w:szCs w:val="22"/>
        </w:rPr>
        <w:t xml:space="preserve">– </w:t>
      </w:r>
      <w:r w:rsidR="00E71530" w:rsidRPr="000F080F">
        <w:rPr>
          <w:rFonts w:asciiTheme="minorHAnsi" w:hAnsiTheme="minorHAnsi" w:cstheme="minorHAnsi"/>
          <w:bCs/>
          <w:iCs/>
          <w:sz w:val="22"/>
          <w:szCs w:val="22"/>
        </w:rPr>
        <w:t>kwota netto ………………….. zł, powiększoną o należny podatek VAT ......%, kwota brutto ………………….. zł.</w:t>
      </w:r>
    </w:p>
    <w:p w14:paraId="0E979DA1" w14:textId="62A06425" w:rsidR="00E71530" w:rsidRPr="000F080F" w:rsidRDefault="000F080F" w:rsidP="003A0FE4">
      <w:pPr>
        <w:pStyle w:val="Akapitzlist"/>
        <w:widowControl/>
        <w:numPr>
          <w:ilvl w:val="1"/>
          <w:numId w:val="27"/>
        </w:numPr>
        <w:spacing w:line="360" w:lineRule="auto"/>
        <w:ind w:left="709" w:hanging="283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F080F">
        <w:rPr>
          <w:rFonts w:asciiTheme="minorHAnsi" w:hAnsiTheme="minorHAnsi" w:cstheme="minorHAnsi"/>
          <w:bCs/>
          <w:sz w:val="22"/>
          <w:szCs w:val="22"/>
        </w:rPr>
        <w:t>Zakup usługi Centrum Operacji Bezpieczeństwa SOC</w:t>
      </w:r>
      <w:r>
        <w:rPr>
          <w:rFonts w:asciiTheme="minorHAnsi" w:hAnsiTheme="minorHAnsi" w:cstheme="minorHAnsi"/>
          <w:bCs/>
          <w:sz w:val="22"/>
          <w:szCs w:val="22"/>
        </w:rPr>
        <w:t xml:space="preserve"> (Usługa SOC)</w:t>
      </w:r>
      <w:r w:rsidRPr="000F080F">
        <w:rPr>
          <w:rFonts w:asciiTheme="minorHAnsi" w:hAnsiTheme="minorHAnsi" w:cstheme="minorHAnsi"/>
          <w:bCs/>
          <w:sz w:val="22"/>
          <w:szCs w:val="22"/>
        </w:rPr>
        <w:t xml:space="preserve"> na okres 3 lat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71530" w:rsidRPr="000F080F">
        <w:rPr>
          <w:rFonts w:asciiTheme="minorHAnsi" w:hAnsiTheme="minorHAnsi" w:cstheme="minorHAnsi"/>
          <w:bCs/>
          <w:sz w:val="22"/>
          <w:szCs w:val="22"/>
        </w:rPr>
        <w:t xml:space="preserve">– </w:t>
      </w:r>
      <w:r w:rsidR="00E71530" w:rsidRPr="000F080F">
        <w:rPr>
          <w:rFonts w:asciiTheme="minorHAnsi" w:hAnsiTheme="minorHAnsi" w:cstheme="minorHAnsi"/>
          <w:bCs/>
          <w:iCs/>
          <w:sz w:val="22"/>
          <w:szCs w:val="22"/>
        </w:rPr>
        <w:t>kwota netto ………………….. zł, powiększoną o należny podatek VAT ......%, kwota brutto ………………….. zł.</w:t>
      </w:r>
    </w:p>
    <w:p w14:paraId="44868A04" w14:textId="267BCEF1" w:rsidR="00FD068A" w:rsidRPr="00DF5771" w:rsidRDefault="00FD068A" w:rsidP="003A0FE4">
      <w:pPr>
        <w:pStyle w:val="Akapitzlist"/>
        <w:widowControl/>
        <w:numPr>
          <w:ilvl w:val="0"/>
          <w:numId w:val="2"/>
        </w:numPr>
        <w:spacing w:line="360" w:lineRule="auto"/>
        <w:ind w:left="357" w:hanging="35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Istnieje możliwość zmiany cen wskutek zmiany stawki podatku VAT</w:t>
      </w:r>
      <w:r w:rsidR="00E11CFE" w:rsidRPr="00DF5771">
        <w:rPr>
          <w:rFonts w:asciiTheme="minorHAnsi" w:hAnsiTheme="minorHAnsi" w:cstheme="minorHAnsi"/>
          <w:sz w:val="22"/>
          <w:szCs w:val="22"/>
        </w:rPr>
        <w:t xml:space="preserve"> w okresie pomiędzy zawarciem umowy a wykonaniem przedmiotu umowy</w:t>
      </w:r>
      <w:r w:rsidRPr="00DF5771">
        <w:rPr>
          <w:rFonts w:asciiTheme="minorHAnsi" w:hAnsiTheme="minorHAnsi" w:cstheme="minorHAnsi"/>
          <w:sz w:val="22"/>
          <w:szCs w:val="22"/>
        </w:rPr>
        <w:t xml:space="preserve">. W przypadku zmiany stawki VAT zmianie ulegnie stawka podatku VAT i cena brutto, cena netto pozostanie niezmienna. </w:t>
      </w:r>
      <w:r w:rsidR="00A03F84" w:rsidRPr="00DF5771">
        <w:rPr>
          <w:rFonts w:ascii="Calibri" w:hAnsi="Calibri" w:cs="Calibri"/>
          <w:sz w:val="22"/>
          <w:szCs w:val="22"/>
        </w:rPr>
        <w:t>Zmiana stawki podatku VAT następuje z dniem wejścia w życie aktu prawnego zmieniającego tę stawkę i wymaga zmiany umowy w postaci aneksu pod rygorem nieważności.</w:t>
      </w:r>
    </w:p>
    <w:p w14:paraId="062F48CF" w14:textId="5A9C2CA0" w:rsidR="00FD068A" w:rsidRPr="00DF5771" w:rsidRDefault="00FD068A" w:rsidP="003A0FE4">
      <w:pPr>
        <w:pStyle w:val="Akapitzlist"/>
        <w:widowControl/>
        <w:numPr>
          <w:ilvl w:val="0"/>
          <w:numId w:val="2"/>
        </w:numPr>
        <w:spacing w:line="360" w:lineRule="auto"/>
        <w:contextualSpacing w:val="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Należność z tytułu wykonania przedmiotu umowy, o którym mowa w § 1, Wykonawca otrzyma po dokonaniu odbioru (bez zastrzeżeń), co zostanie potwierdzone podpisaniem protokołu odbioru końcowego </w:t>
      </w:r>
      <w:r w:rsidRPr="00DF5771">
        <w:rPr>
          <w:rFonts w:asciiTheme="minorHAnsi" w:hAnsiTheme="minorHAnsi" w:cstheme="minorHAnsi"/>
          <w:sz w:val="22"/>
          <w:szCs w:val="22"/>
        </w:rPr>
        <w:lastRenderedPageBreak/>
        <w:t xml:space="preserve">przez Strony umowy - w terminie do </w:t>
      </w:r>
      <w:r w:rsidR="0043669E" w:rsidRPr="00DF5771">
        <w:rPr>
          <w:rFonts w:asciiTheme="minorHAnsi" w:hAnsiTheme="minorHAnsi" w:cstheme="minorHAnsi"/>
          <w:sz w:val="22"/>
          <w:szCs w:val="22"/>
        </w:rPr>
        <w:t xml:space="preserve">30 </w:t>
      </w:r>
      <w:r w:rsidRPr="00DF5771">
        <w:rPr>
          <w:rFonts w:asciiTheme="minorHAnsi" w:hAnsiTheme="minorHAnsi" w:cstheme="minorHAnsi"/>
          <w:sz w:val="22"/>
          <w:szCs w:val="22"/>
        </w:rPr>
        <w:t xml:space="preserve">dni od dnia dostarczenia faktury </w:t>
      </w:r>
      <w:r w:rsidR="00C06A05" w:rsidRPr="00DF5771">
        <w:rPr>
          <w:rFonts w:asciiTheme="minorHAnsi" w:hAnsiTheme="minorHAnsi" w:cstheme="minorHAnsi"/>
          <w:sz w:val="22"/>
          <w:szCs w:val="22"/>
        </w:rPr>
        <w:t>Zamawiającemu</w:t>
      </w:r>
      <w:r w:rsidRPr="00DF5771">
        <w:rPr>
          <w:rFonts w:asciiTheme="minorHAnsi" w:hAnsiTheme="minorHAnsi" w:cstheme="minorHAnsi"/>
          <w:sz w:val="22"/>
          <w:szCs w:val="22"/>
        </w:rPr>
        <w:t>. Podstawą do wystawienia faktury będzie podpisany obustronnie protokół odbioru końcowego potwierdzający kompletność oraz prawidłowość wykonania tegoż przedmiotu umowy bez zastrzeżeń.</w:t>
      </w:r>
    </w:p>
    <w:p w14:paraId="182B0AA7" w14:textId="77777777" w:rsidR="00891199" w:rsidRDefault="00FD068A" w:rsidP="003A0FE4">
      <w:pPr>
        <w:pStyle w:val="Akapitzlist"/>
        <w:widowControl/>
        <w:numPr>
          <w:ilvl w:val="0"/>
          <w:numId w:val="2"/>
        </w:numPr>
        <w:spacing w:line="360" w:lineRule="auto"/>
        <w:contextualSpacing w:val="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Za termin zapłaty uznaje się dzień, w którym Zamawiający polecił swemu bankowi przelać na konto Wykonawcy kwotę wynikającą z prawidłowo wystawionej faktury</w:t>
      </w:r>
      <w:r w:rsidR="00165369">
        <w:rPr>
          <w:rFonts w:asciiTheme="minorHAnsi" w:hAnsiTheme="minorHAnsi" w:cstheme="minorHAnsi"/>
          <w:sz w:val="22"/>
          <w:szCs w:val="22"/>
        </w:rPr>
        <w:t xml:space="preserve"> </w:t>
      </w:r>
      <w:r w:rsidR="00891199">
        <w:rPr>
          <w:rFonts w:asciiTheme="minorHAnsi" w:hAnsiTheme="minorHAnsi" w:cstheme="minorHAnsi"/>
          <w:sz w:val="22"/>
          <w:szCs w:val="22"/>
        </w:rPr>
        <w:t>VAT.</w:t>
      </w:r>
    </w:p>
    <w:p w14:paraId="35A8821B" w14:textId="2860DA5D" w:rsidR="00090E9B" w:rsidRDefault="00090E9B" w:rsidP="00E20A0E">
      <w:pPr>
        <w:pStyle w:val="Akapitzlist"/>
        <w:numPr>
          <w:ilvl w:val="0"/>
          <w:numId w:val="2"/>
        </w:numPr>
        <w:tabs>
          <w:tab w:val="num" w:pos="426"/>
        </w:tabs>
        <w:spacing w:before="100" w:beforeAutospacing="1" w:after="100" w:afterAutospacing="1" w:line="360" w:lineRule="auto"/>
        <w:jc w:val="both"/>
      </w:pPr>
      <w:r w:rsidRPr="00090E9B">
        <w:rPr>
          <w:rFonts w:ascii="Calibri" w:hAnsi="Calibri" w:cs="Calibri"/>
          <w:sz w:val="22"/>
          <w:szCs w:val="22"/>
        </w:rPr>
        <w:t xml:space="preserve">W związku z wejściem w życie przepisów wprowadzających obowiązek stosowania Krajowego Systemu </w:t>
      </w:r>
      <w:r w:rsidRPr="00090E9B">
        <w:rPr>
          <w:rFonts w:ascii="Calibri" w:hAnsi="Calibri" w:cs="Calibri"/>
          <w:sz w:val="22"/>
          <w:szCs w:val="22"/>
        </w:rPr>
        <w:br/>
        <w:t>e-Faktur (</w:t>
      </w:r>
      <w:proofErr w:type="spellStart"/>
      <w:r w:rsidRPr="00090E9B">
        <w:rPr>
          <w:rFonts w:ascii="Calibri" w:hAnsi="Calibri" w:cs="Calibri"/>
          <w:sz w:val="22"/>
          <w:szCs w:val="22"/>
        </w:rPr>
        <w:t>KSeF</w:t>
      </w:r>
      <w:proofErr w:type="spellEnd"/>
      <w:r w:rsidRPr="00090E9B">
        <w:rPr>
          <w:rFonts w:ascii="Calibri" w:hAnsi="Calibri" w:cs="Calibri"/>
          <w:sz w:val="22"/>
          <w:szCs w:val="22"/>
        </w:rPr>
        <w:t xml:space="preserve">), Strony zgodnie ustalają, że faktury dokumentujące świadczenie usług będą wystawiane, przesyłane i udostępniane za pośrednictwem Krajowego Systemu e-Faktur, zgodnie z przepisami ustawy z dnia 11 marca 2004 r. o podatku od towarów i usług </w:t>
      </w:r>
      <w:bookmarkStart w:id="7" w:name="_Hlk219726531"/>
      <w:r w:rsidRPr="00090E9B">
        <w:rPr>
          <w:rFonts w:ascii="Calibri" w:hAnsi="Calibri" w:cs="Calibri"/>
          <w:sz w:val="22"/>
          <w:szCs w:val="22"/>
        </w:rPr>
        <w:t>(ustawa o VAT)</w:t>
      </w:r>
      <w:bookmarkEnd w:id="7"/>
      <w:r w:rsidRPr="00090E9B">
        <w:rPr>
          <w:rFonts w:ascii="Calibri" w:hAnsi="Calibri" w:cs="Calibri"/>
          <w:sz w:val="22"/>
          <w:szCs w:val="22"/>
        </w:rPr>
        <w:t xml:space="preserve"> oraz przepisami wykonawczymi wydanymi na jej podstawie.</w:t>
      </w:r>
    </w:p>
    <w:p w14:paraId="3174EE38" w14:textId="457DD56D" w:rsidR="00090E9B" w:rsidRPr="00090E9B" w:rsidRDefault="00090E9B" w:rsidP="003A0FE4">
      <w:pPr>
        <w:pStyle w:val="Akapitzlist"/>
        <w:numPr>
          <w:ilvl w:val="0"/>
          <w:numId w:val="2"/>
        </w:numPr>
        <w:tabs>
          <w:tab w:val="num" w:pos="426"/>
        </w:tabs>
        <w:spacing w:before="100" w:beforeAutospacing="1" w:after="100" w:afterAutospacing="1" w:line="360" w:lineRule="auto"/>
        <w:jc w:val="both"/>
      </w:pPr>
      <w:r w:rsidRPr="00090E9B">
        <w:rPr>
          <w:rFonts w:ascii="Calibri" w:hAnsi="Calibri" w:cs="Calibri"/>
          <w:sz w:val="22"/>
          <w:szCs w:val="22"/>
        </w:rPr>
        <w:t xml:space="preserve">Za moment doręczenia faktury uznaje się dzień nadania jej numeru identyfikującego w Krajowym Systemie e-Faktur, niezależnie od dnia zapoznania się z jej treścią przez </w:t>
      </w:r>
      <w:bookmarkStart w:id="8" w:name="_Hlk219726557"/>
      <w:r w:rsidRPr="00090E9B">
        <w:rPr>
          <w:rFonts w:ascii="Calibri" w:hAnsi="Calibri" w:cs="Calibri"/>
          <w:sz w:val="22"/>
          <w:szCs w:val="22"/>
        </w:rPr>
        <w:t xml:space="preserve">Zamawiającego. Datą rozpoczynającą bieg terminu płatności jest dzień przyjęcia faktury przez </w:t>
      </w:r>
      <w:proofErr w:type="spellStart"/>
      <w:r w:rsidRPr="00090E9B">
        <w:rPr>
          <w:rFonts w:ascii="Calibri" w:hAnsi="Calibri" w:cs="Calibri"/>
          <w:sz w:val="22"/>
          <w:szCs w:val="22"/>
        </w:rPr>
        <w:t>KSeF</w:t>
      </w:r>
      <w:proofErr w:type="spellEnd"/>
      <w:r w:rsidRPr="00090E9B">
        <w:rPr>
          <w:rFonts w:ascii="Calibri" w:hAnsi="Calibri" w:cs="Calibri"/>
          <w:sz w:val="22"/>
          <w:szCs w:val="22"/>
        </w:rPr>
        <w:t xml:space="preserve">, skutkujący nadaniem jej unikalnego numeru identyfikacyjnego (tzw. numeru </w:t>
      </w:r>
      <w:proofErr w:type="spellStart"/>
      <w:r w:rsidRPr="00090E9B">
        <w:rPr>
          <w:rFonts w:ascii="Calibri" w:hAnsi="Calibri" w:cs="Calibri"/>
          <w:sz w:val="22"/>
          <w:szCs w:val="22"/>
        </w:rPr>
        <w:t>KSeF</w:t>
      </w:r>
      <w:proofErr w:type="spellEnd"/>
      <w:r w:rsidRPr="00090E9B">
        <w:rPr>
          <w:rFonts w:ascii="Calibri" w:hAnsi="Calibri" w:cs="Calibri"/>
          <w:sz w:val="22"/>
          <w:szCs w:val="22"/>
        </w:rPr>
        <w:t xml:space="preserve"> ID). Wyjątek od zasady stanowi sytuacja, w której system </w:t>
      </w:r>
      <w:proofErr w:type="spellStart"/>
      <w:r w:rsidRPr="00090E9B">
        <w:rPr>
          <w:rFonts w:ascii="Calibri" w:hAnsi="Calibri" w:cs="Calibri"/>
          <w:sz w:val="22"/>
          <w:szCs w:val="22"/>
        </w:rPr>
        <w:t>KSeF</w:t>
      </w:r>
      <w:proofErr w:type="spellEnd"/>
      <w:r w:rsidRPr="00090E9B">
        <w:rPr>
          <w:rFonts w:ascii="Calibri" w:hAnsi="Calibri" w:cs="Calibri"/>
          <w:sz w:val="22"/>
          <w:szCs w:val="22"/>
        </w:rPr>
        <w:t xml:space="preserve"> jest niedostępny (obowiązkowy tryb offline z przyczyn leżących po stronie ministra właściwego do spraw finansów publicznych). W takim przypadku, termin płatności rozpoczyna bieg od dnia faktycznego doręczenia Zamawiającemu odpowiedniej wizualizacji faktury (offline) drogą elektroniczną na adres: faktury@ginekologia.opole.pl. Wizualizacja faktury (offline) musi spełniać wymagania określone ustawą o VAT.</w:t>
      </w:r>
    </w:p>
    <w:p w14:paraId="158C9DD3" w14:textId="1A2DDF51" w:rsidR="00043BB9" w:rsidRPr="00043BB9" w:rsidRDefault="00090E9B" w:rsidP="003A0FE4">
      <w:pPr>
        <w:pStyle w:val="Akapitzlist"/>
        <w:widowControl/>
        <w:numPr>
          <w:ilvl w:val="0"/>
          <w:numId w:val="2"/>
        </w:numPr>
        <w:spacing w:line="360" w:lineRule="auto"/>
        <w:contextualSpacing w:val="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90E9B">
        <w:rPr>
          <w:rFonts w:ascii="Calibri" w:hAnsi="Calibri" w:cs="Calibri"/>
          <w:sz w:val="22"/>
          <w:szCs w:val="22"/>
        </w:rPr>
        <w:t xml:space="preserve">Załączniki wymagane zgodnie z umową będą przekazywane drogą email na adres: </w:t>
      </w:r>
      <w:hyperlink r:id="rId9" w:history="1">
        <w:r w:rsidRPr="00880E17">
          <w:rPr>
            <w:rStyle w:val="Hipercze"/>
            <w:rFonts w:ascii="Calibri" w:hAnsi="Calibri" w:cs="Calibri"/>
            <w:sz w:val="22"/>
            <w:szCs w:val="22"/>
          </w:rPr>
          <w:t>faktury@ginekologia.opole.pl</w:t>
        </w:r>
      </w:hyperlink>
      <w:bookmarkEnd w:id="8"/>
      <w:r>
        <w:rPr>
          <w:rFonts w:ascii="Calibri" w:hAnsi="Calibri" w:cs="Calibri"/>
          <w:sz w:val="22"/>
          <w:szCs w:val="22"/>
        </w:rPr>
        <w:t xml:space="preserve"> </w:t>
      </w:r>
      <w:r w:rsidRPr="00090E9B">
        <w:rPr>
          <w:rFonts w:ascii="Calibri" w:hAnsi="Calibri" w:cs="Calibri"/>
          <w:sz w:val="22"/>
          <w:szCs w:val="22"/>
        </w:rPr>
        <w:t>z adresu e-mail …………………………………..</w:t>
      </w:r>
      <w:r w:rsidR="005503FE">
        <w:rPr>
          <w:rFonts w:ascii="Calibri" w:hAnsi="Calibri" w:cs="Calibri"/>
          <w:sz w:val="22"/>
          <w:szCs w:val="22"/>
        </w:rPr>
        <w:t xml:space="preserve">  z podaniem numeru faktury </w:t>
      </w:r>
      <w:proofErr w:type="spellStart"/>
      <w:r w:rsidR="005503FE">
        <w:rPr>
          <w:rFonts w:ascii="Calibri" w:hAnsi="Calibri" w:cs="Calibri"/>
          <w:sz w:val="22"/>
          <w:szCs w:val="22"/>
        </w:rPr>
        <w:t>KSeF</w:t>
      </w:r>
      <w:proofErr w:type="spellEnd"/>
      <w:r w:rsidR="005503FE">
        <w:rPr>
          <w:rFonts w:ascii="Calibri" w:hAnsi="Calibri" w:cs="Calibri"/>
          <w:sz w:val="22"/>
          <w:szCs w:val="22"/>
        </w:rPr>
        <w:t>.</w:t>
      </w:r>
    </w:p>
    <w:p w14:paraId="7318D916" w14:textId="4E8F6AB6" w:rsidR="00FD068A" w:rsidRDefault="00FD068A" w:rsidP="003527E3">
      <w:pPr>
        <w:pStyle w:val="Akapitzlist"/>
        <w:widowControl/>
        <w:numPr>
          <w:ilvl w:val="0"/>
          <w:numId w:val="2"/>
        </w:numPr>
        <w:spacing w:after="300" w:line="360" w:lineRule="auto"/>
        <w:ind w:left="357" w:hanging="357"/>
        <w:contextualSpacing w:val="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Płatność dokonana będzie w formie przelewu na konto Wykonawcy.</w:t>
      </w:r>
    </w:p>
    <w:p w14:paraId="7A5A2E58" w14:textId="77777777" w:rsidR="00133019" w:rsidRPr="00DF5771" w:rsidRDefault="00133019" w:rsidP="00133019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F5771">
        <w:rPr>
          <w:rFonts w:asciiTheme="minorHAnsi" w:hAnsiTheme="minorHAnsi" w:cstheme="minorHAnsi"/>
          <w:b/>
          <w:color w:val="auto"/>
          <w:sz w:val="22"/>
          <w:szCs w:val="22"/>
        </w:rPr>
        <w:t>§ 5</w:t>
      </w:r>
    </w:p>
    <w:bookmarkEnd w:id="6"/>
    <w:p w14:paraId="4F306F0B" w14:textId="42AA8C5A" w:rsidR="00133019" w:rsidRPr="002265D2" w:rsidRDefault="00133019" w:rsidP="002265D2">
      <w:pPr>
        <w:pStyle w:val="Akapitzlist"/>
        <w:numPr>
          <w:ilvl w:val="0"/>
          <w:numId w:val="6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265D2">
        <w:rPr>
          <w:rFonts w:asciiTheme="minorHAnsi" w:hAnsiTheme="minorHAnsi" w:cstheme="minorHAnsi"/>
          <w:sz w:val="22"/>
          <w:szCs w:val="22"/>
        </w:rPr>
        <w:t>Wykonawca oświadcza, że na dzień zawarcia Umowy przedmiot Umowy w zakresie produktów ICT, usług ICT i procesów ICT nie obejmuje: </w:t>
      </w:r>
    </w:p>
    <w:p w14:paraId="1020EBA4" w14:textId="3148AB13" w:rsidR="00133019" w:rsidRPr="00133019" w:rsidRDefault="00133019" w:rsidP="002265D2">
      <w:pPr>
        <w:pStyle w:val="Akapitzlist"/>
        <w:numPr>
          <w:ilvl w:val="0"/>
          <w:numId w:val="6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3019">
        <w:rPr>
          <w:rFonts w:asciiTheme="minorHAnsi" w:hAnsiTheme="minorHAnsi" w:cstheme="minorHAnsi"/>
          <w:sz w:val="22"/>
          <w:szCs w:val="22"/>
        </w:rPr>
        <w:t xml:space="preserve">produktów ICT, usług ICT ani procesów ICT wskazanych w rekomendacji, o której mowa w art. 33 ust. 4 ustawy z dnia 5 lipca 2018 r. o krajowym systemie </w:t>
      </w:r>
      <w:proofErr w:type="spellStart"/>
      <w:r w:rsidRPr="00133019">
        <w:rPr>
          <w:rFonts w:asciiTheme="minorHAnsi" w:hAnsiTheme="minorHAnsi" w:cstheme="minorHAnsi"/>
          <w:sz w:val="22"/>
          <w:szCs w:val="22"/>
        </w:rPr>
        <w:t>cyberbezpieczeństwa</w:t>
      </w:r>
      <w:proofErr w:type="spellEnd"/>
      <w:r w:rsidRPr="00133019">
        <w:rPr>
          <w:rFonts w:asciiTheme="minorHAnsi" w:hAnsiTheme="minorHAnsi" w:cstheme="minorHAnsi"/>
          <w:sz w:val="22"/>
          <w:szCs w:val="22"/>
        </w:rPr>
        <w:t>; </w:t>
      </w:r>
    </w:p>
    <w:p w14:paraId="59FCA29B" w14:textId="568854EE" w:rsidR="00133019" w:rsidRPr="00133019" w:rsidRDefault="00133019" w:rsidP="002265D2">
      <w:pPr>
        <w:pStyle w:val="Akapitzlist"/>
        <w:numPr>
          <w:ilvl w:val="0"/>
          <w:numId w:val="6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3019">
        <w:rPr>
          <w:rFonts w:asciiTheme="minorHAnsi" w:hAnsiTheme="minorHAnsi" w:cstheme="minorHAnsi"/>
          <w:sz w:val="22"/>
          <w:szCs w:val="22"/>
        </w:rPr>
        <w:t xml:space="preserve">produktu ICT, którego typ został określony w decyzji w sprawie uznania dostawcy za dostawcę wysokiego ryzyka, o której mowa w art. 67b ust. 15 ustawy z dnia 5 lipca 2018 r. o krajowym systemie </w:t>
      </w:r>
      <w:proofErr w:type="spellStart"/>
      <w:r w:rsidRPr="00133019">
        <w:rPr>
          <w:rFonts w:asciiTheme="minorHAnsi" w:hAnsiTheme="minorHAnsi" w:cstheme="minorHAnsi"/>
          <w:sz w:val="22"/>
          <w:szCs w:val="22"/>
        </w:rPr>
        <w:t>cyberbezpieczeństwa</w:t>
      </w:r>
      <w:proofErr w:type="spellEnd"/>
      <w:r w:rsidRPr="00133019">
        <w:rPr>
          <w:rFonts w:asciiTheme="minorHAnsi" w:hAnsiTheme="minorHAnsi" w:cstheme="minorHAnsi"/>
          <w:sz w:val="22"/>
          <w:szCs w:val="22"/>
        </w:rPr>
        <w:t>, ani usługi ICT lub procesu ICT określonych w tej decyzji. </w:t>
      </w:r>
    </w:p>
    <w:p w14:paraId="4BF6FEB5" w14:textId="75807CDF" w:rsidR="00133019" w:rsidRPr="00133019" w:rsidRDefault="00133019" w:rsidP="002265D2">
      <w:pPr>
        <w:pStyle w:val="Akapitzlist"/>
        <w:numPr>
          <w:ilvl w:val="0"/>
          <w:numId w:val="6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3019">
        <w:rPr>
          <w:rFonts w:asciiTheme="minorHAnsi" w:hAnsiTheme="minorHAnsi" w:cstheme="minorHAnsi"/>
          <w:sz w:val="22"/>
          <w:szCs w:val="22"/>
        </w:rPr>
        <w:t xml:space="preserve">Wykonawca zobowiązuje się przez cały okres realizacji Umowy nie dostarczać, nie wdrażać, nie </w:t>
      </w:r>
      <w:r w:rsidRPr="00133019">
        <w:rPr>
          <w:rFonts w:asciiTheme="minorHAnsi" w:hAnsiTheme="minorHAnsi" w:cstheme="minorHAnsi"/>
          <w:sz w:val="22"/>
          <w:szCs w:val="22"/>
        </w:rPr>
        <w:lastRenderedPageBreak/>
        <w:t>utrzymywać, nie aktualizować oraz nie wykorzystywać przy wykonywaniu Umowy produktów ICT, usług ICT lub procesów ICT, o których mowa w ust. 1. </w:t>
      </w:r>
    </w:p>
    <w:p w14:paraId="5D963CE5" w14:textId="4723C438" w:rsidR="00133019" w:rsidRPr="002265D2" w:rsidRDefault="00133019" w:rsidP="002265D2">
      <w:pPr>
        <w:pStyle w:val="Akapitzlist"/>
        <w:numPr>
          <w:ilvl w:val="0"/>
          <w:numId w:val="6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265D2">
        <w:rPr>
          <w:rFonts w:asciiTheme="minorHAnsi" w:hAnsiTheme="minorHAnsi" w:cstheme="minorHAnsi"/>
          <w:sz w:val="22"/>
          <w:szCs w:val="22"/>
        </w:rPr>
        <w:t>Wykonawca jest zobowiązany niezwłocznie, nie później niż w terminie 2 dni roboczych od powzięcia informacji, poinformować Zamawiającego na piśmie o każdej okoliczności, która może skutkować niezgodnością przedmiotu Umowy z ust. 1 lub 2, w szczególności o: </w:t>
      </w:r>
      <w:r w:rsidR="002265D2">
        <w:rPr>
          <w:rFonts w:asciiTheme="minorHAnsi" w:hAnsiTheme="minorHAnsi" w:cstheme="minorHAnsi"/>
          <w:sz w:val="22"/>
          <w:szCs w:val="22"/>
        </w:rPr>
        <w:tab/>
      </w:r>
    </w:p>
    <w:p w14:paraId="67AB008B" w14:textId="636D0653" w:rsidR="00133019" w:rsidRPr="00133019" w:rsidRDefault="00133019" w:rsidP="002265D2">
      <w:pPr>
        <w:pStyle w:val="Akapitzlist"/>
        <w:numPr>
          <w:ilvl w:val="0"/>
          <w:numId w:val="6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3019">
        <w:rPr>
          <w:rFonts w:asciiTheme="minorHAnsi" w:hAnsiTheme="minorHAnsi" w:cstheme="minorHAnsi"/>
          <w:sz w:val="22"/>
          <w:szCs w:val="22"/>
        </w:rPr>
        <w:t>objęciu rozwiązania wykorzystywanego przy realizacji Umowy rekomendacją albo decyzją, o których mowa w ust. 1; </w:t>
      </w:r>
    </w:p>
    <w:p w14:paraId="2640CF28" w14:textId="6405A1F9" w:rsidR="00133019" w:rsidRPr="00133019" w:rsidRDefault="00133019" w:rsidP="002265D2">
      <w:pPr>
        <w:pStyle w:val="Akapitzlist"/>
        <w:numPr>
          <w:ilvl w:val="0"/>
          <w:numId w:val="6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3019">
        <w:rPr>
          <w:rFonts w:asciiTheme="minorHAnsi" w:hAnsiTheme="minorHAnsi" w:cstheme="minorHAnsi"/>
          <w:sz w:val="22"/>
          <w:szCs w:val="22"/>
        </w:rPr>
        <w:t>ujawnieniu, że rozwiązanie oferowane albo wykorzystywane przy realizacji Umowy jest objęte zakresem rekomendacji albo decyzji, o których mowa w ust. 1. </w:t>
      </w:r>
    </w:p>
    <w:p w14:paraId="1F57F246" w14:textId="2DC57AA9" w:rsidR="00133019" w:rsidRPr="002265D2" w:rsidRDefault="00133019" w:rsidP="002265D2">
      <w:pPr>
        <w:pStyle w:val="Akapitzlist"/>
        <w:numPr>
          <w:ilvl w:val="0"/>
          <w:numId w:val="60"/>
        </w:numPr>
        <w:tabs>
          <w:tab w:val="left" w:pos="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265D2">
        <w:rPr>
          <w:rFonts w:asciiTheme="minorHAnsi" w:hAnsiTheme="minorHAnsi" w:cstheme="minorHAnsi"/>
          <w:sz w:val="22"/>
          <w:szCs w:val="22"/>
        </w:rPr>
        <w:t>W przypadku wystąpienia okoliczności, o których mowa w ust. 3, Wykonawca, na własny koszt i ryzyko, w terminie wyznaczonym przez Zamawiającego, nie dłuższym niż 7 dni roboczych,: </w:t>
      </w:r>
    </w:p>
    <w:p w14:paraId="0BF61883" w14:textId="0147CE5B" w:rsidR="00133019" w:rsidRPr="00133019" w:rsidRDefault="00133019" w:rsidP="002265D2">
      <w:pPr>
        <w:pStyle w:val="Akapitzlist"/>
        <w:numPr>
          <w:ilvl w:val="0"/>
          <w:numId w:val="6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3019">
        <w:rPr>
          <w:rFonts w:asciiTheme="minorHAnsi" w:hAnsiTheme="minorHAnsi" w:cstheme="minorHAnsi"/>
          <w:sz w:val="22"/>
          <w:szCs w:val="22"/>
        </w:rPr>
        <w:t>zaprzestanie wykorzystywania rozwiązania objętego rekomendacją albo decyzją; </w:t>
      </w:r>
    </w:p>
    <w:p w14:paraId="7B170C17" w14:textId="4009C598" w:rsidR="00133019" w:rsidRPr="00133019" w:rsidRDefault="00133019" w:rsidP="002265D2">
      <w:pPr>
        <w:pStyle w:val="Akapitzlist"/>
        <w:numPr>
          <w:ilvl w:val="0"/>
          <w:numId w:val="6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3019">
        <w:rPr>
          <w:rFonts w:asciiTheme="minorHAnsi" w:hAnsiTheme="minorHAnsi" w:cstheme="minorHAnsi"/>
          <w:sz w:val="22"/>
          <w:szCs w:val="22"/>
        </w:rPr>
        <w:t>przedstawi rozwiązanie zastępcze spełniające wymagania Umowy; </w:t>
      </w:r>
    </w:p>
    <w:p w14:paraId="172ED062" w14:textId="51EE3D4C" w:rsidR="00133019" w:rsidRDefault="00133019" w:rsidP="002265D2">
      <w:pPr>
        <w:pStyle w:val="Akapitzlist"/>
        <w:numPr>
          <w:ilvl w:val="0"/>
          <w:numId w:val="6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3019">
        <w:rPr>
          <w:rFonts w:asciiTheme="minorHAnsi" w:hAnsiTheme="minorHAnsi" w:cstheme="minorHAnsi"/>
          <w:sz w:val="22"/>
          <w:szCs w:val="22"/>
        </w:rPr>
        <w:t>dokona wymiany, rekonfiguracji, migracji lub innych czynności niezbędnych do zapewnienia zgodności realizacji Umowy z przepisami prawa i postanowieniami Umowy. </w:t>
      </w:r>
    </w:p>
    <w:p w14:paraId="7AAEFBB7" w14:textId="6C03EC4E" w:rsidR="00133019" w:rsidRPr="002265D2" w:rsidRDefault="00133019" w:rsidP="002265D2">
      <w:pPr>
        <w:pStyle w:val="Akapitzlist"/>
        <w:numPr>
          <w:ilvl w:val="0"/>
          <w:numId w:val="6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265D2">
        <w:rPr>
          <w:rFonts w:asciiTheme="minorHAnsi" w:hAnsiTheme="minorHAnsi" w:cstheme="minorHAnsi"/>
          <w:sz w:val="22"/>
          <w:szCs w:val="22"/>
        </w:rPr>
        <w:t>Do czasu usunięcia niezgodności Zamawiający ma prawo: </w:t>
      </w:r>
    </w:p>
    <w:p w14:paraId="25FB922B" w14:textId="0580CF10" w:rsidR="00133019" w:rsidRPr="002265D2" w:rsidRDefault="00133019" w:rsidP="002265D2">
      <w:pPr>
        <w:pStyle w:val="Akapitzlist"/>
        <w:numPr>
          <w:ilvl w:val="0"/>
          <w:numId w:val="6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265D2">
        <w:rPr>
          <w:rFonts w:asciiTheme="minorHAnsi" w:hAnsiTheme="minorHAnsi" w:cstheme="minorHAnsi"/>
          <w:sz w:val="22"/>
          <w:szCs w:val="22"/>
        </w:rPr>
        <w:t>odmówić odbioru całości lub części przedmiotu Umowy; </w:t>
      </w:r>
    </w:p>
    <w:p w14:paraId="3F234AAC" w14:textId="6640C6C6" w:rsidR="00133019" w:rsidRPr="002265D2" w:rsidRDefault="00133019" w:rsidP="002265D2">
      <w:pPr>
        <w:pStyle w:val="Akapitzlist"/>
        <w:numPr>
          <w:ilvl w:val="0"/>
          <w:numId w:val="6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265D2">
        <w:rPr>
          <w:rFonts w:asciiTheme="minorHAnsi" w:hAnsiTheme="minorHAnsi" w:cstheme="minorHAnsi"/>
          <w:sz w:val="22"/>
          <w:szCs w:val="22"/>
        </w:rPr>
        <w:t>wstrzymać zapłatę wynagrodzenia w części dotyczącej świadczenia dotkniętego niezgodnością; </w:t>
      </w:r>
    </w:p>
    <w:p w14:paraId="47F47429" w14:textId="18CF2850" w:rsidR="00133019" w:rsidRPr="002265D2" w:rsidRDefault="00133019" w:rsidP="002265D2">
      <w:pPr>
        <w:pStyle w:val="Akapitzlist"/>
        <w:numPr>
          <w:ilvl w:val="0"/>
          <w:numId w:val="6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265D2">
        <w:rPr>
          <w:rFonts w:asciiTheme="minorHAnsi" w:hAnsiTheme="minorHAnsi" w:cstheme="minorHAnsi"/>
          <w:sz w:val="22"/>
          <w:szCs w:val="22"/>
        </w:rPr>
        <w:t>żądać przedstawienia planu działań naprawczych wraz z harmonogramem. </w:t>
      </w:r>
    </w:p>
    <w:p w14:paraId="08193445" w14:textId="56F6B4E1" w:rsidR="00133019" w:rsidRPr="00133019" w:rsidRDefault="00133019" w:rsidP="002265D2">
      <w:pPr>
        <w:pStyle w:val="Akapitzlist"/>
        <w:numPr>
          <w:ilvl w:val="0"/>
          <w:numId w:val="6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3019">
        <w:rPr>
          <w:rFonts w:asciiTheme="minorHAnsi" w:hAnsiTheme="minorHAnsi" w:cstheme="minorHAnsi"/>
          <w:sz w:val="22"/>
          <w:szCs w:val="22"/>
        </w:rPr>
        <w:t>Niewykonanie albo nienależyte wykonanie obowiązków określonych w niniejszym paragrafie stanowi</w:t>
      </w:r>
      <w:r w:rsidR="00BD3ABC">
        <w:rPr>
          <w:rFonts w:asciiTheme="minorHAnsi" w:hAnsiTheme="minorHAnsi" w:cstheme="minorHAnsi"/>
          <w:sz w:val="22"/>
          <w:szCs w:val="22"/>
        </w:rPr>
        <w:t xml:space="preserve"> podstawę do odstąpienia od umowy.</w:t>
      </w:r>
    </w:p>
    <w:p w14:paraId="4F366546" w14:textId="14EB4A6D" w:rsidR="00FD068A" w:rsidRPr="00DF5771" w:rsidRDefault="007D4D32" w:rsidP="007D4D32">
      <w:pPr>
        <w:pStyle w:val="Nagwek1"/>
        <w:spacing w:before="0" w:after="0"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F5771">
        <w:rPr>
          <w:rFonts w:asciiTheme="minorHAnsi" w:hAnsiTheme="minorHAnsi" w:cstheme="minorHAnsi"/>
          <w:b/>
          <w:color w:val="auto"/>
          <w:sz w:val="22"/>
          <w:szCs w:val="22"/>
        </w:rPr>
        <w:t xml:space="preserve">§ </w:t>
      </w:r>
      <w:r w:rsidR="00BD3ABC">
        <w:rPr>
          <w:rFonts w:asciiTheme="minorHAnsi" w:hAnsiTheme="minorHAnsi" w:cstheme="minorHAnsi"/>
          <w:b/>
          <w:color w:val="auto"/>
          <w:sz w:val="22"/>
          <w:szCs w:val="22"/>
        </w:rPr>
        <w:t>6</w:t>
      </w:r>
    </w:p>
    <w:p w14:paraId="74D81F92" w14:textId="2562C471" w:rsidR="00FD068A" w:rsidRPr="00DF5771" w:rsidRDefault="00FD068A" w:rsidP="003A0FE4">
      <w:pPr>
        <w:widowControl/>
        <w:numPr>
          <w:ilvl w:val="0"/>
          <w:numId w:val="4"/>
        </w:numPr>
        <w:suppressAutoHyphens w:val="0"/>
        <w:autoSpaceDE w:val="0"/>
        <w:spacing w:line="360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 razie niewykonania lub nienależytego wykonania </w:t>
      </w:r>
      <w:r w:rsidR="008B7B09">
        <w:rPr>
          <w:rFonts w:asciiTheme="minorHAnsi" w:hAnsiTheme="minorHAnsi" w:cstheme="minorHAnsi"/>
          <w:sz w:val="22"/>
          <w:szCs w:val="22"/>
        </w:rPr>
        <w:t>przedmiotu umowy</w:t>
      </w:r>
      <w:r w:rsidRPr="00DF5771">
        <w:rPr>
          <w:rFonts w:asciiTheme="minorHAnsi" w:hAnsiTheme="minorHAnsi" w:cstheme="minorHAnsi"/>
          <w:sz w:val="22"/>
          <w:szCs w:val="22"/>
        </w:rPr>
        <w:t xml:space="preserve"> Wykonawca zobowiązuje się zapłacić Zamawiającemu kary umowne: </w:t>
      </w:r>
    </w:p>
    <w:p w14:paraId="22400885" w14:textId="7BA0504F" w:rsidR="00FD068A" w:rsidRPr="00E460D2" w:rsidRDefault="00FD068A" w:rsidP="003A0FE4">
      <w:pPr>
        <w:pStyle w:val="Tekstpodstawowywcity2"/>
        <w:numPr>
          <w:ilvl w:val="1"/>
          <w:numId w:val="4"/>
        </w:numPr>
        <w:autoSpaceDE w:val="0"/>
        <w:autoSpaceDN w:val="0"/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 wysokości 0,5% </w:t>
      </w:r>
      <w:r w:rsidR="00130786">
        <w:rPr>
          <w:rFonts w:asciiTheme="minorHAnsi" w:hAnsiTheme="minorHAnsi" w:cstheme="minorHAnsi"/>
          <w:sz w:val="22"/>
          <w:szCs w:val="22"/>
        </w:rPr>
        <w:t xml:space="preserve">łącznego </w:t>
      </w:r>
      <w:r w:rsidR="00925299" w:rsidRPr="00DF5771">
        <w:rPr>
          <w:rFonts w:asciiTheme="minorHAnsi" w:hAnsiTheme="minorHAnsi" w:cstheme="minorHAnsi"/>
          <w:sz w:val="22"/>
          <w:szCs w:val="22"/>
        </w:rPr>
        <w:t xml:space="preserve">wynagrodzenia brutto za wykonanie przedmiotu umowy (określonego w § </w:t>
      </w:r>
      <w:r w:rsidR="00925299" w:rsidRPr="00E460D2">
        <w:rPr>
          <w:rFonts w:asciiTheme="minorHAnsi" w:hAnsiTheme="minorHAnsi" w:cstheme="minorHAnsi"/>
          <w:sz w:val="22"/>
          <w:szCs w:val="22"/>
        </w:rPr>
        <w:t xml:space="preserve">4 ust. 1 </w:t>
      </w:r>
      <w:r w:rsidRPr="00E460D2">
        <w:rPr>
          <w:rFonts w:asciiTheme="minorHAnsi" w:hAnsiTheme="minorHAnsi" w:cstheme="minorHAnsi"/>
          <w:sz w:val="22"/>
          <w:szCs w:val="22"/>
        </w:rPr>
        <w:t>niniejszej umowy) za każdy rozpoczęty dzień zwłoki w dostawie, licząc od dnia następnego po dniu, w którym przedmiot umowy powinien być wykonany, tj. od dnia, o którym mowa w § 3 ust. 1 niniejszej umowy,</w:t>
      </w:r>
    </w:p>
    <w:p w14:paraId="71D2FB25" w14:textId="1C036D12" w:rsidR="006B2D90" w:rsidRPr="00E460D2" w:rsidRDefault="00925299" w:rsidP="006B2D90">
      <w:pPr>
        <w:widowControl/>
        <w:numPr>
          <w:ilvl w:val="1"/>
          <w:numId w:val="4"/>
        </w:numPr>
        <w:suppressAutoHyphens w:val="0"/>
        <w:autoSpaceDE w:val="0"/>
        <w:spacing w:line="360" w:lineRule="auto"/>
        <w:jc w:val="both"/>
        <w:textAlignment w:val="auto"/>
        <w:rPr>
          <w:rFonts w:asciiTheme="minorHAnsi" w:hAnsiTheme="minorHAnsi" w:cstheme="minorHAnsi"/>
          <w:kern w:val="0"/>
          <w:sz w:val="22"/>
          <w:szCs w:val="22"/>
        </w:rPr>
      </w:pPr>
      <w:r w:rsidRPr="00E460D2">
        <w:rPr>
          <w:rFonts w:asciiTheme="minorHAnsi" w:hAnsiTheme="minorHAnsi" w:cstheme="minorHAnsi"/>
          <w:sz w:val="22"/>
          <w:szCs w:val="22"/>
        </w:rPr>
        <w:t xml:space="preserve">za zwłokę w usunięciu wad stwierdzonych w okresie gwarancji lub rękojmi - w wysokości 0,1% </w:t>
      </w:r>
      <w:r w:rsidR="00130786" w:rsidRPr="00E460D2">
        <w:rPr>
          <w:rFonts w:asciiTheme="minorHAnsi" w:hAnsiTheme="minorHAnsi" w:cstheme="minorHAnsi"/>
          <w:sz w:val="22"/>
          <w:szCs w:val="22"/>
        </w:rPr>
        <w:t xml:space="preserve">łącznego </w:t>
      </w:r>
      <w:r w:rsidRPr="00E460D2">
        <w:rPr>
          <w:rFonts w:asciiTheme="minorHAnsi" w:hAnsiTheme="minorHAnsi" w:cstheme="minorHAnsi"/>
          <w:sz w:val="22"/>
          <w:szCs w:val="22"/>
        </w:rPr>
        <w:t xml:space="preserve">wynagrodzenia brutto za wykonanie przedmiotu umowy (określonego w § 4 ust. 1 niniejszej umowy) za każdy rozpoczęty dzień zwłoki, liczony od dnia </w:t>
      </w:r>
      <w:r w:rsidR="00C06A05" w:rsidRPr="00E460D2">
        <w:rPr>
          <w:rFonts w:asciiTheme="minorHAnsi" w:hAnsiTheme="minorHAnsi" w:cstheme="minorHAnsi"/>
          <w:sz w:val="22"/>
          <w:szCs w:val="22"/>
        </w:rPr>
        <w:t xml:space="preserve">następnego po dniu wyznaczonym </w:t>
      </w:r>
      <w:r w:rsidRPr="00E460D2">
        <w:rPr>
          <w:rFonts w:asciiTheme="minorHAnsi" w:hAnsiTheme="minorHAnsi" w:cstheme="minorHAnsi"/>
          <w:sz w:val="22"/>
          <w:szCs w:val="22"/>
        </w:rPr>
        <w:t>na usunięcie wad</w:t>
      </w:r>
      <w:r w:rsidR="00A03F84" w:rsidRPr="00E460D2">
        <w:rPr>
          <w:rFonts w:asciiTheme="minorHAnsi" w:hAnsiTheme="minorHAnsi" w:cstheme="minorHAnsi"/>
          <w:sz w:val="22"/>
          <w:szCs w:val="22"/>
        </w:rPr>
        <w:t>,</w:t>
      </w:r>
      <w:r w:rsidR="007E10E3" w:rsidRPr="00E460D2">
        <w:rPr>
          <w:rFonts w:asciiTheme="minorHAnsi" w:hAnsiTheme="minorHAnsi" w:cstheme="minorHAnsi"/>
          <w:sz w:val="22"/>
          <w:szCs w:val="22"/>
        </w:rPr>
        <w:t xml:space="preserve"> zgodnie z § </w:t>
      </w:r>
      <w:r w:rsidR="003527E3">
        <w:rPr>
          <w:rFonts w:asciiTheme="minorHAnsi" w:hAnsiTheme="minorHAnsi" w:cstheme="minorHAnsi"/>
          <w:sz w:val="22"/>
          <w:szCs w:val="22"/>
        </w:rPr>
        <w:t>7</w:t>
      </w:r>
      <w:r w:rsidR="007E10E3" w:rsidRPr="00E460D2">
        <w:rPr>
          <w:rFonts w:asciiTheme="minorHAnsi" w:hAnsiTheme="minorHAnsi" w:cstheme="minorHAnsi"/>
          <w:sz w:val="22"/>
          <w:szCs w:val="22"/>
        </w:rPr>
        <w:t xml:space="preserve"> ust. </w:t>
      </w:r>
      <w:r w:rsidR="005503FE" w:rsidRPr="00E460D2">
        <w:rPr>
          <w:rFonts w:asciiTheme="minorHAnsi" w:hAnsiTheme="minorHAnsi" w:cstheme="minorHAnsi"/>
          <w:sz w:val="22"/>
          <w:szCs w:val="22"/>
        </w:rPr>
        <w:t xml:space="preserve">4 </w:t>
      </w:r>
      <w:r w:rsidR="007E10E3" w:rsidRPr="00E460D2">
        <w:rPr>
          <w:rFonts w:asciiTheme="minorHAnsi" w:hAnsiTheme="minorHAnsi" w:cstheme="minorHAnsi"/>
          <w:sz w:val="22"/>
          <w:szCs w:val="22"/>
        </w:rPr>
        <w:t>niniejszej umowy</w:t>
      </w:r>
      <w:r w:rsidR="006B2D90" w:rsidRPr="00E460D2">
        <w:rPr>
          <w:rFonts w:asciiTheme="minorHAnsi" w:hAnsiTheme="minorHAnsi" w:cstheme="minorHAnsi"/>
          <w:sz w:val="22"/>
          <w:szCs w:val="22"/>
        </w:rPr>
        <w:t>;</w:t>
      </w:r>
    </w:p>
    <w:p w14:paraId="65B34922" w14:textId="4361FD7F" w:rsidR="006B2D90" w:rsidRPr="00E460D2" w:rsidRDefault="006B2D90" w:rsidP="006B2D90">
      <w:pPr>
        <w:widowControl/>
        <w:numPr>
          <w:ilvl w:val="1"/>
          <w:numId w:val="4"/>
        </w:numPr>
        <w:suppressAutoHyphens w:val="0"/>
        <w:autoSpaceDE w:val="0"/>
        <w:spacing w:line="360" w:lineRule="auto"/>
        <w:jc w:val="both"/>
        <w:textAlignment w:val="auto"/>
        <w:rPr>
          <w:rFonts w:asciiTheme="minorHAnsi" w:hAnsiTheme="minorHAnsi" w:cstheme="minorHAnsi"/>
          <w:kern w:val="0"/>
          <w:sz w:val="22"/>
          <w:szCs w:val="22"/>
        </w:rPr>
      </w:pPr>
      <w:r w:rsidRPr="00E460D2">
        <w:rPr>
          <w:rFonts w:asciiTheme="minorHAnsi" w:hAnsiTheme="minorHAnsi" w:cstheme="minorHAnsi"/>
          <w:sz w:val="22"/>
          <w:szCs w:val="22"/>
        </w:rPr>
        <w:lastRenderedPageBreak/>
        <w:t xml:space="preserve">za naruszenie SLA określonego w załączniku nr 1 za niedostępność Platformy SOC powyżej </w:t>
      </w:r>
      <w:r w:rsidR="00E460D2" w:rsidRPr="00E460D2">
        <w:rPr>
          <w:rFonts w:asciiTheme="minorHAnsi" w:hAnsiTheme="minorHAnsi" w:cstheme="minorHAnsi"/>
          <w:sz w:val="22"/>
          <w:szCs w:val="22"/>
        </w:rPr>
        <w:t>2</w:t>
      </w:r>
      <w:r w:rsidRPr="00E460D2">
        <w:rPr>
          <w:rFonts w:asciiTheme="minorHAnsi" w:hAnsiTheme="minorHAnsi" w:cstheme="minorHAnsi"/>
          <w:sz w:val="22"/>
          <w:szCs w:val="22"/>
        </w:rPr>
        <w:t>,0% w danym miesiącu kalendarzowym – w wysokości 0,5 % łącznego wynagrodzenia brutto za wykonanie przedmiotu umowy (określonego w § 4 ust. 1 niniejszej umowy) – za każdy miesiąc odrębnie;</w:t>
      </w:r>
    </w:p>
    <w:p w14:paraId="231B465A" w14:textId="12494AAE" w:rsidR="006B2D90" w:rsidRPr="00E460D2" w:rsidRDefault="006B2D90" w:rsidP="006B2D90">
      <w:pPr>
        <w:widowControl/>
        <w:numPr>
          <w:ilvl w:val="1"/>
          <w:numId w:val="4"/>
        </w:numPr>
        <w:suppressAutoHyphens w:val="0"/>
        <w:autoSpaceDE w:val="0"/>
        <w:spacing w:line="360" w:lineRule="auto"/>
        <w:jc w:val="both"/>
        <w:textAlignment w:val="auto"/>
        <w:rPr>
          <w:rFonts w:asciiTheme="minorHAnsi" w:hAnsiTheme="minorHAnsi" w:cstheme="minorHAnsi"/>
          <w:kern w:val="0"/>
          <w:sz w:val="22"/>
          <w:szCs w:val="22"/>
        </w:rPr>
      </w:pPr>
      <w:r w:rsidRPr="00E460D2">
        <w:rPr>
          <w:rFonts w:asciiTheme="minorHAnsi" w:hAnsiTheme="minorHAnsi" w:cstheme="minorHAnsi"/>
          <w:sz w:val="22"/>
          <w:szCs w:val="22"/>
        </w:rPr>
        <w:t>za naruszenie SLA określonego w załączniku nr 1 za przekroczenie MTTR w przypadku Poziomu P1 Krytyczny – w wysokości 50 zł za każde pełne 15 min opóźnieni za każde zdarzenie;</w:t>
      </w:r>
    </w:p>
    <w:p w14:paraId="3E66A903" w14:textId="024EE1F7" w:rsidR="006B2D90" w:rsidRPr="00E460D2" w:rsidRDefault="006B2D90" w:rsidP="006B2D90">
      <w:pPr>
        <w:widowControl/>
        <w:numPr>
          <w:ilvl w:val="1"/>
          <w:numId w:val="4"/>
        </w:numPr>
        <w:suppressAutoHyphens w:val="0"/>
        <w:autoSpaceDE w:val="0"/>
        <w:spacing w:line="360" w:lineRule="auto"/>
        <w:jc w:val="both"/>
        <w:textAlignment w:val="auto"/>
        <w:rPr>
          <w:rFonts w:asciiTheme="minorHAnsi" w:hAnsiTheme="minorHAnsi" w:cstheme="minorHAnsi"/>
          <w:kern w:val="0"/>
          <w:sz w:val="22"/>
          <w:szCs w:val="22"/>
        </w:rPr>
      </w:pPr>
      <w:r w:rsidRPr="00E460D2">
        <w:rPr>
          <w:rFonts w:asciiTheme="minorHAnsi" w:hAnsiTheme="minorHAnsi" w:cstheme="minorHAnsi"/>
          <w:sz w:val="22"/>
          <w:szCs w:val="22"/>
        </w:rPr>
        <w:t>za naruszenie SLA określonego w załączniku nr 1 za przekroczenie MTTR w przypadku Poziomu P2 Wysoki – w wysokości 50 zł za każdą pełną godzinę opóźnienia za każde zdarzenie</w:t>
      </w:r>
      <w:r w:rsidR="00E460D2" w:rsidRPr="00E460D2">
        <w:rPr>
          <w:rFonts w:asciiTheme="minorHAnsi" w:hAnsiTheme="minorHAnsi" w:cstheme="minorHAnsi"/>
          <w:sz w:val="22"/>
          <w:szCs w:val="22"/>
        </w:rPr>
        <w:t>;</w:t>
      </w:r>
    </w:p>
    <w:p w14:paraId="273F6FA3" w14:textId="2E10538C" w:rsidR="00E460D2" w:rsidRPr="00E460D2" w:rsidRDefault="00E460D2" w:rsidP="006B2D90">
      <w:pPr>
        <w:widowControl/>
        <w:numPr>
          <w:ilvl w:val="1"/>
          <w:numId w:val="4"/>
        </w:numPr>
        <w:suppressAutoHyphens w:val="0"/>
        <w:autoSpaceDE w:val="0"/>
        <w:spacing w:line="360" w:lineRule="auto"/>
        <w:jc w:val="both"/>
        <w:textAlignment w:val="auto"/>
        <w:rPr>
          <w:rFonts w:asciiTheme="minorHAnsi" w:hAnsiTheme="minorHAnsi" w:cstheme="minorHAnsi"/>
          <w:kern w:val="0"/>
          <w:sz w:val="22"/>
          <w:szCs w:val="22"/>
        </w:rPr>
      </w:pPr>
      <w:r w:rsidRPr="00E460D2">
        <w:rPr>
          <w:rFonts w:asciiTheme="minorHAnsi" w:hAnsiTheme="minorHAnsi" w:cstheme="minorHAnsi"/>
          <w:sz w:val="22"/>
          <w:szCs w:val="22"/>
        </w:rPr>
        <w:t>za naruszenie SLA określonego w załączniku nr 1 w zakresie realizacji raportów – w wysokości w wysokości 0,1 % łącznego wynagrodzenia brutto za wykonanie przedmiotu umowy (określonego w § 4 ust. 1 niniejszej umowy) – za każdy przypadek;</w:t>
      </w:r>
    </w:p>
    <w:p w14:paraId="0D93A020" w14:textId="036EAA07" w:rsidR="00FD068A" w:rsidRPr="00E460D2" w:rsidRDefault="00FD068A" w:rsidP="006B2D90">
      <w:pPr>
        <w:widowControl/>
        <w:numPr>
          <w:ilvl w:val="1"/>
          <w:numId w:val="4"/>
        </w:numPr>
        <w:suppressAutoHyphens w:val="0"/>
        <w:autoSpaceDE w:val="0"/>
        <w:spacing w:line="360" w:lineRule="auto"/>
        <w:jc w:val="both"/>
        <w:textAlignment w:val="auto"/>
        <w:rPr>
          <w:rFonts w:asciiTheme="minorHAnsi" w:hAnsiTheme="minorHAnsi" w:cstheme="minorHAnsi"/>
          <w:kern w:val="0"/>
          <w:sz w:val="22"/>
          <w:szCs w:val="22"/>
        </w:rPr>
      </w:pPr>
      <w:r w:rsidRPr="00E460D2">
        <w:rPr>
          <w:rFonts w:asciiTheme="minorHAnsi" w:hAnsiTheme="minorHAnsi" w:cstheme="minorHAnsi"/>
          <w:sz w:val="22"/>
          <w:szCs w:val="22"/>
        </w:rPr>
        <w:t xml:space="preserve">w wysokości 15% </w:t>
      </w:r>
      <w:r w:rsidR="00130786" w:rsidRPr="00E460D2">
        <w:rPr>
          <w:rFonts w:asciiTheme="minorHAnsi" w:hAnsiTheme="minorHAnsi" w:cstheme="minorHAnsi"/>
          <w:sz w:val="22"/>
          <w:szCs w:val="22"/>
        </w:rPr>
        <w:t xml:space="preserve">łącznego </w:t>
      </w:r>
      <w:r w:rsidR="00925299" w:rsidRPr="00E460D2">
        <w:rPr>
          <w:rFonts w:asciiTheme="minorHAnsi" w:hAnsiTheme="minorHAnsi" w:cstheme="minorHAnsi"/>
          <w:sz w:val="22"/>
          <w:szCs w:val="22"/>
        </w:rPr>
        <w:t xml:space="preserve">wynagrodzenia brutto za wykonanie przedmiotu umowy (określonego w § 4 ust. 1 </w:t>
      </w:r>
      <w:r w:rsidRPr="00E460D2">
        <w:rPr>
          <w:rFonts w:asciiTheme="minorHAnsi" w:hAnsiTheme="minorHAnsi" w:cstheme="minorHAnsi"/>
          <w:sz w:val="22"/>
          <w:szCs w:val="22"/>
        </w:rPr>
        <w:t>niniejszej umowy) za odstąpienie od umowy z przyczyn, za które nie odpowiada Zamawiający.</w:t>
      </w:r>
    </w:p>
    <w:p w14:paraId="73729BE0" w14:textId="18A1D181" w:rsidR="00FD068A" w:rsidRPr="00DF5771" w:rsidRDefault="00FD068A" w:rsidP="006B2D90">
      <w:pPr>
        <w:pStyle w:val="Tekstpodstawowywcity2"/>
        <w:numPr>
          <w:ilvl w:val="0"/>
          <w:numId w:val="4"/>
        </w:numPr>
        <w:autoSpaceDE w:val="0"/>
        <w:autoSpaceDN w:val="0"/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Wykonawcy przysługuje od Zamawiającego kara umowna za odstąpienie od umowy, z przyczyn, za które odpowiada Zamawiający, w wysokości 15% </w:t>
      </w:r>
      <w:r w:rsidR="00925299" w:rsidRPr="00DF5771">
        <w:rPr>
          <w:rFonts w:asciiTheme="minorHAnsi" w:hAnsiTheme="minorHAnsi" w:cstheme="minorHAnsi"/>
          <w:sz w:val="22"/>
          <w:szCs w:val="22"/>
        </w:rPr>
        <w:t xml:space="preserve">wynagrodzenia brutto za wykonanie przedmiotu umowy (określonego w § 4 ust. 1 </w:t>
      </w:r>
      <w:r w:rsidRPr="00DF5771">
        <w:rPr>
          <w:rFonts w:asciiTheme="minorHAnsi" w:hAnsiTheme="minorHAnsi" w:cstheme="minorHAnsi"/>
          <w:sz w:val="22"/>
          <w:szCs w:val="22"/>
        </w:rPr>
        <w:t xml:space="preserve"> niniejszej umowy)</w:t>
      </w:r>
      <w:r w:rsidR="007E10E3" w:rsidRPr="00DF5771">
        <w:rPr>
          <w:rFonts w:asciiTheme="minorHAnsi" w:hAnsiTheme="minorHAnsi" w:cstheme="minorHAnsi"/>
          <w:sz w:val="22"/>
          <w:szCs w:val="22"/>
        </w:rPr>
        <w:t>, za wyjątkiem określonym w ust. 9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</w:p>
    <w:p w14:paraId="0ED2DFAE" w14:textId="31607A40" w:rsidR="00FD068A" w:rsidRPr="00DF5771" w:rsidRDefault="00FD068A" w:rsidP="003A0FE4">
      <w:pPr>
        <w:pStyle w:val="Tekstpodstawowywcity2"/>
        <w:numPr>
          <w:ilvl w:val="0"/>
          <w:numId w:val="4"/>
        </w:numPr>
        <w:autoSpaceDE w:val="0"/>
        <w:autoSpaceDN w:val="0"/>
        <w:spacing w:after="0" w:line="36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Kary umowne mogą być dochodzone z każdego wymienionego w ust. 1 niniejszego paragrafu tytułu odrębnie i podlegają odpowiednio kumulacji.</w:t>
      </w:r>
      <w:r w:rsidR="00A03F84"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="00ED7330" w:rsidRPr="00DF5771">
        <w:rPr>
          <w:rFonts w:ascii="Calibri" w:hAnsi="Calibri" w:cs="Calibri"/>
          <w:sz w:val="22"/>
          <w:szCs w:val="22"/>
        </w:rPr>
        <w:t>Odstąpienie od umowy nie pozbawia Strony możliwości dochodzenia należnych jej kar umownych.</w:t>
      </w:r>
    </w:p>
    <w:p w14:paraId="4ADBE110" w14:textId="2B9E463F" w:rsidR="00FD068A" w:rsidRPr="00DF5771" w:rsidRDefault="00FD068A" w:rsidP="003A0FE4">
      <w:pPr>
        <w:pStyle w:val="Tekstpodstawowywcity2"/>
        <w:numPr>
          <w:ilvl w:val="0"/>
          <w:numId w:val="4"/>
        </w:numPr>
        <w:autoSpaceDE w:val="0"/>
        <w:autoSpaceDN w:val="0"/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Łączna wysokość kar umownych przewidzianych w niniejszej umowie nie może przekroczyć </w:t>
      </w:r>
      <w:r w:rsidR="007B395F" w:rsidRPr="00DF5771">
        <w:rPr>
          <w:rFonts w:asciiTheme="minorHAnsi" w:hAnsiTheme="minorHAnsi" w:cstheme="minorHAnsi"/>
          <w:sz w:val="22"/>
          <w:szCs w:val="22"/>
        </w:rPr>
        <w:t>2</w:t>
      </w:r>
      <w:r w:rsidR="00E460D2">
        <w:rPr>
          <w:rFonts w:asciiTheme="minorHAnsi" w:hAnsiTheme="minorHAnsi" w:cstheme="minorHAnsi"/>
          <w:sz w:val="22"/>
          <w:szCs w:val="22"/>
        </w:rPr>
        <w:t xml:space="preserve">5 </w:t>
      </w:r>
      <w:r w:rsidRPr="00DF5771">
        <w:rPr>
          <w:rFonts w:asciiTheme="minorHAnsi" w:hAnsiTheme="minorHAnsi" w:cstheme="minorHAnsi"/>
          <w:sz w:val="22"/>
          <w:szCs w:val="22"/>
        </w:rPr>
        <w:t>% wartości umowy określonej w § 4</w:t>
      </w:r>
      <w:r w:rsidR="00925299" w:rsidRPr="00DF5771">
        <w:rPr>
          <w:rFonts w:asciiTheme="minorHAnsi" w:hAnsiTheme="minorHAnsi" w:cstheme="minorHAnsi"/>
          <w:sz w:val="22"/>
          <w:szCs w:val="22"/>
        </w:rPr>
        <w:t xml:space="preserve"> ust. 1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</w:p>
    <w:p w14:paraId="70560E42" w14:textId="77777777" w:rsidR="00FD068A" w:rsidRPr="00DF5771" w:rsidRDefault="00FD068A" w:rsidP="003A0FE4">
      <w:pPr>
        <w:pStyle w:val="Tekstpodstawowywcity2"/>
        <w:numPr>
          <w:ilvl w:val="0"/>
          <w:numId w:val="4"/>
        </w:numPr>
        <w:autoSpaceDE w:val="0"/>
        <w:autoSpaceDN w:val="0"/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Kary, o których mowa w ust. 1 i 2, Strony umowy zapłacą na wskazany przez nie rachunek bankowy przelewem, w terminie 14 dni kalendarzowych od dnia doręczenia im żądania zapłaty takiej kary umownej. </w:t>
      </w:r>
    </w:p>
    <w:p w14:paraId="306DE5F3" w14:textId="77777777" w:rsidR="00FD068A" w:rsidRPr="00DF5771" w:rsidRDefault="00FD068A" w:rsidP="003A0FE4">
      <w:pPr>
        <w:pStyle w:val="Tekstpodstawowywcity2"/>
        <w:numPr>
          <w:ilvl w:val="0"/>
          <w:numId w:val="4"/>
        </w:numPr>
        <w:autoSpaceDE w:val="0"/>
        <w:autoSpaceDN w:val="0"/>
        <w:spacing w:after="0"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Zamawiający jest upoważniony do potrącenia kar umownych z należności związanej z wykonaniem przedmiotu umowy.</w:t>
      </w:r>
    </w:p>
    <w:p w14:paraId="5D3EB680" w14:textId="0517374E" w:rsidR="00ED7330" w:rsidRPr="00DF5771" w:rsidRDefault="00ED7330" w:rsidP="003A0FE4">
      <w:pPr>
        <w:pStyle w:val="Tekstpodstawowywcity2"/>
        <w:numPr>
          <w:ilvl w:val="0"/>
          <w:numId w:val="4"/>
        </w:numPr>
        <w:autoSpaceDE w:val="0"/>
        <w:autoSpaceDN w:val="0"/>
        <w:spacing w:after="0"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F5771">
        <w:rPr>
          <w:rFonts w:ascii="Calibri" w:hAnsi="Calibri" w:cs="Calibri"/>
          <w:sz w:val="22"/>
          <w:szCs w:val="22"/>
        </w:rPr>
        <w:t>Strony mogą dochodzić odszkodowania przewyższającego wartość kar umownych na zasadach ogólnych określonych w przepisach Kodeksu cywilnego.</w:t>
      </w:r>
    </w:p>
    <w:p w14:paraId="031B6B61" w14:textId="77777777" w:rsidR="00FD068A" w:rsidRPr="00DF5771" w:rsidRDefault="00FD068A" w:rsidP="003A0FE4">
      <w:pPr>
        <w:pStyle w:val="Tekstpodstawowywcity2"/>
        <w:numPr>
          <w:ilvl w:val="0"/>
          <w:numId w:val="4"/>
        </w:numPr>
        <w:autoSpaceDE w:val="0"/>
        <w:autoSpaceDN w:val="0"/>
        <w:spacing w:after="0"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 przypadku niewykonania umowy w terminie określonym w </w:t>
      </w:r>
      <w:r w:rsidRPr="002D1F13">
        <w:rPr>
          <w:rFonts w:asciiTheme="minorHAnsi" w:hAnsiTheme="minorHAnsi" w:cstheme="minorHAnsi"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sz w:val="22"/>
          <w:szCs w:val="22"/>
        </w:rPr>
        <w:t>§</w:t>
      </w:r>
      <w:r w:rsidRPr="002D1F13">
        <w:rPr>
          <w:rFonts w:asciiTheme="minorHAnsi" w:hAnsiTheme="minorHAnsi" w:cstheme="minorHAnsi"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sz w:val="22"/>
          <w:szCs w:val="22"/>
        </w:rPr>
        <w:t xml:space="preserve"> 3 ust. 1 Zamawiającemu przysługuje prawo do odstąpienia od umowy.</w:t>
      </w:r>
    </w:p>
    <w:p w14:paraId="5680CC36" w14:textId="5CDBA5DE" w:rsidR="00ED7330" w:rsidRPr="00DF5771" w:rsidRDefault="00ED7330" w:rsidP="003A0FE4">
      <w:pPr>
        <w:pStyle w:val="Tekstpodstawowywcity2"/>
        <w:numPr>
          <w:ilvl w:val="0"/>
          <w:numId w:val="4"/>
        </w:numPr>
        <w:autoSpaceDE w:val="0"/>
        <w:autoSpaceDN w:val="0"/>
        <w:spacing w:after="0" w:line="360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DF5771">
        <w:rPr>
          <w:rFonts w:ascii="Calibri" w:hAnsi="Calibri" w:cs="Calibri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dnia powzięcia wiadomości o tych </w:t>
      </w:r>
      <w:r w:rsidRPr="00DF5771">
        <w:rPr>
          <w:rFonts w:ascii="Calibri" w:hAnsi="Calibri" w:cs="Calibri"/>
          <w:sz w:val="22"/>
          <w:szCs w:val="22"/>
        </w:rPr>
        <w:lastRenderedPageBreak/>
        <w:t>okolicznościach. W takim przypadku Wykonawca może żądać wyłącznie wynagrodzenia należnego mu z tytułu wykonania części umowy.</w:t>
      </w:r>
    </w:p>
    <w:p w14:paraId="4DF32262" w14:textId="49636DAF" w:rsidR="00FD068A" w:rsidRPr="00DF5771" w:rsidRDefault="00FD068A" w:rsidP="003A0FE4">
      <w:pPr>
        <w:pStyle w:val="Tekstpodstawowywcity2"/>
        <w:numPr>
          <w:ilvl w:val="0"/>
          <w:numId w:val="4"/>
        </w:numPr>
        <w:autoSpaceDE w:val="0"/>
        <w:autoSpaceDN w:val="0"/>
        <w:spacing w:after="300" w:line="360" w:lineRule="auto"/>
        <w:ind w:left="357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Odstąpienie od umowy wymaga, pod rygorem nieważności formy pisemnej i powinno zawierać uzasadnienie</w:t>
      </w:r>
      <w:r w:rsidR="00480446" w:rsidRPr="00DF5771">
        <w:rPr>
          <w:rFonts w:asciiTheme="minorHAnsi" w:hAnsiTheme="minorHAnsi" w:cstheme="minorHAnsi"/>
          <w:sz w:val="22"/>
          <w:szCs w:val="22"/>
        </w:rPr>
        <w:t xml:space="preserve">, przy czym umowne prawo odstąpienia może być wykonane w ciągu miesiąca od dnia powzięcia przez stronę informacji o zaistnieniu podstaw do odstąpienia. </w:t>
      </w:r>
    </w:p>
    <w:p w14:paraId="1C2F51D5" w14:textId="4A7BFABE" w:rsidR="00FD068A" w:rsidRPr="00DF5771" w:rsidRDefault="00FD068A" w:rsidP="007D4D32">
      <w:pPr>
        <w:pStyle w:val="Tekstpodstawowywcity2"/>
        <w:autoSpaceDE w:val="0"/>
        <w:autoSpaceDN w:val="0"/>
        <w:spacing w:after="0" w:line="360" w:lineRule="auto"/>
        <w:ind w:left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D3ABC">
        <w:rPr>
          <w:rFonts w:asciiTheme="minorHAnsi" w:hAnsiTheme="minorHAnsi" w:cstheme="minorHAnsi"/>
          <w:b/>
          <w:bCs/>
          <w:sz w:val="22"/>
          <w:szCs w:val="22"/>
        </w:rPr>
        <w:t>7</w:t>
      </w:r>
    </w:p>
    <w:p w14:paraId="27023C3D" w14:textId="18E519E7" w:rsidR="00480446" w:rsidRPr="00DF5771" w:rsidRDefault="00480446" w:rsidP="003A0FE4">
      <w:pPr>
        <w:pStyle w:val="Standard"/>
        <w:numPr>
          <w:ilvl w:val="0"/>
          <w:numId w:val="10"/>
        </w:numPr>
        <w:suppressAutoHyphens/>
        <w:autoSpaceDN w:val="0"/>
        <w:spacing w:line="360" w:lineRule="auto"/>
        <w:ind w:left="284" w:hanging="284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>Strony postanawiają, iż niezależnie od odpowiedzialności z tytuł</w:t>
      </w:r>
      <w:r w:rsidR="00D462A4" w:rsidRPr="00DF5771">
        <w:rPr>
          <w:rFonts w:asciiTheme="minorHAnsi" w:eastAsia="Calibri" w:hAnsiTheme="minorHAnsi" w:cstheme="minorHAnsi"/>
          <w:sz w:val="22"/>
          <w:szCs w:val="22"/>
        </w:rPr>
        <w:t>u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 rękojmi, której okres wynosi </w:t>
      </w:r>
      <w:r w:rsidR="002B6CD2" w:rsidRPr="00DF5771">
        <w:rPr>
          <w:rFonts w:asciiTheme="minorHAnsi" w:eastAsia="Calibri" w:hAnsiTheme="minorHAnsi" w:cstheme="minorHAnsi"/>
          <w:sz w:val="22"/>
          <w:szCs w:val="22"/>
        </w:rPr>
        <w:t xml:space="preserve">2 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lata, Wykonawca udziela Zamawiającemu </w:t>
      </w:r>
      <w:r w:rsidR="00E903FA">
        <w:rPr>
          <w:rFonts w:asciiTheme="minorHAnsi" w:eastAsia="Calibri" w:hAnsiTheme="minorHAnsi" w:cstheme="minorHAnsi"/>
          <w:sz w:val="22"/>
          <w:szCs w:val="22"/>
        </w:rPr>
        <w:t xml:space="preserve">36-miesięcznej </w:t>
      </w:r>
      <w:r w:rsidRPr="00DF5771">
        <w:rPr>
          <w:rFonts w:asciiTheme="minorHAnsi" w:eastAsia="Calibri" w:hAnsiTheme="minorHAnsi" w:cstheme="minorHAnsi"/>
          <w:sz w:val="22"/>
          <w:szCs w:val="22"/>
        </w:rPr>
        <w:t>gwarancji na całość wykonanego przedmiotu umowy</w:t>
      </w:r>
      <w:r w:rsidR="005503FE">
        <w:rPr>
          <w:rFonts w:asciiTheme="minorHAnsi" w:eastAsia="Calibri" w:hAnsiTheme="minorHAnsi" w:cstheme="minorHAnsi"/>
          <w:sz w:val="22"/>
          <w:szCs w:val="22"/>
        </w:rPr>
        <w:t xml:space="preserve"> (</w:t>
      </w:r>
      <w:r w:rsidR="00D462A4" w:rsidRPr="00DF5771">
        <w:rPr>
          <w:rFonts w:asciiTheme="minorHAnsi" w:eastAsia="Calibri" w:hAnsiTheme="minorHAnsi" w:cstheme="minorHAnsi"/>
          <w:sz w:val="22"/>
          <w:szCs w:val="22"/>
        </w:rPr>
        <w:t>wsparcia technicznego</w:t>
      </w:r>
      <w:r w:rsidR="005503FE">
        <w:rPr>
          <w:rFonts w:asciiTheme="minorHAnsi" w:eastAsia="Calibri" w:hAnsiTheme="minorHAnsi" w:cstheme="minorHAnsi"/>
          <w:sz w:val="22"/>
          <w:szCs w:val="22"/>
        </w:rPr>
        <w:t>, aktualizacji</w:t>
      </w:r>
      <w:r w:rsidR="00D462A4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185A01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="005503FE">
        <w:rPr>
          <w:rFonts w:asciiTheme="minorHAnsi" w:eastAsia="Calibri" w:hAnsiTheme="minorHAnsi" w:cstheme="minorHAnsi"/>
          <w:sz w:val="22"/>
          <w:szCs w:val="22"/>
        </w:rPr>
        <w:t xml:space="preserve">nadzoru </w:t>
      </w:r>
      <w:r w:rsidR="00185A01">
        <w:rPr>
          <w:rFonts w:asciiTheme="minorHAnsi" w:eastAsia="Calibri" w:hAnsiTheme="minorHAnsi" w:cstheme="minorHAnsi"/>
          <w:sz w:val="22"/>
          <w:szCs w:val="22"/>
        </w:rPr>
        <w:t>autorski</w:t>
      </w:r>
      <w:r w:rsidR="005503FE">
        <w:rPr>
          <w:rFonts w:asciiTheme="minorHAnsi" w:eastAsia="Calibri" w:hAnsiTheme="minorHAnsi" w:cstheme="minorHAnsi"/>
          <w:sz w:val="22"/>
          <w:szCs w:val="22"/>
        </w:rPr>
        <w:t>ego)</w:t>
      </w:r>
      <w:r w:rsidR="00185A0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na </w:t>
      </w:r>
      <w:r w:rsidR="003B3A0C">
        <w:rPr>
          <w:rFonts w:asciiTheme="minorHAnsi" w:eastAsia="Calibri" w:hAnsiTheme="minorHAnsi" w:cstheme="minorHAnsi"/>
          <w:sz w:val="22"/>
          <w:szCs w:val="22"/>
        </w:rPr>
        <w:t xml:space="preserve">warunkach i </w:t>
      </w:r>
      <w:r w:rsidRPr="00DF5771">
        <w:rPr>
          <w:rFonts w:asciiTheme="minorHAnsi" w:eastAsia="Calibri" w:hAnsiTheme="minorHAnsi" w:cstheme="minorHAnsi"/>
          <w:sz w:val="22"/>
          <w:szCs w:val="22"/>
        </w:rPr>
        <w:t>okres</w:t>
      </w:r>
      <w:r w:rsidR="00355E5C" w:rsidRPr="00DF5771">
        <w:rPr>
          <w:rFonts w:asciiTheme="minorHAnsi" w:eastAsia="Calibri" w:hAnsiTheme="minorHAnsi" w:cstheme="minorHAnsi"/>
          <w:sz w:val="22"/>
          <w:szCs w:val="22"/>
        </w:rPr>
        <w:t>y</w:t>
      </w:r>
      <w:r w:rsidR="00D462A4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355E5C" w:rsidRPr="00DF5771">
        <w:rPr>
          <w:rFonts w:asciiTheme="minorHAnsi" w:eastAsia="Calibri" w:hAnsiTheme="minorHAnsi" w:cstheme="minorHAnsi"/>
          <w:sz w:val="22"/>
          <w:szCs w:val="22"/>
        </w:rPr>
        <w:t>wskazane w</w:t>
      </w:r>
      <w:r w:rsidR="003B3A0C">
        <w:rPr>
          <w:rFonts w:asciiTheme="minorHAnsi" w:eastAsia="Calibri" w:hAnsiTheme="minorHAnsi" w:cstheme="minorHAnsi"/>
          <w:sz w:val="22"/>
          <w:szCs w:val="22"/>
        </w:rPr>
        <w:t xml:space="preserve"> umowie i w</w:t>
      </w:r>
      <w:r w:rsidR="00355E5C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C06A05" w:rsidRPr="00DF5771">
        <w:rPr>
          <w:rFonts w:asciiTheme="minorHAnsi" w:eastAsia="Calibri" w:hAnsiTheme="minorHAnsi" w:cstheme="minorHAnsi"/>
          <w:sz w:val="22"/>
          <w:szCs w:val="22"/>
        </w:rPr>
        <w:t xml:space="preserve">Załączniku </w:t>
      </w:r>
      <w:r w:rsidR="00355E5C" w:rsidRPr="00DF5771">
        <w:rPr>
          <w:rFonts w:asciiTheme="minorHAnsi" w:eastAsia="Calibri" w:hAnsiTheme="minorHAnsi" w:cstheme="minorHAnsi"/>
          <w:sz w:val="22"/>
          <w:szCs w:val="22"/>
        </w:rPr>
        <w:t>nr 1 do umowy.</w:t>
      </w:r>
      <w:r w:rsidR="00355E5C" w:rsidRPr="00DF577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BCDAE21" w14:textId="2FB24703" w:rsidR="00480446" w:rsidRPr="00DF5771" w:rsidRDefault="00480446" w:rsidP="003A0FE4">
      <w:pPr>
        <w:pStyle w:val="Standard"/>
        <w:numPr>
          <w:ilvl w:val="0"/>
          <w:numId w:val="10"/>
        </w:numPr>
        <w:suppressAutoHyphens/>
        <w:autoSpaceDN w:val="0"/>
        <w:spacing w:line="360" w:lineRule="auto"/>
        <w:ind w:left="284" w:hanging="284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>Bieg terminów rękojmi</w:t>
      </w:r>
      <w:r w:rsidR="005503FE">
        <w:rPr>
          <w:rFonts w:asciiTheme="minorHAnsi" w:eastAsia="Calibri" w:hAnsiTheme="minorHAnsi" w:cstheme="minorHAnsi"/>
          <w:sz w:val="22"/>
          <w:szCs w:val="22"/>
        </w:rPr>
        <w:t xml:space="preserve"> oraz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 gwarancji </w:t>
      </w:r>
      <w:r w:rsidR="005503FE">
        <w:rPr>
          <w:rFonts w:asciiTheme="minorHAnsi" w:eastAsia="Calibri" w:hAnsiTheme="minorHAnsi" w:cstheme="minorHAnsi"/>
          <w:sz w:val="22"/>
          <w:szCs w:val="22"/>
        </w:rPr>
        <w:t>(</w:t>
      </w:r>
      <w:r w:rsidR="005503FE" w:rsidRPr="00DF5771">
        <w:rPr>
          <w:rFonts w:asciiTheme="minorHAnsi" w:eastAsia="Calibri" w:hAnsiTheme="minorHAnsi" w:cstheme="minorHAnsi"/>
          <w:sz w:val="22"/>
          <w:szCs w:val="22"/>
        </w:rPr>
        <w:t>wsparcia technicznego</w:t>
      </w:r>
      <w:r w:rsidR="005503FE">
        <w:rPr>
          <w:rFonts w:asciiTheme="minorHAnsi" w:eastAsia="Calibri" w:hAnsiTheme="minorHAnsi" w:cstheme="minorHAnsi"/>
          <w:sz w:val="22"/>
          <w:szCs w:val="22"/>
        </w:rPr>
        <w:t>, aktualizacji</w:t>
      </w:r>
      <w:r w:rsidR="005503FE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5503FE">
        <w:rPr>
          <w:rFonts w:asciiTheme="minorHAnsi" w:eastAsia="Calibri" w:hAnsiTheme="minorHAnsi" w:cstheme="minorHAnsi"/>
          <w:sz w:val="22"/>
          <w:szCs w:val="22"/>
        </w:rPr>
        <w:t>i nadzoru autorskiego)</w:t>
      </w:r>
      <w:r w:rsidR="007E10E3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eastAsia="Calibri" w:hAnsiTheme="minorHAnsi" w:cstheme="minorHAnsi"/>
          <w:sz w:val="22"/>
          <w:szCs w:val="22"/>
        </w:rPr>
        <w:t>rozpoczyna się od dnia obustronnego podpisania protokołu odbioru końcowego</w:t>
      </w:r>
      <w:r w:rsidR="00095EE3" w:rsidRPr="00DF5771">
        <w:rPr>
          <w:rFonts w:asciiTheme="minorHAnsi" w:eastAsia="Calibri" w:hAnsiTheme="minorHAnsi" w:cstheme="minorHAnsi"/>
          <w:sz w:val="22"/>
          <w:szCs w:val="22"/>
        </w:rPr>
        <w:t xml:space="preserve"> przedmiotu zamówienia</w:t>
      </w:r>
      <w:r w:rsidRPr="00DF577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EE488CA" w14:textId="077199BB" w:rsidR="00480446" w:rsidRPr="00DF5771" w:rsidRDefault="00480446" w:rsidP="003A0FE4">
      <w:pPr>
        <w:pStyle w:val="Standard"/>
        <w:numPr>
          <w:ilvl w:val="0"/>
          <w:numId w:val="10"/>
        </w:numPr>
        <w:suppressAutoHyphens/>
        <w:autoSpaceDN w:val="0"/>
        <w:spacing w:line="360" w:lineRule="auto"/>
        <w:ind w:left="284" w:hanging="284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W okresie </w:t>
      </w:r>
      <w:r w:rsidR="005503FE">
        <w:rPr>
          <w:rFonts w:asciiTheme="minorHAnsi" w:eastAsia="Calibri" w:hAnsiTheme="minorHAnsi" w:cstheme="minorHAnsi"/>
          <w:sz w:val="22"/>
          <w:szCs w:val="22"/>
        </w:rPr>
        <w:t>g</w:t>
      </w:r>
      <w:r w:rsidR="005503FE" w:rsidRPr="00DF5771">
        <w:rPr>
          <w:rFonts w:asciiTheme="minorHAnsi" w:eastAsia="Calibri" w:hAnsiTheme="minorHAnsi" w:cstheme="minorHAnsi"/>
          <w:sz w:val="22"/>
          <w:szCs w:val="22"/>
        </w:rPr>
        <w:t xml:space="preserve">warancji </w:t>
      </w:r>
      <w:r w:rsidRPr="00DF5771">
        <w:rPr>
          <w:rFonts w:asciiTheme="minorHAnsi" w:eastAsia="Calibri" w:hAnsiTheme="minorHAnsi" w:cstheme="minorHAnsi"/>
          <w:sz w:val="22"/>
          <w:szCs w:val="22"/>
        </w:rPr>
        <w:t>zgłaszania usterek Zamawiający będzie dokonywał pisemnie lub drogą elektroniczną na adres e-mail …………………………………………………………………………… Wykonawca każdorazowo zobowiązany jest potwierdzić pisemnie lub drogą elektroniczną fakt otrzymania zgłoszenia.</w:t>
      </w:r>
    </w:p>
    <w:p w14:paraId="10607804" w14:textId="1D4AC4BA" w:rsidR="00480446" w:rsidRPr="00DF5771" w:rsidRDefault="00480446" w:rsidP="003A0FE4">
      <w:pPr>
        <w:pStyle w:val="Standard"/>
        <w:numPr>
          <w:ilvl w:val="0"/>
          <w:numId w:val="10"/>
        </w:numPr>
        <w:suppressAutoHyphens/>
        <w:autoSpaceDN w:val="0"/>
        <w:spacing w:line="360" w:lineRule="auto"/>
        <w:ind w:left="284" w:hanging="284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W przypadku stwierdzenia przez Zamawiającego wad w okresie gwarancji lub rękojmi uszkodzeń </w:t>
      </w:r>
      <w:r w:rsidR="005503FE">
        <w:rPr>
          <w:rFonts w:asciiTheme="minorHAnsi" w:eastAsia="Calibri" w:hAnsiTheme="minorHAnsi" w:cstheme="minorHAnsi"/>
          <w:sz w:val="22"/>
          <w:szCs w:val="22"/>
        </w:rPr>
        <w:t xml:space="preserve">lub nieprawidłowości </w:t>
      </w:r>
      <w:r w:rsidRPr="00DF5771">
        <w:rPr>
          <w:rFonts w:asciiTheme="minorHAnsi" w:eastAsia="Calibri" w:hAnsiTheme="minorHAnsi" w:cstheme="minorHAnsi"/>
          <w:sz w:val="22"/>
          <w:szCs w:val="22"/>
        </w:rPr>
        <w:t>powstałych na skutek niewłaściwej jakości materiałów</w:t>
      </w:r>
      <w:r w:rsidR="00C06A05" w:rsidRPr="00DF5771">
        <w:rPr>
          <w:rFonts w:asciiTheme="minorHAnsi" w:eastAsia="Calibri" w:hAnsiTheme="minorHAnsi" w:cstheme="minorHAnsi"/>
          <w:sz w:val="22"/>
          <w:szCs w:val="22"/>
        </w:rPr>
        <w:t>,</w:t>
      </w:r>
      <w:r w:rsidR="0089119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wykonawstwa lub wad ukrytych, Wykonawca zobowiązany jest do bezpłatnego ich usuwania lub wymiany </w:t>
      </w:r>
      <w:r w:rsidR="00130786">
        <w:rPr>
          <w:rFonts w:asciiTheme="minorHAnsi" w:eastAsia="Calibri" w:hAnsiTheme="minorHAnsi" w:cstheme="minorHAnsi"/>
          <w:sz w:val="22"/>
          <w:szCs w:val="22"/>
        </w:rPr>
        <w:t>przedmiotu umowy</w:t>
      </w:r>
      <w:r w:rsidR="00130786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na </w:t>
      </w:r>
      <w:r w:rsidR="00130786" w:rsidRPr="00DF5771">
        <w:rPr>
          <w:rFonts w:asciiTheme="minorHAnsi" w:eastAsia="Calibri" w:hAnsiTheme="minorHAnsi" w:cstheme="minorHAnsi"/>
          <w:sz w:val="22"/>
          <w:szCs w:val="22"/>
        </w:rPr>
        <w:t>now</w:t>
      </w:r>
      <w:r w:rsidR="00130786">
        <w:rPr>
          <w:rFonts w:asciiTheme="minorHAnsi" w:eastAsia="Calibri" w:hAnsiTheme="minorHAnsi" w:cstheme="minorHAnsi"/>
          <w:sz w:val="22"/>
          <w:szCs w:val="22"/>
        </w:rPr>
        <w:t>y</w:t>
      </w:r>
      <w:r w:rsidR="00130786" w:rsidRPr="00DF5771">
        <w:rPr>
          <w:rFonts w:asciiTheme="minorHAnsi" w:eastAsia="Calibri" w:hAnsiTheme="minorHAnsi" w:cstheme="minorHAnsi"/>
          <w:sz w:val="22"/>
          <w:szCs w:val="22"/>
        </w:rPr>
        <w:t xml:space="preserve"> woln</w:t>
      </w:r>
      <w:r w:rsidR="00130786">
        <w:rPr>
          <w:rFonts w:asciiTheme="minorHAnsi" w:eastAsia="Calibri" w:hAnsiTheme="minorHAnsi" w:cstheme="minorHAnsi"/>
          <w:sz w:val="22"/>
          <w:szCs w:val="22"/>
        </w:rPr>
        <w:t>y</w:t>
      </w:r>
      <w:r w:rsidR="00130786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od wad: </w:t>
      </w:r>
    </w:p>
    <w:p w14:paraId="5FE8E1A1" w14:textId="231902E4" w:rsidR="00480446" w:rsidRPr="00DF5771" w:rsidRDefault="00480446" w:rsidP="003A0FE4">
      <w:pPr>
        <w:widowControl/>
        <w:numPr>
          <w:ilvl w:val="0"/>
          <w:numId w:val="9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095EE3" w:rsidRPr="00DF5771">
        <w:rPr>
          <w:rFonts w:asciiTheme="minorHAnsi" w:hAnsiTheme="minorHAnsi" w:cstheme="minorHAnsi"/>
          <w:b/>
          <w:sz w:val="22"/>
          <w:szCs w:val="22"/>
        </w:rPr>
        <w:t xml:space="preserve">3 </w:t>
      </w:r>
      <w:r w:rsidRPr="00DF5771">
        <w:rPr>
          <w:rFonts w:asciiTheme="minorHAnsi" w:hAnsiTheme="minorHAnsi" w:cstheme="minorHAnsi"/>
          <w:b/>
          <w:sz w:val="22"/>
          <w:szCs w:val="22"/>
        </w:rPr>
        <w:t>dni</w:t>
      </w:r>
      <w:r w:rsidR="00095EE3" w:rsidRPr="00DF5771">
        <w:rPr>
          <w:rFonts w:asciiTheme="minorHAnsi" w:hAnsiTheme="minorHAnsi" w:cstheme="minorHAnsi"/>
          <w:b/>
          <w:sz w:val="22"/>
          <w:szCs w:val="22"/>
        </w:rPr>
        <w:t xml:space="preserve"> roboczych</w:t>
      </w:r>
      <w:r w:rsidRPr="00DF577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sz w:val="22"/>
          <w:szCs w:val="22"/>
        </w:rPr>
        <w:t>od dnia poinformowania Wykonawcy (pisemnie lub e-mailem) przez Zamawiającego o ich stwierdzeniu,</w:t>
      </w:r>
    </w:p>
    <w:p w14:paraId="0424D5D4" w14:textId="77777777" w:rsidR="00480446" w:rsidRPr="00DF5771" w:rsidRDefault="00480446" w:rsidP="003A0FE4">
      <w:pPr>
        <w:widowControl/>
        <w:numPr>
          <w:ilvl w:val="0"/>
          <w:numId w:val="9"/>
        </w:numPr>
        <w:suppressAutoHyphens w:val="0"/>
        <w:autoSpaceDN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strike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 xml:space="preserve">w przypadku braku możliwości dotrzymania w/w terminu z przyczyn niezawinionych przez Wykonawcę w terminie uzgodnionym przez Strony umowy (pisemnie lub e-mailem). </w:t>
      </w:r>
    </w:p>
    <w:p w14:paraId="142BCE8E" w14:textId="55B9EB2C" w:rsidR="00480446" w:rsidRPr="00DF5771" w:rsidRDefault="00480446" w:rsidP="003A0FE4">
      <w:pPr>
        <w:pStyle w:val="Akapitzlist"/>
        <w:widowControl/>
        <w:numPr>
          <w:ilvl w:val="0"/>
          <w:numId w:val="10"/>
        </w:numPr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>Awarie lub usterki będą usuwane w siedzibie Zamawiającego. W przypadku konieczności wysyłki przedmiotu umowy do naprawy wszelkie koszty z tym związane ponosi Wykonawca.</w:t>
      </w:r>
    </w:p>
    <w:p w14:paraId="52A41DEF" w14:textId="004572AB" w:rsidR="007E10E3" w:rsidRPr="00DF5771" w:rsidRDefault="007E10E3" w:rsidP="003A0FE4">
      <w:pPr>
        <w:pStyle w:val="Akapitzlist"/>
        <w:widowControl/>
        <w:numPr>
          <w:ilvl w:val="0"/>
          <w:numId w:val="10"/>
        </w:numPr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Na czas konieczny do napraw </w:t>
      </w:r>
      <w:r w:rsidR="00130786">
        <w:rPr>
          <w:rFonts w:asciiTheme="minorHAnsi" w:eastAsia="Calibri" w:hAnsiTheme="minorHAnsi" w:cstheme="minorHAnsi"/>
          <w:sz w:val="22"/>
          <w:szCs w:val="22"/>
        </w:rPr>
        <w:t>przedmiotu umowy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, o których mowa w ust. </w:t>
      </w:r>
      <w:r w:rsidR="005503FE">
        <w:rPr>
          <w:rFonts w:asciiTheme="minorHAnsi" w:eastAsia="Calibri" w:hAnsiTheme="minorHAnsi" w:cstheme="minorHAnsi"/>
          <w:sz w:val="22"/>
          <w:szCs w:val="22"/>
        </w:rPr>
        <w:t>4</w:t>
      </w:r>
      <w:r w:rsidR="005503FE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pkt 2) </w:t>
      </w:r>
      <w:r w:rsidR="00C06A05" w:rsidRPr="00DF5771">
        <w:rPr>
          <w:rFonts w:asciiTheme="minorHAnsi" w:eastAsia="Calibri" w:hAnsiTheme="minorHAnsi" w:cstheme="minorHAnsi"/>
          <w:sz w:val="22"/>
          <w:szCs w:val="22"/>
        </w:rPr>
        <w:t xml:space="preserve">lub </w:t>
      </w: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ust. </w:t>
      </w:r>
      <w:r w:rsidR="005503FE">
        <w:rPr>
          <w:rFonts w:asciiTheme="minorHAnsi" w:eastAsia="Calibri" w:hAnsiTheme="minorHAnsi" w:cstheme="minorHAnsi"/>
          <w:sz w:val="22"/>
          <w:szCs w:val="22"/>
        </w:rPr>
        <w:t>5</w:t>
      </w:r>
      <w:r w:rsidR="005503FE" w:rsidRPr="00DF57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eastAsia="Calibri" w:hAnsiTheme="minorHAnsi" w:cstheme="minorHAnsi"/>
          <w:sz w:val="22"/>
          <w:szCs w:val="22"/>
        </w:rPr>
        <w:t>zdanie drugie, Wykonawca zapewnia Zamawiającemu urządzenie zastępcze.</w:t>
      </w:r>
    </w:p>
    <w:p w14:paraId="3512D30B" w14:textId="77777777" w:rsidR="00480446" w:rsidRPr="00DF5771" w:rsidRDefault="00480446" w:rsidP="003A0FE4">
      <w:pPr>
        <w:widowControl/>
        <w:numPr>
          <w:ilvl w:val="0"/>
          <w:numId w:val="10"/>
        </w:numPr>
        <w:suppressAutoHyphens w:val="0"/>
        <w:autoSpaceDN/>
        <w:spacing w:line="360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eastAsia="Calibri" w:hAnsiTheme="minorHAnsi" w:cstheme="minorHAnsi"/>
          <w:sz w:val="22"/>
          <w:szCs w:val="22"/>
        </w:rPr>
        <w:t xml:space="preserve">W przypadku, gdy Wykonawca dokona uruchomienia dostarczonych i/lub zamontowanych przez siebie urządzeń wchodzących w skład przedmiotu umowy, w sposób który spowoduje skrócenie ich okresu gwarancji – wszelkie obowiązki wynikające z gwarancji przechodzą na Wykonawcę. </w:t>
      </w:r>
    </w:p>
    <w:p w14:paraId="01013033" w14:textId="26C42740" w:rsidR="00480446" w:rsidRPr="00DF5771" w:rsidRDefault="00480446" w:rsidP="003A0FE4">
      <w:pPr>
        <w:widowControl/>
        <w:numPr>
          <w:ilvl w:val="0"/>
          <w:numId w:val="10"/>
        </w:numPr>
        <w:suppressAutoHyphens w:val="0"/>
        <w:autoSpaceDN/>
        <w:spacing w:after="300" w:line="360" w:lineRule="auto"/>
        <w:ind w:left="425" w:hanging="425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lastRenderedPageBreak/>
        <w:t xml:space="preserve">W przypadku nie usunięcia wad przez Wykonawcę w terminach określonych w ust. </w:t>
      </w:r>
      <w:r w:rsidR="005503FE">
        <w:rPr>
          <w:rFonts w:asciiTheme="minorHAnsi" w:hAnsiTheme="minorHAnsi" w:cstheme="minorHAnsi"/>
          <w:sz w:val="22"/>
          <w:szCs w:val="22"/>
        </w:rPr>
        <w:t>4</w:t>
      </w:r>
      <w:r w:rsidR="005503FE" w:rsidRPr="00DF5771">
        <w:rPr>
          <w:rFonts w:asciiTheme="minorHAnsi" w:hAnsiTheme="minorHAnsi" w:cstheme="minorHAnsi"/>
          <w:sz w:val="22"/>
          <w:szCs w:val="22"/>
        </w:rPr>
        <w:t xml:space="preserve"> </w:t>
      </w:r>
      <w:r w:rsidRPr="00DF5771">
        <w:rPr>
          <w:rFonts w:asciiTheme="minorHAnsi" w:hAnsiTheme="minorHAnsi" w:cstheme="minorHAnsi"/>
          <w:sz w:val="22"/>
          <w:szCs w:val="22"/>
        </w:rPr>
        <w:t xml:space="preserve">Zamawiającemu przysługuje uprawnienie zlecenia osobom trzecim usunięcia wad </w:t>
      </w:r>
      <w:r w:rsidR="007E10E3" w:rsidRPr="00DF5771">
        <w:rPr>
          <w:rFonts w:asciiTheme="minorHAnsi" w:hAnsiTheme="minorHAnsi" w:cstheme="minorHAnsi"/>
          <w:sz w:val="22"/>
          <w:szCs w:val="22"/>
        </w:rPr>
        <w:t xml:space="preserve">lub uprawnienie do zakupu urządzenia wolnego od wad </w:t>
      </w:r>
      <w:r w:rsidRPr="00DF5771">
        <w:rPr>
          <w:rFonts w:asciiTheme="minorHAnsi" w:hAnsiTheme="minorHAnsi" w:cstheme="minorHAnsi"/>
          <w:sz w:val="22"/>
          <w:szCs w:val="22"/>
        </w:rPr>
        <w:t>na koszt i ryzyko Wykonawcy</w:t>
      </w:r>
      <w:r w:rsidR="00130786">
        <w:rPr>
          <w:rFonts w:asciiTheme="minorHAnsi" w:hAnsiTheme="minorHAnsi" w:cstheme="minorHAnsi"/>
          <w:sz w:val="22"/>
          <w:szCs w:val="22"/>
        </w:rPr>
        <w:t xml:space="preserve">, niezależnie od § </w:t>
      </w:r>
      <w:r w:rsidR="003527E3">
        <w:rPr>
          <w:rFonts w:asciiTheme="minorHAnsi" w:hAnsiTheme="minorHAnsi" w:cstheme="minorHAnsi"/>
          <w:sz w:val="22"/>
          <w:szCs w:val="22"/>
        </w:rPr>
        <w:t>6</w:t>
      </w:r>
      <w:r w:rsidR="00130786">
        <w:rPr>
          <w:rFonts w:asciiTheme="minorHAnsi" w:hAnsiTheme="minorHAnsi" w:cstheme="minorHAnsi"/>
          <w:sz w:val="22"/>
          <w:szCs w:val="22"/>
        </w:rPr>
        <w:t xml:space="preserve"> ust. 1 pkt 2</w:t>
      </w:r>
      <w:r w:rsidRPr="00DF5771">
        <w:rPr>
          <w:rFonts w:asciiTheme="minorHAnsi" w:hAnsiTheme="minorHAnsi" w:cstheme="minorHAnsi"/>
          <w:sz w:val="22"/>
          <w:szCs w:val="22"/>
        </w:rPr>
        <w:t>.</w:t>
      </w:r>
    </w:p>
    <w:p w14:paraId="10095C35" w14:textId="4E227B1F" w:rsidR="004D6524" w:rsidRPr="00DF5771" w:rsidRDefault="004D6524" w:rsidP="004D6524">
      <w:pPr>
        <w:widowControl/>
        <w:suppressAutoHyphens w:val="0"/>
        <w:autoSpaceDN/>
        <w:spacing w:after="160" w:line="360" w:lineRule="auto"/>
        <w:jc w:val="center"/>
        <w:textAlignment w:val="auto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DF577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§ </w:t>
      </w:r>
      <w:r w:rsidR="00BD3ABC">
        <w:rPr>
          <w:rFonts w:asciiTheme="minorHAnsi" w:eastAsia="Calibri" w:hAnsiTheme="minorHAnsi" w:cstheme="minorHAnsi"/>
          <w:b/>
          <w:bCs/>
          <w:sz w:val="22"/>
          <w:szCs w:val="22"/>
        </w:rPr>
        <w:t>8</w:t>
      </w:r>
    </w:p>
    <w:p w14:paraId="522316CC" w14:textId="715E6F2F" w:rsidR="004D6524" w:rsidRPr="00D33247" w:rsidRDefault="004D6524" w:rsidP="00E72127">
      <w:pPr>
        <w:pStyle w:val="Akapitzlist"/>
        <w:widowControl/>
        <w:numPr>
          <w:ilvl w:val="0"/>
          <w:numId w:val="34"/>
        </w:numPr>
        <w:tabs>
          <w:tab w:val="num" w:pos="2553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33247">
        <w:rPr>
          <w:rFonts w:asciiTheme="minorHAnsi" w:eastAsia="Calibri" w:hAnsiTheme="minorHAnsi" w:cstheme="minorHAnsi"/>
          <w:sz w:val="22"/>
          <w:szCs w:val="22"/>
        </w:rPr>
        <w:t>Wykonawca zobowiązuje się do zachowania w poufności danych zgromadzonych w bazie danych Zamawiającego za pomocą Systemu, które zostaną mu automatycznie ujawnione w ramach kontaktów Stron, w szczególności w związku z usuwaniem problemów w funkcjonowaniu Systemu, w tym w trakcie zdalnego połączenia z komputerem Zamawiającego.</w:t>
      </w:r>
    </w:p>
    <w:p w14:paraId="272E7D22" w14:textId="77FD4631" w:rsidR="004D6524" w:rsidRPr="00D33247" w:rsidRDefault="004D6524" w:rsidP="00E72127">
      <w:pPr>
        <w:pStyle w:val="Akapitzlist"/>
        <w:widowControl/>
        <w:numPr>
          <w:ilvl w:val="0"/>
          <w:numId w:val="34"/>
        </w:numPr>
        <w:tabs>
          <w:tab w:val="num" w:pos="2553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33247">
        <w:rPr>
          <w:rFonts w:asciiTheme="minorHAnsi" w:eastAsia="Calibri" w:hAnsiTheme="minorHAnsi" w:cstheme="minorHAnsi"/>
          <w:bCs/>
          <w:sz w:val="22"/>
          <w:szCs w:val="22"/>
        </w:rPr>
        <w:t>Z chwilą rozwiązania lub wygaśnięcia niniejszej umowy, Wykonawca zobowiązany jest w przypadku niepodjęcia przez Zamawiającego rozmów o dalszej współpracy w ciągu 14 dni do usunięcia wszelkich danych Zamawiającego ze swoich nośników informacji.</w:t>
      </w:r>
      <w:r w:rsidRPr="00D33247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57472F68" w14:textId="77777777" w:rsidR="004D6524" w:rsidRPr="00D33247" w:rsidRDefault="004D6524" w:rsidP="00E72127">
      <w:pPr>
        <w:pStyle w:val="Akapitzlist"/>
        <w:widowControl/>
        <w:numPr>
          <w:ilvl w:val="0"/>
          <w:numId w:val="34"/>
        </w:numPr>
        <w:tabs>
          <w:tab w:val="num" w:pos="2553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33247">
        <w:rPr>
          <w:rFonts w:asciiTheme="minorHAnsi" w:eastAsia="Calibri" w:hAnsiTheme="minorHAnsi" w:cstheme="minorHAnsi"/>
          <w:sz w:val="22"/>
          <w:szCs w:val="22"/>
        </w:rPr>
        <w:t>Każda ze Stron w okresie obowiązywania Umowy będzie chronić informacje pochodzące od drugiej Strony, które są określone, jako poufne.</w:t>
      </w:r>
    </w:p>
    <w:p w14:paraId="321E047B" w14:textId="77777777" w:rsidR="00D33247" w:rsidRDefault="004D6524" w:rsidP="00E72127">
      <w:pPr>
        <w:pStyle w:val="Akapitzlist"/>
        <w:widowControl/>
        <w:numPr>
          <w:ilvl w:val="0"/>
          <w:numId w:val="34"/>
        </w:numPr>
        <w:tabs>
          <w:tab w:val="num" w:pos="2553"/>
        </w:tabs>
        <w:suppressAutoHyphens w:val="0"/>
        <w:autoSpaceDN/>
        <w:spacing w:after="300"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33247">
        <w:rPr>
          <w:rFonts w:asciiTheme="minorHAnsi" w:eastAsia="Calibri" w:hAnsiTheme="minorHAnsi" w:cstheme="minorHAnsi"/>
          <w:sz w:val="22"/>
          <w:szCs w:val="22"/>
        </w:rPr>
        <w:t xml:space="preserve">Każda ze Stron Umowy zobowiązuje się nie ujawniać informacji poufnych dotyczących drugiej Strony, </w:t>
      </w:r>
      <w:r w:rsidRPr="00D33247">
        <w:rPr>
          <w:rFonts w:asciiTheme="minorHAnsi" w:eastAsia="Calibri" w:hAnsiTheme="minorHAnsi" w:cstheme="minorHAnsi"/>
          <w:sz w:val="22"/>
          <w:szCs w:val="22"/>
        </w:rPr>
        <w:br/>
        <w:t xml:space="preserve">bez uprzedniej, pisemnej zgody tej Strony. Powyższe postanowienie nie dotyczy warunków realizacji Umowy i otrzymanych od Wykonawcy ofert, które Zamawiający może skonsultować z zewnętrznym doradcą zobowiązanym do zachowania poufności. Nie dotyczy to także uprawnienia </w:t>
      </w:r>
      <w:r w:rsidR="001A0153" w:rsidRPr="00D33247">
        <w:rPr>
          <w:rFonts w:asciiTheme="minorHAnsi" w:eastAsia="Calibri" w:hAnsiTheme="minorHAnsi" w:cstheme="minorHAnsi"/>
          <w:sz w:val="22"/>
          <w:szCs w:val="22"/>
        </w:rPr>
        <w:t>Zamawiającego</w:t>
      </w:r>
      <w:r w:rsidRPr="00D33247">
        <w:rPr>
          <w:rFonts w:asciiTheme="minorHAnsi" w:eastAsia="Calibri" w:hAnsiTheme="minorHAnsi" w:cstheme="minorHAnsi"/>
          <w:sz w:val="22"/>
          <w:szCs w:val="22"/>
        </w:rPr>
        <w:t xml:space="preserve"> do przekazania treści Umowy podmiotom świadczącym usługi konsultacyjne dla </w:t>
      </w:r>
      <w:r w:rsidR="001A0153" w:rsidRPr="00D33247">
        <w:rPr>
          <w:rFonts w:asciiTheme="minorHAnsi" w:eastAsia="Calibri" w:hAnsiTheme="minorHAnsi" w:cstheme="minorHAnsi"/>
          <w:sz w:val="22"/>
          <w:szCs w:val="22"/>
        </w:rPr>
        <w:t>Zamawiającego, który</w:t>
      </w:r>
      <w:r w:rsidRPr="00D33247">
        <w:rPr>
          <w:rFonts w:asciiTheme="minorHAnsi" w:eastAsia="Calibri" w:hAnsiTheme="minorHAnsi" w:cstheme="minorHAnsi"/>
          <w:sz w:val="22"/>
          <w:szCs w:val="22"/>
        </w:rPr>
        <w:t>ch zakres wymaga dostępu do tych dokumentów.</w:t>
      </w:r>
    </w:p>
    <w:p w14:paraId="424CD3F0" w14:textId="77777777" w:rsidR="00D33247" w:rsidRPr="00D33247" w:rsidRDefault="00D33247" w:rsidP="00E72127">
      <w:pPr>
        <w:pStyle w:val="Akapitzlist"/>
        <w:widowControl/>
        <w:numPr>
          <w:ilvl w:val="0"/>
          <w:numId w:val="34"/>
        </w:numPr>
        <w:tabs>
          <w:tab w:val="num" w:pos="2553"/>
        </w:tabs>
        <w:suppressAutoHyphens w:val="0"/>
        <w:autoSpaceDN/>
        <w:spacing w:after="300"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33247">
        <w:rPr>
          <w:rFonts w:asciiTheme="minorHAnsi" w:hAnsiTheme="minorHAnsi" w:cstheme="minorHAnsi"/>
          <w:sz w:val="22"/>
          <w:szCs w:val="22"/>
        </w:rPr>
        <w:t>Wykonawca zobowiązany jest chronić Informacje Poufne i zachować je w ścisłej poufności przy zachowaniu należytej staranności i odpowiednich środków, które stosuje do ochrony własnych Informacji Poufnych, bez względu na sposób, w jaki wszedł w ich posiadanie. Wykonawca ma prawo zarchiwizowania jedynie tych danych, które są niezbędne na potrzeby udokumentowania wykonania Usług objętych Umową, i zachowania ich przez okres 1 roku od daty wygaśnięcia niniejszej umowy.</w:t>
      </w:r>
    </w:p>
    <w:p w14:paraId="1B3B01AD" w14:textId="186B72DC" w:rsidR="00D33247" w:rsidRPr="00D33247" w:rsidRDefault="00D33247" w:rsidP="001336F7">
      <w:pPr>
        <w:pStyle w:val="Akapitzlist"/>
        <w:widowControl/>
        <w:numPr>
          <w:ilvl w:val="0"/>
          <w:numId w:val="34"/>
        </w:numPr>
        <w:tabs>
          <w:tab w:val="num" w:pos="2553"/>
        </w:tabs>
        <w:suppressAutoHyphens w:val="0"/>
        <w:autoSpaceDN/>
        <w:spacing w:line="360" w:lineRule="auto"/>
        <w:ind w:left="426" w:hanging="426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D33247">
        <w:rPr>
          <w:rFonts w:asciiTheme="minorHAnsi" w:hAnsiTheme="minorHAnsi" w:cstheme="minorHAnsi"/>
          <w:sz w:val="22"/>
          <w:szCs w:val="22"/>
        </w:rPr>
        <w:t>Informacjami Poufnymi w rozumieniu Zamawiającego są w szczególności:</w:t>
      </w:r>
    </w:p>
    <w:p w14:paraId="41BC17C6" w14:textId="77777777" w:rsidR="00D33247" w:rsidRDefault="00D33247" w:rsidP="00E11897">
      <w:pPr>
        <w:pStyle w:val="Standard"/>
        <w:numPr>
          <w:ilvl w:val="1"/>
          <w:numId w:val="32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t>dane osobowe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67E8DD2C" w14:textId="77777777" w:rsidR="00D33247" w:rsidRDefault="00D33247" w:rsidP="00E11897">
      <w:pPr>
        <w:pStyle w:val="Standard"/>
        <w:numPr>
          <w:ilvl w:val="1"/>
          <w:numId w:val="32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t>bazy danych wraz z ich strukturą,</w:t>
      </w:r>
    </w:p>
    <w:p w14:paraId="6B79BD72" w14:textId="77777777" w:rsidR="00D33247" w:rsidRDefault="00D33247" w:rsidP="00E11897">
      <w:pPr>
        <w:pStyle w:val="Standard"/>
        <w:numPr>
          <w:ilvl w:val="1"/>
          <w:numId w:val="32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t xml:space="preserve">dzienniki zdarzeń (logi) generowane przez urządzenia komputerowe lub systemy teleinformatyczne, </w:t>
      </w:r>
    </w:p>
    <w:p w14:paraId="38659DCC" w14:textId="77777777" w:rsidR="00D33247" w:rsidRDefault="00D33247" w:rsidP="00E11897">
      <w:pPr>
        <w:pStyle w:val="Standard"/>
        <w:numPr>
          <w:ilvl w:val="1"/>
          <w:numId w:val="32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lastRenderedPageBreak/>
        <w:t>dane konfiguracyjne urządzeń komputerowych, sieci i systemów teleinformatycznych lub ich elementów składowych,</w:t>
      </w:r>
    </w:p>
    <w:p w14:paraId="2D637DCB" w14:textId="77777777" w:rsidR="00D33247" w:rsidRDefault="00D33247" w:rsidP="00E11897">
      <w:pPr>
        <w:pStyle w:val="Standard"/>
        <w:numPr>
          <w:ilvl w:val="1"/>
          <w:numId w:val="32"/>
        </w:numPr>
        <w:spacing w:line="36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t>dane konfiguracyjne systemów zabezpieczenia logistycznego Zamawiającego (np. monitoring wizyjny, system ochrony ppoż.),</w:t>
      </w:r>
    </w:p>
    <w:p w14:paraId="5CDD90B0" w14:textId="77777777" w:rsidR="00D33247" w:rsidRDefault="00D33247" w:rsidP="00E11897">
      <w:pPr>
        <w:pStyle w:val="Standard"/>
        <w:numPr>
          <w:ilvl w:val="1"/>
          <w:numId w:val="32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t>zapisy systemu monitoringu wizyjnego lub nagrań rozmów telefonicznych,</w:t>
      </w:r>
    </w:p>
    <w:p w14:paraId="3B0495C4" w14:textId="77777777" w:rsidR="00D33247" w:rsidRDefault="00D33247" w:rsidP="00E11897">
      <w:pPr>
        <w:pStyle w:val="Standard"/>
        <w:numPr>
          <w:ilvl w:val="1"/>
          <w:numId w:val="32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t>informacje o fizycznej lokalizacji pomieszczeń biurowych i technicznych w budynku Zamawiającego,</w:t>
      </w:r>
    </w:p>
    <w:p w14:paraId="39F25446" w14:textId="77777777" w:rsidR="00D33247" w:rsidRDefault="00D33247" w:rsidP="00E11897">
      <w:pPr>
        <w:pStyle w:val="Standard"/>
        <w:numPr>
          <w:ilvl w:val="1"/>
          <w:numId w:val="32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t>informacje o fizycznej lokalizacji sieci i urządzeń komputerowych lub ich elementów składowych,</w:t>
      </w:r>
    </w:p>
    <w:p w14:paraId="2097D3A1" w14:textId="77777777" w:rsidR="00D33247" w:rsidRDefault="00D33247" w:rsidP="00E11897">
      <w:pPr>
        <w:pStyle w:val="Standard"/>
        <w:numPr>
          <w:ilvl w:val="1"/>
          <w:numId w:val="32"/>
        </w:numPr>
        <w:spacing w:line="36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t>projekty sieci i systemów teleinformatycznych niezależnie od fazy projektu,</w:t>
      </w:r>
    </w:p>
    <w:p w14:paraId="7B9E84ED" w14:textId="77777777" w:rsidR="00D33247" w:rsidRDefault="00D33247" w:rsidP="00205F6E">
      <w:pPr>
        <w:pStyle w:val="Standard"/>
        <w:numPr>
          <w:ilvl w:val="1"/>
          <w:numId w:val="32"/>
        </w:numPr>
        <w:spacing w:line="36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t>wykazy sprzętu i oprogramowania, w tym klucze licencyjne,</w:t>
      </w:r>
    </w:p>
    <w:p w14:paraId="0B5E7635" w14:textId="77777777" w:rsidR="00D33247" w:rsidRDefault="00D33247" w:rsidP="00205F6E">
      <w:pPr>
        <w:pStyle w:val="Standard"/>
        <w:numPr>
          <w:ilvl w:val="1"/>
          <w:numId w:val="32"/>
        </w:numPr>
        <w:spacing w:line="360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B32115">
        <w:rPr>
          <w:rFonts w:asciiTheme="minorHAnsi" w:hAnsiTheme="minorHAnsi" w:cstheme="minorHAnsi"/>
          <w:sz w:val="22"/>
          <w:szCs w:val="22"/>
        </w:rPr>
        <w:t xml:space="preserve">loginy i hasła dostępowe (kody dostępowe) do urządzeń komputerowych, systemów teleinformatycznych lub systemy zabezpieczenia logistycznego, </w:t>
      </w:r>
    </w:p>
    <w:p w14:paraId="41E97757" w14:textId="77777777" w:rsidR="00D33247" w:rsidRDefault="00D33247" w:rsidP="00205F6E">
      <w:pPr>
        <w:pStyle w:val="Standard"/>
        <w:numPr>
          <w:ilvl w:val="1"/>
          <w:numId w:val="32"/>
        </w:numPr>
        <w:spacing w:line="36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Pr="00B32115">
        <w:rPr>
          <w:rFonts w:asciiTheme="minorHAnsi" w:hAnsiTheme="minorHAnsi" w:cstheme="minorHAnsi"/>
          <w:sz w:val="22"/>
          <w:szCs w:val="22"/>
        </w:rPr>
        <w:t>udyt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B32115">
        <w:rPr>
          <w:rFonts w:asciiTheme="minorHAnsi" w:hAnsiTheme="minorHAnsi" w:cstheme="minorHAnsi"/>
          <w:sz w:val="22"/>
          <w:szCs w:val="22"/>
        </w:rPr>
        <w:t>,</w:t>
      </w:r>
    </w:p>
    <w:p w14:paraId="34942544" w14:textId="77777777" w:rsidR="00D33247" w:rsidRPr="001537C6" w:rsidRDefault="00D33247" w:rsidP="00205F6E">
      <w:pPr>
        <w:pStyle w:val="Standard"/>
        <w:numPr>
          <w:ilvl w:val="1"/>
          <w:numId w:val="32"/>
        </w:numPr>
        <w:spacing w:line="36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1537C6">
        <w:rPr>
          <w:rFonts w:asciiTheme="minorHAnsi" w:hAnsiTheme="minorHAnsi" w:cstheme="minorHAnsi"/>
          <w:sz w:val="22"/>
          <w:szCs w:val="22"/>
        </w:rPr>
        <w:t>narzędzia, know-how i metodyka pracy Wykonawcy.</w:t>
      </w:r>
    </w:p>
    <w:p w14:paraId="120C919B" w14:textId="77777777" w:rsidR="00D33247" w:rsidRDefault="00D33247" w:rsidP="00E72127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537C6">
        <w:rPr>
          <w:rFonts w:asciiTheme="minorHAnsi" w:hAnsiTheme="minorHAnsi" w:cstheme="minorHAnsi"/>
          <w:bCs/>
          <w:sz w:val="22"/>
          <w:szCs w:val="22"/>
        </w:rPr>
        <w:t>Wykonawca nie może, bez uprzedniej pisemnej zgody Zamawiającego, wykorzystywać, upubliczniać lub udostępniać Informacji Poufnych w innych celach niż wynikające z Umowy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073AA128" w14:textId="77777777" w:rsidR="00D33247" w:rsidRDefault="00D33247" w:rsidP="00E72127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bCs/>
          <w:sz w:val="22"/>
          <w:szCs w:val="22"/>
        </w:rPr>
        <w:t xml:space="preserve">Wykonawca, jego personel zatrudniony przy realizacji Umowy, </w:t>
      </w:r>
      <w:r w:rsidRPr="00932BCC">
        <w:rPr>
          <w:rFonts w:asciiTheme="minorHAnsi" w:hAnsiTheme="minorHAnsi" w:cstheme="minorHAnsi"/>
          <w:sz w:val="22"/>
          <w:szCs w:val="22"/>
        </w:rPr>
        <w:t>pracownicy, członkowie władz, współpracownicy, doradcy, przedstawiciele lub podwykonawcy mają prawo do wykorzystywania Informacji Poufnych wyłącznie w celach określonych w Umowie. Wykonawca ograniczy dostęp do nich wyłącznie do tych członków personelu, pracowników, członków władz, współpracowników, doradców lub przedstawicieli, jak również osób, które muszą mieć do nich dostęp w związku z ich zaangażowaniem w ramach Umowy, w szczególności podwykonawców. Za naruszenie poufności przez personel, pracowników, członków władz, współpracowników, doradców, przedstawicieli lub podwykonawców Wykonawca odpowiada jak za własne działania.</w:t>
      </w:r>
    </w:p>
    <w:p w14:paraId="6F4537B2" w14:textId="77777777" w:rsidR="00D33247" w:rsidRDefault="00D33247" w:rsidP="00E72127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bCs/>
          <w:sz w:val="22"/>
          <w:szCs w:val="22"/>
        </w:rPr>
        <w:t>Wykonawca zobowiązuje się do przestrzegania, przy wykonywaniu Umowy, wszystkich postanowień zawartych w obowiązujących przepisach prawa związanych z ochroną danych, a także z ochroną Informacji Poufnych.</w:t>
      </w:r>
    </w:p>
    <w:p w14:paraId="4D76A265" w14:textId="77777777" w:rsidR="00D33247" w:rsidRDefault="00D33247" w:rsidP="00E72127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bCs/>
          <w:sz w:val="22"/>
          <w:szCs w:val="22"/>
        </w:rPr>
        <w:t xml:space="preserve">Wykonawca, jego personel zatrudniony przy realizacji Umowy, jego </w:t>
      </w:r>
      <w:r w:rsidRPr="00932BCC">
        <w:rPr>
          <w:rFonts w:asciiTheme="minorHAnsi" w:hAnsiTheme="minorHAnsi" w:cstheme="minorHAnsi"/>
          <w:sz w:val="22"/>
          <w:szCs w:val="22"/>
        </w:rPr>
        <w:t>pracownicy, członkowie władz, współpracownicy, doradcy, przedstawiciele lub podwykonawcy</w:t>
      </w:r>
      <w:r w:rsidRPr="00932BCC">
        <w:rPr>
          <w:rFonts w:asciiTheme="minorHAnsi" w:hAnsiTheme="minorHAnsi" w:cstheme="minorHAnsi"/>
          <w:bCs/>
          <w:sz w:val="22"/>
          <w:szCs w:val="22"/>
        </w:rPr>
        <w:t>,</w:t>
      </w:r>
      <w:r w:rsidRPr="00932BCC">
        <w:rPr>
          <w:rFonts w:asciiTheme="minorHAnsi" w:hAnsiTheme="minorHAnsi" w:cstheme="minorHAnsi"/>
          <w:bCs/>
          <w:i/>
          <w:sz w:val="22"/>
          <w:szCs w:val="22"/>
          <w:vertAlign w:val="superscript"/>
        </w:rPr>
        <w:t xml:space="preserve"> </w:t>
      </w:r>
      <w:r w:rsidRPr="00932BCC">
        <w:rPr>
          <w:rFonts w:asciiTheme="minorHAnsi" w:hAnsiTheme="minorHAnsi" w:cstheme="minorHAnsi"/>
          <w:bCs/>
          <w:sz w:val="22"/>
          <w:szCs w:val="22"/>
        </w:rPr>
        <w:t>zobowiązani są zabezpieczyć w sposób należyty przed dostępem osób trzecich Informacje Poufne, w tym nośniki, na których te informacje lub materiały zostały utrwalone oraz wszelkie narzędzia, przy użyciu których będą mieli dostęp do informacji i materiałów objętych niniejszym paragrafem.</w:t>
      </w:r>
    </w:p>
    <w:p w14:paraId="5B40EAE9" w14:textId="77777777" w:rsidR="00D33247" w:rsidRDefault="00D33247" w:rsidP="00E72127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sz w:val="22"/>
          <w:szCs w:val="22"/>
        </w:rPr>
        <w:lastRenderedPageBreak/>
        <w:t>Wykonawca zobowiązany jest, po wykonaniu Umowy, do zwrócenia Zamawiającemu wszystkich materiałów uzyskanych od Zamawiającego i wytworzonych podczas realizacji Umowy oraz skasowania wszystkich wskazanych wyżej materiałów z nośników danych.</w:t>
      </w:r>
    </w:p>
    <w:p w14:paraId="6480CDE6" w14:textId="77777777" w:rsidR="00D33247" w:rsidRDefault="00D33247" w:rsidP="00E72127">
      <w:pPr>
        <w:pStyle w:val="Standard"/>
        <w:numPr>
          <w:ilvl w:val="0"/>
          <w:numId w:val="27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sz w:val="22"/>
          <w:szCs w:val="22"/>
        </w:rPr>
        <w:t>Za naruszenie poufności Zamawiający ma prawo dochodzić od Wykonawcy odszkodowania na zasadach prawa powszechnie obowiązującego w takim zakresie, aby w pełni zrekompensować poniesione szkody.</w:t>
      </w:r>
    </w:p>
    <w:p w14:paraId="3C67E7EA" w14:textId="12DBFADB" w:rsidR="00D33247" w:rsidRPr="00932BCC" w:rsidRDefault="00D33247" w:rsidP="00E72127">
      <w:pPr>
        <w:pStyle w:val="Standard"/>
        <w:numPr>
          <w:ilvl w:val="0"/>
          <w:numId w:val="27"/>
        </w:numPr>
        <w:suppressAutoHyphens/>
        <w:autoSpaceDN w:val="0"/>
        <w:spacing w:after="160" w:line="360" w:lineRule="auto"/>
        <w:ind w:left="426" w:hanging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sz w:val="22"/>
          <w:szCs w:val="22"/>
        </w:rPr>
        <w:t>Obowiązek zachowania poufności i związanej z tym odpowiedzialności pozostają w mocy od dnia podpisania niniejszej Umowy oraz przez okres 5 lat od dnia jej wygaśnięcia zgodnie z § 3 ust. 2, nawet w przypadku wcześniejszego zaprzestania świadczenia usług przez Wykonawcę na rzecz Zamawiającego</w:t>
      </w:r>
      <w:r w:rsidR="003B5598">
        <w:rPr>
          <w:rFonts w:asciiTheme="minorHAnsi" w:hAnsiTheme="minorHAnsi" w:cstheme="minorHAnsi"/>
          <w:sz w:val="22"/>
          <w:szCs w:val="22"/>
        </w:rPr>
        <w:t>.</w:t>
      </w:r>
    </w:p>
    <w:p w14:paraId="41F76119" w14:textId="1BDA28EF" w:rsidR="0026093E" w:rsidRDefault="00E11CFE" w:rsidP="00532364">
      <w:pPr>
        <w:widowControl/>
        <w:suppressAutoHyphens w:val="0"/>
        <w:autoSpaceDN/>
        <w:spacing w:line="360" w:lineRule="auto"/>
        <w:contextualSpacing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D3ABC">
        <w:rPr>
          <w:rFonts w:asciiTheme="minorHAnsi" w:hAnsiTheme="minorHAnsi" w:cstheme="minorHAnsi"/>
          <w:b/>
          <w:bCs/>
          <w:sz w:val="22"/>
          <w:szCs w:val="22"/>
        </w:rPr>
        <w:t>9</w:t>
      </w:r>
    </w:p>
    <w:p w14:paraId="3DBA7148" w14:textId="05246875" w:rsidR="0026093E" w:rsidRPr="0026093E" w:rsidRDefault="0026093E" w:rsidP="0026093E">
      <w:pPr>
        <w:pStyle w:val="Akapitzlist"/>
        <w:widowControl/>
        <w:numPr>
          <w:ilvl w:val="6"/>
          <w:numId w:val="4"/>
        </w:numPr>
        <w:suppressAutoHyphens w:val="0"/>
        <w:autoSpaceDN/>
        <w:spacing w:line="36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Z chwilą dostarc</w:t>
      </w:r>
      <w:r>
        <w:rPr>
          <w:rFonts w:asciiTheme="minorHAnsi" w:hAnsiTheme="minorHAnsi" w:cstheme="minorHAnsi"/>
          <w:bCs/>
          <w:sz w:val="22"/>
          <w:szCs w:val="22"/>
        </w:rPr>
        <w:t>zenia Sytemu lub jego części</w:t>
      </w:r>
      <w:r w:rsidRPr="0026093E">
        <w:rPr>
          <w:rFonts w:asciiTheme="minorHAnsi" w:hAnsiTheme="minorHAnsi" w:cstheme="minorHAnsi"/>
          <w:bCs/>
          <w:sz w:val="22"/>
          <w:szCs w:val="22"/>
        </w:rPr>
        <w:t xml:space="preserve"> Zamawiające</w:t>
      </w:r>
      <w:r>
        <w:rPr>
          <w:rFonts w:asciiTheme="minorHAnsi" w:hAnsiTheme="minorHAnsi" w:cstheme="minorHAnsi"/>
          <w:bCs/>
          <w:sz w:val="22"/>
          <w:szCs w:val="22"/>
        </w:rPr>
        <w:t>mu</w:t>
      </w:r>
      <w:r w:rsidRPr="0026093E">
        <w:rPr>
          <w:rFonts w:asciiTheme="minorHAnsi" w:hAnsiTheme="minorHAnsi" w:cstheme="minorHAnsi"/>
          <w:bCs/>
          <w:sz w:val="22"/>
          <w:szCs w:val="22"/>
        </w:rPr>
        <w:t>, Wykonawca udzieli (z chwilą dostarczenia, bez konieczności składania dodatkowych oświadczeń woli) niewyłącznej licencji na System, na czas nieokreślony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26093E">
        <w:rPr>
          <w:rFonts w:asciiTheme="minorHAnsi" w:hAnsiTheme="minorHAnsi" w:cstheme="minorHAnsi"/>
          <w:bCs/>
          <w:sz w:val="22"/>
          <w:szCs w:val="22"/>
        </w:rPr>
        <w:t xml:space="preserve"> rozpoczynając od daty podpisania przez Zamawiającego końcowego protokołu odbioru bez uwag i zastrzeżeń, na następujących polach eksploatacji:</w:t>
      </w:r>
    </w:p>
    <w:p w14:paraId="35ED5D8A" w14:textId="77777777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wprowadzanie do pamięci komputera,</w:t>
      </w:r>
    </w:p>
    <w:p w14:paraId="33BB3C00" w14:textId="77777777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korzystanie,</w:t>
      </w:r>
    </w:p>
    <w:p w14:paraId="5613E800" w14:textId="77777777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sporządzanie kopii zapasowej,</w:t>
      </w:r>
    </w:p>
    <w:p w14:paraId="706DAEF7" w14:textId="54B81A7F" w:rsidR="0026093E" w:rsidRP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przenoszenie pomiędzy stanowiskami.</w:t>
      </w:r>
    </w:p>
    <w:p w14:paraId="7A221A6A" w14:textId="0B299B56" w:rsidR="0026093E" w:rsidRPr="0026093E" w:rsidRDefault="0026093E" w:rsidP="0026093E">
      <w:pPr>
        <w:pStyle w:val="Akapitzlist"/>
        <w:widowControl/>
        <w:numPr>
          <w:ilvl w:val="6"/>
          <w:numId w:val="4"/>
        </w:numPr>
        <w:suppressAutoHyphens w:val="0"/>
        <w:autoSpaceDN/>
        <w:spacing w:line="36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Zamawiający w ramach udzielonej licencji uprawniony będzie do korzystania z wygenerowanych za pomocą danego rozwiązania dokumentów (np. raportów, analiz) w szczególności poprzez:</w:t>
      </w:r>
    </w:p>
    <w:p w14:paraId="1B5BED5C" w14:textId="77777777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 xml:space="preserve">opracowanie, w tym zmianę, adaptację, tłumaczenie, </w:t>
      </w:r>
    </w:p>
    <w:p w14:paraId="2E6592F1" w14:textId="77777777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 xml:space="preserve">utrwalanie lub zwielokrotnianie w całości lub w części jakimikolwiek środkami i w jakiejkolwiek formie, niezależnie od formatu, systemu lub standardu, w tym techniką drukarską, techniką reprograficzną, techniką cyfrową lub poprzez wprowadzanie do pamięci komputera,  </w:t>
      </w:r>
    </w:p>
    <w:p w14:paraId="2EAF9755" w14:textId="77777777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 xml:space="preserve">publiczne rozpowszechnianie, w tym: wyświetlanie, odtwarzanie w dowolnym systemie lub standardzie, a także publiczne udostępnianie w taki sposób, aby każdy mógł mieć do nich dostęp w miejscu i czasie przez siebie wybranym, </w:t>
      </w:r>
    </w:p>
    <w:p w14:paraId="0DB600F5" w14:textId="77777777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 xml:space="preserve">wprowadzanie do sieci multimedialnych oraz Internetu,  </w:t>
      </w:r>
    </w:p>
    <w:p w14:paraId="4FC9AE2E" w14:textId="77777777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 xml:space="preserve">umieszczanie w publikacjach drukowanych (w tym m.in. ulotki, foldery, plakaty), </w:t>
      </w:r>
    </w:p>
    <w:p w14:paraId="74C6B9EC" w14:textId="77777777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 xml:space="preserve">umieszczanie w publikacjach elektronicznych oraz aplikacjach elektronicznych, </w:t>
      </w:r>
    </w:p>
    <w:p w14:paraId="27A85534" w14:textId="77777777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umieszczanie w prezentacjach i materiałach prasowych,</w:t>
      </w:r>
    </w:p>
    <w:p w14:paraId="5537CB6B" w14:textId="7FD96C1A" w:rsidR="0026093E" w:rsidRP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umieszczania w spotach i filmach reklamowych.</w:t>
      </w:r>
    </w:p>
    <w:p w14:paraId="4FAE3475" w14:textId="60C80C72" w:rsidR="0026093E" w:rsidRPr="0026093E" w:rsidRDefault="0026093E" w:rsidP="0026093E">
      <w:pPr>
        <w:pStyle w:val="Akapitzlist"/>
        <w:widowControl/>
        <w:numPr>
          <w:ilvl w:val="6"/>
          <w:numId w:val="4"/>
        </w:numPr>
        <w:suppressAutoHyphens w:val="0"/>
        <w:autoSpaceDN/>
        <w:spacing w:line="36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lastRenderedPageBreak/>
        <w:t>Licencja, o której mowa w ust. 1 i 2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26093E">
        <w:rPr>
          <w:rFonts w:asciiTheme="minorHAnsi" w:hAnsiTheme="minorHAnsi" w:cstheme="minorHAnsi"/>
          <w:bCs/>
          <w:sz w:val="22"/>
          <w:szCs w:val="22"/>
        </w:rPr>
        <w:t xml:space="preserve"> uprawnia Zamawiającego do korzystania z Systemu na terytorium Rzeczypospolitej Polskiej.</w:t>
      </w:r>
    </w:p>
    <w:p w14:paraId="709DE6D8" w14:textId="7685D50E" w:rsidR="0026093E" w:rsidRPr="0026093E" w:rsidRDefault="0026093E" w:rsidP="0026093E">
      <w:pPr>
        <w:pStyle w:val="Akapitzlist"/>
        <w:widowControl/>
        <w:numPr>
          <w:ilvl w:val="6"/>
          <w:numId w:val="4"/>
        </w:numPr>
        <w:suppressAutoHyphens w:val="0"/>
        <w:autoSpaceDN/>
        <w:spacing w:line="36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Zamawiający może wykonywać wszelkie prawa przyznane w ramach licencji również przy udziale, za pośrednictwem lub przy pomocy osób trzecich świadczących usługi na rzecz Zamawiającego, w tym w szczególności profesjonalnych doradców, konsultantów, zleceniobiorców oraz innych osób współpracujących z Zamawiającym.</w:t>
      </w:r>
    </w:p>
    <w:p w14:paraId="4D8BA92E" w14:textId="074B6FBA" w:rsidR="0026093E" w:rsidRPr="0026093E" w:rsidRDefault="0026093E" w:rsidP="0026093E">
      <w:pPr>
        <w:pStyle w:val="Akapitzlist"/>
        <w:widowControl/>
        <w:numPr>
          <w:ilvl w:val="6"/>
          <w:numId w:val="4"/>
        </w:numPr>
        <w:suppressAutoHyphens w:val="0"/>
        <w:autoSpaceDN/>
        <w:spacing w:line="36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Zamawiający nie będzie mieć prawa przenosić licencji na inne osoby, przy czym wyjątkiem jest zmiana formy prawnej lub zmiany struktury właścicielskiej Zamawiającego, która wyłączona jest spod zapisów tego ustępu.</w:t>
      </w:r>
    </w:p>
    <w:p w14:paraId="783BC3DF" w14:textId="71EB39DA" w:rsidR="0026093E" w:rsidRPr="0026093E" w:rsidRDefault="0026093E" w:rsidP="0026093E">
      <w:pPr>
        <w:pStyle w:val="Akapitzlist"/>
        <w:widowControl/>
        <w:numPr>
          <w:ilvl w:val="6"/>
          <w:numId w:val="4"/>
        </w:numPr>
        <w:suppressAutoHyphens w:val="0"/>
        <w:autoSpaceDN/>
        <w:spacing w:line="360" w:lineRule="auto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Wykonawca</w:t>
      </w:r>
      <w:r>
        <w:rPr>
          <w:rFonts w:asciiTheme="minorHAnsi" w:hAnsiTheme="minorHAnsi" w:cstheme="minorHAnsi"/>
          <w:bCs/>
          <w:sz w:val="22"/>
          <w:szCs w:val="22"/>
        </w:rPr>
        <w:t>, zawierając umowę,</w:t>
      </w:r>
      <w:r w:rsidRPr="0026093E">
        <w:rPr>
          <w:rFonts w:asciiTheme="minorHAnsi" w:hAnsiTheme="minorHAnsi" w:cstheme="minorHAnsi"/>
          <w:bCs/>
          <w:sz w:val="22"/>
          <w:szCs w:val="22"/>
        </w:rPr>
        <w:t xml:space="preserve"> oświadcza, iż: </w:t>
      </w:r>
    </w:p>
    <w:p w14:paraId="595AC63E" w14:textId="77777777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przysługują mu wszelkie prawa do przedmiotów własności intelektualnej oferowanych w ramach dostarczanego Systemu oraz prawa te nie są w żaden sposób obciążone prawami osób trzecich; lub</w:t>
      </w:r>
    </w:p>
    <w:p w14:paraId="6072D2AE" w14:textId="0A29B999" w:rsid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 xml:space="preserve">przysługują mu prawa do sprzedaży </w:t>
      </w:r>
      <w:r>
        <w:rPr>
          <w:rFonts w:asciiTheme="minorHAnsi" w:hAnsiTheme="minorHAnsi" w:cstheme="minorHAnsi"/>
          <w:bCs/>
          <w:sz w:val="22"/>
          <w:szCs w:val="22"/>
        </w:rPr>
        <w:t>(</w:t>
      </w:r>
      <w:proofErr w:type="spellStart"/>
      <w:r w:rsidRPr="0026093E">
        <w:rPr>
          <w:rFonts w:asciiTheme="minorHAnsi" w:hAnsiTheme="minorHAnsi" w:cstheme="minorHAnsi"/>
          <w:bCs/>
          <w:sz w:val="22"/>
          <w:szCs w:val="22"/>
        </w:rPr>
        <w:t>sub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)</w:t>
      </w:r>
      <w:r w:rsidRPr="0026093E">
        <w:rPr>
          <w:rFonts w:asciiTheme="minorHAnsi" w:hAnsiTheme="minorHAnsi" w:cstheme="minorHAnsi"/>
          <w:bCs/>
          <w:sz w:val="22"/>
          <w:szCs w:val="22"/>
        </w:rPr>
        <w:t xml:space="preserve">licencji na przedmiot własności intelektualnej oferowanej w ramach dostarczanego Systemu oraz prawa te nie są w żaden sposób obciążone prawami osób trzecich; oraz </w:t>
      </w:r>
    </w:p>
    <w:p w14:paraId="092C78CD" w14:textId="7DC1CE90" w:rsidR="0026093E" w:rsidRPr="0026093E" w:rsidRDefault="0026093E" w:rsidP="0026093E">
      <w:pPr>
        <w:pStyle w:val="Akapitzlist"/>
        <w:widowControl/>
        <w:numPr>
          <w:ilvl w:val="7"/>
          <w:numId w:val="4"/>
        </w:numPr>
        <w:tabs>
          <w:tab w:val="clear" w:pos="2880"/>
        </w:tabs>
        <w:suppressAutoHyphens w:val="0"/>
        <w:autoSpaceDN/>
        <w:spacing w:line="360" w:lineRule="auto"/>
        <w:ind w:left="993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26093E">
        <w:rPr>
          <w:rFonts w:asciiTheme="minorHAnsi" w:hAnsiTheme="minorHAnsi" w:cstheme="minorHAnsi"/>
          <w:bCs/>
          <w:sz w:val="22"/>
          <w:szCs w:val="22"/>
        </w:rPr>
        <w:t>udzielenie licencji zgodnie z ofertą, jak również korzystanie przez Zamawiającego z przedmiotów własności intelektualnej zaoferowanych przez Wykonawcę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26093E">
        <w:rPr>
          <w:rFonts w:asciiTheme="minorHAnsi" w:hAnsiTheme="minorHAnsi" w:cstheme="minorHAnsi"/>
          <w:bCs/>
          <w:sz w:val="22"/>
          <w:szCs w:val="22"/>
        </w:rPr>
        <w:t xml:space="preserve"> nie będzie stanowić naruszenia praw osób trzecich.</w:t>
      </w:r>
    </w:p>
    <w:p w14:paraId="55EB1359" w14:textId="77777777" w:rsidR="0026093E" w:rsidRDefault="0026093E" w:rsidP="00532364">
      <w:pPr>
        <w:widowControl/>
        <w:suppressAutoHyphens w:val="0"/>
        <w:autoSpaceDN/>
        <w:spacing w:line="360" w:lineRule="auto"/>
        <w:contextualSpacing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940D8CE" w14:textId="2950D41E" w:rsidR="00E11CFE" w:rsidRPr="00DF5771" w:rsidRDefault="0026093E" w:rsidP="00532364">
      <w:pPr>
        <w:widowControl/>
        <w:suppressAutoHyphens w:val="0"/>
        <w:autoSpaceDN/>
        <w:spacing w:line="360" w:lineRule="auto"/>
        <w:contextualSpacing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BD3ABC">
        <w:rPr>
          <w:rFonts w:asciiTheme="minorHAnsi" w:hAnsiTheme="minorHAnsi" w:cstheme="minorHAnsi"/>
          <w:b/>
          <w:bCs/>
          <w:sz w:val="22"/>
          <w:szCs w:val="22"/>
        </w:rPr>
        <w:t>10</w:t>
      </w:r>
    </w:p>
    <w:p w14:paraId="5E631884" w14:textId="2E4EFA59" w:rsidR="00FD068A" w:rsidRPr="00DF5771" w:rsidRDefault="00FD068A" w:rsidP="00E72127">
      <w:pPr>
        <w:widowControl/>
        <w:numPr>
          <w:ilvl w:val="0"/>
          <w:numId w:val="8"/>
        </w:numPr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Strony zgodnie ustalają, iż Wykonawca nie może przenieść na inny podmiot wierzytelności przysługujących mu względem Zamawiającego, a wynikających z niniejszej umowy, bez zgody Zamawiającego</w:t>
      </w:r>
      <w:r w:rsidR="00480446" w:rsidRPr="00DF5771">
        <w:rPr>
          <w:rFonts w:asciiTheme="minorHAnsi" w:hAnsiTheme="minorHAnsi" w:cstheme="minorHAnsi"/>
          <w:sz w:val="22"/>
          <w:szCs w:val="22"/>
        </w:rPr>
        <w:t xml:space="preserve"> oraz jego podmiotu tworzącego</w:t>
      </w:r>
      <w:r w:rsidRPr="00DF5771">
        <w:rPr>
          <w:rFonts w:asciiTheme="minorHAnsi" w:hAnsiTheme="minorHAnsi" w:cstheme="minorHAnsi"/>
          <w:sz w:val="22"/>
          <w:szCs w:val="22"/>
        </w:rPr>
        <w:t xml:space="preserve"> wyrażonej w formie pisemnej pod rygorem nieważności.</w:t>
      </w:r>
    </w:p>
    <w:p w14:paraId="51F82EC4" w14:textId="0C775CA3" w:rsidR="00170642" w:rsidRPr="00DF5771" w:rsidRDefault="00FD068A" w:rsidP="00E72127">
      <w:pPr>
        <w:widowControl/>
        <w:numPr>
          <w:ilvl w:val="0"/>
          <w:numId w:val="8"/>
        </w:numPr>
        <w:suppressAutoHyphens w:val="0"/>
        <w:autoSpaceDN/>
        <w:spacing w:after="300" w:line="360" w:lineRule="auto"/>
        <w:ind w:left="425" w:hanging="425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F5771">
        <w:rPr>
          <w:rFonts w:asciiTheme="minorHAnsi" w:hAnsiTheme="minorHAnsi" w:cstheme="minorHAnsi"/>
          <w:sz w:val="22"/>
          <w:szCs w:val="22"/>
        </w:rPr>
        <w:t>Wykonawca zobowiązany jest do zachowania w tajemnicy wszelkich danych, do których będzie miał dostęp w związku z wykonaniem niniejszej umowy.</w:t>
      </w:r>
    </w:p>
    <w:p w14:paraId="7D3A7257" w14:textId="1CE65B8B" w:rsidR="00FD068A" w:rsidRPr="00DF5771" w:rsidRDefault="00FD068A" w:rsidP="007D4D32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6093E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BD3ABC">
        <w:rPr>
          <w:rFonts w:asciiTheme="minorHAnsi" w:hAnsiTheme="minorHAnsi" w:cstheme="minorHAnsi"/>
          <w:b/>
          <w:bCs/>
          <w:sz w:val="22"/>
          <w:szCs w:val="22"/>
        </w:rPr>
        <w:t>1</w:t>
      </w:r>
    </w:p>
    <w:p w14:paraId="46418125" w14:textId="0F7B4FBC" w:rsidR="00FD068A" w:rsidRPr="00E903FA" w:rsidRDefault="00FD068A" w:rsidP="00E72127">
      <w:pPr>
        <w:pStyle w:val="Akapitzlist"/>
        <w:widowControl/>
        <w:numPr>
          <w:ilvl w:val="0"/>
          <w:numId w:val="25"/>
        </w:numPr>
        <w:suppressAutoHyphens w:val="0"/>
        <w:overflowPunct w:val="0"/>
        <w:autoSpaceDE w:val="0"/>
        <w:adjustRightInd w:val="0"/>
        <w:spacing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903FA">
        <w:rPr>
          <w:rFonts w:asciiTheme="minorHAnsi" w:hAnsiTheme="minorHAnsi" w:cstheme="minorHAnsi"/>
          <w:sz w:val="22"/>
          <w:szCs w:val="22"/>
        </w:rPr>
        <w:t xml:space="preserve">W sprawach nieuregulowanych niniejszą umową mają zastosowanie odpowiednie przepisy </w:t>
      </w:r>
      <w:r w:rsidR="007E10E3" w:rsidRPr="00E903FA">
        <w:rPr>
          <w:rFonts w:asciiTheme="minorHAnsi" w:hAnsiTheme="minorHAnsi" w:cstheme="minorHAnsi"/>
          <w:sz w:val="22"/>
          <w:szCs w:val="22"/>
        </w:rPr>
        <w:t xml:space="preserve">Prawa zamówień publicznych, ustawy </w:t>
      </w:r>
      <w:r w:rsidRPr="00E903FA">
        <w:rPr>
          <w:rFonts w:asciiTheme="minorHAnsi" w:hAnsiTheme="minorHAnsi" w:cstheme="minorHAnsi"/>
          <w:sz w:val="22"/>
          <w:szCs w:val="22"/>
        </w:rPr>
        <w:t>o prawie autorskim i pokrewnym, Kodeksu Cywilnego</w:t>
      </w:r>
      <w:r w:rsidRPr="00E903F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oraz przepisy prawa mające zastosowanie w zakresie objętym umową</w:t>
      </w:r>
      <w:r w:rsidRPr="00E903FA">
        <w:rPr>
          <w:rFonts w:asciiTheme="minorHAnsi" w:hAnsiTheme="minorHAnsi" w:cstheme="minorHAnsi"/>
          <w:sz w:val="22"/>
          <w:szCs w:val="22"/>
        </w:rPr>
        <w:t>.</w:t>
      </w:r>
    </w:p>
    <w:p w14:paraId="5A0446ED" w14:textId="77777777" w:rsidR="00FD068A" w:rsidRPr="00E903FA" w:rsidRDefault="00FD068A" w:rsidP="00E72127">
      <w:pPr>
        <w:pStyle w:val="Akapitzlist"/>
        <w:widowControl/>
        <w:numPr>
          <w:ilvl w:val="0"/>
          <w:numId w:val="25"/>
        </w:numPr>
        <w:suppressAutoHyphens w:val="0"/>
        <w:overflowPunct w:val="0"/>
        <w:autoSpaceDE w:val="0"/>
        <w:adjustRightInd w:val="0"/>
        <w:spacing w:after="300" w:line="36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903FA">
        <w:rPr>
          <w:rFonts w:asciiTheme="minorHAnsi" w:hAnsiTheme="minorHAnsi" w:cstheme="minorHAnsi"/>
          <w:sz w:val="22"/>
          <w:szCs w:val="22"/>
        </w:rPr>
        <w:lastRenderedPageBreak/>
        <w:t xml:space="preserve">Ewentualne kwestie sporne wynikłe w trakcie realizacji niniejszej umowy strony rozstrzygać będą polubownie, a w przypadku nie dojścia do porozumienia spory rozstrzygane będą przez miejscowo właściwy Sąd dla siedziby Zamawiającego. </w:t>
      </w:r>
    </w:p>
    <w:p w14:paraId="38E164A1" w14:textId="4C529267" w:rsidR="00FD068A" w:rsidRPr="00DF5771" w:rsidRDefault="00FD068A" w:rsidP="007D4D32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6093E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BD3ABC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39DE33A7" w14:textId="6E254FE0" w:rsidR="00FD068A" w:rsidRPr="00E903FA" w:rsidRDefault="00FD068A" w:rsidP="00F41CC5">
      <w:pPr>
        <w:pStyle w:val="Akapitzlist"/>
        <w:widowControl/>
        <w:numPr>
          <w:ilvl w:val="0"/>
          <w:numId w:val="24"/>
        </w:numPr>
        <w:suppressAutoHyphens w:val="0"/>
        <w:overflowPunct w:val="0"/>
        <w:autoSpaceDE w:val="0"/>
        <w:adjustRightInd w:val="0"/>
        <w:spacing w:line="360" w:lineRule="auto"/>
        <w:ind w:left="426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903FA">
        <w:rPr>
          <w:rFonts w:asciiTheme="minorHAnsi" w:hAnsiTheme="minorHAnsi" w:cstheme="minorHAnsi"/>
          <w:sz w:val="22"/>
          <w:szCs w:val="22"/>
        </w:rPr>
        <w:t xml:space="preserve">Istnieje możliwość zmiany postanowień zawartej umowy w stosunku do treści oferty, na podstawie której dokonano wyboru Wykonawcy, </w:t>
      </w:r>
      <w:r w:rsidR="007E10E3" w:rsidRPr="00E903FA">
        <w:rPr>
          <w:rFonts w:asciiTheme="minorHAnsi" w:hAnsiTheme="minorHAnsi" w:cstheme="minorHAnsi"/>
          <w:sz w:val="22"/>
          <w:szCs w:val="22"/>
        </w:rPr>
        <w:t>na zasadach określonych przez Prawo zamówień publicznych.</w:t>
      </w:r>
    </w:p>
    <w:p w14:paraId="5A547EA5" w14:textId="77777777" w:rsidR="00891199" w:rsidRPr="00E903FA" w:rsidRDefault="00FD068A" w:rsidP="001336F7">
      <w:pPr>
        <w:pStyle w:val="Akapitzlist"/>
        <w:widowControl/>
        <w:numPr>
          <w:ilvl w:val="0"/>
          <w:numId w:val="24"/>
        </w:numPr>
        <w:suppressAutoHyphens w:val="0"/>
        <w:overflowPunct w:val="0"/>
        <w:autoSpaceDE w:val="0"/>
        <w:adjustRightInd w:val="0"/>
        <w:spacing w:line="360" w:lineRule="auto"/>
        <w:ind w:left="426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903FA">
        <w:rPr>
          <w:rFonts w:asciiTheme="minorHAnsi" w:hAnsiTheme="minorHAnsi" w:cstheme="minorHAnsi"/>
          <w:sz w:val="22"/>
          <w:szCs w:val="22"/>
        </w:rPr>
        <w:t>Każda zmiana postanowień niniejszej umowy wymaga formy pisemnej w postaci aneksu pod rygorem nieważności.</w:t>
      </w:r>
    </w:p>
    <w:p w14:paraId="73ED38D7" w14:textId="77777777" w:rsidR="00E903FA" w:rsidRPr="00E903FA" w:rsidRDefault="00891199" w:rsidP="00E72127">
      <w:pPr>
        <w:pStyle w:val="Akapitzlist"/>
        <w:widowControl/>
        <w:numPr>
          <w:ilvl w:val="0"/>
          <w:numId w:val="24"/>
        </w:numPr>
        <w:suppressAutoHyphens w:val="0"/>
        <w:overflowPunct w:val="0"/>
        <w:autoSpaceDE w:val="0"/>
        <w:adjustRightInd w:val="0"/>
        <w:spacing w:line="360" w:lineRule="auto"/>
        <w:ind w:left="426" w:hanging="42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903FA">
        <w:rPr>
          <w:rFonts w:ascii="Calibri" w:eastAsia="Calibri" w:hAnsi="Calibri"/>
          <w:kern w:val="0"/>
          <w:sz w:val="22"/>
          <w:szCs w:val="22"/>
          <w:lang w:eastAsia="en-US"/>
        </w:rPr>
        <w:t>Strony dopuszczają możliwość dokonania zmian Umowy w następującym zakresie i na następujących warunkach:</w:t>
      </w:r>
    </w:p>
    <w:p w14:paraId="1CE8B653" w14:textId="77777777" w:rsidR="00E903FA" w:rsidRPr="00E903FA" w:rsidRDefault="00891199" w:rsidP="001336F7">
      <w:pPr>
        <w:pStyle w:val="Akapitzlist"/>
        <w:widowControl/>
        <w:numPr>
          <w:ilvl w:val="1"/>
          <w:numId w:val="24"/>
        </w:numPr>
        <w:suppressAutoHyphens w:val="0"/>
        <w:overflowPunct w:val="0"/>
        <w:autoSpaceDE w:val="0"/>
        <w:adjustRightInd w:val="0"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903FA">
        <w:rPr>
          <w:rFonts w:ascii="Calibri" w:eastAsia="Calibri" w:hAnsi="Calibri"/>
          <w:kern w:val="0"/>
          <w:sz w:val="22"/>
          <w:szCs w:val="22"/>
          <w:lang w:eastAsia="en-US"/>
        </w:rPr>
        <w:t>w celu ustalenia odmiennych zasad rozliczenia wynagrodzenia należnego Wykonawcy, w szczególności zmiany okresów rozliczeniowych,</w:t>
      </w:r>
    </w:p>
    <w:p w14:paraId="6FB7D1B1" w14:textId="77777777" w:rsidR="00E903FA" w:rsidRPr="00E903FA" w:rsidRDefault="00891199" w:rsidP="001336F7">
      <w:pPr>
        <w:pStyle w:val="Akapitzlist"/>
        <w:widowControl/>
        <w:numPr>
          <w:ilvl w:val="1"/>
          <w:numId w:val="24"/>
        </w:numPr>
        <w:suppressAutoHyphens w:val="0"/>
        <w:overflowPunct w:val="0"/>
        <w:autoSpaceDE w:val="0"/>
        <w:adjustRightInd w:val="0"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903FA">
        <w:rPr>
          <w:rFonts w:ascii="Calibri" w:eastAsia="Calibri" w:hAnsi="Calibri"/>
          <w:kern w:val="0"/>
          <w:sz w:val="22"/>
          <w:szCs w:val="22"/>
          <w:lang w:eastAsia="en-US"/>
        </w:rPr>
        <w:t>z powodu zaistnienia okoliczności niemożliwych do przewidzenia w chwili zawarcia Umowy,</w:t>
      </w:r>
    </w:p>
    <w:p w14:paraId="4119F894" w14:textId="77777777" w:rsidR="00E903FA" w:rsidRPr="00E903FA" w:rsidRDefault="00891199" w:rsidP="001336F7">
      <w:pPr>
        <w:pStyle w:val="Akapitzlist"/>
        <w:widowControl/>
        <w:numPr>
          <w:ilvl w:val="1"/>
          <w:numId w:val="24"/>
        </w:numPr>
        <w:suppressAutoHyphens w:val="0"/>
        <w:overflowPunct w:val="0"/>
        <w:autoSpaceDE w:val="0"/>
        <w:adjustRightInd w:val="0"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903FA">
        <w:rPr>
          <w:rFonts w:ascii="Calibri" w:eastAsia="Calibri" w:hAnsi="Calibri"/>
          <w:kern w:val="0"/>
          <w:sz w:val="22"/>
          <w:szCs w:val="22"/>
          <w:lang w:eastAsia="en-US"/>
        </w:rPr>
        <w:t>gdy nastąpi zmiana powszechnie obowiązujących przepisów prawa w zakresie mającym wpływ na realizację przedmiotu umowy,</w:t>
      </w:r>
    </w:p>
    <w:p w14:paraId="5A8063F3" w14:textId="77777777" w:rsidR="00E903FA" w:rsidRPr="00E903FA" w:rsidRDefault="00891199" w:rsidP="001336F7">
      <w:pPr>
        <w:pStyle w:val="Akapitzlist"/>
        <w:widowControl/>
        <w:numPr>
          <w:ilvl w:val="1"/>
          <w:numId w:val="24"/>
        </w:numPr>
        <w:suppressAutoHyphens w:val="0"/>
        <w:overflowPunct w:val="0"/>
        <w:autoSpaceDE w:val="0"/>
        <w:adjustRightInd w:val="0"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903FA">
        <w:rPr>
          <w:rFonts w:ascii="Calibri" w:eastAsia="Calibri" w:hAnsi="Calibri"/>
          <w:kern w:val="0"/>
          <w:sz w:val="22"/>
          <w:szCs w:val="22"/>
          <w:lang w:eastAsia="en-US"/>
        </w:rPr>
        <w:t>w przypadku zmiany stawki podatku VAT wpływającej na wynagrodzenie Wykonawcy,</w:t>
      </w:r>
    </w:p>
    <w:p w14:paraId="62E8B97D" w14:textId="77777777" w:rsidR="00E903FA" w:rsidRPr="00E903FA" w:rsidRDefault="00891199" w:rsidP="001336F7">
      <w:pPr>
        <w:pStyle w:val="Akapitzlist"/>
        <w:widowControl/>
        <w:numPr>
          <w:ilvl w:val="1"/>
          <w:numId w:val="24"/>
        </w:numPr>
        <w:suppressAutoHyphens w:val="0"/>
        <w:overflowPunct w:val="0"/>
        <w:autoSpaceDE w:val="0"/>
        <w:adjustRightInd w:val="0"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903FA">
        <w:rPr>
          <w:rFonts w:ascii="Calibri" w:eastAsia="Calibri" w:hAnsi="Calibri"/>
          <w:kern w:val="0"/>
          <w:sz w:val="22"/>
          <w:szCs w:val="22"/>
          <w:lang w:eastAsia="en-US"/>
        </w:rPr>
        <w:t>celem obniżenia przez Wykonawcę stawki wynagrodzenia na wykonanie przedmiotu umowy,</w:t>
      </w:r>
    </w:p>
    <w:p w14:paraId="409CC22A" w14:textId="1520CBFA" w:rsidR="00891199" w:rsidRPr="00E903FA" w:rsidRDefault="00891199" w:rsidP="001336F7">
      <w:pPr>
        <w:pStyle w:val="Akapitzlist"/>
        <w:widowControl/>
        <w:numPr>
          <w:ilvl w:val="1"/>
          <w:numId w:val="24"/>
        </w:numPr>
        <w:suppressAutoHyphens w:val="0"/>
        <w:overflowPunct w:val="0"/>
        <w:autoSpaceDE w:val="0"/>
        <w:adjustRightInd w:val="0"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903FA">
        <w:rPr>
          <w:rFonts w:ascii="Calibri" w:eastAsia="Calibri" w:hAnsi="Calibri"/>
          <w:kern w:val="0"/>
          <w:sz w:val="22"/>
          <w:szCs w:val="22"/>
          <w:lang w:eastAsia="en-US"/>
        </w:rPr>
        <w:t>w przypadku zmiany organizacyjnej po stronie Zamawiającego w zakresie mającym wpływ na realizację przedmiotu umowy.</w:t>
      </w:r>
    </w:p>
    <w:p w14:paraId="50B68BDD" w14:textId="77777777" w:rsidR="00E903FA" w:rsidRDefault="00891199" w:rsidP="00E72127">
      <w:pPr>
        <w:pStyle w:val="Akapitzlist"/>
        <w:widowControl/>
        <w:numPr>
          <w:ilvl w:val="0"/>
          <w:numId w:val="24"/>
        </w:numPr>
        <w:suppressAutoHyphens w:val="0"/>
        <w:autoSpaceDN/>
        <w:spacing w:after="160" w:line="360" w:lineRule="auto"/>
        <w:ind w:left="426" w:hanging="426"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E903FA">
        <w:rPr>
          <w:rFonts w:ascii="Calibri" w:eastAsia="Calibri" w:hAnsi="Calibri"/>
          <w:kern w:val="0"/>
          <w:sz w:val="22"/>
          <w:szCs w:val="22"/>
          <w:lang w:eastAsia="en-US"/>
        </w:rPr>
        <w:t xml:space="preserve">Strony postanawiają, że w przypadku zmiany stawki podatku od towarów i usług lub podatku akcyzowego – wynagrodzenie przewidziane Umową ulegnie zmianie odpowiedniej do zmiany wysokości podatku od towarów i usług (ulegnie korekcie o wysokość zmiany podatku VAT), lub podatku akcyzowego, przy czym powyższa zmiana będzie miała zastosowanie wyłącznie w odniesieniu do części wynagrodzenia objętego fakturami wystawionymi po dacie wejścia w życie zmiany przepisów prawa wprowadzających nowe stawki podatku od towarów i usług lub podatku akcyzowego. W przypadku zaistnienia zmiany wartość wynagrodzenia netto nie zmieni się, a wartość wynagrodzenia brutto zostanie wyliczona na podstawie nowych przepisów. </w:t>
      </w:r>
    </w:p>
    <w:p w14:paraId="7F1039E3" w14:textId="06207687" w:rsidR="00891199" w:rsidRPr="00E903FA" w:rsidRDefault="00891199" w:rsidP="001336F7">
      <w:pPr>
        <w:pStyle w:val="Akapitzlist"/>
        <w:widowControl/>
        <w:numPr>
          <w:ilvl w:val="0"/>
          <w:numId w:val="24"/>
        </w:numPr>
        <w:suppressAutoHyphens w:val="0"/>
        <w:autoSpaceDN/>
        <w:spacing w:line="360" w:lineRule="auto"/>
        <w:ind w:left="426" w:hanging="426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E903FA">
        <w:rPr>
          <w:rFonts w:ascii="Calibri" w:eastAsia="Calibri" w:hAnsi="Calibri"/>
          <w:kern w:val="0"/>
          <w:sz w:val="22"/>
          <w:szCs w:val="22"/>
          <w:lang w:eastAsia="en-US"/>
        </w:rPr>
        <w:t>Strony postanawiają, że w przypadku zmian:</w:t>
      </w:r>
    </w:p>
    <w:p w14:paraId="2C89A6A3" w14:textId="77777777" w:rsidR="00891199" w:rsidRPr="00147654" w:rsidRDefault="00891199" w:rsidP="00E72127">
      <w:pPr>
        <w:widowControl/>
        <w:numPr>
          <w:ilvl w:val="1"/>
          <w:numId w:val="23"/>
        </w:numPr>
        <w:suppressAutoHyphens w:val="0"/>
        <w:autoSpaceDN/>
        <w:spacing w:after="160" w:line="360" w:lineRule="auto"/>
        <w:ind w:left="709" w:hanging="283"/>
        <w:contextualSpacing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wysokości minimalnego wynagrodzenia za pracę ustalonego na podstawie art. 2 ust. 3-5 ustawy z dnia 10 października 2002 r. o minimalnym wynagrodzeniu za pracę;</w:t>
      </w:r>
    </w:p>
    <w:p w14:paraId="37CA87B8" w14:textId="77777777" w:rsidR="00891199" w:rsidRPr="00147654" w:rsidRDefault="00891199" w:rsidP="00E72127">
      <w:pPr>
        <w:widowControl/>
        <w:numPr>
          <w:ilvl w:val="1"/>
          <w:numId w:val="23"/>
        </w:numPr>
        <w:suppressAutoHyphens w:val="0"/>
        <w:autoSpaceDN/>
        <w:spacing w:after="160" w:line="360" w:lineRule="auto"/>
        <w:ind w:left="709" w:hanging="283"/>
        <w:contextualSpacing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lastRenderedPageBreak/>
        <w:t>zasad podlegania ubezpieczeniom społecznym lub ubezpieczeniu zdrowotnemu lub wysokości stawki składki na ubezpieczenia społeczne lub zdrowotne;</w:t>
      </w:r>
    </w:p>
    <w:p w14:paraId="6FC562C6" w14:textId="77777777" w:rsidR="00891199" w:rsidRPr="00147654" w:rsidRDefault="00891199" w:rsidP="00E72127">
      <w:pPr>
        <w:widowControl/>
        <w:numPr>
          <w:ilvl w:val="1"/>
          <w:numId w:val="23"/>
        </w:numPr>
        <w:suppressAutoHyphens w:val="0"/>
        <w:autoSpaceDN/>
        <w:spacing w:line="360" w:lineRule="auto"/>
        <w:ind w:left="709" w:hanging="283"/>
        <w:contextualSpacing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zasad gromadzenia i wysokości wpłat do pracowniczych planów kapitałowych, o których mowa w ustawie z dnia 4 października 2018 r. o pracowniczych planach kapitałowych,</w:t>
      </w:r>
    </w:p>
    <w:p w14:paraId="026B4A55" w14:textId="77777777" w:rsidR="00891199" w:rsidRPr="00E903FA" w:rsidRDefault="00891199" w:rsidP="00E72127">
      <w:pPr>
        <w:pStyle w:val="Akapitzlist"/>
        <w:widowControl/>
        <w:suppressAutoHyphens w:val="0"/>
        <w:autoSpaceDN/>
        <w:spacing w:line="360" w:lineRule="auto"/>
        <w:ind w:left="709" w:hanging="283"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E903FA">
        <w:rPr>
          <w:rFonts w:ascii="Calibri" w:eastAsia="Calibri" w:hAnsi="Calibri"/>
          <w:kern w:val="0"/>
          <w:sz w:val="22"/>
          <w:szCs w:val="22"/>
          <w:lang w:eastAsia="en-US"/>
        </w:rPr>
        <w:t>– Strony w drodze zmiany Umowy wprowadzą zmianę wysokości wynagrodzenia przysługującego Wykonawcy odpowiednią do kwoty, o jaką wskutek tych zmian, zmianie ulegnie koszt wykonania Przedmiotu Umowy przez Wykonawcę, jeżeli zmiany wymienione w pkt 1-3 powyżej będą miały wpływ na koszty wykonania Przedmiotu Umowy przez Wykonawcę, a Wykonawca uzasadni i udokumentuje je.</w:t>
      </w:r>
    </w:p>
    <w:p w14:paraId="690F50DB" w14:textId="77777777" w:rsidR="00891199" w:rsidRPr="00147654" w:rsidRDefault="00891199" w:rsidP="00E72127">
      <w:pPr>
        <w:widowControl/>
        <w:numPr>
          <w:ilvl w:val="0"/>
          <w:numId w:val="24"/>
        </w:numPr>
        <w:suppressAutoHyphens w:val="0"/>
        <w:autoSpaceDN/>
        <w:spacing w:after="160" w:line="360" w:lineRule="auto"/>
        <w:ind w:left="284" w:hanging="284"/>
        <w:contextualSpacing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Nie jest możliwa zmiana wysokości wynagrodzenia Wykonawcy w zakresie już wypłaconego wynagrodzenia.</w:t>
      </w:r>
    </w:p>
    <w:p w14:paraId="3E0E3683" w14:textId="3E93874A" w:rsidR="00891199" w:rsidRPr="00147654" w:rsidRDefault="00891199" w:rsidP="00E72127">
      <w:pPr>
        <w:widowControl/>
        <w:numPr>
          <w:ilvl w:val="0"/>
          <w:numId w:val="24"/>
        </w:numPr>
        <w:suppressAutoHyphens w:val="0"/>
        <w:autoSpaceDN/>
        <w:spacing w:after="160" w:line="360" w:lineRule="auto"/>
        <w:ind w:left="284" w:hanging="284"/>
        <w:contextualSpacing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Strony przewidują możliwość zmiany wynagrodzenia umownego, zarówno obniżenia jak i podwyższenia, w przypadku zmiany ceny materiałów lub kosztów związanych z realizacją zamówienia. Zmiana cen materiałów lub kosztów będzie następowała w oparciu o wskaźnik cen towarów i usług konsumpcyjnych ogółem – ogłaszanych w komunikacie Prezesa GUS w Dzienniku Urzędowym Rzeczpospolitej Polskiej „Monitor Polski”. Strona będzie uprawniona do złożenia wniosku waloryzacyjnego w przypadku, gdy różnica poziomu wskaźnika GUS dla cen materiałów lub kosztów określonych w umowie (z dnia zawarcia umowy)  w stosunku do cen z dnia ustalenia waloryzacji (złożenia wniosku waloryzacyjnego) wyniesie powyżej 3 pkt procentowych. Zmiana wynagrodzenia możliwa jest od dnia zaistnienia zdarzenia uprawniającego stronę do złożenia wniosku waloryzacyjnego oraz udowodnienia wpływu zmian cen materiałów lub kosztów na koszt wykonania zamówienia zgodnie z postanowieniami umowy.</w:t>
      </w:r>
    </w:p>
    <w:p w14:paraId="424E239F" w14:textId="2CDDB842" w:rsidR="00891199" w:rsidRPr="00147654" w:rsidRDefault="00891199" w:rsidP="00E72127">
      <w:pPr>
        <w:widowControl/>
        <w:numPr>
          <w:ilvl w:val="0"/>
          <w:numId w:val="24"/>
        </w:numPr>
        <w:suppressAutoHyphens w:val="0"/>
        <w:autoSpaceDN/>
        <w:spacing w:after="160" w:line="360" w:lineRule="auto"/>
        <w:ind w:left="284" w:hanging="284"/>
        <w:contextualSpacing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 xml:space="preserve">Maksymalna wysokość zmiany wynagrodzenia objętego umową, jaką dopuszcza Zamawiający w efekcie zmian wskaźnika </w:t>
      </w:r>
      <w:r w:rsidRPr="00040A27">
        <w:rPr>
          <w:rFonts w:ascii="Calibri" w:eastAsia="Calibri" w:hAnsi="Calibri"/>
          <w:kern w:val="0"/>
          <w:sz w:val="22"/>
          <w:szCs w:val="22"/>
          <w:lang w:eastAsia="en-US"/>
        </w:rPr>
        <w:t xml:space="preserve">określonego w ust. </w:t>
      </w:r>
      <w:r w:rsidR="00040A27" w:rsidRPr="00040A27">
        <w:rPr>
          <w:rFonts w:ascii="Calibri" w:eastAsia="Calibri" w:hAnsi="Calibri"/>
          <w:kern w:val="0"/>
          <w:sz w:val="22"/>
          <w:szCs w:val="22"/>
          <w:lang w:eastAsia="en-US"/>
        </w:rPr>
        <w:t>7</w:t>
      </w:r>
      <w:r w:rsidRPr="00040A27">
        <w:rPr>
          <w:rFonts w:ascii="Calibri" w:eastAsia="Calibri" w:hAnsi="Calibri"/>
          <w:kern w:val="0"/>
          <w:sz w:val="22"/>
          <w:szCs w:val="22"/>
          <w:lang w:eastAsia="en-US"/>
        </w:rPr>
        <w:t xml:space="preserve"> wynosi do 2% wartości brutto</w:t>
      </w: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 xml:space="preserve"> wynagrodzenia Wykonawcy w całym okresie jej realizacji. Zamawiający dopuszcza zmianę wynagrodzenia dopiero po upływie okresu 6 miesięcy obowiązywania umowy i nie częściej niż raz na 6 miesięcy.  Obowiązek udowodnienia wpływu zmian ceny materiałów lub kosztów związanych z realizacją zamówienia na wynagrodzenie (koszt wykonania zamówienia) leży po stronie wnioskującej.  W tym celu strona wnioskująca winna wykazać i udowodnić, że cena materiałów/kosztów uległa zmianie, w szczególności poprzez wykazanie cen przyjętych do wyceny przedmiotu zamówienia na dzień złożenia oferty oraz cen na dzień złożenia wniosku waloryzacyjnego,  celem określenia przesłanek czy wniosek jest zasadny. </w:t>
      </w:r>
    </w:p>
    <w:p w14:paraId="4AB9510B" w14:textId="77777777" w:rsidR="00891199" w:rsidRPr="00147654" w:rsidRDefault="00891199" w:rsidP="00E72127">
      <w:pPr>
        <w:widowControl/>
        <w:numPr>
          <w:ilvl w:val="0"/>
          <w:numId w:val="24"/>
        </w:numPr>
        <w:suppressAutoHyphens w:val="0"/>
        <w:autoSpaceDN/>
        <w:spacing w:after="160" w:line="360" w:lineRule="auto"/>
        <w:ind w:left="284" w:hanging="284"/>
        <w:contextualSpacing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 xml:space="preserve">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</w:t>
      </w: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lastRenderedPageBreak/>
        <w:t>której nastąpiła bądź nastąpi zmiana wysokości kosztów wykonania umowy uzasadniająca zmianę wysokości wynagrodzenia należnego Wykonawcy.</w:t>
      </w:r>
    </w:p>
    <w:p w14:paraId="4266FB5F" w14:textId="77777777" w:rsidR="00891199" w:rsidRPr="00147654" w:rsidRDefault="00891199" w:rsidP="00E72127">
      <w:pPr>
        <w:widowControl/>
        <w:numPr>
          <w:ilvl w:val="0"/>
          <w:numId w:val="24"/>
        </w:numPr>
        <w:suppressAutoHyphens w:val="0"/>
        <w:autoSpaceDN/>
        <w:spacing w:after="160" w:line="360" w:lineRule="auto"/>
        <w:ind w:left="284" w:hanging="284"/>
        <w:contextualSpacing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Wykonawca jest zobowiązany do przedłożenia Zamawiającemu w formie pisemnej w wyznaczonym terminie, nie krótszym niż 10 dni roboczych, dokumentów potwierdzających wpływ zmian, o których mowa wyżej, na koszty wykonania umowy.</w:t>
      </w:r>
    </w:p>
    <w:p w14:paraId="03C64654" w14:textId="77777777" w:rsidR="00891199" w:rsidRPr="00147654" w:rsidRDefault="00891199" w:rsidP="00E72127">
      <w:pPr>
        <w:widowControl/>
        <w:numPr>
          <w:ilvl w:val="0"/>
          <w:numId w:val="24"/>
        </w:numPr>
        <w:suppressAutoHyphens w:val="0"/>
        <w:autoSpaceDN/>
        <w:spacing w:after="160" w:line="360" w:lineRule="auto"/>
        <w:ind w:left="284" w:hanging="284"/>
        <w:contextualSpacing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Zmiana umowy nastąpi nie później niż w terminie 10 dni roboczych od dnia zatwierdzenia wniosku o dokonanie zmiany wysokości wynagrodzenia należnego Wykonawcy.</w:t>
      </w:r>
    </w:p>
    <w:p w14:paraId="6884BDAF" w14:textId="77777777" w:rsidR="00891199" w:rsidRPr="00147654" w:rsidRDefault="00891199" w:rsidP="00E11897">
      <w:pPr>
        <w:widowControl/>
        <w:numPr>
          <w:ilvl w:val="0"/>
          <w:numId w:val="24"/>
        </w:numPr>
        <w:suppressAutoHyphens w:val="0"/>
        <w:autoSpaceDN/>
        <w:spacing w:after="160" w:line="360" w:lineRule="auto"/>
        <w:ind w:left="284" w:hanging="284"/>
        <w:contextualSpacing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Zmiany mogą zostać wprowadzone jedynie w przypadku, gdy obie strony umowy (Zamawiający i Wykonawca) zgodnie uznają, że zaszły wskazane okoliczności oraz wprowadzenie zmian jest konieczne i niezbędne dla prawidłowej realizacji umowy.</w:t>
      </w:r>
    </w:p>
    <w:p w14:paraId="67B104BA" w14:textId="77777777" w:rsidR="00130786" w:rsidRPr="00147654" w:rsidRDefault="00891199" w:rsidP="00E11897">
      <w:pPr>
        <w:widowControl/>
        <w:numPr>
          <w:ilvl w:val="0"/>
          <w:numId w:val="24"/>
        </w:numPr>
        <w:suppressAutoHyphens w:val="0"/>
        <w:autoSpaceDN/>
        <w:spacing w:line="360" w:lineRule="auto"/>
        <w:ind w:left="284" w:hanging="284"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 xml:space="preserve">W przypadku gdy Strony nie dojdą do porozumienia w zakresie zmiany wynagrodzenia Wykonawcy w trybie wyżej opisanym, zarówno Wykonawca jak i Zamawiający jest uprawniony do rozwiązania w tej części umowy, za porozumieniem stron lub jednomiesięcznym okresem wypowiedzenia. </w:t>
      </w:r>
    </w:p>
    <w:p w14:paraId="6FE72359" w14:textId="0D0F3D86" w:rsidR="00891199" w:rsidRPr="00147654" w:rsidRDefault="00891199" w:rsidP="00E11897">
      <w:pPr>
        <w:widowControl/>
        <w:numPr>
          <w:ilvl w:val="0"/>
          <w:numId w:val="24"/>
        </w:numPr>
        <w:suppressAutoHyphens w:val="0"/>
        <w:autoSpaceDN/>
        <w:spacing w:after="160" w:line="360" w:lineRule="auto"/>
        <w:ind w:left="284" w:hanging="284"/>
        <w:jc w:val="both"/>
        <w:textAlignment w:val="auto"/>
        <w:rPr>
          <w:rFonts w:ascii="Calibri" w:eastAsia="Calibri" w:hAnsi="Calibri"/>
          <w:kern w:val="0"/>
          <w:sz w:val="22"/>
          <w:szCs w:val="22"/>
          <w:lang w:eastAsia="en-US"/>
        </w:rPr>
      </w:pPr>
      <w:r w:rsidRPr="00147654">
        <w:rPr>
          <w:rFonts w:ascii="Calibri" w:eastAsia="Calibri" w:hAnsi="Calibri"/>
          <w:kern w:val="0"/>
          <w:sz w:val="22"/>
          <w:szCs w:val="22"/>
          <w:lang w:eastAsia="en-US"/>
        </w:rPr>
        <w:t>Każda zmiana postanowień niniejszej umowy wymaga formy pisemnej w postaci aneksu pod rygorem nieważności.</w:t>
      </w:r>
    </w:p>
    <w:p w14:paraId="3BD1C50D" w14:textId="16C74805" w:rsidR="00932BCC" w:rsidRPr="00DF5771" w:rsidRDefault="00932BCC" w:rsidP="007D4D32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6093E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BD3ABC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26093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DD2DB0F" w14:textId="77777777" w:rsidR="00FD068A" w:rsidRPr="00042818" w:rsidRDefault="00FD068A" w:rsidP="003A0FE4">
      <w:pPr>
        <w:widowControl/>
        <w:numPr>
          <w:ilvl w:val="0"/>
          <w:numId w:val="5"/>
        </w:numPr>
        <w:suppressAutoHyphens w:val="0"/>
        <w:spacing w:line="360" w:lineRule="auto"/>
        <w:ind w:left="322" w:hanging="322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t xml:space="preserve">Zgodnie z art. 13 ust. 1 Ogólnego Rozporządzenia o Ochronie Danych (RODO) Zamawiający informuje, że: </w:t>
      </w:r>
    </w:p>
    <w:p w14:paraId="6D2A8DE9" w14:textId="77777777" w:rsidR="00FD068A" w:rsidRPr="00042818" w:rsidRDefault="00FD068A" w:rsidP="003A0FE4">
      <w:pPr>
        <w:pStyle w:val="Akapitzlist"/>
        <w:widowControl/>
        <w:numPr>
          <w:ilvl w:val="0"/>
          <w:numId w:val="6"/>
        </w:numPr>
        <w:suppressAutoHyphens w:val="0"/>
        <w:autoSpaceDN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t>administratorem danych osobowych Wykonawcy</w:t>
      </w:r>
      <w:r w:rsidRPr="0004281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42818">
        <w:rPr>
          <w:rFonts w:asciiTheme="minorHAnsi" w:hAnsiTheme="minorHAnsi" w:cstheme="minorHAnsi"/>
          <w:sz w:val="22"/>
          <w:szCs w:val="22"/>
        </w:rPr>
        <w:t xml:space="preserve">jest Kliniczne Centrum Ginekologii, Położnictwa </w:t>
      </w:r>
      <w:r w:rsidRPr="00042818">
        <w:rPr>
          <w:rFonts w:asciiTheme="minorHAnsi" w:hAnsiTheme="minorHAnsi" w:cstheme="minorHAnsi"/>
          <w:sz w:val="22"/>
          <w:szCs w:val="22"/>
        </w:rPr>
        <w:br/>
        <w:t>i Neonatologii w Opolu</w:t>
      </w:r>
      <w:r w:rsidRPr="00042818">
        <w:rPr>
          <w:rFonts w:asciiTheme="minorHAnsi" w:hAnsiTheme="minorHAnsi" w:cstheme="minorHAnsi"/>
          <w:iCs/>
          <w:sz w:val="22"/>
          <w:szCs w:val="22"/>
        </w:rPr>
        <w:t>, adres: ul. Reymonta 8, 45-066 Opole</w:t>
      </w:r>
      <w:r w:rsidRPr="00042818">
        <w:rPr>
          <w:rFonts w:asciiTheme="minorHAnsi" w:hAnsiTheme="minorHAnsi" w:cstheme="minorHAnsi"/>
          <w:sz w:val="22"/>
          <w:szCs w:val="22"/>
        </w:rPr>
        <w:t>;</w:t>
      </w:r>
    </w:p>
    <w:p w14:paraId="14931E15" w14:textId="77777777" w:rsidR="00FD068A" w:rsidRPr="00042818" w:rsidRDefault="00FD068A" w:rsidP="003A0FE4">
      <w:pPr>
        <w:pStyle w:val="Akapitzlist"/>
        <w:widowControl/>
        <w:numPr>
          <w:ilvl w:val="0"/>
          <w:numId w:val="6"/>
        </w:numPr>
        <w:suppressAutoHyphens w:val="0"/>
        <w:autoSpaceDN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t xml:space="preserve">administrator wyznaczył Inspektora Ochrony Danych, z którym mogą się Państwo kontaktować </w:t>
      </w:r>
      <w:r w:rsidRPr="00042818">
        <w:rPr>
          <w:rFonts w:asciiTheme="minorHAnsi" w:hAnsiTheme="minorHAnsi" w:cstheme="minorHAnsi"/>
          <w:sz w:val="22"/>
          <w:szCs w:val="22"/>
        </w:rPr>
        <w:br/>
        <w:t xml:space="preserve">w sprawach przetwarzania Państwa danych osobowych za pośrednictwem poczty elektronicznej: </w:t>
      </w:r>
      <w:hyperlink r:id="rId10" w:history="1">
        <w:r w:rsidRPr="00042818">
          <w:rPr>
            <w:rStyle w:val="Hipercze"/>
            <w:rFonts w:asciiTheme="minorHAnsi" w:hAnsiTheme="minorHAnsi" w:cstheme="minorHAnsi"/>
            <w:sz w:val="22"/>
            <w:szCs w:val="22"/>
          </w:rPr>
          <w:t>iod@ginekologia.opole.pl</w:t>
        </w:r>
      </w:hyperlink>
      <w:r w:rsidRPr="00042818">
        <w:rPr>
          <w:rFonts w:asciiTheme="minorHAnsi" w:hAnsiTheme="minorHAnsi" w:cstheme="minorHAnsi"/>
          <w:sz w:val="22"/>
          <w:szCs w:val="22"/>
        </w:rPr>
        <w:t>;</w:t>
      </w:r>
    </w:p>
    <w:p w14:paraId="6AF5B79C" w14:textId="77777777" w:rsidR="00FD068A" w:rsidRPr="00042818" w:rsidRDefault="00FD068A" w:rsidP="003A0FE4">
      <w:pPr>
        <w:pStyle w:val="Akapitzlist"/>
        <w:widowControl/>
        <w:numPr>
          <w:ilvl w:val="0"/>
          <w:numId w:val="6"/>
        </w:numPr>
        <w:suppressAutoHyphens w:val="0"/>
        <w:autoSpaceDN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t xml:space="preserve">administrator będzie przetwarzał Państwa dane osobowe na podstawie art. 6 ust. 1 lit. b) RODO, </w:t>
      </w:r>
      <w:r w:rsidRPr="00042818">
        <w:rPr>
          <w:rFonts w:asciiTheme="minorHAnsi" w:hAnsiTheme="minorHAnsi" w:cstheme="minorHAnsi"/>
          <w:sz w:val="22"/>
          <w:szCs w:val="22"/>
        </w:rPr>
        <w:br/>
        <w:t>tj. przetwarzanie jest niezbędne w celu wykonania umowy, której stroną jest osoba, której dane dotyczą, lub do podjęcia działań na żądanie osoby, której dane dotyczą, przed zawarciem umowy;</w:t>
      </w:r>
    </w:p>
    <w:p w14:paraId="6F91CD69" w14:textId="77777777" w:rsidR="00FD068A" w:rsidRPr="00042818" w:rsidRDefault="00FD068A" w:rsidP="003A0FE4">
      <w:pPr>
        <w:pStyle w:val="Akapitzlist"/>
        <w:widowControl/>
        <w:numPr>
          <w:ilvl w:val="0"/>
          <w:numId w:val="6"/>
        </w:numPr>
        <w:suppressAutoHyphens w:val="0"/>
        <w:autoSpaceDN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</w:r>
    </w:p>
    <w:p w14:paraId="47822B28" w14:textId="77777777" w:rsidR="00FD068A" w:rsidRPr="00042818" w:rsidRDefault="00FD068A" w:rsidP="003A0FE4">
      <w:pPr>
        <w:pStyle w:val="Akapitzlist"/>
        <w:widowControl/>
        <w:numPr>
          <w:ilvl w:val="0"/>
          <w:numId w:val="6"/>
        </w:numPr>
        <w:suppressAutoHyphens w:val="0"/>
        <w:autoSpaceDN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t xml:space="preserve">administrator nie zamierza przekazywać Państwa danych osobowych do państwa trzeciego </w:t>
      </w:r>
      <w:r w:rsidRPr="00042818">
        <w:rPr>
          <w:rFonts w:asciiTheme="minorHAnsi" w:hAnsiTheme="minorHAnsi" w:cstheme="minorHAnsi"/>
          <w:sz w:val="22"/>
          <w:szCs w:val="22"/>
        </w:rPr>
        <w:br/>
        <w:t>lub organizacji międzynarodowej;</w:t>
      </w:r>
    </w:p>
    <w:p w14:paraId="67BE7AAA" w14:textId="77777777" w:rsidR="00FD068A" w:rsidRPr="00042818" w:rsidRDefault="00FD068A" w:rsidP="003A0FE4">
      <w:pPr>
        <w:pStyle w:val="Akapitzlist"/>
        <w:widowControl/>
        <w:numPr>
          <w:ilvl w:val="0"/>
          <w:numId w:val="6"/>
        </w:numPr>
        <w:suppressAutoHyphens w:val="0"/>
        <w:autoSpaceDN/>
        <w:spacing w:line="360" w:lineRule="auto"/>
        <w:ind w:left="709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lastRenderedPageBreak/>
        <w:t>mają Państwo prawo uzyskać kopię swoich danych osobowych w siedzibie administratora.</w:t>
      </w:r>
    </w:p>
    <w:p w14:paraId="1174C37F" w14:textId="77777777" w:rsidR="00FD068A" w:rsidRPr="00042818" w:rsidRDefault="00FD068A" w:rsidP="00E11897">
      <w:pPr>
        <w:widowControl/>
        <w:numPr>
          <w:ilvl w:val="0"/>
          <w:numId w:val="5"/>
        </w:numPr>
        <w:suppressAutoHyphens w:val="0"/>
        <w:spacing w:line="36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t>Dodatkowo zgodnie z art. 13 ust. 2 RODO Zamawiający informuje, że:</w:t>
      </w:r>
    </w:p>
    <w:p w14:paraId="477C9CA7" w14:textId="77777777" w:rsidR="00FD068A" w:rsidRPr="00042818" w:rsidRDefault="00FD068A" w:rsidP="003A0FE4">
      <w:pPr>
        <w:pStyle w:val="Akapitzlist"/>
        <w:widowControl/>
        <w:numPr>
          <w:ilvl w:val="0"/>
          <w:numId w:val="7"/>
        </w:numPr>
        <w:suppressAutoHyphens w:val="0"/>
        <w:autoSpaceDN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t>Państwa dane osobowe będą przechowywane do momentu upływu okresu przedawnienia wynikającego z ustawy z dnia 23 kwietnia 1964 r. Kodeks cywilny;</w:t>
      </w:r>
    </w:p>
    <w:p w14:paraId="12929161" w14:textId="77777777" w:rsidR="00FD068A" w:rsidRPr="00042818" w:rsidRDefault="00FD068A" w:rsidP="003A0FE4">
      <w:pPr>
        <w:pStyle w:val="Akapitzlist"/>
        <w:widowControl/>
        <w:numPr>
          <w:ilvl w:val="0"/>
          <w:numId w:val="7"/>
        </w:numPr>
        <w:suppressAutoHyphens w:val="0"/>
        <w:autoSpaceDN/>
        <w:spacing w:line="360" w:lineRule="auto"/>
        <w:ind w:left="709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t>przysługuje Państwu prawo dostępu do treści swoich danych, ich sprostowania lub ograniczenia przetwarzania, a także prawo do wniesienia sprzeciwu wobec przetwarzania, prawo do przeniesienia danych oraz prawo do wniesienia skargi do organu nadzorczego;</w:t>
      </w:r>
    </w:p>
    <w:p w14:paraId="1BE0007F" w14:textId="77777777" w:rsidR="00FD068A" w:rsidRPr="00042818" w:rsidRDefault="00FD068A" w:rsidP="003A0FE4">
      <w:pPr>
        <w:pStyle w:val="Akapitzlist"/>
        <w:widowControl/>
        <w:numPr>
          <w:ilvl w:val="0"/>
          <w:numId w:val="7"/>
        </w:numPr>
        <w:suppressAutoHyphens w:val="0"/>
        <w:autoSpaceDN/>
        <w:spacing w:line="360" w:lineRule="auto"/>
        <w:ind w:left="709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t>podanie danych osobowych jest dobrowolne, jednakże niezbędne do zawarcia umowy. Konsekwencją niepodania danych osobowych będzie brak realizacji umowy;</w:t>
      </w:r>
    </w:p>
    <w:p w14:paraId="7B7FBBD5" w14:textId="77777777" w:rsidR="00FD068A" w:rsidRPr="00042818" w:rsidRDefault="00FD068A" w:rsidP="003A0FE4">
      <w:pPr>
        <w:pStyle w:val="Akapitzlist"/>
        <w:widowControl/>
        <w:numPr>
          <w:ilvl w:val="0"/>
          <w:numId w:val="7"/>
        </w:numPr>
        <w:suppressAutoHyphens w:val="0"/>
        <w:autoSpaceDN/>
        <w:spacing w:line="360" w:lineRule="auto"/>
        <w:ind w:left="709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042818">
        <w:rPr>
          <w:rFonts w:asciiTheme="minorHAnsi" w:hAnsiTheme="minorHAnsi" w:cstheme="minorHAnsi"/>
          <w:sz w:val="22"/>
          <w:szCs w:val="22"/>
        </w:rPr>
        <w:t>administrator nie podejmuje decyzji w sposób zautomatyzowany w oparciu o Państwa dane osobowe.</w:t>
      </w:r>
    </w:p>
    <w:p w14:paraId="4BA0086E" w14:textId="0C96747D" w:rsidR="00042818" w:rsidRPr="00042818" w:rsidRDefault="00042818" w:rsidP="003A0FE4">
      <w:pPr>
        <w:pStyle w:val="Akapitzlist"/>
        <w:widowControl/>
        <w:numPr>
          <w:ilvl w:val="0"/>
          <w:numId w:val="5"/>
        </w:numPr>
        <w:suppressAutoHyphens w:val="0"/>
        <w:autoSpaceDN/>
        <w:spacing w:line="360" w:lineRule="auto"/>
        <w:ind w:left="284" w:hanging="284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Zamawiający powierza Wykonawcy do przetwarzania dane osobowe następujących kategorii podmiotów: </w:t>
      </w:r>
    </w:p>
    <w:p w14:paraId="5570455E" w14:textId="77777777" w:rsidR="00042818" w:rsidRPr="00042818" w:rsidRDefault="00042818" w:rsidP="003A0FE4">
      <w:pPr>
        <w:pStyle w:val="Akapitzlist"/>
        <w:widowControl/>
        <w:numPr>
          <w:ilvl w:val="0"/>
          <w:numId w:val="17"/>
        </w:numPr>
        <w:suppressAutoHyphens w:val="0"/>
        <w:autoSpaceDN/>
        <w:spacing w:line="360" w:lineRule="auto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pracowników / współpracowników Zamawiającego,</w:t>
      </w:r>
    </w:p>
    <w:p w14:paraId="4F220615" w14:textId="110D9260" w:rsidR="00042818" w:rsidRPr="00042818" w:rsidRDefault="00042818" w:rsidP="003A0FE4">
      <w:pPr>
        <w:pStyle w:val="Akapitzlist"/>
        <w:widowControl/>
        <w:numPr>
          <w:ilvl w:val="0"/>
          <w:numId w:val="17"/>
        </w:numPr>
        <w:suppressAutoHyphens w:val="0"/>
        <w:autoSpaceDN/>
        <w:spacing w:line="360" w:lineRule="auto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Gości korzystających z sieci Zamawiającego</w:t>
      </w:r>
      <w:r w:rsidR="00D33247">
        <w:rPr>
          <w:rFonts w:asciiTheme="minorHAnsi" w:eastAsia="Calibri" w:hAnsiTheme="minorHAnsi" w:cstheme="minorHAnsi"/>
          <w:kern w:val="0"/>
          <w:sz w:val="22"/>
          <w:szCs w:val="22"/>
        </w:rPr>
        <w:t>,</w:t>
      </w:r>
    </w:p>
    <w:p w14:paraId="4442E924" w14:textId="3A0F3283" w:rsidR="00D33247" w:rsidRDefault="00D33247" w:rsidP="003A0FE4">
      <w:pPr>
        <w:pStyle w:val="Akapitzlist"/>
        <w:widowControl/>
        <w:numPr>
          <w:ilvl w:val="0"/>
          <w:numId w:val="17"/>
        </w:numPr>
        <w:suppressAutoHyphens w:val="0"/>
        <w:autoSpaceDN/>
        <w:spacing w:line="360" w:lineRule="auto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</w:rPr>
        <w:t>Pacjentów</w:t>
      </w: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 xml:space="preserve"> komunikujących się z Zamawiającym przez sieć teleinformatyczną</w:t>
      </w:r>
      <w:r>
        <w:rPr>
          <w:rFonts w:asciiTheme="minorHAnsi" w:eastAsia="Calibri" w:hAnsiTheme="minorHAnsi" w:cstheme="minorHAnsi"/>
          <w:kern w:val="0"/>
          <w:sz w:val="22"/>
          <w:szCs w:val="22"/>
        </w:rPr>
        <w:t>,</w:t>
      </w:r>
      <w:r w:rsidR="00042818" w:rsidRPr="00042818">
        <w:rPr>
          <w:rFonts w:asciiTheme="minorHAnsi" w:eastAsia="Calibri" w:hAnsiTheme="minorHAnsi" w:cstheme="minorHAnsi"/>
          <w:kern w:val="0"/>
          <w:sz w:val="22"/>
          <w:szCs w:val="22"/>
        </w:rPr>
        <w:t xml:space="preserve"> </w:t>
      </w:r>
    </w:p>
    <w:p w14:paraId="675032C9" w14:textId="55F6EDE2" w:rsidR="00042818" w:rsidRPr="00042818" w:rsidRDefault="00042818" w:rsidP="003A0FE4">
      <w:pPr>
        <w:pStyle w:val="Akapitzlist"/>
        <w:widowControl/>
        <w:numPr>
          <w:ilvl w:val="0"/>
          <w:numId w:val="17"/>
        </w:numPr>
        <w:suppressAutoHyphens w:val="0"/>
        <w:autoSpaceDN/>
        <w:spacing w:line="360" w:lineRule="auto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kontrahentów oraz ich pracowników komunikujących się z Zamawiającym przez sieć teleinformatyczną.</w:t>
      </w:r>
    </w:p>
    <w:p w14:paraId="0AB93D16" w14:textId="77777777" w:rsidR="00042818" w:rsidRPr="00042818" w:rsidRDefault="00042818" w:rsidP="00E903FA">
      <w:pPr>
        <w:spacing w:line="360" w:lineRule="auto"/>
        <w:ind w:left="426"/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 xml:space="preserve">w zakresie danych osobowych zwykłych, w szczególności w postaci: </w:t>
      </w:r>
    </w:p>
    <w:p w14:paraId="7F693653" w14:textId="77777777" w:rsidR="00042818" w:rsidRPr="00042818" w:rsidRDefault="00042818" w:rsidP="003A0FE4">
      <w:pPr>
        <w:pStyle w:val="Akapitzlist"/>
        <w:widowControl/>
        <w:numPr>
          <w:ilvl w:val="0"/>
          <w:numId w:val="18"/>
        </w:numPr>
        <w:suppressAutoHyphens w:val="0"/>
        <w:autoSpaceDN/>
        <w:spacing w:line="360" w:lineRule="auto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 xml:space="preserve">loginu użytkownika, </w:t>
      </w:r>
    </w:p>
    <w:p w14:paraId="02561D58" w14:textId="77777777" w:rsidR="00042818" w:rsidRPr="00042818" w:rsidRDefault="00042818" w:rsidP="003A0FE4">
      <w:pPr>
        <w:pStyle w:val="Akapitzlist"/>
        <w:widowControl/>
        <w:numPr>
          <w:ilvl w:val="0"/>
          <w:numId w:val="18"/>
        </w:numPr>
        <w:suppressAutoHyphens w:val="0"/>
        <w:autoSpaceDN/>
        <w:spacing w:line="360" w:lineRule="auto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danych logowania, takie jak informacja o czasie logowania i wylogowania, informacja o odwiedzanych stronach i uruchamianych aplikacjach, czas sesji,</w:t>
      </w:r>
    </w:p>
    <w:p w14:paraId="3CB070F1" w14:textId="77777777" w:rsidR="00042818" w:rsidRPr="00042818" w:rsidRDefault="00042818" w:rsidP="003A0FE4">
      <w:pPr>
        <w:pStyle w:val="Akapitzlist"/>
        <w:widowControl/>
        <w:numPr>
          <w:ilvl w:val="0"/>
          <w:numId w:val="18"/>
        </w:numPr>
        <w:suppressAutoHyphens w:val="0"/>
        <w:autoSpaceDN/>
        <w:spacing w:line="360" w:lineRule="auto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 xml:space="preserve">informacje o połączeniu takie jak: adres IP, numer portu, czas połączenia, czas trwania sesji, przybliżona lokalizacja, </w:t>
      </w:r>
    </w:p>
    <w:p w14:paraId="57E99B54" w14:textId="77777777" w:rsidR="00042818" w:rsidRPr="00042818" w:rsidRDefault="00042818" w:rsidP="003A0FE4">
      <w:pPr>
        <w:pStyle w:val="Akapitzlist"/>
        <w:widowControl/>
        <w:numPr>
          <w:ilvl w:val="0"/>
          <w:numId w:val="18"/>
        </w:numPr>
        <w:suppressAutoHyphens w:val="0"/>
        <w:autoSpaceDN/>
        <w:spacing w:line="360" w:lineRule="auto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Informacje o urządzeniu, takie jak: identyfikator urządzenia, system operacyjny, wersja przeglądarki.</w:t>
      </w:r>
    </w:p>
    <w:p w14:paraId="37F8C4D3" w14:textId="77777777" w:rsidR="00042818" w:rsidRPr="00042818" w:rsidRDefault="00042818" w:rsidP="00E11897">
      <w:pPr>
        <w:widowControl/>
        <w:numPr>
          <w:ilvl w:val="0"/>
          <w:numId w:val="12"/>
        </w:numPr>
        <w:tabs>
          <w:tab w:val="clear" w:pos="720"/>
          <w:tab w:val="num" w:pos="284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na podstawie Umowy upoważniony jest do przetwarzania danych osobowych wyłącznie w zakresie realizacji Umowy w szczególności w celu: </w:t>
      </w:r>
    </w:p>
    <w:p w14:paraId="5DA3AE4A" w14:textId="77777777" w:rsidR="00042818" w:rsidRPr="00042818" w:rsidRDefault="00042818" w:rsidP="003A0FE4">
      <w:pPr>
        <w:pStyle w:val="Akapitzlist"/>
        <w:widowControl/>
        <w:numPr>
          <w:ilvl w:val="0"/>
          <w:numId w:val="19"/>
        </w:numPr>
        <w:suppressAutoHyphens w:val="0"/>
        <w:autoSpaceDN/>
        <w:spacing w:line="360" w:lineRule="auto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monitorowania bezpieczeństwa IT,</w:t>
      </w:r>
    </w:p>
    <w:p w14:paraId="6B622C57" w14:textId="77777777" w:rsidR="00042818" w:rsidRPr="00042818" w:rsidRDefault="00042818" w:rsidP="003A0FE4">
      <w:pPr>
        <w:pStyle w:val="Akapitzlist"/>
        <w:widowControl/>
        <w:numPr>
          <w:ilvl w:val="0"/>
          <w:numId w:val="19"/>
        </w:numPr>
        <w:suppressAutoHyphens w:val="0"/>
        <w:autoSpaceDN/>
        <w:spacing w:line="360" w:lineRule="auto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 xml:space="preserve">badania i analizowania ruchu sieciowego. </w:t>
      </w:r>
    </w:p>
    <w:p w14:paraId="304BEF2E" w14:textId="77777777" w:rsidR="00042818" w:rsidRPr="00042818" w:rsidRDefault="00042818" w:rsidP="00E11897">
      <w:pPr>
        <w:pStyle w:val="Akapitzlist"/>
        <w:widowControl/>
        <w:numPr>
          <w:ilvl w:val="0"/>
          <w:numId w:val="13"/>
        </w:numPr>
        <w:tabs>
          <w:tab w:val="clear" w:pos="720"/>
        </w:tabs>
        <w:suppressAutoHyphens w:val="0"/>
        <w:autoSpaceDN/>
        <w:spacing w:line="360" w:lineRule="auto"/>
        <w:ind w:left="284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Ponadto Wykonawca może przetwarzać powierzone mu dane osobowe w zakresie wymaganym przez przepisy powszechnie obowiązującego prawa, przy czym w takiej sytuacji powiadamia o tym Zamawiającego przed rozpoczęciem przetwarzania, chyba że sprzeciwiają się temu powszechnie obowiązujące przepisy prawa. </w:t>
      </w:r>
    </w:p>
    <w:p w14:paraId="6C238F00" w14:textId="77777777" w:rsidR="00042818" w:rsidRPr="00042818" w:rsidRDefault="00042818" w:rsidP="00E11897">
      <w:pPr>
        <w:pStyle w:val="Akapitzlist"/>
        <w:widowControl/>
        <w:numPr>
          <w:ilvl w:val="0"/>
          <w:numId w:val="13"/>
        </w:numPr>
        <w:tabs>
          <w:tab w:val="clear" w:pos="720"/>
        </w:tabs>
        <w:suppressAutoHyphens w:val="0"/>
        <w:autoSpaceDN/>
        <w:spacing w:line="360" w:lineRule="auto"/>
        <w:ind w:left="284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lastRenderedPageBreak/>
        <w:t>Wykonawca zobowiązany jest do przetwarzania powierzonych mu danych osobowych w sposób zgodny z Umową i w zakresie niezbędnym do wykonania przedmiotu umowy, z zachowaniem należytej staranności, przy uwzględnieniu zawodowego charakteru prowadzonej przez siebie działalności.</w:t>
      </w:r>
    </w:p>
    <w:p w14:paraId="2B31E44B" w14:textId="77777777" w:rsidR="00042818" w:rsidRPr="00042818" w:rsidRDefault="00042818" w:rsidP="00E11897">
      <w:pPr>
        <w:pStyle w:val="Akapitzlist"/>
        <w:widowControl/>
        <w:numPr>
          <w:ilvl w:val="0"/>
          <w:numId w:val="13"/>
        </w:numPr>
        <w:tabs>
          <w:tab w:val="clear" w:pos="720"/>
        </w:tabs>
        <w:suppressAutoHyphens w:val="0"/>
        <w:autoSpaceDN/>
        <w:spacing w:line="360" w:lineRule="auto"/>
        <w:ind w:left="284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ponosi wszelkie koszty związane z przetwarzaniem przez niego danych osobowych w ramach Umowy.  </w:t>
      </w:r>
    </w:p>
    <w:p w14:paraId="340FDD4D" w14:textId="77777777" w:rsidR="00042818" w:rsidRPr="00042818" w:rsidRDefault="00042818" w:rsidP="00E11897">
      <w:pPr>
        <w:pStyle w:val="Akapitzlist"/>
        <w:widowControl/>
        <w:numPr>
          <w:ilvl w:val="0"/>
          <w:numId w:val="13"/>
        </w:numPr>
        <w:tabs>
          <w:tab w:val="clear" w:pos="720"/>
        </w:tabs>
        <w:suppressAutoHyphens w:val="0"/>
        <w:autoSpaceDN/>
        <w:spacing w:line="360" w:lineRule="auto"/>
        <w:ind w:left="284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przeprowadza i dokumentuje analizę ryzyka przetwarzania powierzonych mu danych osobowych z perspektywy ryzyka dla praw i wolności osób, których dane dotyczą. W oparciu o uzyskany wynik analizy ryzyka, a także koszt wdrożenia, zakres kontekst i cele przetwarzania oraz aktualną wiedzę techniczną, Wykonawca wdraża odpowiednie środki techniczne i organizacyjne zapewniające odpowiedni poziom bezpieczeństwa danych osobowych.  </w:t>
      </w:r>
    </w:p>
    <w:p w14:paraId="5FA99475" w14:textId="77777777" w:rsidR="00042818" w:rsidRPr="00042818" w:rsidRDefault="00042818" w:rsidP="00E11897">
      <w:pPr>
        <w:pStyle w:val="Akapitzlist"/>
        <w:widowControl/>
        <w:numPr>
          <w:ilvl w:val="0"/>
          <w:numId w:val="13"/>
        </w:numPr>
        <w:tabs>
          <w:tab w:val="clear" w:pos="720"/>
        </w:tabs>
        <w:suppressAutoHyphens w:val="0"/>
        <w:autoSpaceDN/>
        <w:spacing w:line="360" w:lineRule="auto"/>
        <w:ind w:left="284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dopuszcza do przetwarzania powierzonych mu przez Zamawiającego danych osobowych wyłącznie osoby posiadające upoważnienie do przetwarzania danych osobowych nadane przez Wykonawcę i zobowiązane do zachowania w tajemnicy danych osobowych, do których uzyskają dostęp zarówno przez czas trwania zatrudnienia (współpracy) u Wykonawcy, jak też po jego ustaniu. Wykonawca prowadzi rejestr upoważnień do przetwarzania danych osobowych. </w:t>
      </w:r>
    </w:p>
    <w:p w14:paraId="07B14345" w14:textId="77777777" w:rsidR="00042818" w:rsidRPr="00042818" w:rsidRDefault="00042818" w:rsidP="003A0FE4">
      <w:pPr>
        <w:pStyle w:val="Akapitzlist"/>
        <w:widowControl/>
        <w:numPr>
          <w:ilvl w:val="0"/>
          <w:numId w:val="13"/>
        </w:numPr>
        <w:tabs>
          <w:tab w:val="clear" w:pos="720"/>
          <w:tab w:val="num" w:pos="426"/>
        </w:tabs>
        <w:suppressAutoHyphens w:val="0"/>
        <w:autoSpaceDN/>
        <w:spacing w:line="360" w:lineRule="auto"/>
        <w:ind w:left="426" w:hanging="426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zobowiązany jest do prowadzenia rejestru kategorii przetwarzania danych osobowych, o którym mowa w art. 30 ust. 2 RODO, a także innej dokumentacji wymaganej od podmiotu przetwarzającego na gruncie RODO oraz przepisów krajowych w zakresie ochrony danych osobowych. </w:t>
      </w:r>
    </w:p>
    <w:p w14:paraId="366E5DB9" w14:textId="77777777" w:rsidR="00042818" w:rsidRPr="00042818" w:rsidRDefault="00042818" w:rsidP="003A0FE4">
      <w:pPr>
        <w:pStyle w:val="Akapitzlist"/>
        <w:widowControl/>
        <w:numPr>
          <w:ilvl w:val="0"/>
          <w:numId w:val="13"/>
        </w:numPr>
        <w:tabs>
          <w:tab w:val="clear" w:pos="720"/>
          <w:tab w:val="num" w:pos="426"/>
        </w:tabs>
        <w:suppressAutoHyphens w:val="0"/>
        <w:autoSpaceDN/>
        <w:spacing w:line="360" w:lineRule="auto"/>
        <w:ind w:left="426" w:hanging="426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współdziała z Zamawiającym w zakresie realizacji żądań osób, których powierzone dane osobowe dotyczą, co polega w szczególności na tym, że: </w:t>
      </w:r>
    </w:p>
    <w:p w14:paraId="430E49C4" w14:textId="77777777" w:rsidR="00042818" w:rsidRPr="00042818" w:rsidRDefault="00042818" w:rsidP="003A0FE4">
      <w:pPr>
        <w:pStyle w:val="Akapitzlist"/>
        <w:widowControl/>
        <w:numPr>
          <w:ilvl w:val="0"/>
          <w:numId w:val="20"/>
        </w:numPr>
        <w:suppressAutoHyphens w:val="0"/>
        <w:autoSpaceDN/>
        <w:spacing w:line="360" w:lineRule="auto"/>
        <w:ind w:hanging="29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przekazuje Zamawiającemu każde żądanie pochodzące od osoby, której dotyczą powierzone dane osobowe, które związane jest z realizacją praw przysługujących takiej osobie na gruncie RODO. Żądanie powinno być przekazane Zamawiającemu nie później niż w ciągu 3 dni roboczych (dni od poniedziałku do piątku, z wyłączeniem dni ustawowo wolnych od pracy) od jego wpłynięcia do Wykonawcy; </w:t>
      </w:r>
    </w:p>
    <w:p w14:paraId="1630A997" w14:textId="77777777" w:rsidR="00042818" w:rsidRPr="00042818" w:rsidRDefault="00042818" w:rsidP="003A0FE4">
      <w:pPr>
        <w:pStyle w:val="Akapitzlist"/>
        <w:widowControl/>
        <w:numPr>
          <w:ilvl w:val="0"/>
          <w:numId w:val="20"/>
        </w:numPr>
        <w:suppressAutoHyphens w:val="0"/>
        <w:autoSpaceDN/>
        <w:spacing w:line="360" w:lineRule="auto"/>
        <w:ind w:hanging="29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na żądanie Zamawiającego udziela wyjaśnień związanych z procesem przetwarzania powierzonych danych osobowych, w tym weryfikuje posiadanie w zasobach powierzonych danych osobowych określonych informacji, jeżeli jest to niezbędne do zrealizowania przez Wykonawcę uprawnień osoby, której dane dotyczą; </w:t>
      </w:r>
    </w:p>
    <w:p w14:paraId="63E6C0F9" w14:textId="77777777" w:rsidR="00042818" w:rsidRPr="00042818" w:rsidRDefault="00042818" w:rsidP="003A0FE4">
      <w:pPr>
        <w:pStyle w:val="Akapitzlist"/>
        <w:widowControl/>
        <w:numPr>
          <w:ilvl w:val="0"/>
          <w:numId w:val="20"/>
        </w:numPr>
        <w:suppressAutoHyphens w:val="0"/>
        <w:autoSpaceDN/>
        <w:spacing w:line="360" w:lineRule="auto"/>
        <w:ind w:hanging="29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na żądanie Zmawiającego przekazuje kopie powierzonych do przetwarzania danych osobowych w formacie nadającym się do maszynowego odczytu, chyba że powierzenie dotyczy innych danych osobowych niż dane w postaci cyfrowej. </w:t>
      </w:r>
    </w:p>
    <w:p w14:paraId="2685F65D" w14:textId="77777777" w:rsidR="00042818" w:rsidRPr="00042818" w:rsidRDefault="00042818" w:rsidP="00E11897">
      <w:pPr>
        <w:widowControl/>
        <w:numPr>
          <w:ilvl w:val="0"/>
          <w:numId w:val="14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lastRenderedPageBreak/>
        <w:t>Wykonawca pomaga Zamawiającemu w zapewnieniu odpowiedniego poziomu bezpieczeństwa powierzonych do przetwarzania danych osobowych, w tym wykonywania obowiązków wynikających z art. 32-36 RODO, w szczególności przez: </w:t>
      </w:r>
    </w:p>
    <w:p w14:paraId="7C490275" w14:textId="77777777" w:rsidR="00042818" w:rsidRPr="00042818" w:rsidRDefault="00042818" w:rsidP="00E11897">
      <w:pPr>
        <w:pStyle w:val="Akapitzlist"/>
        <w:widowControl/>
        <w:numPr>
          <w:ilvl w:val="0"/>
          <w:numId w:val="21"/>
        </w:numPr>
        <w:suppressAutoHyphens w:val="0"/>
        <w:autoSpaceDN/>
        <w:spacing w:line="360" w:lineRule="auto"/>
        <w:ind w:left="709" w:hanging="283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przeprowadzanie analizy ryzyka i wdrażanie środków technicznych i organizacyjnych; </w:t>
      </w:r>
    </w:p>
    <w:p w14:paraId="17F036F2" w14:textId="77777777" w:rsidR="00042818" w:rsidRPr="00042818" w:rsidRDefault="00042818" w:rsidP="00E11897">
      <w:pPr>
        <w:pStyle w:val="Akapitzlist"/>
        <w:widowControl/>
        <w:numPr>
          <w:ilvl w:val="0"/>
          <w:numId w:val="21"/>
        </w:numPr>
        <w:suppressAutoHyphens w:val="0"/>
        <w:autoSpaceDN/>
        <w:spacing w:line="360" w:lineRule="auto"/>
        <w:ind w:left="709" w:hanging="283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bieżące testowanie wdrożonych środków technicznych i organizacyjnych, które mają na celu zabezpieczenie powierzonych do przetwarzania danych osobowych; </w:t>
      </w:r>
    </w:p>
    <w:p w14:paraId="75789FE0" w14:textId="77777777" w:rsidR="00042818" w:rsidRPr="00042818" w:rsidRDefault="00042818" w:rsidP="003A0FE4">
      <w:pPr>
        <w:pStyle w:val="Akapitzlist"/>
        <w:widowControl/>
        <w:numPr>
          <w:ilvl w:val="0"/>
          <w:numId w:val="21"/>
        </w:numPr>
        <w:suppressAutoHyphens w:val="0"/>
        <w:autoSpaceDN/>
        <w:spacing w:line="360" w:lineRule="auto"/>
        <w:ind w:left="851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reagowanie na każdą informację dotycząca potencjalnego naruszenia ochrony danych osobowych, poprzez przeprowadzenie stosownego postępowania wyjaśniającego, celem ustalenia, czy faktycznie doszło do naruszenia; </w:t>
      </w:r>
    </w:p>
    <w:p w14:paraId="2F9A5CE5" w14:textId="77777777" w:rsidR="00042818" w:rsidRPr="00042818" w:rsidRDefault="00042818" w:rsidP="003A0FE4">
      <w:pPr>
        <w:pStyle w:val="Akapitzlist"/>
        <w:widowControl/>
        <w:numPr>
          <w:ilvl w:val="0"/>
          <w:numId w:val="21"/>
        </w:numPr>
        <w:suppressAutoHyphens w:val="0"/>
        <w:autoSpaceDN/>
        <w:spacing w:line="360" w:lineRule="auto"/>
        <w:ind w:left="851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zawiadamianie Zamawiającego o każdym naruszeniu lub podejrzeniu naruszenia ochrony danych osobowych, jeżeli naruszenie to obejmować może powierzone dane osobowe, w terminie nie dłuższym niż 24 godziny od otrzymania informacji o takim naruszeniu lub podejrzeniu jego wystąpienia. Zawiadomienie powinno obejmować, w miarę możliwości, co najmniej informacje, o których mowa w art. 33 ust. 3 RODO. Wykonawca przekazuje zawiadomienie na adres e-mail Zamawiającego oraz wyznaczonego przez niego inspektora ochrony danych, które wskazane zostały w § 8; </w:t>
      </w:r>
    </w:p>
    <w:p w14:paraId="4FEA953B" w14:textId="77777777" w:rsidR="00042818" w:rsidRPr="00042818" w:rsidRDefault="00042818" w:rsidP="003A0FE4">
      <w:pPr>
        <w:pStyle w:val="Akapitzlist"/>
        <w:widowControl/>
        <w:numPr>
          <w:ilvl w:val="0"/>
          <w:numId w:val="21"/>
        </w:numPr>
        <w:suppressAutoHyphens w:val="0"/>
        <w:autoSpaceDN/>
        <w:spacing w:line="360" w:lineRule="auto"/>
        <w:ind w:left="851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współpracowanie z Zamawiającym i wyznaczonym przez niego inspektorem ochrony danych w zakresie wyjaśniania przyczyn naruszenia ochrony danych osobowych, ustalenia ryzyka naruszenia praw lub wolności osób, których dane dotyczą i zostały dotknięte naruszeniem, zapobiegania takim naruszeniom w przyszłości, ustalania skali naruszenia, możliwych konsekwencji takiego zdarzenia i możliwych skutków dla osób, których dane dotyczą, w tym umożliwienie Zamawiającemu dokonania audytu po wystąpieniu naruszenia; </w:t>
      </w:r>
    </w:p>
    <w:p w14:paraId="756BE2AE" w14:textId="77777777" w:rsidR="00042818" w:rsidRPr="00042818" w:rsidRDefault="00042818" w:rsidP="003A0FE4">
      <w:pPr>
        <w:pStyle w:val="Akapitzlist"/>
        <w:widowControl/>
        <w:numPr>
          <w:ilvl w:val="0"/>
          <w:numId w:val="21"/>
        </w:numPr>
        <w:suppressAutoHyphens w:val="0"/>
        <w:autoSpaceDN/>
        <w:spacing w:line="360" w:lineRule="auto"/>
        <w:ind w:left="851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współpracowanie z Zamawiającym w zakresie zgłoszenia naruszenia ochrony danych osobowych Prezesowi Urzędu Ochrony Danych Osobowych (Prezes UODO), w tym w zakresie udzielania odpowiedzi na żądania Prezesa UODO, które dotyczą naruszenia ochrony danych osobowych powierzonych do przetwarzania Wykonawcy; </w:t>
      </w:r>
    </w:p>
    <w:p w14:paraId="46E41CC7" w14:textId="77777777" w:rsidR="00042818" w:rsidRPr="00042818" w:rsidRDefault="00042818" w:rsidP="003A0FE4">
      <w:pPr>
        <w:pStyle w:val="Akapitzlist"/>
        <w:widowControl/>
        <w:numPr>
          <w:ilvl w:val="0"/>
          <w:numId w:val="21"/>
        </w:numPr>
        <w:suppressAutoHyphens w:val="0"/>
        <w:autoSpaceDN/>
        <w:spacing w:line="360" w:lineRule="auto"/>
        <w:ind w:left="851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współpracowanie z Zamawiającym w zakresie informowania osób, których dane dotyczą o naruszeniu ochrony ich danych osobowych, które zostały powierzone do przetwarzania Wykonawcy. </w:t>
      </w:r>
    </w:p>
    <w:p w14:paraId="3830E9F7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 xml:space="preserve">Wykonawca niezwłocznie informuje Zamawiającego o wszelkich kontrolach lub inspekcjach, które mają zostać u niego przeprowadzone, a które dotyczą przetwarzania przez Wykonawcę danych osobowych, w szczególności o kontrolach prowadzonych przez Prezesa UODO lub inny organ administracji publicznej. Wykonawca zawiadamia też Zamawiającego o każdym żądaniu ujawniania danych osobowych </w:t>
      </w: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lastRenderedPageBreak/>
        <w:t>powierzonych przez Zamawiającego do przetwarzania, chyba że sprzeciwiają się temu przepisy powszechnie obowiązującego prawa.  </w:t>
      </w:r>
    </w:p>
    <w:p w14:paraId="478C833E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zobowiązuje się do nieprzekazywania danych osobowych do państwa trzeciego lub organizacji międzynarodowej bez wcześniejszej pisemnej zgody Zamawiającego, chyba że obowiązek takiego przekazania wynika z powszechnie obowiązujących przepisów prawa – w takiej sytuacji Wykonawca informuje o tym Zamawiającego przed rozpoczęciem przetwarzania danych osobowych, o ile nie zabraniają mu tego przepisy prawa. </w:t>
      </w:r>
    </w:p>
    <w:p w14:paraId="7493CB8B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zobowiązany jest na każde żądanie Zamawiającego, w ciągu 3 dni od otrzymania takiego żądania, przekazać Zamawiającemu dokumentacje związaną z przetwarzaniem powierzonych danych osobowych, a w szczególności dokumentację, o której mowa w ust. 8 i 10. Żądanie udostępnienia dokumentacji może być przekazane w formie wiadomości e-mail na adres e-mail Wykonawcy. </w:t>
      </w:r>
    </w:p>
    <w:p w14:paraId="15F2AA6E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Zamawiający wyraża zgodę na powierzenie przetwarzania danych osobowych objętych Umową przez Wykonawcę do dalszego przetwarzania przez jego podwykonawców (</w:t>
      </w:r>
      <w:proofErr w:type="spellStart"/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podpowierzenie</w:t>
      </w:r>
      <w:proofErr w:type="spellEnd"/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), jeżeli jest to niezbędne do realizacji Umowy, przy czym podwykonawcy, którym Wykonawca powierza przetwarzanie danych osobowych objętych Umową, muszą spełniać te same obowiązki, które obciążają Wykonawcę na mocy Umowy. </w:t>
      </w:r>
    </w:p>
    <w:p w14:paraId="1980F7F5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może dokonać dalszego powierzenia przetwarzania danych jedynie takiemu podwykonawcy, który gwarantuje wdrożenie odpowiednich środków technicznych i organizacyjnych, by przetwarzanie danych odpowiadało wymogom RODO. W tym celu powinien on dokonać weryfikacji takiego podwykonawcy. </w:t>
      </w:r>
    </w:p>
    <w:p w14:paraId="03B53C1D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Przed dalszym powierzeniem przetwarzania danych osobowych objętych Umową Wykonawca zobowiązany jest poinformować Zamawiającego o tożsamości podwykonawcy przez wskazanie jego: imienia i nazwiska lub firmy, numeru NIP lub KRS, a także określenie zakresu planowanego dalszego powierzenia. Informacja powinna być przekazana na adres e-mail Zamawiającego. Zamawiający w ciągu 7 dni od otrzymania informacji wyraża zgodę na dalsze powierzenie przetwarzania danych osobowych lub odmawia jej wyrażenia. </w:t>
      </w:r>
    </w:p>
    <w:p w14:paraId="5ACFCA4C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Dalsze powierzenie przetwarzania danych przez Wykonawcę nie może dotyczyć całości wykonania Umowy, jak też nie może naruszać praw lub wolności osób, których dane dotyczą. </w:t>
      </w:r>
    </w:p>
    <w:p w14:paraId="7090B46D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dokonuje dalszego powierzenia przetwarzania danych na podstawie umowy zawartej z podwykonawcą, w której podwykonawca powinien dać te same gwarancje i przekazać obowiązki, jakie zostały nałożone na Wykonawcę postanowieniami Umowy.  </w:t>
      </w:r>
    </w:p>
    <w:p w14:paraId="7A66AC3C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lastRenderedPageBreak/>
        <w:t>Wykonawca ponosi wobec Zamawiającego pełną odpowiedzialność za wszelkie działania i zaniechania podwykonawcy, któremu powierzył przetwarzanie danych osobowych objętych Umową. </w:t>
      </w:r>
    </w:p>
    <w:p w14:paraId="4FEA76B4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zobowiązany jest udzielać Zamawiającemu oraz wyznaczonemu przez niego inspektorowi ochrony danych, wszelkich informacji oraz wyjaśnień dotyczących przetwarzania powierzonych danych osobowych.  </w:t>
      </w:r>
    </w:p>
    <w:p w14:paraId="70D8A96F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Zamawiający oraz wyznaczony przez niego inspektor ochrony danych upoważnieni są do przeprowadzania u Wykonawcy audytów oraz inspekcji związanych z przetwarzaniem powierzonych danych osobowych, a w szczególności z ich należytym zabezpieczeniem. </w:t>
      </w:r>
    </w:p>
    <w:p w14:paraId="42E9038E" w14:textId="77777777" w:rsidR="00042818" w:rsidRPr="00042818" w:rsidRDefault="00042818" w:rsidP="00E11897">
      <w:pPr>
        <w:widowControl/>
        <w:numPr>
          <w:ilvl w:val="0"/>
          <w:numId w:val="15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Audyty oraz inspekcje dokonywane mogą być po wcześniejszym zawiadomieniu Wykonawcy o planowanym terminie takich czynności, nie później niż na 3 dni wcześniej. W trakcie audytu lub inspekcji Zamawiający lub inspektor ochrony danych mają prawo, w szczególności: </w:t>
      </w:r>
    </w:p>
    <w:p w14:paraId="003A3EB9" w14:textId="77777777" w:rsidR="00042818" w:rsidRPr="00042818" w:rsidRDefault="00042818" w:rsidP="003A0FE4">
      <w:pPr>
        <w:pStyle w:val="Akapitzlist"/>
        <w:widowControl/>
        <w:numPr>
          <w:ilvl w:val="0"/>
          <w:numId w:val="22"/>
        </w:numPr>
        <w:suppressAutoHyphens w:val="0"/>
        <w:autoSpaceDN/>
        <w:spacing w:line="360" w:lineRule="auto"/>
        <w:ind w:left="851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wstępu do pomieszczeń, w których przetwarzane są powierzone dane osobowe; </w:t>
      </w:r>
    </w:p>
    <w:p w14:paraId="5584F468" w14:textId="77777777" w:rsidR="00042818" w:rsidRPr="00042818" w:rsidRDefault="00042818" w:rsidP="003A0FE4">
      <w:pPr>
        <w:pStyle w:val="Akapitzlist"/>
        <w:widowControl/>
        <w:numPr>
          <w:ilvl w:val="0"/>
          <w:numId w:val="22"/>
        </w:numPr>
        <w:suppressAutoHyphens w:val="0"/>
        <w:autoSpaceDN/>
        <w:spacing w:line="360" w:lineRule="auto"/>
        <w:ind w:left="851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wglądu do dokumentacji związanej z przetwarzaniem powierzonych danych osobowych; </w:t>
      </w:r>
    </w:p>
    <w:p w14:paraId="68A11245" w14:textId="77777777" w:rsidR="00042818" w:rsidRPr="00042818" w:rsidRDefault="00042818" w:rsidP="003A0FE4">
      <w:pPr>
        <w:pStyle w:val="Akapitzlist"/>
        <w:widowControl/>
        <w:numPr>
          <w:ilvl w:val="0"/>
          <w:numId w:val="22"/>
        </w:numPr>
        <w:suppressAutoHyphens w:val="0"/>
        <w:autoSpaceDN/>
        <w:spacing w:line="360" w:lineRule="auto"/>
        <w:ind w:left="851" w:hanging="284"/>
        <w:contextualSpacing w:val="0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żądania udzielenia przez Wykonawcę wyjaśnień związanych z przetwarzaniem powierzonych danych osobowych. </w:t>
      </w:r>
    </w:p>
    <w:p w14:paraId="0646DD27" w14:textId="77777777" w:rsidR="00042818" w:rsidRPr="00042818" w:rsidRDefault="00042818" w:rsidP="00E11897">
      <w:pPr>
        <w:widowControl/>
        <w:numPr>
          <w:ilvl w:val="0"/>
          <w:numId w:val="16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 razie stwierdzenia w ramach audytu lub inspekcji nieprawidłowości w zakresie przetwarzania przez Wykonawcę powierzonych mu danych osobowych, w szczególności w zakresie zabezpieczenia tych danych lub realizacji innych obowiązków wynikających z Umowy, Wykonawca zobowiązuje się do usunięcia nieprawidłowości w terminie nie dłuższym niż 7 dni od otrzymania, w formie pisemnej, informacji o nieprawidłowościach.  Informacja o nieprawidłowościach może być również przekazane drogą elektroniczną na adres e-mail Wykonawcy. </w:t>
      </w:r>
    </w:p>
    <w:p w14:paraId="679ECCD9" w14:textId="77777777" w:rsidR="00042818" w:rsidRPr="00042818" w:rsidRDefault="00042818" w:rsidP="00E11897">
      <w:pPr>
        <w:widowControl/>
        <w:numPr>
          <w:ilvl w:val="0"/>
          <w:numId w:val="16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Wykonawca odpowiada za niezgodne z Umową lub przepisami RODO przetwarzanie powierzonych danych osobowych, w tym za działania i zaniechania własne, a także swoich pracowników i podwykonawców. </w:t>
      </w:r>
    </w:p>
    <w:p w14:paraId="52259D10" w14:textId="77777777" w:rsidR="00042818" w:rsidRPr="00042818" w:rsidRDefault="00042818" w:rsidP="00E11897">
      <w:pPr>
        <w:widowControl/>
        <w:numPr>
          <w:ilvl w:val="0"/>
          <w:numId w:val="16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 przypadku utrudniania lub uniemożliwienia przez Wykonawcę dokonania przez Zamawiającego audytu lub inspekcji albo nieusunięcia nieprawidłowości wskazanych przez Zamawiającego, Zamawiający uprawniony jest do nałożenia na Wykonawcę kary umownej w wysokości 15.000 zł (słownie: piętnaście tysięcy złotych) za każde z takich zdarzeń. Niezależnie od uprawnienia do nałożenia kary umownej, Zamawiający może w razie wystąpienia któregokolwiek z ww. zdarzeń, rozwiązać Umowę w trybie natychmiastowym (bez zachowania okresu wypowiedzenia) z przyczyn obciążających Wykonawcy. </w:t>
      </w:r>
    </w:p>
    <w:p w14:paraId="08074ECD" w14:textId="4E1EB460" w:rsidR="00042818" w:rsidRPr="00042818" w:rsidRDefault="00042818" w:rsidP="00E11897">
      <w:pPr>
        <w:widowControl/>
        <w:numPr>
          <w:ilvl w:val="0"/>
          <w:numId w:val="16"/>
        </w:numPr>
        <w:tabs>
          <w:tab w:val="clear" w:pos="720"/>
        </w:tabs>
        <w:suppressAutoHyphens w:val="0"/>
        <w:autoSpaceDN/>
        <w:spacing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lastRenderedPageBreak/>
        <w:t>Kara umowna określona w ust. 27 będzie należna Zamawiającemu niezależnie od faktycznie poniesionej szkody i bez konieczności jej wykazywania, a płatne będą w terminie 7 dni od wystawienia noty obciążeniowej i przekazania jej na adres e-mail Wykonawcy.</w:t>
      </w:r>
    </w:p>
    <w:p w14:paraId="001FEAED" w14:textId="612DCC64" w:rsidR="00042818" w:rsidRDefault="00042818" w:rsidP="00E11897">
      <w:pPr>
        <w:widowControl/>
        <w:numPr>
          <w:ilvl w:val="0"/>
          <w:numId w:val="16"/>
        </w:numPr>
        <w:tabs>
          <w:tab w:val="clear" w:pos="720"/>
        </w:tabs>
        <w:suppressAutoHyphens w:val="0"/>
        <w:autoSpaceDN/>
        <w:spacing w:before="120" w:after="120"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042818">
        <w:rPr>
          <w:rFonts w:asciiTheme="minorHAnsi" w:eastAsia="Calibri" w:hAnsiTheme="minorHAnsi" w:cstheme="minorHAnsi"/>
          <w:kern w:val="0"/>
          <w:sz w:val="22"/>
          <w:szCs w:val="22"/>
        </w:rPr>
        <w:t>W przypadku nałożenia na Zamawiającego prawomocnej administracyjnej kary pieniężnej lub zasądzenia od Zamawiającego odszkodowania w związku z niezgodnym z prawem przetwarzaniem danych osobowych przez Wykonawcę lub związanych z naruszeniem przez Wykonawcę obowiązków, Wykonawca ponosi wobec Zmawiającego odpowiedzialność w wysokości 100% wartości administracyjnej kary pieniężnej lub odszkodowania, które zostało nałożone na Zamawiającego</w:t>
      </w:r>
      <w:r w:rsidR="00D33247">
        <w:rPr>
          <w:rFonts w:asciiTheme="minorHAnsi" w:eastAsia="Calibri" w:hAnsiTheme="minorHAnsi" w:cstheme="minorHAnsi"/>
          <w:kern w:val="0"/>
          <w:sz w:val="22"/>
          <w:szCs w:val="22"/>
        </w:rPr>
        <w:t>.</w:t>
      </w:r>
    </w:p>
    <w:p w14:paraId="3506FCF5" w14:textId="54EBE6CF" w:rsidR="00D33247" w:rsidRPr="00042818" w:rsidRDefault="00D33247" w:rsidP="00E11897">
      <w:pPr>
        <w:widowControl/>
        <w:numPr>
          <w:ilvl w:val="0"/>
          <w:numId w:val="16"/>
        </w:numPr>
        <w:tabs>
          <w:tab w:val="clear" w:pos="720"/>
        </w:tabs>
        <w:suppressAutoHyphens w:val="0"/>
        <w:autoSpaceDN/>
        <w:spacing w:before="120" w:after="120" w:line="360" w:lineRule="auto"/>
        <w:ind w:left="426" w:hanging="426"/>
        <w:jc w:val="both"/>
        <w:textAlignment w:val="auto"/>
        <w:rPr>
          <w:rFonts w:asciiTheme="minorHAnsi" w:eastAsia="Calibri" w:hAnsiTheme="minorHAnsi" w:cstheme="minorHAnsi"/>
          <w:kern w:val="0"/>
          <w:sz w:val="22"/>
          <w:szCs w:val="22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</w:rPr>
        <w:t>Strony w celu uregulowania zasad powierzenia przetwarzania danych osobowych Wykonawcy zawrą stosowną umowę, określoną w załączniku nr 2.</w:t>
      </w:r>
    </w:p>
    <w:p w14:paraId="6E55E751" w14:textId="7622B00B" w:rsidR="00FD068A" w:rsidRPr="00DF5771" w:rsidRDefault="00FD068A" w:rsidP="007D4D32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instrText>SYMBOL 167 \f "Times New Roman" \s 12</w:instrTex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2D1F13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DF577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6093E" w:rsidRPr="00DF577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BD3ABC">
        <w:rPr>
          <w:rFonts w:asciiTheme="minorHAnsi" w:hAnsiTheme="minorHAnsi" w:cstheme="minorHAnsi"/>
          <w:b/>
          <w:bCs/>
          <w:sz w:val="22"/>
          <w:szCs w:val="22"/>
        </w:rPr>
        <w:t>4</w:t>
      </w:r>
    </w:p>
    <w:p w14:paraId="709801E3" w14:textId="77777777" w:rsidR="00FD068A" w:rsidRPr="00932BCC" w:rsidRDefault="00FD068A" w:rsidP="00E11897">
      <w:pPr>
        <w:pStyle w:val="Akapitzlist"/>
        <w:numPr>
          <w:ilvl w:val="0"/>
          <w:numId w:val="26"/>
        </w:numPr>
        <w:suppressAutoHyphens w:val="0"/>
        <w:autoSpaceDE w:val="0"/>
        <w:spacing w:line="360" w:lineRule="auto"/>
        <w:ind w:left="284" w:hanging="284"/>
        <w:textAlignment w:val="auto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sz w:val="22"/>
          <w:szCs w:val="22"/>
        </w:rPr>
        <w:t>Umowę niniejszą sporządzono w dwóch jednobrzmiących egzemplarzach po jednym dla każdej ze stron.</w:t>
      </w:r>
    </w:p>
    <w:p w14:paraId="128D5E39" w14:textId="03E1AE30" w:rsidR="00FD068A" w:rsidRDefault="00FD068A" w:rsidP="00E11897">
      <w:pPr>
        <w:pStyle w:val="Akapitzlist"/>
        <w:numPr>
          <w:ilvl w:val="0"/>
          <w:numId w:val="26"/>
        </w:numPr>
        <w:suppressAutoHyphens w:val="0"/>
        <w:autoSpaceDE w:val="0"/>
        <w:spacing w:after="160" w:line="360" w:lineRule="auto"/>
        <w:ind w:left="284" w:hanging="284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932BCC">
        <w:rPr>
          <w:rFonts w:asciiTheme="minorHAnsi" w:hAnsiTheme="minorHAnsi" w:cstheme="minorHAnsi"/>
          <w:sz w:val="22"/>
          <w:szCs w:val="22"/>
        </w:rPr>
        <w:t>Integralną część umowy stanowi załącznik nr 1 do umowy</w:t>
      </w:r>
      <w:r w:rsidR="00B5069F" w:rsidRPr="00932BCC">
        <w:rPr>
          <w:rFonts w:asciiTheme="minorHAnsi" w:hAnsiTheme="minorHAnsi" w:cstheme="minorHAnsi"/>
          <w:sz w:val="22"/>
          <w:szCs w:val="22"/>
        </w:rPr>
        <w:t xml:space="preserve"> oraz załącznik nr 2 do umowy</w:t>
      </w:r>
      <w:r w:rsidRPr="00932BCC">
        <w:rPr>
          <w:rFonts w:asciiTheme="minorHAnsi" w:hAnsiTheme="minorHAnsi" w:cstheme="minorHAnsi"/>
          <w:sz w:val="22"/>
          <w:szCs w:val="22"/>
        </w:rPr>
        <w:t>.</w:t>
      </w:r>
    </w:p>
    <w:p w14:paraId="546474D1" w14:textId="77777777" w:rsidR="00FD068A" w:rsidRPr="00DF5771" w:rsidRDefault="00FD068A" w:rsidP="007D4D32">
      <w:pPr>
        <w:pStyle w:val="Akapitzlist"/>
        <w:spacing w:before="480" w:line="360" w:lineRule="auto"/>
        <w:rPr>
          <w:rFonts w:ascii="Calibri" w:hAnsi="Calibri" w:cs="Calibri"/>
          <w:b/>
          <w:bCs/>
          <w:sz w:val="22"/>
          <w:szCs w:val="22"/>
        </w:rPr>
      </w:pPr>
      <w:r w:rsidRPr="00DF5771">
        <w:rPr>
          <w:rFonts w:ascii="Calibri" w:hAnsi="Calibri" w:cs="Calibri"/>
          <w:b/>
          <w:bCs/>
          <w:sz w:val="22"/>
          <w:szCs w:val="22"/>
        </w:rPr>
        <w:t xml:space="preserve">ZAMAWIAJĄCY </w:t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</w:r>
      <w:r w:rsidRPr="00DF5771">
        <w:rPr>
          <w:rFonts w:ascii="Calibri" w:hAnsi="Calibri" w:cs="Calibri"/>
          <w:b/>
          <w:bCs/>
          <w:sz w:val="22"/>
          <w:szCs w:val="22"/>
        </w:rPr>
        <w:tab/>
        <w:t>WYKONAWCA</w:t>
      </w:r>
    </w:p>
    <w:p w14:paraId="386E23E6" w14:textId="77777777" w:rsidR="001808B8" w:rsidRPr="00DF5771" w:rsidRDefault="001808B8" w:rsidP="00FD068A">
      <w:pPr>
        <w:rPr>
          <w:sz w:val="22"/>
          <w:szCs w:val="22"/>
        </w:rPr>
      </w:pPr>
    </w:p>
    <w:sectPr w:rsidR="001808B8" w:rsidRPr="00DF5771" w:rsidSect="008F46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077" w:right="851" w:bottom="1701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5CFF4" w14:textId="77777777" w:rsidR="005D796B" w:rsidRDefault="005D796B" w:rsidP="00FB324F">
      <w:r>
        <w:separator/>
      </w:r>
    </w:p>
  </w:endnote>
  <w:endnote w:type="continuationSeparator" w:id="0">
    <w:p w14:paraId="0D49ACFB" w14:textId="77777777" w:rsidR="005D796B" w:rsidRDefault="005D796B" w:rsidP="00FB3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30E6F" w14:textId="77777777" w:rsidR="00205F6E" w:rsidRDefault="00205F6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7EB3B" w14:textId="6AA0E06A" w:rsidR="008F1CFC" w:rsidRPr="0032510C" w:rsidRDefault="002D3927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97FF82B" wp14:editId="0142F5E3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1450271233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F1CFC" w:rsidRPr="0032510C">
      <w:rPr>
        <w:rFonts w:asciiTheme="minorHAnsi" w:hAnsiTheme="minorHAnsi" w:cstheme="minorHAnsi"/>
        <w:sz w:val="18"/>
        <w:szCs w:val="18"/>
      </w:rPr>
      <w:t>ul. W. Reymonta 8</w:t>
    </w:r>
  </w:p>
  <w:p w14:paraId="7B07FFC9" w14:textId="71D09995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45-066 OPOLE</w:t>
    </w:r>
  </w:p>
  <w:p w14:paraId="3BC5B626" w14:textId="5455E431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Tel. 774545401 lub 531069634</w:t>
    </w:r>
  </w:p>
  <w:p w14:paraId="2AE99604" w14:textId="77777777" w:rsidR="008F1CFC" w:rsidRPr="0032510C" w:rsidRDefault="008F1CFC" w:rsidP="008F1CFC">
    <w:pPr>
      <w:pStyle w:val="Stopka"/>
      <w:rPr>
        <w:rFonts w:asciiTheme="minorHAnsi" w:hAnsiTheme="minorHAnsi" w:cstheme="minorHAnsi"/>
        <w:sz w:val="18"/>
        <w:szCs w:val="18"/>
      </w:rPr>
    </w:pPr>
    <w:r w:rsidRPr="0032510C">
      <w:rPr>
        <w:rFonts w:asciiTheme="minorHAnsi" w:hAnsiTheme="minorHAnsi" w:cstheme="minorHAnsi"/>
        <w:sz w:val="18"/>
        <w:szCs w:val="18"/>
      </w:rPr>
      <w:t>Fax: 774536106 lub wew. 444</w:t>
    </w:r>
  </w:p>
  <w:p w14:paraId="5E2CD27F" w14:textId="42C1505A" w:rsidR="008F1CFC" w:rsidRPr="0032510C" w:rsidRDefault="009E3694" w:rsidP="008F1CFC">
    <w:pPr>
      <w:pStyle w:val="Stopka"/>
      <w:rPr>
        <w:rFonts w:asciiTheme="minorHAnsi" w:hAnsiTheme="minorHAnsi" w:cstheme="minorHAnsi"/>
        <w:sz w:val="18"/>
        <w:szCs w:val="18"/>
      </w:rPr>
    </w:pPr>
    <w:hyperlink r:id="rId2" w:history="1">
      <w:r w:rsidR="008F1CFC" w:rsidRPr="0032510C">
        <w:rPr>
          <w:rStyle w:val="Hipercze"/>
          <w:rFonts w:asciiTheme="minorHAnsi" w:hAnsiTheme="minorHAnsi" w:cstheme="minorHAnsi"/>
          <w:sz w:val="18"/>
          <w:szCs w:val="18"/>
        </w:rPr>
        <w:t>www.ginekologia.opole.pl</w:t>
      </w:r>
    </w:hyperlink>
  </w:p>
  <w:p w14:paraId="7A394795" w14:textId="5C1967E5" w:rsidR="00B42013" w:rsidRPr="00205F6E" w:rsidRDefault="008F1CFC" w:rsidP="00B42013">
    <w:pPr>
      <w:pStyle w:val="Stopka"/>
      <w:rPr>
        <w:rFonts w:asciiTheme="minorHAnsi" w:hAnsiTheme="minorHAnsi" w:cstheme="minorHAnsi"/>
        <w:sz w:val="18"/>
        <w:szCs w:val="18"/>
        <w:lang w:val="en-US"/>
      </w:rPr>
    </w:pPr>
    <w:r w:rsidRPr="00205F6E">
      <w:rPr>
        <w:rFonts w:asciiTheme="minorHAnsi" w:hAnsiTheme="minorHAnsi" w:cstheme="minorHAnsi"/>
        <w:sz w:val="18"/>
        <w:szCs w:val="18"/>
        <w:lang w:val="en-US"/>
      </w:rPr>
      <w:t xml:space="preserve">e-mail: </w:t>
    </w:r>
    <w:hyperlink r:id="rId3" w:history="1">
      <w:r w:rsidRPr="00205F6E">
        <w:rPr>
          <w:rStyle w:val="Hipercze"/>
          <w:rFonts w:asciiTheme="minorHAnsi" w:hAnsiTheme="minorHAnsi" w:cstheme="minorHAnsi"/>
          <w:sz w:val="18"/>
          <w:szCs w:val="18"/>
          <w:lang w:val="en-US"/>
        </w:rPr>
        <w:t>centrum@ginekologia.opole.pl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380061" w14:textId="77777777" w:rsidR="00205F6E" w:rsidRDefault="00205F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F6E2A" w14:textId="77777777" w:rsidR="005D796B" w:rsidRDefault="005D796B" w:rsidP="00FB324F">
      <w:r>
        <w:separator/>
      </w:r>
    </w:p>
  </w:footnote>
  <w:footnote w:type="continuationSeparator" w:id="0">
    <w:p w14:paraId="589B5CA6" w14:textId="77777777" w:rsidR="005D796B" w:rsidRDefault="005D796B" w:rsidP="00FB3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7575F" w14:textId="77777777" w:rsidR="00205F6E" w:rsidRDefault="00205F6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379FC" w14:textId="031CCFAB" w:rsidR="00FB324F" w:rsidRDefault="00FB324F" w:rsidP="009C02FF">
    <w:pPr>
      <w:pStyle w:val="Nagwek"/>
      <w:tabs>
        <w:tab w:val="clear" w:pos="4536"/>
        <w:tab w:val="clear" w:pos="9072"/>
        <w:tab w:val="left" w:pos="3450"/>
      </w:tabs>
      <w:jc w:val="center"/>
    </w:pPr>
    <w:r w:rsidRPr="00FB324F">
      <w:rPr>
        <w:noProof/>
      </w:rPr>
      <w:drawing>
        <wp:inline distT="0" distB="0" distL="0" distR="0" wp14:anchorId="05B68605" wp14:editId="52CAFD09">
          <wp:extent cx="5760720" cy="739140"/>
          <wp:effectExtent l="0" t="0" r="0" b="3810"/>
          <wp:docPr id="14985631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7D0F85" w14:textId="77777777" w:rsidR="00FB324F" w:rsidRDefault="00FB324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6D1660" w14:textId="77777777" w:rsidR="00205F6E" w:rsidRDefault="00205F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7611"/>
    <w:multiLevelType w:val="hybridMultilevel"/>
    <w:tmpl w:val="49D49CDC"/>
    <w:lvl w:ilvl="0" w:tplc="3188A4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473FE"/>
    <w:multiLevelType w:val="hybridMultilevel"/>
    <w:tmpl w:val="EC5C41D0"/>
    <w:lvl w:ilvl="0" w:tplc="BFCA2A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5DC79D8">
      <w:start w:val="1"/>
      <w:numFmt w:val="decimal"/>
      <w:lvlText w:val="%2)"/>
      <w:lvlJc w:val="left"/>
      <w:pPr>
        <w:ind w:left="2345" w:hanging="360"/>
      </w:pPr>
      <w:rPr>
        <w:rFonts w:asciiTheme="minorHAnsi" w:eastAsiaTheme="minorHAnsi" w:hAnsiTheme="minorHAnsi" w:cstheme="minorBidi"/>
        <w:b w:val="0"/>
        <w:bCs w:val="0"/>
      </w:rPr>
    </w:lvl>
    <w:lvl w:ilvl="2" w:tplc="04150019">
      <w:start w:val="1"/>
      <w:numFmt w:val="lowerLetter"/>
      <w:lvlText w:val="%3."/>
      <w:lvlJc w:val="left"/>
      <w:pPr>
        <w:ind w:left="720" w:hanging="36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5F4A005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607A57"/>
    <w:multiLevelType w:val="hybridMultilevel"/>
    <w:tmpl w:val="F15261D0"/>
    <w:lvl w:ilvl="0" w:tplc="F2AAF2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960236"/>
    <w:multiLevelType w:val="hybridMultilevel"/>
    <w:tmpl w:val="080C0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872BE"/>
    <w:multiLevelType w:val="multilevel"/>
    <w:tmpl w:val="2A460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hint="default"/>
      </w:rPr>
    </w:lvl>
  </w:abstractNum>
  <w:abstractNum w:abstractNumId="5">
    <w:nsid w:val="17C644AC"/>
    <w:multiLevelType w:val="multilevel"/>
    <w:tmpl w:val="5156E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>
    <w:nsid w:val="190D3E00"/>
    <w:multiLevelType w:val="hybridMultilevel"/>
    <w:tmpl w:val="FDBCAC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E7DD0"/>
    <w:multiLevelType w:val="multilevel"/>
    <w:tmpl w:val="C24E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1A11437B"/>
    <w:multiLevelType w:val="multilevel"/>
    <w:tmpl w:val="EA705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1B193824"/>
    <w:multiLevelType w:val="hybridMultilevel"/>
    <w:tmpl w:val="3990D16A"/>
    <w:lvl w:ilvl="0" w:tplc="97FE8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7F538B"/>
    <w:multiLevelType w:val="multilevel"/>
    <w:tmpl w:val="2A460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hint="default"/>
      </w:rPr>
    </w:lvl>
  </w:abstractNum>
  <w:abstractNum w:abstractNumId="12">
    <w:nsid w:val="2228029A"/>
    <w:multiLevelType w:val="hybridMultilevel"/>
    <w:tmpl w:val="06B4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D60F1C"/>
    <w:multiLevelType w:val="hybridMultilevel"/>
    <w:tmpl w:val="65829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CF1E5A"/>
    <w:multiLevelType w:val="multilevel"/>
    <w:tmpl w:val="F48E6DA2"/>
    <w:styleLink w:val="WWNum2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5">
    <w:nsid w:val="2BF93463"/>
    <w:multiLevelType w:val="hybridMultilevel"/>
    <w:tmpl w:val="D32CB6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08B2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1">
      <w:start w:val="1"/>
      <w:numFmt w:val="decimal"/>
      <w:lvlText w:val="%8)"/>
      <w:lvlJc w:val="left"/>
      <w:pPr>
        <w:ind w:left="11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5A19C6"/>
    <w:multiLevelType w:val="hybridMultilevel"/>
    <w:tmpl w:val="812CE5E6"/>
    <w:lvl w:ilvl="0" w:tplc="3D566DB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479E0"/>
    <w:multiLevelType w:val="hybridMultilevel"/>
    <w:tmpl w:val="489CE3FE"/>
    <w:lvl w:ilvl="0" w:tplc="86AA989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930BFF"/>
    <w:multiLevelType w:val="hybridMultilevel"/>
    <w:tmpl w:val="1204A0C2"/>
    <w:lvl w:ilvl="0" w:tplc="868A03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C31412"/>
    <w:multiLevelType w:val="hybridMultilevel"/>
    <w:tmpl w:val="77628C82"/>
    <w:lvl w:ilvl="0" w:tplc="84646A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E337E6D"/>
    <w:multiLevelType w:val="hybridMultilevel"/>
    <w:tmpl w:val="C4301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1274CF"/>
    <w:multiLevelType w:val="multilevel"/>
    <w:tmpl w:val="848A1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>
    <w:nsid w:val="48250635"/>
    <w:multiLevelType w:val="hybridMultilevel"/>
    <w:tmpl w:val="A63E1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1031E5"/>
    <w:multiLevelType w:val="multilevel"/>
    <w:tmpl w:val="6F3CEA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7062F4"/>
    <w:multiLevelType w:val="multilevel"/>
    <w:tmpl w:val="BC6624AA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>
    <w:nsid w:val="4BD7307C"/>
    <w:multiLevelType w:val="hybridMultilevel"/>
    <w:tmpl w:val="8E5CEB98"/>
    <w:lvl w:ilvl="0" w:tplc="7C2E50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58923B5"/>
    <w:multiLevelType w:val="hybridMultilevel"/>
    <w:tmpl w:val="4B20A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2645E"/>
    <w:multiLevelType w:val="multilevel"/>
    <w:tmpl w:val="747428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795163"/>
    <w:multiLevelType w:val="multilevel"/>
    <w:tmpl w:val="3C6A14F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>
    <w:nsid w:val="5F5038FE"/>
    <w:multiLevelType w:val="multilevel"/>
    <w:tmpl w:val="A9E0932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735800"/>
    <w:multiLevelType w:val="multilevel"/>
    <w:tmpl w:val="818C79A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A74CFD"/>
    <w:multiLevelType w:val="hybridMultilevel"/>
    <w:tmpl w:val="73F2699E"/>
    <w:lvl w:ilvl="0" w:tplc="4EEABC4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117AD"/>
    <w:multiLevelType w:val="hybridMultilevel"/>
    <w:tmpl w:val="DF1CC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B5454E"/>
    <w:multiLevelType w:val="multilevel"/>
    <w:tmpl w:val="232EE0C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hint="default"/>
      </w:rPr>
    </w:lvl>
  </w:abstractNum>
  <w:abstractNum w:abstractNumId="34">
    <w:nsid w:val="68973DF7"/>
    <w:multiLevelType w:val="hybridMultilevel"/>
    <w:tmpl w:val="252209AE"/>
    <w:lvl w:ilvl="0" w:tplc="43EAF8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344B40"/>
    <w:multiLevelType w:val="multilevel"/>
    <w:tmpl w:val="8FFE6F76"/>
    <w:styleLink w:val="Styl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36">
    <w:nsid w:val="6B486CF4"/>
    <w:multiLevelType w:val="hybridMultilevel"/>
    <w:tmpl w:val="1758D494"/>
    <w:lvl w:ilvl="0" w:tplc="86AA989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F6346E"/>
    <w:multiLevelType w:val="hybridMultilevel"/>
    <w:tmpl w:val="426A2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336752"/>
    <w:multiLevelType w:val="hybridMultilevel"/>
    <w:tmpl w:val="B91E6A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D7723B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76E79FD"/>
    <w:multiLevelType w:val="multilevel"/>
    <w:tmpl w:val="87B24A0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0E0B2F"/>
    <w:multiLevelType w:val="hybridMultilevel"/>
    <w:tmpl w:val="C4301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CBD2A40"/>
    <w:multiLevelType w:val="hybridMultilevel"/>
    <w:tmpl w:val="79564ADA"/>
    <w:lvl w:ilvl="0" w:tplc="E00E060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4"/>
  </w:num>
  <w:num w:numId="3">
    <w:abstractNumId w:val="9"/>
  </w:num>
  <w:num w:numId="4">
    <w:abstractNumId w:val="7"/>
  </w:num>
  <w:num w:numId="5">
    <w:abstractNumId w:val="2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28"/>
  </w:num>
  <w:num w:numId="11">
    <w:abstractNumId w:val="24"/>
  </w:num>
  <w:num w:numId="12">
    <w:abstractNumId w:val="27"/>
  </w:num>
  <w:num w:numId="13">
    <w:abstractNumId w:val="23"/>
  </w:num>
  <w:num w:numId="14">
    <w:abstractNumId w:val="29"/>
  </w:num>
  <w:num w:numId="15">
    <w:abstractNumId w:val="30"/>
  </w:num>
  <w:num w:numId="16">
    <w:abstractNumId w:val="40"/>
  </w:num>
  <w:num w:numId="17">
    <w:abstractNumId w:val="0"/>
  </w:num>
  <w:num w:numId="18">
    <w:abstractNumId w:val="42"/>
  </w:num>
  <w:num w:numId="19">
    <w:abstractNumId w:val="38"/>
  </w:num>
  <w:num w:numId="20">
    <w:abstractNumId w:val="31"/>
  </w:num>
  <w:num w:numId="21">
    <w:abstractNumId w:val="16"/>
  </w:num>
  <w:num w:numId="22">
    <w:abstractNumId w:val="6"/>
  </w:num>
  <w:num w:numId="23">
    <w:abstractNumId w:val="22"/>
  </w:num>
  <w:num w:numId="24">
    <w:abstractNumId w:val="26"/>
  </w:num>
  <w:num w:numId="25">
    <w:abstractNumId w:val="37"/>
  </w:num>
  <w:num w:numId="26">
    <w:abstractNumId w:val="41"/>
  </w:num>
  <w:num w:numId="27">
    <w:abstractNumId w:val="24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480" w:hanging="180"/>
        </w:pPr>
      </w:lvl>
    </w:lvlOverride>
  </w:num>
  <w:num w:numId="28">
    <w:abstractNumId w:val="17"/>
  </w:num>
  <w:num w:numId="29">
    <w:abstractNumId w:val="36"/>
  </w:num>
  <w:num w:numId="30">
    <w:abstractNumId w:val="21"/>
  </w:num>
  <w:num w:numId="31">
    <w:abstractNumId w:val="33"/>
  </w:num>
  <w:num w:numId="32">
    <w:abstractNumId w:val="5"/>
  </w:num>
  <w:num w:numId="33">
    <w:abstractNumId w:val="11"/>
  </w:num>
  <w:num w:numId="34">
    <w:abstractNumId w:val="4"/>
  </w:num>
  <w:num w:numId="35">
    <w:abstractNumId w:val="8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1"/>
  </w:num>
  <w:num w:numId="59">
    <w:abstractNumId w:val="32"/>
  </w:num>
  <w:num w:numId="60">
    <w:abstractNumId w:val="13"/>
  </w:num>
  <w:num w:numId="61">
    <w:abstractNumId w:val="25"/>
  </w:num>
  <w:num w:numId="62">
    <w:abstractNumId w:val="12"/>
  </w:num>
  <w:num w:numId="63">
    <w:abstractNumId w:val="34"/>
  </w:num>
  <w:num w:numId="64">
    <w:abstractNumId w:val="19"/>
  </w:num>
  <w:num w:numId="65">
    <w:abstractNumId w:val="1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2E"/>
    <w:rsid w:val="000118F4"/>
    <w:rsid w:val="00013E4D"/>
    <w:rsid w:val="00032B64"/>
    <w:rsid w:val="00040A27"/>
    <w:rsid w:val="00042818"/>
    <w:rsid w:val="00043BB9"/>
    <w:rsid w:val="000670B8"/>
    <w:rsid w:val="000756B2"/>
    <w:rsid w:val="000824B9"/>
    <w:rsid w:val="00090E9B"/>
    <w:rsid w:val="00091A19"/>
    <w:rsid w:val="00095EE3"/>
    <w:rsid w:val="00097036"/>
    <w:rsid w:val="000B134C"/>
    <w:rsid w:val="000B17F9"/>
    <w:rsid w:val="000B55E3"/>
    <w:rsid w:val="000C5411"/>
    <w:rsid w:val="000E09A1"/>
    <w:rsid w:val="000F080F"/>
    <w:rsid w:val="00103979"/>
    <w:rsid w:val="00114B67"/>
    <w:rsid w:val="00114F5B"/>
    <w:rsid w:val="00130786"/>
    <w:rsid w:val="00133019"/>
    <w:rsid w:val="001336F7"/>
    <w:rsid w:val="00147654"/>
    <w:rsid w:val="001537C6"/>
    <w:rsid w:val="00165369"/>
    <w:rsid w:val="001654BB"/>
    <w:rsid w:val="00170642"/>
    <w:rsid w:val="001808B8"/>
    <w:rsid w:val="00185A01"/>
    <w:rsid w:val="00185F58"/>
    <w:rsid w:val="001A0153"/>
    <w:rsid w:val="001D223A"/>
    <w:rsid w:val="001E175F"/>
    <w:rsid w:val="001E48D5"/>
    <w:rsid w:val="00202514"/>
    <w:rsid w:val="00205F6E"/>
    <w:rsid w:val="00207A08"/>
    <w:rsid w:val="002121E5"/>
    <w:rsid w:val="002265D2"/>
    <w:rsid w:val="0023705C"/>
    <w:rsid w:val="0025069B"/>
    <w:rsid w:val="00251114"/>
    <w:rsid w:val="0026093E"/>
    <w:rsid w:val="002722A0"/>
    <w:rsid w:val="00292038"/>
    <w:rsid w:val="002A0AA0"/>
    <w:rsid w:val="002A4008"/>
    <w:rsid w:val="002A66F9"/>
    <w:rsid w:val="002B6CD2"/>
    <w:rsid w:val="002C0E0C"/>
    <w:rsid w:val="002D1F13"/>
    <w:rsid w:val="002D3927"/>
    <w:rsid w:val="002E044A"/>
    <w:rsid w:val="002F3F0C"/>
    <w:rsid w:val="002F5F2E"/>
    <w:rsid w:val="00300BC1"/>
    <w:rsid w:val="00303BA5"/>
    <w:rsid w:val="00304FB5"/>
    <w:rsid w:val="00313ED5"/>
    <w:rsid w:val="003200D8"/>
    <w:rsid w:val="0032510C"/>
    <w:rsid w:val="00327AEF"/>
    <w:rsid w:val="0033226D"/>
    <w:rsid w:val="003353B6"/>
    <w:rsid w:val="0034101E"/>
    <w:rsid w:val="003527E3"/>
    <w:rsid w:val="00355A35"/>
    <w:rsid w:val="00355E5C"/>
    <w:rsid w:val="00361DDC"/>
    <w:rsid w:val="0036602D"/>
    <w:rsid w:val="00371D67"/>
    <w:rsid w:val="003727B9"/>
    <w:rsid w:val="00375F37"/>
    <w:rsid w:val="00377D44"/>
    <w:rsid w:val="00381382"/>
    <w:rsid w:val="0038211B"/>
    <w:rsid w:val="00382298"/>
    <w:rsid w:val="003926F7"/>
    <w:rsid w:val="00393C53"/>
    <w:rsid w:val="00393E92"/>
    <w:rsid w:val="00395624"/>
    <w:rsid w:val="00396786"/>
    <w:rsid w:val="00397888"/>
    <w:rsid w:val="003A0FE4"/>
    <w:rsid w:val="003A723F"/>
    <w:rsid w:val="003B3A0C"/>
    <w:rsid w:val="003B5598"/>
    <w:rsid w:val="003B7215"/>
    <w:rsid w:val="003C49BD"/>
    <w:rsid w:val="003D0E1C"/>
    <w:rsid w:val="003F6EE8"/>
    <w:rsid w:val="00404EE8"/>
    <w:rsid w:val="00412A72"/>
    <w:rsid w:val="0041437D"/>
    <w:rsid w:val="00433F51"/>
    <w:rsid w:val="00435FA6"/>
    <w:rsid w:val="0043669E"/>
    <w:rsid w:val="00444ED0"/>
    <w:rsid w:val="00446228"/>
    <w:rsid w:val="00460B2C"/>
    <w:rsid w:val="00463D09"/>
    <w:rsid w:val="00480446"/>
    <w:rsid w:val="00485215"/>
    <w:rsid w:val="004A1BF4"/>
    <w:rsid w:val="004A74B6"/>
    <w:rsid w:val="004B1439"/>
    <w:rsid w:val="004B338E"/>
    <w:rsid w:val="004B3484"/>
    <w:rsid w:val="004B751E"/>
    <w:rsid w:val="004C0B71"/>
    <w:rsid w:val="004C52E3"/>
    <w:rsid w:val="004D06B4"/>
    <w:rsid w:val="004D5F95"/>
    <w:rsid w:val="004D6524"/>
    <w:rsid w:val="004F3CA3"/>
    <w:rsid w:val="005043FD"/>
    <w:rsid w:val="00504D3C"/>
    <w:rsid w:val="00513329"/>
    <w:rsid w:val="00532364"/>
    <w:rsid w:val="00543C3A"/>
    <w:rsid w:val="00545CE5"/>
    <w:rsid w:val="005503FE"/>
    <w:rsid w:val="00593237"/>
    <w:rsid w:val="005A01B8"/>
    <w:rsid w:val="005A7DA7"/>
    <w:rsid w:val="005C355E"/>
    <w:rsid w:val="005C5710"/>
    <w:rsid w:val="005D796B"/>
    <w:rsid w:val="005E0A82"/>
    <w:rsid w:val="005E3800"/>
    <w:rsid w:val="005E4861"/>
    <w:rsid w:val="0060212D"/>
    <w:rsid w:val="00607842"/>
    <w:rsid w:val="00610636"/>
    <w:rsid w:val="00615FAB"/>
    <w:rsid w:val="00627B07"/>
    <w:rsid w:val="00663F73"/>
    <w:rsid w:val="00664ED6"/>
    <w:rsid w:val="006672E5"/>
    <w:rsid w:val="006A4A59"/>
    <w:rsid w:val="006A5C1B"/>
    <w:rsid w:val="006B2D90"/>
    <w:rsid w:val="006B48D1"/>
    <w:rsid w:val="006C182E"/>
    <w:rsid w:val="006D0711"/>
    <w:rsid w:val="006D2EDE"/>
    <w:rsid w:val="006E6D59"/>
    <w:rsid w:val="006F54CA"/>
    <w:rsid w:val="00702C1A"/>
    <w:rsid w:val="007054C3"/>
    <w:rsid w:val="00712EAF"/>
    <w:rsid w:val="0074560C"/>
    <w:rsid w:val="007459C9"/>
    <w:rsid w:val="007571CF"/>
    <w:rsid w:val="00767866"/>
    <w:rsid w:val="00767FE3"/>
    <w:rsid w:val="0077761A"/>
    <w:rsid w:val="007860B9"/>
    <w:rsid w:val="007B395F"/>
    <w:rsid w:val="007D27A0"/>
    <w:rsid w:val="007D4D32"/>
    <w:rsid w:val="007E10E3"/>
    <w:rsid w:val="007E3A4C"/>
    <w:rsid w:val="007E7BE7"/>
    <w:rsid w:val="00801E6E"/>
    <w:rsid w:val="00805361"/>
    <w:rsid w:val="00805781"/>
    <w:rsid w:val="00811E03"/>
    <w:rsid w:val="008366B2"/>
    <w:rsid w:val="0084448F"/>
    <w:rsid w:val="00851A2B"/>
    <w:rsid w:val="0085667D"/>
    <w:rsid w:val="00857CF7"/>
    <w:rsid w:val="00860368"/>
    <w:rsid w:val="008728E9"/>
    <w:rsid w:val="00876A9C"/>
    <w:rsid w:val="00877EAD"/>
    <w:rsid w:val="008905D9"/>
    <w:rsid w:val="00891199"/>
    <w:rsid w:val="008914CA"/>
    <w:rsid w:val="008A0303"/>
    <w:rsid w:val="008B1740"/>
    <w:rsid w:val="008B7B09"/>
    <w:rsid w:val="008C2A92"/>
    <w:rsid w:val="008C319D"/>
    <w:rsid w:val="008D141F"/>
    <w:rsid w:val="008D1DE9"/>
    <w:rsid w:val="008F1CFC"/>
    <w:rsid w:val="008F46A5"/>
    <w:rsid w:val="009041B3"/>
    <w:rsid w:val="00911A3A"/>
    <w:rsid w:val="00925299"/>
    <w:rsid w:val="00932BCC"/>
    <w:rsid w:val="0093684A"/>
    <w:rsid w:val="009466CF"/>
    <w:rsid w:val="009625F9"/>
    <w:rsid w:val="00966A8B"/>
    <w:rsid w:val="009823B3"/>
    <w:rsid w:val="00993983"/>
    <w:rsid w:val="009B0AA7"/>
    <w:rsid w:val="009B5F69"/>
    <w:rsid w:val="009B7776"/>
    <w:rsid w:val="009C02FF"/>
    <w:rsid w:val="009C5159"/>
    <w:rsid w:val="009D70A6"/>
    <w:rsid w:val="009E3694"/>
    <w:rsid w:val="009F0912"/>
    <w:rsid w:val="009F0E3F"/>
    <w:rsid w:val="009F6185"/>
    <w:rsid w:val="00A03F84"/>
    <w:rsid w:val="00A16E76"/>
    <w:rsid w:val="00A22FF2"/>
    <w:rsid w:val="00A5225D"/>
    <w:rsid w:val="00A71A0E"/>
    <w:rsid w:val="00A71A67"/>
    <w:rsid w:val="00A72E0B"/>
    <w:rsid w:val="00A80D66"/>
    <w:rsid w:val="00AA3FD0"/>
    <w:rsid w:val="00AA4C3C"/>
    <w:rsid w:val="00AB1E2D"/>
    <w:rsid w:val="00AB5DB6"/>
    <w:rsid w:val="00AC28FA"/>
    <w:rsid w:val="00AC319B"/>
    <w:rsid w:val="00AC4F45"/>
    <w:rsid w:val="00AD5DC5"/>
    <w:rsid w:val="00AE1628"/>
    <w:rsid w:val="00AF2180"/>
    <w:rsid w:val="00AF6348"/>
    <w:rsid w:val="00AF6C3D"/>
    <w:rsid w:val="00B0503F"/>
    <w:rsid w:val="00B10355"/>
    <w:rsid w:val="00B11D0B"/>
    <w:rsid w:val="00B12CA0"/>
    <w:rsid w:val="00B32115"/>
    <w:rsid w:val="00B42013"/>
    <w:rsid w:val="00B44246"/>
    <w:rsid w:val="00B45F84"/>
    <w:rsid w:val="00B5069F"/>
    <w:rsid w:val="00B53FE5"/>
    <w:rsid w:val="00B72674"/>
    <w:rsid w:val="00B9472B"/>
    <w:rsid w:val="00B95880"/>
    <w:rsid w:val="00BA2DE4"/>
    <w:rsid w:val="00BB7F62"/>
    <w:rsid w:val="00BC4067"/>
    <w:rsid w:val="00BD1549"/>
    <w:rsid w:val="00BD3ABC"/>
    <w:rsid w:val="00BD5ADA"/>
    <w:rsid w:val="00BE07E8"/>
    <w:rsid w:val="00BE0A86"/>
    <w:rsid w:val="00BF63B2"/>
    <w:rsid w:val="00C04FC6"/>
    <w:rsid w:val="00C06A05"/>
    <w:rsid w:val="00C17164"/>
    <w:rsid w:val="00C2531E"/>
    <w:rsid w:val="00C30A30"/>
    <w:rsid w:val="00C30EA4"/>
    <w:rsid w:val="00C33DA3"/>
    <w:rsid w:val="00C36460"/>
    <w:rsid w:val="00C45953"/>
    <w:rsid w:val="00C5035E"/>
    <w:rsid w:val="00C735EE"/>
    <w:rsid w:val="00C76B9D"/>
    <w:rsid w:val="00CA2D2A"/>
    <w:rsid w:val="00CC2159"/>
    <w:rsid w:val="00CC2A92"/>
    <w:rsid w:val="00CC5F1E"/>
    <w:rsid w:val="00CD2F94"/>
    <w:rsid w:val="00CE4026"/>
    <w:rsid w:val="00D00350"/>
    <w:rsid w:val="00D0647A"/>
    <w:rsid w:val="00D15C07"/>
    <w:rsid w:val="00D17DD4"/>
    <w:rsid w:val="00D22241"/>
    <w:rsid w:val="00D32A11"/>
    <w:rsid w:val="00D33247"/>
    <w:rsid w:val="00D41811"/>
    <w:rsid w:val="00D462A4"/>
    <w:rsid w:val="00D61343"/>
    <w:rsid w:val="00D62993"/>
    <w:rsid w:val="00D672C4"/>
    <w:rsid w:val="00D82667"/>
    <w:rsid w:val="00D86C4D"/>
    <w:rsid w:val="00DA149E"/>
    <w:rsid w:val="00DB4AD3"/>
    <w:rsid w:val="00DD0395"/>
    <w:rsid w:val="00DD187A"/>
    <w:rsid w:val="00DD402D"/>
    <w:rsid w:val="00DE005E"/>
    <w:rsid w:val="00DE361B"/>
    <w:rsid w:val="00DE6B7D"/>
    <w:rsid w:val="00DF179E"/>
    <w:rsid w:val="00DF346D"/>
    <w:rsid w:val="00DF5771"/>
    <w:rsid w:val="00E10A6E"/>
    <w:rsid w:val="00E11897"/>
    <w:rsid w:val="00E11CFE"/>
    <w:rsid w:val="00E129D2"/>
    <w:rsid w:val="00E20A0E"/>
    <w:rsid w:val="00E25B21"/>
    <w:rsid w:val="00E317BC"/>
    <w:rsid w:val="00E4430E"/>
    <w:rsid w:val="00E460D2"/>
    <w:rsid w:val="00E47B77"/>
    <w:rsid w:val="00E71530"/>
    <w:rsid w:val="00E72127"/>
    <w:rsid w:val="00E73E89"/>
    <w:rsid w:val="00E84270"/>
    <w:rsid w:val="00E903FA"/>
    <w:rsid w:val="00EA178D"/>
    <w:rsid w:val="00EA1A20"/>
    <w:rsid w:val="00EA2B86"/>
    <w:rsid w:val="00EA43E6"/>
    <w:rsid w:val="00EA5B42"/>
    <w:rsid w:val="00ED7330"/>
    <w:rsid w:val="00EE3465"/>
    <w:rsid w:val="00EF09C5"/>
    <w:rsid w:val="00EF5A04"/>
    <w:rsid w:val="00EF7EBE"/>
    <w:rsid w:val="00F20073"/>
    <w:rsid w:val="00F41C23"/>
    <w:rsid w:val="00F41CC5"/>
    <w:rsid w:val="00F46EEA"/>
    <w:rsid w:val="00F52C27"/>
    <w:rsid w:val="00F5389B"/>
    <w:rsid w:val="00F56C48"/>
    <w:rsid w:val="00F74AA8"/>
    <w:rsid w:val="00F76A09"/>
    <w:rsid w:val="00F83B5B"/>
    <w:rsid w:val="00F92304"/>
    <w:rsid w:val="00FB04D2"/>
    <w:rsid w:val="00FB324F"/>
    <w:rsid w:val="00FB4812"/>
    <w:rsid w:val="00FB7E1E"/>
    <w:rsid w:val="00FC056F"/>
    <w:rsid w:val="00FC309B"/>
    <w:rsid w:val="00FD068A"/>
    <w:rsid w:val="00FD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F03A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D06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18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olorful List Accent 1,Medium Grid 1 Accent 2,Medium Grid 1 - Accent 21,Podsis rysunku,Numerowanie,L1"/>
    <w:basedOn w:val="Normalny"/>
    <w:link w:val="AkapitzlistZnak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pacing w:after="300" w:line="360" w:lineRule="auto"/>
      <w:jc w:val="both"/>
    </w:pPr>
    <w:rPr>
      <w:rFonts w:ascii="Calibri" w:hAnsi="Calibri"/>
      <w:kern w:val="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FD068A"/>
    <w:pPr>
      <w:suppressAutoHyphens/>
      <w:autoSpaceDN w:val="0"/>
      <w:spacing w:after="120"/>
      <w:textAlignment w:val="baseline"/>
    </w:pPr>
    <w:rPr>
      <w:kern w:val="3"/>
      <w:sz w:val="24"/>
      <w:szCs w:val="24"/>
    </w:rPr>
  </w:style>
  <w:style w:type="numbering" w:customStyle="1" w:styleId="WWNum17">
    <w:name w:val="WWNum17"/>
    <w:basedOn w:val="Bezlisty"/>
    <w:rsid w:val="00FD068A"/>
    <w:pPr>
      <w:numPr>
        <w:numId w:val="11"/>
      </w:numPr>
    </w:pPr>
  </w:style>
  <w:style w:type="numbering" w:customStyle="1" w:styleId="WWNum21">
    <w:name w:val="WWNum21"/>
    <w:basedOn w:val="Bezlisty"/>
    <w:rsid w:val="00FD068A"/>
    <w:pPr>
      <w:numPr>
        <w:numId w:val="2"/>
      </w:numPr>
    </w:pPr>
  </w:style>
  <w:style w:type="paragraph" w:styleId="Tekstpodstawowywcity2">
    <w:name w:val="Body Text Indent 2"/>
    <w:basedOn w:val="Normalny"/>
    <w:link w:val="Tekstpodstawowywcity2Znak"/>
    <w:uiPriority w:val="99"/>
    <w:rsid w:val="00FD068A"/>
    <w:pPr>
      <w:widowControl/>
      <w:suppressAutoHyphens w:val="0"/>
      <w:autoSpaceDN/>
      <w:spacing w:after="120" w:line="480" w:lineRule="auto"/>
      <w:ind w:left="283"/>
      <w:textAlignment w:val="auto"/>
    </w:pPr>
    <w:rPr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D06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olorful List Accent 1 Znak,Numerowanie Znak"/>
    <w:link w:val="Akapitzlist"/>
    <w:uiPriority w:val="34"/>
    <w:qFormat/>
    <w:locked/>
    <w:rsid w:val="00FD068A"/>
  </w:style>
  <w:style w:type="character" w:styleId="Odwoaniedokomentarza">
    <w:name w:val="annotation reference"/>
    <w:basedOn w:val="Domylnaczcionkaakapitu"/>
    <w:uiPriority w:val="99"/>
    <w:semiHidden/>
    <w:unhideWhenUsed/>
    <w:rsid w:val="00E11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1CF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1CFE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CFE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3669E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D06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C1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1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1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1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1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18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18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18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18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1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1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1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18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18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18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18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18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18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18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1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1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1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1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182E"/>
    <w:rPr>
      <w:i/>
      <w:iCs/>
      <w:color w:val="404040" w:themeColor="text1" w:themeTint="BF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olorful List Accent 1,Medium Grid 1 Accent 2,Medium Grid 1 - Accent 21,Podsis rysunku,Numerowanie,L1"/>
    <w:basedOn w:val="Normalny"/>
    <w:link w:val="AkapitzlistZnak"/>
    <w:qFormat/>
    <w:rsid w:val="006C18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18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1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18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18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324F"/>
  </w:style>
  <w:style w:type="paragraph" w:styleId="Stopka">
    <w:name w:val="footer"/>
    <w:basedOn w:val="Normalny"/>
    <w:link w:val="StopkaZnak"/>
    <w:uiPriority w:val="99"/>
    <w:unhideWhenUsed/>
    <w:rsid w:val="00FB32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24F"/>
  </w:style>
  <w:style w:type="numbering" w:customStyle="1" w:styleId="Styl1">
    <w:name w:val="Styl1"/>
    <w:uiPriority w:val="99"/>
    <w:rsid w:val="000756B2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6A4A5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EE8"/>
    <w:rPr>
      <w:color w:val="605E5C"/>
      <w:shd w:val="clear" w:color="auto" w:fill="E1DFDD"/>
    </w:rPr>
  </w:style>
  <w:style w:type="paragraph" w:customStyle="1" w:styleId="Default">
    <w:name w:val="Default"/>
    <w:rsid w:val="009B0A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FrameContents">
    <w:name w:val="Frame Contents"/>
    <w:basedOn w:val="Normalny"/>
    <w:qFormat/>
    <w:rsid w:val="00B42013"/>
    <w:pPr>
      <w:spacing w:after="300" w:line="360" w:lineRule="auto"/>
      <w:jc w:val="both"/>
    </w:pPr>
    <w:rPr>
      <w:rFonts w:ascii="Calibri" w:hAnsi="Calibri"/>
      <w:kern w:val="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7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75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C54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0C54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FD068A"/>
    <w:pPr>
      <w:suppressAutoHyphens/>
      <w:autoSpaceDN w:val="0"/>
      <w:spacing w:after="120"/>
      <w:textAlignment w:val="baseline"/>
    </w:pPr>
    <w:rPr>
      <w:kern w:val="3"/>
      <w:sz w:val="24"/>
      <w:szCs w:val="24"/>
    </w:rPr>
  </w:style>
  <w:style w:type="numbering" w:customStyle="1" w:styleId="WWNum17">
    <w:name w:val="WWNum17"/>
    <w:basedOn w:val="Bezlisty"/>
    <w:rsid w:val="00FD068A"/>
    <w:pPr>
      <w:numPr>
        <w:numId w:val="11"/>
      </w:numPr>
    </w:pPr>
  </w:style>
  <w:style w:type="numbering" w:customStyle="1" w:styleId="WWNum21">
    <w:name w:val="WWNum21"/>
    <w:basedOn w:val="Bezlisty"/>
    <w:rsid w:val="00FD068A"/>
    <w:pPr>
      <w:numPr>
        <w:numId w:val="2"/>
      </w:numPr>
    </w:pPr>
  </w:style>
  <w:style w:type="paragraph" w:styleId="Tekstpodstawowywcity2">
    <w:name w:val="Body Text Indent 2"/>
    <w:basedOn w:val="Normalny"/>
    <w:link w:val="Tekstpodstawowywcity2Znak"/>
    <w:uiPriority w:val="99"/>
    <w:rsid w:val="00FD068A"/>
    <w:pPr>
      <w:widowControl/>
      <w:suppressAutoHyphens w:val="0"/>
      <w:autoSpaceDN/>
      <w:spacing w:after="120" w:line="480" w:lineRule="auto"/>
      <w:ind w:left="283"/>
      <w:textAlignment w:val="auto"/>
    </w:pPr>
    <w:rPr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D06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olorful List Accent 1 Znak,Numerowanie Znak"/>
    <w:link w:val="Akapitzlist"/>
    <w:uiPriority w:val="34"/>
    <w:qFormat/>
    <w:locked/>
    <w:rsid w:val="00FD068A"/>
  </w:style>
  <w:style w:type="character" w:styleId="Odwoaniedokomentarza">
    <w:name w:val="annotation reference"/>
    <w:basedOn w:val="Domylnaczcionkaakapitu"/>
    <w:uiPriority w:val="99"/>
    <w:semiHidden/>
    <w:unhideWhenUsed/>
    <w:rsid w:val="00E11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1CF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1CFE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CFE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3669E"/>
    <w:pPr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iod@ginekologia.opol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aktury@ginekologia.opole.pl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D2845-CB07-48EE-A0A9-7F4C02737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7327</Words>
  <Characters>43967</Characters>
  <Application>Microsoft Office Word</Application>
  <DocSecurity>0</DocSecurity>
  <Lines>366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Domagala</dc:creator>
  <cp:lastModifiedBy>Agnieszka Kormanek</cp:lastModifiedBy>
  <cp:revision>2</cp:revision>
  <dcterms:created xsi:type="dcterms:W3CDTF">2026-04-21T10:15:00Z</dcterms:created>
  <dcterms:modified xsi:type="dcterms:W3CDTF">2026-04-21T10:15:00Z</dcterms:modified>
</cp:coreProperties>
</file>