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D1F042" w14:textId="77777777" w:rsidR="004950CF" w:rsidRPr="00F173E2" w:rsidRDefault="004950CF">
      <w:pPr>
        <w:pStyle w:val="Stopka"/>
        <w:tabs>
          <w:tab w:val="clear" w:pos="4536"/>
          <w:tab w:val="left" w:pos="4608"/>
        </w:tabs>
        <w:rPr>
          <w:rFonts w:ascii="Calibri" w:hAnsi="Calibri" w:cs="Calibri"/>
          <w:b/>
          <w:color w:val="FF0000"/>
          <w:sz w:val="20"/>
        </w:rPr>
      </w:pPr>
    </w:p>
    <w:p w14:paraId="57FAFAB4" w14:textId="77777777" w:rsidR="00D86192" w:rsidRPr="00F173E2" w:rsidRDefault="00D86192">
      <w:pPr>
        <w:pStyle w:val="Stopka"/>
        <w:tabs>
          <w:tab w:val="clear" w:pos="4536"/>
          <w:tab w:val="left" w:pos="4608"/>
        </w:tabs>
        <w:rPr>
          <w:rFonts w:ascii="Calibri" w:hAnsi="Calibri" w:cs="Calibri"/>
          <w:b/>
          <w:color w:val="FF0000"/>
          <w:sz w:val="20"/>
        </w:rPr>
      </w:pPr>
    </w:p>
    <w:p w14:paraId="5270A66D" w14:textId="77777777" w:rsidR="00C35181" w:rsidRPr="00F173E2" w:rsidRDefault="00C35181">
      <w:pPr>
        <w:pStyle w:val="Stopka"/>
        <w:tabs>
          <w:tab w:val="clear" w:pos="4536"/>
          <w:tab w:val="left" w:pos="4608"/>
        </w:tabs>
        <w:jc w:val="center"/>
        <w:rPr>
          <w:rFonts w:ascii="Calibri" w:hAnsi="Calibri" w:cs="Calibri"/>
          <w:b/>
          <w:color w:val="FF0000"/>
          <w:sz w:val="18"/>
          <w:szCs w:val="18"/>
        </w:rPr>
      </w:pPr>
    </w:p>
    <w:p w14:paraId="46AD9809" w14:textId="77777777" w:rsidR="00C35181" w:rsidRPr="00F173E2" w:rsidRDefault="00C35181">
      <w:pPr>
        <w:pStyle w:val="Stopka"/>
        <w:tabs>
          <w:tab w:val="clear" w:pos="4536"/>
          <w:tab w:val="left" w:pos="4608"/>
        </w:tabs>
        <w:jc w:val="center"/>
        <w:rPr>
          <w:rFonts w:ascii="Calibri" w:hAnsi="Calibri" w:cs="Calibri"/>
          <w:b/>
          <w:color w:val="FF0000"/>
          <w:sz w:val="18"/>
          <w:szCs w:val="18"/>
        </w:rPr>
      </w:pPr>
    </w:p>
    <w:p w14:paraId="0CAE7574" w14:textId="77777777" w:rsidR="00C35181" w:rsidRPr="00F173E2" w:rsidRDefault="00C35181">
      <w:pPr>
        <w:pStyle w:val="Stopka"/>
        <w:tabs>
          <w:tab w:val="clear" w:pos="4536"/>
          <w:tab w:val="left" w:pos="4608"/>
        </w:tabs>
        <w:jc w:val="center"/>
        <w:rPr>
          <w:rFonts w:ascii="Calibri" w:hAnsi="Calibri" w:cs="Calibri"/>
          <w:b/>
          <w:color w:val="FF0000"/>
          <w:sz w:val="18"/>
          <w:szCs w:val="18"/>
        </w:rPr>
      </w:pPr>
    </w:p>
    <w:p w14:paraId="1BDC9100" w14:textId="77777777" w:rsidR="00C35181" w:rsidRPr="00F173E2" w:rsidRDefault="00C35181">
      <w:pPr>
        <w:pStyle w:val="Stopka"/>
        <w:tabs>
          <w:tab w:val="clear" w:pos="4536"/>
          <w:tab w:val="left" w:pos="4608"/>
        </w:tabs>
        <w:jc w:val="center"/>
        <w:rPr>
          <w:rFonts w:ascii="Calibri" w:hAnsi="Calibri" w:cs="Calibri"/>
          <w:b/>
          <w:color w:val="FF0000"/>
          <w:sz w:val="18"/>
          <w:szCs w:val="18"/>
        </w:rPr>
      </w:pPr>
    </w:p>
    <w:p w14:paraId="77B366C4" w14:textId="77777777" w:rsidR="004950CF" w:rsidRPr="00EE2412" w:rsidRDefault="004950CF">
      <w:pPr>
        <w:pStyle w:val="Stopka"/>
        <w:tabs>
          <w:tab w:val="clear" w:pos="4536"/>
          <w:tab w:val="left" w:pos="4608"/>
        </w:tabs>
        <w:jc w:val="center"/>
        <w:rPr>
          <w:rFonts w:ascii="Calibri" w:hAnsi="Calibri" w:cs="Calibri"/>
          <w:sz w:val="22"/>
          <w:szCs w:val="22"/>
        </w:rPr>
      </w:pPr>
      <w:r w:rsidRPr="00EE2412">
        <w:rPr>
          <w:rFonts w:ascii="Calibri" w:hAnsi="Calibri" w:cs="Calibri"/>
          <w:b/>
          <w:sz w:val="22"/>
          <w:szCs w:val="22"/>
        </w:rPr>
        <w:t>SPECYFIKACJA WARUNKÓW ZAMÓWIENIA</w:t>
      </w:r>
    </w:p>
    <w:p w14:paraId="387A6F21" w14:textId="77777777" w:rsidR="00C35181" w:rsidRPr="00EE2412" w:rsidRDefault="00C35181">
      <w:pPr>
        <w:jc w:val="center"/>
        <w:rPr>
          <w:rFonts w:ascii="Calibri" w:hAnsi="Calibri" w:cs="Calibri"/>
          <w:b/>
          <w:i/>
          <w:sz w:val="22"/>
          <w:szCs w:val="22"/>
        </w:rPr>
      </w:pPr>
    </w:p>
    <w:p w14:paraId="4C061DA1" w14:textId="15E3460E" w:rsidR="00C35181" w:rsidRPr="00EE2412" w:rsidRDefault="00E56754">
      <w:pPr>
        <w:pStyle w:val="Nagwek60"/>
        <w:rPr>
          <w:rFonts w:ascii="Calibri" w:hAnsi="Calibri" w:cs="Calibri"/>
          <w:i/>
          <w:sz w:val="22"/>
          <w:szCs w:val="22"/>
        </w:rPr>
      </w:pPr>
      <w:r w:rsidRPr="00EE2412">
        <w:rPr>
          <w:rFonts w:ascii="Calibri" w:hAnsi="Calibri" w:cs="Calibri"/>
          <w:b w:val="0"/>
          <w:i/>
          <w:sz w:val="22"/>
          <w:szCs w:val="22"/>
        </w:rPr>
        <w:t xml:space="preserve">„Świadczenie usług pralniczych wraz z </w:t>
      </w:r>
      <w:r w:rsidR="00C946C9">
        <w:rPr>
          <w:rFonts w:ascii="Calibri" w:hAnsi="Calibri" w:cs="Calibri"/>
          <w:b w:val="0"/>
          <w:i/>
          <w:sz w:val="22"/>
          <w:szCs w:val="22"/>
        </w:rPr>
        <w:t>najmem</w:t>
      </w:r>
      <w:r w:rsidRPr="00EE2412">
        <w:rPr>
          <w:rFonts w:ascii="Calibri" w:hAnsi="Calibri" w:cs="Calibri"/>
          <w:b w:val="0"/>
          <w:i/>
          <w:sz w:val="22"/>
          <w:szCs w:val="22"/>
        </w:rPr>
        <w:t xml:space="preserve"> bielizny, odzieży szpitalnej oraz transportem całego przedmiotu zamówienia</w:t>
      </w:r>
      <w:r w:rsidR="004770D1" w:rsidRPr="00EE2412">
        <w:rPr>
          <w:rFonts w:ascii="Calibri" w:hAnsi="Calibri" w:cs="Calibri"/>
          <w:b w:val="0"/>
          <w:i/>
          <w:sz w:val="22"/>
          <w:szCs w:val="22"/>
        </w:rPr>
        <w:t>”</w:t>
      </w:r>
    </w:p>
    <w:p w14:paraId="21AB7EC2" w14:textId="77777777" w:rsidR="00C35181" w:rsidRPr="00EE2412" w:rsidRDefault="00C35181">
      <w:pPr>
        <w:pStyle w:val="Nagwek60"/>
        <w:rPr>
          <w:rFonts w:ascii="Calibri" w:hAnsi="Calibri" w:cs="Calibri"/>
          <w:sz w:val="22"/>
          <w:szCs w:val="22"/>
        </w:rPr>
      </w:pPr>
    </w:p>
    <w:p w14:paraId="4B2AA713" w14:textId="77777777" w:rsidR="004950CF" w:rsidRPr="00EE2412" w:rsidRDefault="004950CF">
      <w:pPr>
        <w:pStyle w:val="Nagwek60"/>
        <w:rPr>
          <w:rFonts w:ascii="Calibri" w:hAnsi="Calibri" w:cs="Calibri"/>
          <w:sz w:val="22"/>
          <w:szCs w:val="22"/>
        </w:rPr>
      </w:pPr>
      <w:r w:rsidRPr="00EE2412">
        <w:rPr>
          <w:rFonts w:ascii="Calibri" w:hAnsi="Calibri" w:cs="Calibri"/>
          <w:sz w:val="22"/>
          <w:szCs w:val="22"/>
        </w:rPr>
        <w:t>POSTĘPOWANIE O UDZIELENIE ZAMÓWIENIA PUBLICZNEGO O WARTOŚCI</w:t>
      </w:r>
    </w:p>
    <w:p w14:paraId="3E58727F" w14:textId="009E48B2" w:rsidR="004950CF" w:rsidRPr="00EE2412" w:rsidRDefault="004950CF">
      <w:pPr>
        <w:pStyle w:val="Nagwek60"/>
        <w:rPr>
          <w:rFonts w:ascii="Calibri" w:hAnsi="Calibri" w:cs="Calibri"/>
          <w:sz w:val="22"/>
          <w:szCs w:val="22"/>
        </w:rPr>
      </w:pPr>
      <w:r w:rsidRPr="00EE2412">
        <w:rPr>
          <w:rFonts w:ascii="Calibri" w:hAnsi="Calibri" w:cs="Calibri"/>
          <w:sz w:val="22"/>
          <w:szCs w:val="22"/>
        </w:rPr>
        <w:t xml:space="preserve">POWYŻEJ </w:t>
      </w:r>
      <w:r w:rsidR="00AB7DDC" w:rsidRPr="00EE2412">
        <w:rPr>
          <w:rFonts w:ascii="Calibri" w:hAnsi="Calibri" w:cs="Calibri"/>
          <w:sz w:val="22"/>
          <w:szCs w:val="22"/>
        </w:rPr>
        <w:t xml:space="preserve">  </w:t>
      </w:r>
      <w:r w:rsidRPr="00EE2412">
        <w:rPr>
          <w:rFonts w:ascii="Calibri" w:hAnsi="Calibri" w:cs="Calibri"/>
          <w:sz w:val="22"/>
          <w:szCs w:val="22"/>
        </w:rPr>
        <w:t>2</w:t>
      </w:r>
      <w:r w:rsidR="003E36F2">
        <w:rPr>
          <w:rFonts w:ascii="Calibri" w:hAnsi="Calibri" w:cs="Calibri"/>
          <w:sz w:val="22"/>
          <w:szCs w:val="22"/>
        </w:rPr>
        <w:t>16</w:t>
      </w:r>
      <w:r w:rsidRPr="00EE2412">
        <w:rPr>
          <w:rFonts w:ascii="Calibri" w:hAnsi="Calibri" w:cs="Calibri"/>
          <w:sz w:val="22"/>
          <w:szCs w:val="22"/>
        </w:rPr>
        <w:t xml:space="preserve"> 000  EURO </w:t>
      </w:r>
    </w:p>
    <w:p w14:paraId="622D4FDF" w14:textId="77777777" w:rsidR="004950CF" w:rsidRPr="00EE2412" w:rsidRDefault="004950CF">
      <w:pPr>
        <w:pStyle w:val="Nagwek60"/>
        <w:rPr>
          <w:rFonts w:ascii="Calibri" w:hAnsi="Calibri" w:cs="Calibri"/>
          <w:sz w:val="22"/>
          <w:szCs w:val="22"/>
        </w:rPr>
      </w:pPr>
      <w:r w:rsidRPr="00EE2412">
        <w:rPr>
          <w:rFonts w:ascii="Calibri" w:hAnsi="Calibri" w:cs="Calibri"/>
          <w:sz w:val="22"/>
          <w:szCs w:val="22"/>
        </w:rPr>
        <w:t xml:space="preserve">PROWADZONE W TRYBIE PRZETARGU NIEOGRANICZONEGO </w:t>
      </w:r>
    </w:p>
    <w:p w14:paraId="7F5E00C3" w14:textId="77777777" w:rsidR="004950CF" w:rsidRPr="00EE2412" w:rsidRDefault="004950CF">
      <w:pPr>
        <w:pStyle w:val="Stopka"/>
        <w:tabs>
          <w:tab w:val="clear" w:pos="4536"/>
          <w:tab w:val="left" w:pos="3975"/>
          <w:tab w:val="left" w:pos="4608"/>
        </w:tabs>
        <w:rPr>
          <w:rFonts w:ascii="Calibri" w:hAnsi="Calibri" w:cs="Calibri"/>
          <w:sz w:val="22"/>
          <w:szCs w:val="22"/>
        </w:rPr>
      </w:pPr>
    </w:p>
    <w:p w14:paraId="5450487A" w14:textId="77777777" w:rsidR="00C35181" w:rsidRPr="00EE2412" w:rsidRDefault="00C35181">
      <w:pPr>
        <w:pStyle w:val="Stopka"/>
        <w:tabs>
          <w:tab w:val="clear" w:pos="4536"/>
          <w:tab w:val="left" w:pos="3975"/>
          <w:tab w:val="left" w:pos="4608"/>
        </w:tabs>
        <w:rPr>
          <w:rFonts w:ascii="Calibri" w:hAnsi="Calibri" w:cs="Calibri"/>
          <w:sz w:val="22"/>
          <w:szCs w:val="22"/>
        </w:rPr>
      </w:pPr>
    </w:p>
    <w:p w14:paraId="26F9521B" w14:textId="77777777" w:rsidR="00C35181" w:rsidRPr="00EE2412" w:rsidRDefault="00C35181">
      <w:pPr>
        <w:pStyle w:val="Stopka"/>
        <w:tabs>
          <w:tab w:val="clear" w:pos="4536"/>
          <w:tab w:val="left" w:pos="3975"/>
          <w:tab w:val="left" w:pos="4608"/>
        </w:tabs>
        <w:rPr>
          <w:rFonts w:ascii="Calibri" w:hAnsi="Calibri" w:cs="Calibri"/>
          <w:sz w:val="22"/>
          <w:szCs w:val="22"/>
        </w:rPr>
      </w:pPr>
    </w:p>
    <w:p w14:paraId="45CF8ADC" w14:textId="77777777" w:rsidR="00C35181" w:rsidRPr="00EE2412" w:rsidRDefault="00C35181">
      <w:pPr>
        <w:pStyle w:val="Stopka"/>
        <w:tabs>
          <w:tab w:val="clear" w:pos="4536"/>
          <w:tab w:val="left" w:pos="3975"/>
          <w:tab w:val="left" w:pos="4608"/>
        </w:tabs>
        <w:rPr>
          <w:rFonts w:ascii="Calibri" w:hAnsi="Calibri" w:cs="Calibri"/>
          <w:sz w:val="22"/>
          <w:szCs w:val="22"/>
        </w:rPr>
      </w:pPr>
    </w:p>
    <w:p w14:paraId="460EE47A" w14:textId="77777777" w:rsidR="00C35181" w:rsidRPr="00EE2412" w:rsidRDefault="004770D1" w:rsidP="004770D1">
      <w:pPr>
        <w:pStyle w:val="Stopka"/>
        <w:tabs>
          <w:tab w:val="clear" w:pos="4536"/>
          <w:tab w:val="clear" w:pos="9072"/>
          <w:tab w:val="left" w:pos="5990"/>
        </w:tabs>
        <w:rPr>
          <w:rFonts w:ascii="Calibri" w:hAnsi="Calibri" w:cs="Calibri"/>
          <w:sz w:val="22"/>
          <w:szCs w:val="22"/>
        </w:rPr>
      </w:pPr>
      <w:r w:rsidRPr="00EE2412">
        <w:rPr>
          <w:rFonts w:ascii="Calibri" w:hAnsi="Calibri" w:cs="Calibri"/>
          <w:sz w:val="22"/>
          <w:szCs w:val="22"/>
        </w:rPr>
        <w:tab/>
      </w:r>
    </w:p>
    <w:p w14:paraId="445FEBE5" w14:textId="05CC5246" w:rsidR="00C35181" w:rsidRPr="00EE2412" w:rsidRDefault="00C35181">
      <w:pPr>
        <w:pStyle w:val="Stopka"/>
        <w:tabs>
          <w:tab w:val="clear" w:pos="4536"/>
          <w:tab w:val="left" w:pos="3975"/>
          <w:tab w:val="left" w:pos="4608"/>
        </w:tabs>
        <w:rPr>
          <w:rFonts w:ascii="Calibri" w:hAnsi="Calibri" w:cs="Calibri"/>
          <w:sz w:val="22"/>
          <w:szCs w:val="22"/>
        </w:rPr>
      </w:pPr>
      <w:r w:rsidRPr="00EE2412">
        <w:rPr>
          <w:rFonts w:ascii="Calibri" w:hAnsi="Calibri" w:cs="Calibri"/>
          <w:sz w:val="22"/>
          <w:szCs w:val="22"/>
        </w:rPr>
        <w:t xml:space="preserve">Numer sprawy: </w:t>
      </w:r>
      <w:r w:rsidR="00E6005B" w:rsidRPr="00EE2412">
        <w:rPr>
          <w:rFonts w:ascii="Calibri" w:hAnsi="Calibri" w:cs="Calibri"/>
          <w:sz w:val="22"/>
          <w:szCs w:val="22"/>
        </w:rPr>
        <w:t>ZP/</w:t>
      </w:r>
      <w:r w:rsidR="003E36F2">
        <w:rPr>
          <w:rFonts w:ascii="Calibri" w:hAnsi="Calibri" w:cs="Calibri"/>
          <w:sz w:val="22"/>
          <w:szCs w:val="22"/>
        </w:rPr>
        <w:t>42</w:t>
      </w:r>
      <w:r w:rsidR="00E6005B" w:rsidRPr="00EE2412">
        <w:rPr>
          <w:rFonts w:ascii="Calibri" w:hAnsi="Calibri" w:cs="Calibri"/>
          <w:sz w:val="22"/>
          <w:szCs w:val="22"/>
        </w:rPr>
        <w:t>/ZCO/202</w:t>
      </w:r>
      <w:r w:rsidR="003E36F2">
        <w:rPr>
          <w:rFonts w:ascii="Calibri" w:hAnsi="Calibri" w:cs="Calibri"/>
          <w:sz w:val="22"/>
          <w:szCs w:val="22"/>
        </w:rPr>
        <w:t>6</w:t>
      </w:r>
    </w:p>
    <w:p w14:paraId="2EE98649" w14:textId="77777777" w:rsidR="00C35181" w:rsidRPr="00EE2412" w:rsidRDefault="00C35181">
      <w:pPr>
        <w:pStyle w:val="Stopka"/>
        <w:tabs>
          <w:tab w:val="clear" w:pos="4536"/>
          <w:tab w:val="left" w:pos="3975"/>
          <w:tab w:val="left" w:pos="4608"/>
        </w:tabs>
        <w:rPr>
          <w:rFonts w:ascii="Calibri" w:hAnsi="Calibri" w:cs="Calibri"/>
          <w:sz w:val="22"/>
          <w:szCs w:val="22"/>
        </w:rPr>
      </w:pPr>
    </w:p>
    <w:p w14:paraId="4FD16D0B" w14:textId="77777777" w:rsidR="006E2DD3" w:rsidRPr="00EE2412" w:rsidRDefault="006E2DD3" w:rsidP="00C35181">
      <w:pPr>
        <w:suppressLineNumbers/>
        <w:tabs>
          <w:tab w:val="center" w:pos="4819"/>
          <w:tab w:val="right" w:pos="9638"/>
        </w:tabs>
        <w:rPr>
          <w:rFonts w:ascii="Calibri" w:eastAsia="SimSun" w:hAnsi="Calibri" w:cs="Calibri"/>
          <w:kern w:val="1"/>
          <w:sz w:val="22"/>
          <w:szCs w:val="22"/>
          <w:lang w:bidi="hi-IN"/>
        </w:rPr>
      </w:pPr>
    </w:p>
    <w:p w14:paraId="305126A0" w14:textId="77777777" w:rsidR="006E2DD3" w:rsidRPr="00EE2412" w:rsidRDefault="006E2DD3" w:rsidP="00C35181">
      <w:pPr>
        <w:suppressLineNumbers/>
        <w:tabs>
          <w:tab w:val="center" w:pos="4819"/>
          <w:tab w:val="right" w:pos="9638"/>
        </w:tabs>
        <w:rPr>
          <w:rFonts w:ascii="Calibri" w:eastAsia="SimSun" w:hAnsi="Calibri" w:cs="Calibri"/>
          <w:kern w:val="1"/>
          <w:sz w:val="22"/>
          <w:szCs w:val="22"/>
          <w:lang w:bidi="hi-IN"/>
        </w:rPr>
      </w:pPr>
    </w:p>
    <w:p w14:paraId="3443839E" w14:textId="77777777" w:rsidR="00C35181" w:rsidRPr="00EE2412" w:rsidRDefault="00C35181" w:rsidP="00C35181">
      <w:pPr>
        <w:suppressLineNumbers/>
        <w:tabs>
          <w:tab w:val="center" w:pos="4819"/>
          <w:tab w:val="right" w:pos="9638"/>
        </w:tabs>
        <w:rPr>
          <w:rFonts w:ascii="Calibri" w:eastAsia="SimSun" w:hAnsi="Calibri" w:cs="Calibri"/>
          <w:kern w:val="1"/>
          <w:sz w:val="22"/>
          <w:szCs w:val="22"/>
          <w:lang w:bidi="hi-IN"/>
        </w:rPr>
      </w:pPr>
      <w:r w:rsidRPr="00EE2412">
        <w:rPr>
          <w:rFonts w:ascii="Calibri" w:eastAsia="SimSun" w:hAnsi="Calibri" w:cs="Calibri"/>
          <w:kern w:val="1"/>
          <w:sz w:val="22"/>
          <w:szCs w:val="22"/>
          <w:lang w:bidi="hi-IN"/>
        </w:rPr>
        <w:t>Oznaczenie wg Wspólnego Słownika Zamówie</w:t>
      </w:r>
      <w:r w:rsidRPr="00EE2412">
        <w:rPr>
          <w:rFonts w:ascii="Calibri" w:eastAsia="TimesNewRoman" w:hAnsi="Calibri" w:cs="Calibri"/>
          <w:kern w:val="1"/>
          <w:sz w:val="22"/>
          <w:szCs w:val="22"/>
          <w:lang w:bidi="hi-IN"/>
        </w:rPr>
        <w:t>ń</w:t>
      </w:r>
      <w:r w:rsidRPr="00EE2412">
        <w:rPr>
          <w:rFonts w:ascii="Calibri" w:eastAsia="SimSun" w:hAnsi="Calibri" w:cs="Calibri"/>
          <w:kern w:val="1"/>
          <w:sz w:val="22"/>
          <w:szCs w:val="22"/>
          <w:lang w:bidi="hi-IN"/>
        </w:rPr>
        <w:t xml:space="preserve">: </w:t>
      </w:r>
    </w:p>
    <w:p w14:paraId="1D1D26C8" w14:textId="1C449C20" w:rsidR="0014157A" w:rsidRPr="00EE2412" w:rsidRDefault="0014157A" w:rsidP="0014157A">
      <w:pPr>
        <w:suppressLineNumbers/>
        <w:tabs>
          <w:tab w:val="center" w:pos="4819"/>
          <w:tab w:val="right" w:pos="9638"/>
        </w:tabs>
        <w:ind w:left="1843" w:hanging="1843"/>
        <w:rPr>
          <w:rFonts w:ascii="Calibri" w:hAnsi="Calibri" w:cs="Calibri"/>
          <w:sz w:val="22"/>
          <w:szCs w:val="22"/>
        </w:rPr>
      </w:pPr>
      <w:r w:rsidRPr="00EE2412">
        <w:rPr>
          <w:rFonts w:ascii="Calibri" w:eastAsia="SimSun" w:hAnsi="Calibri" w:cs="Calibri"/>
          <w:kern w:val="2"/>
          <w:sz w:val="22"/>
          <w:szCs w:val="22"/>
          <w:lang w:bidi="hi-IN"/>
        </w:rPr>
        <w:t>Kod CPV:</w:t>
      </w:r>
      <w:r w:rsidRPr="00EE2412">
        <w:rPr>
          <w:rFonts w:ascii="Calibri" w:eastAsia="SimSun" w:hAnsi="Calibri" w:cs="Calibri"/>
          <w:bCs/>
          <w:kern w:val="2"/>
          <w:sz w:val="22"/>
          <w:szCs w:val="22"/>
          <w:lang w:bidi="hi-IN"/>
        </w:rPr>
        <w:t xml:space="preserve"> </w:t>
      </w:r>
      <w:r w:rsidR="00EE2412">
        <w:rPr>
          <w:rFonts w:ascii="Calibri" w:eastAsia="SimSun" w:hAnsi="Calibri" w:cs="Calibri"/>
          <w:bCs/>
          <w:kern w:val="2"/>
          <w:sz w:val="22"/>
          <w:szCs w:val="22"/>
          <w:lang w:bidi="hi-IN"/>
        </w:rPr>
        <w:t xml:space="preserve">   </w:t>
      </w:r>
      <w:r w:rsidR="00E56754" w:rsidRPr="00EE2412">
        <w:rPr>
          <w:rFonts w:ascii="Calibri" w:hAnsi="Calibri" w:cs="Calibri"/>
          <w:sz w:val="22"/>
          <w:szCs w:val="22"/>
        </w:rPr>
        <w:t>98310000-9 Usługi prania o czyszczenia na sucho</w:t>
      </w:r>
    </w:p>
    <w:p w14:paraId="02658D18" w14:textId="77777777" w:rsidR="00E56754" w:rsidRPr="00EE2412" w:rsidRDefault="00E56754" w:rsidP="00E56754">
      <w:pPr>
        <w:suppressLineNumbers/>
        <w:tabs>
          <w:tab w:val="center" w:pos="4819"/>
          <w:tab w:val="right" w:pos="9638"/>
        </w:tabs>
        <w:ind w:left="993" w:hanging="851"/>
        <w:rPr>
          <w:rFonts w:ascii="Calibri" w:hAnsi="Calibri" w:cs="Calibri"/>
          <w:sz w:val="22"/>
          <w:szCs w:val="22"/>
        </w:rPr>
      </w:pPr>
      <w:r w:rsidRPr="00EE2412">
        <w:rPr>
          <w:rFonts w:ascii="Calibri" w:hAnsi="Calibri" w:cs="Calibri"/>
          <w:sz w:val="22"/>
          <w:szCs w:val="22"/>
        </w:rPr>
        <w:tab/>
        <w:t>98311000-6 Usługi odbierania prania</w:t>
      </w:r>
    </w:p>
    <w:p w14:paraId="0CE27B4F" w14:textId="77777777" w:rsidR="00E56754" w:rsidRPr="00EE2412" w:rsidRDefault="00E56754" w:rsidP="00E56754">
      <w:pPr>
        <w:suppressLineNumbers/>
        <w:tabs>
          <w:tab w:val="center" w:pos="4819"/>
          <w:tab w:val="right" w:pos="9638"/>
        </w:tabs>
        <w:ind w:left="993" w:hanging="851"/>
        <w:rPr>
          <w:rFonts w:ascii="Calibri" w:eastAsia="SimSun" w:hAnsi="Calibri" w:cs="Calibri"/>
          <w:bCs/>
          <w:kern w:val="2"/>
          <w:sz w:val="22"/>
          <w:szCs w:val="22"/>
          <w:lang w:bidi="hi-IN"/>
        </w:rPr>
      </w:pPr>
      <w:r w:rsidRPr="00EE2412">
        <w:rPr>
          <w:rFonts w:ascii="Calibri" w:hAnsi="Calibri" w:cs="Calibri"/>
          <w:sz w:val="22"/>
          <w:szCs w:val="22"/>
        </w:rPr>
        <w:tab/>
        <w:t>98315000-4 Usługi prasowania</w:t>
      </w:r>
    </w:p>
    <w:p w14:paraId="67A131E8" w14:textId="77777777" w:rsidR="000464CE" w:rsidRPr="00EE2412" w:rsidRDefault="000464CE" w:rsidP="00B94740">
      <w:pPr>
        <w:suppressLineNumbers/>
        <w:tabs>
          <w:tab w:val="center" w:pos="4819"/>
          <w:tab w:val="right" w:pos="9638"/>
        </w:tabs>
        <w:ind w:left="1843" w:hanging="1843"/>
        <w:rPr>
          <w:rFonts w:ascii="Calibri" w:eastAsia="SimSun" w:hAnsi="Calibri" w:cs="Calibri"/>
          <w:bCs/>
          <w:kern w:val="1"/>
          <w:sz w:val="22"/>
          <w:szCs w:val="22"/>
          <w:lang w:bidi="hi-IN"/>
        </w:rPr>
      </w:pPr>
      <w:r w:rsidRPr="00EE2412">
        <w:rPr>
          <w:rFonts w:ascii="Calibri" w:eastAsia="SimSun" w:hAnsi="Calibri" w:cs="Calibri"/>
          <w:bCs/>
          <w:kern w:val="1"/>
          <w:sz w:val="22"/>
          <w:szCs w:val="22"/>
          <w:lang w:bidi="hi-IN"/>
        </w:rPr>
        <w:tab/>
      </w:r>
    </w:p>
    <w:p w14:paraId="2E04888F" w14:textId="77777777" w:rsidR="00C35181" w:rsidRPr="00F173E2" w:rsidRDefault="000464CE" w:rsidP="000464CE">
      <w:pPr>
        <w:suppressLineNumbers/>
        <w:tabs>
          <w:tab w:val="center" w:pos="4819"/>
          <w:tab w:val="right" w:pos="9638"/>
        </w:tabs>
        <w:ind w:left="1843" w:hanging="1843"/>
        <w:rPr>
          <w:rFonts w:ascii="Calibri" w:eastAsia="SimSun" w:hAnsi="Calibri" w:cs="Calibri"/>
          <w:color w:val="FF0000"/>
          <w:kern w:val="1"/>
          <w:sz w:val="20"/>
          <w:szCs w:val="20"/>
          <w:lang w:bidi="hi-IN"/>
        </w:rPr>
      </w:pPr>
      <w:r w:rsidRPr="00F173E2">
        <w:rPr>
          <w:rFonts w:ascii="Calibri" w:eastAsia="SimSun" w:hAnsi="Calibri" w:cs="Calibri"/>
          <w:bCs/>
          <w:color w:val="FF0000"/>
          <w:kern w:val="1"/>
          <w:sz w:val="20"/>
          <w:szCs w:val="20"/>
          <w:lang w:bidi="hi-IN"/>
        </w:rPr>
        <w:t xml:space="preserve">                              </w:t>
      </w:r>
    </w:p>
    <w:p w14:paraId="7EF7A718"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7DD2390E"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04E3B950"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2F48E2D8"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1A333577" w14:textId="77777777" w:rsidR="003E3CB3" w:rsidRPr="00F173E2" w:rsidRDefault="003E3CB3" w:rsidP="003E3CB3">
      <w:pPr>
        <w:pStyle w:val="Tekstkomentarza1"/>
        <w:rPr>
          <w:rFonts w:ascii="Calibri" w:hAnsi="Calibri" w:cs="Calibri"/>
          <w:b/>
          <w:i/>
          <w:color w:val="FF0000"/>
          <w:sz w:val="18"/>
          <w:szCs w:val="18"/>
        </w:rPr>
      </w:pPr>
    </w:p>
    <w:p w14:paraId="67F03FFE" w14:textId="77777777" w:rsidR="006E2DD3" w:rsidRPr="00F173E2" w:rsidRDefault="006E2DD3" w:rsidP="003E3CB3">
      <w:pPr>
        <w:pStyle w:val="Tekstkomentarza1"/>
        <w:rPr>
          <w:rFonts w:ascii="Calibri" w:hAnsi="Calibri" w:cs="Calibri"/>
          <w:b/>
          <w:i/>
          <w:color w:val="FF0000"/>
          <w:sz w:val="18"/>
          <w:szCs w:val="18"/>
        </w:rPr>
      </w:pPr>
    </w:p>
    <w:p w14:paraId="6E931A9E" w14:textId="77777777" w:rsidR="001E110F" w:rsidRPr="00F173E2" w:rsidRDefault="001E110F" w:rsidP="003E3CB3">
      <w:pPr>
        <w:pStyle w:val="Stopka"/>
        <w:tabs>
          <w:tab w:val="clear" w:pos="4536"/>
          <w:tab w:val="left" w:pos="3975"/>
          <w:tab w:val="left" w:pos="4608"/>
        </w:tabs>
        <w:jc w:val="right"/>
        <w:rPr>
          <w:rFonts w:ascii="Calibri" w:hAnsi="Calibri" w:cs="Calibri"/>
          <w:color w:val="FF0000"/>
          <w:sz w:val="18"/>
          <w:szCs w:val="18"/>
        </w:rPr>
      </w:pPr>
    </w:p>
    <w:p w14:paraId="1C711809" w14:textId="77777777" w:rsidR="004615C6" w:rsidRPr="00A11D89" w:rsidRDefault="003E3CB3" w:rsidP="00015A41">
      <w:pPr>
        <w:pStyle w:val="Stopka"/>
        <w:tabs>
          <w:tab w:val="clear" w:pos="4536"/>
          <w:tab w:val="clear" w:pos="9072"/>
          <w:tab w:val="left" w:pos="3975"/>
          <w:tab w:val="left" w:pos="4608"/>
        </w:tabs>
        <w:ind w:right="1535"/>
        <w:jc w:val="right"/>
        <w:rPr>
          <w:rFonts w:ascii="Calibri" w:hAnsi="Calibri" w:cs="Calibri"/>
          <w:sz w:val="22"/>
          <w:szCs w:val="22"/>
        </w:rPr>
      </w:pPr>
      <w:r w:rsidRPr="00A11D89">
        <w:rPr>
          <w:rFonts w:ascii="Calibri" w:hAnsi="Calibri" w:cs="Calibri"/>
          <w:sz w:val="22"/>
          <w:szCs w:val="22"/>
        </w:rPr>
        <w:t>Zatwierdził</w:t>
      </w:r>
    </w:p>
    <w:p w14:paraId="39B3D5D4" w14:textId="77777777" w:rsidR="00015A41" w:rsidRPr="00A11D89" w:rsidRDefault="00A456A9" w:rsidP="00015A41">
      <w:pPr>
        <w:pStyle w:val="Stopka"/>
        <w:tabs>
          <w:tab w:val="clear" w:pos="4536"/>
          <w:tab w:val="clear" w:pos="9072"/>
          <w:tab w:val="left" w:pos="3975"/>
          <w:tab w:val="left" w:pos="4608"/>
        </w:tabs>
        <w:ind w:right="1535"/>
        <w:jc w:val="right"/>
        <w:rPr>
          <w:rFonts w:ascii="Calibri" w:hAnsi="Calibri" w:cs="Calibri"/>
          <w:sz w:val="22"/>
          <w:szCs w:val="22"/>
        </w:rPr>
      </w:pPr>
      <w:r w:rsidRPr="00A11D89">
        <w:rPr>
          <w:rFonts w:ascii="Calibri" w:hAnsi="Calibri" w:cs="Calibri"/>
          <w:sz w:val="22"/>
          <w:szCs w:val="22"/>
        </w:rPr>
        <w:t xml:space="preserve"> </w:t>
      </w:r>
    </w:p>
    <w:p w14:paraId="431F0793" w14:textId="77777777" w:rsidR="00A456A9" w:rsidRPr="00A11D89" w:rsidRDefault="00B112FE" w:rsidP="001E110F">
      <w:pPr>
        <w:pStyle w:val="Stopka"/>
        <w:tabs>
          <w:tab w:val="clear" w:pos="4536"/>
          <w:tab w:val="clear" w:pos="9072"/>
          <w:tab w:val="left" w:pos="3975"/>
          <w:tab w:val="left" w:pos="4608"/>
        </w:tabs>
        <w:ind w:right="968"/>
        <w:jc w:val="right"/>
        <w:rPr>
          <w:rFonts w:ascii="Calibri" w:hAnsi="Calibri" w:cs="Calibri"/>
          <w:sz w:val="22"/>
          <w:szCs w:val="22"/>
        </w:rPr>
      </w:pPr>
      <w:r w:rsidRPr="00A11D89">
        <w:rPr>
          <w:rFonts w:ascii="Calibri" w:hAnsi="Calibri" w:cs="Calibri"/>
          <w:sz w:val="22"/>
          <w:szCs w:val="22"/>
        </w:rPr>
        <w:t>Kierownik Zamawiającego</w:t>
      </w:r>
    </w:p>
    <w:p w14:paraId="187258EA"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75C9B98F" w14:textId="77777777" w:rsidR="001E110F" w:rsidRPr="00F173E2" w:rsidRDefault="001E110F">
      <w:pPr>
        <w:pStyle w:val="Stopka"/>
        <w:tabs>
          <w:tab w:val="clear" w:pos="4536"/>
          <w:tab w:val="left" w:pos="3975"/>
          <w:tab w:val="left" w:pos="4608"/>
        </w:tabs>
        <w:rPr>
          <w:rFonts w:ascii="Calibri" w:hAnsi="Calibri" w:cs="Calibri"/>
          <w:color w:val="FF0000"/>
          <w:sz w:val="18"/>
          <w:szCs w:val="18"/>
        </w:rPr>
      </w:pPr>
    </w:p>
    <w:p w14:paraId="56E097C3"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012AF494"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67F571FC"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4E22AE6F"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238AAE1F"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1A468DEA"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1FBF1BC2" w14:textId="77777777" w:rsidR="00C35181" w:rsidRPr="00F173E2" w:rsidRDefault="00C35181">
      <w:pPr>
        <w:pStyle w:val="Stopka"/>
        <w:tabs>
          <w:tab w:val="clear" w:pos="4536"/>
          <w:tab w:val="left" w:pos="3975"/>
          <w:tab w:val="left" w:pos="4608"/>
        </w:tabs>
        <w:rPr>
          <w:rFonts w:ascii="Calibri" w:hAnsi="Calibri" w:cs="Calibri"/>
          <w:color w:val="FF0000"/>
          <w:sz w:val="18"/>
          <w:szCs w:val="18"/>
        </w:rPr>
      </w:pPr>
    </w:p>
    <w:p w14:paraId="01989B7A" w14:textId="77777777" w:rsidR="004770D1" w:rsidRPr="00F173E2" w:rsidRDefault="004770D1">
      <w:pPr>
        <w:pStyle w:val="Stopka"/>
        <w:tabs>
          <w:tab w:val="clear" w:pos="4536"/>
          <w:tab w:val="left" w:pos="3975"/>
          <w:tab w:val="left" w:pos="4608"/>
        </w:tabs>
        <w:rPr>
          <w:rFonts w:ascii="Calibri" w:hAnsi="Calibri" w:cs="Calibri"/>
          <w:b/>
          <w:color w:val="FF0000"/>
          <w:sz w:val="22"/>
          <w:szCs w:val="22"/>
        </w:rPr>
      </w:pPr>
    </w:p>
    <w:p w14:paraId="75ACFF3B" w14:textId="77777777" w:rsidR="003E36F2" w:rsidRDefault="003E36F2">
      <w:pPr>
        <w:pStyle w:val="Stopka"/>
        <w:tabs>
          <w:tab w:val="clear" w:pos="4536"/>
          <w:tab w:val="left" w:pos="3975"/>
          <w:tab w:val="left" w:pos="4608"/>
        </w:tabs>
        <w:rPr>
          <w:rFonts w:ascii="Calibri" w:hAnsi="Calibri" w:cs="Calibri"/>
          <w:b/>
          <w:sz w:val="22"/>
          <w:szCs w:val="22"/>
        </w:rPr>
      </w:pPr>
    </w:p>
    <w:p w14:paraId="0A32FDB6" w14:textId="77777777" w:rsidR="003E36F2" w:rsidRDefault="003E36F2">
      <w:pPr>
        <w:pStyle w:val="Stopka"/>
        <w:tabs>
          <w:tab w:val="clear" w:pos="4536"/>
          <w:tab w:val="left" w:pos="3975"/>
          <w:tab w:val="left" w:pos="4608"/>
        </w:tabs>
        <w:rPr>
          <w:rFonts w:ascii="Calibri" w:hAnsi="Calibri" w:cs="Calibri"/>
          <w:b/>
          <w:sz w:val="22"/>
          <w:szCs w:val="22"/>
        </w:rPr>
      </w:pPr>
    </w:p>
    <w:p w14:paraId="5361FC84" w14:textId="77777777" w:rsidR="003E36F2" w:rsidRDefault="003E36F2">
      <w:pPr>
        <w:pStyle w:val="Stopka"/>
        <w:tabs>
          <w:tab w:val="clear" w:pos="4536"/>
          <w:tab w:val="left" w:pos="3975"/>
          <w:tab w:val="left" w:pos="4608"/>
        </w:tabs>
        <w:rPr>
          <w:rFonts w:ascii="Calibri" w:hAnsi="Calibri" w:cs="Calibri"/>
          <w:b/>
          <w:sz w:val="22"/>
          <w:szCs w:val="22"/>
        </w:rPr>
      </w:pPr>
    </w:p>
    <w:p w14:paraId="23399BA6" w14:textId="77777777" w:rsidR="003E36F2" w:rsidRDefault="003E36F2">
      <w:pPr>
        <w:pStyle w:val="Stopka"/>
        <w:tabs>
          <w:tab w:val="clear" w:pos="4536"/>
          <w:tab w:val="left" w:pos="3975"/>
          <w:tab w:val="left" w:pos="4608"/>
        </w:tabs>
        <w:rPr>
          <w:rFonts w:ascii="Calibri" w:hAnsi="Calibri" w:cs="Calibri"/>
          <w:b/>
          <w:sz w:val="22"/>
          <w:szCs w:val="22"/>
        </w:rPr>
      </w:pPr>
    </w:p>
    <w:p w14:paraId="64A27268" w14:textId="77777777" w:rsidR="003E36F2" w:rsidRDefault="003E36F2">
      <w:pPr>
        <w:pStyle w:val="Stopka"/>
        <w:tabs>
          <w:tab w:val="clear" w:pos="4536"/>
          <w:tab w:val="left" w:pos="3975"/>
          <w:tab w:val="left" w:pos="4608"/>
        </w:tabs>
        <w:rPr>
          <w:rFonts w:ascii="Calibri" w:hAnsi="Calibri" w:cs="Calibri"/>
          <w:b/>
          <w:sz w:val="22"/>
          <w:szCs w:val="22"/>
        </w:rPr>
      </w:pPr>
    </w:p>
    <w:p w14:paraId="2FAAD7C7" w14:textId="77777777" w:rsidR="003E36F2" w:rsidRDefault="003E36F2">
      <w:pPr>
        <w:pStyle w:val="Stopka"/>
        <w:tabs>
          <w:tab w:val="clear" w:pos="4536"/>
          <w:tab w:val="left" w:pos="3975"/>
          <w:tab w:val="left" w:pos="4608"/>
        </w:tabs>
        <w:rPr>
          <w:rFonts w:ascii="Calibri" w:hAnsi="Calibri" w:cs="Calibri"/>
          <w:b/>
          <w:sz w:val="22"/>
          <w:szCs w:val="22"/>
        </w:rPr>
      </w:pPr>
    </w:p>
    <w:p w14:paraId="415DAA0C" w14:textId="77777777" w:rsidR="003E36F2" w:rsidRDefault="003E36F2">
      <w:pPr>
        <w:pStyle w:val="Stopka"/>
        <w:tabs>
          <w:tab w:val="clear" w:pos="4536"/>
          <w:tab w:val="left" w:pos="3975"/>
          <w:tab w:val="left" w:pos="4608"/>
        </w:tabs>
        <w:rPr>
          <w:rFonts w:ascii="Calibri" w:hAnsi="Calibri" w:cs="Calibri"/>
          <w:b/>
          <w:sz w:val="22"/>
          <w:szCs w:val="22"/>
        </w:rPr>
      </w:pPr>
    </w:p>
    <w:p w14:paraId="6B453C21" w14:textId="77777777" w:rsidR="003E36F2" w:rsidRDefault="003E36F2">
      <w:pPr>
        <w:pStyle w:val="Stopka"/>
        <w:tabs>
          <w:tab w:val="clear" w:pos="4536"/>
          <w:tab w:val="left" w:pos="3975"/>
          <w:tab w:val="left" w:pos="4608"/>
        </w:tabs>
        <w:rPr>
          <w:rFonts w:ascii="Calibri" w:hAnsi="Calibri" w:cs="Calibri"/>
          <w:b/>
          <w:sz w:val="22"/>
          <w:szCs w:val="22"/>
        </w:rPr>
      </w:pPr>
    </w:p>
    <w:p w14:paraId="30FA1FEB" w14:textId="77777777" w:rsidR="003E36F2" w:rsidRDefault="003E36F2">
      <w:pPr>
        <w:pStyle w:val="Stopka"/>
        <w:tabs>
          <w:tab w:val="clear" w:pos="4536"/>
          <w:tab w:val="left" w:pos="3975"/>
          <w:tab w:val="left" w:pos="4608"/>
        </w:tabs>
        <w:rPr>
          <w:rFonts w:ascii="Calibri" w:hAnsi="Calibri" w:cs="Calibri"/>
          <w:b/>
          <w:sz w:val="22"/>
          <w:szCs w:val="22"/>
        </w:rPr>
      </w:pPr>
    </w:p>
    <w:p w14:paraId="5893789D" w14:textId="77777777" w:rsidR="003E36F2" w:rsidRDefault="003E36F2">
      <w:pPr>
        <w:pStyle w:val="Stopka"/>
        <w:tabs>
          <w:tab w:val="clear" w:pos="4536"/>
          <w:tab w:val="left" w:pos="3975"/>
          <w:tab w:val="left" w:pos="4608"/>
        </w:tabs>
        <w:rPr>
          <w:rFonts w:ascii="Calibri" w:hAnsi="Calibri" w:cs="Calibri"/>
          <w:b/>
          <w:sz w:val="22"/>
          <w:szCs w:val="22"/>
        </w:rPr>
      </w:pPr>
    </w:p>
    <w:p w14:paraId="50E11CBA" w14:textId="77777777" w:rsidR="003E36F2" w:rsidRDefault="003E36F2">
      <w:pPr>
        <w:pStyle w:val="Stopka"/>
        <w:tabs>
          <w:tab w:val="clear" w:pos="4536"/>
          <w:tab w:val="left" w:pos="3975"/>
          <w:tab w:val="left" w:pos="4608"/>
        </w:tabs>
        <w:rPr>
          <w:rFonts w:ascii="Calibri" w:hAnsi="Calibri" w:cs="Calibri"/>
          <w:b/>
          <w:sz w:val="22"/>
          <w:szCs w:val="22"/>
        </w:rPr>
      </w:pPr>
    </w:p>
    <w:p w14:paraId="1CFF0557" w14:textId="77777777" w:rsidR="003E36F2" w:rsidRDefault="003E36F2">
      <w:pPr>
        <w:pStyle w:val="Stopka"/>
        <w:tabs>
          <w:tab w:val="clear" w:pos="4536"/>
          <w:tab w:val="left" w:pos="3975"/>
          <w:tab w:val="left" w:pos="4608"/>
        </w:tabs>
        <w:rPr>
          <w:rFonts w:ascii="Calibri" w:hAnsi="Calibri" w:cs="Calibri"/>
          <w:b/>
          <w:sz w:val="22"/>
          <w:szCs w:val="22"/>
        </w:rPr>
      </w:pPr>
    </w:p>
    <w:p w14:paraId="10237699" w14:textId="77777777" w:rsidR="003E36F2" w:rsidRDefault="003E36F2">
      <w:pPr>
        <w:pStyle w:val="Stopka"/>
        <w:tabs>
          <w:tab w:val="clear" w:pos="4536"/>
          <w:tab w:val="left" w:pos="3975"/>
          <w:tab w:val="left" w:pos="4608"/>
        </w:tabs>
        <w:rPr>
          <w:rFonts w:ascii="Calibri" w:hAnsi="Calibri" w:cs="Calibri"/>
          <w:b/>
          <w:sz w:val="22"/>
          <w:szCs w:val="22"/>
        </w:rPr>
      </w:pPr>
    </w:p>
    <w:p w14:paraId="2806CFA7" w14:textId="77777777" w:rsidR="003E36F2" w:rsidRDefault="003E36F2">
      <w:pPr>
        <w:pStyle w:val="Stopka"/>
        <w:tabs>
          <w:tab w:val="clear" w:pos="4536"/>
          <w:tab w:val="left" w:pos="3975"/>
          <w:tab w:val="left" w:pos="4608"/>
        </w:tabs>
        <w:rPr>
          <w:rFonts w:ascii="Calibri" w:hAnsi="Calibri" w:cs="Calibri"/>
          <w:b/>
          <w:sz w:val="22"/>
          <w:szCs w:val="22"/>
        </w:rPr>
      </w:pPr>
    </w:p>
    <w:p w14:paraId="7A8DC812" w14:textId="77777777" w:rsidR="003E36F2" w:rsidRDefault="003E36F2">
      <w:pPr>
        <w:pStyle w:val="Stopka"/>
        <w:tabs>
          <w:tab w:val="clear" w:pos="4536"/>
          <w:tab w:val="left" w:pos="3975"/>
          <w:tab w:val="left" w:pos="4608"/>
        </w:tabs>
        <w:rPr>
          <w:rFonts w:ascii="Calibri" w:hAnsi="Calibri" w:cs="Calibri"/>
          <w:b/>
          <w:sz w:val="22"/>
          <w:szCs w:val="22"/>
        </w:rPr>
      </w:pPr>
    </w:p>
    <w:p w14:paraId="60CD4D95" w14:textId="77777777" w:rsidR="003E36F2" w:rsidRDefault="003E36F2">
      <w:pPr>
        <w:pStyle w:val="Stopka"/>
        <w:tabs>
          <w:tab w:val="clear" w:pos="4536"/>
          <w:tab w:val="left" w:pos="3975"/>
          <w:tab w:val="left" w:pos="4608"/>
        </w:tabs>
        <w:rPr>
          <w:rFonts w:ascii="Calibri" w:hAnsi="Calibri" w:cs="Calibri"/>
          <w:b/>
          <w:sz w:val="22"/>
          <w:szCs w:val="22"/>
        </w:rPr>
      </w:pPr>
    </w:p>
    <w:p w14:paraId="367820D8" w14:textId="77777777" w:rsidR="003E36F2" w:rsidRDefault="003E36F2">
      <w:pPr>
        <w:pStyle w:val="Stopka"/>
        <w:tabs>
          <w:tab w:val="clear" w:pos="4536"/>
          <w:tab w:val="left" w:pos="3975"/>
          <w:tab w:val="left" w:pos="4608"/>
        </w:tabs>
        <w:rPr>
          <w:rFonts w:ascii="Calibri" w:hAnsi="Calibri" w:cs="Calibri"/>
          <w:b/>
          <w:sz w:val="22"/>
          <w:szCs w:val="22"/>
        </w:rPr>
      </w:pPr>
    </w:p>
    <w:p w14:paraId="02575C70" w14:textId="77777777" w:rsidR="003E36F2" w:rsidRDefault="003E36F2">
      <w:pPr>
        <w:pStyle w:val="Stopka"/>
        <w:tabs>
          <w:tab w:val="clear" w:pos="4536"/>
          <w:tab w:val="left" w:pos="3975"/>
          <w:tab w:val="left" w:pos="4608"/>
        </w:tabs>
        <w:rPr>
          <w:rFonts w:ascii="Calibri" w:hAnsi="Calibri" w:cs="Calibri"/>
          <w:b/>
          <w:sz w:val="22"/>
          <w:szCs w:val="22"/>
        </w:rPr>
      </w:pPr>
    </w:p>
    <w:p w14:paraId="506C3125" w14:textId="77777777" w:rsidR="003E36F2" w:rsidRDefault="003E36F2">
      <w:pPr>
        <w:pStyle w:val="Stopka"/>
        <w:tabs>
          <w:tab w:val="clear" w:pos="4536"/>
          <w:tab w:val="left" w:pos="3975"/>
          <w:tab w:val="left" w:pos="4608"/>
        </w:tabs>
        <w:rPr>
          <w:rFonts w:ascii="Calibri" w:hAnsi="Calibri" w:cs="Calibri"/>
          <w:b/>
          <w:sz w:val="22"/>
          <w:szCs w:val="22"/>
        </w:rPr>
      </w:pPr>
    </w:p>
    <w:p w14:paraId="40C3FBBE" w14:textId="77777777" w:rsidR="003E36F2" w:rsidRDefault="003E36F2">
      <w:pPr>
        <w:pStyle w:val="Stopka"/>
        <w:tabs>
          <w:tab w:val="clear" w:pos="4536"/>
          <w:tab w:val="left" w:pos="3975"/>
          <w:tab w:val="left" w:pos="4608"/>
        </w:tabs>
        <w:rPr>
          <w:rFonts w:ascii="Calibri" w:hAnsi="Calibri" w:cs="Calibri"/>
          <w:b/>
          <w:sz w:val="22"/>
          <w:szCs w:val="22"/>
        </w:rPr>
      </w:pPr>
    </w:p>
    <w:p w14:paraId="684CE6D2" w14:textId="77777777" w:rsidR="003E36F2" w:rsidRDefault="003E36F2">
      <w:pPr>
        <w:pStyle w:val="Stopka"/>
        <w:tabs>
          <w:tab w:val="clear" w:pos="4536"/>
          <w:tab w:val="left" w:pos="3975"/>
          <w:tab w:val="left" w:pos="4608"/>
        </w:tabs>
        <w:rPr>
          <w:rFonts w:ascii="Calibri" w:hAnsi="Calibri" w:cs="Calibri"/>
          <w:b/>
          <w:sz w:val="22"/>
          <w:szCs w:val="22"/>
        </w:rPr>
      </w:pPr>
    </w:p>
    <w:p w14:paraId="553DC45D" w14:textId="77777777" w:rsidR="003E36F2" w:rsidRDefault="003E36F2">
      <w:pPr>
        <w:pStyle w:val="Stopka"/>
        <w:tabs>
          <w:tab w:val="clear" w:pos="4536"/>
          <w:tab w:val="left" w:pos="3975"/>
          <w:tab w:val="left" w:pos="4608"/>
        </w:tabs>
        <w:rPr>
          <w:rFonts w:ascii="Calibri" w:hAnsi="Calibri" w:cs="Calibri"/>
          <w:b/>
          <w:sz w:val="22"/>
          <w:szCs w:val="22"/>
        </w:rPr>
      </w:pPr>
    </w:p>
    <w:p w14:paraId="30DD3551" w14:textId="77777777" w:rsidR="003E36F2" w:rsidRDefault="003E36F2">
      <w:pPr>
        <w:pStyle w:val="Stopka"/>
        <w:tabs>
          <w:tab w:val="clear" w:pos="4536"/>
          <w:tab w:val="left" w:pos="3975"/>
          <w:tab w:val="left" w:pos="4608"/>
        </w:tabs>
        <w:rPr>
          <w:rFonts w:ascii="Calibri" w:hAnsi="Calibri" w:cs="Calibri"/>
          <w:b/>
          <w:sz w:val="22"/>
          <w:szCs w:val="22"/>
        </w:rPr>
      </w:pPr>
    </w:p>
    <w:p w14:paraId="5E2FEEEA" w14:textId="77777777" w:rsidR="003E36F2" w:rsidRDefault="003E36F2">
      <w:pPr>
        <w:pStyle w:val="Stopka"/>
        <w:tabs>
          <w:tab w:val="clear" w:pos="4536"/>
          <w:tab w:val="left" w:pos="3975"/>
          <w:tab w:val="left" w:pos="4608"/>
        </w:tabs>
        <w:rPr>
          <w:rFonts w:ascii="Calibri" w:hAnsi="Calibri" w:cs="Calibri"/>
          <w:b/>
          <w:sz w:val="22"/>
          <w:szCs w:val="22"/>
        </w:rPr>
      </w:pPr>
    </w:p>
    <w:p w14:paraId="00A93682" w14:textId="77777777" w:rsidR="003E36F2" w:rsidRDefault="003E36F2">
      <w:pPr>
        <w:pStyle w:val="Stopka"/>
        <w:tabs>
          <w:tab w:val="clear" w:pos="4536"/>
          <w:tab w:val="left" w:pos="3975"/>
          <w:tab w:val="left" w:pos="4608"/>
        </w:tabs>
        <w:rPr>
          <w:rFonts w:ascii="Calibri" w:hAnsi="Calibri" w:cs="Calibri"/>
          <w:b/>
          <w:sz w:val="22"/>
          <w:szCs w:val="22"/>
        </w:rPr>
      </w:pPr>
    </w:p>
    <w:p w14:paraId="785A6794" w14:textId="77777777" w:rsidR="003E36F2" w:rsidRDefault="003E36F2">
      <w:pPr>
        <w:pStyle w:val="Stopka"/>
        <w:tabs>
          <w:tab w:val="clear" w:pos="4536"/>
          <w:tab w:val="left" w:pos="3975"/>
          <w:tab w:val="left" w:pos="4608"/>
        </w:tabs>
        <w:rPr>
          <w:rFonts w:ascii="Calibri" w:hAnsi="Calibri" w:cs="Calibri"/>
          <w:b/>
          <w:sz w:val="22"/>
          <w:szCs w:val="22"/>
        </w:rPr>
      </w:pPr>
    </w:p>
    <w:p w14:paraId="440F4677" w14:textId="77777777" w:rsidR="003E36F2" w:rsidRDefault="003E36F2">
      <w:pPr>
        <w:pStyle w:val="Stopka"/>
        <w:tabs>
          <w:tab w:val="clear" w:pos="4536"/>
          <w:tab w:val="left" w:pos="3975"/>
          <w:tab w:val="left" w:pos="4608"/>
        </w:tabs>
        <w:rPr>
          <w:rFonts w:ascii="Calibri" w:hAnsi="Calibri" w:cs="Calibri"/>
          <w:b/>
          <w:sz w:val="22"/>
          <w:szCs w:val="22"/>
        </w:rPr>
      </w:pPr>
    </w:p>
    <w:p w14:paraId="71C74522" w14:textId="77777777" w:rsidR="003E36F2" w:rsidRDefault="003E36F2">
      <w:pPr>
        <w:pStyle w:val="Stopka"/>
        <w:tabs>
          <w:tab w:val="clear" w:pos="4536"/>
          <w:tab w:val="left" w:pos="3975"/>
          <w:tab w:val="left" w:pos="4608"/>
        </w:tabs>
        <w:rPr>
          <w:rFonts w:ascii="Calibri" w:hAnsi="Calibri" w:cs="Calibri"/>
          <w:b/>
          <w:sz w:val="22"/>
          <w:szCs w:val="22"/>
        </w:rPr>
      </w:pPr>
    </w:p>
    <w:p w14:paraId="0DDEE771" w14:textId="77777777" w:rsidR="003E36F2" w:rsidRDefault="003E36F2">
      <w:pPr>
        <w:pStyle w:val="Stopka"/>
        <w:tabs>
          <w:tab w:val="clear" w:pos="4536"/>
          <w:tab w:val="left" w:pos="3975"/>
          <w:tab w:val="left" w:pos="4608"/>
        </w:tabs>
        <w:rPr>
          <w:rFonts w:ascii="Calibri" w:hAnsi="Calibri" w:cs="Calibri"/>
          <w:b/>
          <w:sz w:val="22"/>
          <w:szCs w:val="22"/>
        </w:rPr>
      </w:pPr>
    </w:p>
    <w:p w14:paraId="2C08BCFB" w14:textId="77777777" w:rsidR="003E36F2" w:rsidRDefault="003E36F2">
      <w:pPr>
        <w:pStyle w:val="Stopka"/>
        <w:tabs>
          <w:tab w:val="clear" w:pos="4536"/>
          <w:tab w:val="left" w:pos="3975"/>
          <w:tab w:val="left" w:pos="4608"/>
        </w:tabs>
        <w:rPr>
          <w:rFonts w:ascii="Calibri" w:hAnsi="Calibri" w:cs="Calibri"/>
          <w:b/>
          <w:sz w:val="22"/>
          <w:szCs w:val="22"/>
        </w:rPr>
      </w:pPr>
    </w:p>
    <w:p w14:paraId="3ED2271C" w14:textId="77777777" w:rsidR="003E36F2" w:rsidRDefault="003E36F2">
      <w:pPr>
        <w:pStyle w:val="Stopka"/>
        <w:tabs>
          <w:tab w:val="clear" w:pos="4536"/>
          <w:tab w:val="left" w:pos="3975"/>
          <w:tab w:val="left" w:pos="4608"/>
        </w:tabs>
        <w:rPr>
          <w:rFonts w:ascii="Calibri" w:hAnsi="Calibri" w:cs="Calibri"/>
          <w:b/>
          <w:sz w:val="22"/>
          <w:szCs w:val="22"/>
        </w:rPr>
      </w:pPr>
    </w:p>
    <w:p w14:paraId="09317285" w14:textId="77777777" w:rsidR="003E36F2" w:rsidRDefault="003E36F2">
      <w:pPr>
        <w:pStyle w:val="Stopka"/>
        <w:tabs>
          <w:tab w:val="clear" w:pos="4536"/>
          <w:tab w:val="left" w:pos="3975"/>
          <w:tab w:val="left" w:pos="4608"/>
        </w:tabs>
        <w:rPr>
          <w:rFonts w:ascii="Calibri" w:hAnsi="Calibri" w:cs="Calibri"/>
          <w:b/>
          <w:sz w:val="22"/>
          <w:szCs w:val="22"/>
        </w:rPr>
      </w:pPr>
    </w:p>
    <w:p w14:paraId="12673943" w14:textId="77777777" w:rsidR="003E36F2" w:rsidRDefault="003E36F2">
      <w:pPr>
        <w:pStyle w:val="Stopka"/>
        <w:tabs>
          <w:tab w:val="clear" w:pos="4536"/>
          <w:tab w:val="left" w:pos="3975"/>
          <w:tab w:val="left" w:pos="4608"/>
        </w:tabs>
        <w:rPr>
          <w:rFonts w:ascii="Calibri" w:hAnsi="Calibri" w:cs="Calibri"/>
          <w:b/>
          <w:sz w:val="22"/>
          <w:szCs w:val="22"/>
        </w:rPr>
      </w:pPr>
    </w:p>
    <w:p w14:paraId="014A315A" w14:textId="77777777" w:rsidR="003E36F2" w:rsidRDefault="003E36F2">
      <w:pPr>
        <w:pStyle w:val="Stopka"/>
        <w:tabs>
          <w:tab w:val="clear" w:pos="4536"/>
          <w:tab w:val="left" w:pos="3975"/>
          <w:tab w:val="left" w:pos="4608"/>
        </w:tabs>
        <w:rPr>
          <w:rFonts w:ascii="Calibri" w:hAnsi="Calibri" w:cs="Calibri"/>
          <w:b/>
          <w:sz w:val="22"/>
          <w:szCs w:val="22"/>
        </w:rPr>
      </w:pPr>
    </w:p>
    <w:p w14:paraId="2FBCABCE" w14:textId="77777777" w:rsidR="003E36F2" w:rsidRDefault="003E36F2">
      <w:pPr>
        <w:pStyle w:val="Stopka"/>
        <w:tabs>
          <w:tab w:val="clear" w:pos="4536"/>
          <w:tab w:val="left" w:pos="3975"/>
          <w:tab w:val="left" w:pos="4608"/>
        </w:tabs>
        <w:rPr>
          <w:rFonts w:ascii="Calibri" w:hAnsi="Calibri" w:cs="Calibri"/>
          <w:b/>
          <w:sz w:val="22"/>
          <w:szCs w:val="22"/>
        </w:rPr>
      </w:pPr>
    </w:p>
    <w:p w14:paraId="4F65645B" w14:textId="77777777" w:rsidR="003E36F2" w:rsidRDefault="003E36F2">
      <w:pPr>
        <w:pStyle w:val="Stopka"/>
        <w:tabs>
          <w:tab w:val="clear" w:pos="4536"/>
          <w:tab w:val="left" w:pos="3975"/>
          <w:tab w:val="left" w:pos="4608"/>
        </w:tabs>
        <w:rPr>
          <w:rFonts w:ascii="Calibri" w:hAnsi="Calibri" w:cs="Calibri"/>
          <w:b/>
          <w:sz w:val="22"/>
          <w:szCs w:val="22"/>
        </w:rPr>
      </w:pPr>
    </w:p>
    <w:p w14:paraId="2E63E7B6" w14:textId="77777777" w:rsidR="003E36F2" w:rsidRDefault="003E36F2">
      <w:pPr>
        <w:pStyle w:val="Stopka"/>
        <w:tabs>
          <w:tab w:val="clear" w:pos="4536"/>
          <w:tab w:val="left" w:pos="3975"/>
          <w:tab w:val="left" w:pos="4608"/>
        </w:tabs>
        <w:rPr>
          <w:rFonts w:ascii="Calibri" w:hAnsi="Calibri" w:cs="Calibri"/>
          <w:b/>
          <w:sz w:val="22"/>
          <w:szCs w:val="22"/>
        </w:rPr>
      </w:pPr>
    </w:p>
    <w:p w14:paraId="747CA91F" w14:textId="77777777" w:rsidR="003E36F2" w:rsidRDefault="003E36F2">
      <w:pPr>
        <w:pStyle w:val="Stopka"/>
        <w:tabs>
          <w:tab w:val="clear" w:pos="4536"/>
          <w:tab w:val="left" w:pos="3975"/>
          <w:tab w:val="left" w:pos="4608"/>
        </w:tabs>
        <w:rPr>
          <w:rFonts w:ascii="Calibri" w:hAnsi="Calibri" w:cs="Calibri"/>
          <w:b/>
          <w:sz w:val="22"/>
          <w:szCs w:val="22"/>
        </w:rPr>
      </w:pPr>
    </w:p>
    <w:p w14:paraId="22F09CE5" w14:textId="77777777" w:rsidR="003E36F2" w:rsidRDefault="003E36F2">
      <w:pPr>
        <w:pStyle w:val="Stopka"/>
        <w:tabs>
          <w:tab w:val="clear" w:pos="4536"/>
          <w:tab w:val="left" w:pos="3975"/>
          <w:tab w:val="left" w:pos="4608"/>
        </w:tabs>
        <w:rPr>
          <w:rFonts w:ascii="Calibri" w:hAnsi="Calibri" w:cs="Calibri"/>
          <w:b/>
          <w:sz w:val="22"/>
          <w:szCs w:val="22"/>
        </w:rPr>
      </w:pPr>
    </w:p>
    <w:p w14:paraId="70057275" w14:textId="77777777" w:rsidR="003E36F2" w:rsidRDefault="003E36F2">
      <w:pPr>
        <w:pStyle w:val="Stopka"/>
        <w:tabs>
          <w:tab w:val="clear" w:pos="4536"/>
          <w:tab w:val="left" w:pos="3975"/>
          <w:tab w:val="left" w:pos="4608"/>
        </w:tabs>
        <w:rPr>
          <w:rFonts w:ascii="Calibri" w:hAnsi="Calibri" w:cs="Calibri"/>
          <w:b/>
          <w:sz w:val="22"/>
          <w:szCs w:val="22"/>
        </w:rPr>
      </w:pPr>
    </w:p>
    <w:p w14:paraId="02FCF13B" w14:textId="77777777" w:rsidR="003E36F2" w:rsidRDefault="003E36F2">
      <w:pPr>
        <w:pStyle w:val="Stopka"/>
        <w:tabs>
          <w:tab w:val="clear" w:pos="4536"/>
          <w:tab w:val="left" w:pos="3975"/>
          <w:tab w:val="left" w:pos="4608"/>
        </w:tabs>
        <w:rPr>
          <w:rFonts w:ascii="Calibri" w:hAnsi="Calibri" w:cs="Calibri"/>
          <w:b/>
          <w:sz w:val="22"/>
          <w:szCs w:val="22"/>
        </w:rPr>
      </w:pPr>
    </w:p>
    <w:p w14:paraId="0B4428F8" w14:textId="77777777" w:rsidR="003E36F2" w:rsidRDefault="003E36F2">
      <w:pPr>
        <w:pStyle w:val="Stopka"/>
        <w:tabs>
          <w:tab w:val="clear" w:pos="4536"/>
          <w:tab w:val="left" w:pos="3975"/>
          <w:tab w:val="left" w:pos="4608"/>
        </w:tabs>
        <w:rPr>
          <w:rFonts w:ascii="Calibri" w:hAnsi="Calibri" w:cs="Calibri"/>
          <w:b/>
          <w:sz w:val="22"/>
          <w:szCs w:val="22"/>
        </w:rPr>
      </w:pPr>
    </w:p>
    <w:p w14:paraId="632AF9F4" w14:textId="77777777" w:rsidR="003E36F2" w:rsidRDefault="003E36F2">
      <w:pPr>
        <w:pStyle w:val="Stopka"/>
        <w:tabs>
          <w:tab w:val="clear" w:pos="4536"/>
          <w:tab w:val="left" w:pos="3975"/>
          <w:tab w:val="left" w:pos="4608"/>
        </w:tabs>
        <w:rPr>
          <w:rFonts w:ascii="Calibri" w:hAnsi="Calibri" w:cs="Calibri"/>
          <w:b/>
          <w:sz w:val="22"/>
          <w:szCs w:val="22"/>
        </w:rPr>
      </w:pPr>
    </w:p>
    <w:p w14:paraId="320D6494" w14:textId="77777777" w:rsidR="003E36F2" w:rsidRDefault="003E36F2">
      <w:pPr>
        <w:pStyle w:val="Stopka"/>
        <w:tabs>
          <w:tab w:val="clear" w:pos="4536"/>
          <w:tab w:val="left" w:pos="3975"/>
          <w:tab w:val="left" w:pos="4608"/>
        </w:tabs>
        <w:rPr>
          <w:rFonts w:ascii="Calibri" w:hAnsi="Calibri" w:cs="Calibri"/>
          <w:b/>
          <w:sz w:val="22"/>
          <w:szCs w:val="22"/>
        </w:rPr>
      </w:pPr>
    </w:p>
    <w:p w14:paraId="71EC5843" w14:textId="77777777" w:rsidR="003E36F2" w:rsidRDefault="003E36F2">
      <w:pPr>
        <w:pStyle w:val="Stopka"/>
        <w:tabs>
          <w:tab w:val="clear" w:pos="4536"/>
          <w:tab w:val="left" w:pos="3975"/>
          <w:tab w:val="left" w:pos="4608"/>
        </w:tabs>
        <w:rPr>
          <w:rFonts w:ascii="Calibri" w:hAnsi="Calibri" w:cs="Calibri"/>
          <w:b/>
          <w:sz w:val="22"/>
          <w:szCs w:val="22"/>
        </w:rPr>
      </w:pPr>
    </w:p>
    <w:p w14:paraId="72ED5E0A" w14:textId="77777777" w:rsidR="003E36F2" w:rsidRDefault="003E36F2">
      <w:pPr>
        <w:pStyle w:val="Stopka"/>
        <w:tabs>
          <w:tab w:val="clear" w:pos="4536"/>
          <w:tab w:val="left" w:pos="3975"/>
          <w:tab w:val="left" w:pos="4608"/>
        </w:tabs>
        <w:rPr>
          <w:rFonts w:ascii="Calibri" w:hAnsi="Calibri" w:cs="Calibri"/>
          <w:b/>
          <w:sz w:val="22"/>
          <w:szCs w:val="22"/>
        </w:rPr>
      </w:pPr>
    </w:p>
    <w:p w14:paraId="31ED81A1" w14:textId="77777777" w:rsidR="003E36F2" w:rsidRDefault="003E36F2">
      <w:pPr>
        <w:pStyle w:val="Stopka"/>
        <w:tabs>
          <w:tab w:val="clear" w:pos="4536"/>
          <w:tab w:val="left" w:pos="3975"/>
          <w:tab w:val="left" w:pos="4608"/>
        </w:tabs>
        <w:rPr>
          <w:rFonts w:ascii="Calibri" w:hAnsi="Calibri" w:cs="Calibri"/>
          <w:b/>
          <w:sz w:val="22"/>
          <w:szCs w:val="22"/>
        </w:rPr>
      </w:pPr>
    </w:p>
    <w:p w14:paraId="3AC3D815" w14:textId="77777777" w:rsidR="003E36F2" w:rsidRDefault="003E36F2">
      <w:pPr>
        <w:pStyle w:val="Stopka"/>
        <w:tabs>
          <w:tab w:val="clear" w:pos="4536"/>
          <w:tab w:val="left" w:pos="3975"/>
          <w:tab w:val="left" w:pos="4608"/>
        </w:tabs>
        <w:rPr>
          <w:rFonts w:ascii="Calibri" w:hAnsi="Calibri" w:cs="Calibri"/>
          <w:b/>
          <w:sz w:val="22"/>
          <w:szCs w:val="22"/>
        </w:rPr>
      </w:pPr>
    </w:p>
    <w:p w14:paraId="5572693D" w14:textId="77777777" w:rsidR="003E36F2" w:rsidRDefault="003E36F2">
      <w:pPr>
        <w:pStyle w:val="Stopka"/>
        <w:tabs>
          <w:tab w:val="clear" w:pos="4536"/>
          <w:tab w:val="left" w:pos="3975"/>
          <w:tab w:val="left" w:pos="4608"/>
        </w:tabs>
        <w:rPr>
          <w:rFonts w:ascii="Calibri" w:hAnsi="Calibri" w:cs="Calibri"/>
          <w:b/>
          <w:sz w:val="22"/>
          <w:szCs w:val="22"/>
        </w:rPr>
      </w:pPr>
    </w:p>
    <w:p w14:paraId="1BC9C0A8" w14:textId="77777777" w:rsidR="003E36F2" w:rsidRDefault="003E36F2">
      <w:pPr>
        <w:pStyle w:val="Stopka"/>
        <w:tabs>
          <w:tab w:val="clear" w:pos="4536"/>
          <w:tab w:val="left" w:pos="3975"/>
          <w:tab w:val="left" w:pos="4608"/>
        </w:tabs>
        <w:rPr>
          <w:rFonts w:ascii="Calibri" w:hAnsi="Calibri" w:cs="Calibri"/>
          <w:b/>
          <w:sz w:val="22"/>
          <w:szCs w:val="22"/>
        </w:rPr>
      </w:pPr>
    </w:p>
    <w:p w14:paraId="1D2D572D" w14:textId="77777777" w:rsidR="003E36F2" w:rsidRDefault="003E36F2">
      <w:pPr>
        <w:pStyle w:val="Stopka"/>
        <w:tabs>
          <w:tab w:val="clear" w:pos="4536"/>
          <w:tab w:val="left" w:pos="3975"/>
          <w:tab w:val="left" w:pos="4608"/>
        </w:tabs>
        <w:rPr>
          <w:rFonts w:ascii="Calibri" w:hAnsi="Calibri" w:cs="Calibri"/>
          <w:b/>
          <w:sz w:val="22"/>
          <w:szCs w:val="22"/>
        </w:rPr>
      </w:pPr>
    </w:p>
    <w:p w14:paraId="1E809035" w14:textId="77777777" w:rsidR="003E36F2" w:rsidRDefault="003E36F2">
      <w:pPr>
        <w:pStyle w:val="Stopka"/>
        <w:tabs>
          <w:tab w:val="clear" w:pos="4536"/>
          <w:tab w:val="left" w:pos="3975"/>
          <w:tab w:val="left" w:pos="4608"/>
        </w:tabs>
        <w:rPr>
          <w:rFonts w:ascii="Calibri" w:hAnsi="Calibri" w:cs="Calibri"/>
          <w:b/>
          <w:sz w:val="22"/>
          <w:szCs w:val="22"/>
        </w:rPr>
      </w:pPr>
    </w:p>
    <w:p w14:paraId="5077EDA3" w14:textId="77777777" w:rsidR="003E36F2" w:rsidRDefault="003E36F2">
      <w:pPr>
        <w:pStyle w:val="Stopka"/>
        <w:tabs>
          <w:tab w:val="clear" w:pos="4536"/>
          <w:tab w:val="left" w:pos="3975"/>
          <w:tab w:val="left" w:pos="4608"/>
        </w:tabs>
        <w:rPr>
          <w:rFonts w:ascii="Calibri" w:hAnsi="Calibri" w:cs="Calibri"/>
          <w:b/>
          <w:sz w:val="22"/>
          <w:szCs w:val="22"/>
        </w:rPr>
      </w:pPr>
    </w:p>
    <w:p w14:paraId="0D7EF128" w14:textId="77777777" w:rsidR="003E36F2" w:rsidRDefault="003E36F2">
      <w:pPr>
        <w:pStyle w:val="Stopka"/>
        <w:tabs>
          <w:tab w:val="clear" w:pos="4536"/>
          <w:tab w:val="left" w:pos="3975"/>
          <w:tab w:val="left" w:pos="4608"/>
        </w:tabs>
        <w:rPr>
          <w:rFonts w:ascii="Calibri" w:hAnsi="Calibri" w:cs="Calibri"/>
          <w:b/>
          <w:sz w:val="22"/>
          <w:szCs w:val="22"/>
        </w:rPr>
      </w:pPr>
    </w:p>
    <w:p w14:paraId="553E1405" w14:textId="77777777" w:rsidR="003E36F2" w:rsidRDefault="003E36F2">
      <w:pPr>
        <w:pStyle w:val="Stopka"/>
        <w:tabs>
          <w:tab w:val="clear" w:pos="4536"/>
          <w:tab w:val="left" w:pos="3975"/>
          <w:tab w:val="left" w:pos="4608"/>
        </w:tabs>
        <w:rPr>
          <w:rFonts w:ascii="Calibri" w:hAnsi="Calibri" w:cs="Calibri"/>
          <w:b/>
          <w:sz w:val="22"/>
          <w:szCs w:val="22"/>
        </w:rPr>
      </w:pPr>
    </w:p>
    <w:p w14:paraId="3197CD2E" w14:textId="77777777" w:rsidR="003E36F2" w:rsidRDefault="003E36F2">
      <w:pPr>
        <w:pStyle w:val="Stopka"/>
        <w:tabs>
          <w:tab w:val="clear" w:pos="4536"/>
          <w:tab w:val="left" w:pos="3975"/>
          <w:tab w:val="left" w:pos="4608"/>
        </w:tabs>
        <w:rPr>
          <w:rFonts w:ascii="Calibri" w:hAnsi="Calibri" w:cs="Calibri"/>
          <w:b/>
          <w:sz w:val="22"/>
          <w:szCs w:val="22"/>
        </w:rPr>
      </w:pPr>
    </w:p>
    <w:p w14:paraId="56913B0F" w14:textId="064574A0" w:rsidR="00C35181" w:rsidRPr="00A11D89" w:rsidRDefault="006E1CE5">
      <w:pPr>
        <w:pStyle w:val="Stopka"/>
        <w:tabs>
          <w:tab w:val="clear" w:pos="4536"/>
          <w:tab w:val="left" w:pos="3975"/>
          <w:tab w:val="left" w:pos="4608"/>
        </w:tabs>
        <w:rPr>
          <w:rFonts w:ascii="Calibri" w:hAnsi="Calibri" w:cs="Calibri"/>
          <w:b/>
          <w:sz w:val="22"/>
          <w:szCs w:val="22"/>
        </w:rPr>
      </w:pPr>
      <w:r w:rsidRPr="00A11D89">
        <w:rPr>
          <w:rFonts w:ascii="Calibri" w:hAnsi="Calibri" w:cs="Calibri"/>
          <w:b/>
          <w:sz w:val="22"/>
          <w:szCs w:val="22"/>
        </w:rPr>
        <w:t>INFORMACJE OGÓLNE</w:t>
      </w:r>
    </w:p>
    <w:p w14:paraId="1C93A0F1" w14:textId="77777777" w:rsidR="006E1CE5" w:rsidRPr="00A11D89" w:rsidRDefault="006E1CE5" w:rsidP="005A2B9A">
      <w:pPr>
        <w:numPr>
          <w:ilvl w:val="0"/>
          <w:numId w:val="4"/>
        </w:numPr>
        <w:jc w:val="both"/>
        <w:rPr>
          <w:rFonts w:ascii="Calibri" w:hAnsi="Calibri" w:cs="Calibri"/>
          <w:sz w:val="22"/>
          <w:szCs w:val="22"/>
        </w:rPr>
      </w:pPr>
      <w:r w:rsidRPr="00A11D89">
        <w:rPr>
          <w:rFonts w:ascii="Calibri" w:hAnsi="Calibri" w:cs="Calibri"/>
          <w:sz w:val="22"/>
          <w:szCs w:val="22"/>
        </w:rPr>
        <w:t xml:space="preserve">Postępowanie niniejsze prowadzone jest na </w:t>
      </w:r>
      <w:r w:rsidR="00A9625F" w:rsidRPr="00A11D89">
        <w:rPr>
          <w:rFonts w:ascii="Calibri" w:hAnsi="Calibri" w:cs="Calibri"/>
          <w:sz w:val="22"/>
          <w:szCs w:val="22"/>
        </w:rPr>
        <w:t>podstawie przepisów</w:t>
      </w:r>
      <w:r w:rsidRPr="00A11D89">
        <w:rPr>
          <w:rFonts w:ascii="Calibri" w:hAnsi="Calibri" w:cs="Calibri"/>
          <w:sz w:val="22"/>
          <w:szCs w:val="22"/>
        </w:rPr>
        <w:t xml:space="preserve"> ustaw</w:t>
      </w:r>
      <w:r w:rsidR="00A9625F" w:rsidRPr="00A11D89">
        <w:rPr>
          <w:rFonts w:ascii="Calibri" w:hAnsi="Calibri" w:cs="Calibri"/>
          <w:sz w:val="22"/>
          <w:szCs w:val="22"/>
        </w:rPr>
        <w:t>y</w:t>
      </w:r>
      <w:r w:rsidRPr="00A11D89">
        <w:rPr>
          <w:rFonts w:ascii="Calibri" w:hAnsi="Calibri" w:cs="Calibri"/>
          <w:sz w:val="22"/>
          <w:szCs w:val="22"/>
        </w:rPr>
        <w:t xml:space="preserve"> z </w:t>
      </w:r>
      <w:r w:rsidR="00AB7DDC" w:rsidRPr="00A11D89">
        <w:rPr>
          <w:rFonts w:ascii="Calibri" w:hAnsi="Calibri" w:cs="Calibri"/>
          <w:sz w:val="22"/>
          <w:szCs w:val="22"/>
        </w:rPr>
        <w:t>11.09</w:t>
      </w:r>
      <w:r w:rsidRPr="00A11D89">
        <w:rPr>
          <w:rFonts w:ascii="Calibri" w:hAnsi="Calibri" w:cs="Calibri"/>
          <w:sz w:val="22"/>
          <w:szCs w:val="22"/>
        </w:rPr>
        <w:t>.20</w:t>
      </w:r>
      <w:r w:rsidR="00AB7DDC" w:rsidRPr="00A11D89">
        <w:rPr>
          <w:rFonts w:ascii="Calibri" w:hAnsi="Calibri" w:cs="Calibri"/>
          <w:sz w:val="22"/>
          <w:szCs w:val="22"/>
        </w:rPr>
        <w:t>19</w:t>
      </w:r>
      <w:r w:rsidRPr="00A11D89">
        <w:rPr>
          <w:rFonts w:ascii="Calibri" w:hAnsi="Calibri" w:cs="Calibri"/>
          <w:sz w:val="22"/>
          <w:szCs w:val="22"/>
        </w:rPr>
        <w:t>r. – Prawo zamówień publicznych</w:t>
      </w:r>
      <w:r w:rsidRPr="00A11D89">
        <w:rPr>
          <w:rFonts w:ascii="Calibri" w:hAnsi="Calibri" w:cs="Calibri"/>
          <w:i/>
          <w:sz w:val="22"/>
          <w:szCs w:val="22"/>
        </w:rPr>
        <w:t>,</w:t>
      </w:r>
      <w:r w:rsidRPr="00A11D89">
        <w:rPr>
          <w:rFonts w:ascii="Calibri" w:hAnsi="Calibri" w:cs="Calibri"/>
          <w:sz w:val="22"/>
          <w:szCs w:val="22"/>
        </w:rPr>
        <w:t xml:space="preserve"> zwaną dalej ustawą </w:t>
      </w:r>
      <w:proofErr w:type="spellStart"/>
      <w:r w:rsidRPr="00A11D89">
        <w:rPr>
          <w:rFonts w:ascii="Calibri" w:hAnsi="Calibri" w:cs="Calibri"/>
          <w:sz w:val="22"/>
          <w:szCs w:val="22"/>
        </w:rPr>
        <w:t>Pzp</w:t>
      </w:r>
      <w:proofErr w:type="spellEnd"/>
      <w:r w:rsidRPr="00A11D89">
        <w:rPr>
          <w:rFonts w:ascii="Calibri" w:hAnsi="Calibri" w:cs="Calibri"/>
          <w:sz w:val="22"/>
          <w:szCs w:val="22"/>
        </w:rPr>
        <w:t xml:space="preserve"> oraz przepis</w:t>
      </w:r>
      <w:r w:rsidR="00A9625F" w:rsidRPr="00A11D89">
        <w:rPr>
          <w:rFonts w:ascii="Calibri" w:hAnsi="Calibri" w:cs="Calibri"/>
          <w:sz w:val="22"/>
          <w:szCs w:val="22"/>
        </w:rPr>
        <w:t>ów</w:t>
      </w:r>
      <w:r w:rsidRPr="00A11D89">
        <w:rPr>
          <w:rFonts w:ascii="Calibri" w:hAnsi="Calibri" w:cs="Calibri"/>
          <w:sz w:val="22"/>
          <w:szCs w:val="22"/>
        </w:rPr>
        <w:t xml:space="preserve"> wykonawczych do niej.</w:t>
      </w:r>
    </w:p>
    <w:p w14:paraId="66921178" w14:textId="77777777" w:rsidR="006E1CE5" w:rsidRPr="00A11D89" w:rsidRDefault="006E1CE5" w:rsidP="005A2B9A">
      <w:pPr>
        <w:numPr>
          <w:ilvl w:val="0"/>
          <w:numId w:val="4"/>
        </w:numPr>
        <w:jc w:val="both"/>
        <w:rPr>
          <w:rFonts w:ascii="Calibri" w:hAnsi="Calibri" w:cs="Calibri"/>
          <w:sz w:val="22"/>
          <w:szCs w:val="22"/>
        </w:rPr>
      </w:pPr>
      <w:r w:rsidRPr="00A11D89">
        <w:rPr>
          <w:rFonts w:ascii="Calibri" w:hAnsi="Calibri" w:cs="Calibri"/>
          <w:sz w:val="22"/>
          <w:szCs w:val="22"/>
        </w:rPr>
        <w:t>Zamawiający nie dopuszcza składania ofert wariantowych.</w:t>
      </w:r>
    </w:p>
    <w:p w14:paraId="0CB51338" w14:textId="77777777" w:rsidR="006E1CE5" w:rsidRPr="00A11D89" w:rsidRDefault="006E1CE5" w:rsidP="005A2B9A">
      <w:pPr>
        <w:numPr>
          <w:ilvl w:val="0"/>
          <w:numId w:val="4"/>
        </w:numPr>
        <w:jc w:val="both"/>
        <w:rPr>
          <w:rFonts w:ascii="Calibri" w:hAnsi="Calibri" w:cs="Calibri"/>
          <w:sz w:val="22"/>
          <w:szCs w:val="22"/>
        </w:rPr>
      </w:pPr>
      <w:r w:rsidRPr="00A11D89">
        <w:rPr>
          <w:rFonts w:ascii="Calibri" w:hAnsi="Calibri" w:cs="Calibri"/>
          <w:sz w:val="22"/>
          <w:szCs w:val="22"/>
        </w:rPr>
        <w:t xml:space="preserve">Zamawiający nie zamierza zwoływać zebrania </w:t>
      </w:r>
      <w:r w:rsidR="00015A70" w:rsidRPr="00A11D89">
        <w:rPr>
          <w:rFonts w:ascii="Calibri" w:hAnsi="Calibri" w:cs="Calibri"/>
          <w:sz w:val="22"/>
          <w:szCs w:val="22"/>
        </w:rPr>
        <w:t xml:space="preserve">z </w:t>
      </w:r>
      <w:r w:rsidRPr="00A11D89">
        <w:rPr>
          <w:rFonts w:ascii="Calibri" w:hAnsi="Calibri" w:cs="Calibri"/>
          <w:sz w:val="22"/>
          <w:szCs w:val="22"/>
        </w:rPr>
        <w:t>Wykonawc</w:t>
      </w:r>
      <w:r w:rsidR="00015A70" w:rsidRPr="00A11D89">
        <w:rPr>
          <w:rFonts w:ascii="Calibri" w:hAnsi="Calibri" w:cs="Calibri"/>
          <w:sz w:val="22"/>
          <w:szCs w:val="22"/>
        </w:rPr>
        <w:t>ami</w:t>
      </w:r>
      <w:r w:rsidRPr="00A11D89">
        <w:rPr>
          <w:rFonts w:ascii="Calibri" w:hAnsi="Calibri" w:cs="Calibri"/>
          <w:sz w:val="22"/>
          <w:szCs w:val="22"/>
        </w:rPr>
        <w:t xml:space="preserve">, o którym mowa w art. </w:t>
      </w:r>
      <w:r w:rsidR="00015A70" w:rsidRPr="00A11D89">
        <w:rPr>
          <w:rFonts w:ascii="Calibri" w:hAnsi="Calibri" w:cs="Calibri"/>
          <w:sz w:val="22"/>
          <w:szCs w:val="22"/>
        </w:rPr>
        <w:t>136</w:t>
      </w:r>
      <w:r w:rsidRPr="00A11D89">
        <w:rPr>
          <w:rFonts w:ascii="Calibri" w:hAnsi="Calibri" w:cs="Calibri"/>
          <w:sz w:val="22"/>
          <w:szCs w:val="22"/>
        </w:rPr>
        <w:t xml:space="preserve"> ustawy </w:t>
      </w:r>
      <w:proofErr w:type="spellStart"/>
      <w:r w:rsidRPr="00A11D89">
        <w:rPr>
          <w:rFonts w:ascii="Calibri" w:hAnsi="Calibri" w:cs="Calibri"/>
          <w:sz w:val="22"/>
          <w:szCs w:val="22"/>
        </w:rPr>
        <w:t>Pzp</w:t>
      </w:r>
      <w:proofErr w:type="spellEnd"/>
      <w:r w:rsidRPr="00A11D89">
        <w:rPr>
          <w:rFonts w:ascii="Calibri" w:hAnsi="Calibri" w:cs="Calibri"/>
          <w:sz w:val="22"/>
          <w:szCs w:val="22"/>
        </w:rPr>
        <w:t xml:space="preserve">. </w:t>
      </w:r>
    </w:p>
    <w:p w14:paraId="19AF1108" w14:textId="77777777" w:rsidR="006E1CE5" w:rsidRPr="00A11D89" w:rsidRDefault="006E1CE5" w:rsidP="005A2B9A">
      <w:pPr>
        <w:numPr>
          <w:ilvl w:val="0"/>
          <w:numId w:val="4"/>
        </w:numPr>
        <w:jc w:val="both"/>
        <w:rPr>
          <w:rFonts w:ascii="Calibri" w:hAnsi="Calibri" w:cs="Calibri"/>
          <w:sz w:val="22"/>
          <w:szCs w:val="22"/>
        </w:rPr>
      </w:pPr>
      <w:r w:rsidRPr="00A11D89">
        <w:rPr>
          <w:rFonts w:ascii="Calibri" w:hAnsi="Calibri" w:cs="Calibri"/>
          <w:sz w:val="22"/>
          <w:szCs w:val="22"/>
        </w:rPr>
        <w:t>Zamawiający nie przewiduje zawarcia umowy ramowej.</w:t>
      </w:r>
    </w:p>
    <w:p w14:paraId="6C2D1088" w14:textId="77777777" w:rsidR="006E1CE5" w:rsidRPr="00A11D89" w:rsidRDefault="006E1CE5" w:rsidP="005A2B9A">
      <w:pPr>
        <w:numPr>
          <w:ilvl w:val="0"/>
          <w:numId w:val="4"/>
        </w:numPr>
        <w:jc w:val="both"/>
        <w:rPr>
          <w:rFonts w:ascii="Calibri" w:hAnsi="Calibri" w:cs="Calibri"/>
          <w:sz w:val="22"/>
          <w:szCs w:val="22"/>
        </w:rPr>
      </w:pPr>
      <w:r w:rsidRPr="00A11D89">
        <w:rPr>
          <w:rFonts w:ascii="Calibri" w:hAnsi="Calibri" w:cs="Calibri"/>
          <w:sz w:val="22"/>
          <w:szCs w:val="22"/>
        </w:rPr>
        <w:t xml:space="preserve">Zamawiający nie </w:t>
      </w:r>
      <w:r w:rsidR="003F4D25" w:rsidRPr="00A11D89">
        <w:rPr>
          <w:rFonts w:ascii="Calibri" w:hAnsi="Calibri" w:cs="Calibri"/>
          <w:sz w:val="22"/>
          <w:szCs w:val="22"/>
        </w:rPr>
        <w:t>ustanawia</w:t>
      </w:r>
      <w:r w:rsidRPr="00A11D89">
        <w:rPr>
          <w:rFonts w:ascii="Calibri" w:hAnsi="Calibri" w:cs="Calibri"/>
          <w:sz w:val="22"/>
          <w:szCs w:val="22"/>
        </w:rPr>
        <w:t xml:space="preserve"> dynamicznego systemu zakupów.</w:t>
      </w:r>
    </w:p>
    <w:p w14:paraId="17E02D31" w14:textId="77777777" w:rsidR="006E1CE5" w:rsidRPr="00A11D89" w:rsidRDefault="006E1CE5" w:rsidP="005A2B9A">
      <w:pPr>
        <w:numPr>
          <w:ilvl w:val="0"/>
          <w:numId w:val="4"/>
        </w:numPr>
        <w:jc w:val="both"/>
        <w:rPr>
          <w:rFonts w:ascii="Calibri" w:hAnsi="Calibri" w:cs="Calibri"/>
          <w:sz w:val="22"/>
          <w:szCs w:val="22"/>
        </w:rPr>
      </w:pPr>
      <w:r w:rsidRPr="00A11D89">
        <w:rPr>
          <w:rFonts w:ascii="Calibri" w:hAnsi="Calibri" w:cs="Calibri"/>
          <w:sz w:val="22"/>
          <w:szCs w:val="22"/>
        </w:rPr>
        <w:t>Zamawiający nie przewiduje wyboru najkorzystniejszej oferty  z zastosowaniem aukcji elektronicznej.</w:t>
      </w:r>
    </w:p>
    <w:p w14:paraId="0E3266FA" w14:textId="77777777" w:rsidR="006E1CE5" w:rsidRPr="00A11D89" w:rsidRDefault="006E1CE5" w:rsidP="005A2B9A">
      <w:pPr>
        <w:numPr>
          <w:ilvl w:val="0"/>
          <w:numId w:val="4"/>
        </w:numPr>
        <w:jc w:val="both"/>
        <w:rPr>
          <w:rFonts w:ascii="Calibri" w:hAnsi="Calibri" w:cs="Calibri"/>
          <w:sz w:val="22"/>
          <w:szCs w:val="22"/>
        </w:rPr>
      </w:pPr>
      <w:r w:rsidRPr="00A11D89">
        <w:rPr>
          <w:rFonts w:ascii="Calibri" w:hAnsi="Calibri" w:cs="Calibri"/>
          <w:sz w:val="22"/>
          <w:szCs w:val="22"/>
        </w:rPr>
        <w:t>Treść złożonych ofert musi być zgodna z treścią specyfikacji warunków zamówienia (</w:t>
      </w:r>
      <w:r w:rsidR="00A91639" w:rsidRPr="00A11D89">
        <w:rPr>
          <w:rFonts w:ascii="Calibri" w:hAnsi="Calibri" w:cs="Calibri"/>
          <w:sz w:val="22"/>
          <w:szCs w:val="22"/>
        </w:rPr>
        <w:t xml:space="preserve">zwaną dalej </w:t>
      </w:r>
      <w:r w:rsidRPr="00A11D89">
        <w:rPr>
          <w:rFonts w:ascii="Calibri" w:hAnsi="Calibri" w:cs="Calibri"/>
          <w:sz w:val="22"/>
          <w:szCs w:val="22"/>
        </w:rPr>
        <w:t>SWZ) pod rygorem ich odrzucenia.</w:t>
      </w:r>
    </w:p>
    <w:p w14:paraId="3EA544CF" w14:textId="77777777" w:rsidR="006E1CE5" w:rsidRPr="00A11D89" w:rsidRDefault="006E1CE5" w:rsidP="005A2B9A">
      <w:pPr>
        <w:numPr>
          <w:ilvl w:val="0"/>
          <w:numId w:val="4"/>
        </w:numPr>
        <w:jc w:val="both"/>
        <w:rPr>
          <w:rFonts w:ascii="Calibri" w:hAnsi="Calibri" w:cs="Calibri"/>
          <w:sz w:val="22"/>
          <w:szCs w:val="22"/>
        </w:rPr>
      </w:pPr>
      <w:r w:rsidRPr="00A11D89">
        <w:rPr>
          <w:rFonts w:ascii="Calibri" w:hAnsi="Calibri" w:cs="Calibri"/>
          <w:sz w:val="22"/>
          <w:szCs w:val="22"/>
        </w:rPr>
        <w:t>Wykonawca ponosi wszelkie koszty związane z przygotowaniem i złożeniem oferty.</w:t>
      </w:r>
    </w:p>
    <w:p w14:paraId="654D97AF" w14:textId="77777777" w:rsidR="006E1CE5" w:rsidRPr="00A11D89" w:rsidRDefault="006E1CE5" w:rsidP="005A2B9A">
      <w:pPr>
        <w:numPr>
          <w:ilvl w:val="0"/>
          <w:numId w:val="4"/>
        </w:numPr>
        <w:jc w:val="both"/>
        <w:rPr>
          <w:rFonts w:ascii="Calibri" w:hAnsi="Calibri" w:cs="Calibri"/>
          <w:sz w:val="22"/>
          <w:szCs w:val="22"/>
        </w:rPr>
      </w:pPr>
      <w:r w:rsidRPr="00A11D89">
        <w:rPr>
          <w:rFonts w:ascii="Calibri" w:hAnsi="Calibri" w:cs="Calibri"/>
          <w:sz w:val="22"/>
          <w:szCs w:val="22"/>
        </w:rPr>
        <w:t>Postępowanie jest prowadzone w języku polskim  Zamawiający nie dopuszcza złożenia ofert w innym języku.</w:t>
      </w:r>
    </w:p>
    <w:p w14:paraId="6CC0F049" w14:textId="77777777" w:rsidR="006E1CE5" w:rsidRPr="00A11D89" w:rsidRDefault="006E1CE5" w:rsidP="005A2B9A">
      <w:pPr>
        <w:numPr>
          <w:ilvl w:val="0"/>
          <w:numId w:val="4"/>
        </w:numPr>
        <w:spacing w:after="62" w:line="244" w:lineRule="auto"/>
        <w:ind w:right="346"/>
        <w:jc w:val="both"/>
        <w:rPr>
          <w:rFonts w:ascii="Calibri" w:hAnsi="Calibri" w:cs="Calibri"/>
          <w:sz w:val="22"/>
          <w:szCs w:val="22"/>
        </w:rPr>
      </w:pPr>
      <w:r w:rsidRPr="00A11D89">
        <w:rPr>
          <w:rFonts w:ascii="Calibri" w:hAnsi="Calibri" w:cs="Calibri"/>
          <w:sz w:val="22"/>
          <w:szCs w:val="22"/>
        </w:rPr>
        <w:t xml:space="preserve">W zakresie nieuregulowanym niniejszą Specyfikacją Warunków Zamówienia, zastosowanie mają przepisy ustawy </w:t>
      </w:r>
      <w:proofErr w:type="spellStart"/>
      <w:r w:rsidRPr="00A11D89">
        <w:rPr>
          <w:rFonts w:ascii="Calibri" w:hAnsi="Calibri" w:cs="Calibri"/>
          <w:sz w:val="22"/>
          <w:szCs w:val="22"/>
        </w:rPr>
        <w:t>Pzp</w:t>
      </w:r>
      <w:proofErr w:type="spellEnd"/>
      <w:r w:rsidRPr="00A11D89">
        <w:rPr>
          <w:rFonts w:ascii="Calibri" w:hAnsi="Calibri" w:cs="Calibri"/>
          <w:sz w:val="22"/>
          <w:szCs w:val="22"/>
        </w:rPr>
        <w:t xml:space="preserve">.  </w:t>
      </w:r>
    </w:p>
    <w:p w14:paraId="40CF06F2" w14:textId="77777777" w:rsidR="00C35181" w:rsidRPr="00A11D89" w:rsidRDefault="00C35181">
      <w:pPr>
        <w:pStyle w:val="Stopka"/>
        <w:tabs>
          <w:tab w:val="clear" w:pos="4536"/>
          <w:tab w:val="left" w:pos="3975"/>
          <w:tab w:val="left" w:pos="4608"/>
        </w:tabs>
        <w:rPr>
          <w:rFonts w:ascii="Calibri" w:hAnsi="Calibri" w:cs="Calibri"/>
          <w:sz w:val="22"/>
          <w:szCs w:val="22"/>
        </w:rPr>
      </w:pPr>
    </w:p>
    <w:p w14:paraId="614A5771" w14:textId="77777777" w:rsidR="004950CF" w:rsidRPr="00A11D89" w:rsidRDefault="001F25AD" w:rsidP="005A2B9A">
      <w:pPr>
        <w:pStyle w:val="Nagwek1"/>
        <w:numPr>
          <w:ilvl w:val="0"/>
          <w:numId w:val="5"/>
        </w:numPr>
        <w:spacing w:before="0" w:after="0"/>
        <w:ind w:left="426" w:hanging="426"/>
        <w:rPr>
          <w:rFonts w:ascii="Calibri" w:hAnsi="Calibri" w:cs="Calibri"/>
          <w:sz w:val="22"/>
          <w:szCs w:val="22"/>
          <w:u w:val="single"/>
        </w:rPr>
      </w:pPr>
      <w:r w:rsidRPr="00A11D89">
        <w:rPr>
          <w:rFonts w:ascii="Calibri" w:hAnsi="Calibri" w:cs="Calibri"/>
          <w:sz w:val="22"/>
          <w:szCs w:val="22"/>
          <w:u w:val="single"/>
        </w:rPr>
        <w:t>ZAMAWIAJĄCY</w:t>
      </w:r>
    </w:p>
    <w:p w14:paraId="0FFF0B5B" w14:textId="77777777" w:rsidR="006C29DC" w:rsidRPr="00A11D89" w:rsidRDefault="006C29DC" w:rsidP="006C29DC">
      <w:pPr>
        <w:ind w:left="360"/>
        <w:jc w:val="both"/>
        <w:rPr>
          <w:rFonts w:ascii="Calibri" w:hAnsi="Calibri" w:cs="Calibri"/>
          <w:sz w:val="22"/>
          <w:szCs w:val="22"/>
        </w:rPr>
      </w:pPr>
      <w:r w:rsidRPr="00A11D89">
        <w:rPr>
          <w:rFonts w:ascii="Calibri" w:hAnsi="Calibri" w:cs="Calibri"/>
          <w:sz w:val="22"/>
          <w:szCs w:val="22"/>
        </w:rPr>
        <w:t>Zagłębiowskie Centrum Onkologii</w:t>
      </w:r>
    </w:p>
    <w:p w14:paraId="46635E13" w14:textId="77777777" w:rsidR="006C29DC" w:rsidRPr="00A11D89" w:rsidRDefault="006C29DC" w:rsidP="006C29DC">
      <w:pPr>
        <w:ind w:left="360"/>
        <w:jc w:val="both"/>
        <w:rPr>
          <w:rFonts w:ascii="Calibri" w:hAnsi="Calibri" w:cs="Calibri"/>
          <w:sz w:val="22"/>
          <w:szCs w:val="22"/>
        </w:rPr>
      </w:pPr>
      <w:r w:rsidRPr="00A11D89">
        <w:rPr>
          <w:rFonts w:ascii="Calibri" w:hAnsi="Calibri" w:cs="Calibri"/>
          <w:sz w:val="22"/>
          <w:szCs w:val="22"/>
        </w:rPr>
        <w:t xml:space="preserve">Szpital Specjalistyczny im. Sz. </w:t>
      </w:r>
      <w:proofErr w:type="spellStart"/>
      <w:r w:rsidRPr="00A11D89">
        <w:rPr>
          <w:rFonts w:ascii="Calibri" w:hAnsi="Calibri" w:cs="Calibri"/>
          <w:sz w:val="22"/>
          <w:szCs w:val="22"/>
        </w:rPr>
        <w:t>Starkiewicza</w:t>
      </w:r>
      <w:proofErr w:type="spellEnd"/>
    </w:p>
    <w:p w14:paraId="6D1CEBB2" w14:textId="77777777" w:rsidR="006C29DC" w:rsidRPr="00A11D89" w:rsidRDefault="006C29DC" w:rsidP="006C29DC">
      <w:pPr>
        <w:ind w:left="360"/>
        <w:jc w:val="both"/>
        <w:rPr>
          <w:rFonts w:ascii="Calibri" w:hAnsi="Calibri" w:cs="Calibri"/>
          <w:sz w:val="22"/>
          <w:szCs w:val="22"/>
        </w:rPr>
      </w:pPr>
      <w:r w:rsidRPr="00A11D89">
        <w:rPr>
          <w:rFonts w:ascii="Calibri" w:hAnsi="Calibri" w:cs="Calibri"/>
          <w:sz w:val="22"/>
          <w:szCs w:val="22"/>
        </w:rPr>
        <w:t>ul. Szpitalna 13</w:t>
      </w:r>
    </w:p>
    <w:p w14:paraId="098B01FB" w14:textId="77777777" w:rsidR="006C29DC" w:rsidRPr="00A11D89" w:rsidRDefault="006C29DC" w:rsidP="006C29DC">
      <w:pPr>
        <w:ind w:left="360"/>
        <w:jc w:val="both"/>
        <w:rPr>
          <w:rFonts w:ascii="Calibri" w:hAnsi="Calibri" w:cs="Calibri"/>
          <w:sz w:val="22"/>
          <w:szCs w:val="22"/>
        </w:rPr>
      </w:pPr>
      <w:r w:rsidRPr="00A11D89">
        <w:rPr>
          <w:rFonts w:ascii="Calibri" w:hAnsi="Calibri" w:cs="Calibri"/>
          <w:sz w:val="22"/>
          <w:szCs w:val="22"/>
        </w:rPr>
        <w:t xml:space="preserve">41-300 Dąbrowa Górnicza </w:t>
      </w:r>
    </w:p>
    <w:p w14:paraId="34D7A678" w14:textId="77777777" w:rsidR="006C29DC" w:rsidRPr="00A11D89" w:rsidRDefault="006C29DC" w:rsidP="006C29DC">
      <w:pPr>
        <w:ind w:left="360"/>
        <w:jc w:val="both"/>
        <w:rPr>
          <w:rFonts w:ascii="Calibri" w:hAnsi="Calibri" w:cs="Calibri"/>
          <w:sz w:val="22"/>
          <w:szCs w:val="22"/>
        </w:rPr>
      </w:pPr>
      <w:r w:rsidRPr="00A11D89">
        <w:rPr>
          <w:rFonts w:ascii="Calibri" w:hAnsi="Calibri" w:cs="Calibri"/>
          <w:sz w:val="22"/>
          <w:szCs w:val="22"/>
        </w:rPr>
        <w:t>NIP: 629 – 21 – 15 – 781</w:t>
      </w:r>
    </w:p>
    <w:p w14:paraId="501A0A7B" w14:textId="77777777" w:rsidR="006C29DC" w:rsidRPr="00A11D89" w:rsidRDefault="006C29DC" w:rsidP="006C29DC">
      <w:pPr>
        <w:ind w:left="360"/>
        <w:jc w:val="both"/>
        <w:rPr>
          <w:rFonts w:ascii="Calibri" w:hAnsi="Calibri" w:cs="Calibri"/>
          <w:sz w:val="22"/>
          <w:szCs w:val="22"/>
        </w:rPr>
      </w:pPr>
      <w:r w:rsidRPr="00A11D89">
        <w:rPr>
          <w:rFonts w:ascii="Calibri" w:hAnsi="Calibri" w:cs="Calibri"/>
          <w:sz w:val="22"/>
          <w:szCs w:val="22"/>
        </w:rPr>
        <w:t>Regon 000310077</w:t>
      </w:r>
    </w:p>
    <w:p w14:paraId="1210F611" w14:textId="77777777" w:rsidR="006C29DC" w:rsidRPr="00A11D89" w:rsidRDefault="006C29DC" w:rsidP="006C29DC">
      <w:pPr>
        <w:ind w:left="360"/>
        <w:jc w:val="both"/>
        <w:rPr>
          <w:rFonts w:ascii="Calibri" w:hAnsi="Calibri" w:cs="Calibri"/>
          <w:sz w:val="22"/>
          <w:szCs w:val="22"/>
        </w:rPr>
      </w:pPr>
      <w:hyperlink r:id="rId8" w:history="1">
        <w:r w:rsidRPr="00A11D89">
          <w:rPr>
            <w:rStyle w:val="Hipercze"/>
            <w:rFonts w:ascii="Calibri" w:hAnsi="Calibri" w:cs="Calibri"/>
            <w:color w:val="auto"/>
            <w:sz w:val="22"/>
            <w:szCs w:val="22"/>
          </w:rPr>
          <w:t>zamowienia.publiczne@zco-dg.pl</w:t>
        </w:r>
      </w:hyperlink>
      <w:r w:rsidRPr="00A11D89">
        <w:rPr>
          <w:rFonts w:ascii="Calibri" w:hAnsi="Calibri" w:cs="Calibri"/>
          <w:sz w:val="22"/>
          <w:szCs w:val="22"/>
        </w:rPr>
        <w:t xml:space="preserve"> </w:t>
      </w:r>
    </w:p>
    <w:p w14:paraId="2FBC9470" w14:textId="77777777" w:rsidR="006C29DC" w:rsidRPr="00A11D89" w:rsidRDefault="006C29DC" w:rsidP="006C29DC">
      <w:pPr>
        <w:ind w:left="360"/>
        <w:jc w:val="both"/>
        <w:rPr>
          <w:rFonts w:ascii="Calibri" w:hAnsi="Calibri" w:cs="Calibri"/>
          <w:sz w:val="22"/>
          <w:szCs w:val="22"/>
        </w:rPr>
      </w:pPr>
      <w:hyperlink r:id="rId9" w:history="1">
        <w:r w:rsidRPr="00A11D89">
          <w:rPr>
            <w:rStyle w:val="Hipercze"/>
            <w:rFonts w:ascii="Calibri" w:hAnsi="Calibri" w:cs="Calibri"/>
            <w:b/>
            <w:color w:val="auto"/>
            <w:sz w:val="22"/>
            <w:szCs w:val="22"/>
          </w:rPr>
          <w:t>www.zco-dg.pl</w:t>
        </w:r>
      </w:hyperlink>
    </w:p>
    <w:p w14:paraId="7097513F" w14:textId="77777777" w:rsidR="00A37DFA" w:rsidRPr="00A11D89" w:rsidRDefault="00471D40" w:rsidP="006C29DC">
      <w:pPr>
        <w:ind w:left="360"/>
        <w:jc w:val="both"/>
        <w:rPr>
          <w:rFonts w:ascii="Calibri" w:hAnsi="Calibri" w:cs="Calibri"/>
          <w:sz w:val="22"/>
          <w:szCs w:val="22"/>
        </w:rPr>
      </w:pPr>
      <w:r w:rsidRPr="00A11D89">
        <w:rPr>
          <w:rFonts w:ascii="Calibri" w:hAnsi="Calibri" w:cs="Calibri"/>
          <w:b/>
          <w:bCs/>
          <w:sz w:val="22"/>
          <w:szCs w:val="22"/>
        </w:rPr>
        <w:t>adres strony internetowej prowadzonego postępowania</w:t>
      </w:r>
      <w:r w:rsidRPr="00A11D89">
        <w:rPr>
          <w:rFonts w:ascii="Calibri" w:hAnsi="Calibri" w:cs="Calibri"/>
          <w:sz w:val="22"/>
          <w:szCs w:val="22"/>
        </w:rPr>
        <w:t xml:space="preserve">: </w:t>
      </w:r>
    </w:p>
    <w:p w14:paraId="7814BF71" w14:textId="77777777" w:rsidR="006C29DC" w:rsidRPr="00A11D89" w:rsidRDefault="00A37DFA" w:rsidP="006C29DC">
      <w:pPr>
        <w:ind w:left="360"/>
        <w:jc w:val="both"/>
        <w:rPr>
          <w:rFonts w:ascii="Calibri" w:hAnsi="Calibri" w:cs="Calibri"/>
          <w:bCs/>
          <w:sz w:val="22"/>
          <w:szCs w:val="22"/>
        </w:rPr>
      </w:pPr>
      <w:r w:rsidRPr="00A11D89">
        <w:rPr>
          <w:rFonts w:ascii="Calibri" w:hAnsi="Calibri" w:cs="Calibri"/>
          <w:bCs/>
          <w:sz w:val="22"/>
          <w:szCs w:val="22"/>
        </w:rPr>
        <w:t>Postępowanie prowadzone jest za pośrednictwem platformy zakupowej dostępnej pod adresem</w:t>
      </w:r>
      <w:r w:rsidR="0077753B" w:rsidRPr="00A11D89">
        <w:rPr>
          <w:rFonts w:ascii="Calibri" w:hAnsi="Calibri" w:cs="Calibri"/>
          <w:bCs/>
          <w:sz w:val="22"/>
          <w:szCs w:val="22"/>
        </w:rPr>
        <w:t xml:space="preserve"> </w:t>
      </w:r>
      <w:hyperlink r:id="rId10" w:history="1">
        <w:r w:rsidR="002F5290" w:rsidRPr="00A11D89">
          <w:rPr>
            <w:rStyle w:val="Hipercze"/>
            <w:rFonts w:ascii="Calibri" w:hAnsi="Calibri" w:cs="Calibri"/>
            <w:bCs/>
            <w:color w:val="auto"/>
            <w:sz w:val="22"/>
            <w:szCs w:val="22"/>
          </w:rPr>
          <w:t>https://platformazakupowa.pl/pn/zco_dg</w:t>
        </w:r>
      </w:hyperlink>
    </w:p>
    <w:p w14:paraId="4F013F12" w14:textId="62740F7A" w:rsidR="00A37DFA" w:rsidRPr="00A11D89" w:rsidRDefault="00A37DFA" w:rsidP="006C29DC">
      <w:pPr>
        <w:ind w:left="360"/>
        <w:jc w:val="both"/>
        <w:rPr>
          <w:rFonts w:ascii="Calibri" w:hAnsi="Calibri" w:cs="Calibri"/>
          <w:bCs/>
          <w:sz w:val="22"/>
          <w:szCs w:val="22"/>
        </w:rPr>
      </w:pPr>
      <w:r w:rsidRPr="00A11D89">
        <w:rPr>
          <w:rFonts w:ascii="Calibri" w:hAnsi="Calibri" w:cs="Calibri"/>
          <w:bCs/>
          <w:sz w:val="22"/>
          <w:szCs w:val="22"/>
        </w:rPr>
        <w:t xml:space="preserve">Adres strony internetowej, na której udostępniane będą zmiany i wyjaśnienia treści SWZ oraz inne dokumenty zamówienia bezpośrednio związane z postępowaniem o udzielenie zamówienia: </w:t>
      </w:r>
      <w:hyperlink r:id="rId11" w:history="1">
        <w:r w:rsidR="00923D5E" w:rsidRPr="00923D5E">
          <w:rPr>
            <w:rStyle w:val="Hipercze"/>
            <w:rFonts w:ascii="Calibri" w:hAnsi="Calibri" w:cs="Calibri"/>
            <w:sz w:val="22"/>
            <w:szCs w:val="22"/>
          </w:rPr>
          <w:t>https://platformazakupowa.pl/transakcja/1295867</w:t>
        </w:r>
      </w:hyperlink>
    </w:p>
    <w:p w14:paraId="7DDD7A77" w14:textId="77777777" w:rsidR="004950CF" w:rsidRPr="00A11D89" w:rsidRDefault="004950CF">
      <w:pPr>
        <w:pStyle w:val="Nagwek1"/>
        <w:spacing w:after="0"/>
        <w:rPr>
          <w:rFonts w:ascii="Calibri" w:hAnsi="Calibri" w:cs="Calibri"/>
          <w:sz w:val="22"/>
          <w:szCs w:val="22"/>
        </w:rPr>
      </w:pPr>
      <w:r w:rsidRPr="00A11D89">
        <w:rPr>
          <w:rFonts w:ascii="Calibri" w:hAnsi="Calibri" w:cs="Calibri"/>
          <w:sz w:val="22"/>
          <w:szCs w:val="22"/>
          <w:u w:val="single"/>
        </w:rPr>
        <w:t>II.</w:t>
      </w:r>
      <w:r w:rsidRPr="00A11D89">
        <w:rPr>
          <w:rFonts w:ascii="Calibri" w:hAnsi="Calibri" w:cs="Calibri"/>
          <w:b w:val="0"/>
          <w:sz w:val="22"/>
          <w:szCs w:val="22"/>
          <w:u w:val="single"/>
        </w:rPr>
        <w:t xml:space="preserve"> </w:t>
      </w:r>
      <w:r w:rsidRPr="00A11D89">
        <w:rPr>
          <w:rFonts w:ascii="Calibri" w:hAnsi="Calibri" w:cs="Calibri"/>
          <w:sz w:val="22"/>
          <w:szCs w:val="22"/>
          <w:u w:val="single"/>
        </w:rPr>
        <w:t>TRYB UDZIELENIA ZAMÓWIENIA</w:t>
      </w:r>
    </w:p>
    <w:p w14:paraId="34B01AC5" w14:textId="77777777" w:rsidR="004950CF" w:rsidRPr="00A11D89" w:rsidRDefault="004950CF" w:rsidP="005A2B9A">
      <w:pPr>
        <w:numPr>
          <w:ilvl w:val="4"/>
          <w:numId w:val="4"/>
        </w:numPr>
        <w:tabs>
          <w:tab w:val="clear" w:pos="3600"/>
        </w:tabs>
        <w:autoSpaceDE w:val="0"/>
        <w:ind w:left="284" w:hanging="284"/>
        <w:jc w:val="both"/>
        <w:rPr>
          <w:rFonts w:ascii="Calibri" w:hAnsi="Calibri" w:cs="Calibri"/>
          <w:sz w:val="22"/>
          <w:szCs w:val="22"/>
        </w:rPr>
      </w:pPr>
      <w:r w:rsidRPr="00A11D89">
        <w:rPr>
          <w:rFonts w:ascii="Calibri" w:hAnsi="Calibri" w:cs="Calibri"/>
          <w:sz w:val="22"/>
          <w:szCs w:val="22"/>
        </w:rPr>
        <w:t>Postępowanie o udzielenie niniejszego zamówienia prowadzone jest w trybie przetargu nieograniczonego</w:t>
      </w:r>
      <w:r w:rsidR="007F280C" w:rsidRPr="00A11D89">
        <w:rPr>
          <w:rFonts w:ascii="Calibri" w:hAnsi="Calibri" w:cs="Calibri"/>
          <w:sz w:val="22"/>
          <w:szCs w:val="22"/>
        </w:rPr>
        <w:t xml:space="preserve"> na podstawie przepisów</w:t>
      </w:r>
      <w:r w:rsidRPr="00A11D89">
        <w:rPr>
          <w:rFonts w:ascii="Calibri" w:hAnsi="Calibri" w:cs="Calibri"/>
          <w:sz w:val="22"/>
          <w:szCs w:val="22"/>
        </w:rPr>
        <w:t xml:space="preserve"> ustawy </w:t>
      </w:r>
      <w:proofErr w:type="spellStart"/>
      <w:r w:rsidRPr="00A11D89">
        <w:rPr>
          <w:rFonts w:ascii="Calibri" w:hAnsi="Calibri" w:cs="Calibri"/>
          <w:sz w:val="22"/>
          <w:szCs w:val="22"/>
        </w:rPr>
        <w:t>Pzp</w:t>
      </w:r>
      <w:proofErr w:type="spellEnd"/>
      <w:r w:rsidR="00A456A9" w:rsidRPr="00A11D89">
        <w:rPr>
          <w:rFonts w:ascii="Calibri" w:hAnsi="Calibri" w:cs="Calibri"/>
          <w:sz w:val="22"/>
          <w:szCs w:val="22"/>
        </w:rPr>
        <w:t>.</w:t>
      </w:r>
      <w:r w:rsidRPr="00A11D89">
        <w:rPr>
          <w:rFonts w:ascii="Calibri" w:hAnsi="Calibri" w:cs="Calibri"/>
          <w:sz w:val="22"/>
          <w:szCs w:val="22"/>
        </w:rPr>
        <w:t xml:space="preserve"> </w:t>
      </w:r>
    </w:p>
    <w:p w14:paraId="62FFD500" w14:textId="77777777" w:rsidR="0032006E" w:rsidRPr="00A11D89" w:rsidRDefault="0032006E" w:rsidP="005A2B9A">
      <w:pPr>
        <w:numPr>
          <w:ilvl w:val="4"/>
          <w:numId w:val="4"/>
        </w:numPr>
        <w:tabs>
          <w:tab w:val="clear" w:pos="3600"/>
        </w:tabs>
        <w:autoSpaceDE w:val="0"/>
        <w:ind w:left="284" w:hanging="284"/>
        <w:jc w:val="both"/>
        <w:rPr>
          <w:rFonts w:ascii="Calibri" w:hAnsi="Calibri" w:cs="Calibri"/>
          <w:sz w:val="22"/>
          <w:szCs w:val="22"/>
        </w:rPr>
      </w:pPr>
      <w:r w:rsidRPr="00A11D89">
        <w:rPr>
          <w:rFonts w:ascii="Calibri" w:hAnsi="Calibri" w:cs="Calibri"/>
          <w:b/>
          <w:sz w:val="22"/>
          <w:szCs w:val="22"/>
        </w:rPr>
        <w:t>Sposób wyboru najkorzystniejszej oferty</w:t>
      </w:r>
      <w:r w:rsidRPr="00A11D89">
        <w:rPr>
          <w:rFonts w:ascii="Calibri" w:hAnsi="Calibri" w:cs="Calibri"/>
          <w:sz w:val="22"/>
          <w:szCs w:val="22"/>
        </w:rPr>
        <w:t>:</w:t>
      </w:r>
    </w:p>
    <w:p w14:paraId="0B9B4E40" w14:textId="77777777" w:rsidR="00D72BE4" w:rsidRPr="00A11D89" w:rsidRDefault="000D681A" w:rsidP="0032006E">
      <w:pPr>
        <w:autoSpaceDE w:val="0"/>
        <w:ind w:left="284"/>
        <w:jc w:val="both"/>
        <w:rPr>
          <w:rFonts w:ascii="Calibri" w:hAnsi="Calibri" w:cs="Calibri"/>
          <w:sz w:val="22"/>
          <w:szCs w:val="22"/>
        </w:rPr>
      </w:pPr>
      <w:r w:rsidRPr="00A11D89">
        <w:rPr>
          <w:rFonts w:ascii="Calibri" w:hAnsi="Calibri" w:cs="Calibri"/>
          <w:sz w:val="22"/>
          <w:szCs w:val="22"/>
        </w:rPr>
        <w:t xml:space="preserve">Zamawiający informuje, że postępowanie prowadzone jest na zasadach określonych w art. </w:t>
      </w:r>
      <w:r w:rsidR="00471D40" w:rsidRPr="00A11D89">
        <w:rPr>
          <w:rFonts w:ascii="Calibri" w:hAnsi="Calibri" w:cs="Calibri"/>
          <w:sz w:val="22"/>
          <w:szCs w:val="22"/>
        </w:rPr>
        <w:t>139</w:t>
      </w:r>
      <w:r w:rsidR="003A698D" w:rsidRPr="00A11D89">
        <w:rPr>
          <w:rFonts w:ascii="Calibri" w:hAnsi="Calibri" w:cs="Calibri"/>
          <w:sz w:val="22"/>
          <w:szCs w:val="22"/>
        </w:rPr>
        <w:t xml:space="preserve"> ustawy </w:t>
      </w:r>
      <w:proofErr w:type="spellStart"/>
      <w:r w:rsidR="003A698D" w:rsidRPr="00A11D89">
        <w:rPr>
          <w:rFonts w:ascii="Calibri" w:hAnsi="Calibri" w:cs="Calibri"/>
          <w:sz w:val="22"/>
          <w:szCs w:val="22"/>
        </w:rPr>
        <w:t>Pzp</w:t>
      </w:r>
      <w:proofErr w:type="spellEnd"/>
      <w:r w:rsidRPr="00A11D89">
        <w:rPr>
          <w:rFonts w:ascii="Calibri" w:hAnsi="Calibri" w:cs="Calibri"/>
          <w:sz w:val="22"/>
          <w:szCs w:val="22"/>
        </w:rPr>
        <w:t xml:space="preserve"> i zastrzega, iż w pierwszej kolejności dokona oceny ofert, a następnie badać będzie czy Wykonawca, którego oferta została oceniona jako najkorzystniejsza, nie podlega wykluczeniu oraz spełnia warunki udziału w postępowaniu.</w:t>
      </w:r>
    </w:p>
    <w:p w14:paraId="60159A48" w14:textId="77777777" w:rsidR="00B40898" w:rsidRPr="00F173E2" w:rsidRDefault="00B40898" w:rsidP="0032006E">
      <w:pPr>
        <w:autoSpaceDE w:val="0"/>
        <w:ind w:left="284"/>
        <w:jc w:val="both"/>
        <w:rPr>
          <w:rFonts w:ascii="Calibri" w:hAnsi="Calibri" w:cs="Calibri"/>
          <w:color w:val="FF0000"/>
          <w:sz w:val="22"/>
          <w:szCs w:val="22"/>
        </w:rPr>
      </w:pPr>
    </w:p>
    <w:p w14:paraId="3F977E51" w14:textId="77777777" w:rsidR="004950CF" w:rsidRPr="00564EF1" w:rsidRDefault="004950CF">
      <w:pPr>
        <w:rPr>
          <w:rFonts w:ascii="Calibri" w:hAnsi="Calibri" w:cs="Calibri"/>
          <w:sz w:val="22"/>
          <w:szCs w:val="22"/>
        </w:rPr>
      </w:pPr>
      <w:r w:rsidRPr="00564EF1">
        <w:rPr>
          <w:rFonts w:ascii="Calibri" w:hAnsi="Calibri" w:cs="Calibri"/>
          <w:b/>
          <w:sz w:val="22"/>
          <w:szCs w:val="22"/>
          <w:u w:val="single"/>
        </w:rPr>
        <w:t>III. OPIS PRZEDMIOTU ZAMÓWIENIA</w:t>
      </w:r>
      <w:r w:rsidR="00D562A4" w:rsidRPr="00564EF1">
        <w:rPr>
          <w:rFonts w:ascii="Calibri" w:hAnsi="Calibri" w:cs="Calibri"/>
          <w:b/>
          <w:sz w:val="22"/>
          <w:szCs w:val="22"/>
          <w:u w:val="single"/>
        </w:rPr>
        <w:t xml:space="preserve"> I WARUNKI REALIZACJI ZAMÓWIENIA</w:t>
      </w:r>
    </w:p>
    <w:p w14:paraId="31D5BDCC" w14:textId="731D79DE" w:rsidR="0014157A" w:rsidRPr="00564EF1" w:rsidRDefault="0014157A" w:rsidP="0064314A">
      <w:pPr>
        <w:numPr>
          <w:ilvl w:val="5"/>
          <w:numId w:val="19"/>
        </w:numPr>
        <w:tabs>
          <w:tab w:val="clear" w:pos="360"/>
        </w:tabs>
        <w:ind w:left="284" w:hanging="284"/>
        <w:jc w:val="both"/>
        <w:rPr>
          <w:rFonts w:ascii="Calibri" w:hAnsi="Calibri" w:cs="Calibri"/>
          <w:sz w:val="22"/>
          <w:szCs w:val="22"/>
          <w:lang w:eastAsia="pl-PL"/>
        </w:rPr>
      </w:pPr>
      <w:r w:rsidRPr="00564EF1">
        <w:rPr>
          <w:rFonts w:ascii="Calibri" w:hAnsi="Calibri" w:cs="Calibri"/>
          <w:sz w:val="22"/>
          <w:szCs w:val="22"/>
        </w:rPr>
        <w:t xml:space="preserve">Przedmiotem zamówienia jest </w:t>
      </w:r>
      <w:bookmarkStart w:id="0" w:name="_Hlk47435358"/>
      <w:r w:rsidR="00E56754" w:rsidRPr="00564EF1">
        <w:rPr>
          <w:rFonts w:ascii="Calibri" w:hAnsi="Calibri" w:cs="Calibri"/>
          <w:bCs/>
          <w:iCs/>
          <w:sz w:val="22"/>
          <w:szCs w:val="22"/>
        </w:rPr>
        <w:t>świadczenie usług pra</w:t>
      </w:r>
      <w:r w:rsidR="009123EA">
        <w:rPr>
          <w:rFonts w:ascii="Calibri" w:hAnsi="Calibri" w:cs="Calibri"/>
          <w:bCs/>
          <w:iCs/>
          <w:sz w:val="22"/>
          <w:szCs w:val="22"/>
        </w:rPr>
        <w:t>lniczych wraz z najmem</w:t>
      </w:r>
      <w:r w:rsidR="00E56754" w:rsidRPr="00564EF1">
        <w:rPr>
          <w:rFonts w:ascii="Calibri" w:hAnsi="Calibri" w:cs="Calibri"/>
          <w:bCs/>
          <w:iCs/>
          <w:sz w:val="22"/>
          <w:szCs w:val="22"/>
        </w:rPr>
        <w:t xml:space="preserve"> bielizny</w:t>
      </w:r>
      <w:r w:rsidR="009123EA">
        <w:rPr>
          <w:rFonts w:ascii="Calibri" w:hAnsi="Calibri" w:cs="Calibri"/>
          <w:bCs/>
          <w:iCs/>
          <w:sz w:val="22"/>
          <w:szCs w:val="22"/>
        </w:rPr>
        <w:t>, odzieży</w:t>
      </w:r>
      <w:r w:rsidR="00E56754" w:rsidRPr="00564EF1">
        <w:rPr>
          <w:rFonts w:ascii="Calibri" w:hAnsi="Calibri" w:cs="Calibri"/>
          <w:bCs/>
          <w:iCs/>
          <w:sz w:val="22"/>
          <w:szCs w:val="22"/>
        </w:rPr>
        <w:t xml:space="preserve"> szpitalnej oraz </w:t>
      </w:r>
      <w:r w:rsidR="009123EA">
        <w:rPr>
          <w:rFonts w:ascii="Calibri" w:hAnsi="Calibri" w:cs="Calibri"/>
          <w:bCs/>
          <w:iCs/>
          <w:sz w:val="22"/>
          <w:szCs w:val="22"/>
        </w:rPr>
        <w:t>transportem przedmiotu zamówienia</w:t>
      </w:r>
      <w:r w:rsidR="00E56754" w:rsidRPr="00564EF1">
        <w:rPr>
          <w:rFonts w:ascii="Calibri" w:hAnsi="Calibri" w:cs="Calibri"/>
          <w:bCs/>
          <w:iCs/>
          <w:sz w:val="22"/>
          <w:szCs w:val="22"/>
        </w:rPr>
        <w:t xml:space="preserve"> dla Zagłębiowskiego Centrum Onkologii Szpitala Specjalistycznego im. Sz. </w:t>
      </w:r>
      <w:proofErr w:type="spellStart"/>
      <w:r w:rsidR="00E56754" w:rsidRPr="00564EF1">
        <w:rPr>
          <w:rFonts w:ascii="Calibri" w:hAnsi="Calibri" w:cs="Calibri"/>
          <w:bCs/>
          <w:iCs/>
          <w:sz w:val="22"/>
          <w:szCs w:val="22"/>
        </w:rPr>
        <w:t>Starkiewicza</w:t>
      </w:r>
      <w:proofErr w:type="spellEnd"/>
      <w:r w:rsidR="00E56754" w:rsidRPr="00564EF1">
        <w:rPr>
          <w:rFonts w:ascii="Calibri" w:hAnsi="Calibri" w:cs="Calibri"/>
          <w:bCs/>
          <w:iCs/>
          <w:sz w:val="22"/>
          <w:szCs w:val="22"/>
        </w:rPr>
        <w:t xml:space="preserve"> w Dąbrowie Górniczej </w:t>
      </w:r>
      <w:r w:rsidR="009123EA">
        <w:rPr>
          <w:rFonts w:ascii="Calibri" w:hAnsi="Calibri" w:cs="Calibri"/>
          <w:bCs/>
          <w:iCs/>
          <w:sz w:val="22"/>
          <w:szCs w:val="22"/>
        </w:rPr>
        <w:t xml:space="preserve">w obu lokalizacjach: </w:t>
      </w:r>
      <w:r w:rsidR="00E56754" w:rsidRPr="00564EF1">
        <w:rPr>
          <w:rFonts w:ascii="Calibri" w:hAnsi="Calibri" w:cs="Calibri"/>
          <w:bCs/>
          <w:iCs/>
          <w:sz w:val="22"/>
          <w:szCs w:val="22"/>
        </w:rPr>
        <w:t>przy ul. Szpitalnej 13 oraz ul. Krasińskiego 43</w:t>
      </w:r>
      <w:r w:rsidRPr="00564EF1">
        <w:rPr>
          <w:rFonts w:ascii="Calibri" w:hAnsi="Calibri" w:cs="Calibri"/>
          <w:bCs/>
          <w:iCs/>
          <w:sz w:val="22"/>
          <w:szCs w:val="22"/>
        </w:rPr>
        <w:t>.</w:t>
      </w:r>
    </w:p>
    <w:bookmarkEnd w:id="0"/>
    <w:p w14:paraId="6FDF02D0" w14:textId="77777777" w:rsidR="0014157A" w:rsidRPr="00564EF1" w:rsidRDefault="0014157A" w:rsidP="0064314A">
      <w:pPr>
        <w:numPr>
          <w:ilvl w:val="5"/>
          <w:numId w:val="19"/>
        </w:numPr>
        <w:tabs>
          <w:tab w:val="clear" w:pos="360"/>
          <w:tab w:val="num" w:pos="284"/>
        </w:tabs>
        <w:suppressAutoHyphens w:val="0"/>
        <w:ind w:left="284" w:hanging="284"/>
        <w:jc w:val="both"/>
        <w:rPr>
          <w:rFonts w:ascii="Calibri" w:hAnsi="Calibri" w:cs="Calibri"/>
          <w:sz w:val="22"/>
          <w:szCs w:val="22"/>
        </w:rPr>
      </w:pPr>
      <w:r w:rsidRPr="00564EF1">
        <w:rPr>
          <w:rFonts w:ascii="Calibri" w:hAnsi="Calibri" w:cs="Calibri"/>
          <w:sz w:val="22"/>
          <w:szCs w:val="22"/>
        </w:rPr>
        <w:t xml:space="preserve">Przedmiot zamówienia </w:t>
      </w:r>
      <w:r w:rsidR="0050494D" w:rsidRPr="00564EF1">
        <w:rPr>
          <w:rFonts w:ascii="Calibri" w:hAnsi="Calibri" w:cs="Calibri"/>
          <w:sz w:val="22"/>
          <w:szCs w:val="22"/>
        </w:rPr>
        <w:t xml:space="preserve">i warunki jego realizacji </w:t>
      </w:r>
      <w:r w:rsidRPr="00564EF1">
        <w:rPr>
          <w:rFonts w:ascii="Calibri" w:hAnsi="Calibri" w:cs="Calibri"/>
          <w:sz w:val="22"/>
          <w:szCs w:val="22"/>
        </w:rPr>
        <w:t>szczegółowo określają załączniki do SWZ:</w:t>
      </w:r>
    </w:p>
    <w:p w14:paraId="597BDF3F" w14:textId="77777777" w:rsidR="0014157A" w:rsidRPr="00564EF1" w:rsidRDefault="00E56754" w:rsidP="009154A0">
      <w:pPr>
        <w:shd w:val="clear" w:color="auto" w:fill="FFFFFF"/>
        <w:autoSpaceDE w:val="0"/>
        <w:ind w:left="284"/>
        <w:contextualSpacing/>
        <w:jc w:val="both"/>
        <w:rPr>
          <w:rFonts w:ascii="Calibri" w:hAnsi="Calibri" w:cs="Calibri"/>
          <w:sz w:val="22"/>
          <w:szCs w:val="22"/>
        </w:rPr>
      </w:pPr>
      <w:bookmarkStart w:id="1" w:name="_Hlk57038845"/>
      <w:r w:rsidRPr="00564EF1">
        <w:rPr>
          <w:rFonts w:ascii="Calibri" w:hAnsi="Calibri" w:cs="Calibri"/>
          <w:sz w:val="22"/>
          <w:szCs w:val="22"/>
        </w:rPr>
        <w:t>- załącznik nr 3</w:t>
      </w:r>
      <w:r w:rsidR="0014157A" w:rsidRPr="00564EF1">
        <w:rPr>
          <w:rFonts w:ascii="Calibri" w:hAnsi="Calibri" w:cs="Calibri"/>
          <w:sz w:val="22"/>
          <w:szCs w:val="22"/>
        </w:rPr>
        <w:t xml:space="preserve"> – </w:t>
      </w:r>
      <w:r w:rsidRPr="00564EF1">
        <w:rPr>
          <w:rFonts w:ascii="Calibri" w:hAnsi="Calibri" w:cs="Calibri"/>
          <w:sz w:val="22"/>
          <w:szCs w:val="22"/>
        </w:rPr>
        <w:t>opis przedmiotu zamówienia</w:t>
      </w:r>
    </w:p>
    <w:bookmarkEnd w:id="1"/>
    <w:p w14:paraId="00304D21" w14:textId="77777777" w:rsidR="0014157A" w:rsidRPr="00564EF1" w:rsidRDefault="0014157A" w:rsidP="009154A0">
      <w:pPr>
        <w:shd w:val="clear" w:color="auto" w:fill="FFFFFF"/>
        <w:autoSpaceDE w:val="0"/>
        <w:ind w:left="284"/>
        <w:contextualSpacing/>
        <w:jc w:val="both"/>
        <w:rPr>
          <w:rFonts w:ascii="Calibri" w:hAnsi="Calibri" w:cs="Calibri"/>
          <w:sz w:val="22"/>
          <w:szCs w:val="22"/>
        </w:rPr>
      </w:pPr>
      <w:r w:rsidRPr="00564EF1">
        <w:rPr>
          <w:rFonts w:ascii="Calibri" w:hAnsi="Calibri" w:cs="Calibri"/>
          <w:sz w:val="22"/>
          <w:szCs w:val="22"/>
        </w:rPr>
        <w:t>- załącznik nr 4 – wzór umowy</w:t>
      </w:r>
    </w:p>
    <w:p w14:paraId="580BAB47" w14:textId="3F5C210D" w:rsidR="0014157A" w:rsidRPr="00557B52" w:rsidRDefault="009154A0" w:rsidP="00A35476">
      <w:pPr>
        <w:shd w:val="clear" w:color="auto" w:fill="FFFFFF"/>
        <w:autoSpaceDE w:val="0"/>
        <w:ind w:left="284" w:hanging="284"/>
        <w:contextualSpacing/>
        <w:jc w:val="both"/>
        <w:rPr>
          <w:rFonts w:ascii="Calibri" w:eastAsia="Calibri" w:hAnsi="Calibri" w:cs="Calibri"/>
          <w:sz w:val="22"/>
          <w:szCs w:val="22"/>
          <w:lang w:eastAsia="en-US"/>
        </w:rPr>
      </w:pPr>
      <w:r w:rsidRPr="00557B52">
        <w:rPr>
          <w:rFonts w:ascii="Calibri" w:hAnsi="Calibri" w:cs="Calibri"/>
          <w:sz w:val="22"/>
          <w:szCs w:val="22"/>
        </w:rPr>
        <w:t xml:space="preserve">3. </w:t>
      </w:r>
      <w:r w:rsidR="0014157A" w:rsidRPr="00557B52">
        <w:rPr>
          <w:rFonts w:ascii="Calibri" w:hAnsi="Calibri" w:cs="Calibri"/>
          <w:sz w:val="22"/>
          <w:szCs w:val="22"/>
        </w:rPr>
        <w:t xml:space="preserve"> </w:t>
      </w:r>
      <w:r w:rsidR="0014157A" w:rsidRPr="00557B52">
        <w:rPr>
          <w:rFonts w:ascii="Calibri" w:eastAsia="Calibri" w:hAnsi="Calibri" w:cs="Calibri"/>
          <w:sz w:val="22"/>
          <w:szCs w:val="22"/>
          <w:lang w:eastAsia="en-US"/>
        </w:rPr>
        <w:t xml:space="preserve">Zamawiający na podstawie art. 95 ust. 1 ustawy </w:t>
      </w:r>
      <w:proofErr w:type="spellStart"/>
      <w:r w:rsidR="0014157A" w:rsidRPr="00557B52">
        <w:rPr>
          <w:rFonts w:ascii="Calibri" w:eastAsia="Calibri" w:hAnsi="Calibri" w:cs="Calibri"/>
          <w:sz w:val="22"/>
          <w:szCs w:val="22"/>
          <w:lang w:eastAsia="en-US"/>
        </w:rPr>
        <w:t>Pzp</w:t>
      </w:r>
      <w:proofErr w:type="spellEnd"/>
      <w:r w:rsidR="0014157A" w:rsidRPr="00557B52">
        <w:rPr>
          <w:rFonts w:ascii="Calibri" w:eastAsia="Calibri" w:hAnsi="Calibri" w:cs="Calibri"/>
          <w:sz w:val="22"/>
          <w:szCs w:val="22"/>
          <w:lang w:eastAsia="en-US"/>
        </w:rPr>
        <w:t xml:space="preserve"> wymaga zatrudnienia przez Wykonawcę lub Podwykonawcę na podstawie umowy o pracę </w:t>
      </w:r>
      <w:r w:rsidR="0014157A" w:rsidRPr="00557B52">
        <w:rPr>
          <w:rFonts w:ascii="Calibri" w:hAnsi="Calibri" w:cs="Calibri"/>
          <w:sz w:val="22"/>
          <w:szCs w:val="22"/>
        </w:rPr>
        <w:t xml:space="preserve">w rozumieniu przepisów ustawy z dnia 26 czerwca 1974 r. - Kodeks pracy z uwzględnieniem minimalnego wynagrodzenia za pracę ustalonego na podstawie art. 2 ust 3-5 ustawy z dnia 10 </w:t>
      </w:r>
      <w:r w:rsidR="0014157A" w:rsidRPr="00557B52">
        <w:rPr>
          <w:rFonts w:ascii="Calibri" w:hAnsi="Calibri" w:cs="Calibri"/>
          <w:sz w:val="22"/>
          <w:szCs w:val="22"/>
        </w:rPr>
        <w:lastRenderedPageBreak/>
        <w:t xml:space="preserve">października 2002 r. o minimalnym wynagrodzeniu za pracę </w:t>
      </w:r>
      <w:r w:rsidR="0014157A" w:rsidRPr="00557B52">
        <w:rPr>
          <w:rFonts w:ascii="Calibri" w:eastAsia="Calibri" w:hAnsi="Calibri" w:cs="Calibri"/>
          <w:sz w:val="22"/>
          <w:szCs w:val="22"/>
          <w:lang w:eastAsia="en-US"/>
        </w:rPr>
        <w:t xml:space="preserve">osób bezpośrednio wykonujących czynności w zakresie </w:t>
      </w:r>
      <w:r w:rsidR="009C5A0B" w:rsidRPr="00557B52">
        <w:rPr>
          <w:rFonts w:ascii="Calibri" w:eastAsia="Calibri" w:hAnsi="Calibri" w:cs="Calibri"/>
          <w:sz w:val="22"/>
          <w:szCs w:val="22"/>
          <w:lang w:eastAsia="en-US"/>
        </w:rPr>
        <w:t>usługi prania bielizny</w:t>
      </w:r>
      <w:r w:rsidR="00564EF1" w:rsidRPr="00557B52">
        <w:rPr>
          <w:rFonts w:ascii="Calibri" w:eastAsia="Calibri" w:hAnsi="Calibri" w:cs="Calibri"/>
          <w:sz w:val="22"/>
          <w:szCs w:val="22"/>
          <w:lang w:eastAsia="en-US"/>
        </w:rPr>
        <w:t xml:space="preserve"> (załadunku prania brudnego i transportu ze Szpitala do pralni; załadunku prania czystego i transportu do Szpitala z pralni; rozładunku, prania</w:t>
      </w:r>
      <w:r w:rsidR="0014157A" w:rsidRPr="00557B52">
        <w:rPr>
          <w:rFonts w:ascii="Calibri" w:eastAsia="Calibri" w:hAnsi="Calibri" w:cs="Calibri"/>
          <w:sz w:val="22"/>
          <w:szCs w:val="22"/>
          <w:lang w:eastAsia="en-US"/>
        </w:rPr>
        <w:t xml:space="preserve">, </w:t>
      </w:r>
      <w:r w:rsidR="00564EF1" w:rsidRPr="00557B52">
        <w:rPr>
          <w:rFonts w:ascii="Calibri" w:eastAsia="Calibri" w:hAnsi="Calibri" w:cs="Calibri"/>
          <w:sz w:val="22"/>
          <w:szCs w:val="22"/>
          <w:lang w:eastAsia="en-US"/>
        </w:rPr>
        <w:t xml:space="preserve">suszenia, maglowania, prasowania, pakowania prania czystego i innych czynności związanych z usługami prania) </w:t>
      </w:r>
      <w:r w:rsidR="0014157A" w:rsidRPr="00557B52">
        <w:rPr>
          <w:rFonts w:ascii="Calibri" w:eastAsia="Calibri" w:hAnsi="Calibri" w:cs="Calibri"/>
          <w:sz w:val="22"/>
          <w:szCs w:val="22"/>
          <w:lang w:eastAsia="en-US"/>
        </w:rPr>
        <w:t>przy czym zatrudnienie osób na podstawie umowy o pracę powinno trwać nieprzerwanie przez cały okres realizacji niniejszego zamówienia.</w:t>
      </w:r>
    </w:p>
    <w:p w14:paraId="52B696CA" w14:textId="4C6CC238" w:rsidR="009154A0" w:rsidRPr="00557B52" w:rsidRDefault="009154A0" w:rsidP="00A35476">
      <w:pPr>
        <w:shd w:val="clear" w:color="auto" w:fill="FFFFFF"/>
        <w:autoSpaceDE w:val="0"/>
        <w:ind w:left="284"/>
        <w:contextualSpacing/>
        <w:jc w:val="both"/>
        <w:rPr>
          <w:rFonts w:ascii="Calibri" w:hAnsi="Calibri" w:cs="Calibri"/>
          <w:sz w:val="22"/>
          <w:szCs w:val="22"/>
        </w:rPr>
      </w:pPr>
      <w:r w:rsidRPr="00557B52">
        <w:rPr>
          <w:rFonts w:ascii="Calibri" w:hAnsi="Calibri" w:cs="Calibri"/>
          <w:sz w:val="22"/>
          <w:szCs w:val="22"/>
        </w:rPr>
        <w:t>Zamawiający dopuszcza zatrudnienie pracowników na podstawie innych tytułów niż umowa o pracę wyłącznie osób pełniących rolę koordynatorów reprezentujących Wykonawcę.</w:t>
      </w:r>
    </w:p>
    <w:p w14:paraId="41C39CFF" w14:textId="77777777" w:rsidR="0014157A" w:rsidRPr="00557B52" w:rsidRDefault="0014157A" w:rsidP="00A35476">
      <w:pPr>
        <w:shd w:val="clear" w:color="auto" w:fill="FFFFFF"/>
        <w:autoSpaceDE w:val="0"/>
        <w:ind w:left="284"/>
        <w:contextualSpacing/>
        <w:jc w:val="both"/>
        <w:rPr>
          <w:rFonts w:ascii="Calibri" w:hAnsi="Calibri" w:cs="Calibri"/>
          <w:sz w:val="22"/>
          <w:szCs w:val="22"/>
          <w:lang w:eastAsia="en-US"/>
        </w:rPr>
      </w:pPr>
      <w:r w:rsidRPr="00557B52">
        <w:rPr>
          <w:rFonts w:ascii="Calibri" w:hAnsi="Calibri" w:cs="Calibri"/>
          <w:sz w:val="22"/>
          <w:szCs w:val="22"/>
          <w:lang w:eastAsia="en-US"/>
        </w:rPr>
        <w:t>Zamawiający dopuszcza do realizacji usługi osoby z orzeczeniem o niepełnosprawności w stopniu nie utrudniającym wykonywania przez te osoby obowiązków służbowych.</w:t>
      </w:r>
    </w:p>
    <w:p w14:paraId="086AC5C5" w14:textId="0934AA06" w:rsidR="0014157A" w:rsidRPr="00845804" w:rsidRDefault="0014157A" w:rsidP="0064314A">
      <w:pPr>
        <w:numPr>
          <w:ilvl w:val="0"/>
          <w:numId w:val="20"/>
        </w:numPr>
        <w:shd w:val="clear" w:color="auto" w:fill="FFFFFF"/>
        <w:tabs>
          <w:tab w:val="clear" w:pos="360"/>
          <w:tab w:val="num" w:pos="284"/>
        </w:tabs>
        <w:autoSpaceDE w:val="0"/>
        <w:ind w:left="284" w:hanging="284"/>
        <w:contextualSpacing/>
        <w:jc w:val="both"/>
        <w:rPr>
          <w:rFonts w:ascii="Calibri" w:hAnsi="Calibri" w:cs="Calibri"/>
          <w:color w:val="FF0000"/>
          <w:sz w:val="22"/>
          <w:szCs w:val="22"/>
        </w:rPr>
      </w:pPr>
      <w:r w:rsidRPr="00845804">
        <w:rPr>
          <w:rFonts w:ascii="Calibri" w:hAnsi="Calibri" w:cs="Calibri"/>
          <w:sz w:val="22"/>
          <w:szCs w:val="22"/>
        </w:rPr>
        <w:t xml:space="preserve">Zamawiający </w:t>
      </w:r>
      <w:bookmarkStart w:id="2" w:name="_Hlk215733761"/>
      <w:r w:rsidRPr="00845804">
        <w:rPr>
          <w:rFonts w:ascii="Calibri" w:hAnsi="Calibri" w:cs="Calibri"/>
          <w:sz w:val="22"/>
          <w:szCs w:val="22"/>
        </w:rPr>
        <w:t>przewiduje</w:t>
      </w:r>
      <w:r w:rsidRPr="00845804">
        <w:rPr>
          <w:rFonts w:ascii="Calibri" w:hAnsi="Calibri" w:cs="Calibri"/>
          <w:b/>
          <w:sz w:val="22"/>
          <w:szCs w:val="22"/>
        </w:rPr>
        <w:t xml:space="preserve"> </w:t>
      </w:r>
      <w:r w:rsidRPr="00845804">
        <w:rPr>
          <w:rFonts w:ascii="Calibri" w:hAnsi="Calibri" w:cs="Calibri"/>
          <w:sz w:val="22"/>
          <w:szCs w:val="22"/>
        </w:rPr>
        <w:t xml:space="preserve"> możliwoś</w:t>
      </w:r>
      <w:r w:rsidR="00845804" w:rsidRPr="00845804">
        <w:rPr>
          <w:rFonts w:ascii="Calibri" w:hAnsi="Calibri" w:cs="Calibri"/>
          <w:sz w:val="22"/>
          <w:szCs w:val="22"/>
        </w:rPr>
        <w:t>ć</w:t>
      </w:r>
      <w:r w:rsidRPr="00845804">
        <w:rPr>
          <w:rFonts w:ascii="Calibri" w:hAnsi="Calibri" w:cs="Calibri"/>
          <w:sz w:val="22"/>
          <w:szCs w:val="22"/>
        </w:rPr>
        <w:t xml:space="preserve"> udzielenia zamówień, o których mowa w art. 214 ust. 1 pkt 7 ustawy </w:t>
      </w:r>
      <w:proofErr w:type="spellStart"/>
      <w:r w:rsidRPr="00845804">
        <w:rPr>
          <w:rFonts w:ascii="Calibri" w:hAnsi="Calibri" w:cs="Calibri"/>
          <w:sz w:val="22"/>
          <w:szCs w:val="22"/>
        </w:rPr>
        <w:t>Pzp</w:t>
      </w:r>
      <w:proofErr w:type="spellEnd"/>
      <w:r w:rsidR="00845804">
        <w:rPr>
          <w:rFonts w:ascii="Calibri" w:hAnsi="Calibri" w:cs="Calibri"/>
          <w:color w:val="FF0000"/>
          <w:sz w:val="22"/>
          <w:szCs w:val="22"/>
        </w:rPr>
        <w:t xml:space="preserve"> </w:t>
      </w:r>
      <w:r w:rsidR="00845804" w:rsidRPr="00845804">
        <w:rPr>
          <w:rFonts w:ascii="Calibri" w:hAnsi="Calibri" w:cs="Calibri"/>
          <w:sz w:val="22"/>
          <w:szCs w:val="22"/>
        </w:rPr>
        <w:t>(zwane dalej zamówieniem podobnym).</w:t>
      </w:r>
      <w:bookmarkEnd w:id="2"/>
    </w:p>
    <w:p w14:paraId="58A71351" w14:textId="77777777" w:rsidR="00952585" w:rsidRPr="00952585" w:rsidRDefault="00845804" w:rsidP="00EB513A">
      <w:pPr>
        <w:numPr>
          <w:ilvl w:val="0"/>
          <w:numId w:val="38"/>
        </w:numPr>
        <w:shd w:val="clear" w:color="auto" w:fill="FFFFFF"/>
        <w:autoSpaceDE w:val="0"/>
        <w:contextualSpacing/>
        <w:jc w:val="both"/>
        <w:rPr>
          <w:rFonts w:ascii="Calibri" w:hAnsi="Calibri" w:cs="Calibri"/>
          <w:sz w:val="22"/>
          <w:szCs w:val="22"/>
        </w:rPr>
      </w:pPr>
      <w:r w:rsidRPr="00557B52">
        <w:rPr>
          <w:rFonts w:ascii="Calibri" w:hAnsi="Calibri" w:cs="Calibri"/>
          <w:sz w:val="22"/>
          <w:szCs w:val="22"/>
        </w:rPr>
        <w:t>Zakres zamówienia podobnego:</w:t>
      </w:r>
      <w:r w:rsidR="00557B52" w:rsidRPr="00557B52">
        <w:rPr>
          <w:lang w:eastAsia="pl-PL"/>
        </w:rPr>
        <w:t xml:space="preserve"> </w:t>
      </w:r>
    </w:p>
    <w:p w14:paraId="238E78EC" w14:textId="4A7907B2" w:rsidR="00952585" w:rsidRPr="00952585" w:rsidRDefault="00952585" w:rsidP="00952585">
      <w:pPr>
        <w:shd w:val="clear" w:color="auto" w:fill="FFFFFF"/>
        <w:autoSpaceDE w:val="0"/>
        <w:ind w:left="993" w:hanging="273"/>
        <w:contextualSpacing/>
        <w:jc w:val="both"/>
        <w:rPr>
          <w:rFonts w:ascii="Calibri" w:hAnsi="Calibri" w:cs="Calibri"/>
          <w:sz w:val="22"/>
          <w:szCs w:val="22"/>
        </w:rPr>
      </w:pPr>
      <w:r w:rsidRPr="00952585">
        <w:rPr>
          <w:rFonts w:ascii="Calibri" w:hAnsi="Calibri" w:cs="Calibri"/>
          <w:sz w:val="22"/>
          <w:szCs w:val="22"/>
        </w:rPr>
        <w:t>1.</w:t>
      </w:r>
      <w:r w:rsidRPr="00952585">
        <w:rPr>
          <w:rFonts w:ascii="Calibri" w:hAnsi="Calibri" w:cs="Calibri"/>
          <w:sz w:val="22"/>
          <w:szCs w:val="22"/>
        </w:rPr>
        <w:tab/>
        <w:t xml:space="preserve">Przedmiotem zamówienia jest świadczenie usług prania odzieży fasonowej i ochronnej, najmowanej oraz serwisu bieliźniarskiego dla Zagłębiowskiego Centrum Onkologii Szpitala Specjalistycznego im. Sz. </w:t>
      </w:r>
      <w:proofErr w:type="spellStart"/>
      <w:r w:rsidRPr="00952585">
        <w:rPr>
          <w:rFonts w:ascii="Calibri" w:hAnsi="Calibri" w:cs="Calibri"/>
          <w:sz w:val="22"/>
          <w:szCs w:val="22"/>
        </w:rPr>
        <w:t>Starkiewicza</w:t>
      </w:r>
      <w:proofErr w:type="spellEnd"/>
      <w:r w:rsidRPr="00952585">
        <w:rPr>
          <w:rFonts w:ascii="Calibri" w:hAnsi="Calibri" w:cs="Calibri"/>
          <w:sz w:val="22"/>
          <w:szCs w:val="22"/>
        </w:rPr>
        <w:t xml:space="preserve"> w Dąbrowie Górniczej na zasadach opisanych w Specyfikacji Warunków Zamówienia </w:t>
      </w:r>
      <w:r>
        <w:rPr>
          <w:rFonts w:ascii="Calibri" w:hAnsi="Calibri" w:cs="Calibri"/>
          <w:sz w:val="22"/>
          <w:szCs w:val="22"/>
        </w:rPr>
        <w:t xml:space="preserve">dla zamówienia </w:t>
      </w:r>
      <w:r w:rsidRPr="00952585">
        <w:rPr>
          <w:rFonts w:ascii="Calibri" w:hAnsi="Calibri" w:cs="Calibri"/>
          <w:sz w:val="22"/>
          <w:szCs w:val="22"/>
        </w:rPr>
        <w:t>podstawowego, a w szczególności wykonywanie czynności polegających na:</w:t>
      </w:r>
    </w:p>
    <w:p w14:paraId="449CB5A2" w14:textId="6DA2D7C8" w:rsidR="00952585" w:rsidRPr="00952585" w:rsidRDefault="00952585" w:rsidP="00A66FFF">
      <w:pPr>
        <w:shd w:val="clear" w:color="auto" w:fill="FFFFFF"/>
        <w:autoSpaceDE w:val="0"/>
        <w:ind w:left="1276" w:hanging="283"/>
        <w:contextualSpacing/>
        <w:jc w:val="both"/>
        <w:rPr>
          <w:rFonts w:ascii="Calibri" w:hAnsi="Calibri" w:cs="Calibri"/>
          <w:sz w:val="22"/>
          <w:szCs w:val="22"/>
        </w:rPr>
      </w:pPr>
      <w:r w:rsidRPr="00952585">
        <w:rPr>
          <w:rFonts w:ascii="Calibri" w:hAnsi="Calibri" w:cs="Calibri"/>
          <w:sz w:val="22"/>
          <w:szCs w:val="22"/>
        </w:rPr>
        <w:t>1)</w:t>
      </w:r>
      <w:r w:rsidRPr="00952585">
        <w:rPr>
          <w:rFonts w:ascii="Calibri" w:hAnsi="Calibri" w:cs="Calibri"/>
          <w:sz w:val="22"/>
          <w:szCs w:val="22"/>
        </w:rPr>
        <w:tab/>
        <w:t xml:space="preserve">najmie nowej, </w:t>
      </w:r>
      <w:proofErr w:type="spellStart"/>
      <w:r w:rsidRPr="00952585">
        <w:rPr>
          <w:rFonts w:ascii="Calibri" w:hAnsi="Calibri" w:cs="Calibri"/>
          <w:sz w:val="22"/>
          <w:szCs w:val="22"/>
        </w:rPr>
        <w:t>otagowanej</w:t>
      </w:r>
      <w:proofErr w:type="spellEnd"/>
      <w:r w:rsidRPr="00952585">
        <w:rPr>
          <w:rFonts w:ascii="Calibri" w:hAnsi="Calibri" w:cs="Calibri"/>
          <w:sz w:val="22"/>
          <w:szCs w:val="22"/>
        </w:rPr>
        <w:t xml:space="preserve"> odzieży fasonowej, ochronnej,  roboczej dla pracowników w zależności od potrzeb Zamawiającego, zestawienie ilościowe i szczegółowe wymagania materiałowe i fasonowe w</w:t>
      </w:r>
      <w:r>
        <w:rPr>
          <w:rFonts w:ascii="Calibri" w:hAnsi="Calibri" w:cs="Calibri"/>
          <w:sz w:val="22"/>
          <w:szCs w:val="22"/>
        </w:rPr>
        <w:t xml:space="preserve"> </w:t>
      </w:r>
      <w:r w:rsidRPr="00952585">
        <w:rPr>
          <w:rFonts w:ascii="Calibri" w:hAnsi="Calibri" w:cs="Calibri"/>
          <w:sz w:val="22"/>
          <w:szCs w:val="22"/>
        </w:rPr>
        <w:t>tabeli nr 4: Odzież  fasonowa i ochronna do wynajmu – załącznik nr 3a do SWZ</w:t>
      </w:r>
      <w:r>
        <w:rPr>
          <w:rFonts w:ascii="Calibri" w:hAnsi="Calibri" w:cs="Calibri"/>
          <w:sz w:val="22"/>
          <w:szCs w:val="22"/>
        </w:rPr>
        <w:t>.</w:t>
      </w:r>
    </w:p>
    <w:p w14:paraId="4AF0EB18" w14:textId="77777777" w:rsidR="00952585" w:rsidRPr="00952585" w:rsidRDefault="00952585" w:rsidP="00A66FFF">
      <w:pPr>
        <w:shd w:val="clear" w:color="auto" w:fill="FFFFFF"/>
        <w:autoSpaceDE w:val="0"/>
        <w:ind w:left="1276" w:hanging="283"/>
        <w:contextualSpacing/>
        <w:jc w:val="both"/>
        <w:rPr>
          <w:rFonts w:ascii="Calibri" w:hAnsi="Calibri" w:cs="Calibri"/>
          <w:sz w:val="22"/>
          <w:szCs w:val="22"/>
        </w:rPr>
      </w:pPr>
      <w:r w:rsidRPr="00952585">
        <w:rPr>
          <w:rFonts w:ascii="Calibri" w:hAnsi="Calibri" w:cs="Calibri"/>
          <w:sz w:val="22"/>
          <w:szCs w:val="22"/>
        </w:rPr>
        <w:t>2)</w:t>
      </w:r>
      <w:r w:rsidRPr="00952585">
        <w:rPr>
          <w:rFonts w:ascii="Calibri" w:hAnsi="Calibri" w:cs="Calibri"/>
          <w:sz w:val="22"/>
          <w:szCs w:val="22"/>
        </w:rPr>
        <w:tab/>
        <w:t xml:space="preserve">kompleksowej usłudze pralniczej odzieży fasonowej i ochronnej, najmowanej obejmującej w szczególności: dezynfekcję, pranie, płukanie przy użyciu płynu antystatycznego w zależności od potrzeb,  suszenie, maglowanie,  prasowanie, bieżącą reperację (serwis bieliźniarski), segregację i  pakowanie, </w:t>
      </w:r>
    </w:p>
    <w:p w14:paraId="1777D4C8" w14:textId="1B3CFAD6" w:rsidR="00952585" w:rsidRPr="00952585" w:rsidRDefault="00952585" w:rsidP="00A66FFF">
      <w:pPr>
        <w:shd w:val="clear" w:color="auto" w:fill="FFFFFF"/>
        <w:autoSpaceDE w:val="0"/>
        <w:ind w:left="1276" w:hanging="283"/>
        <w:contextualSpacing/>
        <w:jc w:val="both"/>
        <w:rPr>
          <w:rFonts w:ascii="Calibri" w:hAnsi="Calibri" w:cs="Calibri"/>
          <w:sz w:val="22"/>
          <w:szCs w:val="22"/>
        </w:rPr>
      </w:pPr>
      <w:r w:rsidRPr="00952585">
        <w:rPr>
          <w:rFonts w:ascii="Calibri" w:hAnsi="Calibri" w:cs="Calibri"/>
          <w:sz w:val="22"/>
          <w:szCs w:val="22"/>
        </w:rPr>
        <w:t>3)</w:t>
      </w:r>
      <w:r w:rsidRPr="00952585">
        <w:rPr>
          <w:rFonts w:ascii="Calibri" w:hAnsi="Calibri" w:cs="Calibri"/>
          <w:sz w:val="22"/>
          <w:szCs w:val="22"/>
        </w:rPr>
        <w:tab/>
        <w:t>odbiorze brudnej odzieży z magazynu Zamawiającego i dostarczeniu czystej odzieży do siedziby Zamawiającego (transport z i do siedziby Zamawiającego)</w:t>
      </w:r>
      <w:r>
        <w:rPr>
          <w:rFonts w:ascii="Calibri" w:hAnsi="Calibri" w:cs="Calibri"/>
          <w:sz w:val="22"/>
          <w:szCs w:val="22"/>
        </w:rPr>
        <w:t>,</w:t>
      </w:r>
    </w:p>
    <w:p w14:paraId="6B2AC70F" w14:textId="77777777" w:rsidR="00952585" w:rsidRPr="00952585" w:rsidRDefault="00952585" w:rsidP="00A66FFF">
      <w:pPr>
        <w:shd w:val="clear" w:color="auto" w:fill="FFFFFF"/>
        <w:autoSpaceDE w:val="0"/>
        <w:ind w:left="1276" w:hanging="283"/>
        <w:contextualSpacing/>
        <w:jc w:val="both"/>
        <w:rPr>
          <w:rFonts w:ascii="Calibri" w:hAnsi="Calibri" w:cs="Calibri"/>
          <w:sz w:val="22"/>
          <w:szCs w:val="22"/>
        </w:rPr>
      </w:pPr>
      <w:r w:rsidRPr="00952585">
        <w:rPr>
          <w:rFonts w:ascii="Calibri" w:hAnsi="Calibri" w:cs="Calibri"/>
          <w:sz w:val="22"/>
          <w:szCs w:val="22"/>
        </w:rPr>
        <w:t>4)</w:t>
      </w:r>
      <w:r w:rsidRPr="00952585">
        <w:rPr>
          <w:rFonts w:ascii="Calibri" w:hAnsi="Calibri" w:cs="Calibri"/>
          <w:sz w:val="22"/>
          <w:szCs w:val="22"/>
        </w:rPr>
        <w:tab/>
        <w:t>dostawie worków tekstylnych, foliowych do pakowania bielizny.</w:t>
      </w:r>
    </w:p>
    <w:p w14:paraId="63237273" w14:textId="3771EC61" w:rsidR="00952585" w:rsidRPr="00952585" w:rsidRDefault="00952585" w:rsidP="00952585">
      <w:pPr>
        <w:shd w:val="clear" w:color="auto" w:fill="FFFFFF"/>
        <w:autoSpaceDE w:val="0"/>
        <w:ind w:left="993" w:hanging="273"/>
        <w:contextualSpacing/>
        <w:jc w:val="both"/>
        <w:rPr>
          <w:rFonts w:ascii="Calibri" w:hAnsi="Calibri" w:cs="Calibri"/>
          <w:sz w:val="22"/>
          <w:szCs w:val="22"/>
        </w:rPr>
      </w:pPr>
      <w:r w:rsidRPr="00952585">
        <w:rPr>
          <w:rFonts w:ascii="Calibri" w:hAnsi="Calibri" w:cs="Calibri"/>
          <w:sz w:val="22"/>
          <w:szCs w:val="22"/>
        </w:rPr>
        <w:t>2.</w:t>
      </w:r>
      <w:r w:rsidRPr="00952585">
        <w:rPr>
          <w:rFonts w:ascii="Calibri" w:hAnsi="Calibri" w:cs="Calibri"/>
          <w:sz w:val="22"/>
          <w:szCs w:val="22"/>
        </w:rPr>
        <w:tab/>
        <w:t>Usługa prania, suszenia, maglowania, prasowania wykonywana zgodnie z punktem 3 (Dotyczy całego przedmiotu zamówienia) Opisu Przedmiotu Zamówienia dla zamówienia podstawowego</w:t>
      </w:r>
      <w:r w:rsidR="0022709C">
        <w:rPr>
          <w:rFonts w:ascii="Calibri" w:hAnsi="Calibri" w:cs="Calibri"/>
          <w:sz w:val="22"/>
          <w:szCs w:val="22"/>
        </w:rPr>
        <w:t xml:space="preserve"> – załącznik nr 3 do SWZ</w:t>
      </w:r>
      <w:r w:rsidRPr="00952585">
        <w:rPr>
          <w:rFonts w:ascii="Calibri" w:hAnsi="Calibri" w:cs="Calibri"/>
          <w:sz w:val="22"/>
          <w:szCs w:val="22"/>
        </w:rPr>
        <w:t>.</w:t>
      </w:r>
    </w:p>
    <w:p w14:paraId="64EC4510" w14:textId="36FA70A5" w:rsidR="00952585" w:rsidRDefault="00952585" w:rsidP="00952585">
      <w:pPr>
        <w:shd w:val="clear" w:color="auto" w:fill="FFFFFF"/>
        <w:autoSpaceDE w:val="0"/>
        <w:ind w:left="993" w:hanging="273"/>
        <w:contextualSpacing/>
        <w:jc w:val="both"/>
        <w:rPr>
          <w:rFonts w:ascii="Calibri" w:hAnsi="Calibri" w:cs="Calibri"/>
          <w:sz w:val="22"/>
          <w:szCs w:val="22"/>
        </w:rPr>
      </w:pPr>
      <w:r w:rsidRPr="00952585">
        <w:rPr>
          <w:rFonts w:ascii="Calibri" w:hAnsi="Calibri" w:cs="Calibri"/>
          <w:sz w:val="22"/>
          <w:szCs w:val="22"/>
        </w:rPr>
        <w:t>3.</w:t>
      </w:r>
      <w:r w:rsidRPr="00952585">
        <w:rPr>
          <w:rFonts w:ascii="Calibri" w:hAnsi="Calibri" w:cs="Calibri"/>
          <w:sz w:val="22"/>
          <w:szCs w:val="22"/>
        </w:rPr>
        <w:tab/>
        <w:t>Usługa transportu wykonywana zgodnie z punktem 4 (Wymagania dotyczące transportu) Opisu Przedmiotu Zamówienia dla zamówienia podstawowego</w:t>
      </w:r>
      <w:r w:rsidR="0022709C">
        <w:rPr>
          <w:rFonts w:ascii="Calibri" w:hAnsi="Calibri" w:cs="Calibri"/>
          <w:sz w:val="22"/>
          <w:szCs w:val="22"/>
        </w:rPr>
        <w:t xml:space="preserve"> – załącznik nr 3 do SWZ</w:t>
      </w:r>
      <w:r w:rsidRPr="00952585">
        <w:rPr>
          <w:rFonts w:ascii="Calibri" w:hAnsi="Calibri" w:cs="Calibri"/>
          <w:sz w:val="22"/>
          <w:szCs w:val="22"/>
        </w:rPr>
        <w:t>.</w:t>
      </w:r>
    </w:p>
    <w:p w14:paraId="4E04274D" w14:textId="30DD3E00" w:rsidR="00952585" w:rsidRPr="00952585" w:rsidRDefault="00952585" w:rsidP="00952585">
      <w:pPr>
        <w:shd w:val="clear" w:color="auto" w:fill="FFFFFF"/>
        <w:autoSpaceDE w:val="0"/>
        <w:ind w:left="993" w:hanging="273"/>
        <w:contextualSpacing/>
        <w:jc w:val="both"/>
        <w:rPr>
          <w:rFonts w:ascii="Calibri" w:hAnsi="Calibri" w:cs="Calibri"/>
          <w:sz w:val="22"/>
          <w:szCs w:val="22"/>
        </w:rPr>
      </w:pPr>
      <w:r>
        <w:rPr>
          <w:rFonts w:ascii="Calibri" w:hAnsi="Calibri" w:cs="Calibri"/>
          <w:sz w:val="22"/>
          <w:szCs w:val="22"/>
        </w:rPr>
        <w:t xml:space="preserve">4. </w:t>
      </w:r>
      <w:r w:rsidRPr="00952585">
        <w:rPr>
          <w:rFonts w:ascii="Calibri" w:hAnsi="Calibri" w:cs="Calibri"/>
          <w:sz w:val="22"/>
          <w:szCs w:val="22"/>
        </w:rPr>
        <w:t>Zamawiający ma prawo do przeprowadzenia kontroli wykonanych usług pralniczych zgodnie z zapisami punktu 5 (Prawa Zamawiającego) Opisu Przedmiotu Zamówienia dla zamówienia podstawowego</w:t>
      </w:r>
      <w:r w:rsidR="0022709C">
        <w:rPr>
          <w:rFonts w:ascii="Calibri" w:hAnsi="Calibri" w:cs="Calibri"/>
          <w:sz w:val="22"/>
          <w:szCs w:val="22"/>
        </w:rPr>
        <w:t xml:space="preserve"> – załącznik nr 3 do SWZ</w:t>
      </w:r>
      <w:r w:rsidRPr="00952585">
        <w:rPr>
          <w:rFonts w:ascii="Calibri" w:hAnsi="Calibri" w:cs="Calibri"/>
          <w:sz w:val="22"/>
          <w:szCs w:val="22"/>
        </w:rPr>
        <w:t>.</w:t>
      </w:r>
    </w:p>
    <w:p w14:paraId="657048F9" w14:textId="0D7F386F" w:rsidR="00845804" w:rsidRPr="00557B52" w:rsidRDefault="00845804" w:rsidP="00EB513A">
      <w:pPr>
        <w:numPr>
          <w:ilvl w:val="0"/>
          <w:numId w:val="38"/>
        </w:numPr>
        <w:shd w:val="clear" w:color="auto" w:fill="FFFFFF"/>
        <w:autoSpaceDE w:val="0"/>
        <w:contextualSpacing/>
        <w:jc w:val="both"/>
        <w:rPr>
          <w:rFonts w:ascii="Calibri" w:hAnsi="Calibri" w:cs="Calibri"/>
          <w:sz w:val="22"/>
          <w:szCs w:val="22"/>
        </w:rPr>
      </w:pPr>
      <w:r w:rsidRPr="00557B52">
        <w:rPr>
          <w:rFonts w:ascii="Calibri" w:hAnsi="Calibri" w:cs="Calibri"/>
          <w:sz w:val="22"/>
          <w:szCs w:val="22"/>
        </w:rPr>
        <w:t xml:space="preserve">Szacunkowa wartość brutto zamówienia podobnego: </w:t>
      </w:r>
      <w:r w:rsidR="00557B52" w:rsidRPr="00557B52">
        <w:rPr>
          <w:rFonts w:ascii="Calibri" w:hAnsi="Calibri" w:cs="Calibri"/>
          <w:sz w:val="22"/>
          <w:szCs w:val="22"/>
        </w:rPr>
        <w:t>243 702,36</w:t>
      </w:r>
      <w:r w:rsidRPr="00557B52">
        <w:rPr>
          <w:rFonts w:ascii="Calibri" w:hAnsi="Calibri" w:cs="Calibri"/>
          <w:sz w:val="22"/>
          <w:szCs w:val="22"/>
        </w:rPr>
        <w:t xml:space="preserve"> zł (</w:t>
      </w:r>
      <w:r w:rsidR="00557B52" w:rsidRPr="00557B52">
        <w:rPr>
          <w:rFonts w:ascii="Calibri" w:hAnsi="Calibri" w:cs="Calibri"/>
          <w:sz w:val="22"/>
          <w:szCs w:val="22"/>
        </w:rPr>
        <w:t>198 132,00</w:t>
      </w:r>
      <w:r w:rsidRPr="00557B52">
        <w:rPr>
          <w:rFonts w:ascii="Calibri" w:hAnsi="Calibri" w:cs="Calibri"/>
          <w:sz w:val="22"/>
          <w:szCs w:val="22"/>
        </w:rPr>
        <w:t xml:space="preserve"> zł netto).</w:t>
      </w:r>
    </w:p>
    <w:p w14:paraId="1FAC6016" w14:textId="570ADFB3" w:rsidR="00845804" w:rsidRPr="00952585" w:rsidRDefault="00845804" w:rsidP="00EB513A">
      <w:pPr>
        <w:numPr>
          <w:ilvl w:val="0"/>
          <w:numId w:val="38"/>
        </w:numPr>
        <w:shd w:val="clear" w:color="auto" w:fill="FFFFFF"/>
        <w:autoSpaceDE w:val="0"/>
        <w:contextualSpacing/>
        <w:jc w:val="both"/>
        <w:rPr>
          <w:rFonts w:ascii="Calibri" w:hAnsi="Calibri" w:cs="Calibri"/>
          <w:sz w:val="22"/>
          <w:szCs w:val="22"/>
        </w:rPr>
      </w:pPr>
      <w:r w:rsidRPr="00952585">
        <w:rPr>
          <w:rFonts w:ascii="Calibri" w:hAnsi="Calibri" w:cs="Calibri"/>
          <w:sz w:val="22"/>
          <w:szCs w:val="22"/>
        </w:rPr>
        <w:t xml:space="preserve">Zamawiający przewiduje sukcesywne zawieranie umów na zamówienia podobne z ok 2-miesięcznym wyprzedzeniem.  </w:t>
      </w:r>
    </w:p>
    <w:p w14:paraId="1233626E" w14:textId="77777777" w:rsidR="00845804" w:rsidRPr="00952585" w:rsidRDefault="00845804" w:rsidP="00EB513A">
      <w:pPr>
        <w:numPr>
          <w:ilvl w:val="0"/>
          <w:numId w:val="38"/>
        </w:numPr>
        <w:shd w:val="clear" w:color="auto" w:fill="FFFFFF"/>
        <w:autoSpaceDE w:val="0"/>
        <w:contextualSpacing/>
        <w:jc w:val="both"/>
        <w:rPr>
          <w:rFonts w:ascii="Calibri" w:hAnsi="Calibri" w:cs="Calibri"/>
          <w:sz w:val="22"/>
          <w:szCs w:val="22"/>
        </w:rPr>
      </w:pPr>
      <w:r w:rsidRPr="00952585">
        <w:rPr>
          <w:rFonts w:ascii="Calibri" w:hAnsi="Calibri" w:cs="Calibri"/>
          <w:sz w:val="22"/>
          <w:szCs w:val="22"/>
        </w:rPr>
        <w:t>Zamawiający informuje, że warunki dla zamówienia podobnego są zbieżne z warunkami dla zamówienia podstawowego. Zamówienie podobne będzie realizowane na zasadach określonych w umowie podstawowej (w szczególności w zakresie zaoferowanej ceny – aktualnej na dzień udzielenia zamówienia podobnego).</w:t>
      </w:r>
    </w:p>
    <w:p w14:paraId="0331D5F6" w14:textId="77777777" w:rsidR="00A35476" w:rsidRPr="00E00403" w:rsidRDefault="0014157A" w:rsidP="0064314A">
      <w:pPr>
        <w:numPr>
          <w:ilvl w:val="0"/>
          <w:numId w:val="20"/>
        </w:numPr>
        <w:tabs>
          <w:tab w:val="clear" w:pos="360"/>
          <w:tab w:val="num" w:pos="284"/>
        </w:tabs>
        <w:suppressAutoHyphens w:val="0"/>
        <w:autoSpaceDE w:val="0"/>
        <w:autoSpaceDN w:val="0"/>
        <w:adjustRightInd w:val="0"/>
        <w:ind w:left="284" w:hanging="284"/>
        <w:jc w:val="both"/>
        <w:rPr>
          <w:rFonts w:ascii="Calibri" w:hAnsi="Calibri" w:cs="Calibri"/>
          <w:b/>
          <w:sz w:val="22"/>
          <w:szCs w:val="22"/>
        </w:rPr>
      </w:pPr>
      <w:r w:rsidRPr="00E00403">
        <w:rPr>
          <w:rFonts w:ascii="Calibri" w:hAnsi="Calibri" w:cs="Calibri"/>
          <w:sz w:val="22"/>
          <w:szCs w:val="22"/>
        </w:rPr>
        <w:t xml:space="preserve">Wykonawca ma obowiązek </w:t>
      </w:r>
      <w:bookmarkStart w:id="3" w:name="_Hlk118269384"/>
      <w:r w:rsidRPr="00E00403">
        <w:rPr>
          <w:rFonts w:ascii="Calibri" w:hAnsi="Calibri" w:cs="Calibri"/>
          <w:sz w:val="22"/>
          <w:szCs w:val="22"/>
        </w:rPr>
        <w:t xml:space="preserve">posiadania ubezpieczenia od odpowiedzialności cywilnej w związku z świadczeniem usługi będącej przedmiotem umowy. Wykonawca zobowiązany jest do utrzymywania ciągłości ochrony ubezpieczeniowej przez cały okres trwania umowy </w:t>
      </w:r>
      <w:bookmarkEnd w:id="3"/>
      <w:r w:rsidRPr="00E00403">
        <w:rPr>
          <w:rFonts w:ascii="Calibri" w:hAnsi="Calibri" w:cs="Calibri"/>
          <w:sz w:val="22"/>
          <w:szCs w:val="22"/>
        </w:rPr>
        <w:t>(szczegółowy opis w zakresie posiadania ubezpieczenia OC zawiera załącznik nr 4 do SWZ – wzór umowy). Kopię dokumentu, poświadczoną za zgodność z oryginałem Wykonawca zobowiązany jest dostarczyć Zamawiającemu najpóźniej wraz z podpisaniem umowy.</w:t>
      </w:r>
    </w:p>
    <w:p w14:paraId="722B9FCB" w14:textId="77777777" w:rsidR="004B7630" w:rsidRPr="004B7630" w:rsidRDefault="00596BFD" w:rsidP="0064314A">
      <w:pPr>
        <w:numPr>
          <w:ilvl w:val="0"/>
          <w:numId w:val="20"/>
        </w:numPr>
        <w:tabs>
          <w:tab w:val="clear" w:pos="360"/>
          <w:tab w:val="num" w:pos="284"/>
        </w:tabs>
        <w:suppressAutoHyphens w:val="0"/>
        <w:autoSpaceDE w:val="0"/>
        <w:autoSpaceDN w:val="0"/>
        <w:adjustRightInd w:val="0"/>
        <w:ind w:left="284" w:hanging="284"/>
        <w:jc w:val="both"/>
        <w:rPr>
          <w:rFonts w:ascii="Calibri" w:hAnsi="Calibri" w:cs="Calibri"/>
          <w:b/>
          <w:color w:val="FF0000"/>
          <w:sz w:val="22"/>
          <w:szCs w:val="22"/>
        </w:rPr>
      </w:pPr>
      <w:bookmarkStart w:id="4" w:name="_Hlk118269461"/>
      <w:r w:rsidRPr="00596BFD">
        <w:rPr>
          <w:rFonts w:ascii="Calibri" w:hAnsi="Calibri" w:cs="Calibri"/>
          <w:sz w:val="22"/>
          <w:szCs w:val="22"/>
        </w:rPr>
        <w:t>Wykonawca zobowiązuje się wypełnić</w:t>
      </w:r>
      <w:r w:rsidR="00A35476" w:rsidRPr="00596BFD">
        <w:rPr>
          <w:rFonts w:ascii="Calibri" w:hAnsi="Calibri" w:cs="Calibri"/>
          <w:sz w:val="22"/>
          <w:szCs w:val="22"/>
        </w:rPr>
        <w:t xml:space="preserve"> wymogi określone w obowiązujących przepisach</w:t>
      </w:r>
      <w:r w:rsidRPr="00596BFD">
        <w:rPr>
          <w:rFonts w:ascii="Calibri" w:hAnsi="Calibri" w:cs="Calibri"/>
          <w:sz w:val="22"/>
          <w:szCs w:val="22"/>
        </w:rPr>
        <w:t>, tj. w szczególności</w:t>
      </w:r>
      <w:r>
        <w:rPr>
          <w:rFonts w:ascii="Calibri" w:hAnsi="Calibri" w:cs="Calibri"/>
          <w:color w:val="FF0000"/>
          <w:sz w:val="22"/>
          <w:szCs w:val="22"/>
        </w:rPr>
        <w:t>:</w:t>
      </w:r>
      <w:r w:rsidR="00A35476" w:rsidRPr="00F173E2">
        <w:rPr>
          <w:rFonts w:ascii="Calibri" w:hAnsi="Calibri" w:cs="Calibri"/>
          <w:color w:val="FF0000"/>
          <w:sz w:val="22"/>
          <w:szCs w:val="22"/>
        </w:rPr>
        <w:t xml:space="preserve"> </w:t>
      </w:r>
    </w:p>
    <w:p w14:paraId="312BDD62" w14:textId="77777777" w:rsidR="004B7630" w:rsidRPr="004B7630" w:rsidRDefault="004B7630" w:rsidP="004B7630">
      <w:pPr>
        <w:suppressAutoHyphens w:val="0"/>
        <w:autoSpaceDE w:val="0"/>
        <w:autoSpaceDN w:val="0"/>
        <w:adjustRightInd w:val="0"/>
        <w:ind w:left="720"/>
        <w:jc w:val="both"/>
        <w:rPr>
          <w:rFonts w:ascii="Calibri" w:hAnsi="Calibri" w:cs="Calibri"/>
          <w:sz w:val="22"/>
          <w:szCs w:val="22"/>
        </w:rPr>
      </w:pPr>
      <w:r w:rsidRPr="004B7630">
        <w:rPr>
          <w:rFonts w:ascii="Calibri" w:hAnsi="Calibri" w:cs="Calibri"/>
          <w:sz w:val="22"/>
          <w:szCs w:val="22"/>
        </w:rPr>
        <w:t>-</w:t>
      </w:r>
      <w:r w:rsidR="00FD38DA" w:rsidRPr="004B7630">
        <w:rPr>
          <w:rFonts w:ascii="Calibri" w:hAnsi="Calibri" w:cs="Calibri"/>
          <w:sz w:val="22"/>
          <w:szCs w:val="22"/>
        </w:rPr>
        <w:t xml:space="preserve">wytyczne Ministra Zdrowia w zakresie </w:t>
      </w:r>
      <w:r w:rsidRPr="004B7630">
        <w:rPr>
          <w:rFonts w:ascii="Calibri" w:hAnsi="Calibri" w:cs="Calibri"/>
          <w:sz w:val="22"/>
          <w:szCs w:val="22"/>
        </w:rPr>
        <w:t>wymogów prawidłowego funkcjonowania pralni dla podmiotów świadczących usługi pralnicze na rzecz podmiotów  świadczących usługi lecznicze (szpitali) z dnia 9 listopada 2022 r.</w:t>
      </w:r>
    </w:p>
    <w:p w14:paraId="4CAFAB0C" w14:textId="77777777" w:rsidR="004B7630" w:rsidRPr="004B7630" w:rsidRDefault="004B7630" w:rsidP="004B7630">
      <w:pPr>
        <w:suppressAutoHyphens w:val="0"/>
        <w:autoSpaceDE w:val="0"/>
        <w:autoSpaceDN w:val="0"/>
        <w:adjustRightInd w:val="0"/>
        <w:ind w:left="720"/>
        <w:jc w:val="both"/>
        <w:rPr>
          <w:rFonts w:ascii="Calibri" w:hAnsi="Calibri" w:cs="Calibri"/>
          <w:sz w:val="22"/>
          <w:szCs w:val="22"/>
        </w:rPr>
      </w:pPr>
      <w:r w:rsidRPr="004B7630">
        <w:rPr>
          <w:rFonts w:ascii="Calibri" w:hAnsi="Calibri" w:cs="Calibri"/>
          <w:sz w:val="22"/>
          <w:szCs w:val="22"/>
        </w:rPr>
        <w:lastRenderedPageBreak/>
        <w:t xml:space="preserve">- </w:t>
      </w:r>
      <w:r w:rsidR="00A35476" w:rsidRPr="004B7630">
        <w:rPr>
          <w:rFonts w:ascii="Calibri" w:hAnsi="Calibri" w:cs="Calibri"/>
          <w:sz w:val="22"/>
          <w:szCs w:val="22"/>
        </w:rPr>
        <w:t>Rozporządzenie Ministra Gospodarki z dnia 27.04.20</w:t>
      </w:r>
      <w:r w:rsidR="003238F8" w:rsidRPr="004B7630">
        <w:rPr>
          <w:rFonts w:ascii="Calibri" w:hAnsi="Calibri" w:cs="Calibri"/>
          <w:sz w:val="22"/>
          <w:szCs w:val="22"/>
        </w:rPr>
        <w:t>0</w:t>
      </w:r>
      <w:r w:rsidR="00A35476" w:rsidRPr="004B7630">
        <w:rPr>
          <w:rFonts w:ascii="Calibri" w:hAnsi="Calibri" w:cs="Calibri"/>
          <w:sz w:val="22"/>
          <w:szCs w:val="22"/>
        </w:rPr>
        <w:t>0r. w sprawie bezpieczeństwa i higieny pracy w pralniach i farbiarniach (Dz. U. 2000, nr 40 poz. 469)</w:t>
      </w:r>
    </w:p>
    <w:p w14:paraId="29E9E51B" w14:textId="342B1E3F" w:rsidR="00A35476" w:rsidRPr="004B7630" w:rsidRDefault="004B7630" w:rsidP="004B7630">
      <w:pPr>
        <w:suppressAutoHyphens w:val="0"/>
        <w:autoSpaceDE w:val="0"/>
        <w:autoSpaceDN w:val="0"/>
        <w:adjustRightInd w:val="0"/>
        <w:ind w:left="720"/>
        <w:jc w:val="both"/>
        <w:rPr>
          <w:rFonts w:ascii="Calibri" w:hAnsi="Calibri" w:cs="Calibri"/>
          <w:sz w:val="22"/>
          <w:szCs w:val="22"/>
        </w:rPr>
      </w:pPr>
      <w:r w:rsidRPr="004B7630">
        <w:rPr>
          <w:rFonts w:ascii="Calibri" w:hAnsi="Calibri" w:cs="Calibri"/>
          <w:sz w:val="22"/>
          <w:szCs w:val="22"/>
        </w:rPr>
        <w:t>-</w:t>
      </w:r>
      <w:r w:rsidR="00A35476" w:rsidRPr="004B7630">
        <w:rPr>
          <w:rFonts w:ascii="Calibri" w:hAnsi="Calibri" w:cs="Calibri"/>
          <w:sz w:val="22"/>
          <w:szCs w:val="22"/>
        </w:rPr>
        <w:t xml:space="preserve"> zasady Dobrej Praktyki Pralniczej</w:t>
      </w:r>
      <w:bookmarkEnd w:id="4"/>
      <w:r w:rsidR="00A35476" w:rsidRPr="004B7630">
        <w:rPr>
          <w:rFonts w:ascii="Calibri" w:hAnsi="Calibri" w:cs="Calibri"/>
          <w:sz w:val="22"/>
          <w:szCs w:val="22"/>
        </w:rPr>
        <w:t>.</w:t>
      </w:r>
    </w:p>
    <w:p w14:paraId="0D071322" w14:textId="77777777" w:rsidR="00335E10" w:rsidRPr="00F173E2" w:rsidRDefault="00335E10" w:rsidP="005920B6">
      <w:pPr>
        <w:shd w:val="clear" w:color="auto" w:fill="FFFFFF"/>
        <w:suppressAutoHyphens w:val="0"/>
        <w:autoSpaceDE w:val="0"/>
        <w:autoSpaceDN w:val="0"/>
        <w:adjustRightInd w:val="0"/>
        <w:contextualSpacing/>
        <w:jc w:val="both"/>
        <w:rPr>
          <w:rFonts w:ascii="Calibri" w:hAnsi="Calibri" w:cs="Calibri"/>
          <w:color w:val="FF0000"/>
          <w:sz w:val="22"/>
          <w:szCs w:val="22"/>
          <w:u w:val="single"/>
        </w:rPr>
      </w:pPr>
    </w:p>
    <w:p w14:paraId="6375AD0E" w14:textId="77777777" w:rsidR="007B5044" w:rsidRPr="00FD38DA" w:rsidRDefault="007B5044" w:rsidP="007B5044">
      <w:pPr>
        <w:shd w:val="clear" w:color="auto" w:fill="FFFFFF"/>
        <w:autoSpaceDE w:val="0"/>
        <w:contextualSpacing/>
        <w:jc w:val="both"/>
        <w:rPr>
          <w:rFonts w:ascii="Calibri" w:hAnsi="Calibri" w:cs="Calibri"/>
          <w:b/>
          <w:bCs/>
          <w:sz w:val="22"/>
          <w:szCs w:val="22"/>
          <w:u w:val="single"/>
        </w:rPr>
      </w:pPr>
      <w:r w:rsidRPr="00FD38DA">
        <w:rPr>
          <w:rFonts w:ascii="Calibri" w:hAnsi="Calibri" w:cs="Calibri"/>
          <w:b/>
          <w:bCs/>
          <w:sz w:val="22"/>
          <w:szCs w:val="22"/>
          <w:u w:val="single"/>
        </w:rPr>
        <w:t>III.A  PODZIAŁ ZAMÓWIENIA NA CZĘŚCI</w:t>
      </w:r>
    </w:p>
    <w:p w14:paraId="347CEAA6" w14:textId="77777777" w:rsidR="00870189" w:rsidRPr="00FD38DA" w:rsidRDefault="00870189" w:rsidP="00870189">
      <w:pPr>
        <w:shd w:val="clear" w:color="auto" w:fill="FFFFFF"/>
        <w:autoSpaceDE w:val="0"/>
        <w:jc w:val="both"/>
        <w:rPr>
          <w:rFonts w:ascii="Calibri" w:hAnsi="Calibri" w:cs="Calibri"/>
          <w:sz w:val="22"/>
          <w:szCs w:val="22"/>
        </w:rPr>
      </w:pPr>
      <w:r w:rsidRPr="00FD38DA">
        <w:rPr>
          <w:rFonts w:ascii="Calibri" w:hAnsi="Calibri" w:cs="Calibri"/>
          <w:sz w:val="22"/>
          <w:szCs w:val="22"/>
        </w:rPr>
        <w:t xml:space="preserve">Zamawiający nie dokonuje podziału zamówienia na części. Tym samym zamawiający nie dopuszcza składania ofert częściowych, o których mowa w art. 7 pkt. 15 ustawy </w:t>
      </w:r>
      <w:proofErr w:type="spellStart"/>
      <w:r w:rsidRPr="00FD38DA">
        <w:rPr>
          <w:rFonts w:ascii="Calibri" w:hAnsi="Calibri" w:cs="Calibri"/>
          <w:sz w:val="22"/>
          <w:szCs w:val="22"/>
        </w:rPr>
        <w:t>Pzp</w:t>
      </w:r>
      <w:proofErr w:type="spellEnd"/>
      <w:r w:rsidRPr="00FD38DA">
        <w:rPr>
          <w:rFonts w:ascii="Calibri" w:hAnsi="Calibri" w:cs="Calibri"/>
          <w:sz w:val="22"/>
          <w:szCs w:val="22"/>
        </w:rPr>
        <w:t xml:space="preserve">. </w:t>
      </w:r>
    </w:p>
    <w:p w14:paraId="37429FBF" w14:textId="77777777" w:rsidR="00870189" w:rsidRPr="00FD38DA" w:rsidRDefault="00870189" w:rsidP="00870189">
      <w:pPr>
        <w:shd w:val="clear" w:color="auto" w:fill="FFFFFF"/>
        <w:autoSpaceDE w:val="0"/>
        <w:jc w:val="both"/>
        <w:rPr>
          <w:rFonts w:ascii="Calibri" w:hAnsi="Calibri" w:cs="Calibri"/>
          <w:sz w:val="22"/>
          <w:szCs w:val="22"/>
        </w:rPr>
      </w:pPr>
      <w:r w:rsidRPr="00FD38DA">
        <w:rPr>
          <w:rFonts w:ascii="Calibri" w:hAnsi="Calibri" w:cs="Calibri"/>
          <w:bCs/>
          <w:iCs/>
          <w:sz w:val="22"/>
          <w:szCs w:val="22"/>
        </w:rPr>
        <w:t>Przyczyny nie podzielenia zamówienia na części:</w:t>
      </w:r>
    </w:p>
    <w:p w14:paraId="11F73A22" w14:textId="77777777" w:rsidR="00870189" w:rsidRPr="00FD38DA" w:rsidRDefault="00870189" w:rsidP="00870189">
      <w:pPr>
        <w:jc w:val="both"/>
        <w:rPr>
          <w:rFonts w:ascii="Calibri" w:hAnsi="Calibri" w:cs="Calibri"/>
          <w:b/>
          <w:sz w:val="22"/>
          <w:szCs w:val="22"/>
          <w:u w:val="single"/>
        </w:rPr>
      </w:pPr>
      <w:r w:rsidRPr="00FD38DA">
        <w:rPr>
          <w:rFonts w:ascii="Calibri" w:hAnsi="Calibri" w:cs="Calibri"/>
          <w:sz w:val="22"/>
          <w:szCs w:val="22"/>
        </w:rPr>
        <w:t>Nie przewiduje się możliwości podziału zamówienia na części z uwagi na fakt, iż ze względów technicznych i organizacyjnych usługa powinna być realizowana przez jednego Wykonawcę. Podzielenie zamówienia na części nie spowoduje, iż w zakresie poszczególnych części nastąpi rozszerzenie kręgu Wykonawców mogących ubiegać się o zamówienie. Natomiast w przypadku podziału zamówienia na części koszty realizacji całości zamówienia będą większe</w:t>
      </w:r>
      <w:r w:rsidR="009154A0" w:rsidRPr="00FD38DA">
        <w:rPr>
          <w:rFonts w:ascii="Calibri" w:hAnsi="Calibri" w:cs="Calibri"/>
          <w:sz w:val="22"/>
          <w:szCs w:val="22"/>
        </w:rPr>
        <w:t>,</w:t>
      </w:r>
      <w:r w:rsidRPr="00FD38DA">
        <w:rPr>
          <w:rFonts w:ascii="Calibri" w:hAnsi="Calibri" w:cs="Calibri"/>
          <w:sz w:val="22"/>
          <w:szCs w:val="22"/>
        </w:rPr>
        <w:t xml:space="preserve"> a ryzyko niezrealizowania jednej z części bądź opóźnienie w realizacji może zagrozić prawidłowej realizacji całości zamówienia. Ponadto przy podziale zamówienia na części konieczne będzie większe zaangażowanie Zamawiającego (koordynacja działań kilku Wykonawców).</w:t>
      </w:r>
    </w:p>
    <w:p w14:paraId="547DD25D" w14:textId="77777777" w:rsidR="007B5044" w:rsidRPr="00FD38DA" w:rsidRDefault="007B5044">
      <w:pPr>
        <w:rPr>
          <w:rFonts w:ascii="Calibri" w:hAnsi="Calibri" w:cs="Calibri"/>
          <w:b/>
          <w:sz w:val="22"/>
          <w:szCs w:val="22"/>
          <w:u w:val="single"/>
        </w:rPr>
      </w:pPr>
    </w:p>
    <w:p w14:paraId="79FC1379" w14:textId="77777777" w:rsidR="004950CF" w:rsidRPr="00FD38DA" w:rsidRDefault="004950CF">
      <w:pPr>
        <w:rPr>
          <w:rFonts w:ascii="Calibri" w:hAnsi="Calibri" w:cs="Calibri"/>
          <w:sz w:val="22"/>
          <w:szCs w:val="22"/>
        </w:rPr>
      </w:pPr>
      <w:r w:rsidRPr="00FD38DA">
        <w:rPr>
          <w:rFonts w:ascii="Calibri" w:hAnsi="Calibri" w:cs="Calibri"/>
          <w:b/>
          <w:sz w:val="22"/>
          <w:szCs w:val="22"/>
          <w:u w:val="single"/>
        </w:rPr>
        <w:t>IV. TERMIN WYKONANIA ZAMÓWIENIA</w:t>
      </w:r>
    </w:p>
    <w:p w14:paraId="5683F30E" w14:textId="77777777" w:rsidR="00307313" w:rsidRPr="00FD38DA" w:rsidRDefault="00307313" w:rsidP="00307313">
      <w:pPr>
        <w:pStyle w:val="Nagwek1"/>
        <w:spacing w:before="0" w:after="0"/>
        <w:jc w:val="both"/>
        <w:rPr>
          <w:rFonts w:ascii="Calibri" w:hAnsi="Calibri" w:cs="Calibri"/>
          <w:b w:val="0"/>
          <w:sz w:val="22"/>
          <w:szCs w:val="22"/>
          <w:u w:val="single"/>
        </w:rPr>
      </w:pPr>
      <w:r w:rsidRPr="00FD38DA">
        <w:rPr>
          <w:rFonts w:ascii="Calibri" w:hAnsi="Calibri" w:cs="Calibri"/>
          <w:b w:val="0"/>
          <w:sz w:val="22"/>
          <w:szCs w:val="22"/>
        </w:rPr>
        <w:t xml:space="preserve">Przedmiot zamówienia będzie realizowany w terminie od dnia zawarcia umowy do </w:t>
      </w:r>
      <w:r w:rsidR="004E2E43" w:rsidRPr="00FD38DA">
        <w:rPr>
          <w:rFonts w:ascii="Calibri" w:hAnsi="Calibri" w:cs="Calibri"/>
          <w:b w:val="0"/>
          <w:sz w:val="22"/>
          <w:szCs w:val="22"/>
        </w:rPr>
        <w:t>36</w:t>
      </w:r>
      <w:r w:rsidR="004770D1" w:rsidRPr="00FD38DA">
        <w:rPr>
          <w:rFonts w:ascii="Calibri" w:hAnsi="Calibri" w:cs="Calibri"/>
          <w:b w:val="0"/>
          <w:sz w:val="22"/>
          <w:szCs w:val="22"/>
        </w:rPr>
        <w:t xml:space="preserve"> </w:t>
      </w:r>
      <w:r w:rsidRPr="00FD38DA">
        <w:rPr>
          <w:rFonts w:ascii="Calibri" w:hAnsi="Calibri" w:cs="Calibri"/>
          <w:b w:val="0"/>
          <w:sz w:val="22"/>
          <w:szCs w:val="22"/>
        </w:rPr>
        <w:t>miesi</w:t>
      </w:r>
      <w:r w:rsidR="0090612C" w:rsidRPr="00FD38DA">
        <w:rPr>
          <w:rFonts w:ascii="Calibri" w:hAnsi="Calibri" w:cs="Calibri"/>
          <w:b w:val="0"/>
          <w:sz w:val="22"/>
          <w:szCs w:val="22"/>
        </w:rPr>
        <w:t>ęcy</w:t>
      </w:r>
      <w:r w:rsidR="00935C29" w:rsidRPr="00FD38DA">
        <w:rPr>
          <w:rFonts w:ascii="Calibri" w:hAnsi="Calibri" w:cs="Calibri"/>
          <w:b w:val="0"/>
          <w:sz w:val="22"/>
          <w:szCs w:val="22"/>
        </w:rPr>
        <w:t>.</w:t>
      </w:r>
      <w:r w:rsidRPr="00FD38DA">
        <w:rPr>
          <w:rFonts w:ascii="Calibri" w:hAnsi="Calibri" w:cs="Calibri"/>
          <w:b w:val="0"/>
          <w:sz w:val="22"/>
          <w:szCs w:val="22"/>
          <w:u w:val="single"/>
        </w:rPr>
        <w:t xml:space="preserve"> </w:t>
      </w:r>
    </w:p>
    <w:p w14:paraId="1F1041B8" w14:textId="77777777" w:rsidR="004950CF" w:rsidRPr="00845804" w:rsidRDefault="004950CF">
      <w:pPr>
        <w:pStyle w:val="Nagwek1"/>
        <w:jc w:val="both"/>
        <w:rPr>
          <w:rFonts w:ascii="Calibri" w:hAnsi="Calibri" w:cs="Calibri"/>
          <w:sz w:val="22"/>
          <w:szCs w:val="22"/>
        </w:rPr>
      </w:pPr>
      <w:r w:rsidRPr="00845804">
        <w:rPr>
          <w:rFonts w:ascii="Calibri" w:hAnsi="Calibri" w:cs="Calibri"/>
          <w:sz w:val="22"/>
          <w:szCs w:val="22"/>
          <w:u w:val="single"/>
        </w:rPr>
        <w:t>V. WARUNKI U</w:t>
      </w:r>
      <w:r w:rsidR="00210BD1" w:rsidRPr="00845804">
        <w:rPr>
          <w:rFonts w:ascii="Calibri" w:hAnsi="Calibri" w:cs="Calibri"/>
          <w:sz w:val="22"/>
          <w:szCs w:val="22"/>
          <w:u w:val="single"/>
        </w:rPr>
        <w:t>BIEGANIA SIĘ O UDZIELENIE ZAMÓWIENIA</w:t>
      </w:r>
    </w:p>
    <w:p w14:paraId="4DB5FD52" w14:textId="77777777" w:rsidR="00786015" w:rsidRPr="00845804" w:rsidRDefault="00786015" w:rsidP="0064314A">
      <w:pPr>
        <w:numPr>
          <w:ilvl w:val="0"/>
          <w:numId w:val="9"/>
        </w:numPr>
        <w:tabs>
          <w:tab w:val="left" w:pos="180"/>
        </w:tabs>
        <w:suppressAutoHyphens w:val="0"/>
        <w:ind w:left="0" w:right="425" w:firstLine="0"/>
        <w:jc w:val="both"/>
        <w:rPr>
          <w:rFonts w:ascii="Calibri" w:hAnsi="Calibri" w:cs="Calibri"/>
          <w:b/>
          <w:sz w:val="22"/>
          <w:szCs w:val="22"/>
          <w:lang w:val="x-none" w:eastAsia="x-none"/>
        </w:rPr>
      </w:pPr>
      <w:r w:rsidRPr="00845804">
        <w:rPr>
          <w:rFonts w:ascii="Calibri" w:hAnsi="Calibri" w:cs="Calibri"/>
          <w:sz w:val="22"/>
          <w:szCs w:val="22"/>
          <w:lang w:val="x-none" w:eastAsia="x-none"/>
        </w:rPr>
        <w:t>O udzielenie  zamówienia mogą ubiegać się Wykonawcy, którzy:</w:t>
      </w:r>
    </w:p>
    <w:p w14:paraId="59C40595" w14:textId="77777777" w:rsidR="00786015" w:rsidRPr="00845804" w:rsidRDefault="00786015" w:rsidP="0064314A">
      <w:pPr>
        <w:numPr>
          <w:ilvl w:val="0"/>
          <w:numId w:val="31"/>
        </w:numPr>
        <w:suppressAutoHyphens w:val="0"/>
        <w:ind w:right="-24"/>
        <w:jc w:val="both"/>
        <w:rPr>
          <w:rFonts w:ascii="Calibri" w:hAnsi="Calibri" w:cs="Calibri"/>
          <w:sz w:val="22"/>
          <w:szCs w:val="22"/>
          <w:lang w:eastAsia="pl-PL"/>
        </w:rPr>
      </w:pPr>
      <w:r w:rsidRPr="00845804">
        <w:rPr>
          <w:rFonts w:ascii="Calibri" w:hAnsi="Calibri" w:cs="Calibri"/>
          <w:sz w:val="22"/>
          <w:szCs w:val="22"/>
          <w:lang w:eastAsia="pl-PL"/>
        </w:rPr>
        <w:t xml:space="preserve">nie podlegają wykluczeniu na podstawie art. 108 ust. 1 ustawy </w:t>
      </w:r>
      <w:proofErr w:type="spellStart"/>
      <w:r w:rsidRPr="00845804">
        <w:rPr>
          <w:rFonts w:ascii="Calibri" w:hAnsi="Calibri" w:cs="Calibri"/>
          <w:sz w:val="22"/>
          <w:szCs w:val="22"/>
          <w:lang w:eastAsia="pl-PL"/>
        </w:rPr>
        <w:t>Pzp</w:t>
      </w:r>
      <w:proofErr w:type="spellEnd"/>
      <w:r w:rsidRPr="00845804">
        <w:rPr>
          <w:rFonts w:ascii="Calibri" w:hAnsi="Calibri" w:cs="Calibri"/>
          <w:sz w:val="22"/>
          <w:szCs w:val="22"/>
          <w:lang w:eastAsia="pl-PL"/>
        </w:rPr>
        <w:t xml:space="preserve"> (Zamawiający nie wprowadza fakultatywnych przesłanek wykluczenia, o których mowa w art. 109 ust. 1 ustawy </w:t>
      </w:r>
      <w:proofErr w:type="spellStart"/>
      <w:r w:rsidRPr="00845804">
        <w:rPr>
          <w:rFonts w:ascii="Calibri" w:hAnsi="Calibri" w:cs="Calibri"/>
          <w:sz w:val="22"/>
          <w:szCs w:val="22"/>
          <w:lang w:eastAsia="pl-PL"/>
        </w:rPr>
        <w:t>Pzp</w:t>
      </w:r>
      <w:proofErr w:type="spellEnd"/>
      <w:r w:rsidRPr="00845804">
        <w:rPr>
          <w:rFonts w:ascii="Calibri" w:hAnsi="Calibri" w:cs="Calibri"/>
          <w:sz w:val="22"/>
          <w:szCs w:val="22"/>
          <w:lang w:eastAsia="pl-PL"/>
        </w:rPr>
        <w:t xml:space="preserve">); </w:t>
      </w:r>
    </w:p>
    <w:p w14:paraId="50171A51" w14:textId="30B52DD1" w:rsidR="00A35476" w:rsidRPr="00845804" w:rsidRDefault="00845804" w:rsidP="0064314A">
      <w:pPr>
        <w:numPr>
          <w:ilvl w:val="0"/>
          <w:numId w:val="31"/>
        </w:numPr>
        <w:suppressAutoHyphens w:val="0"/>
        <w:ind w:right="-24"/>
        <w:jc w:val="both"/>
        <w:rPr>
          <w:rFonts w:ascii="Calibri" w:hAnsi="Calibri" w:cs="Calibri"/>
          <w:sz w:val="22"/>
          <w:szCs w:val="22"/>
          <w:lang w:eastAsia="pl-PL"/>
        </w:rPr>
      </w:pPr>
      <w:r w:rsidRPr="00845804">
        <w:rPr>
          <w:rFonts w:ascii="Calibri" w:hAnsi="Calibri" w:cs="Calibri"/>
          <w:bCs/>
          <w:iCs/>
          <w:sz w:val="22"/>
          <w:szCs w:val="22"/>
          <w:lang w:eastAsia="pl-PL"/>
        </w:rPr>
        <w:t>nie podlegają wykluczeniu z postępowania na podstawie art. 5k rozporządzenia Rady (UE) z dnia 31 lipca 2014 r. dotyczącego środków ograniczających w związku z działaniami Rosji destabilizującymi sytuację na Ukrainie nr 833/2014 ze zm</w:t>
      </w:r>
      <w:r w:rsidR="00A35476" w:rsidRPr="00845804">
        <w:rPr>
          <w:rFonts w:ascii="Calibri" w:hAnsi="Calibri" w:cs="Calibri"/>
          <w:sz w:val="22"/>
          <w:szCs w:val="22"/>
          <w:lang w:eastAsia="pl-PL"/>
        </w:rPr>
        <w:t xml:space="preserve">. </w:t>
      </w:r>
    </w:p>
    <w:p w14:paraId="21597290" w14:textId="47A7712C" w:rsidR="00A35476" w:rsidRPr="00845804" w:rsidRDefault="00845804" w:rsidP="0064314A">
      <w:pPr>
        <w:numPr>
          <w:ilvl w:val="0"/>
          <w:numId w:val="31"/>
        </w:numPr>
        <w:suppressAutoHyphens w:val="0"/>
        <w:ind w:right="-24"/>
        <w:jc w:val="both"/>
        <w:rPr>
          <w:rFonts w:ascii="Calibri" w:hAnsi="Calibri" w:cs="Calibri"/>
          <w:sz w:val="22"/>
          <w:szCs w:val="22"/>
          <w:lang w:eastAsia="pl-PL"/>
        </w:rPr>
      </w:pPr>
      <w:r w:rsidRPr="00845804">
        <w:rPr>
          <w:rFonts w:ascii="Calibri" w:hAnsi="Calibri" w:cs="Calibri"/>
          <w:sz w:val="22"/>
          <w:szCs w:val="22"/>
          <w:lang w:eastAsia="pl-PL"/>
        </w:rPr>
        <w:t>n</w:t>
      </w:r>
      <w:r w:rsidR="00A35476" w:rsidRPr="00845804">
        <w:rPr>
          <w:rFonts w:ascii="Calibri" w:hAnsi="Calibri" w:cs="Calibri"/>
          <w:sz w:val="22"/>
          <w:szCs w:val="22"/>
          <w:lang w:eastAsia="pl-PL"/>
        </w:rPr>
        <w:t>ie podlegają wykluczeniu z postępowania na podstawie art. 7 ust. 1 ustawy z dnia 13 kwietnia 2022r. o szczególnych rozwiązaniach w zakresie przeciwdziałania wspieraniu agresji na Ukrainę oraz służących ochronie bezpieczeństwa narodowego.</w:t>
      </w:r>
    </w:p>
    <w:p w14:paraId="7F8CCFAE" w14:textId="77777777" w:rsidR="00786015" w:rsidRPr="00845804" w:rsidRDefault="00786015" w:rsidP="0064314A">
      <w:pPr>
        <w:numPr>
          <w:ilvl w:val="0"/>
          <w:numId w:val="31"/>
        </w:numPr>
        <w:suppressAutoHyphens w:val="0"/>
        <w:ind w:right="-24"/>
        <w:jc w:val="both"/>
        <w:rPr>
          <w:rFonts w:ascii="Calibri" w:hAnsi="Calibri" w:cs="Calibri"/>
          <w:sz w:val="22"/>
          <w:szCs w:val="22"/>
          <w:lang w:eastAsia="pl-PL"/>
        </w:rPr>
      </w:pPr>
      <w:r w:rsidRPr="00845804">
        <w:rPr>
          <w:rFonts w:ascii="Calibri" w:hAnsi="Calibri" w:cs="Calibri"/>
          <w:sz w:val="22"/>
          <w:szCs w:val="22"/>
          <w:lang w:eastAsia="pl-PL"/>
        </w:rPr>
        <w:t>spełniają warunki udziału w postępowaniu, określone przez zamawiającego w pkt. 2 niniejszego Rozdziału.</w:t>
      </w:r>
    </w:p>
    <w:p w14:paraId="520350ED" w14:textId="77777777" w:rsidR="00786015" w:rsidRPr="00845804" w:rsidRDefault="00786015" w:rsidP="00786015">
      <w:pPr>
        <w:suppressAutoHyphens w:val="0"/>
        <w:ind w:left="426" w:right="-23" w:hanging="426"/>
        <w:jc w:val="both"/>
        <w:rPr>
          <w:rFonts w:ascii="Calibri" w:hAnsi="Calibri" w:cs="Calibri"/>
          <w:sz w:val="22"/>
          <w:szCs w:val="22"/>
          <w:lang w:eastAsia="pl-PL"/>
        </w:rPr>
      </w:pPr>
      <w:r w:rsidRPr="00845804">
        <w:rPr>
          <w:rFonts w:ascii="Calibri" w:hAnsi="Calibri" w:cs="Calibri"/>
          <w:b/>
          <w:bCs/>
          <w:sz w:val="22"/>
          <w:szCs w:val="22"/>
          <w:lang w:eastAsia="pl-PL"/>
        </w:rPr>
        <w:t>2.</w:t>
      </w:r>
      <w:r w:rsidRPr="00845804">
        <w:rPr>
          <w:rFonts w:ascii="Calibri" w:hAnsi="Calibri" w:cs="Calibri"/>
          <w:sz w:val="22"/>
          <w:szCs w:val="22"/>
          <w:lang w:eastAsia="pl-PL"/>
        </w:rPr>
        <w:t xml:space="preserve"> O udzielenie zamówienia mogą ubiegać się wykonawcy, którzy spełniają warunki udziału w postępowaniu, dotyczące:</w:t>
      </w:r>
    </w:p>
    <w:p w14:paraId="64446551" w14:textId="77777777" w:rsidR="00786015" w:rsidRPr="00845804" w:rsidRDefault="00786015" w:rsidP="000E3958">
      <w:pPr>
        <w:suppressAutoHyphens w:val="0"/>
        <w:ind w:firstLine="284"/>
        <w:jc w:val="both"/>
        <w:rPr>
          <w:rFonts w:ascii="Calibri" w:hAnsi="Calibri" w:cs="Calibri"/>
          <w:sz w:val="22"/>
          <w:szCs w:val="22"/>
          <w:lang w:eastAsia="x-none"/>
        </w:rPr>
      </w:pPr>
      <w:r w:rsidRPr="00845804">
        <w:rPr>
          <w:rFonts w:ascii="Calibri" w:hAnsi="Calibri" w:cs="Calibri"/>
          <w:b/>
          <w:sz w:val="22"/>
          <w:szCs w:val="22"/>
          <w:lang w:val="x-none" w:eastAsia="x-none"/>
        </w:rPr>
        <w:t>a)</w:t>
      </w:r>
      <w:r w:rsidRPr="00845804">
        <w:rPr>
          <w:rFonts w:ascii="Calibri" w:hAnsi="Calibri" w:cs="Calibri"/>
          <w:sz w:val="22"/>
          <w:szCs w:val="22"/>
          <w:lang w:eastAsia="x-none"/>
        </w:rPr>
        <w:t xml:space="preserve"> zdolności do występowania w obrocie gospodarczym - </w:t>
      </w:r>
      <w:r w:rsidRPr="00845804">
        <w:rPr>
          <w:rFonts w:ascii="Calibri" w:hAnsi="Calibri" w:cs="Calibri"/>
          <w:i/>
          <w:sz w:val="22"/>
          <w:szCs w:val="22"/>
          <w:u w:val="single"/>
          <w:lang w:eastAsia="x-none"/>
        </w:rPr>
        <w:t>Zamawiający nie określa warunku w tym zakresie.</w:t>
      </w:r>
    </w:p>
    <w:p w14:paraId="2EEFD0BC" w14:textId="77777777" w:rsidR="005A64F2" w:rsidRPr="00845804" w:rsidRDefault="00786015" w:rsidP="00C63078">
      <w:pPr>
        <w:suppressAutoHyphens w:val="0"/>
        <w:autoSpaceDE w:val="0"/>
        <w:ind w:left="567" w:hanging="283"/>
        <w:jc w:val="both"/>
        <w:rPr>
          <w:rFonts w:ascii="Calibri" w:hAnsi="Calibri" w:cs="Calibri"/>
          <w:sz w:val="22"/>
          <w:szCs w:val="22"/>
          <w:lang w:eastAsia="x-none"/>
        </w:rPr>
      </w:pPr>
      <w:r w:rsidRPr="00845804">
        <w:rPr>
          <w:rFonts w:ascii="Calibri" w:hAnsi="Calibri" w:cs="Calibri"/>
          <w:b/>
          <w:bCs/>
          <w:sz w:val="22"/>
          <w:szCs w:val="22"/>
          <w:lang w:eastAsia="x-none"/>
        </w:rPr>
        <w:t>b)</w:t>
      </w:r>
      <w:r w:rsidRPr="00845804">
        <w:rPr>
          <w:rFonts w:ascii="Calibri" w:hAnsi="Calibri" w:cs="Calibri"/>
          <w:sz w:val="22"/>
          <w:szCs w:val="22"/>
          <w:lang w:eastAsia="x-none"/>
        </w:rPr>
        <w:t xml:space="preserve"> </w:t>
      </w:r>
      <w:r w:rsidRPr="00845804">
        <w:rPr>
          <w:rFonts w:ascii="Calibri" w:hAnsi="Calibri" w:cs="Calibri"/>
          <w:sz w:val="22"/>
          <w:szCs w:val="22"/>
          <w:lang w:val="x-none" w:eastAsia="x-none"/>
        </w:rPr>
        <w:t xml:space="preserve">uprawnień do prowadzenia określonej działalności </w:t>
      </w:r>
      <w:r w:rsidRPr="00845804">
        <w:rPr>
          <w:rFonts w:ascii="Calibri" w:hAnsi="Calibri" w:cs="Calibri"/>
          <w:sz w:val="22"/>
          <w:szCs w:val="22"/>
          <w:lang w:eastAsia="x-none"/>
        </w:rPr>
        <w:t xml:space="preserve">gospodarczej lub </w:t>
      </w:r>
      <w:r w:rsidRPr="00845804">
        <w:rPr>
          <w:rFonts w:ascii="Calibri" w:hAnsi="Calibri" w:cs="Calibri"/>
          <w:sz w:val="22"/>
          <w:szCs w:val="22"/>
          <w:lang w:val="x-none" w:eastAsia="x-none"/>
        </w:rPr>
        <w:t>zawodowej, o ile wynika to z odrębnych przepisów</w:t>
      </w:r>
      <w:r w:rsidR="00C63078" w:rsidRPr="00845804">
        <w:rPr>
          <w:rFonts w:ascii="Calibri" w:hAnsi="Calibri" w:cs="Calibri"/>
          <w:sz w:val="22"/>
          <w:szCs w:val="22"/>
          <w:lang w:eastAsia="x-none"/>
        </w:rPr>
        <w:t xml:space="preserve"> -  </w:t>
      </w:r>
      <w:r w:rsidR="00C63078" w:rsidRPr="00845804">
        <w:rPr>
          <w:rFonts w:ascii="Calibri" w:hAnsi="Calibri" w:cs="Calibri"/>
          <w:i/>
          <w:sz w:val="22"/>
          <w:szCs w:val="22"/>
          <w:u w:val="single"/>
          <w:lang w:eastAsia="x-none"/>
        </w:rPr>
        <w:t>Zamawiający nie określa warunku w tym zakresie.</w:t>
      </w:r>
    </w:p>
    <w:p w14:paraId="41277CE3" w14:textId="77777777" w:rsidR="00B737F0" w:rsidRPr="00845804" w:rsidRDefault="00786015" w:rsidP="00877AF7">
      <w:pPr>
        <w:pStyle w:val="Tekstpodstawowy"/>
        <w:tabs>
          <w:tab w:val="left" w:pos="567"/>
          <w:tab w:val="left" w:pos="851"/>
        </w:tabs>
        <w:ind w:left="851" w:hanging="567"/>
        <w:rPr>
          <w:rFonts w:ascii="Calibri" w:hAnsi="Calibri" w:cs="Calibri"/>
          <w:bCs/>
          <w:szCs w:val="22"/>
          <w:lang w:val="x-none" w:eastAsia="x-none"/>
        </w:rPr>
      </w:pPr>
      <w:r w:rsidRPr="00845804">
        <w:rPr>
          <w:rFonts w:ascii="Calibri" w:hAnsi="Calibri" w:cs="Calibri"/>
          <w:b/>
          <w:szCs w:val="22"/>
          <w:lang w:eastAsia="x-none"/>
        </w:rPr>
        <w:t>c</w:t>
      </w:r>
      <w:r w:rsidRPr="00845804">
        <w:rPr>
          <w:rFonts w:ascii="Calibri" w:hAnsi="Calibri" w:cs="Calibri"/>
          <w:b/>
          <w:szCs w:val="22"/>
          <w:lang w:val="x-none" w:eastAsia="x-none"/>
        </w:rPr>
        <w:t>)</w:t>
      </w:r>
      <w:r w:rsidRPr="00845804">
        <w:rPr>
          <w:rFonts w:ascii="Calibri" w:hAnsi="Calibri" w:cs="Calibri"/>
          <w:bCs/>
          <w:szCs w:val="22"/>
          <w:lang w:val="x-none" w:eastAsia="x-none"/>
        </w:rPr>
        <w:t xml:space="preserve"> sytuacji ekonomicznej lub finansowej – </w:t>
      </w:r>
      <w:r w:rsidR="00B737F0" w:rsidRPr="00845804">
        <w:rPr>
          <w:rFonts w:ascii="Calibri" w:hAnsi="Calibri" w:cs="Calibri"/>
          <w:i/>
          <w:szCs w:val="22"/>
          <w:u w:val="single"/>
          <w:lang w:eastAsia="x-none"/>
        </w:rPr>
        <w:t>Zamawiający nie określa warunku w tym zakresie.</w:t>
      </w:r>
    </w:p>
    <w:p w14:paraId="22EED9F9" w14:textId="77777777" w:rsidR="00786015" w:rsidRPr="00845804" w:rsidRDefault="00786015" w:rsidP="000E3958">
      <w:pPr>
        <w:suppressAutoHyphens w:val="0"/>
        <w:ind w:firstLine="284"/>
        <w:jc w:val="both"/>
        <w:rPr>
          <w:rFonts w:ascii="Calibri" w:hAnsi="Calibri" w:cs="Calibri"/>
          <w:bCs/>
          <w:sz w:val="22"/>
          <w:szCs w:val="22"/>
          <w:lang w:val="x-none" w:eastAsia="x-none"/>
        </w:rPr>
      </w:pPr>
      <w:r w:rsidRPr="00845804">
        <w:rPr>
          <w:rFonts w:ascii="Calibri" w:hAnsi="Calibri" w:cs="Calibri"/>
          <w:b/>
          <w:sz w:val="22"/>
          <w:szCs w:val="22"/>
        </w:rPr>
        <w:t>d</w:t>
      </w:r>
      <w:r w:rsidRPr="00845804">
        <w:rPr>
          <w:rFonts w:ascii="Calibri" w:hAnsi="Calibri" w:cs="Calibri"/>
          <w:b/>
          <w:sz w:val="22"/>
          <w:szCs w:val="22"/>
          <w:lang w:val="x-none"/>
        </w:rPr>
        <w:t>)</w:t>
      </w:r>
      <w:r w:rsidRPr="00845804">
        <w:rPr>
          <w:rFonts w:ascii="Calibri" w:hAnsi="Calibri" w:cs="Calibri"/>
          <w:sz w:val="22"/>
          <w:szCs w:val="22"/>
          <w:lang w:val="x-none"/>
        </w:rPr>
        <w:t xml:space="preserve"> </w:t>
      </w:r>
      <w:r w:rsidRPr="00845804">
        <w:rPr>
          <w:rFonts w:ascii="Calibri" w:hAnsi="Calibri" w:cs="Calibri"/>
          <w:bCs/>
          <w:sz w:val="22"/>
          <w:szCs w:val="22"/>
          <w:lang w:val="x-none" w:eastAsia="x-none"/>
        </w:rPr>
        <w:t xml:space="preserve">zdolności technicznej lub zawodowej – </w:t>
      </w:r>
    </w:p>
    <w:p w14:paraId="402CE033" w14:textId="2BC021F1" w:rsidR="0082423E" w:rsidRDefault="00845804" w:rsidP="0034014C">
      <w:pPr>
        <w:ind w:left="567"/>
        <w:jc w:val="both"/>
        <w:rPr>
          <w:rFonts w:ascii="Calibri" w:hAnsi="Calibri" w:cs="Calibri"/>
          <w:bCs/>
          <w:sz w:val="22"/>
          <w:szCs w:val="22"/>
        </w:rPr>
      </w:pPr>
      <w:r>
        <w:rPr>
          <w:rFonts w:ascii="Calibri" w:hAnsi="Calibri" w:cs="Calibri"/>
          <w:sz w:val="22"/>
          <w:szCs w:val="22"/>
        </w:rPr>
        <w:t xml:space="preserve">d.1.) </w:t>
      </w:r>
      <w:r w:rsidR="0082423E" w:rsidRPr="00845804">
        <w:rPr>
          <w:rFonts w:ascii="Calibri" w:hAnsi="Calibri" w:cs="Calibri"/>
          <w:sz w:val="22"/>
          <w:szCs w:val="22"/>
        </w:rPr>
        <w:t xml:space="preserve">Wykonawca spełni warunek, jeżeli wykaże, że wykonał, a w przypadku świadczeń </w:t>
      </w:r>
      <w:r w:rsidR="00A35476" w:rsidRPr="00845804">
        <w:rPr>
          <w:rFonts w:ascii="Calibri" w:hAnsi="Calibri" w:cs="Calibri"/>
          <w:sz w:val="22"/>
          <w:szCs w:val="22"/>
        </w:rPr>
        <w:t>okresowych</w:t>
      </w:r>
      <w:r w:rsidR="0082423E" w:rsidRPr="00845804">
        <w:rPr>
          <w:rFonts w:ascii="Calibri" w:hAnsi="Calibri" w:cs="Calibri"/>
          <w:sz w:val="22"/>
          <w:szCs w:val="22"/>
        </w:rPr>
        <w:t xml:space="preserve"> lub ciągłych wykonuje, w okresie ostatnich 3 lat przed upływem terminu składania ofert, a jeżeli okres prowadzenia działalności jest krótszy - w tym okresie, </w:t>
      </w:r>
      <w:r w:rsidR="0082423E" w:rsidRPr="00845804">
        <w:rPr>
          <w:rFonts w:ascii="Calibri" w:hAnsi="Calibri" w:cs="Calibri"/>
          <w:bCs/>
          <w:sz w:val="22"/>
          <w:szCs w:val="22"/>
        </w:rPr>
        <w:t>minimum 1 usługę</w:t>
      </w:r>
      <w:r w:rsidR="0082423E" w:rsidRPr="00845804">
        <w:rPr>
          <w:rFonts w:ascii="Calibri" w:eastAsia="Calibri" w:hAnsi="Calibri" w:cs="Calibri"/>
          <w:sz w:val="22"/>
          <w:szCs w:val="22"/>
          <w:lang w:eastAsia="pl-PL"/>
        </w:rPr>
        <w:t xml:space="preserve"> </w:t>
      </w:r>
      <w:r w:rsidR="00A35476" w:rsidRPr="00845804">
        <w:rPr>
          <w:rFonts w:ascii="Calibri" w:hAnsi="Calibri" w:cs="Calibri"/>
          <w:sz w:val="22"/>
          <w:szCs w:val="22"/>
        </w:rPr>
        <w:t xml:space="preserve">prania </w:t>
      </w:r>
      <w:r w:rsidR="007E5ED7" w:rsidRPr="007E5ED7">
        <w:rPr>
          <w:rFonts w:ascii="Calibri" w:hAnsi="Calibri" w:cs="Calibri"/>
          <w:sz w:val="22"/>
          <w:szCs w:val="22"/>
        </w:rPr>
        <w:t xml:space="preserve">wraz z </w:t>
      </w:r>
      <w:r w:rsidR="00C946C9">
        <w:rPr>
          <w:rFonts w:ascii="Calibri" w:hAnsi="Calibri" w:cs="Calibri"/>
          <w:sz w:val="22"/>
          <w:szCs w:val="22"/>
        </w:rPr>
        <w:t>najmem</w:t>
      </w:r>
      <w:r w:rsidR="007E5ED7" w:rsidRPr="007E5ED7">
        <w:rPr>
          <w:rFonts w:ascii="Calibri" w:hAnsi="Calibri" w:cs="Calibri"/>
          <w:sz w:val="22"/>
          <w:szCs w:val="22"/>
        </w:rPr>
        <w:t xml:space="preserve"> bielizny, odzieży szpitalnej w jednostkach ochrony zdrowia</w:t>
      </w:r>
      <w:r w:rsidRPr="007E5ED7">
        <w:rPr>
          <w:rFonts w:ascii="Calibri" w:hAnsi="Calibri" w:cs="Calibri"/>
          <w:color w:val="FF0000"/>
          <w:sz w:val="22"/>
          <w:szCs w:val="22"/>
        </w:rPr>
        <w:t xml:space="preserve"> </w:t>
      </w:r>
      <w:r w:rsidR="00A35476" w:rsidRPr="00845804">
        <w:rPr>
          <w:rFonts w:ascii="Calibri" w:hAnsi="Calibri" w:cs="Calibri"/>
          <w:sz w:val="22"/>
          <w:szCs w:val="22"/>
        </w:rPr>
        <w:t>o wartości co najmniej 3</w:t>
      </w:r>
      <w:r w:rsidR="0082423E" w:rsidRPr="00845804">
        <w:rPr>
          <w:rFonts w:ascii="Calibri" w:hAnsi="Calibri" w:cs="Calibri"/>
          <w:sz w:val="22"/>
          <w:szCs w:val="22"/>
        </w:rPr>
        <w:t xml:space="preserve"> 000 000,00 zł </w:t>
      </w:r>
      <w:r w:rsidR="0082423E" w:rsidRPr="00513FAF">
        <w:rPr>
          <w:rFonts w:ascii="Calibri" w:hAnsi="Calibri" w:cs="Calibri"/>
          <w:sz w:val="22"/>
          <w:szCs w:val="22"/>
        </w:rPr>
        <w:t>brutto (</w:t>
      </w:r>
      <w:r w:rsidR="00C13AB4" w:rsidRPr="00513FAF">
        <w:rPr>
          <w:rFonts w:ascii="Calibri" w:hAnsi="Calibri" w:cs="Calibri"/>
          <w:sz w:val="22"/>
          <w:szCs w:val="22"/>
        </w:rPr>
        <w:t xml:space="preserve">w rozumieniu jednej umowy trwającej nie dłużej niż </w:t>
      </w:r>
      <w:r w:rsidRPr="00513FAF">
        <w:rPr>
          <w:rFonts w:ascii="Calibri" w:hAnsi="Calibri" w:cs="Calibri"/>
          <w:sz w:val="22"/>
          <w:szCs w:val="22"/>
        </w:rPr>
        <w:t>3 lat</w:t>
      </w:r>
      <w:r w:rsidR="00C13AB4" w:rsidRPr="00513FAF">
        <w:rPr>
          <w:rFonts w:ascii="Calibri" w:hAnsi="Calibri" w:cs="Calibri"/>
          <w:sz w:val="22"/>
          <w:szCs w:val="22"/>
        </w:rPr>
        <w:t>a</w:t>
      </w:r>
      <w:r w:rsidR="0082423E" w:rsidRPr="00513FAF">
        <w:rPr>
          <w:rFonts w:ascii="Calibri" w:hAnsi="Calibri" w:cs="Calibri"/>
          <w:sz w:val="22"/>
          <w:szCs w:val="22"/>
        </w:rPr>
        <w:t>)</w:t>
      </w:r>
      <w:r w:rsidR="0082423E" w:rsidRPr="00513FAF">
        <w:rPr>
          <w:rFonts w:ascii="Calibri" w:hAnsi="Calibri" w:cs="Calibri"/>
          <w:bCs/>
          <w:sz w:val="22"/>
          <w:szCs w:val="22"/>
        </w:rPr>
        <w:t>. W przypadku usługi wykonywanej aktualnie, wykonana część usługi musi mieć wartość ni</w:t>
      </w:r>
      <w:r w:rsidR="00A35476" w:rsidRPr="00513FAF">
        <w:rPr>
          <w:rFonts w:ascii="Calibri" w:hAnsi="Calibri" w:cs="Calibri"/>
          <w:bCs/>
          <w:sz w:val="22"/>
          <w:szCs w:val="22"/>
        </w:rPr>
        <w:t xml:space="preserve">e mniejszą niż </w:t>
      </w:r>
      <w:r w:rsidR="00C13AB4" w:rsidRPr="00513FAF">
        <w:rPr>
          <w:rFonts w:ascii="Calibri" w:hAnsi="Calibri" w:cs="Calibri"/>
          <w:bCs/>
          <w:sz w:val="22"/>
          <w:szCs w:val="22"/>
        </w:rPr>
        <w:t>3 0</w:t>
      </w:r>
      <w:r w:rsidR="00A35476" w:rsidRPr="00513FAF">
        <w:rPr>
          <w:rFonts w:ascii="Calibri" w:hAnsi="Calibri" w:cs="Calibri"/>
          <w:bCs/>
          <w:sz w:val="22"/>
          <w:szCs w:val="22"/>
        </w:rPr>
        <w:t>00 000,00 zł.</w:t>
      </w:r>
      <w:r w:rsidR="00132744" w:rsidRPr="00513FAF">
        <w:rPr>
          <w:rFonts w:ascii="Calibri" w:hAnsi="Calibri" w:cs="Calibri"/>
          <w:bCs/>
          <w:sz w:val="22"/>
          <w:szCs w:val="22"/>
        </w:rPr>
        <w:t xml:space="preserve"> W przypadku wykonywania i niezakończenia jeszcze usługi Wykonawca zobowiązany jest podać na jaką wartość do momentu u</w:t>
      </w:r>
      <w:r w:rsidR="00132744" w:rsidRPr="00132744">
        <w:rPr>
          <w:rFonts w:ascii="Calibri" w:hAnsi="Calibri" w:cs="Calibri"/>
          <w:bCs/>
          <w:sz w:val="22"/>
          <w:szCs w:val="22"/>
        </w:rPr>
        <w:t>pływu terminu składania ofert, umowa została wykonana. Wartość ta będzie brana pod uwagę do oceny spełniania warunku</w:t>
      </w:r>
      <w:r w:rsidR="00132744">
        <w:rPr>
          <w:rFonts w:ascii="Calibri" w:hAnsi="Calibri" w:cs="Calibri"/>
          <w:bCs/>
          <w:sz w:val="22"/>
          <w:szCs w:val="22"/>
        </w:rPr>
        <w:t>.</w:t>
      </w:r>
    </w:p>
    <w:p w14:paraId="0F1BD9C9" w14:textId="0550B0BA" w:rsidR="00845804" w:rsidRPr="00845804" w:rsidRDefault="00845804" w:rsidP="0034014C">
      <w:pPr>
        <w:ind w:left="567"/>
        <w:jc w:val="both"/>
        <w:rPr>
          <w:rFonts w:ascii="Calibri" w:hAnsi="Calibri" w:cs="Calibri"/>
          <w:sz w:val="22"/>
          <w:szCs w:val="22"/>
          <w:lang w:eastAsia="x-none"/>
        </w:rPr>
      </w:pPr>
      <w:r>
        <w:rPr>
          <w:rFonts w:ascii="Calibri" w:hAnsi="Calibri" w:cs="Calibri"/>
          <w:bCs/>
          <w:sz w:val="22"/>
          <w:szCs w:val="22"/>
        </w:rPr>
        <w:t xml:space="preserve">d.2.) </w:t>
      </w:r>
      <w:r w:rsidRPr="00845804">
        <w:rPr>
          <w:rFonts w:ascii="Calibri" w:hAnsi="Calibri" w:cs="Calibri"/>
          <w:bCs/>
          <w:sz w:val="22"/>
          <w:szCs w:val="22"/>
        </w:rPr>
        <w:t>Wykonawca spełni warunek, jeżeli wykaże, że dysponuje osobami zdolnymi do wykonania zamówienia, tj. co najmniej jedną osobą odpowiedzialną w imieniu Wykonawcy za koordynowanie i nadzór nad wykonaniem zamówienia posiadającą wiedzę i doświadczenie min. 3-letnie z zakresu koordynowania</w:t>
      </w:r>
      <w:r>
        <w:rPr>
          <w:rFonts w:ascii="Calibri" w:hAnsi="Calibri" w:cs="Calibri"/>
          <w:bCs/>
          <w:sz w:val="22"/>
          <w:szCs w:val="22"/>
        </w:rPr>
        <w:t xml:space="preserve">/współpracy z jednostkami ochrony zdrowia w zakresie </w:t>
      </w:r>
      <w:r w:rsidRPr="00845804">
        <w:rPr>
          <w:rFonts w:ascii="Calibri" w:hAnsi="Calibri" w:cs="Calibri"/>
          <w:bCs/>
          <w:sz w:val="22"/>
          <w:szCs w:val="22"/>
        </w:rPr>
        <w:t xml:space="preserve">usług </w:t>
      </w:r>
      <w:r>
        <w:rPr>
          <w:rFonts w:ascii="Calibri" w:hAnsi="Calibri" w:cs="Calibri"/>
          <w:bCs/>
          <w:sz w:val="22"/>
          <w:szCs w:val="22"/>
        </w:rPr>
        <w:t>pralniczych</w:t>
      </w:r>
      <w:r w:rsidRPr="00845804">
        <w:rPr>
          <w:rFonts w:ascii="Calibri" w:hAnsi="Calibri" w:cs="Calibri"/>
          <w:bCs/>
          <w:sz w:val="22"/>
          <w:szCs w:val="22"/>
        </w:rPr>
        <w:t>.</w:t>
      </w:r>
    </w:p>
    <w:p w14:paraId="74F9ACC0" w14:textId="77777777" w:rsidR="00132744" w:rsidRDefault="00786015" w:rsidP="00B67DD4">
      <w:pPr>
        <w:suppressAutoHyphens w:val="0"/>
        <w:ind w:right="-24"/>
        <w:jc w:val="both"/>
        <w:rPr>
          <w:rFonts w:ascii="Calibri" w:hAnsi="Calibri" w:cs="Calibri"/>
          <w:sz w:val="22"/>
          <w:szCs w:val="22"/>
          <w:lang w:eastAsia="pl-PL"/>
        </w:rPr>
      </w:pPr>
      <w:r w:rsidRPr="00845804">
        <w:rPr>
          <w:rFonts w:ascii="Calibri" w:hAnsi="Calibri" w:cs="Calibri"/>
          <w:b/>
          <w:sz w:val="22"/>
          <w:szCs w:val="22"/>
          <w:lang w:eastAsia="pl-PL"/>
        </w:rPr>
        <w:lastRenderedPageBreak/>
        <w:t>3.</w:t>
      </w:r>
      <w:r w:rsidRPr="00845804">
        <w:rPr>
          <w:rFonts w:ascii="Calibri" w:hAnsi="Calibri" w:cs="Calibri"/>
          <w:sz w:val="22"/>
          <w:szCs w:val="22"/>
          <w:lang w:eastAsia="pl-PL"/>
        </w:rPr>
        <w:t xml:space="preserve">  Zamawiający nie wprowadza zastrzeżenia możliwości ubiegania się o udzielenia zamówienia wyłącznie przez wykonawców, o których mowa w art. 94 ustawy </w:t>
      </w:r>
      <w:proofErr w:type="spellStart"/>
      <w:r w:rsidRPr="00845804">
        <w:rPr>
          <w:rFonts w:ascii="Calibri" w:hAnsi="Calibri" w:cs="Calibri"/>
          <w:sz w:val="22"/>
          <w:szCs w:val="22"/>
          <w:lang w:eastAsia="pl-PL"/>
        </w:rPr>
        <w:t>Pzp</w:t>
      </w:r>
      <w:proofErr w:type="spellEnd"/>
      <w:r w:rsidRPr="00845804">
        <w:rPr>
          <w:rFonts w:ascii="Calibri" w:hAnsi="Calibri" w:cs="Calibri"/>
          <w:sz w:val="22"/>
          <w:szCs w:val="22"/>
          <w:lang w:eastAsia="pl-PL"/>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251814F7" w14:textId="0EA60E90" w:rsidR="00132744" w:rsidRDefault="00132744" w:rsidP="00B67DD4">
      <w:pPr>
        <w:suppressAutoHyphens w:val="0"/>
        <w:ind w:right="-24"/>
        <w:jc w:val="both"/>
        <w:rPr>
          <w:rFonts w:ascii="Calibri" w:hAnsi="Calibri" w:cs="Calibri"/>
          <w:sz w:val="22"/>
          <w:szCs w:val="22"/>
          <w:lang w:eastAsia="pl-PL"/>
        </w:rPr>
      </w:pPr>
      <w:r w:rsidRPr="00132744">
        <w:rPr>
          <w:rFonts w:ascii="Calibri" w:hAnsi="Calibri" w:cs="Calibri"/>
          <w:b/>
          <w:bCs/>
          <w:sz w:val="22"/>
          <w:szCs w:val="22"/>
          <w:lang w:eastAsia="pl-PL"/>
        </w:rPr>
        <w:t>4.</w:t>
      </w:r>
      <w:r>
        <w:rPr>
          <w:rFonts w:ascii="Calibri" w:hAnsi="Calibri" w:cs="Calibri"/>
          <w:sz w:val="22"/>
          <w:szCs w:val="22"/>
          <w:lang w:eastAsia="pl-PL"/>
        </w:rPr>
        <w:t xml:space="preserve"> </w:t>
      </w:r>
      <w:r w:rsidR="000B71FD" w:rsidRPr="000B71FD">
        <w:rPr>
          <w:rFonts w:ascii="Calibri" w:hAnsi="Calibri" w:cs="Calibri"/>
          <w:sz w:val="22"/>
          <w:szCs w:val="22"/>
          <w:lang w:eastAsia="pl-PL"/>
        </w:rPr>
        <w:t>Jeżeli Wykonawca powołuje się na doświadczenie w realizacji usług wykonywanych wspólnie z innymi wykonawcami, należy wykazać usługę, w której Wykonawca bezpośrednio uczestniczył (np. jeżeli Wykonawca polega na doświadczeniu konsorcjum, którego był członkiem, doświadczenie oceniane będzie w zależności od konkretnego zakresu udziału tego Wykonawcy, a więc jego faktycznego wkładu w prowadzenie działań, które były wymagane od konsorcjum w ramach danego zamówienia publicznego). W takim przypadku</w:t>
      </w:r>
      <w:r w:rsidRPr="00132744">
        <w:rPr>
          <w:rFonts w:ascii="Calibri" w:hAnsi="Calibri" w:cs="Calibri"/>
          <w:sz w:val="22"/>
          <w:szCs w:val="22"/>
          <w:lang w:eastAsia="pl-PL"/>
        </w:rPr>
        <w:t xml:space="preserve"> </w:t>
      </w:r>
      <w:r>
        <w:rPr>
          <w:rFonts w:ascii="Calibri" w:hAnsi="Calibri" w:cs="Calibri"/>
          <w:sz w:val="22"/>
          <w:szCs w:val="22"/>
          <w:lang w:eastAsia="pl-PL"/>
        </w:rPr>
        <w:t>Z</w:t>
      </w:r>
      <w:r w:rsidRPr="00132744">
        <w:rPr>
          <w:rFonts w:ascii="Calibri" w:hAnsi="Calibri" w:cs="Calibri"/>
          <w:sz w:val="22"/>
          <w:szCs w:val="22"/>
          <w:lang w:eastAsia="pl-PL"/>
        </w:rPr>
        <w:t xml:space="preserve">amawiający żąda wskazania </w:t>
      </w:r>
      <w:r w:rsidR="000B71FD">
        <w:rPr>
          <w:rFonts w:ascii="Calibri" w:hAnsi="Calibri" w:cs="Calibri"/>
          <w:sz w:val="22"/>
          <w:szCs w:val="22"/>
          <w:lang w:eastAsia="pl-PL"/>
        </w:rPr>
        <w:t xml:space="preserve">w wykazie usług </w:t>
      </w:r>
      <w:r w:rsidRPr="00132744">
        <w:rPr>
          <w:rFonts w:ascii="Calibri" w:hAnsi="Calibri" w:cs="Calibri"/>
          <w:sz w:val="22"/>
          <w:szCs w:val="22"/>
          <w:lang w:eastAsia="pl-PL"/>
        </w:rPr>
        <w:t xml:space="preserve">wyłącznie doświadczenia nabytego w związku z konkretną i faktyczną realizacją czynności przez </w:t>
      </w:r>
      <w:r>
        <w:rPr>
          <w:rFonts w:ascii="Calibri" w:hAnsi="Calibri" w:cs="Calibri"/>
          <w:sz w:val="22"/>
          <w:szCs w:val="22"/>
          <w:lang w:eastAsia="pl-PL"/>
        </w:rPr>
        <w:t>W</w:t>
      </w:r>
      <w:r w:rsidRPr="00132744">
        <w:rPr>
          <w:rFonts w:ascii="Calibri" w:hAnsi="Calibri" w:cs="Calibri"/>
          <w:sz w:val="22"/>
          <w:szCs w:val="22"/>
          <w:lang w:eastAsia="pl-PL"/>
        </w:rPr>
        <w:t>ykonawcę w ramach konsorcjum w celu potwierdzenia posiadania zdolności technicznej i zawodowej do wykonania zamówienia</w:t>
      </w:r>
      <w:r>
        <w:rPr>
          <w:rFonts w:ascii="Calibri" w:hAnsi="Calibri" w:cs="Calibri"/>
          <w:sz w:val="22"/>
          <w:szCs w:val="22"/>
          <w:lang w:eastAsia="pl-PL"/>
        </w:rPr>
        <w:t>.</w:t>
      </w:r>
    </w:p>
    <w:p w14:paraId="4FE0505C" w14:textId="160C9ACB" w:rsidR="000B71FD" w:rsidRPr="000A4A6F" w:rsidRDefault="000B71FD" w:rsidP="00B67DD4">
      <w:pPr>
        <w:suppressAutoHyphens w:val="0"/>
        <w:ind w:right="-24"/>
        <w:jc w:val="both"/>
        <w:rPr>
          <w:rFonts w:ascii="Calibri" w:hAnsi="Calibri" w:cs="Calibri"/>
          <w:bCs/>
          <w:i/>
          <w:iCs/>
          <w:sz w:val="18"/>
          <w:szCs w:val="18"/>
          <w:lang w:val="x-none" w:eastAsia="pl-PL"/>
        </w:rPr>
      </w:pPr>
      <w:r w:rsidRPr="000B71FD">
        <w:rPr>
          <w:rFonts w:ascii="Calibri" w:hAnsi="Calibri" w:cs="Calibri"/>
          <w:b/>
          <w:bCs/>
          <w:sz w:val="22"/>
          <w:szCs w:val="22"/>
          <w:lang w:eastAsia="pl-PL"/>
        </w:rPr>
        <w:t>5.</w:t>
      </w:r>
      <w:r>
        <w:rPr>
          <w:rFonts w:ascii="Calibri" w:hAnsi="Calibri" w:cs="Calibri"/>
          <w:sz w:val="22"/>
          <w:szCs w:val="22"/>
          <w:lang w:eastAsia="pl-PL"/>
        </w:rPr>
        <w:t xml:space="preserve"> </w:t>
      </w:r>
      <w:r w:rsidRPr="00E46F17">
        <w:rPr>
          <w:rFonts w:ascii="Calibri" w:hAnsi="Calibri" w:cs="Calibri"/>
          <w:bCs/>
          <w:sz w:val="22"/>
          <w:szCs w:val="22"/>
          <w:lang w:eastAsia="pl-PL"/>
        </w:rPr>
        <w:t xml:space="preserve">W </w:t>
      </w:r>
      <w:r w:rsidRPr="00E46F17">
        <w:rPr>
          <w:rFonts w:ascii="Calibri" w:hAnsi="Calibri" w:cs="Calibri"/>
          <w:bCs/>
          <w:iCs/>
          <w:sz w:val="22"/>
          <w:szCs w:val="22"/>
          <w:lang w:val="x-none" w:eastAsia="pl-PL"/>
        </w:rPr>
        <w:t>przypadku składania oferty wspólnej warunk</w:t>
      </w:r>
      <w:r w:rsidRPr="00E46F17">
        <w:rPr>
          <w:rFonts w:ascii="Calibri" w:hAnsi="Calibri" w:cs="Calibri"/>
          <w:bCs/>
          <w:iCs/>
          <w:sz w:val="22"/>
          <w:szCs w:val="22"/>
          <w:lang w:eastAsia="pl-PL"/>
        </w:rPr>
        <w:t>i</w:t>
      </w:r>
      <w:r w:rsidRPr="00E46F17">
        <w:rPr>
          <w:rFonts w:ascii="Calibri" w:hAnsi="Calibri" w:cs="Calibri"/>
          <w:bCs/>
          <w:iCs/>
          <w:sz w:val="22"/>
          <w:szCs w:val="22"/>
          <w:lang w:val="x-none" w:eastAsia="pl-PL"/>
        </w:rPr>
        <w:t xml:space="preserve"> </w:t>
      </w:r>
      <w:r w:rsidRPr="00E46F17">
        <w:rPr>
          <w:rFonts w:ascii="Calibri" w:hAnsi="Calibri" w:cs="Calibri"/>
          <w:bCs/>
          <w:iCs/>
          <w:sz w:val="22"/>
          <w:szCs w:val="22"/>
          <w:lang w:eastAsia="pl-PL"/>
        </w:rPr>
        <w:t xml:space="preserve">udziału w postępowaniu określone w </w:t>
      </w:r>
      <w:bookmarkStart w:id="5" w:name="_Hlk216254719"/>
      <w:r w:rsidRPr="00E46F17">
        <w:rPr>
          <w:rFonts w:ascii="Calibri" w:hAnsi="Calibri" w:cs="Calibri"/>
          <w:bCs/>
          <w:iCs/>
          <w:sz w:val="22"/>
          <w:szCs w:val="22"/>
          <w:lang w:eastAsia="pl-PL"/>
        </w:rPr>
        <w:t>Rozdziale V ust. 2 w punkcie: d1</w:t>
      </w:r>
      <w:bookmarkEnd w:id="5"/>
      <w:r w:rsidRPr="00E46F17">
        <w:rPr>
          <w:rFonts w:ascii="Calibri" w:hAnsi="Calibri" w:cs="Calibri"/>
          <w:bCs/>
          <w:iCs/>
          <w:sz w:val="22"/>
          <w:szCs w:val="22"/>
          <w:lang w:eastAsia="pl-PL"/>
        </w:rPr>
        <w:t xml:space="preserve"> </w:t>
      </w:r>
      <w:r w:rsidR="000A4A6F">
        <w:rPr>
          <w:rFonts w:ascii="Calibri" w:hAnsi="Calibri" w:cs="Calibri"/>
          <w:bCs/>
          <w:iCs/>
          <w:sz w:val="22"/>
          <w:szCs w:val="22"/>
          <w:lang w:eastAsia="pl-PL"/>
        </w:rPr>
        <w:t xml:space="preserve">SWZ </w:t>
      </w:r>
      <w:r w:rsidRPr="00E46F17">
        <w:rPr>
          <w:rFonts w:ascii="Calibri" w:hAnsi="Calibri" w:cs="Calibri"/>
          <w:bCs/>
          <w:iCs/>
          <w:sz w:val="22"/>
          <w:szCs w:val="22"/>
          <w:lang w:val="x-none" w:eastAsia="pl-PL"/>
        </w:rPr>
        <w:t>musi spełniać co najmniej jeden z wykonawców w całości.</w:t>
      </w:r>
      <w:r w:rsidR="000A4A6F">
        <w:rPr>
          <w:rFonts w:ascii="Calibri" w:hAnsi="Calibri" w:cs="Calibri"/>
          <w:bCs/>
          <w:iCs/>
          <w:sz w:val="22"/>
          <w:szCs w:val="22"/>
          <w:lang w:val="x-none" w:eastAsia="pl-PL"/>
        </w:rPr>
        <w:t xml:space="preserve"> </w:t>
      </w:r>
      <w:r w:rsidR="000A4A6F" w:rsidRPr="000A4A6F">
        <w:rPr>
          <w:rFonts w:ascii="Calibri" w:hAnsi="Calibri" w:cs="Calibri"/>
          <w:bCs/>
          <w:i/>
          <w:iCs/>
          <w:sz w:val="18"/>
          <w:szCs w:val="18"/>
          <w:lang w:eastAsia="pl-PL"/>
        </w:rPr>
        <w:t xml:space="preserve">Wymagane zdolności powinien posiadać co najmniej ten z konsorcjantów, który w ramach przyjętego wewnętrznie podziału zadań wyznaczony zostanie do realizowania </w:t>
      </w:r>
      <w:r w:rsidR="000A4A6F">
        <w:rPr>
          <w:rFonts w:ascii="Calibri" w:hAnsi="Calibri" w:cs="Calibri"/>
          <w:bCs/>
          <w:i/>
          <w:iCs/>
          <w:sz w:val="18"/>
          <w:szCs w:val="18"/>
          <w:lang w:eastAsia="pl-PL"/>
        </w:rPr>
        <w:t>usługi określonej w</w:t>
      </w:r>
      <w:r w:rsidR="000A4A6F" w:rsidRPr="000A4A6F">
        <w:rPr>
          <w:rFonts w:ascii="Calibri" w:hAnsi="Calibri" w:cs="Calibri"/>
          <w:bCs/>
          <w:iCs/>
          <w:sz w:val="22"/>
          <w:szCs w:val="22"/>
          <w:lang w:eastAsia="pl-PL"/>
        </w:rPr>
        <w:t xml:space="preserve"> </w:t>
      </w:r>
      <w:r w:rsidR="000A4A6F" w:rsidRPr="000A4A6F">
        <w:rPr>
          <w:rFonts w:ascii="Calibri" w:hAnsi="Calibri" w:cs="Calibri"/>
          <w:bCs/>
          <w:i/>
          <w:iCs/>
          <w:sz w:val="18"/>
          <w:szCs w:val="18"/>
          <w:lang w:eastAsia="pl-PL"/>
        </w:rPr>
        <w:t>Rozdziale V ust. 2 w punkcie: d1</w:t>
      </w:r>
      <w:r w:rsidR="000A4A6F">
        <w:rPr>
          <w:rFonts w:ascii="Calibri" w:hAnsi="Calibri" w:cs="Calibri"/>
          <w:bCs/>
          <w:i/>
          <w:iCs/>
          <w:sz w:val="18"/>
          <w:szCs w:val="18"/>
          <w:lang w:eastAsia="pl-PL"/>
        </w:rPr>
        <w:t xml:space="preserve"> SWZ</w:t>
      </w:r>
      <w:r w:rsidR="000A4A6F" w:rsidRPr="000A4A6F">
        <w:rPr>
          <w:rFonts w:ascii="Calibri" w:hAnsi="Calibri" w:cs="Calibri"/>
          <w:bCs/>
          <w:i/>
          <w:iCs/>
          <w:sz w:val="18"/>
          <w:szCs w:val="18"/>
          <w:lang w:eastAsia="pl-PL"/>
        </w:rPr>
        <w:t>, z którą wiąże się obowiązek posiadania konkretn</w:t>
      </w:r>
      <w:r w:rsidR="000A4A6F">
        <w:rPr>
          <w:rFonts w:ascii="Calibri" w:hAnsi="Calibri" w:cs="Calibri"/>
          <w:bCs/>
          <w:i/>
          <w:iCs/>
          <w:sz w:val="18"/>
          <w:szCs w:val="18"/>
          <w:lang w:eastAsia="pl-PL"/>
        </w:rPr>
        <w:t>ego</w:t>
      </w:r>
      <w:r w:rsidR="000A4A6F" w:rsidRPr="000A4A6F">
        <w:rPr>
          <w:rFonts w:ascii="Calibri" w:hAnsi="Calibri" w:cs="Calibri"/>
          <w:bCs/>
          <w:i/>
          <w:iCs/>
          <w:sz w:val="18"/>
          <w:szCs w:val="18"/>
          <w:lang w:eastAsia="pl-PL"/>
        </w:rPr>
        <w:t xml:space="preserve"> doświadczenia.</w:t>
      </w:r>
    </w:p>
    <w:p w14:paraId="3B84D4DC" w14:textId="321E6931" w:rsidR="005A6875" w:rsidRDefault="005A6875" w:rsidP="00B67DD4">
      <w:pPr>
        <w:suppressAutoHyphens w:val="0"/>
        <w:ind w:right="-24"/>
        <w:jc w:val="both"/>
        <w:rPr>
          <w:rFonts w:ascii="Calibri" w:hAnsi="Calibri" w:cs="Calibri"/>
          <w:sz w:val="22"/>
          <w:szCs w:val="22"/>
          <w:lang w:eastAsia="pl-PL"/>
        </w:rPr>
      </w:pPr>
      <w:r w:rsidRPr="005A6875">
        <w:rPr>
          <w:rFonts w:ascii="Calibri" w:hAnsi="Calibri" w:cs="Calibri"/>
          <w:b/>
          <w:iCs/>
          <w:sz w:val="22"/>
          <w:szCs w:val="22"/>
          <w:lang w:val="x-none" w:eastAsia="pl-PL"/>
        </w:rPr>
        <w:t>6.</w:t>
      </w:r>
      <w:r>
        <w:rPr>
          <w:rFonts w:ascii="Calibri" w:hAnsi="Calibri" w:cs="Calibri"/>
          <w:bCs/>
          <w:iCs/>
          <w:sz w:val="22"/>
          <w:szCs w:val="22"/>
          <w:lang w:val="x-none" w:eastAsia="pl-PL"/>
        </w:rPr>
        <w:t xml:space="preserve"> </w:t>
      </w:r>
      <w:r w:rsidRPr="005A6875">
        <w:rPr>
          <w:rFonts w:ascii="Calibri" w:hAnsi="Calibri" w:cs="Calibri"/>
          <w:bCs/>
          <w:iCs/>
          <w:sz w:val="22"/>
          <w:szCs w:val="22"/>
          <w:lang w:eastAsia="pl-PL"/>
        </w:rPr>
        <w:t>W odniesieniu do warunków udziału w postępowaniu określonych w ust. 2 pkt. d1 i d2 Zamawiający za pełny rok doświadczenia uzna 12 miesięcy kalendarzowych</w:t>
      </w:r>
      <w:r>
        <w:rPr>
          <w:rFonts w:ascii="Calibri" w:hAnsi="Calibri" w:cs="Calibri"/>
          <w:bCs/>
          <w:iCs/>
          <w:sz w:val="22"/>
          <w:szCs w:val="22"/>
          <w:lang w:eastAsia="pl-PL"/>
        </w:rPr>
        <w:t>.</w:t>
      </w:r>
    </w:p>
    <w:p w14:paraId="233272EC" w14:textId="11A5CB9A" w:rsidR="00786015" w:rsidRPr="00845804" w:rsidRDefault="005A6875" w:rsidP="00B67DD4">
      <w:pPr>
        <w:suppressAutoHyphens w:val="0"/>
        <w:ind w:left="284" w:right="-24" w:hanging="284"/>
        <w:jc w:val="both"/>
        <w:rPr>
          <w:rFonts w:ascii="Calibri" w:hAnsi="Calibri" w:cs="Calibri"/>
          <w:sz w:val="22"/>
          <w:szCs w:val="22"/>
          <w:lang w:eastAsia="pl-PL"/>
        </w:rPr>
      </w:pPr>
      <w:r>
        <w:rPr>
          <w:rFonts w:ascii="Calibri" w:hAnsi="Calibri" w:cs="Calibri"/>
          <w:b/>
          <w:bCs/>
          <w:sz w:val="22"/>
          <w:szCs w:val="22"/>
          <w:lang w:eastAsia="pl-PL"/>
        </w:rPr>
        <w:t>7</w:t>
      </w:r>
      <w:r w:rsidR="00786015" w:rsidRPr="00845804">
        <w:rPr>
          <w:rFonts w:ascii="Calibri" w:hAnsi="Calibri" w:cs="Calibri"/>
          <w:b/>
          <w:bCs/>
          <w:sz w:val="22"/>
          <w:szCs w:val="22"/>
          <w:lang w:eastAsia="pl-PL"/>
        </w:rPr>
        <w:t>.</w:t>
      </w:r>
      <w:r w:rsidR="00786015" w:rsidRPr="00845804">
        <w:rPr>
          <w:rFonts w:ascii="Calibri" w:hAnsi="Calibri" w:cs="Calibri"/>
          <w:sz w:val="22"/>
          <w:szCs w:val="22"/>
          <w:lang w:eastAsia="pl-PL"/>
        </w:rPr>
        <w:t xml:space="preserve"> Zamówienie może zostać udzielone wykonawcy, który złożył ofertę niepodlegającą odrzuceniu na podstawie art. 226 ust. 1 ustawy </w:t>
      </w:r>
      <w:proofErr w:type="spellStart"/>
      <w:r w:rsidR="00786015" w:rsidRPr="00845804">
        <w:rPr>
          <w:rFonts w:ascii="Calibri" w:hAnsi="Calibri" w:cs="Calibri"/>
          <w:sz w:val="22"/>
          <w:szCs w:val="22"/>
          <w:lang w:eastAsia="pl-PL"/>
        </w:rPr>
        <w:t>Pzp</w:t>
      </w:r>
      <w:proofErr w:type="spellEnd"/>
      <w:r w:rsidR="00786015" w:rsidRPr="00845804">
        <w:rPr>
          <w:rFonts w:ascii="Calibri" w:hAnsi="Calibri" w:cs="Calibri"/>
          <w:sz w:val="22"/>
          <w:szCs w:val="22"/>
          <w:lang w:eastAsia="pl-PL"/>
        </w:rPr>
        <w:t>.</w:t>
      </w:r>
    </w:p>
    <w:p w14:paraId="616F93EF" w14:textId="31748D3F" w:rsidR="00786015" w:rsidRPr="00F173E2" w:rsidRDefault="000B71FD" w:rsidP="000B71FD">
      <w:pPr>
        <w:pStyle w:val="Tekstpodstawowywcity31"/>
        <w:tabs>
          <w:tab w:val="clear" w:pos="180"/>
          <w:tab w:val="clear" w:pos="360"/>
          <w:tab w:val="clear" w:pos="1440"/>
          <w:tab w:val="left" w:pos="4035"/>
        </w:tabs>
        <w:ind w:left="0" w:right="425"/>
        <w:jc w:val="both"/>
        <w:rPr>
          <w:rFonts w:ascii="Calibri" w:hAnsi="Calibri" w:cs="Calibri"/>
          <w:b/>
          <w:color w:val="FF0000"/>
          <w:sz w:val="22"/>
          <w:szCs w:val="22"/>
        </w:rPr>
      </w:pPr>
      <w:r>
        <w:rPr>
          <w:rFonts w:ascii="Calibri" w:hAnsi="Calibri" w:cs="Calibri"/>
          <w:b/>
          <w:color w:val="FF0000"/>
          <w:sz w:val="22"/>
          <w:szCs w:val="22"/>
        </w:rPr>
        <w:tab/>
      </w:r>
    </w:p>
    <w:p w14:paraId="108B2D9D" w14:textId="77777777" w:rsidR="004950CF" w:rsidRPr="00431403" w:rsidRDefault="004950CF">
      <w:pPr>
        <w:ind w:left="720" w:hanging="720"/>
        <w:jc w:val="both"/>
        <w:rPr>
          <w:rFonts w:ascii="Calibri" w:hAnsi="Calibri" w:cs="Calibri"/>
          <w:i/>
          <w:iCs/>
          <w:sz w:val="22"/>
          <w:szCs w:val="22"/>
        </w:rPr>
      </w:pPr>
      <w:proofErr w:type="spellStart"/>
      <w:r w:rsidRPr="00431403">
        <w:rPr>
          <w:rFonts w:ascii="Calibri" w:hAnsi="Calibri" w:cs="Calibri"/>
          <w:b/>
          <w:bCs/>
          <w:sz w:val="22"/>
          <w:szCs w:val="22"/>
          <w:u w:val="single"/>
        </w:rPr>
        <w:t>Va</w:t>
      </w:r>
      <w:proofErr w:type="spellEnd"/>
      <w:r w:rsidRPr="00431403">
        <w:rPr>
          <w:rFonts w:ascii="Calibri" w:hAnsi="Calibri" w:cs="Calibri"/>
          <w:b/>
          <w:bCs/>
          <w:sz w:val="22"/>
          <w:szCs w:val="22"/>
          <w:u w:val="single"/>
        </w:rPr>
        <w:t xml:space="preserve">. POLEGANIE NA ZASOBACH INNYCH PODMIOTÓW: </w:t>
      </w:r>
    </w:p>
    <w:p w14:paraId="4661A831" w14:textId="77777777" w:rsidR="00C96575" w:rsidRPr="00431403" w:rsidRDefault="00C96575" w:rsidP="0064314A">
      <w:pPr>
        <w:numPr>
          <w:ilvl w:val="0"/>
          <w:numId w:val="10"/>
        </w:numPr>
        <w:tabs>
          <w:tab w:val="num" w:pos="0"/>
        </w:tabs>
        <w:suppressAutoHyphens w:val="0"/>
        <w:ind w:left="284" w:hanging="284"/>
        <w:jc w:val="both"/>
        <w:rPr>
          <w:rFonts w:ascii="Calibri" w:hAnsi="Calibri" w:cs="Calibri"/>
          <w:bCs/>
          <w:sz w:val="22"/>
          <w:szCs w:val="22"/>
          <w:lang w:eastAsia="pl-PL"/>
        </w:rPr>
      </w:pPr>
      <w:r w:rsidRPr="00431403">
        <w:rPr>
          <w:rFonts w:ascii="Calibri" w:hAnsi="Calibri" w:cs="Calibri"/>
          <w:bCs/>
          <w:sz w:val="22"/>
          <w:szCs w:val="22"/>
          <w:lang w:eastAsia="pl-PL"/>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B7E3692" w14:textId="77777777" w:rsidR="00C96575" w:rsidRPr="00431403" w:rsidRDefault="00C96575" w:rsidP="0064314A">
      <w:pPr>
        <w:numPr>
          <w:ilvl w:val="0"/>
          <w:numId w:val="10"/>
        </w:numPr>
        <w:tabs>
          <w:tab w:val="num" w:pos="0"/>
        </w:tabs>
        <w:suppressAutoHyphens w:val="0"/>
        <w:ind w:left="284" w:hanging="284"/>
        <w:jc w:val="both"/>
        <w:rPr>
          <w:rFonts w:ascii="Calibri" w:hAnsi="Calibri" w:cs="Calibri"/>
          <w:bCs/>
          <w:sz w:val="22"/>
          <w:szCs w:val="22"/>
          <w:lang w:eastAsia="pl-PL"/>
        </w:rPr>
      </w:pPr>
      <w:r w:rsidRPr="00431403">
        <w:rPr>
          <w:rFonts w:ascii="Calibri" w:hAnsi="Calibri" w:cs="Calibri"/>
          <w:bCs/>
          <w:sz w:val="22"/>
          <w:szCs w:val="22"/>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4003F8E" w14:textId="77777777" w:rsidR="00C96575" w:rsidRPr="00431403" w:rsidRDefault="00C96575" w:rsidP="0064314A">
      <w:pPr>
        <w:numPr>
          <w:ilvl w:val="0"/>
          <w:numId w:val="10"/>
        </w:numPr>
        <w:suppressAutoHyphens w:val="0"/>
        <w:ind w:left="284" w:hanging="284"/>
        <w:jc w:val="both"/>
        <w:rPr>
          <w:rFonts w:ascii="Calibri" w:hAnsi="Calibri" w:cs="Calibri"/>
          <w:bCs/>
          <w:sz w:val="22"/>
          <w:szCs w:val="22"/>
          <w:lang w:eastAsia="pl-PL"/>
        </w:rPr>
      </w:pPr>
      <w:r w:rsidRPr="00431403">
        <w:rPr>
          <w:rFonts w:ascii="Calibri" w:hAnsi="Calibri" w:cs="Calibri"/>
          <w:bCs/>
          <w:sz w:val="22"/>
          <w:szCs w:val="22"/>
          <w:lang w:eastAsia="pl-PL"/>
        </w:rPr>
        <w:t xml:space="preserve">Wykonawca, który polega na zdolnościach lub sytuacji </w:t>
      </w:r>
      <w:bookmarkStart w:id="6" w:name="_Hlk62560151"/>
      <w:r w:rsidRPr="00431403">
        <w:rPr>
          <w:rFonts w:ascii="Calibri" w:hAnsi="Calibri" w:cs="Calibri"/>
          <w:bCs/>
          <w:sz w:val="22"/>
          <w:szCs w:val="22"/>
          <w:lang w:eastAsia="pl-PL"/>
        </w:rPr>
        <w:t>podmiotów udostępniających zasoby</w:t>
      </w:r>
      <w:bookmarkEnd w:id="6"/>
      <w:r w:rsidRPr="00431403">
        <w:rPr>
          <w:rFonts w:ascii="Calibri" w:hAnsi="Calibri" w:cs="Calibri"/>
          <w:bCs/>
          <w:sz w:val="22"/>
          <w:szCs w:val="22"/>
          <w:lang w:eastAsia="pl-PL"/>
        </w:rPr>
        <w:t xml:space="preserve">, wraz z ofertą składa  </w:t>
      </w:r>
      <w:r w:rsidRPr="00431403">
        <w:rPr>
          <w:rFonts w:ascii="Calibri" w:hAnsi="Calibri" w:cs="Calibri"/>
          <w:bCs/>
          <w:sz w:val="22"/>
          <w:szCs w:val="22"/>
          <w:u w:val="single"/>
          <w:lang w:eastAsia="pl-PL"/>
        </w:rPr>
        <w:t xml:space="preserve">zobowiązanie podmiotu udostępniającego zasoby do oddania mu do dyspozycji niezbędnych zasobów na potrzeby realizacji danego zamówienia </w:t>
      </w:r>
      <w:r w:rsidRPr="00431403">
        <w:rPr>
          <w:rFonts w:ascii="Calibri" w:hAnsi="Calibri" w:cs="Calibri"/>
          <w:bCs/>
          <w:sz w:val="22"/>
          <w:szCs w:val="22"/>
          <w:lang w:eastAsia="pl-PL"/>
        </w:rPr>
        <w:t xml:space="preserve">lub inny podmiotowy środek dowodowy potwierdzający, że wykonawca realizując zamówienie, będzie dysponował niezbędnymi zasobami tych podmiotów. </w:t>
      </w:r>
    </w:p>
    <w:p w14:paraId="3892ED1F" w14:textId="77777777" w:rsidR="00C96575" w:rsidRPr="00431403" w:rsidRDefault="00C96575" w:rsidP="0064314A">
      <w:pPr>
        <w:numPr>
          <w:ilvl w:val="0"/>
          <w:numId w:val="10"/>
        </w:numPr>
        <w:suppressAutoHyphens w:val="0"/>
        <w:ind w:left="284" w:hanging="284"/>
        <w:jc w:val="both"/>
        <w:rPr>
          <w:rFonts w:ascii="Calibri" w:hAnsi="Calibri" w:cs="Calibri"/>
          <w:bCs/>
          <w:sz w:val="22"/>
          <w:szCs w:val="22"/>
          <w:lang w:eastAsia="pl-PL"/>
        </w:rPr>
      </w:pPr>
      <w:r w:rsidRPr="00431403">
        <w:rPr>
          <w:rFonts w:ascii="Calibri" w:hAnsi="Calibri" w:cs="Calibri"/>
          <w:bCs/>
          <w:sz w:val="22"/>
          <w:szCs w:val="22"/>
          <w:lang w:eastAsia="pl-PL"/>
        </w:rPr>
        <w:t xml:space="preserve">Zobowiązanie podmiotu </w:t>
      </w:r>
      <w:bookmarkStart w:id="7" w:name="_Hlk62560359"/>
      <w:r w:rsidRPr="00431403">
        <w:rPr>
          <w:rFonts w:ascii="Calibri" w:hAnsi="Calibri" w:cs="Calibri"/>
          <w:bCs/>
          <w:sz w:val="22"/>
          <w:szCs w:val="22"/>
          <w:lang w:eastAsia="pl-PL"/>
        </w:rPr>
        <w:t>udostępniającego zasoby</w:t>
      </w:r>
      <w:bookmarkEnd w:id="7"/>
      <w:r w:rsidRPr="00431403">
        <w:rPr>
          <w:rFonts w:ascii="Calibri" w:hAnsi="Calibri" w:cs="Calibri"/>
          <w:bCs/>
          <w:sz w:val="22"/>
          <w:szCs w:val="22"/>
          <w:lang w:eastAsia="pl-PL"/>
        </w:rPr>
        <w:t>, o którym mowa w pkt. 3 potwierdza, że stosunek łączący wykonawcę z podmiotami udostępniającymi zasoby gwarantuje rzeczywisty dostęp do tych zasobów oraz określa w szczególności:</w:t>
      </w:r>
    </w:p>
    <w:p w14:paraId="779FA37D" w14:textId="77777777" w:rsidR="00C96575" w:rsidRPr="00431403" w:rsidRDefault="00C96575" w:rsidP="00C96575">
      <w:pPr>
        <w:ind w:left="578"/>
        <w:jc w:val="both"/>
        <w:rPr>
          <w:rFonts w:ascii="Calibri" w:hAnsi="Calibri" w:cs="Calibri"/>
          <w:bCs/>
          <w:sz w:val="22"/>
          <w:szCs w:val="22"/>
          <w:lang w:eastAsia="pl-PL"/>
        </w:rPr>
      </w:pPr>
      <w:r w:rsidRPr="00431403">
        <w:rPr>
          <w:rFonts w:ascii="Calibri" w:hAnsi="Calibri" w:cs="Calibri"/>
          <w:bCs/>
          <w:sz w:val="22"/>
          <w:szCs w:val="22"/>
          <w:lang w:eastAsia="pl-PL"/>
        </w:rPr>
        <w:t>- zakres dostępnych Wykonawcy zasobów podmiotu udostępniającego zasoby,</w:t>
      </w:r>
    </w:p>
    <w:p w14:paraId="424FDB76" w14:textId="77777777" w:rsidR="00C96575" w:rsidRPr="00431403" w:rsidRDefault="00C96575" w:rsidP="00C96575">
      <w:pPr>
        <w:ind w:left="720" w:hanging="180"/>
        <w:jc w:val="both"/>
        <w:rPr>
          <w:rFonts w:ascii="Calibri" w:hAnsi="Calibri" w:cs="Calibri"/>
          <w:bCs/>
          <w:sz w:val="22"/>
          <w:szCs w:val="22"/>
          <w:lang w:eastAsia="pl-PL"/>
        </w:rPr>
      </w:pPr>
      <w:r w:rsidRPr="00431403">
        <w:rPr>
          <w:rFonts w:ascii="Calibri" w:hAnsi="Calibri" w:cs="Calibri"/>
          <w:bCs/>
          <w:sz w:val="22"/>
          <w:szCs w:val="22"/>
          <w:lang w:eastAsia="pl-PL"/>
        </w:rPr>
        <w:t>- sposób i okres udostępnienia wykonawcy i wykorzystania przez niego zasobów podmiotu udostępniającego te zasoby przy wykonywaniu zamówienia,</w:t>
      </w:r>
    </w:p>
    <w:p w14:paraId="0CA30AD2" w14:textId="77777777" w:rsidR="00C96575" w:rsidRPr="00431403" w:rsidRDefault="00C96575" w:rsidP="00C96575">
      <w:pPr>
        <w:ind w:left="578"/>
        <w:jc w:val="both"/>
        <w:rPr>
          <w:rFonts w:ascii="Calibri" w:hAnsi="Calibri" w:cs="Calibri"/>
          <w:bCs/>
          <w:sz w:val="22"/>
          <w:szCs w:val="22"/>
          <w:lang w:eastAsia="pl-PL"/>
        </w:rPr>
      </w:pPr>
      <w:r w:rsidRPr="00431403">
        <w:rPr>
          <w:rFonts w:ascii="Calibri" w:hAnsi="Calibri" w:cs="Calibri"/>
          <w:bCs/>
          <w:sz w:val="22"/>
          <w:szCs w:val="22"/>
          <w:lang w:eastAsia="pl-PL"/>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E2E2AB" w14:textId="77777777" w:rsidR="00C96575" w:rsidRPr="00431403" w:rsidRDefault="00C96575" w:rsidP="0064314A">
      <w:pPr>
        <w:numPr>
          <w:ilvl w:val="0"/>
          <w:numId w:val="10"/>
        </w:numPr>
        <w:tabs>
          <w:tab w:val="num" w:pos="0"/>
        </w:tabs>
        <w:suppressAutoHyphens w:val="0"/>
        <w:ind w:left="284" w:hanging="284"/>
        <w:jc w:val="both"/>
        <w:rPr>
          <w:rFonts w:ascii="Calibri" w:hAnsi="Calibri" w:cs="Calibri"/>
          <w:bCs/>
          <w:sz w:val="22"/>
          <w:szCs w:val="22"/>
          <w:lang w:eastAsia="pl-PL"/>
        </w:rPr>
      </w:pPr>
      <w:r w:rsidRPr="00431403">
        <w:rPr>
          <w:rFonts w:ascii="Calibri" w:hAnsi="Calibri" w:cs="Calibri"/>
          <w:bCs/>
          <w:sz w:val="22"/>
          <w:szCs w:val="22"/>
          <w:lang w:eastAsia="pl-PL"/>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4C1EA5CB" w14:textId="77777777" w:rsidR="00C96575" w:rsidRPr="00431403" w:rsidRDefault="00C96575" w:rsidP="0064314A">
      <w:pPr>
        <w:numPr>
          <w:ilvl w:val="0"/>
          <w:numId w:val="10"/>
        </w:numPr>
        <w:tabs>
          <w:tab w:val="num" w:pos="0"/>
        </w:tabs>
        <w:suppressAutoHyphens w:val="0"/>
        <w:ind w:left="284" w:hanging="284"/>
        <w:jc w:val="both"/>
        <w:rPr>
          <w:rFonts w:ascii="Calibri" w:hAnsi="Calibri" w:cs="Calibri"/>
          <w:bCs/>
          <w:sz w:val="22"/>
          <w:szCs w:val="22"/>
          <w:lang w:eastAsia="pl-PL"/>
        </w:rPr>
      </w:pPr>
      <w:r w:rsidRPr="00431403">
        <w:rPr>
          <w:rFonts w:ascii="Calibri" w:hAnsi="Calibri" w:cs="Calibri"/>
          <w:bCs/>
          <w:sz w:val="22"/>
          <w:szCs w:val="22"/>
          <w:lang w:eastAsia="pl-PL"/>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4ECB3742" w14:textId="77777777" w:rsidR="00C96575" w:rsidRPr="00431403" w:rsidRDefault="00C96575" w:rsidP="0064314A">
      <w:pPr>
        <w:numPr>
          <w:ilvl w:val="0"/>
          <w:numId w:val="10"/>
        </w:numPr>
        <w:tabs>
          <w:tab w:val="num" w:pos="0"/>
        </w:tabs>
        <w:suppressAutoHyphens w:val="0"/>
        <w:ind w:left="284" w:hanging="284"/>
        <w:jc w:val="both"/>
        <w:rPr>
          <w:rFonts w:ascii="Calibri" w:hAnsi="Calibri" w:cs="Calibri"/>
          <w:bCs/>
          <w:sz w:val="22"/>
          <w:szCs w:val="22"/>
          <w:lang w:eastAsia="pl-PL"/>
        </w:rPr>
      </w:pPr>
      <w:r w:rsidRPr="00431403">
        <w:rPr>
          <w:rFonts w:ascii="Calibri" w:hAnsi="Calibri" w:cs="Calibri"/>
          <w:bCs/>
          <w:sz w:val="22"/>
          <w:szCs w:val="22"/>
          <w:lang w:eastAsia="pl-PL"/>
        </w:rPr>
        <w:t xml:space="preserve">Jeżeli zdolności techniczne lub zawodowe, sytuacja ekonomiczna lub finansowa podmiotu udostępniającego zasoby nie potwierdzają spełnienia przez wykonawcę warunków udziału w postępowaniu lub zachodzą wobec </w:t>
      </w:r>
      <w:r w:rsidRPr="00431403">
        <w:rPr>
          <w:rFonts w:ascii="Calibri" w:hAnsi="Calibri" w:cs="Calibri"/>
          <w:bCs/>
          <w:sz w:val="22"/>
          <w:szCs w:val="22"/>
          <w:lang w:eastAsia="pl-PL"/>
        </w:rPr>
        <w:lastRenderedPageBreak/>
        <w:t>tego podmiotu podstawy wykluczenia, zamawiający żąda, aby wykonawca w terminie określonym przez zamawiającego:</w:t>
      </w:r>
    </w:p>
    <w:p w14:paraId="6513C900" w14:textId="77777777" w:rsidR="00C96575" w:rsidRPr="00431403" w:rsidRDefault="00C96575" w:rsidP="00C96575">
      <w:pPr>
        <w:jc w:val="both"/>
        <w:rPr>
          <w:rFonts w:ascii="Calibri" w:hAnsi="Calibri" w:cs="Calibri"/>
          <w:bCs/>
          <w:sz w:val="22"/>
          <w:szCs w:val="22"/>
          <w:lang w:eastAsia="pl-PL"/>
        </w:rPr>
      </w:pPr>
      <w:r w:rsidRPr="00431403">
        <w:rPr>
          <w:rFonts w:ascii="Calibri" w:hAnsi="Calibri" w:cs="Calibri"/>
          <w:bCs/>
          <w:sz w:val="22"/>
          <w:szCs w:val="22"/>
          <w:lang w:eastAsia="pl-PL"/>
        </w:rPr>
        <w:tab/>
      </w:r>
      <w:r w:rsidRPr="00431403">
        <w:rPr>
          <w:rFonts w:ascii="Calibri" w:hAnsi="Calibri" w:cs="Calibri"/>
          <w:bCs/>
          <w:sz w:val="22"/>
          <w:szCs w:val="22"/>
          <w:lang w:eastAsia="pl-PL"/>
        </w:rPr>
        <w:tab/>
        <w:t>1) zastąpił ten podmiot innym podmiotem lub podmiotami lub</w:t>
      </w:r>
    </w:p>
    <w:p w14:paraId="4312DFAA" w14:textId="77777777" w:rsidR="00C96575" w:rsidRPr="00431403" w:rsidRDefault="00C96575" w:rsidP="00C96575">
      <w:pPr>
        <w:ind w:left="709"/>
        <w:jc w:val="both"/>
        <w:rPr>
          <w:rFonts w:ascii="Calibri" w:hAnsi="Calibri" w:cs="Calibri"/>
          <w:bCs/>
          <w:sz w:val="22"/>
          <w:szCs w:val="22"/>
          <w:lang w:eastAsia="pl-PL"/>
        </w:rPr>
      </w:pPr>
      <w:r w:rsidRPr="00431403">
        <w:rPr>
          <w:rFonts w:ascii="Calibri" w:hAnsi="Calibri" w:cs="Calibri"/>
          <w:bCs/>
          <w:sz w:val="22"/>
          <w:szCs w:val="22"/>
          <w:lang w:eastAsia="pl-PL"/>
        </w:rPr>
        <w:tab/>
        <w:t>2) wykazał, że samodzielnie spełnia warunki udziału w postępowaniu.</w:t>
      </w:r>
    </w:p>
    <w:p w14:paraId="461B4E5B" w14:textId="77777777" w:rsidR="00C96575" w:rsidRPr="00431403" w:rsidRDefault="00C96575" w:rsidP="0064314A">
      <w:pPr>
        <w:numPr>
          <w:ilvl w:val="0"/>
          <w:numId w:val="10"/>
        </w:numPr>
        <w:tabs>
          <w:tab w:val="num" w:pos="360"/>
        </w:tabs>
        <w:suppressAutoHyphens w:val="0"/>
        <w:ind w:left="360"/>
        <w:jc w:val="both"/>
        <w:rPr>
          <w:rFonts w:ascii="Calibri" w:hAnsi="Calibri" w:cs="Calibri"/>
          <w:bCs/>
          <w:sz w:val="22"/>
          <w:szCs w:val="22"/>
          <w:lang w:eastAsia="pl-PL"/>
        </w:rPr>
      </w:pPr>
      <w:r w:rsidRPr="00431403">
        <w:rPr>
          <w:rFonts w:ascii="Calibri" w:hAnsi="Calibri" w:cs="Calibri"/>
          <w:bCs/>
          <w:sz w:val="22"/>
          <w:szCs w:val="22"/>
          <w:lang w:eastAsia="pl-PL"/>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2099CB7B" w14:textId="77777777" w:rsidR="00C96575" w:rsidRPr="00431403" w:rsidRDefault="00C96575" w:rsidP="0064314A">
      <w:pPr>
        <w:numPr>
          <w:ilvl w:val="0"/>
          <w:numId w:val="10"/>
        </w:numPr>
        <w:ind w:left="426" w:hanging="426"/>
        <w:jc w:val="both"/>
        <w:rPr>
          <w:rFonts w:ascii="Calibri" w:hAnsi="Calibri" w:cs="Calibri"/>
          <w:bCs/>
          <w:sz w:val="22"/>
          <w:szCs w:val="22"/>
          <w:lang w:eastAsia="pl-PL"/>
        </w:rPr>
      </w:pPr>
      <w:r w:rsidRPr="00431403">
        <w:rPr>
          <w:rFonts w:ascii="Calibri" w:hAnsi="Calibri" w:cs="Calibri"/>
          <w:bCs/>
          <w:sz w:val="22"/>
          <w:szCs w:val="22"/>
          <w:lang w:eastAsia="pl-PL"/>
        </w:rPr>
        <w:t xml:space="preserve">Jeżeli Wykonawca wykazując spełnianie warunków udziału w postępowaniu, określonych przez Zamawiającego polega na zdolnościach lub sytuacji podmiotów udostępniających zasoby, na zasadach określonych powyżej, zobowiązany jest on przedstawić </w:t>
      </w:r>
      <w:r w:rsidRPr="00431403">
        <w:rPr>
          <w:rFonts w:ascii="Calibri" w:hAnsi="Calibri" w:cs="Calibri"/>
          <w:b/>
          <w:sz w:val="22"/>
          <w:szCs w:val="22"/>
          <w:u w:val="single"/>
          <w:lang w:eastAsia="pl-PL"/>
        </w:rPr>
        <w:t xml:space="preserve">oświadczenie, o którym mowa w Rozdziale </w:t>
      </w:r>
      <w:bookmarkStart w:id="8" w:name="_Hlk97630225"/>
      <w:r w:rsidR="00CD7F7B" w:rsidRPr="00431403">
        <w:rPr>
          <w:rFonts w:ascii="Calibri" w:hAnsi="Calibri" w:cs="Calibri"/>
          <w:b/>
          <w:sz w:val="22"/>
          <w:szCs w:val="22"/>
          <w:u w:val="single"/>
          <w:lang w:eastAsia="pl-PL"/>
        </w:rPr>
        <w:t>XII</w:t>
      </w:r>
      <w:r w:rsidRPr="00431403">
        <w:rPr>
          <w:rFonts w:ascii="Calibri" w:hAnsi="Calibri" w:cs="Calibri"/>
          <w:b/>
          <w:sz w:val="22"/>
          <w:szCs w:val="22"/>
          <w:u w:val="single"/>
          <w:lang w:eastAsia="pl-PL"/>
        </w:rPr>
        <w:t xml:space="preserve">I </w:t>
      </w:r>
      <w:r w:rsidR="00CA7A6C" w:rsidRPr="00431403">
        <w:rPr>
          <w:rFonts w:ascii="Calibri" w:hAnsi="Calibri" w:cs="Calibri"/>
          <w:b/>
          <w:sz w:val="22"/>
          <w:szCs w:val="22"/>
          <w:u w:val="single"/>
          <w:lang w:eastAsia="pl-PL"/>
        </w:rPr>
        <w:t>pkt</w:t>
      </w:r>
      <w:r w:rsidRPr="00431403">
        <w:rPr>
          <w:rFonts w:ascii="Calibri" w:hAnsi="Calibri" w:cs="Calibri"/>
          <w:b/>
          <w:sz w:val="22"/>
          <w:szCs w:val="22"/>
          <w:u w:val="single"/>
          <w:lang w:eastAsia="pl-PL"/>
        </w:rPr>
        <w:t>.</w:t>
      </w:r>
      <w:r w:rsidR="0034014C" w:rsidRPr="00431403">
        <w:rPr>
          <w:rFonts w:ascii="Calibri" w:hAnsi="Calibri" w:cs="Calibri"/>
          <w:b/>
          <w:sz w:val="22"/>
          <w:szCs w:val="22"/>
          <w:u w:val="single"/>
          <w:lang w:eastAsia="pl-PL"/>
        </w:rPr>
        <w:t xml:space="preserve"> </w:t>
      </w:r>
      <w:r w:rsidRPr="00051EC5">
        <w:rPr>
          <w:rFonts w:ascii="Calibri" w:hAnsi="Calibri" w:cs="Calibri"/>
          <w:b/>
          <w:sz w:val="22"/>
          <w:szCs w:val="22"/>
          <w:u w:val="single"/>
          <w:lang w:eastAsia="pl-PL"/>
        </w:rPr>
        <w:t>1</w:t>
      </w:r>
      <w:r w:rsidR="00CA7A6C" w:rsidRPr="00051EC5">
        <w:rPr>
          <w:rFonts w:ascii="Calibri" w:hAnsi="Calibri" w:cs="Calibri"/>
          <w:b/>
          <w:sz w:val="22"/>
          <w:szCs w:val="22"/>
          <w:u w:val="single"/>
          <w:lang w:eastAsia="pl-PL"/>
        </w:rPr>
        <w:t xml:space="preserve">6 lit. c) </w:t>
      </w:r>
      <w:r w:rsidRPr="00051EC5">
        <w:rPr>
          <w:rFonts w:ascii="Calibri" w:hAnsi="Calibri" w:cs="Calibri"/>
          <w:b/>
          <w:sz w:val="22"/>
          <w:szCs w:val="22"/>
          <w:u w:val="single"/>
          <w:lang w:eastAsia="pl-PL"/>
        </w:rPr>
        <w:t xml:space="preserve"> </w:t>
      </w:r>
      <w:bookmarkEnd w:id="8"/>
      <w:r w:rsidR="0034014C" w:rsidRPr="00051EC5">
        <w:rPr>
          <w:rFonts w:ascii="Calibri" w:hAnsi="Calibri" w:cs="Calibri"/>
          <w:b/>
          <w:sz w:val="22"/>
          <w:szCs w:val="22"/>
          <w:u w:val="single"/>
          <w:lang w:eastAsia="pl-PL"/>
        </w:rPr>
        <w:t>i g)</w:t>
      </w:r>
      <w:r w:rsidR="0034014C" w:rsidRPr="00431403">
        <w:rPr>
          <w:rFonts w:ascii="Calibri" w:hAnsi="Calibri" w:cs="Calibri"/>
          <w:b/>
          <w:sz w:val="22"/>
          <w:szCs w:val="22"/>
          <w:u w:val="single"/>
          <w:lang w:eastAsia="pl-PL"/>
        </w:rPr>
        <w:t xml:space="preserve"> </w:t>
      </w:r>
      <w:r w:rsidRPr="00431403">
        <w:rPr>
          <w:rFonts w:ascii="Calibri" w:hAnsi="Calibri" w:cs="Calibri"/>
          <w:b/>
          <w:sz w:val="22"/>
          <w:szCs w:val="22"/>
          <w:u w:val="single"/>
          <w:lang w:eastAsia="pl-PL"/>
        </w:rPr>
        <w:t xml:space="preserve">SWZ </w:t>
      </w:r>
      <w:r w:rsidRPr="00431403">
        <w:rPr>
          <w:rFonts w:ascii="Calibri" w:hAnsi="Calibri" w:cs="Calibri"/>
          <w:sz w:val="22"/>
          <w:szCs w:val="22"/>
          <w:lang w:eastAsia="pl-PL"/>
        </w:rPr>
        <w:t xml:space="preserve"> potwierdzające brak podstaw wykluczenia tego podmiotu oraz odpowiednio spełnianie warunków udziału w postępowaniu, w zakresie, w jakim wykonawca powołuje się na jego zasoby.</w:t>
      </w:r>
    </w:p>
    <w:p w14:paraId="47200008" w14:textId="77777777" w:rsidR="00C96575" w:rsidRPr="00431403" w:rsidRDefault="00C96575" w:rsidP="00500085">
      <w:pPr>
        <w:tabs>
          <w:tab w:val="left" w:pos="0"/>
        </w:tabs>
        <w:ind w:left="578"/>
        <w:jc w:val="both"/>
        <w:rPr>
          <w:rFonts w:ascii="Calibri" w:hAnsi="Calibri" w:cs="Calibri"/>
          <w:sz w:val="22"/>
          <w:szCs w:val="22"/>
        </w:rPr>
      </w:pPr>
    </w:p>
    <w:p w14:paraId="31ADFE49" w14:textId="77777777" w:rsidR="004950CF" w:rsidRPr="00431403" w:rsidRDefault="004950CF" w:rsidP="00500085">
      <w:pPr>
        <w:pStyle w:val="Nagwek1"/>
        <w:spacing w:before="0" w:after="0"/>
        <w:jc w:val="both"/>
        <w:rPr>
          <w:rFonts w:ascii="Calibri" w:hAnsi="Calibri" w:cs="Calibri"/>
          <w:sz w:val="22"/>
          <w:szCs w:val="22"/>
        </w:rPr>
      </w:pPr>
      <w:proofErr w:type="spellStart"/>
      <w:r w:rsidRPr="00431403">
        <w:rPr>
          <w:rFonts w:ascii="Calibri" w:hAnsi="Calibri" w:cs="Calibri"/>
          <w:sz w:val="22"/>
          <w:szCs w:val="22"/>
          <w:u w:val="single"/>
        </w:rPr>
        <w:t>Vb</w:t>
      </w:r>
      <w:proofErr w:type="spellEnd"/>
      <w:r w:rsidRPr="00431403">
        <w:rPr>
          <w:rFonts w:ascii="Calibri" w:hAnsi="Calibri" w:cs="Calibri"/>
          <w:sz w:val="22"/>
          <w:szCs w:val="22"/>
          <w:u w:val="single"/>
        </w:rPr>
        <w:t>. INFORMACJA NA TEMAT PODWYKONAWCÓW</w:t>
      </w:r>
    </w:p>
    <w:p w14:paraId="7B010604" w14:textId="77777777" w:rsidR="00C96575" w:rsidRPr="00431403" w:rsidRDefault="004950CF" w:rsidP="00C96575">
      <w:pPr>
        <w:rPr>
          <w:rFonts w:ascii="Calibri" w:hAnsi="Calibri" w:cs="Calibri"/>
          <w:sz w:val="22"/>
          <w:szCs w:val="22"/>
        </w:rPr>
      </w:pPr>
      <w:r w:rsidRPr="00431403">
        <w:rPr>
          <w:rFonts w:ascii="Calibri" w:hAnsi="Calibri" w:cs="Calibri"/>
          <w:sz w:val="22"/>
          <w:szCs w:val="22"/>
        </w:rPr>
        <w:t xml:space="preserve">1. </w:t>
      </w:r>
      <w:r w:rsidR="00C96575" w:rsidRPr="00431403">
        <w:rPr>
          <w:rFonts w:ascii="Calibri" w:hAnsi="Calibri" w:cs="Calibri"/>
          <w:sz w:val="22"/>
          <w:szCs w:val="22"/>
        </w:rPr>
        <w:t xml:space="preserve">Zastrzeżenie (z art. 121 ustawy </w:t>
      </w:r>
      <w:proofErr w:type="spellStart"/>
      <w:r w:rsidR="00C96575" w:rsidRPr="00431403">
        <w:rPr>
          <w:rFonts w:ascii="Calibri" w:hAnsi="Calibri" w:cs="Calibri"/>
          <w:sz w:val="22"/>
          <w:szCs w:val="22"/>
        </w:rPr>
        <w:t>Pzp</w:t>
      </w:r>
      <w:proofErr w:type="spellEnd"/>
      <w:r w:rsidR="00C96575" w:rsidRPr="00431403">
        <w:rPr>
          <w:rFonts w:ascii="Calibri" w:hAnsi="Calibri" w:cs="Calibri"/>
          <w:sz w:val="22"/>
          <w:szCs w:val="22"/>
        </w:rPr>
        <w:t xml:space="preserve">) osobistego wykonania przez wykonawcę kluczowych zadań – </w:t>
      </w:r>
      <w:r w:rsidR="00C96575" w:rsidRPr="00431403">
        <w:rPr>
          <w:rFonts w:ascii="Calibri" w:hAnsi="Calibri" w:cs="Calibri"/>
          <w:i/>
          <w:iCs/>
          <w:sz w:val="22"/>
          <w:szCs w:val="22"/>
        </w:rPr>
        <w:t>nie dotyczy</w:t>
      </w:r>
    </w:p>
    <w:p w14:paraId="7150BCF0" w14:textId="77777777" w:rsidR="004950CF" w:rsidRPr="00431403" w:rsidRDefault="00C96575">
      <w:pPr>
        <w:rPr>
          <w:rFonts w:ascii="Calibri" w:hAnsi="Calibri" w:cs="Calibri"/>
          <w:sz w:val="22"/>
          <w:szCs w:val="22"/>
        </w:rPr>
      </w:pPr>
      <w:r w:rsidRPr="00431403">
        <w:rPr>
          <w:rFonts w:ascii="Calibri" w:hAnsi="Calibri" w:cs="Calibri"/>
          <w:sz w:val="22"/>
          <w:szCs w:val="22"/>
        </w:rPr>
        <w:t xml:space="preserve">2. </w:t>
      </w:r>
      <w:r w:rsidR="004950CF" w:rsidRPr="00431403">
        <w:rPr>
          <w:rFonts w:ascii="Calibri" w:hAnsi="Calibri" w:cs="Calibri"/>
          <w:sz w:val="22"/>
          <w:szCs w:val="22"/>
        </w:rPr>
        <w:t>Wykonawca może powierzyć wykonanie części zamówienia podwykonawcy.</w:t>
      </w:r>
    </w:p>
    <w:p w14:paraId="416D3C32" w14:textId="77777777" w:rsidR="004950CF" w:rsidRPr="00431403" w:rsidRDefault="00C96575" w:rsidP="00B81A8F">
      <w:pPr>
        <w:ind w:left="284" w:hanging="284"/>
        <w:jc w:val="both"/>
        <w:rPr>
          <w:rFonts w:ascii="Calibri" w:hAnsi="Calibri" w:cs="Calibri"/>
          <w:sz w:val="22"/>
          <w:szCs w:val="22"/>
        </w:rPr>
      </w:pPr>
      <w:r w:rsidRPr="00431403">
        <w:rPr>
          <w:rFonts w:ascii="Calibri" w:hAnsi="Calibri" w:cs="Calibri"/>
          <w:sz w:val="22"/>
          <w:szCs w:val="22"/>
        </w:rPr>
        <w:t>3</w:t>
      </w:r>
      <w:r w:rsidR="004950CF" w:rsidRPr="00431403">
        <w:rPr>
          <w:rFonts w:ascii="Calibri" w:hAnsi="Calibri" w:cs="Calibri"/>
          <w:sz w:val="22"/>
          <w:szCs w:val="22"/>
        </w:rPr>
        <w:t xml:space="preserve">. </w:t>
      </w:r>
      <w:r w:rsidRPr="00431403">
        <w:rPr>
          <w:rFonts w:ascii="Calibri" w:hAnsi="Calibri" w:cs="Calibri"/>
          <w:sz w:val="22"/>
          <w:szCs w:val="22"/>
        </w:rPr>
        <w:t>Wykonawca, który zamierza wykonywać zamówienie przy udziale podwykonawcy, musi wyraźnie w ofercie wskazać, części zamówienia, których wykonanie zamierza powierzyć podwykonawcom i podać firmy podwykonawców o ile są już znane</w:t>
      </w:r>
      <w:r w:rsidRPr="00431403">
        <w:rPr>
          <w:rFonts w:ascii="Calibri" w:hAnsi="Calibri" w:cs="Calibri"/>
          <w:b/>
          <w:sz w:val="22"/>
          <w:szCs w:val="22"/>
        </w:rPr>
        <w:t>.</w:t>
      </w:r>
      <w:r w:rsidR="004950CF" w:rsidRPr="00431403">
        <w:rPr>
          <w:rFonts w:ascii="Calibri" w:hAnsi="Calibri" w:cs="Calibri"/>
          <w:b/>
          <w:sz w:val="22"/>
          <w:szCs w:val="22"/>
        </w:rPr>
        <w:t xml:space="preserve"> </w:t>
      </w:r>
      <w:r w:rsidR="004950CF" w:rsidRPr="00431403">
        <w:rPr>
          <w:rFonts w:ascii="Calibri" w:hAnsi="Calibri" w:cs="Calibri"/>
          <w:sz w:val="22"/>
          <w:szCs w:val="22"/>
        </w:rPr>
        <w:t xml:space="preserve">Należy w tym celu wypełnić odpowiednio </w:t>
      </w:r>
      <w:r w:rsidR="005973E1" w:rsidRPr="00431403">
        <w:rPr>
          <w:rFonts w:ascii="Calibri" w:hAnsi="Calibri" w:cs="Calibri"/>
          <w:sz w:val="22"/>
          <w:szCs w:val="22"/>
        </w:rPr>
        <w:t xml:space="preserve">załącznik nr 1 – Formularz oferty oraz </w:t>
      </w:r>
      <w:r w:rsidR="004950CF" w:rsidRPr="00431403">
        <w:rPr>
          <w:rFonts w:ascii="Calibri" w:hAnsi="Calibri" w:cs="Calibri"/>
          <w:b/>
          <w:sz w:val="22"/>
          <w:szCs w:val="22"/>
        </w:rPr>
        <w:t>odpowiednie sekcje formularza</w:t>
      </w:r>
      <w:r w:rsidR="004950CF" w:rsidRPr="00431403">
        <w:rPr>
          <w:rFonts w:ascii="Calibri" w:hAnsi="Calibri" w:cs="Calibri"/>
          <w:sz w:val="22"/>
          <w:szCs w:val="22"/>
        </w:rPr>
        <w:t xml:space="preserve"> </w:t>
      </w:r>
      <w:r w:rsidR="004950CF" w:rsidRPr="00431403">
        <w:rPr>
          <w:rFonts w:ascii="Calibri" w:hAnsi="Calibri" w:cs="Calibri"/>
          <w:b/>
          <w:sz w:val="22"/>
          <w:szCs w:val="22"/>
        </w:rPr>
        <w:t>JEDZ.</w:t>
      </w:r>
      <w:r w:rsidR="004950CF" w:rsidRPr="00431403">
        <w:rPr>
          <w:rFonts w:ascii="Calibri" w:hAnsi="Calibri" w:cs="Calibri"/>
          <w:sz w:val="22"/>
          <w:szCs w:val="22"/>
        </w:rPr>
        <w:t xml:space="preserve"> W przypadku, gdy Wykonawca </w:t>
      </w:r>
      <w:r w:rsidR="004950CF" w:rsidRPr="00431403">
        <w:rPr>
          <w:rFonts w:ascii="Calibri" w:hAnsi="Calibri" w:cs="Calibri"/>
          <w:b/>
          <w:sz w:val="22"/>
          <w:szCs w:val="22"/>
        </w:rPr>
        <w:t>nie zamierza wykonywać</w:t>
      </w:r>
      <w:r w:rsidR="004950CF" w:rsidRPr="00431403">
        <w:rPr>
          <w:rFonts w:ascii="Calibri" w:hAnsi="Calibri" w:cs="Calibri"/>
          <w:sz w:val="22"/>
          <w:szCs w:val="22"/>
        </w:rPr>
        <w:t xml:space="preserve"> </w:t>
      </w:r>
      <w:r w:rsidR="004950CF" w:rsidRPr="00431403">
        <w:rPr>
          <w:rFonts w:ascii="Calibri" w:hAnsi="Calibri" w:cs="Calibri"/>
          <w:b/>
          <w:sz w:val="22"/>
          <w:szCs w:val="22"/>
        </w:rPr>
        <w:t xml:space="preserve">zamówienia przy udziale podwykonawców, </w:t>
      </w:r>
      <w:r w:rsidR="004950CF" w:rsidRPr="00431403">
        <w:rPr>
          <w:rFonts w:ascii="Calibri" w:hAnsi="Calibri" w:cs="Calibri"/>
          <w:sz w:val="22"/>
          <w:szCs w:val="22"/>
        </w:rPr>
        <w:t>należy wpisać w formularzach „nie dotyczy” lub inne podobne sformułowanie. Jeżeli Wykonawca zostawi punkty w formularzach niewypełnione (puste pola), zamawiający uzna, iż zamówienie zostanie wykonane siłami własnymi wykonawcy, bez udziału podwykonawców.</w:t>
      </w:r>
    </w:p>
    <w:p w14:paraId="16AB317E" w14:textId="77777777" w:rsidR="004950CF" w:rsidRPr="00431403" w:rsidRDefault="00C96575" w:rsidP="00B81A8F">
      <w:pPr>
        <w:ind w:left="284" w:hanging="284"/>
        <w:jc w:val="both"/>
        <w:rPr>
          <w:rFonts w:ascii="Calibri" w:hAnsi="Calibri" w:cs="Calibri"/>
          <w:sz w:val="22"/>
          <w:szCs w:val="22"/>
        </w:rPr>
      </w:pPr>
      <w:r w:rsidRPr="00431403">
        <w:rPr>
          <w:rFonts w:ascii="Calibri" w:hAnsi="Calibri" w:cs="Calibri"/>
          <w:sz w:val="22"/>
          <w:szCs w:val="22"/>
        </w:rPr>
        <w:t>4</w:t>
      </w:r>
      <w:r w:rsidR="004950CF" w:rsidRPr="00431403">
        <w:rPr>
          <w:rFonts w:ascii="Calibri" w:hAnsi="Calibri" w:cs="Calibri"/>
          <w:sz w:val="22"/>
          <w:szCs w:val="22"/>
        </w:rPr>
        <w:t xml:space="preserve">. </w:t>
      </w:r>
      <w:r w:rsidR="00F303C3" w:rsidRPr="00431403">
        <w:rPr>
          <w:rFonts w:ascii="Calibri" w:hAnsi="Calibri" w:cs="Calibri"/>
          <w:sz w:val="22"/>
          <w:szCs w:val="22"/>
        </w:rPr>
        <w:t>Zamawiający żąda, aby przed przystąpieniem do wykonania zamówienia Wykonawca, o ile są już znane, podał nazwy, dane kontaktowe oraz przedstawicieli podwykonawców, zaangażowanych w wykonaniu zamówienia.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r w:rsidR="004950CF" w:rsidRPr="00431403">
        <w:rPr>
          <w:rFonts w:ascii="Calibri" w:hAnsi="Calibri" w:cs="Calibri"/>
          <w:sz w:val="22"/>
          <w:szCs w:val="22"/>
        </w:rPr>
        <w:t>.</w:t>
      </w:r>
      <w:r w:rsidR="00F303C3" w:rsidRPr="00431403">
        <w:rPr>
          <w:rFonts w:ascii="Calibri" w:hAnsi="Calibri" w:cs="Calibri"/>
          <w:sz w:val="22"/>
          <w:szCs w:val="22"/>
        </w:rPr>
        <w:t xml:space="preserve"> </w:t>
      </w:r>
    </w:p>
    <w:p w14:paraId="409674C2" w14:textId="77777777" w:rsidR="00F303C3" w:rsidRPr="00431403" w:rsidRDefault="00C96575" w:rsidP="00F303C3">
      <w:pPr>
        <w:suppressAutoHyphens w:val="0"/>
        <w:ind w:left="284" w:hanging="284"/>
        <w:jc w:val="both"/>
        <w:rPr>
          <w:rFonts w:ascii="Calibri" w:hAnsi="Calibri" w:cs="Calibri"/>
          <w:sz w:val="22"/>
          <w:szCs w:val="22"/>
          <w:lang w:eastAsia="pl-PL"/>
        </w:rPr>
      </w:pPr>
      <w:r w:rsidRPr="00431403">
        <w:rPr>
          <w:rFonts w:ascii="Calibri" w:hAnsi="Calibri" w:cs="Calibri"/>
          <w:sz w:val="22"/>
          <w:szCs w:val="22"/>
        </w:rPr>
        <w:t>5</w:t>
      </w:r>
      <w:r w:rsidR="004950CF" w:rsidRPr="00431403">
        <w:rPr>
          <w:rFonts w:ascii="Calibri" w:hAnsi="Calibri" w:cs="Calibri"/>
          <w:sz w:val="22"/>
          <w:szCs w:val="22"/>
        </w:rPr>
        <w:t xml:space="preserve">. </w:t>
      </w:r>
      <w:r w:rsidR="00F303C3" w:rsidRPr="00431403">
        <w:rPr>
          <w:rFonts w:ascii="Calibri" w:hAnsi="Calibri" w:cs="Calibri"/>
          <w:sz w:val="22"/>
          <w:szCs w:val="22"/>
          <w:lang w:eastAsia="pl-PL"/>
        </w:rPr>
        <w:t xml:space="preserve">Jeżeli zmiana albo rezygnacja z podwykonawcy dotyczy podmiotu, na którego zasoby Wykonawca powoływał się, na zasadach określonych w art. 118 ust. 1 ustawy </w:t>
      </w:r>
      <w:proofErr w:type="spellStart"/>
      <w:r w:rsidR="00F303C3" w:rsidRPr="00431403">
        <w:rPr>
          <w:rFonts w:ascii="Calibri" w:hAnsi="Calibri" w:cs="Calibri"/>
          <w:sz w:val="22"/>
          <w:szCs w:val="22"/>
          <w:lang w:eastAsia="pl-PL"/>
        </w:rPr>
        <w:t>Pzp</w:t>
      </w:r>
      <w:proofErr w:type="spellEnd"/>
      <w:r w:rsidR="00F303C3" w:rsidRPr="00431403">
        <w:rPr>
          <w:rFonts w:ascii="Calibri" w:hAnsi="Calibri" w:cs="Calibri"/>
          <w:sz w:val="22"/>
          <w:szCs w:val="22"/>
          <w:lang w:eastAsia="pl-PL"/>
        </w:rPr>
        <w:t xml:space="preserve">, w celu wykazania spełniania warunków udziału w postępowaniu, Wykonawca jest zobowiązany wykazać Zamawiającemu, że zaproponowany inny podwykonawca lub sam Wykonawca samodzielnie spełnia je w stopniu nie mniejszym niż podwykonawca, na którego zasoby Wykonawca powoływał się w trakcie postępowania o udzielenie zamówienia. </w:t>
      </w:r>
    </w:p>
    <w:p w14:paraId="670A02FA" w14:textId="77777777" w:rsidR="004950CF" w:rsidRPr="00431403" w:rsidRDefault="00C96575" w:rsidP="00B81A8F">
      <w:pPr>
        <w:ind w:left="284" w:hanging="284"/>
        <w:jc w:val="both"/>
        <w:rPr>
          <w:rFonts w:ascii="Calibri" w:hAnsi="Calibri" w:cs="Calibri"/>
          <w:sz w:val="22"/>
          <w:szCs w:val="22"/>
        </w:rPr>
      </w:pPr>
      <w:r w:rsidRPr="00431403">
        <w:rPr>
          <w:rFonts w:ascii="Calibri" w:hAnsi="Calibri" w:cs="Calibri"/>
          <w:sz w:val="22"/>
          <w:szCs w:val="22"/>
        </w:rPr>
        <w:t>6</w:t>
      </w:r>
      <w:r w:rsidR="004950CF" w:rsidRPr="00431403">
        <w:rPr>
          <w:rFonts w:ascii="Calibri" w:hAnsi="Calibri" w:cs="Calibri"/>
          <w:sz w:val="22"/>
          <w:szCs w:val="22"/>
        </w:rPr>
        <w:t>. Powierzenie wykonania części zamówienia podwykonawcom nie zwalnia Wykonawcy z odpowiedzialności za należyte wykonanie przedmiotu zamówienia.</w:t>
      </w:r>
    </w:p>
    <w:p w14:paraId="06211C1F" w14:textId="77777777" w:rsidR="00F303C3" w:rsidRPr="00431403" w:rsidRDefault="00F303C3" w:rsidP="00F303C3">
      <w:pPr>
        <w:suppressAutoHyphens w:val="0"/>
        <w:ind w:left="284" w:hanging="284"/>
        <w:jc w:val="both"/>
        <w:rPr>
          <w:rFonts w:ascii="Calibri" w:hAnsi="Calibri" w:cs="Calibri"/>
          <w:sz w:val="22"/>
          <w:szCs w:val="22"/>
          <w:lang w:eastAsia="pl-PL"/>
        </w:rPr>
      </w:pPr>
      <w:r w:rsidRPr="00431403">
        <w:rPr>
          <w:rFonts w:ascii="Calibri" w:hAnsi="Calibri" w:cs="Calibri"/>
          <w:sz w:val="22"/>
          <w:szCs w:val="22"/>
        </w:rPr>
        <w:t xml:space="preserve">7. </w:t>
      </w:r>
      <w:r w:rsidRPr="00431403">
        <w:rPr>
          <w:rFonts w:ascii="Calibri" w:hAnsi="Calibri" w:cs="Calibri"/>
          <w:sz w:val="22"/>
          <w:szCs w:val="22"/>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F4088EF" w14:textId="77777777" w:rsidR="00F303C3" w:rsidRPr="00431403" w:rsidRDefault="00F303C3" w:rsidP="00500085">
      <w:pPr>
        <w:ind w:left="284" w:hanging="284"/>
        <w:jc w:val="both"/>
        <w:rPr>
          <w:rFonts w:ascii="Calibri" w:hAnsi="Calibri" w:cs="Calibri"/>
          <w:sz w:val="22"/>
          <w:szCs w:val="22"/>
        </w:rPr>
      </w:pPr>
    </w:p>
    <w:p w14:paraId="29D21117" w14:textId="77777777" w:rsidR="004950CF" w:rsidRPr="00431403" w:rsidRDefault="004950CF" w:rsidP="00500085">
      <w:pPr>
        <w:pStyle w:val="Nagwek1"/>
        <w:spacing w:before="0" w:after="0"/>
        <w:jc w:val="both"/>
        <w:rPr>
          <w:rFonts w:ascii="Calibri" w:hAnsi="Calibri" w:cs="Calibri"/>
          <w:sz w:val="22"/>
          <w:szCs w:val="22"/>
        </w:rPr>
      </w:pPr>
      <w:proofErr w:type="spellStart"/>
      <w:r w:rsidRPr="00431403">
        <w:rPr>
          <w:rFonts w:ascii="Calibri" w:hAnsi="Calibri" w:cs="Calibri"/>
          <w:sz w:val="22"/>
          <w:szCs w:val="22"/>
          <w:u w:val="single"/>
        </w:rPr>
        <w:t>Vc</w:t>
      </w:r>
      <w:proofErr w:type="spellEnd"/>
      <w:r w:rsidRPr="00431403">
        <w:rPr>
          <w:rFonts w:ascii="Calibri" w:hAnsi="Calibri" w:cs="Calibri"/>
          <w:sz w:val="22"/>
          <w:szCs w:val="22"/>
          <w:u w:val="single"/>
        </w:rPr>
        <w:t xml:space="preserve">. INFORMACJA NA TEMAT </w:t>
      </w:r>
      <w:r w:rsidR="00F303C3" w:rsidRPr="00431403">
        <w:rPr>
          <w:rFonts w:ascii="Calibri" w:hAnsi="Calibri" w:cs="Calibri"/>
          <w:sz w:val="22"/>
          <w:szCs w:val="22"/>
          <w:u w:val="single"/>
        </w:rPr>
        <w:t>WYKONAWCÓW WSPÓLNIE UBIEGAJĄCYCH SIĘ O UDZIELENIE ZAMÓWIENIA</w:t>
      </w:r>
    </w:p>
    <w:p w14:paraId="769C06A5" w14:textId="33F7EE21" w:rsidR="006A311D" w:rsidRPr="00CB6EC2" w:rsidRDefault="004950CF" w:rsidP="00753EDC">
      <w:pPr>
        <w:ind w:left="284" w:hanging="284"/>
        <w:jc w:val="both"/>
        <w:rPr>
          <w:rFonts w:ascii="Calibri" w:hAnsi="Calibri" w:cs="Calibri"/>
          <w:bCs/>
          <w:strike/>
          <w:sz w:val="22"/>
          <w:szCs w:val="22"/>
        </w:rPr>
      </w:pPr>
      <w:r w:rsidRPr="00431403">
        <w:rPr>
          <w:rFonts w:ascii="Calibri" w:hAnsi="Calibri" w:cs="Calibri"/>
          <w:sz w:val="22"/>
          <w:szCs w:val="22"/>
        </w:rPr>
        <w:t xml:space="preserve">1. </w:t>
      </w:r>
      <w:r w:rsidR="006A311D" w:rsidRPr="00CB6EC2">
        <w:rPr>
          <w:rFonts w:ascii="Calibri" w:hAnsi="Calibri" w:cs="Calibri"/>
          <w:sz w:val="22"/>
          <w:szCs w:val="22"/>
        </w:rPr>
        <w:t>Warunek dotyczący uprawnień do prowadzenia określonej działalności gospodarczej lub zawodowej, o którym mowa w rozdziale V, jest spełniony, jeżeli co najmniej jeden z wykonawców wspólnie ubiegających się o udzielenie zamówienia posiada uprawnienia do prowadzenia określonej działalności gospodarczej lub zawodowej i zrealizuje dostawy</w:t>
      </w:r>
      <w:r w:rsidR="00132744">
        <w:rPr>
          <w:rFonts w:ascii="Calibri" w:hAnsi="Calibri" w:cs="Calibri"/>
          <w:sz w:val="22"/>
          <w:szCs w:val="22"/>
        </w:rPr>
        <w:t>/usługi</w:t>
      </w:r>
      <w:r w:rsidR="006A311D" w:rsidRPr="00CB6EC2">
        <w:rPr>
          <w:rFonts w:ascii="Calibri" w:hAnsi="Calibri" w:cs="Calibri"/>
          <w:sz w:val="22"/>
          <w:szCs w:val="22"/>
        </w:rPr>
        <w:t xml:space="preserve"> do których realizacji te uprawnienia są wymagane</w:t>
      </w:r>
      <w:r w:rsidR="00132744">
        <w:rPr>
          <w:rFonts w:ascii="Calibri" w:hAnsi="Calibri" w:cs="Calibri"/>
          <w:sz w:val="22"/>
          <w:szCs w:val="22"/>
        </w:rPr>
        <w:t xml:space="preserve"> – nie dotyczy</w:t>
      </w:r>
      <w:r w:rsidR="006A311D" w:rsidRPr="00CB6EC2">
        <w:rPr>
          <w:rFonts w:ascii="Calibri" w:hAnsi="Calibri" w:cs="Calibri"/>
          <w:sz w:val="22"/>
          <w:szCs w:val="22"/>
        </w:rPr>
        <w:t>.</w:t>
      </w:r>
    </w:p>
    <w:p w14:paraId="5AB7D4A9" w14:textId="77777777" w:rsidR="00F303C3" w:rsidRPr="00431403" w:rsidRDefault="00F303C3" w:rsidP="00F303C3">
      <w:pPr>
        <w:ind w:left="284" w:hanging="284"/>
        <w:jc w:val="both"/>
        <w:rPr>
          <w:rFonts w:ascii="Calibri" w:hAnsi="Calibri" w:cs="Calibri"/>
          <w:bCs/>
          <w:sz w:val="22"/>
          <w:szCs w:val="22"/>
        </w:rPr>
      </w:pPr>
      <w:r w:rsidRPr="00CB6EC2">
        <w:rPr>
          <w:rFonts w:ascii="Calibri" w:hAnsi="Calibri" w:cs="Calibri"/>
          <w:sz w:val="22"/>
          <w:szCs w:val="22"/>
        </w:rPr>
        <w:t xml:space="preserve">2. </w:t>
      </w:r>
      <w:r w:rsidRPr="00CB6EC2">
        <w:rPr>
          <w:rFonts w:ascii="Calibri" w:hAnsi="Calibri" w:cs="Calibri"/>
          <w:bCs/>
          <w:sz w:val="22"/>
          <w:szCs w:val="22"/>
        </w:rPr>
        <w:t xml:space="preserve">Wykonawcy </w:t>
      </w:r>
      <w:r w:rsidR="002446C7" w:rsidRPr="00CB6EC2">
        <w:rPr>
          <w:rFonts w:ascii="Calibri" w:hAnsi="Calibri" w:cs="Calibri"/>
          <w:bCs/>
          <w:sz w:val="22"/>
          <w:szCs w:val="22"/>
        </w:rPr>
        <w:t xml:space="preserve">wspólnie ubiegający się o udzielenie niniejszego zamówienia </w:t>
      </w:r>
      <w:r w:rsidRPr="00CB6EC2">
        <w:rPr>
          <w:rFonts w:ascii="Calibri" w:hAnsi="Calibri" w:cs="Calibri"/>
          <w:bCs/>
          <w:sz w:val="22"/>
          <w:szCs w:val="22"/>
        </w:rPr>
        <w:t>zobowiązani są</w:t>
      </w:r>
      <w:r w:rsidRPr="00431403">
        <w:rPr>
          <w:rFonts w:ascii="Calibri" w:hAnsi="Calibri" w:cs="Calibri"/>
          <w:bCs/>
          <w:sz w:val="22"/>
          <w:szCs w:val="22"/>
        </w:rPr>
        <w:t xml:space="preserve"> do ustanowienia Pełnomocnika do reprezentowania ich w niniejszym postępowaniu albo reprezentowania ich w postępowaniu i zawarcia umowy w sprawie zamówienia publicznego (dotyczy również spółki cywilnej). </w:t>
      </w:r>
    </w:p>
    <w:p w14:paraId="596646D0" w14:textId="77777777" w:rsidR="00F303C3" w:rsidRPr="00431403" w:rsidRDefault="00F303C3" w:rsidP="00F303C3">
      <w:pPr>
        <w:ind w:left="284" w:hanging="284"/>
        <w:jc w:val="both"/>
        <w:rPr>
          <w:rFonts w:ascii="Calibri" w:hAnsi="Calibri" w:cs="Calibri"/>
          <w:bCs/>
          <w:sz w:val="22"/>
          <w:szCs w:val="22"/>
        </w:rPr>
      </w:pPr>
      <w:r w:rsidRPr="00431403">
        <w:rPr>
          <w:rFonts w:ascii="Calibri" w:hAnsi="Calibri" w:cs="Calibri"/>
          <w:bCs/>
          <w:sz w:val="22"/>
          <w:szCs w:val="22"/>
        </w:rPr>
        <w:t>3. Wszelka korespondencja prowadzona będzie wyłącznie z  Pełnomocnikiem.</w:t>
      </w:r>
    </w:p>
    <w:p w14:paraId="43B77739" w14:textId="77777777" w:rsidR="004950CF" w:rsidRPr="00431403" w:rsidRDefault="004950CF" w:rsidP="00F303C3">
      <w:pPr>
        <w:ind w:left="284"/>
        <w:jc w:val="both"/>
        <w:rPr>
          <w:rFonts w:ascii="Calibri" w:hAnsi="Calibri" w:cs="Calibri"/>
          <w:sz w:val="22"/>
          <w:szCs w:val="22"/>
          <w:u w:val="single"/>
        </w:rPr>
      </w:pPr>
      <w:r w:rsidRPr="00431403">
        <w:rPr>
          <w:rFonts w:ascii="Calibri" w:hAnsi="Calibri" w:cs="Calibri"/>
          <w:sz w:val="22"/>
          <w:szCs w:val="22"/>
          <w:u w:val="single"/>
        </w:rPr>
        <w:lastRenderedPageBreak/>
        <w:t xml:space="preserve">Uwaga: Pełnomocnictwo, o którym mowa powyżej może wynikać albo z dokumentu pod taką samą nazwą, albo z treści umowy zawartej przez podmioty wspólnie składające ofertę. </w:t>
      </w:r>
    </w:p>
    <w:p w14:paraId="7065A17E" w14:textId="77777777" w:rsidR="00F303C3" w:rsidRDefault="00F303C3" w:rsidP="00F303C3">
      <w:pPr>
        <w:suppressAutoHyphens w:val="0"/>
        <w:ind w:left="284" w:right="-23" w:hanging="284"/>
        <w:jc w:val="both"/>
        <w:rPr>
          <w:rFonts w:ascii="Calibri" w:hAnsi="Calibri" w:cs="Calibri"/>
          <w:sz w:val="22"/>
          <w:szCs w:val="22"/>
          <w:lang w:eastAsia="pl-PL"/>
        </w:rPr>
      </w:pPr>
      <w:r w:rsidRPr="00431403">
        <w:rPr>
          <w:rFonts w:ascii="Calibri" w:hAnsi="Calibri" w:cs="Calibri"/>
          <w:sz w:val="22"/>
          <w:szCs w:val="22"/>
          <w:lang w:eastAsia="pl-PL"/>
        </w:rPr>
        <w:t>4. W odniesieniu do warunku udziału w postępowaniu określonego w Rozdziale V pkt. 2</w:t>
      </w:r>
      <w:r w:rsidR="00D02D9B" w:rsidRPr="00431403">
        <w:rPr>
          <w:rFonts w:ascii="Calibri" w:hAnsi="Calibri" w:cs="Calibri"/>
          <w:sz w:val="22"/>
          <w:szCs w:val="22"/>
          <w:lang w:eastAsia="pl-PL"/>
        </w:rPr>
        <w:t>d</w:t>
      </w:r>
      <w:r w:rsidRPr="00431403">
        <w:rPr>
          <w:rFonts w:ascii="Calibri" w:hAnsi="Calibri" w:cs="Calibri"/>
          <w:sz w:val="22"/>
          <w:szCs w:val="22"/>
          <w:lang w:eastAsia="pl-PL"/>
        </w:rPr>
        <w:t xml:space="preserve">) SWZ, wykonawcy wspólnie ubiegający się o udzielenie zamówienia mogą polegać na zdolnościach tych z wykonawców, którzy wykonają </w:t>
      </w:r>
      <w:r w:rsidR="007407BC" w:rsidRPr="00431403">
        <w:rPr>
          <w:rFonts w:ascii="Calibri" w:hAnsi="Calibri" w:cs="Calibri"/>
          <w:sz w:val="22"/>
          <w:szCs w:val="22"/>
          <w:lang w:eastAsia="pl-PL"/>
        </w:rPr>
        <w:t xml:space="preserve"> </w:t>
      </w:r>
      <w:r w:rsidR="0034014C" w:rsidRPr="00431403">
        <w:rPr>
          <w:rFonts w:ascii="Calibri" w:hAnsi="Calibri" w:cs="Calibri"/>
          <w:sz w:val="22"/>
          <w:szCs w:val="22"/>
          <w:lang w:eastAsia="pl-PL"/>
        </w:rPr>
        <w:t>usługi</w:t>
      </w:r>
      <w:r w:rsidRPr="00431403">
        <w:rPr>
          <w:rFonts w:ascii="Calibri" w:hAnsi="Calibri" w:cs="Calibri"/>
          <w:sz w:val="22"/>
          <w:szCs w:val="22"/>
          <w:lang w:eastAsia="pl-PL"/>
        </w:rPr>
        <w:t>, do realizacji której te zdolności są wymagane</w:t>
      </w:r>
      <w:r w:rsidR="00753EDC" w:rsidRPr="00431403">
        <w:rPr>
          <w:rFonts w:ascii="Calibri" w:hAnsi="Calibri" w:cs="Calibri"/>
          <w:sz w:val="22"/>
          <w:szCs w:val="22"/>
          <w:lang w:eastAsia="pl-PL"/>
        </w:rPr>
        <w:t>.</w:t>
      </w:r>
    </w:p>
    <w:p w14:paraId="05F14C2C" w14:textId="4B14147F" w:rsidR="00F303C3" w:rsidRPr="00431403" w:rsidRDefault="00132744" w:rsidP="00F303C3">
      <w:pPr>
        <w:suppressAutoHyphens w:val="0"/>
        <w:ind w:left="284" w:right="-23" w:hanging="284"/>
        <w:jc w:val="both"/>
        <w:rPr>
          <w:rFonts w:ascii="Calibri" w:hAnsi="Calibri" w:cs="Calibri"/>
          <w:strike/>
          <w:sz w:val="22"/>
          <w:szCs w:val="22"/>
          <w:lang w:eastAsia="pl-PL"/>
        </w:rPr>
      </w:pPr>
      <w:r w:rsidRPr="00132744">
        <w:rPr>
          <w:rFonts w:ascii="Calibri" w:hAnsi="Calibri" w:cs="Calibri"/>
          <w:sz w:val="22"/>
          <w:szCs w:val="22"/>
          <w:lang w:eastAsia="pl-PL"/>
        </w:rPr>
        <w:t xml:space="preserve">5. </w:t>
      </w:r>
      <w:r w:rsidR="00F303C3" w:rsidRPr="00431403">
        <w:rPr>
          <w:rFonts w:ascii="Calibri" w:hAnsi="Calibri" w:cs="Calibri"/>
          <w:sz w:val="22"/>
          <w:szCs w:val="22"/>
          <w:lang w:eastAsia="pl-PL"/>
        </w:rPr>
        <w:t xml:space="preserve">Wykonawcy wspólnie ubiegający się o udzielenie zamówienia, w przypadku, o którym mowa w pkt. 4, dołączają do oferty oświadczenie, z którego wynika, które </w:t>
      </w:r>
      <w:r w:rsidR="0034014C" w:rsidRPr="00431403">
        <w:rPr>
          <w:rFonts w:ascii="Calibri" w:hAnsi="Calibri" w:cs="Calibri"/>
          <w:sz w:val="22"/>
          <w:szCs w:val="22"/>
          <w:lang w:eastAsia="pl-PL"/>
        </w:rPr>
        <w:t>usługi</w:t>
      </w:r>
      <w:r w:rsidR="006A311D" w:rsidRPr="00431403">
        <w:rPr>
          <w:rFonts w:ascii="Calibri" w:hAnsi="Calibri" w:cs="Calibri"/>
          <w:sz w:val="22"/>
          <w:szCs w:val="22"/>
          <w:lang w:eastAsia="pl-PL"/>
        </w:rPr>
        <w:t xml:space="preserve"> </w:t>
      </w:r>
      <w:r w:rsidR="00F303C3" w:rsidRPr="00431403">
        <w:rPr>
          <w:rFonts w:ascii="Calibri" w:hAnsi="Calibri" w:cs="Calibri"/>
          <w:sz w:val="22"/>
          <w:szCs w:val="22"/>
          <w:lang w:eastAsia="pl-PL"/>
        </w:rPr>
        <w:t>wykonają poszczególni wykonawcy</w:t>
      </w:r>
      <w:r w:rsidR="00753EDC" w:rsidRPr="00431403">
        <w:rPr>
          <w:rFonts w:ascii="Calibri" w:hAnsi="Calibri" w:cs="Calibri"/>
          <w:sz w:val="22"/>
          <w:szCs w:val="22"/>
          <w:lang w:eastAsia="pl-PL"/>
        </w:rPr>
        <w:t>.</w:t>
      </w:r>
      <w:r w:rsidR="00F303C3" w:rsidRPr="00431403">
        <w:rPr>
          <w:rFonts w:ascii="Calibri" w:hAnsi="Calibri" w:cs="Calibri"/>
          <w:strike/>
          <w:sz w:val="22"/>
          <w:szCs w:val="22"/>
          <w:lang w:eastAsia="pl-PL"/>
        </w:rPr>
        <w:t xml:space="preserve"> </w:t>
      </w:r>
    </w:p>
    <w:p w14:paraId="1503EEF5" w14:textId="77777777" w:rsidR="004950CF" w:rsidRPr="00431403" w:rsidRDefault="00F303C3" w:rsidP="006F0B23">
      <w:pPr>
        <w:ind w:left="284" w:hanging="284"/>
        <w:jc w:val="both"/>
        <w:rPr>
          <w:rFonts w:ascii="Calibri" w:hAnsi="Calibri" w:cs="Calibri"/>
          <w:sz w:val="22"/>
          <w:szCs w:val="22"/>
        </w:rPr>
      </w:pPr>
      <w:r w:rsidRPr="00431403">
        <w:rPr>
          <w:rFonts w:ascii="Calibri" w:hAnsi="Calibri" w:cs="Calibri"/>
          <w:sz w:val="22"/>
          <w:szCs w:val="22"/>
        </w:rPr>
        <w:t>6</w:t>
      </w:r>
      <w:r w:rsidR="004950CF" w:rsidRPr="00431403">
        <w:rPr>
          <w:rFonts w:ascii="Calibri" w:hAnsi="Calibri" w:cs="Calibri"/>
          <w:sz w:val="22"/>
          <w:szCs w:val="22"/>
        </w:rPr>
        <w:t>. Oferta musi być podp</w:t>
      </w:r>
      <w:r w:rsidR="006F0B23" w:rsidRPr="00431403">
        <w:rPr>
          <w:rFonts w:ascii="Calibri" w:hAnsi="Calibri" w:cs="Calibri"/>
          <w:sz w:val="22"/>
          <w:szCs w:val="22"/>
        </w:rPr>
        <w:t xml:space="preserve">isana w taki sposób, aby </w:t>
      </w:r>
      <w:r w:rsidR="004950CF" w:rsidRPr="00431403">
        <w:rPr>
          <w:rFonts w:ascii="Calibri" w:hAnsi="Calibri" w:cs="Calibri"/>
          <w:sz w:val="22"/>
          <w:szCs w:val="22"/>
        </w:rPr>
        <w:t xml:space="preserve"> zobowiązywała wszystkich Wykonawców występujących wspólnie (przez każdego z Wykonawców lub pełnomocnika)</w:t>
      </w:r>
    </w:p>
    <w:p w14:paraId="52F2DE9B" w14:textId="77777777" w:rsidR="004950CF" w:rsidRPr="00431403" w:rsidRDefault="00F303C3" w:rsidP="00451229">
      <w:pPr>
        <w:spacing w:after="62" w:line="249" w:lineRule="auto"/>
        <w:ind w:left="284" w:hanging="284"/>
        <w:jc w:val="both"/>
        <w:rPr>
          <w:rFonts w:ascii="Calibri" w:hAnsi="Calibri" w:cs="Calibri"/>
          <w:sz w:val="22"/>
          <w:szCs w:val="22"/>
          <w:lang w:eastAsia="pl-PL"/>
        </w:rPr>
      </w:pPr>
      <w:r w:rsidRPr="00431403">
        <w:rPr>
          <w:rFonts w:ascii="Calibri" w:hAnsi="Calibri" w:cs="Calibri"/>
          <w:sz w:val="22"/>
          <w:szCs w:val="22"/>
        </w:rPr>
        <w:t>7</w:t>
      </w:r>
      <w:r w:rsidR="004950CF" w:rsidRPr="00431403">
        <w:rPr>
          <w:rFonts w:ascii="Calibri" w:hAnsi="Calibri" w:cs="Calibri"/>
          <w:sz w:val="22"/>
          <w:szCs w:val="22"/>
        </w:rPr>
        <w:t xml:space="preserve">. </w:t>
      </w:r>
      <w:r w:rsidRPr="00431403">
        <w:rPr>
          <w:rFonts w:ascii="Calibri" w:hAnsi="Calibri" w:cs="Calibri"/>
          <w:sz w:val="22"/>
          <w:szCs w:val="22"/>
          <w:lang w:eastAsia="pl-PL"/>
        </w:rPr>
        <w:t xml:space="preserve">W przypadku wspólnego ubiegania się o zamówienie przez wykonawców, oświadczenia o którym mowa w Rozdziale </w:t>
      </w:r>
      <w:bookmarkStart w:id="9" w:name="_Hlk89269615"/>
      <w:r w:rsidR="00CA7A6C" w:rsidRPr="00431403">
        <w:rPr>
          <w:rFonts w:ascii="Calibri" w:hAnsi="Calibri" w:cs="Calibri"/>
          <w:sz w:val="22"/>
          <w:szCs w:val="22"/>
          <w:lang w:eastAsia="pl-PL"/>
        </w:rPr>
        <w:t>XII</w:t>
      </w:r>
      <w:r w:rsidRPr="00431403">
        <w:rPr>
          <w:rFonts w:ascii="Calibri" w:hAnsi="Calibri" w:cs="Calibri"/>
          <w:sz w:val="22"/>
          <w:szCs w:val="22"/>
          <w:lang w:eastAsia="pl-PL"/>
        </w:rPr>
        <w:t xml:space="preserve">I pkt. </w:t>
      </w:r>
      <w:r w:rsidR="00CA7A6C" w:rsidRPr="00051EC5">
        <w:rPr>
          <w:rFonts w:ascii="Calibri" w:hAnsi="Calibri" w:cs="Calibri"/>
          <w:sz w:val="22"/>
          <w:szCs w:val="22"/>
          <w:lang w:eastAsia="pl-PL"/>
        </w:rPr>
        <w:t>16 lit. c)</w:t>
      </w:r>
      <w:r w:rsidRPr="00051EC5">
        <w:rPr>
          <w:rFonts w:ascii="Calibri" w:hAnsi="Calibri" w:cs="Calibri"/>
          <w:sz w:val="22"/>
          <w:szCs w:val="22"/>
          <w:lang w:eastAsia="pl-PL"/>
        </w:rPr>
        <w:t xml:space="preserve"> </w:t>
      </w:r>
      <w:bookmarkEnd w:id="9"/>
      <w:r w:rsidR="0034014C" w:rsidRPr="00051EC5">
        <w:rPr>
          <w:rFonts w:ascii="Calibri" w:hAnsi="Calibri" w:cs="Calibri"/>
          <w:sz w:val="22"/>
          <w:szCs w:val="22"/>
          <w:lang w:eastAsia="pl-PL"/>
        </w:rPr>
        <w:t xml:space="preserve">i g) </w:t>
      </w:r>
      <w:r w:rsidRPr="00051EC5">
        <w:rPr>
          <w:rFonts w:ascii="Calibri" w:hAnsi="Calibri" w:cs="Calibri"/>
          <w:sz w:val="22"/>
          <w:szCs w:val="22"/>
          <w:lang w:eastAsia="pl-PL"/>
        </w:rPr>
        <w:t>SWZ</w:t>
      </w:r>
      <w:r w:rsidRPr="00431403">
        <w:rPr>
          <w:rFonts w:ascii="Calibri" w:hAnsi="Calibri" w:cs="Calibri"/>
          <w:sz w:val="22"/>
          <w:szCs w:val="22"/>
          <w:lang w:eastAsia="pl-PL"/>
        </w:rPr>
        <w:t xml:space="preserve">  </w:t>
      </w:r>
      <w:r w:rsidRPr="00431403">
        <w:rPr>
          <w:rFonts w:ascii="Calibri" w:hAnsi="Calibri" w:cs="Calibri"/>
          <w:b/>
          <w:sz w:val="22"/>
          <w:szCs w:val="22"/>
          <w:u w:val="single"/>
          <w:lang w:eastAsia="pl-PL"/>
        </w:rPr>
        <w:t>składa każdy z wykonawców</w:t>
      </w:r>
      <w:r w:rsidRPr="00431403">
        <w:rPr>
          <w:rFonts w:ascii="Calibri" w:hAnsi="Calibri" w:cs="Calibri"/>
          <w:sz w:val="22"/>
          <w:szCs w:val="22"/>
          <w:lang w:eastAsia="pl-PL"/>
        </w:rPr>
        <w:t xml:space="preserve">. Oświadczenia te potwierdzają brak podstaw wykluczenia oraz spełnianie warunków udziału w postępowaniu w zakresie, w jakim każdy z wykonawców wykazuje spełnianie warunków udziału w postępowaniu.   </w:t>
      </w:r>
    </w:p>
    <w:p w14:paraId="4A52C397" w14:textId="77777777" w:rsidR="004950CF" w:rsidRPr="00431403" w:rsidRDefault="00F303C3" w:rsidP="0063129D">
      <w:pPr>
        <w:ind w:left="284" w:hanging="284"/>
        <w:jc w:val="both"/>
        <w:rPr>
          <w:rFonts w:ascii="Calibri" w:hAnsi="Calibri" w:cs="Calibri"/>
          <w:sz w:val="22"/>
          <w:szCs w:val="22"/>
        </w:rPr>
      </w:pPr>
      <w:r w:rsidRPr="00431403">
        <w:rPr>
          <w:rFonts w:ascii="Calibri" w:hAnsi="Calibri" w:cs="Calibri"/>
          <w:sz w:val="22"/>
          <w:szCs w:val="22"/>
        </w:rPr>
        <w:t>8</w:t>
      </w:r>
      <w:r w:rsidR="004950CF" w:rsidRPr="00431403">
        <w:rPr>
          <w:rFonts w:ascii="Calibri" w:hAnsi="Calibri" w:cs="Calibri"/>
          <w:sz w:val="22"/>
          <w:szCs w:val="22"/>
        </w:rPr>
        <w:t>. Dopuszcza się, aby wadium zostało wniesione przez pełnomocnika(lidera) lub jednego z Wykonawców wspólnie składających ofertę.</w:t>
      </w:r>
    </w:p>
    <w:p w14:paraId="6426452E" w14:textId="77777777" w:rsidR="00F303C3" w:rsidRPr="00431403" w:rsidRDefault="00F303C3" w:rsidP="00F303C3">
      <w:pPr>
        <w:ind w:left="284" w:right="-23" w:hanging="284"/>
        <w:jc w:val="both"/>
        <w:rPr>
          <w:rFonts w:ascii="Calibri" w:hAnsi="Calibri" w:cs="Calibri"/>
          <w:bCs/>
          <w:sz w:val="22"/>
          <w:szCs w:val="22"/>
        </w:rPr>
      </w:pPr>
      <w:r w:rsidRPr="00431403">
        <w:rPr>
          <w:rFonts w:ascii="Calibri" w:hAnsi="Calibri" w:cs="Calibri"/>
          <w:sz w:val="22"/>
          <w:szCs w:val="22"/>
        </w:rPr>
        <w:t>9</w:t>
      </w:r>
      <w:r w:rsidR="004950CF" w:rsidRPr="00431403">
        <w:rPr>
          <w:rFonts w:ascii="Calibri" w:hAnsi="Calibri" w:cs="Calibri"/>
          <w:sz w:val="22"/>
          <w:szCs w:val="22"/>
        </w:rPr>
        <w:t xml:space="preserve">. </w:t>
      </w:r>
      <w:r w:rsidRPr="00431403">
        <w:rPr>
          <w:rFonts w:ascii="Calibri" w:hAnsi="Calibri" w:cs="Calibri"/>
          <w:sz w:val="22"/>
          <w:szCs w:val="22"/>
        </w:rPr>
        <w:t>Jeżeli oferta Wykonawców wspólnie ubiegających się o udzielenie zamówienia zostanie wybrana, Zamawiający może żądać złożenia przed zawarciem umowy w sprawie zamówienia publicznego kopii umowy regulującej współpracę tych Wykonawców.</w:t>
      </w:r>
    </w:p>
    <w:p w14:paraId="2B38E0EF" w14:textId="77777777" w:rsidR="00F303C3" w:rsidRPr="00431403" w:rsidRDefault="00F303C3" w:rsidP="0064314A">
      <w:pPr>
        <w:numPr>
          <w:ilvl w:val="0"/>
          <w:numId w:val="10"/>
        </w:numPr>
        <w:suppressAutoHyphens w:val="0"/>
        <w:ind w:left="284" w:right="-23" w:hanging="284"/>
        <w:jc w:val="both"/>
        <w:rPr>
          <w:rFonts w:ascii="Calibri" w:hAnsi="Calibri" w:cs="Calibri"/>
          <w:bCs/>
          <w:sz w:val="22"/>
          <w:szCs w:val="22"/>
        </w:rPr>
      </w:pPr>
      <w:r w:rsidRPr="00431403">
        <w:rPr>
          <w:rFonts w:ascii="Calibri" w:hAnsi="Calibri" w:cs="Calibri"/>
          <w:sz w:val="22"/>
          <w:szCs w:val="22"/>
        </w:rPr>
        <w:t>Wykonawcy wspólnie ubiegający się o udzielenie zamówienia ponoszą solidarną odpowiedzialność za wykonanie umowy i wniesienie zabezpieczenia należytego wykonania umowy (o ile takie zostało ustanowione przez Zamawiającego).</w:t>
      </w:r>
    </w:p>
    <w:p w14:paraId="401A07E4" w14:textId="77777777" w:rsidR="00F303C3" w:rsidRPr="00F173E2" w:rsidRDefault="00F303C3" w:rsidP="00F303C3">
      <w:pPr>
        <w:suppressAutoHyphens w:val="0"/>
        <w:ind w:left="284" w:right="-23"/>
        <w:jc w:val="both"/>
        <w:rPr>
          <w:rFonts w:ascii="Calibri" w:hAnsi="Calibri" w:cs="Calibri"/>
          <w:bCs/>
          <w:color w:val="FF0000"/>
          <w:sz w:val="22"/>
          <w:szCs w:val="22"/>
        </w:rPr>
      </w:pPr>
    </w:p>
    <w:p w14:paraId="41AD9237" w14:textId="77777777" w:rsidR="004950CF" w:rsidRPr="00E46F17" w:rsidRDefault="004950CF" w:rsidP="00F303C3">
      <w:pPr>
        <w:ind w:left="284" w:hanging="284"/>
        <w:jc w:val="both"/>
        <w:rPr>
          <w:rFonts w:ascii="Calibri" w:hAnsi="Calibri" w:cs="Calibri"/>
          <w:b/>
          <w:bCs/>
          <w:sz w:val="22"/>
          <w:szCs w:val="22"/>
        </w:rPr>
      </w:pPr>
      <w:r w:rsidRPr="00E46F17">
        <w:rPr>
          <w:rFonts w:ascii="Calibri" w:hAnsi="Calibri" w:cs="Calibri"/>
          <w:b/>
          <w:bCs/>
          <w:sz w:val="22"/>
          <w:szCs w:val="22"/>
          <w:u w:val="single"/>
        </w:rPr>
        <w:t xml:space="preserve">VI. WYKAZ </w:t>
      </w:r>
      <w:r w:rsidR="00F303C3" w:rsidRPr="00E46F17">
        <w:rPr>
          <w:rFonts w:ascii="Calibri" w:hAnsi="Calibri" w:cs="Calibri"/>
          <w:b/>
          <w:bCs/>
          <w:sz w:val="22"/>
          <w:szCs w:val="22"/>
          <w:u w:val="single"/>
        </w:rPr>
        <w:t>PODMIOTOWYCH ŚRODKÓW DOWODOWYCH</w:t>
      </w:r>
    </w:p>
    <w:p w14:paraId="3ACF2066" w14:textId="77777777" w:rsidR="00F303C3" w:rsidRPr="00F173E2" w:rsidRDefault="00F303C3" w:rsidP="00F303C3">
      <w:pPr>
        <w:ind w:left="426" w:hanging="426"/>
        <w:jc w:val="both"/>
        <w:rPr>
          <w:rFonts w:ascii="Calibri" w:hAnsi="Calibri" w:cs="Calibri"/>
          <w:b/>
          <w:color w:val="FF0000"/>
          <w:sz w:val="22"/>
          <w:szCs w:val="22"/>
        </w:rPr>
      </w:pPr>
    </w:p>
    <w:p w14:paraId="5B198532" w14:textId="77777777" w:rsidR="00942BFD" w:rsidRPr="00431403" w:rsidRDefault="00942BFD" w:rsidP="0064314A">
      <w:pPr>
        <w:numPr>
          <w:ilvl w:val="0"/>
          <w:numId w:val="14"/>
        </w:numPr>
        <w:jc w:val="both"/>
        <w:rPr>
          <w:rFonts w:ascii="Calibri" w:hAnsi="Calibri" w:cs="Calibri"/>
          <w:b/>
          <w:sz w:val="22"/>
          <w:szCs w:val="22"/>
        </w:rPr>
      </w:pPr>
      <w:r w:rsidRPr="00431403">
        <w:rPr>
          <w:rFonts w:ascii="Calibri" w:hAnsi="Calibri" w:cs="Calibri"/>
          <w:b/>
          <w:sz w:val="22"/>
          <w:szCs w:val="22"/>
        </w:rPr>
        <w:t>Składane na wezwanie Zamawiającego:</w:t>
      </w:r>
    </w:p>
    <w:p w14:paraId="7D17B2D1" w14:textId="403EA6C6" w:rsidR="000479A4" w:rsidRPr="00431403" w:rsidRDefault="0003729B" w:rsidP="00EB513A">
      <w:pPr>
        <w:numPr>
          <w:ilvl w:val="1"/>
          <w:numId w:val="37"/>
        </w:numPr>
        <w:ind w:right="-23"/>
        <w:jc w:val="both"/>
        <w:rPr>
          <w:rFonts w:ascii="Calibri" w:hAnsi="Calibri" w:cs="Calibri"/>
          <w:sz w:val="22"/>
          <w:szCs w:val="22"/>
        </w:rPr>
      </w:pPr>
      <w:r w:rsidRPr="00431403">
        <w:rPr>
          <w:rStyle w:val="alb"/>
          <w:rFonts w:ascii="Calibri" w:hAnsi="Calibri" w:cs="Calibri"/>
          <w:sz w:val="22"/>
          <w:szCs w:val="22"/>
        </w:rPr>
        <w:t>I</w:t>
      </w:r>
      <w:r w:rsidRPr="00431403">
        <w:rPr>
          <w:rFonts w:ascii="Calibri" w:hAnsi="Calibri" w:cs="Calibri"/>
          <w:sz w:val="22"/>
          <w:szCs w:val="22"/>
        </w:rPr>
        <w:t>nformacj</w:t>
      </w:r>
      <w:r w:rsidR="000E2227" w:rsidRPr="00431403">
        <w:rPr>
          <w:rFonts w:ascii="Calibri" w:hAnsi="Calibri" w:cs="Calibri"/>
          <w:sz w:val="22"/>
          <w:szCs w:val="22"/>
        </w:rPr>
        <w:t>a</w:t>
      </w:r>
      <w:r w:rsidRPr="00431403">
        <w:rPr>
          <w:rFonts w:ascii="Calibri" w:hAnsi="Calibri" w:cs="Calibri"/>
          <w:sz w:val="22"/>
          <w:szCs w:val="22"/>
        </w:rPr>
        <w:t xml:space="preserve"> z Krajowego Rejestru Karnego w zakresie określonym w </w:t>
      </w:r>
      <w:r w:rsidR="002E5364" w:rsidRPr="00431403">
        <w:rPr>
          <w:rFonts w:ascii="Calibri" w:hAnsi="Calibri" w:cs="Calibri"/>
          <w:sz w:val="22"/>
          <w:szCs w:val="22"/>
        </w:rPr>
        <w:t>art. 108 ust. 1 pkt. 1, 2, 4</w:t>
      </w:r>
      <w:r w:rsidRPr="00431403">
        <w:rPr>
          <w:rFonts w:ascii="Calibri" w:hAnsi="Calibri" w:cs="Calibri"/>
          <w:sz w:val="22"/>
          <w:szCs w:val="22"/>
        </w:rPr>
        <w:t xml:space="preserve"> </w:t>
      </w:r>
      <w:r w:rsidR="000F7410" w:rsidRPr="00431403">
        <w:rPr>
          <w:rFonts w:ascii="Calibri" w:hAnsi="Calibri" w:cs="Calibri"/>
          <w:sz w:val="22"/>
          <w:szCs w:val="22"/>
        </w:rPr>
        <w:t>u</w:t>
      </w:r>
      <w:r w:rsidRPr="00431403">
        <w:rPr>
          <w:rFonts w:ascii="Calibri" w:hAnsi="Calibri" w:cs="Calibri"/>
          <w:sz w:val="22"/>
          <w:szCs w:val="22"/>
        </w:rPr>
        <w:t>stawy</w:t>
      </w:r>
      <w:r w:rsidR="000F7410" w:rsidRPr="00431403">
        <w:rPr>
          <w:rFonts w:ascii="Calibri" w:hAnsi="Calibri" w:cs="Calibri"/>
          <w:sz w:val="22"/>
          <w:szCs w:val="22"/>
        </w:rPr>
        <w:t xml:space="preserve"> </w:t>
      </w:r>
      <w:proofErr w:type="spellStart"/>
      <w:r w:rsidR="000F7410" w:rsidRPr="00431403">
        <w:rPr>
          <w:rFonts w:ascii="Calibri" w:hAnsi="Calibri" w:cs="Calibri"/>
          <w:sz w:val="22"/>
          <w:szCs w:val="22"/>
        </w:rPr>
        <w:t>Pzp</w:t>
      </w:r>
      <w:proofErr w:type="spellEnd"/>
      <w:r w:rsidRPr="00431403">
        <w:rPr>
          <w:rFonts w:ascii="Calibri" w:hAnsi="Calibri" w:cs="Calibri"/>
          <w:sz w:val="22"/>
          <w:szCs w:val="22"/>
        </w:rPr>
        <w:t xml:space="preserve">, </w:t>
      </w:r>
      <w:r w:rsidR="00FF33FA" w:rsidRPr="00431403">
        <w:rPr>
          <w:rFonts w:ascii="Calibri" w:hAnsi="Calibri" w:cs="Calibri"/>
          <w:sz w:val="22"/>
          <w:szCs w:val="22"/>
        </w:rPr>
        <w:t xml:space="preserve">aktualnej na dzień złożenia, </w:t>
      </w:r>
      <w:r w:rsidRPr="00431403">
        <w:rPr>
          <w:rFonts w:ascii="Calibri" w:hAnsi="Calibri" w:cs="Calibri"/>
          <w:sz w:val="22"/>
          <w:szCs w:val="22"/>
        </w:rPr>
        <w:t xml:space="preserve">wystawionej nie wcześniej niż 6 miesięcy przed </w:t>
      </w:r>
      <w:r w:rsidR="002E5364" w:rsidRPr="00431403">
        <w:rPr>
          <w:rFonts w:ascii="Calibri" w:hAnsi="Calibri" w:cs="Calibri"/>
          <w:sz w:val="22"/>
          <w:szCs w:val="22"/>
        </w:rPr>
        <w:t>jej złożeniem</w:t>
      </w:r>
      <w:r w:rsidRPr="00431403">
        <w:rPr>
          <w:rFonts w:ascii="Calibri" w:hAnsi="Calibri" w:cs="Calibri"/>
          <w:sz w:val="22"/>
          <w:szCs w:val="22"/>
        </w:rPr>
        <w:t>;</w:t>
      </w:r>
    </w:p>
    <w:p w14:paraId="1133EC19" w14:textId="46D46BB9" w:rsidR="00942BFD" w:rsidRPr="00431403" w:rsidRDefault="00942BFD" w:rsidP="00EB513A">
      <w:pPr>
        <w:numPr>
          <w:ilvl w:val="1"/>
          <w:numId w:val="37"/>
        </w:numPr>
        <w:ind w:right="-23"/>
        <w:jc w:val="both"/>
        <w:rPr>
          <w:rFonts w:ascii="Calibri" w:hAnsi="Calibri" w:cs="Calibri"/>
          <w:sz w:val="22"/>
          <w:szCs w:val="22"/>
        </w:rPr>
      </w:pPr>
      <w:r w:rsidRPr="00431403">
        <w:rPr>
          <w:rFonts w:ascii="Calibri" w:hAnsi="Calibri" w:cs="Calibri"/>
          <w:sz w:val="22"/>
          <w:szCs w:val="22"/>
        </w:rPr>
        <w:t xml:space="preserve">Oświadczenie Wykonawcy, w zakresie art. 108 ust. 1 pkt. 5 ustawy </w:t>
      </w:r>
      <w:proofErr w:type="spellStart"/>
      <w:r w:rsidRPr="00431403">
        <w:rPr>
          <w:rFonts w:ascii="Calibri" w:hAnsi="Calibri" w:cs="Calibri"/>
          <w:sz w:val="22"/>
          <w:szCs w:val="22"/>
        </w:rPr>
        <w:t>Pzp</w:t>
      </w:r>
      <w:proofErr w:type="spellEnd"/>
      <w:r w:rsidRPr="00431403">
        <w:rPr>
          <w:rFonts w:ascii="Calibri" w:hAnsi="Calibri" w:cs="Calibri"/>
          <w:sz w:val="22"/>
          <w:szCs w:val="22"/>
        </w:rPr>
        <w:t xml:space="preserve"> o braku przynależności do tej samej grupy kapitałowej w rozumieniu ustawy z dnia 16 lutego 2007r. o ochronie konkurencji konsumentów (Dz.U. z 2020r. poz.1076 i 1086), z innym wykonawcą, który złożył odrębną ofertę, albo oświadczenie o przynależności do tej samej grupy kapitałowej wraz z dokumentami lub informacjami potwierdzającymi przygotowanie oferty, niezależnie od innego wykonawcy należącego do tej samej grupy kapitałowej, aktualne na dzień ich złożenia.</w:t>
      </w:r>
    </w:p>
    <w:p w14:paraId="0FF52B6A" w14:textId="77777777" w:rsidR="00DD4396" w:rsidRPr="00431403" w:rsidRDefault="00942BFD" w:rsidP="00EB513A">
      <w:pPr>
        <w:numPr>
          <w:ilvl w:val="1"/>
          <w:numId w:val="37"/>
        </w:numPr>
        <w:ind w:right="-23"/>
        <w:jc w:val="both"/>
        <w:rPr>
          <w:rFonts w:ascii="Calibri" w:hAnsi="Calibri" w:cs="Calibri"/>
          <w:sz w:val="22"/>
          <w:szCs w:val="22"/>
        </w:rPr>
      </w:pPr>
      <w:r w:rsidRPr="00431403">
        <w:rPr>
          <w:rFonts w:ascii="Calibri" w:hAnsi="Calibri" w:cs="Calibri"/>
          <w:sz w:val="22"/>
          <w:szCs w:val="22"/>
        </w:rPr>
        <w:t xml:space="preserve">oświadczenie wykonawcy o aktualności informacji zawartych w oświadczeniu, o którym mowa w Rozdziale </w:t>
      </w:r>
      <w:r w:rsidR="00CA7A6C" w:rsidRPr="00431403">
        <w:rPr>
          <w:rFonts w:ascii="Calibri" w:hAnsi="Calibri" w:cs="Calibri"/>
          <w:sz w:val="22"/>
          <w:szCs w:val="22"/>
        </w:rPr>
        <w:t xml:space="preserve">XIII pkt. 16 lit. c) </w:t>
      </w:r>
      <w:r w:rsidR="00B932CE" w:rsidRPr="00431403">
        <w:rPr>
          <w:rFonts w:ascii="Calibri" w:hAnsi="Calibri" w:cs="Calibri"/>
          <w:sz w:val="22"/>
          <w:szCs w:val="22"/>
        </w:rPr>
        <w:t xml:space="preserve">i lit. g) </w:t>
      </w:r>
      <w:r w:rsidRPr="00431403">
        <w:rPr>
          <w:rFonts w:ascii="Calibri" w:hAnsi="Calibri" w:cs="Calibri"/>
          <w:sz w:val="22"/>
          <w:szCs w:val="22"/>
        </w:rPr>
        <w:t>niniejszej SWZ.</w:t>
      </w:r>
    </w:p>
    <w:p w14:paraId="557B9258" w14:textId="77777777" w:rsidR="00E00403" w:rsidRPr="00707215" w:rsidRDefault="00DD4396" w:rsidP="00EB513A">
      <w:pPr>
        <w:numPr>
          <w:ilvl w:val="1"/>
          <w:numId w:val="37"/>
        </w:numPr>
        <w:ind w:right="-23"/>
        <w:jc w:val="both"/>
        <w:rPr>
          <w:rFonts w:ascii="Calibri" w:hAnsi="Calibri" w:cs="Calibri"/>
          <w:sz w:val="22"/>
          <w:szCs w:val="22"/>
        </w:rPr>
      </w:pPr>
      <w:r w:rsidRPr="00707215">
        <w:rPr>
          <w:rFonts w:ascii="Calibri" w:hAnsi="Calibri" w:cs="Calibri"/>
          <w:sz w:val="22"/>
          <w:szCs w:val="22"/>
        </w:rPr>
        <w:t>Na potwierdzenie spełniania warunku określonego w Rozdziale V pkt. 2</w:t>
      </w:r>
      <w:r w:rsidR="00780859" w:rsidRPr="00707215">
        <w:rPr>
          <w:rFonts w:ascii="Calibri" w:hAnsi="Calibri" w:cs="Calibri"/>
          <w:sz w:val="22"/>
          <w:szCs w:val="22"/>
        </w:rPr>
        <w:t>d</w:t>
      </w:r>
      <w:r w:rsidRPr="00707215">
        <w:rPr>
          <w:rFonts w:ascii="Calibri" w:hAnsi="Calibri" w:cs="Calibri"/>
          <w:sz w:val="22"/>
          <w:szCs w:val="22"/>
        </w:rPr>
        <w:t xml:space="preserve">) SWZ – należy przedstawić </w:t>
      </w:r>
      <w:r w:rsidR="00E00403" w:rsidRPr="00707215">
        <w:rPr>
          <w:rFonts w:ascii="Calibri" w:hAnsi="Calibri" w:cs="Calibri"/>
          <w:sz w:val="22"/>
          <w:szCs w:val="22"/>
        </w:rPr>
        <w:t>:</w:t>
      </w:r>
    </w:p>
    <w:p w14:paraId="4B8F3B0D" w14:textId="15F79F0A" w:rsidR="00DD4396" w:rsidRPr="00707215" w:rsidRDefault="00DD4396" w:rsidP="00EB513A">
      <w:pPr>
        <w:numPr>
          <w:ilvl w:val="0"/>
          <w:numId w:val="39"/>
        </w:numPr>
        <w:ind w:right="-23"/>
        <w:jc w:val="both"/>
        <w:rPr>
          <w:rFonts w:ascii="Calibri" w:hAnsi="Calibri" w:cs="Calibri"/>
          <w:sz w:val="22"/>
          <w:szCs w:val="22"/>
        </w:rPr>
      </w:pPr>
      <w:r w:rsidRPr="00707215">
        <w:rPr>
          <w:rFonts w:ascii="Calibri" w:hAnsi="Calibri" w:cs="Calibri"/>
          <w:sz w:val="22"/>
          <w:szCs w:val="22"/>
        </w:rPr>
        <w:t xml:space="preserve">wykaz usług (określonych </w:t>
      </w:r>
      <w:bookmarkStart w:id="10" w:name="_Hlk215735685"/>
      <w:r w:rsidRPr="00707215">
        <w:rPr>
          <w:rFonts w:ascii="Calibri" w:hAnsi="Calibri" w:cs="Calibri"/>
          <w:sz w:val="22"/>
          <w:szCs w:val="22"/>
        </w:rPr>
        <w:t>w Rozdziale V, pkt. 2d</w:t>
      </w:r>
      <w:r w:rsidR="004352A1" w:rsidRPr="00707215">
        <w:rPr>
          <w:rFonts w:ascii="Calibri" w:hAnsi="Calibri" w:cs="Calibri"/>
          <w:sz w:val="22"/>
          <w:szCs w:val="22"/>
        </w:rPr>
        <w:t>.1</w:t>
      </w:r>
      <w:r w:rsidRPr="00707215">
        <w:rPr>
          <w:rFonts w:ascii="Calibri" w:hAnsi="Calibri" w:cs="Calibri"/>
          <w:sz w:val="22"/>
          <w:szCs w:val="22"/>
        </w:rPr>
        <w:t>) SWZ</w:t>
      </w:r>
      <w:bookmarkEnd w:id="10"/>
      <w:r w:rsidRPr="00707215">
        <w:rPr>
          <w:rFonts w:ascii="Calibri" w:hAnsi="Calibri" w:cs="Calibri"/>
          <w:sz w:val="22"/>
          <w:szCs w:val="22"/>
        </w:rPr>
        <w:t xml:space="preserve">) wykonanych, a w przypadku świadczeń </w:t>
      </w:r>
      <w:r w:rsidR="00B932CE" w:rsidRPr="00707215">
        <w:rPr>
          <w:rFonts w:ascii="Calibri" w:hAnsi="Calibri" w:cs="Calibri"/>
          <w:sz w:val="22"/>
          <w:szCs w:val="22"/>
        </w:rPr>
        <w:t>okresowych</w:t>
      </w:r>
      <w:r w:rsidRPr="00707215">
        <w:rPr>
          <w:rFonts w:ascii="Calibri" w:hAnsi="Calibri" w:cs="Calibri"/>
          <w:sz w:val="22"/>
          <w:szCs w:val="22"/>
        </w:rPr>
        <w:t xml:space="preserve">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te zostały wykonane lub są wykonywane należycie; przy czym dowodami, o których mowa, są referencje bądź inne dokumenty sporządzone przez podmiot, na rzecz którego usługi zostały wykonane, a w przypadku świadczeń </w:t>
      </w:r>
      <w:r w:rsidR="00B932CE" w:rsidRPr="00707215">
        <w:rPr>
          <w:rFonts w:ascii="Calibri" w:hAnsi="Calibri" w:cs="Calibri"/>
          <w:sz w:val="22"/>
          <w:szCs w:val="22"/>
        </w:rPr>
        <w:t>okresowych</w:t>
      </w:r>
      <w:r w:rsidRPr="00707215">
        <w:rPr>
          <w:rFonts w:ascii="Calibri" w:hAnsi="Calibri" w:cs="Calibri"/>
          <w:sz w:val="22"/>
          <w:szCs w:val="22"/>
        </w:rPr>
        <w:t xml:space="preserve"> lub ciągłych są wykonywane, a jeżeli Wykonawca z przyczyn niezależnych od niego nie jest w stanie uzyskać tych dokumentów –oświadczenie wykonawcy; w przypadku świadczeń </w:t>
      </w:r>
      <w:r w:rsidR="00B932CE" w:rsidRPr="00707215">
        <w:rPr>
          <w:rFonts w:ascii="Calibri" w:hAnsi="Calibri" w:cs="Calibri"/>
          <w:sz w:val="22"/>
          <w:szCs w:val="22"/>
        </w:rPr>
        <w:t>okresowych</w:t>
      </w:r>
      <w:r w:rsidRPr="00707215">
        <w:rPr>
          <w:rFonts w:ascii="Calibri" w:hAnsi="Calibri" w:cs="Calibri"/>
          <w:sz w:val="22"/>
          <w:szCs w:val="22"/>
        </w:rPr>
        <w:t xml:space="preserve"> lub ciągłych nadal wykonywanych referencje bądź inne dokumenty potwierdzające ich należyte wykonywanie powinny być wystawione w okresie ostatnich 3 miesięcy – według wzoru stanowiącego </w:t>
      </w:r>
      <w:r w:rsidR="00B932CE" w:rsidRPr="00707215">
        <w:rPr>
          <w:rFonts w:ascii="Calibri" w:hAnsi="Calibri" w:cs="Calibri"/>
          <w:b/>
          <w:sz w:val="22"/>
          <w:szCs w:val="22"/>
        </w:rPr>
        <w:t>załącznik nr 6</w:t>
      </w:r>
      <w:r w:rsidRPr="00707215">
        <w:rPr>
          <w:rFonts w:ascii="Calibri" w:hAnsi="Calibri" w:cs="Calibri"/>
          <w:b/>
          <w:sz w:val="22"/>
          <w:szCs w:val="22"/>
        </w:rPr>
        <w:t xml:space="preserve"> </w:t>
      </w:r>
      <w:r w:rsidR="004352A1" w:rsidRPr="00707215">
        <w:rPr>
          <w:rFonts w:ascii="Calibri" w:hAnsi="Calibri" w:cs="Calibri"/>
          <w:b/>
          <w:sz w:val="22"/>
          <w:szCs w:val="22"/>
        </w:rPr>
        <w:t xml:space="preserve"> do </w:t>
      </w:r>
      <w:r w:rsidRPr="00707215">
        <w:rPr>
          <w:rFonts w:ascii="Calibri" w:hAnsi="Calibri" w:cs="Calibri"/>
          <w:b/>
          <w:sz w:val="22"/>
          <w:szCs w:val="22"/>
        </w:rPr>
        <w:t>SWZ</w:t>
      </w:r>
      <w:r w:rsidRPr="00707215">
        <w:rPr>
          <w:rFonts w:ascii="Calibri" w:hAnsi="Calibri" w:cs="Calibri"/>
          <w:sz w:val="22"/>
          <w:szCs w:val="22"/>
        </w:rPr>
        <w:t xml:space="preserve">. </w:t>
      </w:r>
    </w:p>
    <w:p w14:paraId="7FB85D05" w14:textId="698FE48C" w:rsidR="004352A1" w:rsidRPr="00F173E2" w:rsidRDefault="004352A1" w:rsidP="00EB513A">
      <w:pPr>
        <w:numPr>
          <w:ilvl w:val="0"/>
          <w:numId w:val="39"/>
        </w:numPr>
        <w:ind w:right="-23"/>
        <w:jc w:val="both"/>
        <w:rPr>
          <w:rFonts w:ascii="Calibri" w:hAnsi="Calibri" w:cs="Calibri"/>
          <w:color w:val="FF0000"/>
          <w:sz w:val="22"/>
          <w:szCs w:val="22"/>
        </w:rPr>
      </w:pPr>
      <w:r w:rsidRPr="004352A1">
        <w:rPr>
          <w:rFonts w:ascii="Calibri" w:hAnsi="Calibri" w:cs="Calibri"/>
          <w:sz w:val="22"/>
          <w:szCs w:val="22"/>
        </w:rPr>
        <w:t>Wykaz osób (określonych w Rozdziale V, pkt. 2d.2) SWZ)</w:t>
      </w:r>
      <w:r w:rsidRPr="004352A1">
        <w:rPr>
          <w:rFonts w:ascii="Calibri" w:hAnsi="Calibri" w:cs="Calibri"/>
          <w:bCs/>
          <w:sz w:val="22"/>
          <w:szCs w:val="22"/>
        </w:rPr>
        <w:t xml:space="preserve">, skierowanych przez wykonawcę do realizacji zamówienia publicznego, w szczególności odpowiedzialnych za świadczenie usług, kontrolę jakości, wraz z informacjami na temat ich kwalifikacji zawodowych, uprawnień, doświadczenia i wykształcenia </w:t>
      </w:r>
      <w:r w:rsidRPr="004352A1">
        <w:rPr>
          <w:rFonts w:ascii="Calibri" w:hAnsi="Calibri" w:cs="Calibri"/>
          <w:bCs/>
          <w:sz w:val="22"/>
          <w:szCs w:val="22"/>
        </w:rPr>
        <w:lastRenderedPageBreak/>
        <w:t>niezbędnych do wykonania zamówienia publicznego, a także zakresu wykonywanych przez nie czynności oraz informacją o podstawie do dysponowania tymi osobami. – według wzoru stanowiącego</w:t>
      </w:r>
      <w:r w:rsidRPr="004352A1">
        <w:rPr>
          <w:rFonts w:ascii="Calibri" w:hAnsi="Calibri" w:cs="Calibri"/>
          <w:bCs/>
          <w:color w:val="FF0000"/>
          <w:sz w:val="22"/>
          <w:szCs w:val="22"/>
        </w:rPr>
        <w:t xml:space="preserve"> </w:t>
      </w:r>
      <w:r w:rsidRPr="004352A1">
        <w:rPr>
          <w:rFonts w:ascii="Calibri" w:hAnsi="Calibri" w:cs="Calibri"/>
          <w:b/>
          <w:sz w:val="22"/>
          <w:szCs w:val="22"/>
        </w:rPr>
        <w:t>załącznik nr 7 do SWZ</w:t>
      </w:r>
      <w:r w:rsidRPr="004352A1">
        <w:rPr>
          <w:rFonts w:ascii="Calibri" w:hAnsi="Calibri" w:cs="Calibri"/>
          <w:bCs/>
          <w:color w:val="FF0000"/>
          <w:sz w:val="22"/>
          <w:szCs w:val="22"/>
        </w:rPr>
        <w:t>.</w:t>
      </w:r>
    </w:p>
    <w:p w14:paraId="50D94EBE" w14:textId="77777777" w:rsidR="00DD4396" w:rsidRPr="00F173E2" w:rsidRDefault="00DD4396" w:rsidP="00B932CE">
      <w:pPr>
        <w:ind w:right="-23"/>
        <w:jc w:val="both"/>
        <w:rPr>
          <w:rFonts w:ascii="Calibri" w:hAnsi="Calibri" w:cs="Calibri"/>
          <w:color w:val="FF0000"/>
          <w:sz w:val="22"/>
          <w:szCs w:val="22"/>
        </w:rPr>
      </w:pPr>
    </w:p>
    <w:p w14:paraId="637C3DB9" w14:textId="77777777" w:rsidR="002D3EDE" w:rsidRPr="00431403" w:rsidRDefault="002D3EDE" w:rsidP="002D3EDE">
      <w:pPr>
        <w:ind w:left="-2" w:right="-23"/>
        <w:jc w:val="both"/>
        <w:rPr>
          <w:rFonts w:ascii="Calibri" w:hAnsi="Calibri" w:cs="Calibri"/>
          <w:b/>
          <w:bCs/>
          <w:sz w:val="22"/>
          <w:szCs w:val="22"/>
        </w:rPr>
      </w:pPr>
      <w:r w:rsidRPr="00431403">
        <w:rPr>
          <w:rFonts w:ascii="Calibri" w:hAnsi="Calibri" w:cs="Calibri"/>
          <w:b/>
          <w:bCs/>
          <w:sz w:val="22"/>
          <w:szCs w:val="22"/>
        </w:rPr>
        <w:t>Pozostałe informacje:</w:t>
      </w:r>
    </w:p>
    <w:p w14:paraId="3058C15E" w14:textId="77777777" w:rsidR="002D3EDE" w:rsidRPr="00431403" w:rsidRDefault="002D3EDE" w:rsidP="0064314A">
      <w:pPr>
        <w:numPr>
          <w:ilvl w:val="0"/>
          <w:numId w:val="12"/>
        </w:numPr>
        <w:suppressAutoHyphens w:val="0"/>
        <w:ind w:right="-23" w:hanging="427"/>
        <w:jc w:val="both"/>
        <w:rPr>
          <w:rFonts w:ascii="Calibri" w:hAnsi="Calibri" w:cs="Calibri"/>
          <w:sz w:val="22"/>
          <w:szCs w:val="22"/>
        </w:rPr>
      </w:pPr>
      <w:r w:rsidRPr="00431403">
        <w:rPr>
          <w:rFonts w:ascii="Calibri" w:hAnsi="Calibri" w:cs="Calibri"/>
          <w:sz w:val="22"/>
          <w:szCs w:val="22"/>
        </w:rPr>
        <w:t xml:space="preserve">W zakresie nie uregulowanym SWZ, zastosowanie mają przepisy rozporządzenia Ministra Rozwoju, Pracy i Technologii z dnia 23 grudnia 2020r. w sprawie podmiotowych środków dowodowych oraz innych dokumentów, jakich może żądać zamawiający od wykonawcy. </w:t>
      </w:r>
    </w:p>
    <w:p w14:paraId="57FF00D9" w14:textId="77777777" w:rsidR="00B67DD4" w:rsidRPr="00431403" w:rsidRDefault="00B67DD4" w:rsidP="0064314A">
      <w:pPr>
        <w:numPr>
          <w:ilvl w:val="0"/>
          <w:numId w:val="12"/>
        </w:numPr>
        <w:suppressAutoHyphens w:val="0"/>
        <w:ind w:right="-23" w:hanging="427"/>
        <w:jc w:val="both"/>
        <w:rPr>
          <w:rFonts w:ascii="Calibri" w:hAnsi="Calibri" w:cs="Calibri"/>
          <w:sz w:val="22"/>
          <w:szCs w:val="22"/>
        </w:rPr>
      </w:pPr>
      <w:r w:rsidRPr="00431403">
        <w:rPr>
          <w:rFonts w:ascii="Calibri" w:hAnsi="Calibri" w:cs="Calibri"/>
          <w:sz w:val="22"/>
          <w:szCs w:val="22"/>
        </w:rPr>
        <w:t>Jeżeli wykonawca ma siedzibę lub miejsce zamieszkania poza terytorium Rzeczypospolitej Polskiej stosuje się odpowiednio § 4 Rozporządzenia Ministra Rozwoju, Pracy i Technologii z dnia 23 grudnia 2020r. w sprawie podmiotowych środków dowodowych oraz innych dokumentów, jakich może żądać zamawiający od wykonawcy.</w:t>
      </w:r>
    </w:p>
    <w:p w14:paraId="6CD06C88" w14:textId="77777777" w:rsidR="002D3EDE" w:rsidRPr="00431403" w:rsidRDefault="002D3EDE" w:rsidP="0064314A">
      <w:pPr>
        <w:numPr>
          <w:ilvl w:val="0"/>
          <w:numId w:val="12"/>
        </w:numPr>
        <w:suppressAutoHyphens w:val="0"/>
        <w:ind w:right="-23" w:hanging="427"/>
        <w:jc w:val="both"/>
        <w:rPr>
          <w:rFonts w:ascii="Calibri" w:hAnsi="Calibri" w:cs="Calibri"/>
          <w:sz w:val="22"/>
          <w:szCs w:val="22"/>
        </w:rPr>
      </w:pPr>
      <w:r w:rsidRPr="00431403">
        <w:rPr>
          <w:rFonts w:ascii="Calibri" w:hAnsi="Calibri" w:cs="Calibri"/>
          <w:sz w:val="22"/>
          <w:szCs w:val="22"/>
        </w:rPr>
        <w:t xml:space="preserve">Jeżeli wykonawca nie złoży </w:t>
      </w:r>
      <w:bookmarkStart w:id="11" w:name="_Hlk62736944"/>
      <w:r w:rsidRPr="00431403">
        <w:rPr>
          <w:rFonts w:ascii="Calibri" w:hAnsi="Calibri" w:cs="Calibri"/>
          <w:sz w:val="22"/>
          <w:szCs w:val="22"/>
        </w:rPr>
        <w:t>oświadczenia, podmiotowych środków dowodowych, innych dokumentów lub oświadczeń składanych w</w:t>
      </w:r>
      <w:r w:rsidR="00C94D32" w:rsidRPr="00431403">
        <w:rPr>
          <w:rFonts w:ascii="Calibri" w:hAnsi="Calibri" w:cs="Calibri"/>
          <w:sz w:val="22"/>
          <w:szCs w:val="22"/>
        </w:rPr>
        <w:t xml:space="preserve"> niniejszym</w:t>
      </w:r>
      <w:r w:rsidRPr="00431403">
        <w:rPr>
          <w:rFonts w:ascii="Calibri" w:hAnsi="Calibri" w:cs="Calibri"/>
          <w:sz w:val="22"/>
          <w:szCs w:val="22"/>
        </w:rPr>
        <w:t xml:space="preserve"> postępowaniu </w:t>
      </w:r>
      <w:bookmarkEnd w:id="11"/>
      <w:r w:rsidRPr="00431403">
        <w:rPr>
          <w:rFonts w:ascii="Calibri" w:hAnsi="Calibri" w:cs="Calibri"/>
          <w:sz w:val="22"/>
          <w:szCs w:val="22"/>
        </w:rPr>
        <w:t xml:space="preserve">lub są one niekompletne lub zawierają błędy, Zamawiający  wzywa Wykonawcę odpowiednio do ich złożenia, poprawienia lub uzupełnienia, w terminie przez siebie wskazanym, chyba że oferta wykonawcy podlegałaby odrzuceniu bez względu na ich złożenie, uzupełnienie lub poprawienie albo zachodzą przesłanki unieważnienie postępowania. </w:t>
      </w:r>
    </w:p>
    <w:p w14:paraId="12E0863C" w14:textId="77777777" w:rsidR="002D3EDE" w:rsidRPr="00431403" w:rsidRDefault="002D3EDE" w:rsidP="0064314A">
      <w:pPr>
        <w:numPr>
          <w:ilvl w:val="0"/>
          <w:numId w:val="12"/>
        </w:numPr>
        <w:suppressAutoHyphens w:val="0"/>
        <w:ind w:right="-23" w:hanging="427"/>
        <w:jc w:val="both"/>
        <w:rPr>
          <w:rFonts w:ascii="Calibri" w:hAnsi="Calibri" w:cs="Calibri"/>
          <w:sz w:val="22"/>
          <w:szCs w:val="22"/>
        </w:rPr>
      </w:pPr>
      <w:r w:rsidRPr="00431403">
        <w:rPr>
          <w:rFonts w:ascii="Calibri" w:hAnsi="Calibri" w:cs="Calibri"/>
          <w:sz w:val="22"/>
          <w:szCs w:val="22"/>
        </w:rPr>
        <w:t xml:space="preserve">Wykonawca składa podmiotowe środki dowodowe na wezwanie, o którym mowa w ust. </w:t>
      </w:r>
      <w:r w:rsidR="00E17D72" w:rsidRPr="00431403">
        <w:rPr>
          <w:rFonts w:ascii="Calibri" w:hAnsi="Calibri" w:cs="Calibri"/>
          <w:sz w:val="22"/>
          <w:szCs w:val="22"/>
        </w:rPr>
        <w:t>2</w:t>
      </w:r>
      <w:r w:rsidRPr="00431403">
        <w:rPr>
          <w:rFonts w:ascii="Calibri" w:hAnsi="Calibri" w:cs="Calibri"/>
          <w:sz w:val="22"/>
          <w:szCs w:val="22"/>
        </w:rPr>
        <w:t>, aktualne na dzień ich złożenia.</w:t>
      </w:r>
    </w:p>
    <w:p w14:paraId="4A8A63C5" w14:textId="77777777" w:rsidR="002D3EDE" w:rsidRPr="00431403" w:rsidRDefault="002D3EDE" w:rsidP="0064314A">
      <w:pPr>
        <w:numPr>
          <w:ilvl w:val="0"/>
          <w:numId w:val="12"/>
        </w:numPr>
        <w:suppressAutoHyphens w:val="0"/>
        <w:ind w:right="-23" w:hanging="427"/>
        <w:jc w:val="both"/>
        <w:rPr>
          <w:rFonts w:ascii="Calibri" w:hAnsi="Calibri" w:cs="Calibri"/>
          <w:sz w:val="22"/>
          <w:szCs w:val="22"/>
        </w:rPr>
      </w:pPr>
      <w:r w:rsidRPr="00431403">
        <w:rPr>
          <w:rFonts w:ascii="Calibri" w:hAnsi="Calibri" w:cs="Calibri"/>
          <w:sz w:val="22"/>
          <w:szCs w:val="22"/>
        </w:rPr>
        <w:t>Zamawiający może żądać od wykonawców wyjaśnień dotyczących treści podmiotowych środków dowodowych, innych dokumentów lub oświadczeń składanych w postępowaniu.</w:t>
      </w:r>
    </w:p>
    <w:p w14:paraId="3A224A58" w14:textId="77777777" w:rsidR="00F30BAC" w:rsidRPr="00431403" w:rsidRDefault="00F30BAC" w:rsidP="0064314A">
      <w:pPr>
        <w:numPr>
          <w:ilvl w:val="0"/>
          <w:numId w:val="12"/>
        </w:numPr>
        <w:suppressAutoHyphens w:val="0"/>
        <w:ind w:right="-23" w:hanging="427"/>
        <w:jc w:val="both"/>
        <w:rPr>
          <w:rFonts w:ascii="Calibri" w:hAnsi="Calibri" w:cs="Calibri"/>
          <w:sz w:val="22"/>
          <w:szCs w:val="22"/>
        </w:rPr>
      </w:pPr>
      <w:r w:rsidRPr="00431403">
        <w:rPr>
          <w:rFonts w:ascii="Calibri" w:hAnsi="Calibri" w:cs="Calibri"/>
          <w:sz w:val="22"/>
          <w:szCs w:val="22"/>
        </w:rPr>
        <w:t>Zamawiający nie wzywa do złożenia podmiotowych środków dowodowych, jeżeli może je uzyskać za pomocą bezpłatnych i ogólnodostępnych baz danych, w szczególności rejestrów publicznych w rozumieniu ustawy z dnia 17</w:t>
      </w:r>
      <w:r w:rsidR="00D120AE" w:rsidRPr="00431403">
        <w:rPr>
          <w:rFonts w:ascii="Calibri" w:hAnsi="Calibri" w:cs="Calibri"/>
          <w:sz w:val="22"/>
          <w:szCs w:val="22"/>
        </w:rPr>
        <w:t xml:space="preserve"> </w:t>
      </w:r>
      <w:r w:rsidRPr="00431403">
        <w:rPr>
          <w:rFonts w:ascii="Calibri" w:hAnsi="Calibri" w:cs="Calibri"/>
          <w:sz w:val="22"/>
          <w:szCs w:val="22"/>
        </w:rPr>
        <w:t xml:space="preserve">lutego 2005r. o informatyzacji działalności podmiotów realizujących zadania publiczne, </w:t>
      </w:r>
      <w:r w:rsidRPr="00431403">
        <w:rPr>
          <w:rFonts w:ascii="Calibri" w:hAnsi="Calibri" w:cs="Calibri"/>
          <w:sz w:val="22"/>
          <w:szCs w:val="22"/>
          <w:u w:val="single"/>
        </w:rPr>
        <w:t>o ile wykonawca wskazał w oświadczeniu</w:t>
      </w:r>
      <w:r w:rsidRPr="00431403">
        <w:rPr>
          <w:rFonts w:ascii="Calibri" w:hAnsi="Calibri" w:cs="Calibri"/>
          <w:sz w:val="22"/>
          <w:szCs w:val="22"/>
        </w:rPr>
        <w:t xml:space="preserve">, o którym mowa w Rozdziale </w:t>
      </w:r>
      <w:r w:rsidR="00CA7A6C" w:rsidRPr="00431403">
        <w:rPr>
          <w:rFonts w:ascii="Calibri" w:hAnsi="Calibri" w:cs="Calibri"/>
          <w:sz w:val="22"/>
          <w:szCs w:val="22"/>
        </w:rPr>
        <w:t xml:space="preserve">XIII pkt. 16 lit. c) </w:t>
      </w:r>
      <w:r w:rsidRPr="00431403">
        <w:rPr>
          <w:rFonts w:ascii="Calibri" w:hAnsi="Calibri" w:cs="Calibri"/>
          <w:sz w:val="22"/>
          <w:szCs w:val="22"/>
        </w:rPr>
        <w:t xml:space="preserve">niniejszej SWZ, </w:t>
      </w:r>
      <w:r w:rsidRPr="00431403">
        <w:rPr>
          <w:rFonts w:ascii="Calibri" w:hAnsi="Calibri" w:cs="Calibri"/>
          <w:b/>
          <w:bCs/>
          <w:sz w:val="22"/>
          <w:szCs w:val="22"/>
        </w:rPr>
        <w:t>dane umożliwiające dostęp</w:t>
      </w:r>
      <w:r w:rsidRPr="00431403">
        <w:rPr>
          <w:rFonts w:ascii="Calibri" w:hAnsi="Calibri" w:cs="Calibri"/>
          <w:sz w:val="22"/>
          <w:szCs w:val="22"/>
        </w:rPr>
        <w:t xml:space="preserve"> do tych środków.</w:t>
      </w:r>
    </w:p>
    <w:p w14:paraId="508ADA46" w14:textId="77777777" w:rsidR="004950CF" w:rsidRPr="00F173E2" w:rsidRDefault="004950CF" w:rsidP="000E5C58">
      <w:pPr>
        <w:spacing w:after="5" w:line="244" w:lineRule="auto"/>
        <w:ind w:right="569"/>
        <w:rPr>
          <w:rFonts w:ascii="Calibri" w:hAnsi="Calibri" w:cs="Calibri"/>
          <w:b/>
          <w:bCs/>
          <w:color w:val="FF0000"/>
          <w:sz w:val="22"/>
          <w:szCs w:val="22"/>
        </w:rPr>
      </w:pPr>
    </w:p>
    <w:p w14:paraId="79E49421" w14:textId="77777777" w:rsidR="00D320DC" w:rsidRPr="0057117F" w:rsidRDefault="00D320DC" w:rsidP="0064314A">
      <w:pPr>
        <w:numPr>
          <w:ilvl w:val="2"/>
          <w:numId w:val="11"/>
        </w:numPr>
        <w:tabs>
          <w:tab w:val="clear" w:pos="2700"/>
        </w:tabs>
        <w:suppressAutoHyphens w:val="0"/>
        <w:ind w:left="567" w:right="-23" w:hanging="567"/>
        <w:jc w:val="both"/>
        <w:rPr>
          <w:rFonts w:ascii="Calibri" w:hAnsi="Calibri" w:cs="Calibri"/>
          <w:b/>
          <w:bCs/>
          <w:sz w:val="22"/>
          <w:szCs w:val="22"/>
          <w:lang w:eastAsia="pl-PL"/>
        </w:rPr>
      </w:pPr>
      <w:r w:rsidRPr="0057117F">
        <w:rPr>
          <w:rFonts w:ascii="Calibri" w:hAnsi="Calibri" w:cs="Calibri"/>
          <w:b/>
          <w:bCs/>
          <w:sz w:val="22"/>
          <w:szCs w:val="22"/>
          <w:lang w:eastAsia="pl-PL"/>
        </w:rPr>
        <w:t>PRZEDMIOTOWE ŚRODKI DOWODOWE</w:t>
      </w:r>
    </w:p>
    <w:p w14:paraId="5113BAFC" w14:textId="77777777" w:rsidR="004C5EC9" w:rsidRPr="0057117F" w:rsidRDefault="00404EE5" w:rsidP="0064314A">
      <w:pPr>
        <w:numPr>
          <w:ilvl w:val="4"/>
          <w:numId w:val="11"/>
        </w:numPr>
        <w:tabs>
          <w:tab w:val="clear" w:pos="3600"/>
        </w:tabs>
        <w:ind w:left="284" w:hanging="284"/>
        <w:jc w:val="both"/>
        <w:rPr>
          <w:rFonts w:ascii="Calibri" w:hAnsi="Calibri" w:cs="Calibri"/>
          <w:sz w:val="22"/>
          <w:szCs w:val="22"/>
        </w:rPr>
      </w:pPr>
      <w:bookmarkStart w:id="12" w:name="_Hlk63337267"/>
      <w:r w:rsidRPr="0057117F">
        <w:rPr>
          <w:rFonts w:ascii="Calibri" w:hAnsi="Calibri" w:cs="Calibri"/>
          <w:sz w:val="22"/>
          <w:szCs w:val="22"/>
          <w:u w:val="single"/>
        </w:rPr>
        <w:t>Zamawiający żąda, by Wykonawca złożył wraz z ofertą następujące przedmiotowe środki dowodowe</w:t>
      </w:r>
      <w:bookmarkEnd w:id="12"/>
      <w:r w:rsidR="004C5EC9" w:rsidRPr="0057117F">
        <w:rPr>
          <w:rFonts w:ascii="Calibri" w:hAnsi="Calibri" w:cs="Calibri"/>
          <w:sz w:val="22"/>
          <w:szCs w:val="22"/>
        </w:rPr>
        <w:t>:</w:t>
      </w:r>
    </w:p>
    <w:p w14:paraId="7CF93F44" w14:textId="14F18912" w:rsidR="00326AD0" w:rsidRDefault="00413CE9" w:rsidP="00326AD0">
      <w:pPr>
        <w:ind w:left="284" w:hanging="284"/>
        <w:jc w:val="both"/>
        <w:rPr>
          <w:rFonts w:ascii="Calibri" w:hAnsi="Calibri" w:cs="Calibri"/>
          <w:sz w:val="22"/>
          <w:szCs w:val="22"/>
        </w:rPr>
      </w:pPr>
      <w:r w:rsidRPr="0057117F">
        <w:rPr>
          <w:rFonts w:ascii="Calibri" w:hAnsi="Calibri" w:cs="Calibri"/>
          <w:sz w:val="22"/>
          <w:szCs w:val="22"/>
        </w:rPr>
        <w:t xml:space="preserve">a) </w:t>
      </w:r>
      <w:r w:rsidR="006B2C77">
        <w:rPr>
          <w:rFonts w:ascii="Calibri" w:hAnsi="Calibri" w:cs="Calibri"/>
          <w:sz w:val="22"/>
          <w:szCs w:val="22"/>
        </w:rPr>
        <w:t>Oświadczeni</w:t>
      </w:r>
      <w:r w:rsidR="00685389">
        <w:rPr>
          <w:rFonts w:ascii="Calibri" w:hAnsi="Calibri" w:cs="Calibri"/>
          <w:sz w:val="22"/>
          <w:szCs w:val="22"/>
        </w:rPr>
        <w:t>e</w:t>
      </w:r>
      <w:r w:rsidR="006B2C77">
        <w:rPr>
          <w:rFonts w:ascii="Calibri" w:hAnsi="Calibri" w:cs="Calibri"/>
          <w:sz w:val="22"/>
          <w:szCs w:val="22"/>
        </w:rPr>
        <w:t xml:space="preserve"> </w:t>
      </w:r>
      <w:r w:rsidR="00685389" w:rsidRPr="00685389">
        <w:rPr>
          <w:rFonts w:ascii="Calibri" w:hAnsi="Calibri" w:cs="Calibri"/>
          <w:sz w:val="22"/>
          <w:szCs w:val="22"/>
        </w:rPr>
        <w:t>według załącznika nr 1 do SWZ</w:t>
      </w:r>
      <w:r w:rsidR="00685389">
        <w:rPr>
          <w:rFonts w:ascii="Calibri" w:hAnsi="Calibri" w:cs="Calibri"/>
          <w:sz w:val="22"/>
          <w:szCs w:val="22"/>
        </w:rPr>
        <w:t>, że</w:t>
      </w:r>
      <w:r w:rsidR="00326AD0" w:rsidRPr="006B2C77">
        <w:rPr>
          <w:rFonts w:ascii="Calibri" w:hAnsi="Calibri" w:cs="Calibri"/>
          <w:sz w:val="22"/>
          <w:szCs w:val="22"/>
        </w:rPr>
        <w:t xml:space="preserve"> użyte do realizacji zamówienia </w:t>
      </w:r>
      <w:proofErr w:type="spellStart"/>
      <w:r w:rsidR="00DC543B" w:rsidRPr="006B2C77">
        <w:rPr>
          <w:rFonts w:ascii="Calibri" w:hAnsi="Calibri" w:cs="Calibri"/>
          <w:sz w:val="22"/>
          <w:szCs w:val="22"/>
        </w:rPr>
        <w:t>tagi</w:t>
      </w:r>
      <w:proofErr w:type="spellEnd"/>
      <w:r w:rsidR="00DC543B" w:rsidRPr="006B2C77">
        <w:rPr>
          <w:rFonts w:ascii="Calibri" w:hAnsi="Calibri" w:cs="Calibri"/>
          <w:sz w:val="22"/>
          <w:szCs w:val="22"/>
        </w:rPr>
        <w:t xml:space="preserve"> (</w:t>
      </w:r>
      <w:r w:rsidR="00326AD0" w:rsidRPr="006B2C77">
        <w:rPr>
          <w:rFonts w:ascii="Calibri" w:hAnsi="Calibri" w:cs="Calibri"/>
          <w:sz w:val="22"/>
          <w:szCs w:val="22"/>
        </w:rPr>
        <w:t>chipy)  posiadają zakres  działania w paśmie UHF, oraz spełniają normy w zakresie ISO /IEC 18000- 6C,</w:t>
      </w:r>
    </w:p>
    <w:p w14:paraId="00FD1F39" w14:textId="42668951" w:rsidR="00326AD0" w:rsidRPr="0057117F" w:rsidRDefault="00326AD0" w:rsidP="00326AD0">
      <w:pPr>
        <w:ind w:left="284" w:hanging="284"/>
        <w:jc w:val="both"/>
        <w:rPr>
          <w:rFonts w:ascii="Calibri" w:hAnsi="Calibri" w:cs="Calibri"/>
          <w:sz w:val="22"/>
          <w:szCs w:val="22"/>
        </w:rPr>
      </w:pPr>
      <w:r w:rsidRPr="0057117F">
        <w:rPr>
          <w:rFonts w:ascii="Calibri" w:hAnsi="Calibri" w:cs="Calibri"/>
          <w:sz w:val="22"/>
          <w:szCs w:val="22"/>
        </w:rPr>
        <w:t xml:space="preserve">b) Oświadczenie według załącznika nr 1 do SWZ (oświadczenie, że materiały użyte do wykonania przedmiotu </w:t>
      </w:r>
      <w:r w:rsidR="00962A2D">
        <w:rPr>
          <w:rFonts w:ascii="Calibri" w:hAnsi="Calibri" w:cs="Calibri"/>
          <w:sz w:val="22"/>
          <w:szCs w:val="22"/>
        </w:rPr>
        <w:t>najmu</w:t>
      </w:r>
      <w:r w:rsidRPr="0057117F">
        <w:rPr>
          <w:rFonts w:ascii="Calibri" w:hAnsi="Calibri" w:cs="Calibri"/>
          <w:sz w:val="22"/>
          <w:szCs w:val="22"/>
        </w:rPr>
        <w:t xml:space="preserve"> posiadają zgłoszenie do Rejestru Wyrobów Medycznych i zobowiązuję się je dostarczyć na każde wezwanie Zamawiającego)</w:t>
      </w:r>
      <w:r w:rsidR="00685389">
        <w:rPr>
          <w:rFonts w:ascii="Calibri" w:hAnsi="Calibri" w:cs="Calibri"/>
          <w:sz w:val="22"/>
          <w:szCs w:val="22"/>
        </w:rPr>
        <w:t>,</w:t>
      </w:r>
    </w:p>
    <w:p w14:paraId="09A38994" w14:textId="33E40D72" w:rsidR="001E0EE7" w:rsidRPr="0057117F" w:rsidRDefault="00326C39" w:rsidP="001E0EE7">
      <w:pPr>
        <w:ind w:left="284" w:hanging="284"/>
        <w:jc w:val="both"/>
        <w:rPr>
          <w:rFonts w:ascii="Calibri" w:hAnsi="Calibri" w:cs="Calibri"/>
          <w:sz w:val="22"/>
          <w:szCs w:val="22"/>
        </w:rPr>
      </w:pPr>
      <w:r w:rsidRPr="0057117F">
        <w:rPr>
          <w:rFonts w:ascii="Calibri" w:hAnsi="Calibri" w:cs="Calibri"/>
          <w:sz w:val="22"/>
          <w:szCs w:val="22"/>
        </w:rPr>
        <w:t xml:space="preserve">c) </w:t>
      </w:r>
      <w:r w:rsidR="00413CE9" w:rsidRPr="0057117F">
        <w:rPr>
          <w:rFonts w:ascii="Calibri" w:hAnsi="Calibri" w:cs="Calibri"/>
          <w:sz w:val="22"/>
          <w:szCs w:val="22"/>
        </w:rPr>
        <w:t xml:space="preserve">Wykaz </w:t>
      </w:r>
      <w:r w:rsidRPr="0057117F">
        <w:rPr>
          <w:rFonts w:ascii="Calibri" w:hAnsi="Calibri" w:cs="Calibri"/>
          <w:sz w:val="22"/>
          <w:szCs w:val="22"/>
        </w:rPr>
        <w:t xml:space="preserve">narzędzi, wyposażenia zakładu i urządzeń technicznych dostępnych Wykonawcy usług w celu realizacji zamówienia </w:t>
      </w:r>
      <w:r w:rsidR="00413CE9" w:rsidRPr="0057117F">
        <w:rPr>
          <w:rFonts w:ascii="Calibri" w:hAnsi="Calibri" w:cs="Calibri"/>
          <w:bCs/>
          <w:sz w:val="22"/>
          <w:szCs w:val="22"/>
        </w:rPr>
        <w:t xml:space="preserve">– wzór stanowi załącznik  </w:t>
      </w:r>
      <w:r w:rsidR="0057117F" w:rsidRPr="0057117F">
        <w:rPr>
          <w:rFonts w:ascii="Calibri" w:hAnsi="Calibri" w:cs="Calibri"/>
          <w:bCs/>
          <w:sz w:val="22"/>
          <w:szCs w:val="22"/>
        </w:rPr>
        <w:t>10</w:t>
      </w:r>
      <w:r w:rsidR="00413CE9" w:rsidRPr="0057117F">
        <w:rPr>
          <w:rFonts w:ascii="Calibri" w:hAnsi="Calibri" w:cs="Calibri"/>
          <w:bCs/>
          <w:sz w:val="22"/>
          <w:szCs w:val="22"/>
        </w:rPr>
        <w:t xml:space="preserve"> do SWZ</w:t>
      </w:r>
      <w:r w:rsidR="00685389">
        <w:rPr>
          <w:rFonts w:ascii="Calibri" w:hAnsi="Calibri" w:cs="Calibri"/>
          <w:bCs/>
          <w:sz w:val="22"/>
          <w:szCs w:val="22"/>
        </w:rPr>
        <w:t>,</w:t>
      </w:r>
    </w:p>
    <w:p w14:paraId="61E1AB43" w14:textId="77777777" w:rsidR="001E0EE7" w:rsidRPr="008E415C" w:rsidRDefault="001E0EE7" w:rsidP="001E0EE7">
      <w:pPr>
        <w:jc w:val="both"/>
        <w:rPr>
          <w:rFonts w:ascii="Calibri" w:hAnsi="Calibri" w:cs="Calibri"/>
          <w:sz w:val="22"/>
          <w:szCs w:val="22"/>
        </w:rPr>
      </w:pPr>
      <w:r w:rsidRPr="008E415C">
        <w:rPr>
          <w:rFonts w:ascii="Calibri" w:hAnsi="Calibri" w:cs="Calibri"/>
          <w:sz w:val="22"/>
          <w:szCs w:val="22"/>
        </w:rPr>
        <w:t>d) W celu potwierdzenia, że oferowany przedmiot zamówienia odpowiada wymaganiom Zamawiającego określonym w SWZ, należy przedłożyć następujące dokumenty:</w:t>
      </w:r>
    </w:p>
    <w:p w14:paraId="29740D09" w14:textId="77777777" w:rsidR="00BF35CD" w:rsidRPr="008E415C" w:rsidRDefault="00BF35CD" w:rsidP="00BF35CD">
      <w:pPr>
        <w:ind w:firstLine="708"/>
        <w:jc w:val="both"/>
        <w:rPr>
          <w:rFonts w:ascii="Calibri" w:hAnsi="Calibri" w:cs="Calibri"/>
          <w:sz w:val="22"/>
          <w:szCs w:val="22"/>
        </w:rPr>
      </w:pPr>
      <w:r w:rsidRPr="008E415C">
        <w:rPr>
          <w:rFonts w:ascii="Calibri" w:hAnsi="Calibri" w:cs="Calibri"/>
          <w:sz w:val="22"/>
          <w:szCs w:val="22"/>
        </w:rPr>
        <w:t xml:space="preserve">d1) </w:t>
      </w:r>
      <w:r w:rsidR="001E0EE7" w:rsidRPr="008E415C">
        <w:rPr>
          <w:rFonts w:ascii="Calibri" w:hAnsi="Calibri" w:cs="Calibri"/>
          <w:sz w:val="22"/>
          <w:szCs w:val="22"/>
        </w:rPr>
        <w:t>deklaracje CE producenta zestawów do skanowania bielizny</w:t>
      </w:r>
      <w:bookmarkStart w:id="13" w:name="_Hlk118274059"/>
    </w:p>
    <w:p w14:paraId="72C2D68C" w14:textId="083DFAC7" w:rsidR="00BF35CD" w:rsidRPr="009A7B76" w:rsidRDefault="00BF35CD" w:rsidP="00BF35CD">
      <w:pPr>
        <w:ind w:left="1134" w:hanging="426"/>
        <w:jc w:val="both"/>
        <w:rPr>
          <w:rFonts w:ascii="Calibri" w:hAnsi="Calibri" w:cs="Calibri"/>
          <w:sz w:val="22"/>
          <w:szCs w:val="22"/>
        </w:rPr>
      </w:pPr>
      <w:r w:rsidRPr="00A721B9">
        <w:rPr>
          <w:rFonts w:ascii="Calibri" w:hAnsi="Calibri" w:cs="Calibri"/>
          <w:sz w:val="22"/>
          <w:szCs w:val="22"/>
        </w:rPr>
        <w:t>d2)</w:t>
      </w:r>
      <w:bookmarkEnd w:id="13"/>
      <w:r w:rsidR="00BF5557">
        <w:rPr>
          <w:rFonts w:ascii="Calibri" w:hAnsi="Calibri" w:cs="Calibri"/>
          <w:sz w:val="22"/>
          <w:szCs w:val="22"/>
        </w:rPr>
        <w:t xml:space="preserve"> </w:t>
      </w:r>
      <w:r w:rsidR="001E0EE7" w:rsidRPr="009A7B76">
        <w:rPr>
          <w:rFonts w:ascii="Calibri" w:hAnsi="Calibri" w:cs="Calibri"/>
          <w:sz w:val="22"/>
          <w:szCs w:val="22"/>
        </w:rPr>
        <w:t xml:space="preserve">opis technologii prania i dezynfekcji bielizny pochodzącej z Oddziałów: operacyjnego, dziecięcego i noworodkowego, </w:t>
      </w:r>
      <w:proofErr w:type="spellStart"/>
      <w:r w:rsidR="001E0EE7" w:rsidRPr="009A7B76">
        <w:rPr>
          <w:rFonts w:ascii="Calibri" w:hAnsi="Calibri" w:cs="Calibri"/>
          <w:sz w:val="22"/>
          <w:szCs w:val="22"/>
        </w:rPr>
        <w:t>ogólnoszpitalnego</w:t>
      </w:r>
      <w:proofErr w:type="spellEnd"/>
      <w:r w:rsidR="001E0EE7" w:rsidRPr="009A7B76">
        <w:rPr>
          <w:rFonts w:ascii="Calibri" w:hAnsi="Calibri" w:cs="Calibri"/>
          <w:sz w:val="22"/>
          <w:szCs w:val="22"/>
        </w:rPr>
        <w:t xml:space="preserve"> oraz czyszczenia chemicznego w tym moduły prania i dezynfekcji (</w:t>
      </w:r>
      <w:proofErr w:type="spellStart"/>
      <w:r w:rsidR="001E0EE7" w:rsidRPr="009A7B76">
        <w:rPr>
          <w:rFonts w:ascii="Calibri" w:hAnsi="Calibri" w:cs="Calibri"/>
          <w:sz w:val="22"/>
          <w:szCs w:val="22"/>
        </w:rPr>
        <w:t>chemiczno</w:t>
      </w:r>
      <w:proofErr w:type="spellEnd"/>
      <w:r w:rsidR="001E0EE7" w:rsidRPr="009A7B76">
        <w:rPr>
          <w:rFonts w:ascii="Calibri" w:hAnsi="Calibri" w:cs="Calibri"/>
          <w:sz w:val="22"/>
          <w:szCs w:val="22"/>
        </w:rPr>
        <w:t xml:space="preserve">–termicznej) bielizny, </w:t>
      </w:r>
    </w:p>
    <w:p w14:paraId="37ADA31C" w14:textId="0B987B18" w:rsidR="001E0EE7" w:rsidRPr="00946B39" w:rsidRDefault="00BF35CD" w:rsidP="00BF35CD">
      <w:pPr>
        <w:ind w:left="1134" w:hanging="426"/>
        <w:jc w:val="both"/>
        <w:rPr>
          <w:rFonts w:ascii="Calibri" w:hAnsi="Calibri" w:cs="Calibri"/>
          <w:sz w:val="22"/>
          <w:szCs w:val="22"/>
        </w:rPr>
      </w:pPr>
      <w:r w:rsidRPr="00946B39">
        <w:rPr>
          <w:rFonts w:ascii="Calibri" w:hAnsi="Calibri" w:cs="Calibri"/>
          <w:sz w:val="22"/>
          <w:szCs w:val="22"/>
        </w:rPr>
        <w:t>d</w:t>
      </w:r>
      <w:r w:rsidR="00BF5557">
        <w:rPr>
          <w:rFonts w:ascii="Calibri" w:hAnsi="Calibri" w:cs="Calibri"/>
          <w:sz w:val="22"/>
          <w:szCs w:val="22"/>
        </w:rPr>
        <w:t>3</w:t>
      </w:r>
      <w:r w:rsidRPr="00946B39">
        <w:rPr>
          <w:rFonts w:ascii="Calibri" w:hAnsi="Calibri" w:cs="Calibri"/>
          <w:sz w:val="22"/>
          <w:szCs w:val="22"/>
        </w:rPr>
        <w:t xml:space="preserve">) </w:t>
      </w:r>
      <w:r w:rsidR="001E0EE7" w:rsidRPr="00946B39">
        <w:rPr>
          <w:rFonts w:ascii="Calibri" w:hAnsi="Calibri" w:cs="Calibri"/>
          <w:sz w:val="22"/>
          <w:szCs w:val="22"/>
        </w:rPr>
        <w:t xml:space="preserve">wykaz wszystkich środków, jakich Wykonawca zamierza używać do wykonania zamówienia (prania, dezynfekcji, również dezynfekcji urządzeń transportowych tzn. wózków, samochodów) </w:t>
      </w:r>
      <w:r w:rsidR="001E0EE7" w:rsidRPr="00946B39">
        <w:rPr>
          <w:rFonts w:ascii="Calibri" w:hAnsi="Calibri" w:cs="Calibri"/>
          <w:bCs/>
          <w:sz w:val="22"/>
          <w:szCs w:val="22"/>
        </w:rPr>
        <w:t xml:space="preserve">wraz z </w:t>
      </w:r>
      <w:r w:rsidR="001E0EE7" w:rsidRPr="00946B39">
        <w:rPr>
          <w:rFonts w:ascii="Calibri" w:hAnsi="Calibri" w:cs="Calibri"/>
          <w:sz w:val="22"/>
          <w:szCs w:val="22"/>
        </w:rPr>
        <w:t xml:space="preserve">dokumentami potwierdzającymi: </w:t>
      </w:r>
    </w:p>
    <w:p w14:paraId="1B573287" w14:textId="77777777" w:rsidR="001E0EE7" w:rsidRPr="00946B39" w:rsidRDefault="001E0EE7" w:rsidP="0064314A">
      <w:pPr>
        <w:numPr>
          <w:ilvl w:val="0"/>
          <w:numId w:val="32"/>
        </w:numPr>
        <w:tabs>
          <w:tab w:val="clear" w:pos="360"/>
          <w:tab w:val="num" w:pos="284"/>
        </w:tabs>
        <w:ind w:left="1276" w:hanging="142"/>
        <w:jc w:val="both"/>
        <w:rPr>
          <w:rFonts w:ascii="Calibri" w:hAnsi="Calibri" w:cs="Calibri"/>
          <w:i/>
          <w:sz w:val="22"/>
          <w:szCs w:val="22"/>
        </w:rPr>
      </w:pPr>
      <w:r w:rsidRPr="00946B39">
        <w:rPr>
          <w:rFonts w:ascii="Calibri" w:hAnsi="Calibri" w:cs="Calibri"/>
          <w:sz w:val="22"/>
          <w:szCs w:val="22"/>
        </w:rPr>
        <w:t>wpis do Rejestru Wyrobów Medycznych, Produktów Biobójczych lub inny dokument potwierdzający dopuszczenie do obrotu środka na terenie naszego kraju lub Unii Europejskiej oraz deklaracje zgodności CE,</w:t>
      </w:r>
    </w:p>
    <w:p w14:paraId="7B3A3836" w14:textId="77777777" w:rsidR="001E0EE7" w:rsidRPr="00946B39" w:rsidRDefault="001E0EE7" w:rsidP="0064314A">
      <w:pPr>
        <w:numPr>
          <w:ilvl w:val="0"/>
          <w:numId w:val="32"/>
        </w:numPr>
        <w:tabs>
          <w:tab w:val="clear" w:pos="360"/>
        </w:tabs>
        <w:ind w:left="1276" w:hanging="142"/>
        <w:jc w:val="both"/>
        <w:rPr>
          <w:rFonts w:ascii="Calibri" w:hAnsi="Calibri" w:cs="Calibri"/>
          <w:i/>
          <w:sz w:val="22"/>
          <w:szCs w:val="22"/>
        </w:rPr>
      </w:pPr>
      <w:r w:rsidRPr="00946B39">
        <w:rPr>
          <w:rFonts w:ascii="Calibri" w:hAnsi="Calibri" w:cs="Calibri"/>
          <w:sz w:val="22"/>
          <w:szCs w:val="22"/>
        </w:rPr>
        <w:t>pozytywna opinia</w:t>
      </w:r>
      <w:r w:rsidRPr="00946B39">
        <w:rPr>
          <w:rFonts w:ascii="Calibri" w:hAnsi="Calibri" w:cs="Calibri"/>
          <w:bCs/>
          <w:sz w:val="22"/>
          <w:szCs w:val="22"/>
        </w:rPr>
        <w:t xml:space="preserve"> PZH,  Instytutu Matki i Dziecka  lub</w:t>
      </w:r>
      <w:r w:rsidRPr="00946B39">
        <w:rPr>
          <w:rFonts w:ascii="Calibri" w:hAnsi="Calibri" w:cs="Calibri"/>
          <w:sz w:val="22"/>
          <w:szCs w:val="22"/>
        </w:rPr>
        <w:t xml:space="preserve"> Centrum Zdrowia Dziecka, lub innej równoważnej instytucji dla środków do prania bielizny noworodkowej, niemowlęcej i dziecięcej. </w:t>
      </w:r>
    </w:p>
    <w:p w14:paraId="038B614A" w14:textId="77777777" w:rsidR="001E0EE7" w:rsidRPr="00946B39" w:rsidRDefault="001E0EE7" w:rsidP="0064314A">
      <w:pPr>
        <w:numPr>
          <w:ilvl w:val="0"/>
          <w:numId w:val="32"/>
        </w:numPr>
        <w:tabs>
          <w:tab w:val="clear" w:pos="360"/>
          <w:tab w:val="num" w:pos="851"/>
        </w:tabs>
        <w:ind w:left="1276" w:hanging="142"/>
        <w:jc w:val="both"/>
        <w:rPr>
          <w:rFonts w:ascii="Calibri" w:hAnsi="Calibri" w:cs="Calibri"/>
          <w:i/>
          <w:sz w:val="22"/>
          <w:szCs w:val="22"/>
        </w:rPr>
      </w:pPr>
      <w:r w:rsidRPr="00946B39">
        <w:rPr>
          <w:rFonts w:ascii="Calibri" w:hAnsi="Calibri" w:cs="Calibri"/>
          <w:sz w:val="22"/>
          <w:szCs w:val="22"/>
        </w:rPr>
        <w:lastRenderedPageBreak/>
        <w:t>aktualne Karty charakterystyk wszystkich środków, jakie będą używane w procesie prania i dezynfekcji.</w:t>
      </w:r>
    </w:p>
    <w:p w14:paraId="151FF621" w14:textId="06616502" w:rsidR="00BF35CD" w:rsidRPr="00946B39" w:rsidRDefault="00BF5557" w:rsidP="00BF35CD">
      <w:pPr>
        <w:ind w:left="1134" w:hanging="426"/>
        <w:jc w:val="both"/>
        <w:rPr>
          <w:rFonts w:ascii="Calibri" w:hAnsi="Calibri" w:cs="Calibri"/>
          <w:sz w:val="22"/>
          <w:szCs w:val="22"/>
        </w:rPr>
      </w:pPr>
      <w:r>
        <w:rPr>
          <w:rFonts w:ascii="Calibri" w:hAnsi="Calibri" w:cs="Calibri"/>
          <w:sz w:val="22"/>
          <w:szCs w:val="22"/>
        </w:rPr>
        <w:t>d4</w:t>
      </w:r>
      <w:r w:rsidR="00BF35CD" w:rsidRPr="00946B39">
        <w:rPr>
          <w:rFonts w:ascii="Calibri" w:hAnsi="Calibri" w:cs="Calibri"/>
          <w:sz w:val="22"/>
          <w:szCs w:val="22"/>
        </w:rPr>
        <w:t>)</w:t>
      </w:r>
      <w:r w:rsidR="001E0EE7" w:rsidRPr="00946B39">
        <w:rPr>
          <w:rFonts w:ascii="Calibri" w:hAnsi="Calibri" w:cs="Calibri"/>
          <w:b/>
          <w:sz w:val="22"/>
          <w:szCs w:val="22"/>
        </w:rPr>
        <w:t xml:space="preserve"> </w:t>
      </w:r>
      <w:r w:rsidR="001E0EE7" w:rsidRPr="00946B39">
        <w:rPr>
          <w:rFonts w:ascii="Calibri" w:hAnsi="Calibri" w:cs="Calibri"/>
          <w:sz w:val="22"/>
          <w:szCs w:val="22"/>
        </w:rPr>
        <w:t>dokument potwierdzający dopuszczenie środków transportu ( 2 samochody ) do realizacji przedmiotu  zamówienia, wydany przez organ sanitarny,</w:t>
      </w:r>
    </w:p>
    <w:p w14:paraId="063203D8" w14:textId="225563E0" w:rsidR="00BF35CD" w:rsidRPr="00946B39" w:rsidRDefault="00BF35CD" w:rsidP="00BF35CD">
      <w:pPr>
        <w:ind w:left="1134" w:hanging="426"/>
        <w:jc w:val="both"/>
        <w:rPr>
          <w:rFonts w:ascii="Calibri" w:hAnsi="Calibri" w:cs="Calibri"/>
          <w:sz w:val="22"/>
          <w:szCs w:val="22"/>
        </w:rPr>
      </w:pPr>
      <w:r w:rsidRPr="00946B39">
        <w:rPr>
          <w:rFonts w:ascii="Calibri" w:hAnsi="Calibri" w:cs="Calibri"/>
          <w:sz w:val="22"/>
          <w:szCs w:val="22"/>
        </w:rPr>
        <w:t>d</w:t>
      </w:r>
      <w:r w:rsidR="00BF5557">
        <w:rPr>
          <w:rFonts w:ascii="Calibri" w:hAnsi="Calibri" w:cs="Calibri"/>
          <w:sz w:val="22"/>
          <w:szCs w:val="22"/>
        </w:rPr>
        <w:t>5</w:t>
      </w:r>
      <w:r w:rsidRPr="00946B39">
        <w:rPr>
          <w:rFonts w:ascii="Calibri" w:hAnsi="Calibri" w:cs="Calibri"/>
          <w:sz w:val="22"/>
          <w:szCs w:val="22"/>
        </w:rPr>
        <w:t xml:space="preserve">) </w:t>
      </w:r>
      <w:r w:rsidR="001E0EE7" w:rsidRPr="00946B39">
        <w:rPr>
          <w:rFonts w:ascii="Calibri" w:hAnsi="Calibri" w:cs="Calibri"/>
          <w:sz w:val="22"/>
          <w:szCs w:val="22"/>
        </w:rPr>
        <w:t xml:space="preserve">pozytywną opinię  inspektora sanitarnego na spełnienie wymogów </w:t>
      </w:r>
      <w:proofErr w:type="spellStart"/>
      <w:r w:rsidR="001E0EE7" w:rsidRPr="00946B39">
        <w:rPr>
          <w:rFonts w:ascii="Calibri" w:hAnsi="Calibri" w:cs="Calibri"/>
          <w:sz w:val="22"/>
          <w:szCs w:val="22"/>
        </w:rPr>
        <w:t>sanitarno</w:t>
      </w:r>
      <w:proofErr w:type="spellEnd"/>
      <w:r w:rsidR="001E0EE7" w:rsidRPr="00946B39">
        <w:rPr>
          <w:rFonts w:ascii="Calibri" w:hAnsi="Calibri" w:cs="Calibri"/>
          <w:sz w:val="22"/>
          <w:szCs w:val="22"/>
        </w:rPr>
        <w:t xml:space="preserve"> – technicznych dla pralni świadczącej usługi dla podmiotów wykonujących działalność leczniczą i inne wymogi określone w obowiązujących przepisach (Rozporządzenie Ministra Gospodarki z dnia 27.04.2000r. w sprawie  bezpieczeństwa i higieny pracy w pralniach i farbiarniach (Dz. U. 2000, nr 40, poz. 469))</w:t>
      </w:r>
      <w:r w:rsidR="00946B39" w:rsidRPr="00946B39">
        <w:rPr>
          <w:rFonts w:ascii="Calibri" w:hAnsi="Calibri" w:cs="Calibri"/>
          <w:sz w:val="22"/>
          <w:szCs w:val="22"/>
        </w:rPr>
        <w:t>,</w:t>
      </w:r>
      <w:r w:rsidR="001E0EE7" w:rsidRPr="00946B39">
        <w:rPr>
          <w:rFonts w:ascii="Calibri" w:hAnsi="Calibri" w:cs="Calibri"/>
          <w:sz w:val="22"/>
          <w:szCs w:val="22"/>
        </w:rPr>
        <w:t xml:space="preserve"> </w:t>
      </w:r>
      <w:r w:rsidR="00946B39" w:rsidRPr="00946B39">
        <w:rPr>
          <w:rFonts w:ascii="Calibri" w:hAnsi="Calibri" w:cs="Calibri"/>
          <w:sz w:val="22"/>
          <w:szCs w:val="22"/>
        </w:rPr>
        <w:t xml:space="preserve">wytycznymi Ministra Zdrowia w zakresie wymogów prawidłowego funkcjonowania pralni dla podmiotów świadczących usługi pralnicze na rzecz podmiotów  świadczących usługi lecznicze (szpitali) z dnia 9 listopada 2022 r. </w:t>
      </w:r>
      <w:r w:rsidR="001E0EE7" w:rsidRPr="00946B39">
        <w:rPr>
          <w:rFonts w:ascii="Calibri" w:hAnsi="Calibri" w:cs="Calibri"/>
          <w:sz w:val="22"/>
          <w:szCs w:val="22"/>
        </w:rPr>
        <w:t>oraz zasad</w:t>
      </w:r>
      <w:r w:rsidRPr="00946B39">
        <w:rPr>
          <w:rFonts w:ascii="Calibri" w:hAnsi="Calibri" w:cs="Calibri"/>
          <w:sz w:val="22"/>
          <w:szCs w:val="22"/>
        </w:rPr>
        <w:t>ami Dobrej Praktyki Pralniczej.</w:t>
      </w:r>
    </w:p>
    <w:p w14:paraId="47CA1D41" w14:textId="373B7B5D" w:rsidR="001E0EE7" w:rsidRDefault="00BF5557" w:rsidP="00BF35CD">
      <w:pPr>
        <w:ind w:left="1134" w:hanging="426"/>
        <w:jc w:val="both"/>
        <w:rPr>
          <w:rFonts w:ascii="Calibri" w:hAnsi="Calibri" w:cs="Calibri"/>
          <w:sz w:val="22"/>
          <w:szCs w:val="22"/>
        </w:rPr>
      </w:pPr>
      <w:r>
        <w:rPr>
          <w:rFonts w:ascii="Calibri" w:hAnsi="Calibri" w:cs="Calibri"/>
          <w:sz w:val="22"/>
          <w:szCs w:val="22"/>
        </w:rPr>
        <w:t>d6</w:t>
      </w:r>
      <w:r w:rsidR="00BF35CD" w:rsidRPr="00946B39">
        <w:rPr>
          <w:rFonts w:ascii="Calibri" w:hAnsi="Calibri" w:cs="Calibri"/>
          <w:sz w:val="22"/>
          <w:szCs w:val="22"/>
        </w:rPr>
        <w:t>)</w:t>
      </w:r>
      <w:r w:rsidR="00581DBA" w:rsidRPr="00946B39">
        <w:rPr>
          <w:rFonts w:ascii="Calibri" w:hAnsi="Calibri" w:cs="Calibri"/>
          <w:sz w:val="22"/>
          <w:szCs w:val="22"/>
        </w:rPr>
        <w:t xml:space="preserve"> </w:t>
      </w:r>
      <w:r w:rsidR="001E0EE7" w:rsidRPr="00946B39">
        <w:rPr>
          <w:rFonts w:ascii="Calibri" w:hAnsi="Calibri" w:cs="Calibri"/>
          <w:sz w:val="22"/>
          <w:szCs w:val="22"/>
        </w:rPr>
        <w:t>karty techniczne materiałów z jakich wykonana jest wynajmowana odzież i bielizna (poszwy, podkłady, odzież operacyjna, odzież robocza).</w:t>
      </w:r>
    </w:p>
    <w:p w14:paraId="581E4F62" w14:textId="77777777" w:rsidR="00BF5557" w:rsidRDefault="00BF5557" w:rsidP="00DB4210">
      <w:pPr>
        <w:ind w:firstLine="709"/>
        <w:rPr>
          <w:rFonts w:ascii="Calibri" w:hAnsi="Calibri" w:cs="Calibri"/>
          <w:sz w:val="22"/>
          <w:szCs w:val="22"/>
        </w:rPr>
      </w:pPr>
      <w:r>
        <w:rPr>
          <w:rFonts w:ascii="Calibri" w:hAnsi="Calibri" w:cs="Calibri"/>
          <w:sz w:val="22"/>
          <w:szCs w:val="22"/>
        </w:rPr>
        <w:t xml:space="preserve">d7) dokumenty dotyczące </w:t>
      </w:r>
      <w:proofErr w:type="spellStart"/>
      <w:r>
        <w:rPr>
          <w:rFonts w:ascii="Calibri" w:hAnsi="Calibri" w:cs="Calibri"/>
          <w:sz w:val="22"/>
          <w:szCs w:val="22"/>
        </w:rPr>
        <w:t>tagów</w:t>
      </w:r>
      <w:proofErr w:type="spellEnd"/>
      <w:r>
        <w:rPr>
          <w:rFonts w:ascii="Calibri" w:hAnsi="Calibri" w:cs="Calibri"/>
          <w:sz w:val="22"/>
          <w:szCs w:val="22"/>
        </w:rPr>
        <w:t>:</w:t>
      </w:r>
    </w:p>
    <w:p w14:paraId="47A7C395" w14:textId="4F039956" w:rsidR="00BF5557" w:rsidRDefault="00BF5557" w:rsidP="00685389">
      <w:pPr>
        <w:numPr>
          <w:ilvl w:val="0"/>
          <w:numId w:val="56"/>
        </w:numPr>
        <w:jc w:val="both"/>
        <w:rPr>
          <w:rFonts w:ascii="Calibri" w:hAnsi="Calibri" w:cs="Calibri"/>
          <w:sz w:val="22"/>
          <w:szCs w:val="22"/>
        </w:rPr>
      </w:pPr>
      <w:r w:rsidRPr="00BF5557">
        <w:rPr>
          <w:rFonts w:ascii="Calibri" w:hAnsi="Calibri" w:cs="Calibri"/>
          <w:sz w:val="22"/>
          <w:szCs w:val="22"/>
        </w:rPr>
        <w:t xml:space="preserve">akredytowany certyfikat ISO 9001 lub równoważny producenta </w:t>
      </w:r>
      <w:proofErr w:type="spellStart"/>
      <w:r w:rsidRPr="00BF5557">
        <w:rPr>
          <w:rFonts w:ascii="Calibri" w:hAnsi="Calibri" w:cs="Calibri"/>
          <w:sz w:val="22"/>
          <w:szCs w:val="22"/>
        </w:rPr>
        <w:t>tagów</w:t>
      </w:r>
      <w:proofErr w:type="spellEnd"/>
      <w:r w:rsidRPr="00BF5557">
        <w:rPr>
          <w:rFonts w:ascii="Calibri" w:hAnsi="Calibri" w:cs="Calibri"/>
          <w:sz w:val="22"/>
          <w:szCs w:val="22"/>
        </w:rPr>
        <w:t xml:space="preserve"> (chipów) minimum w zakresie badania, rozwoju, produkcji i sprzedaży Systemów Identyfikacji (RFID) w celu identyfikacji tekstyliów</w:t>
      </w:r>
    </w:p>
    <w:p w14:paraId="6941637E" w14:textId="77777777" w:rsidR="00685389" w:rsidRPr="00685389" w:rsidRDefault="00685389" w:rsidP="00685389">
      <w:pPr>
        <w:numPr>
          <w:ilvl w:val="0"/>
          <w:numId w:val="56"/>
        </w:numPr>
        <w:jc w:val="both"/>
        <w:rPr>
          <w:rFonts w:ascii="Calibri" w:hAnsi="Calibri" w:cs="Calibri"/>
          <w:sz w:val="22"/>
          <w:szCs w:val="22"/>
        </w:rPr>
      </w:pPr>
      <w:r w:rsidRPr="00685389">
        <w:rPr>
          <w:rFonts w:ascii="Calibri" w:hAnsi="Calibri" w:cs="Calibri"/>
          <w:sz w:val="22"/>
          <w:szCs w:val="22"/>
        </w:rPr>
        <w:t xml:space="preserve">- oświadczenie producenta </w:t>
      </w:r>
      <w:proofErr w:type="spellStart"/>
      <w:r w:rsidRPr="00685389">
        <w:rPr>
          <w:rFonts w:ascii="Calibri" w:hAnsi="Calibri" w:cs="Calibri"/>
          <w:sz w:val="22"/>
          <w:szCs w:val="22"/>
        </w:rPr>
        <w:t>tagów</w:t>
      </w:r>
      <w:proofErr w:type="spellEnd"/>
      <w:r w:rsidRPr="00685389">
        <w:rPr>
          <w:rFonts w:ascii="Calibri" w:hAnsi="Calibri" w:cs="Calibri"/>
          <w:sz w:val="22"/>
          <w:szCs w:val="22"/>
        </w:rPr>
        <w:t xml:space="preserve"> (chipów) informujące o ich pasywności, nieszkodliwości dla ludzi i urządzeń elektronicznych (np. rozrusznik serca, defibrylator, RTG, tomograf komputerowy)</w:t>
      </w:r>
    </w:p>
    <w:p w14:paraId="15C6CAFF" w14:textId="20162995" w:rsidR="00685389" w:rsidRPr="00BF5557" w:rsidRDefault="00685389" w:rsidP="00685389">
      <w:pPr>
        <w:numPr>
          <w:ilvl w:val="0"/>
          <w:numId w:val="56"/>
        </w:numPr>
        <w:jc w:val="both"/>
        <w:rPr>
          <w:rFonts w:ascii="Calibri" w:hAnsi="Calibri" w:cs="Calibri"/>
          <w:sz w:val="22"/>
          <w:szCs w:val="22"/>
        </w:rPr>
      </w:pPr>
      <w:r w:rsidRPr="00685389">
        <w:rPr>
          <w:rFonts w:ascii="Calibri" w:hAnsi="Calibri" w:cs="Calibri"/>
          <w:sz w:val="22"/>
          <w:szCs w:val="22"/>
        </w:rPr>
        <w:t xml:space="preserve">oświadczenie producenta </w:t>
      </w:r>
      <w:proofErr w:type="spellStart"/>
      <w:r w:rsidRPr="00685389">
        <w:rPr>
          <w:rFonts w:ascii="Calibri" w:hAnsi="Calibri" w:cs="Calibri"/>
          <w:sz w:val="22"/>
          <w:szCs w:val="22"/>
        </w:rPr>
        <w:t>tagów</w:t>
      </w:r>
      <w:proofErr w:type="spellEnd"/>
      <w:r w:rsidRPr="00685389">
        <w:rPr>
          <w:rFonts w:ascii="Calibri" w:hAnsi="Calibri" w:cs="Calibri"/>
          <w:sz w:val="22"/>
          <w:szCs w:val="22"/>
        </w:rPr>
        <w:t xml:space="preserve"> (chipów) potwierdzające wytrzymałość na 200 cykli prania, suszenia, maglowania i sterylizacji oraz odporność mechaniczną do 60 bar. Zamawiający nie dopuszcza do dalszego użytkowania </w:t>
      </w:r>
      <w:proofErr w:type="spellStart"/>
      <w:r w:rsidRPr="00685389">
        <w:rPr>
          <w:rFonts w:ascii="Calibri" w:hAnsi="Calibri" w:cs="Calibri"/>
          <w:sz w:val="22"/>
          <w:szCs w:val="22"/>
        </w:rPr>
        <w:t>tagów</w:t>
      </w:r>
      <w:proofErr w:type="spellEnd"/>
      <w:r w:rsidRPr="00685389">
        <w:rPr>
          <w:rFonts w:ascii="Calibri" w:hAnsi="Calibri" w:cs="Calibri"/>
          <w:sz w:val="22"/>
          <w:szCs w:val="22"/>
        </w:rPr>
        <w:t xml:space="preserve"> (chipów) po osiągnięciu 200 cykli prania. Wykonawca zobowiązany jest do monitorowania ilości wystąpień cykli prania, suszenia, maglowania, dezynfekcji, napraw w systemie elektronicznym po niepowtarzalnym kodzie kreskowym.</w:t>
      </w:r>
    </w:p>
    <w:p w14:paraId="48A15E23" w14:textId="03520F18" w:rsidR="00BF5557" w:rsidRDefault="00DB4210" w:rsidP="00BF5557">
      <w:pPr>
        <w:ind w:left="1134" w:hanging="426"/>
        <w:jc w:val="both"/>
        <w:rPr>
          <w:rFonts w:ascii="Calibri" w:hAnsi="Calibri" w:cs="Calibri"/>
          <w:sz w:val="22"/>
          <w:szCs w:val="22"/>
        </w:rPr>
      </w:pPr>
      <w:r>
        <w:rPr>
          <w:rFonts w:ascii="Calibri" w:hAnsi="Calibri" w:cs="Calibri"/>
          <w:sz w:val="22"/>
          <w:szCs w:val="22"/>
        </w:rPr>
        <w:t xml:space="preserve">d8) </w:t>
      </w:r>
      <w:r w:rsidRPr="00DB4210">
        <w:rPr>
          <w:rFonts w:ascii="Calibri" w:hAnsi="Calibri" w:cs="Calibri"/>
          <w:sz w:val="22"/>
          <w:szCs w:val="22"/>
        </w:rPr>
        <w:t>Certyfikat zgodności z normą PN-EN 14065</w:t>
      </w:r>
    </w:p>
    <w:p w14:paraId="3AE008D3" w14:textId="60466300" w:rsidR="00DB4210" w:rsidRDefault="00DB4210" w:rsidP="00BF5557">
      <w:pPr>
        <w:ind w:left="1134" w:hanging="426"/>
        <w:jc w:val="both"/>
        <w:rPr>
          <w:rFonts w:ascii="Calibri" w:hAnsi="Calibri" w:cs="Calibri"/>
          <w:sz w:val="22"/>
          <w:szCs w:val="22"/>
        </w:rPr>
      </w:pPr>
      <w:r>
        <w:rPr>
          <w:rFonts w:ascii="Calibri" w:hAnsi="Calibri" w:cs="Calibri"/>
          <w:sz w:val="22"/>
          <w:szCs w:val="22"/>
        </w:rPr>
        <w:t xml:space="preserve">d9) Certyfikat </w:t>
      </w:r>
      <w:r w:rsidRPr="00DB4210">
        <w:rPr>
          <w:rFonts w:ascii="Calibri" w:hAnsi="Calibri" w:cs="Calibri"/>
          <w:sz w:val="22"/>
          <w:szCs w:val="22"/>
        </w:rPr>
        <w:t>zarzadzania jakością ISO 9001 w zakresie usług pralniczych</w:t>
      </w:r>
    </w:p>
    <w:p w14:paraId="44FDBC08" w14:textId="7824B021" w:rsidR="00DB4210" w:rsidRPr="00946B39" w:rsidRDefault="00DB4210" w:rsidP="00BF5557">
      <w:pPr>
        <w:ind w:left="1134" w:hanging="426"/>
        <w:jc w:val="both"/>
        <w:rPr>
          <w:rFonts w:ascii="Calibri" w:hAnsi="Calibri" w:cs="Calibri"/>
          <w:sz w:val="22"/>
          <w:szCs w:val="22"/>
        </w:rPr>
      </w:pPr>
      <w:r>
        <w:rPr>
          <w:rFonts w:ascii="Calibri" w:hAnsi="Calibri" w:cs="Calibri"/>
          <w:sz w:val="22"/>
          <w:szCs w:val="22"/>
        </w:rPr>
        <w:t xml:space="preserve">d10) Certyfikat </w:t>
      </w:r>
      <w:r w:rsidRPr="00DB4210">
        <w:rPr>
          <w:rFonts w:ascii="Calibri" w:hAnsi="Calibri" w:cs="Calibri"/>
          <w:sz w:val="22"/>
          <w:szCs w:val="22"/>
        </w:rPr>
        <w:t>systemu zarzadzania środowiskowego ISO 14001 w zakresie usług pralniczych</w:t>
      </w:r>
    </w:p>
    <w:p w14:paraId="2FD131C3" w14:textId="7590CAEC" w:rsidR="001E0EE7" w:rsidRPr="00891815" w:rsidRDefault="00946B39" w:rsidP="00EB513A">
      <w:pPr>
        <w:numPr>
          <w:ilvl w:val="0"/>
          <w:numId w:val="38"/>
        </w:numPr>
        <w:ind w:left="284" w:hanging="284"/>
        <w:jc w:val="both"/>
        <w:rPr>
          <w:rFonts w:ascii="Calibri" w:hAnsi="Calibri" w:cs="Calibri"/>
          <w:sz w:val="22"/>
          <w:szCs w:val="22"/>
        </w:rPr>
      </w:pPr>
      <w:r w:rsidRPr="00891815">
        <w:rPr>
          <w:rFonts w:ascii="Calibri" w:hAnsi="Calibri" w:cs="Calibri"/>
          <w:sz w:val="22"/>
          <w:szCs w:val="22"/>
        </w:rPr>
        <w:t>W celu potwierdzenia spełniania wymogu punktowanego przy ocenie kryterium jakości należy przedłożyć certyfikat</w:t>
      </w:r>
      <w:r w:rsidR="007E5ED7" w:rsidRPr="00891815">
        <w:rPr>
          <w:rFonts w:ascii="Calibri" w:hAnsi="Calibri" w:cs="Calibri"/>
          <w:sz w:val="22"/>
          <w:szCs w:val="22"/>
        </w:rPr>
        <w:t xml:space="preserve"> ISO 13485 system zarządzania jakością  dla wyrobu medycznego w zakresie usług pralniczych (w tym walidację procesu prania), transportu, renowacji i wynajmu bielizny, odzieży medycznej dla jednostek opieki zdrowotnej.</w:t>
      </w:r>
    </w:p>
    <w:p w14:paraId="076ED5F1" w14:textId="77777777" w:rsidR="00413CE9" w:rsidRPr="00891815" w:rsidRDefault="00413CE9" w:rsidP="0064314A">
      <w:pPr>
        <w:numPr>
          <w:ilvl w:val="0"/>
          <w:numId w:val="21"/>
        </w:numPr>
        <w:ind w:left="284" w:hanging="284"/>
        <w:jc w:val="both"/>
        <w:rPr>
          <w:rFonts w:ascii="Calibri" w:hAnsi="Calibri" w:cs="Calibri"/>
          <w:sz w:val="22"/>
          <w:szCs w:val="22"/>
        </w:rPr>
      </w:pPr>
      <w:r w:rsidRPr="00891815">
        <w:rPr>
          <w:rFonts w:ascii="Calibri" w:hAnsi="Calibri" w:cs="Calibri"/>
          <w:sz w:val="22"/>
          <w:szCs w:val="22"/>
        </w:rPr>
        <w:t>Jeżeli Wykonawca nie złoży przedmiotowych środków dowodowych lub złożone przedmiotowe środki dowodowe będą niekompletne, Zamawiający wezwie do ich złożenia lub uzupełnienia w wyznaczonym terminie.</w:t>
      </w:r>
    </w:p>
    <w:p w14:paraId="421238B2" w14:textId="37A0FD5A" w:rsidR="00413CE9" w:rsidRPr="00891815" w:rsidRDefault="00413CE9" w:rsidP="0064314A">
      <w:pPr>
        <w:numPr>
          <w:ilvl w:val="0"/>
          <w:numId w:val="21"/>
        </w:numPr>
        <w:ind w:left="284" w:hanging="284"/>
        <w:jc w:val="both"/>
        <w:rPr>
          <w:rFonts w:ascii="Calibri" w:hAnsi="Calibri" w:cs="Calibri"/>
          <w:sz w:val="22"/>
          <w:szCs w:val="22"/>
        </w:rPr>
      </w:pPr>
      <w:r w:rsidRPr="00891815">
        <w:rPr>
          <w:rFonts w:ascii="Calibri" w:hAnsi="Calibri" w:cs="Calibri"/>
          <w:sz w:val="22"/>
          <w:szCs w:val="22"/>
        </w:rPr>
        <w:t>Postanowień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r w:rsidR="00946B39" w:rsidRPr="00891815">
        <w:rPr>
          <w:rFonts w:ascii="Calibri" w:hAnsi="Calibri" w:cs="Calibri"/>
          <w:sz w:val="22"/>
          <w:szCs w:val="22"/>
        </w:rPr>
        <w:t xml:space="preserve"> – dotyczy certyfikat</w:t>
      </w:r>
      <w:r w:rsidR="00891815" w:rsidRPr="00891815">
        <w:rPr>
          <w:rFonts w:ascii="Calibri" w:hAnsi="Calibri" w:cs="Calibri"/>
          <w:sz w:val="22"/>
          <w:szCs w:val="22"/>
        </w:rPr>
        <w:t>u</w:t>
      </w:r>
      <w:r w:rsidR="00946B39" w:rsidRPr="00891815">
        <w:rPr>
          <w:rFonts w:ascii="Calibri" w:hAnsi="Calibri" w:cs="Calibri"/>
          <w:sz w:val="22"/>
          <w:szCs w:val="22"/>
        </w:rPr>
        <w:t xml:space="preserve"> wskazan</w:t>
      </w:r>
      <w:r w:rsidR="00891815" w:rsidRPr="00891815">
        <w:rPr>
          <w:rFonts w:ascii="Calibri" w:hAnsi="Calibri" w:cs="Calibri"/>
          <w:sz w:val="22"/>
          <w:szCs w:val="22"/>
        </w:rPr>
        <w:t>ego</w:t>
      </w:r>
      <w:r w:rsidR="00946B39" w:rsidRPr="00891815">
        <w:rPr>
          <w:rFonts w:ascii="Calibri" w:hAnsi="Calibri" w:cs="Calibri"/>
          <w:sz w:val="22"/>
          <w:szCs w:val="22"/>
        </w:rPr>
        <w:t xml:space="preserve"> w ust. 1 lit. e).</w:t>
      </w:r>
      <w:r w:rsidRPr="00891815">
        <w:rPr>
          <w:rFonts w:ascii="Calibri" w:hAnsi="Calibri" w:cs="Calibri"/>
          <w:sz w:val="22"/>
          <w:szCs w:val="22"/>
        </w:rPr>
        <w:t xml:space="preserve"> </w:t>
      </w:r>
    </w:p>
    <w:p w14:paraId="5015DCB4" w14:textId="77777777" w:rsidR="00931B2D" w:rsidRPr="00F173E2" w:rsidRDefault="00931B2D" w:rsidP="00931B2D">
      <w:pPr>
        <w:ind w:left="284"/>
        <w:jc w:val="both"/>
        <w:rPr>
          <w:rFonts w:ascii="Calibri" w:hAnsi="Calibri" w:cs="Calibri"/>
          <w:color w:val="FF0000"/>
          <w:sz w:val="22"/>
          <w:szCs w:val="22"/>
        </w:rPr>
      </w:pPr>
    </w:p>
    <w:p w14:paraId="71C0CFA3" w14:textId="77777777" w:rsidR="002D3EDE" w:rsidRPr="00946B39" w:rsidRDefault="002D3EDE" w:rsidP="0064314A">
      <w:pPr>
        <w:numPr>
          <w:ilvl w:val="2"/>
          <w:numId w:val="11"/>
        </w:numPr>
        <w:tabs>
          <w:tab w:val="clear" w:pos="2700"/>
        </w:tabs>
        <w:suppressAutoHyphens w:val="0"/>
        <w:ind w:left="567" w:right="402" w:hanging="567"/>
        <w:jc w:val="both"/>
        <w:rPr>
          <w:rFonts w:ascii="Calibri" w:hAnsi="Calibri" w:cs="Calibri"/>
          <w:b/>
          <w:sz w:val="22"/>
          <w:szCs w:val="22"/>
          <w:u w:val="single"/>
          <w:lang w:eastAsia="pl-PL"/>
        </w:rPr>
      </w:pPr>
      <w:r w:rsidRPr="00946B39">
        <w:rPr>
          <w:rFonts w:ascii="Calibri" w:hAnsi="Calibri" w:cs="Calibri"/>
          <w:b/>
          <w:sz w:val="22"/>
          <w:szCs w:val="22"/>
          <w:u w:val="single"/>
          <w:lang w:eastAsia="pl-PL"/>
        </w:rPr>
        <w:t>WYMAGANIA DOTYCZĄCE PODMIOTOWYCH I PRZEDMIOTOWYCH ŚRODKÓW DOWODOWYCH</w:t>
      </w:r>
    </w:p>
    <w:p w14:paraId="0CEA8FC9" w14:textId="77777777" w:rsidR="002D3EDE" w:rsidRPr="00946B39" w:rsidRDefault="002D3EDE" w:rsidP="002D3EDE">
      <w:pPr>
        <w:suppressAutoHyphens w:val="0"/>
        <w:ind w:left="284" w:right="402" w:hanging="284"/>
        <w:jc w:val="both"/>
        <w:rPr>
          <w:rFonts w:ascii="Calibri" w:hAnsi="Calibri" w:cs="Calibri"/>
          <w:sz w:val="22"/>
          <w:szCs w:val="22"/>
          <w:lang w:eastAsia="pl-PL"/>
        </w:rPr>
      </w:pPr>
      <w:r w:rsidRPr="00946B39">
        <w:rPr>
          <w:rFonts w:ascii="Calibri" w:hAnsi="Calibri" w:cs="Calibri"/>
          <w:sz w:val="22"/>
          <w:szCs w:val="22"/>
          <w:lang w:eastAsia="pl-PL"/>
        </w:rPr>
        <w:t>1. W przypadku gdy podmiotowe środki dowodowe, przedmiotowe środki dowodowe, inne dokumenty, w tym dokumenty, o których mowa w</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art. 94 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2 ustawy</w:t>
      </w:r>
      <w:r w:rsidR="001E0EE7" w:rsidRPr="00946B39">
        <w:rPr>
          <w:rFonts w:ascii="Calibri" w:hAnsi="Calibri" w:cs="Calibri"/>
          <w:sz w:val="22"/>
          <w:szCs w:val="22"/>
          <w:lang w:eastAsia="pl-PL"/>
        </w:rPr>
        <w:t xml:space="preserve"> </w:t>
      </w:r>
      <w:proofErr w:type="spellStart"/>
      <w:r w:rsidR="001E0EE7" w:rsidRPr="00946B39">
        <w:rPr>
          <w:rFonts w:ascii="Calibri" w:hAnsi="Calibri" w:cs="Calibri"/>
          <w:sz w:val="22"/>
          <w:szCs w:val="22"/>
          <w:lang w:eastAsia="pl-PL"/>
        </w:rPr>
        <w:t>Pzp</w:t>
      </w:r>
      <w:proofErr w:type="spellEnd"/>
      <w:r w:rsidRPr="00946B39">
        <w:rPr>
          <w:rFonts w:ascii="Calibri" w:hAnsi="Calibri" w:cs="Calibri"/>
          <w:sz w:val="22"/>
          <w:szCs w:val="22"/>
          <w:lang w:eastAsia="pl-PL"/>
        </w:rPr>
        <w:t>, lub dokumenty potwierdzające umocowanie do reprezentowania odpowiednio wykonawcy, wykonawców wspólnie ubiegających się o udzielenie zamówienia publicznego, podmiotu udostępniającego zasoby na zasadach określonych w art. 118 ustawy</w:t>
      </w:r>
      <w:r w:rsidR="001E0EE7" w:rsidRPr="00946B39">
        <w:rPr>
          <w:rFonts w:ascii="Calibri" w:hAnsi="Calibri" w:cs="Calibri"/>
          <w:sz w:val="22"/>
          <w:szCs w:val="22"/>
          <w:lang w:eastAsia="pl-PL"/>
        </w:rPr>
        <w:t xml:space="preserve"> </w:t>
      </w:r>
      <w:proofErr w:type="spellStart"/>
      <w:r w:rsidR="001E0EE7" w:rsidRPr="00946B39">
        <w:rPr>
          <w:rFonts w:ascii="Calibri" w:hAnsi="Calibri" w:cs="Calibri"/>
          <w:sz w:val="22"/>
          <w:szCs w:val="22"/>
          <w:lang w:eastAsia="pl-PL"/>
        </w:rPr>
        <w:t>Pzp</w:t>
      </w:r>
      <w:proofErr w:type="spellEnd"/>
      <w:r w:rsidRPr="00946B39">
        <w:rPr>
          <w:rFonts w:ascii="Calibri" w:hAnsi="Calibri" w:cs="Calibri"/>
          <w:sz w:val="22"/>
          <w:szCs w:val="22"/>
          <w:lang w:eastAsia="pl-PL"/>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D9AD755" w14:textId="77777777" w:rsidR="002D3EDE" w:rsidRPr="00946B39" w:rsidRDefault="002D3EDE" w:rsidP="002D3EDE">
      <w:pPr>
        <w:suppressAutoHyphens w:val="0"/>
        <w:ind w:left="284" w:right="402" w:hanging="284"/>
        <w:jc w:val="both"/>
        <w:rPr>
          <w:rFonts w:ascii="Calibri" w:hAnsi="Calibri" w:cs="Calibri"/>
          <w:sz w:val="22"/>
          <w:szCs w:val="22"/>
          <w:lang w:eastAsia="pl-PL"/>
        </w:rPr>
      </w:pPr>
      <w:r w:rsidRPr="00946B39">
        <w:rPr>
          <w:rFonts w:ascii="Calibri" w:hAnsi="Calibri" w:cs="Calibri"/>
          <w:sz w:val="22"/>
          <w:szCs w:val="22"/>
          <w:lang w:eastAsia="pl-PL"/>
        </w:rPr>
        <w:t>2. W przypadku gdy podmiotowe środki dowodowe, przedmiotowe środki dowodowe, inne dokumenty, w tym dokumenty, o których mowa w art. 94 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2 ustawy</w:t>
      </w:r>
      <w:r w:rsidR="001E0EE7" w:rsidRPr="00946B39">
        <w:rPr>
          <w:rFonts w:ascii="Calibri" w:hAnsi="Calibri" w:cs="Calibri"/>
          <w:sz w:val="22"/>
          <w:szCs w:val="22"/>
          <w:lang w:eastAsia="pl-PL"/>
        </w:rPr>
        <w:t xml:space="preserve"> </w:t>
      </w:r>
      <w:proofErr w:type="spellStart"/>
      <w:r w:rsidR="001E0EE7" w:rsidRPr="00946B39">
        <w:rPr>
          <w:rFonts w:ascii="Calibri" w:hAnsi="Calibri" w:cs="Calibri"/>
          <w:sz w:val="22"/>
          <w:szCs w:val="22"/>
          <w:lang w:eastAsia="pl-PL"/>
        </w:rPr>
        <w:t>Pzp</w:t>
      </w:r>
      <w:proofErr w:type="spellEnd"/>
      <w:r w:rsidRPr="00946B39">
        <w:rPr>
          <w:rFonts w:ascii="Calibri" w:hAnsi="Calibri" w:cs="Calibri"/>
          <w:sz w:val="22"/>
          <w:szCs w:val="22"/>
          <w:lang w:eastAsia="pl-PL"/>
        </w:rPr>
        <w:t xml:space="preserve">, lub dokumenty potwierdzające umocowanie do reprezentowania, zostały wystawione przez upoważnione podmioty jako dokument w postaci papierowej, </w:t>
      </w:r>
      <w:r w:rsidRPr="00946B39">
        <w:rPr>
          <w:rFonts w:ascii="Calibri" w:hAnsi="Calibri" w:cs="Calibri"/>
          <w:sz w:val="22"/>
          <w:szCs w:val="22"/>
          <w:lang w:eastAsia="pl-PL"/>
        </w:rPr>
        <w:lastRenderedPageBreak/>
        <w:t>przekazuje się cyfrowe odwzorowanie tego dokumentu opatrzone kwalifikowanym podpisem elektronicznym,  poświadczające zgodność cyfrowego odwzorowania z dokumentem w postaci papierowej.</w:t>
      </w:r>
    </w:p>
    <w:p w14:paraId="58438C07" w14:textId="77777777" w:rsidR="002D3EDE" w:rsidRPr="00946B39" w:rsidRDefault="002D3EDE" w:rsidP="002D3EDE">
      <w:pPr>
        <w:suppressAutoHyphens w:val="0"/>
        <w:ind w:left="284" w:right="402" w:hanging="284"/>
        <w:jc w:val="both"/>
        <w:rPr>
          <w:rFonts w:ascii="Calibri" w:hAnsi="Calibri" w:cs="Calibri"/>
          <w:sz w:val="22"/>
          <w:szCs w:val="22"/>
          <w:lang w:eastAsia="pl-PL"/>
        </w:rPr>
      </w:pPr>
      <w:r w:rsidRPr="00946B39">
        <w:rPr>
          <w:rFonts w:ascii="Calibri" w:hAnsi="Calibri" w:cs="Calibri"/>
          <w:sz w:val="22"/>
          <w:szCs w:val="22"/>
          <w:lang w:eastAsia="pl-PL"/>
        </w:rPr>
        <w:t>3. Poświadczenia zgodności cyfrowego odwzorowania z dokumentem w postaci papierowej, o którym mowa w 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2, dokonuje w przypadku:</w:t>
      </w:r>
    </w:p>
    <w:p w14:paraId="325FD291" w14:textId="77777777" w:rsidR="002D3EDE" w:rsidRPr="00946B39" w:rsidRDefault="002D3EDE" w:rsidP="002D3EDE">
      <w:pPr>
        <w:suppressAutoHyphens w:val="0"/>
        <w:ind w:left="567" w:right="402" w:hanging="283"/>
        <w:jc w:val="both"/>
        <w:rPr>
          <w:rFonts w:ascii="Calibri" w:hAnsi="Calibri" w:cs="Calibri"/>
          <w:sz w:val="22"/>
          <w:szCs w:val="22"/>
          <w:lang w:eastAsia="pl-PL"/>
        </w:rPr>
      </w:pPr>
      <w:r w:rsidRPr="00946B39">
        <w:rPr>
          <w:rFonts w:ascii="Calibri" w:hAnsi="Calibri" w:cs="Calibri"/>
          <w:sz w:val="22"/>
          <w:szCs w:val="22"/>
          <w:lang w:eastAsia="pl-PL"/>
        </w:rPr>
        <w:t>a)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11DDF57" w14:textId="77777777" w:rsidR="002D3EDE" w:rsidRPr="00946B39" w:rsidRDefault="002D3EDE" w:rsidP="002D3EDE">
      <w:pPr>
        <w:suppressAutoHyphens w:val="0"/>
        <w:ind w:left="567" w:right="402" w:hanging="283"/>
        <w:jc w:val="both"/>
        <w:rPr>
          <w:rFonts w:ascii="Calibri" w:hAnsi="Calibri" w:cs="Calibri"/>
          <w:sz w:val="22"/>
          <w:szCs w:val="22"/>
          <w:lang w:eastAsia="pl-PL"/>
        </w:rPr>
      </w:pPr>
      <w:r w:rsidRPr="00946B39">
        <w:rPr>
          <w:rFonts w:ascii="Calibri" w:hAnsi="Calibri" w:cs="Calibri"/>
          <w:sz w:val="22"/>
          <w:szCs w:val="22"/>
          <w:lang w:eastAsia="pl-PL"/>
        </w:rPr>
        <w:t>b) przedmiotowych środków dowodowych – odpowiednio wykonawca lub wykonawca wspólnie ubiegający się o udzielenie zamówienia;</w:t>
      </w:r>
    </w:p>
    <w:p w14:paraId="120DDE35" w14:textId="77777777" w:rsidR="002D3EDE" w:rsidRPr="00946B39" w:rsidRDefault="002D3EDE" w:rsidP="002D3EDE">
      <w:pPr>
        <w:suppressAutoHyphens w:val="0"/>
        <w:ind w:left="567" w:right="402" w:hanging="283"/>
        <w:jc w:val="both"/>
        <w:rPr>
          <w:rFonts w:ascii="Calibri" w:hAnsi="Calibri" w:cs="Calibri"/>
          <w:sz w:val="22"/>
          <w:szCs w:val="22"/>
          <w:lang w:eastAsia="pl-PL"/>
        </w:rPr>
      </w:pPr>
      <w:r w:rsidRPr="00946B39">
        <w:rPr>
          <w:rFonts w:ascii="Calibri" w:hAnsi="Calibri" w:cs="Calibri"/>
          <w:sz w:val="22"/>
          <w:szCs w:val="22"/>
          <w:lang w:eastAsia="pl-PL"/>
        </w:rPr>
        <w:t>c) innych dokumentów, w tym dokumentów, o których mowa w</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art. 94 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2 ustawy</w:t>
      </w:r>
      <w:r w:rsidR="001E0EE7" w:rsidRPr="00946B39">
        <w:rPr>
          <w:rFonts w:ascii="Calibri" w:hAnsi="Calibri" w:cs="Calibri"/>
          <w:sz w:val="22"/>
          <w:szCs w:val="22"/>
          <w:lang w:eastAsia="pl-PL"/>
        </w:rPr>
        <w:t xml:space="preserve"> </w:t>
      </w:r>
      <w:proofErr w:type="spellStart"/>
      <w:r w:rsidR="001E0EE7" w:rsidRPr="00946B39">
        <w:rPr>
          <w:rFonts w:ascii="Calibri" w:hAnsi="Calibri" w:cs="Calibri"/>
          <w:sz w:val="22"/>
          <w:szCs w:val="22"/>
          <w:lang w:eastAsia="pl-PL"/>
        </w:rPr>
        <w:t>Pzp</w:t>
      </w:r>
      <w:proofErr w:type="spellEnd"/>
      <w:r w:rsidRPr="00946B39">
        <w:rPr>
          <w:rFonts w:ascii="Calibri" w:hAnsi="Calibri" w:cs="Calibri"/>
          <w:sz w:val="22"/>
          <w:szCs w:val="22"/>
          <w:lang w:eastAsia="pl-PL"/>
        </w:rPr>
        <w:t xml:space="preserve"> – odpowiednio wykonawca lub wykonawca wspólnie ubiegający się o udzielenie zamówienia, w zakresie dokumentów, które każdego z nich dotyczą.</w:t>
      </w:r>
    </w:p>
    <w:p w14:paraId="39124350" w14:textId="77777777" w:rsidR="002D3EDE" w:rsidRPr="00946B39" w:rsidRDefault="002D3EDE" w:rsidP="002D3EDE">
      <w:pPr>
        <w:suppressAutoHyphens w:val="0"/>
        <w:ind w:left="284" w:right="402" w:hanging="284"/>
        <w:jc w:val="both"/>
        <w:rPr>
          <w:rFonts w:ascii="Calibri" w:hAnsi="Calibri" w:cs="Calibri"/>
          <w:sz w:val="22"/>
          <w:szCs w:val="22"/>
          <w:lang w:eastAsia="pl-PL"/>
        </w:rPr>
      </w:pPr>
      <w:r w:rsidRPr="00946B39">
        <w:rPr>
          <w:rFonts w:ascii="Calibri" w:hAnsi="Calibri" w:cs="Calibri"/>
          <w:sz w:val="22"/>
          <w:szCs w:val="22"/>
          <w:lang w:eastAsia="pl-PL"/>
        </w:rPr>
        <w:t>4. Poświadczenia zgodności cyfrowego odwzorowania z dokumentem w postaci papierowej, o którym mowa w 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2, może dokonać również notariusz.</w:t>
      </w:r>
    </w:p>
    <w:p w14:paraId="0CAD266A" w14:textId="77777777" w:rsidR="002D3EDE" w:rsidRPr="00946B39" w:rsidRDefault="002D3EDE" w:rsidP="002D3EDE">
      <w:pPr>
        <w:suppressAutoHyphens w:val="0"/>
        <w:ind w:left="284" w:right="402" w:hanging="284"/>
        <w:jc w:val="both"/>
        <w:rPr>
          <w:rFonts w:ascii="Calibri" w:hAnsi="Calibri" w:cs="Calibri"/>
          <w:sz w:val="22"/>
          <w:szCs w:val="22"/>
          <w:lang w:eastAsia="pl-PL"/>
        </w:rPr>
      </w:pPr>
      <w:r w:rsidRPr="00946B39">
        <w:rPr>
          <w:rFonts w:ascii="Calibri" w:hAnsi="Calibri" w:cs="Calibri"/>
          <w:sz w:val="22"/>
          <w:szCs w:val="22"/>
          <w:lang w:eastAsia="pl-PL"/>
        </w:rPr>
        <w:t>5. Przez cyfrowe odwzorowanie, o którym mowa w ust. 2–4 oraz 7-9, należy rozumieć dokument elektroniczny będący kopią elektroniczną treści zapisanej w postaci papierowej, umożliwiający zapoznanie się z tą treścią i jej zrozumienie, bez konieczności bezpośredniego dostępu do oryginału.</w:t>
      </w:r>
    </w:p>
    <w:p w14:paraId="69A75585" w14:textId="77777777" w:rsidR="002D3EDE" w:rsidRPr="00946B39" w:rsidRDefault="002D3EDE" w:rsidP="002D3EDE">
      <w:pPr>
        <w:suppressAutoHyphens w:val="0"/>
        <w:ind w:left="284" w:right="402" w:hanging="284"/>
        <w:jc w:val="both"/>
        <w:rPr>
          <w:rFonts w:ascii="Calibri" w:hAnsi="Calibri" w:cs="Calibri"/>
          <w:sz w:val="22"/>
          <w:szCs w:val="22"/>
          <w:lang w:eastAsia="pl-PL"/>
        </w:rPr>
      </w:pPr>
      <w:r w:rsidRPr="00946B39">
        <w:rPr>
          <w:rFonts w:ascii="Calibri" w:hAnsi="Calibri" w:cs="Calibri"/>
          <w:sz w:val="22"/>
          <w:szCs w:val="22"/>
          <w:lang w:eastAsia="pl-PL"/>
        </w:rPr>
        <w:t>6. Podmiotowe środki dowodowe, w tym oświadczenie, o którym mowa w art. 117 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4 ustawy</w:t>
      </w:r>
      <w:r w:rsidR="001E0EE7" w:rsidRPr="00946B39">
        <w:rPr>
          <w:rFonts w:ascii="Calibri" w:hAnsi="Calibri" w:cs="Calibri"/>
          <w:sz w:val="22"/>
          <w:szCs w:val="22"/>
          <w:lang w:eastAsia="pl-PL"/>
        </w:rPr>
        <w:t xml:space="preserve"> </w:t>
      </w:r>
      <w:proofErr w:type="spellStart"/>
      <w:r w:rsidR="001E0EE7" w:rsidRPr="00946B39">
        <w:rPr>
          <w:rFonts w:ascii="Calibri" w:hAnsi="Calibri" w:cs="Calibri"/>
          <w:sz w:val="22"/>
          <w:szCs w:val="22"/>
          <w:lang w:eastAsia="pl-PL"/>
        </w:rPr>
        <w:t>Pzp</w:t>
      </w:r>
      <w:proofErr w:type="spellEnd"/>
      <w:r w:rsidRPr="00946B39">
        <w:rPr>
          <w:rFonts w:ascii="Calibri" w:hAnsi="Calibri" w:cs="Calibri"/>
          <w:sz w:val="22"/>
          <w:szCs w:val="22"/>
          <w:lang w:eastAsia="pl-PL"/>
        </w:rPr>
        <w:t>, oraz zobowiązanie podmiotu udostępniającego zasoby, przedmiotowe środki dowodowe, dokumenty, o których mowa w</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art.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94 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2 ustawy</w:t>
      </w:r>
      <w:r w:rsidR="001E0EE7" w:rsidRPr="00946B39">
        <w:rPr>
          <w:rFonts w:ascii="Calibri" w:hAnsi="Calibri" w:cs="Calibri"/>
          <w:sz w:val="22"/>
          <w:szCs w:val="22"/>
          <w:lang w:eastAsia="pl-PL"/>
        </w:rPr>
        <w:t xml:space="preserve"> </w:t>
      </w:r>
      <w:proofErr w:type="spellStart"/>
      <w:r w:rsidR="001E0EE7" w:rsidRPr="00946B39">
        <w:rPr>
          <w:rFonts w:ascii="Calibri" w:hAnsi="Calibri" w:cs="Calibri"/>
          <w:sz w:val="22"/>
          <w:szCs w:val="22"/>
          <w:lang w:eastAsia="pl-PL"/>
        </w:rPr>
        <w:t>Pzp</w:t>
      </w:r>
      <w:proofErr w:type="spellEnd"/>
      <w:r w:rsidRPr="00946B39">
        <w:rPr>
          <w:rFonts w:ascii="Calibri" w:hAnsi="Calibri" w:cs="Calibri"/>
          <w:sz w:val="22"/>
          <w:szCs w:val="22"/>
          <w:lang w:eastAsia="pl-PL"/>
        </w:rPr>
        <w:t>, niewystawione przez upoważnione podmioty, oraz pełnomocnictwo przekazuje się w postaci elektronicznej i opatruje się kwalifikowanym podpisem elektronicznym.</w:t>
      </w:r>
    </w:p>
    <w:p w14:paraId="5388C52E" w14:textId="77777777" w:rsidR="002D3EDE" w:rsidRPr="00946B39" w:rsidRDefault="002D3EDE" w:rsidP="002D3EDE">
      <w:pPr>
        <w:suppressAutoHyphens w:val="0"/>
        <w:ind w:left="284" w:right="402" w:hanging="284"/>
        <w:jc w:val="both"/>
        <w:rPr>
          <w:rFonts w:ascii="Calibri" w:hAnsi="Calibri" w:cs="Calibri"/>
          <w:sz w:val="22"/>
          <w:szCs w:val="22"/>
          <w:lang w:eastAsia="pl-PL"/>
        </w:rPr>
      </w:pPr>
      <w:r w:rsidRPr="00946B39">
        <w:rPr>
          <w:rFonts w:ascii="Calibri" w:hAnsi="Calibri" w:cs="Calibri"/>
          <w:sz w:val="22"/>
          <w:szCs w:val="22"/>
          <w:lang w:eastAsia="pl-PL"/>
        </w:rPr>
        <w:t>7. W przypadku gdy podmiotowe środki dowodowe, w tym oświadczenie, o którym mowa w</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art.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117</w:t>
      </w:r>
      <w:r w:rsidR="009214D8" w:rsidRPr="00946B39">
        <w:rPr>
          <w:rFonts w:ascii="Calibri" w:hAnsi="Calibri" w:cs="Calibri"/>
          <w:sz w:val="22"/>
          <w:szCs w:val="22"/>
          <w:lang w:eastAsia="pl-PL"/>
        </w:rPr>
        <w:t xml:space="preserve"> </w:t>
      </w:r>
      <w:r w:rsidRPr="00946B39">
        <w:rPr>
          <w:rFonts w:ascii="Calibri" w:hAnsi="Calibri" w:cs="Calibri"/>
          <w:sz w:val="22"/>
          <w:szCs w:val="22"/>
          <w:lang w:eastAsia="pl-PL"/>
        </w:rPr>
        <w:t>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4 ustawy</w:t>
      </w:r>
      <w:r w:rsidR="001E0EE7" w:rsidRPr="00946B39">
        <w:rPr>
          <w:rFonts w:ascii="Calibri" w:hAnsi="Calibri" w:cs="Calibri"/>
          <w:sz w:val="22"/>
          <w:szCs w:val="22"/>
          <w:lang w:eastAsia="pl-PL"/>
        </w:rPr>
        <w:t xml:space="preserve"> </w:t>
      </w:r>
      <w:proofErr w:type="spellStart"/>
      <w:r w:rsidR="001E0EE7" w:rsidRPr="00946B39">
        <w:rPr>
          <w:rFonts w:ascii="Calibri" w:hAnsi="Calibri" w:cs="Calibri"/>
          <w:sz w:val="22"/>
          <w:szCs w:val="22"/>
          <w:lang w:eastAsia="pl-PL"/>
        </w:rPr>
        <w:t>Pzp</w:t>
      </w:r>
      <w:proofErr w:type="spellEnd"/>
      <w:r w:rsidRPr="00946B39">
        <w:rPr>
          <w:rFonts w:ascii="Calibri" w:hAnsi="Calibri" w:cs="Calibri"/>
          <w:sz w:val="22"/>
          <w:szCs w:val="22"/>
          <w:lang w:eastAsia="pl-PL"/>
        </w:rPr>
        <w:t>, oraz zobowiązanie podmiotu udostępniającego zasoby, przedmiotowe środki dowodowe, dokumenty, o których mowa w</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art.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94 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2 ustawy</w:t>
      </w:r>
      <w:r w:rsidR="001E0EE7" w:rsidRPr="00946B39">
        <w:rPr>
          <w:rFonts w:ascii="Calibri" w:hAnsi="Calibri" w:cs="Calibri"/>
          <w:sz w:val="22"/>
          <w:szCs w:val="22"/>
          <w:lang w:eastAsia="pl-PL"/>
        </w:rPr>
        <w:t xml:space="preserve"> </w:t>
      </w:r>
      <w:proofErr w:type="spellStart"/>
      <w:r w:rsidR="001E0EE7" w:rsidRPr="00946B39">
        <w:rPr>
          <w:rFonts w:ascii="Calibri" w:hAnsi="Calibri" w:cs="Calibri"/>
          <w:sz w:val="22"/>
          <w:szCs w:val="22"/>
          <w:lang w:eastAsia="pl-PL"/>
        </w:rPr>
        <w:t>Pzp</w:t>
      </w:r>
      <w:proofErr w:type="spellEnd"/>
      <w:r w:rsidRPr="00946B39">
        <w:rPr>
          <w:rFonts w:ascii="Calibri" w:hAnsi="Calibri" w:cs="Calibri"/>
          <w:sz w:val="22"/>
          <w:szCs w:val="22"/>
          <w:lang w:eastAsia="pl-PL"/>
        </w:rPr>
        <w:t>,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410144D6" w14:textId="77777777" w:rsidR="002D3EDE" w:rsidRPr="00946B39" w:rsidRDefault="002D3EDE" w:rsidP="002D3EDE">
      <w:pPr>
        <w:suppressAutoHyphens w:val="0"/>
        <w:ind w:left="284" w:right="402" w:hanging="284"/>
        <w:jc w:val="both"/>
        <w:rPr>
          <w:rFonts w:ascii="Calibri" w:hAnsi="Calibri" w:cs="Calibri"/>
          <w:sz w:val="22"/>
          <w:szCs w:val="22"/>
          <w:lang w:eastAsia="pl-PL"/>
        </w:rPr>
      </w:pPr>
      <w:r w:rsidRPr="00946B39">
        <w:rPr>
          <w:rFonts w:ascii="Calibri" w:hAnsi="Calibri" w:cs="Calibri"/>
          <w:sz w:val="22"/>
          <w:szCs w:val="22"/>
          <w:lang w:eastAsia="pl-PL"/>
        </w:rPr>
        <w:t>8. Poświadczenia zgodności cyfrowego odwzorowania z dokumentem w post</w:t>
      </w:r>
      <w:r w:rsidR="001E0EE7" w:rsidRPr="00946B39">
        <w:rPr>
          <w:rFonts w:ascii="Calibri" w:hAnsi="Calibri" w:cs="Calibri"/>
          <w:sz w:val="22"/>
          <w:szCs w:val="22"/>
          <w:lang w:eastAsia="pl-PL"/>
        </w:rPr>
        <w:t>aci papierowej, o którym mowa w </w:t>
      </w:r>
      <w:r w:rsidRPr="00946B39">
        <w:rPr>
          <w:rFonts w:ascii="Calibri" w:hAnsi="Calibri" w:cs="Calibri"/>
          <w:sz w:val="22"/>
          <w:szCs w:val="22"/>
          <w:lang w:eastAsia="pl-PL"/>
        </w:rPr>
        <w:t>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7, dokonuje w przypadku:</w:t>
      </w:r>
    </w:p>
    <w:p w14:paraId="68BA9863" w14:textId="77777777" w:rsidR="002D3EDE" w:rsidRPr="00946B39" w:rsidRDefault="002D3EDE" w:rsidP="002D3EDE">
      <w:pPr>
        <w:suppressAutoHyphens w:val="0"/>
        <w:ind w:left="567" w:right="402" w:hanging="283"/>
        <w:jc w:val="both"/>
        <w:rPr>
          <w:rFonts w:ascii="Calibri" w:hAnsi="Calibri" w:cs="Calibri"/>
          <w:sz w:val="22"/>
          <w:szCs w:val="22"/>
          <w:lang w:eastAsia="pl-PL"/>
        </w:rPr>
      </w:pPr>
      <w:r w:rsidRPr="00946B39">
        <w:rPr>
          <w:rFonts w:ascii="Calibri" w:hAnsi="Calibri" w:cs="Calibri"/>
          <w:sz w:val="22"/>
          <w:szCs w:val="22"/>
          <w:lang w:eastAsia="pl-PL"/>
        </w:rPr>
        <w:t>a) podmiotowych środków dowodowych – odpowiednio wykonawca, wykonawca wspólnie ubiegający się o udzielenie zamówienia, podmiot udostępniający zasoby lub podwykonawca, w zakresie podmiotowych środków dowodowych, które każdego z nich dotyczą;</w:t>
      </w:r>
    </w:p>
    <w:p w14:paraId="5974F537" w14:textId="77777777" w:rsidR="002D3EDE" w:rsidRPr="00946B39" w:rsidRDefault="002D3EDE" w:rsidP="002D3EDE">
      <w:pPr>
        <w:suppressAutoHyphens w:val="0"/>
        <w:ind w:left="567" w:right="402" w:hanging="283"/>
        <w:jc w:val="both"/>
        <w:rPr>
          <w:rFonts w:ascii="Calibri" w:hAnsi="Calibri" w:cs="Calibri"/>
          <w:sz w:val="22"/>
          <w:szCs w:val="22"/>
          <w:lang w:eastAsia="pl-PL"/>
        </w:rPr>
      </w:pPr>
      <w:r w:rsidRPr="00946B39">
        <w:rPr>
          <w:rFonts w:ascii="Calibri" w:hAnsi="Calibri" w:cs="Calibri"/>
          <w:sz w:val="22"/>
          <w:szCs w:val="22"/>
          <w:lang w:eastAsia="pl-PL"/>
        </w:rPr>
        <w:t>b) przedmiotowego środka dowodowego, dokumentu, o którym mowa w</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art.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94 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2 ustawy</w:t>
      </w:r>
      <w:r w:rsidR="001E0EE7" w:rsidRPr="00946B39">
        <w:rPr>
          <w:rFonts w:ascii="Calibri" w:hAnsi="Calibri" w:cs="Calibri"/>
          <w:sz w:val="22"/>
          <w:szCs w:val="22"/>
          <w:lang w:eastAsia="pl-PL"/>
        </w:rPr>
        <w:t xml:space="preserve"> </w:t>
      </w:r>
      <w:proofErr w:type="spellStart"/>
      <w:r w:rsidR="001E0EE7" w:rsidRPr="00946B39">
        <w:rPr>
          <w:rFonts w:ascii="Calibri" w:hAnsi="Calibri" w:cs="Calibri"/>
          <w:sz w:val="22"/>
          <w:szCs w:val="22"/>
          <w:lang w:eastAsia="pl-PL"/>
        </w:rPr>
        <w:t>Pzp</w:t>
      </w:r>
      <w:proofErr w:type="spellEnd"/>
      <w:r w:rsidRPr="00946B39">
        <w:rPr>
          <w:rFonts w:ascii="Calibri" w:hAnsi="Calibri" w:cs="Calibri"/>
          <w:sz w:val="22"/>
          <w:szCs w:val="22"/>
          <w:lang w:eastAsia="pl-PL"/>
        </w:rPr>
        <w:t>, oświadczenia, o którym mowa w</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art. 117</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ust. 4 ustawy</w:t>
      </w:r>
      <w:r w:rsidR="001E0EE7" w:rsidRPr="00946B39">
        <w:rPr>
          <w:rFonts w:ascii="Calibri" w:hAnsi="Calibri" w:cs="Calibri"/>
          <w:sz w:val="22"/>
          <w:szCs w:val="22"/>
          <w:lang w:eastAsia="pl-PL"/>
        </w:rPr>
        <w:t xml:space="preserve"> </w:t>
      </w:r>
      <w:proofErr w:type="spellStart"/>
      <w:r w:rsidR="001E0EE7" w:rsidRPr="00946B39">
        <w:rPr>
          <w:rFonts w:ascii="Calibri" w:hAnsi="Calibri" w:cs="Calibri"/>
          <w:sz w:val="22"/>
          <w:szCs w:val="22"/>
          <w:lang w:eastAsia="pl-PL"/>
        </w:rPr>
        <w:t>Pzp</w:t>
      </w:r>
      <w:proofErr w:type="spellEnd"/>
      <w:r w:rsidRPr="00946B39">
        <w:rPr>
          <w:rFonts w:ascii="Calibri" w:hAnsi="Calibri" w:cs="Calibri"/>
          <w:sz w:val="22"/>
          <w:szCs w:val="22"/>
          <w:lang w:eastAsia="pl-PL"/>
        </w:rPr>
        <w:t>, lub zobowiązania podmiotu udostępniającego zasoby – odpowiednio wykonawca lub wykonawca wspólnie ubiegający się o udzielenie zamówienia;</w:t>
      </w:r>
    </w:p>
    <w:p w14:paraId="76F0245B" w14:textId="77777777" w:rsidR="002D3EDE" w:rsidRPr="00946B39" w:rsidRDefault="002D3EDE" w:rsidP="002D3EDE">
      <w:pPr>
        <w:suppressAutoHyphens w:val="0"/>
        <w:ind w:left="567" w:right="402" w:hanging="283"/>
        <w:jc w:val="both"/>
        <w:rPr>
          <w:rFonts w:ascii="Calibri" w:hAnsi="Calibri" w:cs="Calibri"/>
          <w:sz w:val="22"/>
          <w:szCs w:val="22"/>
          <w:lang w:eastAsia="pl-PL"/>
        </w:rPr>
      </w:pPr>
      <w:r w:rsidRPr="00946B39">
        <w:rPr>
          <w:rFonts w:ascii="Calibri" w:hAnsi="Calibri" w:cs="Calibri"/>
          <w:sz w:val="22"/>
          <w:szCs w:val="22"/>
          <w:lang w:eastAsia="pl-PL"/>
        </w:rPr>
        <w:t>c) pełnomocnictwa – mocodawca.</w:t>
      </w:r>
    </w:p>
    <w:p w14:paraId="75AFAE0B" w14:textId="77777777" w:rsidR="002D3EDE" w:rsidRPr="00946B39" w:rsidRDefault="002D3EDE" w:rsidP="002D3EDE">
      <w:pPr>
        <w:suppressAutoHyphens w:val="0"/>
        <w:ind w:left="284" w:right="402" w:hanging="284"/>
        <w:jc w:val="both"/>
        <w:rPr>
          <w:rFonts w:ascii="Calibri" w:hAnsi="Calibri" w:cs="Calibri"/>
          <w:b/>
          <w:sz w:val="22"/>
          <w:szCs w:val="22"/>
          <w:u w:val="single"/>
          <w:lang w:eastAsia="pl-PL"/>
        </w:rPr>
      </w:pPr>
      <w:r w:rsidRPr="00946B39">
        <w:rPr>
          <w:rFonts w:ascii="Calibri" w:hAnsi="Calibri" w:cs="Calibri"/>
          <w:sz w:val="22"/>
          <w:szCs w:val="22"/>
          <w:lang w:eastAsia="pl-PL"/>
        </w:rPr>
        <w:t>9. Poświadczenia zgodności cyfrowego odwzorowania z dokumentem w postaci papierowej, o którym mowa w ust.</w:t>
      </w:r>
      <w:r w:rsidR="001E0EE7" w:rsidRPr="00946B39">
        <w:rPr>
          <w:rFonts w:ascii="Calibri" w:hAnsi="Calibri" w:cs="Calibri"/>
          <w:sz w:val="22"/>
          <w:szCs w:val="22"/>
          <w:lang w:eastAsia="pl-PL"/>
        </w:rPr>
        <w:t xml:space="preserve"> </w:t>
      </w:r>
      <w:r w:rsidRPr="00946B39">
        <w:rPr>
          <w:rFonts w:ascii="Calibri" w:hAnsi="Calibri" w:cs="Calibri"/>
          <w:sz w:val="22"/>
          <w:szCs w:val="22"/>
          <w:lang w:eastAsia="pl-PL"/>
        </w:rPr>
        <w:t>7, może dokonać również notariusz.</w:t>
      </w:r>
    </w:p>
    <w:p w14:paraId="6FB4C6EB" w14:textId="6060DE7A" w:rsidR="0062502F" w:rsidRPr="00946B39" w:rsidRDefault="002D3EDE" w:rsidP="00946B39">
      <w:pPr>
        <w:suppressAutoHyphens w:val="0"/>
        <w:ind w:right="402"/>
        <w:jc w:val="both"/>
        <w:rPr>
          <w:rFonts w:ascii="Calibri" w:hAnsi="Calibri" w:cs="Calibri"/>
          <w:sz w:val="22"/>
          <w:szCs w:val="22"/>
          <w:lang w:eastAsia="pl-PL"/>
        </w:rPr>
      </w:pPr>
      <w:r w:rsidRPr="00946B39">
        <w:rPr>
          <w:rFonts w:ascii="Calibri" w:hAnsi="Calibri" w:cs="Calibri"/>
          <w:sz w:val="22"/>
          <w:szCs w:val="22"/>
          <w:lang w:eastAsia="pl-PL"/>
        </w:rPr>
        <w:t xml:space="preserve">10. Wymagania dotyczące przedmiotowych środków dowodowych: </w:t>
      </w:r>
      <w:r w:rsidR="002077C9" w:rsidRPr="00946B39">
        <w:rPr>
          <w:rFonts w:ascii="Calibri" w:hAnsi="Calibri" w:cs="Calibri"/>
          <w:sz w:val="22"/>
          <w:szCs w:val="22"/>
          <w:lang w:eastAsia="pl-PL"/>
        </w:rPr>
        <w:t>dokument w fo</w:t>
      </w:r>
      <w:r w:rsidR="001E0EE7" w:rsidRPr="00946B39">
        <w:rPr>
          <w:rFonts w:ascii="Calibri" w:hAnsi="Calibri" w:cs="Calibri"/>
          <w:sz w:val="22"/>
          <w:szCs w:val="22"/>
          <w:lang w:eastAsia="pl-PL"/>
        </w:rPr>
        <w:t xml:space="preserve">rmie elektronicznej opatrzony </w:t>
      </w:r>
      <w:r w:rsidR="002077C9" w:rsidRPr="00946B39">
        <w:rPr>
          <w:rFonts w:ascii="Calibri" w:hAnsi="Calibri" w:cs="Calibri"/>
          <w:sz w:val="22"/>
          <w:szCs w:val="22"/>
          <w:lang w:eastAsia="pl-PL"/>
        </w:rPr>
        <w:t>kwalifikowanym podpisem elektronicznym</w:t>
      </w:r>
      <w:r w:rsidR="006618AA" w:rsidRPr="00946B39">
        <w:rPr>
          <w:rFonts w:ascii="Calibri" w:hAnsi="Calibri" w:cs="Calibri"/>
          <w:sz w:val="22"/>
          <w:szCs w:val="22"/>
          <w:lang w:eastAsia="pl-PL"/>
        </w:rPr>
        <w:t xml:space="preserve"> lub zgodnie z ust. </w:t>
      </w:r>
      <w:r w:rsidR="00946B39">
        <w:rPr>
          <w:rFonts w:ascii="Calibri" w:hAnsi="Calibri" w:cs="Calibri"/>
          <w:sz w:val="22"/>
          <w:szCs w:val="22"/>
          <w:lang w:eastAsia="pl-PL"/>
        </w:rPr>
        <w:t>7</w:t>
      </w:r>
      <w:r w:rsidR="006618AA" w:rsidRPr="00946B39">
        <w:rPr>
          <w:rFonts w:ascii="Calibri" w:hAnsi="Calibri" w:cs="Calibri"/>
          <w:sz w:val="22"/>
          <w:szCs w:val="22"/>
          <w:lang w:eastAsia="pl-PL"/>
        </w:rPr>
        <w:t xml:space="preserve"> niniejszego Rozdziału.</w:t>
      </w:r>
    </w:p>
    <w:p w14:paraId="05400702" w14:textId="77777777" w:rsidR="002D3EDE" w:rsidRPr="00F173E2" w:rsidRDefault="002D3EDE" w:rsidP="002D3EDE">
      <w:pPr>
        <w:suppressAutoHyphens w:val="0"/>
        <w:ind w:right="402"/>
        <w:rPr>
          <w:rFonts w:ascii="Calibri" w:hAnsi="Calibri" w:cs="Calibri"/>
          <w:color w:val="FF0000"/>
          <w:sz w:val="22"/>
          <w:szCs w:val="22"/>
          <w:lang w:eastAsia="pl-PL"/>
        </w:rPr>
      </w:pPr>
    </w:p>
    <w:p w14:paraId="7866B0C5" w14:textId="77777777" w:rsidR="004950CF" w:rsidRPr="00431403" w:rsidRDefault="002D3EDE">
      <w:pPr>
        <w:pStyle w:val="Nagwek1"/>
        <w:spacing w:before="0" w:after="0"/>
        <w:jc w:val="both"/>
        <w:rPr>
          <w:rFonts w:ascii="Calibri" w:hAnsi="Calibri" w:cs="Calibri"/>
          <w:sz w:val="22"/>
          <w:szCs w:val="22"/>
        </w:rPr>
      </w:pPr>
      <w:r w:rsidRPr="00431403">
        <w:rPr>
          <w:rFonts w:ascii="Calibri" w:hAnsi="Calibri" w:cs="Calibri"/>
          <w:sz w:val="22"/>
          <w:szCs w:val="22"/>
          <w:u w:val="single"/>
        </w:rPr>
        <w:t>IX</w:t>
      </w:r>
      <w:r w:rsidR="004950CF" w:rsidRPr="00431403">
        <w:rPr>
          <w:rFonts w:ascii="Calibri" w:hAnsi="Calibri" w:cs="Calibri"/>
          <w:sz w:val="22"/>
          <w:szCs w:val="22"/>
          <w:u w:val="single"/>
        </w:rPr>
        <w:t>. INFORMACJE O SPOSOBIE POROZUMIEWANIA SIĘ ZAMAWIAJACEGO Z WYKONAWCAMI WSKAZANI</w:t>
      </w:r>
      <w:r w:rsidRPr="00431403">
        <w:rPr>
          <w:rFonts w:ascii="Calibri" w:hAnsi="Calibri" w:cs="Calibri"/>
          <w:sz w:val="22"/>
          <w:szCs w:val="22"/>
          <w:u w:val="single"/>
        </w:rPr>
        <w:t>E</w:t>
      </w:r>
      <w:r w:rsidR="004950CF" w:rsidRPr="00431403">
        <w:rPr>
          <w:rFonts w:ascii="Calibri" w:hAnsi="Calibri" w:cs="Calibri"/>
          <w:sz w:val="22"/>
          <w:szCs w:val="22"/>
          <w:u w:val="single"/>
        </w:rPr>
        <w:t xml:space="preserve"> OSÓB UPRAWNIONYCH DO POROZUMIEWANIA SIĘ Z WYKONAWCAMI.</w:t>
      </w:r>
    </w:p>
    <w:p w14:paraId="169866A3" w14:textId="77777777" w:rsidR="004950CF" w:rsidRPr="00431403" w:rsidRDefault="004950CF" w:rsidP="005D58EB">
      <w:pPr>
        <w:spacing w:after="4" w:line="244" w:lineRule="auto"/>
        <w:ind w:left="284" w:right="1" w:hanging="288"/>
        <w:jc w:val="both"/>
        <w:rPr>
          <w:rFonts w:ascii="Calibri" w:hAnsi="Calibri" w:cs="Calibri"/>
          <w:sz w:val="22"/>
          <w:szCs w:val="22"/>
        </w:rPr>
      </w:pPr>
      <w:r w:rsidRPr="00431403">
        <w:rPr>
          <w:rFonts w:ascii="Calibri" w:hAnsi="Calibri" w:cs="Calibri"/>
          <w:sz w:val="22"/>
          <w:szCs w:val="22"/>
        </w:rPr>
        <w:t xml:space="preserve">1. Zamawiający wyznacza następujące osoby do kontaktu z wykonawcami: </w:t>
      </w:r>
      <w:r w:rsidR="003644EE" w:rsidRPr="00431403">
        <w:rPr>
          <w:rFonts w:ascii="Calibri" w:hAnsi="Calibri" w:cs="Calibri"/>
          <w:sz w:val="22"/>
          <w:szCs w:val="22"/>
        </w:rPr>
        <w:t xml:space="preserve">w zakresie formalnym </w:t>
      </w:r>
      <w:r w:rsidR="00611407" w:rsidRPr="00431403">
        <w:rPr>
          <w:rFonts w:ascii="Calibri" w:hAnsi="Calibri" w:cs="Calibri"/>
          <w:sz w:val="22"/>
          <w:szCs w:val="22"/>
        </w:rPr>
        <w:t>Anna Wojtczyk</w:t>
      </w:r>
      <w:r w:rsidRPr="00431403">
        <w:rPr>
          <w:rFonts w:ascii="Calibri" w:hAnsi="Calibri" w:cs="Calibri"/>
          <w:sz w:val="22"/>
          <w:szCs w:val="22"/>
        </w:rPr>
        <w:t>,</w:t>
      </w:r>
      <w:r w:rsidR="002D3EDE" w:rsidRPr="00431403">
        <w:rPr>
          <w:rFonts w:ascii="Calibri" w:hAnsi="Calibri" w:cs="Calibri"/>
          <w:sz w:val="22"/>
          <w:szCs w:val="22"/>
        </w:rPr>
        <w:t xml:space="preserve"> Aneta Kowal, Małgorzata Malinowska</w:t>
      </w:r>
      <w:r w:rsidR="001E0EE7" w:rsidRPr="00431403">
        <w:rPr>
          <w:rFonts w:ascii="Calibri" w:hAnsi="Calibri" w:cs="Calibri"/>
          <w:sz w:val="22"/>
          <w:szCs w:val="22"/>
        </w:rPr>
        <w:t>, Karolina Machura</w:t>
      </w:r>
      <w:r w:rsidR="002D3EDE" w:rsidRPr="00431403">
        <w:rPr>
          <w:rFonts w:ascii="Calibri" w:hAnsi="Calibri" w:cs="Calibri"/>
          <w:sz w:val="22"/>
          <w:szCs w:val="22"/>
        </w:rPr>
        <w:t xml:space="preserve">, </w:t>
      </w:r>
      <w:hyperlink r:id="rId12" w:history="1">
        <w:r w:rsidR="002D3EDE" w:rsidRPr="00431403">
          <w:rPr>
            <w:rStyle w:val="Hipercze"/>
            <w:rFonts w:ascii="Calibri" w:hAnsi="Calibri" w:cs="Calibri"/>
            <w:b/>
            <w:color w:val="auto"/>
            <w:sz w:val="22"/>
            <w:szCs w:val="22"/>
          </w:rPr>
          <w:t xml:space="preserve">https://platformazakupowa.pl/pn/zco_dg, </w:t>
        </w:r>
      </w:hyperlink>
      <w:r w:rsidRPr="00431403">
        <w:rPr>
          <w:rFonts w:ascii="Calibri" w:hAnsi="Calibri" w:cs="Calibri"/>
          <w:sz w:val="22"/>
          <w:szCs w:val="22"/>
        </w:rPr>
        <w:t xml:space="preserve">tel. </w:t>
      </w:r>
      <w:r w:rsidR="00611407" w:rsidRPr="00431403">
        <w:rPr>
          <w:rFonts w:ascii="Calibri" w:hAnsi="Calibri" w:cs="Calibri"/>
          <w:sz w:val="22"/>
          <w:szCs w:val="22"/>
        </w:rPr>
        <w:t>32 621-20-50 (51)</w:t>
      </w:r>
      <w:r w:rsidRPr="00431403">
        <w:rPr>
          <w:rFonts w:ascii="Calibri" w:hAnsi="Calibri" w:cs="Calibri"/>
          <w:sz w:val="22"/>
          <w:szCs w:val="22"/>
        </w:rPr>
        <w:t xml:space="preserve">, email: </w:t>
      </w:r>
      <w:hyperlink r:id="rId13" w:history="1">
        <w:r w:rsidR="00BC6ECB" w:rsidRPr="00431403">
          <w:rPr>
            <w:rStyle w:val="Hipercze"/>
            <w:rFonts w:ascii="Calibri" w:hAnsi="Calibri" w:cs="Calibri"/>
            <w:color w:val="auto"/>
            <w:sz w:val="22"/>
            <w:szCs w:val="22"/>
          </w:rPr>
          <w:t>zamowienia.publiczne@zco-dg.pl</w:t>
        </w:r>
      </w:hyperlink>
      <w:r w:rsidR="00BC6ECB" w:rsidRPr="00431403">
        <w:rPr>
          <w:rFonts w:ascii="Calibri" w:hAnsi="Calibri" w:cs="Calibri"/>
          <w:sz w:val="22"/>
          <w:szCs w:val="22"/>
          <w:u w:val="single" w:color="000080"/>
        </w:rPr>
        <w:t xml:space="preserve"> </w:t>
      </w:r>
    </w:p>
    <w:p w14:paraId="6FA6326F" w14:textId="77777777" w:rsidR="002D3EDE" w:rsidRPr="00431403" w:rsidRDefault="004950CF" w:rsidP="002D3EDE">
      <w:pPr>
        <w:spacing w:after="4" w:line="244" w:lineRule="auto"/>
        <w:ind w:left="284" w:right="1" w:hanging="288"/>
        <w:jc w:val="both"/>
        <w:rPr>
          <w:rFonts w:ascii="Calibri" w:hAnsi="Calibri" w:cs="Calibri"/>
          <w:sz w:val="22"/>
          <w:szCs w:val="22"/>
        </w:rPr>
      </w:pPr>
      <w:r w:rsidRPr="00431403">
        <w:rPr>
          <w:rFonts w:ascii="Calibri" w:hAnsi="Calibri" w:cs="Calibri"/>
          <w:sz w:val="22"/>
          <w:szCs w:val="22"/>
        </w:rPr>
        <w:lastRenderedPageBreak/>
        <w:t xml:space="preserve">2. Komunikacja pomiędzy Zamawiającym a wykonawcami w szczególności składanie </w:t>
      </w:r>
      <w:r w:rsidR="006B78D6" w:rsidRPr="00431403">
        <w:rPr>
          <w:rFonts w:ascii="Calibri" w:hAnsi="Calibri" w:cs="Calibri"/>
          <w:sz w:val="22"/>
          <w:szCs w:val="22"/>
        </w:rPr>
        <w:t xml:space="preserve">wniosków o wyjaśnienie treści SWZ, </w:t>
      </w:r>
      <w:r w:rsidRPr="00431403">
        <w:rPr>
          <w:rFonts w:ascii="Calibri" w:hAnsi="Calibri" w:cs="Calibri"/>
          <w:sz w:val="22"/>
          <w:szCs w:val="22"/>
        </w:rPr>
        <w:t xml:space="preserve">oświadczeń, wniosków, </w:t>
      </w:r>
      <w:r w:rsidR="002D3EDE" w:rsidRPr="00431403">
        <w:rPr>
          <w:rFonts w:ascii="Calibri" w:hAnsi="Calibri" w:cs="Calibri"/>
          <w:sz w:val="22"/>
          <w:szCs w:val="22"/>
        </w:rPr>
        <w:t xml:space="preserve">dokumentów i oświadczeń składanych w postępowaniu na wezwanie Zamawiającego oraz przekazywanie informacji odbywa się elektronicznie </w:t>
      </w:r>
      <w:r w:rsidR="002D3EDE" w:rsidRPr="00431403">
        <w:rPr>
          <w:rFonts w:ascii="Calibri" w:hAnsi="Calibri" w:cs="Calibri"/>
          <w:bCs/>
          <w:sz w:val="22"/>
          <w:szCs w:val="22"/>
        </w:rPr>
        <w:t>poprzez</w:t>
      </w:r>
      <w:r w:rsidR="002D3EDE" w:rsidRPr="00431403">
        <w:rPr>
          <w:rFonts w:ascii="Calibri" w:hAnsi="Calibri" w:cs="Calibri"/>
          <w:sz w:val="22"/>
          <w:szCs w:val="22"/>
        </w:rPr>
        <w:t>:</w:t>
      </w:r>
    </w:p>
    <w:p w14:paraId="55E9C781" w14:textId="77777777" w:rsidR="002D3EDE" w:rsidRPr="00431403" w:rsidRDefault="00CA7A6C" w:rsidP="002D3EDE">
      <w:pPr>
        <w:spacing w:after="4" w:line="244" w:lineRule="auto"/>
        <w:ind w:left="284" w:right="1" w:hanging="288"/>
        <w:jc w:val="both"/>
        <w:rPr>
          <w:rFonts w:ascii="Calibri" w:hAnsi="Calibri" w:cs="Calibri"/>
          <w:sz w:val="22"/>
          <w:szCs w:val="22"/>
        </w:rPr>
      </w:pPr>
      <w:r w:rsidRPr="00431403">
        <w:rPr>
          <w:rFonts w:ascii="Calibri" w:hAnsi="Calibri" w:cs="Calibri"/>
          <w:sz w:val="22"/>
          <w:szCs w:val="22"/>
        </w:rPr>
        <w:t xml:space="preserve">- </w:t>
      </w:r>
      <w:r w:rsidR="002D3EDE" w:rsidRPr="00431403">
        <w:rPr>
          <w:rFonts w:ascii="Calibri" w:hAnsi="Calibri" w:cs="Calibri"/>
          <w:sz w:val="22"/>
          <w:szCs w:val="22"/>
        </w:rPr>
        <w:t xml:space="preserve">platformę zakupową: </w:t>
      </w:r>
      <w:hyperlink r:id="rId14" w:history="1">
        <w:r w:rsidR="002D3EDE" w:rsidRPr="00431403">
          <w:rPr>
            <w:rStyle w:val="Hipercze"/>
            <w:rFonts w:ascii="Calibri" w:hAnsi="Calibri" w:cs="Calibri"/>
            <w:color w:val="auto"/>
            <w:sz w:val="22"/>
            <w:szCs w:val="22"/>
          </w:rPr>
          <w:t>https://platformazakupowa.pl/pn/zco_dg</w:t>
        </w:r>
      </w:hyperlink>
      <w:r w:rsidR="002D3EDE" w:rsidRPr="00431403">
        <w:rPr>
          <w:rFonts w:ascii="Calibri" w:hAnsi="Calibri" w:cs="Calibri"/>
          <w:sz w:val="22"/>
          <w:szCs w:val="22"/>
        </w:rPr>
        <w:t xml:space="preserve"> </w:t>
      </w:r>
      <w:r w:rsidR="002D3EDE" w:rsidRPr="00431403">
        <w:rPr>
          <w:rFonts w:ascii="Calibri" w:hAnsi="Calibri" w:cs="Calibri"/>
          <w:b/>
          <w:bCs/>
          <w:sz w:val="22"/>
          <w:szCs w:val="22"/>
        </w:rPr>
        <w:t>z użyciem</w:t>
      </w:r>
      <w:r w:rsidR="002D3EDE" w:rsidRPr="00431403">
        <w:rPr>
          <w:rFonts w:ascii="Calibri" w:hAnsi="Calibri" w:cs="Calibri"/>
          <w:sz w:val="22"/>
          <w:szCs w:val="22"/>
        </w:rPr>
        <w:t xml:space="preserve"> formularza </w:t>
      </w:r>
      <w:r w:rsidR="002D3EDE" w:rsidRPr="00431403">
        <w:rPr>
          <w:rFonts w:ascii="Calibri" w:hAnsi="Calibri" w:cs="Calibri"/>
          <w:b/>
          <w:sz w:val="22"/>
          <w:szCs w:val="22"/>
        </w:rPr>
        <w:t>Wyślij wiadomość</w:t>
      </w:r>
      <w:r w:rsidR="002D3EDE" w:rsidRPr="00431403">
        <w:rPr>
          <w:rFonts w:ascii="Calibri" w:hAnsi="Calibri" w:cs="Calibri"/>
          <w:sz w:val="22"/>
          <w:szCs w:val="22"/>
        </w:rPr>
        <w:t xml:space="preserve"> dostępnego na stronie dotyczącej postępowania. </w:t>
      </w:r>
    </w:p>
    <w:p w14:paraId="04979162" w14:textId="77777777" w:rsidR="002D3EDE" w:rsidRPr="00431403" w:rsidRDefault="002D3EDE" w:rsidP="002D3EDE">
      <w:pPr>
        <w:spacing w:after="4" w:line="244" w:lineRule="auto"/>
        <w:ind w:left="284" w:right="1" w:hanging="288"/>
        <w:jc w:val="both"/>
        <w:rPr>
          <w:rFonts w:ascii="Calibri" w:hAnsi="Calibri" w:cs="Calibri"/>
          <w:b/>
          <w:bCs/>
          <w:sz w:val="22"/>
          <w:szCs w:val="22"/>
        </w:rPr>
      </w:pPr>
      <w:r w:rsidRPr="00431403">
        <w:rPr>
          <w:rFonts w:ascii="Calibri" w:hAnsi="Calibri" w:cs="Calibri"/>
          <w:sz w:val="22"/>
          <w:szCs w:val="22"/>
        </w:rPr>
        <w:t xml:space="preserve">    </w:t>
      </w:r>
      <w:r w:rsidRPr="00431403">
        <w:rPr>
          <w:rFonts w:ascii="Calibri" w:hAnsi="Calibri" w:cs="Calibri"/>
          <w:b/>
          <w:bCs/>
          <w:sz w:val="22"/>
          <w:szCs w:val="22"/>
        </w:rPr>
        <w:t xml:space="preserve">UWAGA: formularz Wyślij wiadomość nie służy do składania ofert. </w:t>
      </w:r>
    </w:p>
    <w:p w14:paraId="45B11732" w14:textId="77777777" w:rsidR="00CA7A6C" w:rsidRPr="00431403" w:rsidRDefault="00CA7A6C" w:rsidP="002D3EDE">
      <w:pPr>
        <w:spacing w:after="4" w:line="244" w:lineRule="auto"/>
        <w:ind w:left="284" w:right="1" w:hanging="288"/>
        <w:jc w:val="both"/>
        <w:rPr>
          <w:rFonts w:ascii="Calibri" w:hAnsi="Calibri" w:cs="Calibri"/>
          <w:bCs/>
          <w:sz w:val="22"/>
          <w:szCs w:val="22"/>
        </w:rPr>
      </w:pPr>
      <w:r w:rsidRPr="00431403">
        <w:rPr>
          <w:rFonts w:ascii="Calibri" w:hAnsi="Calibri" w:cs="Calibri"/>
          <w:bCs/>
          <w:sz w:val="22"/>
          <w:szCs w:val="22"/>
        </w:rPr>
        <w:t>albo</w:t>
      </w:r>
    </w:p>
    <w:p w14:paraId="35D3B4A7" w14:textId="77777777" w:rsidR="002D3EDE" w:rsidRPr="00431403" w:rsidRDefault="00CA7A6C" w:rsidP="002D3EDE">
      <w:pPr>
        <w:spacing w:after="4" w:line="244" w:lineRule="auto"/>
        <w:ind w:left="284" w:right="1" w:hanging="288"/>
        <w:jc w:val="both"/>
        <w:rPr>
          <w:rFonts w:ascii="Calibri" w:hAnsi="Calibri" w:cs="Calibri"/>
          <w:sz w:val="22"/>
          <w:szCs w:val="22"/>
        </w:rPr>
      </w:pPr>
      <w:r w:rsidRPr="00431403">
        <w:rPr>
          <w:rFonts w:ascii="Calibri" w:hAnsi="Calibri" w:cs="Calibri"/>
          <w:bCs/>
          <w:sz w:val="22"/>
          <w:szCs w:val="22"/>
        </w:rPr>
        <w:t>-</w:t>
      </w:r>
      <w:r w:rsidR="002D3EDE" w:rsidRPr="00431403">
        <w:rPr>
          <w:rFonts w:ascii="Calibri" w:hAnsi="Calibri" w:cs="Calibri"/>
          <w:bCs/>
          <w:sz w:val="22"/>
          <w:szCs w:val="22"/>
        </w:rPr>
        <w:t xml:space="preserve"> pocztę elektroniczną:</w:t>
      </w:r>
      <w:r w:rsidR="002D3EDE" w:rsidRPr="00431403">
        <w:rPr>
          <w:rFonts w:ascii="Calibri" w:hAnsi="Calibri" w:cs="Calibri"/>
          <w:b/>
          <w:bCs/>
          <w:sz w:val="22"/>
          <w:szCs w:val="22"/>
        </w:rPr>
        <w:t xml:space="preserve"> </w:t>
      </w:r>
      <w:hyperlink r:id="rId15" w:history="1">
        <w:r w:rsidR="002D7677" w:rsidRPr="00431403">
          <w:rPr>
            <w:rStyle w:val="Hipercze"/>
            <w:rFonts w:ascii="Calibri" w:hAnsi="Calibri" w:cs="Calibri"/>
            <w:color w:val="auto"/>
            <w:sz w:val="22"/>
            <w:szCs w:val="22"/>
          </w:rPr>
          <w:t>zamowienia.publiczne@zco-dg.pl</w:t>
        </w:r>
      </w:hyperlink>
      <w:r w:rsidR="002D7677" w:rsidRPr="00431403">
        <w:rPr>
          <w:rFonts w:ascii="Calibri" w:hAnsi="Calibri" w:cs="Calibri"/>
          <w:sz w:val="22"/>
          <w:szCs w:val="22"/>
          <w:u w:val="single"/>
        </w:rPr>
        <w:t xml:space="preserve"> </w:t>
      </w:r>
    </w:p>
    <w:p w14:paraId="70FFEF40" w14:textId="77777777" w:rsidR="00611407" w:rsidRPr="00431403" w:rsidRDefault="004950CF" w:rsidP="005D58EB">
      <w:pPr>
        <w:spacing w:after="4" w:line="244" w:lineRule="auto"/>
        <w:ind w:left="284" w:right="1" w:hanging="288"/>
        <w:jc w:val="both"/>
        <w:rPr>
          <w:rFonts w:ascii="Calibri" w:hAnsi="Calibri" w:cs="Calibri"/>
          <w:sz w:val="22"/>
          <w:szCs w:val="22"/>
        </w:rPr>
      </w:pPr>
      <w:r w:rsidRPr="00431403">
        <w:rPr>
          <w:rFonts w:ascii="Calibri" w:hAnsi="Calibri" w:cs="Calibri"/>
          <w:sz w:val="22"/>
          <w:szCs w:val="22"/>
        </w:rPr>
        <w:t xml:space="preserve">3. </w:t>
      </w:r>
      <w:r w:rsidR="002D3EDE" w:rsidRPr="00431403">
        <w:rPr>
          <w:rFonts w:ascii="Calibri" w:hAnsi="Calibri" w:cs="Calibri"/>
          <w:sz w:val="22"/>
          <w:szCs w:val="22"/>
        </w:rPr>
        <w:t xml:space="preserve">Sposób sporządzenia dokumentów elektronicznych, oświadczeń lub elektronicznych kopii dokumentów lub oświadczeń musi być zgody z wymaganiami określonymi w Rozdziale VIII SWZ oraz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oraz rozporządzeniu </w:t>
      </w:r>
      <w:bookmarkStart w:id="14" w:name="_Hlk63176222"/>
      <w:r w:rsidR="002D3EDE" w:rsidRPr="00431403">
        <w:rPr>
          <w:rFonts w:ascii="Calibri" w:hAnsi="Calibri" w:cs="Calibri"/>
          <w:sz w:val="22"/>
          <w:szCs w:val="22"/>
        </w:rPr>
        <w:t>Ministra Rozwoju, Pracy i Technologii z dnia 23 grudnia 2020r. w sprawie podmiotowych środków dowodowych oraz innych dokumentów, jakich może żądać zamawiający od wykonawcy</w:t>
      </w:r>
      <w:bookmarkEnd w:id="14"/>
      <w:r w:rsidRPr="00431403">
        <w:rPr>
          <w:rFonts w:ascii="Calibri" w:hAnsi="Calibri" w:cs="Calibri"/>
          <w:sz w:val="22"/>
          <w:szCs w:val="22"/>
        </w:rPr>
        <w:t xml:space="preserve">. </w:t>
      </w:r>
    </w:p>
    <w:p w14:paraId="258A6715" w14:textId="77777777" w:rsidR="004950CF" w:rsidRPr="00431403" w:rsidRDefault="004950CF">
      <w:pPr>
        <w:spacing w:after="4" w:line="244" w:lineRule="auto"/>
        <w:ind w:left="4" w:right="1" w:hanging="8"/>
        <w:jc w:val="both"/>
        <w:rPr>
          <w:rFonts w:ascii="Calibri" w:hAnsi="Calibri" w:cs="Calibri"/>
          <w:sz w:val="22"/>
          <w:szCs w:val="22"/>
        </w:rPr>
      </w:pPr>
      <w:r w:rsidRPr="00431403">
        <w:rPr>
          <w:rFonts w:ascii="Calibri" w:hAnsi="Calibri" w:cs="Calibri"/>
          <w:sz w:val="22"/>
          <w:szCs w:val="22"/>
        </w:rPr>
        <w:t>4. Postępowanie jest prowadzone w języku polskim.</w:t>
      </w:r>
    </w:p>
    <w:p w14:paraId="49A15BC8" w14:textId="57D1F4BD" w:rsidR="00C55A25" w:rsidRPr="00431403" w:rsidRDefault="00C55A25" w:rsidP="0064314A">
      <w:pPr>
        <w:numPr>
          <w:ilvl w:val="0"/>
          <w:numId w:val="13"/>
        </w:numPr>
        <w:tabs>
          <w:tab w:val="clear" w:pos="360"/>
        </w:tabs>
        <w:suppressAutoHyphens w:val="0"/>
        <w:ind w:left="284" w:hanging="284"/>
        <w:jc w:val="both"/>
        <w:rPr>
          <w:rFonts w:ascii="Calibri" w:hAnsi="Calibri" w:cs="Calibri"/>
          <w:lang w:eastAsia="x-none"/>
        </w:rPr>
      </w:pPr>
      <w:r w:rsidRPr="00431403">
        <w:rPr>
          <w:rFonts w:ascii="Calibri" w:hAnsi="Calibri" w:cs="Calibri"/>
          <w:sz w:val="22"/>
          <w:szCs w:val="22"/>
          <w:lang w:eastAsia="x-none"/>
        </w:rPr>
        <w:t>W</w:t>
      </w:r>
      <w:r w:rsidRPr="00431403">
        <w:rPr>
          <w:rFonts w:ascii="Calibri" w:hAnsi="Calibri" w:cs="Calibri"/>
          <w:lang w:eastAsia="x-none"/>
        </w:rPr>
        <w:t xml:space="preserve"> </w:t>
      </w:r>
      <w:r w:rsidRPr="00431403">
        <w:rPr>
          <w:rFonts w:ascii="Calibri" w:hAnsi="Calibri" w:cs="Calibri"/>
          <w:sz w:val="22"/>
          <w:szCs w:val="22"/>
          <w:lang w:eastAsia="pl-PL"/>
        </w:rPr>
        <w:t xml:space="preserve">korespondencji kierowanej do Zamawiającego Wykonawca winien posługiwać się numerem sprawy określonym w SWZ tj. nr </w:t>
      </w:r>
      <w:r w:rsidR="00DC543B" w:rsidRPr="00431403">
        <w:rPr>
          <w:rFonts w:ascii="Calibri" w:hAnsi="Calibri" w:cs="Calibri"/>
          <w:b/>
          <w:bCs/>
          <w:sz w:val="22"/>
          <w:szCs w:val="22"/>
          <w:lang w:eastAsia="pl-PL"/>
        </w:rPr>
        <w:t>ZP/</w:t>
      </w:r>
      <w:r w:rsidR="00320540">
        <w:rPr>
          <w:rFonts w:ascii="Calibri" w:hAnsi="Calibri" w:cs="Calibri"/>
          <w:b/>
          <w:bCs/>
          <w:sz w:val="22"/>
          <w:szCs w:val="22"/>
          <w:lang w:eastAsia="pl-PL"/>
        </w:rPr>
        <w:t>42</w:t>
      </w:r>
      <w:r w:rsidR="00E6005B" w:rsidRPr="00431403">
        <w:rPr>
          <w:rFonts w:ascii="Calibri" w:hAnsi="Calibri" w:cs="Calibri"/>
          <w:b/>
          <w:bCs/>
          <w:sz w:val="22"/>
          <w:szCs w:val="22"/>
          <w:lang w:eastAsia="pl-PL"/>
        </w:rPr>
        <w:t>/ZCO/202</w:t>
      </w:r>
      <w:r w:rsidR="00320540">
        <w:rPr>
          <w:rFonts w:ascii="Calibri" w:hAnsi="Calibri" w:cs="Calibri"/>
          <w:b/>
          <w:bCs/>
          <w:sz w:val="22"/>
          <w:szCs w:val="22"/>
          <w:lang w:eastAsia="pl-PL"/>
        </w:rPr>
        <w:t>6</w:t>
      </w:r>
      <w:r w:rsidRPr="00431403">
        <w:rPr>
          <w:rFonts w:ascii="Calibri" w:hAnsi="Calibri" w:cs="Calibri"/>
          <w:sz w:val="22"/>
          <w:szCs w:val="22"/>
          <w:lang w:eastAsia="pl-PL"/>
        </w:rPr>
        <w:t>.</w:t>
      </w:r>
    </w:p>
    <w:p w14:paraId="4E4AE89D" w14:textId="77777777" w:rsidR="00C55A25" w:rsidRPr="00431403" w:rsidRDefault="00C55A25" w:rsidP="0064314A">
      <w:pPr>
        <w:numPr>
          <w:ilvl w:val="0"/>
          <w:numId w:val="13"/>
        </w:numPr>
        <w:tabs>
          <w:tab w:val="clear" w:pos="360"/>
        </w:tabs>
        <w:suppressAutoHyphens w:val="0"/>
        <w:spacing w:after="62" w:line="249" w:lineRule="auto"/>
        <w:ind w:left="284" w:right="-23" w:hanging="284"/>
        <w:jc w:val="both"/>
        <w:rPr>
          <w:rFonts w:ascii="Calibri" w:hAnsi="Calibri" w:cs="Calibri"/>
          <w:sz w:val="22"/>
          <w:szCs w:val="22"/>
          <w:lang w:eastAsia="pl-PL"/>
        </w:rPr>
      </w:pPr>
      <w:r w:rsidRPr="00431403">
        <w:rPr>
          <w:rFonts w:ascii="Calibri" w:hAnsi="Calibri" w:cs="Calibri"/>
          <w:sz w:val="22"/>
          <w:szCs w:val="22"/>
          <w:lang w:eastAsia="pl-PL"/>
        </w:rPr>
        <w:t xml:space="preserve">Zamawiający nie przewiduje sposobu komunikowania się z Wykonawcami w inny sposób niż przy użyciu środków komunikacji elektronicznej, wskazanych w SWZ (w szczególności w sposób określony w art. 65 ust. 1, art. 66 i art. 69 ustawy </w:t>
      </w:r>
      <w:proofErr w:type="spellStart"/>
      <w:r w:rsidRPr="00431403">
        <w:rPr>
          <w:rFonts w:ascii="Calibri" w:hAnsi="Calibri" w:cs="Calibri"/>
          <w:sz w:val="22"/>
          <w:szCs w:val="22"/>
          <w:lang w:eastAsia="pl-PL"/>
        </w:rPr>
        <w:t>Pzp</w:t>
      </w:r>
      <w:proofErr w:type="spellEnd"/>
      <w:r w:rsidRPr="00431403">
        <w:rPr>
          <w:rFonts w:ascii="Calibri" w:hAnsi="Calibri" w:cs="Calibri"/>
          <w:sz w:val="22"/>
          <w:szCs w:val="22"/>
          <w:lang w:eastAsia="pl-PL"/>
        </w:rPr>
        <w:t>).</w:t>
      </w:r>
    </w:p>
    <w:p w14:paraId="2ACAAA86" w14:textId="77777777" w:rsidR="00C55A25" w:rsidRPr="00620B78" w:rsidRDefault="00C55A25" w:rsidP="00C55A25">
      <w:pPr>
        <w:spacing w:after="120"/>
        <w:ind w:right="425"/>
        <w:jc w:val="both"/>
        <w:rPr>
          <w:rFonts w:ascii="Calibri" w:hAnsi="Calibri" w:cs="Calibri"/>
          <w:b/>
          <w:sz w:val="22"/>
          <w:szCs w:val="22"/>
          <w:u w:val="single"/>
        </w:rPr>
      </w:pPr>
    </w:p>
    <w:p w14:paraId="3BFCA834" w14:textId="77777777" w:rsidR="00C55A25" w:rsidRPr="00620B78" w:rsidRDefault="00C55A25" w:rsidP="00C55A25">
      <w:pPr>
        <w:spacing w:after="120"/>
        <w:ind w:right="425"/>
        <w:jc w:val="both"/>
        <w:rPr>
          <w:rFonts w:ascii="Calibri" w:hAnsi="Calibri" w:cs="Calibri"/>
          <w:b/>
          <w:sz w:val="22"/>
          <w:szCs w:val="22"/>
          <w:u w:val="single"/>
        </w:rPr>
      </w:pPr>
      <w:r w:rsidRPr="00620B78">
        <w:rPr>
          <w:rFonts w:ascii="Calibri" w:hAnsi="Calibri" w:cs="Calibri"/>
          <w:b/>
          <w:sz w:val="22"/>
          <w:szCs w:val="22"/>
          <w:u w:val="single"/>
        </w:rPr>
        <w:t>X. WYJAŚNIENIA I ZMIANY TREŚCI SWZ</w:t>
      </w:r>
    </w:p>
    <w:p w14:paraId="66CD9E57" w14:textId="77777777" w:rsidR="00C55A25" w:rsidRPr="00620B78" w:rsidRDefault="00C55A25" w:rsidP="0064314A">
      <w:pPr>
        <w:numPr>
          <w:ilvl w:val="4"/>
          <w:numId w:val="13"/>
        </w:numPr>
        <w:tabs>
          <w:tab w:val="clear" w:pos="3600"/>
        </w:tabs>
        <w:suppressAutoHyphens w:val="0"/>
        <w:spacing w:after="4" w:line="244" w:lineRule="auto"/>
        <w:ind w:left="284" w:right="2" w:hanging="284"/>
        <w:jc w:val="both"/>
        <w:rPr>
          <w:rFonts w:ascii="Calibri" w:hAnsi="Calibri" w:cs="Calibri"/>
          <w:sz w:val="22"/>
          <w:szCs w:val="22"/>
        </w:rPr>
      </w:pPr>
      <w:r w:rsidRPr="00620B78">
        <w:rPr>
          <w:rFonts w:ascii="Calibri" w:hAnsi="Calibri" w:cs="Calibri"/>
          <w:sz w:val="22"/>
          <w:szCs w:val="22"/>
        </w:rPr>
        <w:t xml:space="preserve">Wykonawca może zwrócić się do Zamawiającego z wnioskiem o wyjaśnienie treści SWZ. Zamawiający udzieli wyjaśnień niezwłocznie, nie później jednak niż na </w:t>
      </w:r>
      <w:r w:rsidR="007211CE" w:rsidRPr="00620B78">
        <w:rPr>
          <w:rFonts w:ascii="Calibri" w:hAnsi="Calibri" w:cs="Calibri"/>
          <w:sz w:val="22"/>
          <w:szCs w:val="22"/>
        </w:rPr>
        <w:t>6</w:t>
      </w:r>
      <w:r w:rsidR="006111F5" w:rsidRPr="00620B78">
        <w:rPr>
          <w:rFonts w:ascii="Calibri" w:hAnsi="Calibri" w:cs="Calibri"/>
          <w:sz w:val="22"/>
          <w:szCs w:val="22"/>
        </w:rPr>
        <w:t xml:space="preserve"> </w:t>
      </w:r>
      <w:r w:rsidRPr="00620B78">
        <w:rPr>
          <w:rFonts w:ascii="Calibri" w:hAnsi="Calibri" w:cs="Calibri"/>
          <w:sz w:val="22"/>
          <w:szCs w:val="22"/>
        </w:rPr>
        <w:t xml:space="preserve">dni przed upływem terminu składania ofert, pod warunkiem że wniosek o wyjaśnienie treści SWZ wpłynął do Zamawiającego nie później niż na </w:t>
      </w:r>
      <w:r w:rsidR="007211CE" w:rsidRPr="00620B78">
        <w:rPr>
          <w:rFonts w:ascii="Calibri" w:hAnsi="Calibri" w:cs="Calibri"/>
          <w:sz w:val="22"/>
          <w:szCs w:val="22"/>
        </w:rPr>
        <w:t>14</w:t>
      </w:r>
      <w:r w:rsidRPr="00620B78">
        <w:rPr>
          <w:rFonts w:ascii="Calibri" w:hAnsi="Calibri" w:cs="Calibri"/>
          <w:sz w:val="22"/>
          <w:szCs w:val="22"/>
        </w:rPr>
        <w:t xml:space="preserve"> dni przed upływem terminu składania ofert. </w:t>
      </w:r>
    </w:p>
    <w:p w14:paraId="79406C6F" w14:textId="77777777" w:rsidR="00C55A25" w:rsidRPr="00620B78" w:rsidRDefault="00C55A25" w:rsidP="0064314A">
      <w:pPr>
        <w:numPr>
          <w:ilvl w:val="4"/>
          <w:numId w:val="13"/>
        </w:numPr>
        <w:tabs>
          <w:tab w:val="clear" w:pos="3600"/>
        </w:tabs>
        <w:suppressAutoHyphens w:val="0"/>
        <w:spacing w:after="4" w:line="244" w:lineRule="auto"/>
        <w:ind w:left="284" w:right="2" w:hanging="284"/>
        <w:jc w:val="both"/>
        <w:rPr>
          <w:rFonts w:ascii="Calibri" w:hAnsi="Calibri" w:cs="Calibri"/>
          <w:sz w:val="22"/>
          <w:szCs w:val="22"/>
        </w:rPr>
      </w:pPr>
      <w:r w:rsidRPr="00620B78">
        <w:rPr>
          <w:rFonts w:ascii="Calibri" w:hAnsi="Calibri" w:cs="Calibri"/>
          <w:sz w:val="22"/>
          <w:szCs w:val="22"/>
        </w:rPr>
        <w:t xml:space="preserve">Treść zapytań wraz z wyjaśnieniami Zamawiający udostępni na stronie internetowej prowadzonego postępowania: </w:t>
      </w:r>
      <w:hyperlink r:id="rId16" w:history="1">
        <w:r w:rsidRPr="00620B78">
          <w:rPr>
            <w:rStyle w:val="Hipercze"/>
            <w:rFonts w:ascii="Calibri" w:hAnsi="Calibri" w:cs="Calibri"/>
            <w:color w:val="auto"/>
            <w:sz w:val="22"/>
            <w:szCs w:val="22"/>
          </w:rPr>
          <w:t>https://platformazakupowa.pl/pn/zco_dg</w:t>
        </w:r>
      </w:hyperlink>
      <w:r w:rsidRPr="00620B78">
        <w:rPr>
          <w:rFonts w:ascii="Calibri" w:hAnsi="Calibri" w:cs="Calibri"/>
          <w:sz w:val="22"/>
          <w:szCs w:val="22"/>
        </w:rPr>
        <w:t xml:space="preserve">  </w:t>
      </w:r>
    </w:p>
    <w:p w14:paraId="378CCFB1" w14:textId="77777777" w:rsidR="00C55A25" w:rsidRPr="00620B78" w:rsidRDefault="00C55A25" w:rsidP="0064314A">
      <w:pPr>
        <w:numPr>
          <w:ilvl w:val="4"/>
          <w:numId w:val="13"/>
        </w:numPr>
        <w:tabs>
          <w:tab w:val="clear" w:pos="3600"/>
        </w:tabs>
        <w:suppressAutoHyphens w:val="0"/>
        <w:spacing w:after="9" w:line="247" w:lineRule="auto"/>
        <w:ind w:left="284" w:right="2" w:hanging="284"/>
        <w:jc w:val="both"/>
        <w:rPr>
          <w:rFonts w:ascii="Calibri" w:hAnsi="Calibri" w:cs="Calibri"/>
          <w:sz w:val="22"/>
          <w:szCs w:val="22"/>
        </w:rPr>
      </w:pPr>
      <w:r w:rsidRPr="00620B78">
        <w:rPr>
          <w:rFonts w:ascii="Calibri" w:hAnsi="Calibri" w:cs="Calibri"/>
          <w:sz w:val="22"/>
          <w:szCs w:val="22"/>
        </w:rPr>
        <w:t>Zamawiający może przed upływem terminu składania ofert zmienić treść SWZ. Zmianę SWZ Zamawiający udostępni</w:t>
      </w:r>
      <w:r w:rsidRPr="00620B78">
        <w:rPr>
          <w:rFonts w:ascii="Calibri" w:hAnsi="Calibri" w:cs="Calibri"/>
          <w:sz w:val="22"/>
          <w:szCs w:val="22"/>
        </w:rPr>
        <w:tab/>
        <w:t>na stronie internetowej prowadzonego postępowania:</w:t>
      </w:r>
      <w:r w:rsidRPr="00620B78">
        <w:rPr>
          <w:rFonts w:ascii="Calibri" w:hAnsi="Calibri" w:cs="Calibri"/>
          <w:sz w:val="22"/>
          <w:szCs w:val="22"/>
        </w:rPr>
        <w:tab/>
      </w:r>
      <w:hyperlink r:id="rId17" w:history="1">
        <w:r w:rsidRPr="00620B78">
          <w:rPr>
            <w:rStyle w:val="Hipercze"/>
            <w:rFonts w:ascii="Calibri" w:hAnsi="Calibri" w:cs="Calibri"/>
            <w:color w:val="auto"/>
            <w:sz w:val="22"/>
            <w:szCs w:val="22"/>
          </w:rPr>
          <w:t>https://platformazakupowa.pl/pn/zco_dg</w:t>
        </w:r>
      </w:hyperlink>
      <w:r w:rsidRPr="00620B78">
        <w:rPr>
          <w:rFonts w:ascii="Calibri" w:hAnsi="Calibri" w:cs="Calibri"/>
          <w:sz w:val="22"/>
          <w:szCs w:val="22"/>
        </w:rPr>
        <w:t xml:space="preserve">  </w:t>
      </w:r>
      <w:r w:rsidRPr="00620B78">
        <w:rPr>
          <w:rFonts w:ascii="Calibri" w:eastAsia="Calibri" w:hAnsi="Calibri" w:cs="Calibri"/>
          <w:sz w:val="22"/>
          <w:szCs w:val="22"/>
        </w:rPr>
        <w:t xml:space="preserve"> </w:t>
      </w:r>
    </w:p>
    <w:p w14:paraId="30088C66" w14:textId="77777777" w:rsidR="00C55A25" w:rsidRPr="00620B78" w:rsidRDefault="00C55A25" w:rsidP="0064314A">
      <w:pPr>
        <w:numPr>
          <w:ilvl w:val="3"/>
          <w:numId w:val="13"/>
        </w:numPr>
        <w:tabs>
          <w:tab w:val="clear" w:pos="2880"/>
        </w:tabs>
        <w:suppressAutoHyphens w:val="0"/>
        <w:autoSpaceDN w:val="0"/>
        <w:adjustRightInd w:val="0"/>
        <w:ind w:left="284" w:right="-23" w:hanging="284"/>
        <w:jc w:val="both"/>
        <w:rPr>
          <w:rFonts w:ascii="Calibri" w:hAnsi="Calibri" w:cs="Calibri"/>
          <w:bCs/>
          <w:sz w:val="22"/>
          <w:szCs w:val="22"/>
        </w:rPr>
      </w:pPr>
      <w:r w:rsidRPr="00620B78">
        <w:rPr>
          <w:rFonts w:ascii="Calibri" w:hAnsi="Calibri" w:cs="Calibri"/>
          <w:bCs/>
          <w:sz w:val="22"/>
          <w:szCs w:val="22"/>
        </w:rPr>
        <w:t xml:space="preserve">Zaleca się przesyłanie zapytań do treści SWZ </w:t>
      </w:r>
      <w:r w:rsidRPr="00620B78">
        <w:rPr>
          <w:rFonts w:ascii="Calibri" w:hAnsi="Calibri" w:cs="Calibri"/>
          <w:bCs/>
          <w:sz w:val="22"/>
          <w:szCs w:val="22"/>
          <w:u w:val="single"/>
        </w:rPr>
        <w:t>drogą elektroniczną w formacie WORD</w:t>
      </w:r>
      <w:r w:rsidRPr="00620B78">
        <w:rPr>
          <w:rFonts w:ascii="Calibri" w:hAnsi="Calibri" w:cs="Calibri"/>
          <w:bCs/>
          <w:sz w:val="22"/>
          <w:szCs w:val="22"/>
        </w:rPr>
        <w:t xml:space="preserve"> na adres poczty elektronicznej podany w pkt. IX.2. SWZ.</w:t>
      </w:r>
    </w:p>
    <w:p w14:paraId="52FEE963" w14:textId="77777777" w:rsidR="00167E33" w:rsidRPr="00F173E2" w:rsidRDefault="00167E33">
      <w:pPr>
        <w:spacing w:after="4" w:line="244" w:lineRule="auto"/>
        <w:ind w:left="4" w:right="1" w:hanging="8"/>
        <w:jc w:val="both"/>
        <w:rPr>
          <w:rFonts w:ascii="Calibri" w:hAnsi="Calibri" w:cs="Calibri"/>
          <w:color w:val="FF0000"/>
        </w:rPr>
      </w:pPr>
    </w:p>
    <w:p w14:paraId="184C6DFC" w14:textId="77777777" w:rsidR="004950CF" w:rsidRPr="000B77CB" w:rsidRDefault="00C55A25">
      <w:pPr>
        <w:tabs>
          <w:tab w:val="left" w:pos="1440"/>
        </w:tabs>
        <w:rPr>
          <w:rFonts w:ascii="Calibri" w:hAnsi="Calibri" w:cs="Calibri"/>
          <w:sz w:val="22"/>
          <w:szCs w:val="22"/>
        </w:rPr>
      </w:pPr>
      <w:r w:rsidRPr="000B77CB">
        <w:rPr>
          <w:rFonts w:ascii="Calibri" w:hAnsi="Calibri" w:cs="Calibri"/>
          <w:b/>
          <w:sz w:val="22"/>
          <w:szCs w:val="22"/>
          <w:u w:val="single"/>
        </w:rPr>
        <w:t>X</w:t>
      </w:r>
      <w:r w:rsidR="00E142C0" w:rsidRPr="000B77CB">
        <w:rPr>
          <w:rFonts w:ascii="Calibri" w:hAnsi="Calibri" w:cs="Calibri"/>
          <w:b/>
          <w:sz w:val="22"/>
          <w:szCs w:val="22"/>
          <w:u w:val="single"/>
        </w:rPr>
        <w:t>I</w:t>
      </w:r>
      <w:r w:rsidR="004950CF" w:rsidRPr="000B77CB">
        <w:rPr>
          <w:rFonts w:ascii="Calibri" w:hAnsi="Calibri" w:cs="Calibri"/>
          <w:b/>
          <w:sz w:val="22"/>
          <w:szCs w:val="22"/>
          <w:u w:val="single"/>
        </w:rPr>
        <w:t>. WYMAGANIA DOTYCZĄCE WADIUM</w:t>
      </w:r>
    </w:p>
    <w:p w14:paraId="30493284" w14:textId="45428DE5" w:rsidR="000B77CB" w:rsidRPr="000B77CB" w:rsidRDefault="000B77CB" w:rsidP="0064314A">
      <w:pPr>
        <w:numPr>
          <w:ilvl w:val="4"/>
          <w:numId w:val="13"/>
        </w:numPr>
        <w:tabs>
          <w:tab w:val="clear" w:pos="3600"/>
        </w:tabs>
        <w:ind w:left="426" w:hanging="426"/>
        <w:rPr>
          <w:rFonts w:ascii="Calibri" w:eastAsia="SimSun" w:hAnsi="Calibri" w:cs="Calibri"/>
          <w:bCs/>
          <w:kern w:val="2"/>
          <w:sz w:val="22"/>
          <w:szCs w:val="22"/>
          <w:lang w:bidi="hi-IN"/>
        </w:rPr>
      </w:pPr>
      <w:r w:rsidRPr="000B77CB">
        <w:rPr>
          <w:rFonts w:ascii="Calibri" w:eastAsia="SimSun" w:hAnsi="Calibri" w:cs="Calibri"/>
          <w:bCs/>
          <w:kern w:val="2"/>
          <w:sz w:val="22"/>
          <w:szCs w:val="22"/>
          <w:lang w:bidi="hi-IN"/>
        </w:rPr>
        <w:t>Zamawiający wymaga wniesienia wadium w wysokości:  92 600,00 zł</w:t>
      </w:r>
    </w:p>
    <w:p w14:paraId="2A787592" w14:textId="1E220B46" w:rsidR="000B77CB" w:rsidRPr="000B77CB" w:rsidRDefault="000B77CB" w:rsidP="0064314A">
      <w:pPr>
        <w:pStyle w:val="Tekstpodstawowy"/>
        <w:numPr>
          <w:ilvl w:val="4"/>
          <w:numId w:val="13"/>
        </w:numPr>
        <w:tabs>
          <w:tab w:val="clear" w:pos="3600"/>
        </w:tabs>
        <w:ind w:left="426" w:hanging="426"/>
        <w:rPr>
          <w:rFonts w:ascii="Calibri" w:eastAsia="SimSun" w:hAnsi="Calibri" w:cs="Calibri"/>
          <w:bCs/>
          <w:kern w:val="2"/>
          <w:szCs w:val="22"/>
          <w:lang w:bidi="hi-IN"/>
        </w:rPr>
      </w:pPr>
      <w:r w:rsidRPr="000B77CB">
        <w:rPr>
          <w:rFonts w:ascii="Calibri" w:eastAsia="SimSun" w:hAnsi="Calibri" w:cs="Calibri"/>
          <w:bCs/>
          <w:kern w:val="2"/>
          <w:szCs w:val="22"/>
          <w:lang w:bidi="hi-IN"/>
        </w:rPr>
        <w:t xml:space="preserve">Wadium musi być wniesione do Zamawiającego przed terminem składania ofert.    </w:t>
      </w:r>
    </w:p>
    <w:p w14:paraId="2CAE22D5" w14:textId="77777777" w:rsidR="000B77CB" w:rsidRPr="000B77CB" w:rsidRDefault="000B77CB" w:rsidP="0064314A">
      <w:pPr>
        <w:pStyle w:val="Tekstpodstawowy"/>
        <w:numPr>
          <w:ilvl w:val="4"/>
          <w:numId w:val="13"/>
        </w:numPr>
        <w:tabs>
          <w:tab w:val="clear" w:pos="3600"/>
        </w:tabs>
        <w:ind w:left="426" w:hanging="426"/>
        <w:rPr>
          <w:rFonts w:ascii="Calibri" w:eastAsia="SimSun" w:hAnsi="Calibri" w:cs="Calibri"/>
          <w:bCs/>
          <w:kern w:val="2"/>
          <w:szCs w:val="22"/>
          <w:lang w:bidi="hi-IN"/>
        </w:rPr>
      </w:pPr>
      <w:r w:rsidRPr="000B77CB">
        <w:rPr>
          <w:rFonts w:ascii="Calibri" w:eastAsia="SimSun" w:hAnsi="Calibri" w:cs="Calibri"/>
          <w:bCs/>
          <w:kern w:val="2"/>
          <w:szCs w:val="22"/>
          <w:lang w:bidi="hi-IN"/>
        </w:rPr>
        <w:t>Wadium utrzymuje się nieprzerwanie do dnia upływu terminu związania ofertą.</w:t>
      </w:r>
    </w:p>
    <w:p w14:paraId="2F7B0166" w14:textId="3366FE0A" w:rsidR="000B77CB" w:rsidRPr="000B77CB" w:rsidRDefault="000B77CB" w:rsidP="0064314A">
      <w:pPr>
        <w:pStyle w:val="Tekstpodstawowy"/>
        <w:numPr>
          <w:ilvl w:val="4"/>
          <w:numId w:val="13"/>
        </w:numPr>
        <w:tabs>
          <w:tab w:val="clear" w:pos="3600"/>
        </w:tabs>
        <w:ind w:left="426" w:hanging="426"/>
        <w:rPr>
          <w:rFonts w:ascii="Calibri" w:eastAsia="SimSun" w:hAnsi="Calibri" w:cs="Calibri"/>
          <w:b/>
          <w:bCs/>
          <w:i/>
          <w:kern w:val="2"/>
          <w:szCs w:val="22"/>
          <w:lang w:bidi="hi-IN"/>
        </w:rPr>
      </w:pPr>
      <w:r w:rsidRPr="000B77CB">
        <w:rPr>
          <w:rFonts w:ascii="Calibri" w:eastAsia="SimSun" w:hAnsi="Calibri" w:cs="Calibri"/>
          <w:bCs/>
          <w:kern w:val="2"/>
          <w:szCs w:val="22"/>
          <w:lang w:bidi="hi-IN"/>
        </w:rPr>
        <w:t xml:space="preserve">Wadium należy wpłacić przelewem na rachunek bankowy: PKO BP  - nr konta  45 1020 2313 0000 3202 0634 9379 z oznaczeniem: </w:t>
      </w:r>
      <w:r w:rsidRPr="000B77CB">
        <w:rPr>
          <w:rFonts w:ascii="Calibri" w:eastAsia="SimSun" w:hAnsi="Calibri" w:cs="Calibri"/>
          <w:b/>
          <w:bCs/>
          <w:kern w:val="2"/>
          <w:szCs w:val="22"/>
          <w:lang w:bidi="hi-IN"/>
        </w:rPr>
        <w:t>ZP/</w:t>
      </w:r>
      <w:r w:rsidR="00320540">
        <w:rPr>
          <w:rFonts w:ascii="Calibri" w:eastAsia="SimSun" w:hAnsi="Calibri" w:cs="Calibri"/>
          <w:b/>
          <w:bCs/>
          <w:kern w:val="2"/>
          <w:szCs w:val="22"/>
          <w:lang w:bidi="hi-IN"/>
        </w:rPr>
        <w:t>42</w:t>
      </w:r>
      <w:r w:rsidRPr="000B77CB">
        <w:rPr>
          <w:rFonts w:ascii="Calibri" w:eastAsia="SimSun" w:hAnsi="Calibri" w:cs="Calibri"/>
          <w:b/>
          <w:bCs/>
          <w:kern w:val="2"/>
          <w:szCs w:val="22"/>
          <w:lang w:bidi="hi-IN"/>
        </w:rPr>
        <w:t>/ZCO/202</w:t>
      </w:r>
      <w:r w:rsidR="00320540">
        <w:rPr>
          <w:rFonts w:ascii="Calibri" w:eastAsia="SimSun" w:hAnsi="Calibri" w:cs="Calibri"/>
          <w:b/>
          <w:bCs/>
          <w:kern w:val="2"/>
          <w:szCs w:val="22"/>
          <w:lang w:bidi="hi-IN"/>
        </w:rPr>
        <w:t>6</w:t>
      </w:r>
      <w:r w:rsidRPr="000B77CB">
        <w:rPr>
          <w:rFonts w:ascii="Calibri" w:eastAsia="SimSun" w:hAnsi="Calibri" w:cs="Calibri"/>
          <w:bCs/>
          <w:kern w:val="2"/>
          <w:szCs w:val="22"/>
          <w:lang w:bidi="hi-IN"/>
        </w:rPr>
        <w:t xml:space="preserve"> ,,</w:t>
      </w:r>
      <w:r w:rsidRPr="000B77CB">
        <w:rPr>
          <w:rFonts w:ascii="Calibri" w:eastAsia="SimSun" w:hAnsi="Calibri" w:cs="Calibri"/>
          <w:b/>
          <w:bCs/>
          <w:i/>
          <w:kern w:val="2"/>
          <w:szCs w:val="22"/>
          <w:lang w:bidi="hi-IN"/>
        </w:rPr>
        <w:t xml:space="preserve">Świadczenie usług pralniczych wraz z </w:t>
      </w:r>
      <w:r w:rsidR="00C946C9">
        <w:rPr>
          <w:rFonts w:ascii="Calibri" w:eastAsia="SimSun" w:hAnsi="Calibri" w:cs="Calibri"/>
          <w:b/>
          <w:bCs/>
          <w:i/>
          <w:kern w:val="2"/>
          <w:szCs w:val="22"/>
          <w:lang w:bidi="hi-IN"/>
        </w:rPr>
        <w:t>najmem</w:t>
      </w:r>
      <w:r w:rsidRPr="000B77CB">
        <w:rPr>
          <w:rFonts w:ascii="Calibri" w:eastAsia="SimSun" w:hAnsi="Calibri" w:cs="Calibri"/>
          <w:b/>
          <w:bCs/>
          <w:i/>
          <w:kern w:val="2"/>
          <w:szCs w:val="22"/>
          <w:lang w:bidi="hi-IN"/>
        </w:rPr>
        <w:t xml:space="preserve"> bielizny, odzieży szpitalnej oraz transportem całego przedmiotu zamówienia”</w:t>
      </w:r>
      <w:r w:rsidRPr="000B77CB">
        <w:rPr>
          <w:rFonts w:ascii="Calibri" w:eastAsia="SimSun" w:hAnsi="Calibri" w:cs="Calibri"/>
          <w:b/>
          <w:bCs/>
          <w:kern w:val="2"/>
          <w:szCs w:val="22"/>
          <w:lang w:bidi="hi-IN"/>
        </w:rPr>
        <w:t>.</w:t>
      </w:r>
    </w:p>
    <w:p w14:paraId="1CF16C7D" w14:textId="77777777" w:rsidR="000B77CB" w:rsidRPr="000B77CB" w:rsidRDefault="000B77CB" w:rsidP="00EB513A">
      <w:pPr>
        <w:pStyle w:val="Tekstpodstawowy"/>
        <w:numPr>
          <w:ilvl w:val="3"/>
          <w:numId w:val="40"/>
        </w:numPr>
        <w:tabs>
          <w:tab w:val="clear" w:pos="2880"/>
        </w:tabs>
        <w:ind w:left="426" w:hanging="426"/>
        <w:rPr>
          <w:rFonts w:ascii="Calibri" w:eastAsia="SimSun" w:hAnsi="Calibri" w:cs="Calibri"/>
          <w:bCs/>
          <w:kern w:val="2"/>
          <w:szCs w:val="22"/>
          <w:lang w:bidi="hi-IN"/>
        </w:rPr>
      </w:pPr>
      <w:r w:rsidRPr="000B77CB">
        <w:rPr>
          <w:rFonts w:ascii="Calibri" w:eastAsia="SimSun" w:hAnsi="Calibri" w:cs="Calibri"/>
          <w:bCs/>
          <w:kern w:val="2"/>
          <w:szCs w:val="22"/>
          <w:lang w:bidi="hi-IN"/>
        </w:rPr>
        <w:t>Wadium może być wnoszone w formie:</w:t>
      </w:r>
    </w:p>
    <w:p w14:paraId="74DBC75B" w14:textId="77777777" w:rsidR="000B77CB" w:rsidRPr="000B77CB" w:rsidRDefault="000B77CB" w:rsidP="000B77CB">
      <w:pPr>
        <w:pStyle w:val="Tekstpodstawowy"/>
        <w:tabs>
          <w:tab w:val="left" w:pos="0"/>
        </w:tabs>
        <w:rPr>
          <w:rFonts w:ascii="Calibri" w:eastAsia="SimSun" w:hAnsi="Calibri" w:cs="Calibri"/>
          <w:bCs/>
          <w:kern w:val="2"/>
          <w:szCs w:val="22"/>
          <w:lang w:bidi="hi-IN"/>
        </w:rPr>
      </w:pPr>
      <w:r w:rsidRPr="000B77CB">
        <w:rPr>
          <w:rFonts w:ascii="Calibri" w:eastAsia="SimSun" w:hAnsi="Calibri" w:cs="Calibri"/>
          <w:bCs/>
          <w:kern w:val="2"/>
          <w:szCs w:val="22"/>
          <w:lang w:bidi="hi-IN"/>
        </w:rPr>
        <w:t>a) pieniądza (przelew),</w:t>
      </w:r>
    </w:p>
    <w:p w14:paraId="2E7BE6FF" w14:textId="77777777" w:rsidR="000B77CB" w:rsidRPr="000B77CB" w:rsidRDefault="000B77CB" w:rsidP="000B77CB">
      <w:pPr>
        <w:pStyle w:val="Tekstpodstawowy"/>
        <w:tabs>
          <w:tab w:val="left" w:pos="0"/>
        </w:tabs>
        <w:rPr>
          <w:rFonts w:ascii="Calibri" w:eastAsia="SimSun" w:hAnsi="Calibri" w:cs="Calibri"/>
          <w:bCs/>
          <w:kern w:val="2"/>
          <w:szCs w:val="22"/>
          <w:lang w:bidi="hi-IN"/>
        </w:rPr>
      </w:pPr>
      <w:r w:rsidRPr="000B77CB">
        <w:rPr>
          <w:rFonts w:ascii="Calibri" w:eastAsia="SimSun" w:hAnsi="Calibri" w:cs="Calibri"/>
          <w:bCs/>
          <w:kern w:val="2"/>
          <w:szCs w:val="22"/>
          <w:lang w:bidi="hi-IN"/>
        </w:rPr>
        <w:t>b) gwarancji bankowych,</w:t>
      </w:r>
    </w:p>
    <w:p w14:paraId="62597EB4" w14:textId="77777777" w:rsidR="000B77CB" w:rsidRPr="000B77CB" w:rsidRDefault="000B77CB" w:rsidP="000B77CB">
      <w:pPr>
        <w:pStyle w:val="Tekstpodstawowy"/>
        <w:tabs>
          <w:tab w:val="left" w:pos="0"/>
        </w:tabs>
        <w:rPr>
          <w:rFonts w:ascii="Calibri" w:eastAsia="SimSun" w:hAnsi="Calibri" w:cs="Calibri"/>
          <w:bCs/>
          <w:kern w:val="2"/>
          <w:szCs w:val="22"/>
          <w:lang w:bidi="hi-IN"/>
        </w:rPr>
      </w:pPr>
      <w:r w:rsidRPr="000B77CB">
        <w:rPr>
          <w:rFonts w:ascii="Calibri" w:eastAsia="SimSun" w:hAnsi="Calibri" w:cs="Calibri"/>
          <w:bCs/>
          <w:kern w:val="2"/>
          <w:szCs w:val="22"/>
          <w:lang w:bidi="hi-IN"/>
        </w:rPr>
        <w:t>c) gwarancji ubezpieczeniowych,</w:t>
      </w:r>
    </w:p>
    <w:p w14:paraId="1E5EB6D4" w14:textId="77777777" w:rsidR="000B77CB" w:rsidRPr="000B77CB" w:rsidRDefault="000B77CB" w:rsidP="000B77CB">
      <w:pPr>
        <w:pStyle w:val="Tekstpodstawowy"/>
        <w:tabs>
          <w:tab w:val="left" w:pos="0"/>
        </w:tabs>
        <w:rPr>
          <w:rFonts w:ascii="Calibri" w:eastAsia="SimSun" w:hAnsi="Calibri" w:cs="Calibri"/>
          <w:bCs/>
          <w:kern w:val="2"/>
          <w:szCs w:val="22"/>
          <w:lang w:bidi="hi-IN"/>
        </w:rPr>
      </w:pPr>
      <w:r w:rsidRPr="000B77CB">
        <w:rPr>
          <w:rFonts w:ascii="Calibri" w:eastAsia="SimSun" w:hAnsi="Calibri" w:cs="Calibri"/>
          <w:bCs/>
          <w:kern w:val="2"/>
          <w:szCs w:val="22"/>
          <w:lang w:bidi="hi-IN"/>
        </w:rPr>
        <w:t>d) poręczeń udzielanych przez podmioty, o których mowy w art. 6b ust. 5 pkt 2 ustawy z dnia 9 listopada 2000r. o utworzeniu Polskiej Agencji Rozwoju Przedsiębiorczości.</w:t>
      </w:r>
    </w:p>
    <w:p w14:paraId="3298AB06" w14:textId="77777777" w:rsidR="000B77CB" w:rsidRPr="000B77CB" w:rsidRDefault="000B77CB" w:rsidP="00EB513A">
      <w:pPr>
        <w:pStyle w:val="Tekstpodstawowy"/>
        <w:numPr>
          <w:ilvl w:val="0"/>
          <w:numId w:val="41"/>
        </w:numPr>
        <w:tabs>
          <w:tab w:val="left" w:pos="0"/>
        </w:tabs>
        <w:rPr>
          <w:rFonts w:ascii="Calibri" w:eastAsia="SimSun" w:hAnsi="Calibri" w:cs="Calibri"/>
          <w:bCs/>
          <w:kern w:val="2"/>
          <w:szCs w:val="22"/>
          <w:lang w:bidi="hi-IN"/>
        </w:rPr>
      </w:pPr>
      <w:r w:rsidRPr="000B77CB">
        <w:rPr>
          <w:rFonts w:ascii="Calibri" w:eastAsia="SimSun" w:hAnsi="Calibri" w:cs="Calibri"/>
          <w:bCs/>
          <w:kern w:val="2"/>
          <w:szCs w:val="22"/>
          <w:lang w:bidi="hi-IN"/>
        </w:rPr>
        <w:lastRenderedPageBreak/>
        <w:t xml:space="preserve">W przypadku wnoszenia wadium w </w:t>
      </w:r>
      <w:r w:rsidRPr="000B77CB">
        <w:rPr>
          <w:rFonts w:ascii="Calibri" w:eastAsia="SimSun" w:hAnsi="Calibri" w:cs="Calibri"/>
          <w:b/>
          <w:bCs/>
          <w:kern w:val="2"/>
          <w:szCs w:val="22"/>
          <w:lang w:bidi="hi-IN"/>
        </w:rPr>
        <w:t>formie pieniężnej</w:t>
      </w:r>
      <w:r w:rsidRPr="000B77CB">
        <w:rPr>
          <w:rFonts w:ascii="Calibri" w:eastAsia="SimSun" w:hAnsi="Calibri" w:cs="Calibri"/>
          <w:bCs/>
          <w:kern w:val="2"/>
          <w:szCs w:val="22"/>
          <w:lang w:bidi="hi-IN"/>
        </w:rPr>
        <w:t xml:space="preserve">, Wykonawca z zachowaniem właściwej staranności winien dokonać </w:t>
      </w:r>
      <w:r w:rsidRPr="000B77CB">
        <w:rPr>
          <w:rFonts w:ascii="Calibri" w:eastAsia="SimSun" w:hAnsi="Calibri" w:cs="Calibri"/>
          <w:b/>
          <w:bCs/>
          <w:kern w:val="2"/>
          <w:szCs w:val="22"/>
          <w:lang w:bidi="hi-IN"/>
        </w:rPr>
        <w:t>przelewu pieniężnego</w:t>
      </w:r>
      <w:r w:rsidRPr="000B77CB">
        <w:rPr>
          <w:rFonts w:ascii="Calibri" w:eastAsia="SimSun" w:hAnsi="Calibri" w:cs="Calibri"/>
          <w:bCs/>
          <w:kern w:val="2"/>
          <w:szCs w:val="22"/>
          <w:lang w:bidi="hi-IN"/>
        </w:rPr>
        <w:t xml:space="preserve"> z odpowiednim wyprzedzeniem, gdyż za termin wniesienia wadium w formie pieniężnej przyjmuje się termin uznania kwoty wadium na podanym wyżej rachunku bankowym Zamawiającego.</w:t>
      </w:r>
    </w:p>
    <w:p w14:paraId="25E5CE03" w14:textId="77777777" w:rsidR="000B77CB" w:rsidRPr="000B77CB" w:rsidRDefault="000B77CB" w:rsidP="00EB513A">
      <w:pPr>
        <w:pStyle w:val="Tekstpodstawowy"/>
        <w:numPr>
          <w:ilvl w:val="3"/>
          <w:numId w:val="42"/>
        </w:numPr>
        <w:tabs>
          <w:tab w:val="clear" w:pos="2880"/>
        </w:tabs>
        <w:ind w:left="426" w:hanging="426"/>
        <w:rPr>
          <w:rFonts w:ascii="Calibri" w:eastAsia="SimSun" w:hAnsi="Calibri" w:cs="Calibri"/>
          <w:bCs/>
          <w:kern w:val="2"/>
          <w:szCs w:val="22"/>
          <w:lang w:bidi="hi-IN"/>
        </w:rPr>
      </w:pPr>
      <w:r w:rsidRPr="000B77CB">
        <w:rPr>
          <w:rFonts w:ascii="Calibri" w:eastAsia="SimSun" w:hAnsi="Calibri" w:cs="Calibri"/>
          <w:bCs/>
          <w:kern w:val="2"/>
          <w:szCs w:val="22"/>
          <w:lang w:bidi="hi-IN"/>
        </w:rPr>
        <w:t xml:space="preserve">Jeżeli wadium  jest wnoszone w formie gwarancji lub poręczenia, Wykonawca przekazuje Zamawiającemu oryginał gwarancji lub poręczenia, w postaci elektronicznej (np. e-gwarancji bankowej lub ubezpieczeniowej opatrzonej kwalifikowanym podpisem elektronicznym osoby upoważnionej do wystawienia dokumentu wadialnego). </w:t>
      </w:r>
      <w:r w:rsidRPr="000B77CB">
        <w:rPr>
          <w:rFonts w:ascii="Calibri" w:eastAsia="SimSun" w:hAnsi="Calibri" w:cs="Calibri"/>
          <w:bCs/>
          <w:kern w:val="2"/>
          <w:szCs w:val="22"/>
          <w:u w:val="single"/>
          <w:lang w:bidi="hi-IN"/>
        </w:rPr>
        <w:t xml:space="preserve">Niedopuszczalne jest złożenie skanu dokumentu wadialnego (np. gwarancji bankowej lub ubezpieczeniowej) opatrzonego kwalifikowanym podpisem elektronicznym Wykonawcy. </w:t>
      </w:r>
      <w:r w:rsidRPr="000B77CB">
        <w:rPr>
          <w:rFonts w:ascii="Calibri" w:eastAsia="SimSun" w:hAnsi="Calibri" w:cs="Calibri"/>
          <w:bCs/>
          <w:kern w:val="2"/>
          <w:szCs w:val="22"/>
          <w:lang w:bidi="hi-IN"/>
        </w:rPr>
        <w:t xml:space="preserve"> </w:t>
      </w:r>
    </w:p>
    <w:p w14:paraId="7C1D11D8" w14:textId="77777777" w:rsidR="000B77CB" w:rsidRPr="000B77CB" w:rsidRDefault="000B77CB" w:rsidP="0064314A">
      <w:pPr>
        <w:pStyle w:val="Tekstpodstawowy"/>
        <w:numPr>
          <w:ilvl w:val="3"/>
          <w:numId w:val="22"/>
        </w:numPr>
        <w:tabs>
          <w:tab w:val="clear" w:pos="2880"/>
        </w:tabs>
        <w:ind w:left="426" w:hanging="426"/>
        <w:rPr>
          <w:rFonts w:ascii="Calibri" w:eastAsia="SimSun" w:hAnsi="Calibri" w:cs="Calibri"/>
          <w:bCs/>
          <w:kern w:val="2"/>
          <w:szCs w:val="22"/>
          <w:lang w:bidi="hi-IN"/>
        </w:rPr>
      </w:pPr>
      <w:r w:rsidRPr="000B77CB">
        <w:rPr>
          <w:rFonts w:ascii="Calibri" w:eastAsia="SimSun" w:hAnsi="Calibri" w:cs="Calibri"/>
          <w:bCs/>
          <w:kern w:val="2"/>
          <w:szCs w:val="22"/>
          <w:lang w:bidi="hi-IN"/>
        </w:rPr>
        <w:t xml:space="preserve">W przypadku wyboru formy niepieniężnej wadium Wykonawca zobowiązany jest złożyć dokument wadialny (np. e-gwarancję bankową lub ubezpieczeniową) wraz z ofertą.  </w:t>
      </w:r>
    </w:p>
    <w:p w14:paraId="024273A0" w14:textId="77777777" w:rsidR="000B77CB" w:rsidRPr="000B77CB" w:rsidRDefault="000B77CB" w:rsidP="00EB513A">
      <w:pPr>
        <w:pStyle w:val="Tekstpodstawowy"/>
        <w:numPr>
          <w:ilvl w:val="0"/>
          <w:numId w:val="43"/>
        </w:numPr>
        <w:rPr>
          <w:rFonts w:ascii="Calibri" w:eastAsia="SimSun" w:hAnsi="Calibri" w:cs="Calibri"/>
          <w:bCs/>
          <w:kern w:val="2"/>
          <w:szCs w:val="22"/>
          <w:lang w:bidi="hi-IN"/>
        </w:rPr>
      </w:pPr>
      <w:r w:rsidRPr="000B77CB">
        <w:rPr>
          <w:rFonts w:ascii="Calibri" w:eastAsia="SimSun" w:hAnsi="Calibri" w:cs="Calibri"/>
          <w:bCs/>
          <w:kern w:val="2"/>
          <w:szCs w:val="22"/>
          <w:lang w:bidi="hi-IN"/>
        </w:rPr>
        <w:t>Wadium wnoszone w formie innej niż w pieniądzu musi być sporządzone zgodnie z obowiązującym prawem i zawierać następujące elementy:</w:t>
      </w:r>
    </w:p>
    <w:p w14:paraId="4A5A60D2" w14:textId="77777777" w:rsidR="000B77CB" w:rsidRPr="000B77CB" w:rsidRDefault="000B77CB" w:rsidP="00EB513A">
      <w:pPr>
        <w:pStyle w:val="Tekstpodstawowy"/>
        <w:numPr>
          <w:ilvl w:val="0"/>
          <w:numId w:val="44"/>
        </w:numPr>
        <w:rPr>
          <w:rFonts w:ascii="Calibri" w:eastAsia="SimSun" w:hAnsi="Calibri" w:cs="Calibri"/>
          <w:bCs/>
          <w:kern w:val="2"/>
          <w:szCs w:val="22"/>
          <w:lang w:bidi="hi-IN"/>
        </w:rPr>
      </w:pPr>
      <w:r w:rsidRPr="000B77CB">
        <w:rPr>
          <w:rFonts w:ascii="Calibri" w:eastAsia="SimSun" w:hAnsi="Calibri" w:cs="Calibri"/>
          <w:bCs/>
          <w:kern w:val="2"/>
          <w:szCs w:val="22"/>
          <w:lang w:bidi="hi-IN"/>
        </w:rPr>
        <w:t xml:space="preserve"> nazwę dającego zlecenie (wykonawcy), beneficjenta gwarancji (zamawiającego), gwaranta/poręczyciela oraz wskazanie ich siedzib, </w:t>
      </w:r>
    </w:p>
    <w:p w14:paraId="08412BC4" w14:textId="77777777" w:rsidR="000B77CB" w:rsidRPr="000B77CB" w:rsidRDefault="000B77CB" w:rsidP="00EB513A">
      <w:pPr>
        <w:pStyle w:val="Tekstpodstawowy"/>
        <w:numPr>
          <w:ilvl w:val="0"/>
          <w:numId w:val="44"/>
        </w:numPr>
        <w:rPr>
          <w:rFonts w:ascii="Calibri" w:eastAsia="SimSun" w:hAnsi="Calibri" w:cs="Calibri"/>
          <w:bCs/>
          <w:kern w:val="2"/>
          <w:szCs w:val="22"/>
          <w:lang w:bidi="hi-IN"/>
        </w:rPr>
      </w:pPr>
      <w:r w:rsidRPr="000B77CB">
        <w:rPr>
          <w:rFonts w:ascii="Calibri" w:eastAsia="SimSun" w:hAnsi="Calibri" w:cs="Calibri"/>
          <w:bCs/>
          <w:kern w:val="2"/>
          <w:szCs w:val="22"/>
          <w:lang w:bidi="hi-IN"/>
        </w:rPr>
        <w:t>określenie wierzytelności, która ma być zabezpieczona gwarancją/poręczeniem,</w:t>
      </w:r>
    </w:p>
    <w:p w14:paraId="4738AFA8" w14:textId="77777777" w:rsidR="000B77CB" w:rsidRPr="000B77CB" w:rsidRDefault="000B77CB" w:rsidP="00EB513A">
      <w:pPr>
        <w:pStyle w:val="Tekstpodstawowy"/>
        <w:numPr>
          <w:ilvl w:val="0"/>
          <w:numId w:val="44"/>
        </w:numPr>
        <w:rPr>
          <w:rFonts w:ascii="Calibri" w:eastAsia="SimSun" w:hAnsi="Calibri" w:cs="Calibri"/>
          <w:bCs/>
          <w:kern w:val="2"/>
          <w:szCs w:val="22"/>
          <w:lang w:bidi="hi-IN"/>
        </w:rPr>
      </w:pPr>
      <w:r w:rsidRPr="000B77CB">
        <w:rPr>
          <w:rFonts w:ascii="Calibri" w:eastAsia="SimSun" w:hAnsi="Calibri" w:cs="Calibri"/>
          <w:bCs/>
          <w:kern w:val="2"/>
          <w:szCs w:val="22"/>
          <w:lang w:bidi="hi-IN"/>
        </w:rPr>
        <w:t>kwotę gwarancji/poręczenia,</w:t>
      </w:r>
    </w:p>
    <w:p w14:paraId="64B7955F" w14:textId="77777777" w:rsidR="000B77CB" w:rsidRPr="000B77CB" w:rsidRDefault="000B77CB" w:rsidP="00EB513A">
      <w:pPr>
        <w:pStyle w:val="Tekstpodstawowy"/>
        <w:numPr>
          <w:ilvl w:val="0"/>
          <w:numId w:val="44"/>
        </w:numPr>
        <w:rPr>
          <w:rFonts w:ascii="Calibri" w:eastAsia="SimSun" w:hAnsi="Calibri" w:cs="Calibri"/>
          <w:bCs/>
          <w:kern w:val="2"/>
          <w:szCs w:val="22"/>
          <w:lang w:bidi="hi-IN"/>
        </w:rPr>
      </w:pPr>
      <w:r w:rsidRPr="000B77CB">
        <w:rPr>
          <w:rFonts w:ascii="Calibri" w:eastAsia="SimSun" w:hAnsi="Calibri" w:cs="Calibri"/>
          <w:bCs/>
          <w:kern w:val="2"/>
          <w:szCs w:val="22"/>
          <w:lang w:bidi="hi-IN"/>
        </w:rPr>
        <w:t>termin ważności gwarancji/poręczenia,</w:t>
      </w:r>
    </w:p>
    <w:p w14:paraId="71EA5971" w14:textId="77777777" w:rsidR="000B77CB" w:rsidRPr="000B77CB" w:rsidRDefault="000B77CB" w:rsidP="000B77CB">
      <w:pPr>
        <w:pStyle w:val="Tekstpodstawowy"/>
        <w:ind w:left="709" w:hanging="425"/>
        <w:rPr>
          <w:rFonts w:ascii="Calibri" w:eastAsia="SimSun" w:hAnsi="Calibri" w:cs="Calibri"/>
          <w:bCs/>
          <w:kern w:val="2"/>
          <w:szCs w:val="22"/>
          <w:lang w:bidi="hi-IN"/>
        </w:rPr>
      </w:pPr>
      <w:r w:rsidRPr="000B77CB">
        <w:rPr>
          <w:rFonts w:ascii="Calibri" w:eastAsia="SimSun" w:hAnsi="Calibri" w:cs="Calibri"/>
          <w:bCs/>
          <w:kern w:val="2"/>
          <w:szCs w:val="22"/>
          <w:lang w:bidi="hi-IN"/>
        </w:rPr>
        <w:t xml:space="preserve">-    zobowiązanie gwaranta, do zapłacenia kwoty gwarancji/poręczenia bezwarunkowo, na pierwsze pisemne żądanie zamawiającego, w sytuacjach określonych w art. 98 ust. 6 ustawy </w:t>
      </w:r>
      <w:proofErr w:type="spellStart"/>
      <w:r w:rsidRPr="000B77CB">
        <w:rPr>
          <w:rFonts w:ascii="Calibri" w:eastAsia="SimSun" w:hAnsi="Calibri" w:cs="Calibri"/>
          <w:bCs/>
          <w:kern w:val="2"/>
          <w:szCs w:val="22"/>
          <w:lang w:bidi="hi-IN"/>
        </w:rPr>
        <w:t>Pzp</w:t>
      </w:r>
      <w:proofErr w:type="spellEnd"/>
      <w:r w:rsidRPr="000B77CB">
        <w:rPr>
          <w:rFonts w:ascii="Calibri" w:eastAsia="SimSun" w:hAnsi="Calibri" w:cs="Calibri"/>
          <w:bCs/>
          <w:kern w:val="2"/>
          <w:szCs w:val="22"/>
          <w:lang w:bidi="hi-IN"/>
        </w:rPr>
        <w:t>.</w:t>
      </w:r>
    </w:p>
    <w:p w14:paraId="46762E86" w14:textId="77777777" w:rsidR="000B77CB" w:rsidRPr="000B77CB" w:rsidRDefault="000B77CB" w:rsidP="00EB513A">
      <w:pPr>
        <w:pStyle w:val="Tekstpodstawowy"/>
        <w:numPr>
          <w:ilvl w:val="0"/>
          <w:numId w:val="43"/>
        </w:numPr>
        <w:rPr>
          <w:rFonts w:ascii="Calibri" w:eastAsia="SimSun" w:hAnsi="Calibri" w:cs="Calibri"/>
          <w:bCs/>
          <w:kern w:val="2"/>
          <w:szCs w:val="22"/>
          <w:lang w:bidi="hi-IN"/>
        </w:rPr>
      </w:pPr>
      <w:r w:rsidRPr="000B77CB">
        <w:rPr>
          <w:rFonts w:ascii="Calibri" w:eastAsia="SimSun" w:hAnsi="Calibri" w:cs="Calibri"/>
          <w:bCs/>
          <w:kern w:val="2"/>
          <w:szCs w:val="22"/>
          <w:lang w:bidi="hi-IN"/>
        </w:rPr>
        <w:t xml:space="preserve">W przypadku gdy wykonawca nie wniósł wadium, lub wniósł je w sposób nieprawidłowy, lub nie utrzymywał wadium nieprzerwanie do upływu terminu związania ofertą bądź złożył wniosek o zwrot wadium w przypadku, o którym mowa w art. 98 ust. 2 pkt 3 ustawy </w:t>
      </w:r>
      <w:proofErr w:type="spellStart"/>
      <w:r w:rsidRPr="000B77CB">
        <w:rPr>
          <w:rFonts w:ascii="Calibri" w:eastAsia="SimSun" w:hAnsi="Calibri" w:cs="Calibri"/>
          <w:bCs/>
          <w:kern w:val="2"/>
          <w:szCs w:val="22"/>
          <w:lang w:bidi="hi-IN"/>
        </w:rPr>
        <w:t>Pzp</w:t>
      </w:r>
      <w:proofErr w:type="spellEnd"/>
      <w:r w:rsidRPr="000B77CB">
        <w:rPr>
          <w:rFonts w:ascii="Calibri" w:eastAsia="SimSun" w:hAnsi="Calibri" w:cs="Calibri"/>
          <w:bCs/>
          <w:kern w:val="2"/>
          <w:szCs w:val="22"/>
          <w:lang w:bidi="hi-IN"/>
        </w:rPr>
        <w:t xml:space="preserve">, zamawiający odrzuci ofertę na podstawie art. 226 ust. 1 pkt 14 ustawy </w:t>
      </w:r>
      <w:proofErr w:type="spellStart"/>
      <w:r w:rsidRPr="000B77CB">
        <w:rPr>
          <w:rFonts w:ascii="Calibri" w:eastAsia="SimSun" w:hAnsi="Calibri" w:cs="Calibri"/>
          <w:bCs/>
          <w:kern w:val="2"/>
          <w:szCs w:val="22"/>
          <w:lang w:bidi="hi-IN"/>
        </w:rPr>
        <w:t>Pzp</w:t>
      </w:r>
      <w:proofErr w:type="spellEnd"/>
      <w:r w:rsidRPr="000B77CB">
        <w:rPr>
          <w:rFonts w:ascii="Calibri" w:eastAsia="SimSun" w:hAnsi="Calibri" w:cs="Calibri"/>
          <w:bCs/>
          <w:kern w:val="2"/>
          <w:szCs w:val="22"/>
          <w:lang w:bidi="hi-IN"/>
        </w:rPr>
        <w:t>.</w:t>
      </w:r>
    </w:p>
    <w:p w14:paraId="3EE3A8DD" w14:textId="77777777" w:rsidR="000B77CB" w:rsidRPr="000B77CB" w:rsidRDefault="000B77CB" w:rsidP="00EB513A">
      <w:pPr>
        <w:pStyle w:val="Tekstpodstawowy"/>
        <w:numPr>
          <w:ilvl w:val="0"/>
          <w:numId w:val="43"/>
        </w:numPr>
        <w:rPr>
          <w:rFonts w:ascii="Calibri" w:eastAsia="SimSun" w:hAnsi="Calibri" w:cs="Calibri"/>
          <w:bCs/>
          <w:kern w:val="2"/>
          <w:szCs w:val="22"/>
          <w:lang w:bidi="hi-IN"/>
        </w:rPr>
      </w:pPr>
      <w:bookmarkStart w:id="15" w:name="_Toc42045496"/>
      <w:r w:rsidRPr="000B77CB">
        <w:rPr>
          <w:rFonts w:ascii="Calibri" w:eastAsia="SimSun" w:hAnsi="Calibri" w:cs="Calibri"/>
          <w:bCs/>
          <w:kern w:val="2"/>
          <w:szCs w:val="22"/>
          <w:lang w:bidi="hi-IN"/>
        </w:rPr>
        <w:t xml:space="preserve">Zamawiający dokona zwrotu wadium na zasadach określonych w art. 98 ust. 1–5 ustawy </w:t>
      </w:r>
      <w:proofErr w:type="spellStart"/>
      <w:r w:rsidRPr="000B77CB">
        <w:rPr>
          <w:rFonts w:ascii="Calibri" w:eastAsia="SimSun" w:hAnsi="Calibri" w:cs="Calibri"/>
          <w:bCs/>
          <w:kern w:val="2"/>
          <w:szCs w:val="22"/>
          <w:lang w:bidi="hi-IN"/>
        </w:rPr>
        <w:t>Pzp</w:t>
      </w:r>
      <w:proofErr w:type="spellEnd"/>
      <w:r w:rsidRPr="000B77CB">
        <w:rPr>
          <w:rFonts w:ascii="Calibri" w:eastAsia="SimSun" w:hAnsi="Calibri" w:cs="Calibri"/>
          <w:bCs/>
          <w:kern w:val="2"/>
          <w:szCs w:val="22"/>
          <w:lang w:bidi="hi-IN"/>
        </w:rPr>
        <w:t>.</w:t>
      </w:r>
      <w:bookmarkEnd w:id="15"/>
      <w:r w:rsidRPr="000B77CB">
        <w:rPr>
          <w:rFonts w:ascii="Calibri" w:eastAsia="SimSun" w:hAnsi="Calibri" w:cs="Calibri"/>
          <w:bCs/>
          <w:kern w:val="2"/>
          <w:szCs w:val="22"/>
          <w:lang w:bidi="hi-IN"/>
        </w:rPr>
        <w:t xml:space="preserve"> Zwrot wadium wniesionego w formie niepieniężnej polegać będzie na przekazaniu na adres e-mail Wykonawcy wskazany w formularzu ofertowym oświadczenia o zwolnieniu wadium.</w:t>
      </w:r>
    </w:p>
    <w:p w14:paraId="3ED20C7D" w14:textId="77777777" w:rsidR="000B77CB" w:rsidRPr="000B77CB" w:rsidRDefault="000B77CB" w:rsidP="00EB513A">
      <w:pPr>
        <w:pStyle w:val="Tekstpodstawowy"/>
        <w:numPr>
          <w:ilvl w:val="0"/>
          <w:numId w:val="43"/>
        </w:numPr>
        <w:rPr>
          <w:rFonts w:ascii="Calibri" w:eastAsia="SimSun" w:hAnsi="Calibri" w:cs="Calibri"/>
          <w:bCs/>
          <w:kern w:val="2"/>
          <w:szCs w:val="22"/>
          <w:lang w:bidi="hi-IN"/>
        </w:rPr>
      </w:pPr>
      <w:r w:rsidRPr="000B77CB">
        <w:rPr>
          <w:rFonts w:ascii="Calibri" w:eastAsia="SimSun" w:hAnsi="Calibri" w:cs="Calibri"/>
          <w:bCs/>
          <w:kern w:val="2"/>
          <w:szCs w:val="22"/>
          <w:lang w:bidi="hi-IN"/>
        </w:rPr>
        <w:t xml:space="preserve">Zamawiający zatrzymuje wadium wraz z odsetkami na podstawie art. 98 ust. 6 ustawy </w:t>
      </w:r>
      <w:proofErr w:type="spellStart"/>
      <w:r w:rsidRPr="000B77CB">
        <w:rPr>
          <w:rFonts w:ascii="Calibri" w:eastAsia="SimSun" w:hAnsi="Calibri" w:cs="Calibri"/>
          <w:bCs/>
          <w:kern w:val="2"/>
          <w:szCs w:val="22"/>
          <w:lang w:bidi="hi-IN"/>
        </w:rPr>
        <w:t>Pzp</w:t>
      </w:r>
      <w:proofErr w:type="spellEnd"/>
      <w:r w:rsidRPr="000B77CB">
        <w:rPr>
          <w:rFonts w:ascii="Calibri" w:eastAsia="SimSun" w:hAnsi="Calibri" w:cs="Calibri"/>
          <w:bCs/>
          <w:kern w:val="2"/>
          <w:szCs w:val="22"/>
          <w:lang w:bidi="hi-IN"/>
        </w:rPr>
        <w:t>.</w:t>
      </w:r>
    </w:p>
    <w:p w14:paraId="4C7C33E1" w14:textId="77777777" w:rsidR="007211CE" w:rsidRPr="00F173E2" w:rsidRDefault="007211CE" w:rsidP="00D75EE4">
      <w:pPr>
        <w:pStyle w:val="Tekstpodstawowy"/>
        <w:tabs>
          <w:tab w:val="left" w:pos="0"/>
        </w:tabs>
        <w:rPr>
          <w:rFonts w:ascii="Calibri" w:eastAsia="SimSun" w:hAnsi="Calibri" w:cs="Calibri"/>
          <w:bCs/>
          <w:color w:val="FF0000"/>
          <w:kern w:val="1"/>
          <w:szCs w:val="22"/>
          <w:lang w:bidi="hi-IN"/>
        </w:rPr>
      </w:pPr>
    </w:p>
    <w:p w14:paraId="53DF17C1" w14:textId="77777777" w:rsidR="004950CF" w:rsidRPr="00620B78" w:rsidRDefault="004950CF">
      <w:pPr>
        <w:pStyle w:val="ust"/>
        <w:spacing w:after="0"/>
        <w:ind w:left="0" w:firstLine="0"/>
        <w:rPr>
          <w:rFonts w:ascii="Calibri" w:hAnsi="Calibri" w:cs="Calibri"/>
          <w:b/>
          <w:sz w:val="22"/>
          <w:szCs w:val="22"/>
          <w:u w:val="single"/>
        </w:rPr>
      </w:pPr>
      <w:r w:rsidRPr="00620B78">
        <w:rPr>
          <w:rFonts w:ascii="Calibri" w:hAnsi="Calibri" w:cs="Calibri"/>
          <w:b/>
          <w:sz w:val="22"/>
          <w:szCs w:val="22"/>
          <w:u w:val="single"/>
        </w:rPr>
        <w:t>X</w:t>
      </w:r>
      <w:r w:rsidR="00E142C0" w:rsidRPr="00620B78">
        <w:rPr>
          <w:rFonts w:ascii="Calibri" w:hAnsi="Calibri" w:cs="Calibri"/>
          <w:b/>
          <w:sz w:val="22"/>
          <w:szCs w:val="22"/>
          <w:u w:val="single"/>
        </w:rPr>
        <w:t>II</w:t>
      </w:r>
      <w:r w:rsidRPr="00620B78">
        <w:rPr>
          <w:rFonts w:ascii="Calibri" w:hAnsi="Calibri" w:cs="Calibri"/>
          <w:b/>
          <w:sz w:val="22"/>
          <w:szCs w:val="22"/>
          <w:u w:val="single"/>
        </w:rPr>
        <w:t>. TERMIN ZWIĄZANIA OFERTĄ</w:t>
      </w:r>
    </w:p>
    <w:p w14:paraId="309F18DC" w14:textId="027509F8" w:rsidR="004950CF" w:rsidRPr="00620B78" w:rsidRDefault="004950CF">
      <w:pPr>
        <w:pStyle w:val="Zwykytekst1"/>
        <w:jc w:val="both"/>
        <w:rPr>
          <w:rFonts w:ascii="Calibri" w:hAnsi="Calibri" w:cs="Calibri"/>
          <w:sz w:val="22"/>
          <w:szCs w:val="22"/>
        </w:rPr>
      </w:pPr>
      <w:r w:rsidRPr="00620B78">
        <w:rPr>
          <w:rFonts w:ascii="Calibri" w:hAnsi="Calibri" w:cs="Calibri"/>
          <w:sz w:val="22"/>
          <w:szCs w:val="22"/>
        </w:rPr>
        <w:t>1.</w:t>
      </w:r>
      <w:r w:rsidR="00714EF0" w:rsidRPr="00620B78">
        <w:rPr>
          <w:rFonts w:ascii="Calibri" w:hAnsi="Calibri" w:cs="Calibri"/>
          <w:sz w:val="22"/>
          <w:szCs w:val="22"/>
        </w:rPr>
        <w:t>Wykonawca pozostaje związany ofertą</w:t>
      </w:r>
      <w:r w:rsidRPr="00620B78">
        <w:rPr>
          <w:rFonts w:ascii="Calibri" w:hAnsi="Calibri" w:cs="Calibri"/>
          <w:sz w:val="22"/>
          <w:szCs w:val="22"/>
        </w:rPr>
        <w:t xml:space="preserve"> </w:t>
      </w:r>
      <w:r w:rsidR="002453A6" w:rsidRPr="00620B78">
        <w:rPr>
          <w:rFonts w:ascii="Calibri" w:hAnsi="Calibri" w:cs="Calibri"/>
          <w:sz w:val="22"/>
          <w:szCs w:val="22"/>
        </w:rPr>
        <w:t xml:space="preserve">przez </w:t>
      </w:r>
      <w:r w:rsidR="005502FB" w:rsidRPr="00620B78">
        <w:rPr>
          <w:rFonts w:ascii="Calibri" w:hAnsi="Calibri" w:cs="Calibri"/>
          <w:sz w:val="22"/>
          <w:szCs w:val="22"/>
        </w:rPr>
        <w:t xml:space="preserve"> </w:t>
      </w:r>
      <w:r w:rsidR="002453A6" w:rsidRPr="00620B78">
        <w:rPr>
          <w:rFonts w:ascii="Calibri" w:hAnsi="Calibri" w:cs="Calibri"/>
          <w:sz w:val="22"/>
          <w:szCs w:val="22"/>
        </w:rPr>
        <w:t xml:space="preserve">90 dni od upływu terminu składania ofert, tj. </w:t>
      </w:r>
      <w:r w:rsidR="00714EF0" w:rsidRPr="00620B78">
        <w:rPr>
          <w:rFonts w:ascii="Calibri" w:hAnsi="Calibri" w:cs="Calibri"/>
          <w:b/>
          <w:bCs/>
          <w:sz w:val="22"/>
          <w:szCs w:val="22"/>
        </w:rPr>
        <w:t>do</w:t>
      </w:r>
      <w:r w:rsidRPr="00620B78">
        <w:rPr>
          <w:rFonts w:ascii="Calibri" w:hAnsi="Calibri" w:cs="Calibri"/>
          <w:b/>
          <w:bCs/>
          <w:sz w:val="22"/>
          <w:szCs w:val="22"/>
        </w:rPr>
        <w:t xml:space="preserve"> dnia </w:t>
      </w:r>
      <w:r w:rsidR="00405710">
        <w:rPr>
          <w:rFonts w:ascii="Calibri" w:hAnsi="Calibri" w:cs="Calibri"/>
          <w:b/>
          <w:bCs/>
          <w:sz w:val="22"/>
          <w:szCs w:val="22"/>
          <w:shd w:val="clear" w:color="auto" w:fill="D9D9D9"/>
        </w:rPr>
        <w:t>18.08</w:t>
      </w:r>
      <w:r w:rsidR="008729B7">
        <w:rPr>
          <w:rFonts w:ascii="Calibri" w:hAnsi="Calibri" w:cs="Calibri"/>
          <w:b/>
          <w:bCs/>
          <w:sz w:val="22"/>
          <w:szCs w:val="22"/>
          <w:shd w:val="clear" w:color="auto" w:fill="D9D9D9"/>
        </w:rPr>
        <w:t>.2026r</w:t>
      </w:r>
      <w:r w:rsidR="00E021A9" w:rsidRPr="00620B78">
        <w:rPr>
          <w:rFonts w:ascii="Calibri" w:hAnsi="Calibri" w:cs="Calibri"/>
          <w:b/>
          <w:bCs/>
          <w:sz w:val="22"/>
          <w:szCs w:val="22"/>
          <w:shd w:val="clear" w:color="auto" w:fill="D9D9D9"/>
        </w:rPr>
        <w:t>.</w:t>
      </w:r>
      <w:r w:rsidRPr="00620B78">
        <w:rPr>
          <w:rFonts w:ascii="Calibri" w:hAnsi="Calibri" w:cs="Calibri"/>
          <w:sz w:val="22"/>
          <w:szCs w:val="22"/>
        </w:rPr>
        <w:t xml:space="preserve"> </w:t>
      </w:r>
    </w:p>
    <w:p w14:paraId="62899047" w14:textId="77777777" w:rsidR="004950CF" w:rsidRPr="00620B78" w:rsidRDefault="004950CF">
      <w:pPr>
        <w:pStyle w:val="Zwykytekst1"/>
        <w:jc w:val="both"/>
        <w:rPr>
          <w:rFonts w:ascii="Calibri" w:hAnsi="Calibri" w:cs="Calibri"/>
          <w:sz w:val="22"/>
          <w:szCs w:val="22"/>
        </w:rPr>
      </w:pPr>
      <w:r w:rsidRPr="00620B78">
        <w:rPr>
          <w:rFonts w:ascii="Calibri" w:hAnsi="Calibri" w:cs="Calibri"/>
          <w:sz w:val="22"/>
          <w:szCs w:val="22"/>
        </w:rPr>
        <w:t xml:space="preserve">2.Bieg terminu związania ofertą rozpoczyna się wraz z upływem terminu składania ofert. </w:t>
      </w:r>
    </w:p>
    <w:p w14:paraId="5270E442" w14:textId="77777777" w:rsidR="002F5290" w:rsidRPr="00620B78" w:rsidRDefault="002F5290" w:rsidP="002F5290">
      <w:pPr>
        <w:suppressAutoHyphens w:val="0"/>
        <w:ind w:left="284" w:right="-23" w:hanging="284"/>
        <w:jc w:val="both"/>
        <w:rPr>
          <w:rFonts w:ascii="Calibri" w:hAnsi="Calibri" w:cs="Calibri"/>
          <w:sz w:val="22"/>
          <w:szCs w:val="22"/>
          <w:lang w:val="x-none" w:eastAsia="x-none"/>
        </w:rPr>
      </w:pPr>
      <w:r w:rsidRPr="00620B78">
        <w:rPr>
          <w:rFonts w:ascii="Calibri" w:hAnsi="Calibri" w:cs="Calibri"/>
          <w:sz w:val="22"/>
          <w:szCs w:val="22"/>
          <w:lang w:eastAsia="x-none"/>
        </w:rPr>
        <w:t xml:space="preserve">3. </w:t>
      </w:r>
      <w:r w:rsidRPr="00620B78">
        <w:rPr>
          <w:rFonts w:ascii="Calibri" w:hAnsi="Calibri" w:cs="Calibri"/>
          <w:sz w:val="22"/>
          <w:szCs w:val="22"/>
          <w:lang w:val="x-none" w:eastAsia="x-none"/>
        </w:rPr>
        <w:t>W</w:t>
      </w:r>
      <w:r w:rsidRPr="00620B78">
        <w:rPr>
          <w:rFonts w:ascii="Calibri" w:hAnsi="Calibri" w:cs="Calibri"/>
          <w:sz w:val="22"/>
          <w:szCs w:val="22"/>
          <w:lang w:eastAsia="x-none"/>
        </w:rPr>
        <w:t xml:space="preserve"> </w:t>
      </w:r>
      <w:r w:rsidRPr="00620B78">
        <w:rPr>
          <w:rFonts w:ascii="Calibri" w:hAnsi="Calibri" w:cs="Calibri"/>
          <w:sz w:val="22"/>
          <w:szCs w:val="22"/>
          <w:lang w:val="x-none" w:eastAsia="x-none"/>
        </w:rPr>
        <w:t>przypadku</w:t>
      </w:r>
      <w:r w:rsidRPr="00620B78">
        <w:rPr>
          <w:rFonts w:ascii="Calibri" w:hAnsi="Calibri" w:cs="Calibri"/>
          <w:sz w:val="22"/>
          <w:szCs w:val="22"/>
          <w:lang w:eastAsia="x-none"/>
        </w:rPr>
        <w:t xml:space="preserve"> </w:t>
      </w:r>
      <w:r w:rsidRPr="00620B78">
        <w:rPr>
          <w:rFonts w:ascii="Calibri" w:hAnsi="Calibri" w:cs="Calibri"/>
          <w:sz w:val="22"/>
          <w:szCs w:val="22"/>
          <w:lang w:val="x-none" w:eastAsia="x-none"/>
        </w:rPr>
        <w:t>gdy wybór najkorzystniejszej oferty nie nastąpi przed upływem terminu związania ofertą określonego w</w:t>
      </w:r>
      <w:r w:rsidRPr="00620B78">
        <w:rPr>
          <w:rFonts w:ascii="Calibri" w:hAnsi="Calibri" w:cs="Calibri"/>
          <w:sz w:val="22"/>
          <w:szCs w:val="22"/>
          <w:lang w:eastAsia="x-none"/>
        </w:rPr>
        <w:t xml:space="preserve"> ust. 1</w:t>
      </w:r>
      <w:r w:rsidRPr="00620B78">
        <w:rPr>
          <w:rFonts w:ascii="Calibri" w:hAnsi="Calibri" w:cs="Calibri"/>
          <w:sz w:val="22"/>
          <w:szCs w:val="22"/>
          <w:lang w:val="x-none" w:eastAsia="x-none"/>
        </w:rPr>
        <w:t>, zamawiający przed upływem terminu związania ofertą zwraca się jednokrotnie do wykonawców o</w:t>
      </w:r>
      <w:r w:rsidRPr="00620B78">
        <w:rPr>
          <w:rFonts w:ascii="Calibri" w:hAnsi="Calibri" w:cs="Calibri"/>
          <w:sz w:val="22"/>
          <w:szCs w:val="22"/>
          <w:lang w:eastAsia="x-none"/>
        </w:rPr>
        <w:t xml:space="preserve"> </w:t>
      </w:r>
      <w:r w:rsidRPr="00620B78">
        <w:rPr>
          <w:rFonts w:ascii="Calibri" w:hAnsi="Calibri" w:cs="Calibri"/>
          <w:sz w:val="22"/>
          <w:szCs w:val="22"/>
          <w:lang w:val="x-none" w:eastAsia="x-none"/>
        </w:rPr>
        <w:t>wyrażenie zgody na przedłużenie tego terminu o</w:t>
      </w:r>
      <w:r w:rsidRPr="00620B78">
        <w:rPr>
          <w:rFonts w:ascii="Calibri" w:hAnsi="Calibri" w:cs="Calibri"/>
          <w:sz w:val="22"/>
          <w:szCs w:val="22"/>
          <w:lang w:eastAsia="x-none"/>
        </w:rPr>
        <w:t xml:space="preserve"> </w:t>
      </w:r>
      <w:r w:rsidRPr="00620B78">
        <w:rPr>
          <w:rFonts w:ascii="Calibri" w:hAnsi="Calibri" w:cs="Calibri"/>
          <w:sz w:val="22"/>
          <w:szCs w:val="22"/>
          <w:lang w:val="x-none" w:eastAsia="x-none"/>
        </w:rPr>
        <w:t xml:space="preserve">wskazywany przez niego okres, nie dłuższy niż </w:t>
      </w:r>
      <w:r w:rsidRPr="00620B78">
        <w:rPr>
          <w:rFonts w:ascii="Calibri" w:hAnsi="Calibri" w:cs="Calibri"/>
          <w:sz w:val="22"/>
          <w:szCs w:val="22"/>
          <w:lang w:eastAsia="x-none"/>
        </w:rPr>
        <w:t>6</w:t>
      </w:r>
      <w:r w:rsidRPr="00620B78">
        <w:rPr>
          <w:rFonts w:ascii="Calibri" w:hAnsi="Calibri" w:cs="Calibri"/>
          <w:sz w:val="22"/>
          <w:szCs w:val="22"/>
          <w:lang w:val="x-none" w:eastAsia="x-none"/>
        </w:rPr>
        <w:t>0</w:t>
      </w:r>
      <w:r w:rsidRPr="00620B78">
        <w:rPr>
          <w:rFonts w:ascii="Calibri" w:hAnsi="Calibri" w:cs="Calibri"/>
          <w:sz w:val="22"/>
          <w:szCs w:val="22"/>
          <w:lang w:eastAsia="x-none"/>
        </w:rPr>
        <w:t xml:space="preserve"> </w:t>
      </w:r>
      <w:r w:rsidRPr="00620B78">
        <w:rPr>
          <w:rFonts w:ascii="Calibri" w:hAnsi="Calibri" w:cs="Calibri"/>
          <w:sz w:val="22"/>
          <w:szCs w:val="22"/>
          <w:lang w:val="x-none" w:eastAsia="x-none"/>
        </w:rPr>
        <w:t xml:space="preserve">dni. </w:t>
      </w:r>
    </w:p>
    <w:p w14:paraId="4FF1AA77" w14:textId="77777777" w:rsidR="002F5290" w:rsidRPr="00620B78" w:rsidRDefault="002F5290" w:rsidP="002F5290">
      <w:pPr>
        <w:suppressAutoHyphens w:val="0"/>
        <w:ind w:left="284" w:right="-23" w:hanging="284"/>
        <w:jc w:val="both"/>
        <w:rPr>
          <w:rFonts w:ascii="Calibri" w:hAnsi="Calibri" w:cs="Calibri"/>
          <w:sz w:val="22"/>
          <w:szCs w:val="22"/>
          <w:lang w:eastAsia="x-none"/>
        </w:rPr>
      </w:pPr>
      <w:r w:rsidRPr="00620B78">
        <w:rPr>
          <w:rFonts w:ascii="Calibri" w:hAnsi="Calibri" w:cs="Calibri"/>
          <w:sz w:val="22"/>
          <w:szCs w:val="22"/>
          <w:lang w:val="x-none" w:eastAsia="x-none"/>
        </w:rPr>
        <w:t>4.</w:t>
      </w:r>
      <w:r w:rsidRPr="00620B78">
        <w:rPr>
          <w:rFonts w:ascii="Calibri" w:hAnsi="Calibri" w:cs="Calibri"/>
          <w:sz w:val="22"/>
          <w:szCs w:val="22"/>
          <w:lang w:eastAsia="x-none"/>
        </w:rPr>
        <w:t xml:space="preserve"> </w:t>
      </w:r>
      <w:r w:rsidRPr="00620B78">
        <w:rPr>
          <w:rFonts w:ascii="Calibri" w:hAnsi="Calibri" w:cs="Calibri"/>
          <w:sz w:val="22"/>
          <w:szCs w:val="22"/>
          <w:lang w:val="x-none" w:eastAsia="x-none"/>
        </w:rPr>
        <w:t>Przedłużenie terminu związania ofertą, o</w:t>
      </w:r>
      <w:r w:rsidRPr="00620B78">
        <w:rPr>
          <w:rFonts w:ascii="Calibri" w:hAnsi="Calibri" w:cs="Calibri"/>
          <w:sz w:val="22"/>
          <w:szCs w:val="22"/>
          <w:lang w:eastAsia="x-none"/>
        </w:rPr>
        <w:t xml:space="preserve"> </w:t>
      </w:r>
      <w:r w:rsidRPr="00620B78">
        <w:rPr>
          <w:rFonts w:ascii="Calibri" w:hAnsi="Calibri" w:cs="Calibri"/>
          <w:sz w:val="22"/>
          <w:szCs w:val="22"/>
          <w:lang w:val="x-none" w:eastAsia="x-none"/>
        </w:rPr>
        <w:t>którym mowa w</w:t>
      </w:r>
      <w:r w:rsidRPr="00620B78">
        <w:rPr>
          <w:rFonts w:ascii="Calibri" w:hAnsi="Calibri" w:cs="Calibri"/>
          <w:sz w:val="22"/>
          <w:szCs w:val="22"/>
          <w:lang w:eastAsia="x-none"/>
        </w:rPr>
        <w:t xml:space="preserve"> </w:t>
      </w:r>
      <w:r w:rsidRPr="00620B78">
        <w:rPr>
          <w:rFonts w:ascii="Calibri" w:hAnsi="Calibri" w:cs="Calibri"/>
          <w:sz w:val="22"/>
          <w:szCs w:val="22"/>
          <w:lang w:val="x-none" w:eastAsia="x-none"/>
        </w:rPr>
        <w:t>ust.</w:t>
      </w:r>
      <w:r w:rsidRPr="00620B78">
        <w:rPr>
          <w:rFonts w:ascii="Calibri" w:hAnsi="Calibri" w:cs="Calibri"/>
          <w:sz w:val="22"/>
          <w:szCs w:val="22"/>
          <w:lang w:eastAsia="x-none"/>
        </w:rPr>
        <w:t>3</w:t>
      </w:r>
      <w:r w:rsidRPr="00620B78">
        <w:rPr>
          <w:rFonts w:ascii="Calibri" w:hAnsi="Calibri" w:cs="Calibri"/>
          <w:sz w:val="22"/>
          <w:szCs w:val="22"/>
          <w:lang w:val="x-none" w:eastAsia="x-none"/>
        </w:rPr>
        <w:t>, wymaga złożenia przez wykonawcę pisemnego oświadczenia o</w:t>
      </w:r>
      <w:r w:rsidRPr="00620B78">
        <w:rPr>
          <w:rFonts w:ascii="Calibri" w:hAnsi="Calibri" w:cs="Calibri"/>
          <w:sz w:val="22"/>
          <w:szCs w:val="22"/>
          <w:lang w:eastAsia="x-none"/>
        </w:rPr>
        <w:t xml:space="preserve"> </w:t>
      </w:r>
      <w:r w:rsidRPr="00620B78">
        <w:rPr>
          <w:rFonts w:ascii="Calibri" w:hAnsi="Calibri" w:cs="Calibri"/>
          <w:sz w:val="22"/>
          <w:szCs w:val="22"/>
          <w:lang w:val="x-none" w:eastAsia="x-none"/>
        </w:rPr>
        <w:t>wyrażeniu zgody na przedłużenie terminu związania ofertą</w:t>
      </w:r>
      <w:r w:rsidRPr="00620B78">
        <w:rPr>
          <w:rFonts w:ascii="Calibri" w:hAnsi="Calibri" w:cs="Calibri"/>
          <w:sz w:val="22"/>
          <w:szCs w:val="22"/>
          <w:lang w:eastAsia="x-none"/>
        </w:rPr>
        <w:t>.</w:t>
      </w:r>
    </w:p>
    <w:p w14:paraId="0525860E" w14:textId="77777777" w:rsidR="002F5290" w:rsidRPr="00620B78" w:rsidRDefault="002F5290" w:rsidP="002F5290">
      <w:pPr>
        <w:suppressAutoHyphens w:val="0"/>
        <w:ind w:left="284" w:right="-23" w:hanging="284"/>
        <w:jc w:val="both"/>
        <w:rPr>
          <w:rFonts w:ascii="Calibri" w:hAnsi="Calibri" w:cs="Calibri"/>
          <w:sz w:val="22"/>
          <w:szCs w:val="22"/>
          <w:lang w:val="x-none" w:eastAsia="x-none"/>
        </w:rPr>
      </w:pPr>
      <w:r w:rsidRPr="00620B78">
        <w:rPr>
          <w:rFonts w:ascii="Calibri" w:hAnsi="Calibri" w:cs="Calibri"/>
          <w:sz w:val="22"/>
          <w:szCs w:val="22"/>
          <w:lang w:val="x-none" w:eastAsia="x-none"/>
        </w:rPr>
        <w:t xml:space="preserve">5. </w:t>
      </w:r>
      <w:r w:rsidRPr="00620B78">
        <w:rPr>
          <w:rFonts w:ascii="Calibri" w:hAnsi="Calibri" w:cs="Calibri"/>
          <w:sz w:val="22"/>
          <w:szCs w:val="22"/>
          <w:lang w:eastAsia="x-none"/>
        </w:rPr>
        <w:t>W przypadku, gdy Zamawiający żąda wadium - p</w:t>
      </w:r>
      <w:proofErr w:type="spellStart"/>
      <w:r w:rsidRPr="00620B78">
        <w:rPr>
          <w:rFonts w:ascii="Calibri" w:hAnsi="Calibri" w:cs="Calibri"/>
          <w:sz w:val="22"/>
          <w:szCs w:val="22"/>
          <w:lang w:val="x-none" w:eastAsia="x-none"/>
        </w:rPr>
        <w:t>rzedłużenie</w:t>
      </w:r>
      <w:proofErr w:type="spellEnd"/>
      <w:r w:rsidRPr="00620B78">
        <w:rPr>
          <w:rFonts w:ascii="Calibri" w:hAnsi="Calibri" w:cs="Calibri"/>
          <w:sz w:val="22"/>
          <w:szCs w:val="22"/>
          <w:lang w:val="x-none" w:eastAsia="x-none"/>
        </w:rPr>
        <w:t xml:space="preserv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14:paraId="0B946D01" w14:textId="77777777" w:rsidR="004950CF" w:rsidRPr="000B77CB" w:rsidRDefault="004950CF">
      <w:pPr>
        <w:jc w:val="both"/>
        <w:rPr>
          <w:rFonts w:ascii="Calibri" w:hAnsi="Calibri" w:cs="Calibri"/>
          <w:b/>
          <w:sz w:val="22"/>
          <w:szCs w:val="22"/>
          <w:u w:val="single"/>
        </w:rPr>
      </w:pPr>
    </w:p>
    <w:p w14:paraId="58266F64" w14:textId="405F55D6" w:rsidR="004950CF" w:rsidRPr="000B77CB" w:rsidRDefault="004950CF">
      <w:pPr>
        <w:jc w:val="both"/>
        <w:rPr>
          <w:rFonts w:ascii="Calibri" w:hAnsi="Calibri" w:cs="Calibri"/>
          <w:sz w:val="22"/>
          <w:szCs w:val="22"/>
        </w:rPr>
      </w:pPr>
      <w:r w:rsidRPr="000B77CB">
        <w:rPr>
          <w:rFonts w:ascii="Calibri" w:hAnsi="Calibri" w:cs="Calibri"/>
          <w:b/>
          <w:sz w:val="22"/>
          <w:szCs w:val="22"/>
          <w:u w:val="single"/>
        </w:rPr>
        <w:t>X</w:t>
      </w:r>
      <w:r w:rsidR="001775FF" w:rsidRPr="000B77CB">
        <w:rPr>
          <w:rFonts w:ascii="Calibri" w:hAnsi="Calibri" w:cs="Calibri"/>
          <w:b/>
          <w:sz w:val="22"/>
          <w:szCs w:val="22"/>
          <w:u w:val="single"/>
        </w:rPr>
        <w:t>I</w:t>
      </w:r>
      <w:r w:rsidR="00FF33FA" w:rsidRPr="000B77CB">
        <w:rPr>
          <w:rFonts w:ascii="Calibri" w:hAnsi="Calibri" w:cs="Calibri"/>
          <w:b/>
          <w:sz w:val="22"/>
          <w:szCs w:val="22"/>
          <w:u w:val="single"/>
        </w:rPr>
        <w:t>II</w:t>
      </w:r>
      <w:r w:rsidRPr="000B77CB">
        <w:rPr>
          <w:rFonts w:ascii="Calibri" w:hAnsi="Calibri" w:cs="Calibri"/>
          <w:b/>
          <w:sz w:val="22"/>
          <w:szCs w:val="22"/>
          <w:u w:val="single"/>
        </w:rPr>
        <w:t>. OPIS SPOSOBU PRZYGOTOWANIA OFERTY</w:t>
      </w:r>
    </w:p>
    <w:p w14:paraId="558C39BA" w14:textId="77777777" w:rsidR="001D1A9A" w:rsidRPr="00620B78" w:rsidRDefault="001D1A9A" w:rsidP="0064314A">
      <w:pPr>
        <w:numPr>
          <w:ilvl w:val="0"/>
          <w:numId w:val="17"/>
        </w:numPr>
        <w:tabs>
          <w:tab w:val="clear" w:pos="708"/>
          <w:tab w:val="num" w:pos="284"/>
        </w:tabs>
        <w:spacing w:after="4" w:line="242" w:lineRule="auto"/>
        <w:ind w:right="1" w:hanging="250"/>
        <w:jc w:val="both"/>
        <w:rPr>
          <w:rFonts w:ascii="Calibri" w:hAnsi="Calibri" w:cs="Calibri"/>
          <w:sz w:val="22"/>
          <w:szCs w:val="22"/>
        </w:rPr>
      </w:pPr>
      <w:r w:rsidRPr="000B77CB">
        <w:rPr>
          <w:rFonts w:ascii="Calibri" w:hAnsi="Calibri" w:cs="Calibri"/>
          <w:sz w:val="22"/>
          <w:szCs w:val="22"/>
        </w:rPr>
        <w:t>Wykonawca może złożyć jedną ofertę</w:t>
      </w:r>
      <w:r w:rsidR="00DB4786" w:rsidRPr="000B77CB">
        <w:rPr>
          <w:rFonts w:ascii="Calibri" w:hAnsi="Calibri" w:cs="Calibri"/>
          <w:sz w:val="22"/>
          <w:szCs w:val="22"/>
        </w:rPr>
        <w:t>. Złożenie więcej</w:t>
      </w:r>
      <w:r w:rsidR="00DB4786" w:rsidRPr="00620B78">
        <w:rPr>
          <w:rFonts w:ascii="Calibri" w:hAnsi="Calibri" w:cs="Calibri"/>
          <w:sz w:val="22"/>
          <w:szCs w:val="22"/>
        </w:rPr>
        <w:t xml:space="preserve"> niż jednej oferty spowoduje odrzucenie wszystkich ofert złożonych przez Wykonawcę.</w:t>
      </w:r>
    </w:p>
    <w:p w14:paraId="7F8F6BB5" w14:textId="77777777" w:rsidR="001D1A9A" w:rsidRPr="00620B78" w:rsidRDefault="001D1A9A" w:rsidP="0064314A">
      <w:pPr>
        <w:numPr>
          <w:ilvl w:val="0"/>
          <w:numId w:val="17"/>
        </w:numPr>
        <w:tabs>
          <w:tab w:val="clear" w:pos="708"/>
          <w:tab w:val="num" w:pos="284"/>
        </w:tabs>
        <w:spacing w:after="4" w:line="242" w:lineRule="auto"/>
        <w:ind w:right="1" w:hanging="250"/>
        <w:jc w:val="both"/>
        <w:rPr>
          <w:rFonts w:ascii="Calibri" w:hAnsi="Calibri" w:cs="Calibri"/>
          <w:sz w:val="22"/>
          <w:szCs w:val="22"/>
        </w:rPr>
      </w:pPr>
      <w:r w:rsidRPr="00620B78">
        <w:rPr>
          <w:rFonts w:ascii="Calibri" w:hAnsi="Calibri" w:cs="Calibri"/>
          <w:sz w:val="22"/>
          <w:szCs w:val="22"/>
        </w:rPr>
        <w:t>Oferta musi być sporządzona pod rygorem nieważności w formie elektronicznej</w:t>
      </w:r>
      <w:r w:rsidRPr="00620B78">
        <w:rPr>
          <w:rFonts w:ascii="Calibri" w:hAnsi="Calibri" w:cs="Calibri"/>
          <w:b/>
          <w:sz w:val="22"/>
          <w:szCs w:val="22"/>
        </w:rPr>
        <w:t xml:space="preserve"> </w:t>
      </w:r>
      <w:r w:rsidRPr="00620B78">
        <w:rPr>
          <w:rFonts w:ascii="Calibri" w:hAnsi="Calibri" w:cs="Calibri"/>
          <w:bCs/>
          <w:sz w:val="22"/>
          <w:szCs w:val="22"/>
        </w:rPr>
        <w:t>z kwalifikowanym podpisem elektronicznym osób uprawnionych do składania oświadczeń woli w imieniu Wykonawcy, tj. osobę (osoby) reprezentującą wykonawcę, zgodnie z zasadami reprezentacji wskazanymi we właściwym rejestrze lub osobę (osoby) upoważnioną do reprezentowania Wykonawcy.</w:t>
      </w:r>
      <w:r w:rsidRPr="00620B78">
        <w:rPr>
          <w:rFonts w:ascii="Calibri" w:hAnsi="Calibri" w:cs="Calibri"/>
          <w:b/>
          <w:sz w:val="22"/>
          <w:szCs w:val="22"/>
        </w:rPr>
        <w:t xml:space="preserve"> </w:t>
      </w:r>
      <w:r w:rsidRPr="00620B78">
        <w:rPr>
          <w:rFonts w:ascii="Calibri" w:hAnsi="Calibri" w:cs="Calibri"/>
          <w:sz w:val="22"/>
          <w:szCs w:val="22"/>
        </w:rPr>
        <w:t>Pod pojęciem</w:t>
      </w:r>
      <w:r w:rsidRPr="00620B78">
        <w:rPr>
          <w:rFonts w:ascii="Calibri" w:hAnsi="Calibri" w:cs="Calibri"/>
          <w:b/>
          <w:sz w:val="22"/>
          <w:szCs w:val="22"/>
        </w:rPr>
        <w:t xml:space="preserve"> </w:t>
      </w:r>
      <w:r w:rsidRPr="00620B78">
        <w:rPr>
          <w:rFonts w:ascii="Calibri" w:hAnsi="Calibri" w:cs="Calibri"/>
          <w:sz w:val="22"/>
          <w:szCs w:val="22"/>
        </w:rPr>
        <w:t xml:space="preserve">„sporządzenia oferty w formie </w:t>
      </w:r>
      <w:r w:rsidRPr="00620B78">
        <w:rPr>
          <w:rFonts w:ascii="Calibri" w:hAnsi="Calibri" w:cs="Calibri"/>
          <w:sz w:val="22"/>
          <w:szCs w:val="22"/>
        </w:rPr>
        <w:lastRenderedPageBreak/>
        <w:t>elektronicznej”</w:t>
      </w:r>
      <w:r w:rsidRPr="00620B78">
        <w:rPr>
          <w:rFonts w:ascii="Calibri" w:hAnsi="Calibri" w:cs="Calibri"/>
          <w:b/>
          <w:sz w:val="22"/>
          <w:szCs w:val="22"/>
        </w:rPr>
        <w:t xml:space="preserve"> </w:t>
      </w:r>
      <w:r w:rsidRPr="00620B78">
        <w:rPr>
          <w:rFonts w:ascii="Calibri" w:hAnsi="Calibri" w:cs="Calibri"/>
          <w:sz w:val="22"/>
          <w:szCs w:val="22"/>
        </w:rPr>
        <w:t xml:space="preserve">zamawiający rozumie dostarczenie pliku cyfrowego w formacie, o którym mowa w pkt. </w:t>
      </w:r>
      <w:r w:rsidR="0026341B" w:rsidRPr="00620B78">
        <w:rPr>
          <w:rFonts w:ascii="Calibri" w:hAnsi="Calibri" w:cs="Calibri"/>
          <w:sz w:val="22"/>
          <w:szCs w:val="22"/>
        </w:rPr>
        <w:t>11</w:t>
      </w:r>
      <w:r w:rsidRPr="00620B78">
        <w:rPr>
          <w:rFonts w:ascii="Calibri" w:hAnsi="Calibri" w:cs="Calibri"/>
          <w:sz w:val="22"/>
          <w:szCs w:val="22"/>
        </w:rPr>
        <w:t xml:space="preserve"> bez względu na sposób jego stworzenia (wygenerowany plik cyfrowy lub skan).</w:t>
      </w:r>
    </w:p>
    <w:p w14:paraId="3C240879" w14:textId="77777777" w:rsidR="001D1A9A" w:rsidRPr="00620B78" w:rsidRDefault="001D1A9A" w:rsidP="0064314A">
      <w:pPr>
        <w:numPr>
          <w:ilvl w:val="0"/>
          <w:numId w:val="17"/>
        </w:numPr>
        <w:tabs>
          <w:tab w:val="clear" w:pos="708"/>
        </w:tabs>
        <w:spacing w:after="4" w:line="242" w:lineRule="auto"/>
        <w:ind w:right="1" w:hanging="250"/>
        <w:jc w:val="both"/>
        <w:rPr>
          <w:rFonts w:ascii="Calibri" w:hAnsi="Calibri" w:cs="Calibri"/>
          <w:sz w:val="22"/>
          <w:szCs w:val="22"/>
        </w:rPr>
      </w:pPr>
      <w:r w:rsidRPr="00620B78">
        <w:rPr>
          <w:rFonts w:ascii="Calibri" w:hAnsi="Calibri" w:cs="Calibri"/>
          <w:sz w:val="22"/>
          <w:szCs w:val="22"/>
        </w:rPr>
        <w:t xml:space="preserve">Jeżeli osoba (osoby) podpisująca ofertę (reprezentująca Wykonawcę lub Wykonawców występujących wspólnie) działa na podstawie pełnomocnictwa, pełnomocnictwo w formie określonej w niniejszym rozdziale w ust. </w:t>
      </w:r>
      <w:r w:rsidR="0026341B" w:rsidRPr="00620B78">
        <w:rPr>
          <w:rFonts w:ascii="Calibri" w:hAnsi="Calibri" w:cs="Calibri"/>
          <w:sz w:val="22"/>
          <w:szCs w:val="22"/>
        </w:rPr>
        <w:t>16</w:t>
      </w:r>
      <w:r w:rsidRPr="00620B78">
        <w:rPr>
          <w:rFonts w:ascii="Calibri" w:hAnsi="Calibri" w:cs="Calibri"/>
          <w:sz w:val="22"/>
          <w:szCs w:val="22"/>
        </w:rPr>
        <w:t xml:space="preserve"> musi zostać dołączone do oferty.</w:t>
      </w:r>
    </w:p>
    <w:p w14:paraId="4D65DE67" w14:textId="77777777" w:rsidR="000933BF" w:rsidRPr="00620B78" w:rsidRDefault="000933BF" w:rsidP="0064314A">
      <w:pPr>
        <w:numPr>
          <w:ilvl w:val="0"/>
          <w:numId w:val="17"/>
        </w:numPr>
        <w:tabs>
          <w:tab w:val="clear" w:pos="708"/>
          <w:tab w:val="num" w:pos="284"/>
        </w:tabs>
        <w:spacing w:after="4" w:line="242" w:lineRule="auto"/>
        <w:ind w:right="1" w:hanging="250"/>
        <w:jc w:val="both"/>
        <w:rPr>
          <w:rFonts w:ascii="Calibri" w:hAnsi="Calibri" w:cs="Calibri"/>
          <w:sz w:val="22"/>
          <w:szCs w:val="22"/>
          <w:lang w:eastAsia="pl-PL"/>
        </w:rPr>
      </w:pPr>
      <w:r w:rsidRPr="00620B78">
        <w:rPr>
          <w:rFonts w:ascii="Calibri" w:hAnsi="Calibri" w:cs="Calibri"/>
          <w:sz w:val="22"/>
          <w:szCs w:val="22"/>
        </w:rPr>
        <w:t xml:space="preserve">Zaleca się, aby podpis elektroniczny zawierał znacznik czasu oraz dane umożliwiające weryfikację właściwości podpisu po wygaśnięciu certyfikatu. </w:t>
      </w:r>
    </w:p>
    <w:p w14:paraId="5811E417" w14:textId="77777777" w:rsidR="000933BF" w:rsidRPr="00620B78" w:rsidRDefault="000933BF" w:rsidP="0064314A">
      <w:pPr>
        <w:numPr>
          <w:ilvl w:val="0"/>
          <w:numId w:val="17"/>
        </w:numPr>
        <w:tabs>
          <w:tab w:val="clear" w:pos="708"/>
        </w:tabs>
        <w:spacing w:after="4" w:line="242" w:lineRule="auto"/>
        <w:ind w:right="1" w:hanging="250"/>
        <w:jc w:val="both"/>
        <w:rPr>
          <w:rFonts w:ascii="Calibri" w:hAnsi="Calibri" w:cs="Calibri"/>
          <w:sz w:val="22"/>
          <w:szCs w:val="22"/>
        </w:rPr>
      </w:pPr>
      <w:r w:rsidRPr="00620B78">
        <w:rPr>
          <w:rFonts w:ascii="Calibri" w:hAnsi="Calibri" w:cs="Calibri"/>
          <w:sz w:val="22"/>
          <w:szCs w:val="22"/>
        </w:rPr>
        <w:t xml:space="preserve">Zamawiający </w:t>
      </w:r>
      <w:r w:rsidRPr="00620B78">
        <w:rPr>
          <w:rFonts w:ascii="Calibri" w:hAnsi="Calibri" w:cs="Calibri"/>
          <w:b/>
          <w:bCs/>
          <w:sz w:val="22"/>
          <w:szCs w:val="22"/>
        </w:rPr>
        <w:t>zaleca złożenie dokumentów w formie elektronicznej w formacie .pdf</w:t>
      </w:r>
      <w:r w:rsidRPr="00620B78">
        <w:rPr>
          <w:rFonts w:ascii="Calibri" w:hAnsi="Calibri" w:cs="Calibri"/>
          <w:sz w:val="22"/>
          <w:szCs w:val="22"/>
        </w:rPr>
        <w:t xml:space="preserve"> z podpisem elektronicznym osadzonym wewnątrz pliku (tzw.  </w:t>
      </w:r>
      <w:proofErr w:type="spellStart"/>
      <w:r w:rsidRPr="00620B78">
        <w:rPr>
          <w:rFonts w:ascii="Calibri" w:hAnsi="Calibri" w:cs="Calibri"/>
          <w:sz w:val="22"/>
          <w:szCs w:val="22"/>
        </w:rPr>
        <w:t>PAdES</w:t>
      </w:r>
      <w:proofErr w:type="spellEnd"/>
      <w:r w:rsidRPr="00620B78">
        <w:rPr>
          <w:rFonts w:ascii="Calibri" w:hAnsi="Calibri" w:cs="Calibri"/>
          <w:sz w:val="22"/>
          <w:szCs w:val="22"/>
        </w:rPr>
        <w:t>). W przypadku podpisania pliku podpisem zewnętrznym konieczne jest wysłanie pary plików: pliku podpisanego i pliku zawierającego podpis.</w:t>
      </w:r>
    </w:p>
    <w:p w14:paraId="41683BEB" w14:textId="77777777" w:rsidR="000933BF" w:rsidRPr="00620B78" w:rsidRDefault="001D1A9A" w:rsidP="0064314A">
      <w:pPr>
        <w:numPr>
          <w:ilvl w:val="0"/>
          <w:numId w:val="17"/>
        </w:numPr>
        <w:tabs>
          <w:tab w:val="clear" w:pos="708"/>
        </w:tabs>
        <w:spacing w:after="4" w:line="242" w:lineRule="auto"/>
        <w:ind w:right="1" w:hanging="250"/>
        <w:jc w:val="both"/>
        <w:rPr>
          <w:rFonts w:ascii="Calibri" w:hAnsi="Calibri" w:cs="Calibri"/>
          <w:sz w:val="22"/>
          <w:szCs w:val="22"/>
        </w:rPr>
      </w:pPr>
      <w:r w:rsidRPr="00620B78">
        <w:rPr>
          <w:rFonts w:ascii="Calibri" w:hAnsi="Calibri" w:cs="Calibri"/>
          <w:sz w:val="22"/>
          <w:szCs w:val="22"/>
        </w:rPr>
        <w:t>W przypadku kompresji (pakowania) plików - każde oświadczenie, dokument należy opatrzyć kwalifikowanym podpisem elektronicznym. Podpisanie folderu zip będzie traktowane przez zamawiającego jako podpisanie każdego spakowanego dokumentu.</w:t>
      </w:r>
      <w:r w:rsidR="000933BF" w:rsidRPr="00620B78">
        <w:rPr>
          <w:rFonts w:ascii="Calibri" w:hAnsi="Calibri" w:cs="Calibri"/>
          <w:sz w:val="22"/>
          <w:szCs w:val="22"/>
          <w:lang w:eastAsia="pl-PL"/>
        </w:rPr>
        <w:t xml:space="preserve"> </w:t>
      </w:r>
      <w:r w:rsidR="000933BF" w:rsidRPr="00620B78">
        <w:rPr>
          <w:rFonts w:ascii="Calibri" w:hAnsi="Calibri" w:cs="Calibri"/>
          <w:sz w:val="22"/>
          <w:szCs w:val="22"/>
        </w:rPr>
        <w:t>Jest to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Zamawiający dopuszcza format kompresji .</w:t>
      </w:r>
      <w:proofErr w:type="spellStart"/>
      <w:r w:rsidR="000933BF" w:rsidRPr="00620B78">
        <w:rPr>
          <w:rFonts w:ascii="Calibri" w:hAnsi="Calibri" w:cs="Calibri"/>
          <w:sz w:val="22"/>
          <w:szCs w:val="22"/>
        </w:rPr>
        <w:t>rar</w:t>
      </w:r>
      <w:proofErr w:type="spellEnd"/>
      <w:r w:rsidR="000933BF" w:rsidRPr="00620B78">
        <w:rPr>
          <w:rFonts w:ascii="Calibri" w:hAnsi="Calibri" w:cs="Calibri"/>
          <w:sz w:val="22"/>
          <w:szCs w:val="22"/>
        </w:rPr>
        <w:t>.</w:t>
      </w:r>
    </w:p>
    <w:p w14:paraId="56CF7FFC" w14:textId="77777777" w:rsidR="001D1A9A" w:rsidRPr="00620B78" w:rsidRDefault="000933BF" w:rsidP="0064314A">
      <w:pPr>
        <w:numPr>
          <w:ilvl w:val="0"/>
          <w:numId w:val="17"/>
        </w:numPr>
        <w:tabs>
          <w:tab w:val="clear" w:pos="708"/>
        </w:tabs>
        <w:spacing w:after="4" w:line="242" w:lineRule="auto"/>
        <w:ind w:right="1" w:hanging="250"/>
        <w:jc w:val="both"/>
        <w:rPr>
          <w:rFonts w:ascii="Calibri" w:hAnsi="Calibri" w:cs="Calibri"/>
          <w:sz w:val="22"/>
          <w:szCs w:val="22"/>
        </w:rPr>
      </w:pPr>
      <w:r w:rsidRPr="00620B78">
        <w:rPr>
          <w:rFonts w:ascii="Calibri" w:hAnsi="Calibri" w:cs="Calibri"/>
          <w:sz w:val="22"/>
          <w:szCs w:val="22"/>
        </w:rPr>
        <w:t xml:space="preserve">Zamawiający dokona weryfikacji złożonych podpisów za pomocą narzędzi do walidacji podpisu elektronicznego pochodzących od kwalifikowanych dostawców usług zaufania, np. Szafir 2.0., </w:t>
      </w:r>
      <w:proofErr w:type="spellStart"/>
      <w:r w:rsidRPr="00620B78">
        <w:rPr>
          <w:rFonts w:ascii="Calibri" w:hAnsi="Calibri" w:cs="Calibri"/>
          <w:sz w:val="22"/>
          <w:szCs w:val="22"/>
        </w:rPr>
        <w:t>ProCerum</w:t>
      </w:r>
      <w:proofErr w:type="spellEnd"/>
      <w:r w:rsidRPr="00620B78">
        <w:rPr>
          <w:rFonts w:ascii="Calibri" w:hAnsi="Calibri" w:cs="Calibri"/>
          <w:sz w:val="22"/>
          <w:szCs w:val="22"/>
        </w:rPr>
        <w:t xml:space="preserve"> </w:t>
      </w:r>
      <w:proofErr w:type="spellStart"/>
      <w:r w:rsidRPr="00620B78">
        <w:rPr>
          <w:rFonts w:ascii="Calibri" w:hAnsi="Calibri" w:cs="Calibri"/>
          <w:sz w:val="22"/>
          <w:szCs w:val="22"/>
        </w:rPr>
        <w:t>SmartSign</w:t>
      </w:r>
      <w:proofErr w:type="spellEnd"/>
      <w:r w:rsidRPr="00620B78">
        <w:rPr>
          <w:rFonts w:ascii="Calibri" w:hAnsi="Calibri" w:cs="Calibri"/>
          <w:sz w:val="22"/>
          <w:szCs w:val="22"/>
        </w:rPr>
        <w:t xml:space="preserve">, </w:t>
      </w:r>
      <w:proofErr w:type="spellStart"/>
      <w:r w:rsidRPr="00620B78">
        <w:rPr>
          <w:rFonts w:ascii="Calibri" w:hAnsi="Calibri" w:cs="Calibri"/>
          <w:sz w:val="22"/>
          <w:szCs w:val="22"/>
        </w:rPr>
        <w:t>Sigillum</w:t>
      </w:r>
      <w:proofErr w:type="spellEnd"/>
      <w:r w:rsidRPr="00620B78">
        <w:rPr>
          <w:rFonts w:ascii="Calibri" w:hAnsi="Calibri" w:cs="Calibri"/>
          <w:sz w:val="22"/>
          <w:szCs w:val="22"/>
        </w:rPr>
        <w:t xml:space="preserve"> </w:t>
      </w:r>
      <w:proofErr w:type="spellStart"/>
      <w:r w:rsidRPr="00620B78">
        <w:rPr>
          <w:rFonts w:ascii="Calibri" w:hAnsi="Calibri" w:cs="Calibri"/>
          <w:sz w:val="22"/>
          <w:szCs w:val="22"/>
        </w:rPr>
        <w:t>Sign</w:t>
      </w:r>
      <w:proofErr w:type="spellEnd"/>
      <w:r w:rsidRPr="00620B78">
        <w:rPr>
          <w:rFonts w:ascii="Calibri" w:hAnsi="Calibri" w:cs="Calibri"/>
          <w:sz w:val="22"/>
          <w:szCs w:val="22"/>
        </w:rPr>
        <w:t>.</w:t>
      </w:r>
    </w:p>
    <w:p w14:paraId="716DC9AD" w14:textId="77777777" w:rsidR="001D1A9A" w:rsidRPr="00620B78" w:rsidRDefault="001D1A9A" w:rsidP="0064314A">
      <w:pPr>
        <w:numPr>
          <w:ilvl w:val="0"/>
          <w:numId w:val="17"/>
        </w:numPr>
        <w:tabs>
          <w:tab w:val="clear" w:pos="708"/>
          <w:tab w:val="num" w:pos="142"/>
        </w:tabs>
        <w:spacing w:after="4" w:line="242" w:lineRule="auto"/>
        <w:ind w:right="1" w:hanging="250"/>
        <w:jc w:val="both"/>
        <w:rPr>
          <w:rFonts w:ascii="Calibri" w:hAnsi="Calibri" w:cs="Calibri"/>
          <w:sz w:val="22"/>
          <w:szCs w:val="22"/>
        </w:rPr>
      </w:pPr>
      <w:r w:rsidRPr="00620B78">
        <w:rPr>
          <w:rFonts w:ascii="Calibri" w:hAnsi="Calibri" w:cs="Calibri"/>
          <w:sz w:val="22"/>
          <w:szCs w:val="22"/>
        </w:rPr>
        <w:t xml:space="preserve">Oferta (wraz z załącznikami) musi być sporządzona w sposób czytelny, w języku polskim. </w:t>
      </w:r>
    </w:p>
    <w:p w14:paraId="1BDED79A" w14:textId="77777777" w:rsidR="001D1A9A" w:rsidRPr="00620B78" w:rsidRDefault="001D1A9A" w:rsidP="0064314A">
      <w:pPr>
        <w:numPr>
          <w:ilvl w:val="0"/>
          <w:numId w:val="17"/>
        </w:numPr>
        <w:tabs>
          <w:tab w:val="clear" w:pos="708"/>
          <w:tab w:val="num" w:pos="142"/>
        </w:tabs>
        <w:spacing w:after="4" w:line="242" w:lineRule="auto"/>
        <w:ind w:right="1" w:hanging="250"/>
        <w:jc w:val="both"/>
        <w:rPr>
          <w:rFonts w:ascii="Calibri" w:hAnsi="Calibri" w:cs="Calibri"/>
          <w:sz w:val="22"/>
          <w:szCs w:val="22"/>
        </w:rPr>
      </w:pPr>
      <w:r w:rsidRPr="00F173E2">
        <w:rPr>
          <w:rFonts w:ascii="Calibri" w:hAnsi="Calibri" w:cs="Calibri"/>
          <w:color w:val="FF0000"/>
          <w:sz w:val="22"/>
          <w:szCs w:val="22"/>
        </w:rPr>
        <w:t xml:space="preserve"> </w:t>
      </w:r>
      <w:r w:rsidRPr="00620B78">
        <w:rPr>
          <w:rFonts w:ascii="Calibri" w:hAnsi="Calibri" w:cs="Calibri"/>
          <w:sz w:val="22"/>
          <w:szCs w:val="22"/>
        </w:rPr>
        <w:t>Podmiotowe środki dowodowe, przedmiotowe środki dowodowe oraz inne dokumenty lub oświadczenia sporządzone w języku innym niż polski muszą być złożone wraz z tłumaczeniem na język polski.</w:t>
      </w:r>
      <w:r w:rsidR="000933BF" w:rsidRPr="00620B78">
        <w:rPr>
          <w:rFonts w:ascii="Calibri" w:hAnsi="Calibri" w:cs="Calibri"/>
          <w:sz w:val="22"/>
          <w:szCs w:val="22"/>
          <w:lang w:eastAsia="pl-PL"/>
        </w:rPr>
        <w:t xml:space="preserve"> </w:t>
      </w:r>
      <w:r w:rsidR="000933BF" w:rsidRPr="00620B78">
        <w:rPr>
          <w:rFonts w:ascii="Calibri" w:hAnsi="Calibri" w:cs="Calibri"/>
          <w:sz w:val="22"/>
          <w:szCs w:val="22"/>
        </w:rPr>
        <w:t>Dokumenty muszą być złożone w sposób zapewniający pełną czytelność ich treści.</w:t>
      </w:r>
    </w:p>
    <w:p w14:paraId="4F01FC32" w14:textId="77777777" w:rsidR="000933BF" w:rsidRPr="00007402" w:rsidRDefault="001D1A9A" w:rsidP="0064314A">
      <w:pPr>
        <w:numPr>
          <w:ilvl w:val="0"/>
          <w:numId w:val="17"/>
        </w:numPr>
        <w:tabs>
          <w:tab w:val="clear" w:pos="708"/>
          <w:tab w:val="num" w:pos="284"/>
        </w:tabs>
        <w:spacing w:after="4" w:line="242" w:lineRule="auto"/>
        <w:ind w:right="1" w:hanging="250"/>
        <w:jc w:val="both"/>
        <w:rPr>
          <w:rFonts w:ascii="Calibri" w:hAnsi="Calibri" w:cs="Calibri"/>
          <w:sz w:val="22"/>
          <w:szCs w:val="22"/>
        </w:rPr>
      </w:pPr>
      <w:r w:rsidRPr="00007402">
        <w:rPr>
          <w:rFonts w:ascii="Calibri" w:hAnsi="Calibri" w:cs="Calibri"/>
          <w:sz w:val="22"/>
          <w:szCs w:val="22"/>
        </w:rPr>
        <w:t xml:space="preserve">Wykonawca składa ofertę za pośrednictwem </w:t>
      </w:r>
      <w:r w:rsidRPr="00007402">
        <w:rPr>
          <w:rFonts w:ascii="Calibri" w:hAnsi="Calibri" w:cs="Calibri"/>
          <w:b/>
          <w:sz w:val="22"/>
          <w:szCs w:val="22"/>
        </w:rPr>
        <w:t xml:space="preserve">Formularza do złożenia oferty </w:t>
      </w:r>
      <w:r w:rsidRPr="00007402">
        <w:rPr>
          <w:rFonts w:ascii="Calibri" w:hAnsi="Calibri" w:cs="Calibri"/>
          <w:sz w:val="22"/>
          <w:szCs w:val="22"/>
        </w:rPr>
        <w:t>dostępnego na:</w:t>
      </w:r>
      <w:hyperlink r:id="rId18" w:history="1">
        <w:r w:rsidRPr="00007402">
          <w:rPr>
            <w:rStyle w:val="Hipercze"/>
            <w:rFonts w:ascii="Calibri" w:hAnsi="Calibri" w:cs="Calibri"/>
            <w:color w:val="auto"/>
            <w:sz w:val="22"/>
            <w:szCs w:val="22"/>
          </w:rPr>
          <w:t xml:space="preserve"> </w:t>
        </w:r>
      </w:hyperlink>
      <w:r w:rsidRPr="00007402">
        <w:rPr>
          <w:rFonts w:ascii="Calibri" w:hAnsi="Calibri" w:cs="Calibri"/>
          <w:sz w:val="22"/>
          <w:szCs w:val="22"/>
          <w:lang w:eastAsia="pl-PL"/>
        </w:rPr>
        <w:t xml:space="preserve"> </w:t>
      </w:r>
      <w:hyperlink r:id="rId19" w:history="1">
        <w:r w:rsidRPr="00007402">
          <w:rPr>
            <w:rStyle w:val="Hipercze"/>
            <w:rFonts w:ascii="Calibri" w:hAnsi="Calibri" w:cs="Calibri"/>
            <w:color w:val="auto"/>
            <w:sz w:val="22"/>
            <w:szCs w:val="22"/>
          </w:rPr>
          <w:t>https://platformazakupowa.pl/pn/zco_dg</w:t>
        </w:r>
      </w:hyperlink>
      <w:r w:rsidRPr="00007402">
        <w:rPr>
          <w:rFonts w:ascii="Calibri" w:hAnsi="Calibri" w:cs="Calibri"/>
          <w:sz w:val="22"/>
          <w:szCs w:val="22"/>
        </w:rPr>
        <w:t xml:space="preserve">  w niniejszym postępowaniu w sprawie udzielenia zamówienia publicznego. </w:t>
      </w:r>
    </w:p>
    <w:p w14:paraId="1A34EE6C" w14:textId="77777777" w:rsidR="001D1A9A" w:rsidRPr="00007402" w:rsidRDefault="000933BF" w:rsidP="0064314A">
      <w:pPr>
        <w:numPr>
          <w:ilvl w:val="0"/>
          <w:numId w:val="17"/>
        </w:numPr>
        <w:tabs>
          <w:tab w:val="clear" w:pos="708"/>
          <w:tab w:val="num" w:pos="284"/>
        </w:tabs>
        <w:spacing w:after="4" w:line="242" w:lineRule="auto"/>
        <w:ind w:right="1" w:hanging="250"/>
        <w:jc w:val="both"/>
        <w:rPr>
          <w:rFonts w:ascii="Calibri" w:hAnsi="Calibri" w:cs="Calibri"/>
          <w:sz w:val="22"/>
          <w:szCs w:val="22"/>
        </w:rPr>
      </w:pPr>
      <w:r w:rsidRPr="00007402">
        <w:rPr>
          <w:rFonts w:ascii="Calibri" w:hAnsi="Calibri" w:cs="Calibri"/>
          <w:sz w:val="22"/>
          <w:szCs w:val="22"/>
        </w:rPr>
        <w:t>Zalecane formaty przesyłanych danych: .pdf, .</w:t>
      </w:r>
      <w:proofErr w:type="spellStart"/>
      <w:r w:rsidRPr="00007402">
        <w:rPr>
          <w:rFonts w:ascii="Calibri" w:hAnsi="Calibri" w:cs="Calibri"/>
          <w:sz w:val="22"/>
          <w:szCs w:val="22"/>
        </w:rPr>
        <w:t>xlsx</w:t>
      </w:r>
      <w:proofErr w:type="spellEnd"/>
      <w:r w:rsidRPr="00007402">
        <w:rPr>
          <w:rFonts w:ascii="Calibri" w:hAnsi="Calibri" w:cs="Calibri"/>
          <w:sz w:val="22"/>
          <w:szCs w:val="22"/>
        </w:rPr>
        <w:t>, .</w:t>
      </w:r>
      <w:proofErr w:type="spellStart"/>
      <w:r w:rsidRPr="00007402">
        <w:rPr>
          <w:rFonts w:ascii="Calibri" w:hAnsi="Calibri" w:cs="Calibri"/>
          <w:sz w:val="22"/>
          <w:szCs w:val="22"/>
        </w:rPr>
        <w:t>docx</w:t>
      </w:r>
      <w:proofErr w:type="spellEnd"/>
      <w:r w:rsidRPr="00007402">
        <w:rPr>
          <w:rFonts w:ascii="Calibri" w:hAnsi="Calibri" w:cs="Calibri"/>
          <w:sz w:val="22"/>
          <w:szCs w:val="22"/>
        </w:rPr>
        <w:t xml:space="preserve">. </w:t>
      </w:r>
      <w:r w:rsidR="001D1A9A" w:rsidRPr="00007402">
        <w:rPr>
          <w:rFonts w:ascii="Calibri" w:hAnsi="Calibri" w:cs="Calibri"/>
          <w:sz w:val="22"/>
          <w:szCs w:val="22"/>
        </w:rPr>
        <w:t xml:space="preserve">Do danych zawierających dokumenty tekstowe, tekstowo-graficzne lub multimedialne </w:t>
      </w:r>
      <w:r w:rsidRPr="00007402">
        <w:rPr>
          <w:rFonts w:ascii="Calibri" w:hAnsi="Calibri" w:cs="Calibri"/>
          <w:sz w:val="22"/>
          <w:szCs w:val="22"/>
        </w:rPr>
        <w:t>dopuszcza</w:t>
      </w:r>
      <w:r w:rsidR="001D1A9A" w:rsidRPr="00007402">
        <w:rPr>
          <w:rFonts w:ascii="Calibri" w:hAnsi="Calibri" w:cs="Calibri"/>
          <w:sz w:val="22"/>
          <w:szCs w:val="22"/>
        </w:rPr>
        <w:t xml:space="preserve"> się:.txt; .</w:t>
      </w:r>
      <w:proofErr w:type="spellStart"/>
      <w:r w:rsidR="001D1A9A" w:rsidRPr="00007402">
        <w:rPr>
          <w:rFonts w:ascii="Calibri" w:hAnsi="Calibri" w:cs="Calibri"/>
          <w:sz w:val="22"/>
          <w:szCs w:val="22"/>
        </w:rPr>
        <w:t>rft</w:t>
      </w:r>
      <w:proofErr w:type="spellEnd"/>
      <w:r w:rsidR="001D1A9A" w:rsidRPr="00007402">
        <w:rPr>
          <w:rFonts w:ascii="Calibri" w:hAnsi="Calibri" w:cs="Calibri"/>
          <w:sz w:val="22"/>
          <w:szCs w:val="22"/>
        </w:rPr>
        <w:t>; .pdf; .</w:t>
      </w:r>
      <w:proofErr w:type="spellStart"/>
      <w:r w:rsidR="001D1A9A" w:rsidRPr="00007402">
        <w:rPr>
          <w:rFonts w:ascii="Calibri" w:hAnsi="Calibri" w:cs="Calibri"/>
          <w:sz w:val="22"/>
          <w:szCs w:val="22"/>
        </w:rPr>
        <w:t>xps</w:t>
      </w:r>
      <w:proofErr w:type="spellEnd"/>
      <w:r w:rsidR="001D1A9A" w:rsidRPr="00007402">
        <w:rPr>
          <w:rFonts w:ascii="Calibri" w:hAnsi="Calibri" w:cs="Calibri"/>
          <w:sz w:val="22"/>
          <w:szCs w:val="22"/>
        </w:rPr>
        <w:t>; .</w:t>
      </w:r>
      <w:proofErr w:type="spellStart"/>
      <w:r w:rsidR="001D1A9A" w:rsidRPr="00007402">
        <w:rPr>
          <w:rFonts w:ascii="Calibri" w:hAnsi="Calibri" w:cs="Calibri"/>
          <w:sz w:val="22"/>
          <w:szCs w:val="22"/>
        </w:rPr>
        <w:t>odt</w:t>
      </w:r>
      <w:proofErr w:type="spellEnd"/>
      <w:r w:rsidR="001D1A9A" w:rsidRPr="00007402">
        <w:rPr>
          <w:rFonts w:ascii="Calibri" w:hAnsi="Calibri" w:cs="Calibri"/>
          <w:sz w:val="22"/>
          <w:szCs w:val="22"/>
        </w:rPr>
        <w:t>; .</w:t>
      </w:r>
      <w:proofErr w:type="spellStart"/>
      <w:r w:rsidR="001D1A9A" w:rsidRPr="00007402">
        <w:rPr>
          <w:rFonts w:ascii="Calibri" w:hAnsi="Calibri" w:cs="Calibri"/>
          <w:sz w:val="22"/>
          <w:szCs w:val="22"/>
        </w:rPr>
        <w:t>ods</w:t>
      </w:r>
      <w:proofErr w:type="spellEnd"/>
      <w:r w:rsidR="001D1A9A" w:rsidRPr="00007402">
        <w:rPr>
          <w:rFonts w:ascii="Calibri" w:hAnsi="Calibri" w:cs="Calibri"/>
          <w:sz w:val="22"/>
          <w:szCs w:val="22"/>
        </w:rPr>
        <w:t>; .</w:t>
      </w:r>
      <w:proofErr w:type="spellStart"/>
      <w:r w:rsidR="001D1A9A" w:rsidRPr="00007402">
        <w:rPr>
          <w:rFonts w:ascii="Calibri" w:hAnsi="Calibri" w:cs="Calibri"/>
          <w:sz w:val="22"/>
          <w:szCs w:val="22"/>
        </w:rPr>
        <w:t>odp</w:t>
      </w:r>
      <w:proofErr w:type="spellEnd"/>
      <w:r w:rsidR="001D1A9A" w:rsidRPr="00007402">
        <w:rPr>
          <w:rFonts w:ascii="Calibri" w:hAnsi="Calibri" w:cs="Calibri"/>
          <w:sz w:val="22"/>
          <w:szCs w:val="22"/>
        </w:rPr>
        <w:t>; .</w:t>
      </w:r>
      <w:proofErr w:type="spellStart"/>
      <w:r w:rsidR="001D1A9A" w:rsidRPr="00007402">
        <w:rPr>
          <w:rFonts w:ascii="Calibri" w:hAnsi="Calibri" w:cs="Calibri"/>
          <w:sz w:val="22"/>
          <w:szCs w:val="22"/>
        </w:rPr>
        <w:t>doc</w:t>
      </w:r>
      <w:proofErr w:type="spellEnd"/>
      <w:r w:rsidR="001D1A9A" w:rsidRPr="00007402">
        <w:rPr>
          <w:rFonts w:ascii="Calibri" w:hAnsi="Calibri" w:cs="Calibri"/>
          <w:sz w:val="22"/>
          <w:szCs w:val="22"/>
        </w:rPr>
        <w:t>; .xls; .</w:t>
      </w:r>
      <w:proofErr w:type="spellStart"/>
      <w:r w:rsidR="001D1A9A" w:rsidRPr="00007402">
        <w:rPr>
          <w:rFonts w:ascii="Calibri" w:hAnsi="Calibri" w:cs="Calibri"/>
          <w:sz w:val="22"/>
          <w:szCs w:val="22"/>
        </w:rPr>
        <w:t>ppt</w:t>
      </w:r>
      <w:proofErr w:type="spellEnd"/>
      <w:r w:rsidR="001D1A9A" w:rsidRPr="00007402">
        <w:rPr>
          <w:rFonts w:ascii="Calibri" w:hAnsi="Calibri" w:cs="Calibri"/>
          <w:sz w:val="22"/>
          <w:szCs w:val="22"/>
        </w:rPr>
        <w:t>; .</w:t>
      </w:r>
      <w:proofErr w:type="spellStart"/>
      <w:r w:rsidR="001D1A9A" w:rsidRPr="00007402">
        <w:rPr>
          <w:rFonts w:ascii="Calibri" w:hAnsi="Calibri" w:cs="Calibri"/>
          <w:sz w:val="22"/>
          <w:szCs w:val="22"/>
        </w:rPr>
        <w:t>docx</w:t>
      </w:r>
      <w:proofErr w:type="spellEnd"/>
      <w:r w:rsidR="001D1A9A" w:rsidRPr="00007402">
        <w:rPr>
          <w:rFonts w:ascii="Calibri" w:hAnsi="Calibri" w:cs="Calibri"/>
          <w:sz w:val="22"/>
          <w:szCs w:val="22"/>
        </w:rPr>
        <w:t>; .</w:t>
      </w:r>
      <w:proofErr w:type="spellStart"/>
      <w:r w:rsidR="001D1A9A" w:rsidRPr="00007402">
        <w:rPr>
          <w:rFonts w:ascii="Calibri" w:hAnsi="Calibri" w:cs="Calibri"/>
          <w:sz w:val="22"/>
          <w:szCs w:val="22"/>
        </w:rPr>
        <w:t>xlsx</w:t>
      </w:r>
      <w:proofErr w:type="spellEnd"/>
      <w:r w:rsidR="001D1A9A" w:rsidRPr="00007402">
        <w:rPr>
          <w:rFonts w:ascii="Calibri" w:hAnsi="Calibri" w:cs="Calibri"/>
          <w:sz w:val="22"/>
          <w:szCs w:val="22"/>
        </w:rPr>
        <w:t>; .</w:t>
      </w:r>
      <w:proofErr w:type="spellStart"/>
      <w:r w:rsidR="001D1A9A" w:rsidRPr="00007402">
        <w:rPr>
          <w:rFonts w:ascii="Calibri" w:hAnsi="Calibri" w:cs="Calibri"/>
          <w:sz w:val="22"/>
          <w:szCs w:val="22"/>
        </w:rPr>
        <w:t>pptx</w:t>
      </w:r>
      <w:proofErr w:type="spellEnd"/>
      <w:r w:rsidR="001D1A9A" w:rsidRPr="00007402">
        <w:rPr>
          <w:rFonts w:ascii="Calibri" w:hAnsi="Calibri" w:cs="Calibri"/>
          <w:sz w:val="22"/>
          <w:szCs w:val="22"/>
        </w:rPr>
        <w:t>; .</w:t>
      </w:r>
      <w:proofErr w:type="spellStart"/>
      <w:r w:rsidR="001D1A9A" w:rsidRPr="00007402">
        <w:rPr>
          <w:rFonts w:ascii="Calibri" w:hAnsi="Calibri" w:cs="Calibri"/>
          <w:sz w:val="22"/>
          <w:szCs w:val="22"/>
        </w:rPr>
        <w:t>csv</w:t>
      </w:r>
      <w:proofErr w:type="spellEnd"/>
      <w:r w:rsidR="0026341B" w:rsidRPr="00007402">
        <w:rPr>
          <w:rFonts w:ascii="Calibri" w:hAnsi="Calibri" w:cs="Calibri"/>
          <w:sz w:val="22"/>
          <w:szCs w:val="22"/>
        </w:rPr>
        <w:t>; .</w:t>
      </w:r>
      <w:proofErr w:type="spellStart"/>
      <w:r w:rsidR="0026341B" w:rsidRPr="00007402">
        <w:rPr>
          <w:rFonts w:ascii="Calibri" w:hAnsi="Calibri" w:cs="Calibri"/>
          <w:sz w:val="22"/>
          <w:szCs w:val="22"/>
        </w:rPr>
        <w:t>xml</w:t>
      </w:r>
      <w:proofErr w:type="spellEnd"/>
      <w:r w:rsidR="0026341B" w:rsidRPr="00007402">
        <w:rPr>
          <w:rFonts w:ascii="Calibri" w:hAnsi="Calibri" w:cs="Calibri"/>
          <w:sz w:val="22"/>
          <w:szCs w:val="22"/>
        </w:rPr>
        <w:t>.</w:t>
      </w:r>
    </w:p>
    <w:p w14:paraId="7BAB5A0E" w14:textId="77777777" w:rsidR="00267C2E" w:rsidRPr="00007402" w:rsidRDefault="00267C2E" w:rsidP="0064314A">
      <w:pPr>
        <w:numPr>
          <w:ilvl w:val="0"/>
          <w:numId w:val="17"/>
        </w:numPr>
        <w:tabs>
          <w:tab w:val="clear" w:pos="708"/>
          <w:tab w:val="num" w:pos="426"/>
        </w:tabs>
        <w:spacing w:after="4" w:line="242" w:lineRule="auto"/>
        <w:ind w:left="426" w:right="1" w:hanging="426"/>
        <w:jc w:val="both"/>
        <w:rPr>
          <w:rFonts w:ascii="Calibri" w:hAnsi="Calibri" w:cs="Calibri"/>
          <w:sz w:val="22"/>
          <w:szCs w:val="22"/>
        </w:rPr>
      </w:pPr>
      <w:r w:rsidRPr="00007402">
        <w:rPr>
          <w:rFonts w:ascii="Calibri" w:hAnsi="Calibri" w:cs="Calibri"/>
          <w:sz w:val="22"/>
          <w:szCs w:val="22"/>
        </w:rPr>
        <w:t>Wszelkie informacje stanowiące tajemnicę przedsiębiorstwa w rozumieniu ustawy z dnia 16 kwietnia 1993r. o zwalczaniu nieuczciwej konkurencji, które Wykonawca zastrzeże jako tajemnicę przedsiębiorstwa, powinny zostać złożone w osobnym polu w kroku 1 składania oferty przeznaczonym na zamieszczenie tajemnicy przedsiębiorstwa i odpowiednio oznaczone „Tajemnica przedsiębiorstwa”. Wskazane jest by każda informacja stanowiąca tajemnicę przedsiębiorstwa była zamieszczona w odrębnym pliku i określała przedmiot będący jej treścią wraz z uzasadnieniem (podstawą prawną utajnienia). Wykonawca nie później niż w terminie składania ofert musi wykazać, że zastrzeżone informacje stanowią tajemnicę przedsiębiorstwa, w szczególności określając, w jaki sposób zostały spełnione przesłanki, o których mowa w art. 11 pkt. 2 ustawy z 16 kwietnia 1993 r. o zwalczaniu nieuczciwej konkurencji.</w:t>
      </w:r>
    </w:p>
    <w:p w14:paraId="77AACD75" w14:textId="77777777" w:rsidR="00267C2E" w:rsidRPr="00007402" w:rsidRDefault="00267C2E" w:rsidP="00267C2E">
      <w:pPr>
        <w:spacing w:after="4" w:line="242" w:lineRule="auto"/>
        <w:ind w:left="426" w:right="1"/>
        <w:jc w:val="both"/>
        <w:rPr>
          <w:rFonts w:ascii="Calibri" w:hAnsi="Calibri" w:cs="Calibri"/>
          <w:sz w:val="22"/>
          <w:szCs w:val="22"/>
        </w:rPr>
      </w:pPr>
      <w:r w:rsidRPr="00007402">
        <w:rPr>
          <w:rFonts w:ascii="Calibri" w:hAnsi="Calibri" w:cs="Calibri"/>
          <w:sz w:val="22"/>
          <w:szCs w:val="22"/>
        </w:rPr>
        <w:t>Wykonawca w celu utrzymania w poufności tych informacji, przekazuje je w wydzielonym i odpowiednio oznaczonym pliku. W przypadku, gdy dany dokument tylko w części  zawiera tajemnicę przedsiębiorstwa, zaleca się aby Wykonawca powinien podzielił ten dokument na dwa pliki  i dla każdego z nich odpowiednio oznaczyć status jawności bądź tajemnicy przedsiębiorstwa.</w:t>
      </w:r>
      <w:r w:rsidRPr="00007402">
        <w:rPr>
          <w:rFonts w:ascii="Calibri" w:hAnsi="Calibri" w:cs="Calibri"/>
          <w:sz w:val="22"/>
          <w:szCs w:val="22"/>
          <w:lang w:eastAsia="pl-PL"/>
        </w:rPr>
        <w:t xml:space="preserve"> </w:t>
      </w:r>
      <w:r w:rsidRPr="00007402">
        <w:rPr>
          <w:rFonts w:ascii="Calibri" w:hAnsi="Calibri" w:cs="Calibri"/>
          <w:sz w:val="22"/>
          <w:szCs w:val="22"/>
        </w:rPr>
        <w:t>W nazwę pliku należy wstawić słowo „niejawny” lub „tajemnica przedsiębiorstwa”.</w:t>
      </w:r>
    </w:p>
    <w:p w14:paraId="6E9903CD" w14:textId="0FFAA919" w:rsidR="00267C2E" w:rsidRPr="00007402" w:rsidRDefault="00267C2E" w:rsidP="00267C2E">
      <w:pPr>
        <w:spacing w:after="4" w:line="242" w:lineRule="auto"/>
        <w:ind w:left="426" w:right="1"/>
        <w:jc w:val="both"/>
        <w:rPr>
          <w:rFonts w:ascii="Calibri" w:hAnsi="Calibri" w:cs="Calibri"/>
          <w:sz w:val="22"/>
          <w:szCs w:val="22"/>
        </w:rPr>
      </w:pPr>
      <w:r w:rsidRPr="00007402">
        <w:rPr>
          <w:rFonts w:ascii="Calibri" w:hAnsi="Calibri" w:cs="Calibri"/>
          <w:sz w:val="22"/>
          <w:szCs w:val="22"/>
        </w:rPr>
        <w:t xml:space="preserve">Należy dołączyć dokument </w:t>
      </w:r>
      <w:r w:rsidR="007251B5">
        <w:rPr>
          <w:rFonts w:ascii="Calibri" w:hAnsi="Calibri" w:cs="Calibri"/>
          <w:sz w:val="22"/>
          <w:szCs w:val="22"/>
        </w:rPr>
        <w:t xml:space="preserve">(ODRĘBNY PLIK) </w:t>
      </w:r>
      <w:r w:rsidRPr="00007402">
        <w:rPr>
          <w:rFonts w:ascii="Calibri" w:hAnsi="Calibri" w:cs="Calibri"/>
          <w:sz w:val="22"/>
          <w:szCs w:val="22"/>
        </w:rPr>
        <w:t xml:space="preserve">zawierający uzasadnienie zastrzeżenia tajemnicy przedsiębiorstwa (podstawę prawną utajnienia), podpisany kwalifikowanym podpisem elektronicznym, zaznaczając typ dokumentu jako „jawny”. </w:t>
      </w:r>
      <w:r w:rsidRPr="00007402">
        <w:rPr>
          <w:rFonts w:ascii="Calibri" w:hAnsi="Calibri" w:cs="Calibri"/>
          <w:b/>
          <w:bCs/>
          <w:sz w:val="22"/>
          <w:szCs w:val="22"/>
        </w:rPr>
        <w:t>Dokument zawierający uzasadnienie nie stanowi tajemnicy przedsiębiorstwa</w:t>
      </w:r>
      <w:r w:rsidRPr="00007402">
        <w:rPr>
          <w:rFonts w:ascii="Calibri" w:hAnsi="Calibri" w:cs="Calibri"/>
          <w:sz w:val="22"/>
          <w:szCs w:val="22"/>
        </w:rPr>
        <w:t>.</w:t>
      </w:r>
    </w:p>
    <w:p w14:paraId="7F33CAE0" w14:textId="77777777" w:rsidR="00267C2E" w:rsidRPr="002C7336" w:rsidRDefault="00267C2E" w:rsidP="00267C2E">
      <w:pPr>
        <w:spacing w:after="4" w:line="242" w:lineRule="auto"/>
        <w:ind w:left="426" w:right="1"/>
        <w:jc w:val="both"/>
        <w:rPr>
          <w:rFonts w:ascii="Calibri" w:hAnsi="Calibri" w:cs="Calibri"/>
          <w:sz w:val="22"/>
          <w:szCs w:val="22"/>
        </w:rPr>
      </w:pPr>
      <w:r w:rsidRPr="002C7336">
        <w:rPr>
          <w:rFonts w:ascii="Calibri" w:hAnsi="Calibri" w:cs="Calibri"/>
          <w:sz w:val="22"/>
          <w:szCs w:val="22"/>
        </w:rPr>
        <w:t>Zastrzeżenie informacji, które nie stanowią tajemnicy przedsiębiorstwa w rozumieniu ustawy o zwalczaniu nieuczciwej konkurencji będzie traktowane, jako bezskuteczne i skutkować będzie  ich odtajnieniem.</w:t>
      </w:r>
    </w:p>
    <w:p w14:paraId="00FAF9E0" w14:textId="77777777" w:rsidR="0026341B" w:rsidRPr="007251B5" w:rsidRDefault="001D1A9A" w:rsidP="0064314A">
      <w:pPr>
        <w:numPr>
          <w:ilvl w:val="0"/>
          <w:numId w:val="17"/>
        </w:numPr>
        <w:tabs>
          <w:tab w:val="clear" w:pos="708"/>
          <w:tab w:val="left" w:pos="426"/>
        </w:tabs>
        <w:suppressAutoHyphens w:val="0"/>
        <w:ind w:right="-23" w:hanging="250"/>
        <w:jc w:val="both"/>
        <w:rPr>
          <w:rFonts w:ascii="Calibri" w:hAnsi="Calibri" w:cs="Calibri"/>
          <w:sz w:val="22"/>
          <w:szCs w:val="22"/>
        </w:rPr>
      </w:pPr>
      <w:r w:rsidRPr="007251B5">
        <w:rPr>
          <w:rFonts w:ascii="Calibri" w:hAnsi="Calibri" w:cs="Calibri"/>
          <w:sz w:val="22"/>
          <w:szCs w:val="22"/>
        </w:rPr>
        <w:t xml:space="preserve">Z uwagi na obowiązek sprawozdawczy Zamawiającego należy wypełnić odpowiedni punkt Formularza oferty </w:t>
      </w:r>
      <w:r w:rsidRPr="007251B5">
        <w:rPr>
          <w:rFonts w:ascii="Calibri" w:hAnsi="Calibri" w:cs="Calibri"/>
          <w:sz w:val="22"/>
          <w:szCs w:val="22"/>
        </w:rPr>
        <w:br/>
        <w:t xml:space="preserve">(załącznik nr 1 do SWZ) dotyczący statusu przedsiębiorcy </w:t>
      </w:r>
      <w:r w:rsidRPr="007251B5">
        <w:rPr>
          <w:rFonts w:ascii="Calibri" w:hAnsi="Calibri" w:cs="Calibri"/>
          <w:sz w:val="22"/>
          <w:szCs w:val="22"/>
          <w:u w:val="single"/>
        </w:rPr>
        <w:t>oraz województwo w której mieści się siedziba firmy</w:t>
      </w:r>
      <w:r w:rsidRPr="007251B5">
        <w:rPr>
          <w:rFonts w:ascii="Calibri" w:hAnsi="Calibri" w:cs="Calibri"/>
          <w:sz w:val="22"/>
          <w:szCs w:val="22"/>
        </w:rPr>
        <w:t>.</w:t>
      </w:r>
    </w:p>
    <w:p w14:paraId="3750BBA6" w14:textId="77777777" w:rsidR="0026341B" w:rsidRPr="007251B5" w:rsidRDefault="001D1A9A" w:rsidP="0064314A">
      <w:pPr>
        <w:numPr>
          <w:ilvl w:val="0"/>
          <w:numId w:val="17"/>
        </w:numPr>
        <w:tabs>
          <w:tab w:val="clear" w:pos="708"/>
          <w:tab w:val="left" w:pos="426"/>
        </w:tabs>
        <w:suppressAutoHyphens w:val="0"/>
        <w:ind w:right="-23" w:hanging="250"/>
        <w:jc w:val="both"/>
        <w:rPr>
          <w:rFonts w:ascii="Calibri" w:hAnsi="Calibri" w:cs="Calibri"/>
          <w:sz w:val="22"/>
          <w:szCs w:val="22"/>
        </w:rPr>
      </w:pPr>
      <w:r w:rsidRPr="007251B5">
        <w:rPr>
          <w:rFonts w:ascii="Calibri" w:hAnsi="Calibri" w:cs="Calibri"/>
          <w:sz w:val="22"/>
          <w:szCs w:val="22"/>
        </w:rPr>
        <w:lastRenderedPageBreak/>
        <w:t xml:space="preserve">Wykonawca nie może zastrzec informacji, o których mowa w art. 222 ust. 5 ustawy </w:t>
      </w:r>
      <w:proofErr w:type="spellStart"/>
      <w:r w:rsidRPr="007251B5">
        <w:rPr>
          <w:rFonts w:ascii="Calibri" w:hAnsi="Calibri" w:cs="Calibri"/>
          <w:sz w:val="22"/>
          <w:szCs w:val="22"/>
        </w:rPr>
        <w:t>Pzp</w:t>
      </w:r>
      <w:proofErr w:type="spellEnd"/>
      <w:r w:rsidRPr="007251B5">
        <w:rPr>
          <w:rFonts w:ascii="Calibri" w:hAnsi="Calibri" w:cs="Calibri"/>
          <w:sz w:val="22"/>
          <w:szCs w:val="22"/>
        </w:rPr>
        <w:t>.</w:t>
      </w:r>
    </w:p>
    <w:p w14:paraId="2F3BAEC4" w14:textId="77777777" w:rsidR="001D1A9A" w:rsidRPr="007251B5" w:rsidRDefault="001D1A9A" w:rsidP="0064314A">
      <w:pPr>
        <w:numPr>
          <w:ilvl w:val="0"/>
          <w:numId w:val="17"/>
        </w:numPr>
        <w:tabs>
          <w:tab w:val="clear" w:pos="708"/>
          <w:tab w:val="left" w:pos="426"/>
        </w:tabs>
        <w:suppressAutoHyphens w:val="0"/>
        <w:ind w:right="-23" w:hanging="250"/>
        <w:jc w:val="both"/>
        <w:rPr>
          <w:rFonts w:ascii="Calibri" w:hAnsi="Calibri" w:cs="Calibri"/>
          <w:sz w:val="22"/>
          <w:szCs w:val="22"/>
        </w:rPr>
      </w:pPr>
      <w:r w:rsidRPr="007251B5">
        <w:rPr>
          <w:rFonts w:ascii="Calibri" w:hAnsi="Calibri" w:cs="Calibri"/>
          <w:b/>
          <w:sz w:val="22"/>
          <w:szCs w:val="22"/>
          <w:u w:val="single" w:color="000000"/>
        </w:rPr>
        <w:t xml:space="preserve">Uwaga: Celem prawidłowego złożenia oferty </w:t>
      </w:r>
    </w:p>
    <w:p w14:paraId="1FAC63E1" w14:textId="77777777" w:rsidR="0026341B" w:rsidRPr="007251B5" w:rsidRDefault="001D1A9A" w:rsidP="0026341B">
      <w:pPr>
        <w:ind w:left="426"/>
        <w:rPr>
          <w:rFonts w:ascii="Calibri" w:hAnsi="Calibri" w:cs="Calibri"/>
          <w:b/>
          <w:bCs/>
          <w:sz w:val="22"/>
          <w:szCs w:val="22"/>
        </w:rPr>
      </w:pPr>
      <w:r w:rsidRPr="007251B5">
        <w:rPr>
          <w:rFonts w:ascii="Calibri" w:hAnsi="Calibri" w:cs="Calibri"/>
          <w:b/>
          <w:bCs/>
          <w:sz w:val="22"/>
          <w:szCs w:val="22"/>
        </w:rPr>
        <w:t xml:space="preserve">należy zapoznać się z aktualną instrukcją składania ofert dla wykonawców, która jest dostępna na stronie postępowania oraz pod linkiem: </w:t>
      </w:r>
      <w:hyperlink r:id="rId20" w:history="1">
        <w:r w:rsidRPr="007251B5">
          <w:rPr>
            <w:rStyle w:val="Hipercze"/>
            <w:rFonts w:ascii="Calibri" w:hAnsi="Calibri" w:cs="Calibri"/>
            <w:b/>
            <w:bCs/>
            <w:color w:val="auto"/>
            <w:sz w:val="22"/>
            <w:szCs w:val="22"/>
          </w:rPr>
          <w:t>https://drive.google.com/file/d/1Kd1DttbBeiNWt4q4slS4t76lZVKPbkyD/view</w:t>
        </w:r>
      </w:hyperlink>
    </w:p>
    <w:p w14:paraId="33807DF0" w14:textId="77777777" w:rsidR="001D1A9A" w:rsidRPr="007251B5" w:rsidRDefault="001D1A9A" w:rsidP="0064314A">
      <w:pPr>
        <w:numPr>
          <w:ilvl w:val="0"/>
          <w:numId w:val="17"/>
        </w:numPr>
        <w:tabs>
          <w:tab w:val="clear" w:pos="708"/>
          <w:tab w:val="num" w:pos="426"/>
        </w:tabs>
        <w:ind w:hanging="250"/>
        <w:rPr>
          <w:rFonts w:ascii="Calibri" w:hAnsi="Calibri" w:cs="Calibri"/>
          <w:b/>
          <w:bCs/>
          <w:sz w:val="22"/>
          <w:szCs w:val="22"/>
        </w:rPr>
      </w:pPr>
      <w:r w:rsidRPr="007251B5">
        <w:rPr>
          <w:rFonts w:ascii="Calibri" w:hAnsi="Calibri" w:cs="Calibri"/>
          <w:b/>
          <w:sz w:val="22"/>
          <w:szCs w:val="22"/>
          <w:u w:val="single"/>
        </w:rPr>
        <w:t>Oferta winna zawierać następujące oświadczenia i dokumenty:</w:t>
      </w:r>
    </w:p>
    <w:p w14:paraId="636C39CD" w14:textId="77777777" w:rsidR="001D1A9A" w:rsidRPr="00E46F17" w:rsidRDefault="001D1A9A" w:rsidP="0064314A">
      <w:pPr>
        <w:numPr>
          <w:ilvl w:val="1"/>
          <w:numId w:val="16"/>
        </w:numPr>
        <w:tabs>
          <w:tab w:val="num" w:pos="427"/>
        </w:tabs>
        <w:ind w:left="709" w:right="-23" w:hanging="282"/>
        <w:jc w:val="both"/>
        <w:rPr>
          <w:rFonts w:ascii="Calibri" w:hAnsi="Calibri" w:cs="Calibri"/>
          <w:sz w:val="22"/>
          <w:szCs w:val="22"/>
        </w:rPr>
      </w:pPr>
      <w:r w:rsidRPr="00E46F17">
        <w:rPr>
          <w:rFonts w:ascii="Calibri" w:hAnsi="Calibri" w:cs="Calibri"/>
          <w:sz w:val="22"/>
          <w:szCs w:val="22"/>
        </w:rPr>
        <w:t xml:space="preserve">wypełniony </w:t>
      </w:r>
      <w:r w:rsidRPr="00E46F17">
        <w:rPr>
          <w:rFonts w:ascii="Calibri" w:hAnsi="Calibri" w:cs="Calibri"/>
          <w:bCs/>
          <w:sz w:val="22"/>
          <w:szCs w:val="22"/>
        </w:rPr>
        <w:t>formularz ofertowy</w:t>
      </w:r>
      <w:r w:rsidRPr="00E46F17">
        <w:rPr>
          <w:rFonts w:ascii="Calibri" w:hAnsi="Calibri" w:cs="Calibri"/>
          <w:sz w:val="22"/>
          <w:szCs w:val="22"/>
        </w:rPr>
        <w:t xml:space="preserve"> sporządzony z wykorzystaniem wzoru stanowiącego</w:t>
      </w:r>
      <w:r w:rsidRPr="00E46F17">
        <w:rPr>
          <w:rFonts w:ascii="Calibri" w:hAnsi="Calibri" w:cs="Calibri"/>
          <w:b/>
          <w:sz w:val="22"/>
          <w:szCs w:val="22"/>
        </w:rPr>
        <w:t xml:space="preserve"> Załącznik nr 1 </w:t>
      </w:r>
      <w:r w:rsidRPr="00E46F17">
        <w:rPr>
          <w:rFonts w:ascii="Calibri" w:hAnsi="Calibri" w:cs="Calibri"/>
          <w:sz w:val="22"/>
          <w:szCs w:val="22"/>
        </w:rPr>
        <w:t>do SWZ;</w:t>
      </w:r>
      <w:r w:rsidRPr="00E46F17">
        <w:rPr>
          <w:rFonts w:ascii="Calibri" w:hAnsi="Calibri" w:cs="Calibri"/>
          <w:b/>
          <w:sz w:val="22"/>
          <w:szCs w:val="22"/>
        </w:rPr>
        <w:t xml:space="preserve"> </w:t>
      </w:r>
    </w:p>
    <w:p w14:paraId="49F2509A" w14:textId="54607B39" w:rsidR="001D1A9A" w:rsidRPr="000B77CB" w:rsidRDefault="001D1A9A" w:rsidP="0064314A">
      <w:pPr>
        <w:numPr>
          <w:ilvl w:val="1"/>
          <w:numId w:val="16"/>
        </w:numPr>
        <w:ind w:right="-24" w:hanging="425"/>
        <w:jc w:val="both"/>
        <w:rPr>
          <w:rFonts w:ascii="Calibri" w:hAnsi="Calibri" w:cs="Calibri"/>
          <w:sz w:val="22"/>
          <w:szCs w:val="22"/>
        </w:rPr>
      </w:pPr>
      <w:r w:rsidRPr="000B77CB">
        <w:rPr>
          <w:rFonts w:ascii="Calibri" w:hAnsi="Calibri" w:cs="Calibri"/>
          <w:sz w:val="22"/>
          <w:szCs w:val="22"/>
        </w:rPr>
        <w:t xml:space="preserve">oświadczenia i dokumenty wymienione w </w:t>
      </w:r>
      <w:r w:rsidR="000B77CB" w:rsidRPr="000B77CB">
        <w:rPr>
          <w:rFonts w:ascii="Calibri" w:hAnsi="Calibri" w:cs="Calibri"/>
          <w:sz w:val="22"/>
          <w:szCs w:val="22"/>
        </w:rPr>
        <w:t>R</w:t>
      </w:r>
      <w:r w:rsidRPr="000B77CB">
        <w:rPr>
          <w:rFonts w:ascii="Calibri" w:hAnsi="Calibri" w:cs="Calibri"/>
          <w:sz w:val="22"/>
          <w:szCs w:val="22"/>
        </w:rPr>
        <w:t>ozdziale</w:t>
      </w:r>
      <w:r w:rsidR="00FE6FF7" w:rsidRPr="000B77CB">
        <w:rPr>
          <w:rFonts w:ascii="Calibri" w:hAnsi="Calibri" w:cs="Calibri"/>
          <w:sz w:val="22"/>
          <w:szCs w:val="22"/>
        </w:rPr>
        <w:t xml:space="preserve"> VII</w:t>
      </w:r>
      <w:r w:rsidR="00925AE4" w:rsidRPr="000B77CB">
        <w:rPr>
          <w:rFonts w:ascii="Calibri" w:hAnsi="Calibri" w:cs="Calibri"/>
          <w:sz w:val="22"/>
          <w:szCs w:val="22"/>
        </w:rPr>
        <w:t xml:space="preserve"> SWZ</w:t>
      </w:r>
      <w:r w:rsidR="000B77CB" w:rsidRPr="000B77CB">
        <w:rPr>
          <w:rFonts w:ascii="Calibri" w:hAnsi="Calibri" w:cs="Calibri"/>
          <w:sz w:val="22"/>
          <w:szCs w:val="22"/>
        </w:rPr>
        <w:t xml:space="preserve"> (dokumenty wskazane w Rozdziale VI SWZ składa się na wezwanie Zamawiającego).</w:t>
      </w:r>
    </w:p>
    <w:p w14:paraId="700B09B2" w14:textId="77777777" w:rsidR="005A64F2" w:rsidRPr="007251B5" w:rsidRDefault="005A64F2" w:rsidP="0064314A">
      <w:pPr>
        <w:numPr>
          <w:ilvl w:val="1"/>
          <w:numId w:val="16"/>
        </w:numPr>
        <w:ind w:left="709" w:hanging="283"/>
        <w:jc w:val="both"/>
        <w:rPr>
          <w:rFonts w:ascii="Calibri" w:hAnsi="Calibri" w:cs="Calibri"/>
          <w:sz w:val="22"/>
          <w:szCs w:val="22"/>
        </w:rPr>
      </w:pPr>
      <w:r w:rsidRPr="007251B5">
        <w:rPr>
          <w:rFonts w:ascii="Calibri" w:hAnsi="Calibri" w:cs="Calibri"/>
          <w:sz w:val="22"/>
          <w:szCs w:val="22"/>
        </w:rPr>
        <w:t xml:space="preserve">aktualny na dzień składania ofert </w:t>
      </w:r>
      <w:r w:rsidRPr="007251B5">
        <w:rPr>
          <w:rFonts w:ascii="Calibri" w:hAnsi="Calibri" w:cs="Calibri"/>
          <w:b/>
          <w:sz w:val="22"/>
          <w:szCs w:val="22"/>
        </w:rPr>
        <w:t>Jednolity Europejski Dokument Zamówienia</w:t>
      </w:r>
      <w:r w:rsidRPr="007251B5">
        <w:rPr>
          <w:rFonts w:ascii="Calibri" w:hAnsi="Calibri" w:cs="Calibri"/>
          <w:sz w:val="22"/>
          <w:szCs w:val="22"/>
        </w:rPr>
        <w:t xml:space="preserve"> – załącznik nr 2 do SWZ. Informacje zawarte w dokumencie będą stanowić wstępne potwierdzenie, że wykonawca nie podlega wykluczeniu oraz spełnia warunki udziału w postępowaniu. W przypadku jeżeli w danym zakresie Zamawiający nie określił warunków udziału w postepowaniu Wykonawca nie ma obowiązku wypełniania tej części JEDZ. </w:t>
      </w:r>
      <w:r w:rsidRPr="007251B5">
        <w:rPr>
          <w:rFonts w:ascii="Calibri" w:hAnsi="Calibri" w:cs="Calibri"/>
          <w:sz w:val="22"/>
          <w:szCs w:val="22"/>
          <w:lang w:val="x-none"/>
        </w:rPr>
        <w:t>Wykonawca zobowiązany jest wypełnić Jednolity Dokument w takim zakresie, aby Zamawiający był w stanie zweryfikować, czy Wykonawca spełnia warunki udziału w postępowaniu oraz nie podlega wykluczeniu w zakresie opisanym w niniejszej SWZ.</w:t>
      </w:r>
    </w:p>
    <w:p w14:paraId="727FE520" w14:textId="77777777" w:rsidR="005A64F2" w:rsidRPr="007251B5" w:rsidRDefault="005A64F2" w:rsidP="005A64F2">
      <w:pPr>
        <w:pStyle w:val="NormalnyWeb"/>
        <w:spacing w:before="0" w:after="0"/>
        <w:rPr>
          <w:rFonts w:ascii="Calibri" w:hAnsi="Calibri" w:cs="Calibri"/>
          <w:sz w:val="22"/>
          <w:szCs w:val="22"/>
          <w:lang w:val="pl-PL"/>
        </w:rPr>
      </w:pPr>
      <w:r w:rsidRPr="007251B5">
        <w:rPr>
          <w:rFonts w:ascii="Calibri" w:hAnsi="Calibri" w:cs="Calibri"/>
          <w:b/>
          <w:sz w:val="22"/>
          <w:szCs w:val="22"/>
          <w:u w:val="single"/>
          <w:lang w:val="pl-PL"/>
        </w:rPr>
        <w:t>UWAGA!</w:t>
      </w:r>
    </w:p>
    <w:p w14:paraId="2F85F962" w14:textId="77777777" w:rsidR="00DC543B" w:rsidRPr="007251B5" w:rsidRDefault="00DC543B" w:rsidP="00DC543B">
      <w:pPr>
        <w:pStyle w:val="NormalnyWeb"/>
        <w:spacing w:before="0" w:after="0"/>
        <w:rPr>
          <w:rFonts w:ascii="Calibri" w:hAnsi="Calibri" w:cs="Calibri"/>
          <w:sz w:val="22"/>
          <w:szCs w:val="22"/>
        </w:rPr>
      </w:pPr>
      <w:r w:rsidRPr="007251B5">
        <w:rPr>
          <w:rFonts w:ascii="Calibri" w:hAnsi="Calibri" w:cs="Calibri"/>
          <w:sz w:val="22"/>
          <w:szCs w:val="22"/>
          <w:lang w:val="pl-PL"/>
        </w:rPr>
        <w:t xml:space="preserve">Zamawiający informuje, iż na stronie Urzędu Zamówień Publicznych znajduje się Instrukcja wypełniania Jednolitego Europejskiego Dokumentu Zamówienia pod adresem: </w:t>
      </w:r>
      <w:hyperlink r:id="rId21" w:history="1">
        <w:r w:rsidRPr="007251B5">
          <w:rPr>
            <w:rStyle w:val="Hipercze"/>
            <w:rFonts w:ascii="Calibri" w:hAnsi="Calibri" w:cs="Calibri"/>
            <w:color w:val="auto"/>
            <w:sz w:val="22"/>
            <w:szCs w:val="22"/>
          </w:rPr>
          <w:t>https://www.uzp.gov.pl/__data/assets/pdf_file/0022/54904/Jednolity-Europejski-Dokument-Zamowienia-instrukcja-2022.04.29.pdf</w:t>
        </w:r>
      </w:hyperlink>
    </w:p>
    <w:p w14:paraId="41BCE8B6" w14:textId="77777777" w:rsidR="00DC543B" w:rsidRPr="007251B5" w:rsidRDefault="00DC543B" w:rsidP="00DC543B">
      <w:pPr>
        <w:pStyle w:val="NormalnyWeb"/>
        <w:spacing w:before="0" w:after="0"/>
        <w:ind w:left="851" w:hanging="851"/>
        <w:rPr>
          <w:rFonts w:ascii="Calibri" w:eastAsia="SimSun" w:hAnsi="Calibri" w:cs="Calibri"/>
          <w:kern w:val="2"/>
          <w:sz w:val="22"/>
          <w:szCs w:val="22"/>
          <w:lang w:bidi="hi-IN"/>
        </w:rPr>
      </w:pPr>
      <w:r w:rsidRPr="007251B5">
        <w:rPr>
          <w:rFonts w:ascii="Calibri" w:eastAsia="SimSun" w:hAnsi="Calibri" w:cs="Calibri"/>
          <w:kern w:val="2"/>
          <w:sz w:val="22"/>
          <w:szCs w:val="22"/>
          <w:lang w:bidi="hi-IN"/>
        </w:rPr>
        <w:t xml:space="preserve">c.1. JEDZ </w:t>
      </w:r>
      <w:proofErr w:type="spellStart"/>
      <w:r w:rsidRPr="007251B5">
        <w:rPr>
          <w:rFonts w:ascii="Calibri" w:eastAsia="SimSun" w:hAnsi="Calibri" w:cs="Calibri"/>
          <w:kern w:val="2"/>
          <w:sz w:val="22"/>
          <w:szCs w:val="22"/>
          <w:lang w:bidi="hi-IN"/>
        </w:rPr>
        <w:t>należy</w:t>
      </w:r>
      <w:proofErr w:type="spellEnd"/>
      <w:r w:rsidRPr="007251B5">
        <w:rPr>
          <w:rFonts w:ascii="Calibri" w:eastAsia="SimSun" w:hAnsi="Calibri" w:cs="Calibri"/>
          <w:kern w:val="2"/>
          <w:sz w:val="22"/>
          <w:szCs w:val="22"/>
          <w:lang w:bidi="hi-IN"/>
        </w:rPr>
        <w:t xml:space="preserve"> </w:t>
      </w:r>
      <w:proofErr w:type="spellStart"/>
      <w:r w:rsidRPr="007251B5">
        <w:rPr>
          <w:rFonts w:ascii="Calibri" w:eastAsia="SimSun" w:hAnsi="Calibri" w:cs="Calibri"/>
          <w:kern w:val="2"/>
          <w:sz w:val="22"/>
          <w:szCs w:val="22"/>
          <w:lang w:bidi="hi-IN"/>
        </w:rPr>
        <w:t>złożyć</w:t>
      </w:r>
      <w:proofErr w:type="spellEnd"/>
      <w:r w:rsidRPr="007251B5">
        <w:rPr>
          <w:rFonts w:ascii="Calibri" w:eastAsia="SimSun" w:hAnsi="Calibri" w:cs="Calibri"/>
          <w:kern w:val="2"/>
          <w:sz w:val="22"/>
          <w:szCs w:val="22"/>
          <w:lang w:bidi="hi-IN"/>
        </w:rPr>
        <w:t xml:space="preserve"> </w:t>
      </w:r>
      <w:r w:rsidRPr="007251B5">
        <w:rPr>
          <w:rFonts w:ascii="Calibri" w:eastAsia="SimSun" w:hAnsi="Calibri" w:cs="Calibri"/>
          <w:b/>
          <w:kern w:val="2"/>
          <w:sz w:val="22"/>
          <w:szCs w:val="22"/>
          <w:u w:val="single"/>
          <w:lang w:bidi="hi-IN"/>
        </w:rPr>
        <w:t xml:space="preserve">w </w:t>
      </w:r>
      <w:proofErr w:type="spellStart"/>
      <w:r w:rsidRPr="007251B5">
        <w:rPr>
          <w:rFonts w:ascii="Calibri" w:eastAsia="SimSun" w:hAnsi="Calibri" w:cs="Calibri"/>
          <w:b/>
          <w:kern w:val="2"/>
          <w:sz w:val="22"/>
          <w:szCs w:val="22"/>
          <w:u w:val="single"/>
          <w:lang w:bidi="hi-IN"/>
        </w:rPr>
        <w:t>postaci</w:t>
      </w:r>
      <w:proofErr w:type="spellEnd"/>
      <w:r w:rsidRPr="007251B5">
        <w:rPr>
          <w:rFonts w:ascii="Calibri" w:eastAsia="SimSun" w:hAnsi="Calibri" w:cs="Calibri"/>
          <w:b/>
          <w:kern w:val="2"/>
          <w:sz w:val="22"/>
          <w:szCs w:val="22"/>
          <w:u w:val="single"/>
          <w:lang w:bidi="hi-IN"/>
        </w:rPr>
        <w:t xml:space="preserve"> </w:t>
      </w:r>
      <w:proofErr w:type="spellStart"/>
      <w:r w:rsidRPr="007251B5">
        <w:rPr>
          <w:rFonts w:ascii="Calibri" w:eastAsia="SimSun" w:hAnsi="Calibri" w:cs="Calibri"/>
          <w:b/>
          <w:kern w:val="2"/>
          <w:sz w:val="22"/>
          <w:szCs w:val="22"/>
          <w:u w:val="single"/>
          <w:lang w:bidi="hi-IN"/>
        </w:rPr>
        <w:t>elektronicznej</w:t>
      </w:r>
      <w:proofErr w:type="spellEnd"/>
      <w:r w:rsidRPr="007251B5">
        <w:rPr>
          <w:rFonts w:ascii="Calibri" w:eastAsia="SimSun" w:hAnsi="Calibri" w:cs="Calibri"/>
          <w:b/>
          <w:kern w:val="2"/>
          <w:sz w:val="22"/>
          <w:szCs w:val="22"/>
          <w:u w:val="single"/>
          <w:lang w:bidi="hi-IN"/>
        </w:rPr>
        <w:t xml:space="preserve"> </w:t>
      </w:r>
      <w:proofErr w:type="spellStart"/>
      <w:r w:rsidRPr="007251B5">
        <w:rPr>
          <w:rFonts w:ascii="Calibri" w:eastAsia="SimSun" w:hAnsi="Calibri" w:cs="Calibri"/>
          <w:b/>
          <w:kern w:val="2"/>
          <w:sz w:val="22"/>
          <w:szCs w:val="22"/>
          <w:u w:val="single"/>
          <w:lang w:bidi="hi-IN"/>
        </w:rPr>
        <w:t>opatrzonej</w:t>
      </w:r>
      <w:proofErr w:type="spellEnd"/>
      <w:r w:rsidRPr="007251B5">
        <w:rPr>
          <w:rFonts w:ascii="Calibri" w:eastAsia="SimSun" w:hAnsi="Calibri" w:cs="Calibri"/>
          <w:b/>
          <w:kern w:val="2"/>
          <w:sz w:val="22"/>
          <w:szCs w:val="22"/>
          <w:u w:val="single"/>
          <w:lang w:bidi="hi-IN"/>
        </w:rPr>
        <w:t xml:space="preserve"> </w:t>
      </w:r>
      <w:proofErr w:type="spellStart"/>
      <w:r w:rsidRPr="007251B5">
        <w:rPr>
          <w:rFonts w:ascii="Calibri" w:eastAsia="SimSun" w:hAnsi="Calibri" w:cs="Calibri"/>
          <w:b/>
          <w:kern w:val="2"/>
          <w:sz w:val="22"/>
          <w:szCs w:val="22"/>
          <w:u w:val="single"/>
          <w:lang w:bidi="hi-IN"/>
        </w:rPr>
        <w:t>kwalifikowanym</w:t>
      </w:r>
      <w:proofErr w:type="spellEnd"/>
      <w:r w:rsidRPr="007251B5">
        <w:rPr>
          <w:rFonts w:ascii="Calibri" w:eastAsia="SimSun" w:hAnsi="Calibri" w:cs="Calibri"/>
          <w:b/>
          <w:kern w:val="2"/>
          <w:sz w:val="22"/>
          <w:szCs w:val="22"/>
          <w:u w:val="single"/>
          <w:lang w:bidi="hi-IN"/>
        </w:rPr>
        <w:t xml:space="preserve"> </w:t>
      </w:r>
      <w:proofErr w:type="spellStart"/>
      <w:r w:rsidRPr="007251B5">
        <w:rPr>
          <w:rFonts w:ascii="Calibri" w:eastAsia="SimSun" w:hAnsi="Calibri" w:cs="Calibri"/>
          <w:b/>
          <w:kern w:val="2"/>
          <w:sz w:val="22"/>
          <w:szCs w:val="22"/>
          <w:u w:val="single"/>
          <w:lang w:bidi="hi-IN"/>
        </w:rPr>
        <w:t>podpisem</w:t>
      </w:r>
      <w:proofErr w:type="spellEnd"/>
      <w:r w:rsidRPr="007251B5">
        <w:rPr>
          <w:rFonts w:ascii="Calibri" w:eastAsia="SimSun" w:hAnsi="Calibri" w:cs="Calibri"/>
          <w:b/>
          <w:kern w:val="2"/>
          <w:sz w:val="22"/>
          <w:szCs w:val="22"/>
          <w:u w:val="single"/>
          <w:lang w:bidi="hi-IN"/>
        </w:rPr>
        <w:t xml:space="preserve"> </w:t>
      </w:r>
      <w:proofErr w:type="spellStart"/>
      <w:r w:rsidRPr="007251B5">
        <w:rPr>
          <w:rFonts w:ascii="Calibri" w:eastAsia="SimSun" w:hAnsi="Calibri" w:cs="Calibri"/>
          <w:b/>
          <w:kern w:val="2"/>
          <w:sz w:val="22"/>
          <w:szCs w:val="22"/>
          <w:u w:val="single"/>
          <w:lang w:bidi="hi-IN"/>
        </w:rPr>
        <w:t>elektronicznym</w:t>
      </w:r>
      <w:proofErr w:type="spellEnd"/>
      <w:r w:rsidRPr="007251B5">
        <w:rPr>
          <w:rFonts w:ascii="Calibri" w:eastAsia="SimSun" w:hAnsi="Calibri" w:cs="Calibri"/>
          <w:kern w:val="2"/>
          <w:sz w:val="22"/>
          <w:szCs w:val="22"/>
          <w:lang w:bidi="hi-IN"/>
        </w:rPr>
        <w:t xml:space="preserve"> </w:t>
      </w:r>
    </w:p>
    <w:p w14:paraId="07386C3B" w14:textId="77777777" w:rsidR="00DC543B" w:rsidRPr="007251B5" w:rsidRDefault="00DC543B" w:rsidP="00DC543B">
      <w:pPr>
        <w:ind w:left="851" w:hanging="851"/>
        <w:jc w:val="both"/>
        <w:rPr>
          <w:rFonts w:ascii="Calibri" w:eastAsia="SimSun" w:hAnsi="Calibri" w:cs="Calibri"/>
          <w:kern w:val="2"/>
          <w:sz w:val="22"/>
          <w:szCs w:val="22"/>
          <w:lang w:bidi="hi-IN"/>
        </w:rPr>
      </w:pPr>
      <w:r w:rsidRPr="007251B5">
        <w:rPr>
          <w:rFonts w:ascii="Calibri" w:eastAsia="SimSun" w:hAnsi="Calibri" w:cs="Calibri"/>
          <w:kern w:val="2"/>
          <w:sz w:val="22"/>
          <w:szCs w:val="22"/>
          <w:lang w:bidi="hi-IN"/>
        </w:rPr>
        <w:t>c.2. Instrukcja pobierania JEDZ:</w:t>
      </w:r>
    </w:p>
    <w:p w14:paraId="1A9CCC4F" w14:textId="77777777" w:rsidR="00DC543B" w:rsidRPr="007251B5" w:rsidRDefault="00DC543B" w:rsidP="00DC543B">
      <w:pPr>
        <w:numPr>
          <w:ilvl w:val="0"/>
          <w:numId w:val="3"/>
        </w:numPr>
        <w:tabs>
          <w:tab w:val="clear" w:pos="4500"/>
          <w:tab w:val="num" w:pos="708"/>
          <w:tab w:val="num" w:pos="1134"/>
        </w:tabs>
        <w:suppressAutoHyphens w:val="0"/>
        <w:ind w:left="851" w:firstLine="0"/>
        <w:contextualSpacing/>
        <w:jc w:val="both"/>
        <w:rPr>
          <w:rFonts w:ascii="Calibri" w:hAnsi="Calibri" w:cs="Calibri"/>
          <w:sz w:val="22"/>
          <w:szCs w:val="22"/>
        </w:rPr>
      </w:pPr>
      <w:r w:rsidRPr="007251B5">
        <w:rPr>
          <w:rFonts w:ascii="Calibri" w:hAnsi="Calibri" w:cs="Calibri"/>
          <w:sz w:val="22"/>
          <w:szCs w:val="22"/>
        </w:rPr>
        <w:t xml:space="preserve">Ściągnąć i zapisać plik „JEDZ w formacie </w:t>
      </w:r>
      <w:proofErr w:type="spellStart"/>
      <w:r w:rsidRPr="007251B5">
        <w:rPr>
          <w:rFonts w:ascii="Calibri" w:hAnsi="Calibri" w:cs="Calibri"/>
          <w:sz w:val="22"/>
          <w:szCs w:val="22"/>
        </w:rPr>
        <w:t>xml</w:t>
      </w:r>
      <w:proofErr w:type="spellEnd"/>
      <w:r w:rsidRPr="007251B5">
        <w:rPr>
          <w:rFonts w:ascii="Calibri" w:hAnsi="Calibri" w:cs="Calibri"/>
          <w:sz w:val="22"/>
          <w:szCs w:val="22"/>
        </w:rPr>
        <w:t>”</w:t>
      </w:r>
    </w:p>
    <w:p w14:paraId="0C56A102" w14:textId="77777777" w:rsidR="00DC543B" w:rsidRPr="007251B5" w:rsidRDefault="00DC543B" w:rsidP="00DC543B">
      <w:pPr>
        <w:numPr>
          <w:ilvl w:val="0"/>
          <w:numId w:val="3"/>
        </w:numPr>
        <w:tabs>
          <w:tab w:val="clear" w:pos="4500"/>
          <w:tab w:val="num" w:pos="708"/>
        </w:tabs>
        <w:suppressAutoHyphens w:val="0"/>
        <w:ind w:left="851" w:firstLine="0"/>
        <w:contextualSpacing/>
        <w:jc w:val="both"/>
        <w:rPr>
          <w:rFonts w:ascii="Calibri" w:hAnsi="Calibri" w:cs="Calibri"/>
          <w:sz w:val="22"/>
          <w:szCs w:val="22"/>
        </w:rPr>
      </w:pPr>
      <w:r w:rsidRPr="007251B5">
        <w:rPr>
          <w:rFonts w:ascii="Calibri" w:hAnsi="Calibri" w:cs="Calibri"/>
          <w:sz w:val="22"/>
          <w:szCs w:val="22"/>
        </w:rPr>
        <w:t>Wejść na stronę Urzędu Zamówień Publicznych:</w:t>
      </w:r>
    </w:p>
    <w:p w14:paraId="726B86F1" w14:textId="77777777" w:rsidR="00DC543B" w:rsidRPr="007251B5" w:rsidRDefault="00DC543B" w:rsidP="00DC543B">
      <w:pPr>
        <w:suppressAutoHyphens w:val="0"/>
        <w:ind w:left="851"/>
        <w:jc w:val="both"/>
        <w:rPr>
          <w:rFonts w:ascii="Calibri" w:hAnsi="Calibri" w:cs="Calibri"/>
          <w:sz w:val="22"/>
          <w:szCs w:val="22"/>
        </w:rPr>
      </w:pPr>
      <w:r w:rsidRPr="007251B5">
        <w:rPr>
          <w:rFonts w:ascii="Calibri" w:hAnsi="Calibri" w:cs="Calibri"/>
          <w:sz w:val="22"/>
          <w:szCs w:val="22"/>
        </w:rPr>
        <w:t>     </w:t>
      </w:r>
      <w:hyperlink r:id="rId22" w:history="1">
        <w:r w:rsidRPr="007251B5">
          <w:rPr>
            <w:rStyle w:val="Hipercze"/>
            <w:rFonts w:ascii="Calibri" w:hAnsi="Calibri" w:cs="Calibri"/>
            <w:color w:val="auto"/>
            <w:sz w:val="22"/>
            <w:szCs w:val="22"/>
          </w:rPr>
          <w:t>www.gov.pl/web/uzp/</w:t>
        </w:r>
      </w:hyperlink>
      <w:r w:rsidRPr="007251B5">
        <w:rPr>
          <w:rFonts w:ascii="Calibri" w:hAnsi="Calibri" w:cs="Calibri"/>
          <w:sz w:val="22"/>
          <w:szCs w:val="22"/>
        </w:rPr>
        <w:t xml:space="preserve"> (zakładka „Repozytorium wiedzy” (następnie wybrać Prawo zamówień publicznych – regulacje i dalej prawo unijne) gdzie znajduje się instrukcja elektronicznego narzędzia do wypełniana JEDZ oraz elektroniczne narzędzie do wypełniania JEDZ/ESPD)</w:t>
      </w:r>
    </w:p>
    <w:p w14:paraId="2224B4C1" w14:textId="77777777" w:rsidR="00DC543B" w:rsidRPr="007251B5" w:rsidRDefault="00DC543B" w:rsidP="00DC543B">
      <w:pPr>
        <w:numPr>
          <w:ilvl w:val="0"/>
          <w:numId w:val="3"/>
        </w:numPr>
        <w:tabs>
          <w:tab w:val="clear" w:pos="4500"/>
          <w:tab w:val="num" w:pos="708"/>
          <w:tab w:val="num" w:pos="1134"/>
        </w:tabs>
        <w:suppressAutoHyphens w:val="0"/>
        <w:ind w:left="851" w:firstLine="0"/>
        <w:contextualSpacing/>
        <w:jc w:val="both"/>
        <w:rPr>
          <w:rFonts w:ascii="Calibri" w:hAnsi="Calibri" w:cs="Calibri"/>
          <w:sz w:val="22"/>
          <w:szCs w:val="22"/>
        </w:rPr>
      </w:pPr>
      <w:r w:rsidRPr="007251B5">
        <w:rPr>
          <w:rFonts w:ascii="Calibri" w:hAnsi="Calibri" w:cs="Calibri"/>
          <w:sz w:val="22"/>
          <w:szCs w:val="22"/>
        </w:rPr>
        <w:t>Zaznaczyć opcje „jestem wykonawcą” i chcę „zaimportować ESPD”.</w:t>
      </w:r>
    </w:p>
    <w:p w14:paraId="7537047C" w14:textId="77777777" w:rsidR="00DC543B" w:rsidRPr="007251B5" w:rsidRDefault="00DC543B" w:rsidP="00DC543B">
      <w:pPr>
        <w:numPr>
          <w:ilvl w:val="0"/>
          <w:numId w:val="3"/>
        </w:numPr>
        <w:tabs>
          <w:tab w:val="clear" w:pos="4500"/>
          <w:tab w:val="num" w:pos="708"/>
          <w:tab w:val="num" w:pos="851"/>
        </w:tabs>
        <w:suppressAutoHyphens w:val="0"/>
        <w:ind w:left="851" w:firstLine="0"/>
        <w:contextualSpacing/>
        <w:jc w:val="both"/>
        <w:rPr>
          <w:rFonts w:ascii="Calibri" w:hAnsi="Calibri" w:cs="Calibri"/>
          <w:sz w:val="22"/>
          <w:szCs w:val="22"/>
        </w:rPr>
      </w:pPr>
      <w:r w:rsidRPr="007251B5">
        <w:rPr>
          <w:rFonts w:ascii="Calibri" w:hAnsi="Calibri" w:cs="Calibri"/>
          <w:sz w:val="22"/>
          <w:szCs w:val="22"/>
        </w:rPr>
        <w:t>Następnie wybrać ikonkę „przeglądaj” i zaimportować ściągnięty uprzednio plik „JEDZ w formacie </w:t>
      </w:r>
      <w:proofErr w:type="spellStart"/>
      <w:r w:rsidRPr="007251B5">
        <w:rPr>
          <w:rFonts w:ascii="Calibri" w:hAnsi="Calibri" w:cs="Calibri"/>
          <w:sz w:val="22"/>
          <w:szCs w:val="22"/>
        </w:rPr>
        <w:t>xml</w:t>
      </w:r>
      <w:proofErr w:type="spellEnd"/>
      <w:r w:rsidRPr="007251B5">
        <w:rPr>
          <w:rFonts w:ascii="Calibri" w:hAnsi="Calibri" w:cs="Calibri"/>
          <w:sz w:val="22"/>
          <w:szCs w:val="22"/>
        </w:rPr>
        <w:t>”</w:t>
      </w:r>
    </w:p>
    <w:p w14:paraId="5AB407F9" w14:textId="77777777" w:rsidR="00DC543B" w:rsidRPr="007251B5" w:rsidRDefault="00DC543B" w:rsidP="00DC543B">
      <w:pPr>
        <w:numPr>
          <w:ilvl w:val="0"/>
          <w:numId w:val="3"/>
        </w:numPr>
        <w:tabs>
          <w:tab w:val="clear" w:pos="4500"/>
          <w:tab w:val="num" w:pos="708"/>
        </w:tabs>
        <w:suppressAutoHyphens w:val="0"/>
        <w:ind w:left="851" w:firstLine="0"/>
        <w:contextualSpacing/>
        <w:jc w:val="both"/>
        <w:rPr>
          <w:rFonts w:ascii="Calibri" w:hAnsi="Calibri" w:cs="Calibri"/>
          <w:sz w:val="22"/>
          <w:szCs w:val="22"/>
        </w:rPr>
      </w:pPr>
      <w:r w:rsidRPr="007251B5">
        <w:rPr>
          <w:rFonts w:ascii="Calibri" w:hAnsi="Calibri" w:cs="Calibri"/>
          <w:sz w:val="22"/>
          <w:szCs w:val="22"/>
        </w:rPr>
        <w:t xml:space="preserve">Zaznaczyć odpowiedź na pytanie „Gdzie znajduje się siedziba Państwa przedsiębiorstwa” – menu      rozwijane </w:t>
      </w:r>
    </w:p>
    <w:p w14:paraId="47A2D045" w14:textId="77777777" w:rsidR="00DC543B" w:rsidRPr="007251B5" w:rsidRDefault="00DC543B" w:rsidP="00DC543B">
      <w:pPr>
        <w:numPr>
          <w:ilvl w:val="0"/>
          <w:numId w:val="3"/>
        </w:numPr>
        <w:tabs>
          <w:tab w:val="clear" w:pos="4500"/>
          <w:tab w:val="num" w:pos="708"/>
          <w:tab w:val="num" w:pos="851"/>
        </w:tabs>
        <w:suppressAutoHyphens w:val="0"/>
        <w:ind w:left="851" w:firstLine="0"/>
        <w:contextualSpacing/>
        <w:jc w:val="both"/>
        <w:rPr>
          <w:rFonts w:ascii="Calibri" w:hAnsi="Calibri" w:cs="Calibri"/>
          <w:sz w:val="22"/>
          <w:szCs w:val="22"/>
        </w:rPr>
      </w:pPr>
      <w:r w:rsidRPr="007251B5">
        <w:rPr>
          <w:rFonts w:ascii="Calibri" w:hAnsi="Calibri" w:cs="Calibri"/>
          <w:sz w:val="22"/>
          <w:szCs w:val="22"/>
        </w:rPr>
        <w:t>Nacisnąć przycisk „DALEJ”</w:t>
      </w:r>
    </w:p>
    <w:p w14:paraId="4C1CC7B9" w14:textId="77777777" w:rsidR="00DC543B" w:rsidRPr="007251B5" w:rsidRDefault="00DC543B" w:rsidP="00DC543B">
      <w:pPr>
        <w:numPr>
          <w:ilvl w:val="0"/>
          <w:numId w:val="3"/>
        </w:numPr>
        <w:tabs>
          <w:tab w:val="clear" w:pos="4500"/>
          <w:tab w:val="num" w:pos="708"/>
          <w:tab w:val="num" w:pos="1134"/>
        </w:tabs>
        <w:suppressAutoHyphens w:val="0"/>
        <w:ind w:left="851" w:firstLine="0"/>
        <w:contextualSpacing/>
        <w:jc w:val="both"/>
        <w:rPr>
          <w:rFonts w:ascii="Calibri" w:hAnsi="Calibri" w:cs="Calibri"/>
          <w:sz w:val="22"/>
          <w:szCs w:val="22"/>
        </w:rPr>
      </w:pPr>
      <w:r w:rsidRPr="007251B5">
        <w:rPr>
          <w:rFonts w:ascii="Calibri" w:hAnsi="Calibri" w:cs="Calibri"/>
          <w:sz w:val="22"/>
          <w:szCs w:val="22"/>
        </w:rPr>
        <w:t xml:space="preserve">Otworzy się edytowalna wersja JEDZ, którą należy wypełnić. </w:t>
      </w:r>
    </w:p>
    <w:p w14:paraId="0726EA30" w14:textId="77777777" w:rsidR="00DC543B" w:rsidRPr="007251B5" w:rsidRDefault="00DC543B" w:rsidP="00DC543B">
      <w:pPr>
        <w:numPr>
          <w:ilvl w:val="0"/>
          <w:numId w:val="3"/>
        </w:numPr>
        <w:tabs>
          <w:tab w:val="clear" w:pos="4500"/>
          <w:tab w:val="num" w:pos="708"/>
          <w:tab w:val="num" w:pos="1134"/>
        </w:tabs>
        <w:suppressAutoHyphens w:val="0"/>
        <w:ind w:left="1276" w:hanging="425"/>
        <w:jc w:val="both"/>
        <w:rPr>
          <w:rFonts w:ascii="Calibri" w:hAnsi="Calibri" w:cs="Calibri"/>
          <w:sz w:val="22"/>
          <w:szCs w:val="22"/>
        </w:rPr>
      </w:pPr>
      <w:r w:rsidRPr="007251B5">
        <w:rPr>
          <w:rFonts w:ascii="Calibri" w:hAnsi="Calibri" w:cs="Calibri"/>
          <w:b/>
          <w:sz w:val="22"/>
          <w:szCs w:val="22"/>
        </w:rPr>
        <w:t>UWAGA</w:t>
      </w:r>
      <w:r w:rsidRPr="007251B5">
        <w:rPr>
          <w:rFonts w:ascii="Calibri" w:hAnsi="Calibri" w:cs="Calibri"/>
          <w:sz w:val="22"/>
          <w:szCs w:val="22"/>
        </w:rPr>
        <w:t>: w części „Informacje na temat postępowania o udzielenie zamówienia” w polu „rodzaj        procedury” należy zaznaczyć „Procedura otwarta” -  menu rozwijane</w:t>
      </w:r>
    </w:p>
    <w:p w14:paraId="7AF2EF14" w14:textId="77777777" w:rsidR="00DC543B" w:rsidRPr="007251B5" w:rsidRDefault="00DC543B" w:rsidP="00DC543B">
      <w:pPr>
        <w:tabs>
          <w:tab w:val="left" w:pos="0"/>
        </w:tabs>
        <w:ind w:left="1276" w:hanging="1276"/>
        <w:jc w:val="both"/>
        <w:rPr>
          <w:rFonts w:ascii="Calibri" w:eastAsia="SimSun" w:hAnsi="Calibri" w:cs="Calibri"/>
          <w:kern w:val="2"/>
          <w:sz w:val="22"/>
          <w:szCs w:val="22"/>
          <w:lang w:bidi="hi-IN"/>
        </w:rPr>
      </w:pPr>
      <w:r w:rsidRPr="007251B5">
        <w:rPr>
          <w:rFonts w:ascii="Calibri" w:eastAsia="SimSun" w:hAnsi="Calibri" w:cs="Calibri"/>
          <w:kern w:val="2"/>
          <w:sz w:val="22"/>
          <w:szCs w:val="22"/>
          <w:lang w:bidi="hi-IN"/>
        </w:rPr>
        <w:t xml:space="preserve">Gotowy dokument należy złożyć </w:t>
      </w:r>
      <w:r w:rsidRPr="007251B5">
        <w:rPr>
          <w:rFonts w:ascii="Calibri" w:eastAsia="SimSun" w:hAnsi="Calibri" w:cs="Calibri"/>
          <w:b/>
          <w:kern w:val="2"/>
          <w:sz w:val="22"/>
          <w:szCs w:val="22"/>
          <w:lang w:bidi="hi-IN"/>
        </w:rPr>
        <w:t>w postaci elektronicznej opatrzonej kwalifikowanym podpisem elektronicznym</w:t>
      </w:r>
      <w:r w:rsidRPr="007251B5">
        <w:rPr>
          <w:rFonts w:ascii="Calibri" w:eastAsia="SimSun" w:hAnsi="Calibri" w:cs="Calibri"/>
          <w:kern w:val="2"/>
          <w:sz w:val="22"/>
          <w:szCs w:val="22"/>
          <w:lang w:bidi="hi-IN"/>
        </w:rPr>
        <w:t>.</w:t>
      </w:r>
    </w:p>
    <w:p w14:paraId="54CAC295" w14:textId="77777777" w:rsidR="005A64F2" w:rsidRPr="00F173E2" w:rsidRDefault="005A64F2" w:rsidP="005A64F2">
      <w:pPr>
        <w:pStyle w:val="NormalnyWeb"/>
        <w:spacing w:before="0" w:after="0"/>
        <w:rPr>
          <w:rFonts w:ascii="Calibri" w:hAnsi="Calibri" w:cs="Calibri"/>
          <w:color w:val="FF0000"/>
          <w:sz w:val="22"/>
          <w:szCs w:val="22"/>
          <w:lang w:val="pl-PL"/>
        </w:rPr>
      </w:pPr>
    </w:p>
    <w:p w14:paraId="0197B2C3" w14:textId="77777777" w:rsidR="005A64F2" w:rsidRPr="007251B5" w:rsidRDefault="005A64F2" w:rsidP="005A64F2">
      <w:pPr>
        <w:spacing w:after="62" w:line="244" w:lineRule="auto"/>
        <w:jc w:val="both"/>
        <w:rPr>
          <w:rFonts w:ascii="Calibri" w:hAnsi="Calibri" w:cs="Calibri"/>
          <w:sz w:val="22"/>
          <w:szCs w:val="22"/>
        </w:rPr>
      </w:pPr>
      <w:r w:rsidRPr="007251B5">
        <w:rPr>
          <w:rFonts w:ascii="Calibri" w:hAnsi="Calibri" w:cs="Calibri"/>
          <w:sz w:val="22"/>
          <w:szCs w:val="22"/>
        </w:rPr>
        <w:t>c.3. Oświadczenie złożone w części IV α jest rozumiane jako dotyczące wszystkich spośród warunków udziału w postępowaniu określonych w Rozdziale V pkt. 2 SWZ.</w:t>
      </w:r>
    </w:p>
    <w:p w14:paraId="33B19425" w14:textId="77777777" w:rsidR="005A64F2" w:rsidRPr="007251B5" w:rsidRDefault="005A64F2" w:rsidP="005A64F2">
      <w:pPr>
        <w:spacing w:after="62" w:line="244" w:lineRule="auto"/>
        <w:jc w:val="both"/>
        <w:rPr>
          <w:rFonts w:ascii="Calibri" w:hAnsi="Calibri" w:cs="Calibri"/>
          <w:sz w:val="22"/>
          <w:szCs w:val="22"/>
        </w:rPr>
      </w:pPr>
      <w:r w:rsidRPr="007251B5">
        <w:rPr>
          <w:rFonts w:ascii="Calibri" w:hAnsi="Calibri" w:cs="Calibri"/>
          <w:sz w:val="22"/>
          <w:szCs w:val="22"/>
        </w:rPr>
        <w:t>c.4. W niniejszym postępowaniu Zamawiający nie stawia żądania, by Wykonawca, który zamierza powierzyć wykonanie części zamówienia podwykonawcom, w celu wykazania braku istnienia wobec nich podstaw wykluczenia z udziału w postępowaniu składał dokument JEDZ dotyczący podwykonawców.</w:t>
      </w:r>
    </w:p>
    <w:p w14:paraId="3E8D16DA" w14:textId="77777777" w:rsidR="00A0137E" w:rsidRPr="007251B5" w:rsidRDefault="00A0137E" w:rsidP="005A64F2">
      <w:pPr>
        <w:spacing w:after="62" w:line="244" w:lineRule="auto"/>
        <w:jc w:val="both"/>
        <w:rPr>
          <w:rFonts w:ascii="Calibri" w:hAnsi="Calibri" w:cs="Calibri"/>
          <w:sz w:val="22"/>
          <w:szCs w:val="22"/>
        </w:rPr>
      </w:pPr>
      <w:r w:rsidRPr="007251B5">
        <w:rPr>
          <w:rFonts w:ascii="Calibri" w:hAnsi="Calibri" w:cs="Calibri"/>
          <w:sz w:val="22"/>
          <w:szCs w:val="22"/>
        </w:rPr>
        <w:t>c.5. Zamawiający może żądać od wykonawców wyjaśnień dotyczących treści oświadczenia, o którym mowa w pkt.16 c),</w:t>
      </w:r>
    </w:p>
    <w:p w14:paraId="45B26C25" w14:textId="77777777" w:rsidR="001D1A9A" w:rsidRPr="007251B5" w:rsidRDefault="001D1A9A" w:rsidP="0064314A">
      <w:pPr>
        <w:numPr>
          <w:ilvl w:val="1"/>
          <w:numId w:val="16"/>
        </w:numPr>
        <w:ind w:left="709" w:right="-24" w:hanging="282"/>
        <w:jc w:val="both"/>
        <w:rPr>
          <w:rFonts w:ascii="Calibri" w:hAnsi="Calibri" w:cs="Calibri"/>
          <w:sz w:val="22"/>
          <w:szCs w:val="22"/>
        </w:rPr>
      </w:pPr>
      <w:r w:rsidRPr="007251B5">
        <w:rPr>
          <w:rFonts w:ascii="Calibri" w:hAnsi="Calibri" w:cs="Calibri"/>
          <w:sz w:val="22"/>
          <w:szCs w:val="22"/>
        </w:rPr>
        <w:t>Stosowne oryginalne lub notarialnie poświadczone pełnomocnictwo do reprezentowania Wykonawców wspólnie ubiegających się o zamówienie (dotyczy również spółki cywilnej),</w:t>
      </w:r>
    </w:p>
    <w:p w14:paraId="68EB9969" w14:textId="77777777" w:rsidR="001D1A9A" w:rsidRPr="007251B5" w:rsidRDefault="001D1A9A" w:rsidP="0064314A">
      <w:pPr>
        <w:numPr>
          <w:ilvl w:val="1"/>
          <w:numId w:val="16"/>
        </w:numPr>
        <w:ind w:left="709" w:right="-24" w:hanging="282"/>
        <w:jc w:val="both"/>
        <w:rPr>
          <w:rFonts w:ascii="Calibri" w:hAnsi="Calibri" w:cs="Calibri"/>
          <w:sz w:val="22"/>
          <w:szCs w:val="22"/>
        </w:rPr>
      </w:pPr>
      <w:r w:rsidRPr="007251B5">
        <w:rPr>
          <w:rFonts w:ascii="Calibri" w:hAnsi="Calibri" w:cs="Calibri"/>
          <w:sz w:val="22"/>
          <w:szCs w:val="22"/>
        </w:rPr>
        <w:lastRenderedPageBreak/>
        <w:t>Stosowne oryginalne lub notarialnie poświadczone pełnomocnictwo lub inny stosowny dokument, jeżeli oferta podpisywana jest przez pełnomocnika lub też w przypadku, gdy umocowanie do podpisania oferty nie wynika z dokumentu rejestrowego Wykonawcy,</w:t>
      </w:r>
    </w:p>
    <w:p w14:paraId="31694669" w14:textId="77777777" w:rsidR="001D1A9A" w:rsidRPr="007251B5" w:rsidRDefault="001D1A9A" w:rsidP="0064314A">
      <w:pPr>
        <w:numPr>
          <w:ilvl w:val="1"/>
          <w:numId w:val="16"/>
        </w:numPr>
        <w:ind w:left="709" w:right="-24" w:hanging="282"/>
        <w:jc w:val="both"/>
        <w:rPr>
          <w:rFonts w:ascii="Calibri" w:hAnsi="Calibri" w:cs="Calibri"/>
          <w:sz w:val="22"/>
          <w:szCs w:val="22"/>
        </w:rPr>
      </w:pPr>
      <w:r w:rsidRPr="007251B5">
        <w:rPr>
          <w:rFonts w:ascii="Calibri" w:hAnsi="Calibri" w:cs="Calibri"/>
          <w:sz w:val="22"/>
          <w:szCs w:val="22"/>
        </w:rPr>
        <w:t xml:space="preserve">Pełnomocnictwo, o którym mowa w pkt. </w:t>
      </w:r>
      <w:r w:rsidR="00A0137E" w:rsidRPr="007251B5">
        <w:rPr>
          <w:rFonts w:ascii="Calibri" w:hAnsi="Calibri" w:cs="Calibri"/>
          <w:sz w:val="22"/>
          <w:szCs w:val="22"/>
        </w:rPr>
        <w:t>d</w:t>
      </w:r>
      <w:r w:rsidRPr="007251B5">
        <w:rPr>
          <w:rFonts w:ascii="Calibri" w:hAnsi="Calibri" w:cs="Calibri"/>
          <w:sz w:val="22"/>
          <w:szCs w:val="22"/>
        </w:rPr>
        <w:t xml:space="preserve">) i </w:t>
      </w:r>
      <w:r w:rsidR="00A0137E" w:rsidRPr="007251B5">
        <w:rPr>
          <w:rFonts w:ascii="Calibri" w:hAnsi="Calibri" w:cs="Calibri"/>
          <w:sz w:val="22"/>
          <w:szCs w:val="22"/>
        </w:rPr>
        <w:t>e</w:t>
      </w:r>
      <w:r w:rsidRPr="007251B5">
        <w:rPr>
          <w:rFonts w:ascii="Calibri" w:hAnsi="Calibri" w:cs="Calibri"/>
          <w:sz w:val="22"/>
          <w:szCs w:val="22"/>
        </w:rPr>
        <w:t>) niniejszego ustępu musi być złożone przez Wykonawcę w formie elektronicznej za pośrednictwem platformy zakupowej opatrzone kwalifikowanym podpisem elektronicznym osoby udzielającej pełnomocnictwa, a w przypadku notarialnej kopii kwalifikowanym podpisem elektronicznym notariusza.</w:t>
      </w:r>
    </w:p>
    <w:p w14:paraId="0DCE8B39" w14:textId="04953325" w:rsidR="007251B5" w:rsidRPr="00051EC5" w:rsidRDefault="007251B5" w:rsidP="0064314A">
      <w:pPr>
        <w:numPr>
          <w:ilvl w:val="1"/>
          <w:numId w:val="16"/>
        </w:numPr>
        <w:ind w:left="709" w:hanging="283"/>
        <w:jc w:val="both"/>
        <w:rPr>
          <w:rFonts w:ascii="Calibri" w:hAnsi="Calibri" w:cs="Calibri"/>
          <w:sz w:val="22"/>
          <w:szCs w:val="22"/>
        </w:rPr>
      </w:pPr>
      <w:r w:rsidRPr="00051EC5">
        <w:rPr>
          <w:rFonts w:ascii="Calibri" w:hAnsi="Calibri" w:cs="Calibri"/>
          <w:sz w:val="22"/>
          <w:szCs w:val="22"/>
        </w:rPr>
        <w:t xml:space="preserve">oświadczenie Wykonawcy dotyczące przesłanek wykluczenia z postępowania z wykorzystaniem wzoru </w:t>
      </w:r>
      <w:r w:rsidRPr="00E46F17">
        <w:rPr>
          <w:rFonts w:ascii="Calibri" w:hAnsi="Calibri" w:cs="Calibri"/>
          <w:sz w:val="22"/>
          <w:szCs w:val="22"/>
        </w:rPr>
        <w:t xml:space="preserve">stanowiącego Załącznik nr </w:t>
      </w:r>
      <w:r w:rsidR="00E46F17" w:rsidRPr="00E46F17">
        <w:rPr>
          <w:rFonts w:ascii="Calibri" w:hAnsi="Calibri" w:cs="Calibri"/>
          <w:sz w:val="22"/>
          <w:szCs w:val="22"/>
        </w:rPr>
        <w:t>9</w:t>
      </w:r>
      <w:r w:rsidRPr="00051EC5">
        <w:rPr>
          <w:rFonts w:ascii="Calibri" w:hAnsi="Calibri" w:cs="Calibri"/>
          <w:sz w:val="22"/>
          <w:szCs w:val="22"/>
        </w:rPr>
        <w:t xml:space="preserve"> do SWZ (Oświadczenie sankcyjne Wykonawcy dotyczące przesłanek wykluczenia z postępowania z powodu wspierania agresji FR na Ukrainę).</w:t>
      </w:r>
    </w:p>
    <w:p w14:paraId="42C47CF0" w14:textId="77777777" w:rsidR="001B478F" w:rsidRPr="00E46F17" w:rsidRDefault="001B478F" w:rsidP="007D1892">
      <w:pPr>
        <w:numPr>
          <w:ilvl w:val="1"/>
          <w:numId w:val="16"/>
        </w:numPr>
        <w:ind w:left="709" w:hanging="283"/>
        <w:jc w:val="both"/>
        <w:rPr>
          <w:rFonts w:ascii="Calibri" w:hAnsi="Calibri" w:cs="Calibri"/>
          <w:sz w:val="22"/>
          <w:szCs w:val="22"/>
        </w:rPr>
      </w:pPr>
      <w:r w:rsidRPr="00E46F17">
        <w:rPr>
          <w:rFonts w:ascii="Calibri" w:hAnsi="Calibri" w:cs="Calibri"/>
          <w:sz w:val="22"/>
          <w:szCs w:val="22"/>
        </w:rPr>
        <w:t xml:space="preserve">Oświadczenie, o którym mowa w art. 117 ust. 4 ustawy </w:t>
      </w:r>
      <w:proofErr w:type="spellStart"/>
      <w:r w:rsidRPr="00E46F17">
        <w:rPr>
          <w:rFonts w:ascii="Calibri" w:hAnsi="Calibri" w:cs="Calibri"/>
          <w:sz w:val="22"/>
          <w:szCs w:val="22"/>
        </w:rPr>
        <w:t>Pzp</w:t>
      </w:r>
      <w:proofErr w:type="spellEnd"/>
      <w:r w:rsidRPr="00E46F17">
        <w:rPr>
          <w:rFonts w:ascii="Calibri" w:hAnsi="Calibri" w:cs="Calibri"/>
          <w:sz w:val="22"/>
          <w:szCs w:val="22"/>
        </w:rPr>
        <w:t>, z którego wynika, które dostawy lub usługi wykonają poszczególni wykonawcy – dotyczy wykonawców wspólnie ubiegających się o udzielenie zamówienia.</w:t>
      </w:r>
    </w:p>
    <w:p w14:paraId="06F9D803" w14:textId="77777777" w:rsidR="001B478F" w:rsidRPr="00E46F17" w:rsidRDefault="001B478F" w:rsidP="007D1892">
      <w:pPr>
        <w:numPr>
          <w:ilvl w:val="1"/>
          <w:numId w:val="16"/>
        </w:numPr>
        <w:ind w:left="709" w:hanging="283"/>
        <w:jc w:val="both"/>
        <w:rPr>
          <w:rFonts w:ascii="Calibri" w:hAnsi="Calibri" w:cs="Calibri"/>
          <w:sz w:val="22"/>
          <w:szCs w:val="22"/>
        </w:rPr>
      </w:pPr>
      <w:r w:rsidRPr="00E46F17">
        <w:rPr>
          <w:rFonts w:ascii="Calibri" w:hAnsi="Calibri" w:cs="Calibri"/>
          <w:sz w:val="22"/>
          <w:szCs w:val="22"/>
        </w:rPr>
        <w:t>Wykonawca, który polega na zdolnościach lub sytuacji podmiotów udostępniających zasoby, składa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056A9D2" w14:textId="2703F503" w:rsidR="00A60CAC" w:rsidRPr="00E46F17" w:rsidRDefault="00A60CAC" w:rsidP="00A60CAC">
      <w:pPr>
        <w:numPr>
          <w:ilvl w:val="1"/>
          <w:numId w:val="16"/>
        </w:numPr>
        <w:ind w:hanging="426"/>
        <w:jc w:val="both"/>
        <w:rPr>
          <w:rFonts w:ascii="Calibri" w:hAnsi="Calibri" w:cs="Calibri"/>
          <w:sz w:val="22"/>
          <w:szCs w:val="22"/>
        </w:rPr>
      </w:pPr>
      <w:r w:rsidRPr="00E46F17">
        <w:rPr>
          <w:rFonts w:ascii="Calibri" w:hAnsi="Calibri" w:cs="Calibri"/>
          <w:sz w:val="22"/>
          <w:szCs w:val="22"/>
        </w:rPr>
        <w:t>dane podmiotu z którym jest zawarta umowa na świadczenie usługi prania w sytuacji awarii pralni Wykonawcy.</w:t>
      </w:r>
    </w:p>
    <w:p w14:paraId="6B9E9CBB" w14:textId="77777777" w:rsidR="001D1A9A" w:rsidRPr="00165BDF" w:rsidRDefault="001D1A9A" w:rsidP="001D1A9A">
      <w:pPr>
        <w:ind w:left="284" w:right="-23" w:hanging="284"/>
        <w:jc w:val="both"/>
        <w:rPr>
          <w:rFonts w:ascii="Calibri" w:hAnsi="Calibri" w:cs="Calibri"/>
          <w:sz w:val="22"/>
          <w:szCs w:val="22"/>
        </w:rPr>
      </w:pPr>
      <w:r w:rsidRPr="00165BDF">
        <w:rPr>
          <w:rFonts w:ascii="Calibri" w:hAnsi="Calibri" w:cs="Calibri"/>
          <w:sz w:val="22"/>
          <w:szCs w:val="22"/>
        </w:rPr>
        <w:t>1</w:t>
      </w:r>
      <w:r w:rsidR="00DB4786" w:rsidRPr="00165BDF">
        <w:rPr>
          <w:rFonts w:ascii="Calibri" w:hAnsi="Calibri" w:cs="Calibri"/>
          <w:sz w:val="22"/>
          <w:szCs w:val="22"/>
        </w:rPr>
        <w:t>7</w:t>
      </w:r>
      <w:r w:rsidRPr="00165BDF">
        <w:rPr>
          <w:rFonts w:ascii="Calibri" w:hAnsi="Calibri" w:cs="Calibri"/>
          <w:sz w:val="22"/>
          <w:szCs w:val="22"/>
        </w:rPr>
        <w:t xml:space="preserve">. Zamawiający informuje, że w przypadku kiedy wykonawca otrzyma od niego wezwanie w trybie art. 224 ustawy </w:t>
      </w:r>
      <w:proofErr w:type="spellStart"/>
      <w:r w:rsidRPr="00165BDF">
        <w:rPr>
          <w:rFonts w:ascii="Calibri" w:hAnsi="Calibri" w:cs="Calibri"/>
          <w:sz w:val="22"/>
          <w:szCs w:val="22"/>
        </w:rPr>
        <w:t>Pzp</w:t>
      </w:r>
      <w:proofErr w:type="spellEnd"/>
      <w:r w:rsidRPr="00165BDF">
        <w:rPr>
          <w:rFonts w:ascii="Calibri" w:hAnsi="Calibri" w:cs="Calibri"/>
          <w:sz w:val="22"/>
          <w:szCs w:val="22"/>
        </w:rPr>
        <w:t xml:space="preserve">,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(uzasadni), iż dane informacje stanowią tajemnicę przedsiębiorstwa. </w:t>
      </w:r>
    </w:p>
    <w:p w14:paraId="3EEFB3A3" w14:textId="77777777" w:rsidR="001D1A9A" w:rsidRPr="00165BDF" w:rsidRDefault="001D1A9A" w:rsidP="001D1A9A">
      <w:pPr>
        <w:ind w:left="284" w:right="-23" w:hanging="284"/>
        <w:jc w:val="both"/>
        <w:rPr>
          <w:rFonts w:ascii="Calibri" w:hAnsi="Calibri" w:cs="Calibri"/>
          <w:sz w:val="22"/>
          <w:szCs w:val="22"/>
        </w:rPr>
      </w:pPr>
      <w:r w:rsidRPr="00165BDF">
        <w:rPr>
          <w:rFonts w:ascii="Calibri" w:hAnsi="Calibri" w:cs="Calibri"/>
          <w:sz w:val="22"/>
          <w:szCs w:val="22"/>
        </w:rPr>
        <w:t>1</w:t>
      </w:r>
      <w:r w:rsidR="00DB4786" w:rsidRPr="00165BDF">
        <w:rPr>
          <w:rFonts w:ascii="Calibri" w:hAnsi="Calibri" w:cs="Calibri"/>
          <w:sz w:val="22"/>
          <w:szCs w:val="22"/>
        </w:rPr>
        <w:t>8</w:t>
      </w:r>
      <w:r w:rsidRPr="00165BDF">
        <w:rPr>
          <w:rFonts w:ascii="Calibri" w:hAnsi="Calibri" w:cs="Calibri"/>
          <w:sz w:val="22"/>
          <w:szCs w:val="22"/>
        </w:rPr>
        <w:t xml:space="preserve">.  Do przeliczenia na PLN wartości wskazanej w dokumentach złożonych na potwierdzenie spełniania warunków udziału w postępowaniu, wyrażonej w walutach innych niż PLN, Zamawiający przyjmie średni kurs publikowany przez Narodowy Bank Polski z dnia wszczęcia postępowania. </w:t>
      </w:r>
    </w:p>
    <w:p w14:paraId="0CCB37E1" w14:textId="77777777" w:rsidR="001D1A9A" w:rsidRPr="00165BDF" w:rsidRDefault="001D1A9A" w:rsidP="001D1A9A">
      <w:pPr>
        <w:ind w:right="346"/>
        <w:jc w:val="both"/>
        <w:rPr>
          <w:rFonts w:ascii="Calibri" w:hAnsi="Calibri" w:cs="Calibri"/>
          <w:sz w:val="22"/>
          <w:szCs w:val="22"/>
        </w:rPr>
      </w:pPr>
      <w:r w:rsidRPr="00165BDF">
        <w:rPr>
          <w:rFonts w:ascii="Calibri" w:hAnsi="Calibri" w:cs="Calibri"/>
          <w:sz w:val="22"/>
          <w:szCs w:val="22"/>
        </w:rPr>
        <w:t>1</w:t>
      </w:r>
      <w:r w:rsidR="00DB4786" w:rsidRPr="00165BDF">
        <w:rPr>
          <w:rFonts w:ascii="Calibri" w:hAnsi="Calibri" w:cs="Calibri"/>
          <w:sz w:val="22"/>
          <w:szCs w:val="22"/>
        </w:rPr>
        <w:t>9</w:t>
      </w:r>
      <w:r w:rsidRPr="00165BDF">
        <w:rPr>
          <w:rFonts w:ascii="Calibri" w:hAnsi="Calibri" w:cs="Calibri"/>
          <w:sz w:val="22"/>
          <w:szCs w:val="22"/>
        </w:rPr>
        <w:t>. Zamawiający nie przewiduje rozliczenia w walutach innych niż PLN.</w:t>
      </w:r>
    </w:p>
    <w:p w14:paraId="6B2B6709" w14:textId="77777777" w:rsidR="001D1A9A" w:rsidRPr="00165BDF" w:rsidRDefault="00DB4786" w:rsidP="00A0137E">
      <w:pPr>
        <w:ind w:left="426" w:right="-24" w:hanging="426"/>
        <w:jc w:val="both"/>
        <w:rPr>
          <w:rFonts w:ascii="Calibri" w:hAnsi="Calibri" w:cs="Calibri"/>
          <w:sz w:val="22"/>
          <w:szCs w:val="22"/>
        </w:rPr>
      </w:pPr>
      <w:r w:rsidRPr="00165BDF">
        <w:rPr>
          <w:rFonts w:ascii="Calibri" w:hAnsi="Calibri" w:cs="Calibri"/>
          <w:sz w:val="22"/>
          <w:szCs w:val="22"/>
        </w:rPr>
        <w:t>20</w:t>
      </w:r>
      <w:r w:rsidR="001D1A9A" w:rsidRPr="00165BDF">
        <w:rPr>
          <w:rFonts w:ascii="Calibri" w:hAnsi="Calibri" w:cs="Calibri"/>
          <w:sz w:val="22"/>
          <w:szCs w:val="22"/>
        </w:rPr>
        <w:t>. Wykonawca może przed upływem terminu do składania ofert zmienić lub wycofać ofertę, zgodnie z wytycznymi określonymi w „Instrukcji dla Wykonawców” pod adresem wskazanym w pkt. 1</w:t>
      </w:r>
      <w:r w:rsidR="00E45F6E" w:rsidRPr="00165BDF">
        <w:rPr>
          <w:rFonts w:ascii="Calibri" w:hAnsi="Calibri" w:cs="Calibri"/>
          <w:sz w:val="22"/>
          <w:szCs w:val="22"/>
        </w:rPr>
        <w:t>5</w:t>
      </w:r>
      <w:r w:rsidR="001D1A9A" w:rsidRPr="00165BDF">
        <w:rPr>
          <w:rFonts w:ascii="Calibri" w:hAnsi="Calibri" w:cs="Calibri"/>
          <w:sz w:val="22"/>
          <w:szCs w:val="22"/>
        </w:rPr>
        <w:t xml:space="preserve"> niniejszego rozdziału. </w:t>
      </w:r>
    </w:p>
    <w:p w14:paraId="7B1CBC3A" w14:textId="77777777" w:rsidR="001D1A9A" w:rsidRPr="00165BDF" w:rsidRDefault="001D1A9A" w:rsidP="0064314A">
      <w:pPr>
        <w:numPr>
          <w:ilvl w:val="0"/>
          <w:numId w:val="18"/>
        </w:numPr>
        <w:ind w:right="346"/>
        <w:jc w:val="both"/>
        <w:rPr>
          <w:rFonts w:ascii="Calibri" w:hAnsi="Calibri" w:cs="Calibri"/>
          <w:sz w:val="22"/>
          <w:szCs w:val="22"/>
        </w:rPr>
      </w:pPr>
      <w:r w:rsidRPr="00165BDF">
        <w:rPr>
          <w:rFonts w:ascii="Calibri" w:hAnsi="Calibri" w:cs="Calibri"/>
          <w:sz w:val="22"/>
          <w:szCs w:val="22"/>
        </w:rPr>
        <w:t>Wykonawca ponosi wszelkie koszty związane z przygotowaniem i złożeniem oferty.</w:t>
      </w:r>
    </w:p>
    <w:p w14:paraId="186DF5EF" w14:textId="77777777" w:rsidR="001D1A9A" w:rsidRPr="00165BDF" w:rsidRDefault="001D1A9A" w:rsidP="0064314A">
      <w:pPr>
        <w:numPr>
          <w:ilvl w:val="0"/>
          <w:numId w:val="18"/>
        </w:numPr>
        <w:ind w:right="-24"/>
        <w:jc w:val="both"/>
        <w:rPr>
          <w:rFonts w:ascii="Calibri" w:hAnsi="Calibri" w:cs="Calibri"/>
          <w:sz w:val="22"/>
          <w:szCs w:val="22"/>
        </w:rPr>
      </w:pPr>
      <w:r w:rsidRPr="00165BDF">
        <w:rPr>
          <w:rFonts w:ascii="Calibri" w:hAnsi="Calibri" w:cs="Calibri"/>
          <w:sz w:val="22"/>
          <w:szCs w:val="22"/>
        </w:rPr>
        <w:t xml:space="preserve">Zamawiający informuje, iż zgodnie z art. 74 ust. 2 pkt. 1) ustawy </w:t>
      </w:r>
      <w:proofErr w:type="spellStart"/>
      <w:r w:rsidRPr="00165BDF">
        <w:rPr>
          <w:rFonts w:ascii="Calibri" w:hAnsi="Calibri" w:cs="Calibri"/>
          <w:sz w:val="22"/>
          <w:szCs w:val="22"/>
        </w:rPr>
        <w:t>Pzp</w:t>
      </w:r>
      <w:proofErr w:type="spellEnd"/>
      <w:r w:rsidRPr="00165BDF">
        <w:rPr>
          <w:rFonts w:ascii="Calibri" w:hAnsi="Calibri" w:cs="Calibri"/>
          <w:sz w:val="22"/>
          <w:szCs w:val="22"/>
        </w:rPr>
        <w:t xml:space="preserve"> oferty składane w postępowaniu o zamówienie publiczne podlegają udostępnieniu (na wniosek Wykonawcy) niezwłocznie po otwarciu ofert, nie później niż w terminie 3 dni od dnia otwarcia ofert.</w:t>
      </w:r>
    </w:p>
    <w:p w14:paraId="4D8084DA" w14:textId="77777777" w:rsidR="006C75AC" w:rsidRPr="006F24E9" w:rsidRDefault="006C75AC">
      <w:pPr>
        <w:ind w:right="-23"/>
        <w:jc w:val="both"/>
        <w:rPr>
          <w:rFonts w:ascii="Calibri" w:hAnsi="Calibri" w:cs="Calibri"/>
          <w:sz w:val="22"/>
          <w:szCs w:val="22"/>
        </w:rPr>
      </w:pPr>
    </w:p>
    <w:p w14:paraId="56756D6B" w14:textId="77777777" w:rsidR="004950CF" w:rsidRPr="006F24E9" w:rsidRDefault="004950CF">
      <w:pPr>
        <w:pStyle w:val="Tekstpodstawowywcity21"/>
        <w:ind w:left="0" w:firstLine="0"/>
        <w:jc w:val="both"/>
        <w:rPr>
          <w:rFonts w:ascii="Calibri" w:hAnsi="Calibri" w:cs="Calibri"/>
          <w:sz w:val="22"/>
          <w:szCs w:val="22"/>
        </w:rPr>
      </w:pPr>
      <w:r w:rsidRPr="006F24E9">
        <w:rPr>
          <w:rFonts w:ascii="Calibri" w:hAnsi="Calibri" w:cs="Calibri"/>
          <w:b/>
          <w:sz w:val="22"/>
          <w:szCs w:val="22"/>
          <w:u w:val="single"/>
        </w:rPr>
        <w:t>X</w:t>
      </w:r>
      <w:r w:rsidR="00FF33FA" w:rsidRPr="006F24E9">
        <w:rPr>
          <w:rFonts w:ascii="Calibri" w:hAnsi="Calibri" w:cs="Calibri"/>
          <w:b/>
          <w:sz w:val="22"/>
          <w:szCs w:val="22"/>
          <w:u w:val="single"/>
        </w:rPr>
        <w:t>I</w:t>
      </w:r>
      <w:r w:rsidR="001775FF" w:rsidRPr="006F24E9">
        <w:rPr>
          <w:rFonts w:ascii="Calibri" w:hAnsi="Calibri" w:cs="Calibri"/>
          <w:b/>
          <w:sz w:val="22"/>
          <w:szCs w:val="22"/>
          <w:u w:val="single"/>
        </w:rPr>
        <w:t>V</w:t>
      </w:r>
      <w:r w:rsidRPr="006F24E9">
        <w:rPr>
          <w:rFonts w:ascii="Calibri" w:hAnsi="Calibri" w:cs="Calibri"/>
          <w:b/>
          <w:sz w:val="22"/>
          <w:szCs w:val="22"/>
          <w:u w:val="single"/>
        </w:rPr>
        <w:t xml:space="preserve">. </w:t>
      </w:r>
      <w:r w:rsidR="00922CA3" w:rsidRPr="006F24E9">
        <w:rPr>
          <w:rFonts w:ascii="Calibri" w:hAnsi="Calibri" w:cs="Calibri"/>
          <w:b/>
          <w:sz w:val="22"/>
          <w:szCs w:val="22"/>
          <w:u w:val="single"/>
        </w:rPr>
        <w:t>SPOSÓB ORAZ TERMIN</w:t>
      </w:r>
      <w:r w:rsidRPr="006F24E9">
        <w:rPr>
          <w:rFonts w:ascii="Calibri" w:hAnsi="Calibri" w:cs="Calibri"/>
          <w:b/>
          <w:sz w:val="22"/>
          <w:szCs w:val="22"/>
          <w:u w:val="single"/>
        </w:rPr>
        <w:t xml:space="preserve"> SKŁADANIA OFERT</w:t>
      </w:r>
      <w:r w:rsidR="00922CA3" w:rsidRPr="006F24E9">
        <w:rPr>
          <w:rFonts w:ascii="Calibri" w:hAnsi="Calibri" w:cs="Calibri"/>
          <w:b/>
          <w:sz w:val="22"/>
          <w:szCs w:val="22"/>
          <w:u w:val="single"/>
        </w:rPr>
        <w:t>. TERMIN OTWARCIA OFERT</w:t>
      </w:r>
    </w:p>
    <w:p w14:paraId="71F393FC" w14:textId="3A311DB7" w:rsidR="004950CF" w:rsidRPr="006F24E9" w:rsidRDefault="004950CF" w:rsidP="001677A1">
      <w:pPr>
        <w:spacing w:after="4" w:line="244" w:lineRule="auto"/>
        <w:ind w:left="142" w:right="2" w:hanging="132"/>
        <w:jc w:val="both"/>
        <w:rPr>
          <w:rFonts w:ascii="Calibri" w:hAnsi="Calibri" w:cs="Calibri"/>
          <w:sz w:val="22"/>
          <w:szCs w:val="22"/>
        </w:rPr>
      </w:pPr>
      <w:r w:rsidRPr="006F24E9">
        <w:rPr>
          <w:rFonts w:ascii="Calibri" w:hAnsi="Calibri" w:cs="Calibri"/>
          <w:sz w:val="22"/>
          <w:szCs w:val="22"/>
        </w:rPr>
        <w:t xml:space="preserve">1.Ofertę wraz z </w:t>
      </w:r>
      <w:r w:rsidR="007D2146" w:rsidRPr="006F24E9">
        <w:rPr>
          <w:rFonts w:ascii="Calibri" w:hAnsi="Calibri" w:cs="Calibri"/>
          <w:sz w:val="22"/>
          <w:szCs w:val="22"/>
        </w:rPr>
        <w:t>załącznikami (oświadczeniami)</w:t>
      </w:r>
      <w:r w:rsidRPr="006F24E9">
        <w:rPr>
          <w:rFonts w:ascii="Calibri" w:hAnsi="Calibri" w:cs="Calibri"/>
          <w:sz w:val="22"/>
          <w:szCs w:val="22"/>
        </w:rPr>
        <w:t xml:space="preserve">  należy złożyć</w:t>
      </w:r>
      <w:r w:rsidR="00E763BD" w:rsidRPr="006F24E9">
        <w:rPr>
          <w:rFonts w:ascii="Calibri" w:hAnsi="Calibri" w:cs="Calibri"/>
          <w:sz w:val="22"/>
          <w:szCs w:val="22"/>
        </w:rPr>
        <w:t xml:space="preserve"> za pośrednictwem platformy zakupowej pod adresem</w:t>
      </w:r>
      <w:r w:rsidR="007D2146" w:rsidRPr="006F24E9">
        <w:rPr>
          <w:rFonts w:ascii="Calibri" w:hAnsi="Calibri" w:cs="Calibri"/>
          <w:sz w:val="22"/>
          <w:szCs w:val="22"/>
        </w:rPr>
        <w:t xml:space="preserve"> </w:t>
      </w:r>
      <w:hyperlink r:id="rId23" w:history="1">
        <w:r w:rsidR="006A5A3F" w:rsidRPr="006F24E9">
          <w:rPr>
            <w:rStyle w:val="Hipercze"/>
            <w:rFonts w:ascii="Calibri" w:hAnsi="Calibri" w:cs="Calibri"/>
            <w:color w:val="auto"/>
            <w:sz w:val="22"/>
            <w:szCs w:val="22"/>
          </w:rPr>
          <w:t>https://platformazakupowa.pl/pn/zco_dg</w:t>
        </w:r>
      </w:hyperlink>
      <w:r w:rsidR="00E763BD" w:rsidRPr="006F24E9">
        <w:rPr>
          <w:rFonts w:ascii="Calibri" w:hAnsi="Calibri" w:cs="Calibri"/>
          <w:sz w:val="22"/>
          <w:szCs w:val="22"/>
        </w:rPr>
        <w:t xml:space="preserve"> </w:t>
      </w:r>
      <w:r w:rsidRPr="006F24E9">
        <w:rPr>
          <w:rFonts w:ascii="Calibri" w:hAnsi="Calibri" w:cs="Calibri"/>
          <w:sz w:val="22"/>
          <w:szCs w:val="22"/>
        </w:rPr>
        <w:t xml:space="preserve"> </w:t>
      </w:r>
      <w:r w:rsidRPr="006F24E9">
        <w:rPr>
          <w:rFonts w:ascii="Calibri" w:hAnsi="Calibri" w:cs="Calibri"/>
          <w:b/>
          <w:sz w:val="22"/>
          <w:szCs w:val="22"/>
        </w:rPr>
        <w:t xml:space="preserve">w terminie do dnia </w:t>
      </w:r>
      <w:r w:rsidR="00405710">
        <w:rPr>
          <w:rFonts w:ascii="Calibri" w:hAnsi="Calibri" w:cs="Calibri"/>
          <w:b/>
          <w:sz w:val="22"/>
          <w:szCs w:val="22"/>
        </w:rPr>
        <w:t>21.05</w:t>
      </w:r>
      <w:r w:rsidR="008729B7">
        <w:rPr>
          <w:rFonts w:ascii="Calibri" w:hAnsi="Calibri" w:cs="Calibri"/>
          <w:b/>
          <w:sz w:val="22"/>
          <w:szCs w:val="22"/>
        </w:rPr>
        <w:t>.2026</w:t>
      </w:r>
      <w:r w:rsidR="00E021A9" w:rsidRPr="006F24E9">
        <w:rPr>
          <w:rFonts w:ascii="Calibri" w:hAnsi="Calibri" w:cs="Calibri"/>
          <w:b/>
          <w:sz w:val="22"/>
          <w:szCs w:val="22"/>
        </w:rPr>
        <w:t>r.</w:t>
      </w:r>
      <w:r w:rsidRPr="006F24E9">
        <w:rPr>
          <w:rFonts w:ascii="Calibri" w:hAnsi="Calibri" w:cs="Calibri"/>
          <w:b/>
          <w:sz w:val="22"/>
          <w:szCs w:val="22"/>
        </w:rPr>
        <w:t xml:space="preserve"> do godziny</w:t>
      </w:r>
      <w:r w:rsidR="000327EF" w:rsidRPr="006F24E9">
        <w:rPr>
          <w:rFonts w:ascii="Calibri" w:hAnsi="Calibri" w:cs="Calibri"/>
          <w:b/>
          <w:sz w:val="22"/>
          <w:szCs w:val="22"/>
        </w:rPr>
        <w:t xml:space="preserve"> 10:00</w:t>
      </w:r>
    </w:p>
    <w:p w14:paraId="28811CE4" w14:textId="5A611BEB" w:rsidR="004950CF" w:rsidRPr="006F24E9" w:rsidRDefault="004950CF" w:rsidP="001677A1">
      <w:pPr>
        <w:spacing w:after="4" w:line="244" w:lineRule="auto"/>
        <w:ind w:left="142" w:right="2" w:hanging="132"/>
        <w:jc w:val="both"/>
        <w:rPr>
          <w:rFonts w:ascii="Calibri" w:hAnsi="Calibri" w:cs="Calibri"/>
          <w:sz w:val="22"/>
          <w:szCs w:val="22"/>
        </w:rPr>
      </w:pPr>
      <w:r w:rsidRPr="006F24E9">
        <w:rPr>
          <w:rFonts w:ascii="Calibri" w:hAnsi="Calibri" w:cs="Calibri"/>
          <w:sz w:val="22"/>
          <w:szCs w:val="22"/>
        </w:rPr>
        <w:t xml:space="preserve">2.Otwarcie ofert </w:t>
      </w:r>
      <w:r w:rsidRPr="006F24E9">
        <w:rPr>
          <w:rFonts w:ascii="Calibri" w:hAnsi="Calibri" w:cs="Calibri"/>
          <w:b/>
          <w:sz w:val="22"/>
          <w:szCs w:val="22"/>
        </w:rPr>
        <w:t xml:space="preserve">nastąpi w dniu </w:t>
      </w:r>
      <w:r w:rsidR="00405710">
        <w:rPr>
          <w:rFonts w:ascii="Calibri" w:hAnsi="Calibri" w:cs="Calibri"/>
          <w:b/>
          <w:sz w:val="22"/>
          <w:szCs w:val="22"/>
        </w:rPr>
        <w:t>21.05</w:t>
      </w:r>
      <w:r w:rsidR="008729B7">
        <w:rPr>
          <w:rFonts w:ascii="Calibri" w:hAnsi="Calibri" w:cs="Calibri"/>
          <w:b/>
          <w:sz w:val="22"/>
          <w:szCs w:val="22"/>
        </w:rPr>
        <w:t>.2026</w:t>
      </w:r>
      <w:r w:rsidR="00E021A9" w:rsidRPr="006F24E9">
        <w:rPr>
          <w:rFonts w:ascii="Calibri" w:hAnsi="Calibri" w:cs="Calibri"/>
          <w:b/>
          <w:sz w:val="22"/>
          <w:szCs w:val="22"/>
        </w:rPr>
        <w:t>r.</w:t>
      </w:r>
      <w:r w:rsidR="0005113A" w:rsidRPr="006F24E9">
        <w:rPr>
          <w:rFonts w:ascii="Calibri" w:hAnsi="Calibri" w:cs="Calibri"/>
          <w:b/>
          <w:sz w:val="22"/>
          <w:szCs w:val="22"/>
        </w:rPr>
        <w:t xml:space="preserve"> </w:t>
      </w:r>
      <w:r w:rsidRPr="006F24E9">
        <w:rPr>
          <w:rFonts w:ascii="Calibri" w:hAnsi="Calibri" w:cs="Calibri"/>
          <w:b/>
          <w:sz w:val="22"/>
          <w:szCs w:val="22"/>
        </w:rPr>
        <w:t xml:space="preserve">o godzinie </w:t>
      </w:r>
      <w:r w:rsidR="000327EF" w:rsidRPr="006F24E9">
        <w:rPr>
          <w:rFonts w:ascii="Calibri" w:hAnsi="Calibri" w:cs="Calibri"/>
          <w:b/>
          <w:sz w:val="22"/>
          <w:szCs w:val="22"/>
        </w:rPr>
        <w:t xml:space="preserve">10:30 </w:t>
      </w:r>
      <w:r w:rsidR="00922CA3" w:rsidRPr="006F24E9">
        <w:rPr>
          <w:rFonts w:ascii="Calibri" w:hAnsi="Calibri" w:cs="Calibri"/>
          <w:sz w:val="22"/>
          <w:szCs w:val="22"/>
        </w:rPr>
        <w:t>przez odszyfrowanie wczytanych na platformie zakupowej ofert.</w:t>
      </w:r>
    </w:p>
    <w:p w14:paraId="7C3E117E" w14:textId="77777777" w:rsidR="001927ED" w:rsidRPr="006F24E9" w:rsidRDefault="001927ED" w:rsidP="001927ED">
      <w:pPr>
        <w:spacing w:after="4" w:line="244" w:lineRule="auto"/>
        <w:ind w:left="142" w:right="2" w:hanging="132"/>
        <w:jc w:val="both"/>
        <w:rPr>
          <w:rFonts w:ascii="Calibri" w:hAnsi="Calibri" w:cs="Calibri"/>
          <w:sz w:val="22"/>
          <w:szCs w:val="22"/>
        </w:rPr>
      </w:pPr>
      <w:r w:rsidRPr="006F24E9">
        <w:rPr>
          <w:rFonts w:ascii="Calibri" w:hAnsi="Calibri" w:cs="Calibri"/>
          <w:sz w:val="22"/>
          <w:szCs w:val="22"/>
        </w:rPr>
        <w:t>3. Otwarcie ofert jest niejawne</w:t>
      </w:r>
      <w:r w:rsidR="00DB4786" w:rsidRPr="006F24E9">
        <w:rPr>
          <w:rFonts w:ascii="Calibri" w:hAnsi="Calibri" w:cs="Calibri"/>
          <w:sz w:val="22"/>
          <w:szCs w:val="22"/>
          <w:lang w:eastAsia="pl-PL"/>
        </w:rPr>
        <w:t xml:space="preserve"> </w:t>
      </w:r>
      <w:r w:rsidR="00DB4786" w:rsidRPr="006F24E9">
        <w:rPr>
          <w:rFonts w:ascii="Calibri" w:hAnsi="Calibri" w:cs="Calibri"/>
          <w:sz w:val="22"/>
          <w:szCs w:val="22"/>
        </w:rPr>
        <w:t>i odbywa się bez udziału Wykonawców</w:t>
      </w:r>
      <w:r w:rsidRPr="006F24E9">
        <w:rPr>
          <w:rFonts w:ascii="Calibri" w:hAnsi="Calibri" w:cs="Calibri"/>
          <w:sz w:val="22"/>
          <w:szCs w:val="22"/>
        </w:rPr>
        <w:t xml:space="preserve">. </w:t>
      </w:r>
    </w:p>
    <w:p w14:paraId="74321797" w14:textId="77777777" w:rsidR="001927ED" w:rsidRPr="006F24E9" w:rsidRDefault="001927ED" w:rsidP="001927ED">
      <w:pPr>
        <w:spacing w:after="4" w:line="244" w:lineRule="auto"/>
        <w:ind w:left="142" w:right="2" w:hanging="132"/>
        <w:jc w:val="both"/>
        <w:rPr>
          <w:rFonts w:ascii="Calibri" w:hAnsi="Calibri" w:cs="Calibri"/>
          <w:sz w:val="22"/>
          <w:szCs w:val="22"/>
        </w:rPr>
      </w:pPr>
      <w:r w:rsidRPr="006F24E9">
        <w:rPr>
          <w:rFonts w:ascii="Calibri" w:hAnsi="Calibri" w:cs="Calibri"/>
          <w:sz w:val="22"/>
          <w:szCs w:val="22"/>
        </w:rPr>
        <w:t>4. W przypadku wystąpienia awarii systemu teleinformatycznego, która spowoduje brak możliwości otwarcia ofert w terminie określonym przez Zamawiającego, otwarcie ofert nastąpi niezwłocznie po usunięciu awarii.</w:t>
      </w:r>
    </w:p>
    <w:p w14:paraId="40BFEFC5" w14:textId="77777777" w:rsidR="001927ED" w:rsidRPr="006F24E9" w:rsidRDefault="001927ED" w:rsidP="001927ED">
      <w:pPr>
        <w:spacing w:after="4" w:line="244" w:lineRule="auto"/>
        <w:ind w:left="142" w:right="2" w:hanging="132"/>
        <w:jc w:val="both"/>
        <w:rPr>
          <w:rFonts w:ascii="Calibri" w:hAnsi="Calibri" w:cs="Calibri"/>
          <w:sz w:val="22"/>
          <w:szCs w:val="22"/>
        </w:rPr>
      </w:pPr>
      <w:r w:rsidRPr="006F24E9">
        <w:rPr>
          <w:rFonts w:ascii="Calibri" w:hAnsi="Calibri" w:cs="Calibri"/>
          <w:sz w:val="22"/>
          <w:szCs w:val="22"/>
        </w:rPr>
        <w:t>5. Zamawiający poinformuje o zmianie terminu otwarcia ofert na stronie internetowej prowadzonego postępowania.</w:t>
      </w:r>
    </w:p>
    <w:p w14:paraId="1E5E3268" w14:textId="77777777" w:rsidR="001927ED" w:rsidRPr="00F173E2" w:rsidRDefault="001927ED" w:rsidP="001677A1">
      <w:pPr>
        <w:spacing w:after="4" w:line="244" w:lineRule="auto"/>
        <w:ind w:left="142" w:right="2" w:hanging="132"/>
        <w:jc w:val="both"/>
        <w:rPr>
          <w:rFonts w:ascii="Calibri" w:hAnsi="Calibri" w:cs="Calibri"/>
          <w:color w:val="FF0000"/>
          <w:sz w:val="22"/>
          <w:szCs w:val="22"/>
        </w:rPr>
      </w:pPr>
    </w:p>
    <w:p w14:paraId="1EC09175" w14:textId="77777777" w:rsidR="004950CF" w:rsidRPr="00AC1E31" w:rsidRDefault="004950CF">
      <w:pPr>
        <w:jc w:val="both"/>
        <w:rPr>
          <w:rFonts w:ascii="Calibri" w:hAnsi="Calibri" w:cs="Calibri"/>
          <w:sz w:val="22"/>
          <w:szCs w:val="22"/>
        </w:rPr>
      </w:pPr>
      <w:r w:rsidRPr="00AC1E31">
        <w:rPr>
          <w:rFonts w:ascii="Calibri" w:hAnsi="Calibri" w:cs="Calibri"/>
          <w:b/>
          <w:sz w:val="22"/>
          <w:szCs w:val="22"/>
          <w:u w:val="single"/>
        </w:rPr>
        <w:t>X</w:t>
      </w:r>
      <w:r w:rsidR="001775FF" w:rsidRPr="00AC1E31">
        <w:rPr>
          <w:rFonts w:ascii="Calibri" w:hAnsi="Calibri" w:cs="Calibri"/>
          <w:b/>
          <w:sz w:val="22"/>
          <w:szCs w:val="22"/>
          <w:u w:val="single"/>
        </w:rPr>
        <w:t>V</w:t>
      </w:r>
      <w:r w:rsidRPr="00AC1E31">
        <w:rPr>
          <w:rFonts w:ascii="Calibri" w:hAnsi="Calibri" w:cs="Calibri"/>
          <w:b/>
          <w:sz w:val="22"/>
          <w:szCs w:val="22"/>
          <w:u w:val="single"/>
        </w:rPr>
        <w:t xml:space="preserve">.  OPIS SPOSOBU OBLICZENIA CENY I WARUNKI PŁATNOŚCI </w:t>
      </w:r>
    </w:p>
    <w:p w14:paraId="5C98E887" w14:textId="79FFDE7F" w:rsidR="00E364B5" w:rsidRDefault="00E364B5" w:rsidP="0064314A">
      <w:pPr>
        <w:numPr>
          <w:ilvl w:val="0"/>
          <w:numId w:val="23"/>
        </w:numPr>
        <w:tabs>
          <w:tab w:val="left" w:pos="284"/>
        </w:tabs>
        <w:ind w:left="284" w:hanging="284"/>
        <w:jc w:val="both"/>
        <w:rPr>
          <w:rFonts w:ascii="Calibri" w:hAnsi="Calibri" w:cs="Calibri"/>
          <w:sz w:val="22"/>
          <w:szCs w:val="22"/>
        </w:rPr>
      </w:pPr>
      <w:r w:rsidRPr="00AC1E31">
        <w:rPr>
          <w:rFonts w:ascii="Calibri" w:hAnsi="Calibri" w:cs="Calibri"/>
          <w:sz w:val="22"/>
          <w:szCs w:val="22"/>
        </w:rPr>
        <w:t>Wykonawca poda cenę ofertową na formularzu ofertowym, stanowiący</w:t>
      </w:r>
      <w:r w:rsidR="000378C4" w:rsidRPr="00AC1E31">
        <w:rPr>
          <w:rFonts w:ascii="Calibri" w:hAnsi="Calibri" w:cs="Calibri"/>
          <w:sz w:val="22"/>
          <w:szCs w:val="22"/>
        </w:rPr>
        <w:t>m</w:t>
      </w:r>
      <w:r w:rsidRPr="00AC1E31">
        <w:rPr>
          <w:rFonts w:ascii="Calibri" w:hAnsi="Calibri" w:cs="Calibri"/>
          <w:sz w:val="22"/>
          <w:szCs w:val="22"/>
        </w:rPr>
        <w:t xml:space="preserve"> załącznik nr 1 do SWZ. Wykonawca jest zobowiązany do wypełnienia i określenia wartości we wszystkich </w:t>
      </w:r>
      <w:r w:rsidR="00E46F17" w:rsidRPr="00AC1E31">
        <w:rPr>
          <w:rFonts w:ascii="Calibri" w:hAnsi="Calibri" w:cs="Calibri"/>
          <w:sz w:val="22"/>
          <w:szCs w:val="22"/>
        </w:rPr>
        <w:t xml:space="preserve">tabelach (Tabela I, II, III) i </w:t>
      </w:r>
      <w:r w:rsidRPr="00AC1E31">
        <w:rPr>
          <w:rFonts w:ascii="Calibri" w:hAnsi="Calibri" w:cs="Calibri"/>
          <w:sz w:val="22"/>
          <w:szCs w:val="22"/>
        </w:rPr>
        <w:t xml:space="preserve">pozycjach występujących w formularzu </w:t>
      </w:r>
      <w:r w:rsidR="0046232E" w:rsidRPr="00AC1E31">
        <w:rPr>
          <w:rFonts w:ascii="Calibri" w:hAnsi="Calibri" w:cs="Calibri"/>
          <w:sz w:val="22"/>
          <w:szCs w:val="22"/>
        </w:rPr>
        <w:t>ofertowym</w:t>
      </w:r>
      <w:r w:rsidRPr="00AC1E31">
        <w:rPr>
          <w:rFonts w:ascii="Calibri" w:hAnsi="Calibri" w:cs="Calibri"/>
          <w:sz w:val="22"/>
          <w:szCs w:val="22"/>
        </w:rPr>
        <w:t xml:space="preserve">. </w:t>
      </w:r>
    </w:p>
    <w:p w14:paraId="66EC58CB" w14:textId="77777777" w:rsidR="0001187D" w:rsidRPr="0001187D" w:rsidRDefault="0001187D" w:rsidP="0001187D">
      <w:pPr>
        <w:tabs>
          <w:tab w:val="left" w:pos="284"/>
        </w:tabs>
        <w:ind w:left="284"/>
        <w:jc w:val="both"/>
        <w:rPr>
          <w:rFonts w:ascii="Calibri" w:hAnsi="Calibri" w:cs="Calibri"/>
          <w:sz w:val="22"/>
          <w:szCs w:val="22"/>
        </w:rPr>
      </w:pPr>
      <w:r w:rsidRPr="0001187D">
        <w:rPr>
          <w:rFonts w:ascii="Calibri" w:hAnsi="Calibri" w:cs="Calibri"/>
          <w:sz w:val="22"/>
          <w:szCs w:val="22"/>
        </w:rPr>
        <w:lastRenderedPageBreak/>
        <w:t>Tabela I: w kolumnie nr 4 należy podać cenę netto najmu za 1 miesiąc wskazanego asortymentu (asortyment i jego ilości zostały wskazane w załączniku nr 3 w tabelach odpowiednio nr 1, 2 i 3). W kolumnie nr 6 należy podać cenę brutto za 1 miesiąc wskazanego asortymentu (kol. 4 x kol. 5). W kolumnie nr 7 należy podać wartość brutto za 36-miesięczny okres najmu (kol. 6 x 36 miesięcy) poszczególnych pozycji i zsumować całość.</w:t>
      </w:r>
    </w:p>
    <w:p w14:paraId="1417459B" w14:textId="77777777" w:rsidR="0001187D" w:rsidRPr="0001187D" w:rsidRDefault="0001187D" w:rsidP="0001187D">
      <w:pPr>
        <w:tabs>
          <w:tab w:val="left" w:pos="284"/>
        </w:tabs>
        <w:ind w:left="284"/>
        <w:jc w:val="both"/>
        <w:rPr>
          <w:rFonts w:ascii="Calibri" w:hAnsi="Calibri" w:cs="Calibri"/>
          <w:sz w:val="22"/>
          <w:szCs w:val="22"/>
        </w:rPr>
      </w:pPr>
      <w:r w:rsidRPr="0001187D">
        <w:rPr>
          <w:rFonts w:ascii="Calibri" w:hAnsi="Calibri" w:cs="Calibri"/>
          <w:sz w:val="22"/>
          <w:szCs w:val="22"/>
        </w:rPr>
        <w:t>Tabela II: w kolumnie nr 4 należy podać cenę netto za 1 kilogram wskazanego asortymentu. W kolumnie nr 6 należy podać cenę brutto za 1 kilogram wskazanego asortymentu (kol. 4 x kol. 5). W kolumnie nr 7 należy podać wartość brutto (kol. 3 x kol. 6) poszczególnych pozycji i zsumować całość.</w:t>
      </w:r>
    </w:p>
    <w:p w14:paraId="5BD60753" w14:textId="77777777" w:rsidR="0001187D" w:rsidRPr="0001187D" w:rsidRDefault="0001187D" w:rsidP="0001187D">
      <w:pPr>
        <w:tabs>
          <w:tab w:val="left" w:pos="284"/>
        </w:tabs>
        <w:ind w:left="284"/>
        <w:jc w:val="both"/>
        <w:rPr>
          <w:rFonts w:ascii="Calibri" w:hAnsi="Calibri" w:cs="Calibri"/>
          <w:sz w:val="22"/>
          <w:szCs w:val="22"/>
        </w:rPr>
      </w:pPr>
      <w:r w:rsidRPr="0001187D">
        <w:rPr>
          <w:rFonts w:ascii="Calibri" w:hAnsi="Calibri" w:cs="Calibri"/>
          <w:sz w:val="22"/>
          <w:szCs w:val="22"/>
        </w:rPr>
        <w:t>Tabela III: w kolumnie nr 3 należy podać cenę netto miesięcznego najmu 4 szt. automatycznych dystrybutorów. W kolumnie nr 5 należy podać cenę brutto miesięcznego najmu 4 szt. automatycznych dystrybutorów (kol. 3 x kol. 4). W kolumnie nr 6 należy podać wartość brutto najmu 4 szt. automatycznych dystrybutorów przez okres 36 miesięcy (kol. 5 x 36 miesięcy).</w:t>
      </w:r>
    </w:p>
    <w:p w14:paraId="3CE3E7F3" w14:textId="77777777" w:rsidR="0001187D" w:rsidRPr="0001187D" w:rsidRDefault="0001187D" w:rsidP="0001187D">
      <w:pPr>
        <w:tabs>
          <w:tab w:val="left" w:pos="284"/>
        </w:tabs>
        <w:ind w:left="284"/>
        <w:jc w:val="both"/>
        <w:rPr>
          <w:rFonts w:ascii="Calibri" w:hAnsi="Calibri" w:cs="Calibri"/>
          <w:sz w:val="22"/>
          <w:szCs w:val="22"/>
        </w:rPr>
      </w:pPr>
      <w:r w:rsidRPr="0001187D">
        <w:rPr>
          <w:rFonts w:ascii="Calibri" w:hAnsi="Calibri" w:cs="Calibri"/>
          <w:sz w:val="22"/>
          <w:szCs w:val="22"/>
        </w:rPr>
        <w:t xml:space="preserve">Wszystkie wartości brutto (wiersz „Razem” pod Tabelą I </w:t>
      </w:r>
      <w:proofErr w:type="spellStart"/>
      <w:r w:rsidRPr="0001187D">
        <w:rPr>
          <w:rFonts w:ascii="Calibri" w:hAnsi="Calibri" w:cs="Calibri"/>
          <w:sz w:val="22"/>
          <w:szCs w:val="22"/>
        </w:rPr>
        <w:t>i</w:t>
      </w:r>
      <w:proofErr w:type="spellEnd"/>
      <w:r w:rsidRPr="0001187D">
        <w:rPr>
          <w:rFonts w:ascii="Calibri" w:hAnsi="Calibri" w:cs="Calibri"/>
          <w:sz w:val="22"/>
          <w:szCs w:val="22"/>
        </w:rPr>
        <w:t xml:space="preserve"> II oraz kol. 6 z Tabeli III) należy zsumować i podać jako łączną wartość zamówienia brutto.</w:t>
      </w:r>
    </w:p>
    <w:p w14:paraId="711D77A1" w14:textId="77777777" w:rsidR="00E364B5" w:rsidRPr="00AC1E31" w:rsidRDefault="00E364B5" w:rsidP="0064314A">
      <w:pPr>
        <w:numPr>
          <w:ilvl w:val="0"/>
          <w:numId w:val="23"/>
        </w:numPr>
        <w:ind w:left="284" w:hanging="284"/>
        <w:jc w:val="both"/>
        <w:rPr>
          <w:rFonts w:ascii="Calibri" w:hAnsi="Calibri" w:cs="Calibri"/>
          <w:sz w:val="22"/>
          <w:szCs w:val="22"/>
        </w:rPr>
      </w:pPr>
      <w:r w:rsidRPr="00AC1E31">
        <w:rPr>
          <w:rFonts w:ascii="Calibri" w:hAnsi="Calibri" w:cs="Calibri"/>
          <w:sz w:val="22"/>
          <w:szCs w:val="22"/>
        </w:rPr>
        <w:t>Oferta musi zawierać ostateczną cenę obejmującą wszystkie koszty z uwzględnieniem wszystkich opłat i podatków a także upustów jakie oferuje wykonawca i powinna być wyrażona z dokładnością do dwóch miejsc po przecinku.</w:t>
      </w:r>
    </w:p>
    <w:p w14:paraId="12834D9B" w14:textId="77777777" w:rsidR="00E364B5" w:rsidRPr="00AC1E31" w:rsidRDefault="00E364B5" w:rsidP="0064314A">
      <w:pPr>
        <w:numPr>
          <w:ilvl w:val="0"/>
          <w:numId w:val="24"/>
        </w:numPr>
        <w:suppressAutoHyphens w:val="0"/>
        <w:autoSpaceDE w:val="0"/>
        <w:ind w:left="284" w:hanging="284"/>
        <w:jc w:val="both"/>
        <w:rPr>
          <w:rFonts w:ascii="Calibri" w:hAnsi="Calibri" w:cs="Calibri"/>
          <w:sz w:val="22"/>
          <w:szCs w:val="22"/>
        </w:rPr>
      </w:pPr>
      <w:r w:rsidRPr="00AC1E31">
        <w:rPr>
          <w:rFonts w:ascii="Calibri" w:hAnsi="Calibri" w:cs="Calibri"/>
          <w:sz w:val="22"/>
          <w:szCs w:val="22"/>
        </w:rPr>
        <w:t>Wszystkie kwoty wskazane w formularzu ofertowym należy podać w zaokrągleniu do pełnych groszy (do dwóch miejsc po przecinku) zgodnie z zasadą: "końcówki poniżej 0,5 grosza pomija się, a końcówki 0,5 grosza i wyższe zaokrągla się do 1 grosza".</w:t>
      </w:r>
    </w:p>
    <w:p w14:paraId="5244FF5C" w14:textId="77777777" w:rsidR="00E364B5" w:rsidRPr="00AC1E31" w:rsidRDefault="00E364B5" w:rsidP="0064314A">
      <w:pPr>
        <w:numPr>
          <w:ilvl w:val="0"/>
          <w:numId w:val="24"/>
        </w:numPr>
        <w:tabs>
          <w:tab w:val="left" w:pos="284"/>
        </w:tabs>
        <w:ind w:left="284" w:hanging="284"/>
        <w:jc w:val="both"/>
        <w:rPr>
          <w:rFonts w:ascii="Calibri" w:hAnsi="Calibri" w:cs="Calibri"/>
          <w:sz w:val="22"/>
          <w:szCs w:val="22"/>
        </w:rPr>
      </w:pPr>
      <w:r w:rsidRPr="00AC1E31">
        <w:rPr>
          <w:rFonts w:ascii="Calibri" w:hAnsi="Calibri" w:cs="Calibri"/>
          <w:sz w:val="22"/>
          <w:szCs w:val="22"/>
        </w:rPr>
        <w:t>Cena ma być wyrażona w złotych polskich.</w:t>
      </w:r>
    </w:p>
    <w:p w14:paraId="3C055446" w14:textId="0C37C67B" w:rsidR="00E364B5" w:rsidRPr="00AC1E31" w:rsidRDefault="00E364B5" w:rsidP="0064314A">
      <w:pPr>
        <w:numPr>
          <w:ilvl w:val="0"/>
          <w:numId w:val="24"/>
        </w:numPr>
        <w:shd w:val="clear" w:color="auto" w:fill="FFFFFF"/>
        <w:autoSpaceDE w:val="0"/>
        <w:ind w:left="284" w:hanging="284"/>
        <w:contextualSpacing/>
        <w:jc w:val="both"/>
        <w:rPr>
          <w:rFonts w:ascii="Calibri" w:hAnsi="Calibri" w:cs="Calibri"/>
          <w:sz w:val="22"/>
          <w:szCs w:val="22"/>
          <w:u w:val="single"/>
        </w:rPr>
      </w:pPr>
      <w:r w:rsidRPr="00AC1E31">
        <w:rPr>
          <w:rFonts w:ascii="Calibri" w:hAnsi="Calibri" w:cs="Calibri"/>
          <w:sz w:val="22"/>
          <w:szCs w:val="22"/>
        </w:rPr>
        <w:t xml:space="preserve">Termin płatności do 60 dni od daty otrzymania  </w:t>
      </w:r>
      <w:r w:rsidR="00E46F17" w:rsidRPr="00AC1E31">
        <w:rPr>
          <w:rFonts w:ascii="Calibri" w:hAnsi="Calibri" w:cs="Calibri"/>
          <w:sz w:val="22"/>
          <w:szCs w:val="22"/>
        </w:rPr>
        <w:t xml:space="preserve">prawidłowo wystawionej </w:t>
      </w:r>
      <w:r w:rsidRPr="00AC1E31">
        <w:rPr>
          <w:rFonts w:ascii="Calibri" w:hAnsi="Calibri" w:cs="Calibri"/>
          <w:sz w:val="22"/>
          <w:szCs w:val="22"/>
        </w:rPr>
        <w:t>faktury.</w:t>
      </w:r>
    </w:p>
    <w:p w14:paraId="337ED1D4" w14:textId="77777777" w:rsidR="00E364B5" w:rsidRPr="00AC1E31" w:rsidRDefault="00E364B5" w:rsidP="0064314A">
      <w:pPr>
        <w:numPr>
          <w:ilvl w:val="0"/>
          <w:numId w:val="24"/>
        </w:numPr>
        <w:ind w:left="284" w:right="-23" w:hanging="284"/>
        <w:jc w:val="both"/>
        <w:rPr>
          <w:rFonts w:ascii="Calibri" w:hAnsi="Calibri" w:cs="Calibri"/>
          <w:sz w:val="22"/>
          <w:szCs w:val="22"/>
        </w:rPr>
      </w:pPr>
      <w:r w:rsidRPr="00AC1E31">
        <w:rPr>
          <w:rFonts w:ascii="Calibri" w:hAnsi="Calibri" w:cs="Calibri"/>
          <w:sz w:val="22"/>
          <w:szCs w:val="22"/>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w:t>
      </w:r>
      <w:r w:rsidRPr="00AC1E31">
        <w:rPr>
          <w:rFonts w:ascii="Calibri" w:hAnsi="Calibri" w:cs="Calibri"/>
          <w:b/>
          <w:sz w:val="22"/>
          <w:szCs w:val="22"/>
          <w:u w:val="single"/>
        </w:rPr>
        <w:t>(rodzaj) usługi</w:t>
      </w:r>
      <w:r w:rsidRPr="00AC1E31">
        <w:rPr>
          <w:rFonts w:ascii="Calibri" w:hAnsi="Calibri" w:cs="Calibri"/>
          <w:sz w:val="22"/>
          <w:szCs w:val="22"/>
        </w:rPr>
        <w:t xml:space="preserve">, których </w:t>
      </w:r>
      <w:r w:rsidRPr="00AC1E31">
        <w:rPr>
          <w:rFonts w:ascii="Calibri" w:hAnsi="Calibri" w:cs="Calibri"/>
          <w:b/>
          <w:sz w:val="22"/>
          <w:szCs w:val="22"/>
          <w:u w:val="single"/>
        </w:rPr>
        <w:t xml:space="preserve"> świadczenie</w:t>
      </w:r>
      <w:r w:rsidRPr="00AC1E31">
        <w:rPr>
          <w:rFonts w:ascii="Calibri" w:hAnsi="Calibri" w:cs="Calibri"/>
          <w:sz w:val="22"/>
          <w:szCs w:val="22"/>
        </w:rPr>
        <w:t xml:space="preserve"> będzie prowadzić do jego powstania, oraz wskazując ich wartość bez kwoty podatku.  </w:t>
      </w:r>
    </w:p>
    <w:p w14:paraId="23448809" w14:textId="13897735" w:rsidR="00E364B5" w:rsidRPr="00AC1E31" w:rsidRDefault="00E364B5" w:rsidP="0064314A">
      <w:pPr>
        <w:pStyle w:val="Tekstpodstawowywcity31"/>
        <w:numPr>
          <w:ilvl w:val="0"/>
          <w:numId w:val="24"/>
        </w:numPr>
        <w:tabs>
          <w:tab w:val="clear" w:pos="180"/>
          <w:tab w:val="clear" w:pos="360"/>
          <w:tab w:val="clear" w:pos="1440"/>
          <w:tab w:val="left" w:pos="284"/>
          <w:tab w:val="left" w:pos="708"/>
        </w:tabs>
        <w:ind w:left="284" w:hanging="284"/>
        <w:jc w:val="both"/>
        <w:rPr>
          <w:rFonts w:ascii="Calibri" w:hAnsi="Calibri" w:cs="Calibri"/>
          <w:sz w:val="22"/>
          <w:szCs w:val="22"/>
        </w:rPr>
      </w:pPr>
      <w:r w:rsidRPr="00AC1E31">
        <w:rPr>
          <w:rFonts w:ascii="Calibri" w:hAnsi="Calibri" w:cs="Calibri"/>
          <w:sz w:val="22"/>
          <w:szCs w:val="22"/>
        </w:rPr>
        <w:t>Zamawiający informuje, że dla ustrukturyzowanych faktur elektronicznych posiada konto na platformie PEPPOL NIP/6292115781</w:t>
      </w:r>
      <w:r w:rsidR="00E46F17" w:rsidRPr="00AC1E31">
        <w:rPr>
          <w:rFonts w:ascii="Calibri" w:hAnsi="Calibri" w:cs="Calibri"/>
          <w:sz w:val="22"/>
          <w:szCs w:val="22"/>
        </w:rPr>
        <w:t>.</w:t>
      </w:r>
      <w:r w:rsidRPr="00AC1E31">
        <w:rPr>
          <w:rFonts w:ascii="Calibri" w:hAnsi="Calibri" w:cs="Calibri"/>
          <w:sz w:val="22"/>
          <w:szCs w:val="22"/>
        </w:rPr>
        <w:t xml:space="preserve"> </w:t>
      </w:r>
    </w:p>
    <w:p w14:paraId="172388D4" w14:textId="77777777" w:rsidR="004950CF" w:rsidRPr="00F173E2" w:rsidRDefault="004950CF" w:rsidP="00267C2E">
      <w:pPr>
        <w:ind w:right="-23"/>
        <w:jc w:val="both"/>
        <w:rPr>
          <w:rFonts w:ascii="Calibri" w:hAnsi="Calibri" w:cs="Calibri"/>
          <w:color w:val="FF0000"/>
          <w:sz w:val="22"/>
          <w:szCs w:val="22"/>
        </w:rPr>
      </w:pPr>
      <w:r w:rsidRPr="00F173E2">
        <w:rPr>
          <w:rFonts w:ascii="Calibri" w:hAnsi="Calibri" w:cs="Calibri"/>
          <w:color w:val="FF0000"/>
          <w:sz w:val="22"/>
          <w:szCs w:val="22"/>
        </w:rPr>
        <w:t xml:space="preserve">  </w:t>
      </w:r>
    </w:p>
    <w:p w14:paraId="4944F266" w14:textId="77777777" w:rsidR="004950CF" w:rsidRPr="00AC1E31" w:rsidRDefault="004950CF">
      <w:pPr>
        <w:spacing w:after="31"/>
        <w:ind w:left="-5" w:right="-23" w:hanging="10"/>
        <w:jc w:val="both"/>
        <w:rPr>
          <w:rFonts w:ascii="Calibri" w:hAnsi="Calibri" w:cs="Calibri"/>
          <w:sz w:val="22"/>
          <w:szCs w:val="22"/>
        </w:rPr>
      </w:pPr>
      <w:r w:rsidRPr="00AC1E31">
        <w:rPr>
          <w:rFonts w:ascii="Calibri" w:hAnsi="Calibri" w:cs="Calibri"/>
          <w:b/>
          <w:sz w:val="22"/>
          <w:szCs w:val="22"/>
          <w:u w:val="single"/>
        </w:rPr>
        <w:t>X</w:t>
      </w:r>
      <w:r w:rsidR="001775FF" w:rsidRPr="00AC1E31">
        <w:rPr>
          <w:rFonts w:ascii="Calibri" w:hAnsi="Calibri" w:cs="Calibri"/>
          <w:b/>
          <w:sz w:val="22"/>
          <w:szCs w:val="22"/>
          <w:u w:val="single"/>
        </w:rPr>
        <w:t>V</w:t>
      </w:r>
      <w:r w:rsidR="008460B9" w:rsidRPr="00AC1E31">
        <w:rPr>
          <w:rFonts w:ascii="Calibri" w:hAnsi="Calibri" w:cs="Calibri"/>
          <w:b/>
          <w:sz w:val="22"/>
          <w:szCs w:val="22"/>
          <w:u w:val="single"/>
        </w:rPr>
        <w:t>I</w:t>
      </w:r>
      <w:r w:rsidRPr="00AC1E31">
        <w:rPr>
          <w:rFonts w:ascii="Calibri" w:hAnsi="Calibri" w:cs="Calibri"/>
          <w:sz w:val="22"/>
          <w:szCs w:val="22"/>
          <w:u w:val="single"/>
        </w:rPr>
        <w:t xml:space="preserve">. </w:t>
      </w:r>
      <w:r w:rsidRPr="00AC1E31">
        <w:rPr>
          <w:rFonts w:ascii="Calibri" w:hAnsi="Calibri" w:cs="Calibri"/>
          <w:b/>
          <w:caps/>
          <w:sz w:val="22"/>
          <w:szCs w:val="22"/>
          <w:u w:val="single"/>
        </w:rPr>
        <w:t xml:space="preserve">Opis kryteriów, którymi zamawiający będzie się kierował przy wyborze oferty, wraz z podaniem wag tych kryteriów i sposobu oceny ofert. </w:t>
      </w:r>
    </w:p>
    <w:p w14:paraId="75141489" w14:textId="77777777" w:rsidR="00E364B5" w:rsidRPr="00AC1E31" w:rsidRDefault="00E364B5" w:rsidP="0064314A">
      <w:pPr>
        <w:numPr>
          <w:ilvl w:val="1"/>
          <w:numId w:val="25"/>
        </w:numPr>
        <w:tabs>
          <w:tab w:val="clear" w:pos="1440"/>
          <w:tab w:val="num" w:pos="284"/>
        </w:tabs>
        <w:ind w:left="284" w:right="381" w:hanging="284"/>
        <w:rPr>
          <w:rFonts w:ascii="Calibri" w:hAnsi="Calibri" w:cs="Calibri"/>
          <w:sz w:val="22"/>
          <w:szCs w:val="22"/>
        </w:rPr>
      </w:pPr>
      <w:r w:rsidRPr="00AC1E31">
        <w:rPr>
          <w:rFonts w:ascii="Calibri" w:hAnsi="Calibri" w:cs="Calibri"/>
          <w:sz w:val="22"/>
          <w:szCs w:val="22"/>
          <w:u w:val="single"/>
        </w:rPr>
        <w:t>Przy wyborze oferty Zamawiający kierował się będzie następującymi kryteriami:</w:t>
      </w:r>
    </w:p>
    <w:p w14:paraId="5A8D2D45" w14:textId="77777777" w:rsidR="000B77CB" w:rsidRPr="00AC1E31" w:rsidRDefault="000B77CB" w:rsidP="000B77CB">
      <w:pPr>
        <w:ind w:right="381" w:firstLine="284"/>
        <w:rPr>
          <w:rFonts w:ascii="Calibri" w:hAnsi="Calibri" w:cs="Calibri"/>
          <w:b/>
          <w:sz w:val="22"/>
          <w:szCs w:val="22"/>
        </w:rPr>
      </w:pPr>
      <w:r w:rsidRPr="00AC1E31">
        <w:rPr>
          <w:rFonts w:ascii="Calibri" w:hAnsi="Calibri" w:cs="Calibri"/>
          <w:b/>
          <w:sz w:val="22"/>
          <w:szCs w:val="22"/>
        </w:rPr>
        <w:t xml:space="preserve">„Łączna cena ofertowa brutto” – C; </w:t>
      </w:r>
    </w:p>
    <w:p w14:paraId="750E9CC9" w14:textId="77777777" w:rsidR="000B77CB" w:rsidRPr="00AC1E31" w:rsidRDefault="000B77CB" w:rsidP="000B77CB">
      <w:pPr>
        <w:ind w:right="381" w:firstLine="284"/>
        <w:rPr>
          <w:rFonts w:ascii="Calibri" w:hAnsi="Calibri" w:cs="Calibri"/>
          <w:b/>
          <w:sz w:val="22"/>
          <w:szCs w:val="22"/>
        </w:rPr>
      </w:pPr>
      <w:r w:rsidRPr="00AC1E31">
        <w:rPr>
          <w:rFonts w:ascii="Calibri" w:hAnsi="Calibri" w:cs="Calibri"/>
          <w:b/>
          <w:sz w:val="22"/>
          <w:szCs w:val="22"/>
        </w:rPr>
        <w:t>„Termin rozpatrzenia reklamacji - TRR”</w:t>
      </w:r>
    </w:p>
    <w:p w14:paraId="448FDFF8" w14:textId="49F507F1" w:rsidR="000B77CB" w:rsidRPr="00AC1E31" w:rsidRDefault="000B77CB" w:rsidP="000B77CB">
      <w:pPr>
        <w:ind w:right="381" w:firstLine="284"/>
        <w:rPr>
          <w:rFonts w:ascii="Calibri" w:hAnsi="Calibri" w:cs="Calibri"/>
          <w:b/>
          <w:sz w:val="22"/>
          <w:szCs w:val="22"/>
        </w:rPr>
      </w:pPr>
      <w:r w:rsidRPr="00AC1E31">
        <w:rPr>
          <w:rFonts w:ascii="Calibri" w:hAnsi="Calibri" w:cs="Calibri"/>
          <w:b/>
          <w:sz w:val="22"/>
          <w:szCs w:val="22"/>
        </w:rPr>
        <w:t>Jakość wykonania usługi - „Certyfikat ISO 13485 – CJ”</w:t>
      </w:r>
    </w:p>
    <w:p w14:paraId="7F2D5873" w14:textId="1AAD5D9A" w:rsidR="00E22578" w:rsidRPr="00AC1E31" w:rsidRDefault="00E22578" w:rsidP="00E22578">
      <w:pPr>
        <w:ind w:left="284" w:right="381"/>
        <w:rPr>
          <w:rFonts w:ascii="Calibri" w:hAnsi="Calibri" w:cs="Calibri"/>
          <w:bCs/>
          <w:sz w:val="22"/>
          <w:szCs w:val="22"/>
          <w:u w:val="single"/>
        </w:rPr>
      </w:pPr>
      <w:r w:rsidRPr="00AC1E31">
        <w:rPr>
          <w:rFonts w:ascii="Calibri" w:hAnsi="Calibri" w:cs="Calibri"/>
          <w:bCs/>
          <w:sz w:val="22"/>
          <w:szCs w:val="22"/>
        </w:rPr>
        <w:t>Certyfikat wskazan</w:t>
      </w:r>
      <w:r w:rsidR="00891815" w:rsidRPr="00AC1E31">
        <w:rPr>
          <w:rFonts w:ascii="Calibri" w:hAnsi="Calibri" w:cs="Calibri"/>
          <w:bCs/>
          <w:sz w:val="22"/>
          <w:szCs w:val="22"/>
        </w:rPr>
        <w:t>y</w:t>
      </w:r>
      <w:r w:rsidRPr="00AC1E31">
        <w:rPr>
          <w:rFonts w:ascii="Calibri" w:hAnsi="Calibri" w:cs="Calibri"/>
          <w:bCs/>
          <w:sz w:val="22"/>
          <w:szCs w:val="22"/>
        </w:rPr>
        <w:t xml:space="preserve"> w kryterium „Jakość wykonania usługi” został określon</w:t>
      </w:r>
      <w:r w:rsidR="00891815" w:rsidRPr="00AC1E31">
        <w:rPr>
          <w:rFonts w:ascii="Calibri" w:hAnsi="Calibri" w:cs="Calibri"/>
          <w:bCs/>
          <w:sz w:val="22"/>
          <w:szCs w:val="22"/>
        </w:rPr>
        <w:t>y</w:t>
      </w:r>
      <w:r w:rsidRPr="00AC1E31">
        <w:rPr>
          <w:rFonts w:ascii="Calibri" w:hAnsi="Calibri" w:cs="Calibri"/>
          <w:bCs/>
          <w:sz w:val="22"/>
          <w:szCs w:val="22"/>
        </w:rPr>
        <w:t xml:space="preserve"> w Rozdziale VII ust. 1 lit. e SWZ.</w:t>
      </w:r>
    </w:p>
    <w:p w14:paraId="7218C84A" w14:textId="77777777" w:rsidR="00E364B5" w:rsidRPr="00E3189B" w:rsidRDefault="00C86DCF" w:rsidP="0064314A">
      <w:pPr>
        <w:numPr>
          <w:ilvl w:val="1"/>
          <w:numId w:val="25"/>
        </w:numPr>
        <w:tabs>
          <w:tab w:val="clear" w:pos="1440"/>
          <w:tab w:val="num" w:pos="284"/>
        </w:tabs>
        <w:ind w:left="284" w:right="381" w:hanging="284"/>
        <w:rPr>
          <w:rFonts w:ascii="Calibri" w:hAnsi="Calibri" w:cs="Calibri"/>
          <w:sz w:val="22"/>
          <w:szCs w:val="22"/>
          <w:u w:val="single"/>
        </w:rPr>
      </w:pPr>
      <w:r w:rsidRPr="00E3189B">
        <w:rPr>
          <w:rFonts w:ascii="Calibri" w:hAnsi="Calibri" w:cs="Calibri"/>
          <w:sz w:val="22"/>
          <w:szCs w:val="22"/>
          <w:u w:val="single"/>
        </w:rPr>
        <w:t>Powyższym kryteriom Zamawiający przypisał następujące znaczenie</w:t>
      </w:r>
      <w:r w:rsidR="00E364B5" w:rsidRPr="00E3189B">
        <w:rPr>
          <w:rFonts w:ascii="Calibri" w:hAnsi="Calibri" w:cs="Calibri"/>
          <w:sz w:val="22"/>
          <w:szCs w:val="22"/>
          <w:u w:val="single"/>
        </w:rPr>
        <w:t>:</w:t>
      </w:r>
    </w:p>
    <w:p w14:paraId="3BC8B98A" w14:textId="77777777" w:rsidR="00C86DCF" w:rsidRDefault="00C86DCF" w:rsidP="00C86DCF">
      <w:pPr>
        <w:ind w:right="381"/>
        <w:rPr>
          <w:rFonts w:ascii="Calibri" w:hAnsi="Calibri" w:cs="Calibri"/>
          <w:color w:val="FF0000"/>
          <w:sz w:val="22"/>
          <w:szCs w:val="22"/>
          <w:u w:val="single"/>
        </w:rPr>
      </w:pPr>
    </w:p>
    <w:tbl>
      <w:tblPr>
        <w:tblW w:w="9661" w:type="dxa"/>
        <w:tblInd w:w="109" w:type="dxa"/>
        <w:tblLayout w:type="fixed"/>
        <w:tblCellMar>
          <w:top w:w="44" w:type="dxa"/>
          <w:left w:w="109" w:type="dxa"/>
          <w:right w:w="62" w:type="dxa"/>
        </w:tblCellMar>
        <w:tblLook w:val="04A0" w:firstRow="1" w:lastRow="0" w:firstColumn="1" w:lastColumn="0" w:noHBand="0" w:noVBand="1"/>
      </w:tblPr>
      <w:tblGrid>
        <w:gridCol w:w="2219"/>
        <w:gridCol w:w="1495"/>
        <w:gridCol w:w="1116"/>
        <w:gridCol w:w="301"/>
        <w:gridCol w:w="4530"/>
      </w:tblGrid>
      <w:tr w:rsidR="0016555F" w:rsidRPr="0016555F" w14:paraId="5598D6FB" w14:textId="77777777" w:rsidTr="0016555F">
        <w:trPr>
          <w:trHeight w:val="503"/>
        </w:trPr>
        <w:tc>
          <w:tcPr>
            <w:tcW w:w="22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D6DD6F" w14:textId="77777777" w:rsidR="0016555F" w:rsidRPr="0016555F" w:rsidRDefault="0016555F" w:rsidP="0016555F">
            <w:pPr>
              <w:suppressAutoHyphens w:val="0"/>
              <w:spacing w:line="259" w:lineRule="auto"/>
              <w:ind w:left="425" w:right="425"/>
              <w:jc w:val="center"/>
              <w:rPr>
                <w:rFonts w:ascii="Calibri" w:hAnsi="Calibri" w:cs="Calibri"/>
                <w:sz w:val="22"/>
                <w:szCs w:val="22"/>
                <w:lang w:eastAsia="pl-PL"/>
              </w:rPr>
            </w:pPr>
            <w:r w:rsidRPr="0016555F">
              <w:rPr>
                <w:rFonts w:ascii="Calibri" w:hAnsi="Calibri" w:cs="Calibri"/>
                <w:sz w:val="22"/>
                <w:szCs w:val="22"/>
                <w:lang w:eastAsia="pl-PL"/>
              </w:rPr>
              <w:t xml:space="preserve">Kryterium </w:t>
            </w:r>
          </w:p>
        </w:tc>
        <w:tc>
          <w:tcPr>
            <w:tcW w:w="1495" w:type="dxa"/>
            <w:tcBorders>
              <w:top w:val="single" w:sz="4" w:space="0" w:color="000000"/>
              <w:left w:val="single" w:sz="4" w:space="0" w:color="000000"/>
              <w:bottom w:val="single" w:sz="4" w:space="0" w:color="000000"/>
              <w:right w:val="single" w:sz="4" w:space="0" w:color="000000"/>
            </w:tcBorders>
            <w:shd w:val="clear" w:color="auto" w:fill="D9D9D9"/>
          </w:tcPr>
          <w:p w14:paraId="54F9CB75" w14:textId="77777777" w:rsidR="0016555F" w:rsidRPr="0016555F" w:rsidRDefault="0016555F" w:rsidP="0016555F">
            <w:pPr>
              <w:suppressAutoHyphens w:val="0"/>
              <w:spacing w:line="259" w:lineRule="auto"/>
              <w:ind w:left="425" w:right="106" w:hanging="341"/>
              <w:jc w:val="center"/>
              <w:rPr>
                <w:rFonts w:ascii="Calibri" w:hAnsi="Calibri" w:cs="Calibri"/>
                <w:sz w:val="22"/>
                <w:szCs w:val="22"/>
                <w:lang w:eastAsia="pl-PL"/>
              </w:rPr>
            </w:pPr>
            <w:r w:rsidRPr="0016555F">
              <w:rPr>
                <w:rFonts w:ascii="Calibri" w:hAnsi="Calibri" w:cs="Calibri"/>
                <w:sz w:val="22"/>
                <w:szCs w:val="22"/>
                <w:lang w:eastAsia="pl-PL"/>
              </w:rPr>
              <w:t>Waga</w:t>
            </w:r>
          </w:p>
          <w:p w14:paraId="0DFF2312" w14:textId="77777777" w:rsidR="0016555F" w:rsidRPr="0016555F" w:rsidRDefault="0016555F" w:rsidP="0016555F">
            <w:pPr>
              <w:suppressAutoHyphens w:val="0"/>
              <w:spacing w:line="259" w:lineRule="auto"/>
              <w:ind w:left="425" w:right="425"/>
              <w:jc w:val="center"/>
              <w:rPr>
                <w:rFonts w:ascii="Calibri" w:hAnsi="Calibri" w:cs="Calibri"/>
                <w:sz w:val="22"/>
                <w:szCs w:val="22"/>
                <w:lang w:eastAsia="pl-PL"/>
              </w:rPr>
            </w:pPr>
            <w:r w:rsidRPr="0016555F">
              <w:rPr>
                <w:rFonts w:ascii="Calibri" w:hAnsi="Calibri" w:cs="Calibri"/>
                <w:sz w:val="22"/>
                <w:szCs w:val="22"/>
                <w:lang w:eastAsia="pl-PL"/>
              </w:rPr>
              <w:t>[%]</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FF11BAB" w14:textId="42238053" w:rsidR="0016555F" w:rsidRPr="0016555F" w:rsidRDefault="0016555F" w:rsidP="0016555F">
            <w:pPr>
              <w:suppressAutoHyphens w:val="0"/>
              <w:spacing w:line="259" w:lineRule="auto"/>
              <w:ind w:right="112"/>
              <w:jc w:val="center"/>
              <w:rPr>
                <w:rFonts w:ascii="Calibri" w:hAnsi="Calibri" w:cs="Calibri"/>
                <w:sz w:val="22"/>
                <w:szCs w:val="22"/>
                <w:lang w:eastAsia="pl-PL"/>
              </w:rPr>
            </w:pPr>
            <w:r w:rsidRPr="0016555F">
              <w:rPr>
                <w:rFonts w:ascii="Calibri" w:hAnsi="Calibri" w:cs="Calibri"/>
                <w:sz w:val="22"/>
                <w:szCs w:val="22"/>
                <w:lang w:eastAsia="pl-PL"/>
              </w:rPr>
              <w:t>Liczba             punktów</w:t>
            </w:r>
          </w:p>
        </w:tc>
        <w:tc>
          <w:tcPr>
            <w:tcW w:w="45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FBF3674" w14:textId="77777777" w:rsidR="0016555F" w:rsidRPr="0016555F" w:rsidRDefault="0016555F" w:rsidP="0016555F">
            <w:pPr>
              <w:suppressAutoHyphens w:val="0"/>
              <w:spacing w:line="259" w:lineRule="auto"/>
              <w:ind w:left="425" w:right="425"/>
              <w:jc w:val="center"/>
              <w:rPr>
                <w:rFonts w:ascii="Calibri" w:hAnsi="Calibri" w:cs="Calibri"/>
                <w:sz w:val="22"/>
                <w:szCs w:val="22"/>
                <w:lang w:eastAsia="pl-PL"/>
              </w:rPr>
            </w:pPr>
            <w:r w:rsidRPr="0016555F">
              <w:rPr>
                <w:rFonts w:ascii="Calibri" w:hAnsi="Calibri" w:cs="Calibri"/>
                <w:sz w:val="22"/>
                <w:szCs w:val="22"/>
                <w:lang w:eastAsia="pl-PL"/>
              </w:rPr>
              <w:t xml:space="preserve">Sposób oceny wg wzoru </w:t>
            </w:r>
          </w:p>
        </w:tc>
      </w:tr>
      <w:tr w:rsidR="0016555F" w:rsidRPr="0016555F" w14:paraId="19D99B3D" w14:textId="77777777" w:rsidTr="00965CD3">
        <w:trPr>
          <w:trHeight w:val="496"/>
        </w:trPr>
        <w:tc>
          <w:tcPr>
            <w:tcW w:w="2219" w:type="dxa"/>
            <w:tcBorders>
              <w:top w:val="single" w:sz="4" w:space="0" w:color="000000"/>
              <w:left w:val="single" w:sz="4" w:space="0" w:color="000000"/>
              <w:bottom w:val="single" w:sz="4" w:space="0" w:color="000000"/>
              <w:right w:val="single" w:sz="4" w:space="0" w:color="000000"/>
            </w:tcBorders>
            <w:vAlign w:val="center"/>
          </w:tcPr>
          <w:p w14:paraId="637C4907" w14:textId="77777777" w:rsidR="0016555F" w:rsidRPr="0016555F" w:rsidRDefault="0016555F" w:rsidP="0016555F">
            <w:pPr>
              <w:suppressAutoHyphens w:val="0"/>
              <w:spacing w:line="259" w:lineRule="auto"/>
              <w:ind w:left="425" w:right="425"/>
              <w:jc w:val="center"/>
              <w:rPr>
                <w:rFonts w:ascii="Calibri" w:hAnsi="Calibri" w:cs="Calibri"/>
                <w:sz w:val="22"/>
                <w:szCs w:val="22"/>
                <w:lang w:eastAsia="pl-PL"/>
              </w:rPr>
            </w:pPr>
            <w:r w:rsidRPr="0016555F">
              <w:rPr>
                <w:rFonts w:ascii="Calibri" w:hAnsi="Calibri" w:cs="Calibri"/>
                <w:sz w:val="22"/>
                <w:szCs w:val="22"/>
                <w:lang w:eastAsia="pl-PL"/>
              </w:rPr>
              <w:t xml:space="preserve">Łączna cena ofertowa brutto </w:t>
            </w:r>
          </w:p>
          <w:p w14:paraId="320A7653" w14:textId="77777777" w:rsidR="0016555F" w:rsidRPr="0016555F" w:rsidRDefault="0016555F" w:rsidP="0016555F">
            <w:pPr>
              <w:suppressAutoHyphens w:val="0"/>
              <w:spacing w:line="259" w:lineRule="auto"/>
              <w:ind w:left="425" w:right="425"/>
              <w:jc w:val="center"/>
              <w:rPr>
                <w:rFonts w:ascii="Calibri" w:hAnsi="Calibri" w:cs="Calibri"/>
                <w:sz w:val="22"/>
                <w:szCs w:val="22"/>
                <w:lang w:eastAsia="pl-PL"/>
              </w:rPr>
            </w:pPr>
            <w:r w:rsidRPr="0016555F">
              <w:rPr>
                <w:rFonts w:ascii="Calibri" w:hAnsi="Calibri" w:cs="Calibri"/>
                <w:sz w:val="22"/>
                <w:szCs w:val="22"/>
                <w:lang w:eastAsia="pl-PL"/>
              </w:rPr>
              <w:t>- C</w:t>
            </w:r>
          </w:p>
        </w:tc>
        <w:tc>
          <w:tcPr>
            <w:tcW w:w="1495" w:type="dxa"/>
            <w:tcBorders>
              <w:top w:val="single" w:sz="4" w:space="0" w:color="000000"/>
              <w:left w:val="single" w:sz="4" w:space="0" w:color="000000"/>
              <w:bottom w:val="single" w:sz="4" w:space="0" w:color="000000"/>
              <w:right w:val="single" w:sz="4" w:space="0" w:color="000000"/>
            </w:tcBorders>
            <w:vAlign w:val="center"/>
          </w:tcPr>
          <w:p w14:paraId="566A0D64" w14:textId="77777777" w:rsidR="0016555F" w:rsidRPr="0016555F" w:rsidRDefault="0016555F" w:rsidP="0016555F">
            <w:pPr>
              <w:suppressAutoHyphens w:val="0"/>
              <w:spacing w:line="259" w:lineRule="auto"/>
              <w:ind w:left="425" w:right="425"/>
              <w:jc w:val="center"/>
              <w:rPr>
                <w:rFonts w:ascii="Calibri" w:hAnsi="Calibri" w:cs="Calibri"/>
                <w:sz w:val="22"/>
                <w:szCs w:val="22"/>
                <w:lang w:eastAsia="pl-PL"/>
              </w:rPr>
            </w:pPr>
            <w:r w:rsidRPr="0016555F">
              <w:rPr>
                <w:rFonts w:ascii="Calibri" w:hAnsi="Calibri" w:cs="Calibri"/>
                <w:sz w:val="22"/>
                <w:szCs w:val="22"/>
                <w:lang w:eastAsia="pl-PL"/>
              </w:rPr>
              <w:t xml:space="preserve">60% </w:t>
            </w:r>
          </w:p>
        </w:tc>
        <w:tc>
          <w:tcPr>
            <w:tcW w:w="1417" w:type="dxa"/>
            <w:gridSpan w:val="2"/>
            <w:tcBorders>
              <w:top w:val="single" w:sz="4" w:space="0" w:color="000000"/>
              <w:left w:val="single" w:sz="4" w:space="0" w:color="000000"/>
              <w:bottom w:val="single" w:sz="4" w:space="0" w:color="000000"/>
              <w:right w:val="single" w:sz="4" w:space="0" w:color="000000"/>
            </w:tcBorders>
            <w:vAlign w:val="center"/>
          </w:tcPr>
          <w:p w14:paraId="3D909ADB" w14:textId="77777777" w:rsidR="0016555F" w:rsidRPr="0016555F" w:rsidRDefault="0016555F" w:rsidP="0016555F">
            <w:pPr>
              <w:suppressAutoHyphens w:val="0"/>
              <w:spacing w:line="259" w:lineRule="auto"/>
              <w:ind w:left="425" w:right="425"/>
              <w:jc w:val="center"/>
              <w:rPr>
                <w:rFonts w:ascii="Calibri" w:hAnsi="Calibri" w:cs="Calibri"/>
                <w:sz w:val="22"/>
                <w:szCs w:val="22"/>
                <w:lang w:eastAsia="pl-PL"/>
              </w:rPr>
            </w:pPr>
            <w:r w:rsidRPr="0016555F">
              <w:rPr>
                <w:rFonts w:ascii="Calibri" w:hAnsi="Calibri" w:cs="Calibri"/>
                <w:sz w:val="22"/>
                <w:szCs w:val="22"/>
                <w:lang w:eastAsia="pl-PL"/>
              </w:rPr>
              <w:t>60</w:t>
            </w:r>
          </w:p>
        </w:tc>
        <w:tc>
          <w:tcPr>
            <w:tcW w:w="4530" w:type="dxa"/>
            <w:tcBorders>
              <w:top w:val="single" w:sz="4" w:space="0" w:color="000000"/>
              <w:left w:val="single" w:sz="4" w:space="0" w:color="000000"/>
              <w:bottom w:val="single" w:sz="4" w:space="0" w:color="000000"/>
              <w:right w:val="single" w:sz="4" w:space="0" w:color="000000"/>
            </w:tcBorders>
            <w:vAlign w:val="center"/>
          </w:tcPr>
          <w:p w14:paraId="6F91A21E" w14:textId="1D16A4E2" w:rsidR="0016555F" w:rsidRPr="0016555F" w:rsidRDefault="0016555F" w:rsidP="0016555F">
            <w:pPr>
              <w:suppressAutoHyphens w:val="0"/>
              <w:spacing w:after="21" w:line="259" w:lineRule="auto"/>
              <w:ind w:left="425" w:right="425"/>
              <w:rPr>
                <w:rFonts w:ascii="Calibri" w:hAnsi="Calibri" w:cs="Calibri"/>
                <w:sz w:val="22"/>
                <w:szCs w:val="22"/>
                <w:lang w:eastAsia="pl-PL"/>
              </w:rPr>
            </w:pPr>
            <w:r w:rsidRPr="0016555F">
              <w:rPr>
                <w:rFonts w:ascii="Calibri" w:hAnsi="Calibri" w:cs="Calibri"/>
                <w:sz w:val="22"/>
                <w:szCs w:val="22"/>
                <w:lang w:eastAsia="pl-PL"/>
              </w:rPr>
              <w:t xml:space="preserve">     Cena najtańszej oferty </w:t>
            </w:r>
          </w:p>
          <w:p w14:paraId="41053B94" w14:textId="6A649240" w:rsidR="0016555F" w:rsidRPr="0016555F" w:rsidRDefault="0016555F" w:rsidP="00E3189B">
            <w:pPr>
              <w:suppressAutoHyphens w:val="0"/>
              <w:spacing w:after="21" w:line="259" w:lineRule="auto"/>
              <w:ind w:left="1990" w:right="97" w:hanging="1990"/>
              <w:rPr>
                <w:rFonts w:ascii="Calibri" w:hAnsi="Calibri" w:cs="Calibri"/>
                <w:sz w:val="22"/>
                <w:szCs w:val="22"/>
                <w:lang w:eastAsia="pl-PL"/>
              </w:rPr>
            </w:pPr>
            <w:r w:rsidRPr="0016555F">
              <w:rPr>
                <w:rFonts w:ascii="Calibri" w:hAnsi="Calibri" w:cs="Calibri"/>
                <w:sz w:val="22"/>
                <w:szCs w:val="22"/>
                <w:lang w:eastAsia="pl-PL"/>
              </w:rPr>
              <w:t xml:space="preserve">     C = ------------------------------- x 100 </w:t>
            </w:r>
            <w:r w:rsidR="00E3189B">
              <w:rPr>
                <w:rFonts w:ascii="Calibri" w:hAnsi="Calibri" w:cs="Calibri"/>
                <w:sz w:val="22"/>
                <w:szCs w:val="22"/>
                <w:lang w:eastAsia="pl-PL"/>
              </w:rPr>
              <w:t>p</w:t>
            </w:r>
            <w:r w:rsidRPr="0016555F">
              <w:rPr>
                <w:rFonts w:ascii="Calibri" w:hAnsi="Calibri" w:cs="Calibri"/>
                <w:sz w:val="22"/>
                <w:szCs w:val="22"/>
                <w:lang w:eastAsia="pl-PL"/>
              </w:rPr>
              <w:t>kt</w:t>
            </w:r>
            <w:r w:rsidR="00372C50">
              <w:rPr>
                <w:rFonts w:ascii="Calibri" w:hAnsi="Calibri" w:cs="Calibri"/>
                <w:sz w:val="22"/>
                <w:szCs w:val="22"/>
                <w:lang w:eastAsia="pl-PL"/>
              </w:rPr>
              <w:t xml:space="preserve"> x60%</w:t>
            </w:r>
          </w:p>
          <w:p w14:paraId="00CB7F27" w14:textId="5F7EC349" w:rsidR="0016555F" w:rsidRPr="0016555F" w:rsidRDefault="0016555F" w:rsidP="0016555F">
            <w:pPr>
              <w:suppressAutoHyphens w:val="0"/>
              <w:spacing w:after="21" w:line="259" w:lineRule="auto"/>
              <w:ind w:right="425"/>
              <w:rPr>
                <w:rFonts w:ascii="Calibri" w:hAnsi="Calibri" w:cs="Calibri"/>
                <w:sz w:val="22"/>
                <w:szCs w:val="22"/>
                <w:lang w:eastAsia="pl-PL"/>
              </w:rPr>
            </w:pPr>
            <w:r w:rsidRPr="0016555F">
              <w:rPr>
                <w:rFonts w:ascii="Calibri" w:hAnsi="Calibri" w:cs="Calibri"/>
                <w:sz w:val="22"/>
                <w:szCs w:val="22"/>
                <w:lang w:eastAsia="pl-PL"/>
              </w:rPr>
              <w:t xml:space="preserve">               Cena badanej oferty </w:t>
            </w:r>
          </w:p>
        </w:tc>
      </w:tr>
      <w:tr w:rsidR="0016555F" w:rsidRPr="0016555F" w14:paraId="04F3012C" w14:textId="77777777" w:rsidTr="00965CD3">
        <w:trPr>
          <w:trHeight w:val="496"/>
        </w:trPr>
        <w:tc>
          <w:tcPr>
            <w:tcW w:w="9661" w:type="dxa"/>
            <w:gridSpan w:val="5"/>
            <w:tcBorders>
              <w:top w:val="single" w:sz="4" w:space="0" w:color="000000"/>
              <w:left w:val="single" w:sz="4" w:space="0" w:color="000000"/>
              <w:bottom w:val="single" w:sz="4" w:space="0" w:color="auto"/>
              <w:right w:val="single" w:sz="4" w:space="0" w:color="000000"/>
            </w:tcBorders>
            <w:vAlign w:val="center"/>
          </w:tcPr>
          <w:p w14:paraId="4C25431C" w14:textId="25753AC4" w:rsidR="0016555F" w:rsidRPr="0016555F" w:rsidRDefault="0016555F" w:rsidP="0016555F">
            <w:pPr>
              <w:suppressAutoHyphens w:val="0"/>
              <w:jc w:val="both"/>
              <w:rPr>
                <w:rFonts w:ascii="Calibri" w:hAnsi="Calibri" w:cs="Calibri"/>
                <w:sz w:val="22"/>
                <w:szCs w:val="22"/>
                <w:lang w:eastAsia="pl-PL"/>
              </w:rPr>
            </w:pPr>
            <w:r w:rsidRPr="0016555F">
              <w:rPr>
                <w:rFonts w:ascii="Calibri" w:hAnsi="Calibri" w:cs="Calibri"/>
                <w:sz w:val="22"/>
                <w:szCs w:val="22"/>
                <w:lang w:eastAsia="pl-PL"/>
              </w:rPr>
              <w:t xml:space="preserve">Najniższa oferowana cena otrzyma maksymalną ilość punktów tj. </w:t>
            </w:r>
            <w:r w:rsidR="00372C50">
              <w:rPr>
                <w:rFonts w:ascii="Calibri" w:hAnsi="Calibri" w:cs="Calibri"/>
                <w:sz w:val="22"/>
                <w:szCs w:val="22"/>
                <w:lang w:eastAsia="pl-PL"/>
              </w:rPr>
              <w:t>6</w:t>
            </w:r>
            <w:r w:rsidRPr="0016555F">
              <w:rPr>
                <w:rFonts w:ascii="Calibri" w:hAnsi="Calibri" w:cs="Calibri"/>
                <w:sz w:val="22"/>
                <w:szCs w:val="22"/>
                <w:lang w:eastAsia="pl-PL"/>
              </w:rPr>
              <w:t>0</w:t>
            </w:r>
          </w:p>
          <w:p w14:paraId="4C8C673E" w14:textId="77777777" w:rsidR="0016555F" w:rsidRPr="0016555F" w:rsidRDefault="0016555F" w:rsidP="0016555F">
            <w:pPr>
              <w:suppressAutoHyphens w:val="0"/>
              <w:jc w:val="both"/>
              <w:rPr>
                <w:rFonts w:ascii="Calibri" w:hAnsi="Calibri" w:cs="Calibri"/>
                <w:sz w:val="22"/>
                <w:szCs w:val="22"/>
                <w:lang w:eastAsia="pl-PL"/>
              </w:rPr>
            </w:pPr>
            <w:r w:rsidRPr="0016555F">
              <w:rPr>
                <w:rFonts w:ascii="Calibri" w:hAnsi="Calibri" w:cs="Calibri"/>
                <w:sz w:val="22"/>
                <w:szCs w:val="22"/>
                <w:lang w:eastAsia="pl-PL"/>
              </w:rPr>
              <w:t>Każda wyższa otrzyma ilość punktów wyliczoną wg. proporcji matematycznej w stosunku do ceny najniższej.</w:t>
            </w:r>
          </w:p>
          <w:p w14:paraId="59ED701D" w14:textId="78199DC7" w:rsidR="0016555F" w:rsidRPr="0016555F" w:rsidRDefault="0016555F" w:rsidP="00372C50">
            <w:pPr>
              <w:suppressAutoHyphens w:val="0"/>
              <w:ind w:right="-23"/>
              <w:jc w:val="both"/>
              <w:rPr>
                <w:rFonts w:ascii="Calibri" w:hAnsi="Calibri" w:cs="Calibri"/>
                <w:sz w:val="22"/>
                <w:szCs w:val="22"/>
                <w:lang w:eastAsia="pl-PL"/>
              </w:rPr>
            </w:pPr>
            <w:r w:rsidRPr="0016555F">
              <w:rPr>
                <w:rFonts w:ascii="Calibri" w:hAnsi="Calibri" w:cs="Calibri"/>
                <w:sz w:val="22"/>
                <w:szCs w:val="22"/>
                <w:lang w:eastAsia="pl-PL"/>
              </w:rPr>
              <w:lastRenderedPageBreak/>
              <w:t xml:space="preserve">Ocena punktowa w kryterium „Łączna cena ofertowa brutto” dokonana zostanie na podstawie łącznej ceny ofertowej brutto wskazanej przez Wykonawcę w ofercie i przeliczona według wzoru opisanego w tabeli powyżej. </w:t>
            </w:r>
          </w:p>
        </w:tc>
      </w:tr>
      <w:tr w:rsidR="0016555F" w:rsidRPr="0016555F" w14:paraId="47E2FEAD" w14:textId="77777777" w:rsidTr="00965CD3">
        <w:trPr>
          <w:trHeight w:val="496"/>
        </w:trPr>
        <w:tc>
          <w:tcPr>
            <w:tcW w:w="2219" w:type="dxa"/>
            <w:tcBorders>
              <w:top w:val="single" w:sz="4" w:space="0" w:color="auto"/>
              <w:left w:val="single" w:sz="4" w:space="0" w:color="auto"/>
              <w:bottom w:val="single" w:sz="4" w:space="0" w:color="auto"/>
              <w:right w:val="single" w:sz="4" w:space="0" w:color="000000"/>
            </w:tcBorders>
            <w:vAlign w:val="center"/>
          </w:tcPr>
          <w:p w14:paraId="7980B964" w14:textId="77777777" w:rsidR="0016555F" w:rsidRPr="0016555F" w:rsidRDefault="0016555F" w:rsidP="0016555F">
            <w:pPr>
              <w:suppressAutoHyphens w:val="0"/>
              <w:spacing w:line="259" w:lineRule="auto"/>
              <w:ind w:left="425" w:right="425"/>
              <w:rPr>
                <w:rFonts w:ascii="Calibri" w:hAnsi="Calibri" w:cs="Calibri"/>
                <w:sz w:val="22"/>
                <w:szCs w:val="22"/>
                <w:lang w:eastAsia="pl-PL"/>
              </w:rPr>
            </w:pPr>
            <w:r w:rsidRPr="0016555F">
              <w:rPr>
                <w:rFonts w:ascii="Calibri" w:hAnsi="Calibri" w:cs="Calibri"/>
                <w:sz w:val="22"/>
                <w:szCs w:val="22"/>
                <w:lang w:eastAsia="pl-PL"/>
              </w:rPr>
              <w:lastRenderedPageBreak/>
              <w:t>Termin rozpatrzenia reklamacji</w:t>
            </w:r>
          </w:p>
        </w:tc>
        <w:tc>
          <w:tcPr>
            <w:tcW w:w="1495" w:type="dxa"/>
            <w:tcBorders>
              <w:top w:val="single" w:sz="4" w:space="0" w:color="auto"/>
              <w:left w:val="single" w:sz="4" w:space="0" w:color="000000"/>
              <w:bottom w:val="single" w:sz="4" w:space="0" w:color="auto"/>
              <w:right w:val="single" w:sz="4" w:space="0" w:color="000000"/>
            </w:tcBorders>
            <w:vAlign w:val="center"/>
          </w:tcPr>
          <w:p w14:paraId="5A552B4F" w14:textId="1FDD9F87" w:rsidR="0016555F" w:rsidRPr="0016555F" w:rsidRDefault="00952585" w:rsidP="0016555F">
            <w:pPr>
              <w:suppressAutoHyphens w:val="0"/>
              <w:spacing w:line="259" w:lineRule="auto"/>
              <w:ind w:left="425" w:right="425"/>
              <w:jc w:val="center"/>
              <w:rPr>
                <w:rFonts w:ascii="Calibri" w:hAnsi="Calibri" w:cs="Calibri"/>
                <w:sz w:val="22"/>
                <w:szCs w:val="22"/>
                <w:lang w:eastAsia="pl-PL"/>
              </w:rPr>
            </w:pPr>
            <w:r>
              <w:rPr>
                <w:rFonts w:ascii="Calibri" w:hAnsi="Calibri" w:cs="Calibri"/>
                <w:sz w:val="22"/>
                <w:szCs w:val="22"/>
                <w:lang w:eastAsia="pl-PL"/>
              </w:rPr>
              <w:t>20</w:t>
            </w:r>
            <w:r w:rsidR="0016555F" w:rsidRPr="0016555F">
              <w:rPr>
                <w:rFonts w:ascii="Calibri" w:hAnsi="Calibri" w:cs="Calibri"/>
                <w:sz w:val="22"/>
                <w:szCs w:val="22"/>
                <w:lang w:eastAsia="pl-PL"/>
              </w:rPr>
              <w:t>%</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14:paraId="106B6AD1" w14:textId="08648B7B" w:rsidR="0016555F" w:rsidRPr="0016555F" w:rsidRDefault="00952585" w:rsidP="0016555F">
            <w:pPr>
              <w:suppressAutoHyphens w:val="0"/>
              <w:spacing w:line="259" w:lineRule="auto"/>
              <w:ind w:left="425" w:right="425"/>
              <w:jc w:val="center"/>
              <w:rPr>
                <w:rFonts w:ascii="Calibri" w:hAnsi="Calibri" w:cs="Calibri"/>
                <w:sz w:val="22"/>
                <w:szCs w:val="22"/>
                <w:lang w:eastAsia="pl-PL"/>
              </w:rPr>
            </w:pPr>
            <w:r>
              <w:rPr>
                <w:rFonts w:ascii="Calibri" w:hAnsi="Calibri" w:cs="Calibri"/>
                <w:sz w:val="22"/>
                <w:szCs w:val="22"/>
                <w:lang w:eastAsia="pl-PL"/>
              </w:rPr>
              <w:t>20</w:t>
            </w:r>
          </w:p>
        </w:tc>
        <w:tc>
          <w:tcPr>
            <w:tcW w:w="4530" w:type="dxa"/>
            <w:tcBorders>
              <w:top w:val="single" w:sz="4" w:space="0" w:color="auto"/>
              <w:left w:val="single" w:sz="4" w:space="0" w:color="000000"/>
              <w:bottom w:val="single" w:sz="4" w:space="0" w:color="auto"/>
              <w:right w:val="single" w:sz="4" w:space="0" w:color="auto"/>
            </w:tcBorders>
            <w:vAlign w:val="center"/>
          </w:tcPr>
          <w:p w14:paraId="03ED83BC" w14:textId="77777777" w:rsidR="0016555F" w:rsidRPr="0016555F" w:rsidRDefault="0016555F" w:rsidP="0016555F">
            <w:pPr>
              <w:suppressAutoHyphens w:val="0"/>
              <w:rPr>
                <w:rFonts w:ascii="Calibri" w:hAnsi="Calibri" w:cs="Calibri"/>
                <w:sz w:val="22"/>
                <w:szCs w:val="22"/>
                <w:lang w:eastAsia="pl-PL"/>
              </w:rPr>
            </w:pPr>
            <w:r w:rsidRPr="0016555F">
              <w:rPr>
                <w:rFonts w:ascii="Calibri" w:hAnsi="Calibri" w:cs="Calibri"/>
                <w:sz w:val="22"/>
                <w:szCs w:val="22"/>
                <w:lang w:eastAsia="pl-PL"/>
              </w:rPr>
              <w:t>Ocena rozpatrzenia reklamacji:</w:t>
            </w:r>
          </w:p>
          <w:p w14:paraId="49E3726D" w14:textId="09C6D787" w:rsidR="0016555F" w:rsidRPr="0016555F" w:rsidRDefault="0016555F" w:rsidP="0016555F">
            <w:pPr>
              <w:suppressAutoHyphens w:val="0"/>
              <w:rPr>
                <w:rFonts w:ascii="Calibri" w:hAnsi="Calibri" w:cs="Calibri"/>
                <w:sz w:val="22"/>
                <w:szCs w:val="22"/>
                <w:lang w:eastAsia="pl-PL"/>
              </w:rPr>
            </w:pPr>
            <w:r w:rsidRPr="0016555F">
              <w:rPr>
                <w:rFonts w:ascii="Calibri" w:hAnsi="Calibri" w:cs="Calibri"/>
                <w:sz w:val="22"/>
                <w:szCs w:val="22"/>
                <w:lang w:eastAsia="pl-PL"/>
              </w:rPr>
              <w:t xml:space="preserve">- rozpatrzenie reklamacji w terminie do 24 h od zgłoszenia -100 </w:t>
            </w:r>
            <w:proofErr w:type="spellStart"/>
            <w:r w:rsidR="00372C50">
              <w:rPr>
                <w:rFonts w:ascii="Calibri" w:hAnsi="Calibri" w:cs="Calibri"/>
                <w:sz w:val="22"/>
                <w:szCs w:val="22"/>
                <w:lang w:eastAsia="pl-PL"/>
              </w:rPr>
              <w:t>p</w:t>
            </w:r>
            <w:r w:rsidRPr="0016555F">
              <w:rPr>
                <w:rFonts w:ascii="Calibri" w:hAnsi="Calibri" w:cs="Calibri"/>
                <w:sz w:val="22"/>
                <w:szCs w:val="22"/>
                <w:lang w:eastAsia="pl-PL"/>
              </w:rPr>
              <w:t>pkt</w:t>
            </w:r>
            <w:proofErr w:type="spellEnd"/>
            <w:r w:rsidRPr="0016555F">
              <w:rPr>
                <w:rFonts w:ascii="Calibri" w:hAnsi="Calibri" w:cs="Calibri"/>
                <w:sz w:val="22"/>
                <w:szCs w:val="22"/>
                <w:lang w:eastAsia="pl-PL"/>
              </w:rPr>
              <w:t>.</w:t>
            </w:r>
          </w:p>
          <w:p w14:paraId="35A9A31A" w14:textId="2B09C5BF" w:rsidR="0016555F" w:rsidRPr="0016555F" w:rsidRDefault="0016555F" w:rsidP="0016555F">
            <w:pPr>
              <w:suppressAutoHyphens w:val="0"/>
              <w:rPr>
                <w:rFonts w:ascii="Calibri" w:hAnsi="Calibri" w:cs="Calibri"/>
                <w:sz w:val="22"/>
                <w:szCs w:val="22"/>
                <w:lang w:eastAsia="pl-PL"/>
              </w:rPr>
            </w:pPr>
            <w:r w:rsidRPr="0016555F">
              <w:rPr>
                <w:rFonts w:ascii="Calibri" w:hAnsi="Calibri" w:cs="Calibri"/>
                <w:sz w:val="22"/>
                <w:szCs w:val="22"/>
                <w:lang w:eastAsia="pl-PL"/>
              </w:rPr>
              <w:t xml:space="preserve">- rozpatrzenie reklamacji w terminie powyżej 24 h  </w:t>
            </w:r>
            <w:r w:rsidR="00440BC5">
              <w:rPr>
                <w:rFonts w:ascii="Calibri" w:hAnsi="Calibri" w:cs="Calibri"/>
                <w:sz w:val="22"/>
                <w:szCs w:val="22"/>
                <w:lang w:eastAsia="pl-PL"/>
              </w:rPr>
              <w:t>do max. 72 h</w:t>
            </w:r>
            <w:r w:rsidR="00440BC5" w:rsidRPr="0016555F">
              <w:rPr>
                <w:rFonts w:ascii="Calibri" w:hAnsi="Calibri" w:cs="Calibri"/>
                <w:sz w:val="22"/>
                <w:szCs w:val="22"/>
                <w:lang w:eastAsia="pl-PL"/>
              </w:rPr>
              <w:t xml:space="preserve"> od zgłoszenia</w:t>
            </w:r>
            <w:r w:rsidRPr="0016555F">
              <w:rPr>
                <w:rFonts w:ascii="Calibri" w:hAnsi="Calibri" w:cs="Calibri"/>
                <w:sz w:val="22"/>
                <w:szCs w:val="22"/>
                <w:lang w:eastAsia="pl-PL"/>
              </w:rPr>
              <w:t xml:space="preserve"> – 0 </w:t>
            </w:r>
            <w:proofErr w:type="spellStart"/>
            <w:r w:rsidR="00372C50">
              <w:rPr>
                <w:rFonts w:ascii="Calibri" w:hAnsi="Calibri" w:cs="Calibri"/>
                <w:sz w:val="22"/>
                <w:szCs w:val="22"/>
                <w:lang w:eastAsia="pl-PL"/>
              </w:rPr>
              <w:t>p</w:t>
            </w:r>
            <w:r w:rsidRPr="0016555F">
              <w:rPr>
                <w:rFonts w:ascii="Calibri" w:hAnsi="Calibri" w:cs="Calibri"/>
                <w:sz w:val="22"/>
                <w:szCs w:val="22"/>
                <w:lang w:eastAsia="pl-PL"/>
              </w:rPr>
              <w:t>pkt</w:t>
            </w:r>
            <w:proofErr w:type="spellEnd"/>
            <w:r w:rsidRPr="0016555F">
              <w:rPr>
                <w:rFonts w:ascii="Calibri" w:hAnsi="Calibri" w:cs="Calibri"/>
                <w:sz w:val="22"/>
                <w:szCs w:val="22"/>
                <w:lang w:eastAsia="pl-PL"/>
              </w:rPr>
              <w:t>.</w:t>
            </w:r>
          </w:p>
        </w:tc>
      </w:tr>
      <w:tr w:rsidR="0016555F" w:rsidRPr="0016555F" w14:paraId="4DB4F89F" w14:textId="77777777" w:rsidTr="00965CD3">
        <w:trPr>
          <w:trHeight w:val="496"/>
        </w:trPr>
        <w:tc>
          <w:tcPr>
            <w:tcW w:w="9661" w:type="dxa"/>
            <w:gridSpan w:val="5"/>
            <w:tcBorders>
              <w:top w:val="single" w:sz="4" w:space="0" w:color="auto"/>
              <w:left w:val="single" w:sz="4" w:space="0" w:color="auto"/>
              <w:bottom w:val="single" w:sz="4" w:space="0" w:color="auto"/>
              <w:right w:val="single" w:sz="4" w:space="0" w:color="auto"/>
            </w:tcBorders>
            <w:vAlign w:val="center"/>
          </w:tcPr>
          <w:p w14:paraId="6A5111B4" w14:textId="6F5992E1" w:rsidR="0016555F" w:rsidRPr="0016555F" w:rsidRDefault="0016555F" w:rsidP="0016555F">
            <w:pPr>
              <w:suppressAutoHyphens w:val="0"/>
              <w:jc w:val="both"/>
              <w:rPr>
                <w:rFonts w:ascii="Calibri" w:hAnsi="Calibri" w:cs="Calibri"/>
                <w:sz w:val="22"/>
                <w:szCs w:val="22"/>
                <w:lang w:eastAsia="pl-PL"/>
              </w:rPr>
            </w:pPr>
            <w:r w:rsidRPr="0016555F">
              <w:rPr>
                <w:rFonts w:ascii="Calibri" w:hAnsi="Calibri" w:cs="Calibri"/>
                <w:sz w:val="22"/>
                <w:szCs w:val="22"/>
                <w:lang w:eastAsia="pl-PL"/>
              </w:rPr>
              <w:t xml:space="preserve">Maksymalna ilość punktów w ramach kryterium: termin rozpatrzenia reklamacji  wynosi </w:t>
            </w:r>
            <w:r w:rsidR="00952585">
              <w:rPr>
                <w:rFonts w:ascii="Calibri" w:hAnsi="Calibri" w:cs="Calibri"/>
                <w:sz w:val="22"/>
                <w:szCs w:val="22"/>
                <w:lang w:eastAsia="pl-PL"/>
              </w:rPr>
              <w:t>20</w:t>
            </w:r>
          </w:p>
          <w:p w14:paraId="46D965F7" w14:textId="0C02F21E" w:rsidR="00372C50" w:rsidRDefault="00372C50" w:rsidP="0016555F">
            <w:pPr>
              <w:suppressAutoHyphens w:val="0"/>
              <w:jc w:val="both"/>
              <w:rPr>
                <w:rFonts w:ascii="Calibri" w:hAnsi="Calibri" w:cs="Calibri"/>
                <w:sz w:val="22"/>
                <w:szCs w:val="22"/>
                <w:lang w:eastAsia="pl-PL"/>
              </w:rPr>
            </w:pPr>
            <w:r w:rsidRPr="00372C50">
              <w:rPr>
                <w:rFonts w:ascii="Calibri" w:hAnsi="Calibri" w:cs="Calibri"/>
                <w:sz w:val="22"/>
                <w:szCs w:val="22"/>
                <w:lang w:eastAsia="pl-PL"/>
              </w:rPr>
              <w:t xml:space="preserve">Oferta Wykonawcy, który zaoferuje przedmiot zamówienia o cechach wskazanych w tabeli otrzyma odpowiednią (wynikającą z tabeli) ilość podpunktów. Uzyskana ilość podpunktów zostanie przeliczona przez wagę procentową – </w:t>
            </w:r>
            <w:r w:rsidR="00952585">
              <w:rPr>
                <w:rFonts w:ascii="Calibri" w:hAnsi="Calibri" w:cs="Calibri"/>
                <w:sz w:val="22"/>
                <w:szCs w:val="22"/>
                <w:lang w:eastAsia="pl-PL"/>
              </w:rPr>
              <w:t>20</w:t>
            </w:r>
            <w:r w:rsidRPr="00372C50">
              <w:rPr>
                <w:rFonts w:ascii="Calibri" w:hAnsi="Calibri" w:cs="Calibri"/>
                <w:sz w:val="22"/>
                <w:szCs w:val="22"/>
                <w:lang w:eastAsia="pl-PL"/>
              </w:rPr>
              <w:t xml:space="preserve">%. Brak podania terminu rozpatrzenia reklamacji w Formularzu ofertowym  </w:t>
            </w:r>
            <w:r w:rsidRPr="00440BC5">
              <w:rPr>
                <w:rFonts w:ascii="Calibri" w:hAnsi="Calibri" w:cs="Calibri"/>
                <w:sz w:val="22"/>
                <w:szCs w:val="22"/>
                <w:lang w:eastAsia="pl-PL"/>
              </w:rPr>
              <w:t>bądź jego określenie ponad termin maksymalny</w:t>
            </w:r>
            <w:r w:rsidRPr="00372C50">
              <w:rPr>
                <w:rFonts w:ascii="Calibri" w:hAnsi="Calibri" w:cs="Calibri"/>
                <w:sz w:val="22"/>
                <w:szCs w:val="22"/>
                <w:lang w:eastAsia="pl-PL"/>
              </w:rPr>
              <w:t xml:space="preserve"> skutkować będzie odrzuceniem oferty w trybie art. 226 ust. 1 pkt  5 ustawy </w:t>
            </w:r>
            <w:proofErr w:type="spellStart"/>
            <w:r w:rsidRPr="00372C50">
              <w:rPr>
                <w:rFonts w:ascii="Calibri" w:hAnsi="Calibri" w:cs="Calibri"/>
                <w:sz w:val="22"/>
                <w:szCs w:val="22"/>
                <w:lang w:eastAsia="pl-PL"/>
              </w:rPr>
              <w:t>Pzp</w:t>
            </w:r>
            <w:proofErr w:type="spellEnd"/>
            <w:r w:rsidRPr="00372C50">
              <w:rPr>
                <w:rFonts w:ascii="Calibri" w:hAnsi="Calibri" w:cs="Calibri"/>
                <w:sz w:val="22"/>
                <w:szCs w:val="22"/>
                <w:lang w:eastAsia="pl-PL"/>
              </w:rPr>
              <w:t>.</w:t>
            </w:r>
          </w:p>
          <w:p w14:paraId="432124F2" w14:textId="757FE74D" w:rsidR="0016555F" w:rsidRPr="0016555F" w:rsidRDefault="0016555F" w:rsidP="0016555F">
            <w:pPr>
              <w:suppressAutoHyphens w:val="0"/>
              <w:jc w:val="both"/>
              <w:rPr>
                <w:rFonts w:ascii="Calibri" w:hAnsi="Calibri" w:cs="Calibri"/>
                <w:sz w:val="22"/>
                <w:szCs w:val="22"/>
                <w:lang w:eastAsia="pl-PL"/>
              </w:rPr>
            </w:pPr>
            <w:r w:rsidRPr="0016555F">
              <w:rPr>
                <w:rFonts w:ascii="Calibri" w:hAnsi="Calibri" w:cs="Calibri"/>
                <w:sz w:val="22"/>
                <w:szCs w:val="22"/>
                <w:lang w:eastAsia="pl-PL"/>
              </w:rPr>
              <w:t>Uwaga!</w:t>
            </w:r>
          </w:p>
          <w:p w14:paraId="699329BC" w14:textId="77777777" w:rsidR="0016555F" w:rsidRPr="0016555F" w:rsidRDefault="0016555F" w:rsidP="0016555F">
            <w:pPr>
              <w:suppressAutoHyphens w:val="0"/>
              <w:jc w:val="both"/>
              <w:rPr>
                <w:rFonts w:ascii="Calibri" w:hAnsi="Calibri" w:cs="Calibri"/>
                <w:sz w:val="22"/>
                <w:szCs w:val="22"/>
                <w:lang w:eastAsia="pl-PL"/>
              </w:rPr>
            </w:pPr>
            <w:r w:rsidRPr="0016555F">
              <w:rPr>
                <w:rFonts w:ascii="Calibri" w:hAnsi="Calibri" w:cs="Calibri"/>
                <w:sz w:val="22"/>
                <w:szCs w:val="22"/>
                <w:lang w:eastAsia="pl-PL"/>
              </w:rPr>
              <w:t>Termin rozpatrzenia reklamacji należy określić w formularzu oferty. Dane posłużą Zamawiającemu do przyznania liczby  punktów w ramach przedmiotowego  kryterium.</w:t>
            </w:r>
          </w:p>
        </w:tc>
      </w:tr>
      <w:tr w:rsidR="0016555F" w:rsidRPr="0016555F" w14:paraId="2C710896" w14:textId="77777777" w:rsidTr="00965CD3">
        <w:trPr>
          <w:trHeight w:val="496"/>
        </w:trPr>
        <w:tc>
          <w:tcPr>
            <w:tcW w:w="2219" w:type="dxa"/>
            <w:tcBorders>
              <w:top w:val="single" w:sz="4" w:space="0" w:color="auto"/>
              <w:left w:val="single" w:sz="4" w:space="0" w:color="auto"/>
              <w:bottom w:val="single" w:sz="4" w:space="0" w:color="auto"/>
              <w:right w:val="single" w:sz="4" w:space="0" w:color="000000"/>
            </w:tcBorders>
            <w:vAlign w:val="center"/>
          </w:tcPr>
          <w:p w14:paraId="291C0564" w14:textId="77777777" w:rsidR="00952585" w:rsidRPr="00952585" w:rsidRDefault="00372C50" w:rsidP="00372C50">
            <w:pPr>
              <w:suppressAutoHyphens w:val="0"/>
              <w:spacing w:line="259" w:lineRule="auto"/>
              <w:ind w:left="25" w:right="33" w:hanging="25"/>
              <w:jc w:val="center"/>
              <w:rPr>
                <w:rFonts w:ascii="Calibri" w:hAnsi="Calibri" w:cs="Calibri"/>
                <w:b/>
                <w:sz w:val="22"/>
                <w:szCs w:val="22"/>
                <w:lang w:eastAsia="pl-PL"/>
              </w:rPr>
            </w:pPr>
            <w:r w:rsidRPr="00952585">
              <w:rPr>
                <w:rFonts w:ascii="Calibri" w:hAnsi="Calibri" w:cs="Calibri"/>
                <w:b/>
                <w:sz w:val="22"/>
                <w:szCs w:val="22"/>
                <w:lang w:eastAsia="pl-PL"/>
              </w:rPr>
              <w:t xml:space="preserve">Jakość wykonania usługi </w:t>
            </w:r>
          </w:p>
          <w:p w14:paraId="61328FFE" w14:textId="680F2C1B" w:rsidR="0016555F" w:rsidRPr="00952585" w:rsidRDefault="0016555F" w:rsidP="00372C50">
            <w:pPr>
              <w:suppressAutoHyphens w:val="0"/>
              <w:spacing w:line="259" w:lineRule="auto"/>
              <w:ind w:left="25" w:right="33" w:hanging="25"/>
              <w:jc w:val="center"/>
              <w:rPr>
                <w:rFonts w:ascii="Calibri" w:hAnsi="Calibri" w:cs="Calibri"/>
                <w:sz w:val="22"/>
                <w:szCs w:val="22"/>
                <w:lang w:eastAsia="pl-PL"/>
              </w:rPr>
            </w:pPr>
            <w:r w:rsidRPr="00952585">
              <w:rPr>
                <w:rFonts w:ascii="Calibri" w:hAnsi="Calibri" w:cs="Calibri"/>
                <w:sz w:val="22"/>
                <w:szCs w:val="22"/>
                <w:lang w:eastAsia="pl-PL"/>
              </w:rPr>
              <w:t>Certyfikat ISO 13485</w:t>
            </w:r>
          </w:p>
        </w:tc>
        <w:tc>
          <w:tcPr>
            <w:tcW w:w="1495" w:type="dxa"/>
            <w:tcBorders>
              <w:top w:val="single" w:sz="4" w:space="0" w:color="auto"/>
              <w:left w:val="single" w:sz="4" w:space="0" w:color="000000"/>
              <w:bottom w:val="single" w:sz="4" w:space="0" w:color="auto"/>
              <w:right w:val="single" w:sz="4" w:space="0" w:color="000000"/>
            </w:tcBorders>
            <w:vAlign w:val="center"/>
          </w:tcPr>
          <w:p w14:paraId="6BCAFA7B" w14:textId="445D940E" w:rsidR="0016555F" w:rsidRPr="00952585" w:rsidRDefault="00952585" w:rsidP="0016555F">
            <w:pPr>
              <w:suppressAutoHyphens w:val="0"/>
              <w:spacing w:line="259" w:lineRule="auto"/>
              <w:ind w:left="425" w:right="425"/>
              <w:jc w:val="center"/>
              <w:rPr>
                <w:rFonts w:ascii="Calibri" w:hAnsi="Calibri" w:cs="Calibri"/>
                <w:sz w:val="22"/>
                <w:szCs w:val="22"/>
                <w:lang w:eastAsia="pl-PL"/>
              </w:rPr>
            </w:pPr>
            <w:r w:rsidRPr="00952585">
              <w:rPr>
                <w:rFonts w:ascii="Calibri" w:hAnsi="Calibri" w:cs="Calibri"/>
                <w:sz w:val="22"/>
                <w:szCs w:val="22"/>
                <w:lang w:eastAsia="pl-PL"/>
              </w:rPr>
              <w:t>2</w:t>
            </w:r>
            <w:r w:rsidR="0016555F" w:rsidRPr="00952585">
              <w:rPr>
                <w:rFonts w:ascii="Calibri" w:hAnsi="Calibri" w:cs="Calibri"/>
                <w:sz w:val="22"/>
                <w:szCs w:val="22"/>
                <w:lang w:eastAsia="pl-PL"/>
              </w:rPr>
              <w:t>0%</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14:paraId="64F84082" w14:textId="59529C3B" w:rsidR="0016555F" w:rsidRPr="00952585" w:rsidRDefault="00952585" w:rsidP="0016555F">
            <w:pPr>
              <w:suppressAutoHyphens w:val="0"/>
              <w:spacing w:line="259" w:lineRule="auto"/>
              <w:ind w:left="425" w:right="425"/>
              <w:jc w:val="center"/>
              <w:rPr>
                <w:rFonts w:ascii="Calibri" w:hAnsi="Calibri" w:cs="Calibri"/>
                <w:sz w:val="22"/>
                <w:szCs w:val="22"/>
                <w:lang w:eastAsia="pl-PL"/>
              </w:rPr>
            </w:pPr>
            <w:r w:rsidRPr="00952585">
              <w:rPr>
                <w:rFonts w:ascii="Calibri" w:hAnsi="Calibri" w:cs="Calibri"/>
                <w:sz w:val="22"/>
                <w:szCs w:val="22"/>
                <w:lang w:eastAsia="pl-PL"/>
              </w:rPr>
              <w:t>2</w:t>
            </w:r>
            <w:r w:rsidR="0016555F" w:rsidRPr="00952585">
              <w:rPr>
                <w:rFonts w:ascii="Calibri" w:hAnsi="Calibri" w:cs="Calibri"/>
                <w:sz w:val="22"/>
                <w:szCs w:val="22"/>
                <w:lang w:eastAsia="pl-PL"/>
              </w:rPr>
              <w:t>0</w:t>
            </w:r>
          </w:p>
        </w:tc>
        <w:tc>
          <w:tcPr>
            <w:tcW w:w="4530" w:type="dxa"/>
            <w:tcBorders>
              <w:top w:val="single" w:sz="4" w:space="0" w:color="auto"/>
              <w:left w:val="single" w:sz="4" w:space="0" w:color="000000"/>
              <w:bottom w:val="single" w:sz="4" w:space="0" w:color="auto"/>
              <w:right w:val="single" w:sz="4" w:space="0" w:color="auto"/>
            </w:tcBorders>
            <w:vAlign w:val="center"/>
          </w:tcPr>
          <w:p w14:paraId="22CFB6EF" w14:textId="77777777" w:rsidR="0016555F" w:rsidRPr="00952585" w:rsidRDefault="0016555F" w:rsidP="0016555F">
            <w:pPr>
              <w:suppressAutoHyphens w:val="0"/>
              <w:rPr>
                <w:rFonts w:ascii="Calibri" w:hAnsi="Calibri" w:cs="Calibri"/>
                <w:sz w:val="22"/>
                <w:szCs w:val="22"/>
                <w:lang w:eastAsia="pl-PL"/>
              </w:rPr>
            </w:pPr>
            <w:r w:rsidRPr="00952585">
              <w:rPr>
                <w:rFonts w:ascii="Calibri" w:hAnsi="Calibri" w:cs="Calibri"/>
                <w:sz w:val="22"/>
                <w:szCs w:val="22"/>
                <w:lang w:eastAsia="pl-PL"/>
              </w:rPr>
              <w:t>Ocena :</w:t>
            </w:r>
          </w:p>
          <w:p w14:paraId="15A9C465" w14:textId="1031D86B" w:rsidR="0016555F" w:rsidRPr="00952585" w:rsidRDefault="0016555F" w:rsidP="0016555F">
            <w:pPr>
              <w:suppressAutoHyphens w:val="0"/>
              <w:rPr>
                <w:rFonts w:ascii="Calibri" w:hAnsi="Calibri" w:cs="Calibri"/>
                <w:sz w:val="22"/>
                <w:szCs w:val="22"/>
                <w:lang w:eastAsia="pl-PL"/>
              </w:rPr>
            </w:pPr>
            <w:r w:rsidRPr="00952585">
              <w:rPr>
                <w:rFonts w:ascii="Calibri" w:hAnsi="Calibri" w:cs="Calibri"/>
                <w:sz w:val="22"/>
                <w:szCs w:val="22"/>
                <w:lang w:eastAsia="pl-PL"/>
              </w:rPr>
              <w:t xml:space="preserve">- przedłożono certyfikat - 100 </w:t>
            </w:r>
            <w:proofErr w:type="spellStart"/>
            <w:r w:rsidR="00372C50" w:rsidRPr="00952585">
              <w:rPr>
                <w:rFonts w:ascii="Calibri" w:hAnsi="Calibri" w:cs="Calibri"/>
                <w:sz w:val="22"/>
                <w:szCs w:val="22"/>
                <w:lang w:eastAsia="pl-PL"/>
              </w:rPr>
              <w:t>p</w:t>
            </w:r>
            <w:r w:rsidRPr="00952585">
              <w:rPr>
                <w:rFonts w:ascii="Calibri" w:hAnsi="Calibri" w:cs="Calibri"/>
                <w:sz w:val="22"/>
                <w:szCs w:val="22"/>
                <w:lang w:eastAsia="pl-PL"/>
              </w:rPr>
              <w:t>pkt</w:t>
            </w:r>
            <w:proofErr w:type="spellEnd"/>
            <w:r w:rsidRPr="00952585">
              <w:rPr>
                <w:rFonts w:ascii="Calibri" w:hAnsi="Calibri" w:cs="Calibri"/>
                <w:sz w:val="22"/>
                <w:szCs w:val="22"/>
                <w:lang w:eastAsia="pl-PL"/>
              </w:rPr>
              <w:t>.</w:t>
            </w:r>
          </w:p>
          <w:p w14:paraId="2CE01ACD" w14:textId="63483C70" w:rsidR="0016555F" w:rsidRPr="00952585" w:rsidRDefault="0016555F" w:rsidP="0016555F">
            <w:pPr>
              <w:suppressAutoHyphens w:val="0"/>
              <w:rPr>
                <w:rFonts w:ascii="Calibri" w:hAnsi="Calibri" w:cs="Calibri"/>
                <w:sz w:val="22"/>
                <w:szCs w:val="22"/>
                <w:lang w:eastAsia="pl-PL"/>
              </w:rPr>
            </w:pPr>
            <w:r w:rsidRPr="00952585">
              <w:rPr>
                <w:rFonts w:ascii="Calibri" w:hAnsi="Calibri" w:cs="Calibri"/>
                <w:sz w:val="22"/>
                <w:szCs w:val="22"/>
                <w:lang w:eastAsia="pl-PL"/>
              </w:rPr>
              <w:t xml:space="preserve">- nie przedłożono certyfikatu - 0 </w:t>
            </w:r>
            <w:proofErr w:type="spellStart"/>
            <w:r w:rsidR="00372C50" w:rsidRPr="00952585">
              <w:rPr>
                <w:rFonts w:ascii="Calibri" w:hAnsi="Calibri" w:cs="Calibri"/>
                <w:sz w:val="22"/>
                <w:szCs w:val="22"/>
                <w:lang w:eastAsia="pl-PL"/>
              </w:rPr>
              <w:t>p</w:t>
            </w:r>
            <w:r w:rsidRPr="00952585">
              <w:rPr>
                <w:rFonts w:ascii="Calibri" w:hAnsi="Calibri" w:cs="Calibri"/>
                <w:sz w:val="22"/>
                <w:szCs w:val="22"/>
                <w:lang w:eastAsia="pl-PL"/>
              </w:rPr>
              <w:t>pkt</w:t>
            </w:r>
            <w:proofErr w:type="spellEnd"/>
            <w:r w:rsidRPr="00952585">
              <w:rPr>
                <w:rFonts w:ascii="Calibri" w:hAnsi="Calibri" w:cs="Calibri"/>
                <w:sz w:val="22"/>
                <w:szCs w:val="22"/>
                <w:lang w:eastAsia="pl-PL"/>
              </w:rPr>
              <w:t>.</w:t>
            </w:r>
          </w:p>
        </w:tc>
      </w:tr>
      <w:tr w:rsidR="0016555F" w:rsidRPr="0016555F" w14:paraId="0D24F80C" w14:textId="77777777" w:rsidTr="00965CD3">
        <w:trPr>
          <w:trHeight w:val="496"/>
        </w:trPr>
        <w:tc>
          <w:tcPr>
            <w:tcW w:w="9661" w:type="dxa"/>
            <w:gridSpan w:val="5"/>
            <w:tcBorders>
              <w:top w:val="single" w:sz="4" w:space="0" w:color="auto"/>
              <w:left w:val="single" w:sz="4" w:space="0" w:color="auto"/>
              <w:bottom w:val="single" w:sz="4" w:space="0" w:color="auto"/>
              <w:right w:val="single" w:sz="4" w:space="0" w:color="auto"/>
            </w:tcBorders>
            <w:vAlign w:val="center"/>
          </w:tcPr>
          <w:p w14:paraId="1DB56B56" w14:textId="1EF2A300" w:rsidR="001D37FA" w:rsidRDefault="001D37FA" w:rsidP="0016555F">
            <w:pPr>
              <w:suppressAutoHyphens w:val="0"/>
              <w:jc w:val="both"/>
              <w:rPr>
                <w:rFonts w:ascii="Calibri" w:hAnsi="Calibri" w:cs="Calibri"/>
                <w:sz w:val="22"/>
                <w:szCs w:val="22"/>
                <w:lang w:eastAsia="pl-PL"/>
              </w:rPr>
            </w:pPr>
            <w:r w:rsidRPr="001D37FA">
              <w:rPr>
                <w:rFonts w:ascii="Calibri" w:hAnsi="Calibri" w:cs="Calibri"/>
                <w:sz w:val="22"/>
                <w:szCs w:val="22"/>
                <w:lang w:eastAsia="pl-PL"/>
              </w:rPr>
              <w:t>Ocenie podlegać będzie certyfikacja oferowanych usług w zakresie zarządzania jakością wyrobu medycznego ISO 13485 w szczególności usług pralniczych (w tym walidację procesu prania), transportu, renowacji i wynajmu bielizny, odzieży medycznej dla jednostek opieki zdrowotnej. Zamawiający będzie oceniał posiadanie przez Wykonawców certyfikatu ISO 13485, zapewniającego realizację świadczenia usługi na najwyższym poziomie</w:t>
            </w:r>
            <w:r>
              <w:rPr>
                <w:rFonts w:ascii="Calibri" w:hAnsi="Calibri" w:cs="Calibri"/>
                <w:sz w:val="22"/>
                <w:szCs w:val="22"/>
                <w:lang w:eastAsia="pl-PL"/>
              </w:rPr>
              <w:t>.</w:t>
            </w:r>
          </w:p>
          <w:p w14:paraId="07631B5E" w14:textId="012C5B41" w:rsidR="0016555F" w:rsidRPr="00952585" w:rsidRDefault="0016555F" w:rsidP="0016555F">
            <w:pPr>
              <w:suppressAutoHyphens w:val="0"/>
              <w:jc w:val="both"/>
              <w:rPr>
                <w:rFonts w:ascii="Calibri" w:hAnsi="Calibri" w:cs="Calibri"/>
                <w:sz w:val="22"/>
                <w:szCs w:val="22"/>
                <w:lang w:eastAsia="pl-PL"/>
              </w:rPr>
            </w:pPr>
            <w:r w:rsidRPr="00952585">
              <w:rPr>
                <w:rFonts w:ascii="Calibri" w:hAnsi="Calibri" w:cs="Calibri"/>
                <w:sz w:val="22"/>
                <w:szCs w:val="22"/>
                <w:lang w:eastAsia="pl-PL"/>
              </w:rPr>
              <w:t xml:space="preserve">Maksymalna ilość punktów w ramach kryterium: </w:t>
            </w:r>
            <w:r w:rsidR="00952585">
              <w:rPr>
                <w:rFonts w:ascii="Calibri" w:hAnsi="Calibri" w:cs="Calibri"/>
                <w:sz w:val="22"/>
                <w:szCs w:val="22"/>
                <w:lang w:eastAsia="pl-PL"/>
              </w:rPr>
              <w:t xml:space="preserve">jakość wykonania usługi - </w:t>
            </w:r>
            <w:r w:rsidRPr="00952585">
              <w:rPr>
                <w:rFonts w:ascii="Calibri" w:hAnsi="Calibri" w:cs="Calibri"/>
                <w:sz w:val="22"/>
                <w:szCs w:val="22"/>
                <w:lang w:eastAsia="pl-PL"/>
              </w:rPr>
              <w:t xml:space="preserve">certyfikat ISO 13485  wynosi </w:t>
            </w:r>
            <w:r w:rsidR="00952585" w:rsidRPr="00952585">
              <w:rPr>
                <w:rFonts w:ascii="Calibri" w:hAnsi="Calibri" w:cs="Calibri"/>
                <w:sz w:val="22"/>
                <w:szCs w:val="22"/>
                <w:lang w:eastAsia="pl-PL"/>
              </w:rPr>
              <w:t>2</w:t>
            </w:r>
            <w:r w:rsidRPr="00952585">
              <w:rPr>
                <w:rFonts w:ascii="Calibri" w:hAnsi="Calibri" w:cs="Calibri"/>
                <w:sz w:val="22"/>
                <w:szCs w:val="22"/>
                <w:lang w:eastAsia="pl-PL"/>
              </w:rPr>
              <w:t>0</w:t>
            </w:r>
            <w:r w:rsidR="00952585" w:rsidRPr="00952585">
              <w:rPr>
                <w:rFonts w:ascii="Calibri" w:hAnsi="Calibri" w:cs="Calibri"/>
                <w:sz w:val="22"/>
                <w:szCs w:val="22"/>
                <w:lang w:eastAsia="pl-PL"/>
              </w:rPr>
              <w:t>.</w:t>
            </w:r>
          </w:p>
          <w:p w14:paraId="420CA344" w14:textId="03E41181" w:rsidR="00E30E4A" w:rsidRPr="00952585" w:rsidRDefault="00E30E4A" w:rsidP="00E30E4A">
            <w:pPr>
              <w:suppressAutoHyphens w:val="0"/>
              <w:jc w:val="both"/>
              <w:rPr>
                <w:rFonts w:ascii="Calibri" w:hAnsi="Calibri" w:cs="Calibri"/>
                <w:sz w:val="22"/>
                <w:szCs w:val="22"/>
                <w:lang w:eastAsia="pl-PL"/>
              </w:rPr>
            </w:pPr>
            <w:r w:rsidRPr="00952585">
              <w:rPr>
                <w:rFonts w:ascii="Calibri" w:hAnsi="Calibri" w:cs="Calibri"/>
                <w:sz w:val="22"/>
                <w:szCs w:val="22"/>
                <w:lang w:eastAsia="pl-PL"/>
              </w:rPr>
              <w:t xml:space="preserve">Oferta Wykonawcy, który zaoferuje przedmiot zamówienia o cechach wskazanych w tabeli otrzyma odpowiednią (wynikającą z tabeli) ilość podpunktów. Uzyskana ilość podpunktów zostanie przeliczona przez wagę procentową – </w:t>
            </w:r>
            <w:r w:rsidR="00952585" w:rsidRPr="00952585">
              <w:rPr>
                <w:rFonts w:ascii="Calibri" w:hAnsi="Calibri" w:cs="Calibri"/>
                <w:sz w:val="22"/>
                <w:szCs w:val="22"/>
                <w:lang w:eastAsia="pl-PL"/>
              </w:rPr>
              <w:t>2</w:t>
            </w:r>
            <w:r w:rsidRPr="00952585">
              <w:rPr>
                <w:rFonts w:ascii="Calibri" w:hAnsi="Calibri" w:cs="Calibri"/>
                <w:sz w:val="22"/>
                <w:szCs w:val="22"/>
                <w:lang w:eastAsia="pl-PL"/>
              </w:rPr>
              <w:t xml:space="preserve">0%. </w:t>
            </w:r>
          </w:p>
          <w:p w14:paraId="79E04CA1" w14:textId="77777777" w:rsidR="00E30E4A" w:rsidRPr="00952585" w:rsidRDefault="00E30E4A" w:rsidP="00E30E4A">
            <w:pPr>
              <w:suppressAutoHyphens w:val="0"/>
              <w:jc w:val="both"/>
              <w:rPr>
                <w:rFonts w:ascii="Calibri" w:hAnsi="Calibri" w:cs="Calibri"/>
                <w:sz w:val="22"/>
                <w:szCs w:val="22"/>
                <w:lang w:eastAsia="pl-PL"/>
              </w:rPr>
            </w:pPr>
            <w:r w:rsidRPr="00952585">
              <w:rPr>
                <w:rFonts w:ascii="Calibri" w:hAnsi="Calibri" w:cs="Calibri"/>
                <w:sz w:val="22"/>
                <w:szCs w:val="22"/>
                <w:lang w:eastAsia="pl-PL"/>
              </w:rPr>
              <w:t>Uwaga!</w:t>
            </w:r>
          </w:p>
          <w:p w14:paraId="09AEACB9" w14:textId="128491A6" w:rsidR="0016555F" w:rsidRPr="00952585" w:rsidRDefault="00E30E4A" w:rsidP="00E30E4A">
            <w:pPr>
              <w:suppressAutoHyphens w:val="0"/>
              <w:jc w:val="both"/>
              <w:rPr>
                <w:rFonts w:ascii="Calibri" w:hAnsi="Calibri" w:cs="Calibri"/>
                <w:sz w:val="22"/>
                <w:szCs w:val="22"/>
                <w:lang w:eastAsia="pl-PL"/>
              </w:rPr>
            </w:pPr>
            <w:r w:rsidRPr="0001187D">
              <w:rPr>
                <w:rFonts w:ascii="Calibri" w:hAnsi="Calibri" w:cs="Calibri"/>
                <w:b/>
                <w:bCs/>
                <w:sz w:val="22"/>
                <w:szCs w:val="22"/>
                <w:lang w:eastAsia="pl-PL"/>
              </w:rPr>
              <w:t>Należy przedłożyć certyfikat wraz z ofertą</w:t>
            </w:r>
            <w:r w:rsidRPr="00952585">
              <w:rPr>
                <w:rFonts w:ascii="Calibri" w:hAnsi="Calibri" w:cs="Calibri"/>
                <w:sz w:val="22"/>
                <w:szCs w:val="22"/>
                <w:lang w:eastAsia="pl-PL"/>
              </w:rPr>
              <w:t>.</w:t>
            </w:r>
          </w:p>
        </w:tc>
      </w:tr>
      <w:tr w:rsidR="00E30E4A" w:rsidRPr="0016555F" w14:paraId="45936FBE" w14:textId="77777777" w:rsidTr="00E21088">
        <w:trPr>
          <w:trHeight w:val="496"/>
        </w:trPr>
        <w:tc>
          <w:tcPr>
            <w:tcW w:w="4830" w:type="dxa"/>
            <w:gridSpan w:val="3"/>
            <w:tcBorders>
              <w:top w:val="single" w:sz="4" w:space="0" w:color="auto"/>
              <w:left w:val="single" w:sz="4" w:space="0" w:color="auto"/>
              <w:bottom w:val="single" w:sz="4" w:space="0" w:color="auto"/>
              <w:right w:val="single" w:sz="4" w:space="0" w:color="auto"/>
            </w:tcBorders>
            <w:vAlign w:val="center"/>
          </w:tcPr>
          <w:p w14:paraId="0A7F082A" w14:textId="2D6905C5" w:rsidR="00E30E4A" w:rsidRPr="0016555F" w:rsidRDefault="00E30E4A" w:rsidP="0016555F">
            <w:pPr>
              <w:suppressAutoHyphens w:val="0"/>
              <w:jc w:val="both"/>
              <w:rPr>
                <w:rFonts w:ascii="Calibri" w:hAnsi="Calibri" w:cs="Calibri"/>
                <w:sz w:val="22"/>
                <w:szCs w:val="22"/>
                <w:lang w:eastAsia="pl-PL"/>
              </w:rPr>
            </w:pPr>
            <w:r w:rsidRPr="00E30E4A">
              <w:rPr>
                <w:rFonts w:ascii="Calibri" w:hAnsi="Calibri" w:cs="Calibri"/>
                <w:sz w:val="22"/>
                <w:szCs w:val="22"/>
                <w:lang w:eastAsia="pl-PL"/>
              </w:rPr>
              <w:t>Łączna suma punktów</w:t>
            </w:r>
          </w:p>
        </w:tc>
        <w:tc>
          <w:tcPr>
            <w:tcW w:w="4831" w:type="dxa"/>
            <w:gridSpan w:val="2"/>
            <w:tcBorders>
              <w:top w:val="single" w:sz="4" w:space="0" w:color="auto"/>
              <w:left w:val="single" w:sz="4" w:space="0" w:color="auto"/>
              <w:bottom w:val="single" w:sz="4" w:space="0" w:color="auto"/>
              <w:right w:val="single" w:sz="4" w:space="0" w:color="auto"/>
            </w:tcBorders>
            <w:vAlign w:val="center"/>
          </w:tcPr>
          <w:p w14:paraId="1A9447CE" w14:textId="23C770E1" w:rsidR="00E30E4A" w:rsidRPr="0016555F" w:rsidRDefault="00E30E4A" w:rsidP="0016555F">
            <w:pPr>
              <w:suppressAutoHyphens w:val="0"/>
              <w:jc w:val="both"/>
              <w:rPr>
                <w:rFonts w:ascii="Calibri" w:hAnsi="Calibri" w:cs="Calibri"/>
                <w:sz w:val="22"/>
                <w:szCs w:val="22"/>
                <w:lang w:eastAsia="pl-PL"/>
              </w:rPr>
            </w:pPr>
            <w:r>
              <w:rPr>
                <w:rFonts w:ascii="Calibri" w:hAnsi="Calibri" w:cs="Calibri"/>
                <w:sz w:val="22"/>
                <w:szCs w:val="22"/>
                <w:lang w:eastAsia="pl-PL"/>
              </w:rPr>
              <w:t>100</w:t>
            </w:r>
          </w:p>
        </w:tc>
      </w:tr>
    </w:tbl>
    <w:p w14:paraId="65464A22" w14:textId="77777777" w:rsidR="0016555F" w:rsidRDefault="0016555F" w:rsidP="00C86DCF">
      <w:pPr>
        <w:ind w:right="381"/>
        <w:rPr>
          <w:rFonts w:ascii="Calibri" w:hAnsi="Calibri" w:cs="Calibri"/>
          <w:color w:val="FF0000"/>
          <w:sz w:val="22"/>
          <w:szCs w:val="22"/>
          <w:u w:val="single"/>
        </w:rPr>
      </w:pPr>
    </w:p>
    <w:p w14:paraId="7725EE39" w14:textId="77777777" w:rsidR="00E054A6" w:rsidRPr="00E30E4A" w:rsidRDefault="00E364B5" w:rsidP="0064314A">
      <w:pPr>
        <w:numPr>
          <w:ilvl w:val="1"/>
          <w:numId w:val="25"/>
        </w:numPr>
        <w:tabs>
          <w:tab w:val="clear" w:pos="1440"/>
          <w:tab w:val="num" w:pos="284"/>
        </w:tabs>
        <w:spacing w:after="62" w:line="242" w:lineRule="auto"/>
        <w:ind w:left="284" w:right="-23" w:hanging="284"/>
        <w:jc w:val="both"/>
        <w:rPr>
          <w:rFonts w:ascii="Calibri" w:hAnsi="Calibri" w:cs="Calibri"/>
          <w:sz w:val="22"/>
          <w:szCs w:val="22"/>
        </w:rPr>
      </w:pPr>
      <w:r w:rsidRPr="00E30E4A">
        <w:rPr>
          <w:rFonts w:ascii="Calibri" w:hAnsi="Calibri" w:cs="Calibri"/>
          <w:sz w:val="22"/>
          <w:szCs w:val="22"/>
        </w:rPr>
        <w:t xml:space="preserve">Punktacja przyznawana ofertom w powyższych kryteriach będzie liczona z dokładnością do dwóch miejsc po przecinku. </w:t>
      </w:r>
      <w:r w:rsidR="00A85421" w:rsidRPr="00E30E4A">
        <w:rPr>
          <w:rFonts w:ascii="Calibri" w:hAnsi="Calibri" w:cs="Calibri"/>
          <w:sz w:val="22"/>
          <w:szCs w:val="22"/>
        </w:rPr>
        <w:t>Najwyższa liczba punktów wyznaczy najkorzystniejszą ofertę.</w:t>
      </w:r>
    </w:p>
    <w:p w14:paraId="05310316" w14:textId="77777777" w:rsidR="00A0137E" w:rsidRPr="00E30E4A" w:rsidRDefault="00E054A6" w:rsidP="0064314A">
      <w:pPr>
        <w:numPr>
          <w:ilvl w:val="1"/>
          <w:numId w:val="25"/>
        </w:numPr>
        <w:tabs>
          <w:tab w:val="clear" w:pos="1440"/>
          <w:tab w:val="num" w:pos="284"/>
        </w:tabs>
        <w:spacing w:after="62" w:line="242" w:lineRule="auto"/>
        <w:ind w:left="284" w:right="-23" w:hanging="284"/>
        <w:jc w:val="both"/>
        <w:rPr>
          <w:rFonts w:ascii="Calibri" w:hAnsi="Calibri" w:cs="Calibri"/>
          <w:sz w:val="22"/>
          <w:szCs w:val="22"/>
        </w:rPr>
      </w:pPr>
      <w:r w:rsidRPr="00E30E4A">
        <w:rPr>
          <w:rFonts w:ascii="Calibri" w:hAnsi="Calibri" w:cs="Calibri"/>
          <w:sz w:val="22"/>
          <w:szCs w:val="22"/>
        </w:rPr>
        <w:t xml:space="preserve">Zamawiający udzieli zamówienia Wykonawcy, którego oferta odpowiadać będzie wszystkim wymaganiom przedstawionym w ustawie </w:t>
      </w:r>
      <w:proofErr w:type="spellStart"/>
      <w:r w:rsidRPr="00E30E4A">
        <w:rPr>
          <w:rFonts w:ascii="Calibri" w:hAnsi="Calibri" w:cs="Calibri"/>
          <w:sz w:val="22"/>
          <w:szCs w:val="22"/>
        </w:rPr>
        <w:t>Pzp</w:t>
      </w:r>
      <w:proofErr w:type="spellEnd"/>
      <w:r w:rsidRPr="00E30E4A">
        <w:rPr>
          <w:rFonts w:ascii="Calibri" w:hAnsi="Calibri" w:cs="Calibri"/>
          <w:sz w:val="22"/>
          <w:szCs w:val="22"/>
        </w:rPr>
        <w:t>, oraz w SWZ i zostanie oceniona jako najkorzystniejsza w oparciu o podane kryterium wyboru.</w:t>
      </w:r>
    </w:p>
    <w:p w14:paraId="44501891" w14:textId="77777777" w:rsidR="00E054A6" w:rsidRPr="00F173E2" w:rsidRDefault="00E054A6" w:rsidP="00E054A6">
      <w:pPr>
        <w:spacing w:after="62" w:line="242" w:lineRule="auto"/>
        <w:ind w:right="-23"/>
        <w:jc w:val="both"/>
        <w:rPr>
          <w:rFonts w:ascii="Calibri" w:hAnsi="Calibri" w:cs="Calibri"/>
          <w:color w:val="FF0000"/>
          <w:sz w:val="22"/>
          <w:szCs w:val="22"/>
        </w:rPr>
      </w:pPr>
    </w:p>
    <w:p w14:paraId="4FCB47A5" w14:textId="77777777" w:rsidR="004950CF" w:rsidRPr="00E30E4A" w:rsidRDefault="004950CF">
      <w:pPr>
        <w:spacing w:after="31"/>
        <w:ind w:left="-5" w:right="-23" w:hanging="10"/>
        <w:jc w:val="both"/>
        <w:rPr>
          <w:rFonts w:ascii="Calibri" w:hAnsi="Calibri" w:cs="Calibri"/>
          <w:sz w:val="22"/>
          <w:szCs w:val="22"/>
        </w:rPr>
      </w:pPr>
      <w:r w:rsidRPr="00E30E4A">
        <w:rPr>
          <w:rFonts w:ascii="Calibri" w:hAnsi="Calibri" w:cs="Calibri"/>
          <w:b/>
          <w:sz w:val="22"/>
          <w:szCs w:val="22"/>
          <w:u w:val="single"/>
        </w:rPr>
        <w:t>XV</w:t>
      </w:r>
      <w:r w:rsidR="001775FF" w:rsidRPr="00E30E4A">
        <w:rPr>
          <w:rFonts w:ascii="Calibri" w:hAnsi="Calibri" w:cs="Calibri"/>
          <w:b/>
          <w:sz w:val="22"/>
          <w:szCs w:val="22"/>
          <w:u w:val="single"/>
        </w:rPr>
        <w:t>II</w:t>
      </w:r>
      <w:r w:rsidRPr="00E30E4A">
        <w:rPr>
          <w:rFonts w:ascii="Calibri" w:hAnsi="Calibri" w:cs="Calibri"/>
          <w:b/>
          <w:sz w:val="22"/>
          <w:szCs w:val="22"/>
          <w:u w:val="single"/>
        </w:rPr>
        <w:t xml:space="preserve">. </w:t>
      </w:r>
      <w:r w:rsidRPr="00E30E4A">
        <w:rPr>
          <w:rFonts w:ascii="Calibri" w:hAnsi="Calibri" w:cs="Calibri"/>
          <w:b/>
          <w:caps/>
          <w:sz w:val="22"/>
          <w:szCs w:val="22"/>
          <w:u w:val="single"/>
        </w:rPr>
        <w:t xml:space="preserve">Informacje o formalnościach, jakie powinny być dopełnione po wyborze oferty w celu zawarcia umowy w sprawie zamówienia publicznego. </w:t>
      </w:r>
    </w:p>
    <w:p w14:paraId="44885E08" w14:textId="77777777" w:rsidR="001775FF" w:rsidRPr="00E30E4A" w:rsidRDefault="001775FF" w:rsidP="005A2B9A">
      <w:pPr>
        <w:numPr>
          <w:ilvl w:val="0"/>
          <w:numId w:val="2"/>
        </w:numPr>
        <w:suppressAutoHyphens w:val="0"/>
        <w:ind w:right="-23" w:hanging="427"/>
        <w:jc w:val="both"/>
        <w:rPr>
          <w:rFonts w:ascii="Calibri" w:hAnsi="Calibri" w:cs="Calibri"/>
          <w:sz w:val="22"/>
          <w:szCs w:val="22"/>
        </w:rPr>
      </w:pPr>
      <w:r w:rsidRPr="00E30E4A">
        <w:rPr>
          <w:rFonts w:ascii="Calibri" w:hAnsi="Calibri" w:cs="Calibri"/>
          <w:sz w:val="22"/>
          <w:szCs w:val="22"/>
        </w:rPr>
        <w:t xml:space="preserve">Osoby reprezentujące Wykonawcę przy podpisywaniu umowy powinny posiadać ze sobą dokumenty potwierdzające ich umocowanie do podpisania umowy, o ile umocowanie to nie będzie wynikać z dokumentów załączonych do oferty. </w:t>
      </w:r>
    </w:p>
    <w:p w14:paraId="3E8C319F" w14:textId="77777777" w:rsidR="001775FF" w:rsidRPr="00E30E4A" w:rsidRDefault="001775FF" w:rsidP="005A2B9A">
      <w:pPr>
        <w:numPr>
          <w:ilvl w:val="0"/>
          <w:numId w:val="2"/>
        </w:numPr>
        <w:suppressAutoHyphens w:val="0"/>
        <w:ind w:right="-23" w:hanging="427"/>
        <w:jc w:val="both"/>
        <w:rPr>
          <w:rFonts w:ascii="Calibri" w:hAnsi="Calibri" w:cs="Calibri"/>
          <w:sz w:val="22"/>
          <w:szCs w:val="22"/>
        </w:rPr>
      </w:pPr>
      <w:r w:rsidRPr="00E30E4A">
        <w:rPr>
          <w:rFonts w:ascii="Calibri" w:hAnsi="Calibri" w:cs="Calibri"/>
          <w:sz w:val="22"/>
          <w:szCs w:val="22"/>
        </w:rPr>
        <w:t xml:space="preserve">Postanowienia ustalone we wzorze umowy nie podlegają negocjacjom. </w:t>
      </w:r>
    </w:p>
    <w:p w14:paraId="23587D00" w14:textId="77777777" w:rsidR="004950CF" w:rsidRPr="00E30E4A" w:rsidRDefault="004950CF" w:rsidP="005A2B9A">
      <w:pPr>
        <w:numPr>
          <w:ilvl w:val="0"/>
          <w:numId w:val="2"/>
        </w:numPr>
        <w:ind w:left="425" w:right="-23" w:hanging="425"/>
        <w:jc w:val="both"/>
        <w:rPr>
          <w:rFonts w:ascii="Calibri" w:hAnsi="Calibri" w:cs="Calibri"/>
          <w:sz w:val="22"/>
          <w:szCs w:val="22"/>
        </w:rPr>
      </w:pPr>
      <w:r w:rsidRPr="00E30E4A">
        <w:rPr>
          <w:rFonts w:ascii="Calibri" w:hAnsi="Calibri" w:cs="Calibri"/>
          <w:sz w:val="22"/>
          <w:szCs w:val="22"/>
        </w:rPr>
        <w:lastRenderedPageBreak/>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14C0337B" w14:textId="77777777" w:rsidR="00951202" w:rsidRPr="00E30E4A" w:rsidRDefault="00A132B6" w:rsidP="005A2B9A">
      <w:pPr>
        <w:numPr>
          <w:ilvl w:val="0"/>
          <w:numId w:val="2"/>
        </w:numPr>
        <w:ind w:left="425" w:right="-24" w:hanging="425"/>
        <w:jc w:val="both"/>
        <w:rPr>
          <w:rFonts w:ascii="Calibri" w:hAnsi="Calibri" w:cs="Calibri"/>
          <w:sz w:val="22"/>
          <w:szCs w:val="22"/>
        </w:rPr>
      </w:pPr>
      <w:r w:rsidRPr="00E30E4A">
        <w:rPr>
          <w:rFonts w:ascii="Calibri" w:hAnsi="Calibri" w:cs="Calibri"/>
          <w:sz w:val="22"/>
          <w:szCs w:val="22"/>
        </w:rPr>
        <w:t>Zamawiający poinformuje wykonawcę, któremu zostanie udzielone zamówienie, o miejscu i terminie zawarcia umowy</w:t>
      </w:r>
      <w:r w:rsidR="004950CF" w:rsidRPr="00E30E4A">
        <w:rPr>
          <w:rFonts w:ascii="Calibri" w:hAnsi="Calibri" w:cs="Calibri"/>
          <w:sz w:val="22"/>
          <w:szCs w:val="22"/>
        </w:rPr>
        <w:t>.</w:t>
      </w:r>
    </w:p>
    <w:p w14:paraId="2C83BE4A" w14:textId="77777777" w:rsidR="00951202" w:rsidRPr="00E30E4A" w:rsidRDefault="00951202" w:rsidP="005A2B9A">
      <w:pPr>
        <w:numPr>
          <w:ilvl w:val="0"/>
          <w:numId w:val="2"/>
        </w:numPr>
        <w:ind w:left="425" w:right="-24" w:hanging="425"/>
        <w:jc w:val="both"/>
        <w:rPr>
          <w:rFonts w:ascii="Calibri" w:hAnsi="Calibri" w:cs="Calibri"/>
          <w:sz w:val="22"/>
          <w:szCs w:val="22"/>
        </w:rPr>
      </w:pPr>
      <w:r w:rsidRPr="00E30E4A">
        <w:rPr>
          <w:rFonts w:ascii="Calibri" w:hAnsi="Calibri" w:cs="Calibri"/>
          <w:sz w:val="22"/>
          <w:szCs w:val="22"/>
        </w:rPr>
        <w:t>Wykonawca przed zawarciem umowy:</w:t>
      </w:r>
    </w:p>
    <w:p w14:paraId="5527F718" w14:textId="77777777" w:rsidR="004950CF" w:rsidRPr="00E30E4A" w:rsidRDefault="00951202" w:rsidP="00951202">
      <w:pPr>
        <w:ind w:left="425" w:right="-24"/>
        <w:jc w:val="both"/>
        <w:rPr>
          <w:rFonts w:ascii="Calibri" w:hAnsi="Calibri" w:cs="Calibri"/>
          <w:sz w:val="22"/>
          <w:szCs w:val="22"/>
        </w:rPr>
      </w:pPr>
      <w:r w:rsidRPr="00E30E4A">
        <w:rPr>
          <w:rFonts w:ascii="Calibri" w:hAnsi="Calibri" w:cs="Calibri"/>
          <w:sz w:val="22"/>
          <w:szCs w:val="22"/>
        </w:rPr>
        <w:t>- wniesie zabezpieczenie należytego wykonania umowy</w:t>
      </w:r>
      <w:r w:rsidR="004B4A01" w:rsidRPr="00E30E4A">
        <w:rPr>
          <w:rFonts w:ascii="Calibri" w:hAnsi="Calibri" w:cs="Calibri"/>
          <w:sz w:val="22"/>
          <w:szCs w:val="22"/>
        </w:rPr>
        <w:t xml:space="preserve"> </w:t>
      </w:r>
    </w:p>
    <w:p w14:paraId="793F483B" w14:textId="77777777" w:rsidR="00B271B8" w:rsidRPr="00E30E4A" w:rsidRDefault="00951202" w:rsidP="002B214B">
      <w:pPr>
        <w:ind w:left="425" w:right="-24"/>
        <w:jc w:val="both"/>
        <w:rPr>
          <w:rFonts w:ascii="Calibri" w:hAnsi="Calibri" w:cs="Calibri"/>
          <w:sz w:val="22"/>
          <w:szCs w:val="22"/>
        </w:rPr>
      </w:pPr>
      <w:r w:rsidRPr="00E30E4A">
        <w:rPr>
          <w:rFonts w:ascii="Calibri" w:hAnsi="Calibri" w:cs="Calibri"/>
          <w:sz w:val="22"/>
          <w:szCs w:val="22"/>
        </w:rPr>
        <w:t>- poda wszelkie informacje niezbędne do wypełnienia treści umowy na wezwanie Zamawiającego.</w:t>
      </w:r>
    </w:p>
    <w:p w14:paraId="0BC2EA96" w14:textId="77777777" w:rsidR="002B214B" w:rsidRPr="00F173E2" w:rsidRDefault="002B214B" w:rsidP="002B214B">
      <w:pPr>
        <w:ind w:left="425" w:right="-24"/>
        <w:jc w:val="both"/>
        <w:rPr>
          <w:rFonts w:ascii="Calibri" w:hAnsi="Calibri" w:cs="Calibri"/>
          <w:color w:val="FF0000"/>
          <w:sz w:val="22"/>
          <w:szCs w:val="22"/>
        </w:rPr>
      </w:pPr>
    </w:p>
    <w:p w14:paraId="67031F51" w14:textId="77777777" w:rsidR="002B214B" w:rsidRPr="003E54B8" w:rsidRDefault="004950CF" w:rsidP="002B214B">
      <w:pPr>
        <w:pStyle w:val="tekst"/>
        <w:rPr>
          <w:rFonts w:ascii="Calibri" w:hAnsi="Calibri" w:cs="Calibri"/>
          <w:b/>
          <w:sz w:val="22"/>
          <w:szCs w:val="22"/>
          <w:u w:val="single"/>
        </w:rPr>
      </w:pPr>
      <w:r w:rsidRPr="003E54B8">
        <w:rPr>
          <w:rFonts w:ascii="Calibri" w:hAnsi="Calibri" w:cs="Calibri"/>
          <w:b/>
          <w:sz w:val="22"/>
          <w:szCs w:val="22"/>
          <w:u w:val="single"/>
        </w:rPr>
        <w:t>X</w:t>
      </w:r>
      <w:r w:rsidR="00FF33FA" w:rsidRPr="003E54B8">
        <w:rPr>
          <w:rFonts w:ascii="Calibri" w:hAnsi="Calibri" w:cs="Calibri"/>
          <w:b/>
          <w:sz w:val="22"/>
          <w:szCs w:val="22"/>
          <w:u w:val="single"/>
        </w:rPr>
        <w:t>VIII</w:t>
      </w:r>
      <w:r w:rsidRPr="003E54B8">
        <w:rPr>
          <w:rFonts w:ascii="Calibri" w:hAnsi="Calibri" w:cs="Calibri"/>
          <w:b/>
          <w:sz w:val="22"/>
          <w:szCs w:val="22"/>
          <w:u w:val="single"/>
        </w:rPr>
        <w:t>. WYMAGANIA DOTYCZĄCE ZABEZPIECZENI</w:t>
      </w:r>
      <w:r w:rsidR="000E28CA" w:rsidRPr="003E54B8">
        <w:rPr>
          <w:rFonts w:ascii="Calibri" w:hAnsi="Calibri" w:cs="Calibri"/>
          <w:b/>
          <w:sz w:val="22"/>
          <w:szCs w:val="22"/>
          <w:u w:val="single"/>
        </w:rPr>
        <w:t>A</w:t>
      </w:r>
      <w:r w:rsidRPr="003E54B8">
        <w:rPr>
          <w:rFonts w:ascii="Calibri" w:hAnsi="Calibri" w:cs="Calibri"/>
          <w:b/>
          <w:sz w:val="22"/>
          <w:szCs w:val="22"/>
          <w:u w:val="single"/>
        </w:rPr>
        <w:t xml:space="preserve"> NALEŻYTEGO WYKONANIA UMOWY</w:t>
      </w:r>
      <w:bookmarkStart w:id="16" w:name="_Toc520114409"/>
    </w:p>
    <w:p w14:paraId="7DD55C96" w14:textId="77777777" w:rsidR="00926154" w:rsidRPr="003E54B8" w:rsidRDefault="002B214B" w:rsidP="002B214B">
      <w:pPr>
        <w:pStyle w:val="tekst"/>
        <w:rPr>
          <w:rFonts w:ascii="Calibri" w:hAnsi="Calibri" w:cs="Calibri"/>
          <w:bCs/>
          <w:sz w:val="22"/>
          <w:szCs w:val="22"/>
        </w:rPr>
      </w:pPr>
      <w:r w:rsidRPr="003E54B8">
        <w:rPr>
          <w:rFonts w:ascii="Calibri" w:hAnsi="Calibri" w:cs="Calibri"/>
          <w:bCs/>
          <w:sz w:val="22"/>
          <w:szCs w:val="22"/>
        </w:rPr>
        <w:t xml:space="preserve">1. </w:t>
      </w:r>
      <w:r w:rsidR="00926154" w:rsidRPr="003E54B8">
        <w:rPr>
          <w:rFonts w:ascii="Calibri" w:hAnsi="Calibri" w:cs="Calibri"/>
          <w:bCs/>
          <w:sz w:val="22"/>
          <w:szCs w:val="22"/>
        </w:rPr>
        <w:t xml:space="preserve">Zamawiający będzie wymagał od Wykonawcy, który złoży najkorzystniejszą ofertę, złożenia przed podpisaniem umowy zabezpieczenia należytego wykonania umowy w kwocie stanowiącej 2% ceny brutto podanej w jego ofercie. Zabezpieczenie może być wnoszone według wyboru Wykonawcy w jednej lub w kilku następujących formach: </w:t>
      </w:r>
    </w:p>
    <w:p w14:paraId="7D4DD17D" w14:textId="77777777" w:rsidR="00926154" w:rsidRPr="003E54B8" w:rsidRDefault="00926154" w:rsidP="00926154">
      <w:pPr>
        <w:pStyle w:val="Nagwek2"/>
        <w:ind w:left="567" w:hanging="283"/>
        <w:rPr>
          <w:rFonts w:ascii="Calibri" w:hAnsi="Calibri" w:cs="Calibri"/>
          <w:b w:val="0"/>
          <w:bCs/>
          <w:sz w:val="22"/>
          <w:szCs w:val="22"/>
        </w:rPr>
      </w:pPr>
      <w:r w:rsidRPr="003E54B8">
        <w:rPr>
          <w:rFonts w:ascii="Calibri" w:hAnsi="Calibri" w:cs="Calibri"/>
          <w:b w:val="0"/>
          <w:bCs/>
          <w:sz w:val="22"/>
          <w:szCs w:val="22"/>
        </w:rPr>
        <w:t>a) pieniądza (przelew),</w:t>
      </w:r>
    </w:p>
    <w:p w14:paraId="2D6A90F0" w14:textId="77777777" w:rsidR="00926154" w:rsidRPr="003E54B8" w:rsidRDefault="00926154" w:rsidP="00926154">
      <w:pPr>
        <w:pStyle w:val="Nagwek2"/>
        <w:ind w:left="567" w:hanging="283"/>
        <w:jc w:val="both"/>
        <w:rPr>
          <w:rFonts w:ascii="Calibri" w:hAnsi="Calibri" w:cs="Calibri"/>
          <w:b w:val="0"/>
          <w:bCs/>
          <w:sz w:val="22"/>
          <w:szCs w:val="22"/>
        </w:rPr>
      </w:pPr>
      <w:r w:rsidRPr="003E54B8">
        <w:rPr>
          <w:rFonts w:ascii="Calibri" w:hAnsi="Calibri" w:cs="Calibri"/>
          <w:b w:val="0"/>
          <w:bCs/>
          <w:sz w:val="22"/>
          <w:szCs w:val="22"/>
        </w:rPr>
        <w:t>b) poręczeń bankowych lub poręczeniach spółdzielczej kasy oszczędnościowo-kredytowej, z tym że poręczenie kasy jest zawsze poręczeniem pieniężnym,</w:t>
      </w:r>
    </w:p>
    <w:p w14:paraId="6C4709A6" w14:textId="77777777" w:rsidR="00926154" w:rsidRPr="003E54B8" w:rsidRDefault="00926154" w:rsidP="00926154">
      <w:pPr>
        <w:pStyle w:val="Nagwek2"/>
        <w:ind w:left="567" w:hanging="283"/>
        <w:rPr>
          <w:rFonts w:ascii="Calibri" w:hAnsi="Calibri" w:cs="Calibri"/>
          <w:b w:val="0"/>
          <w:bCs/>
          <w:sz w:val="22"/>
          <w:szCs w:val="22"/>
        </w:rPr>
      </w:pPr>
      <w:r w:rsidRPr="003E54B8">
        <w:rPr>
          <w:rFonts w:ascii="Calibri" w:hAnsi="Calibri" w:cs="Calibri"/>
          <w:b w:val="0"/>
          <w:bCs/>
          <w:sz w:val="22"/>
          <w:szCs w:val="22"/>
        </w:rPr>
        <w:t>c) gwarancji bankowych,</w:t>
      </w:r>
    </w:p>
    <w:p w14:paraId="7C4A0390" w14:textId="77777777" w:rsidR="00926154" w:rsidRPr="003E54B8" w:rsidRDefault="00926154" w:rsidP="00926154">
      <w:pPr>
        <w:pStyle w:val="Nagwek2"/>
        <w:ind w:left="567" w:hanging="283"/>
        <w:rPr>
          <w:rFonts w:ascii="Calibri" w:hAnsi="Calibri" w:cs="Calibri"/>
          <w:b w:val="0"/>
          <w:bCs/>
          <w:sz w:val="22"/>
          <w:szCs w:val="22"/>
        </w:rPr>
      </w:pPr>
      <w:r w:rsidRPr="003E54B8">
        <w:rPr>
          <w:rFonts w:ascii="Calibri" w:hAnsi="Calibri" w:cs="Calibri"/>
          <w:b w:val="0"/>
          <w:bCs/>
          <w:sz w:val="22"/>
          <w:szCs w:val="22"/>
        </w:rPr>
        <w:t>d) gwarancji ubezpieczeniowych,</w:t>
      </w:r>
    </w:p>
    <w:p w14:paraId="3E7798A2" w14:textId="77777777" w:rsidR="00926154" w:rsidRPr="003E54B8" w:rsidRDefault="00926154" w:rsidP="00926154">
      <w:pPr>
        <w:pStyle w:val="Nagwek2"/>
        <w:ind w:left="567" w:hanging="283"/>
        <w:jc w:val="both"/>
        <w:rPr>
          <w:rFonts w:ascii="Calibri" w:hAnsi="Calibri" w:cs="Calibri"/>
          <w:b w:val="0"/>
          <w:bCs/>
          <w:sz w:val="22"/>
          <w:szCs w:val="22"/>
        </w:rPr>
      </w:pPr>
      <w:r w:rsidRPr="003E54B8">
        <w:rPr>
          <w:rFonts w:ascii="Calibri" w:hAnsi="Calibri" w:cs="Calibri"/>
          <w:b w:val="0"/>
          <w:bCs/>
          <w:sz w:val="22"/>
          <w:szCs w:val="22"/>
        </w:rPr>
        <w:t>e) poręczeń udzielanych przez podmioty, o których mowy w art. 6b ust. 5 pkt 2 ustawy z dnia 9 listopada 2000r. o utworzeniu Polskiej Agencji Rozwoju Przedsiębiorczości.</w:t>
      </w:r>
    </w:p>
    <w:p w14:paraId="0D27594B" w14:textId="77777777" w:rsidR="00926154" w:rsidRPr="003E54B8" w:rsidRDefault="00926154" w:rsidP="00926154">
      <w:pPr>
        <w:ind w:left="284" w:hanging="284"/>
        <w:rPr>
          <w:rFonts w:ascii="Calibri" w:hAnsi="Calibri" w:cs="Calibri"/>
          <w:sz w:val="22"/>
          <w:szCs w:val="22"/>
        </w:rPr>
      </w:pPr>
      <w:r w:rsidRPr="003E54B8">
        <w:rPr>
          <w:rFonts w:ascii="Calibri" w:hAnsi="Calibri" w:cs="Calibri"/>
          <w:sz w:val="22"/>
          <w:szCs w:val="22"/>
        </w:rPr>
        <w:t>2. Za zgodą Zamawiającego Wykonawca może dokonać zmiany formy zabezpieczenia na jedną lub kilka form, o których mowa w ust. 1.</w:t>
      </w:r>
    </w:p>
    <w:p w14:paraId="39994EF0" w14:textId="77777777" w:rsidR="00926154" w:rsidRPr="003E54B8" w:rsidRDefault="00926154" w:rsidP="00926154">
      <w:pPr>
        <w:pStyle w:val="Nagwek2"/>
        <w:ind w:left="284" w:hanging="284"/>
        <w:rPr>
          <w:rFonts w:ascii="Calibri" w:hAnsi="Calibri" w:cs="Calibri"/>
          <w:b w:val="0"/>
          <w:bCs/>
          <w:sz w:val="22"/>
          <w:szCs w:val="22"/>
        </w:rPr>
      </w:pPr>
      <w:r w:rsidRPr="003E54B8">
        <w:rPr>
          <w:rFonts w:ascii="Calibri" w:hAnsi="Calibri" w:cs="Calibri"/>
          <w:b w:val="0"/>
          <w:bCs/>
          <w:sz w:val="22"/>
          <w:szCs w:val="22"/>
        </w:rPr>
        <w:t>3.  Zabezpieczenie wnoszone w pieniądzu należy wpłacić na rachunek: PKO BP:  - nr konta  45 1020 2313 0000 3202 0634 9379</w:t>
      </w:r>
    </w:p>
    <w:p w14:paraId="49762BF9" w14:textId="77777777" w:rsidR="00926154" w:rsidRPr="003E54B8" w:rsidRDefault="00926154" w:rsidP="00926154">
      <w:pPr>
        <w:pStyle w:val="Nagwek2"/>
        <w:ind w:left="284" w:hanging="284"/>
        <w:jc w:val="both"/>
        <w:rPr>
          <w:rFonts w:ascii="Calibri" w:hAnsi="Calibri" w:cs="Calibri"/>
          <w:b w:val="0"/>
          <w:bCs/>
          <w:sz w:val="22"/>
          <w:szCs w:val="22"/>
        </w:rPr>
      </w:pPr>
      <w:r w:rsidRPr="003E54B8">
        <w:rPr>
          <w:rFonts w:ascii="Calibri" w:hAnsi="Calibri" w:cs="Calibri"/>
          <w:b w:val="0"/>
          <w:bCs/>
          <w:sz w:val="22"/>
          <w:szCs w:val="22"/>
        </w:rPr>
        <w:t>4.  W przypadku wniesienia wadium w pieniądzu Wykonawca może wyrazić zgodę na zaliczenie kwoty wadium na poczet zabezpieczenia.</w:t>
      </w:r>
    </w:p>
    <w:p w14:paraId="5581C0AE" w14:textId="77777777" w:rsidR="00926154" w:rsidRPr="003E54B8" w:rsidRDefault="00926154" w:rsidP="00926154">
      <w:pPr>
        <w:pStyle w:val="Nagwek2"/>
        <w:rPr>
          <w:rFonts w:ascii="Calibri" w:hAnsi="Calibri" w:cs="Calibri"/>
          <w:b w:val="0"/>
          <w:bCs/>
          <w:sz w:val="22"/>
          <w:szCs w:val="22"/>
        </w:rPr>
      </w:pPr>
      <w:r w:rsidRPr="003E54B8">
        <w:rPr>
          <w:rFonts w:ascii="Calibri" w:hAnsi="Calibri" w:cs="Calibri"/>
          <w:b w:val="0"/>
          <w:bCs/>
          <w:sz w:val="22"/>
          <w:szCs w:val="22"/>
        </w:rPr>
        <w:t>5. Zabezpieczenie w innej formie niż pieniądz należy złożyć w postaci oryginału w siedzibie Zamawiającego.</w:t>
      </w:r>
    </w:p>
    <w:p w14:paraId="6DC9A927" w14:textId="77777777" w:rsidR="00926154" w:rsidRPr="003E54B8" w:rsidRDefault="00926154" w:rsidP="004E74D5">
      <w:pPr>
        <w:ind w:left="284" w:hanging="284"/>
        <w:jc w:val="both"/>
        <w:rPr>
          <w:rFonts w:ascii="Calibri" w:hAnsi="Calibri" w:cs="Calibri"/>
          <w:sz w:val="22"/>
          <w:szCs w:val="22"/>
        </w:rPr>
      </w:pPr>
      <w:r w:rsidRPr="003E54B8">
        <w:rPr>
          <w:rFonts w:ascii="Calibri" w:hAnsi="Calibri" w:cs="Calibri"/>
          <w:sz w:val="22"/>
          <w:szCs w:val="22"/>
        </w:rPr>
        <w:t>6. Treść oświadczenia zawartego w gwarancji lub w poręczeniu musi zostać zaakceptowana przez zamawiającego przed podpisaniem umowy.</w:t>
      </w:r>
    </w:p>
    <w:p w14:paraId="6C6B241E" w14:textId="77777777" w:rsidR="00926154" w:rsidRPr="003E54B8" w:rsidRDefault="00926154" w:rsidP="0064314A">
      <w:pPr>
        <w:numPr>
          <w:ilvl w:val="0"/>
          <w:numId w:val="22"/>
        </w:numPr>
        <w:jc w:val="both"/>
        <w:rPr>
          <w:rFonts w:ascii="Calibri" w:hAnsi="Calibri" w:cs="Calibri"/>
          <w:sz w:val="22"/>
          <w:szCs w:val="22"/>
        </w:rPr>
      </w:pPr>
      <w:r w:rsidRPr="003E54B8">
        <w:rPr>
          <w:rFonts w:ascii="Calibri" w:hAnsi="Calibri" w:cs="Calibri"/>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655582EA" w14:textId="77777777" w:rsidR="00926154" w:rsidRPr="003E54B8" w:rsidRDefault="00926154" w:rsidP="0064314A">
      <w:pPr>
        <w:numPr>
          <w:ilvl w:val="0"/>
          <w:numId w:val="22"/>
        </w:numPr>
        <w:jc w:val="both"/>
        <w:rPr>
          <w:rFonts w:ascii="Calibri" w:hAnsi="Calibri" w:cs="Calibri"/>
          <w:sz w:val="22"/>
          <w:szCs w:val="22"/>
        </w:rPr>
      </w:pPr>
      <w:r w:rsidRPr="003E54B8">
        <w:rPr>
          <w:rFonts w:ascii="Calibri" w:hAnsi="Calibri" w:cs="Calibri"/>
          <w:sz w:val="22"/>
          <w:szCs w:val="22"/>
        </w:rPr>
        <w:t xml:space="preserve"> Wypłata, o której mowa w ust. 7, następuje nie później niż w ostatnim dniu ważności dotychczasowego zabezpieczenia.  </w:t>
      </w:r>
    </w:p>
    <w:p w14:paraId="1C8C3A21" w14:textId="77777777" w:rsidR="00926154" w:rsidRPr="003E54B8" w:rsidRDefault="00926154" w:rsidP="0064314A">
      <w:pPr>
        <w:numPr>
          <w:ilvl w:val="0"/>
          <w:numId w:val="22"/>
        </w:numPr>
        <w:jc w:val="both"/>
        <w:rPr>
          <w:rFonts w:ascii="Calibri" w:hAnsi="Calibri" w:cs="Calibri"/>
          <w:sz w:val="22"/>
          <w:szCs w:val="22"/>
        </w:rPr>
      </w:pPr>
      <w:r w:rsidRPr="003E54B8">
        <w:rPr>
          <w:rFonts w:ascii="Calibri" w:hAnsi="Calibri" w:cs="Calibri"/>
          <w:sz w:val="22"/>
          <w:szCs w:val="22"/>
        </w:rPr>
        <w:t xml:space="preserve"> Z treści gwarancji lub poręczenia musi jednocześnie wynikać:</w:t>
      </w:r>
    </w:p>
    <w:p w14:paraId="4A9EC5C6" w14:textId="77777777" w:rsidR="00926154" w:rsidRPr="003E54B8" w:rsidRDefault="00926154" w:rsidP="0064314A">
      <w:pPr>
        <w:numPr>
          <w:ilvl w:val="1"/>
          <w:numId w:val="26"/>
        </w:numPr>
        <w:jc w:val="both"/>
        <w:rPr>
          <w:rFonts w:ascii="Calibri" w:hAnsi="Calibri" w:cs="Calibri"/>
          <w:sz w:val="22"/>
          <w:szCs w:val="22"/>
        </w:rPr>
      </w:pPr>
      <w:r w:rsidRPr="003E54B8">
        <w:rPr>
          <w:rFonts w:ascii="Calibri" w:hAnsi="Calibri" w:cs="Calibri"/>
          <w:sz w:val="22"/>
          <w:szCs w:val="22"/>
        </w:rPr>
        <w:t xml:space="preserve">nazwa zleceniodawcy (wykonawcy), beneficjenta gwarancji lub poręczenia (zamawiającego), gwaranta lub poręczyciela (podmiotu udzielającego gwarancji lub poręczenia) oraz adresy ich siedzib, </w:t>
      </w:r>
    </w:p>
    <w:p w14:paraId="48162933" w14:textId="77777777" w:rsidR="00926154" w:rsidRPr="003E54B8" w:rsidRDefault="00926154" w:rsidP="0064314A">
      <w:pPr>
        <w:numPr>
          <w:ilvl w:val="1"/>
          <w:numId w:val="26"/>
        </w:numPr>
        <w:jc w:val="both"/>
        <w:rPr>
          <w:rFonts w:ascii="Calibri" w:hAnsi="Calibri" w:cs="Calibri"/>
          <w:sz w:val="22"/>
          <w:szCs w:val="22"/>
        </w:rPr>
      </w:pPr>
      <w:r w:rsidRPr="003E54B8">
        <w:rPr>
          <w:rFonts w:ascii="Calibri" w:hAnsi="Calibri" w:cs="Calibri"/>
          <w:sz w:val="22"/>
          <w:szCs w:val="22"/>
        </w:rPr>
        <w:t>określenie wierzytelności, która ma być zabezpieczona gwarancją lub poręczeniem,</w:t>
      </w:r>
    </w:p>
    <w:p w14:paraId="1537756D" w14:textId="77777777" w:rsidR="00926154" w:rsidRPr="003E54B8" w:rsidRDefault="00926154" w:rsidP="0064314A">
      <w:pPr>
        <w:numPr>
          <w:ilvl w:val="1"/>
          <w:numId w:val="26"/>
        </w:numPr>
        <w:jc w:val="both"/>
        <w:rPr>
          <w:rFonts w:ascii="Calibri" w:hAnsi="Calibri" w:cs="Calibri"/>
          <w:sz w:val="22"/>
          <w:szCs w:val="22"/>
        </w:rPr>
      </w:pPr>
      <w:r w:rsidRPr="003E54B8">
        <w:rPr>
          <w:rFonts w:ascii="Calibri" w:hAnsi="Calibri" w:cs="Calibri"/>
          <w:sz w:val="22"/>
          <w:szCs w:val="22"/>
        </w:rPr>
        <w:t>kwota gwarancji lub poręczenia,</w:t>
      </w:r>
    </w:p>
    <w:p w14:paraId="0BA09FA8" w14:textId="77777777" w:rsidR="00926154" w:rsidRPr="003E54B8" w:rsidRDefault="00926154" w:rsidP="0064314A">
      <w:pPr>
        <w:numPr>
          <w:ilvl w:val="1"/>
          <w:numId w:val="26"/>
        </w:numPr>
        <w:jc w:val="both"/>
        <w:rPr>
          <w:rFonts w:ascii="Calibri" w:hAnsi="Calibri" w:cs="Calibri"/>
          <w:sz w:val="22"/>
          <w:szCs w:val="22"/>
        </w:rPr>
      </w:pPr>
      <w:r w:rsidRPr="003E54B8">
        <w:rPr>
          <w:rFonts w:ascii="Calibri" w:hAnsi="Calibri" w:cs="Calibri"/>
          <w:sz w:val="22"/>
          <w:szCs w:val="22"/>
        </w:rPr>
        <w:t>termin ważności gwarancji lub poręczenia, obejmujący cały okres wykonania zamówienia, począwszy co najmniej od dnia wyznaczonego na dzień zawarcia umowy,</w:t>
      </w:r>
    </w:p>
    <w:p w14:paraId="2C19A754" w14:textId="77777777" w:rsidR="00926154" w:rsidRPr="003E54B8" w:rsidRDefault="00926154" w:rsidP="0064314A">
      <w:pPr>
        <w:numPr>
          <w:ilvl w:val="1"/>
          <w:numId w:val="26"/>
        </w:numPr>
        <w:jc w:val="both"/>
        <w:rPr>
          <w:rFonts w:ascii="Calibri" w:hAnsi="Calibri" w:cs="Calibri"/>
          <w:sz w:val="22"/>
          <w:szCs w:val="22"/>
        </w:rPr>
      </w:pPr>
      <w:r w:rsidRPr="003E54B8">
        <w:rPr>
          <w:rFonts w:ascii="Calibri" w:hAnsi="Calibri" w:cs="Calibri"/>
          <w:sz w:val="22"/>
          <w:szCs w:val="22"/>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6F351D4D" w14:textId="77777777" w:rsidR="00926154" w:rsidRPr="003E54B8" w:rsidRDefault="00926154" w:rsidP="0064314A">
      <w:pPr>
        <w:numPr>
          <w:ilvl w:val="1"/>
          <w:numId w:val="26"/>
        </w:numPr>
        <w:jc w:val="both"/>
        <w:rPr>
          <w:rFonts w:ascii="Calibri" w:hAnsi="Calibri" w:cs="Calibri"/>
          <w:sz w:val="22"/>
          <w:szCs w:val="22"/>
        </w:rPr>
      </w:pPr>
      <w:r w:rsidRPr="003E54B8">
        <w:rPr>
          <w:rFonts w:ascii="Calibri" w:hAnsi="Calibri" w:cs="Calibri"/>
          <w:sz w:val="22"/>
          <w:szCs w:val="22"/>
        </w:rPr>
        <w:t>bezwarunkowe, nieodwołalne, płatne na pierwsze żądanie, zobowiązanie gwaranta do wypłaty zamawiającemu pełnej kwoty zabezpieczenia w przypadku, o którym mowa w ust. 7.</w:t>
      </w:r>
    </w:p>
    <w:p w14:paraId="63B2005E" w14:textId="77777777" w:rsidR="00926154" w:rsidRPr="003E54B8" w:rsidRDefault="00926154" w:rsidP="003E54B8">
      <w:pPr>
        <w:pStyle w:val="Nagwek2"/>
        <w:spacing w:line="276" w:lineRule="auto"/>
        <w:ind w:left="284" w:hanging="284"/>
        <w:jc w:val="both"/>
        <w:rPr>
          <w:rFonts w:ascii="Calibri" w:hAnsi="Calibri" w:cs="Calibri"/>
          <w:b w:val="0"/>
          <w:bCs/>
          <w:sz w:val="22"/>
          <w:szCs w:val="22"/>
        </w:rPr>
      </w:pPr>
      <w:r w:rsidRPr="003E54B8">
        <w:rPr>
          <w:rFonts w:ascii="Calibri" w:hAnsi="Calibri" w:cs="Calibri"/>
          <w:b w:val="0"/>
          <w:bCs/>
          <w:sz w:val="22"/>
          <w:szCs w:val="22"/>
        </w:rPr>
        <w:lastRenderedPageBreak/>
        <w:t>10.  Zamawiający nie wyraża zgody na tworzenie zabezpieczenia przez potrącenie z należności za częściowo wykonane usługi.</w:t>
      </w:r>
    </w:p>
    <w:p w14:paraId="3EC4F77B" w14:textId="77777777" w:rsidR="00926154" w:rsidRPr="003E54B8" w:rsidRDefault="00926154" w:rsidP="00926154">
      <w:pPr>
        <w:pStyle w:val="Nagwek2"/>
        <w:spacing w:line="276" w:lineRule="auto"/>
        <w:ind w:left="284" w:hanging="284"/>
        <w:jc w:val="both"/>
        <w:rPr>
          <w:rFonts w:ascii="Calibri" w:hAnsi="Calibri" w:cs="Calibri"/>
          <w:b w:val="0"/>
          <w:bCs/>
          <w:sz w:val="22"/>
          <w:szCs w:val="22"/>
        </w:rPr>
      </w:pPr>
      <w:r w:rsidRPr="003E54B8">
        <w:rPr>
          <w:rFonts w:ascii="Calibri" w:hAnsi="Calibri" w:cs="Calibri"/>
          <w:b w:val="0"/>
          <w:bCs/>
          <w:sz w:val="22"/>
          <w:szCs w:val="22"/>
        </w:rPr>
        <w:t xml:space="preserve">11. Zamawiający zwróci zabezpieczenie w terminie 30 dni od dnia wykonania zamówienia i uznania przez zamawiającego za należycie wykonane na zasadach określonych w ustawie </w:t>
      </w:r>
      <w:proofErr w:type="spellStart"/>
      <w:r w:rsidRPr="003E54B8">
        <w:rPr>
          <w:rFonts w:ascii="Calibri" w:hAnsi="Calibri" w:cs="Calibri"/>
          <w:b w:val="0"/>
          <w:bCs/>
          <w:sz w:val="22"/>
          <w:szCs w:val="22"/>
        </w:rPr>
        <w:t>Pzp</w:t>
      </w:r>
      <w:proofErr w:type="spellEnd"/>
      <w:r w:rsidRPr="003E54B8">
        <w:rPr>
          <w:rFonts w:ascii="Calibri" w:hAnsi="Calibri" w:cs="Calibri"/>
          <w:b w:val="0"/>
          <w:bCs/>
          <w:sz w:val="22"/>
          <w:szCs w:val="22"/>
        </w:rPr>
        <w:t xml:space="preserve">. </w:t>
      </w:r>
    </w:p>
    <w:p w14:paraId="255701A7" w14:textId="77777777" w:rsidR="00B16B1A" w:rsidRPr="00F173E2" w:rsidRDefault="00B16B1A" w:rsidP="002B214B">
      <w:pPr>
        <w:pStyle w:val="Nagwek2"/>
        <w:ind w:left="284" w:hanging="284"/>
        <w:jc w:val="both"/>
        <w:rPr>
          <w:rFonts w:ascii="Calibri" w:hAnsi="Calibri" w:cs="Calibri"/>
          <w:color w:val="FF0000"/>
          <w:sz w:val="22"/>
          <w:szCs w:val="22"/>
        </w:rPr>
      </w:pPr>
    </w:p>
    <w:bookmarkEnd w:id="16"/>
    <w:p w14:paraId="15E72096" w14:textId="77777777" w:rsidR="004950CF" w:rsidRPr="00466139" w:rsidRDefault="004950CF">
      <w:pPr>
        <w:spacing w:after="31" w:line="244" w:lineRule="auto"/>
        <w:ind w:right="-23"/>
        <w:jc w:val="both"/>
        <w:rPr>
          <w:rFonts w:ascii="Calibri" w:hAnsi="Calibri" w:cs="Calibri"/>
          <w:sz w:val="22"/>
          <w:szCs w:val="22"/>
        </w:rPr>
      </w:pPr>
      <w:r w:rsidRPr="00466139">
        <w:rPr>
          <w:rFonts w:ascii="Calibri" w:hAnsi="Calibri" w:cs="Calibri"/>
          <w:b/>
          <w:sz w:val="22"/>
          <w:szCs w:val="22"/>
          <w:u w:val="single"/>
        </w:rPr>
        <w:t>X</w:t>
      </w:r>
      <w:r w:rsidR="00FF33FA" w:rsidRPr="00466139">
        <w:rPr>
          <w:rFonts w:ascii="Calibri" w:hAnsi="Calibri" w:cs="Calibri"/>
          <w:b/>
          <w:sz w:val="22"/>
          <w:szCs w:val="22"/>
          <w:u w:val="single"/>
        </w:rPr>
        <w:t>I</w:t>
      </w:r>
      <w:r w:rsidR="004E2765" w:rsidRPr="00466139">
        <w:rPr>
          <w:rFonts w:ascii="Calibri" w:hAnsi="Calibri" w:cs="Calibri"/>
          <w:b/>
          <w:sz w:val="22"/>
          <w:szCs w:val="22"/>
          <w:u w:val="single"/>
        </w:rPr>
        <w:t>X</w:t>
      </w:r>
      <w:r w:rsidRPr="00466139">
        <w:rPr>
          <w:rFonts w:ascii="Calibri" w:hAnsi="Calibri" w:cs="Calibri"/>
          <w:b/>
          <w:sz w:val="22"/>
          <w:szCs w:val="22"/>
          <w:u w:val="single"/>
        </w:rPr>
        <w:t xml:space="preserve">. </w:t>
      </w:r>
      <w:r w:rsidRPr="00466139">
        <w:rPr>
          <w:rFonts w:ascii="Calibri" w:hAnsi="Calibri" w:cs="Calibri"/>
          <w:b/>
          <w:caps/>
          <w:sz w:val="22"/>
          <w:szCs w:val="22"/>
          <w:u w:val="single"/>
        </w:rPr>
        <w:t>Istotne dla stron postanowienia, które zostaną wprowadzone do treści zawieranej umowy w</w:t>
      </w:r>
      <w:r w:rsidR="00D60CC7" w:rsidRPr="00466139">
        <w:rPr>
          <w:rFonts w:ascii="Calibri" w:hAnsi="Calibri" w:cs="Calibri"/>
          <w:b/>
          <w:caps/>
          <w:sz w:val="22"/>
          <w:szCs w:val="22"/>
          <w:u w:val="single"/>
        </w:rPr>
        <w:t xml:space="preserve"> sprawie zamówienia publicznego</w:t>
      </w:r>
      <w:r w:rsidRPr="00466139">
        <w:rPr>
          <w:rFonts w:ascii="Calibri" w:hAnsi="Calibri" w:cs="Calibri"/>
          <w:b/>
          <w:caps/>
          <w:sz w:val="22"/>
          <w:szCs w:val="22"/>
          <w:u w:val="single"/>
        </w:rPr>
        <w:t xml:space="preserve">. </w:t>
      </w:r>
    </w:p>
    <w:p w14:paraId="5ED9E7D1" w14:textId="77777777" w:rsidR="00D60CC7" w:rsidRPr="00466139" w:rsidRDefault="00D60CC7" w:rsidP="0064314A">
      <w:pPr>
        <w:numPr>
          <w:ilvl w:val="1"/>
          <w:numId w:val="8"/>
        </w:numPr>
        <w:tabs>
          <w:tab w:val="clear" w:pos="1440"/>
        </w:tabs>
        <w:spacing w:after="31" w:line="244" w:lineRule="auto"/>
        <w:ind w:left="426" w:right="336" w:hanging="426"/>
        <w:jc w:val="both"/>
        <w:rPr>
          <w:rFonts w:ascii="Calibri" w:hAnsi="Calibri" w:cs="Calibri"/>
          <w:sz w:val="22"/>
          <w:szCs w:val="22"/>
        </w:rPr>
      </w:pPr>
      <w:r w:rsidRPr="00466139">
        <w:rPr>
          <w:rFonts w:ascii="Calibri" w:hAnsi="Calibri" w:cs="Calibri"/>
          <w:sz w:val="22"/>
          <w:szCs w:val="22"/>
        </w:rPr>
        <w:t>Umowa zostanie zawarta z uwzględnieniem postanowień wynikających z treści SWZ oraz danych zawartych w ofercie</w:t>
      </w:r>
      <w:r w:rsidRPr="00466139">
        <w:rPr>
          <w:rFonts w:ascii="Calibri" w:hAnsi="Calibri" w:cs="Calibri"/>
          <w:caps/>
          <w:sz w:val="22"/>
          <w:szCs w:val="22"/>
        </w:rPr>
        <w:t>.</w:t>
      </w:r>
    </w:p>
    <w:p w14:paraId="689F2825" w14:textId="77777777" w:rsidR="004950CF" w:rsidRPr="00466139" w:rsidRDefault="004950CF" w:rsidP="0064314A">
      <w:pPr>
        <w:numPr>
          <w:ilvl w:val="1"/>
          <w:numId w:val="8"/>
        </w:numPr>
        <w:tabs>
          <w:tab w:val="clear" w:pos="1440"/>
        </w:tabs>
        <w:spacing w:after="31" w:line="244" w:lineRule="auto"/>
        <w:ind w:left="426" w:right="336" w:hanging="426"/>
        <w:jc w:val="both"/>
        <w:rPr>
          <w:rFonts w:ascii="Calibri" w:hAnsi="Calibri" w:cs="Calibri"/>
          <w:sz w:val="22"/>
          <w:szCs w:val="22"/>
        </w:rPr>
      </w:pPr>
      <w:r w:rsidRPr="00466139">
        <w:rPr>
          <w:rFonts w:ascii="Calibri" w:hAnsi="Calibri" w:cs="Calibri"/>
          <w:caps/>
          <w:sz w:val="22"/>
          <w:szCs w:val="22"/>
        </w:rPr>
        <w:t>W</w:t>
      </w:r>
      <w:r w:rsidRPr="00466139">
        <w:rPr>
          <w:rFonts w:ascii="Calibri" w:hAnsi="Calibri" w:cs="Calibri"/>
          <w:sz w:val="22"/>
          <w:szCs w:val="22"/>
        </w:rPr>
        <w:t xml:space="preserve">zór umowy stanowi </w:t>
      </w:r>
      <w:r w:rsidRPr="00466139">
        <w:rPr>
          <w:rFonts w:ascii="Calibri" w:hAnsi="Calibri" w:cs="Calibri"/>
          <w:b/>
          <w:sz w:val="22"/>
          <w:szCs w:val="22"/>
        </w:rPr>
        <w:t xml:space="preserve">załącznik nr </w:t>
      </w:r>
      <w:r w:rsidR="00581C23" w:rsidRPr="00466139">
        <w:rPr>
          <w:rFonts w:ascii="Calibri" w:hAnsi="Calibri" w:cs="Calibri"/>
          <w:b/>
          <w:sz w:val="22"/>
          <w:szCs w:val="22"/>
        </w:rPr>
        <w:t>4</w:t>
      </w:r>
      <w:r w:rsidRPr="00466139">
        <w:rPr>
          <w:rFonts w:ascii="Calibri" w:hAnsi="Calibri" w:cs="Calibri"/>
          <w:sz w:val="22"/>
          <w:szCs w:val="22"/>
        </w:rPr>
        <w:t xml:space="preserve"> do </w:t>
      </w:r>
      <w:r w:rsidR="00D60CC7" w:rsidRPr="00466139">
        <w:rPr>
          <w:rFonts w:ascii="Calibri" w:hAnsi="Calibri" w:cs="Calibri"/>
          <w:sz w:val="22"/>
          <w:szCs w:val="22"/>
        </w:rPr>
        <w:t>SWZ</w:t>
      </w:r>
      <w:r w:rsidRPr="00466139">
        <w:rPr>
          <w:rFonts w:ascii="Calibri" w:hAnsi="Calibri" w:cs="Calibri"/>
          <w:sz w:val="22"/>
          <w:szCs w:val="22"/>
        </w:rPr>
        <w:t>.</w:t>
      </w:r>
    </w:p>
    <w:p w14:paraId="3CD410DF" w14:textId="77777777" w:rsidR="004950CF" w:rsidRPr="00F173E2" w:rsidRDefault="004950CF">
      <w:pPr>
        <w:rPr>
          <w:rFonts w:ascii="Calibri" w:hAnsi="Calibri" w:cs="Calibri"/>
          <w:b/>
          <w:color w:val="FF0000"/>
          <w:sz w:val="22"/>
          <w:szCs w:val="22"/>
          <w:u w:val="single"/>
        </w:rPr>
      </w:pPr>
    </w:p>
    <w:p w14:paraId="2E981766" w14:textId="77777777" w:rsidR="004950CF" w:rsidRPr="00466139" w:rsidRDefault="004950CF">
      <w:pPr>
        <w:spacing w:after="31" w:line="244" w:lineRule="auto"/>
        <w:ind w:right="336"/>
        <w:jc w:val="both"/>
        <w:rPr>
          <w:rFonts w:ascii="Calibri" w:hAnsi="Calibri" w:cs="Calibri"/>
          <w:sz w:val="22"/>
          <w:szCs w:val="22"/>
        </w:rPr>
      </w:pPr>
      <w:r w:rsidRPr="00466139">
        <w:rPr>
          <w:rFonts w:ascii="Calibri" w:hAnsi="Calibri" w:cs="Calibri"/>
          <w:b/>
          <w:sz w:val="22"/>
          <w:szCs w:val="22"/>
          <w:u w:val="single"/>
        </w:rPr>
        <w:t>X</w:t>
      </w:r>
      <w:r w:rsidR="004E2765" w:rsidRPr="00466139">
        <w:rPr>
          <w:rFonts w:ascii="Calibri" w:hAnsi="Calibri" w:cs="Calibri"/>
          <w:b/>
          <w:sz w:val="22"/>
          <w:szCs w:val="22"/>
          <w:u w:val="single"/>
        </w:rPr>
        <w:t>X</w:t>
      </w:r>
      <w:r w:rsidRPr="00466139">
        <w:rPr>
          <w:rFonts w:ascii="Calibri" w:hAnsi="Calibri" w:cs="Calibri"/>
          <w:b/>
          <w:sz w:val="22"/>
          <w:szCs w:val="22"/>
          <w:u w:val="single"/>
        </w:rPr>
        <w:t xml:space="preserve">. </w:t>
      </w:r>
      <w:r w:rsidRPr="00466139">
        <w:rPr>
          <w:rFonts w:ascii="Calibri" w:hAnsi="Calibri" w:cs="Calibri"/>
          <w:b/>
          <w:caps/>
          <w:sz w:val="22"/>
          <w:szCs w:val="22"/>
          <w:u w:val="single"/>
        </w:rPr>
        <w:t>Pouczenie o środkach ochrony prawnej.</w:t>
      </w:r>
      <w:r w:rsidRPr="00466139">
        <w:rPr>
          <w:rFonts w:ascii="Calibri" w:hAnsi="Calibri" w:cs="Calibri"/>
          <w:b/>
          <w:sz w:val="22"/>
          <w:szCs w:val="22"/>
        </w:rPr>
        <w:t xml:space="preserve">  </w:t>
      </w:r>
    </w:p>
    <w:p w14:paraId="1BC67C79" w14:textId="77777777" w:rsidR="00891B84" w:rsidRPr="00466139" w:rsidRDefault="00891B84" w:rsidP="0064314A">
      <w:pPr>
        <w:pStyle w:val="Zwykytekst1"/>
        <w:numPr>
          <w:ilvl w:val="2"/>
          <w:numId w:val="8"/>
        </w:numPr>
        <w:tabs>
          <w:tab w:val="clear" w:pos="1440"/>
        </w:tabs>
        <w:ind w:left="284" w:hanging="284"/>
        <w:jc w:val="both"/>
        <w:rPr>
          <w:rFonts w:ascii="Calibri" w:hAnsi="Calibri" w:cs="Calibri"/>
          <w:sz w:val="22"/>
          <w:szCs w:val="22"/>
        </w:rPr>
      </w:pPr>
      <w:r w:rsidRPr="00466139">
        <w:rPr>
          <w:rFonts w:ascii="Calibri" w:hAnsi="Calibri" w:cs="Calibri"/>
          <w:sz w:val="22"/>
          <w:szCs w:val="22"/>
        </w:rPr>
        <w:t xml:space="preserve">Środki ochrony prawnej przysługują </w:t>
      </w:r>
      <w:r w:rsidR="004950CF" w:rsidRPr="00466139">
        <w:rPr>
          <w:rFonts w:ascii="Calibri" w:hAnsi="Calibri" w:cs="Calibri"/>
          <w:sz w:val="22"/>
          <w:szCs w:val="22"/>
        </w:rPr>
        <w:t>Wykonawc</w:t>
      </w:r>
      <w:r w:rsidRPr="00466139">
        <w:rPr>
          <w:rFonts w:ascii="Calibri" w:hAnsi="Calibri" w:cs="Calibri"/>
          <w:sz w:val="22"/>
          <w:szCs w:val="22"/>
        </w:rPr>
        <w:t>y</w:t>
      </w:r>
      <w:r w:rsidR="004950CF" w:rsidRPr="00466139">
        <w:rPr>
          <w:rFonts w:ascii="Calibri" w:hAnsi="Calibri" w:cs="Calibri"/>
          <w:sz w:val="22"/>
          <w:szCs w:val="22"/>
        </w:rPr>
        <w:t xml:space="preserve">, </w:t>
      </w:r>
      <w:r w:rsidRPr="00466139">
        <w:rPr>
          <w:rFonts w:ascii="Calibri" w:hAnsi="Calibri" w:cs="Calibri"/>
          <w:sz w:val="22"/>
          <w:szCs w:val="22"/>
        </w:rPr>
        <w:t xml:space="preserve">jeżeli ma lub miał </w:t>
      </w:r>
      <w:r w:rsidR="004950CF" w:rsidRPr="00466139">
        <w:rPr>
          <w:rFonts w:ascii="Calibri" w:hAnsi="Calibri" w:cs="Calibri"/>
          <w:sz w:val="22"/>
          <w:szCs w:val="22"/>
        </w:rPr>
        <w:t xml:space="preserve">interes w uzyskaniu zamówienia </w:t>
      </w:r>
      <w:r w:rsidRPr="00466139">
        <w:rPr>
          <w:rFonts w:ascii="Calibri" w:hAnsi="Calibri" w:cs="Calibri"/>
          <w:sz w:val="22"/>
          <w:szCs w:val="22"/>
        </w:rPr>
        <w:t xml:space="preserve">oraz poniósł lub może ponieść szkodę w wyniku naruszenia przez Zamawiającego przepisów ustawy </w:t>
      </w:r>
      <w:proofErr w:type="spellStart"/>
      <w:r w:rsidRPr="00466139">
        <w:rPr>
          <w:rFonts w:ascii="Calibri" w:hAnsi="Calibri" w:cs="Calibri"/>
          <w:sz w:val="22"/>
          <w:szCs w:val="22"/>
        </w:rPr>
        <w:t>Pzp</w:t>
      </w:r>
      <w:proofErr w:type="spellEnd"/>
      <w:r w:rsidRPr="00466139">
        <w:rPr>
          <w:rFonts w:ascii="Calibri" w:hAnsi="Calibri" w:cs="Calibri"/>
          <w:sz w:val="22"/>
          <w:szCs w:val="22"/>
        </w:rPr>
        <w:t>.</w:t>
      </w:r>
    </w:p>
    <w:p w14:paraId="28A1EE52" w14:textId="77777777" w:rsidR="00891B84" w:rsidRPr="00466139" w:rsidRDefault="00891B84" w:rsidP="0064314A">
      <w:pPr>
        <w:pStyle w:val="Zwykytekst1"/>
        <w:numPr>
          <w:ilvl w:val="2"/>
          <w:numId w:val="8"/>
        </w:numPr>
        <w:tabs>
          <w:tab w:val="clear" w:pos="1440"/>
        </w:tabs>
        <w:ind w:left="284" w:hanging="284"/>
        <w:jc w:val="both"/>
        <w:rPr>
          <w:rFonts w:ascii="Calibri" w:hAnsi="Calibri" w:cs="Calibri"/>
          <w:sz w:val="22"/>
          <w:szCs w:val="22"/>
        </w:rPr>
      </w:pPr>
      <w:r w:rsidRPr="00466139">
        <w:rPr>
          <w:rFonts w:ascii="Calibri" w:hAnsi="Calibri" w:cs="Calibri"/>
          <w:sz w:val="22"/>
          <w:szCs w:val="22"/>
        </w:rPr>
        <w:t>Odwołanie przysługuje na:</w:t>
      </w:r>
    </w:p>
    <w:p w14:paraId="67409AC0" w14:textId="77777777" w:rsidR="00891B84" w:rsidRPr="00466139" w:rsidRDefault="003E0E5E" w:rsidP="003E0E5E">
      <w:pPr>
        <w:pStyle w:val="Zwykytekst1"/>
        <w:jc w:val="both"/>
        <w:rPr>
          <w:rFonts w:ascii="Calibri" w:hAnsi="Calibri" w:cs="Calibri"/>
          <w:sz w:val="22"/>
          <w:szCs w:val="22"/>
        </w:rPr>
      </w:pPr>
      <w:r w:rsidRPr="00466139">
        <w:rPr>
          <w:rFonts w:ascii="Calibri" w:hAnsi="Calibri" w:cs="Calibri"/>
          <w:sz w:val="22"/>
          <w:szCs w:val="22"/>
        </w:rPr>
        <w:t>a)</w:t>
      </w:r>
      <w:r w:rsidR="00891B84" w:rsidRPr="00466139">
        <w:rPr>
          <w:rFonts w:ascii="Calibri" w:hAnsi="Calibri" w:cs="Calibri"/>
          <w:sz w:val="22"/>
          <w:szCs w:val="22"/>
        </w:rPr>
        <w:t xml:space="preserve"> Niezgodną z przepisami ustawy </w:t>
      </w:r>
      <w:r w:rsidR="00922CA3" w:rsidRPr="00466139">
        <w:rPr>
          <w:rFonts w:ascii="Calibri" w:hAnsi="Calibri" w:cs="Calibri"/>
          <w:sz w:val="22"/>
          <w:szCs w:val="22"/>
        </w:rPr>
        <w:t>czynność Zamawiającego, podjętą w postępowaniu o udzielenie zamówienia, w tym projektowane postanowienie umowy,</w:t>
      </w:r>
    </w:p>
    <w:p w14:paraId="347DA539" w14:textId="77777777" w:rsidR="00922CA3" w:rsidRPr="00466139" w:rsidRDefault="00922CA3" w:rsidP="0064314A">
      <w:pPr>
        <w:pStyle w:val="Zwykytekst1"/>
        <w:numPr>
          <w:ilvl w:val="0"/>
          <w:numId w:val="15"/>
        </w:numPr>
        <w:ind w:left="284" w:hanging="284"/>
        <w:jc w:val="both"/>
        <w:rPr>
          <w:rFonts w:ascii="Calibri" w:hAnsi="Calibri" w:cs="Calibri"/>
          <w:sz w:val="22"/>
          <w:szCs w:val="22"/>
        </w:rPr>
      </w:pPr>
      <w:r w:rsidRPr="00466139">
        <w:rPr>
          <w:rFonts w:ascii="Calibri" w:hAnsi="Calibri" w:cs="Calibri"/>
          <w:sz w:val="22"/>
          <w:szCs w:val="22"/>
        </w:rPr>
        <w:t>Zaniechanie czynności w postępowaniu o udzielenie zamówienia, do której Zamawiający był obowiązany na podstawie ustawy.</w:t>
      </w:r>
    </w:p>
    <w:p w14:paraId="53383DA5" w14:textId="77777777" w:rsidR="004950CF" w:rsidRPr="00466139" w:rsidRDefault="00922CA3" w:rsidP="0064314A">
      <w:pPr>
        <w:pStyle w:val="Zwykytekst1"/>
        <w:numPr>
          <w:ilvl w:val="1"/>
          <w:numId w:val="8"/>
        </w:numPr>
        <w:tabs>
          <w:tab w:val="clear" w:pos="1440"/>
        </w:tabs>
        <w:ind w:left="284" w:hanging="284"/>
        <w:jc w:val="both"/>
        <w:rPr>
          <w:rFonts w:ascii="Calibri" w:hAnsi="Calibri" w:cs="Calibri"/>
          <w:sz w:val="22"/>
          <w:szCs w:val="22"/>
        </w:rPr>
      </w:pPr>
      <w:r w:rsidRPr="00466139">
        <w:rPr>
          <w:rFonts w:ascii="Calibri" w:hAnsi="Calibri" w:cs="Calibri"/>
          <w:sz w:val="22"/>
          <w:szCs w:val="22"/>
        </w:rPr>
        <w:t xml:space="preserve">Szczegółowe informacje dotyczące środków </w:t>
      </w:r>
      <w:r w:rsidR="004950CF" w:rsidRPr="00466139">
        <w:rPr>
          <w:rFonts w:ascii="Calibri" w:hAnsi="Calibri" w:cs="Calibri"/>
          <w:sz w:val="22"/>
          <w:szCs w:val="22"/>
        </w:rPr>
        <w:t xml:space="preserve">ochrony prawnej </w:t>
      </w:r>
      <w:r w:rsidRPr="00466139">
        <w:rPr>
          <w:rFonts w:ascii="Calibri" w:hAnsi="Calibri" w:cs="Calibri"/>
          <w:sz w:val="22"/>
          <w:szCs w:val="22"/>
        </w:rPr>
        <w:t xml:space="preserve">określone zostały w dziale IX </w:t>
      </w:r>
      <w:r w:rsidR="004950CF" w:rsidRPr="00466139">
        <w:rPr>
          <w:rFonts w:ascii="Calibri" w:hAnsi="Calibri" w:cs="Calibri"/>
          <w:sz w:val="22"/>
          <w:szCs w:val="22"/>
        </w:rPr>
        <w:t>ustawy</w:t>
      </w:r>
      <w:r w:rsidR="00CB3828" w:rsidRPr="00466139">
        <w:rPr>
          <w:rFonts w:ascii="Calibri" w:hAnsi="Calibri" w:cs="Calibri"/>
          <w:sz w:val="22"/>
          <w:szCs w:val="22"/>
        </w:rPr>
        <w:t xml:space="preserve"> </w:t>
      </w:r>
      <w:proofErr w:type="spellStart"/>
      <w:r w:rsidR="00CB3828" w:rsidRPr="00466139">
        <w:rPr>
          <w:rFonts w:ascii="Calibri" w:hAnsi="Calibri" w:cs="Calibri"/>
          <w:sz w:val="22"/>
          <w:szCs w:val="22"/>
        </w:rPr>
        <w:t>Pzp</w:t>
      </w:r>
      <w:proofErr w:type="spellEnd"/>
      <w:r w:rsidR="004950CF" w:rsidRPr="00466139">
        <w:rPr>
          <w:rFonts w:ascii="Calibri" w:hAnsi="Calibri" w:cs="Calibri"/>
          <w:sz w:val="22"/>
          <w:szCs w:val="22"/>
        </w:rPr>
        <w:t>.</w:t>
      </w:r>
    </w:p>
    <w:p w14:paraId="2FA1B6CA" w14:textId="77777777" w:rsidR="004950CF" w:rsidRPr="00F173E2" w:rsidRDefault="004950CF">
      <w:pPr>
        <w:pStyle w:val="Tekstkomentarza1"/>
        <w:rPr>
          <w:rFonts w:ascii="Calibri" w:hAnsi="Calibri" w:cs="Calibri"/>
          <w:color w:val="FF0000"/>
          <w:sz w:val="22"/>
          <w:szCs w:val="22"/>
        </w:rPr>
      </w:pPr>
    </w:p>
    <w:p w14:paraId="69EE20AC" w14:textId="77777777" w:rsidR="004950CF" w:rsidRPr="00A42943" w:rsidRDefault="00345D24">
      <w:pPr>
        <w:tabs>
          <w:tab w:val="left" w:pos="709"/>
        </w:tabs>
        <w:jc w:val="both"/>
        <w:rPr>
          <w:rFonts w:ascii="Calibri" w:hAnsi="Calibri" w:cs="Calibri"/>
          <w:sz w:val="22"/>
          <w:szCs w:val="22"/>
        </w:rPr>
      </w:pPr>
      <w:r w:rsidRPr="00A42943">
        <w:rPr>
          <w:rFonts w:ascii="Calibri" w:hAnsi="Calibri" w:cs="Calibri"/>
          <w:b/>
          <w:bCs/>
          <w:iCs/>
          <w:sz w:val="22"/>
          <w:szCs w:val="22"/>
          <w:u w:val="single"/>
        </w:rPr>
        <w:t>X</w:t>
      </w:r>
      <w:r w:rsidR="004E2765" w:rsidRPr="00A42943">
        <w:rPr>
          <w:rFonts w:ascii="Calibri" w:hAnsi="Calibri" w:cs="Calibri"/>
          <w:b/>
          <w:bCs/>
          <w:iCs/>
          <w:sz w:val="22"/>
          <w:szCs w:val="22"/>
          <w:u w:val="single"/>
        </w:rPr>
        <w:t>X</w:t>
      </w:r>
      <w:r w:rsidRPr="00A42943">
        <w:rPr>
          <w:rFonts w:ascii="Calibri" w:hAnsi="Calibri" w:cs="Calibri"/>
          <w:b/>
          <w:bCs/>
          <w:iCs/>
          <w:sz w:val="22"/>
          <w:szCs w:val="22"/>
          <w:u w:val="single"/>
        </w:rPr>
        <w:t>I</w:t>
      </w:r>
      <w:r w:rsidR="004950CF" w:rsidRPr="00A42943">
        <w:rPr>
          <w:rFonts w:ascii="Calibri" w:hAnsi="Calibri" w:cs="Calibri"/>
          <w:b/>
          <w:bCs/>
          <w:iCs/>
          <w:sz w:val="22"/>
          <w:szCs w:val="22"/>
          <w:u w:val="single"/>
        </w:rPr>
        <w:t xml:space="preserve">. Klauzula informacyjna dot. RODO </w:t>
      </w:r>
    </w:p>
    <w:p w14:paraId="7AC083A6" w14:textId="77777777" w:rsidR="00A42943" w:rsidRPr="00A42943" w:rsidRDefault="00A42943" w:rsidP="00A42943">
      <w:pPr>
        <w:pStyle w:val="Stopka"/>
        <w:tabs>
          <w:tab w:val="left" w:pos="708"/>
        </w:tabs>
        <w:rPr>
          <w:rFonts w:ascii="Calibri" w:hAnsi="Calibri" w:cs="Calibri"/>
          <w:sz w:val="22"/>
          <w:szCs w:val="22"/>
        </w:rPr>
      </w:pPr>
      <w:r w:rsidRPr="00A42943">
        <w:rPr>
          <w:rFonts w:ascii="Calibri" w:hAnsi="Calibri" w:cs="Calibri"/>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6876D9E" w14:textId="77777777" w:rsidR="00A42943" w:rsidRPr="00A42943" w:rsidRDefault="00A42943" w:rsidP="0064314A">
      <w:pPr>
        <w:pStyle w:val="Stopka"/>
        <w:numPr>
          <w:ilvl w:val="0"/>
          <w:numId w:val="7"/>
        </w:numPr>
        <w:tabs>
          <w:tab w:val="left" w:pos="708"/>
        </w:tabs>
        <w:rPr>
          <w:rFonts w:ascii="Calibri" w:hAnsi="Calibri" w:cs="Calibri"/>
          <w:sz w:val="22"/>
          <w:szCs w:val="22"/>
        </w:rPr>
      </w:pPr>
      <w:r w:rsidRPr="00A42943">
        <w:rPr>
          <w:rFonts w:ascii="Calibri" w:hAnsi="Calibri" w:cs="Calibri"/>
          <w:sz w:val="22"/>
          <w:szCs w:val="22"/>
        </w:rPr>
        <w:t xml:space="preserve">administratorem Pani/Pana danych osobowych jest Zagłębiowskie Centrum Onkologii Szpital Specjalistyczny im. Sz. </w:t>
      </w:r>
      <w:proofErr w:type="spellStart"/>
      <w:r w:rsidRPr="00A42943">
        <w:rPr>
          <w:rFonts w:ascii="Calibri" w:hAnsi="Calibri" w:cs="Calibri"/>
          <w:sz w:val="22"/>
          <w:szCs w:val="22"/>
        </w:rPr>
        <w:t>Starkiewicza</w:t>
      </w:r>
      <w:proofErr w:type="spellEnd"/>
      <w:r w:rsidRPr="00A42943">
        <w:rPr>
          <w:rFonts w:ascii="Calibri" w:hAnsi="Calibri" w:cs="Calibri"/>
          <w:sz w:val="22"/>
          <w:szCs w:val="22"/>
        </w:rPr>
        <w:t xml:space="preserve"> w Dąbrowie Górniczej, ul. Szpitalna 13, 41-300 Dąbrowa Górnicza, </w:t>
      </w:r>
      <w:proofErr w:type="spellStart"/>
      <w:r w:rsidRPr="00A42943">
        <w:rPr>
          <w:rFonts w:ascii="Calibri" w:hAnsi="Calibri" w:cs="Calibri"/>
          <w:sz w:val="22"/>
          <w:szCs w:val="22"/>
        </w:rPr>
        <w:t>tel</w:t>
      </w:r>
      <w:proofErr w:type="spellEnd"/>
      <w:r w:rsidRPr="00A42943">
        <w:rPr>
          <w:rFonts w:ascii="Calibri" w:hAnsi="Calibri" w:cs="Calibri"/>
          <w:sz w:val="22"/>
          <w:szCs w:val="22"/>
        </w:rPr>
        <w:t>/fax </w:t>
      </w:r>
      <w:hyperlink r:id="rId24" w:history="1">
        <w:r w:rsidRPr="00A42943">
          <w:rPr>
            <w:rStyle w:val="Hipercze"/>
            <w:rFonts w:ascii="Calibri" w:hAnsi="Calibri" w:cs="Calibri"/>
            <w:color w:val="auto"/>
            <w:sz w:val="22"/>
            <w:szCs w:val="22"/>
          </w:rPr>
          <w:t>32 621 20 48</w:t>
        </w:r>
      </w:hyperlink>
      <w:r w:rsidRPr="00A42943">
        <w:rPr>
          <w:rFonts w:ascii="Calibri" w:hAnsi="Calibri" w:cs="Calibri"/>
          <w:sz w:val="22"/>
          <w:szCs w:val="22"/>
        </w:rPr>
        <w:t>, e-mail: </w:t>
      </w:r>
      <w:hyperlink r:id="rId25" w:tgtFrame="_blank" w:history="1">
        <w:r w:rsidRPr="00A42943">
          <w:rPr>
            <w:rStyle w:val="Hipercze"/>
            <w:rFonts w:ascii="Calibri" w:hAnsi="Calibri" w:cs="Calibri"/>
            <w:color w:val="auto"/>
            <w:sz w:val="22"/>
            <w:szCs w:val="22"/>
          </w:rPr>
          <w:t>szpital@zco-dg.pl</w:t>
        </w:r>
      </w:hyperlink>
      <w:r w:rsidRPr="00A42943">
        <w:rPr>
          <w:rFonts w:ascii="Calibri" w:hAnsi="Calibri" w:cs="Calibri"/>
          <w:sz w:val="22"/>
          <w:szCs w:val="22"/>
        </w:rPr>
        <w:t> ;</w:t>
      </w:r>
    </w:p>
    <w:p w14:paraId="5485190B" w14:textId="77777777" w:rsidR="00A42943" w:rsidRPr="00A42943" w:rsidRDefault="00A42943" w:rsidP="0064314A">
      <w:pPr>
        <w:pStyle w:val="Stopka"/>
        <w:numPr>
          <w:ilvl w:val="0"/>
          <w:numId w:val="7"/>
        </w:numPr>
        <w:tabs>
          <w:tab w:val="left" w:pos="708"/>
        </w:tabs>
        <w:rPr>
          <w:rFonts w:ascii="Calibri" w:hAnsi="Calibri" w:cs="Calibri"/>
          <w:sz w:val="22"/>
          <w:szCs w:val="22"/>
        </w:rPr>
      </w:pPr>
      <w:r w:rsidRPr="00A42943">
        <w:rPr>
          <w:rFonts w:ascii="Calibri" w:hAnsi="Calibri" w:cs="Calibri"/>
          <w:sz w:val="22"/>
          <w:szCs w:val="22"/>
        </w:rPr>
        <w:t xml:space="preserve">Jeśli ma Pani/Pan pytania dotyczące sposobu i zakresu przetwarzania Pani/Pana danych osobowych w zakresie działania Zagłębiowskie Centrum Onkologii Szpital Specjalistyczny im. Sz. </w:t>
      </w:r>
      <w:proofErr w:type="spellStart"/>
      <w:r w:rsidRPr="00A42943">
        <w:rPr>
          <w:rFonts w:ascii="Calibri" w:hAnsi="Calibri" w:cs="Calibri"/>
          <w:sz w:val="22"/>
          <w:szCs w:val="22"/>
        </w:rPr>
        <w:t>Starkiewicza</w:t>
      </w:r>
      <w:proofErr w:type="spellEnd"/>
      <w:r w:rsidRPr="00A42943">
        <w:rPr>
          <w:rFonts w:ascii="Calibri" w:hAnsi="Calibri" w:cs="Calibri"/>
          <w:sz w:val="22"/>
          <w:szCs w:val="22"/>
        </w:rPr>
        <w:t xml:space="preserve"> w Dąbrowie Górniczej, ul. Szpitalna 13, 41-300 Dąbrowa Górnicza, a także przysługujących Pani/Panu uprawnień, może się Pani/Pan skontaktować się z Inspektorem Ochrony Danych Osobowych na adres poczty elektronicznej </w:t>
      </w:r>
      <w:hyperlink r:id="rId26" w:history="1">
        <w:r w:rsidRPr="00A42943">
          <w:rPr>
            <w:rStyle w:val="Hipercze"/>
            <w:rFonts w:ascii="Calibri" w:hAnsi="Calibri" w:cs="Calibri"/>
            <w:b/>
            <w:bCs/>
            <w:color w:val="auto"/>
            <w:sz w:val="22"/>
            <w:szCs w:val="22"/>
          </w:rPr>
          <w:t>ewojcik@zco-dg.pl</w:t>
        </w:r>
      </w:hyperlink>
      <w:r w:rsidRPr="00A42943">
        <w:rPr>
          <w:rFonts w:ascii="Calibri" w:hAnsi="Calibri" w:cs="Calibri"/>
          <w:sz w:val="22"/>
          <w:szCs w:val="22"/>
        </w:rPr>
        <w:t>;</w:t>
      </w:r>
    </w:p>
    <w:p w14:paraId="111EA240" w14:textId="77777777" w:rsidR="00A42943" w:rsidRPr="00A42943" w:rsidRDefault="00A42943" w:rsidP="0064314A">
      <w:pPr>
        <w:pStyle w:val="Stopka"/>
        <w:numPr>
          <w:ilvl w:val="0"/>
          <w:numId w:val="7"/>
        </w:numPr>
        <w:tabs>
          <w:tab w:val="left" w:pos="708"/>
        </w:tabs>
        <w:rPr>
          <w:rFonts w:ascii="Calibri" w:hAnsi="Calibri" w:cs="Calibri"/>
          <w:sz w:val="22"/>
          <w:szCs w:val="22"/>
        </w:rPr>
      </w:pPr>
      <w:r w:rsidRPr="00A42943">
        <w:rPr>
          <w:rFonts w:ascii="Calibri" w:hAnsi="Calibri" w:cs="Calibri"/>
          <w:sz w:val="22"/>
          <w:szCs w:val="22"/>
        </w:rPr>
        <w:t>Pani/Pana dane osobowe przetwarzane będą na podstawie art. 6 ust. 1 lit. c RODO w celu związanym z prowadzonym postępowaniem o udzielenie zamówienia publicznego oraz w celu realizacji umów zawartych z kontrahentami</w:t>
      </w:r>
    </w:p>
    <w:p w14:paraId="5F433043" w14:textId="77777777" w:rsidR="00A42943" w:rsidRPr="00A42943" w:rsidRDefault="00A42943" w:rsidP="0064314A">
      <w:pPr>
        <w:pStyle w:val="Stopka"/>
        <w:numPr>
          <w:ilvl w:val="0"/>
          <w:numId w:val="7"/>
        </w:numPr>
        <w:tabs>
          <w:tab w:val="left" w:pos="708"/>
        </w:tabs>
        <w:rPr>
          <w:rFonts w:ascii="Calibri" w:hAnsi="Calibri" w:cs="Calibri"/>
          <w:sz w:val="22"/>
          <w:szCs w:val="22"/>
        </w:rPr>
      </w:pPr>
      <w:r w:rsidRPr="00A42943">
        <w:rPr>
          <w:rFonts w:ascii="Calibri" w:hAnsi="Calibri" w:cs="Calibri"/>
          <w:sz w:val="22"/>
          <w:szCs w:val="22"/>
        </w:rPr>
        <w:t xml:space="preserve">odbiorcami Pani/Pana danych osobowych będą osoby lub podmioty, którym udostępniona zostanie dokumentacja postępowania w oparciu o art. 18 oraz art. 74 ustawy z dnia 11 września 2019r. – Prawo zamówień publicznych, dalej „ustawa </w:t>
      </w:r>
      <w:proofErr w:type="spellStart"/>
      <w:r w:rsidRPr="00A42943">
        <w:rPr>
          <w:rFonts w:ascii="Calibri" w:hAnsi="Calibri" w:cs="Calibri"/>
          <w:sz w:val="22"/>
          <w:szCs w:val="22"/>
        </w:rPr>
        <w:t>Pzp</w:t>
      </w:r>
      <w:proofErr w:type="spellEnd"/>
      <w:r w:rsidRPr="00A42943">
        <w:rPr>
          <w:rFonts w:ascii="Calibri" w:hAnsi="Calibri" w:cs="Calibri"/>
          <w:sz w:val="22"/>
          <w:szCs w:val="22"/>
        </w:rPr>
        <w:t>”;</w:t>
      </w:r>
    </w:p>
    <w:p w14:paraId="2F9F7154" w14:textId="77777777" w:rsidR="00A42943" w:rsidRPr="00A42943" w:rsidRDefault="00A42943" w:rsidP="0064314A">
      <w:pPr>
        <w:pStyle w:val="Stopka"/>
        <w:numPr>
          <w:ilvl w:val="0"/>
          <w:numId w:val="7"/>
        </w:numPr>
        <w:tabs>
          <w:tab w:val="left" w:pos="708"/>
        </w:tabs>
        <w:rPr>
          <w:rFonts w:ascii="Calibri" w:hAnsi="Calibri" w:cs="Calibri"/>
          <w:sz w:val="22"/>
          <w:szCs w:val="22"/>
        </w:rPr>
      </w:pPr>
      <w:r w:rsidRPr="00A42943">
        <w:rPr>
          <w:rFonts w:ascii="Calibri" w:hAnsi="Calibri" w:cs="Calibri"/>
          <w:sz w:val="22"/>
          <w:szCs w:val="22"/>
        </w:rPr>
        <w:t xml:space="preserve">Pani/Pana dane osobowe będą przechowywane, zgodnie z art. 78 ust. 1 ustawy </w:t>
      </w:r>
      <w:proofErr w:type="spellStart"/>
      <w:r w:rsidRPr="00A42943">
        <w:rPr>
          <w:rFonts w:ascii="Calibri" w:hAnsi="Calibri" w:cs="Calibri"/>
          <w:sz w:val="22"/>
          <w:szCs w:val="22"/>
        </w:rPr>
        <w:t>Pzp</w:t>
      </w:r>
      <w:proofErr w:type="spellEnd"/>
      <w:r w:rsidRPr="00A42943">
        <w:rPr>
          <w:rFonts w:ascii="Calibri" w:hAnsi="Calibri" w:cs="Calibri"/>
          <w:sz w:val="22"/>
          <w:szCs w:val="22"/>
        </w:rPr>
        <w:t xml:space="preserve">, przez okres 4 lat od dnia zakończenia postępowania o udzielenie zamówienia, a jeżeli czas trwania umowy przekracza 4 lata, okres przechowywania obejmuje cały czas trwania umowy;  obowiązek podania przez Panią/Pana danych osobowych bezpośrednio Pani/Pana dotyczących jest wymogiem ustawowym określonym w przepisach ustawy </w:t>
      </w:r>
      <w:proofErr w:type="spellStart"/>
      <w:r w:rsidRPr="00A42943">
        <w:rPr>
          <w:rFonts w:ascii="Calibri" w:hAnsi="Calibri" w:cs="Calibri"/>
          <w:sz w:val="22"/>
          <w:szCs w:val="22"/>
        </w:rPr>
        <w:t>Pzp</w:t>
      </w:r>
      <w:proofErr w:type="spellEnd"/>
      <w:r w:rsidRPr="00A42943">
        <w:rPr>
          <w:rFonts w:ascii="Calibri" w:hAnsi="Calibri" w:cs="Calibri"/>
          <w:sz w:val="22"/>
          <w:szCs w:val="22"/>
        </w:rPr>
        <w:t xml:space="preserve">, związanym z udziałem w postępowaniu o udzielenie zamówienia publicznego; konsekwencje niepodania określonych danych wynikają z ustawy </w:t>
      </w:r>
      <w:proofErr w:type="spellStart"/>
      <w:r w:rsidRPr="00A42943">
        <w:rPr>
          <w:rFonts w:ascii="Calibri" w:hAnsi="Calibri" w:cs="Calibri"/>
          <w:sz w:val="22"/>
          <w:szCs w:val="22"/>
        </w:rPr>
        <w:t>Pzp</w:t>
      </w:r>
      <w:proofErr w:type="spellEnd"/>
      <w:r w:rsidRPr="00A42943">
        <w:rPr>
          <w:rFonts w:ascii="Calibri" w:hAnsi="Calibri" w:cs="Calibri"/>
          <w:sz w:val="22"/>
          <w:szCs w:val="22"/>
        </w:rPr>
        <w:t>;</w:t>
      </w:r>
    </w:p>
    <w:p w14:paraId="12CB6814" w14:textId="77777777" w:rsidR="00A42943" w:rsidRPr="00A42943" w:rsidRDefault="00A42943" w:rsidP="0064314A">
      <w:pPr>
        <w:pStyle w:val="Stopka"/>
        <w:numPr>
          <w:ilvl w:val="0"/>
          <w:numId w:val="7"/>
        </w:numPr>
        <w:tabs>
          <w:tab w:val="left" w:pos="708"/>
        </w:tabs>
        <w:rPr>
          <w:rFonts w:ascii="Calibri" w:hAnsi="Calibri" w:cs="Calibri"/>
          <w:sz w:val="22"/>
          <w:szCs w:val="22"/>
        </w:rPr>
      </w:pPr>
      <w:r w:rsidRPr="00A42943">
        <w:rPr>
          <w:rFonts w:ascii="Calibri" w:hAnsi="Calibri" w:cs="Calibri"/>
          <w:sz w:val="22"/>
          <w:szCs w:val="22"/>
        </w:rPr>
        <w:t>w odniesieniu do Pani/Pana danych osobowych decyzje nie będą podejmowane w sposób zautomatyzowany, stosowanie do art. 22 RODO;</w:t>
      </w:r>
    </w:p>
    <w:p w14:paraId="20648276" w14:textId="77777777" w:rsidR="00A42943" w:rsidRPr="00A42943" w:rsidRDefault="00A42943" w:rsidP="0064314A">
      <w:pPr>
        <w:pStyle w:val="Stopka"/>
        <w:numPr>
          <w:ilvl w:val="0"/>
          <w:numId w:val="7"/>
        </w:numPr>
        <w:tabs>
          <w:tab w:val="left" w:pos="708"/>
        </w:tabs>
        <w:rPr>
          <w:rFonts w:ascii="Calibri" w:hAnsi="Calibri" w:cs="Calibri"/>
          <w:sz w:val="22"/>
          <w:szCs w:val="22"/>
        </w:rPr>
      </w:pPr>
      <w:r w:rsidRPr="00A42943">
        <w:rPr>
          <w:rFonts w:ascii="Calibri" w:hAnsi="Calibri" w:cs="Calibri"/>
          <w:sz w:val="22"/>
          <w:szCs w:val="22"/>
        </w:rPr>
        <w:t>posiada Pani/Pan:</w:t>
      </w:r>
    </w:p>
    <w:p w14:paraId="4AEDAF60" w14:textId="77777777" w:rsidR="00A42943" w:rsidRPr="00A42943" w:rsidRDefault="00A42943" w:rsidP="00A42943">
      <w:pPr>
        <w:pStyle w:val="Stopka"/>
        <w:tabs>
          <w:tab w:val="left" w:pos="708"/>
        </w:tabs>
        <w:rPr>
          <w:rFonts w:ascii="Calibri" w:hAnsi="Calibri" w:cs="Calibri"/>
          <w:sz w:val="22"/>
          <w:szCs w:val="22"/>
        </w:rPr>
      </w:pPr>
      <w:r w:rsidRPr="00A42943">
        <w:rPr>
          <w:rFonts w:ascii="Calibri" w:hAnsi="Calibri" w:cs="Calibri"/>
          <w:sz w:val="22"/>
          <w:szCs w:val="22"/>
        </w:rPr>
        <w:lastRenderedPageBreak/>
        <w:t>- na podstawie art. 15 RODO prawo dostępu do danych osobowych Pani/Pana dotyczących;</w:t>
      </w:r>
    </w:p>
    <w:p w14:paraId="1B6DCCCB" w14:textId="77777777" w:rsidR="00A42943" w:rsidRPr="00A42943" w:rsidRDefault="00A42943" w:rsidP="00A42943">
      <w:pPr>
        <w:pStyle w:val="Stopka"/>
        <w:tabs>
          <w:tab w:val="left" w:pos="708"/>
        </w:tabs>
        <w:rPr>
          <w:rFonts w:ascii="Calibri" w:hAnsi="Calibri" w:cs="Calibri"/>
          <w:sz w:val="22"/>
          <w:szCs w:val="22"/>
        </w:rPr>
      </w:pPr>
      <w:r w:rsidRPr="00A42943">
        <w:rPr>
          <w:rFonts w:ascii="Calibri" w:hAnsi="Calibri" w:cs="Calibri"/>
          <w:sz w:val="22"/>
          <w:szCs w:val="22"/>
        </w:rPr>
        <w:t>- na podstawie art. 16 RODO prawo do sprostowania Pani/Pana danych osobowych (</w:t>
      </w:r>
      <w:r w:rsidRPr="00A42943">
        <w:rPr>
          <w:rFonts w:ascii="Calibri" w:hAnsi="Calibri" w:cs="Calibri"/>
          <w:i/>
          <w:iCs/>
          <w:sz w:val="22"/>
          <w:szCs w:val="22"/>
        </w:rPr>
        <w:t xml:space="preserve">skorzystanie z prawa do sprostowania nie może skutkować zmianą wyniku postępowania o udzielenie zamówienia publicznego ani zmianą postanowień umowy w zakresie niezgodnym z ustawą </w:t>
      </w:r>
      <w:proofErr w:type="spellStart"/>
      <w:r w:rsidRPr="00A42943">
        <w:rPr>
          <w:rFonts w:ascii="Calibri" w:hAnsi="Calibri" w:cs="Calibri"/>
          <w:i/>
          <w:iCs/>
          <w:sz w:val="22"/>
          <w:szCs w:val="22"/>
        </w:rPr>
        <w:t>Pzp</w:t>
      </w:r>
      <w:proofErr w:type="spellEnd"/>
      <w:r w:rsidRPr="00A42943">
        <w:rPr>
          <w:rFonts w:ascii="Calibri" w:hAnsi="Calibri" w:cs="Calibri"/>
          <w:i/>
          <w:iCs/>
          <w:sz w:val="22"/>
          <w:szCs w:val="22"/>
        </w:rPr>
        <w:t xml:space="preserve"> oraz nie może naruszać integralności protokołu oraz jego załączników)</w:t>
      </w:r>
      <w:r w:rsidRPr="00A42943">
        <w:rPr>
          <w:rFonts w:ascii="Calibri" w:hAnsi="Calibri" w:cs="Calibri"/>
          <w:sz w:val="22"/>
          <w:szCs w:val="22"/>
        </w:rPr>
        <w:t>;</w:t>
      </w:r>
    </w:p>
    <w:p w14:paraId="5E565632" w14:textId="77777777" w:rsidR="00A42943" w:rsidRPr="00A42943" w:rsidRDefault="00A42943" w:rsidP="00A42943">
      <w:pPr>
        <w:pStyle w:val="Stopka"/>
        <w:tabs>
          <w:tab w:val="left" w:pos="708"/>
        </w:tabs>
        <w:rPr>
          <w:rFonts w:ascii="Calibri" w:hAnsi="Calibri" w:cs="Calibri"/>
          <w:sz w:val="22"/>
          <w:szCs w:val="22"/>
        </w:rPr>
      </w:pPr>
      <w:r w:rsidRPr="00A42943">
        <w:rPr>
          <w:rFonts w:ascii="Calibri" w:hAnsi="Calibri" w:cs="Calibri"/>
          <w:sz w:val="22"/>
          <w:szCs w:val="22"/>
        </w:rPr>
        <w:t>- na podstawie art. 18 RODO prawo żądania od administratora ograniczenia przetwarzania danych osobowych z zastrzeżeniem przypadków, o których mowa w art. 18 ust. 2 RODO (</w:t>
      </w:r>
      <w:r w:rsidRPr="00A42943">
        <w:rPr>
          <w:rFonts w:ascii="Calibri" w:hAnsi="Calibri" w:cs="Calibri"/>
          <w:i/>
          <w:iCs/>
          <w:sz w:val="22"/>
          <w:szCs w:val="22"/>
        </w:rPr>
        <w:t>prawo do ograniczenia przetwarzania nie ma zastosowania w odniesieniu do przechowywania, w celu zapewnienia korzystania ze środków ochrony prawnej lub w celu ochrony prawnej osoby fizycznej lub prawnej, lub z uwagi na ważne względy interesu publicznego Unii Europejskiej lub państwa członkowskiego)</w:t>
      </w:r>
      <w:r w:rsidRPr="00A42943">
        <w:rPr>
          <w:rFonts w:ascii="Calibri" w:hAnsi="Calibri" w:cs="Calibri"/>
          <w:sz w:val="22"/>
          <w:szCs w:val="22"/>
        </w:rPr>
        <w:t>;</w:t>
      </w:r>
    </w:p>
    <w:p w14:paraId="31359CD3" w14:textId="77777777" w:rsidR="00A42943" w:rsidRPr="00A42943" w:rsidRDefault="00A42943" w:rsidP="00A42943">
      <w:pPr>
        <w:pStyle w:val="Stopka"/>
        <w:tabs>
          <w:tab w:val="left" w:pos="708"/>
        </w:tabs>
        <w:rPr>
          <w:rFonts w:ascii="Calibri" w:hAnsi="Calibri" w:cs="Calibri"/>
          <w:sz w:val="22"/>
          <w:szCs w:val="22"/>
        </w:rPr>
      </w:pPr>
      <w:r w:rsidRPr="00A42943">
        <w:rPr>
          <w:rFonts w:ascii="Calibri" w:hAnsi="Calibri" w:cs="Calibri"/>
          <w:sz w:val="22"/>
          <w:szCs w:val="22"/>
        </w:rPr>
        <w:t>- prawo do wniesienia skargi do Prezesa Urzędu Ochrony Danych Osobowych, gdy uzna Pani/Pan, że przetwarzanie danych osobowych Pani/Pana dotyczących narusza przepisy RODO. </w:t>
      </w:r>
    </w:p>
    <w:p w14:paraId="70CE0A44" w14:textId="77777777" w:rsidR="00A42943" w:rsidRPr="00A42943" w:rsidRDefault="00A42943" w:rsidP="00A42943">
      <w:pPr>
        <w:pStyle w:val="Stopka"/>
        <w:tabs>
          <w:tab w:val="left" w:pos="708"/>
        </w:tabs>
        <w:rPr>
          <w:rFonts w:ascii="Calibri" w:hAnsi="Calibri" w:cs="Calibri"/>
          <w:sz w:val="22"/>
          <w:szCs w:val="22"/>
        </w:rPr>
      </w:pPr>
      <w:r w:rsidRPr="00A42943">
        <w:rPr>
          <w:rFonts w:ascii="Calibri" w:hAnsi="Calibri" w:cs="Calibri"/>
          <w:sz w:val="22"/>
          <w:szCs w:val="22"/>
        </w:rPr>
        <w:t>8.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nie przysługuje Pani/Panu:</w:t>
      </w:r>
    </w:p>
    <w:p w14:paraId="2B6CB4B6" w14:textId="77777777" w:rsidR="00A42943" w:rsidRPr="00A42943" w:rsidRDefault="00A42943" w:rsidP="00A42943">
      <w:pPr>
        <w:pStyle w:val="Stopka"/>
        <w:tabs>
          <w:tab w:val="left" w:pos="708"/>
        </w:tabs>
        <w:rPr>
          <w:rFonts w:ascii="Calibri" w:hAnsi="Calibri" w:cs="Calibri"/>
          <w:sz w:val="22"/>
          <w:szCs w:val="22"/>
        </w:rPr>
      </w:pPr>
      <w:r w:rsidRPr="00A42943">
        <w:rPr>
          <w:rFonts w:ascii="Calibri" w:hAnsi="Calibri" w:cs="Calibri"/>
          <w:sz w:val="22"/>
          <w:szCs w:val="22"/>
        </w:rPr>
        <w:t>- w związku z art. 17 ust. 3 lit. b, d lub e RODO prawo do usunięcia danych osobowych;</w:t>
      </w:r>
    </w:p>
    <w:p w14:paraId="045D7413" w14:textId="77777777" w:rsidR="00A42943" w:rsidRPr="00A42943" w:rsidRDefault="00A42943" w:rsidP="00A42943">
      <w:pPr>
        <w:pStyle w:val="Stopka"/>
        <w:tabs>
          <w:tab w:val="left" w:pos="708"/>
        </w:tabs>
        <w:rPr>
          <w:rFonts w:ascii="Calibri" w:hAnsi="Calibri" w:cs="Calibri"/>
          <w:sz w:val="22"/>
          <w:szCs w:val="22"/>
        </w:rPr>
      </w:pPr>
      <w:r w:rsidRPr="00A42943">
        <w:rPr>
          <w:rFonts w:ascii="Calibri" w:hAnsi="Calibri" w:cs="Calibri"/>
          <w:sz w:val="22"/>
          <w:szCs w:val="22"/>
        </w:rPr>
        <w:t>- prawo do przenoszenia danych osobowych, o którym mowa w art. 20 RODO;</w:t>
      </w:r>
    </w:p>
    <w:p w14:paraId="103ABB19" w14:textId="77777777" w:rsidR="00A42943" w:rsidRPr="00A42943" w:rsidRDefault="00A42943" w:rsidP="00A42943">
      <w:pPr>
        <w:pStyle w:val="Stopka"/>
        <w:tabs>
          <w:tab w:val="left" w:pos="708"/>
        </w:tabs>
        <w:rPr>
          <w:rFonts w:ascii="Calibri" w:hAnsi="Calibri" w:cs="Calibri"/>
          <w:sz w:val="22"/>
          <w:szCs w:val="22"/>
        </w:rPr>
      </w:pPr>
      <w:r w:rsidRPr="00A42943">
        <w:rPr>
          <w:rFonts w:ascii="Calibri" w:hAnsi="Calibri" w:cs="Calibri"/>
          <w:sz w:val="22"/>
          <w:szCs w:val="22"/>
        </w:rPr>
        <w:t>- na podstawie art. 21 RODO prawo sprzeciwu, wobec przetwarzania danych osobowych, gdyż podstawą prawną przetwarzania Pani/Pana danych osobowych jest art. 6 ust. 1 lit. c RODO.</w:t>
      </w:r>
    </w:p>
    <w:p w14:paraId="20BC2470" w14:textId="77777777" w:rsidR="004950CF" w:rsidRPr="00F173E2" w:rsidRDefault="004950CF">
      <w:pPr>
        <w:pStyle w:val="Stopka"/>
        <w:tabs>
          <w:tab w:val="left" w:pos="708"/>
        </w:tabs>
        <w:rPr>
          <w:rFonts w:ascii="Calibri" w:hAnsi="Calibri" w:cs="Calibri"/>
          <w:b/>
          <w:color w:val="FF0000"/>
          <w:sz w:val="22"/>
          <w:szCs w:val="22"/>
        </w:rPr>
      </w:pPr>
    </w:p>
    <w:p w14:paraId="6CCE95EE" w14:textId="77777777" w:rsidR="001A2B17" w:rsidRPr="00AC1E31" w:rsidRDefault="001A2B17" w:rsidP="001A2B17">
      <w:pPr>
        <w:tabs>
          <w:tab w:val="left" w:pos="0"/>
        </w:tabs>
        <w:ind w:left="1843" w:hanging="1559"/>
        <w:jc w:val="both"/>
        <w:rPr>
          <w:rFonts w:ascii="Calibri" w:eastAsia="SimSun" w:hAnsi="Calibri" w:cs="Calibri"/>
          <w:kern w:val="1"/>
          <w:sz w:val="22"/>
          <w:szCs w:val="22"/>
          <w:lang w:bidi="hi-IN"/>
        </w:rPr>
      </w:pPr>
      <w:r w:rsidRPr="00AC1E31">
        <w:rPr>
          <w:rFonts w:ascii="Calibri" w:eastAsia="SimSun" w:hAnsi="Calibri" w:cs="Calibri"/>
          <w:b/>
          <w:kern w:val="1"/>
          <w:sz w:val="22"/>
          <w:szCs w:val="22"/>
          <w:lang w:bidi="hi-IN"/>
        </w:rPr>
        <w:t>SPIS ZAŁĄCZNIKÓW:</w:t>
      </w:r>
    </w:p>
    <w:p w14:paraId="4C5AC2F9" w14:textId="77777777" w:rsidR="002B214B" w:rsidRPr="00AC1E31" w:rsidRDefault="002B214B" w:rsidP="0064314A">
      <w:pPr>
        <w:numPr>
          <w:ilvl w:val="0"/>
          <w:numId w:val="27"/>
        </w:numPr>
        <w:tabs>
          <w:tab w:val="left" w:pos="0"/>
        </w:tabs>
        <w:suppressAutoHyphens w:val="0"/>
        <w:jc w:val="both"/>
        <w:rPr>
          <w:rFonts w:ascii="Calibri" w:eastAsia="SimSun" w:hAnsi="Calibri" w:cs="Calibri"/>
          <w:kern w:val="2"/>
          <w:sz w:val="22"/>
          <w:szCs w:val="22"/>
          <w:lang w:bidi="hi-IN"/>
        </w:rPr>
      </w:pPr>
      <w:r w:rsidRPr="00AC1E31">
        <w:rPr>
          <w:rFonts w:ascii="Calibri" w:eastAsia="SimSun" w:hAnsi="Calibri" w:cs="Calibri"/>
          <w:bCs/>
          <w:kern w:val="2"/>
          <w:sz w:val="22"/>
          <w:szCs w:val="22"/>
          <w:lang w:bidi="hi-IN"/>
        </w:rPr>
        <w:t xml:space="preserve">załącznik nr 1 – </w:t>
      </w:r>
      <w:r w:rsidRPr="00AC1E31">
        <w:rPr>
          <w:rFonts w:ascii="Calibri" w:eastAsia="SimSun" w:hAnsi="Calibri" w:cs="Calibri"/>
          <w:kern w:val="2"/>
          <w:sz w:val="22"/>
          <w:szCs w:val="22"/>
          <w:lang w:bidi="hi-IN"/>
        </w:rPr>
        <w:t>Formularz oferty,</w:t>
      </w:r>
    </w:p>
    <w:p w14:paraId="50F69981" w14:textId="77777777" w:rsidR="002B214B" w:rsidRPr="00AC1E31" w:rsidRDefault="002B214B" w:rsidP="0064314A">
      <w:pPr>
        <w:numPr>
          <w:ilvl w:val="0"/>
          <w:numId w:val="27"/>
        </w:numPr>
        <w:tabs>
          <w:tab w:val="left" w:pos="0"/>
          <w:tab w:val="num" w:pos="720"/>
        </w:tabs>
        <w:suppressAutoHyphens w:val="0"/>
        <w:ind w:left="1701" w:hanging="1275"/>
        <w:jc w:val="both"/>
        <w:rPr>
          <w:rFonts w:ascii="Calibri" w:eastAsia="SimSun" w:hAnsi="Calibri" w:cs="Calibri"/>
          <w:kern w:val="2"/>
          <w:sz w:val="22"/>
          <w:szCs w:val="22"/>
          <w:lang w:bidi="hi-IN"/>
        </w:rPr>
      </w:pPr>
      <w:r w:rsidRPr="00AC1E31">
        <w:rPr>
          <w:rFonts w:ascii="Calibri" w:eastAsia="SimSun" w:hAnsi="Calibri" w:cs="Calibri"/>
          <w:kern w:val="2"/>
          <w:sz w:val="22"/>
          <w:szCs w:val="22"/>
          <w:lang w:bidi="hi-IN"/>
        </w:rPr>
        <w:t>załącznik nr 2 – Jednolity Europejski Dokument Zamówienia (JEDZ)</w:t>
      </w:r>
    </w:p>
    <w:p w14:paraId="1F6BDBE8" w14:textId="77777777" w:rsidR="002B214B" w:rsidRPr="00AC1E31" w:rsidRDefault="002B214B" w:rsidP="0064314A">
      <w:pPr>
        <w:numPr>
          <w:ilvl w:val="0"/>
          <w:numId w:val="27"/>
        </w:numPr>
        <w:tabs>
          <w:tab w:val="left" w:pos="0"/>
          <w:tab w:val="num" w:pos="720"/>
        </w:tabs>
        <w:suppressAutoHyphens w:val="0"/>
        <w:ind w:left="1701" w:hanging="1275"/>
        <w:jc w:val="both"/>
        <w:rPr>
          <w:rFonts w:ascii="Calibri" w:eastAsia="SimSun" w:hAnsi="Calibri" w:cs="Calibri"/>
          <w:kern w:val="2"/>
          <w:sz w:val="22"/>
          <w:szCs w:val="22"/>
          <w:lang w:bidi="hi-IN"/>
        </w:rPr>
      </w:pPr>
      <w:r w:rsidRPr="00AC1E31">
        <w:rPr>
          <w:rFonts w:ascii="Calibri" w:eastAsia="SimSun" w:hAnsi="Calibri" w:cs="Calibri"/>
          <w:kern w:val="2"/>
          <w:sz w:val="22"/>
          <w:szCs w:val="22"/>
          <w:lang w:bidi="hi-IN"/>
        </w:rPr>
        <w:t xml:space="preserve">załącznik nr 3 – </w:t>
      </w:r>
      <w:r w:rsidR="00512683" w:rsidRPr="00AC1E31">
        <w:rPr>
          <w:rFonts w:ascii="Calibri" w:eastAsia="SimSun" w:hAnsi="Calibri" w:cs="Calibri"/>
          <w:kern w:val="2"/>
          <w:sz w:val="22"/>
          <w:szCs w:val="22"/>
          <w:lang w:bidi="hi-IN"/>
        </w:rPr>
        <w:t>Opis Przedmiotu Zamówienia</w:t>
      </w:r>
      <w:r w:rsidRPr="00AC1E31">
        <w:rPr>
          <w:rFonts w:ascii="Calibri" w:eastAsia="SimSun" w:hAnsi="Calibri" w:cs="Calibri"/>
          <w:kern w:val="2"/>
          <w:sz w:val="22"/>
          <w:szCs w:val="22"/>
          <w:lang w:bidi="hi-IN"/>
        </w:rPr>
        <w:t>,</w:t>
      </w:r>
    </w:p>
    <w:p w14:paraId="2509104E" w14:textId="4883ACF1" w:rsidR="00F348F5" w:rsidRPr="00AC1E31" w:rsidRDefault="00F348F5" w:rsidP="0064314A">
      <w:pPr>
        <w:numPr>
          <w:ilvl w:val="0"/>
          <w:numId w:val="27"/>
        </w:numPr>
        <w:tabs>
          <w:tab w:val="left" w:pos="0"/>
          <w:tab w:val="num" w:pos="720"/>
        </w:tabs>
        <w:suppressAutoHyphens w:val="0"/>
        <w:ind w:left="1701" w:hanging="1275"/>
        <w:jc w:val="both"/>
        <w:rPr>
          <w:rFonts w:ascii="Calibri" w:eastAsia="SimSun" w:hAnsi="Calibri" w:cs="Calibri"/>
          <w:kern w:val="2"/>
          <w:sz w:val="22"/>
          <w:szCs w:val="22"/>
          <w:lang w:bidi="hi-IN"/>
        </w:rPr>
      </w:pPr>
      <w:r w:rsidRPr="00AC1E31">
        <w:rPr>
          <w:rFonts w:ascii="Calibri" w:eastAsia="SimSun" w:hAnsi="Calibri" w:cs="Calibri"/>
          <w:kern w:val="2"/>
          <w:sz w:val="22"/>
          <w:szCs w:val="22"/>
          <w:lang w:bidi="hi-IN"/>
        </w:rPr>
        <w:t>załącznik nr 3a – Opis Przedmiotu Zamówienia dla zamówienia podobnego</w:t>
      </w:r>
    </w:p>
    <w:p w14:paraId="07E0184B" w14:textId="77777777" w:rsidR="002B214B" w:rsidRPr="00AC1E31" w:rsidRDefault="002B214B" w:rsidP="0064314A">
      <w:pPr>
        <w:numPr>
          <w:ilvl w:val="0"/>
          <w:numId w:val="27"/>
        </w:numPr>
        <w:tabs>
          <w:tab w:val="left" w:pos="0"/>
          <w:tab w:val="num" w:pos="720"/>
        </w:tabs>
        <w:suppressAutoHyphens w:val="0"/>
        <w:ind w:left="1701" w:hanging="1275"/>
        <w:jc w:val="both"/>
        <w:rPr>
          <w:rFonts w:ascii="Calibri" w:eastAsia="SimSun" w:hAnsi="Calibri" w:cs="Calibri"/>
          <w:kern w:val="2"/>
          <w:sz w:val="22"/>
          <w:szCs w:val="22"/>
          <w:lang w:bidi="hi-IN"/>
        </w:rPr>
      </w:pPr>
      <w:r w:rsidRPr="00AC1E31">
        <w:rPr>
          <w:rFonts w:ascii="Calibri" w:eastAsia="SimSun" w:hAnsi="Calibri" w:cs="Calibri"/>
          <w:bCs/>
          <w:kern w:val="2"/>
          <w:sz w:val="22"/>
          <w:szCs w:val="22"/>
          <w:lang w:bidi="hi-IN"/>
        </w:rPr>
        <w:t xml:space="preserve">załącznik nr 4 – </w:t>
      </w:r>
      <w:r w:rsidRPr="00AC1E31">
        <w:rPr>
          <w:rFonts w:ascii="Calibri" w:eastAsia="SimSun" w:hAnsi="Calibri" w:cs="Calibri"/>
          <w:kern w:val="2"/>
          <w:sz w:val="22"/>
          <w:szCs w:val="22"/>
          <w:lang w:bidi="hi-IN"/>
        </w:rPr>
        <w:t>Wzór umowy,</w:t>
      </w:r>
    </w:p>
    <w:p w14:paraId="3B10B3E3" w14:textId="77777777" w:rsidR="002B214B" w:rsidRPr="00AC1E31" w:rsidRDefault="002B214B" w:rsidP="0064314A">
      <w:pPr>
        <w:numPr>
          <w:ilvl w:val="0"/>
          <w:numId w:val="27"/>
        </w:numPr>
        <w:tabs>
          <w:tab w:val="left" w:pos="0"/>
          <w:tab w:val="num" w:pos="720"/>
        </w:tabs>
        <w:suppressAutoHyphens w:val="0"/>
        <w:ind w:left="1701" w:hanging="1275"/>
        <w:jc w:val="both"/>
        <w:rPr>
          <w:rFonts w:ascii="Calibri" w:eastAsia="SimSun" w:hAnsi="Calibri" w:cs="Calibri"/>
          <w:kern w:val="2"/>
          <w:sz w:val="22"/>
          <w:szCs w:val="22"/>
          <w:lang w:bidi="hi-IN"/>
        </w:rPr>
      </w:pPr>
      <w:r w:rsidRPr="00AC1E31">
        <w:rPr>
          <w:rFonts w:ascii="Calibri" w:eastAsia="SimSun" w:hAnsi="Calibri" w:cs="Calibri"/>
          <w:kern w:val="2"/>
          <w:sz w:val="22"/>
          <w:szCs w:val="22"/>
          <w:lang w:bidi="hi-IN"/>
        </w:rPr>
        <w:t>załącznik nr 5 – Oświadczenie dotyczące przynależności do grupy kapitałowej</w:t>
      </w:r>
    </w:p>
    <w:p w14:paraId="0AD1DF9D" w14:textId="77777777" w:rsidR="002B214B" w:rsidRPr="00AC1E31" w:rsidRDefault="002B214B" w:rsidP="0064314A">
      <w:pPr>
        <w:numPr>
          <w:ilvl w:val="0"/>
          <w:numId w:val="27"/>
        </w:numPr>
        <w:tabs>
          <w:tab w:val="left" w:pos="0"/>
          <w:tab w:val="num" w:pos="720"/>
        </w:tabs>
        <w:suppressAutoHyphens w:val="0"/>
        <w:ind w:left="2127" w:hanging="1701"/>
        <w:jc w:val="both"/>
        <w:rPr>
          <w:rFonts w:ascii="Calibri" w:eastAsia="SimSun" w:hAnsi="Calibri" w:cs="Calibri"/>
          <w:kern w:val="2"/>
          <w:sz w:val="22"/>
          <w:szCs w:val="22"/>
          <w:lang w:bidi="hi-IN"/>
        </w:rPr>
      </w:pPr>
      <w:r w:rsidRPr="00AC1E31">
        <w:rPr>
          <w:rFonts w:ascii="Calibri" w:eastAsia="SimSun" w:hAnsi="Calibri" w:cs="Calibri"/>
          <w:kern w:val="2"/>
          <w:sz w:val="22"/>
          <w:szCs w:val="22"/>
          <w:lang w:bidi="hi-IN"/>
        </w:rPr>
        <w:t xml:space="preserve">załącznik nr 6 – </w:t>
      </w:r>
      <w:r w:rsidR="00512683" w:rsidRPr="00AC1E31">
        <w:rPr>
          <w:rFonts w:ascii="Calibri" w:eastAsia="SimSun" w:hAnsi="Calibri" w:cs="Calibri"/>
          <w:kern w:val="2"/>
          <w:sz w:val="22"/>
          <w:szCs w:val="22"/>
          <w:lang w:bidi="hi-IN"/>
        </w:rPr>
        <w:t>Wykaz usług</w:t>
      </w:r>
    </w:p>
    <w:p w14:paraId="194B93FE" w14:textId="1564EBCC" w:rsidR="00CC56A3" w:rsidRPr="00AC1E31" w:rsidRDefault="00CC56A3" w:rsidP="0064314A">
      <w:pPr>
        <w:numPr>
          <w:ilvl w:val="0"/>
          <w:numId w:val="27"/>
        </w:numPr>
        <w:tabs>
          <w:tab w:val="left" w:pos="0"/>
          <w:tab w:val="num" w:pos="720"/>
        </w:tabs>
        <w:suppressAutoHyphens w:val="0"/>
        <w:ind w:left="2127" w:hanging="1701"/>
        <w:jc w:val="both"/>
        <w:rPr>
          <w:rFonts w:ascii="Calibri" w:eastAsia="SimSun" w:hAnsi="Calibri" w:cs="Calibri"/>
          <w:kern w:val="2"/>
          <w:sz w:val="22"/>
          <w:szCs w:val="22"/>
          <w:lang w:bidi="hi-IN"/>
        </w:rPr>
      </w:pPr>
      <w:r w:rsidRPr="00AC1E31">
        <w:rPr>
          <w:rFonts w:ascii="Calibri" w:eastAsia="SimSun" w:hAnsi="Calibri" w:cs="Calibri"/>
          <w:kern w:val="2"/>
          <w:sz w:val="22"/>
          <w:szCs w:val="22"/>
          <w:lang w:bidi="hi-IN"/>
        </w:rPr>
        <w:t>załącznik nr 7 – wykaz osób</w:t>
      </w:r>
    </w:p>
    <w:p w14:paraId="2936BD6D" w14:textId="77777777" w:rsidR="002B214B" w:rsidRPr="00AC1E31" w:rsidRDefault="002B214B" w:rsidP="00CC56A3">
      <w:pPr>
        <w:numPr>
          <w:ilvl w:val="0"/>
          <w:numId w:val="27"/>
        </w:numPr>
        <w:tabs>
          <w:tab w:val="left" w:pos="0"/>
          <w:tab w:val="num" w:pos="720"/>
        </w:tabs>
        <w:suppressAutoHyphens w:val="0"/>
        <w:ind w:left="1985" w:hanging="1559"/>
        <w:jc w:val="both"/>
        <w:rPr>
          <w:rFonts w:ascii="Calibri" w:eastAsia="SimSun" w:hAnsi="Calibri" w:cs="Calibri"/>
          <w:kern w:val="2"/>
          <w:sz w:val="22"/>
          <w:szCs w:val="22"/>
          <w:lang w:bidi="hi-IN"/>
        </w:rPr>
      </w:pPr>
      <w:r w:rsidRPr="00AC1E31">
        <w:rPr>
          <w:rFonts w:ascii="Calibri" w:eastAsia="SimSun" w:hAnsi="Calibri" w:cs="Calibri"/>
          <w:kern w:val="2"/>
          <w:sz w:val="22"/>
          <w:szCs w:val="22"/>
          <w:lang w:bidi="hi-IN"/>
        </w:rPr>
        <w:t xml:space="preserve">załącznik nr 8 – </w:t>
      </w:r>
      <w:r w:rsidR="00512683" w:rsidRPr="00AC1E31">
        <w:rPr>
          <w:rFonts w:ascii="Calibri" w:eastAsia="SimSun" w:hAnsi="Calibri" w:cs="Calibri"/>
          <w:kern w:val="2"/>
          <w:sz w:val="22"/>
          <w:szCs w:val="22"/>
          <w:lang w:bidi="hi-IN"/>
        </w:rPr>
        <w:t>Oświadczenie Wykonawców wspólnie ubiegających się o udzielenie zamówienia dotyczące dostaw, usług lub robót budowlanych, które wykonają poszczególni wykonawcy</w:t>
      </w:r>
    </w:p>
    <w:p w14:paraId="340DD6B7" w14:textId="349EC355" w:rsidR="00512683" w:rsidRPr="00AC1E31" w:rsidRDefault="00512683" w:rsidP="00CC56A3">
      <w:pPr>
        <w:numPr>
          <w:ilvl w:val="0"/>
          <w:numId w:val="27"/>
        </w:numPr>
        <w:ind w:left="1985" w:hanging="1558"/>
        <w:rPr>
          <w:rFonts w:ascii="Calibri" w:eastAsia="SimSun" w:hAnsi="Calibri" w:cs="Calibri"/>
          <w:kern w:val="2"/>
          <w:sz w:val="22"/>
          <w:szCs w:val="22"/>
          <w:lang w:bidi="hi-IN"/>
        </w:rPr>
      </w:pPr>
      <w:r w:rsidRPr="00AC1E31">
        <w:rPr>
          <w:rFonts w:ascii="Calibri" w:eastAsia="SimSun" w:hAnsi="Calibri" w:cs="Calibri"/>
          <w:kern w:val="2"/>
          <w:sz w:val="22"/>
          <w:szCs w:val="22"/>
          <w:lang w:bidi="hi-IN"/>
        </w:rPr>
        <w:t xml:space="preserve">załącznik nr 9 – </w:t>
      </w:r>
      <w:r w:rsidRPr="00AC1E31">
        <w:rPr>
          <w:rFonts w:ascii="Calibri" w:eastAsia="SimSun" w:hAnsi="Calibri" w:cs="Calibri"/>
          <w:iCs/>
          <w:kern w:val="2"/>
          <w:sz w:val="22"/>
          <w:szCs w:val="22"/>
          <w:lang w:bidi="hi-IN"/>
        </w:rPr>
        <w:t>Oświadczenie Wykonawcy dotyczące przesłanek wykluczenia z postępowania</w:t>
      </w:r>
      <w:r w:rsidR="00CC56A3" w:rsidRPr="00AC1E31">
        <w:rPr>
          <w:rFonts w:ascii="Calibri" w:eastAsia="SimSun" w:hAnsi="Calibri" w:cs="Calibri"/>
          <w:iCs/>
          <w:kern w:val="2"/>
          <w:sz w:val="22"/>
          <w:szCs w:val="22"/>
          <w:lang w:bidi="hi-IN"/>
        </w:rPr>
        <w:t xml:space="preserve"> (Oświadczenie sankcyjne Wykonawcy dotyczące przesłanek wykluczenia z postępowania z powodu wspierania agresji FR na Ukrainę)</w:t>
      </w:r>
    </w:p>
    <w:p w14:paraId="3650036B" w14:textId="6E24E7E8" w:rsidR="00CC56A3" w:rsidRPr="00AC1E31" w:rsidRDefault="00CC56A3" w:rsidP="00CC56A3">
      <w:pPr>
        <w:numPr>
          <w:ilvl w:val="0"/>
          <w:numId w:val="27"/>
        </w:numPr>
        <w:suppressAutoHyphens w:val="0"/>
        <w:jc w:val="both"/>
        <w:rPr>
          <w:rFonts w:ascii="Calibri" w:eastAsia="SimSun" w:hAnsi="Calibri" w:cs="Calibri"/>
          <w:kern w:val="2"/>
          <w:sz w:val="22"/>
          <w:szCs w:val="22"/>
          <w:lang w:bidi="hi-IN"/>
        </w:rPr>
      </w:pPr>
      <w:r w:rsidRPr="00AC1E31">
        <w:rPr>
          <w:rFonts w:ascii="Calibri" w:eastAsia="SimSun" w:hAnsi="Calibri" w:cs="Calibri"/>
          <w:kern w:val="2"/>
          <w:sz w:val="22"/>
          <w:szCs w:val="22"/>
          <w:lang w:bidi="hi-IN"/>
        </w:rPr>
        <w:t>załącznik nr 10 – Wykaz narzędzi, wyposażenia zakładu i urządzeń technicznych dostępnych Wykonawcy usług w celu realizacji zamówienia</w:t>
      </w:r>
      <w:r w:rsidR="00AC1E31">
        <w:rPr>
          <w:rFonts w:ascii="Calibri" w:eastAsia="SimSun" w:hAnsi="Calibri" w:cs="Calibri"/>
          <w:kern w:val="2"/>
          <w:sz w:val="22"/>
          <w:szCs w:val="22"/>
          <w:lang w:bidi="hi-IN"/>
        </w:rPr>
        <w:t xml:space="preserve"> (przedmiotowy środek dowodowy)</w:t>
      </w:r>
    </w:p>
    <w:p w14:paraId="4F267E29" w14:textId="438D8AE8" w:rsidR="00CC56A3" w:rsidRPr="00AC1E31" w:rsidRDefault="00CC56A3" w:rsidP="00CC56A3">
      <w:pPr>
        <w:numPr>
          <w:ilvl w:val="0"/>
          <w:numId w:val="27"/>
        </w:numPr>
        <w:rPr>
          <w:rFonts w:ascii="Calibri" w:eastAsia="SimSun" w:hAnsi="Calibri" w:cs="Calibri"/>
          <w:kern w:val="2"/>
          <w:sz w:val="22"/>
          <w:szCs w:val="22"/>
          <w:lang w:bidi="hi-IN"/>
        </w:rPr>
      </w:pPr>
      <w:r w:rsidRPr="00AC1E31">
        <w:rPr>
          <w:rFonts w:ascii="Calibri" w:eastAsia="SimSun" w:hAnsi="Calibri" w:cs="Calibri"/>
          <w:kern w:val="2"/>
          <w:sz w:val="22"/>
          <w:szCs w:val="22"/>
          <w:lang w:bidi="hi-IN"/>
        </w:rPr>
        <w:t xml:space="preserve"> załącznik nr 11 – wykaz wszystkich środków, jakich wykonawca zamierza używać do wykonania zamówienia (prania, dezynfekcji, również dezynfekcji urządzeń transportowych tzn. wózków, samochodów)</w:t>
      </w:r>
      <w:r w:rsidR="00AC1E31" w:rsidRPr="00AC1E31">
        <w:rPr>
          <w:rFonts w:ascii="Calibri" w:eastAsia="SimSun" w:hAnsi="Calibri" w:cs="Calibri"/>
          <w:kern w:val="2"/>
          <w:sz w:val="22"/>
          <w:szCs w:val="22"/>
          <w:lang w:bidi="hi-IN"/>
        </w:rPr>
        <w:t xml:space="preserve"> (przedmiotowy środek dowodowy)</w:t>
      </w:r>
    </w:p>
    <w:p w14:paraId="11F2F556" w14:textId="77777777" w:rsidR="004950CF" w:rsidRPr="00F173E2" w:rsidRDefault="004950CF">
      <w:pPr>
        <w:pStyle w:val="Stopka"/>
        <w:tabs>
          <w:tab w:val="left" w:pos="708"/>
        </w:tabs>
        <w:rPr>
          <w:rFonts w:ascii="Calibri" w:hAnsi="Calibri" w:cs="Calibri"/>
          <w:b/>
          <w:color w:val="FF0000"/>
          <w:sz w:val="18"/>
          <w:szCs w:val="18"/>
        </w:rPr>
      </w:pPr>
    </w:p>
    <w:p w14:paraId="00A9ED0B" w14:textId="77777777" w:rsidR="001C40FA" w:rsidRDefault="001C40FA" w:rsidP="00162594">
      <w:pPr>
        <w:pStyle w:val="Stopka"/>
        <w:tabs>
          <w:tab w:val="left" w:pos="708"/>
        </w:tabs>
        <w:rPr>
          <w:rFonts w:ascii="Calibri" w:hAnsi="Calibri" w:cs="Calibri"/>
          <w:b/>
          <w:i/>
          <w:color w:val="FF0000"/>
          <w:sz w:val="18"/>
          <w:szCs w:val="18"/>
        </w:rPr>
      </w:pPr>
    </w:p>
    <w:p w14:paraId="360611D2" w14:textId="77777777" w:rsidR="006F4737" w:rsidRDefault="006F4737" w:rsidP="00162594">
      <w:pPr>
        <w:pStyle w:val="Stopka"/>
        <w:tabs>
          <w:tab w:val="left" w:pos="708"/>
        </w:tabs>
        <w:rPr>
          <w:rFonts w:ascii="Calibri" w:hAnsi="Calibri" w:cs="Calibri"/>
          <w:b/>
          <w:i/>
          <w:color w:val="FF0000"/>
          <w:sz w:val="18"/>
          <w:szCs w:val="18"/>
        </w:rPr>
      </w:pPr>
    </w:p>
    <w:p w14:paraId="23CA399A" w14:textId="77777777" w:rsidR="006F4737" w:rsidRDefault="006F4737" w:rsidP="00162594">
      <w:pPr>
        <w:pStyle w:val="Stopka"/>
        <w:tabs>
          <w:tab w:val="left" w:pos="708"/>
        </w:tabs>
        <w:rPr>
          <w:rFonts w:ascii="Calibri" w:hAnsi="Calibri" w:cs="Calibri"/>
          <w:b/>
          <w:i/>
          <w:color w:val="FF0000"/>
          <w:sz w:val="18"/>
          <w:szCs w:val="18"/>
        </w:rPr>
      </w:pPr>
    </w:p>
    <w:p w14:paraId="344E23BA" w14:textId="77777777" w:rsidR="006F4737" w:rsidRDefault="006F4737" w:rsidP="00162594">
      <w:pPr>
        <w:pStyle w:val="Stopka"/>
        <w:tabs>
          <w:tab w:val="left" w:pos="708"/>
        </w:tabs>
        <w:rPr>
          <w:rFonts w:ascii="Calibri" w:hAnsi="Calibri" w:cs="Calibri"/>
          <w:b/>
          <w:i/>
          <w:color w:val="FF0000"/>
          <w:sz w:val="18"/>
          <w:szCs w:val="18"/>
        </w:rPr>
      </w:pPr>
    </w:p>
    <w:p w14:paraId="5EE2481B" w14:textId="77777777" w:rsidR="006F4737" w:rsidRDefault="006F4737" w:rsidP="00162594">
      <w:pPr>
        <w:pStyle w:val="Stopka"/>
        <w:tabs>
          <w:tab w:val="left" w:pos="708"/>
        </w:tabs>
        <w:rPr>
          <w:rFonts w:ascii="Calibri" w:hAnsi="Calibri" w:cs="Calibri"/>
          <w:b/>
          <w:i/>
          <w:color w:val="FF0000"/>
          <w:sz w:val="18"/>
          <w:szCs w:val="18"/>
        </w:rPr>
      </w:pPr>
    </w:p>
    <w:p w14:paraId="39C30359" w14:textId="77777777" w:rsidR="006F4737" w:rsidRDefault="006F4737" w:rsidP="00162594">
      <w:pPr>
        <w:pStyle w:val="Stopka"/>
        <w:tabs>
          <w:tab w:val="left" w:pos="708"/>
        </w:tabs>
        <w:rPr>
          <w:rFonts w:ascii="Calibri" w:hAnsi="Calibri" w:cs="Calibri"/>
          <w:b/>
          <w:i/>
          <w:color w:val="FF0000"/>
          <w:sz w:val="18"/>
          <w:szCs w:val="18"/>
        </w:rPr>
      </w:pPr>
    </w:p>
    <w:p w14:paraId="6508ABCE" w14:textId="77777777" w:rsidR="006F4737" w:rsidRDefault="006F4737" w:rsidP="00162594">
      <w:pPr>
        <w:pStyle w:val="Stopka"/>
        <w:tabs>
          <w:tab w:val="left" w:pos="708"/>
        </w:tabs>
        <w:rPr>
          <w:rFonts w:ascii="Calibri" w:hAnsi="Calibri" w:cs="Calibri"/>
          <w:b/>
          <w:i/>
          <w:color w:val="FF0000"/>
          <w:sz w:val="18"/>
          <w:szCs w:val="18"/>
        </w:rPr>
      </w:pPr>
    </w:p>
    <w:p w14:paraId="47A4EB2A" w14:textId="77777777" w:rsidR="006F4737" w:rsidRDefault="006F4737" w:rsidP="00162594">
      <w:pPr>
        <w:pStyle w:val="Stopka"/>
        <w:tabs>
          <w:tab w:val="left" w:pos="708"/>
        </w:tabs>
        <w:rPr>
          <w:rFonts w:ascii="Calibri" w:hAnsi="Calibri" w:cs="Calibri"/>
          <w:b/>
          <w:i/>
          <w:color w:val="FF0000"/>
          <w:sz w:val="18"/>
          <w:szCs w:val="18"/>
        </w:rPr>
      </w:pPr>
    </w:p>
    <w:p w14:paraId="1FDD607D" w14:textId="77777777" w:rsidR="006F4737" w:rsidRDefault="006F4737" w:rsidP="00162594">
      <w:pPr>
        <w:pStyle w:val="Stopka"/>
        <w:tabs>
          <w:tab w:val="left" w:pos="708"/>
        </w:tabs>
        <w:rPr>
          <w:rFonts w:ascii="Calibri" w:hAnsi="Calibri" w:cs="Calibri"/>
          <w:b/>
          <w:i/>
          <w:color w:val="FF0000"/>
          <w:sz w:val="18"/>
          <w:szCs w:val="18"/>
        </w:rPr>
      </w:pPr>
    </w:p>
    <w:p w14:paraId="372AAEC8" w14:textId="77777777" w:rsidR="006F4737" w:rsidRDefault="006F4737" w:rsidP="00162594">
      <w:pPr>
        <w:pStyle w:val="Stopka"/>
        <w:tabs>
          <w:tab w:val="left" w:pos="708"/>
        </w:tabs>
        <w:rPr>
          <w:rFonts w:ascii="Calibri" w:hAnsi="Calibri" w:cs="Calibri"/>
          <w:b/>
          <w:i/>
          <w:color w:val="FF0000"/>
          <w:sz w:val="18"/>
          <w:szCs w:val="18"/>
        </w:rPr>
      </w:pPr>
    </w:p>
    <w:p w14:paraId="778B3C0F" w14:textId="77777777" w:rsidR="006F4737" w:rsidRDefault="006F4737" w:rsidP="00162594">
      <w:pPr>
        <w:pStyle w:val="Stopka"/>
        <w:tabs>
          <w:tab w:val="left" w:pos="708"/>
        </w:tabs>
        <w:rPr>
          <w:rFonts w:ascii="Calibri" w:hAnsi="Calibri" w:cs="Calibri"/>
          <w:b/>
          <w:i/>
          <w:color w:val="FF0000"/>
          <w:sz w:val="18"/>
          <w:szCs w:val="18"/>
        </w:rPr>
      </w:pPr>
    </w:p>
    <w:p w14:paraId="1D7CE4DE" w14:textId="77777777" w:rsidR="006F4737" w:rsidRDefault="006F4737" w:rsidP="00162594">
      <w:pPr>
        <w:pStyle w:val="Stopka"/>
        <w:tabs>
          <w:tab w:val="left" w:pos="708"/>
        </w:tabs>
        <w:rPr>
          <w:rFonts w:ascii="Calibri" w:hAnsi="Calibri" w:cs="Calibri"/>
          <w:b/>
          <w:i/>
          <w:color w:val="FF0000"/>
          <w:sz w:val="18"/>
          <w:szCs w:val="18"/>
        </w:rPr>
      </w:pPr>
    </w:p>
    <w:p w14:paraId="46EEC2AA" w14:textId="77777777" w:rsidR="006F4737" w:rsidRDefault="006F4737" w:rsidP="00162594">
      <w:pPr>
        <w:pStyle w:val="Stopka"/>
        <w:tabs>
          <w:tab w:val="left" w:pos="708"/>
        </w:tabs>
        <w:rPr>
          <w:rFonts w:ascii="Calibri" w:hAnsi="Calibri" w:cs="Calibri"/>
          <w:b/>
          <w:i/>
          <w:color w:val="FF0000"/>
          <w:sz w:val="18"/>
          <w:szCs w:val="18"/>
        </w:rPr>
      </w:pPr>
    </w:p>
    <w:p w14:paraId="5E290BB5" w14:textId="77777777" w:rsidR="006F4737" w:rsidRDefault="006F4737" w:rsidP="00162594">
      <w:pPr>
        <w:pStyle w:val="Stopka"/>
        <w:tabs>
          <w:tab w:val="left" w:pos="708"/>
        </w:tabs>
        <w:rPr>
          <w:rFonts w:ascii="Calibri" w:hAnsi="Calibri" w:cs="Calibri"/>
          <w:b/>
          <w:i/>
          <w:color w:val="FF0000"/>
          <w:sz w:val="18"/>
          <w:szCs w:val="18"/>
        </w:rPr>
      </w:pPr>
    </w:p>
    <w:p w14:paraId="11F767E9" w14:textId="77777777" w:rsidR="002B214B" w:rsidRPr="006F4737" w:rsidRDefault="002B214B" w:rsidP="002B214B">
      <w:pPr>
        <w:pStyle w:val="Stopka"/>
        <w:tabs>
          <w:tab w:val="left" w:pos="708"/>
        </w:tabs>
        <w:rPr>
          <w:rFonts w:ascii="Calibri" w:hAnsi="Calibri" w:cs="Calibri"/>
          <w:sz w:val="20"/>
        </w:rPr>
      </w:pPr>
      <w:r w:rsidRPr="006F4737">
        <w:rPr>
          <w:rFonts w:ascii="Calibri" w:hAnsi="Calibri" w:cs="Calibri"/>
          <w:b/>
          <w:sz w:val="20"/>
        </w:rPr>
        <w:t xml:space="preserve">Załącznik nr 1 </w:t>
      </w:r>
    </w:p>
    <w:p w14:paraId="5B5A0FDD" w14:textId="77777777" w:rsidR="002B214B" w:rsidRPr="006F4737" w:rsidRDefault="002B214B" w:rsidP="002B214B">
      <w:pPr>
        <w:pStyle w:val="Zwykytekst1"/>
        <w:jc w:val="center"/>
        <w:rPr>
          <w:rFonts w:ascii="Calibri" w:hAnsi="Calibri" w:cs="Calibri"/>
        </w:rPr>
      </w:pPr>
      <w:r w:rsidRPr="006F4737">
        <w:rPr>
          <w:rFonts w:ascii="Calibri" w:hAnsi="Calibri" w:cs="Calibri"/>
          <w:b/>
        </w:rPr>
        <w:t>FORMULARZ   OFERTOWY</w:t>
      </w:r>
    </w:p>
    <w:p w14:paraId="291F7BCC" w14:textId="60406538" w:rsidR="002B214B" w:rsidRPr="006F4737" w:rsidRDefault="002B214B" w:rsidP="00003828">
      <w:pPr>
        <w:jc w:val="center"/>
        <w:rPr>
          <w:rFonts w:ascii="Calibri" w:hAnsi="Calibri" w:cs="Calibri"/>
          <w:b/>
          <w:sz w:val="22"/>
          <w:szCs w:val="22"/>
        </w:rPr>
      </w:pPr>
      <w:r w:rsidRPr="006F4737">
        <w:rPr>
          <w:rFonts w:ascii="Calibri" w:hAnsi="Calibri" w:cs="Calibri"/>
          <w:b/>
          <w:sz w:val="20"/>
          <w:szCs w:val="20"/>
        </w:rPr>
        <w:t xml:space="preserve">do postępowania na </w:t>
      </w:r>
      <w:r w:rsidRPr="006F4737">
        <w:rPr>
          <w:rFonts w:ascii="Calibri" w:hAnsi="Calibri" w:cs="Calibri"/>
          <w:b/>
          <w:i/>
          <w:sz w:val="20"/>
          <w:szCs w:val="20"/>
        </w:rPr>
        <w:t>„</w:t>
      </w:r>
      <w:r w:rsidR="00003828" w:rsidRPr="006F4737">
        <w:rPr>
          <w:rFonts w:ascii="Calibri" w:hAnsi="Calibri" w:cs="Calibri"/>
          <w:b/>
          <w:i/>
          <w:sz w:val="20"/>
          <w:szCs w:val="20"/>
        </w:rPr>
        <w:t xml:space="preserve">Świadczenie usług pralniczych wraz z </w:t>
      </w:r>
      <w:r w:rsidR="006947EE">
        <w:rPr>
          <w:rFonts w:ascii="Calibri" w:hAnsi="Calibri" w:cs="Calibri"/>
          <w:b/>
          <w:i/>
          <w:sz w:val="20"/>
          <w:szCs w:val="20"/>
        </w:rPr>
        <w:t>najmem</w:t>
      </w:r>
      <w:r w:rsidR="00003828" w:rsidRPr="006F4737">
        <w:rPr>
          <w:rFonts w:ascii="Calibri" w:hAnsi="Calibri" w:cs="Calibri"/>
          <w:b/>
          <w:i/>
          <w:sz w:val="20"/>
          <w:szCs w:val="20"/>
        </w:rPr>
        <w:t xml:space="preserve"> bielizny, odzieży szpitalnej oraz transportem całego przedmiotu zamówienia</w:t>
      </w:r>
      <w:r w:rsidRPr="006F4737">
        <w:rPr>
          <w:rFonts w:ascii="Calibri" w:hAnsi="Calibri" w:cs="Calibri"/>
          <w:b/>
          <w:i/>
          <w:sz w:val="20"/>
          <w:szCs w:val="20"/>
        </w:rPr>
        <w:t>”</w:t>
      </w:r>
    </w:p>
    <w:p w14:paraId="37DD0F7C" w14:textId="77777777" w:rsidR="002B214B" w:rsidRPr="006F4737" w:rsidRDefault="002B214B" w:rsidP="002B214B">
      <w:pPr>
        <w:pStyle w:val="Zwykytekst"/>
        <w:rPr>
          <w:rFonts w:ascii="Calibri" w:hAnsi="Calibri" w:cs="Calibri"/>
          <w:b/>
          <w:sz w:val="22"/>
          <w:szCs w:val="22"/>
        </w:rPr>
      </w:pPr>
      <w:r w:rsidRPr="006F4737">
        <w:rPr>
          <w:rFonts w:ascii="Calibri" w:hAnsi="Calibri" w:cs="Calibri"/>
          <w:b/>
          <w:sz w:val="22"/>
          <w:szCs w:val="22"/>
        </w:rPr>
        <w:t>WYKONAWCA</w:t>
      </w:r>
    </w:p>
    <w:p w14:paraId="36A7E1BD" w14:textId="77777777" w:rsidR="002B214B" w:rsidRPr="006F4737" w:rsidRDefault="002B214B" w:rsidP="002B214B">
      <w:pPr>
        <w:pStyle w:val="Zwykytekst"/>
        <w:rPr>
          <w:rFonts w:ascii="Calibri" w:hAnsi="Calibri" w:cs="Calibri"/>
          <w:sz w:val="22"/>
          <w:szCs w:val="22"/>
        </w:rPr>
      </w:pPr>
      <w:r w:rsidRPr="006F4737">
        <w:rPr>
          <w:rFonts w:ascii="Calibri" w:hAnsi="Calibri" w:cs="Calibri"/>
          <w:sz w:val="22"/>
          <w:szCs w:val="22"/>
        </w:rPr>
        <w:t>Niniejsza oferta zostaje złożona przez:</w:t>
      </w:r>
    </w:p>
    <w:p w14:paraId="618BD365" w14:textId="77777777" w:rsidR="002B214B" w:rsidRPr="006F4737" w:rsidRDefault="002B214B" w:rsidP="002B214B">
      <w:pPr>
        <w:pStyle w:val="Zwykytekst"/>
        <w:rPr>
          <w:rFonts w:ascii="Calibri" w:hAnsi="Calibri" w:cs="Calibri"/>
          <w:sz w:val="22"/>
          <w:szCs w:val="22"/>
        </w:rPr>
      </w:pPr>
    </w:p>
    <w:tbl>
      <w:tblPr>
        <w:tblW w:w="0" w:type="auto"/>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5039"/>
        <w:gridCol w:w="5164"/>
      </w:tblGrid>
      <w:tr w:rsidR="006F4737" w:rsidRPr="006F4737" w14:paraId="6FFC8761" w14:textId="77777777" w:rsidTr="005C7564">
        <w:trPr>
          <w:trHeight w:val="930"/>
        </w:trPr>
        <w:tc>
          <w:tcPr>
            <w:tcW w:w="5039" w:type="dxa"/>
          </w:tcPr>
          <w:p w14:paraId="75E958B9" w14:textId="77777777" w:rsidR="006F4737" w:rsidRPr="006F4737" w:rsidRDefault="006F4737" w:rsidP="006F4737">
            <w:pPr>
              <w:pStyle w:val="Nagwek4"/>
              <w:tabs>
                <w:tab w:val="left" w:pos="5400"/>
              </w:tabs>
              <w:jc w:val="left"/>
              <w:rPr>
                <w:rFonts w:ascii="Calibri" w:hAnsi="Calibri" w:cs="Calibri"/>
                <w:sz w:val="22"/>
              </w:rPr>
            </w:pPr>
            <w:r w:rsidRPr="006F4737">
              <w:rPr>
                <w:rFonts w:ascii="Calibri" w:hAnsi="Calibri" w:cs="Calibri"/>
                <w:sz w:val="22"/>
              </w:rPr>
              <w:t>Nazwa (firma) wykonawcy:</w:t>
            </w:r>
          </w:p>
          <w:p w14:paraId="13FDB1F0" w14:textId="77777777" w:rsidR="006F4737" w:rsidRPr="006F4737" w:rsidRDefault="006F4737" w:rsidP="006F4737">
            <w:pPr>
              <w:pStyle w:val="Tekstpodstawowy2"/>
              <w:ind w:right="28"/>
              <w:rPr>
                <w:rFonts w:ascii="Calibri" w:hAnsi="Calibri" w:cs="Calibri"/>
                <w:sz w:val="10"/>
                <w:szCs w:val="10"/>
                <w:lang w:val="pl-PL"/>
              </w:rPr>
            </w:pPr>
          </w:p>
          <w:p w14:paraId="48689097" w14:textId="069FFA11" w:rsidR="006F4737" w:rsidRPr="006F4737" w:rsidRDefault="006F4737" w:rsidP="006F4737">
            <w:pPr>
              <w:rPr>
                <w:rFonts w:ascii="Calibri" w:hAnsi="Calibri" w:cs="Calibri"/>
                <w:sz w:val="20"/>
                <w:szCs w:val="20"/>
              </w:rPr>
            </w:pPr>
            <w:r w:rsidRPr="006F4737">
              <w:rPr>
                <w:rFonts w:ascii="Calibri" w:hAnsi="Calibri" w:cs="Calibri"/>
                <w:sz w:val="22"/>
                <w:szCs w:val="22"/>
              </w:rPr>
              <w:t xml:space="preserve">Adres siedziby wykonawcy (kod, miasto, ulica, nr): </w:t>
            </w:r>
          </w:p>
        </w:tc>
        <w:tc>
          <w:tcPr>
            <w:tcW w:w="5164" w:type="dxa"/>
            <w:tcBorders>
              <w:top w:val="single" w:sz="4" w:space="0" w:color="C0C0C0"/>
              <w:left w:val="single" w:sz="4" w:space="0" w:color="C0C0C0"/>
              <w:bottom w:val="single" w:sz="4" w:space="0" w:color="C0C0C0"/>
              <w:right w:val="single" w:sz="4" w:space="0" w:color="C0C0C0"/>
            </w:tcBorders>
          </w:tcPr>
          <w:p w14:paraId="6E7FCF90" w14:textId="77777777" w:rsidR="006F4737" w:rsidRPr="006F4737" w:rsidRDefault="006F4737" w:rsidP="006F4737">
            <w:pPr>
              <w:jc w:val="center"/>
              <w:rPr>
                <w:rFonts w:ascii="Calibri" w:hAnsi="Calibri" w:cs="Calibri"/>
                <w:sz w:val="20"/>
                <w:szCs w:val="20"/>
              </w:rPr>
            </w:pPr>
            <w:r w:rsidRPr="006F4737">
              <w:rPr>
                <w:rFonts w:ascii="Calibri" w:hAnsi="Calibri" w:cs="Calibri"/>
                <w:sz w:val="20"/>
                <w:szCs w:val="20"/>
              </w:rPr>
              <w:t>..................................................................................................</w:t>
            </w:r>
          </w:p>
          <w:p w14:paraId="384AB7EE" w14:textId="77777777" w:rsidR="006F4737" w:rsidRPr="006F4737" w:rsidRDefault="006F4737" w:rsidP="006F4737">
            <w:pPr>
              <w:jc w:val="center"/>
              <w:rPr>
                <w:rFonts w:ascii="Calibri" w:hAnsi="Calibri" w:cs="Calibri"/>
                <w:sz w:val="20"/>
                <w:szCs w:val="20"/>
              </w:rPr>
            </w:pPr>
          </w:p>
          <w:p w14:paraId="0C59E6EB" w14:textId="3EE669F6" w:rsidR="006F4737" w:rsidRPr="006F4737" w:rsidRDefault="006F4737" w:rsidP="006F4737">
            <w:pPr>
              <w:jc w:val="center"/>
              <w:rPr>
                <w:rFonts w:ascii="Calibri" w:hAnsi="Calibri" w:cs="Calibri"/>
                <w:sz w:val="20"/>
                <w:szCs w:val="20"/>
              </w:rPr>
            </w:pPr>
            <w:r w:rsidRPr="006F4737">
              <w:rPr>
                <w:rFonts w:ascii="Calibri" w:hAnsi="Calibri" w:cs="Calibri"/>
                <w:sz w:val="20"/>
                <w:szCs w:val="20"/>
              </w:rPr>
              <w:t>.................................................................................................</w:t>
            </w:r>
          </w:p>
        </w:tc>
      </w:tr>
      <w:tr w:rsidR="006F4737" w:rsidRPr="006F4737" w14:paraId="3821C367" w14:textId="77777777" w:rsidTr="006F4737">
        <w:trPr>
          <w:trHeight w:val="715"/>
        </w:trPr>
        <w:tc>
          <w:tcPr>
            <w:tcW w:w="5039" w:type="dxa"/>
            <w:vAlign w:val="center"/>
            <w:hideMark/>
          </w:tcPr>
          <w:p w14:paraId="05E9BFDB" w14:textId="77777777" w:rsidR="006F4737" w:rsidRPr="006F4737" w:rsidRDefault="006F4737" w:rsidP="006F4737">
            <w:pPr>
              <w:pStyle w:val="Tekstpodstawowy2"/>
              <w:spacing w:after="0" w:line="240" w:lineRule="auto"/>
              <w:ind w:right="28"/>
              <w:rPr>
                <w:rFonts w:ascii="Calibri" w:hAnsi="Calibri" w:cs="Calibri"/>
                <w:sz w:val="14"/>
                <w:szCs w:val="14"/>
                <w:lang w:val="pl-PL"/>
              </w:rPr>
            </w:pPr>
            <w:r w:rsidRPr="006F4737">
              <w:rPr>
                <w:rFonts w:ascii="Calibri" w:hAnsi="Calibri" w:cs="Calibri"/>
                <w:sz w:val="14"/>
                <w:szCs w:val="14"/>
                <w:lang w:val="pl-PL"/>
              </w:rPr>
              <w:t>albo</w:t>
            </w:r>
          </w:p>
          <w:p w14:paraId="7371E868" w14:textId="77777777" w:rsidR="006F4737" w:rsidRPr="006F4737" w:rsidRDefault="006F4737" w:rsidP="006F4737">
            <w:pPr>
              <w:rPr>
                <w:rFonts w:ascii="Calibri" w:hAnsi="Calibri" w:cs="Calibri"/>
                <w:sz w:val="22"/>
              </w:rPr>
            </w:pPr>
            <w:r w:rsidRPr="006F4737">
              <w:rPr>
                <w:rFonts w:ascii="Calibri" w:hAnsi="Calibri" w:cs="Calibri"/>
                <w:sz w:val="22"/>
              </w:rPr>
              <w:t>Imię i nazwisko wykonawcy:</w:t>
            </w:r>
          </w:p>
          <w:p w14:paraId="73EDD24B" w14:textId="77777777" w:rsidR="006F4737" w:rsidRPr="006F4737" w:rsidRDefault="006F4737" w:rsidP="006F4737">
            <w:pPr>
              <w:rPr>
                <w:rFonts w:ascii="Calibri" w:hAnsi="Calibri" w:cs="Calibri"/>
                <w:sz w:val="22"/>
              </w:rPr>
            </w:pPr>
            <w:r w:rsidRPr="006F4737">
              <w:rPr>
                <w:rFonts w:ascii="Calibri" w:hAnsi="Calibri" w:cs="Calibri"/>
                <w:sz w:val="22"/>
              </w:rPr>
              <w:t xml:space="preserve">Adres zamieszkania wykonawcy </w:t>
            </w:r>
          </w:p>
          <w:p w14:paraId="45E2956A" w14:textId="05A97279" w:rsidR="006F4737" w:rsidRPr="006F4737" w:rsidRDefault="006F4737" w:rsidP="006F4737">
            <w:pPr>
              <w:pStyle w:val="Nagwek4"/>
              <w:tabs>
                <w:tab w:val="left" w:pos="5400"/>
              </w:tabs>
              <w:jc w:val="left"/>
              <w:rPr>
                <w:rFonts w:ascii="Calibri" w:hAnsi="Calibri" w:cs="Calibri"/>
                <w:sz w:val="20"/>
              </w:rPr>
            </w:pPr>
            <w:r w:rsidRPr="006F4737">
              <w:rPr>
                <w:rFonts w:ascii="Calibri" w:hAnsi="Calibri" w:cs="Calibri"/>
                <w:sz w:val="14"/>
                <w:szCs w:val="14"/>
              </w:rPr>
              <w:t>(dotyczy wykonawców będących osobami fizycznymi)</w:t>
            </w:r>
            <w:r w:rsidRPr="006F4737">
              <w:rPr>
                <w:rFonts w:ascii="Calibri" w:hAnsi="Calibri" w:cs="Calibri"/>
                <w:sz w:val="22"/>
              </w:rPr>
              <w:t>:</w:t>
            </w:r>
          </w:p>
        </w:tc>
        <w:tc>
          <w:tcPr>
            <w:tcW w:w="5164" w:type="dxa"/>
            <w:tcBorders>
              <w:top w:val="single" w:sz="4" w:space="0" w:color="C0C0C0"/>
              <w:left w:val="single" w:sz="4" w:space="0" w:color="C0C0C0"/>
              <w:bottom w:val="single" w:sz="4" w:space="0" w:color="C0C0C0"/>
              <w:right w:val="single" w:sz="4" w:space="0" w:color="C0C0C0"/>
            </w:tcBorders>
          </w:tcPr>
          <w:p w14:paraId="208AE30B" w14:textId="77777777" w:rsidR="006F4737" w:rsidRPr="006F4737" w:rsidRDefault="006F4737" w:rsidP="006F4737">
            <w:pPr>
              <w:jc w:val="center"/>
              <w:rPr>
                <w:rFonts w:ascii="Calibri" w:hAnsi="Calibri" w:cs="Calibri"/>
                <w:sz w:val="20"/>
                <w:szCs w:val="20"/>
              </w:rPr>
            </w:pPr>
          </w:p>
          <w:p w14:paraId="0B34E72E" w14:textId="77777777" w:rsidR="006F4737" w:rsidRPr="006F4737" w:rsidRDefault="006F4737" w:rsidP="006F4737">
            <w:pPr>
              <w:jc w:val="center"/>
              <w:rPr>
                <w:rFonts w:ascii="Calibri" w:hAnsi="Calibri" w:cs="Calibri"/>
                <w:sz w:val="20"/>
                <w:szCs w:val="20"/>
              </w:rPr>
            </w:pPr>
            <w:r w:rsidRPr="006F4737">
              <w:rPr>
                <w:rFonts w:ascii="Calibri" w:hAnsi="Calibri" w:cs="Calibri"/>
                <w:sz w:val="20"/>
                <w:szCs w:val="20"/>
              </w:rPr>
              <w:t>..................................................................................................</w:t>
            </w:r>
          </w:p>
          <w:p w14:paraId="07957C72" w14:textId="77777777" w:rsidR="006F4737" w:rsidRPr="006F4737" w:rsidRDefault="006F4737" w:rsidP="006F4737">
            <w:pPr>
              <w:jc w:val="center"/>
              <w:rPr>
                <w:rFonts w:ascii="Calibri" w:hAnsi="Calibri" w:cs="Calibri"/>
                <w:sz w:val="20"/>
                <w:szCs w:val="20"/>
              </w:rPr>
            </w:pPr>
          </w:p>
          <w:p w14:paraId="0CD3E5C1" w14:textId="77777777" w:rsidR="006F4737" w:rsidRPr="006F4737" w:rsidRDefault="006F4737" w:rsidP="006F4737">
            <w:pPr>
              <w:jc w:val="center"/>
              <w:rPr>
                <w:rFonts w:ascii="Calibri" w:hAnsi="Calibri" w:cs="Calibri"/>
                <w:sz w:val="20"/>
                <w:szCs w:val="20"/>
              </w:rPr>
            </w:pPr>
            <w:r w:rsidRPr="006F4737">
              <w:rPr>
                <w:rFonts w:ascii="Calibri" w:hAnsi="Calibri" w:cs="Calibri"/>
                <w:sz w:val="20"/>
                <w:szCs w:val="20"/>
              </w:rPr>
              <w:t>.................................................................................................</w:t>
            </w:r>
          </w:p>
        </w:tc>
      </w:tr>
      <w:tr w:rsidR="006F4737" w:rsidRPr="006F4737" w14:paraId="04453005" w14:textId="77777777" w:rsidTr="006F4737">
        <w:trPr>
          <w:trHeight w:val="419"/>
        </w:trPr>
        <w:tc>
          <w:tcPr>
            <w:tcW w:w="5039" w:type="dxa"/>
            <w:vAlign w:val="center"/>
          </w:tcPr>
          <w:p w14:paraId="01ADF4DB" w14:textId="0E54F4E1" w:rsidR="006F4737" w:rsidRPr="006F4737" w:rsidRDefault="006F4737" w:rsidP="006F4737">
            <w:pPr>
              <w:pStyle w:val="Tekstpodstawowy2"/>
              <w:spacing w:after="0" w:line="240" w:lineRule="auto"/>
              <w:ind w:right="28"/>
              <w:rPr>
                <w:rFonts w:ascii="Calibri" w:hAnsi="Calibri" w:cs="Calibri"/>
                <w:sz w:val="22"/>
                <w:szCs w:val="22"/>
                <w:lang w:val="pl-PL"/>
              </w:rPr>
            </w:pPr>
            <w:r w:rsidRPr="006F4737">
              <w:rPr>
                <w:rFonts w:ascii="Calibri" w:hAnsi="Calibri" w:cs="Calibri"/>
                <w:sz w:val="22"/>
                <w:szCs w:val="22"/>
                <w:lang w:val="pl-PL"/>
              </w:rPr>
              <w:t>województwo</w:t>
            </w:r>
          </w:p>
        </w:tc>
        <w:tc>
          <w:tcPr>
            <w:tcW w:w="5164" w:type="dxa"/>
            <w:tcBorders>
              <w:top w:val="single" w:sz="4" w:space="0" w:color="C0C0C0"/>
              <w:left w:val="single" w:sz="4" w:space="0" w:color="C0C0C0"/>
              <w:bottom w:val="single" w:sz="4" w:space="0" w:color="C0C0C0"/>
              <w:right w:val="single" w:sz="4" w:space="0" w:color="C0C0C0"/>
            </w:tcBorders>
            <w:vAlign w:val="bottom"/>
          </w:tcPr>
          <w:p w14:paraId="09971675" w14:textId="7AEE30D6" w:rsidR="006F4737" w:rsidRPr="006F4737" w:rsidRDefault="006F4737" w:rsidP="006F4737">
            <w:pPr>
              <w:jc w:val="center"/>
              <w:rPr>
                <w:rFonts w:ascii="Calibri" w:hAnsi="Calibri" w:cs="Calibri"/>
                <w:sz w:val="20"/>
                <w:szCs w:val="20"/>
              </w:rPr>
            </w:pPr>
            <w:r w:rsidRPr="006F4737">
              <w:rPr>
                <w:rFonts w:ascii="Calibri" w:hAnsi="Calibri" w:cs="Calibri"/>
                <w:sz w:val="20"/>
                <w:szCs w:val="20"/>
              </w:rPr>
              <w:t>…………………………………………………………</w:t>
            </w:r>
          </w:p>
        </w:tc>
      </w:tr>
      <w:tr w:rsidR="006F4737" w:rsidRPr="006F4737" w14:paraId="15CA22DE" w14:textId="77777777" w:rsidTr="006F4737">
        <w:trPr>
          <w:trHeight w:val="333"/>
        </w:trPr>
        <w:tc>
          <w:tcPr>
            <w:tcW w:w="5039" w:type="dxa"/>
            <w:tcBorders>
              <w:top w:val="single" w:sz="4" w:space="0" w:color="C0C0C0"/>
              <w:left w:val="single" w:sz="4" w:space="0" w:color="C0C0C0"/>
              <w:bottom w:val="single" w:sz="4" w:space="0" w:color="C0C0C0"/>
              <w:right w:val="single" w:sz="4" w:space="0" w:color="C0C0C0"/>
            </w:tcBorders>
            <w:vAlign w:val="center"/>
            <w:hideMark/>
          </w:tcPr>
          <w:p w14:paraId="0252194B" w14:textId="77777777" w:rsidR="002B214B" w:rsidRPr="006F4737" w:rsidRDefault="002B214B">
            <w:pPr>
              <w:rPr>
                <w:rFonts w:ascii="Calibri" w:hAnsi="Calibri" w:cs="Calibri"/>
                <w:sz w:val="20"/>
                <w:szCs w:val="20"/>
              </w:rPr>
            </w:pPr>
            <w:r w:rsidRPr="006F4737">
              <w:rPr>
                <w:rFonts w:ascii="Calibri" w:hAnsi="Calibri" w:cs="Calibri"/>
                <w:sz w:val="20"/>
                <w:szCs w:val="20"/>
              </w:rPr>
              <w:t>Numer NIP i REGON wykonawcy:</w:t>
            </w:r>
          </w:p>
        </w:tc>
        <w:tc>
          <w:tcPr>
            <w:tcW w:w="5164" w:type="dxa"/>
            <w:tcBorders>
              <w:top w:val="single" w:sz="4" w:space="0" w:color="C0C0C0"/>
              <w:left w:val="single" w:sz="4" w:space="0" w:color="C0C0C0"/>
              <w:bottom w:val="single" w:sz="4" w:space="0" w:color="C0C0C0"/>
              <w:right w:val="single" w:sz="4" w:space="0" w:color="C0C0C0"/>
            </w:tcBorders>
            <w:vAlign w:val="center"/>
            <w:hideMark/>
          </w:tcPr>
          <w:p w14:paraId="22A101AE" w14:textId="77777777" w:rsidR="002B214B" w:rsidRPr="006F4737" w:rsidRDefault="002B214B">
            <w:pPr>
              <w:jc w:val="center"/>
              <w:rPr>
                <w:rFonts w:ascii="Calibri" w:hAnsi="Calibri" w:cs="Calibri"/>
                <w:sz w:val="20"/>
                <w:szCs w:val="20"/>
              </w:rPr>
            </w:pPr>
            <w:r w:rsidRPr="006F4737">
              <w:rPr>
                <w:rFonts w:ascii="Calibri" w:hAnsi="Calibri" w:cs="Calibri"/>
                <w:sz w:val="20"/>
                <w:szCs w:val="20"/>
              </w:rPr>
              <w:t>..................................................................................................</w:t>
            </w:r>
          </w:p>
        </w:tc>
      </w:tr>
      <w:tr w:rsidR="006F4737" w:rsidRPr="006F4737" w14:paraId="733AF83D" w14:textId="77777777" w:rsidTr="006F4737">
        <w:trPr>
          <w:trHeight w:val="333"/>
        </w:trPr>
        <w:tc>
          <w:tcPr>
            <w:tcW w:w="5039" w:type="dxa"/>
            <w:tcBorders>
              <w:top w:val="single" w:sz="4" w:space="0" w:color="C0C0C0"/>
              <w:left w:val="single" w:sz="4" w:space="0" w:color="C0C0C0"/>
              <w:bottom w:val="single" w:sz="4" w:space="0" w:color="C0C0C0"/>
              <w:right w:val="single" w:sz="4" w:space="0" w:color="C0C0C0"/>
            </w:tcBorders>
            <w:vAlign w:val="center"/>
            <w:hideMark/>
          </w:tcPr>
          <w:p w14:paraId="06A8610A" w14:textId="77777777" w:rsidR="002B214B" w:rsidRPr="006F4737" w:rsidRDefault="002B214B">
            <w:pPr>
              <w:rPr>
                <w:rFonts w:ascii="Calibri" w:hAnsi="Calibri" w:cs="Calibri"/>
                <w:sz w:val="20"/>
                <w:szCs w:val="20"/>
              </w:rPr>
            </w:pPr>
            <w:r w:rsidRPr="006F4737">
              <w:rPr>
                <w:rFonts w:ascii="Calibri" w:hAnsi="Calibri" w:cs="Calibri"/>
                <w:sz w:val="20"/>
                <w:szCs w:val="20"/>
              </w:rPr>
              <w:t>Numer KRS Wykonawcy</w:t>
            </w:r>
          </w:p>
        </w:tc>
        <w:tc>
          <w:tcPr>
            <w:tcW w:w="5164" w:type="dxa"/>
            <w:tcBorders>
              <w:top w:val="single" w:sz="4" w:space="0" w:color="C0C0C0"/>
              <w:left w:val="single" w:sz="4" w:space="0" w:color="C0C0C0"/>
              <w:bottom w:val="single" w:sz="4" w:space="0" w:color="C0C0C0"/>
              <w:right w:val="single" w:sz="4" w:space="0" w:color="C0C0C0"/>
            </w:tcBorders>
            <w:vAlign w:val="center"/>
            <w:hideMark/>
          </w:tcPr>
          <w:p w14:paraId="049F6D91" w14:textId="77777777" w:rsidR="002B214B" w:rsidRPr="006F4737" w:rsidRDefault="002B214B">
            <w:pPr>
              <w:jc w:val="center"/>
              <w:rPr>
                <w:rFonts w:ascii="Calibri" w:hAnsi="Calibri" w:cs="Calibri"/>
                <w:sz w:val="20"/>
                <w:szCs w:val="20"/>
              </w:rPr>
            </w:pPr>
            <w:r w:rsidRPr="006F4737">
              <w:rPr>
                <w:rFonts w:ascii="Calibri" w:hAnsi="Calibri" w:cs="Calibri"/>
                <w:sz w:val="20"/>
                <w:szCs w:val="20"/>
              </w:rPr>
              <w:t>……………………………………………………………………</w:t>
            </w:r>
          </w:p>
        </w:tc>
      </w:tr>
      <w:tr w:rsidR="006F4737" w:rsidRPr="006F4737" w14:paraId="5CC05EE1" w14:textId="77777777" w:rsidTr="006F4737">
        <w:trPr>
          <w:trHeight w:val="383"/>
        </w:trPr>
        <w:tc>
          <w:tcPr>
            <w:tcW w:w="5039" w:type="dxa"/>
            <w:tcBorders>
              <w:top w:val="single" w:sz="4" w:space="0" w:color="C0C0C0"/>
              <w:left w:val="single" w:sz="4" w:space="0" w:color="C0C0C0"/>
              <w:bottom w:val="single" w:sz="4" w:space="0" w:color="C0C0C0"/>
              <w:right w:val="single" w:sz="4" w:space="0" w:color="C0C0C0"/>
            </w:tcBorders>
            <w:vAlign w:val="center"/>
            <w:hideMark/>
          </w:tcPr>
          <w:p w14:paraId="38522E94" w14:textId="77777777" w:rsidR="002B214B" w:rsidRPr="006F4737" w:rsidRDefault="002B214B">
            <w:pPr>
              <w:rPr>
                <w:rFonts w:ascii="Calibri" w:hAnsi="Calibri" w:cs="Calibri"/>
                <w:sz w:val="20"/>
                <w:szCs w:val="20"/>
                <w:lang w:val="de-DE"/>
              </w:rPr>
            </w:pPr>
            <w:r w:rsidRPr="006F4737">
              <w:rPr>
                <w:rFonts w:ascii="Calibri" w:hAnsi="Calibri" w:cs="Calibri"/>
                <w:sz w:val="20"/>
                <w:szCs w:val="20"/>
                <w:lang w:val="de-DE"/>
              </w:rPr>
              <w:t xml:space="preserve">Numer </w:t>
            </w:r>
            <w:proofErr w:type="spellStart"/>
            <w:r w:rsidRPr="006F4737">
              <w:rPr>
                <w:rFonts w:ascii="Calibri" w:hAnsi="Calibri" w:cs="Calibri"/>
                <w:sz w:val="20"/>
                <w:szCs w:val="20"/>
                <w:lang w:val="de-DE"/>
              </w:rPr>
              <w:t>telefonu</w:t>
            </w:r>
            <w:proofErr w:type="spellEnd"/>
            <w:r w:rsidRPr="006F4737">
              <w:rPr>
                <w:rFonts w:ascii="Calibri" w:hAnsi="Calibri" w:cs="Calibri"/>
                <w:sz w:val="20"/>
                <w:szCs w:val="20"/>
                <w:lang w:val="de-DE"/>
              </w:rPr>
              <w:t xml:space="preserve">:  </w:t>
            </w:r>
          </w:p>
        </w:tc>
        <w:tc>
          <w:tcPr>
            <w:tcW w:w="5164" w:type="dxa"/>
            <w:tcBorders>
              <w:top w:val="single" w:sz="4" w:space="0" w:color="C0C0C0"/>
              <w:left w:val="single" w:sz="4" w:space="0" w:color="C0C0C0"/>
              <w:bottom w:val="single" w:sz="4" w:space="0" w:color="C0C0C0"/>
              <w:right w:val="single" w:sz="4" w:space="0" w:color="C0C0C0"/>
            </w:tcBorders>
            <w:vAlign w:val="center"/>
            <w:hideMark/>
          </w:tcPr>
          <w:p w14:paraId="43D1A554" w14:textId="77777777" w:rsidR="002B214B" w:rsidRPr="006F4737" w:rsidRDefault="002B214B">
            <w:pPr>
              <w:jc w:val="center"/>
              <w:rPr>
                <w:rFonts w:ascii="Calibri" w:hAnsi="Calibri" w:cs="Calibri"/>
                <w:sz w:val="20"/>
                <w:szCs w:val="20"/>
              </w:rPr>
            </w:pPr>
            <w:r w:rsidRPr="006F4737">
              <w:rPr>
                <w:rFonts w:ascii="Calibri" w:hAnsi="Calibri" w:cs="Calibri"/>
                <w:sz w:val="20"/>
                <w:szCs w:val="20"/>
              </w:rPr>
              <w:t>..................................................................................................</w:t>
            </w:r>
          </w:p>
        </w:tc>
      </w:tr>
      <w:tr w:rsidR="006F4737" w:rsidRPr="006F4737" w14:paraId="0728E3B1" w14:textId="77777777" w:rsidTr="006F4737">
        <w:trPr>
          <w:trHeight w:val="383"/>
        </w:trPr>
        <w:tc>
          <w:tcPr>
            <w:tcW w:w="5039" w:type="dxa"/>
            <w:tcBorders>
              <w:top w:val="single" w:sz="4" w:space="0" w:color="C0C0C0"/>
              <w:left w:val="single" w:sz="4" w:space="0" w:color="C0C0C0"/>
              <w:bottom w:val="single" w:sz="4" w:space="0" w:color="C0C0C0"/>
              <w:right w:val="single" w:sz="4" w:space="0" w:color="C0C0C0"/>
            </w:tcBorders>
            <w:vAlign w:val="center"/>
            <w:hideMark/>
          </w:tcPr>
          <w:p w14:paraId="5B04D5FF" w14:textId="77777777" w:rsidR="002B214B" w:rsidRPr="006F4737" w:rsidRDefault="002B214B">
            <w:pPr>
              <w:rPr>
                <w:rFonts w:ascii="Calibri" w:hAnsi="Calibri" w:cs="Calibri"/>
                <w:sz w:val="20"/>
                <w:szCs w:val="20"/>
                <w:lang w:val="de-DE"/>
              </w:rPr>
            </w:pPr>
            <w:proofErr w:type="spellStart"/>
            <w:r w:rsidRPr="006F4737">
              <w:rPr>
                <w:rFonts w:ascii="Calibri" w:hAnsi="Calibri" w:cs="Calibri"/>
                <w:sz w:val="20"/>
                <w:szCs w:val="20"/>
                <w:lang w:val="de-DE"/>
              </w:rPr>
              <w:t>adres</w:t>
            </w:r>
            <w:proofErr w:type="spellEnd"/>
            <w:r w:rsidRPr="006F4737">
              <w:rPr>
                <w:rFonts w:ascii="Calibri" w:hAnsi="Calibri" w:cs="Calibri"/>
                <w:sz w:val="20"/>
                <w:szCs w:val="20"/>
                <w:lang w:val="de-DE"/>
              </w:rPr>
              <w:t xml:space="preserve"> </w:t>
            </w:r>
            <w:proofErr w:type="spellStart"/>
            <w:r w:rsidRPr="006F4737">
              <w:rPr>
                <w:rFonts w:ascii="Calibri" w:hAnsi="Calibri" w:cs="Calibri"/>
                <w:sz w:val="20"/>
                <w:szCs w:val="20"/>
                <w:lang w:val="de-DE"/>
              </w:rPr>
              <w:t>e-mail</w:t>
            </w:r>
            <w:proofErr w:type="spellEnd"/>
            <w:r w:rsidRPr="006F4737">
              <w:rPr>
                <w:rFonts w:ascii="Calibri" w:hAnsi="Calibri" w:cs="Calibri"/>
                <w:sz w:val="20"/>
                <w:szCs w:val="20"/>
                <w:lang w:val="de-DE"/>
              </w:rPr>
              <w:t>:</w:t>
            </w:r>
          </w:p>
        </w:tc>
        <w:tc>
          <w:tcPr>
            <w:tcW w:w="5164" w:type="dxa"/>
            <w:tcBorders>
              <w:top w:val="single" w:sz="4" w:space="0" w:color="C0C0C0"/>
              <w:left w:val="single" w:sz="4" w:space="0" w:color="C0C0C0"/>
              <w:bottom w:val="single" w:sz="4" w:space="0" w:color="C0C0C0"/>
              <w:right w:val="single" w:sz="4" w:space="0" w:color="C0C0C0"/>
            </w:tcBorders>
            <w:vAlign w:val="bottom"/>
            <w:hideMark/>
          </w:tcPr>
          <w:p w14:paraId="639285EE" w14:textId="77777777" w:rsidR="002B214B" w:rsidRPr="006F4737" w:rsidRDefault="002B214B">
            <w:pPr>
              <w:jc w:val="center"/>
              <w:rPr>
                <w:rFonts w:ascii="Calibri" w:hAnsi="Calibri" w:cs="Calibri"/>
                <w:sz w:val="20"/>
                <w:szCs w:val="20"/>
              </w:rPr>
            </w:pPr>
            <w:r w:rsidRPr="006F4737">
              <w:rPr>
                <w:rFonts w:ascii="Calibri" w:hAnsi="Calibri" w:cs="Calibri"/>
                <w:sz w:val="20"/>
                <w:szCs w:val="20"/>
              </w:rPr>
              <w:t>…………………………………………</w:t>
            </w:r>
          </w:p>
        </w:tc>
      </w:tr>
      <w:tr w:rsidR="006F4737" w:rsidRPr="006F4737" w14:paraId="4450B509" w14:textId="77777777" w:rsidTr="006F4737">
        <w:trPr>
          <w:trHeight w:val="383"/>
        </w:trPr>
        <w:tc>
          <w:tcPr>
            <w:tcW w:w="5039" w:type="dxa"/>
            <w:tcBorders>
              <w:top w:val="single" w:sz="4" w:space="0" w:color="C0C0C0"/>
              <w:left w:val="single" w:sz="4" w:space="0" w:color="C0C0C0"/>
              <w:bottom w:val="single" w:sz="4" w:space="0" w:color="C0C0C0"/>
              <w:right w:val="single" w:sz="4" w:space="0" w:color="C0C0C0"/>
            </w:tcBorders>
            <w:vAlign w:val="center"/>
            <w:hideMark/>
          </w:tcPr>
          <w:p w14:paraId="46B3A3D0" w14:textId="77777777" w:rsidR="002B214B" w:rsidRPr="006F4737" w:rsidRDefault="002B214B">
            <w:pPr>
              <w:rPr>
                <w:rFonts w:ascii="Calibri" w:hAnsi="Calibri" w:cs="Calibri"/>
                <w:sz w:val="20"/>
                <w:szCs w:val="20"/>
                <w:lang w:val="de-DE"/>
              </w:rPr>
            </w:pPr>
            <w:proofErr w:type="spellStart"/>
            <w:r w:rsidRPr="006F4737">
              <w:rPr>
                <w:rFonts w:ascii="Calibri" w:hAnsi="Calibri" w:cs="Calibri"/>
                <w:sz w:val="20"/>
                <w:szCs w:val="20"/>
                <w:lang w:val="de-DE"/>
              </w:rPr>
              <w:t>adres</w:t>
            </w:r>
            <w:proofErr w:type="spellEnd"/>
            <w:r w:rsidRPr="006F4737">
              <w:rPr>
                <w:rFonts w:ascii="Calibri" w:hAnsi="Calibri" w:cs="Calibri"/>
                <w:sz w:val="20"/>
                <w:szCs w:val="20"/>
                <w:lang w:val="de-DE"/>
              </w:rPr>
              <w:t xml:space="preserve"> </w:t>
            </w:r>
            <w:proofErr w:type="spellStart"/>
            <w:r w:rsidRPr="006F4737">
              <w:rPr>
                <w:rFonts w:ascii="Calibri" w:hAnsi="Calibri" w:cs="Calibri"/>
                <w:sz w:val="20"/>
                <w:szCs w:val="20"/>
                <w:lang w:val="de-DE"/>
              </w:rPr>
              <w:t>e-mail</w:t>
            </w:r>
            <w:proofErr w:type="spellEnd"/>
            <w:r w:rsidRPr="006F4737">
              <w:rPr>
                <w:rFonts w:ascii="Calibri" w:hAnsi="Calibri" w:cs="Calibri"/>
                <w:sz w:val="20"/>
                <w:szCs w:val="20"/>
                <w:lang w:val="de-DE"/>
              </w:rPr>
              <w:t xml:space="preserve">, na </w:t>
            </w:r>
            <w:proofErr w:type="spellStart"/>
            <w:r w:rsidRPr="006F4737">
              <w:rPr>
                <w:rFonts w:ascii="Calibri" w:hAnsi="Calibri" w:cs="Calibri"/>
                <w:sz w:val="20"/>
                <w:szCs w:val="20"/>
                <w:lang w:val="de-DE"/>
              </w:rPr>
              <w:t>który</w:t>
            </w:r>
            <w:proofErr w:type="spellEnd"/>
            <w:r w:rsidRPr="006F4737">
              <w:rPr>
                <w:rFonts w:ascii="Calibri" w:hAnsi="Calibri" w:cs="Calibri"/>
                <w:sz w:val="20"/>
                <w:szCs w:val="20"/>
                <w:lang w:val="de-DE"/>
              </w:rPr>
              <w:t xml:space="preserve"> </w:t>
            </w:r>
            <w:proofErr w:type="spellStart"/>
            <w:r w:rsidRPr="006F4737">
              <w:rPr>
                <w:rFonts w:ascii="Calibri" w:hAnsi="Calibri" w:cs="Calibri"/>
                <w:sz w:val="20"/>
                <w:szCs w:val="20"/>
                <w:lang w:val="de-DE"/>
              </w:rPr>
              <w:t>nalezy</w:t>
            </w:r>
            <w:proofErr w:type="spellEnd"/>
            <w:r w:rsidRPr="006F4737">
              <w:rPr>
                <w:rFonts w:ascii="Calibri" w:hAnsi="Calibri" w:cs="Calibri"/>
                <w:sz w:val="20"/>
                <w:szCs w:val="20"/>
                <w:lang w:val="de-DE"/>
              </w:rPr>
              <w:t xml:space="preserve"> </w:t>
            </w:r>
            <w:proofErr w:type="spellStart"/>
            <w:r w:rsidRPr="006F4737">
              <w:rPr>
                <w:rFonts w:ascii="Calibri" w:hAnsi="Calibri" w:cs="Calibri"/>
                <w:sz w:val="20"/>
                <w:szCs w:val="20"/>
                <w:lang w:val="de-DE"/>
              </w:rPr>
              <w:t>zwrócić</w:t>
            </w:r>
            <w:proofErr w:type="spellEnd"/>
            <w:r w:rsidRPr="006F4737">
              <w:rPr>
                <w:rFonts w:ascii="Calibri" w:hAnsi="Calibri" w:cs="Calibri"/>
                <w:sz w:val="20"/>
                <w:szCs w:val="20"/>
                <w:lang w:val="de-DE"/>
              </w:rPr>
              <w:t xml:space="preserve"> </w:t>
            </w:r>
            <w:proofErr w:type="spellStart"/>
            <w:r w:rsidRPr="006F4737">
              <w:rPr>
                <w:rFonts w:ascii="Calibri" w:hAnsi="Calibri" w:cs="Calibri"/>
                <w:sz w:val="20"/>
                <w:szCs w:val="20"/>
                <w:lang w:val="de-DE"/>
              </w:rPr>
              <w:t>wadium</w:t>
            </w:r>
            <w:proofErr w:type="spellEnd"/>
            <w:r w:rsidRPr="006F4737">
              <w:rPr>
                <w:rFonts w:ascii="Calibri" w:hAnsi="Calibri" w:cs="Calibri"/>
                <w:sz w:val="20"/>
                <w:szCs w:val="20"/>
                <w:lang w:val="de-DE"/>
              </w:rPr>
              <w:t xml:space="preserve"> (w </w:t>
            </w:r>
            <w:proofErr w:type="spellStart"/>
            <w:r w:rsidRPr="006F4737">
              <w:rPr>
                <w:rFonts w:ascii="Calibri" w:hAnsi="Calibri" w:cs="Calibri"/>
                <w:sz w:val="20"/>
                <w:szCs w:val="20"/>
                <w:lang w:val="de-DE"/>
              </w:rPr>
              <w:t>innej</w:t>
            </w:r>
            <w:proofErr w:type="spellEnd"/>
            <w:r w:rsidRPr="006F4737">
              <w:rPr>
                <w:rFonts w:ascii="Calibri" w:hAnsi="Calibri" w:cs="Calibri"/>
                <w:sz w:val="20"/>
                <w:szCs w:val="20"/>
                <w:lang w:val="de-DE"/>
              </w:rPr>
              <w:t xml:space="preserve"> </w:t>
            </w:r>
            <w:proofErr w:type="spellStart"/>
            <w:r w:rsidRPr="006F4737">
              <w:rPr>
                <w:rFonts w:ascii="Calibri" w:hAnsi="Calibri" w:cs="Calibri"/>
                <w:sz w:val="20"/>
                <w:szCs w:val="20"/>
                <w:lang w:val="de-DE"/>
              </w:rPr>
              <w:t>formie</w:t>
            </w:r>
            <w:proofErr w:type="spellEnd"/>
            <w:r w:rsidRPr="006F4737">
              <w:rPr>
                <w:rFonts w:ascii="Calibri" w:hAnsi="Calibri" w:cs="Calibri"/>
                <w:sz w:val="20"/>
                <w:szCs w:val="20"/>
                <w:lang w:val="de-DE"/>
              </w:rPr>
              <w:t xml:space="preserve"> </w:t>
            </w:r>
            <w:proofErr w:type="spellStart"/>
            <w:r w:rsidRPr="006F4737">
              <w:rPr>
                <w:rFonts w:ascii="Calibri" w:hAnsi="Calibri" w:cs="Calibri"/>
                <w:sz w:val="20"/>
                <w:szCs w:val="20"/>
                <w:lang w:val="de-DE"/>
              </w:rPr>
              <w:t>niż</w:t>
            </w:r>
            <w:proofErr w:type="spellEnd"/>
            <w:r w:rsidRPr="006F4737">
              <w:rPr>
                <w:rFonts w:ascii="Calibri" w:hAnsi="Calibri" w:cs="Calibri"/>
                <w:sz w:val="20"/>
                <w:szCs w:val="20"/>
                <w:lang w:val="de-DE"/>
              </w:rPr>
              <w:t xml:space="preserve"> w </w:t>
            </w:r>
            <w:proofErr w:type="spellStart"/>
            <w:r w:rsidRPr="006F4737">
              <w:rPr>
                <w:rFonts w:ascii="Calibri" w:hAnsi="Calibri" w:cs="Calibri"/>
                <w:sz w:val="20"/>
                <w:szCs w:val="20"/>
                <w:lang w:val="de-DE"/>
              </w:rPr>
              <w:t>pieniądzu</w:t>
            </w:r>
            <w:proofErr w:type="spellEnd"/>
            <w:r w:rsidRPr="006F4737">
              <w:rPr>
                <w:rFonts w:ascii="Calibri" w:hAnsi="Calibri" w:cs="Calibri"/>
                <w:sz w:val="20"/>
                <w:szCs w:val="20"/>
                <w:lang w:val="de-DE"/>
              </w:rPr>
              <w:t>):</w:t>
            </w:r>
          </w:p>
        </w:tc>
        <w:tc>
          <w:tcPr>
            <w:tcW w:w="5164" w:type="dxa"/>
            <w:tcBorders>
              <w:top w:val="single" w:sz="4" w:space="0" w:color="C0C0C0"/>
              <w:left w:val="single" w:sz="4" w:space="0" w:color="C0C0C0"/>
              <w:bottom w:val="single" w:sz="4" w:space="0" w:color="C0C0C0"/>
              <w:right w:val="single" w:sz="4" w:space="0" w:color="C0C0C0"/>
            </w:tcBorders>
            <w:vAlign w:val="bottom"/>
            <w:hideMark/>
          </w:tcPr>
          <w:p w14:paraId="74A04A56" w14:textId="77777777" w:rsidR="002B214B" w:rsidRPr="006F4737" w:rsidRDefault="002B214B">
            <w:pPr>
              <w:jc w:val="center"/>
              <w:rPr>
                <w:rFonts w:ascii="Calibri" w:hAnsi="Calibri" w:cs="Calibri"/>
                <w:sz w:val="20"/>
                <w:szCs w:val="20"/>
              </w:rPr>
            </w:pPr>
            <w:r w:rsidRPr="006F4737">
              <w:rPr>
                <w:rFonts w:ascii="Calibri" w:hAnsi="Calibri" w:cs="Calibri"/>
                <w:sz w:val="20"/>
                <w:szCs w:val="20"/>
              </w:rPr>
              <w:t>………………………………………….</w:t>
            </w:r>
          </w:p>
        </w:tc>
      </w:tr>
      <w:tr w:rsidR="006F4737" w:rsidRPr="006F4737" w14:paraId="08AF8A6D" w14:textId="77777777" w:rsidTr="006F4737">
        <w:trPr>
          <w:trHeight w:val="383"/>
        </w:trPr>
        <w:tc>
          <w:tcPr>
            <w:tcW w:w="5039" w:type="dxa"/>
            <w:tcBorders>
              <w:top w:val="single" w:sz="4" w:space="0" w:color="C0C0C0"/>
              <w:left w:val="single" w:sz="4" w:space="0" w:color="C0C0C0"/>
              <w:bottom w:val="single" w:sz="4" w:space="0" w:color="C0C0C0"/>
              <w:right w:val="single" w:sz="4" w:space="0" w:color="C0C0C0"/>
            </w:tcBorders>
            <w:vAlign w:val="center"/>
            <w:hideMark/>
          </w:tcPr>
          <w:p w14:paraId="673DF468" w14:textId="77777777" w:rsidR="002B214B" w:rsidRPr="006F4737" w:rsidRDefault="002B214B">
            <w:pPr>
              <w:rPr>
                <w:rFonts w:ascii="Calibri" w:hAnsi="Calibri" w:cs="Calibri"/>
                <w:sz w:val="20"/>
                <w:szCs w:val="20"/>
                <w:lang w:val="de-DE"/>
              </w:rPr>
            </w:pPr>
            <w:r w:rsidRPr="006F4737">
              <w:rPr>
                <w:rFonts w:ascii="Calibri" w:hAnsi="Calibri" w:cs="Calibri"/>
                <w:sz w:val="20"/>
                <w:szCs w:val="20"/>
                <w:lang w:val="de-DE"/>
              </w:rPr>
              <w:t xml:space="preserve">Lider </w:t>
            </w:r>
            <w:proofErr w:type="spellStart"/>
            <w:r w:rsidRPr="006F4737">
              <w:rPr>
                <w:rFonts w:ascii="Calibri" w:hAnsi="Calibri" w:cs="Calibri"/>
                <w:sz w:val="20"/>
                <w:szCs w:val="20"/>
                <w:lang w:val="de-DE"/>
              </w:rPr>
              <w:t>konsorcjum</w:t>
            </w:r>
            <w:proofErr w:type="spellEnd"/>
            <w:r w:rsidRPr="006F4737">
              <w:rPr>
                <w:rFonts w:ascii="Calibri" w:hAnsi="Calibri" w:cs="Calibri"/>
                <w:sz w:val="20"/>
                <w:szCs w:val="20"/>
                <w:lang w:val="de-DE"/>
              </w:rPr>
              <w:t>:</w:t>
            </w:r>
          </w:p>
        </w:tc>
        <w:tc>
          <w:tcPr>
            <w:tcW w:w="5164" w:type="dxa"/>
            <w:tcBorders>
              <w:top w:val="single" w:sz="4" w:space="0" w:color="C0C0C0"/>
              <w:left w:val="single" w:sz="4" w:space="0" w:color="C0C0C0"/>
              <w:bottom w:val="single" w:sz="4" w:space="0" w:color="C0C0C0"/>
              <w:right w:val="single" w:sz="4" w:space="0" w:color="C0C0C0"/>
            </w:tcBorders>
            <w:vAlign w:val="center"/>
            <w:hideMark/>
          </w:tcPr>
          <w:p w14:paraId="4ED62753" w14:textId="77777777" w:rsidR="002B214B" w:rsidRPr="006F4737" w:rsidRDefault="002B214B">
            <w:pPr>
              <w:jc w:val="center"/>
              <w:rPr>
                <w:rFonts w:ascii="Calibri" w:hAnsi="Calibri" w:cs="Calibri"/>
                <w:sz w:val="20"/>
                <w:szCs w:val="20"/>
              </w:rPr>
            </w:pPr>
            <w:r w:rsidRPr="006F4737">
              <w:rPr>
                <w:rFonts w:ascii="Calibri" w:hAnsi="Calibri" w:cs="Calibri"/>
                <w:sz w:val="20"/>
                <w:szCs w:val="20"/>
              </w:rPr>
              <w:t>…………………………………………………………………..</w:t>
            </w:r>
          </w:p>
        </w:tc>
      </w:tr>
    </w:tbl>
    <w:p w14:paraId="515E20F5" w14:textId="77777777" w:rsidR="002B214B" w:rsidRPr="006F4737" w:rsidRDefault="002B214B" w:rsidP="00581C23">
      <w:pPr>
        <w:pStyle w:val="Tekstpodstawowy2"/>
        <w:spacing w:after="0" w:line="240" w:lineRule="auto"/>
        <w:ind w:right="28"/>
        <w:rPr>
          <w:rFonts w:ascii="Calibri" w:hAnsi="Calibri" w:cs="Calibri"/>
          <w:i/>
          <w:sz w:val="16"/>
          <w:szCs w:val="16"/>
          <w:u w:val="single"/>
        </w:rPr>
      </w:pPr>
      <w:r w:rsidRPr="006F4737">
        <w:rPr>
          <w:rFonts w:ascii="Calibri" w:hAnsi="Calibri" w:cs="Calibri"/>
          <w:i/>
          <w:sz w:val="16"/>
          <w:szCs w:val="16"/>
          <w:u w:val="single"/>
        </w:rPr>
        <w:t xml:space="preserve">Uwaga: w przypadku składania oferty przez wykonawców wspólnie ubiegających się o udzielenie zamówienia należy podać </w:t>
      </w:r>
      <w:r w:rsidRPr="006F4737">
        <w:rPr>
          <w:rFonts w:ascii="Calibri" w:hAnsi="Calibri" w:cs="Calibri"/>
          <w:b/>
          <w:i/>
          <w:sz w:val="16"/>
          <w:szCs w:val="16"/>
          <w:u w:val="single"/>
        </w:rPr>
        <w:t>powyższe dane dla wszystkich podmiotów kolejno</w:t>
      </w:r>
      <w:r w:rsidRPr="006F4737">
        <w:rPr>
          <w:rFonts w:ascii="Calibri" w:hAnsi="Calibri" w:cs="Calibri"/>
          <w:i/>
          <w:sz w:val="16"/>
          <w:szCs w:val="16"/>
          <w:u w:val="single"/>
        </w:rPr>
        <w:t>, kopiując powyższą tabelę odpowiednią ilość razy lub dzieląc prawą cześć tabeli na odpo</w:t>
      </w:r>
      <w:r w:rsidRPr="006F4737">
        <w:rPr>
          <w:rFonts w:ascii="Calibri" w:hAnsi="Calibri" w:cs="Calibri"/>
          <w:i/>
          <w:sz w:val="16"/>
          <w:szCs w:val="16"/>
          <w:u w:val="single"/>
        </w:rPr>
        <w:softHyphen/>
        <w:t>wiednią ilość kolumn (dotyczy wyko</w:t>
      </w:r>
      <w:r w:rsidRPr="006F4737">
        <w:rPr>
          <w:rFonts w:ascii="Calibri" w:hAnsi="Calibri" w:cs="Calibri"/>
          <w:i/>
          <w:sz w:val="16"/>
          <w:szCs w:val="16"/>
          <w:u w:val="single"/>
        </w:rPr>
        <w:softHyphen/>
        <w:t>naw</w:t>
      </w:r>
      <w:r w:rsidRPr="006F4737">
        <w:rPr>
          <w:rFonts w:ascii="Calibri" w:hAnsi="Calibri" w:cs="Calibri"/>
          <w:i/>
          <w:sz w:val="16"/>
          <w:szCs w:val="16"/>
          <w:u w:val="single"/>
        </w:rPr>
        <w:softHyphen/>
        <w:t>ców występujących jako konsorcjum, spółka cywilna lub w innej formie).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3"/>
        <w:gridCol w:w="5279"/>
      </w:tblGrid>
      <w:tr w:rsidR="006F4737" w:rsidRPr="006F4737" w14:paraId="474F079C" w14:textId="77777777" w:rsidTr="002B214B">
        <w:tc>
          <w:tcPr>
            <w:tcW w:w="5043" w:type="dxa"/>
            <w:tcBorders>
              <w:top w:val="single" w:sz="4" w:space="0" w:color="auto"/>
              <w:left w:val="single" w:sz="4" w:space="0" w:color="auto"/>
              <w:bottom w:val="single" w:sz="4" w:space="0" w:color="auto"/>
              <w:right w:val="single" w:sz="4" w:space="0" w:color="auto"/>
            </w:tcBorders>
          </w:tcPr>
          <w:p w14:paraId="23233B09" w14:textId="77777777" w:rsidR="002B214B" w:rsidRPr="006F4737" w:rsidRDefault="002B214B">
            <w:pPr>
              <w:ind w:left="66"/>
              <w:jc w:val="both"/>
              <w:rPr>
                <w:rFonts w:ascii="Calibri" w:hAnsi="Calibri" w:cs="Calibri"/>
                <w:sz w:val="20"/>
                <w:szCs w:val="20"/>
              </w:rPr>
            </w:pPr>
            <w:r w:rsidRPr="006F4737">
              <w:rPr>
                <w:rFonts w:ascii="Calibri" w:hAnsi="Calibri" w:cs="Calibri"/>
                <w:sz w:val="20"/>
                <w:szCs w:val="20"/>
              </w:rPr>
              <w:t>Oświadczamy, jako wykonawcy wspólnie ubiegający się o udzielenie niniejszego zamówienia, że ustanowiliśmy niżej wymienionego pełnomocnika do reprezentowania nas w postępowaniu o udzielenie niniejszego zamówienia:</w:t>
            </w:r>
          </w:p>
          <w:p w14:paraId="199C8E8E" w14:textId="77777777" w:rsidR="002B214B" w:rsidRPr="006F4737" w:rsidRDefault="002B214B">
            <w:pPr>
              <w:jc w:val="both"/>
              <w:rPr>
                <w:rFonts w:ascii="Calibri" w:hAnsi="Calibri" w:cs="Calibri"/>
                <w:sz w:val="20"/>
                <w:szCs w:val="20"/>
              </w:rPr>
            </w:pPr>
          </w:p>
          <w:p w14:paraId="26159F9A" w14:textId="77777777" w:rsidR="002B214B" w:rsidRPr="006F4737" w:rsidRDefault="002B214B" w:rsidP="00581C23">
            <w:pPr>
              <w:pStyle w:val="Tekstpodstawowy"/>
              <w:ind w:left="66"/>
              <w:rPr>
                <w:rFonts w:ascii="Calibri" w:hAnsi="Calibri" w:cs="Calibri"/>
                <w:szCs w:val="22"/>
              </w:rPr>
            </w:pPr>
            <w:r w:rsidRPr="006F4737">
              <w:rPr>
                <w:rFonts w:ascii="Calibri" w:hAnsi="Calibri" w:cs="Calibri"/>
                <w:sz w:val="20"/>
              </w:rPr>
              <w:t>Przedmiotowe pełnomocnictwo stanowi załącznik do oferty.</w:t>
            </w:r>
            <w:r w:rsidRPr="006F4737">
              <w:rPr>
                <w:rFonts w:ascii="Calibri" w:hAnsi="Calibri" w:cs="Calibri"/>
                <w:szCs w:val="22"/>
              </w:rPr>
              <w:t xml:space="preserve"> </w:t>
            </w:r>
          </w:p>
        </w:tc>
        <w:tc>
          <w:tcPr>
            <w:tcW w:w="5279" w:type="dxa"/>
            <w:tcBorders>
              <w:top w:val="single" w:sz="4" w:space="0" w:color="auto"/>
              <w:left w:val="single" w:sz="4" w:space="0" w:color="auto"/>
              <w:bottom w:val="single" w:sz="4" w:space="0" w:color="auto"/>
              <w:right w:val="single" w:sz="4" w:space="0" w:color="auto"/>
            </w:tcBorders>
          </w:tcPr>
          <w:p w14:paraId="7DCB3419" w14:textId="77777777" w:rsidR="006F4737" w:rsidRPr="006F4737" w:rsidRDefault="006F4737">
            <w:pPr>
              <w:jc w:val="both"/>
              <w:rPr>
                <w:rFonts w:ascii="Calibri" w:hAnsi="Calibri" w:cs="Calibri"/>
                <w:sz w:val="22"/>
                <w:szCs w:val="22"/>
              </w:rPr>
            </w:pPr>
          </w:p>
          <w:p w14:paraId="26988B66" w14:textId="6482823C" w:rsidR="002B214B" w:rsidRPr="006F4737" w:rsidRDefault="002B214B">
            <w:pPr>
              <w:jc w:val="both"/>
              <w:rPr>
                <w:rFonts w:ascii="Calibri" w:hAnsi="Calibri" w:cs="Calibri"/>
                <w:sz w:val="22"/>
                <w:szCs w:val="22"/>
              </w:rPr>
            </w:pPr>
            <w:r w:rsidRPr="006F4737">
              <w:rPr>
                <w:rFonts w:ascii="Calibri" w:hAnsi="Calibri" w:cs="Calibri"/>
                <w:sz w:val="22"/>
                <w:szCs w:val="22"/>
              </w:rPr>
              <w:t>……………………………………………………………………</w:t>
            </w:r>
          </w:p>
          <w:p w14:paraId="4528813A" w14:textId="77777777" w:rsidR="002B214B" w:rsidRPr="006F4737" w:rsidRDefault="002B214B">
            <w:pPr>
              <w:jc w:val="both"/>
              <w:rPr>
                <w:rFonts w:ascii="Calibri" w:hAnsi="Calibri" w:cs="Calibri"/>
                <w:sz w:val="22"/>
                <w:szCs w:val="22"/>
              </w:rPr>
            </w:pPr>
          </w:p>
          <w:p w14:paraId="1B5A0EE1" w14:textId="77777777" w:rsidR="002B214B" w:rsidRPr="006F4737" w:rsidRDefault="002B214B">
            <w:pPr>
              <w:pStyle w:val="Tekstpodstawowy"/>
              <w:jc w:val="center"/>
              <w:rPr>
                <w:rFonts w:ascii="Calibri" w:hAnsi="Calibri" w:cs="Calibri"/>
                <w:i/>
                <w:iCs/>
                <w:sz w:val="16"/>
                <w:szCs w:val="16"/>
                <w:u w:val="single"/>
              </w:rPr>
            </w:pPr>
            <w:r w:rsidRPr="006F4737">
              <w:rPr>
                <w:rFonts w:ascii="Calibri" w:hAnsi="Calibri" w:cs="Calibri"/>
                <w:i/>
                <w:iCs/>
                <w:sz w:val="16"/>
                <w:szCs w:val="16"/>
                <w:u w:val="single"/>
              </w:rPr>
              <w:t>(imię i nazwisko lub nazwa – firma, adres, telefon, e-mail – jeśli inne niż w nagłówku;</w:t>
            </w:r>
          </w:p>
          <w:p w14:paraId="68F98422" w14:textId="77777777" w:rsidR="002B214B" w:rsidRPr="006F4737" w:rsidRDefault="002B214B" w:rsidP="00581C23">
            <w:pPr>
              <w:pStyle w:val="Tekstpodstawowy"/>
              <w:jc w:val="center"/>
              <w:rPr>
                <w:rFonts w:ascii="Calibri" w:hAnsi="Calibri" w:cs="Calibri"/>
                <w:i/>
                <w:iCs/>
                <w:sz w:val="16"/>
                <w:szCs w:val="16"/>
                <w:u w:val="single"/>
              </w:rPr>
            </w:pPr>
            <w:r w:rsidRPr="006F4737">
              <w:rPr>
                <w:rFonts w:ascii="Calibri" w:hAnsi="Calibri" w:cs="Calibri"/>
                <w:i/>
                <w:iCs/>
                <w:sz w:val="16"/>
                <w:szCs w:val="16"/>
                <w:u w:val="single"/>
              </w:rPr>
              <w:t>UWAGA – DANE TE POSŁUŻĄ DO KOMUNIKACJI Z PEŁNOMOCNIKIEM WYKONAWCY W TOKU POSTĘPOWANIA)</w:t>
            </w:r>
          </w:p>
        </w:tc>
      </w:tr>
    </w:tbl>
    <w:p w14:paraId="3DE3BDCB" w14:textId="77777777" w:rsidR="00003828" w:rsidRPr="006F4737" w:rsidRDefault="00003828" w:rsidP="00003828">
      <w:pPr>
        <w:spacing w:after="120"/>
        <w:jc w:val="both"/>
        <w:rPr>
          <w:rFonts w:ascii="Calibri" w:eastAsia="SimSun" w:hAnsi="Calibri" w:cs="Calibri"/>
          <w:b/>
          <w:bCs/>
          <w:kern w:val="1"/>
          <w:sz w:val="20"/>
          <w:szCs w:val="20"/>
          <w:lang w:bidi="hi-IN"/>
        </w:rPr>
      </w:pPr>
      <w:r w:rsidRPr="006F4737">
        <w:rPr>
          <w:rFonts w:ascii="Calibri" w:eastAsia="SimSun" w:hAnsi="Calibri" w:cs="Calibri"/>
          <w:b/>
          <w:bCs/>
          <w:kern w:val="1"/>
          <w:sz w:val="20"/>
          <w:szCs w:val="20"/>
          <w:lang w:bidi="hi-IN"/>
        </w:rPr>
        <w:t>RODZAJ WYKONAWCY:</w:t>
      </w:r>
    </w:p>
    <w:p w14:paraId="64F4F195" w14:textId="046E02B7" w:rsidR="00003828" w:rsidRPr="006F4737" w:rsidRDefault="00003828" w:rsidP="00003828">
      <w:pPr>
        <w:rPr>
          <w:rFonts w:ascii="Calibri" w:eastAsia="SimSun" w:hAnsi="Calibri" w:cs="Calibri"/>
          <w:kern w:val="1"/>
          <w:sz w:val="20"/>
          <w:szCs w:val="20"/>
          <w:lang w:bidi="hi-IN"/>
        </w:rPr>
      </w:pPr>
      <w:r w:rsidRPr="006F4737">
        <w:rPr>
          <w:rFonts w:ascii="Calibri" w:eastAsia="SimSun" w:hAnsi="Calibri" w:cs="Calibri"/>
          <w:kern w:val="1"/>
          <w:sz w:val="20"/>
          <w:szCs w:val="20"/>
          <w:lang w:bidi="hi-IN"/>
        </w:rPr>
        <w:t>mikroprzedsiębiorstwo</w:t>
      </w:r>
      <w:r w:rsidRPr="006F4737">
        <w:rPr>
          <w:rFonts w:ascii="Calibri" w:eastAsia="SimSun" w:hAnsi="Calibri" w:cs="Calibri"/>
          <w:kern w:val="1"/>
          <w:sz w:val="20"/>
          <w:szCs w:val="20"/>
          <w:vertAlign w:val="superscript"/>
          <w:lang w:bidi="hi-IN"/>
        </w:rPr>
        <w:footnoteReference w:id="1"/>
      </w:r>
      <w:r w:rsidRPr="006F4737">
        <w:rPr>
          <w:rFonts w:ascii="Calibri" w:eastAsia="SimSun" w:hAnsi="Calibri" w:cs="Calibri"/>
          <w:kern w:val="1"/>
          <w:sz w:val="20"/>
          <w:szCs w:val="20"/>
          <w:lang w:bidi="hi-IN"/>
        </w:rPr>
        <w:tab/>
      </w:r>
      <w:r w:rsidRPr="006F4737">
        <w:rPr>
          <w:rFonts w:ascii="Calibri" w:eastAsia="SimSun" w:hAnsi="Calibri" w:cs="Calibri"/>
          <w:kern w:val="1"/>
          <w:sz w:val="20"/>
          <w:szCs w:val="20"/>
          <w:lang w:bidi="hi-IN"/>
        </w:rPr>
        <w:tab/>
      </w:r>
      <w:r w:rsidRPr="006F4737">
        <w:rPr>
          <w:rFonts w:ascii="Calibri" w:eastAsia="SimSun" w:hAnsi="Calibri" w:cs="Calibri"/>
          <w:kern w:val="1"/>
          <w:sz w:val="20"/>
          <w:szCs w:val="20"/>
          <w:lang w:bidi="hi-IN"/>
        </w:rPr>
        <w:tab/>
      </w:r>
      <w:r w:rsidRPr="006F4737">
        <w:rPr>
          <w:rFonts w:ascii="Calibri" w:eastAsia="SimSun" w:hAnsi="Calibri" w:cs="Calibri"/>
          <w:kern w:val="1"/>
          <w:sz w:val="20"/>
          <w:szCs w:val="20"/>
          <w:lang w:bidi="hi-IN"/>
        </w:rPr>
        <w:tab/>
      </w:r>
      <w:r w:rsidR="006F4737" w:rsidRPr="006F4737">
        <w:rPr>
          <w:rFonts w:ascii="Calibri" w:eastAsia="SimSun" w:hAnsi="Calibri" w:cs="Calibri"/>
          <w:kern w:val="1"/>
          <w:sz w:val="20"/>
          <w:szCs w:val="20"/>
          <w:lang w:bidi="hi-IN"/>
        </w:rPr>
        <w:sym w:font="Wingdings 2" w:char="F0A3"/>
      </w:r>
    </w:p>
    <w:p w14:paraId="23E4BCFE" w14:textId="73021C53" w:rsidR="00003828" w:rsidRPr="006F4737" w:rsidRDefault="00003828" w:rsidP="00003828">
      <w:pPr>
        <w:jc w:val="both"/>
        <w:rPr>
          <w:rFonts w:ascii="Calibri" w:eastAsia="SimSun" w:hAnsi="Calibri" w:cs="Calibri"/>
          <w:kern w:val="1"/>
          <w:sz w:val="20"/>
          <w:szCs w:val="20"/>
          <w:lang w:bidi="hi-IN"/>
        </w:rPr>
      </w:pPr>
      <w:r w:rsidRPr="006F4737">
        <w:rPr>
          <w:rFonts w:ascii="Calibri" w:eastAsia="SimSun" w:hAnsi="Calibri" w:cs="Calibri"/>
          <w:kern w:val="1"/>
          <w:sz w:val="20"/>
          <w:szCs w:val="20"/>
          <w:lang w:bidi="hi-IN"/>
        </w:rPr>
        <w:t>Małe przedsiębiorstwo</w:t>
      </w:r>
      <w:r w:rsidRPr="006F4737">
        <w:rPr>
          <w:rFonts w:ascii="Calibri" w:eastAsia="SimSun" w:hAnsi="Calibri" w:cs="Calibri"/>
          <w:kern w:val="1"/>
          <w:sz w:val="20"/>
          <w:szCs w:val="20"/>
          <w:lang w:bidi="hi-IN"/>
        </w:rPr>
        <w:tab/>
      </w:r>
      <w:r w:rsidRPr="006F4737">
        <w:rPr>
          <w:rFonts w:ascii="Calibri" w:eastAsia="SimSun" w:hAnsi="Calibri" w:cs="Calibri"/>
          <w:kern w:val="1"/>
          <w:sz w:val="20"/>
          <w:szCs w:val="20"/>
          <w:lang w:bidi="hi-IN"/>
        </w:rPr>
        <w:tab/>
      </w:r>
      <w:r w:rsidRPr="006F4737">
        <w:rPr>
          <w:rFonts w:ascii="Calibri" w:eastAsia="SimSun" w:hAnsi="Calibri" w:cs="Calibri"/>
          <w:kern w:val="1"/>
          <w:sz w:val="20"/>
          <w:szCs w:val="20"/>
          <w:lang w:bidi="hi-IN"/>
        </w:rPr>
        <w:tab/>
      </w:r>
      <w:r w:rsidRPr="006F4737">
        <w:rPr>
          <w:rFonts w:ascii="Calibri" w:eastAsia="SimSun" w:hAnsi="Calibri" w:cs="Calibri"/>
          <w:kern w:val="1"/>
          <w:sz w:val="20"/>
          <w:szCs w:val="20"/>
          <w:lang w:bidi="hi-IN"/>
        </w:rPr>
        <w:tab/>
      </w:r>
      <w:r w:rsidR="006F4737" w:rsidRPr="006F4737">
        <w:rPr>
          <w:rFonts w:ascii="Calibri" w:eastAsia="SimSun" w:hAnsi="Calibri" w:cs="Calibri"/>
          <w:kern w:val="1"/>
          <w:sz w:val="20"/>
          <w:szCs w:val="20"/>
          <w:lang w:bidi="hi-IN"/>
        </w:rPr>
        <w:sym w:font="Wingdings 2" w:char="F0A3"/>
      </w:r>
    </w:p>
    <w:p w14:paraId="19332A47" w14:textId="78CDA67E" w:rsidR="00003828" w:rsidRPr="006F4737" w:rsidRDefault="00003828" w:rsidP="00003828">
      <w:pPr>
        <w:jc w:val="both"/>
        <w:rPr>
          <w:rFonts w:ascii="Calibri" w:eastAsia="SimSun" w:hAnsi="Calibri" w:cs="Calibri"/>
          <w:kern w:val="1"/>
          <w:sz w:val="20"/>
          <w:szCs w:val="20"/>
          <w:lang w:bidi="hi-IN"/>
        </w:rPr>
      </w:pPr>
      <w:r w:rsidRPr="006F4737">
        <w:rPr>
          <w:rFonts w:ascii="Calibri" w:eastAsia="SimSun" w:hAnsi="Calibri" w:cs="Calibri"/>
          <w:kern w:val="1"/>
          <w:sz w:val="20"/>
          <w:szCs w:val="20"/>
          <w:lang w:bidi="hi-IN"/>
        </w:rPr>
        <w:t>Średnie przedsiębiorstwo</w:t>
      </w:r>
      <w:r w:rsidRPr="006F4737">
        <w:rPr>
          <w:rFonts w:ascii="Calibri" w:eastAsia="SimSun" w:hAnsi="Calibri" w:cs="Calibri"/>
          <w:kern w:val="1"/>
          <w:sz w:val="20"/>
          <w:szCs w:val="20"/>
          <w:lang w:bidi="hi-IN"/>
        </w:rPr>
        <w:tab/>
      </w:r>
      <w:r w:rsidRPr="006F4737">
        <w:rPr>
          <w:rFonts w:ascii="Calibri" w:eastAsia="SimSun" w:hAnsi="Calibri" w:cs="Calibri"/>
          <w:kern w:val="1"/>
          <w:sz w:val="20"/>
          <w:szCs w:val="20"/>
          <w:lang w:bidi="hi-IN"/>
        </w:rPr>
        <w:tab/>
      </w:r>
      <w:r w:rsidRPr="006F4737">
        <w:rPr>
          <w:rFonts w:ascii="Calibri" w:eastAsia="SimSun" w:hAnsi="Calibri" w:cs="Calibri"/>
          <w:kern w:val="1"/>
          <w:sz w:val="20"/>
          <w:szCs w:val="20"/>
          <w:lang w:bidi="hi-IN"/>
        </w:rPr>
        <w:tab/>
      </w:r>
      <w:r w:rsidRPr="006F4737">
        <w:rPr>
          <w:rFonts w:ascii="Calibri" w:eastAsia="SimSun" w:hAnsi="Calibri" w:cs="Calibri"/>
          <w:kern w:val="1"/>
          <w:sz w:val="20"/>
          <w:szCs w:val="20"/>
          <w:lang w:bidi="hi-IN"/>
        </w:rPr>
        <w:tab/>
      </w:r>
      <w:r w:rsidR="006F4737" w:rsidRPr="006F4737">
        <w:rPr>
          <w:rFonts w:ascii="Calibri" w:eastAsia="SimSun" w:hAnsi="Calibri" w:cs="Calibri"/>
          <w:kern w:val="1"/>
          <w:sz w:val="20"/>
          <w:szCs w:val="20"/>
          <w:lang w:bidi="hi-IN"/>
        </w:rPr>
        <w:sym w:font="Wingdings 2" w:char="F0A3"/>
      </w:r>
    </w:p>
    <w:p w14:paraId="5AE99CA4" w14:textId="379A027F" w:rsidR="00003828" w:rsidRPr="006F4737" w:rsidRDefault="00003828" w:rsidP="00003828">
      <w:pPr>
        <w:jc w:val="both"/>
        <w:rPr>
          <w:rFonts w:ascii="Calibri" w:eastAsia="SimSun" w:hAnsi="Calibri" w:cs="Calibri"/>
          <w:kern w:val="1"/>
          <w:sz w:val="20"/>
          <w:szCs w:val="20"/>
          <w:lang w:bidi="hi-IN"/>
        </w:rPr>
      </w:pPr>
      <w:r w:rsidRPr="006F4737">
        <w:rPr>
          <w:rFonts w:ascii="Calibri" w:eastAsia="SimSun" w:hAnsi="Calibri" w:cs="Calibri"/>
          <w:kern w:val="1"/>
          <w:sz w:val="20"/>
          <w:szCs w:val="20"/>
          <w:lang w:bidi="hi-IN"/>
        </w:rPr>
        <w:t>Jednoosobowa działalność gospodarcza</w:t>
      </w:r>
      <w:r w:rsidRPr="006F4737">
        <w:rPr>
          <w:rFonts w:ascii="Calibri" w:eastAsia="SimSun" w:hAnsi="Calibri" w:cs="Calibri"/>
          <w:kern w:val="1"/>
          <w:sz w:val="20"/>
          <w:szCs w:val="20"/>
          <w:lang w:bidi="hi-IN"/>
        </w:rPr>
        <w:tab/>
      </w:r>
      <w:r w:rsidRPr="006F4737">
        <w:rPr>
          <w:rFonts w:ascii="Calibri" w:eastAsia="SimSun" w:hAnsi="Calibri" w:cs="Calibri"/>
          <w:kern w:val="1"/>
          <w:sz w:val="20"/>
          <w:szCs w:val="20"/>
          <w:lang w:bidi="hi-IN"/>
        </w:rPr>
        <w:tab/>
      </w:r>
      <w:r w:rsidR="006F4737" w:rsidRPr="006F4737">
        <w:rPr>
          <w:rFonts w:ascii="Calibri" w:eastAsia="SimSun" w:hAnsi="Calibri" w:cs="Calibri"/>
          <w:kern w:val="1"/>
          <w:sz w:val="20"/>
          <w:szCs w:val="20"/>
          <w:lang w:bidi="hi-IN"/>
        </w:rPr>
        <w:sym w:font="Wingdings 2" w:char="F0A3"/>
      </w:r>
    </w:p>
    <w:p w14:paraId="4F2B17EB" w14:textId="0AD4B485" w:rsidR="00003828" w:rsidRPr="006F4737" w:rsidRDefault="00003828" w:rsidP="00003828">
      <w:pPr>
        <w:jc w:val="both"/>
        <w:rPr>
          <w:rFonts w:ascii="Calibri" w:eastAsia="SimSun" w:hAnsi="Calibri" w:cs="Calibri"/>
          <w:kern w:val="1"/>
          <w:sz w:val="20"/>
          <w:szCs w:val="20"/>
          <w:lang w:bidi="hi-IN"/>
        </w:rPr>
      </w:pPr>
      <w:r w:rsidRPr="006F4737">
        <w:rPr>
          <w:rFonts w:ascii="Calibri" w:eastAsia="SimSun" w:hAnsi="Calibri" w:cs="Calibri"/>
          <w:kern w:val="1"/>
          <w:sz w:val="20"/>
          <w:szCs w:val="20"/>
          <w:lang w:bidi="hi-IN"/>
        </w:rPr>
        <w:t>Osoba fizyczna nieprowadząca działalności gospodarczej</w:t>
      </w:r>
      <w:r w:rsidRPr="006F4737">
        <w:rPr>
          <w:rFonts w:ascii="Calibri" w:eastAsia="SimSun" w:hAnsi="Calibri" w:cs="Calibri"/>
          <w:kern w:val="1"/>
          <w:sz w:val="20"/>
          <w:szCs w:val="20"/>
          <w:lang w:bidi="hi-IN"/>
        </w:rPr>
        <w:tab/>
      </w:r>
      <w:r w:rsidR="006F4737" w:rsidRPr="006F4737">
        <w:rPr>
          <w:rFonts w:ascii="Calibri" w:eastAsia="SimSun" w:hAnsi="Calibri" w:cs="Calibri"/>
          <w:kern w:val="1"/>
          <w:sz w:val="20"/>
          <w:szCs w:val="20"/>
          <w:lang w:bidi="hi-IN"/>
        </w:rPr>
        <w:sym w:font="Wingdings 2" w:char="F0A3"/>
      </w:r>
    </w:p>
    <w:p w14:paraId="43417221" w14:textId="19AF3648" w:rsidR="00003828" w:rsidRPr="006F4737" w:rsidRDefault="00003828" w:rsidP="00003828">
      <w:pPr>
        <w:jc w:val="both"/>
        <w:rPr>
          <w:rFonts w:ascii="Calibri" w:eastAsia="SimSun" w:hAnsi="Calibri" w:cs="Calibri"/>
          <w:kern w:val="1"/>
          <w:sz w:val="20"/>
          <w:szCs w:val="20"/>
          <w:lang w:bidi="hi-IN"/>
        </w:rPr>
      </w:pPr>
      <w:r w:rsidRPr="006F4737">
        <w:rPr>
          <w:rFonts w:ascii="Calibri" w:eastAsia="SimSun" w:hAnsi="Calibri" w:cs="Calibri"/>
          <w:kern w:val="1"/>
          <w:sz w:val="20"/>
          <w:szCs w:val="20"/>
          <w:lang w:bidi="hi-IN"/>
        </w:rPr>
        <w:t>Inny rodzaj: …</w:t>
      </w:r>
      <w:r w:rsidR="006F4737" w:rsidRPr="006F4737">
        <w:rPr>
          <w:rFonts w:ascii="Calibri" w:eastAsia="SimSun" w:hAnsi="Calibri" w:cs="Calibri"/>
          <w:kern w:val="1"/>
          <w:sz w:val="20"/>
          <w:szCs w:val="20"/>
          <w:lang w:bidi="hi-IN"/>
        </w:rPr>
        <w:t>…………………..</w:t>
      </w:r>
      <w:r w:rsidRPr="006F4737">
        <w:rPr>
          <w:rFonts w:ascii="Calibri" w:eastAsia="SimSun" w:hAnsi="Calibri" w:cs="Calibri"/>
          <w:kern w:val="1"/>
          <w:sz w:val="20"/>
          <w:szCs w:val="20"/>
          <w:lang w:bidi="hi-IN"/>
        </w:rPr>
        <w:t>….. (podać)</w:t>
      </w:r>
    </w:p>
    <w:p w14:paraId="40C43B13" w14:textId="77777777" w:rsidR="00003828" w:rsidRPr="00F173E2" w:rsidRDefault="00003828" w:rsidP="002B214B">
      <w:pPr>
        <w:pStyle w:val="Zwykytekst1"/>
        <w:rPr>
          <w:rFonts w:ascii="Calibri" w:hAnsi="Calibri" w:cs="Calibri"/>
          <w:b/>
          <w:color w:val="FF0000"/>
          <w:sz w:val="22"/>
          <w:szCs w:val="22"/>
          <w:u w:val="single"/>
        </w:rPr>
      </w:pPr>
    </w:p>
    <w:p w14:paraId="000D48AD" w14:textId="3F78573D" w:rsidR="002B214B" w:rsidRPr="0001187D" w:rsidRDefault="002B214B" w:rsidP="002B214B">
      <w:pPr>
        <w:rPr>
          <w:rFonts w:ascii="Calibri" w:hAnsi="Calibri" w:cs="Calibri"/>
          <w:b/>
          <w:i/>
          <w:sz w:val="20"/>
          <w:szCs w:val="20"/>
        </w:rPr>
      </w:pPr>
      <w:r w:rsidRPr="0001187D">
        <w:rPr>
          <w:rFonts w:ascii="Calibri" w:hAnsi="Calibri" w:cs="Calibri"/>
          <w:b/>
          <w:sz w:val="20"/>
          <w:szCs w:val="20"/>
        </w:rPr>
        <w:t>I.</w:t>
      </w:r>
      <w:r w:rsidRPr="0001187D">
        <w:rPr>
          <w:rFonts w:ascii="Calibri" w:hAnsi="Calibri" w:cs="Calibri"/>
          <w:sz w:val="20"/>
          <w:szCs w:val="20"/>
        </w:rPr>
        <w:t xml:space="preserve"> Przystępując do postępowania o udzielenie zamówienia publicznego w trybie przetargu nieograniczonego na: </w:t>
      </w:r>
      <w:r w:rsidRPr="0001187D">
        <w:rPr>
          <w:rFonts w:ascii="Calibri" w:hAnsi="Calibri" w:cs="Calibri"/>
          <w:b/>
          <w:i/>
          <w:sz w:val="20"/>
          <w:szCs w:val="20"/>
        </w:rPr>
        <w:t>„</w:t>
      </w:r>
      <w:r w:rsidR="00003828" w:rsidRPr="0001187D">
        <w:rPr>
          <w:rFonts w:ascii="Calibri" w:hAnsi="Calibri" w:cs="Calibri"/>
          <w:b/>
          <w:i/>
          <w:sz w:val="20"/>
          <w:szCs w:val="20"/>
        </w:rPr>
        <w:t xml:space="preserve">Świadczenie usług pralniczych wraz z </w:t>
      </w:r>
      <w:r w:rsidR="009034D3" w:rsidRPr="0001187D">
        <w:rPr>
          <w:rFonts w:ascii="Calibri" w:hAnsi="Calibri" w:cs="Calibri"/>
          <w:b/>
          <w:i/>
          <w:sz w:val="20"/>
          <w:szCs w:val="20"/>
        </w:rPr>
        <w:t>najmem</w:t>
      </w:r>
      <w:r w:rsidR="00003828" w:rsidRPr="0001187D">
        <w:rPr>
          <w:rFonts w:ascii="Calibri" w:hAnsi="Calibri" w:cs="Calibri"/>
          <w:b/>
          <w:i/>
          <w:sz w:val="20"/>
          <w:szCs w:val="20"/>
        </w:rPr>
        <w:t xml:space="preserve"> bielizny, odzieży szpitalnej oraz transportem całego przedmiotu zamówienia</w:t>
      </w:r>
      <w:r w:rsidRPr="0001187D">
        <w:rPr>
          <w:rFonts w:ascii="Calibri" w:hAnsi="Calibri" w:cs="Calibri"/>
          <w:b/>
          <w:i/>
          <w:sz w:val="20"/>
          <w:szCs w:val="20"/>
        </w:rPr>
        <w:t>”</w:t>
      </w:r>
    </w:p>
    <w:p w14:paraId="18A9D6F0" w14:textId="77777777" w:rsidR="002B214B" w:rsidRPr="0001187D" w:rsidRDefault="002B214B" w:rsidP="002B214B">
      <w:pPr>
        <w:jc w:val="both"/>
        <w:rPr>
          <w:rFonts w:ascii="Calibri" w:hAnsi="Calibri" w:cs="Calibri"/>
          <w:sz w:val="20"/>
          <w:szCs w:val="20"/>
        </w:rPr>
      </w:pPr>
      <w:r w:rsidRPr="0001187D">
        <w:rPr>
          <w:rFonts w:ascii="Calibri" w:hAnsi="Calibri" w:cs="Calibri"/>
          <w:sz w:val="20"/>
          <w:szCs w:val="20"/>
        </w:rPr>
        <w:t>oferuję  wykonanie przedmiotowego zamówienia na warunkach określonych w SWZ za cenę:</w:t>
      </w:r>
    </w:p>
    <w:p w14:paraId="406BE1A6" w14:textId="1F5234A8" w:rsidR="00BF6321" w:rsidRPr="0001187D" w:rsidRDefault="00BF6321" w:rsidP="00BF6321">
      <w:pPr>
        <w:suppressAutoHyphens w:val="0"/>
        <w:rPr>
          <w:rFonts w:ascii="Calibri" w:hAnsi="Calibri" w:cs="Calibri"/>
          <w:b/>
          <w:sz w:val="20"/>
          <w:szCs w:val="20"/>
          <w:u w:val="single"/>
          <w:lang w:eastAsia="pl-PL"/>
        </w:rPr>
      </w:pPr>
      <w:r w:rsidRPr="0001187D">
        <w:rPr>
          <w:rFonts w:ascii="Calibri" w:hAnsi="Calibri" w:cs="Calibri"/>
          <w:b/>
          <w:sz w:val="20"/>
          <w:szCs w:val="20"/>
          <w:u w:val="single"/>
          <w:lang w:eastAsia="pl-PL"/>
        </w:rPr>
        <w:t>Tabela I</w:t>
      </w:r>
    </w:p>
    <w:tbl>
      <w:tblPr>
        <w:tblW w:w="9985" w:type="dxa"/>
        <w:tblInd w:w="70" w:type="dxa"/>
        <w:tblLayout w:type="fixed"/>
        <w:tblCellMar>
          <w:left w:w="70" w:type="dxa"/>
          <w:right w:w="70" w:type="dxa"/>
        </w:tblCellMar>
        <w:tblLook w:val="0000" w:firstRow="0" w:lastRow="0" w:firstColumn="0" w:lastColumn="0" w:noHBand="0" w:noVBand="0"/>
      </w:tblPr>
      <w:tblGrid>
        <w:gridCol w:w="539"/>
        <w:gridCol w:w="1889"/>
        <w:gridCol w:w="1454"/>
        <w:gridCol w:w="1370"/>
        <w:gridCol w:w="571"/>
        <w:gridCol w:w="2139"/>
        <w:gridCol w:w="2023"/>
      </w:tblGrid>
      <w:tr w:rsidR="0001187D" w:rsidRPr="0001187D" w14:paraId="2B72A9C2" w14:textId="77777777" w:rsidTr="00965CD3">
        <w:trPr>
          <w:cantSplit/>
          <w:trHeight w:val="351"/>
        </w:trPr>
        <w:tc>
          <w:tcPr>
            <w:tcW w:w="9985" w:type="dxa"/>
            <w:gridSpan w:val="7"/>
            <w:tcBorders>
              <w:top w:val="single" w:sz="4" w:space="0" w:color="000000"/>
              <w:left w:val="single" w:sz="4" w:space="0" w:color="000000"/>
              <w:bottom w:val="single" w:sz="4" w:space="0" w:color="000000"/>
              <w:right w:val="single" w:sz="4" w:space="0" w:color="000000"/>
            </w:tcBorders>
            <w:vAlign w:val="center"/>
          </w:tcPr>
          <w:p w14:paraId="05BC7F77" w14:textId="10D42D48"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 xml:space="preserve">I.  </w:t>
            </w:r>
            <w:r w:rsidRPr="0001187D">
              <w:rPr>
                <w:rFonts w:ascii="Calibri" w:hAnsi="Calibri" w:cs="Calibri"/>
                <w:b/>
                <w:caps/>
                <w:sz w:val="20"/>
                <w:szCs w:val="20"/>
                <w:lang w:eastAsia="pl-PL"/>
              </w:rPr>
              <w:t>NAJEM BIELIZNY I ODZIEŻY ZGODNIE Z TABELAMI: 1,2,3</w:t>
            </w:r>
            <w:r w:rsidR="002841AE" w:rsidRPr="0001187D">
              <w:rPr>
                <w:rFonts w:ascii="Calibri" w:hAnsi="Calibri" w:cs="Calibri"/>
                <w:b/>
                <w:caps/>
                <w:sz w:val="20"/>
                <w:szCs w:val="20"/>
                <w:lang w:eastAsia="pl-PL"/>
              </w:rPr>
              <w:t xml:space="preserve"> </w:t>
            </w:r>
            <w:r w:rsidR="00EC5FCC" w:rsidRPr="0001187D">
              <w:rPr>
                <w:rFonts w:ascii="Calibri" w:hAnsi="Calibri" w:cs="Calibri"/>
                <w:b/>
                <w:sz w:val="20"/>
                <w:szCs w:val="20"/>
                <w:lang w:eastAsia="pl-PL"/>
              </w:rPr>
              <w:t>z załącznika nr 3 do</w:t>
            </w:r>
            <w:r w:rsidR="002841AE" w:rsidRPr="0001187D">
              <w:rPr>
                <w:rFonts w:ascii="Calibri" w:hAnsi="Calibri" w:cs="Calibri"/>
                <w:b/>
                <w:caps/>
                <w:sz w:val="20"/>
                <w:szCs w:val="20"/>
                <w:lang w:eastAsia="pl-PL"/>
              </w:rPr>
              <w:t xml:space="preserve"> SWZ</w:t>
            </w:r>
          </w:p>
        </w:tc>
      </w:tr>
      <w:tr w:rsidR="0001187D" w:rsidRPr="0001187D" w14:paraId="28D372B8" w14:textId="77777777" w:rsidTr="005C7564">
        <w:trPr>
          <w:cantSplit/>
          <w:trHeight w:val="411"/>
        </w:trPr>
        <w:tc>
          <w:tcPr>
            <w:tcW w:w="539" w:type="dxa"/>
            <w:tcBorders>
              <w:left w:val="single" w:sz="4" w:space="0" w:color="000000"/>
              <w:bottom w:val="single" w:sz="4" w:space="0" w:color="000000"/>
            </w:tcBorders>
            <w:vAlign w:val="center"/>
          </w:tcPr>
          <w:p w14:paraId="68E753C9"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1</w:t>
            </w:r>
          </w:p>
        </w:tc>
        <w:tc>
          <w:tcPr>
            <w:tcW w:w="1889" w:type="dxa"/>
            <w:tcBorders>
              <w:left w:val="single" w:sz="4" w:space="0" w:color="000000"/>
              <w:bottom w:val="single" w:sz="4" w:space="0" w:color="000000"/>
            </w:tcBorders>
            <w:vAlign w:val="center"/>
          </w:tcPr>
          <w:p w14:paraId="0D863DD5" w14:textId="77777777" w:rsidR="00BF6321" w:rsidRPr="0001187D" w:rsidRDefault="00BF6321" w:rsidP="009115C9">
            <w:pPr>
              <w:keepNext/>
              <w:suppressAutoHyphens w:val="0"/>
              <w:snapToGrid w:val="0"/>
              <w:spacing w:before="240" w:after="60"/>
              <w:jc w:val="center"/>
              <w:outlineLvl w:val="2"/>
              <w:rPr>
                <w:rFonts w:ascii="Calibri" w:hAnsi="Calibri" w:cs="Calibri"/>
                <w:bCs/>
                <w:sz w:val="20"/>
                <w:szCs w:val="20"/>
                <w:lang w:eastAsia="pl-PL"/>
              </w:rPr>
            </w:pPr>
            <w:r w:rsidRPr="0001187D">
              <w:rPr>
                <w:rFonts w:ascii="Calibri" w:hAnsi="Calibri" w:cs="Calibri"/>
                <w:bCs/>
                <w:sz w:val="20"/>
                <w:szCs w:val="20"/>
                <w:lang w:eastAsia="pl-PL"/>
              </w:rPr>
              <w:t>2</w:t>
            </w:r>
          </w:p>
        </w:tc>
        <w:tc>
          <w:tcPr>
            <w:tcW w:w="1454" w:type="dxa"/>
            <w:tcBorders>
              <w:left w:val="single" w:sz="4" w:space="0" w:color="000000"/>
              <w:bottom w:val="single" w:sz="4" w:space="0" w:color="000000"/>
            </w:tcBorders>
            <w:vAlign w:val="center"/>
          </w:tcPr>
          <w:p w14:paraId="71FED8DC"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3</w:t>
            </w:r>
          </w:p>
        </w:tc>
        <w:tc>
          <w:tcPr>
            <w:tcW w:w="1370" w:type="dxa"/>
            <w:tcBorders>
              <w:left w:val="single" w:sz="4" w:space="0" w:color="000000"/>
              <w:bottom w:val="single" w:sz="4" w:space="0" w:color="000000"/>
            </w:tcBorders>
            <w:vAlign w:val="center"/>
          </w:tcPr>
          <w:p w14:paraId="58D270DF"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4</w:t>
            </w:r>
          </w:p>
        </w:tc>
        <w:tc>
          <w:tcPr>
            <w:tcW w:w="571" w:type="dxa"/>
            <w:tcBorders>
              <w:left w:val="single" w:sz="4" w:space="0" w:color="000000"/>
              <w:bottom w:val="single" w:sz="4" w:space="0" w:color="000000"/>
            </w:tcBorders>
            <w:vAlign w:val="center"/>
          </w:tcPr>
          <w:p w14:paraId="1C410C15"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5</w:t>
            </w:r>
          </w:p>
        </w:tc>
        <w:tc>
          <w:tcPr>
            <w:tcW w:w="2136" w:type="dxa"/>
            <w:tcBorders>
              <w:left w:val="single" w:sz="4" w:space="0" w:color="000000"/>
              <w:bottom w:val="single" w:sz="4" w:space="0" w:color="000000"/>
            </w:tcBorders>
            <w:vAlign w:val="center"/>
          </w:tcPr>
          <w:p w14:paraId="067938C8"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6</w:t>
            </w:r>
          </w:p>
        </w:tc>
        <w:tc>
          <w:tcPr>
            <w:tcW w:w="2023" w:type="dxa"/>
            <w:tcBorders>
              <w:left w:val="single" w:sz="4" w:space="0" w:color="000000"/>
              <w:bottom w:val="single" w:sz="4" w:space="0" w:color="000000"/>
              <w:right w:val="single" w:sz="4" w:space="0" w:color="000000"/>
            </w:tcBorders>
            <w:vAlign w:val="center"/>
          </w:tcPr>
          <w:p w14:paraId="7383F824"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7</w:t>
            </w:r>
          </w:p>
        </w:tc>
      </w:tr>
      <w:tr w:rsidR="0001187D" w:rsidRPr="0001187D" w14:paraId="6C0480F2" w14:textId="77777777" w:rsidTr="00965CD3">
        <w:trPr>
          <w:cantSplit/>
          <w:trHeight w:val="531"/>
        </w:trPr>
        <w:tc>
          <w:tcPr>
            <w:tcW w:w="539" w:type="dxa"/>
            <w:tcBorders>
              <w:left w:val="single" w:sz="4" w:space="0" w:color="000000"/>
              <w:bottom w:val="single" w:sz="4" w:space="0" w:color="000000"/>
            </w:tcBorders>
            <w:vAlign w:val="center"/>
          </w:tcPr>
          <w:p w14:paraId="52E4B736"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L.p.</w:t>
            </w:r>
          </w:p>
        </w:tc>
        <w:tc>
          <w:tcPr>
            <w:tcW w:w="1889" w:type="dxa"/>
            <w:tcBorders>
              <w:left w:val="single" w:sz="4" w:space="0" w:color="000000"/>
              <w:bottom w:val="single" w:sz="4" w:space="0" w:color="000000"/>
            </w:tcBorders>
            <w:vAlign w:val="center"/>
          </w:tcPr>
          <w:p w14:paraId="2B557F91" w14:textId="77777777" w:rsidR="00BF6321" w:rsidRPr="0001187D" w:rsidRDefault="00BF6321" w:rsidP="00BF6321">
            <w:pPr>
              <w:keepNext/>
              <w:suppressAutoHyphens w:val="0"/>
              <w:snapToGrid w:val="0"/>
              <w:spacing w:before="240" w:after="60"/>
              <w:ind w:left="720"/>
              <w:outlineLvl w:val="2"/>
              <w:rPr>
                <w:rFonts w:ascii="Calibri" w:hAnsi="Calibri" w:cs="Calibri"/>
                <w:b/>
                <w:bCs/>
                <w:sz w:val="20"/>
                <w:szCs w:val="20"/>
                <w:lang w:eastAsia="pl-PL"/>
              </w:rPr>
            </w:pPr>
            <w:r w:rsidRPr="0001187D">
              <w:rPr>
                <w:rFonts w:ascii="Calibri" w:hAnsi="Calibri" w:cs="Calibri"/>
                <w:b/>
                <w:bCs/>
                <w:sz w:val="20"/>
                <w:szCs w:val="20"/>
                <w:lang w:eastAsia="pl-PL"/>
              </w:rPr>
              <w:t xml:space="preserve">Nazwa </w:t>
            </w:r>
          </w:p>
        </w:tc>
        <w:tc>
          <w:tcPr>
            <w:tcW w:w="1454" w:type="dxa"/>
            <w:tcBorders>
              <w:left w:val="single" w:sz="4" w:space="0" w:color="000000"/>
              <w:bottom w:val="single" w:sz="4" w:space="0" w:color="000000"/>
            </w:tcBorders>
            <w:vAlign w:val="center"/>
          </w:tcPr>
          <w:p w14:paraId="0A0B9534"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Szacunkowa łączna ilość  na 36 miesięcy</w:t>
            </w:r>
          </w:p>
        </w:tc>
        <w:tc>
          <w:tcPr>
            <w:tcW w:w="1370" w:type="dxa"/>
            <w:tcBorders>
              <w:left w:val="single" w:sz="4" w:space="0" w:color="000000"/>
              <w:bottom w:val="single" w:sz="4" w:space="0" w:color="000000"/>
            </w:tcBorders>
            <w:vAlign w:val="center"/>
          </w:tcPr>
          <w:p w14:paraId="79678FDA" w14:textId="0EF7830A"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 xml:space="preserve">Cena </w:t>
            </w:r>
            <w:r w:rsidR="002841AE" w:rsidRPr="0001187D">
              <w:rPr>
                <w:rFonts w:ascii="Calibri" w:hAnsi="Calibri" w:cs="Calibri"/>
                <w:b/>
                <w:sz w:val="20"/>
                <w:szCs w:val="20"/>
                <w:lang w:eastAsia="pl-PL"/>
              </w:rPr>
              <w:t>najmu</w:t>
            </w:r>
            <w:r w:rsidRPr="0001187D">
              <w:rPr>
                <w:rFonts w:ascii="Calibri" w:hAnsi="Calibri" w:cs="Calibri"/>
                <w:b/>
                <w:sz w:val="20"/>
                <w:szCs w:val="20"/>
                <w:lang w:eastAsia="pl-PL"/>
              </w:rPr>
              <w:t xml:space="preserve"> netto za miesi</w:t>
            </w:r>
            <w:r w:rsidR="002841AE" w:rsidRPr="0001187D">
              <w:rPr>
                <w:rFonts w:ascii="Calibri" w:hAnsi="Calibri" w:cs="Calibri"/>
                <w:b/>
                <w:sz w:val="20"/>
                <w:szCs w:val="20"/>
                <w:lang w:eastAsia="pl-PL"/>
              </w:rPr>
              <w:t>ąc</w:t>
            </w:r>
          </w:p>
        </w:tc>
        <w:tc>
          <w:tcPr>
            <w:tcW w:w="571" w:type="dxa"/>
            <w:tcBorders>
              <w:left w:val="single" w:sz="4" w:space="0" w:color="000000"/>
              <w:bottom w:val="single" w:sz="4" w:space="0" w:color="000000"/>
            </w:tcBorders>
            <w:vAlign w:val="center"/>
          </w:tcPr>
          <w:p w14:paraId="1506A598"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VAT%</w:t>
            </w:r>
          </w:p>
        </w:tc>
        <w:tc>
          <w:tcPr>
            <w:tcW w:w="2136" w:type="dxa"/>
            <w:tcBorders>
              <w:left w:val="single" w:sz="4" w:space="0" w:color="000000"/>
              <w:bottom w:val="single" w:sz="4" w:space="0" w:color="000000"/>
            </w:tcBorders>
            <w:vAlign w:val="center"/>
          </w:tcPr>
          <w:p w14:paraId="3B0B7463" w14:textId="43E8A3DB"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 xml:space="preserve">Cena </w:t>
            </w:r>
            <w:r w:rsidR="002841AE" w:rsidRPr="0001187D">
              <w:rPr>
                <w:rFonts w:ascii="Calibri" w:hAnsi="Calibri" w:cs="Calibri"/>
                <w:b/>
                <w:sz w:val="20"/>
                <w:szCs w:val="20"/>
                <w:lang w:eastAsia="pl-PL"/>
              </w:rPr>
              <w:t>najmu</w:t>
            </w:r>
            <w:r w:rsidRPr="0001187D">
              <w:rPr>
                <w:rFonts w:ascii="Calibri" w:hAnsi="Calibri" w:cs="Calibri"/>
                <w:b/>
                <w:sz w:val="20"/>
                <w:szCs w:val="20"/>
                <w:lang w:eastAsia="pl-PL"/>
              </w:rPr>
              <w:t xml:space="preserve"> brutto za </w:t>
            </w:r>
            <w:r w:rsidR="002841AE" w:rsidRPr="0001187D">
              <w:rPr>
                <w:rFonts w:ascii="Calibri" w:hAnsi="Calibri" w:cs="Calibri"/>
                <w:b/>
                <w:sz w:val="20"/>
                <w:szCs w:val="20"/>
                <w:lang w:eastAsia="pl-PL"/>
              </w:rPr>
              <w:t>miesiąc</w:t>
            </w:r>
          </w:p>
        </w:tc>
        <w:tc>
          <w:tcPr>
            <w:tcW w:w="2023" w:type="dxa"/>
            <w:tcBorders>
              <w:left w:val="single" w:sz="4" w:space="0" w:color="000000"/>
              <w:bottom w:val="single" w:sz="4" w:space="0" w:color="000000"/>
              <w:right w:val="single" w:sz="4" w:space="0" w:color="000000"/>
            </w:tcBorders>
            <w:vAlign w:val="center"/>
          </w:tcPr>
          <w:p w14:paraId="417CCE56"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Wartość brutto w zł za okres najmu 36 miesięcy</w:t>
            </w:r>
          </w:p>
        </w:tc>
      </w:tr>
      <w:tr w:rsidR="0001187D" w:rsidRPr="0001187D" w14:paraId="6BC2704B" w14:textId="77777777" w:rsidTr="00965CD3">
        <w:trPr>
          <w:trHeight w:val="826"/>
        </w:trPr>
        <w:tc>
          <w:tcPr>
            <w:tcW w:w="539" w:type="dxa"/>
            <w:tcBorders>
              <w:left w:val="single" w:sz="4" w:space="0" w:color="000000"/>
              <w:bottom w:val="single" w:sz="4" w:space="0" w:color="000000"/>
            </w:tcBorders>
            <w:vAlign w:val="center"/>
          </w:tcPr>
          <w:p w14:paraId="03D3BD9A"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1.</w:t>
            </w:r>
          </w:p>
        </w:tc>
        <w:tc>
          <w:tcPr>
            <w:tcW w:w="1889" w:type="dxa"/>
            <w:tcBorders>
              <w:left w:val="single" w:sz="4" w:space="0" w:color="000000"/>
              <w:bottom w:val="single" w:sz="4" w:space="0" w:color="000000"/>
            </w:tcBorders>
            <w:vAlign w:val="center"/>
          </w:tcPr>
          <w:p w14:paraId="78CF2EFF" w14:textId="77777777" w:rsidR="001341C4" w:rsidRDefault="00BF6321" w:rsidP="00BF6321">
            <w:pPr>
              <w:keepNext/>
              <w:keepLines/>
              <w:suppressAutoHyphens w:val="0"/>
              <w:snapToGrid w:val="0"/>
              <w:spacing w:before="40"/>
              <w:ind w:left="230" w:hanging="180"/>
              <w:jc w:val="center"/>
              <w:outlineLvl w:val="3"/>
              <w:rPr>
                <w:rFonts w:ascii="Calibri" w:hAnsi="Calibri" w:cs="Calibri"/>
                <w:b/>
                <w:i/>
                <w:iCs/>
                <w:sz w:val="20"/>
                <w:szCs w:val="20"/>
                <w:lang w:eastAsia="pl-PL"/>
              </w:rPr>
            </w:pPr>
            <w:r w:rsidRPr="0001187D">
              <w:rPr>
                <w:rFonts w:ascii="Calibri" w:hAnsi="Calibri" w:cs="Calibri"/>
                <w:b/>
                <w:i/>
                <w:iCs/>
                <w:sz w:val="20"/>
                <w:szCs w:val="20"/>
                <w:lang w:eastAsia="pl-PL"/>
              </w:rPr>
              <w:t xml:space="preserve">Najem bielizny i odzieży operacyjnej </w:t>
            </w:r>
          </w:p>
          <w:p w14:paraId="6D1D6FD2" w14:textId="76F6E57F" w:rsidR="00BF6321" w:rsidRPr="0001187D" w:rsidRDefault="00BF6321" w:rsidP="00BF6321">
            <w:pPr>
              <w:keepNext/>
              <w:keepLines/>
              <w:suppressAutoHyphens w:val="0"/>
              <w:snapToGrid w:val="0"/>
              <w:spacing w:before="40"/>
              <w:ind w:left="230" w:hanging="180"/>
              <w:jc w:val="center"/>
              <w:outlineLvl w:val="3"/>
              <w:rPr>
                <w:rFonts w:ascii="Calibri" w:hAnsi="Calibri" w:cs="Calibri"/>
                <w:b/>
                <w:i/>
                <w:iCs/>
                <w:sz w:val="20"/>
                <w:szCs w:val="20"/>
                <w:lang w:eastAsia="pl-PL"/>
              </w:rPr>
            </w:pPr>
            <w:r w:rsidRPr="0001187D">
              <w:rPr>
                <w:rFonts w:ascii="Calibri" w:hAnsi="Calibri" w:cs="Calibri"/>
                <w:b/>
                <w:i/>
                <w:iCs/>
                <w:sz w:val="20"/>
                <w:szCs w:val="20"/>
                <w:lang w:eastAsia="pl-PL"/>
              </w:rPr>
              <w:t>( liczba zgodna z tabelą nr 1)</w:t>
            </w:r>
          </w:p>
        </w:tc>
        <w:tc>
          <w:tcPr>
            <w:tcW w:w="1454" w:type="dxa"/>
            <w:tcBorders>
              <w:left w:val="single" w:sz="4" w:space="0" w:color="000000"/>
              <w:bottom w:val="single" w:sz="4" w:space="0" w:color="000000"/>
            </w:tcBorders>
          </w:tcPr>
          <w:p w14:paraId="1D57B1F1"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r w:rsidRPr="0001187D">
              <w:rPr>
                <w:rFonts w:ascii="Calibri" w:hAnsi="Calibri" w:cs="Calibri"/>
                <w:sz w:val="20"/>
                <w:szCs w:val="20"/>
                <w:lang w:eastAsia="pl-PL"/>
              </w:rPr>
              <w:t>Zgodnie z tabelą nr 1</w:t>
            </w:r>
          </w:p>
        </w:tc>
        <w:tc>
          <w:tcPr>
            <w:tcW w:w="1370" w:type="dxa"/>
            <w:tcBorders>
              <w:left w:val="single" w:sz="4" w:space="0" w:color="000000"/>
              <w:bottom w:val="single" w:sz="4" w:space="0" w:color="000000"/>
            </w:tcBorders>
            <w:vAlign w:val="center"/>
          </w:tcPr>
          <w:p w14:paraId="48523EB2"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571" w:type="dxa"/>
            <w:tcBorders>
              <w:left w:val="single" w:sz="4" w:space="0" w:color="000000"/>
              <w:bottom w:val="single" w:sz="4" w:space="0" w:color="000000"/>
            </w:tcBorders>
            <w:vAlign w:val="center"/>
          </w:tcPr>
          <w:p w14:paraId="163C0BD5"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2136" w:type="dxa"/>
            <w:tcBorders>
              <w:left w:val="single" w:sz="4" w:space="0" w:color="000000"/>
              <w:bottom w:val="single" w:sz="4" w:space="0" w:color="000000"/>
            </w:tcBorders>
            <w:vAlign w:val="center"/>
          </w:tcPr>
          <w:p w14:paraId="189EA3B4"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2023" w:type="dxa"/>
            <w:tcBorders>
              <w:left w:val="single" w:sz="4" w:space="0" w:color="000000"/>
              <w:bottom w:val="single" w:sz="4" w:space="0" w:color="000000"/>
              <w:right w:val="single" w:sz="4" w:space="0" w:color="000000"/>
            </w:tcBorders>
          </w:tcPr>
          <w:p w14:paraId="18FAE225"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r>
      <w:tr w:rsidR="0001187D" w:rsidRPr="0001187D" w14:paraId="345F8973" w14:textId="77777777" w:rsidTr="00965CD3">
        <w:trPr>
          <w:trHeight w:val="826"/>
        </w:trPr>
        <w:tc>
          <w:tcPr>
            <w:tcW w:w="539" w:type="dxa"/>
            <w:tcBorders>
              <w:left w:val="single" w:sz="4" w:space="0" w:color="000000"/>
              <w:bottom w:val="single" w:sz="4" w:space="0" w:color="000000"/>
            </w:tcBorders>
            <w:vAlign w:val="center"/>
          </w:tcPr>
          <w:p w14:paraId="1D5AD8B2"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2.</w:t>
            </w:r>
          </w:p>
        </w:tc>
        <w:tc>
          <w:tcPr>
            <w:tcW w:w="1889" w:type="dxa"/>
            <w:tcBorders>
              <w:left w:val="single" w:sz="4" w:space="0" w:color="000000"/>
              <w:bottom w:val="single" w:sz="4" w:space="0" w:color="000000"/>
            </w:tcBorders>
            <w:vAlign w:val="center"/>
          </w:tcPr>
          <w:p w14:paraId="36D49838" w14:textId="77777777" w:rsidR="001341C4" w:rsidRDefault="00BF6321" w:rsidP="00BF6321">
            <w:pPr>
              <w:keepNext/>
              <w:keepLines/>
              <w:suppressAutoHyphens w:val="0"/>
              <w:snapToGrid w:val="0"/>
              <w:spacing w:before="40"/>
              <w:ind w:left="230" w:hanging="180"/>
              <w:jc w:val="center"/>
              <w:outlineLvl w:val="3"/>
              <w:rPr>
                <w:rFonts w:ascii="Calibri" w:hAnsi="Calibri" w:cs="Calibri"/>
                <w:b/>
                <w:i/>
                <w:iCs/>
                <w:sz w:val="20"/>
                <w:szCs w:val="20"/>
                <w:lang w:eastAsia="pl-PL"/>
              </w:rPr>
            </w:pPr>
            <w:r w:rsidRPr="0001187D">
              <w:rPr>
                <w:rFonts w:ascii="Calibri" w:hAnsi="Calibri" w:cs="Calibri"/>
                <w:b/>
                <w:i/>
                <w:iCs/>
                <w:sz w:val="20"/>
                <w:szCs w:val="20"/>
                <w:lang w:eastAsia="pl-PL"/>
              </w:rPr>
              <w:t xml:space="preserve">Najem bielizny pościelowej </w:t>
            </w:r>
          </w:p>
          <w:p w14:paraId="4137EA6C" w14:textId="3F4AE233" w:rsidR="00BF6321" w:rsidRPr="0001187D" w:rsidRDefault="00BF6321" w:rsidP="00BF6321">
            <w:pPr>
              <w:keepNext/>
              <w:keepLines/>
              <w:suppressAutoHyphens w:val="0"/>
              <w:snapToGrid w:val="0"/>
              <w:spacing w:before="40"/>
              <w:ind w:left="230" w:hanging="180"/>
              <w:jc w:val="center"/>
              <w:outlineLvl w:val="3"/>
              <w:rPr>
                <w:rFonts w:ascii="Calibri" w:hAnsi="Calibri" w:cs="Calibri"/>
                <w:b/>
                <w:i/>
                <w:iCs/>
                <w:sz w:val="20"/>
                <w:szCs w:val="20"/>
                <w:lang w:eastAsia="pl-PL"/>
              </w:rPr>
            </w:pPr>
            <w:r w:rsidRPr="0001187D">
              <w:rPr>
                <w:rFonts w:ascii="Calibri" w:hAnsi="Calibri" w:cs="Calibri"/>
                <w:b/>
                <w:i/>
                <w:iCs/>
                <w:sz w:val="20"/>
                <w:szCs w:val="20"/>
                <w:lang w:eastAsia="pl-PL"/>
              </w:rPr>
              <w:t>( liczba zgodna z tabelą nr 2)</w:t>
            </w:r>
          </w:p>
        </w:tc>
        <w:tc>
          <w:tcPr>
            <w:tcW w:w="1454" w:type="dxa"/>
            <w:tcBorders>
              <w:left w:val="single" w:sz="4" w:space="0" w:color="000000"/>
              <w:bottom w:val="single" w:sz="4" w:space="0" w:color="000000"/>
            </w:tcBorders>
          </w:tcPr>
          <w:p w14:paraId="19290F32"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r w:rsidRPr="0001187D">
              <w:rPr>
                <w:rFonts w:ascii="Calibri" w:hAnsi="Calibri" w:cs="Calibri"/>
                <w:sz w:val="20"/>
                <w:szCs w:val="20"/>
                <w:lang w:eastAsia="pl-PL"/>
              </w:rPr>
              <w:t>Zgodnie z tabelą nr 2</w:t>
            </w:r>
          </w:p>
        </w:tc>
        <w:tc>
          <w:tcPr>
            <w:tcW w:w="1370" w:type="dxa"/>
            <w:tcBorders>
              <w:left w:val="single" w:sz="4" w:space="0" w:color="000000"/>
              <w:bottom w:val="single" w:sz="4" w:space="0" w:color="000000"/>
            </w:tcBorders>
            <w:vAlign w:val="center"/>
          </w:tcPr>
          <w:p w14:paraId="5738C276"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571" w:type="dxa"/>
            <w:tcBorders>
              <w:left w:val="single" w:sz="4" w:space="0" w:color="000000"/>
              <w:bottom w:val="single" w:sz="4" w:space="0" w:color="000000"/>
            </w:tcBorders>
            <w:vAlign w:val="center"/>
          </w:tcPr>
          <w:p w14:paraId="378905C7"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2136" w:type="dxa"/>
            <w:tcBorders>
              <w:left w:val="single" w:sz="4" w:space="0" w:color="000000"/>
              <w:bottom w:val="single" w:sz="4" w:space="0" w:color="000000"/>
            </w:tcBorders>
            <w:vAlign w:val="center"/>
          </w:tcPr>
          <w:p w14:paraId="1EAF8620"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2023" w:type="dxa"/>
            <w:tcBorders>
              <w:left w:val="single" w:sz="4" w:space="0" w:color="000000"/>
              <w:bottom w:val="single" w:sz="4" w:space="0" w:color="000000"/>
              <w:right w:val="single" w:sz="4" w:space="0" w:color="000000"/>
            </w:tcBorders>
          </w:tcPr>
          <w:p w14:paraId="4EB94381"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r>
      <w:tr w:rsidR="0001187D" w:rsidRPr="0001187D" w14:paraId="00A69C86" w14:textId="77777777" w:rsidTr="00965CD3">
        <w:trPr>
          <w:trHeight w:val="826"/>
        </w:trPr>
        <w:tc>
          <w:tcPr>
            <w:tcW w:w="539" w:type="dxa"/>
            <w:tcBorders>
              <w:left w:val="single" w:sz="4" w:space="0" w:color="000000"/>
              <w:bottom w:val="single" w:sz="4" w:space="0" w:color="000000"/>
            </w:tcBorders>
            <w:vAlign w:val="center"/>
          </w:tcPr>
          <w:p w14:paraId="5028D598"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3.</w:t>
            </w:r>
          </w:p>
        </w:tc>
        <w:tc>
          <w:tcPr>
            <w:tcW w:w="1889" w:type="dxa"/>
            <w:tcBorders>
              <w:left w:val="single" w:sz="4" w:space="0" w:color="000000"/>
              <w:bottom w:val="single" w:sz="4" w:space="0" w:color="000000"/>
            </w:tcBorders>
            <w:vAlign w:val="center"/>
          </w:tcPr>
          <w:p w14:paraId="7ED2C0E5" w14:textId="77777777" w:rsidR="001341C4" w:rsidRDefault="00BF6321" w:rsidP="00BF6321">
            <w:pPr>
              <w:keepNext/>
              <w:keepLines/>
              <w:suppressAutoHyphens w:val="0"/>
              <w:snapToGrid w:val="0"/>
              <w:spacing w:before="40"/>
              <w:ind w:left="230" w:hanging="180"/>
              <w:jc w:val="center"/>
              <w:outlineLvl w:val="3"/>
              <w:rPr>
                <w:rFonts w:ascii="Calibri" w:hAnsi="Calibri" w:cs="Calibri"/>
                <w:b/>
                <w:i/>
                <w:iCs/>
                <w:sz w:val="20"/>
                <w:szCs w:val="20"/>
                <w:lang w:eastAsia="pl-PL"/>
              </w:rPr>
            </w:pPr>
            <w:r w:rsidRPr="0001187D">
              <w:rPr>
                <w:rFonts w:ascii="Calibri" w:hAnsi="Calibri" w:cs="Calibri"/>
                <w:b/>
                <w:i/>
                <w:iCs/>
                <w:sz w:val="20"/>
                <w:szCs w:val="20"/>
                <w:lang w:eastAsia="pl-PL"/>
              </w:rPr>
              <w:t xml:space="preserve">Najem odzieży ochronnej jednodniowej </w:t>
            </w:r>
          </w:p>
          <w:p w14:paraId="499719BC" w14:textId="14E06015" w:rsidR="00BF6321" w:rsidRPr="0001187D" w:rsidRDefault="00BF6321" w:rsidP="00BF6321">
            <w:pPr>
              <w:keepNext/>
              <w:keepLines/>
              <w:suppressAutoHyphens w:val="0"/>
              <w:snapToGrid w:val="0"/>
              <w:spacing w:before="40"/>
              <w:ind w:left="230" w:hanging="180"/>
              <w:jc w:val="center"/>
              <w:outlineLvl w:val="3"/>
              <w:rPr>
                <w:rFonts w:ascii="Calibri" w:hAnsi="Calibri" w:cs="Calibri"/>
                <w:b/>
                <w:i/>
                <w:iCs/>
                <w:sz w:val="20"/>
                <w:szCs w:val="20"/>
                <w:lang w:eastAsia="pl-PL"/>
              </w:rPr>
            </w:pPr>
            <w:r w:rsidRPr="0001187D">
              <w:rPr>
                <w:rFonts w:ascii="Calibri" w:hAnsi="Calibri" w:cs="Calibri"/>
                <w:b/>
                <w:i/>
                <w:iCs/>
                <w:sz w:val="20"/>
                <w:szCs w:val="20"/>
                <w:lang w:eastAsia="pl-PL"/>
              </w:rPr>
              <w:t>( liczba zgodna z tabelą nr 3)</w:t>
            </w:r>
          </w:p>
        </w:tc>
        <w:tc>
          <w:tcPr>
            <w:tcW w:w="1454" w:type="dxa"/>
            <w:tcBorders>
              <w:left w:val="single" w:sz="4" w:space="0" w:color="000000"/>
              <w:bottom w:val="single" w:sz="4" w:space="0" w:color="000000"/>
            </w:tcBorders>
          </w:tcPr>
          <w:p w14:paraId="44C32241"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r w:rsidRPr="0001187D">
              <w:rPr>
                <w:rFonts w:ascii="Calibri" w:hAnsi="Calibri" w:cs="Calibri"/>
                <w:sz w:val="20"/>
                <w:szCs w:val="20"/>
                <w:lang w:eastAsia="pl-PL"/>
              </w:rPr>
              <w:t>Zgodnie z tabelą nr 3</w:t>
            </w:r>
          </w:p>
        </w:tc>
        <w:tc>
          <w:tcPr>
            <w:tcW w:w="1370" w:type="dxa"/>
            <w:tcBorders>
              <w:left w:val="single" w:sz="4" w:space="0" w:color="000000"/>
              <w:bottom w:val="single" w:sz="4" w:space="0" w:color="000000"/>
            </w:tcBorders>
            <w:vAlign w:val="center"/>
          </w:tcPr>
          <w:p w14:paraId="0D05F31B"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571" w:type="dxa"/>
            <w:tcBorders>
              <w:left w:val="single" w:sz="4" w:space="0" w:color="000000"/>
              <w:bottom w:val="single" w:sz="4" w:space="0" w:color="000000"/>
            </w:tcBorders>
            <w:vAlign w:val="center"/>
          </w:tcPr>
          <w:p w14:paraId="384BFDF8"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2136" w:type="dxa"/>
            <w:tcBorders>
              <w:left w:val="single" w:sz="4" w:space="0" w:color="000000"/>
              <w:bottom w:val="single" w:sz="4" w:space="0" w:color="000000"/>
            </w:tcBorders>
            <w:vAlign w:val="center"/>
          </w:tcPr>
          <w:p w14:paraId="565ADE8C"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2023" w:type="dxa"/>
            <w:tcBorders>
              <w:left w:val="single" w:sz="4" w:space="0" w:color="000000"/>
              <w:bottom w:val="single" w:sz="4" w:space="0" w:color="000000"/>
              <w:right w:val="single" w:sz="4" w:space="0" w:color="000000"/>
            </w:tcBorders>
          </w:tcPr>
          <w:p w14:paraId="77187753"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r>
      <w:tr w:rsidR="00BF6321" w:rsidRPr="0001187D" w14:paraId="708F199F" w14:textId="77777777" w:rsidTr="00965CD3">
        <w:trPr>
          <w:trHeight w:val="215"/>
        </w:trPr>
        <w:tc>
          <w:tcPr>
            <w:tcW w:w="7962" w:type="dxa"/>
            <w:gridSpan w:val="6"/>
            <w:tcBorders>
              <w:left w:val="single" w:sz="4" w:space="0" w:color="000000"/>
              <w:bottom w:val="single" w:sz="4" w:space="0" w:color="000000"/>
            </w:tcBorders>
          </w:tcPr>
          <w:p w14:paraId="12CF6D6A" w14:textId="77777777" w:rsidR="00BF6321" w:rsidRPr="0001187D" w:rsidRDefault="00BF6321" w:rsidP="00BF6321">
            <w:pPr>
              <w:suppressAutoHyphens w:val="0"/>
              <w:snapToGrid w:val="0"/>
              <w:spacing w:before="240" w:after="60"/>
              <w:jc w:val="right"/>
              <w:outlineLvl w:val="6"/>
              <w:rPr>
                <w:rFonts w:ascii="Calibri" w:hAnsi="Calibri" w:cs="Calibri"/>
                <w:b/>
                <w:sz w:val="20"/>
                <w:szCs w:val="20"/>
                <w:lang w:eastAsia="pl-PL"/>
              </w:rPr>
            </w:pPr>
            <w:r w:rsidRPr="0001187D">
              <w:rPr>
                <w:rFonts w:ascii="Calibri" w:hAnsi="Calibri" w:cs="Calibri"/>
                <w:b/>
                <w:sz w:val="20"/>
                <w:szCs w:val="20"/>
                <w:lang w:eastAsia="pl-PL"/>
              </w:rPr>
              <w:t>Razem:</w:t>
            </w:r>
          </w:p>
        </w:tc>
        <w:tc>
          <w:tcPr>
            <w:tcW w:w="2023" w:type="dxa"/>
            <w:tcBorders>
              <w:top w:val="single" w:sz="4" w:space="0" w:color="000000"/>
              <w:left w:val="single" w:sz="4" w:space="0" w:color="000000"/>
              <w:bottom w:val="single" w:sz="4" w:space="0" w:color="000000"/>
              <w:right w:val="single" w:sz="4" w:space="0" w:color="000000"/>
            </w:tcBorders>
            <w:vAlign w:val="center"/>
          </w:tcPr>
          <w:p w14:paraId="3AA53FD8" w14:textId="77777777" w:rsidR="00BF6321" w:rsidRPr="0001187D" w:rsidRDefault="00BF6321" w:rsidP="00BF6321">
            <w:pPr>
              <w:suppressAutoHyphens w:val="0"/>
              <w:jc w:val="center"/>
              <w:rPr>
                <w:rFonts w:ascii="Calibri" w:hAnsi="Calibri" w:cs="Calibri"/>
                <w:sz w:val="20"/>
                <w:szCs w:val="20"/>
                <w:lang w:eastAsia="pl-PL"/>
              </w:rPr>
            </w:pPr>
          </w:p>
        </w:tc>
      </w:tr>
    </w:tbl>
    <w:p w14:paraId="3CD6CA52" w14:textId="77777777" w:rsidR="00BF6321" w:rsidRPr="0001187D" w:rsidRDefault="00BF6321" w:rsidP="00BF6321">
      <w:pPr>
        <w:suppressAutoHyphens w:val="0"/>
        <w:rPr>
          <w:rFonts w:ascii="Calibri" w:hAnsi="Calibri" w:cs="Calibri"/>
          <w:b/>
          <w:sz w:val="20"/>
          <w:szCs w:val="20"/>
          <w:lang w:eastAsia="pl-PL"/>
        </w:rPr>
      </w:pPr>
    </w:p>
    <w:p w14:paraId="171C7273" w14:textId="57A813BB" w:rsidR="00BF6321" w:rsidRPr="0001187D" w:rsidRDefault="00BF6321" w:rsidP="00BF6321">
      <w:pPr>
        <w:suppressAutoHyphens w:val="0"/>
        <w:rPr>
          <w:rFonts w:ascii="Calibri" w:hAnsi="Calibri" w:cs="Calibri"/>
          <w:b/>
          <w:sz w:val="20"/>
          <w:szCs w:val="20"/>
          <w:u w:val="single"/>
          <w:lang w:eastAsia="pl-PL"/>
        </w:rPr>
      </w:pPr>
      <w:r w:rsidRPr="0001187D">
        <w:rPr>
          <w:rFonts w:ascii="Calibri" w:hAnsi="Calibri" w:cs="Calibri"/>
          <w:b/>
          <w:sz w:val="20"/>
          <w:szCs w:val="20"/>
          <w:u w:val="single"/>
          <w:lang w:eastAsia="pl-PL"/>
        </w:rPr>
        <w:t>Tabela II</w:t>
      </w:r>
    </w:p>
    <w:tbl>
      <w:tblPr>
        <w:tblW w:w="9997" w:type="dxa"/>
        <w:tblInd w:w="70" w:type="dxa"/>
        <w:tblLayout w:type="fixed"/>
        <w:tblCellMar>
          <w:left w:w="70" w:type="dxa"/>
          <w:right w:w="70" w:type="dxa"/>
        </w:tblCellMar>
        <w:tblLook w:val="0000" w:firstRow="0" w:lastRow="0" w:firstColumn="0" w:lastColumn="0" w:noHBand="0" w:noVBand="0"/>
      </w:tblPr>
      <w:tblGrid>
        <w:gridCol w:w="540"/>
        <w:gridCol w:w="1891"/>
        <w:gridCol w:w="1485"/>
        <w:gridCol w:w="1351"/>
        <w:gridCol w:w="540"/>
        <w:gridCol w:w="2164"/>
        <w:gridCol w:w="2026"/>
      </w:tblGrid>
      <w:tr w:rsidR="0001187D" w:rsidRPr="0001187D" w14:paraId="1B967147" w14:textId="77777777" w:rsidTr="00965CD3">
        <w:trPr>
          <w:trHeight w:val="206"/>
        </w:trPr>
        <w:tc>
          <w:tcPr>
            <w:tcW w:w="9997" w:type="dxa"/>
            <w:gridSpan w:val="7"/>
            <w:tcBorders>
              <w:top w:val="single" w:sz="4" w:space="0" w:color="000000"/>
              <w:left w:val="single" w:sz="4" w:space="0" w:color="000000"/>
              <w:bottom w:val="single" w:sz="4" w:space="0" w:color="000000"/>
              <w:right w:val="single" w:sz="4" w:space="0" w:color="000000"/>
            </w:tcBorders>
            <w:vAlign w:val="center"/>
          </w:tcPr>
          <w:p w14:paraId="395F6445"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 xml:space="preserve">II.  </w:t>
            </w:r>
            <w:r w:rsidRPr="0001187D">
              <w:rPr>
                <w:rFonts w:ascii="Calibri" w:hAnsi="Calibri" w:cs="Calibri"/>
                <w:b/>
                <w:caps/>
                <w:sz w:val="20"/>
                <w:szCs w:val="20"/>
                <w:lang w:eastAsia="pl-PL"/>
              </w:rPr>
              <w:t xml:space="preserve">Świadczenie usług pralniczych bielizny i odzieży </w:t>
            </w:r>
          </w:p>
        </w:tc>
      </w:tr>
      <w:tr w:rsidR="0001187D" w:rsidRPr="0001187D" w14:paraId="32E50202" w14:textId="77777777" w:rsidTr="00965CD3">
        <w:trPr>
          <w:trHeight w:val="64"/>
        </w:trPr>
        <w:tc>
          <w:tcPr>
            <w:tcW w:w="540" w:type="dxa"/>
            <w:tcBorders>
              <w:left w:val="single" w:sz="4" w:space="0" w:color="000000"/>
              <w:bottom w:val="single" w:sz="4" w:space="0" w:color="000000"/>
            </w:tcBorders>
            <w:vAlign w:val="center"/>
          </w:tcPr>
          <w:p w14:paraId="75846BD5"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1</w:t>
            </w:r>
          </w:p>
        </w:tc>
        <w:tc>
          <w:tcPr>
            <w:tcW w:w="1891" w:type="dxa"/>
            <w:tcBorders>
              <w:left w:val="single" w:sz="4" w:space="0" w:color="000000"/>
              <w:bottom w:val="single" w:sz="4" w:space="0" w:color="000000"/>
            </w:tcBorders>
            <w:vAlign w:val="center"/>
          </w:tcPr>
          <w:p w14:paraId="7429CFAC" w14:textId="77777777" w:rsidR="00BF6321" w:rsidRPr="0001187D" w:rsidRDefault="00BF6321" w:rsidP="00BF6321">
            <w:pPr>
              <w:keepNext/>
              <w:suppressAutoHyphens w:val="0"/>
              <w:snapToGrid w:val="0"/>
              <w:spacing w:before="240" w:after="60"/>
              <w:ind w:left="720" w:hanging="720"/>
              <w:jc w:val="center"/>
              <w:outlineLvl w:val="2"/>
              <w:rPr>
                <w:rFonts w:ascii="Calibri" w:hAnsi="Calibri" w:cs="Calibri"/>
                <w:bCs/>
                <w:sz w:val="20"/>
                <w:szCs w:val="20"/>
                <w:lang w:eastAsia="pl-PL"/>
              </w:rPr>
            </w:pPr>
            <w:r w:rsidRPr="0001187D">
              <w:rPr>
                <w:rFonts w:ascii="Calibri" w:hAnsi="Calibri" w:cs="Calibri"/>
                <w:bCs/>
                <w:sz w:val="20"/>
                <w:szCs w:val="20"/>
                <w:lang w:eastAsia="pl-PL"/>
              </w:rPr>
              <w:t>2</w:t>
            </w:r>
          </w:p>
        </w:tc>
        <w:tc>
          <w:tcPr>
            <w:tcW w:w="1485" w:type="dxa"/>
            <w:tcBorders>
              <w:left w:val="single" w:sz="4" w:space="0" w:color="000000"/>
              <w:bottom w:val="single" w:sz="4" w:space="0" w:color="000000"/>
            </w:tcBorders>
            <w:vAlign w:val="center"/>
          </w:tcPr>
          <w:p w14:paraId="0310FF16"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3</w:t>
            </w:r>
          </w:p>
        </w:tc>
        <w:tc>
          <w:tcPr>
            <w:tcW w:w="1351" w:type="dxa"/>
            <w:tcBorders>
              <w:left w:val="single" w:sz="4" w:space="0" w:color="000000"/>
              <w:bottom w:val="single" w:sz="4" w:space="0" w:color="000000"/>
            </w:tcBorders>
            <w:vAlign w:val="center"/>
          </w:tcPr>
          <w:p w14:paraId="3E169D60"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4</w:t>
            </w:r>
          </w:p>
        </w:tc>
        <w:tc>
          <w:tcPr>
            <w:tcW w:w="540" w:type="dxa"/>
            <w:tcBorders>
              <w:left w:val="single" w:sz="4" w:space="0" w:color="000000"/>
              <w:bottom w:val="single" w:sz="4" w:space="0" w:color="000000"/>
            </w:tcBorders>
            <w:vAlign w:val="center"/>
          </w:tcPr>
          <w:p w14:paraId="04A03011"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5</w:t>
            </w:r>
          </w:p>
        </w:tc>
        <w:tc>
          <w:tcPr>
            <w:tcW w:w="2161" w:type="dxa"/>
            <w:tcBorders>
              <w:left w:val="single" w:sz="4" w:space="0" w:color="000000"/>
              <w:bottom w:val="single" w:sz="4" w:space="0" w:color="000000"/>
            </w:tcBorders>
            <w:vAlign w:val="center"/>
          </w:tcPr>
          <w:p w14:paraId="1060AB89"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6</w:t>
            </w:r>
          </w:p>
        </w:tc>
        <w:tc>
          <w:tcPr>
            <w:tcW w:w="2026" w:type="dxa"/>
            <w:tcBorders>
              <w:left w:val="single" w:sz="4" w:space="0" w:color="000000"/>
              <w:bottom w:val="single" w:sz="4" w:space="0" w:color="000000"/>
              <w:right w:val="single" w:sz="4" w:space="0" w:color="000000"/>
            </w:tcBorders>
            <w:vAlign w:val="center"/>
          </w:tcPr>
          <w:p w14:paraId="67A15273"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7</w:t>
            </w:r>
          </w:p>
        </w:tc>
      </w:tr>
      <w:tr w:rsidR="0001187D" w:rsidRPr="0001187D" w14:paraId="3806F30A" w14:textId="77777777" w:rsidTr="00965CD3">
        <w:trPr>
          <w:trHeight w:val="500"/>
        </w:trPr>
        <w:tc>
          <w:tcPr>
            <w:tcW w:w="540" w:type="dxa"/>
            <w:tcBorders>
              <w:left w:val="single" w:sz="4" w:space="0" w:color="000000"/>
              <w:bottom w:val="single" w:sz="4" w:space="0" w:color="auto"/>
            </w:tcBorders>
            <w:vAlign w:val="center"/>
          </w:tcPr>
          <w:p w14:paraId="168AE6B6"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L.p.</w:t>
            </w:r>
          </w:p>
        </w:tc>
        <w:tc>
          <w:tcPr>
            <w:tcW w:w="1891" w:type="dxa"/>
            <w:tcBorders>
              <w:left w:val="single" w:sz="4" w:space="0" w:color="000000"/>
              <w:bottom w:val="single" w:sz="4" w:space="0" w:color="auto"/>
            </w:tcBorders>
            <w:vAlign w:val="center"/>
          </w:tcPr>
          <w:p w14:paraId="69C1A1BE" w14:textId="77777777" w:rsidR="00BF6321" w:rsidRPr="0001187D" w:rsidRDefault="00BF6321" w:rsidP="00BF6321">
            <w:pPr>
              <w:keepNext/>
              <w:suppressAutoHyphens w:val="0"/>
              <w:snapToGrid w:val="0"/>
              <w:spacing w:before="240" w:after="60"/>
              <w:ind w:left="720" w:hanging="720"/>
              <w:jc w:val="center"/>
              <w:outlineLvl w:val="2"/>
              <w:rPr>
                <w:rFonts w:ascii="Calibri" w:hAnsi="Calibri" w:cs="Calibri"/>
                <w:b/>
                <w:bCs/>
                <w:sz w:val="20"/>
                <w:szCs w:val="20"/>
                <w:lang w:eastAsia="pl-PL"/>
              </w:rPr>
            </w:pPr>
            <w:r w:rsidRPr="0001187D">
              <w:rPr>
                <w:rFonts w:ascii="Calibri" w:hAnsi="Calibri" w:cs="Calibri"/>
                <w:b/>
                <w:bCs/>
                <w:sz w:val="20"/>
                <w:szCs w:val="20"/>
                <w:lang w:eastAsia="pl-PL"/>
              </w:rPr>
              <w:t>Nazwa</w:t>
            </w:r>
          </w:p>
        </w:tc>
        <w:tc>
          <w:tcPr>
            <w:tcW w:w="1485" w:type="dxa"/>
            <w:tcBorders>
              <w:left w:val="single" w:sz="4" w:space="0" w:color="000000"/>
              <w:bottom w:val="single" w:sz="4" w:space="0" w:color="auto"/>
            </w:tcBorders>
            <w:vAlign w:val="center"/>
          </w:tcPr>
          <w:p w14:paraId="4466D6C2"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Szacunkowa łączna ilość   na 36 miesięcy</w:t>
            </w:r>
          </w:p>
        </w:tc>
        <w:tc>
          <w:tcPr>
            <w:tcW w:w="1351" w:type="dxa"/>
            <w:tcBorders>
              <w:left w:val="single" w:sz="4" w:space="0" w:color="000000"/>
              <w:bottom w:val="single" w:sz="4" w:space="0" w:color="auto"/>
            </w:tcBorders>
            <w:vAlign w:val="center"/>
          </w:tcPr>
          <w:p w14:paraId="3849970F"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Cena jednostkowa netto w zł za kg czystego prania</w:t>
            </w:r>
          </w:p>
        </w:tc>
        <w:tc>
          <w:tcPr>
            <w:tcW w:w="540" w:type="dxa"/>
            <w:tcBorders>
              <w:left w:val="single" w:sz="4" w:space="0" w:color="000000"/>
              <w:bottom w:val="single" w:sz="4" w:space="0" w:color="auto"/>
            </w:tcBorders>
            <w:vAlign w:val="center"/>
          </w:tcPr>
          <w:p w14:paraId="7A34F855"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VAT%</w:t>
            </w:r>
          </w:p>
        </w:tc>
        <w:tc>
          <w:tcPr>
            <w:tcW w:w="2161" w:type="dxa"/>
            <w:tcBorders>
              <w:left w:val="single" w:sz="4" w:space="0" w:color="000000"/>
              <w:bottom w:val="single" w:sz="4" w:space="0" w:color="auto"/>
            </w:tcBorders>
            <w:vAlign w:val="center"/>
          </w:tcPr>
          <w:p w14:paraId="5D27C592"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Cena jednostkowa brutto w zł za kg czystego prania</w:t>
            </w:r>
          </w:p>
        </w:tc>
        <w:tc>
          <w:tcPr>
            <w:tcW w:w="2026" w:type="dxa"/>
            <w:tcBorders>
              <w:left w:val="single" w:sz="4" w:space="0" w:color="000000"/>
              <w:bottom w:val="single" w:sz="4" w:space="0" w:color="auto"/>
              <w:right w:val="single" w:sz="4" w:space="0" w:color="000000"/>
            </w:tcBorders>
            <w:vAlign w:val="center"/>
          </w:tcPr>
          <w:p w14:paraId="59D35312"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b/>
                <w:sz w:val="20"/>
                <w:szCs w:val="20"/>
                <w:lang w:eastAsia="pl-PL"/>
              </w:rPr>
              <w:t xml:space="preserve">Wartość brutto w zł </w:t>
            </w:r>
          </w:p>
          <w:p w14:paraId="1B26BBFF" w14:textId="77777777" w:rsidR="00BF6321" w:rsidRPr="0001187D" w:rsidRDefault="00BF6321" w:rsidP="00BF6321">
            <w:pPr>
              <w:suppressAutoHyphens w:val="0"/>
              <w:snapToGrid w:val="0"/>
              <w:jc w:val="center"/>
              <w:rPr>
                <w:rFonts w:ascii="Calibri" w:hAnsi="Calibri" w:cs="Calibri"/>
                <w:b/>
                <w:sz w:val="20"/>
                <w:szCs w:val="20"/>
                <w:lang w:eastAsia="pl-PL"/>
              </w:rPr>
            </w:pPr>
            <w:r w:rsidRPr="0001187D">
              <w:rPr>
                <w:rFonts w:ascii="Calibri" w:hAnsi="Calibri" w:cs="Calibri"/>
                <w:sz w:val="20"/>
                <w:szCs w:val="20"/>
                <w:lang w:eastAsia="pl-PL"/>
              </w:rPr>
              <w:t>(kol. Nr 3 x kol. Nr 6)</w:t>
            </w:r>
          </w:p>
        </w:tc>
      </w:tr>
      <w:tr w:rsidR="0001187D" w:rsidRPr="0001187D" w14:paraId="08C42BA4" w14:textId="77777777" w:rsidTr="00965CD3">
        <w:trPr>
          <w:trHeight w:val="426"/>
        </w:trPr>
        <w:tc>
          <w:tcPr>
            <w:tcW w:w="540" w:type="dxa"/>
            <w:tcBorders>
              <w:top w:val="single" w:sz="4" w:space="0" w:color="auto"/>
              <w:left w:val="single" w:sz="4" w:space="0" w:color="auto"/>
              <w:bottom w:val="single" w:sz="4" w:space="0" w:color="auto"/>
            </w:tcBorders>
            <w:vAlign w:val="center"/>
          </w:tcPr>
          <w:p w14:paraId="7DA69275"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1.</w:t>
            </w:r>
          </w:p>
        </w:tc>
        <w:tc>
          <w:tcPr>
            <w:tcW w:w="1891" w:type="dxa"/>
            <w:tcBorders>
              <w:top w:val="single" w:sz="4" w:space="0" w:color="auto"/>
              <w:left w:val="single" w:sz="4" w:space="0" w:color="000000"/>
              <w:bottom w:val="single" w:sz="4" w:space="0" w:color="auto"/>
            </w:tcBorders>
            <w:vAlign w:val="center"/>
          </w:tcPr>
          <w:p w14:paraId="7A4D8BCF" w14:textId="77777777" w:rsidR="00BF6321" w:rsidRPr="0001187D" w:rsidRDefault="00BF6321" w:rsidP="00BF6321">
            <w:pPr>
              <w:suppressAutoHyphens w:val="0"/>
              <w:snapToGrid w:val="0"/>
              <w:rPr>
                <w:rFonts w:ascii="Calibri" w:hAnsi="Calibri" w:cs="Calibri"/>
                <w:b/>
                <w:i/>
                <w:sz w:val="20"/>
                <w:szCs w:val="20"/>
                <w:lang w:eastAsia="pl-PL"/>
              </w:rPr>
            </w:pPr>
            <w:r w:rsidRPr="0001187D">
              <w:rPr>
                <w:rFonts w:ascii="Calibri" w:hAnsi="Calibri" w:cs="Calibri"/>
                <w:b/>
                <w:i/>
                <w:sz w:val="20"/>
                <w:szCs w:val="20"/>
                <w:lang w:eastAsia="pl-PL"/>
              </w:rPr>
              <w:t xml:space="preserve">Bielizna pościelowa </w:t>
            </w:r>
            <w:r w:rsidRPr="0001187D">
              <w:rPr>
                <w:rFonts w:ascii="Calibri" w:hAnsi="Calibri" w:cs="Calibri"/>
                <w:b/>
                <w:i/>
                <w:sz w:val="20"/>
                <w:szCs w:val="20"/>
                <w:lang w:eastAsia="pl-PL"/>
              </w:rPr>
              <w:br/>
              <w:t>i odzież najmowana będące wyrobem medycznym</w:t>
            </w:r>
          </w:p>
        </w:tc>
        <w:tc>
          <w:tcPr>
            <w:tcW w:w="1485" w:type="dxa"/>
            <w:tcBorders>
              <w:top w:val="single" w:sz="4" w:space="0" w:color="auto"/>
              <w:left w:val="single" w:sz="4" w:space="0" w:color="000000"/>
              <w:bottom w:val="single" w:sz="4" w:space="0" w:color="auto"/>
            </w:tcBorders>
            <w:vAlign w:val="center"/>
          </w:tcPr>
          <w:p w14:paraId="0BF98767"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r w:rsidRPr="0001187D">
              <w:rPr>
                <w:rFonts w:ascii="Calibri" w:hAnsi="Calibri" w:cs="Calibri"/>
                <w:sz w:val="20"/>
                <w:szCs w:val="20"/>
                <w:lang w:eastAsia="pl-PL"/>
              </w:rPr>
              <w:t>480 000 kg</w:t>
            </w:r>
          </w:p>
        </w:tc>
        <w:tc>
          <w:tcPr>
            <w:tcW w:w="1351" w:type="dxa"/>
            <w:tcBorders>
              <w:top w:val="single" w:sz="4" w:space="0" w:color="auto"/>
              <w:left w:val="single" w:sz="4" w:space="0" w:color="000000"/>
              <w:bottom w:val="single" w:sz="4" w:space="0" w:color="auto"/>
            </w:tcBorders>
            <w:vAlign w:val="center"/>
          </w:tcPr>
          <w:p w14:paraId="7ECC2FFD"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540" w:type="dxa"/>
            <w:tcBorders>
              <w:top w:val="single" w:sz="4" w:space="0" w:color="auto"/>
              <w:left w:val="single" w:sz="4" w:space="0" w:color="000000"/>
              <w:bottom w:val="single" w:sz="4" w:space="0" w:color="auto"/>
            </w:tcBorders>
            <w:vAlign w:val="center"/>
          </w:tcPr>
          <w:p w14:paraId="7A59F83D"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2161" w:type="dxa"/>
            <w:tcBorders>
              <w:top w:val="single" w:sz="4" w:space="0" w:color="auto"/>
              <w:left w:val="single" w:sz="4" w:space="0" w:color="000000"/>
              <w:bottom w:val="single" w:sz="4" w:space="0" w:color="auto"/>
            </w:tcBorders>
            <w:vAlign w:val="center"/>
          </w:tcPr>
          <w:p w14:paraId="68953BC3"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2026" w:type="dxa"/>
            <w:tcBorders>
              <w:top w:val="single" w:sz="4" w:space="0" w:color="auto"/>
              <w:left w:val="single" w:sz="4" w:space="0" w:color="000000"/>
              <w:bottom w:val="single" w:sz="4" w:space="0" w:color="auto"/>
              <w:right w:val="single" w:sz="4" w:space="0" w:color="auto"/>
            </w:tcBorders>
            <w:vAlign w:val="center"/>
          </w:tcPr>
          <w:p w14:paraId="40228E91" w14:textId="77777777" w:rsidR="00BF6321" w:rsidRPr="0001187D" w:rsidRDefault="00BF6321" w:rsidP="00BF6321">
            <w:pPr>
              <w:suppressAutoHyphens w:val="0"/>
              <w:rPr>
                <w:rFonts w:ascii="Calibri" w:hAnsi="Calibri" w:cs="Calibri"/>
                <w:sz w:val="20"/>
                <w:szCs w:val="20"/>
                <w:lang w:eastAsia="pl-PL"/>
              </w:rPr>
            </w:pPr>
          </w:p>
        </w:tc>
      </w:tr>
      <w:tr w:rsidR="0001187D" w:rsidRPr="0001187D" w14:paraId="269E5869" w14:textId="77777777" w:rsidTr="00965CD3">
        <w:trPr>
          <w:trHeight w:val="426"/>
        </w:trPr>
        <w:tc>
          <w:tcPr>
            <w:tcW w:w="540" w:type="dxa"/>
            <w:tcBorders>
              <w:top w:val="single" w:sz="4" w:space="0" w:color="auto"/>
              <w:left w:val="single" w:sz="4" w:space="0" w:color="auto"/>
              <w:bottom w:val="single" w:sz="4" w:space="0" w:color="auto"/>
            </w:tcBorders>
            <w:vAlign w:val="center"/>
          </w:tcPr>
          <w:p w14:paraId="68CAF9AF" w14:textId="77777777" w:rsidR="00BF6321" w:rsidRPr="0001187D" w:rsidRDefault="00BF6321" w:rsidP="00BF6321">
            <w:pPr>
              <w:suppressAutoHyphens w:val="0"/>
              <w:snapToGrid w:val="0"/>
              <w:jc w:val="center"/>
              <w:rPr>
                <w:rFonts w:ascii="Calibri" w:hAnsi="Calibri" w:cs="Calibri"/>
                <w:sz w:val="20"/>
                <w:szCs w:val="20"/>
                <w:lang w:eastAsia="pl-PL"/>
              </w:rPr>
            </w:pPr>
            <w:r w:rsidRPr="0001187D">
              <w:rPr>
                <w:rFonts w:ascii="Calibri" w:hAnsi="Calibri" w:cs="Calibri"/>
                <w:sz w:val="20"/>
                <w:szCs w:val="20"/>
                <w:lang w:eastAsia="pl-PL"/>
              </w:rPr>
              <w:t>2.</w:t>
            </w:r>
          </w:p>
        </w:tc>
        <w:tc>
          <w:tcPr>
            <w:tcW w:w="1891" w:type="dxa"/>
            <w:tcBorders>
              <w:top w:val="single" w:sz="4" w:space="0" w:color="auto"/>
              <w:left w:val="single" w:sz="4" w:space="0" w:color="000000"/>
              <w:bottom w:val="single" w:sz="4" w:space="0" w:color="auto"/>
            </w:tcBorders>
            <w:vAlign w:val="center"/>
          </w:tcPr>
          <w:p w14:paraId="4DD996E0" w14:textId="77777777" w:rsidR="00BF6321" w:rsidRPr="0001187D" w:rsidRDefault="00BF6321" w:rsidP="00BF6321">
            <w:pPr>
              <w:suppressAutoHyphens w:val="0"/>
              <w:snapToGrid w:val="0"/>
              <w:rPr>
                <w:rFonts w:ascii="Calibri" w:hAnsi="Calibri" w:cs="Calibri"/>
                <w:b/>
                <w:i/>
                <w:sz w:val="20"/>
                <w:szCs w:val="20"/>
                <w:lang w:eastAsia="pl-PL"/>
              </w:rPr>
            </w:pPr>
            <w:r w:rsidRPr="0001187D">
              <w:rPr>
                <w:rFonts w:ascii="Calibri" w:hAnsi="Calibri" w:cs="Calibri"/>
                <w:b/>
                <w:i/>
                <w:sz w:val="20"/>
                <w:szCs w:val="20"/>
                <w:lang w:eastAsia="pl-PL"/>
              </w:rPr>
              <w:t xml:space="preserve">Pozostała bielizna i odzież </w:t>
            </w:r>
          </w:p>
        </w:tc>
        <w:tc>
          <w:tcPr>
            <w:tcW w:w="1485" w:type="dxa"/>
            <w:tcBorders>
              <w:top w:val="single" w:sz="4" w:space="0" w:color="auto"/>
              <w:left w:val="single" w:sz="4" w:space="0" w:color="000000"/>
              <w:bottom w:val="single" w:sz="4" w:space="0" w:color="auto"/>
            </w:tcBorders>
            <w:vAlign w:val="center"/>
          </w:tcPr>
          <w:p w14:paraId="2F7DE339"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r w:rsidRPr="0001187D">
              <w:rPr>
                <w:rFonts w:ascii="Calibri" w:hAnsi="Calibri" w:cs="Calibri"/>
                <w:sz w:val="20"/>
                <w:szCs w:val="20"/>
                <w:lang w:eastAsia="pl-PL"/>
              </w:rPr>
              <w:t>60 000 kg</w:t>
            </w:r>
          </w:p>
        </w:tc>
        <w:tc>
          <w:tcPr>
            <w:tcW w:w="1351" w:type="dxa"/>
            <w:tcBorders>
              <w:top w:val="single" w:sz="4" w:space="0" w:color="auto"/>
              <w:left w:val="single" w:sz="4" w:space="0" w:color="000000"/>
              <w:bottom w:val="single" w:sz="4" w:space="0" w:color="auto"/>
            </w:tcBorders>
            <w:vAlign w:val="center"/>
          </w:tcPr>
          <w:p w14:paraId="0B82BF00"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540" w:type="dxa"/>
            <w:tcBorders>
              <w:top w:val="single" w:sz="4" w:space="0" w:color="auto"/>
              <w:left w:val="single" w:sz="4" w:space="0" w:color="000000"/>
              <w:bottom w:val="single" w:sz="4" w:space="0" w:color="auto"/>
            </w:tcBorders>
            <w:vAlign w:val="center"/>
          </w:tcPr>
          <w:p w14:paraId="31E62CCE"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2161" w:type="dxa"/>
            <w:tcBorders>
              <w:top w:val="single" w:sz="4" w:space="0" w:color="auto"/>
              <w:left w:val="single" w:sz="4" w:space="0" w:color="000000"/>
              <w:bottom w:val="single" w:sz="4" w:space="0" w:color="auto"/>
            </w:tcBorders>
            <w:vAlign w:val="center"/>
          </w:tcPr>
          <w:p w14:paraId="6651B173" w14:textId="77777777" w:rsidR="00BF6321" w:rsidRPr="0001187D" w:rsidRDefault="00BF6321" w:rsidP="00BF6321">
            <w:pPr>
              <w:suppressAutoHyphens w:val="0"/>
              <w:snapToGrid w:val="0"/>
              <w:spacing w:before="240" w:after="60"/>
              <w:jc w:val="center"/>
              <w:outlineLvl w:val="6"/>
              <w:rPr>
                <w:rFonts w:ascii="Calibri" w:hAnsi="Calibri" w:cs="Calibri"/>
                <w:sz w:val="20"/>
                <w:szCs w:val="20"/>
                <w:lang w:eastAsia="pl-PL"/>
              </w:rPr>
            </w:pPr>
          </w:p>
        </w:tc>
        <w:tc>
          <w:tcPr>
            <w:tcW w:w="2026" w:type="dxa"/>
            <w:tcBorders>
              <w:top w:val="single" w:sz="4" w:space="0" w:color="auto"/>
              <w:left w:val="single" w:sz="4" w:space="0" w:color="000000"/>
              <w:bottom w:val="single" w:sz="4" w:space="0" w:color="auto"/>
              <w:right w:val="single" w:sz="4" w:space="0" w:color="auto"/>
            </w:tcBorders>
            <w:vAlign w:val="center"/>
          </w:tcPr>
          <w:p w14:paraId="67118814" w14:textId="77777777" w:rsidR="00BF6321" w:rsidRPr="0001187D" w:rsidRDefault="00BF6321" w:rsidP="00BF6321">
            <w:pPr>
              <w:suppressAutoHyphens w:val="0"/>
              <w:rPr>
                <w:rFonts w:ascii="Calibri" w:hAnsi="Calibri" w:cs="Calibri"/>
                <w:sz w:val="20"/>
                <w:szCs w:val="20"/>
                <w:lang w:eastAsia="pl-PL"/>
              </w:rPr>
            </w:pPr>
          </w:p>
        </w:tc>
      </w:tr>
      <w:tr w:rsidR="00BF6321" w:rsidRPr="0001187D" w14:paraId="29180831" w14:textId="77777777" w:rsidTr="00965CD3">
        <w:trPr>
          <w:trHeight w:val="426"/>
        </w:trPr>
        <w:tc>
          <w:tcPr>
            <w:tcW w:w="7971" w:type="dxa"/>
            <w:gridSpan w:val="6"/>
            <w:tcBorders>
              <w:top w:val="single" w:sz="4" w:space="0" w:color="auto"/>
              <w:left w:val="single" w:sz="4" w:space="0" w:color="000000"/>
              <w:bottom w:val="single" w:sz="4" w:space="0" w:color="000000"/>
            </w:tcBorders>
            <w:vAlign w:val="center"/>
          </w:tcPr>
          <w:p w14:paraId="23B27243" w14:textId="77777777" w:rsidR="00BF6321" w:rsidRPr="0001187D" w:rsidRDefault="00BF6321" w:rsidP="00BF6321">
            <w:pPr>
              <w:suppressAutoHyphens w:val="0"/>
              <w:snapToGrid w:val="0"/>
              <w:spacing w:before="240" w:after="60"/>
              <w:jc w:val="right"/>
              <w:outlineLvl w:val="6"/>
              <w:rPr>
                <w:rFonts w:ascii="Calibri" w:hAnsi="Calibri" w:cs="Calibri"/>
                <w:sz w:val="20"/>
                <w:szCs w:val="20"/>
                <w:lang w:eastAsia="pl-PL"/>
              </w:rPr>
            </w:pPr>
            <w:r w:rsidRPr="0001187D">
              <w:rPr>
                <w:rFonts w:ascii="Calibri" w:hAnsi="Calibri" w:cs="Calibri"/>
                <w:b/>
                <w:sz w:val="20"/>
                <w:szCs w:val="20"/>
                <w:lang w:eastAsia="pl-PL"/>
              </w:rPr>
              <w:t>Razem:</w:t>
            </w:r>
          </w:p>
        </w:tc>
        <w:tc>
          <w:tcPr>
            <w:tcW w:w="2026" w:type="dxa"/>
            <w:tcBorders>
              <w:top w:val="single" w:sz="4" w:space="0" w:color="auto"/>
              <w:left w:val="single" w:sz="4" w:space="0" w:color="000000"/>
              <w:bottom w:val="single" w:sz="4" w:space="0" w:color="000000"/>
              <w:right w:val="single" w:sz="4" w:space="0" w:color="000000"/>
            </w:tcBorders>
            <w:vAlign w:val="center"/>
          </w:tcPr>
          <w:p w14:paraId="0FD63E13" w14:textId="77777777" w:rsidR="00BF6321" w:rsidRPr="0001187D" w:rsidRDefault="00BF6321" w:rsidP="00BF6321">
            <w:pPr>
              <w:suppressAutoHyphens w:val="0"/>
              <w:rPr>
                <w:rFonts w:ascii="Calibri" w:hAnsi="Calibri" w:cs="Calibri"/>
                <w:sz w:val="20"/>
                <w:szCs w:val="20"/>
                <w:lang w:eastAsia="pl-PL"/>
              </w:rPr>
            </w:pPr>
          </w:p>
        </w:tc>
      </w:tr>
    </w:tbl>
    <w:p w14:paraId="19FEF680" w14:textId="77777777" w:rsidR="00BF6321" w:rsidRPr="0001187D" w:rsidRDefault="00BF6321" w:rsidP="00BF6321">
      <w:pPr>
        <w:suppressAutoHyphens w:val="0"/>
        <w:rPr>
          <w:rFonts w:ascii="Calibri" w:hAnsi="Calibri" w:cs="Calibri"/>
          <w:sz w:val="20"/>
          <w:szCs w:val="20"/>
          <w:lang w:eastAsia="pl-PL"/>
        </w:rPr>
      </w:pPr>
    </w:p>
    <w:p w14:paraId="654356E7" w14:textId="04FC7EC9" w:rsidR="00BF6321" w:rsidRPr="0001187D" w:rsidRDefault="00BF6321" w:rsidP="00BF6321">
      <w:pPr>
        <w:suppressAutoHyphens w:val="0"/>
        <w:rPr>
          <w:rFonts w:ascii="Calibri" w:hAnsi="Calibri" w:cs="Calibri"/>
          <w:b/>
          <w:sz w:val="20"/>
          <w:szCs w:val="20"/>
          <w:u w:val="single"/>
          <w:lang w:eastAsia="pl-PL"/>
        </w:rPr>
      </w:pPr>
      <w:r w:rsidRPr="0001187D">
        <w:rPr>
          <w:rFonts w:ascii="Calibri" w:hAnsi="Calibri" w:cs="Calibri"/>
          <w:b/>
          <w:sz w:val="20"/>
          <w:szCs w:val="20"/>
          <w:u w:val="single"/>
          <w:lang w:eastAsia="pl-PL"/>
        </w:rPr>
        <w:t>Tabela III</w:t>
      </w:r>
    </w:p>
    <w:tbl>
      <w:tblPr>
        <w:tblStyle w:val="Tabela-Siatka1"/>
        <w:tblW w:w="10060" w:type="dxa"/>
        <w:tblLayout w:type="fixed"/>
        <w:tblLook w:val="04A0" w:firstRow="1" w:lastRow="0" w:firstColumn="1" w:lastColumn="0" w:noHBand="0" w:noVBand="1"/>
      </w:tblPr>
      <w:tblGrid>
        <w:gridCol w:w="562"/>
        <w:gridCol w:w="2458"/>
        <w:gridCol w:w="2220"/>
        <w:gridCol w:w="709"/>
        <w:gridCol w:w="2126"/>
        <w:gridCol w:w="1985"/>
      </w:tblGrid>
      <w:tr w:rsidR="0001187D" w:rsidRPr="0001187D" w14:paraId="6B8DECB4" w14:textId="77777777" w:rsidTr="00965CD3">
        <w:trPr>
          <w:trHeight w:val="351"/>
        </w:trPr>
        <w:tc>
          <w:tcPr>
            <w:tcW w:w="10060" w:type="dxa"/>
            <w:gridSpan w:val="6"/>
          </w:tcPr>
          <w:p w14:paraId="6369C3EB" w14:textId="3D364040" w:rsidR="00BF6321" w:rsidRPr="0001187D" w:rsidRDefault="00BF6321" w:rsidP="00BF6321">
            <w:pPr>
              <w:suppressAutoHyphens w:val="0"/>
              <w:snapToGrid w:val="0"/>
              <w:jc w:val="center"/>
              <w:rPr>
                <w:rFonts w:cs="Calibri"/>
                <w:b/>
                <w:sz w:val="20"/>
                <w:szCs w:val="20"/>
                <w:lang w:eastAsia="pl-PL"/>
              </w:rPr>
            </w:pPr>
            <w:r w:rsidRPr="0001187D">
              <w:rPr>
                <w:rFonts w:cs="Calibri"/>
                <w:b/>
                <w:sz w:val="20"/>
                <w:szCs w:val="20"/>
                <w:lang w:eastAsia="pl-PL"/>
              </w:rPr>
              <w:t xml:space="preserve">III.  </w:t>
            </w:r>
            <w:r w:rsidR="009115C9" w:rsidRPr="0001187D">
              <w:rPr>
                <w:rFonts w:cs="Calibri"/>
                <w:b/>
                <w:caps/>
                <w:sz w:val="20"/>
                <w:szCs w:val="20"/>
                <w:lang w:eastAsia="pl-PL"/>
              </w:rPr>
              <w:t>NAJEM</w:t>
            </w:r>
            <w:r w:rsidRPr="0001187D">
              <w:rPr>
                <w:rFonts w:cs="Calibri"/>
                <w:b/>
                <w:caps/>
                <w:sz w:val="20"/>
                <w:szCs w:val="20"/>
                <w:lang w:eastAsia="pl-PL"/>
              </w:rPr>
              <w:t xml:space="preserve"> automatycznych dystrybutorów</w:t>
            </w:r>
          </w:p>
        </w:tc>
      </w:tr>
      <w:tr w:rsidR="0001187D" w:rsidRPr="0001187D" w14:paraId="4EFC5AED" w14:textId="77777777" w:rsidTr="00965CD3">
        <w:trPr>
          <w:trHeight w:val="348"/>
        </w:trPr>
        <w:tc>
          <w:tcPr>
            <w:tcW w:w="562" w:type="dxa"/>
          </w:tcPr>
          <w:p w14:paraId="3EBEA988" w14:textId="77777777" w:rsidR="00BF6321" w:rsidRPr="0001187D" w:rsidRDefault="00BF6321" w:rsidP="00BF6321">
            <w:pPr>
              <w:suppressAutoHyphens w:val="0"/>
              <w:jc w:val="center"/>
              <w:rPr>
                <w:rFonts w:cs="Calibri"/>
                <w:sz w:val="20"/>
                <w:szCs w:val="20"/>
                <w:lang w:eastAsia="pl-PL"/>
              </w:rPr>
            </w:pPr>
            <w:r w:rsidRPr="0001187D">
              <w:rPr>
                <w:rFonts w:cs="Calibri"/>
                <w:sz w:val="20"/>
                <w:szCs w:val="20"/>
                <w:lang w:eastAsia="pl-PL"/>
              </w:rPr>
              <w:t>1</w:t>
            </w:r>
          </w:p>
        </w:tc>
        <w:tc>
          <w:tcPr>
            <w:tcW w:w="2458" w:type="dxa"/>
          </w:tcPr>
          <w:p w14:paraId="337A8EDD" w14:textId="77777777" w:rsidR="00BF6321" w:rsidRPr="0001187D" w:rsidRDefault="00BF6321" w:rsidP="00BF6321">
            <w:pPr>
              <w:suppressAutoHyphens w:val="0"/>
              <w:jc w:val="center"/>
              <w:rPr>
                <w:rFonts w:cs="Calibri"/>
                <w:sz w:val="20"/>
                <w:szCs w:val="20"/>
                <w:lang w:eastAsia="pl-PL"/>
              </w:rPr>
            </w:pPr>
            <w:r w:rsidRPr="0001187D">
              <w:rPr>
                <w:rFonts w:cs="Calibri"/>
                <w:sz w:val="20"/>
                <w:szCs w:val="20"/>
                <w:lang w:eastAsia="pl-PL"/>
              </w:rPr>
              <w:t>2</w:t>
            </w:r>
          </w:p>
        </w:tc>
        <w:tc>
          <w:tcPr>
            <w:tcW w:w="2220" w:type="dxa"/>
          </w:tcPr>
          <w:p w14:paraId="7FC7808F" w14:textId="77777777" w:rsidR="00BF6321" w:rsidRPr="0001187D" w:rsidRDefault="00BF6321" w:rsidP="00BF6321">
            <w:pPr>
              <w:suppressAutoHyphens w:val="0"/>
              <w:jc w:val="center"/>
              <w:rPr>
                <w:rFonts w:cs="Calibri"/>
                <w:sz w:val="20"/>
                <w:szCs w:val="20"/>
                <w:lang w:eastAsia="pl-PL"/>
              </w:rPr>
            </w:pPr>
            <w:r w:rsidRPr="0001187D">
              <w:rPr>
                <w:rFonts w:cs="Calibri"/>
                <w:sz w:val="20"/>
                <w:szCs w:val="20"/>
                <w:lang w:eastAsia="pl-PL"/>
              </w:rPr>
              <w:t>3</w:t>
            </w:r>
          </w:p>
        </w:tc>
        <w:tc>
          <w:tcPr>
            <w:tcW w:w="709" w:type="dxa"/>
          </w:tcPr>
          <w:p w14:paraId="239BEAB5" w14:textId="77777777" w:rsidR="00BF6321" w:rsidRPr="0001187D" w:rsidRDefault="00BF6321" w:rsidP="00BF6321">
            <w:pPr>
              <w:suppressAutoHyphens w:val="0"/>
              <w:jc w:val="center"/>
              <w:rPr>
                <w:rFonts w:cs="Calibri"/>
                <w:sz w:val="20"/>
                <w:szCs w:val="20"/>
                <w:lang w:eastAsia="pl-PL"/>
              </w:rPr>
            </w:pPr>
            <w:r w:rsidRPr="0001187D">
              <w:rPr>
                <w:rFonts w:cs="Calibri"/>
                <w:sz w:val="20"/>
                <w:szCs w:val="20"/>
                <w:lang w:eastAsia="pl-PL"/>
              </w:rPr>
              <w:t>4</w:t>
            </w:r>
          </w:p>
        </w:tc>
        <w:tc>
          <w:tcPr>
            <w:tcW w:w="2126" w:type="dxa"/>
          </w:tcPr>
          <w:p w14:paraId="2F87E5DD" w14:textId="77777777" w:rsidR="00BF6321" w:rsidRPr="0001187D" w:rsidRDefault="00BF6321" w:rsidP="00BF6321">
            <w:pPr>
              <w:suppressAutoHyphens w:val="0"/>
              <w:jc w:val="center"/>
              <w:rPr>
                <w:rFonts w:cs="Calibri"/>
                <w:sz w:val="20"/>
                <w:szCs w:val="20"/>
                <w:lang w:eastAsia="pl-PL"/>
              </w:rPr>
            </w:pPr>
            <w:r w:rsidRPr="0001187D">
              <w:rPr>
                <w:rFonts w:cs="Calibri"/>
                <w:sz w:val="20"/>
                <w:szCs w:val="20"/>
                <w:lang w:eastAsia="pl-PL"/>
              </w:rPr>
              <w:t>5</w:t>
            </w:r>
          </w:p>
        </w:tc>
        <w:tc>
          <w:tcPr>
            <w:tcW w:w="1985" w:type="dxa"/>
          </w:tcPr>
          <w:p w14:paraId="0B8A2D66" w14:textId="77777777" w:rsidR="00BF6321" w:rsidRPr="0001187D" w:rsidRDefault="00BF6321" w:rsidP="00BF6321">
            <w:pPr>
              <w:suppressAutoHyphens w:val="0"/>
              <w:jc w:val="center"/>
              <w:rPr>
                <w:rFonts w:cs="Calibri"/>
                <w:sz w:val="20"/>
                <w:szCs w:val="20"/>
                <w:lang w:eastAsia="pl-PL"/>
              </w:rPr>
            </w:pPr>
            <w:r w:rsidRPr="0001187D">
              <w:rPr>
                <w:rFonts w:cs="Calibri"/>
                <w:sz w:val="20"/>
                <w:szCs w:val="20"/>
                <w:lang w:eastAsia="pl-PL"/>
              </w:rPr>
              <w:t>6</w:t>
            </w:r>
          </w:p>
        </w:tc>
      </w:tr>
      <w:tr w:rsidR="0001187D" w:rsidRPr="0001187D" w14:paraId="5B70CC06" w14:textId="77777777" w:rsidTr="00965CD3">
        <w:trPr>
          <w:trHeight w:val="773"/>
        </w:trPr>
        <w:tc>
          <w:tcPr>
            <w:tcW w:w="562" w:type="dxa"/>
          </w:tcPr>
          <w:p w14:paraId="42390AC4" w14:textId="77777777" w:rsidR="00BF6321" w:rsidRPr="0001187D" w:rsidRDefault="00BF6321" w:rsidP="00BF6321">
            <w:pPr>
              <w:suppressAutoHyphens w:val="0"/>
              <w:rPr>
                <w:rFonts w:cs="Calibri"/>
                <w:b/>
                <w:sz w:val="20"/>
                <w:szCs w:val="20"/>
                <w:lang w:eastAsia="pl-PL"/>
              </w:rPr>
            </w:pPr>
            <w:r w:rsidRPr="0001187D">
              <w:rPr>
                <w:rFonts w:cs="Calibri"/>
                <w:b/>
                <w:sz w:val="20"/>
                <w:szCs w:val="20"/>
                <w:lang w:eastAsia="pl-PL"/>
              </w:rPr>
              <w:lastRenderedPageBreak/>
              <w:t>Lp.</w:t>
            </w:r>
          </w:p>
        </w:tc>
        <w:tc>
          <w:tcPr>
            <w:tcW w:w="2458" w:type="dxa"/>
          </w:tcPr>
          <w:p w14:paraId="215EE4C9" w14:textId="77777777" w:rsidR="00BF6321" w:rsidRPr="0001187D" w:rsidRDefault="00BF6321" w:rsidP="00BF6321">
            <w:pPr>
              <w:suppressAutoHyphens w:val="0"/>
              <w:rPr>
                <w:rFonts w:cs="Calibri"/>
                <w:b/>
                <w:sz w:val="20"/>
                <w:szCs w:val="20"/>
                <w:lang w:eastAsia="pl-PL"/>
              </w:rPr>
            </w:pPr>
            <w:r w:rsidRPr="0001187D">
              <w:rPr>
                <w:rFonts w:cs="Calibri"/>
                <w:b/>
                <w:sz w:val="20"/>
                <w:szCs w:val="20"/>
                <w:lang w:eastAsia="pl-PL"/>
              </w:rPr>
              <w:t>Nazwa</w:t>
            </w:r>
          </w:p>
        </w:tc>
        <w:tc>
          <w:tcPr>
            <w:tcW w:w="2220" w:type="dxa"/>
          </w:tcPr>
          <w:p w14:paraId="507BB5DB" w14:textId="34377803" w:rsidR="00BF6321" w:rsidRPr="0001187D" w:rsidRDefault="00BF6321" w:rsidP="00BF6321">
            <w:pPr>
              <w:suppressAutoHyphens w:val="0"/>
              <w:rPr>
                <w:rFonts w:cs="Calibri"/>
                <w:sz w:val="20"/>
                <w:szCs w:val="20"/>
                <w:lang w:eastAsia="pl-PL"/>
              </w:rPr>
            </w:pPr>
            <w:r w:rsidRPr="0001187D">
              <w:rPr>
                <w:rFonts w:cs="Calibri"/>
                <w:b/>
                <w:sz w:val="20"/>
                <w:szCs w:val="20"/>
                <w:lang w:eastAsia="pl-PL"/>
              </w:rPr>
              <w:t xml:space="preserve">Cena netto w zł za </w:t>
            </w:r>
            <w:r w:rsidR="009115C9" w:rsidRPr="0001187D">
              <w:rPr>
                <w:rFonts w:cs="Calibri"/>
                <w:b/>
                <w:sz w:val="20"/>
                <w:szCs w:val="20"/>
                <w:lang w:eastAsia="pl-PL"/>
              </w:rPr>
              <w:t>najem</w:t>
            </w:r>
            <w:r w:rsidRPr="0001187D">
              <w:rPr>
                <w:rFonts w:cs="Calibri"/>
                <w:b/>
                <w:sz w:val="20"/>
                <w:szCs w:val="20"/>
                <w:lang w:eastAsia="pl-PL"/>
              </w:rPr>
              <w:t xml:space="preserve"> miesięczn</w:t>
            </w:r>
            <w:r w:rsidR="009115C9" w:rsidRPr="0001187D">
              <w:rPr>
                <w:rFonts w:cs="Calibri"/>
                <w:b/>
                <w:sz w:val="20"/>
                <w:szCs w:val="20"/>
                <w:lang w:eastAsia="pl-PL"/>
              </w:rPr>
              <w:t>y</w:t>
            </w:r>
            <w:r w:rsidR="002841AE" w:rsidRPr="0001187D">
              <w:rPr>
                <w:rFonts w:cs="Calibri"/>
                <w:b/>
                <w:sz w:val="20"/>
                <w:szCs w:val="20"/>
                <w:lang w:eastAsia="pl-PL"/>
              </w:rPr>
              <w:t xml:space="preserve"> 4 szt. dystrybutorów</w:t>
            </w:r>
          </w:p>
        </w:tc>
        <w:tc>
          <w:tcPr>
            <w:tcW w:w="709" w:type="dxa"/>
          </w:tcPr>
          <w:p w14:paraId="34FC6D4C" w14:textId="77777777" w:rsidR="00BF6321" w:rsidRPr="0001187D" w:rsidRDefault="00BF6321" w:rsidP="00BF6321">
            <w:pPr>
              <w:suppressAutoHyphens w:val="0"/>
              <w:rPr>
                <w:rFonts w:cs="Calibri"/>
                <w:sz w:val="20"/>
                <w:szCs w:val="20"/>
                <w:lang w:eastAsia="pl-PL"/>
              </w:rPr>
            </w:pPr>
            <w:r w:rsidRPr="0001187D">
              <w:rPr>
                <w:rFonts w:cs="Calibri"/>
                <w:b/>
                <w:sz w:val="20"/>
                <w:szCs w:val="20"/>
                <w:lang w:eastAsia="pl-PL"/>
              </w:rPr>
              <w:t>VAT%</w:t>
            </w:r>
          </w:p>
        </w:tc>
        <w:tc>
          <w:tcPr>
            <w:tcW w:w="2126" w:type="dxa"/>
          </w:tcPr>
          <w:p w14:paraId="52F9D52C" w14:textId="7F55DD17" w:rsidR="00BF6321" w:rsidRPr="0001187D" w:rsidRDefault="00BF6321" w:rsidP="00BF6321">
            <w:pPr>
              <w:suppressAutoHyphens w:val="0"/>
              <w:rPr>
                <w:rFonts w:cs="Calibri"/>
                <w:sz w:val="20"/>
                <w:szCs w:val="20"/>
                <w:lang w:eastAsia="pl-PL"/>
              </w:rPr>
            </w:pPr>
            <w:r w:rsidRPr="0001187D">
              <w:rPr>
                <w:rFonts w:cs="Calibri"/>
                <w:b/>
                <w:sz w:val="20"/>
                <w:szCs w:val="20"/>
                <w:lang w:eastAsia="pl-PL"/>
              </w:rPr>
              <w:t xml:space="preserve">Cena brutto w zł za </w:t>
            </w:r>
            <w:r w:rsidR="009115C9" w:rsidRPr="0001187D">
              <w:rPr>
                <w:rFonts w:cs="Calibri"/>
                <w:b/>
                <w:sz w:val="20"/>
                <w:szCs w:val="20"/>
                <w:lang w:eastAsia="pl-PL"/>
              </w:rPr>
              <w:t>najem</w:t>
            </w:r>
            <w:r w:rsidRPr="0001187D">
              <w:rPr>
                <w:rFonts w:cs="Calibri"/>
                <w:b/>
                <w:sz w:val="20"/>
                <w:szCs w:val="20"/>
                <w:lang w:eastAsia="pl-PL"/>
              </w:rPr>
              <w:t xml:space="preserve"> miesięczn</w:t>
            </w:r>
            <w:r w:rsidR="009115C9" w:rsidRPr="0001187D">
              <w:rPr>
                <w:rFonts w:cs="Calibri"/>
                <w:b/>
                <w:sz w:val="20"/>
                <w:szCs w:val="20"/>
                <w:lang w:eastAsia="pl-PL"/>
              </w:rPr>
              <w:t>y</w:t>
            </w:r>
            <w:r w:rsidR="002841AE" w:rsidRPr="0001187D">
              <w:rPr>
                <w:rFonts w:cs="Calibri"/>
                <w:b/>
                <w:sz w:val="20"/>
                <w:szCs w:val="20"/>
                <w:lang w:eastAsia="pl-PL"/>
              </w:rPr>
              <w:t xml:space="preserve"> 4 szt. dystrybutorów</w:t>
            </w:r>
          </w:p>
        </w:tc>
        <w:tc>
          <w:tcPr>
            <w:tcW w:w="1985" w:type="dxa"/>
          </w:tcPr>
          <w:p w14:paraId="5573EDA6" w14:textId="233F0740" w:rsidR="00BF6321" w:rsidRPr="0001187D" w:rsidRDefault="00BF6321" w:rsidP="00BF6321">
            <w:pPr>
              <w:suppressAutoHyphens w:val="0"/>
              <w:rPr>
                <w:rFonts w:cs="Calibri"/>
                <w:sz w:val="20"/>
                <w:szCs w:val="20"/>
                <w:lang w:eastAsia="pl-PL"/>
              </w:rPr>
            </w:pPr>
            <w:r w:rsidRPr="0001187D">
              <w:rPr>
                <w:rFonts w:cs="Calibri"/>
                <w:b/>
                <w:sz w:val="20"/>
                <w:szCs w:val="20"/>
                <w:lang w:eastAsia="pl-PL"/>
              </w:rPr>
              <w:t xml:space="preserve">Wartość brutto w zł za okres </w:t>
            </w:r>
            <w:r w:rsidR="009115C9" w:rsidRPr="0001187D">
              <w:rPr>
                <w:rFonts w:cs="Calibri"/>
                <w:b/>
                <w:sz w:val="20"/>
                <w:szCs w:val="20"/>
                <w:lang w:eastAsia="pl-PL"/>
              </w:rPr>
              <w:t>najmu</w:t>
            </w:r>
            <w:r w:rsidRPr="0001187D">
              <w:rPr>
                <w:rFonts w:cs="Calibri"/>
                <w:b/>
                <w:sz w:val="20"/>
                <w:szCs w:val="20"/>
                <w:lang w:eastAsia="pl-PL"/>
              </w:rPr>
              <w:t xml:space="preserve"> 36 miesięcy</w:t>
            </w:r>
            <w:r w:rsidRPr="0001187D">
              <w:rPr>
                <w:rFonts w:cs="Calibri"/>
                <w:sz w:val="20"/>
                <w:szCs w:val="20"/>
                <w:lang w:eastAsia="pl-PL"/>
              </w:rPr>
              <w:t xml:space="preserve"> </w:t>
            </w:r>
            <w:r w:rsidR="002841AE" w:rsidRPr="0001187D">
              <w:rPr>
                <w:rFonts w:cs="Calibri"/>
                <w:b/>
                <w:sz w:val="20"/>
                <w:szCs w:val="20"/>
                <w:lang w:eastAsia="pl-PL"/>
              </w:rPr>
              <w:t>4 szt. dystrybutorów</w:t>
            </w:r>
          </w:p>
        </w:tc>
      </w:tr>
      <w:tr w:rsidR="0001187D" w:rsidRPr="0001187D" w14:paraId="5008BEBF" w14:textId="77777777" w:rsidTr="00965CD3">
        <w:tc>
          <w:tcPr>
            <w:tcW w:w="562" w:type="dxa"/>
            <w:tcBorders>
              <w:bottom w:val="single" w:sz="4" w:space="0" w:color="auto"/>
            </w:tcBorders>
          </w:tcPr>
          <w:p w14:paraId="114FF067" w14:textId="77777777" w:rsidR="00BF6321" w:rsidRPr="0001187D" w:rsidRDefault="00BF6321" w:rsidP="00BF6321">
            <w:pPr>
              <w:suppressAutoHyphens w:val="0"/>
              <w:rPr>
                <w:rFonts w:cs="Calibri"/>
                <w:sz w:val="20"/>
                <w:szCs w:val="20"/>
                <w:lang w:eastAsia="pl-PL"/>
              </w:rPr>
            </w:pPr>
            <w:r w:rsidRPr="0001187D">
              <w:rPr>
                <w:rFonts w:cs="Calibri"/>
                <w:sz w:val="20"/>
                <w:szCs w:val="20"/>
                <w:lang w:eastAsia="pl-PL"/>
              </w:rPr>
              <w:t>1.</w:t>
            </w:r>
          </w:p>
        </w:tc>
        <w:tc>
          <w:tcPr>
            <w:tcW w:w="2458" w:type="dxa"/>
            <w:tcBorders>
              <w:bottom w:val="single" w:sz="4" w:space="0" w:color="auto"/>
            </w:tcBorders>
          </w:tcPr>
          <w:p w14:paraId="42C65A50" w14:textId="73C8E618" w:rsidR="00BF6321" w:rsidRPr="0001187D" w:rsidRDefault="009115C9" w:rsidP="00BF6321">
            <w:pPr>
              <w:suppressAutoHyphens w:val="0"/>
              <w:rPr>
                <w:rFonts w:cs="Calibri"/>
                <w:b/>
                <w:i/>
                <w:sz w:val="20"/>
                <w:szCs w:val="20"/>
                <w:lang w:eastAsia="pl-PL"/>
              </w:rPr>
            </w:pPr>
            <w:r w:rsidRPr="0001187D">
              <w:rPr>
                <w:rFonts w:cs="Calibri"/>
                <w:b/>
                <w:i/>
                <w:sz w:val="20"/>
                <w:szCs w:val="20"/>
                <w:lang w:eastAsia="pl-PL"/>
              </w:rPr>
              <w:t>Najem</w:t>
            </w:r>
            <w:r w:rsidR="00BF6321" w:rsidRPr="0001187D">
              <w:rPr>
                <w:rFonts w:cs="Calibri"/>
                <w:b/>
                <w:i/>
                <w:sz w:val="20"/>
                <w:szCs w:val="20"/>
                <w:lang w:eastAsia="pl-PL"/>
              </w:rPr>
              <w:t xml:space="preserve"> </w:t>
            </w:r>
            <w:r w:rsidR="002841AE" w:rsidRPr="0001187D">
              <w:rPr>
                <w:rFonts w:cs="Calibri"/>
                <w:b/>
                <w:i/>
                <w:sz w:val="20"/>
                <w:szCs w:val="20"/>
                <w:lang w:eastAsia="pl-PL"/>
              </w:rPr>
              <w:t xml:space="preserve"> </w:t>
            </w:r>
            <w:r w:rsidR="00BF6321" w:rsidRPr="0001187D">
              <w:rPr>
                <w:rFonts w:cs="Calibri"/>
                <w:b/>
                <w:i/>
                <w:sz w:val="20"/>
                <w:szCs w:val="20"/>
                <w:lang w:eastAsia="pl-PL"/>
              </w:rPr>
              <w:t>automatycznych dystrybutorów</w:t>
            </w:r>
            <w:r w:rsidR="002841AE" w:rsidRPr="0001187D">
              <w:rPr>
                <w:rFonts w:cs="Calibri"/>
                <w:b/>
                <w:i/>
                <w:sz w:val="20"/>
                <w:szCs w:val="20"/>
                <w:lang w:eastAsia="pl-PL"/>
              </w:rPr>
              <w:t xml:space="preserve"> (Łącznie 4 szt.)</w:t>
            </w:r>
            <w:r w:rsidR="00BF6321" w:rsidRPr="0001187D">
              <w:rPr>
                <w:rFonts w:cs="Calibri"/>
                <w:b/>
                <w:i/>
                <w:sz w:val="20"/>
                <w:szCs w:val="20"/>
                <w:lang w:eastAsia="pl-PL"/>
              </w:rPr>
              <w:t xml:space="preserve"> wydających czystą odzież i zbierających brudną odzież</w:t>
            </w:r>
          </w:p>
        </w:tc>
        <w:tc>
          <w:tcPr>
            <w:tcW w:w="2220" w:type="dxa"/>
            <w:tcBorders>
              <w:bottom w:val="single" w:sz="4" w:space="0" w:color="auto"/>
            </w:tcBorders>
          </w:tcPr>
          <w:p w14:paraId="4E83800F" w14:textId="77777777" w:rsidR="00BF6321" w:rsidRPr="0001187D" w:rsidRDefault="00BF6321" w:rsidP="00BF6321">
            <w:pPr>
              <w:suppressAutoHyphens w:val="0"/>
              <w:rPr>
                <w:rFonts w:cs="Calibri"/>
                <w:sz w:val="20"/>
                <w:szCs w:val="20"/>
                <w:lang w:eastAsia="pl-PL"/>
              </w:rPr>
            </w:pPr>
          </w:p>
        </w:tc>
        <w:tc>
          <w:tcPr>
            <w:tcW w:w="709" w:type="dxa"/>
            <w:tcBorders>
              <w:bottom w:val="single" w:sz="4" w:space="0" w:color="auto"/>
            </w:tcBorders>
          </w:tcPr>
          <w:p w14:paraId="25D4A6DA" w14:textId="77777777" w:rsidR="00BF6321" w:rsidRPr="0001187D" w:rsidRDefault="00BF6321" w:rsidP="00BF6321">
            <w:pPr>
              <w:suppressAutoHyphens w:val="0"/>
              <w:rPr>
                <w:rFonts w:cs="Calibri"/>
                <w:sz w:val="20"/>
                <w:szCs w:val="20"/>
                <w:lang w:eastAsia="pl-PL"/>
              </w:rPr>
            </w:pPr>
          </w:p>
        </w:tc>
        <w:tc>
          <w:tcPr>
            <w:tcW w:w="2126" w:type="dxa"/>
            <w:tcBorders>
              <w:bottom w:val="single" w:sz="4" w:space="0" w:color="auto"/>
            </w:tcBorders>
          </w:tcPr>
          <w:p w14:paraId="6A11C625" w14:textId="77777777" w:rsidR="00BF6321" w:rsidRPr="0001187D" w:rsidRDefault="00BF6321" w:rsidP="00BF6321">
            <w:pPr>
              <w:suppressAutoHyphens w:val="0"/>
              <w:rPr>
                <w:rFonts w:cs="Calibri"/>
                <w:sz w:val="20"/>
                <w:szCs w:val="20"/>
                <w:lang w:eastAsia="pl-PL"/>
              </w:rPr>
            </w:pPr>
          </w:p>
        </w:tc>
        <w:tc>
          <w:tcPr>
            <w:tcW w:w="1985" w:type="dxa"/>
          </w:tcPr>
          <w:p w14:paraId="46EB682F" w14:textId="77777777" w:rsidR="00BF6321" w:rsidRPr="0001187D" w:rsidRDefault="00BF6321" w:rsidP="00BF6321">
            <w:pPr>
              <w:suppressAutoHyphens w:val="0"/>
              <w:rPr>
                <w:rFonts w:cs="Calibri"/>
                <w:sz w:val="20"/>
                <w:szCs w:val="20"/>
                <w:lang w:eastAsia="pl-PL"/>
              </w:rPr>
            </w:pPr>
          </w:p>
        </w:tc>
      </w:tr>
    </w:tbl>
    <w:p w14:paraId="5881BDA1" w14:textId="77777777" w:rsidR="00BF6321" w:rsidRPr="0001187D" w:rsidRDefault="00BF6321" w:rsidP="00BF6321">
      <w:pPr>
        <w:suppressAutoHyphens w:val="0"/>
        <w:rPr>
          <w:rFonts w:ascii="Calibri" w:hAnsi="Calibri" w:cs="Calibri"/>
          <w:color w:val="EE0000"/>
          <w:sz w:val="20"/>
          <w:szCs w:val="20"/>
          <w:lang w:eastAsia="pl-PL"/>
        </w:rPr>
      </w:pPr>
    </w:p>
    <w:p w14:paraId="0454BCCF" w14:textId="259D573C" w:rsidR="00BF6321" w:rsidRPr="0001187D" w:rsidRDefault="00BF6321" w:rsidP="00BF6321">
      <w:pPr>
        <w:suppressAutoHyphens w:val="0"/>
        <w:jc w:val="both"/>
        <w:rPr>
          <w:rFonts w:ascii="Calibri" w:hAnsi="Calibri" w:cs="Calibri"/>
          <w:b/>
          <w:sz w:val="20"/>
          <w:szCs w:val="20"/>
          <w:lang w:eastAsia="pl-PL"/>
        </w:rPr>
      </w:pPr>
      <w:r w:rsidRPr="0001187D">
        <w:rPr>
          <w:rFonts w:ascii="Calibri" w:hAnsi="Calibri" w:cs="Calibri"/>
          <w:b/>
          <w:sz w:val="20"/>
          <w:szCs w:val="20"/>
          <w:lang w:eastAsia="pl-PL"/>
        </w:rPr>
        <w:t>Łączną wartość przedmiotu umowy  ustala się na kwotę (suma tabeli I, II, III) :</w:t>
      </w:r>
    </w:p>
    <w:p w14:paraId="4783EE43" w14:textId="77777777" w:rsidR="00BF6321" w:rsidRPr="00BF6321" w:rsidRDefault="00BF6321" w:rsidP="00BF6321">
      <w:pPr>
        <w:suppressAutoHyphens w:val="0"/>
        <w:jc w:val="both"/>
        <w:rPr>
          <w:rFonts w:ascii="Bookman Old Style" w:hAnsi="Bookman Old Style"/>
          <w:b/>
          <w:sz w:val="18"/>
          <w:szCs w:val="18"/>
          <w:lang w:eastAsia="pl-PL"/>
        </w:rPr>
      </w:pPr>
    </w:p>
    <w:p w14:paraId="59D352CD" w14:textId="77777777" w:rsidR="00003828" w:rsidRPr="00BF6321" w:rsidRDefault="00003828" w:rsidP="002B214B">
      <w:pPr>
        <w:ind w:left="284" w:hanging="284"/>
        <w:rPr>
          <w:rFonts w:ascii="Calibri" w:hAnsi="Calibri" w:cs="Calibri"/>
          <w:sz w:val="22"/>
          <w:szCs w:val="22"/>
        </w:rPr>
      </w:pPr>
    </w:p>
    <w:tbl>
      <w:tblPr>
        <w:tblW w:w="8789" w:type="dxa"/>
        <w:tblInd w:w="70" w:type="dxa"/>
        <w:tblLayout w:type="fixed"/>
        <w:tblCellMar>
          <w:left w:w="70" w:type="dxa"/>
          <w:right w:w="70" w:type="dxa"/>
        </w:tblCellMar>
        <w:tblLook w:val="0000" w:firstRow="0" w:lastRow="0" w:firstColumn="0" w:lastColumn="0" w:noHBand="0" w:noVBand="0"/>
      </w:tblPr>
      <w:tblGrid>
        <w:gridCol w:w="3119"/>
        <w:gridCol w:w="2835"/>
        <w:gridCol w:w="2835"/>
      </w:tblGrid>
      <w:tr w:rsidR="00C845C0" w:rsidRPr="00BF6321" w14:paraId="38C286C0" w14:textId="39C54164" w:rsidTr="00C845C0">
        <w:trPr>
          <w:trHeight w:val="451"/>
        </w:trPr>
        <w:tc>
          <w:tcPr>
            <w:tcW w:w="3119" w:type="dxa"/>
            <w:tcBorders>
              <w:top w:val="single" w:sz="4" w:space="0" w:color="000000"/>
              <w:left w:val="single" w:sz="4" w:space="0" w:color="000000"/>
              <w:bottom w:val="single" w:sz="4" w:space="0" w:color="000000"/>
              <w:right w:val="single" w:sz="4" w:space="0" w:color="000000"/>
            </w:tcBorders>
            <w:vAlign w:val="center"/>
          </w:tcPr>
          <w:p w14:paraId="2ACED212" w14:textId="77777777" w:rsidR="00C845C0" w:rsidRPr="00BF6321" w:rsidRDefault="00C845C0" w:rsidP="00FC2526">
            <w:pPr>
              <w:tabs>
                <w:tab w:val="left" w:pos="0"/>
              </w:tabs>
              <w:snapToGrid w:val="0"/>
              <w:jc w:val="center"/>
              <w:rPr>
                <w:rFonts w:ascii="Calibri" w:hAnsi="Calibri" w:cs="Calibri"/>
                <w:sz w:val="20"/>
                <w:szCs w:val="20"/>
              </w:rPr>
            </w:pPr>
            <w:r w:rsidRPr="00BF6321">
              <w:rPr>
                <w:rFonts w:ascii="Calibri" w:hAnsi="Calibri" w:cs="Calibri"/>
                <w:b/>
                <w:bCs/>
                <w:sz w:val="20"/>
                <w:szCs w:val="20"/>
              </w:rPr>
              <w:t>Łączna wartość zamówienia z podatkiem VAT (brutto)</w:t>
            </w:r>
          </w:p>
        </w:tc>
        <w:tc>
          <w:tcPr>
            <w:tcW w:w="2835" w:type="dxa"/>
            <w:tcBorders>
              <w:top w:val="single" w:sz="4" w:space="0" w:color="000000"/>
              <w:left w:val="single" w:sz="4" w:space="0" w:color="000000"/>
              <w:bottom w:val="single" w:sz="4" w:space="0" w:color="000000"/>
              <w:right w:val="single" w:sz="4" w:space="0" w:color="auto"/>
            </w:tcBorders>
            <w:vAlign w:val="center"/>
          </w:tcPr>
          <w:p w14:paraId="5B5DCE5C" w14:textId="77777777" w:rsidR="00C845C0" w:rsidRPr="00C845C0" w:rsidRDefault="00C845C0" w:rsidP="00FC2526">
            <w:pPr>
              <w:tabs>
                <w:tab w:val="left" w:pos="0"/>
              </w:tabs>
              <w:snapToGrid w:val="0"/>
              <w:jc w:val="center"/>
              <w:rPr>
                <w:rFonts w:ascii="Calibri" w:hAnsi="Calibri" w:cs="Calibri"/>
                <w:b/>
                <w:bCs/>
                <w:sz w:val="20"/>
                <w:szCs w:val="20"/>
              </w:rPr>
            </w:pPr>
            <w:r w:rsidRPr="00C845C0">
              <w:rPr>
                <w:rFonts w:ascii="Calibri" w:hAnsi="Calibri" w:cs="Calibri"/>
                <w:b/>
                <w:bCs/>
                <w:sz w:val="20"/>
                <w:szCs w:val="20"/>
              </w:rPr>
              <w:t>Termin rozpatrzenia reklamacji</w:t>
            </w:r>
          </w:p>
        </w:tc>
        <w:tc>
          <w:tcPr>
            <w:tcW w:w="2835" w:type="dxa"/>
            <w:tcBorders>
              <w:top w:val="single" w:sz="4" w:space="0" w:color="auto"/>
              <w:left w:val="single" w:sz="4" w:space="0" w:color="auto"/>
              <w:bottom w:val="single" w:sz="4" w:space="0" w:color="auto"/>
              <w:right w:val="single" w:sz="4" w:space="0" w:color="auto"/>
            </w:tcBorders>
            <w:vAlign w:val="center"/>
          </w:tcPr>
          <w:p w14:paraId="712B8BD2" w14:textId="4367F2F7" w:rsidR="00C845C0" w:rsidRPr="00C845C0" w:rsidRDefault="00C845C0" w:rsidP="00C845C0">
            <w:pPr>
              <w:tabs>
                <w:tab w:val="left" w:pos="0"/>
              </w:tabs>
              <w:snapToGrid w:val="0"/>
              <w:jc w:val="center"/>
              <w:rPr>
                <w:rFonts w:ascii="Calibri" w:hAnsi="Calibri" w:cs="Calibri"/>
                <w:b/>
                <w:bCs/>
                <w:sz w:val="20"/>
                <w:szCs w:val="20"/>
              </w:rPr>
            </w:pPr>
            <w:r w:rsidRPr="00C845C0">
              <w:rPr>
                <w:rFonts w:ascii="Calibri" w:hAnsi="Calibri" w:cs="Calibri"/>
                <w:b/>
                <w:bCs/>
                <w:sz w:val="20"/>
                <w:szCs w:val="20"/>
              </w:rPr>
              <w:t>Jakość wykonania usługi</w:t>
            </w:r>
          </w:p>
          <w:p w14:paraId="5F6A6454" w14:textId="2E9FFCE3" w:rsidR="00C845C0" w:rsidRPr="00C845C0" w:rsidRDefault="00C845C0" w:rsidP="00C845C0">
            <w:pPr>
              <w:tabs>
                <w:tab w:val="left" w:pos="0"/>
              </w:tabs>
              <w:snapToGrid w:val="0"/>
              <w:jc w:val="center"/>
              <w:rPr>
                <w:rFonts w:ascii="Calibri" w:hAnsi="Calibri" w:cs="Calibri"/>
                <w:b/>
                <w:bCs/>
                <w:sz w:val="20"/>
                <w:szCs w:val="20"/>
              </w:rPr>
            </w:pPr>
            <w:r w:rsidRPr="00C845C0">
              <w:rPr>
                <w:rFonts w:ascii="Calibri" w:hAnsi="Calibri" w:cs="Calibri"/>
                <w:b/>
                <w:bCs/>
                <w:sz w:val="20"/>
                <w:szCs w:val="20"/>
              </w:rPr>
              <w:t>Certyfikat ISO 13485</w:t>
            </w:r>
          </w:p>
        </w:tc>
      </w:tr>
      <w:tr w:rsidR="00C845C0" w:rsidRPr="00BF6321" w14:paraId="3FA5E429" w14:textId="0F97E3E7" w:rsidTr="00C845C0">
        <w:trPr>
          <w:trHeight w:val="528"/>
        </w:trPr>
        <w:tc>
          <w:tcPr>
            <w:tcW w:w="3119" w:type="dxa"/>
            <w:tcBorders>
              <w:top w:val="single" w:sz="4" w:space="0" w:color="000000"/>
              <w:left w:val="single" w:sz="4" w:space="0" w:color="000000"/>
              <w:bottom w:val="single" w:sz="4" w:space="0" w:color="auto"/>
              <w:right w:val="single" w:sz="4" w:space="0" w:color="000000"/>
            </w:tcBorders>
          </w:tcPr>
          <w:p w14:paraId="70DAB1D0" w14:textId="77777777" w:rsidR="00C845C0" w:rsidRPr="00BF6321" w:rsidRDefault="00C845C0" w:rsidP="00FC2526">
            <w:pPr>
              <w:tabs>
                <w:tab w:val="left" w:pos="0"/>
              </w:tabs>
              <w:snapToGrid w:val="0"/>
              <w:jc w:val="center"/>
              <w:rPr>
                <w:rFonts w:ascii="Calibri" w:hAnsi="Calibri" w:cs="Calibri"/>
                <w:b/>
                <w:sz w:val="20"/>
                <w:szCs w:val="20"/>
              </w:rPr>
            </w:pPr>
          </w:p>
          <w:p w14:paraId="10E47732" w14:textId="77777777" w:rsidR="00C845C0" w:rsidRPr="00BF6321" w:rsidRDefault="00C845C0" w:rsidP="00FC2526">
            <w:pPr>
              <w:tabs>
                <w:tab w:val="left" w:pos="0"/>
              </w:tabs>
              <w:snapToGrid w:val="0"/>
              <w:jc w:val="center"/>
              <w:rPr>
                <w:rFonts w:ascii="Calibri" w:hAnsi="Calibri" w:cs="Calibri"/>
                <w:b/>
                <w:sz w:val="20"/>
                <w:szCs w:val="20"/>
              </w:rPr>
            </w:pPr>
            <w:r w:rsidRPr="00BF6321">
              <w:rPr>
                <w:rFonts w:ascii="Calibri" w:hAnsi="Calibri" w:cs="Calibri"/>
                <w:b/>
                <w:sz w:val="20"/>
                <w:szCs w:val="20"/>
              </w:rPr>
              <w:t>…………………</w:t>
            </w:r>
          </w:p>
          <w:p w14:paraId="27BD6BBE" w14:textId="35D7C9D2" w:rsidR="00C845C0" w:rsidRPr="00BF6321" w:rsidRDefault="00C845C0" w:rsidP="00FC2526">
            <w:pPr>
              <w:tabs>
                <w:tab w:val="left" w:pos="0"/>
              </w:tabs>
              <w:snapToGrid w:val="0"/>
              <w:jc w:val="center"/>
              <w:rPr>
                <w:rFonts w:ascii="Calibri" w:hAnsi="Calibri" w:cs="Calibri"/>
                <w:b/>
                <w:sz w:val="20"/>
                <w:szCs w:val="20"/>
              </w:rPr>
            </w:pPr>
            <w:r w:rsidRPr="00BF6321">
              <w:rPr>
                <w:rFonts w:ascii="Calibri" w:hAnsi="Calibri" w:cs="Calibri"/>
                <w:b/>
                <w:sz w:val="20"/>
                <w:szCs w:val="20"/>
              </w:rPr>
              <w:t>(Suma Tabel I, II, III)</w:t>
            </w:r>
          </w:p>
        </w:tc>
        <w:tc>
          <w:tcPr>
            <w:tcW w:w="2835" w:type="dxa"/>
            <w:tcBorders>
              <w:top w:val="single" w:sz="4" w:space="0" w:color="000000"/>
              <w:left w:val="single" w:sz="4" w:space="0" w:color="000000"/>
              <w:bottom w:val="single" w:sz="4" w:space="0" w:color="auto"/>
              <w:right w:val="single" w:sz="4" w:space="0" w:color="auto"/>
            </w:tcBorders>
          </w:tcPr>
          <w:p w14:paraId="28DB22CE" w14:textId="77777777" w:rsidR="00C845C0" w:rsidRPr="00C845C0" w:rsidRDefault="00C845C0" w:rsidP="00FC2526">
            <w:pPr>
              <w:tabs>
                <w:tab w:val="left" w:pos="0"/>
              </w:tabs>
              <w:snapToGrid w:val="0"/>
              <w:jc w:val="center"/>
              <w:rPr>
                <w:rFonts w:ascii="Calibri" w:hAnsi="Calibri" w:cs="Calibri"/>
                <w:b/>
                <w:sz w:val="20"/>
                <w:szCs w:val="20"/>
              </w:rPr>
            </w:pPr>
          </w:p>
          <w:p w14:paraId="79D2F6F3" w14:textId="43AD0FB0" w:rsidR="00C845C0" w:rsidRPr="00C845C0" w:rsidRDefault="00C845C0" w:rsidP="00FC2526">
            <w:pPr>
              <w:tabs>
                <w:tab w:val="left" w:pos="0"/>
              </w:tabs>
              <w:snapToGrid w:val="0"/>
              <w:jc w:val="center"/>
              <w:rPr>
                <w:rFonts w:ascii="Calibri" w:hAnsi="Calibri" w:cs="Calibri"/>
                <w:b/>
                <w:sz w:val="20"/>
                <w:szCs w:val="20"/>
              </w:rPr>
            </w:pPr>
            <w:r w:rsidRPr="00C845C0">
              <w:rPr>
                <w:rFonts w:ascii="Calibri" w:hAnsi="Calibri" w:cs="Calibri"/>
                <w:b/>
                <w:sz w:val="20"/>
                <w:szCs w:val="20"/>
              </w:rPr>
              <w:t>………………… godz.</w:t>
            </w:r>
          </w:p>
          <w:p w14:paraId="2D58B85F" w14:textId="77777777" w:rsidR="00C845C0" w:rsidRPr="00C845C0" w:rsidRDefault="00C845C0" w:rsidP="00FC2526">
            <w:pPr>
              <w:tabs>
                <w:tab w:val="left" w:pos="0"/>
              </w:tabs>
              <w:snapToGrid w:val="0"/>
              <w:jc w:val="center"/>
              <w:rPr>
                <w:rFonts w:ascii="Calibri" w:hAnsi="Calibri" w:cs="Calibri"/>
                <w:b/>
                <w:sz w:val="20"/>
                <w:szCs w:val="20"/>
              </w:rPr>
            </w:pPr>
            <w:r w:rsidRPr="00C845C0">
              <w:rPr>
                <w:rFonts w:ascii="Calibri" w:hAnsi="Calibri" w:cs="Calibri"/>
                <w:b/>
                <w:bCs/>
                <w:sz w:val="20"/>
                <w:szCs w:val="20"/>
              </w:rPr>
              <w:t>Należy podać wartość zgodnie z Rozdziałem XVI pkt. 2 SWZ</w:t>
            </w:r>
          </w:p>
        </w:tc>
        <w:tc>
          <w:tcPr>
            <w:tcW w:w="2835" w:type="dxa"/>
            <w:tcBorders>
              <w:top w:val="single" w:sz="4" w:space="0" w:color="auto"/>
              <w:left w:val="single" w:sz="4" w:space="0" w:color="auto"/>
              <w:bottom w:val="single" w:sz="4" w:space="0" w:color="auto"/>
              <w:right w:val="single" w:sz="4" w:space="0" w:color="auto"/>
            </w:tcBorders>
          </w:tcPr>
          <w:p w14:paraId="7F235CA7" w14:textId="77777777" w:rsidR="00C845C0" w:rsidRPr="00C845C0" w:rsidRDefault="00C845C0" w:rsidP="00FC2526">
            <w:pPr>
              <w:tabs>
                <w:tab w:val="left" w:pos="0"/>
              </w:tabs>
              <w:snapToGrid w:val="0"/>
              <w:jc w:val="center"/>
              <w:rPr>
                <w:rFonts w:ascii="Calibri" w:hAnsi="Calibri" w:cs="Calibri"/>
                <w:bCs/>
                <w:sz w:val="20"/>
                <w:szCs w:val="20"/>
              </w:rPr>
            </w:pPr>
            <w:r w:rsidRPr="00C845C0">
              <w:rPr>
                <w:rFonts w:ascii="Calibri" w:hAnsi="Calibri" w:cs="Calibri"/>
                <w:bCs/>
                <w:sz w:val="20"/>
                <w:szCs w:val="20"/>
              </w:rPr>
              <w:t>Proszę wskazać czy Wykonawca posiada (i załączył do oferty) certyfikat ISO 13485</w:t>
            </w:r>
          </w:p>
          <w:p w14:paraId="510ED249" w14:textId="37845C23" w:rsidR="00C845C0" w:rsidRPr="00C845C0" w:rsidRDefault="00C845C0" w:rsidP="00FC2526">
            <w:pPr>
              <w:tabs>
                <w:tab w:val="left" w:pos="0"/>
              </w:tabs>
              <w:snapToGrid w:val="0"/>
              <w:jc w:val="center"/>
              <w:rPr>
                <w:rFonts w:ascii="Calibri" w:hAnsi="Calibri" w:cs="Calibri"/>
                <w:b/>
                <w:sz w:val="20"/>
                <w:szCs w:val="20"/>
              </w:rPr>
            </w:pPr>
            <w:r>
              <w:rPr>
                <w:rFonts w:ascii="Calibri" w:hAnsi="Calibri" w:cs="Calibri"/>
                <w:b/>
                <w:sz w:val="20"/>
                <w:szCs w:val="20"/>
              </w:rPr>
              <w:t>………………………..</w:t>
            </w:r>
          </w:p>
        </w:tc>
      </w:tr>
    </w:tbl>
    <w:p w14:paraId="5A2ED5F4" w14:textId="77777777" w:rsidR="00FC2526" w:rsidRPr="00F173E2" w:rsidRDefault="00FC2526" w:rsidP="00FC2526">
      <w:pPr>
        <w:ind w:left="284" w:hanging="284"/>
        <w:rPr>
          <w:rFonts w:ascii="Calibri" w:hAnsi="Calibri" w:cs="Calibri"/>
          <w:color w:val="FF0000"/>
          <w:sz w:val="22"/>
          <w:szCs w:val="22"/>
        </w:rPr>
      </w:pPr>
    </w:p>
    <w:p w14:paraId="51D2E268" w14:textId="77777777" w:rsidR="002B214B" w:rsidRPr="00BF6321" w:rsidRDefault="002B214B" w:rsidP="002B214B">
      <w:pPr>
        <w:pStyle w:val="Zwykytekst1"/>
        <w:rPr>
          <w:rFonts w:ascii="Calibri" w:hAnsi="Calibri" w:cs="Calibri"/>
          <w:sz w:val="22"/>
          <w:szCs w:val="22"/>
        </w:rPr>
      </w:pPr>
      <w:r w:rsidRPr="00BF6321">
        <w:rPr>
          <w:rFonts w:ascii="Calibri" w:hAnsi="Calibri" w:cs="Calibri"/>
          <w:b/>
          <w:sz w:val="22"/>
          <w:szCs w:val="22"/>
          <w:u w:val="single"/>
        </w:rPr>
        <w:t>II.</w:t>
      </w:r>
      <w:r w:rsidRPr="00BF6321">
        <w:rPr>
          <w:rFonts w:ascii="Calibri" w:hAnsi="Calibri" w:cs="Calibri"/>
          <w:sz w:val="22"/>
          <w:szCs w:val="22"/>
          <w:u w:val="single"/>
        </w:rPr>
        <w:t xml:space="preserve"> Ja (my) niżej podpisany(i) oświadczam(y), że:</w:t>
      </w:r>
    </w:p>
    <w:p w14:paraId="224497C9" w14:textId="77777777" w:rsidR="002B214B" w:rsidRPr="00BF6321" w:rsidRDefault="002B214B" w:rsidP="0064314A">
      <w:pPr>
        <w:pStyle w:val="Zwykytekst1"/>
        <w:numPr>
          <w:ilvl w:val="0"/>
          <w:numId w:val="28"/>
        </w:numPr>
        <w:jc w:val="both"/>
        <w:rPr>
          <w:rFonts w:ascii="Calibri" w:hAnsi="Calibri" w:cs="Calibri"/>
          <w:sz w:val="22"/>
          <w:szCs w:val="22"/>
        </w:rPr>
      </w:pPr>
      <w:r w:rsidRPr="00BF6321">
        <w:rPr>
          <w:rFonts w:ascii="Calibri" w:hAnsi="Calibri" w:cs="Calibri"/>
          <w:sz w:val="22"/>
          <w:szCs w:val="22"/>
        </w:rPr>
        <w:t>zapoznałem się z treścią SWZ dla niniejszego zamówienia,</w:t>
      </w:r>
    </w:p>
    <w:p w14:paraId="3C7FB1FE" w14:textId="77777777" w:rsidR="002B214B" w:rsidRPr="00BF6321" w:rsidRDefault="002B214B" w:rsidP="0064314A">
      <w:pPr>
        <w:pStyle w:val="Zwykytekst1"/>
        <w:numPr>
          <w:ilvl w:val="0"/>
          <w:numId w:val="28"/>
        </w:numPr>
        <w:jc w:val="both"/>
        <w:rPr>
          <w:rFonts w:ascii="Calibri" w:hAnsi="Calibri" w:cs="Calibri"/>
          <w:sz w:val="22"/>
          <w:szCs w:val="22"/>
        </w:rPr>
      </w:pPr>
      <w:r w:rsidRPr="00BF6321">
        <w:rPr>
          <w:rFonts w:ascii="Calibri" w:hAnsi="Calibri" w:cs="Calibri"/>
          <w:sz w:val="22"/>
          <w:szCs w:val="22"/>
        </w:rPr>
        <w:t>gwarantuję wykonanie całości niniejszego zamówienia zgodnie z tr</w:t>
      </w:r>
      <w:r w:rsidR="00FC2526" w:rsidRPr="00BF6321">
        <w:rPr>
          <w:rFonts w:ascii="Calibri" w:hAnsi="Calibri" w:cs="Calibri"/>
          <w:sz w:val="22"/>
          <w:szCs w:val="22"/>
        </w:rPr>
        <w:t>eścią: SWZ, załączników do SWZ,</w:t>
      </w:r>
      <w:r w:rsidRPr="00BF6321">
        <w:rPr>
          <w:rFonts w:ascii="Calibri" w:hAnsi="Calibri" w:cs="Calibri"/>
          <w:sz w:val="22"/>
          <w:szCs w:val="22"/>
        </w:rPr>
        <w:t xml:space="preserve"> wyjaśnień do SWZ oraz jej modyfikacji,</w:t>
      </w:r>
    </w:p>
    <w:p w14:paraId="09DC2B0D" w14:textId="77777777" w:rsidR="000F7F5E" w:rsidRPr="00BF6321" w:rsidRDefault="000F7F5E" w:rsidP="0064314A">
      <w:pPr>
        <w:pStyle w:val="Zwykytekst1"/>
        <w:numPr>
          <w:ilvl w:val="0"/>
          <w:numId w:val="28"/>
        </w:numPr>
        <w:jc w:val="both"/>
        <w:rPr>
          <w:rFonts w:ascii="Calibri" w:hAnsi="Calibri" w:cs="Calibri"/>
          <w:sz w:val="22"/>
          <w:szCs w:val="22"/>
        </w:rPr>
      </w:pPr>
      <w:r w:rsidRPr="00BF6321">
        <w:rPr>
          <w:rFonts w:ascii="Calibri" w:hAnsi="Calibri" w:cs="Calibri"/>
          <w:sz w:val="22"/>
          <w:szCs w:val="22"/>
        </w:rPr>
        <w:t>jestem związany niniejszą ofertą przez okres podany w SWZ,</w:t>
      </w:r>
    </w:p>
    <w:p w14:paraId="5E6C5A07" w14:textId="77777777" w:rsidR="002B214B" w:rsidRPr="00D51B7E" w:rsidRDefault="002B214B" w:rsidP="0064314A">
      <w:pPr>
        <w:pStyle w:val="Zwykytekst1"/>
        <w:numPr>
          <w:ilvl w:val="0"/>
          <w:numId w:val="28"/>
        </w:numPr>
        <w:jc w:val="both"/>
        <w:rPr>
          <w:rFonts w:ascii="Calibri" w:hAnsi="Calibri" w:cs="Calibri"/>
          <w:sz w:val="22"/>
          <w:szCs w:val="22"/>
        </w:rPr>
      </w:pPr>
      <w:r w:rsidRPr="00BF6321">
        <w:rPr>
          <w:rFonts w:ascii="Calibri" w:hAnsi="Calibri" w:cs="Calibri"/>
          <w:sz w:val="22"/>
          <w:szCs w:val="22"/>
        </w:rPr>
        <w:t xml:space="preserve">zapoznałem się ze wzorem umowy (załącznik nr 4 do SWZ) i zobowiązuję się, w przypadku wyboru naszej </w:t>
      </w:r>
      <w:r w:rsidRPr="00D51B7E">
        <w:rPr>
          <w:rFonts w:ascii="Calibri" w:hAnsi="Calibri" w:cs="Calibri"/>
          <w:sz w:val="22"/>
          <w:szCs w:val="22"/>
        </w:rPr>
        <w:t>oferty, do zawarcia umowy zgodnej z niniejszą ofertą, na warunkach w niej określonych,</w:t>
      </w:r>
    </w:p>
    <w:p w14:paraId="7DC6A33E" w14:textId="77777777" w:rsidR="002B214B" w:rsidRPr="00D51B7E" w:rsidRDefault="002B214B" w:rsidP="0064314A">
      <w:pPr>
        <w:pStyle w:val="Zwykytekst1"/>
        <w:numPr>
          <w:ilvl w:val="0"/>
          <w:numId w:val="28"/>
        </w:numPr>
        <w:jc w:val="both"/>
        <w:rPr>
          <w:rFonts w:ascii="Calibri" w:hAnsi="Calibri" w:cs="Calibri"/>
          <w:sz w:val="22"/>
          <w:szCs w:val="22"/>
        </w:rPr>
      </w:pPr>
      <w:r w:rsidRPr="00D51B7E">
        <w:rPr>
          <w:rFonts w:ascii="Calibri" w:hAnsi="Calibri" w:cs="Calibri"/>
          <w:sz w:val="22"/>
          <w:szCs w:val="22"/>
        </w:rPr>
        <w:t>w przypadku wybrania naszej oferty za najkorzystniejszą zobowiązuję(</w:t>
      </w:r>
      <w:proofErr w:type="spellStart"/>
      <w:r w:rsidRPr="00D51B7E">
        <w:rPr>
          <w:rFonts w:ascii="Calibri" w:hAnsi="Calibri" w:cs="Calibri"/>
          <w:sz w:val="22"/>
          <w:szCs w:val="22"/>
        </w:rPr>
        <w:t>emy</w:t>
      </w:r>
      <w:proofErr w:type="spellEnd"/>
      <w:r w:rsidRPr="00D51B7E">
        <w:rPr>
          <w:rFonts w:ascii="Calibri" w:hAnsi="Calibri" w:cs="Calibri"/>
          <w:sz w:val="22"/>
          <w:szCs w:val="22"/>
        </w:rPr>
        <w:t>) się zawrzeć umowę w miejscu i terminie jakie zostaną wskazane przez Zamawiającego,</w:t>
      </w:r>
    </w:p>
    <w:p w14:paraId="48718685" w14:textId="77777777" w:rsidR="002B214B" w:rsidRPr="00D51B7E" w:rsidRDefault="002B214B" w:rsidP="0064314A">
      <w:pPr>
        <w:pStyle w:val="Zwykytekst1"/>
        <w:numPr>
          <w:ilvl w:val="0"/>
          <w:numId w:val="28"/>
        </w:numPr>
        <w:jc w:val="both"/>
        <w:rPr>
          <w:rFonts w:ascii="Calibri" w:hAnsi="Calibri" w:cs="Calibri"/>
          <w:sz w:val="22"/>
          <w:szCs w:val="22"/>
        </w:rPr>
      </w:pPr>
      <w:r w:rsidRPr="00D51B7E">
        <w:rPr>
          <w:rFonts w:ascii="Calibri" w:hAnsi="Calibri" w:cs="Calibri"/>
          <w:sz w:val="22"/>
          <w:szCs w:val="22"/>
        </w:rPr>
        <w:t>Akceptuję Termin re</w:t>
      </w:r>
      <w:r w:rsidR="00FC2526" w:rsidRPr="00D51B7E">
        <w:rPr>
          <w:rFonts w:ascii="Calibri" w:hAnsi="Calibri" w:cs="Calibri"/>
          <w:sz w:val="22"/>
          <w:szCs w:val="22"/>
        </w:rPr>
        <w:t>alizacji z</w:t>
      </w:r>
      <w:r w:rsidR="00130424" w:rsidRPr="00D51B7E">
        <w:rPr>
          <w:rFonts w:ascii="Calibri" w:hAnsi="Calibri" w:cs="Calibri"/>
          <w:sz w:val="22"/>
          <w:szCs w:val="22"/>
        </w:rPr>
        <w:t>amówienia – 36</w:t>
      </w:r>
      <w:r w:rsidRPr="00D51B7E">
        <w:rPr>
          <w:rFonts w:ascii="Calibri" w:hAnsi="Calibri" w:cs="Calibri"/>
          <w:sz w:val="22"/>
          <w:szCs w:val="22"/>
        </w:rPr>
        <w:t xml:space="preserve"> miesięcy od daty zawarcia umowy,</w:t>
      </w:r>
    </w:p>
    <w:p w14:paraId="4642860A" w14:textId="63AA2353" w:rsidR="00E67727" w:rsidRPr="00D51B7E" w:rsidRDefault="00E67727" w:rsidP="0064314A">
      <w:pPr>
        <w:pStyle w:val="Zwykytekst"/>
        <w:numPr>
          <w:ilvl w:val="0"/>
          <w:numId w:val="28"/>
        </w:numPr>
        <w:jc w:val="both"/>
        <w:rPr>
          <w:rFonts w:ascii="Calibri" w:hAnsi="Calibri" w:cs="Calibri"/>
          <w:b/>
          <w:sz w:val="22"/>
          <w:szCs w:val="22"/>
        </w:rPr>
      </w:pPr>
      <w:r w:rsidRPr="00D51B7E">
        <w:rPr>
          <w:rFonts w:ascii="Calibri" w:hAnsi="Calibri" w:cs="Calibri"/>
          <w:sz w:val="22"/>
          <w:szCs w:val="22"/>
        </w:rPr>
        <w:t xml:space="preserve">nie zamierzam(y)powierzać do </w:t>
      </w:r>
      <w:proofErr w:type="spellStart"/>
      <w:r w:rsidRPr="00D51B7E">
        <w:rPr>
          <w:rFonts w:ascii="Calibri" w:hAnsi="Calibri" w:cs="Calibri"/>
          <w:sz w:val="22"/>
          <w:szCs w:val="22"/>
        </w:rPr>
        <w:t>podwykonania</w:t>
      </w:r>
      <w:proofErr w:type="spellEnd"/>
      <w:r w:rsidRPr="00D51B7E">
        <w:rPr>
          <w:rFonts w:ascii="Calibri" w:hAnsi="Calibri" w:cs="Calibri"/>
          <w:sz w:val="22"/>
          <w:szCs w:val="22"/>
        </w:rPr>
        <w:t xml:space="preserve"> żadnej części niniejszego zamówienia / następujące części niniejszego zamówienia zamierzam(y) powierzyć podwykonawcom</w:t>
      </w:r>
      <w:r w:rsidR="008B2849" w:rsidRPr="00D51B7E">
        <w:rPr>
          <w:rFonts w:ascii="Calibri" w:hAnsi="Calibri" w:cs="Calibri"/>
          <w:b/>
          <w:sz w:val="22"/>
          <w:szCs w:val="22"/>
        </w:rPr>
        <w:t>*</w:t>
      </w:r>
    </w:p>
    <w:p w14:paraId="011D12CA" w14:textId="77777777" w:rsidR="00E67727" w:rsidRPr="00D51B7E" w:rsidRDefault="00E67727" w:rsidP="00E67727">
      <w:pPr>
        <w:pStyle w:val="Zwykytekst"/>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11"/>
        <w:gridCol w:w="5679"/>
      </w:tblGrid>
      <w:tr w:rsidR="00D51B7E" w:rsidRPr="00D51B7E" w14:paraId="253FEC6B" w14:textId="77777777" w:rsidTr="005A2B9A">
        <w:tc>
          <w:tcPr>
            <w:tcW w:w="817" w:type="dxa"/>
          </w:tcPr>
          <w:p w14:paraId="53668B1A" w14:textId="77777777" w:rsidR="00E67727" w:rsidRPr="00D51B7E" w:rsidRDefault="00E67727" w:rsidP="005A2B9A">
            <w:pPr>
              <w:jc w:val="center"/>
              <w:rPr>
                <w:rFonts w:ascii="Calibri" w:hAnsi="Calibri" w:cs="Calibri"/>
                <w:b/>
                <w:sz w:val="22"/>
                <w:szCs w:val="22"/>
              </w:rPr>
            </w:pPr>
            <w:proofErr w:type="spellStart"/>
            <w:r w:rsidRPr="00D51B7E">
              <w:rPr>
                <w:rFonts w:ascii="Calibri" w:hAnsi="Calibri" w:cs="Calibri"/>
                <w:b/>
                <w:sz w:val="22"/>
                <w:szCs w:val="22"/>
              </w:rPr>
              <w:t>lp</w:t>
            </w:r>
            <w:proofErr w:type="spellEnd"/>
          </w:p>
        </w:tc>
        <w:tc>
          <w:tcPr>
            <w:tcW w:w="4111" w:type="dxa"/>
          </w:tcPr>
          <w:p w14:paraId="1FF3355F" w14:textId="77777777" w:rsidR="00E67727" w:rsidRPr="00D51B7E" w:rsidRDefault="00E67727" w:rsidP="005A2B9A">
            <w:pPr>
              <w:jc w:val="center"/>
              <w:rPr>
                <w:rFonts w:ascii="Calibri" w:hAnsi="Calibri" w:cs="Calibri"/>
                <w:b/>
                <w:sz w:val="22"/>
                <w:szCs w:val="22"/>
              </w:rPr>
            </w:pPr>
            <w:r w:rsidRPr="00D51B7E">
              <w:rPr>
                <w:rFonts w:ascii="Calibri" w:hAnsi="Calibri" w:cs="Calibri"/>
                <w:b/>
                <w:sz w:val="22"/>
                <w:szCs w:val="22"/>
              </w:rPr>
              <w:t>Część/zakres zamówienia</w:t>
            </w:r>
          </w:p>
        </w:tc>
        <w:tc>
          <w:tcPr>
            <w:tcW w:w="5679" w:type="dxa"/>
          </w:tcPr>
          <w:p w14:paraId="5053430B" w14:textId="77777777" w:rsidR="00E67727" w:rsidRPr="00D51B7E" w:rsidRDefault="00E67727" w:rsidP="005A2B9A">
            <w:pPr>
              <w:jc w:val="center"/>
              <w:rPr>
                <w:rFonts w:ascii="Calibri" w:hAnsi="Calibri" w:cs="Calibri"/>
                <w:b/>
                <w:sz w:val="22"/>
                <w:szCs w:val="22"/>
              </w:rPr>
            </w:pPr>
            <w:r w:rsidRPr="00D51B7E">
              <w:rPr>
                <w:rFonts w:ascii="Calibri" w:hAnsi="Calibri" w:cs="Calibri"/>
                <w:b/>
                <w:sz w:val="22"/>
                <w:szCs w:val="22"/>
              </w:rPr>
              <w:t>Nazwa(firma)podwykonawcy / imię nazwisko</w:t>
            </w:r>
          </w:p>
        </w:tc>
      </w:tr>
      <w:tr w:rsidR="00D51B7E" w:rsidRPr="00D51B7E" w14:paraId="039517AF" w14:textId="77777777" w:rsidTr="005A2B9A">
        <w:tc>
          <w:tcPr>
            <w:tcW w:w="817" w:type="dxa"/>
          </w:tcPr>
          <w:p w14:paraId="205D7C2C" w14:textId="77777777" w:rsidR="00E67727" w:rsidRPr="00D51B7E" w:rsidRDefault="00E67727" w:rsidP="005A2B9A">
            <w:pPr>
              <w:jc w:val="center"/>
              <w:rPr>
                <w:rFonts w:ascii="Calibri" w:hAnsi="Calibri" w:cs="Calibri"/>
                <w:sz w:val="22"/>
                <w:szCs w:val="22"/>
              </w:rPr>
            </w:pPr>
          </w:p>
        </w:tc>
        <w:tc>
          <w:tcPr>
            <w:tcW w:w="4111" w:type="dxa"/>
          </w:tcPr>
          <w:p w14:paraId="3D715969" w14:textId="77777777" w:rsidR="00E67727" w:rsidRPr="00D51B7E" w:rsidRDefault="00E67727" w:rsidP="005A2B9A">
            <w:pPr>
              <w:jc w:val="center"/>
              <w:rPr>
                <w:rFonts w:ascii="Calibri" w:hAnsi="Calibri" w:cs="Calibri"/>
                <w:b/>
                <w:i/>
                <w:sz w:val="22"/>
                <w:szCs w:val="22"/>
              </w:rPr>
            </w:pPr>
          </w:p>
        </w:tc>
        <w:tc>
          <w:tcPr>
            <w:tcW w:w="5679" w:type="dxa"/>
          </w:tcPr>
          <w:p w14:paraId="407FD82D" w14:textId="77777777" w:rsidR="00E67727" w:rsidRPr="00D51B7E" w:rsidRDefault="00E67727" w:rsidP="005A2B9A">
            <w:pPr>
              <w:jc w:val="center"/>
              <w:rPr>
                <w:rFonts w:ascii="Calibri" w:hAnsi="Calibri" w:cs="Calibri"/>
                <w:b/>
                <w:i/>
                <w:sz w:val="22"/>
                <w:szCs w:val="22"/>
              </w:rPr>
            </w:pPr>
          </w:p>
        </w:tc>
      </w:tr>
      <w:tr w:rsidR="00D51B7E" w:rsidRPr="00D51B7E" w14:paraId="3B5DF6C9" w14:textId="77777777" w:rsidTr="005A2B9A">
        <w:tc>
          <w:tcPr>
            <w:tcW w:w="817" w:type="dxa"/>
          </w:tcPr>
          <w:p w14:paraId="09BA462E" w14:textId="77777777" w:rsidR="00E67727" w:rsidRPr="00D51B7E" w:rsidRDefault="00E67727" w:rsidP="005A2B9A">
            <w:pPr>
              <w:jc w:val="center"/>
              <w:rPr>
                <w:rFonts w:ascii="Calibri" w:hAnsi="Calibri" w:cs="Calibri"/>
                <w:sz w:val="22"/>
                <w:szCs w:val="22"/>
              </w:rPr>
            </w:pPr>
          </w:p>
        </w:tc>
        <w:tc>
          <w:tcPr>
            <w:tcW w:w="4111" w:type="dxa"/>
          </w:tcPr>
          <w:p w14:paraId="4A230FA1" w14:textId="77777777" w:rsidR="00E67727" w:rsidRPr="00D51B7E" w:rsidRDefault="00E67727" w:rsidP="005A2B9A">
            <w:pPr>
              <w:jc w:val="center"/>
              <w:rPr>
                <w:rFonts w:ascii="Calibri" w:hAnsi="Calibri" w:cs="Calibri"/>
                <w:b/>
                <w:i/>
                <w:sz w:val="22"/>
                <w:szCs w:val="22"/>
              </w:rPr>
            </w:pPr>
          </w:p>
        </w:tc>
        <w:tc>
          <w:tcPr>
            <w:tcW w:w="5679" w:type="dxa"/>
          </w:tcPr>
          <w:p w14:paraId="3E1B60D1" w14:textId="77777777" w:rsidR="00E67727" w:rsidRPr="00D51B7E" w:rsidRDefault="00E67727" w:rsidP="005A2B9A">
            <w:pPr>
              <w:jc w:val="center"/>
              <w:rPr>
                <w:rFonts w:ascii="Calibri" w:hAnsi="Calibri" w:cs="Calibri"/>
                <w:b/>
                <w:i/>
                <w:sz w:val="22"/>
                <w:szCs w:val="22"/>
              </w:rPr>
            </w:pPr>
          </w:p>
        </w:tc>
      </w:tr>
    </w:tbl>
    <w:p w14:paraId="1ED15417" w14:textId="111A1021" w:rsidR="008B2849" w:rsidRPr="00D51B7E" w:rsidRDefault="008B2849" w:rsidP="00E67727">
      <w:pPr>
        <w:suppressAutoHyphens w:val="0"/>
        <w:jc w:val="both"/>
        <w:rPr>
          <w:rFonts w:ascii="Calibri" w:hAnsi="Calibri" w:cs="Calibri"/>
          <w:i/>
          <w:sz w:val="22"/>
          <w:szCs w:val="22"/>
          <w:u w:val="single"/>
          <w:lang w:eastAsia="pl-PL"/>
        </w:rPr>
      </w:pPr>
      <w:r w:rsidRPr="00D51B7E">
        <w:rPr>
          <w:rFonts w:ascii="Calibri" w:hAnsi="Calibri" w:cs="Calibri"/>
          <w:b/>
          <w:i/>
          <w:sz w:val="22"/>
          <w:szCs w:val="22"/>
          <w:u w:val="single"/>
          <w:lang w:eastAsia="pl-PL"/>
        </w:rPr>
        <w:t>*Uwaga</w:t>
      </w:r>
      <w:r w:rsidRPr="00D51B7E">
        <w:rPr>
          <w:rFonts w:ascii="Calibri" w:hAnsi="Calibri" w:cs="Calibri"/>
          <w:i/>
          <w:sz w:val="22"/>
          <w:szCs w:val="22"/>
          <w:u w:val="single"/>
          <w:lang w:eastAsia="pl-PL"/>
        </w:rPr>
        <w:t xml:space="preserve"> – niepotrzebne skreślić</w:t>
      </w:r>
    </w:p>
    <w:p w14:paraId="5F93AC61" w14:textId="77777777" w:rsidR="00E67727" w:rsidRPr="00F173E2" w:rsidRDefault="00E67727" w:rsidP="00E67727">
      <w:pPr>
        <w:pStyle w:val="Zwykytekst1"/>
        <w:ind w:left="720"/>
        <w:jc w:val="both"/>
        <w:rPr>
          <w:rFonts w:ascii="Calibri" w:hAnsi="Calibri" w:cs="Calibri"/>
          <w:color w:val="FF0000"/>
          <w:sz w:val="22"/>
          <w:szCs w:val="22"/>
        </w:rPr>
      </w:pPr>
    </w:p>
    <w:p w14:paraId="3F48DDA7" w14:textId="77777777" w:rsidR="002B214B" w:rsidRPr="00D51B7E" w:rsidRDefault="002B214B" w:rsidP="0064314A">
      <w:pPr>
        <w:pStyle w:val="Zwykytekst1"/>
        <w:numPr>
          <w:ilvl w:val="0"/>
          <w:numId w:val="28"/>
        </w:numPr>
        <w:jc w:val="both"/>
        <w:rPr>
          <w:rFonts w:ascii="Calibri" w:hAnsi="Calibri" w:cs="Calibri"/>
          <w:sz w:val="22"/>
          <w:szCs w:val="22"/>
        </w:rPr>
      </w:pPr>
      <w:r w:rsidRPr="00D51B7E">
        <w:rPr>
          <w:rFonts w:ascii="Calibri" w:hAnsi="Calibri" w:cs="Calibri"/>
          <w:sz w:val="22"/>
          <w:szCs w:val="22"/>
        </w:rPr>
        <w:t>Oświadczam, że</w:t>
      </w:r>
      <w:r w:rsidRPr="00D51B7E">
        <w:rPr>
          <w:rFonts w:ascii="Calibri" w:hAnsi="Calibri" w:cs="Calibri"/>
          <w:b/>
          <w:sz w:val="22"/>
          <w:szCs w:val="22"/>
        </w:rPr>
        <w:t xml:space="preserve"> </w:t>
      </w:r>
      <w:r w:rsidRPr="00D51B7E">
        <w:rPr>
          <w:rFonts w:ascii="Calibri" w:hAnsi="Calibri" w:cs="Calibri"/>
          <w:sz w:val="22"/>
          <w:szCs w:val="22"/>
        </w:rPr>
        <w:t xml:space="preserve">wybór </w:t>
      </w:r>
      <w:r w:rsidRPr="00D51B7E">
        <w:rPr>
          <w:rFonts w:ascii="Calibri" w:hAnsi="Calibri" w:cs="Calibri"/>
          <w:sz w:val="22"/>
          <w:szCs w:val="22"/>
          <w:lang w:eastAsia="pl-PL"/>
        </w:rPr>
        <w:t>mojej/naszej oferty:</w:t>
      </w:r>
    </w:p>
    <w:p w14:paraId="00B5FE3D" w14:textId="77777777" w:rsidR="00D51B7E" w:rsidRPr="00D51B7E" w:rsidRDefault="00D51B7E" w:rsidP="00EB513A">
      <w:pPr>
        <w:numPr>
          <w:ilvl w:val="0"/>
          <w:numId w:val="45"/>
        </w:numPr>
        <w:rPr>
          <w:rFonts w:ascii="Calibri" w:hAnsi="Calibri" w:cs="Calibri"/>
          <w:sz w:val="22"/>
          <w:szCs w:val="22"/>
          <w:lang w:eastAsia="pl-PL"/>
        </w:rPr>
      </w:pPr>
      <w:r w:rsidRPr="00D51B7E">
        <w:rPr>
          <w:rFonts w:ascii="Calibri" w:hAnsi="Calibri" w:cs="Calibri"/>
          <w:sz w:val="22"/>
          <w:szCs w:val="22"/>
          <w:lang w:eastAsia="pl-PL"/>
        </w:rPr>
        <w:t>nie będzie prowadził do powstania u Zamawiającego obowiązku podatkowego zgodnie z przepisami o podatku od towarów i usług;</w:t>
      </w:r>
    </w:p>
    <w:p w14:paraId="60E709DA" w14:textId="77777777" w:rsidR="00D51B7E" w:rsidRPr="00D51B7E" w:rsidRDefault="00D51B7E" w:rsidP="00EB513A">
      <w:pPr>
        <w:numPr>
          <w:ilvl w:val="0"/>
          <w:numId w:val="46"/>
        </w:numPr>
        <w:rPr>
          <w:rFonts w:ascii="Calibri" w:hAnsi="Calibri" w:cs="Calibri"/>
          <w:sz w:val="22"/>
          <w:szCs w:val="22"/>
          <w:lang w:eastAsia="pl-PL"/>
        </w:rPr>
      </w:pPr>
      <w:r w:rsidRPr="00D51B7E">
        <w:rPr>
          <w:rFonts w:ascii="Calibri" w:hAnsi="Calibri" w:cs="Calibri"/>
          <w:sz w:val="22"/>
          <w:szCs w:val="22"/>
          <w:lang w:eastAsia="pl-PL"/>
        </w:rPr>
        <w:t xml:space="preserve">będzie prowadził do powstania u Zamawiającego obowiązku podatkowego zgodnie z przepisami o podatku od towarów i usług w zakresie i wartości: </w:t>
      </w:r>
    </w:p>
    <w:tbl>
      <w:tblPr>
        <w:tblW w:w="47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4779"/>
        <w:gridCol w:w="2368"/>
        <w:gridCol w:w="2368"/>
      </w:tblGrid>
      <w:tr w:rsidR="00D51B7E" w:rsidRPr="00D51B7E" w14:paraId="240708A2" w14:textId="77777777" w:rsidTr="00965CD3">
        <w:trPr>
          <w:trHeight w:val="454"/>
          <w:jc w:val="center"/>
        </w:trPr>
        <w:tc>
          <w:tcPr>
            <w:tcW w:w="331" w:type="pct"/>
            <w:shd w:val="clear" w:color="auto" w:fill="BDD6EE"/>
            <w:vAlign w:val="center"/>
          </w:tcPr>
          <w:p w14:paraId="1A71EA08" w14:textId="77777777" w:rsidR="00D51B7E" w:rsidRPr="00D51B7E" w:rsidRDefault="00D51B7E" w:rsidP="00D51B7E">
            <w:pPr>
              <w:rPr>
                <w:rFonts w:ascii="Calibri" w:hAnsi="Calibri" w:cs="Calibri"/>
                <w:b/>
                <w:sz w:val="22"/>
                <w:szCs w:val="22"/>
                <w:lang w:eastAsia="pl-PL"/>
              </w:rPr>
            </w:pPr>
            <w:r w:rsidRPr="00D51B7E">
              <w:rPr>
                <w:rFonts w:ascii="Calibri" w:hAnsi="Calibri" w:cs="Calibri"/>
                <w:b/>
                <w:sz w:val="22"/>
                <w:szCs w:val="22"/>
                <w:lang w:eastAsia="pl-PL"/>
              </w:rPr>
              <w:t>Lp.</w:t>
            </w:r>
          </w:p>
        </w:tc>
        <w:tc>
          <w:tcPr>
            <w:tcW w:w="2344" w:type="pct"/>
            <w:shd w:val="clear" w:color="auto" w:fill="BDD6EE"/>
            <w:vAlign w:val="center"/>
          </w:tcPr>
          <w:p w14:paraId="1F2C0130" w14:textId="77777777" w:rsidR="00D51B7E" w:rsidRPr="00D51B7E" w:rsidRDefault="00D51B7E" w:rsidP="00D51B7E">
            <w:pPr>
              <w:rPr>
                <w:rFonts w:ascii="Calibri" w:hAnsi="Calibri" w:cs="Calibri"/>
                <w:b/>
                <w:sz w:val="22"/>
                <w:szCs w:val="22"/>
                <w:lang w:eastAsia="pl-PL"/>
              </w:rPr>
            </w:pPr>
            <w:r w:rsidRPr="00D51B7E">
              <w:rPr>
                <w:rFonts w:ascii="Calibri" w:hAnsi="Calibri" w:cs="Calibri"/>
                <w:b/>
                <w:sz w:val="22"/>
                <w:szCs w:val="22"/>
                <w:lang w:eastAsia="pl-PL"/>
              </w:rPr>
              <w:t>Nazwa (rodzaj) towaru lub usługa, których dostawa lub świadczenie będzie prowadzić do powstania  obowiązku podatkowego po stronie Zamawiającego</w:t>
            </w:r>
          </w:p>
        </w:tc>
        <w:tc>
          <w:tcPr>
            <w:tcW w:w="1162" w:type="pct"/>
            <w:shd w:val="clear" w:color="auto" w:fill="BDD6EE"/>
            <w:vAlign w:val="center"/>
          </w:tcPr>
          <w:p w14:paraId="76363E77" w14:textId="77777777" w:rsidR="00D51B7E" w:rsidRPr="00D51B7E" w:rsidRDefault="00D51B7E" w:rsidP="00D51B7E">
            <w:pPr>
              <w:rPr>
                <w:rFonts w:ascii="Calibri" w:hAnsi="Calibri" w:cs="Calibri"/>
                <w:b/>
                <w:sz w:val="22"/>
                <w:szCs w:val="22"/>
                <w:lang w:eastAsia="pl-PL"/>
              </w:rPr>
            </w:pPr>
            <w:r w:rsidRPr="00D51B7E">
              <w:rPr>
                <w:rFonts w:ascii="Calibri" w:hAnsi="Calibri" w:cs="Calibri"/>
                <w:b/>
                <w:sz w:val="22"/>
                <w:szCs w:val="22"/>
                <w:lang w:eastAsia="pl-PL"/>
              </w:rPr>
              <w:t>Wartość bez  kwoty podatku</w:t>
            </w:r>
          </w:p>
        </w:tc>
        <w:tc>
          <w:tcPr>
            <w:tcW w:w="1162" w:type="pct"/>
            <w:shd w:val="clear" w:color="auto" w:fill="BDD6EE"/>
            <w:vAlign w:val="center"/>
          </w:tcPr>
          <w:p w14:paraId="1A0745A2" w14:textId="77777777" w:rsidR="00D51B7E" w:rsidRPr="00D51B7E" w:rsidRDefault="00D51B7E" w:rsidP="00D51B7E">
            <w:pPr>
              <w:rPr>
                <w:rFonts w:ascii="Calibri" w:hAnsi="Calibri" w:cs="Calibri"/>
                <w:b/>
                <w:sz w:val="22"/>
                <w:szCs w:val="22"/>
                <w:lang w:eastAsia="pl-PL"/>
              </w:rPr>
            </w:pPr>
            <w:r w:rsidRPr="00D51B7E">
              <w:rPr>
                <w:rFonts w:ascii="Calibri" w:hAnsi="Calibri" w:cs="Calibri"/>
                <w:b/>
                <w:sz w:val="22"/>
                <w:szCs w:val="22"/>
                <w:lang w:eastAsia="pl-PL"/>
              </w:rPr>
              <w:t>Stawka podatku, która będzie miała zastosowanie</w:t>
            </w:r>
          </w:p>
        </w:tc>
      </w:tr>
      <w:tr w:rsidR="00D51B7E" w:rsidRPr="00D51B7E" w14:paraId="0ACEB611" w14:textId="77777777" w:rsidTr="00965CD3">
        <w:trPr>
          <w:trHeight w:val="463"/>
          <w:jc w:val="center"/>
        </w:trPr>
        <w:tc>
          <w:tcPr>
            <w:tcW w:w="331" w:type="pct"/>
            <w:vAlign w:val="center"/>
          </w:tcPr>
          <w:p w14:paraId="3CE2EBD8" w14:textId="77777777" w:rsidR="00D51B7E" w:rsidRPr="00D51B7E" w:rsidRDefault="00D51B7E" w:rsidP="00D51B7E">
            <w:pPr>
              <w:rPr>
                <w:rFonts w:ascii="Calibri" w:hAnsi="Calibri" w:cs="Calibri"/>
                <w:sz w:val="22"/>
                <w:szCs w:val="22"/>
                <w:lang w:eastAsia="pl-PL"/>
              </w:rPr>
            </w:pPr>
          </w:p>
        </w:tc>
        <w:tc>
          <w:tcPr>
            <w:tcW w:w="2344" w:type="pct"/>
            <w:vAlign w:val="center"/>
          </w:tcPr>
          <w:p w14:paraId="687E91C3" w14:textId="77777777" w:rsidR="00D51B7E" w:rsidRPr="00D51B7E" w:rsidRDefault="00D51B7E" w:rsidP="00D51B7E">
            <w:pPr>
              <w:rPr>
                <w:rFonts w:ascii="Calibri" w:hAnsi="Calibri" w:cs="Calibri"/>
                <w:sz w:val="22"/>
                <w:szCs w:val="22"/>
                <w:lang w:eastAsia="pl-PL"/>
              </w:rPr>
            </w:pPr>
          </w:p>
        </w:tc>
        <w:tc>
          <w:tcPr>
            <w:tcW w:w="1162" w:type="pct"/>
            <w:vAlign w:val="center"/>
          </w:tcPr>
          <w:p w14:paraId="5AAACCF1" w14:textId="77777777" w:rsidR="00D51B7E" w:rsidRPr="00D51B7E" w:rsidRDefault="00D51B7E" w:rsidP="00D51B7E">
            <w:pPr>
              <w:rPr>
                <w:rFonts w:ascii="Calibri" w:hAnsi="Calibri" w:cs="Calibri"/>
                <w:sz w:val="22"/>
                <w:szCs w:val="22"/>
                <w:lang w:eastAsia="pl-PL"/>
              </w:rPr>
            </w:pPr>
          </w:p>
          <w:p w14:paraId="658510FD" w14:textId="77777777" w:rsidR="00D51B7E" w:rsidRPr="00D51B7E" w:rsidRDefault="00D51B7E" w:rsidP="00D51B7E">
            <w:pPr>
              <w:rPr>
                <w:rFonts w:ascii="Calibri" w:hAnsi="Calibri" w:cs="Calibri"/>
                <w:sz w:val="22"/>
                <w:szCs w:val="22"/>
                <w:lang w:eastAsia="pl-PL"/>
              </w:rPr>
            </w:pPr>
          </w:p>
          <w:p w14:paraId="3CE9B924" w14:textId="77777777" w:rsidR="00D51B7E" w:rsidRPr="00D51B7E" w:rsidRDefault="00D51B7E" w:rsidP="00D51B7E">
            <w:pPr>
              <w:rPr>
                <w:rFonts w:ascii="Calibri" w:hAnsi="Calibri" w:cs="Calibri"/>
                <w:sz w:val="22"/>
                <w:szCs w:val="22"/>
                <w:lang w:eastAsia="pl-PL"/>
              </w:rPr>
            </w:pPr>
          </w:p>
        </w:tc>
        <w:tc>
          <w:tcPr>
            <w:tcW w:w="1162" w:type="pct"/>
          </w:tcPr>
          <w:p w14:paraId="6D705DE3" w14:textId="77777777" w:rsidR="00D51B7E" w:rsidRPr="00D51B7E" w:rsidRDefault="00D51B7E" w:rsidP="00D51B7E">
            <w:pPr>
              <w:rPr>
                <w:rFonts w:ascii="Calibri" w:hAnsi="Calibri" w:cs="Calibri"/>
                <w:sz w:val="22"/>
                <w:szCs w:val="22"/>
                <w:lang w:eastAsia="pl-PL"/>
              </w:rPr>
            </w:pPr>
          </w:p>
        </w:tc>
      </w:tr>
    </w:tbl>
    <w:p w14:paraId="372B7388" w14:textId="77777777" w:rsidR="00D51B7E" w:rsidRPr="00D51B7E" w:rsidRDefault="00D51B7E" w:rsidP="00D51B7E">
      <w:pPr>
        <w:rPr>
          <w:rFonts w:ascii="Calibri" w:hAnsi="Calibri" w:cs="Calibri"/>
          <w:i/>
          <w:sz w:val="22"/>
          <w:szCs w:val="22"/>
          <w:u w:val="single"/>
          <w:lang w:eastAsia="pl-PL"/>
        </w:rPr>
      </w:pPr>
      <w:r w:rsidRPr="00D51B7E">
        <w:rPr>
          <w:rFonts w:ascii="Calibri" w:hAnsi="Calibri" w:cs="Calibri"/>
          <w:sz w:val="22"/>
          <w:szCs w:val="22"/>
          <w:lang w:eastAsia="pl-PL"/>
        </w:rPr>
        <w:t xml:space="preserve">(należy wskazać nazwę/rodzaj towaru, którego dostawa będzie prowadzić do jego powstania oraz ich wartość bez kwoty podatku od towarów i usług). UWAGA: </w:t>
      </w:r>
      <w:r w:rsidRPr="00D51B7E">
        <w:rPr>
          <w:rFonts w:ascii="Calibri" w:hAnsi="Calibri" w:cs="Calibri"/>
          <w:i/>
          <w:sz w:val="22"/>
          <w:szCs w:val="22"/>
          <w:u w:val="single"/>
          <w:lang w:eastAsia="pl-PL"/>
        </w:rPr>
        <w:t xml:space="preserve">wypełnić,  o ile wybór oferty prowadziłby do powstania u </w:t>
      </w:r>
      <w:r w:rsidRPr="00D51B7E">
        <w:rPr>
          <w:rFonts w:ascii="Calibri" w:hAnsi="Calibri" w:cs="Calibri"/>
          <w:i/>
          <w:sz w:val="22"/>
          <w:szCs w:val="22"/>
          <w:u w:val="single"/>
          <w:lang w:eastAsia="pl-PL"/>
        </w:rPr>
        <w:lastRenderedPageBreak/>
        <w:t>Zamawiającego obowiązku podatkowego zgodnie z przepisami o podatku od towarów i usług,  w przeciwnym razie pozostawić niewypełnione</w:t>
      </w:r>
    </w:p>
    <w:p w14:paraId="4BA9132B" w14:textId="77777777" w:rsidR="002B214B" w:rsidRPr="00F173E2" w:rsidRDefault="002B214B" w:rsidP="002B214B">
      <w:pPr>
        <w:rPr>
          <w:rFonts w:ascii="Calibri" w:hAnsi="Calibri" w:cs="Calibri"/>
          <w:color w:val="FF0000"/>
          <w:sz w:val="22"/>
          <w:szCs w:val="22"/>
        </w:rPr>
      </w:pPr>
    </w:p>
    <w:p w14:paraId="30513828" w14:textId="77777777" w:rsidR="002B214B" w:rsidRPr="00D51B7E" w:rsidRDefault="002B214B" w:rsidP="002B214B">
      <w:pPr>
        <w:pStyle w:val="Zwykytekst1"/>
        <w:ind w:left="426" w:hanging="426"/>
        <w:jc w:val="both"/>
        <w:rPr>
          <w:rFonts w:ascii="Calibri" w:hAnsi="Calibri" w:cs="Calibri"/>
          <w:sz w:val="22"/>
          <w:szCs w:val="22"/>
        </w:rPr>
      </w:pPr>
      <w:r w:rsidRPr="00D51B7E">
        <w:rPr>
          <w:rFonts w:ascii="Calibri" w:hAnsi="Calibri" w:cs="Calibri"/>
          <w:b/>
          <w:sz w:val="22"/>
          <w:szCs w:val="22"/>
        </w:rPr>
        <w:t>III</w:t>
      </w:r>
      <w:r w:rsidRPr="00D51B7E">
        <w:rPr>
          <w:rFonts w:ascii="Calibri" w:hAnsi="Calibri" w:cs="Calibri"/>
          <w:sz w:val="22"/>
          <w:szCs w:val="22"/>
        </w:rPr>
        <w:t xml:space="preserve">. Akceptuję termin płatności do 60 dni od dnia otrzymania przez Zamawiającego od Wykonawcy prawidłowo wystawionej faktury VAT. </w:t>
      </w:r>
    </w:p>
    <w:p w14:paraId="36E420B6" w14:textId="77777777" w:rsidR="00257548" w:rsidRPr="00F173E2" w:rsidRDefault="00257548" w:rsidP="002B214B">
      <w:pPr>
        <w:jc w:val="both"/>
        <w:rPr>
          <w:rFonts w:ascii="Calibri" w:hAnsi="Calibri" w:cs="Calibri"/>
          <w:b/>
          <w:color w:val="FF0000"/>
          <w:sz w:val="22"/>
          <w:szCs w:val="22"/>
        </w:rPr>
      </w:pPr>
    </w:p>
    <w:p w14:paraId="68C7B936" w14:textId="77777777" w:rsidR="002B214B" w:rsidRPr="0064314A" w:rsidRDefault="00257548" w:rsidP="00257548">
      <w:pPr>
        <w:jc w:val="center"/>
        <w:rPr>
          <w:rFonts w:ascii="Calibri" w:hAnsi="Calibri" w:cs="Calibri"/>
          <w:b/>
          <w:sz w:val="22"/>
          <w:szCs w:val="22"/>
        </w:rPr>
      </w:pPr>
      <w:bookmarkStart w:id="17" w:name="_Hlk118272024"/>
      <w:r w:rsidRPr="0064314A">
        <w:rPr>
          <w:rFonts w:ascii="Calibri" w:hAnsi="Calibri" w:cs="Calibri"/>
          <w:b/>
          <w:sz w:val="22"/>
          <w:szCs w:val="22"/>
        </w:rPr>
        <w:t>OŚWIADCZENIA DOTYCZĄCE PRZEDMIOTU ZAMÓWIENIA I ZASAD JEGO REALIZACJI</w:t>
      </w:r>
    </w:p>
    <w:bookmarkEnd w:id="17"/>
    <w:p w14:paraId="51193750" w14:textId="77777777" w:rsidR="002B214B" w:rsidRPr="0064314A" w:rsidRDefault="002B214B" w:rsidP="002B214B">
      <w:pPr>
        <w:jc w:val="both"/>
        <w:rPr>
          <w:rFonts w:ascii="Calibri" w:hAnsi="Calibri" w:cs="Calibri"/>
          <w:sz w:val="22"/>
          <w:szCs w:val="22"/>
        </w:rPr>
      </w:pPr>
      <w:r w:rsidRPr="0064314A">
        <w:rPr>
          <w:rFonts w:ascii="Calibri" w:hAnsi="Calibri" w:cs="Calibri"/>
          <w:b/>
          <w:sz w:val="22"/>
          <w:szCs w:val="22"/>
        </w:rPr>
        <w:t xml:space="preserve">IV. </w:t>
      </w:r>
      <w:r w:rsidRPr="0064314A">
        <w:rPr>
          <w:rFonts w:ascii="Calibri" w:hAnsi="Calibri" w:cs="Calibri"/>
          <w:sz w:val="22"/>
          <w:szCs w:val="22"/>
        </w:rPr>
        <w:t>Oświadczam, że:</w:t>
      </w:r>
    </w:p>
    <w:p w14:paraId="4F6BEB14" w14:textId="77777777" w:rsidR="008B0070" w:rsidRDefault="008B0070" w:rsidP="008B0070">
      <w:pPr>
        <w:widowControl w:val="0"/>
        <w:jc w:val="both"/>
        <w:rPr>
          <w:rFonts w:ascii="Calibri" w:hAnsi="Calibri" w:cs="Calibri"/>
          <w:sz w:val="22"/>
          <w:szCs w:val="22"/>
        </w:rPr>
      </w:pPr>
      <w:r w:rsidRPr="0064314A">
        <w:rPr>
          <w:rFonts w:ascii="Calibri" w:hAnsi="Calibri" w:cs="Calibri"/>
          <w:sz w:val="22"/>
          <w:szCs w:val="22"/>
        </w:rPr>
        <w:t>1</w:t>
      </w:r>
      <w:r w:rsidRPr="00685389">
        <w:rPr>
          <w:rFonts w:ascii="Calibri" w:hAnsi="Calibri" w:cs="Calibri"/>
          <w:sz w:val="22"/>
          <w:szCs w:val="22"/>
        </w:rPr>
        <w:t xml:space="preserve">. Użyte </w:t>
      </w:r>
      <w:r w:rsidR="00BF2A2F" w:rsidRPr="00685389">
        <w:rPr>
          <w:rFonts w:ascii="Calibri" w:hAnsi="Calibri" w:cs="Calibri"/>
          <w:sz w:val="22"/>
          <w:szCs w:val="22"/>
        </w:rPr>
        <w:t xml:space="preserve">do realizacji zamówienia </w:t>
      </w:r>
      <w:proofErr w:type="spellStart"/>
      <w:r w:rsidR="00BF2A2F" w:rsidRPr="00685389">
        <w:rPr>
          <w:rFonts w:ascii="Calibri" w:hAnsi="Calibri" w:cs="Calibri"/>
          <w:sz w:val="22"/>
          <w:szCs w:val="22"/>
        </w:rPr>
        <w:t>tagi</w:t>
      </w:r>
      <w:proofErr w:type="spellEnd"/>
      <w:r w:rsidR="00BF2A2F" w:rsidRPr="00685389">
        <w:rPr>
          <w:rFonts w:ascii="Calibri" w:hAnsi="Calibri" w:cs="Calibri"/>
          <w:sz w:val="22"/>
          <w:szCs w:val="22"/>
        </w:rPr>
        <w:t xml:space="preserve"> (</w:t>
      </w:r>
      <w:r w:rsidRPr="00685389">
        <w:rPr>
          <w:rFonts w:ascii="Calibri" w:hAnsi="Calibri" w:cs="Calibri"/>
          <w:sz w:val="22"/>
          <w:szCs w:val="22"/>
        </w:rPr>
        <w:t>chipy)  posiadają zakres  działania w paśmie UHF, oraz spełniają normy w zakresie ISO /IEC 18000- 6C,</w:t>
      </w:r>
    </w:p>
    <w:p w14:paraId="7A263122" w14:textId="05C61FA9" w:rsidR="002B214B" w:rsidRPr="0064314A" w:rsidRDefault="008B0070" w:rsidP="002B214B">
      <w:pPr>
        <w:widowControl w:val="0"/>
        <w:jc w:val="both"/>
        <w:rPr>
          <w:rFonts w:ascii="Calibri" w:hAnsi="Calibri" w:cs="Calibri"/>
          <w:sz w:val="22"/>
          <w:szCs w:val="22"/>
        </w:rPr>
      </w:pPr>
      <w:r w:rsidRPr="0064314A">
        <w:rPr>
          <w:rFonts w:ascii="Calibri" w:hAnsi="Calibri" w:cs="Calibri"/>
          <w:sz w:val="22"/>
          <w:szCs w:val="22"/>
        </w:rPr>
        <w:t xml:space="preserve">2. Materiały użyte do wykonania przedmiotu </w:t>
      </w:r>
      <w:r w:rsidR="0008387E">
        <w:rPr>
          <w:rFonts w:ascii="Calibri" w:hAnsi="Calibri" w:cs="Calibri"/>
          <w:sz w:val="22"/>
          <w:szCs w:val="22"/>
        </w:rPr>
        <w:t>najmu</w:t>
      </w:r>
      <w:r w:rsidRPr="0064314A">
        <w:rPr>
          <w:rFonts w:ascii="Calibri" w:hAnsi="Calibri" w:cs="Calibri"/>
          <w:sz w:val="22"/>
          <w:szCs w:val="22"/>
        </w:rPr>
        <w:t xml:space="preserve"> posiadają zgłoszenie do Rejestru Wyrobów Medycznych i zobowiązuję się je dostarczyć na każde wezwanie Zamawiającego</w:t>
      </w:r>
      <w:r w:rsidR="002B214B" w:rsidRPr="0064314A">
        <w:rPr>
          <w:rFonts w:ascii="Calibri" w:hAnsi="Calibri" w:cs="Calibri"/>
          <w:sz w:val="22"/>
          <w:szCs w:val="22"/>
        </w:rPr>
        <w:t>.</w:t>
      </w:r>
    </w:p>
    <w:p w14:paraId="2637E182" w14:textId="77777777" w:rsidR="0050494D" w:rsidRPr="0064314A" w:rsidRDefault="0050494D" w:rsidP="002B214B">
      <w:pPr>
        <w:widowControl w:val="0"/>
        <w:jc w:val="both"/>
        <w:rPr>
          <w:rFonts w:ascii="Calibri" w:hAnsi="Calibri" w:cs="Calibri"/>
          <w:sz w:val="22"/>
          <w:szCs w:val="22"/>
        </w:rPr>
      </w:pPr>
      <w:r w:rsidRPr="0064314A">
        <w:rPr>
          <w:rFonts w:ascii="Calibri" w:hAnsi="Calibri" w:cs="Calibri"/>
          <w:sz w:val="22"/>
          <w:szCs w:val="22"/>
        </w:rPr>
        <w:t>3. Przedstawię posiadane ubezpieczenie od odpowiedzialności cywilnej w związku z świadczeniem usługi będącej przedmiotem umowy najpóźniej przed podpisaniem umowy. Jestem zobowiązany do utrzymywania ciągłości ochrony ubezpieczeniowej przez cały okres trwania umowy.</w:t>
      </w:r>
    </w:p>
    <w:p w14:paraId="48D31151" w14:textId="77777777" w:rsidR="0050494D" w:rsidRPr="00F173E2" w:rsidRDefault="0050494D" w:rsidP="002B214B">
      <w:pPr>
        <w:widowControl w:val="0"/>
        <w:jc w:val="both"/>
        <w:rPr>
          <w:rFonts w:ascii="Calibri" w:hAnsi="Calibri" w:cs="Calibri"/>
          <w:color w:val="FF0000"/>
          <w:sz w:val="22"/>
          <w:szCs w:val="22"/>
        </w:rPr>
      </w:pPr>
    </w:p>
    <w:p w14:paraId="644C2924" w14:textId="77777777" w:rsidR="00E45F67" w:rsidRPr="00F173E2" w:rsidRDefault="00E45F67">
      <w:pPr>
        <w:pStyle w:val="Stopka"/>
        <w:tabs>
          <w:tab w:val="left" w:pos="708"/>
        </w:tabs>
        <w:rPr>
          <w:rFonts w:ascii="Calibri" w:hAnsi="Calibri" w:cs="Calibri"/>
          <w:b/>
          <w:color w:val="FF0000"/>
          <w:sz w:val="22"/>
          <w:szCs w:val="22"/>
        </w:rPr>
      </w:pPr>
    </w:p>
    <w:p w14:paraId="58D32650" w14:textId="77777777" w:rsidR="00257548" w:rsidRPr="00577E80" w:rsidRDefault="00257548" w:rsidP="00257548">
      <w:pPr>
        <w:pStyle w:val="Stopka"/>
        <w:tabs>
          <w:tab w:val="left" w:pos="708"/>
        </w:tabs>
        <w:jc w:val="center"/>
        <w:rPr>
          <w:rFonts w:ascii="Calibri" w:hAnsi="Calibri" w:cs="Calibri"/>
          <w:b/>
          <w:sz w:val="22"/>
          <w:szCs w:val="22"/>
        </w:rPr>
      </w:pPr>
      <w:r w:rsidRPr="00577E80">
        <w:rPr>
          <w:rFonts w:ascii="Calibri" w:hAnsi="Calibri" w:cs="Calibri"/>
          <w:b/>
          <w:sz w:val="22"/>
          <w:szCs w:val="22"/>
        </w:rPr>
        <w:t>INFORMACJE  DOTYCZĄCE PRZEDMIOTU ZAMÓWIENIA I ZASAD JEGO REALIZACJI</w:t>
      </w:r>
    </w:p>
    <w:p w14:paraId="3771BBE8" w14:textId="77777777" w:rsidR="00257548" w:rsidRPr="00577E80" w:rsidRDefault="00257548" w:rsidP="00257548">
      <w:pPr>
        <w:pStyle w:val="Stopka"/>
        <w:tabs>
          <w:tab w:val="left" w:pos="708"/>
        </w:tabs>
        <w:jc w:val="center"/>
        <w:rPr>
          <w:rFonts w:ascii="Calibri" w:hAnsi="Calibri" w:cs="Calibri"/>
          <w:b/>
          <w:sz w:val="22"/>
          <w:szCs w:val="22"/>
        </w:rPr>
      </w:pPr>
    </w:p>
    <w:p w14:paraId="21427BE4" w14:textId="38E1AE31" w:rsidR="00257548" w:rsidRPr="00577E80" w:rsidRDefault="009034D3" w:rsidP="00EB513A">
      <w:pPr>
        <w:pStyle w:val="Zwykytekst1"/>
        <w:numPr>
          <w:ilvl w:val="0"/>
          <w:numId w:val="36"/>
        </w:numPr>
        <w:jc w:val="both"/>
        <w:rPr>
          <w:rFonts w:ascii="Calibri" w:hAnsi="Calibri" w:cs="Calibri"/>
          <w:bCs/>
          <w:sz w:val="22"/>
          <w:szCs w:val="22"/>
        </w:rPr>
      </w:pPr>
      <w:r w:rsidRPr="009034D3">
        <w:rPr>
          <w:rFonts w:ascii="Calibri" w:hAnsi="Calibri" w:cs="Calibri"/>
          <w:bCs/>
          <w:sz w:val="22"/>
          <w:szCs w:val="22"/>
        </w:rPr>
        <w:t>Deklaruję wykonanie umowy przy pomocy: ………* etatów</w:t>
      </w:r>
      <w:r w:rsidR="00257548" w:rsidRPr="00577E80">
        <w:rPr>
          <w:rFonts w:ascii="Calibri" w:hAnsi="Calibri" w:cs="Calibri"/>
          <w:bCs/>
          <w:sz w:val="22"/>
          <w:szCs w:val="22"/>
        </w:rPr>
        <w:t>.</w:t>
      </w:r>
    </w:p>
    <w:p w14:paraId="0E978DAF" w14:textId="77777777" w:rsidR="00257548" w:rsidRPr="00577E80" w:rsidRDefault="00257548" w:rsidP="00EB513A">
      <w:pPr>
        <w:pStyle w:val="Zwykytekst1"/>
        <w:numPr>
          <w:ilvl w:val="0"/>
          <w:numId w:val="36"/>
        </w:numPr>
        <w:jc w:val="both"/>
        <w:rPr>
          <w:rFonts w:ascii="Calibri" w:hAnsi="Calibri" w:cs="Calibri"/>
          <w:sz w:val="22"/>
          <w:szCs w:val="22"/>
        </w:rPr>
      </w:pPr>
      <w:r w:rsidRPr="00577E80">
        <w:rPr>
          <w:rFonts w:ascii="Calibri" w:hAnsi="Calibri" w:cs="Calibri"/>
          <w:sz w:val="22"/>
          <w:szCs w:val="22"/>
        </w:rPr>
        <w:t xml:space="preserve">usługa prania objęta przedmiotem niniejszego zamówienia będzie realizowana w: </w:t>
      </w:r>
      <w:bookmarkStart w:id="18" w:name="_Hlk118274074"/>
      <w:r w:rsidRPr="00577E80">
        <w:rPr>
          <w:rFonts w:ascii="Calibri" w:hAnsi="Calibri" w:cs="Calibri"/>
          <w:sz w:val="22"/>
          <w:szCs w:val="22"/>
        </w:rPr>
        <w:t>.................................................................................................</w:t>
      </w:r>
    </w:p>
    <w:p w14:paraId="67231A5C" w14:textId="77777777" w:rsidR="00257548" w:rsidRPr="00577E80" w:rsidRDefault="00257548" w:rsidP="00257548">
      <w:pPr>
        <w:pStyle w:val="Zwykytekst1"/>
        <w:ind w:left="720"/>
        <w:jc w:val="both"/>
        <w:rPr>
          <w:rFonts w:ascii="Calibri" w:hAnsi="Calibri" w:cs="Calibri"/>
          <w:sz w:val="22"/>
          <w:szCs w:val="22"/>
        </w:rPr>
      </w:pPr>
      <w:r w:rsidRPr="00577E80">
        <w:rPr>
          <w:rFonts w:ascii="Calibri" w:hAnsi="Calibri" w:cs="Calibri"/>
          <w:sz w:val="22"/>
          <w:szCs w:val="22"/>
        </w:rPr>
        <w:t>(należy wskazać lokalizację/ adres/y)</w:t>
      </w:r>
    </w:p>
    <w:bookmarkEnd w:id="18"/>
    <w:p w14:paraId="48B72692" w14:textId="77777777" w:rsidR="009505B4" w:rsidRPr="00577E80" w:rsidRDefault="009505B4" w:rsidP="00EB513A">
      <w:pPr>
        <w:pStyle w:val="Zwykytekst1"/>
        <w:numPr>
          <w:ilvl w:val="0"/>
          <w:numId w:val="36"/>
        </w:numPr>
        <w:jc w:val="both"/>
        <w:rPr>
          <w:rFonts w:ascii="Calibri" w:hAnsi="Calibri" w:cs="Calibri"/>
          <w:sz w:val="22"/>
          <w:szCs w:val="22"/>
        </w:rPr>
      </w:pPr>
      <w:r w:rsidRPr="00577E80">
        <w:rPr>
          <w:rFonts w:ascii="Calibri" w:hAnsi="Calibri" w:cs="Calibri"/>
          <w:sz w:val="22"/>
          <w:szCs w:val="22"/>
        </w:rPr>
        <w:t>dane podmiotu z którym jest zawarta umowa na świadczenie usługi prania w sytuacji awarii pralni Wykonawcy:</w:t>
      </w:r>
    </w:p>
    <w:p w14:paraId="354F7F23" w14:textId="77777777" w:rsidR="009505B4" w:rsidRPr="00577E80" w:rsidRDefault="009505B4" w:rsidP="009505B4">
      <w:pPr>
        <w:pStyle w:val="Zwykytekst1"/>
        <w:ind w:left="720"/>
        <w:jc w:val="both"/>
        <w:rPr>
          <w:rFonts w:ascii="Calibri" w:hAnsi="Calibri" w:cs="Calibri"/>
          <w:sz w:val="22"/>
          <w:szCs w:val="22"/>
        </w:rPr>
      </w:pPr>
      <w:r w:rsidRPr="00577E80">
        <w:rPr>
          <w:rFonts w:ascii="Calibri" w:hAnsi="Calibri" w:cs="Calibri"/>
          <w:sz w:val="22"/>
          <w:szCs w:val="22"/>
        </w:rPr>
        <w:t>.................................................................................................</w:t>
      </w:r>
    </w:p>
    <w:p w14:paraId="45CD4239" w14:textId="77777777" w:rsidR="009505B4" w:rsidRPr="00577E80" w:rsidRDefault="009505B4" w:rsidP="009505B4">
      <w:pPr>
        <w:pStyle w:val="Zwykytekst1"/>
        <w:ind w:left="720"/>
        <w:jc w:val="both"/>
        <w:rPr>
          <w:rFonts w:ascii="Calibri" w:hAnsi="Calibri" w:cs="Calibri"/>
          <w:sz w:val="22"/>
          <w:szCs w:val="22"/>
        </w:rPr>
      </w:pPr>
      <w:r w:rsidRPr="00577E80">
        <w:rPr>
          <w:rFonts w:ascii="Calibri" w:hAnsi="Calibri" w:cs="Calibri"/>
          <w:sz w:val="22"/>
          <w:szCs w:val="22"/>
        </w:rPr>
        <w:t>(należy wskazać lokalizację/ adres/y)</w:t>
      </w:r>
    </w:p>
    <w:p w14:paraId="6E725CBF" w14:textId="77777777" w:rsidR="009505B4" w:rsidRPr="00577E80" w:rsidRDefault="009505B4" w:rsidP="009505B4">
      <w:pPr>
        <w:pStyle w:val="Zwykytekst1"/>
        <w:ind w:left="720"/>
        <w:jc w:val="both"/>
        <w:rPr>
          <w:rFonts w:ascii="Calibri" w:hAnsi="Calibri" w:cs="Calibri"/>
          <w:sz w:val="22"/>
          <w:szCs w:val="22"/>
        </w:rPr>
      </w:pPr>
    </w:p>
    <w:p w14:paraId="345CF5A3" w14:textId="77777777" w:rsidR="009505B4" w:rsidRPr="00577E80" w:rsidRDefault="009505B4" w:rsidP="00257548">
      <w:pPr>
        <w:pStyle w:val="Stopka"/>
        <w:tabs>
          <w:tab w:val="left" w:pos="708"/>
        </w:tabs>
        <w:rPr>
          <w:rFonts w:ascii="Calibri" w:hAnsi="Calibri" w:cs="Calibri"/>
          <w:bCs/>
          <w:i/>
          <w:sz w:val="22"/>
          <w:szCs w:val="22"/>
          <w:u w:val="single"/>
        </w:rPr>
      </w:pPr>
    </w:p>
    <w:p w14:paraId="6D483791" w14:textId="77777777" w:rsidR="009505B4" w:rsidRPr="00577E80" w:rsidRDefault="009505B4" w:rsidP="00257548">
      <w:pPr>
        <w:pStyle w:val="Stopka"/>
        <w:tabs>
          <w:tab w:val="left" w:pos="708"/>
        </w:tabs>
        <w:rPr>
          <w:rFonts w:ascii="Calibri" w:hAnsi="Calibri" w:cs="Calibri"/>
          <w:bCs/>
          <w:i/>
          <w:sz w:val="22"/>
          <w:szCs w:val="22"/>
          <w:u w:val="single"/>
        </w:rPr>
      </w:pPr>
    </w:p>
    <w:p w14:paraId="0688AF37" w14:textId="075E983B" w:rsidR="00257548" w:rsidRPr="00577E80" w:rsidRDefault="0064314A" w:rsidP="00257548">
      <w:pPr>
        <w:pStyle w:val="Stopka"/>
        <w:tabs>
          <w:tab w:val="left" w:pos="708"/>
        </w:tabs>
        <w:rPr>
          <w:rFonts w:ascii="Calibri" w:hAnsi="Calibri" w:cs="Calibri"/>
          <w:bCs/>
          <w:i/>
          <w:sz w:val="22"/>
          <w:szCs w:val="22"/>
          <w:u w:val="single"/>
        </w:rPr>
      </w:pPr>
      <w:r w:rsidRPr="00577E80">
        <w:rPr>
          <w:bCs/>
          <w:i/>
          <w:sz w:val="22"/>
          <w:szCs w:val="22"/>
          <w:u w:val="single"/>
        </w:rPr>
        <w:t>⃰⃰ ⃰</w:t>
      </w:r>
      <w:r w:rsidR="00257548" w:rsidRPr="00577E80">
        <w:rPr>
          <w:rFonts w:ascii="Calibri" w:hAnsi="Calibri" w:cs="Calibri"/>
          <w:bCs/>
          <w:i/>
          <w:sz w:val="22"/>
          <w:szCs w:val="22"/>
          <w:u w:val="single"/>
        </w:rPr>
        <w:t xml:space="preserve">Uwaga – podać </w:t>
      </w:r>
      <w:r w:rsidRPr="00577E80">
        <w:rPr>
          <w:rFonts w:ascii="Calibri" w:hAnsi="Calibri" w:cs="Calibri"/>
          <w:bCs/>
          <w:i/>
          <w:sz w:val="22"/>
          <w:szCs w:val="22"/>
          <w:u w:val="single"/>
        </w:rPr>
        <w:t xml:space="preserve">liczbę </w:t>
      </w:r>
      <w:r w:rsidR="009034D3">
        <w:rPr>
          <w:rFonts w:ascii="Calibri" w:hAnsi="Calibri" w:cs="Calibri"/>
          <w:bCs/>
          <w:i/>
          <w:sz w:val="22"/>
          <w:szCs w:val="22"/>
          <w:u w:val="single"/>
        </w:rPr>
        <w:t>etatów</w:t>
      </w:r>
    </w:p>
    <w:p w14:paraId="44B67612" w14:textId="77777777" w:rsidR="00257548" w:rsidRPr="00577E80" w:rsidRDefault="00257548">
      <w:pPr>
        <w:pStyle w:val="Stopka"/>
        <w:tabs>
          <w:tab w:val="left" w:pos="708"/>
        </w:tabs>
        <w:rPr>
          <w:rFonts w:ascii="Calibri" w:hAnsi="Calibri" w:cs="Calibri"/>
          <w:b/>
          <w:sz w:val="22"/>
          <w:szCs w:val="22"/>
        </w:rPr>
      </w:pPr>
    </w:p>
    <w:p w14:paraId="26DC6702" w14:textId="77777777" w:rsidR="00257548" w:rsidRPr="00577E80" w:rsidRDefault="00257548" w:rsidP="007365F1">
      <w:pPr>
        <w:jc w:val="both"/>
        <w:rPr>
          <w:rFonts w:ascii="Calibri" w:hAnsi="Calibri" w:cs="Calibri"/>
          <w:b/>
          <w:sz w:val="22"/>
          <w:szCs w:val="22"/>
          <w:u w:val="single"/>
        </w:rPr>
      </w:pPr>
      <w:bookmarkStart w:id="19" w:name="_Hlk67295742"/>
    </w:p>
    <w:p w14:paraId="706882BA" w14:textId="77777777" w:rsidR="00257548" w:rsidRPr="00577E80" w:rsidRDefault="00257548" w:rsidP="007365F1">
      <w:pPr>
        <w:jc w:val="both"/>
        <w:rPr>
          <w:rFonts w:ascii="Calibri" w:hAnsi="Calibri" w:cs="Calibri"/>
          <w:b/>
          <w:sz w:val="22"/>
          <w:szCs w:val="22"/>
          <w:u w:val="single"/>
        </w:rPr>
      </w:pPr>
    </w:p>
    <w:p w14:paraId="746C12F4" w14:textId="77777777" w:rsidR="00257548" w:rsidRPr="00577E80" w:rsidRDefault="00257548" w:rsidP="007365F1">
      <w:pPr>
        <w:jc w:val="both"/>
        <w:rPr>
          <w:rFonts w:ascii="Calibri" w:hAnsi="Calibri" w:cs="Calibri"/>
          <w:b/>
          <w:sz w:val="22"/>
          <w:szCs w:val="22"/>
          <w:u w:val="single"/>
        </w:rPr>
      </w:pPr>
    </w:p>
    <w:p w14:paraId="711FFE5E" w14:textId="77777777" w:rsidR="004950CF" w:rsidRPr="00577E80" w:rsidRDefault="007365F1" w:rsidP="007365F1">
      <w:pPr>
        <w:jc w:val="both"/>
        <w:rPr>
          <w:rFonts w:ascii="Calibri" w:hAnsi="Calibri" w:cs="Calibri"/>
          <w:b/>
          <w:sz w:val="22"/>
          <w:szCs w:val="22"/>
          <w:u w:val="single"/>
        </w:rPr>
      </w:pPr>
      <w:r w:rsidRPr="00577E80">
        <w:rPr>
          <w:rFonts w:ascii="Calibri" w:hAnsi="Calibri" w:cs="Calibri"/>
          <w:b/>
          <w:sz w:val="22"/>
          <w:szCs w:val="22"/>
          <w:u w:val="single"/>
        </w:rPr>
        <w:t>UWAGA: Dokument podpisać kwalifikowanym podpisem elektronicznym</w:t>
      </w:r>
    </w:p>
    <w:bookmarkEnd w:id="19"/>
    <w:p w14:paraId="736E535B" w14:textId="77777777" w:rsidR="002F089E" w:rsidRPr="00F173E2" w:rsidRDefault="002F089E">
      <w:pPr>
        <w:jc w:val="center"/>
        <w:rPr>
          <w:rFonts w:ascii="Calibri" w:hAnsi="Calibri" w:cs="Calibri"/>
          <w:b/>
          <w:color w:val="FF0000"/>
          <w:sz w:val="18"/>
          <w:szCs w:val="18"/>
          <w:u w:val="single"/>
        </w:rPr>
      </w:pPr>
    </w:p>
    <w:p w14:paraId="6A80C9F5" w14:textId="77777777" w:rsidR="00402F2B" w:rsidRPr="00F173E2" w:rsidRDefault="00402F2B">
      <w:pPr>
        <w:jc w:val="center"/>
        <w:rPr>
          <w:rFonts w:ascii="Calibri" w:hAnsi="Calibri" w:cs="Calibri"/>
          <w:b/>
          <w:color w:val="FF0000"/>
          <w:sz w:val="18"/>
          <w:szCs w:val="18"/>
          <w:u w:val="single"/>
        </w:rPr>
      </w:pPr>
    </w:p>
    <w:p w14:paraId="69D0BE9A" w14:textId="77777777" w:rsidR="00402F2B" w:rsidRPr="00F173E2" w:rsidRDefault="00402F2B">
      <w:pPr>
        <w:jc w:val="center"/>
        <w:rPr>
          <w:rFonts w:ascii="Calibri" w:hAnsi="Calibri" w:cs="Calibri"/>
          <w:b/>
          <w:color w:val="FF0000"/>
          <w:sz w:val="18"/>
          <w:szCs w:val="18"/>
          <w:u w:val="single"/>
        </w:rPr>
      </w:pPr>
    </w:p>
    <w:p w14:paraId="082D0ACB" w14:textId="77777777" w:rsidR="00402F2B" w:rsidRPr="00F173E2" w:rsidRDefault="00402F2B">
      <w:pPr>
        <w:jc w:val="center"/>
        <w:rPr>
          <w:rFonts w:ascii="Calibri" w:hAnsi="Calibri" w:cs="Calibri"/>
          <w:b/>
          <w:color w:val="FF0000"/>
          <w:sz w:val="18"/>
          <w:szCs w:val="18"/>
          <w:u w:val="single"/>
        </w:rPr>
      </w:pPr>
    </w:p>
    <w:p w14:paraId="4303AFFD" w14:textId="77777777" w:rsidR="009317EF" w:rsidRPr="00F173E2" w:rsidRDefault="009317EF" w:rsidP="009474D7">
      <w:pPr>
        <w:suppressAutoHyphens w:val="0"/>
        <w:spacing w:line="276" w:lineRule="auto"/>
        <w:rPr>
          <w:rFonts w:ascii="Calibri" w:hAnsi="Calibri" w:cs="Calibri"/>
          <w:b/>
          <w:bCs/>
          <w:color w:val="FF0000"/>
          <w:sz w:val="22"/>
          <w:szCs w:val="22"/>
          <w:lang w:eastAsia="en-US"/>
        </w:rPr>
      </w:pPr>
    </w:p>
    <w:p w14:paraId="7F83571F" w14:textId="77777777" w:rsidR="009317EF" w:rsidRPr="00F173E2" w:rsidRDefault="009317EF" w:rsidP="009474D7">
      <w:pPr>
        <w:suppressAutoHyphens w:val="0"/>
        <w:spacing w:line="276" w:lineRule="auto"/>
        <w:rPr>
          <w:rFonts w:ascii="Calibri" w:hAnsi="Calibri" w:cs="Calibri"/>
          <w:b/>
          <w:bCs/>
          <w:color w:val="FF0000"/>
          <w:sz w:val="22"/>
          <w:szCs w:val="22"/>
          <w:lang w:eastAsia="en-US"/>
        </w:rPr>
      </w:pPr>
    </w:p>
    <w:p w14:paraId="6CB234C6" w14:textId="77777777" w:rsidR="009317EF" w:rsidRPr="00F173E2" w:rsidRDefault="009317EF" w:rsidP="009474D7">
      <w:pPr>
        <w:suppressAutoHyphens w:val="0"/>
        <w:spacing w:line="276" w:lineRule="auto"/>
        <w:rPr>
          <w:rFonts w:ascii="Calibri" w:hAnsi="Calibri" w:cs="Calibri"/>
          <w:b/>
          <w:bCs/>
          <w:color w:val="FF0000"/>
          <w:sz w:val="22"/>
          <w:szCs w:val="22"/>
          <w:lang w:eastAsia="en-US"/>
        </w:rPr>
      </w:pPr>
    </w:p>
    <w:p w14:paraId="0B9F7B28" w14:textId="77777777" w:rsidR="00AA575E" w:rsidRPr="00F173E2" w:rsidRDefault="00AA575E" w:rsidP="009317EF">
      <w:pPr>
        <w:spacing w:line="240" w:lineRule="atLeast"/>
        <w:ind w:right="425"/>
        <w:rPr>
          <w:rFonts w:ascii="Calibri" w:hAnsi="Calibri" w:cs="Calibri"/>
          <w:b/>
          <w:bCs/>
          <w:color w:val="FF0000"/>
          <w:sz w:val="18"/>
          <w:szCs w:val="18"/>
          <w:highlight w:val="yellow"/>
        </w:rPr>
      </w:pPr>
    </w:p>
    <w:p w14:paraId="00445E50" w14:textId="77777777" w:rsidR="00AA575E" w:rsidRPr="00F173E2" w:rsidRDefault="00AA575E" w:rsidP="009317EF">
      <w:pPr>
        <w:spacing w:line="240" w:lineRule="atLeast"/>
        <w:ind w:right="425"/>
        <w:rPr>
          <w:rFonts w:ascii="Calibri" w:hAnsi="Calibri" w:cs="Calibri"/>
          <w:b/>
          <w:bCs/>
          <w:color w:val="FF0000"/>
          <w:sz w:val="18"/>
          <w:szCs w:val="18"/>
          <w:highlight w:val="yellow"/>
        </w:rPr>
      </w:pPr>
    </w:p>
    <w:p w14:paraId="59E2E00E" w14:textId="77777777" w:rsidR="00AE57BC" w:rsidRPr="00F173E2" w:rsidRDefault="00AE57BC" w:rsidP="009317EF">
      <w:pPr>
        <w:spacing w:line="240" w:lineRule="atLeast"/>
        <w:ind w:right="425"/>
        <w:rPr>
          <w:rFonts w:ascii="Calibri" w:hAnsi="Calibri" w:cs="Calibri"/>
          <w:b/>
          <w:bCs/>
          <w:color w:val="FF0000"/>
          <w:sz w:val="18"/>
          <w:szCs w:val="18"/>
          <w:highlight w:val="yellow"/>
        </w:rPr>
      </w:pPr>
    </w:p>
    <w:p w14:paraId="6FBA4D61" w14:textId="77777777" w:rsidR="00AE57BC" w:rsidRPr="00EA40B1" w:rsidRDefault="00EA2908" w:rsidP="009317EF">
      <w:pPr>
        <w:spacing w:line="240" w:lineRule="atLeast"/>
        <w:ind w:right="425"/>
        <w:rPr>
          <w:rFonts w:ascii="Calibri" w:hAnsi="Calibri" w:cs="Calibri"/>
          <w:b/>
          <w:bCs/>
          <w:sz w:val="22"/>
          <w:szCs w:val="22"/>
        </w:rPr>
      </w:pPr>
      <w:r w:rsidRPr="00F173E2">
        <w:rPr>
          <w:rFonts w:ascii="Calibri" w:hAnsi="Calibri" w:cs="Calibri"/>
          <w:b/>
          <w:bCs/>
          <w:color w:val="FF0000"/>
          <w:sz w:val="18"/>
          <w:szCs w:val="18"/>
          <w:highlight w:val="yellow"/>
        </w:rPr>
        <w:br w:type="page"/>
      </w:r>
      <w:r w:rsidR="00AE57BC" w:rsidRPr="00EA40B1">
        <w:rPr>
          <w:rFonts w:ascii="Calibri" w:hAnsi="Calibri" w:cs="Calibri"/>
          <w:b/>
          <w:bCs/>
          <w:sz w:val="22"/>
          <w:szCs w:val="22"/>
        </w:rPr>
        <w:lastRenderedPageBreak/>
        <w:t xml:space="preserve">Załącznik nr 3 </w:t>
      </w:r>
    </w:p>
    <w:p w14:paraId="1E4D1C0F" w14:textId="77777777" w:rsidR="00DF4084" w:rsidRPr="00EA40B1" w:rsidRDefault="00DF4084" w:rsidP="00DF4084">
      <w:pPr>
        <w:spacing w:line="240" w:lineRule="atLeast"/>
        <w:ind w:right="425"/>
        <w:jc w:val="center"/>
        <w:rPr>
          <w:rFonts w:ascii="Calibri" w:hAnsi="Calibri" w:cs="Calibri"/>
          <w:b/>
          <w:bCs/>
          <w:sz w:val="22"/>
          <w:szCs w:val="22"/>
        </w:rPr>
      </w:pPr>
      <w:r w:rsidRPr="00EA40B1">
        <w:rPr>
          <w:rFonts w:ascii="Calibri" w:hAnsi="Calibri" w:cs="Calibri"/>
          <w:b/>
          <w:bCs/>
          <w:sz w:val="22"/>
          <w:szCs w:val="22"/>
        </w:rPr>
        <w:t>OPIS PRZEDMIOTU  ZAMÓWIENIA</w:t>
      </w:r>
    </w:p>
    <w:p w14:paraId="0F3A3063" w14:textId="77777777" w:rsidR="00DF4084" w:rsidRPr="00EA40B1" w:rsidRDefault="00DF4084" w:rsidP="00DF4084">
      <w:pPr>
        <w:spacing w:line="240" w:lineRule="atLeast"/>
        <w:ind w:right="425"/>
        <w:rPr>
          <w:rFonts w:ascii="Calibri" w:hAnsi="Calibri" w:cs="Calibri"/>
          <w:b/>
          <w:bCs/>
          <w:sz w:val="22"/>
          <w:szCs w:val="22"/>
        </w:rPr>
      </w:pPr>
    </w:p>
    <w:p w14:paraId="465EFDA3" w14:textId="77777777" w:rsidR="00DF4084" w:rsidRPr="00577E80" w:rsidRDefault="00DF4084" w:rsidP="00DF4084">
      <w:pPr>
        <w:numPr>
          <w:ilvl w:val="0"/>
          <w:numId w:val="33"/>
        </w:numPr>
        <w:suppressAutoHyphens w:val="0"/>
        <w:jc w:val="both"/>
        <w:rPr>
          <w:rFonts w:ascii="Calibri" w:hAnsi="Calibri" w:cs="Calibri"/>
          <w:sz w:val="22"/>
          <w:szCs w:val="22"/>
          <w:lang w:eastAsia="pl-PL"/>
        </w:rPr>
      </w:pPr>
      <w:r w:rsidRPr="00577E80">
        <w:rPr>
          <w:rFonts w:ascii="Calibri" w:hAnsi="Calibri" w:cs="Calibri"/>
          <w:sz w:val="22"/>
          <w:szCs w:val="22"/>
          <w:lang w:eastAsia="pl-PL"/>
        </w:rPr>
        <w:t xml:space="preserve">Przedmiotem zamówienia jest świadczenie usług prania bielizny szpitalnej, </w:t>
      </w:r>
      <w:r>
        <w:rPr>
          <w:rFonts w:ascii="Calibri" w:hAnsi="Calibri" w:cs="Calibri"/>
          <w:sz w:val="22"/>
          <w:szCs w:val="22"/>
          <w:lang w:eastAsia="pl-PL"/>
        </w:rPr>
        <w:t>najmowa</w:t>
      </w:r>
      <w:r w:rsidRPr="00577E80">
        <w:rPr>
          <w:rFonts w:ascii="Calibri" w:hAnsi="Calibri" w:cs="Calibri"/>
          <w:sz w:val="22"/>
          <w:szCs w:val="22"/>
          <w:lang w:eastAsia="pl-PL"/>
        </w:rPr>
        <w:t xml:space="preserve">nej oraz serwisu bieliźniarskiego dla Zagłębiowskiego Centrum Onkologii Szpitala Specjalistycznego im. Sz. </w:t>
      </w:r>
      <w:proofErr w:type="spellStart"/>
      <w:r w:rsidRPr="00577E80">
        <w:rPr>
          <w:rFonts w:ascii="Calibri" w:hAnsi="Calibri" w:cs="Calibri"/>
          <w:sz w:val="22"/>
          <w:szCs w:val="22"/>
          <w:lang w:eastAsia="pl-PL"/>
        </w:rPr>
        <w:t>Starkiewicza</w:t>
      </w:r>
      <w:proofErr w:type="spellEnd"/>
      <w:r w:rsidRPr="00577E80">
        <w:rPr>
          <w:rFonts w:ascii="Calibri" w:hAnsi="Calibri" w:cs="Calibri"/>
          <w:sz w:val="22"/>
          <w:szCs w:val="22"/>
          <w:lang w:eastAsia="pl-PL"/>
        </w:rPr>
        <w:t xml:space="preserve"> w Dąbrowie Górniczej na zasadach opisanych w Specyfikacji Istotnych Warunków Zamówienia, a w szczególności wykonywanie czynności polegających na:</w:t>
      </w:r>
    </w:p>
    <w:p w14:paraId="45352E7B" w14:textId="77777777" w:rsidR="00DF4084" w:rsidRPr="00577E80" w:rsidRDefault="00DF4084" w:rsidP="00DF4084">
      <w:pPr>
        <w:numPr>
          <w:ilvl w:val="0"/>
          <w:numId w:val="47"/>
        </w:numPr>
        <w:suppressAutoHyphens w:val="0"/>
        <w:contextualSpacing/>
        <w:jc w:val="both"/>
        <w:rPr>
          <w:rFonts w:ascii="Calibri" w:hAnsi="Calibri" w:cs="Calibri"/>
          <w:sz w:val="22"/>
          <w:szCs w:val="22"/>
          <w:lang w:eastAsia="pl-PL"/>
        </w:rPr>
      </w:pPr>
      <w:r>
        <w:rPr>
          <w:rFonts w:ascii="Calibri" w:hAnsi="Calibri" w:cs="Calibri"/>
          <w:sz w:val="22"/>
          <w:szCs w:val="22"/>
          <w:lang w:eastAsia="pl-PL"/>
        </w:rPr>
        <w:t>najm</w:t>
      </w:r>
      <w:r w:rsidRPr="00577E80">
        <w:rPr>
          <w:rFonts w:ascii="Calibri" w:hAnsi="Calibri" w:cs="Calibri"/>
          <w:sz w:val="22"/>
          <w:szCs w:val="22"/>
          <w:lang w:eastAsia="pl-PL"/>
        </w:rPr>
        <w:t xml:space="preserve">ie nowej bielizny szpitalnej i operacyjnej, odzieży roboczej dla pracowników, kołder, poduszek, koszul bawełnianych, podkładów, serwet, </w:t>
      </w:r>
      <w:proofErr w:type="spellStart"/>
      <w:r w:rsidRPr="00577E80">
        <w:rPr>
          <w:rFonts w:ascii="Calibri" w:hAnsi="Calibri" w:cs="Calibri"/>
          <w:sz w:val="22"/>
          <w:szCs w:val="22"/>
          <w:lang w:eastAsia="pl-PL"/>
        </w:rPr>
        <w:t>kocy</w:t>
      </w:r>
      <w:proofErr w:type="spellEnd"/>
      <w:r w:rsidRPr="00577E80">
        <w:rPr>
          <w:rFonts w:ascii="Calibri" w:hAnsi="Calibri" w:cs="Calibri"/>
          <w:sz w:val="22"/>
          <w:szCs w:val="22"/>
          <w:lang w:eastAsia="pl-PL"/>
        </w:rPr>
        <w:t xml:space="preserve">  w zależności od potrzeb Zamawiającego, zestawienie ilościowe i szczegółowe wymagania materiałowe i fasonowe w:</w:t>
      </w:r>
    </w:p>
    <w:p w14:paraId="2444FD7A" w14:textId="77777777" w:rsidR="00DF4084" w:rsidRPr="00577E80" w:rsidRDefault="00DF4084" w:rsidP="00DF4084">
      <w:pPr>
        <w:numPr>
          <w:ilvl w:val="0"/>
          <w:numId w:val="52"/>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tabeli nr 1: Bielizna i odzież operacyjna do wynajmu na okres trwania umowy (36 miesięcy)</w:t>
      </w:r>
    </w:p>
    <w:p w14:paraId="05BCEE2A" w14:textId="77777777" w:rsidR="00DF4084" w:rsidRPr="00577E80" w:rsidRDefault="00DF4084" w:rsidP="00DF4084">
      <w:pPr>
        <w:numPr>
          <w:ilvl w:val="0"/>
          <w:numId w:val="52"/>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tabeli nr 2: Bielizna pościelowa i inna do wynajmu na okres trwania umowy (36 miesięcy)</w:t>
      </w:r>
    </w:p>
    <w:p w14:paraId="3C09879E" w14:textId="77777777" w:rsidR="00DF4084" w:rsidRPr="00577E80" w:rsidRDefault="00DF4084" w:rsidP="00DF4084">
      <w:pPr>
        <w:numPr>
          <w:ilvl w:val="0"/>
          <w:numId w:val="52"/>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tabeli nr 3: Odzież ochronna jednodniowa dla personelu do wynajmu na okres trwania umowy (36 miesięcy).</w:t>
      </w:r>
    </w:p>
    <w:p w14:paraId="54A48161" w14:textId="77777777" w:rsidR="00DF4084" w:rsidRPr="00577E80" w:rsidRDefault="00DF4084" w:rsidP="00DF4084">
      <w:pPr>
        <w:numPr>
          <w:ilvl w:val="0"/>
          <w:numId w:val="47"/>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 xml:space="preserve">kompleksowej usłudze pralniczej bielizny i odzieży szpitalnej oraz </w:t>
      </w:r>
      <w:r>
        <w:rPr>
          <w:rFonts w:ascii="Calibri" w:hAnsi="Calibri" w:cs="Calibri"/>
          <w:sz w:val="22"/>
          <w:szCs w:val="22"/>
          <w:lang w:eastAsia="pl-PL"/>
        </w:rPr>
        <w:t>najmowa</w:t>
      </w:r>
      <w:r w:rsidRPr="00577E80">
        <w:rPr>
          <w:rFonts w:ascii="Calibri" w:hAnsi="Calibri" w:cs="Calibri"/>
          <w:sz w:val="22"/>
          <w:szCs w:val="22"/>
          <w:lang w:eastAsia="pl-PL"/>
        </w:rPr>
        <w:t xml:space="preserve">nej obejmującej w szczególności: dezynfekcję, pranie, płukanie przy użyciu płynu antystatycznego w zależności od potrzeb,  suszenie, maglowanie,  prasowanie, bieżącą reperację (serwis bieliźniarski), segregację i  pakowanie bielizny, </w:t>
      </w:r>
    </w:p>
    <w:p w14:paraId="46043CEE" w14:textId="77777777" w:rsidR="00DF4084" w:rsidRPr="00577E80" w:rsidRDefault="00DF4084" w:rsidP="00DF4084">
      <w:pPr>
        <w:numPr>
          <w:ilvl w:val="0"/>
          <w:numId w:val="47"/>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odbiorze brudnej bielizny z magazynu Zamawiającego i dostarczeniu czystej bielizny do siedziby Zamawiającego (transport z i do siedziby Zamawiającego)</w:t>
      </w:r>
    </w:p>
    <w:p w14:paraId="2BA2565F" w14:textId="77777777" w:rsidR="00DF4084" w:rsidRPr="00577E80" w:rsidRDefault="00DF4084" w:rsidP="00DF4084">
      <w:pPr>
        <w:numPr>
          <w:ilvl w:val="0"/>
          <w:numId w:val="47"/>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dostawie worków tekstylnych, foliowych i rozpuszczalnych do pakowania bielizny,</w:t>
      </w:r>
    </w:p>
    <w:p w14:paraId="0DD8412C" w14:textId="77777777" w:rsidR="00DF4084" w:rsidRPr="00577E80" w:rsidRDefault="00DF4084" w:rsidP="00DF4084">
      <w:pPr>
        <w:numPr>
          <w:ilvl w:val="0"/>
          <w:numId w:val="47"/>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wyposażenie magazynu Zamawiającego w urządzenia z odpowiednimi czytnikami do kontroli obiegu odzieży brudnej i czystej bez konieczności indywidualnego zliczania pojedynczych sztuk asortymentu wraz z zestawem komputerowym z dostępem do programu obsługującego system RFID,</w:t>
      </w:r>
    </w:p>
    <w:p w14:paraId="3C48F37A" w14:textId="77777777" w:rsidR="00DF4084" w:rsidRPr="00577E80" w:rsidRDefault="00DF4084" w:rsidP="00DF4084">
      <w:pPr>
        <w:numPr>
          <w:ilvl w:val="0"/>
          <w:numId w:val="47"/>
        </w:numPr>
        <w:suppressAutoHyphens w:val="0"/>
        <w:contextualSpacing/>
        <w:jc w:val="both"/>
        <w:rPr>
          <w:rFonts w:ascii="Calibri" w:hAnsi="Calibri" w:cs="Calibri"/>
          <w:sz w:val="22"/>
          <w:szCs w:val="22"/>
          <w:lang w:eastAsia="pl-PL"/>
        </w:rPr>
      </w:pPr>
      <w:r>
        <w:rPr>
          <w:rFonts w:ascii="Calibri" w:hAnsi="Calibri" w:cs="Calibri"/>
          <w:sz w:val="22"/>
          <w:szCs w:val="22"/>
          <w:lang w:eastAsia="pl-PL"/>
        </w:rPr>
        <w:t>najmie</w:t>
      </w:r>
      <w:r w:rsidRPr="00577E80">
        <w:rPr>
          <w:rFonts w:ascii="Calibri" w:hAnsi="Calibri" w:cs="Calibri"/>
          <w:sz w:val="22"/>
          <w:szCs w:val="22"/>
          <w:lang w:eastAsia="pl-PL"/>
        </w:rPr>
        <w:t xml:space="preserve"> dystrybutorów automatycznych wydających odzież oraz  szaf zbierających odzież brudną.</w:t>
      </w:r>
    </w:p>
    <w:p w14:paraId="55B15587" w14:textId="77777777" w:rsidR="00DF4084" w:rsidRPr="00577E80" w:rsidRDefault="00DF4084" w:rsidP="00DF4084">
      <w:pPr>
        <w:suppressAutoHyphens w:val="0"/>
        <w:ind w:left="1080"/>
        <w:contextualSpacing/>
        <w:jc w:val="both"/>
        <w:rPr>
          <w:rFonts w:ascii="Calibri" w:hAnsi="Calibri" w:cs="Calibri"/>
          <w:sz w:val="22"/>
          <w:szCs w:val="22"/>
          <w:lang w:eastAsia="pl-PL"/>
        </w:rPr>
      </w:pPr>
    </w:p>
    <w:p w14:paraId="0F2AFD74" w14:textId="77777777" w:rsidR="00DF4084" w:rsidRPr="00577E80" w:rsidRDefault="00DF4084" w:rsidP="00DF4084">
      <w:pPr>
        <w:numPr>
          <w:ilvl w:val="0"/>
          <w:numId w:val="33"/>
        </w:numPr>
        <w:suppressAutoHyphens w:val="0"/>
        <w:contextualSpacing/>
        <w:jc w:val="both"/>
        <w:rPr>
          <w:rFonts w:ascii="Calibri" w:eastAsia="TrebuchetMS" w:hAnsi="Calibri" w:cs="Calibri"/>
          <w:sz w:val="22"/>
          <w:szCs w:val="22"/>
          <w:u w:val="single"/>
          <w:lang w:eastAsia="pl-PL"/>
        </w:rPr>
      </w:pPr>
      <w:r w:rsidRPr="00577E80">
        <w:rPr>
          <w:rFonts w:ascii="Calibri" w:eastAsia="TrebuchetMS" w:hAnsi="Calibri" w:cs="Calibri"/>
          <w:sz w:val="22"/>
          <w:szCs w:val="22"/>
          <w:u w:val="single"/>
          <w:lang w:eastAsia="pl-PL"/>
        </w:rPr>
        <w:t>Zestawy urządzeń wymagane do magazynów Zamawiającego.</w:t>
      </w:r>
    </w:p>
    <w:p w14:paraId="7F4A03B5"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 xml:space="preserve">a) Wykonawca wyposaży magazyn bielizny brudnej i czystej w urządzenia służące do skanowania oznakowanej </w:t>
      </w:r>
      <w:proofErr w:type="spellStart"/>
      <w:r w:rsidRPr="00577E80">
        <w:rPr>
          <w:rFonts w:ascii="Calibri" w:hAnsi="Calibri" w:cs="Calibri"/>
          <w:sz w:val="22"/>
          <w:szCs w:val="22"/>
          <w:lang w:eastAsia="pl-PL"/>
        </w:rPr>
        <w:t>tagami</w:t>
      </w:r>
      <w:proofErr w:type="spellEnd"/>
      <w:r w:rsidRPr="00577E80">
        <w:rPr>
          <w:rFonts w:ascii="Calibri" w:hAnsi="Calibri" w:cs="Calibri"/>
          <w:sz w:val="22"/>
          <w:szCs w:val="22"/>
          <w:lang w:eastAsia="pl-PL"/>
        </w:rPr>
        <w:t xml:space="preserve"> brudnej bielizny  w zamkniętych workach oraz bielizny czystej pozwalające na pełną identyfikację każdej sztuki bielizny w systemie.</w:t>
      </w:r>
    </w:p>
    <w:p w14:paraId="557D3C46"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b) Dodatkowo Wykonawca wyposaży Zamawiającego w urządzenie mobilne umożliwiające przeprowadzenie inwentaryzacji na oddziale Zamawiającego bez konieczności dotykania asortymentu.</w:t>
      </w:r>
    </w:p>
    <w:p w14:paraId="407E3DA5"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c) Termin uruchomienia systemu RFID u Zamawiającego maksymalnie 2 tygodnie od dnia podpisania umowy.</w:t>
      </w:r>
    </w:p>
    <w:p w14:paraId="460FB237"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d) Wyposaży magazyn Zamawiającego w co najmniej jedną wagę</w:t>
      </w:r>
    </w:p>
    <w:p w14:paraId="6334C890"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 xml:space="preserve">2.1 System RFID – Program do zestawów </w:t>
      </w:r>
      <w:r w:rsidRPr="00577E80">
        <w:rPr>
          <w:rFonts w:ascii="Calibri" w:hAnsi="Calibri" w:cs="Calibri"/>
          <w:sz w:val="22"/>
          <w:szCs w:val="22"/>
          <w:lang w:eastAsia="pl-PL"/>
        </w:rPr>
        <w:tab/>
      </w:r>
    </w:p>
    <w:p w14:paraId="7AFF1B51"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a) Zamawiający wymaga, aby pralnia Wykonawcy wyposażona była w urządzenia do obsługi technologii RFID UHF oraz program do obsługi obiegu pranej bielizny, udostępniający dane o bieliźnie będącej w obiegu Zamawiającego użytkownikom poprzez witrynę internetową.</w:t>
      </w:r>
    </w:p>
    <w:p w14:paraId="27C7FEEB"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b) Wykonawca zobowiązany jest wyposażyć magazyn bielizny czystej i brudnej Zamawiającego w odpowiedni sprzęt i oprogramowanie, które pozwoli dokonać przesunięcia konkretnego pojedynczego asortymentu na kolejne komórki organizacyjne Zamawiającego, oraz śledzić ich powrót celem ścisłej ewidencji  rozchodów na poszczególne komórki organizacyjne i przychodu z komórek organizacyjnych.</w:t>
      </w:r>
    </w:p>
    <w:p w14:paraId="3E8B4707"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c) Program umożliwi weryfikację otrzymanego asortymentu w momencie dostawy bielizny czystej do magazynu bielizny czystej Zamawiającego oraz w momencie przyjęcia bielizny brudnej z komórek organizacyjnych w magazynie bielizny brudnej Zamawiającego.</w:t>
      </w:r>
    </w:p>
    <w:p w14:paraId="0030A03A"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d) Program umożliwia autoryzowany (potwierdzony hasłem) dostęp określonych użytkowników o zdefiniowanych uprawnieniach do obsługi programu.</w:t>
      </w:r>
    </w:p>
    <w:p w14:paraId="647F8BE3"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e) Program umożliwia śledzenie obiegu bielizny będącej własnością Wykonawcy.</w:t>
      </w:r>
    </w:p>
    <w:p w14:paraId="0C2673DD"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f) Program umożliwia składanie codziennych zamówień na bieliznę.</w:t>
      </w:r>
    </w:p>
    <w:p w14:paraId="3A379278"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g) Program umożliwia złożenie reklamacji niezgodności otrzymanego asortymentu z protokołem dostaw.</w:t>
      </w:r>
    </w:p>
    <w:p w14:paraId="00FACD61"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lastRenderedPageBreak/>
        <w:t>h) Program dostępny w polskiej wersji językowej, wraz z dokumentacją, przekazany Zamawiającemu po podpisaniu umowy.</w:t>
      </w:r>
    </w:p>
    <w:p w14:paraId="30A5B62A"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i) Wykonawca przeprowadzi w siedzibie Zamawiającego bezpłatne kompleksowe przeszkolenie wyznaczonych pracowników z zakresu funkcjonowania i obsługi programu sukcesywnie wg harmonogramu uzgodnionego po podpisaniu umowy, maksymalnie do 1 tygodnia od uruchomienia systemu RFID. W przypadku dodatkowych szkoleń wynikających ze zmian w systemie w trakcie trwania umowy Wykonawca zobowiązuje się do wykonania ich bezpłatnie.</w:t>
      </w:r>
    </w:p>
    <w:p w14:paraId="604A3E60"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j) Urządzenia oraz program będą podlegały obsłudze serwisowej przez cały okres obowiązywania umowy z Wykonawcą.</w:t>
      </w:r>
    </w:p>
    <w:p w14:paraId="1B47DB68" w14:textId="77777777" w:rsidR="00DF4084" w:rsidRPr="00577E80" w:rsidRDefault="00DF4084" w:rsidP="00DF4084">
      <w:pPr>
        <w:suppressAutoHyphens w:val="0"/>
        <w:autoSpaceDE w:val="0"/>
        <w:autoSpaceDN w:val="0"/>
        <w:adjustRightInd w:val="0"/>
        <w:jc w:val="both"/>
        <w:rPr>
          <w:rFonts w:ascii="Calibri" w:hAnsi="Calibri" w:cs="Calibri"/>
          <w:sz w:val="22"/>
          <w:szCs w:val="22"/>
          <w:lang w:eastAsia="pl-PL"/>
        </w:rPr>
      </w:pPr>
      <w:r w:rsidRPr="00577E80">
        <w:rPr>
          <w:rFonts w:ascii="Calibri" w:hAnsi="Calibri" w:cs="Calibri"/>
          <w:sz w:val="22"/>
          <w:szCs w:val="22"/>
          <w:lang w:eastAsia="pl-PL"/>
        </w:rPr>
        <w:t>k) Program  umożliwia wykonanie raportu aktualnego stanu asortymentu oraz ilości asortymentu przekazywanego do poszczególnych komórek organizacyjnych w rozbiciu na jednostkę i asortyment.</w:t>
      </w:r>
    </w:p>
    <w:p w14:paraId="2EB8DD94" w14:textId="77777777" w:rsidR="00DF4084" w:rsidRPr="00577E80" w:rsidRDefault="00DF4084" w:rsidP="00DF4084">
      <w:pPr>
        <w:suppressAutoHyphens w:val="0"/>
        <w:jc w:val="both"/>
        <w:rPr>
          <w:rFonts w:ascii="Calibri" w:hAnsi="Calibri" w:cs="Calibri"/>
          <w:sz w:val="22"/>
          <w:szCs w:val="22"/>
          <w:lang w:eastAsia="pl-PL"/>
        </w:rPr>
      </w:pPr>
    </w:p>
    <w:p w14:paraId="05194478" w14:textId="77777777" w:rsidR="00DF4084" w:rsidRPr="00577E80" w:rsidRDefault="00DF4084" w:rsidP="00DF4084">
      <w:pPr>
        <w:suppressAutoHyphens w:val="0"/>
        <w:jc w:val="both"/>
        <w:rPr>
          <w:rFonts w:ascii="Calibri" w:hAnsi="Calibri" w:cs="Calibri"/>
          <w:sz w:val="22"/>
          <w:szCs w:val="22"/>
          <w:lang w:eastAsia="pl-PL"/>
        </w:rPr>
      </w:pPr>
      <w:r w:rsidRPr="00577E80">
        <w:rPr>
          <w:rFonts w:ascii="Calibri" w:hAnsi="Calibri" w:cs="Calibri"/>
          <w:sz w:val="22"/>
          <w:szCs w:val="22"/>
          <w:lang w:eastAsia="pl-PL"/>
        </w:rPr>
        <w:t xml:space="preserve">3. </w:t>
      </w:r>
      <w:r w:rsidRPr="00577E80">
        <w:rPr>
          <w:rFonts w:ascii="Calibri" w:hAnsi="Calibri" w:cs="Calibri"/>
          <w:sz w:val="22"/>
          <w:szCs w:val="22"/>
          <w:u w:val="single"/>
          <w:lang w:eastAsia="pl-PL"/>
        </w:rPr>
        <w:t>Dotyczy całego przedmiotu zamówienia.</w:t>
      </w:r>
    </w:p>
    <w:p w14:paraId="356470EF" w14:textId="77777777" w:rsidR="00DF4084" w:rsidRPr="00577E80" w:rsidRDefault="00DF4084" w:rsidP="00DF4084">
      <w:pPr>
        <w:suppressAutoHyphens w:val="0"/>
        <w:jc w:val="both"/>
        <w:rPr>
          <w:rFonts w:ascii="Calibri" w:hAnsi="Calibri" w:cs="Calibri"/>
          <w:sz w:val="22"/>
          <w:szCs w:val="22"/>
          <w:lang w:eastAsia="pl-PL"/>
        </w:rPr>
      </w:pPr>
      <w:r w:rsidRPr="00577E80">
        <w:rPr>
          <w:rFonts w:ascii="Calibri" w:hAnsi="Calibri" w:cs="Calibri"/>
          <w:sz w:val="22"/>
          <w:szCs w:val="22"/>
          <w:lang w:eastAsia="pl-PL"/>
        </w:rPr>
        <w:t>Przedmiot zamówienia  musi być wykonany w poniżej wskazany sposób (sposób wykonania umowy):</w:t>
      </w:r>
    </w:p>
    <w:p w14:paraId="694D4349" w14:textId="77777777" w:rsidR="00DF4084" w:rsidRPr="00577E80" w:rsidRDefault="00DF4084" w:rsidP="00DF4084">
      <w:pPr>
        <w:numPr>
          <w:ilvl w:val="0"/>
          <w:numId w:val="48"/>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 xml:space="preserve">Zamawiający wymaga, aby pralnia w której będzie realizowane zamówienie spełniała wymogi </w:t>
      </w:r>
      <w:proofErr w:type="spellStart"/>
      <w:r w:rsidRPr="00577E80">
        <w:rPr>
          <w:rFonts w:ascii="Calibri" w:hAnsi="Calibri" w:cs="Calibri"/>
          <w:sz w:val="22"/>
          <w:szCs w:val="22"/>
          <w:lang w:eastAsia="pl-PL"/>
        </w:rPr>
        <w:t>sanitarno</w:t>
      </w:r>
      <w:proofErr w:type="spellEnd"/>
      <w:r w:rsidRPr="00577E80">
        <w:rPr>
          <w:rFonts w:ascii="Calibri" w:hAnsi="Calibri" w:cs="Calibri"/>
          <w:sz w:val="22"/>
          <w:szCs w:val="22"/>
          <w:lang w:eastAsia="pl-PL"/>
        </w:rPr>
        <w:t xml:space="preserve"> – techniczne dla pralni świadczącej usługi dla podmiotów wykonujących działalność leczniczą zgodnie z wytycznymi Ministra Zdrowia w zakresie wymogów prawidłowego funkcjonowania pralni dla podmiotów świadczących usługi pralnicze na rzecz podmiotów  świadczących usługi lecznicze (szpitali) z dnia 9 listopada 2022 r. oraz wymogi określone w obowiązujących przepisach (Rozporządzenie Ministra Gospodarki z dnia 27.04.2000 r. w sprawie  bezpieczeństwa i higieny pracy w pralniach i farbiarniach (Dz. U. 2000, nr 40, poz. 469) oraz zasadami Dobrej Praktyki Pralniczej:</w:t>
      </w:r>
    </w:p>
    <w:p w14:paraId="541B25C7" w14:textId="77777777" w:rsidR="00DF4084" w:rsidRPr="00577E80" w:rsidRDefault="00DF4084" w:rsidP="00DF4084">
      <w:pPr>
        <w:suppressAutoHyphens w:val="0"/>
        <w:ind w:left="708"/>
        <w:jc w:val="both"/>
        <w:rPr>
          <w:rFonts w:ascii="Calibri" w:hAnsi="Calibri" w:cs="Calibri"/>
          <w:sz w:val="22"/>
          <w:szCs w:val="22"/>
          <w:lang w:eastAsia="pl-PL"/>
        </w:rPr>
      </w:pPr>
      <w:r w:rsidRPr="00577E80">
        <w:rPr>
          <w:rFonts w:ascii="Calibri" w:hAnsi="Calibri" w:cs="Calibri"/>
          <w:sz w:val="22"/>
          <w:szCs w:val="22"/>
          <w:lang w:eastAsia="pl-PL"/>
        </w:rPr>
        <w:t>a) posiadać pozwolenie lub opinię odpowiedniej do lokalizacji pralni Powiatowej Stacji Sanitarno- Epidemiologicznej  do prowadzenia usług pralniczych dla podmiotów leczniczych</w:t>
      </w:r>
    </w:p>
    <w:p w14:paraId="30853077" w14:textId="77777777" w:rsidR="00DF4084" w:rsidRPr="00577E80" w:rsidRDefault="00DF4084" w:rsidP="00DF4084">
      <w:pPr>
        <w:suppressAutoHyphens w:val="0"/>
        <w:ind w:left="708"/>
        <w:jc w:val="both"/>
        <w:rPr>
          <w:rFonts w:ascii="Calibri" w:hAnsi="Calibri" w:cs="Calibri"/>
          <w:sz w:val="22"/>
          <w:szCs w:val="22"/>
          <w:lang w:eastAsia="pl-PL"/>
        </w:rPr>
      </w:pPr>
      <w:r w:rsidRPr="00577E80">
        <w:rPr>
          <w:rFonts w:ascii="Calibri" w:hAnsi="Calibri" w:cs="Calibri"/>
          <w:sz w:val="22"/>
          <w:szCs w:val="22"/>
          <w:lang w:eastAsia="pl-PL"/>
        </w:rPr>
        <w:t xml:space="preserve">b) </w:t>
      </w:r>
      <w:r w:rsidRPr="001D37FA">
        <w:rPr>
          <w:rFonts w:ascii="Calibri" w:hAnsi="Calibri" w:cs="Calibri"/>
          <w:sz w:val="22"/>
          <w:szCs w:val="22"/>
          <w:lang w:eastAsia="pl-PL"/>
        </w:rPr>
        <w:t>posiadać wdrożony, certyfikowany system zarzadzania jakości ISO 9001, system kontroli i analizy skażeń biologicznych zgodny z polską normą PN-EN 14065 „Tekstylia. Tekstylia poddawane obróbce w pralni, System skażenia mikrobiologicznego”(RABC), system zarzadzania środowiskowego ISO 14001. Ocenie podlegać będzie certyfikacja oferowanych usług w zakresie zarządzania jakością wyrobu medycznego ISO 13485 w szczególności usług pralniczych (w tym walidację procesu prania), transportu, renowacji i wynajmu bielizny, odzieży medycznej dla jednostek opieki zdrowotnej. Zamawiający będzie oceniał posiadanie przez Wykonawców certyfikatu ISO 13485, zapewniającego realizację świadczenia usługi na najwyższym poziomie.</w:t>
      </w:r>
    </w:p>
    <w:p w14:paraId="00A111A9" w14:textId="77777777" w:rsidR="00DF4084" w:rsidRPr="00577E80" w:rsidRDefault="00DF4084" w:rsidP="00DF4084">
      <w:pPr>
        <w:suppressAutoHyphens w:val="0"/>
        <w:ind w:left="708"/>
        <w:jc w:val="both"/>
        <w:rPr>
          <w:rFonts w:ascii="Calibri" w:hAnsi="Calibri" w:cs="Calibri"/>
          <w:sz w:val="22"/>
          <w:szCs w:val="22"/>
          <w:lang w:eastAsia="pl-PL"/>
        </w:rPr>
      </w:pPr>
      <w:r w:rsidRPr="00577E80">
        <w:rPr>
          <w:rFonts w:ascii="Calibri" w:hAnsi="Calibri" w:cs="Calibri"/>
          <w:sz w:val="22"/>
          <w:szCs w:val="22"/>
          <w:lang w:eastAsia="pl-PL"/>
        </w:rPr>
        <w:t xml:space="preserve">c) raz w miesiącu wykonywać badania na czystość mikrobiologiczną tekstyliów po procesie prania i dezynfekcji oraz na czystość mikrobiologiczną powietrza i powierzchni urządzeń w strefie czystej pralni (udokumentowanie skuteczności procesów pralniczych w zakresie: bakteriobójczym, </w:t>
      </w:r>
      <w:proofErr w:type="spellStart"/>
      <w:r w:rsidRPr="00577E80">
        <w:rPr>
          <w:rFonts w:ascii="Calibri" w:hAnsi="Calibri" w:cs="Calibri"/>
          <w:sz w:val="22"/>
          <w:szCs w:val="22"/>
          <w:lang w:eastAsia="pl-PL"/>
        </w:rPr>
        <w:t>prątkobójczym</w:t>
      </w:r>
      <w:proofErr w:type="spellEnd"/>
      <w:r w:rsidRPr="00577E80">
        <w:rPr>
          <w:rFonts w:ascii="Calibri" w:hAnsi="Calibri" w:cs="Calibri"/>
          <w:sz w:val="22"/>
          <w:szCs w:val="22"/>
          <w:lang w:eastAsia="pl-PL"/>
        </w:rPr>
        <w:t xml:space="preserve">, grzybobójczym, wirusobójczym oraz </w:t>
      </w:r>
      <w:proofErr w:type="spellStart"/>
      <w:r w:rsidRPr="00577E80">
        <w:rPr>
          <w:rFonts w:ascii="Calibri" w:hAnsi="Calibri" w:cs="Calibri"/>
          <w:sz w:val="22"/>
          <w:szCs w:val="22"/>
          <w:lang w:eastAsia="pl-PL"/>
        </w:rPr>
        <w:t>sporobójczym</w:t>
      </w:r>
      <w:proofErr w:type="spellEnd"/>
      <w:r w:rsidRPr="00577E80">
        <w:rPr>
          <w:rFonts w:ascii="Calibri" w:hAnsi="Calibri" w:cs="Calibri"/>
          <w:sz w:val="22"/>
          <w:szCs w:val="22"/>
          <w:lang w:eastAsia="pl-PL"/>
        </w:rPr>
        <w:t>)</w:t>
      </w:r>
    </w:p>
    <w:p w14:paraId="3E2F3E5C" w14:textId="77777777" w:rsidR="00DF4084" w:rsidRPr="00577E80" w:rsidRDefault="00DF4084" w:rsidP="00DF4084">
      <w:pPr>
        <w:suppressAutoHyphens w:val="0"/>
        <w:ind w:left="708"/>
        <w:jc w:val="both"/>
        <w:rPr>
          <w:rFonts w:ascii="Calibri" w:hAnsi="Calibri" w:cs="Calibri"/>
          <w:sz w:val="22"/>
          <w:szCs w:val="22"/>
          <w:lang w:eastAsia="pl-PL"/>
        </w:rPr>
      </w:pPr>
      <w:r w:rsidRPr="00577E80">
        <w:rPr>
          <w:rFonts w:ascii="Calibri" w:hAnsi="Calibri" w:cs="Calibri"/>
          <w:sz w:val="22"/>
          <w:szCs w:val="22"/>
          <w:lang w:eastAsia="pl-PL"/>
        </w:rPr>
        <w:t xml:space="preserve">d) organizacja, urządzenie i wyposażenie pomieszczeń technologicznych pralni tak, aby zachować barierę higieniczną (funkcjonalny, fizyczny podział pomieszczeń pralni na strefę czystą i brudną, całkowita eliminacja  styku bielizny czystej z brudną oraz pracowników z tych dwóch stref, </w:t>
      </w:r>
    </w:p>
    <w:p w14:paraId="35783194" w14:textId="77777777" w:rsidR="00DF4084" w:rsidRPr="00577E80" w:rsidRDefault="00DF4084" w:rsidP="00DF4084">
      <w:pPr>
        <w:suppressAutoHyphens w:val="0"/>
        <w:ind w:left="708"/>
        <w:jc w:val="both"/>
        <w:rPr>
          <w:rFonts w:ascii="Calibri" w:hAnsi="Calibri" w:cs="Calibri"/>
          <w:sz w:val="22"/>
          <w:szCs w:val="22"/>
          <w:lang w:eastAsia="pl-PL"/>
        </w:rPr>
      </w:pPr>
      <w:r w:rsidRPr="00577E80">
        <w:rPr>
          <w:rFonts w:ascii="Calibri" w:hAnsi="Calibri" w:cs="Calibri"/>
          <w:sz w:val="22"/>
          <w:szCs w:val="22"/>
          <w:lang w:eastAsia="pl-PL"/>
        </w:rPr>
        <w:t>e) posiadać automatyczny system dozowania środków piorąco - dezynfekujących w procesie prania wodnego oraz stosować środki piorące i dezynfekujące posiadające odpowiednie atesty i certyfikaty</w:t>
      </w:r>
    </w:p>
    <w:p w14:paraId="5F12DE1E" w14:textId="77777777" w:rsidR="00DF4084" w:rsidRPr="00577E80" w:rsidRDefault="00DF4084" w:rsidP="00DF4084">
      <w:pPr>
        <w:suppressAutoHyphens w:val="0"/>
        <w:ind w:left="708"/>
        <w:jc w:val="both"/>
        <w:rPr>
          <w:rFonts w:ascii="Calibri" w:hAnsi="Calibri" w:cs="Calibri"/>
          <w:sz w:val="22"/>
          <w:szCs w:val="22"/>
          <w:lang w:eastAsia="pl-PL"/>
        </w:rPr>
      </w:pPr>
      <w:r w:rsidRPr="00577E80">
        <w:rPr>
          <w:rFonts w:ascii="Calibri" w:hAnsi="Calibri" w:cs="Calibri"/>
          <w:sz w:val="22"/>
          <w:szCs w:val="22"/>
          <w:lang w:eastAsia="pl-PL"/>
        </w:rPr>
        <w:t>f) posiadać  urządzenie barierowe do mycia i dezynfekcji pojemników i wózków do transportu bielizny</w:t>
      </w:r>
    </w:p>
    <w:p w14:paraId="71E01F8E" w14:textId="77777777" w:rsidR="00DF4084" w:rsidRPr="00577E80" w:rsidRDefault="00DF4084" w:rsidP="00DF4084">
      <w:pPr>
        <w:suppressAutoHyphens w:val="0"/>
        <w:ind w:left="708"/>
        <w:jc w:val="both"/>
        <w:rPr>
          <w:rFonts w:ascii="Calibri" w:hAnsi="Calibri" w:cs="Calibri"/>
          <w:sz w:val="22"/>
          <w:szCs w:val="22"/>
          <w:lang w:eastAsia="pl-PL"/>
        </w:rPr>
      </w:pPr>
      <w:r w:rsidRPr="00577E80">
        <w:rPr>
          <w:rFonts w:ascii="Calibri" w:hAnsi="Calibri" w:cs="Calibri"/>
          <w:sz w:val="22"/>
          <w:szCs w:val="22"/>
          <w:lang w:eastAsia="pl-PL"/>
        </w:rPr>
        <w:t>g) posiadać wentylację mechaniczną w strefie brudnej i czystej podłączoną do oddzielnych central wentylacyjnych, zapewniających w strefie brudnej podciśnienie w stosunku do strefy czystej.</w:t>
      </w:r>
    </w:p>
    <w:p w14:paraId="3E2771B0" w14:textId="77777777" w:rsidR="00DF4084" w:rsidRPr="00577E80" w:rsidRDefault="00DF4084" w:rsidP="00DF4084">
      <w:pPr>
        <w:suppressAutoHyphens w:val="0"/>
        <w:ind w:left="708"/>
        <w:jc w:val="both"/>
        <w:rPr>
          <w:rFonts w:ascii="Calibri" w:hAnsi="Calibri" w:cs="Calibri"/>
          <w:sz w:val="22"/>
          <w:szCs w:val="22"/>
          <w:lang w:eastAsia="pl-PL"/>
        </w:rPr>
      </w:pPr>
      <w:r w:rsidRPr="00577E80">
        <w:rPr>
          <w:rFonts w:ascii="Calibri" w:hAnsi="Calibri" w:cs="Calibri"/>
          <w:sz w:val="22"/>
          <w:szCs w:val="22"/>
          <w:lang w:eastAsia="pl-PL"/>
        </w:rPr>
        <w:t>h)  posiadać system do termicznego znakowania i odczytu w technologii typu RFID w paśmie UHF 865-955 MHz w celu rejestracji ilości cykli prań fartuchów i ubrań operacyjnych</w:t>
      </w:r>
    </w:p>
    <w:p w14:paraId="0A414462" w14:textId="77777777" w:rsidR="00DF4084" w:rsidRPr="00577E80" w:rsidRDefault="00DF4084" w:rsidP="00DF4084">
      <w:pPr>
        <w:suppressAutoHyphens w:val="0"/>
        <w:ind w:left="708"/>
        <w:jc w:val="both"/>
        <w:rPr>
          <w:rFonts w:ascii="Calibri" w:hAnsi="Calibri" w:cs="Calibri"/>
          <w:sz w:val="22"/>
          <w:szCs w:val="22"/>
          <w:lang w:eastAsia="pl-PL"/>
        </w:rPr>
      </w:pPr>
      <w:r w:rsidRPr="00577E80">
        <w:rPr>
          <w:rFonts w:ascii="Calibri" w:hAnsi="Calibri" w:cs="Calibri"/>
          <w:sz w:val="22"/>
          <w:szCs w:val="22"/>
          <w:lang w:eastAsia="pl-PL"/>
        </w:rPr>
        <w:t>i)  posiadać system monitoringu, zamawiania, rozliczeń, prowadzenia statystyki i analiz w zakresie obrotu bielizną operacyjną i odzieżą fasonową między Zamawiającym a Wykonawcą</w:t>
      </w:r>
    </w:p>
    <w:p w14:paraId="04E9161B" w14:textId="77777777" w:rsidR="00DF4084" w:rsidRPr="00577E80" w:rsidRDefault="00DF4084" w:rsidP="00DF4084">
      <w:pPr>
        <w:suppressAutoHyphens w:val="0"/>
        <w:ind w:left="708"/>
        <w:jc w:val="both"/>
        <w:rPr>
          <w:rFonts w:ascii="Calibri" w:hAnsi="Calibri" w:cs="Calibri"/>
          <w:sz w:val="22"/>
          <w:szCs w:val="22"/>
          <w:lang w:eastAsia="pl-PL"/>
        </w:rPr>
      </w:pPr>
      <w:r w:rsidRPr="00577E80">
        <w:rPr>
          <w:rFonts w:ascii="Calibri" w:hAnsi="Calibri" w:cs="Calibri"/>
          <w:sz w:val="22"/>
          <w:szCs w:val="22"/>
          <w:lang w:eastAsia="pl-PL"/>
        </w:rPr>
        <w:t>j) dysponować środkami transportu przeznaczonymi do realizacji zamówienia, które muszą być przystosowane do przewozu bielizny szpitalnej ( min. 2 samochody)</w:t>
      </w:r>
    </w:p>
    <w:p w14:paraId="7D01CD9E" w14:textId="77777777" w:rsidR="00DF4084" w:rsidRPr="00577E80" w:rsidRDefault="00DF4084" w:rsidP="00DF4084">
      <w:pPr>
        <w:suppressAutoHyphens w:val="0"/>
        <w:ind w:left="708"/>
        <w:jc w:val="both"/>
        <w:rPr>
          <w:rFonts w:ascii="Calibri" w:hAnsi="Calibri" w:cs="Calibri"/>
          <w:sz w:val="22"/>
          <w:szCs w:val="22"/>
          <w:lang w:eastAsia="pl-PL"/>
        </w:rPr>
      </w:pPr>
      <w:r w:rsidRPr="00577E80">
        <w:rPr>
          <w:rFonts w:ascii="Calibri" w:hAnsi="Calibri" w:cs="Calibri"/>
          <w:sz w:val="22"/>
          <w:szCs w:val="22"/>
          <w:lang w:eastAsia="pl-PL"/>
        </w:rPr>
        <w:lastRenderedPageBreak/>
        <w:t xml:space="preserve">k)  posiadać urządzenia, w które wyposaży magazyn Zamawiającego, służce do skanowania asortymentu oznakowanego </w:t>
      </w:r>
      <w:proofErr w:type="spellStart"/>
      <w:r w:rsidRPr="00577E80">
        <w:rPr>
          <w:rFonts w:ascii="Calibri" w:hAnsi="Calibri" w:cs="Calibri"/>
          <w:sz w:val="22"/>
          <w:szCs w:val="22"/>
          <w:lang w:eastAsia="pl-PL"/>
        </w:rPr>
        <w:t>Tagami</w:t>
      </w:r>
      <w:proofErr w:type="spellEnd"/>
      <w:r w:rsidRPr="00577E80">
        <w:rPr>
          <w:rFonts w:ascii="Calibri" w:hAnsi="Calibri" w:cs="Calibri"/>
          <w:sz w:val="22"/>
          <w:szCs w:val="22"/>
          <w:lang w:eastAsia="pl-PL"/>
        </w:rPr>
        <w:t xml:space="preserve"> w zamkniętych workach pozwalającego na pełną identyfikację każdej sztuki bielizny brudnej oraz urządzenie do skanowania bielizny czystej.</w:t>
      </w:r>
    </w:p>
    <w:p w14:paraId="493A0F00" w14:textId="77777777" w:rsidR="00DF4084" w:rsidRPr="00577E80" w:rsidRDefault="00DF4084" w:rsidP="00DF4084">
      <w:pPr>
        <w:keepLines/>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 xml:space="preserve">Zamawiający wymaga, by środki używane podczas prania wodnego i dezynfekcji będące wyrobami medycznymi spełniały wymogi dopuszczenia do obrotu i użytkowania zgodnie z obowiązującymi przepisami prawa w tym zakresie: muszą mieć wymagane dokumenty, zgodnie z Ustawą o wyrobach medycznych oraz obowiązującymi  w dniu złożenia ofert wymogami Ministerstwa Zdrowia, w szczególności muszą być oznakowane oznaczeniem CE, Wykonawca musi posiadać aktualne certyfikaty w tym wpis do Rejestru Wyrobów Medycznych, Produktów Biobójczych lub inny dokument potwierdzający dopuszczenie do obrotu tego środka na terenie Kraju lub Unii Europejskiej. </w:t>
      </w:r>
    </w:p>
    <w:p w14:paraId="535E3C5B" w14:textId="77777777" w:rsidR="00DF4084" w:rsidRPr="00577E80" w:rsidRDefault="00DF4084" w:rsidP="00DF4084">
      <w:pPr>
        <w:keepLines/>
        <w:numPr>
          <w:ilvl w:val="0"/>
          <w:numId w:val="48"/>
        </w:numPr>
        <w:suppressAutoHyphens w:val="0"/>
        <w:jc w:val="both"/>
        <w:rPr>
          <w:rFonts w:ascii="Calibri" w:hAnsi="Calibri" w:cs="Calibri"/>
          <w:bCs/>
          <w:sz w:val="22"/>
          <w:szCs w:val="22"/>
          <w:lang w:eastAsia="pl-PL"/>
        </w:rPr>
      </w:pPr>
      <w:r w:rsidRPr="00577E80">
        <w:rPr>
          <w:rFonts w:ascii="Calibri" w:hAnsi="Calibri" w:cs="Calibri"/>
          <w:bCs/>
          <w:sz w:val="22"/>
          <w:szCs w:val="22"/>
          <w:lang w:eastAsia="pl-PL"/>
        </w:rPr>
        <w:t xml:space="preserve">środki piorące i dezynfekujące stosowane do prania winny gwarantować właściwą jakość prania, nie powodując przyspieszonego zużycia bielizny i odzieży, zapewnić przy białych tkaninach wysoki poziom bieli, trwałość koloru. </w:t>
      </w:r>
    </w:p>
    <w:p w14:paraId="613E423A" w14:textId="77777777" w:rsidR="00DF4084" w:rsidRPr="00577E80" w:rsidRDefault="00DF4084" w:rsidP="00DF4084">
      <w:pPr>
        <w:keepLines/>
        <w:suppressAutoHyphens w:val="0"/>
        <w:ind w:left="708"/>
        <w:jc w:val="both"/>
        <w:rPr>
          <w:rFonts w:ascii="Calibri" w:hAnsi="Calibri" w:cs="Calibri"/>
          <w:bCs/>
          <w:sz w:val="22"/>
          <w:szCs w:val="22"/>
          <w:lang w:eastAsia="pl-PL"/>
        </w:rPr>
      </w:pPr>
      <w:r w:rsidRPr="00577E80">
        <w:rPr>
          <w:rFonts w:ascii="Calibri" w:hAnsi="Calibri" w:cs="Calibri"/>
          <w:bCs/>
          <w:sz w:val="22"/>
          <w:szCs w:val="22"/>
          <w:lang w:eastAsia="pl-PL"/>
        </w:rPr>
        <w:t>Środki te w swoim składzie nie mogą zawierać chloru. Efekt usuwania zabrudzeń już przy temperaturze od  40</w:t>
      </w:r>
      <w:r w:rsidRPr="00577E80">
        <w:rPr>
          <w:rFonts w:ascii="Calibri" w:hAnsi="Calibri" w:cs="Calibri"/>
          <w:bCs/>
          <w:sz w:val="22"/>
          <w:szCs w:val="22"/>
          <w:vertAlign w:val="superscript"/>
          <w:lang w:eastAsia="pl-PL"/>
        </w:rPr>
        <w:t>o</w:t>
      </w:r>
      <w:r w:rsidRPr="00577E80">
        <w:rPr>
          <w:rFonts w:ascii="Calibri" w:hAnsi="Calibri" w:cs="Calibri"/>
          <w:bCs/>
          <w:sz w:val="22"/>
          <w:szCs w:val="22"/>
          <w:lang w:eastAsia="pl-PL"/>
        </w:rPr>
        <w:t>C. Użyte środki piorące muszą być kompatybilne ze środkami dezynfekcyjnymi.</w:t>
      </w:r>
    </w:p>
    <w:p w14:paraId="2C7F9CBD" w14:textId="77777777" w:rsidR="00DF4084" w:rsidRPr="001D37FA" w:rsidRDefault="00DF4084" w:rsidP="00DF4084">
      <w:pPr>
        <w:keepLines/>
        <w:numPr>
          <w:ilvl w:val="0"/>
          <w:numId w:val="48"/>
        </w:numPr>
        <w:suppressAutoHyphens w:val="0"/>
        <w:contextualSpacing/>
        <w:jc w:val="both"/>
        <w:rPr>
          <w:rFonts w:ascii="Calibri" w:hAnsi="Calibri" w:cs="Calibri"/>
          <w:bCs/>
          <w:sz w:val="22"/>
          <w:szCs w:val="22"/>
          <w:lang w:eastAsia="pl-PL"/>
        </w:rPr>
      </w:pPr>
      <w:r w:rsidRPr="001D37FA">
        <w:rPr>
          <w:rFonts w:ascii="Calibri" w:hAnsi="Calibri" w:cs="Calibri"/>
          <w:sz w:val="22"/>
          <w:szCs w:val="22"/>
          <w:lang w:eastAsia="pl-PL"/>
        </w:rPr>
        <w:t xml:space="preserve">Zamawiający wymaga świadczenia usługi zgodnie z normą ISO 9001, PN-EN 14065, ISO 14001 </w:t>
      </w:r>
      <w:r w:rsidRPr="001D37FA">
        <w:rPr>
          <w:rFonts w:ascii="Calibri" w:hAnsi="Calibri" w:cs="Calibri"/>
          <w:bCs/>
          <w:sz w:val="22"/>
          <w:szCs w:val="22"/>
          <w:lang w:eastAsia="pl-PL"/>
        </w:rPr>
        <w:t>w zakresie co najmniej prania, dezynfekcji, najmu bielizny i odzieży operacyjnej, transportu dla jednostek ochrony zdrowia.</w:t>
      </w:r>
    </w:p>
    <w:p w14:paraId="36ACC731" w14:textId="77777777" w:rsidR="00DF4084" w:rsidRPr="00577E80" w:rsidRDefault="00DF4084" w:rsidP="00DF4084">
      <w:pPr>
        <w:keepLines/>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 xml:space="preserve">Pranie wodne winno odbywać się zgodnie z wymogami obowiązującymi w ochronie zdrowia  ze szczególnym uwzględnieniem zaleceń dotyczących szpitala. W tym zakresie wymagane jest stosowanie oddzielnych cykli prania, technologii bielizny pochodzącej z oddziałów: noworodkowego, dziecięcego, </w:t>
      </w:r>
      <w:proofErr w:type="spellStart"/>
      <w:r w:rsidRPr="00577E80">
        <w:rPr>
          <w:rFonts w:ascii="Calibri" w:hAnsi="Calibri" w:cs="Calibri"/>
          <w:bCs/>
          <w:sz w:val="22"/>
          <w:szCs w:val="22"/>
          <w:lang w:eastAsia="pl-PL"/>
        </w:rPr>
        <w:t>ogólnoszpitalnego</w:t>
      </w:r>
      <w:proofErr w:type="spellEnd"/>
      <w:r w:rsidRPr="00577E80">
        <w:rPr>
          <w:rFonts w:ascii="Calibri" w:hAnsi="Calibri" w:cs="Calibri"/>
          <w:bCs/>
          <w:sz w:val="22"/>
          <w:szCs w:val="22"/>
          <w:lang w:eastAsia="pl-PL"/>
        </w:rPr>
        <w:t xml:space="preserve">, bloku operacyjnego. </w:t>
      </w:r>
      <w:r w:rsidRPr="00577E80">
        <w:rPr>
          <w:rFonts w:ascii="Calibri" w:hAnsi="Calibri" w:cs="Calibri"/>
          <w:bCs/>
          <w:sz w:val="22"/>
          <w:szCs w:val="22"/>
          <w:u w:val="single"/>
          <w:lang w:eastAsia="pl-PL"/>
        </w:rPr>
        <w:t>Wykonawca nie będzie dopuszczał do mieszania asortymentu Zamawiającego  z asortymentem innych podmiotów na każdym etapie postępowania</w:t>
      </w:r>
      <w:r w:rsidRPr="00577E80">
        <w:rPr>
          <w:rFonts w:ascii="Calibri" w:hAnsi="Calibri" w:cs="Calibri"/>
          <w:bCs/>
          <w:sz w:val="22"/>
          <w:szCs w:val="22"/>
          <w:lang w:eastAsia="pl-PL"/>
        </w:rPr>
        <w:t>.</w:t>
      </w:r>
    </w:p>
    <w:p w14:paraId="1D62760C" w14:textId="77777777" w:rsidR="00DF4084" w:rsidRPr="00577E80" w:rsidRDefault="00DF4084" w:rsidP="00DF4084">
      <w:pPr>
        <w:keepLines/>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zastosowana technologia prania wodnego gwarantuje skuteczną dezynfekcję,</w:t>
      </w:r>
    </w:p>
    <w:p w14:paraId="65577CA1" w14:textId="77777777" w:rsidR="00DF4084" w:rsidRPr="00577E80" w:rsidRDefault="00DF4084" w:rsidP="00DF4084">
      <w:pPr>
        <w:keepLines/>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Zamawiający wymaga prania bielizny oznaczonej jako zakaźna oddzielnie.</w:t>
      </w:r>
    </w:p>
    <w:p w14:paraId="68551742"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 xml:space="preserve">Przy praniu wodnym Wykonawca będzie stosował środki dezynfekcyjne o szerokim spektrum działania:  wirusy, bakterie, prątki, grzyby i spory w tym na clostridium </w:t>
      </w:r>
      <w:proofErr w:type="spellStart"/>
      <w:r w:rsidRPr="00577E80">
        <w:rPr>
          <w:rFonts w:ascii="Calibri" w:hAnsi="Calibri" w:cs="Calibri"/>
          <w:bCs/>
          <w:sz w:val="22"/>
          <w:szCs w:val="22"/>
          <w:lang w:eastAsia="pl-PL"/>
        </w:rPr>
        <w:t>difficile</w:t>
      </w:r>
      <w:proofErr w:type="spellEnd"/>
      <w:r w:rsidRPr="00577E80">
        <w:rPr>
          <w:rFonts w:ascii="Calibri" w:hAnsi="Calibri" w:cs="Calibri"/>
          <w:bCs/>
          <w:sz w:val="22"/>
          <w:szCs w:val="22"/>
          <w:lang w:eastAsia="pl-PL"/>
        </w:rPr>
        <w:t xml:space="preserve">, clostridium </w:t>
      </w:r>
      <w:proofErr w:type="spellStart"/>
      <w:r w:rsidRPr="00577E80">
        <w:rPr>
          <w:rFonts w:ascii="Calibri" w:hAnsi="Calibri" w:cs="Calibri"/>
          <w:bCs/>
          <w:sz w:val="22"/>
          <w:szCs w:val="22"/>
          <w:lang w:eastAsia="pl-PL"/>
        </w:rPr>
        <w:t>perfringens</w:t>
      </w:r>
      <w:proofErr w:type="spellEnd"/>
      <w:r w:rsidRPr="00577E80">
        <w:rPr>
          <w:rFonts w:ascii="Calibri" w:hAnsi="Calibri" w:cs="Calibri"/>
          <w:bCs/>
          <w:sz w:val="22"/>
          <w:szCs w:val="22"/>
          <w:lang w:eastAsia="pl-PL"/>
        </w:rPr>
        <w:t>, posiadające stosowne  dokumenty, które będą okazywane Zamawiającemu na każde jego żądanie</w:t>
      </w:r>
    </w:p>
    <w:p w14:paraId="236A38F6"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 xml:space="preserve">bielizna </w:t>
      </w:r>
      <w:r>
        <w:rPr>
          <w:rFonts w:ascii="Calibri" w:hAnsi="Calibri" w:cs="Calibri"/>
          <w:bCs/>
          <w:sz w:val="22"/>
          <w:szCs w:val="22"/>
          <w:lang w:eastAsia="pl-PL"/>
        </w:rPr>
        <w:t>najmowa</w:t>
      </w:r>
      <w:r w:rsidRPr="00577E80">
        <w:rPr>
          <w:rFonts w:ascii="Calibri" w:hAnsi="Calibri" w:cs="Calibri"/>
          <w:bCs/>
          <w:sz w:val="22"/>
          <w:szCs w:val="22"/>
          <w:lang w:eastAsia="pl-PL"/>
        </w:rPr>
        <w:t>na musi spełniać wymogi opisane w SWZ,</w:t>
      </w:r>
    </w:p>
    <w:p w14:paraId="3D18041E"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W przypadku bielizny dla noworodków, niemowląt i dzieci, środki powinny posiadać pozytywną opinię PZH,  Instytutu Matki i Dziecka,  Centrum Zdrowia Dziecka lub równoważną,  oprócz  producenta dopuszczającą do stosowania w procesie prania ww. bielizny.</w:t>
      </w:r>
    </w:p>
    <w:p w14:paraId="5D62C911"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 xml:space="preserve">Do dezynfekcji bielizny operacyjnej będącej wyrobami medycznymi Wykonawca będzie używał preparatu dezynfekcyjnego  klasy II </w:t>
      </w:r>
      <w:r>
        <w:rPr>
          <w:rFonts w:ascii="Calibri" w:hAnsi="Calibri" w:cs="Calibri"/>
          <w:bCs/>
          <w:sz w:val="22"/>
          <w:szCs w:val="22"/>
          <w:lang w:eastAsia="pl-PL"/>
        </w:rPr>
        <w:t>a (ustawa o wyrobach medycznych</w:t>
      </w:r>
      <w:r w:rsidRPr="00577E80">
        <w:rPr>
          <w:rFonts w:ascii="Calibri" w:hAnsi="Calibri" w:cs="Calibri"/>
          <w:bCs/>
          <w:sz w:val="22"/>
          <w:szCs w:val="22"/>
          <w:lang w:eastAsia="pl-PL"/>
        </w:rPr>
        <w:t xml:space="preserve">) a do bielizny </w:t>
      </w:r>
      <w:proofErr w:type="spellStart"/>
      <w:r w:rsidRPr="00577E80">
        <w:rPr>
          <w:rFonts w:ascii="Calibri" w:hAnsi="Calibri" w:cs="Calibri"/>
          <w:bCs/>
          <w:sz w:val="22"/>
          <w:szCs w:val="22"/>
          <w:lang w:eastAsia="pl-PL"/>
        </w:rPr>
        <w:t>ogólnoszpitalnej</w:t>
      </w:r>
      <w:proofErr w:type="spellEnd"/>
      <w:r w:rsidRPr="00577E80">
        <w:rPr>
          <w:rFonts w:ascii="Calibri" w:hAnsi="Calibri" w:cs="Calibri"/>
          <w:bCs/>
          <w:sz w:val="22"/>
          <w:szCs w:val="22"/>
          <w:lang w:eastAsia="pl-PL"/>
        </w:rPr>
        <w:t xml:space="preserve"> preparatów biobójczych (ustawa o produktach biobójczych)</w:t>
      </w:r>
    </w:p>
    <w:p w14:paraId="31C866AC"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Wykonawca odpowiedzialny będzie za: czystość wypranego prania (zabrudzenia, przebarwienia, plamy), stan wysuszenia pranego asortymentu, estetykę pranego asortymentu, czystość mikrobiologiczną.</w:t>
      </w:r>
    </w:p>
    <w:p w14:paraId="701791A0"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sz w:val="22"/>
          <w:szCs w:val="22"/>
          <w:lang w:eastAsia="pl-PL"/>
        </w:rPr>
        <w:t xml:space="preserve">Wykonawca ponosić będzie odpowiedzialność prawną i materialną za wykonywane usługi pralniczej w zakresie jakości i zgodności z wymogami sanitarnymi wobec organów kontroli (Stacja </w:t>
      </w:r>
      <w:proofErr w:type="spellStart"/>
      <w:r w:rsidRPr="00577E80">
        <w:rPr>
          <w:rFonts w:ascii="Calibri" w:hAnsi="Calibri" w:cs="Calibri"/>
          <w:sz w:val="22"/>
          <w:szCs w:val="22"/>
          <w:lang w:eastAsia="pl-PL"/>
        </w:rPr>
        <w:t>Sanitarno</w:t>
      </w:r>
      <w:proofErr w:type="spellEnd"/>
      <w:r w:rsidRPr="00577E80">
        <w:rPr>
          <w:rFonts w:ascii="Calibri" w:hAnsi="Calibri" w:cs="Calibri"/>
          <w:sz w:val="22"/>
          <w:szCs w:val="22"/>
          <w:lang w:eastAsia="pl-PL"/>
        </w:rPr>
        <w:t xml:space="preserve"> – Epidemiologiczna, PIP, BHP),</w:t>
      </w:r>
    </w:p>
    <w:p w14:paraId="533A895B"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sz w:val="22"/>
          <w:szCs w:val="22"/>
          <w:lang w:eastAsia="pl-PL"/>
        </w:rPr>
        <w:t>Wykonawca zobowiązany będzie w ramach świadczonej usługi pralniczej do wykonania na własny koszt, co najmniej 1x w miesiącu  badań mikrobiologicznych wypranego asortymentu (np.: poszwa, poszewka, prześcieradło, bielizna noworodka, koc, poduszka, materac) pochodzącego z Komórek Organizacyjnych Zamawiającego, a także komory do dezynfekcji bielizny, ścian komór czystego środka transportu i badań mikrobiologicznych powietrza na czystej stronie pralni. Badania te mają być wykonane w laboratorium posiadającym akredytację PCA ISO 17025 lub równoważną oraz posiadające akredytowany pobór próbek</w:t>
      </w:r>
      <w:r>
        <w:rPr>
          <w:rFonts w:ascii="Calibri" w:hAnsi="Calibri" w:cs="Calibri"/>
          <w:sz w:val="22"/>
          <w:szCs w:val="22"/>
          <w:lang w:eastAsia="pl-PL"/>
        </w:rPr>
        <w:t xml:space="preserve"> lub równoważny</w:t>
      </w:r>
      <w:r w:rsidRPr="00577E80">
        <w:rPr>
          <w:rFonts w:ascii="Calibri" w:hAnsi="Calibri" w:cs="Calibri"/>
          <w:sz w:val="22"/>
          <w:szCs w:val="22"/>
          <w:lang w:eastAsia="pl-PL"/>
        </w:rPr>
        <w:t xml:space="preserve">. Wyniki z przeprowadzonych w/w badań dokumentujące skuteczność prania i dezynfekcji będą dostarczane raz w kwartale do siedziby Zamawiającego   (do 15 dnia pierwszego miesiąca w kwartale za poprzedni kwartał). Wyniki badań mikrobiologicznych będą interpretowane i oceniane przez ZKZS. Zamawiający ponadto zastrzega sobie prawo do wykonania własnych badań mikrobiologicznych czystego </w:t>
      </w:r>
      <w:r w:rsidRPr="00577E80">
        <w:rPr>
          <w:rFonts w:ascii="Calibri" w:hAnsi="Calibri" w:cs="Calibri"/>
          <w:sz w:val="22"/>
          <w:szCs w:val="22"/>
          <w:lang w:eastAsia="pl-PL"/>
        </w:rPr>
        <w:lastRenderedPageBreak/>
        <w:t>prania po jego dostarczeniu do magazynu Zamawiającego do 60 próbek rocznie. Kosztami badań zostanie obciążony Wykonawca.</w:t>
      </w:r>
    </w:p>
    <w:p w14:paraId="07B446FF"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sz w:val="22"/>
          <w:szCs w:val="22"/>
          <w:lang w:eastAsia="pl-PL"/>
        </w:rPr>
        <w:t>W przypadku awarii urządzeń pralni, Wykonawca zabezpieczy na własny koszt i własnym staraniem usługę prania w innej pralni spełniającej wymogi SWZ, o czym powiadomi niezwłocznie, czyli w ciągu 12 godzin od dnia zmiany pod nr fax 32 2623422, mail:…….. Zamawiającego, a następnie pocztą.</w:t>
      </w:r>
    </w:p>
    <w:p w14:paraId="2A145D6F"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sz w:val="22"/>
          <w:szCs w:val="22"/>
          <w:lang w:eastAsia="pl-PL"/>
        </w:rPr>
        <w:t>W przypadku wyrobów, które nie mogą być poddane praniu wodnemu, np. pasy skórzane przymusu bezpośredniego konieczność wykonania prania chemicznego i dezynfekcji.</w:t>
      </w:r>
    </w:p>
    <w:p w14:paraId="6A513906"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Bielizna leasingowa będzie użytkowana do momentu zniszczenia, a Wykonawca będzie uzupełniał na bieżąco poszczególne asortymenty celem utrzymania i zapewnienia niezbędnych ilości czystej bielizny dla potrzeb Zamawiającego. Bielizna powinna być użytkowana tylko dla potrzeb Zamawiającego. Bielizna i odzież zniszczona, zużyta, nie nadająca się do użytkowania będzie poddawana kasacji przez Wykonawcę.</w:t>
      </w:r>
    </w:p>
    <w:p w14:paraId="490582E1"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u w:val="single"/>
          <w:lang w:eastAsia="pl-PL"/>
        </w:rPr>
        <w:t>Odzież operacyjna</w:t>
      </w:r>
      <w:r w:rsidRPr="00577E80">
        <w:rPr>
          <w:rFonts w:ascii="Calibri" w:hAnsi="Calibri" w:cs="Calibri"/>
          <w:bCs/>
          <w:sz w:val="22"/>
          <w:szCs w:val="22"/>
          <w:lang w:eastAsia="pl-PL"/>
        </w:rPr>
        <w:t xml:space="preserve"> – barierowa  musi zachować swoje właściwości i barierowość przez co najmniej 100 cykli prania i sterylizacji. Wykonawca zobowiązany jest do monitorowania wystąpień cykli prania, suszenia i dezynfekcji w systemie elektronicznym po niepowtarzalnym kodzie kreskowym, co zostanie potwierdzone wydrukiem.</w:t>
      </w:r>
    </w:p>
    <w:p w14:paraId="737ADA8F"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 xml:space="preserve">Wykonawca zobowiązuje się w cenie usługi do zapewnienia opakowań ochronnych zapewniających bezpieczny transport  bielizny. </w:t>
      </w:r>
    </w:p>
    <w:p w14:paraId="4B1FA492"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 xml:space="preserve">Wykonawca zobowiązany jest dostarczyć czystą bieliznę oznakowaną i posegregowaną w przeźroczystych workach foliowych szczelnie związanych lub zgrzanych. Worki z czystym praniem przekazywane odbiorcom powinny być opisane: nazwą szpitala, placówki/komórki organizacyjnej/asortyment/ilość sztuk (max liczba sztuk 5). </w:t>
      </w:r>
    </w:p>
    <w:p w14:paraId="17F9625D" w14:textId="77777777" w:rsidR="00DF4084" w:rsidRPr="00577E80" w:rsidRDefault="00DF4084" w:rsidP="00DF4084">
      <w:pPr>
        <w:numPr>
          <w:ilvl w:val="0"/>
          <w:numId w:val="48"/>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Bielizna czysta przywieziona z prali nie może być wilgotna, nie może pozostawiać pyłów na aparatach i urządzeniach medycznych.</w:t>
      </w:r>
    </w:p>
    <w:p w14:paraId="553F3DC9" w14:textId="77777777" w:rsidR="00DF4084" w:rsidRPr="00577E80" w:rsidRDefault="00DF4084" w:rsidP="00DF4084">
      <w:pPr>
        <w:numPr>
          <w:ilvl w:val="0"/>
          <w:numId w:val="54"/>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Czyste, suche materace łóżkowe po wykonanym procesie prania i dezynfekcji muszą być oddawane w pokrowcach ochronnych na materac, w którym zostały wysłane do prania i być zapakowane w dodatkowe opakowanie ochronne.</w:t>
      </w:r>
    </w:p>
    <w:p w14:paraId="7632241A" w14:textId="77777777" w:rsidR="00DF4084" w:rsidRPr="00577E80" w:rsidRDefault="00DF4084" w:rsidP="00DF4084">
      <w:pPr>
        <w:numPr>
          <w:ilvl w:val="0"/>
          <w:numId w:val="54"/>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 xml:space="preserve">Bielizna uszkodzona zostanie oddzielona, poddana reperacji przy użyciu własnych materiałów naprawczych w siedzibie Wykonawcy i przez Wykonawcę. Poprzez reperację należy rozumieć: przeszycie na maszynie szwem ciągłym, naprawianie szwów bocznych zszycie rozdartych części bielizny, wszycie sznurków, uzupełnienie rzepów, troków, guzików, suwaków itp. bezpośrednio po procesach prania a przed zwrotem czystej bielizny do Zamawiającego w terminie 3 dni roboczych od momentu przekazania bielizny. Wykonawca ponosi odpowiedzialność za rzeczy uszkodzone podczas prania, maglowania i prasowania oraz transportu wraz z pokryciem kosztów wymiany sprasowanych i wyrwanych np. guzików, suwaków itp.  </w:t>
      </w:r>
    </w:p>
    <w:p w14:paraId="7CA002B6" w14:textId="77777777" w:rsidR="00DF4084" w:rsidRPr="00577E80" w:rsidRDefault="00DF4084" w:rsidP="00DF4084">
      <w:pPr>
        <w:numPr>
          <w:ilvl w:val="0"/>
          <w:numId w:val="54"/>
        </w:numPr>
        <w:suppressAutoHyphens w:val="0"/>
        <w:contextualSpacing/>
        <w:jc w:val="both"/>
        <w:rPr>
          <w:rFonts w:ascii="Calibri" w:hAnsi="Calibri" w:cs="Calibri"/>
          <w:bCs/>
          <w:sz w:val="22"/>
          <w:szCs w:val="22"/>
          <w:lang w:eastAsia="pl-PL"/>
        </w:rPr>
      </w:pPr>
      <w:r w:rsidRPr="00577E80">
        <w:rPr>
          <w:rFonts w:ascii="Calibri" w:hAnsi="Calibri" w:cs="Calibri"/>
          <w:bCs/>
          <w:sz w:val="22"/>
          <w:szCs w:val="22"/>
          <w:lang w:eastAsia="pl-PL"/>
        </w:rPr>
        <w:t xml:space="preserve">W przypadku konieczności trwałego oznaczenia asortymentu Zamawiającego, Wykonawca bezpłatnie oznaczy trwałym tuszem zgłaszany asortyment (sposób znakowania musi zostać zaakceptowany przez Zamawiającego).  W przypadku konieczności </w:t>
      </w:r>
      <w:proofErr w:type="spellStart"/>
      <w:r w:rsidRPr="00577E80">
        <w:rPr>
          <w:rFonts w:ascii="Calibri" w:hAnsi="Calibri" w:cs="Calibri"/>
          <w:bCs/>
          <w:sz w:val="22"/>
          <w:szCs w:val="22"/>
          <w:lang w:eastAsia="pl-PL"/>
        </w:rPr>
        <w:t>tagowania</w:t>
      </w:r>
      <w:proofErr w:type="spellEnd"/>
      <w:r w:rsidRPr="00577E80">
        <w:rPr>
          <w:rFonts w:ascii="Calibri" w:hAnsi="Calibri" w:cs="Calibri"/>
          <w:bCs/>
          <w:sz w:val="22"/>
          <w:szCs w:val="22"/>
          <w:lang w:eastAsia="pl-PL"/>
        </w:rPr>
        <w:t xml:space="preserve"> (</w:t>
      </w:r>
      <w:proofErr w:type="spellStart"/>
      <w:r w:rsidRPr="00577E80">
        <w:rPr>
          <w:rFonts w:ascii="Calibri" w:hAnsi="Calibri" w:cs="Calibri"/>
          <w:bCs/>
          <w:sz w:val="22"/>
          <w:szCs w:val="22"/>
          <w:lang w:eastAsia="pl-PL"/>
        </w:rPr>
        <w:t>chipowania</w:t>
      </w:r>
      <w:proofErr w:type="spellEnd"/>
      <w:r w:rsidRPr="00577E80">
        <w:rPr>
          <w:rFonts w:ascii="Calibri" w:hAnsi="Calibri" w:cs="Calibri"/>
          <w:bCs/>
          <w:sz w:val="22"/>
          <w:szCs w:val="22"/>
          <w:lang w:eastAsia="pl-PL"/>
        </w:rPr>
        <w:t xml:space="preserve">)  po zaakceptowaniu kosztów przez Zamawiającego,  sporządzone zostanie odrębne zlecenie dla Wykonawcy na </w:t>
      </w:r>
      <w:proofErr w:type="spellStart"/>
      <w:r w:rsidRPr="00577E80">
        <w:rPr>
          <w:rFonts w:ascii="Calibri" w:hAnsi="Calibri" w:cs="Calibri"/>
          <w:bCs/>
          <w:sz w:val="22"/>
          <w:szCs w:val="22"/>
          <w:lang w:eastAsia="pl-PL"/>
        </w:rPr>
        <w:t>otagowanie</w:t>
      </w:r>
      <w:proofErr w:type="spellEnd"/>
      <w:r w:rsidRPr="00577E80">
        <w:rPr>
          <w:rFonts w:ascii="Calibri" w:hAnsi="Calibri" w:cs="Calibri"/>
          <w:bCs/>
          <w:sz w:val="22"/>
          <w:szCs w:val="22"/>
          <w:lang w:eastAsia="pl-PL"/>
        </w:rPr>
        <w:t xml:space="preserve">, proces </w:t>
      </w:r>
      <w:proofErr w:type="spellStart"/>
      <w:r w:rsidRPr="00577E80">
        <w:rPr>
          <w:rFonts w:ascii="Calibri" w:hAnsi="Calibri" w:cs="Calibri"/>
          <w:bCs/>
          <w:sz w:val="22"/>
          <w:szCs w:val="22"/>
          <w:lang w:eastAsia="pl-PL"/>
        </w:rPr>
        <w:t>otagowania</w:t>
      </w:r>
      <w:proofErr w:type="spellEnd"/>
      <w:r w:rsidRPr="00577E80">
        <w:rPr>
          <w:rFonts w:ascii="Calibri" w:hAnsi="Calibri" w:cs="Calibri"/>
          <w:bCs/>
          <w:sz w:val="22"/>
          <w:szCs w:val="22"/>
          <w:lang w:eastAsia="pl-PL"/>
        </w:rPr>
        <w:t xml:space="preserve"> może też odbywać się częściami. </w:t>
      </w:r>
    </w:p>
    <w:p w14:paraId="2194F755" w14:textId="77777777" w:rsidR="00DF4084" w:rsidRPr="00577E80" w:rsidRDefault="00DF4084" w:rsidP="00DF4084">
      <w:pPr>
        <w:suppressAutoHyphens w:val="0"/>
        <w:jc w:val="both"/>
        <w:rPr>
          <w:rFonts w:ascii="Calibri" w:hAnsi="Calibri" w:cs="Calibri"/>
          <w:bCs/>
          <w:sz w:val="22"/>
          <w:szCs w:val="22"/>
          <w:lang w:eastAsia="pl-PL"/>
        </w:rPr>
      </w:pPr>
    </w:p>
    <w:p w14:paraId="6AE12B0D" w14:textId="77777777" w:rsidR="00DF4084" w:rsidRPr="00577E80" w:rsidRDefault="00DF4084" w:rsidP="00DF4084">
      <w:pPr>
        <w:suppressAutoHyphens w:val="0"/>
        <w:jc w:val="both"/>
        <w:rPr>
          <w:rFonts w:ascii="Calibri" w:hAnsi="Calibri" w:cs="Calibri"/>
          <w:bCs/>
          <w:sz w:val="22"/>
          <w:szCs w:val="22"/>
          <w:lang w:eastAsia="pl-PL"/>
        </w:rPr>
      </w:pPr>
      <w:r w:rsidRPr="00577E80">
        <w:rPr>
          <w:rFonts w:ascii="Calibri" w:hAnsi="Calibri" w:cs="Calibri"/>
          <w:bCs/>
          <w:sz w:val="22"/>
          <w:szCs w:val="22"/>
          <w:lang w:eastAsia="pl-PL"/>
        </w:rPr>
        <w:t xml:space="preserve">4.  </w:t>
      </w:r>
      <w:r w:rsidRPr="00577E80">
        <w:rPr>
          <w:rFonts w:ascii="Calibri" w:hAnsi="Calibri" w:cs="Calibri"/>
          <w:bCs/>
          <w:sz w:val="22"/>
          <w:szCs w:val="22"/>
          <w:u w:val="single"/>
          <w:lang w:eastAsia="pl-PL"/>
        </w:rPr>
        <w:t>Wymagania dotyczące transportu:</w:t>
      </w:r>
    </w:p>
    <w:p w14:paraId="5B3D943F" w14:textId="77777777" w:rsidR="00DF4084" w:rsidRPr="00577E80" w:rsidRDefault="00DF4084" w:rsidP="00DF4084">
      <w:pPr>
        <w:numPr>
          <w:ilvl w:val="0"/>
          <w:numId w:val="49"/>
        </w:numPr>
        <w:suppressAutoHyphens w:val="0"/>
        <w:contextualSpacing/>
        <w:jc w:val="both"/>
        <w:rPr>
          <w:rFonts w:ascii="Calibri" w:hAnsi="Calibri" w:cs="Calibri"/>
          <w:bCs/>
          <w:sz w:val="22"/>
          <w:szCs w:val="22"/>
          <w:lang w:eastAsia="pl-PL"/>
        </w:rPr>
      </w:pPr>
      <w:r w:rsidRPr="00577E80">
        <w:rPr>
          <w:rFonts w:ascii="Calibri" w:hAnsi="Calibri" w:cs="Calibri"/>
          <w:sz w:val="22"/>
          <w:szCs w:val="22"/>
          <w:lang w:eastAsia="pl-PL"/>
        </w:rPr>
        <w:t>Transport  zewnętrzny  tj.  przywóz bielizny  i  odzieży  wypranej  do  punktów  zdawczo  odbiorczych  oraz  przewóz  z  punktów  zdawczo – odbiorczych  brudnej  bielizny  i  odzieży  do  pralni  odbywać  się  będzie  na  koszt  i  środkiem  transportu  Wykonawcy (dla dwóch lokalizacji ul. Szpitalna i ul. Krasińskiego).</w:t>
      </w:r>
    </w:p>
    <w:p w14:paraId="646D1EE9" w14:textId="77777777" w:rsidR="00DF4084" w:rsidRPr="00577E80" w:rsidRDefault="00DF4084" w:rsidP="00DF4084">
      <w:pPr>
        <w:numPr>
          <w:ilvl w:val="0"/>
          <w:numId w:val="49"/>
        </w:numPr>
        <w:suppressAutoHyphens w:val="0"/>
        <w:contextualSpacing/>
        <w:jc w:val="both"/>
        <w:rPr>
          <w:rFonts w:ascii="Calibri" w:hAnsi="Calibri" w:cs="Calibri"/>
          <w:bCs/>
          <w:sz w:val="22"/>
          <w:szCs w:val="22"/>
          <w:lang w:eastAsia="pl-PL"/>
        </w:rPr>
      </w:pPr>
      <w:r w:rsidRPr="00577E80">
        <w:rPr>
          <w:rFonts w:ascii="Calibri" w:hAnsi="Calibri" w:cs="Calibri"/>
          <w:sz w:val="22"/>
          <w:szCs w:val="22"/>
          <w:lang w:eastAsia="pl-PL"/>
        </w:rPr>
        <w:t>Środek  transportu mający decyzje PIS na świadczenie usług transportowych w zakresie przedmiotu zamówienia, z podziałem na przewóz bielizny czystej i brudnej - środek transportu posiadający szczelną i podzielną komorę załadunkową.</w:t>
      </w:r>
    </w:p>
    <w:p w14:paraId="4947AB4F" w14:textId="77777777" w:rsidR="00DF4084" w:rsidRPr="00577E80" w:rsidRDefault="00DF4084" w:rsidP="00DF4084">
      <w:pPr>
        <w:numPr>
          <w:ilvl w:val="0"/>
          <w:numId w:val="49"/>
        </w:numPr>
        <w:suppressAutoHyphens w:val="0"/>
        <w:contextualSpacing/>
        <w:jc w:val="both"/>
        <w:rPr>
          <w:rFonts w:ascii="Calibri" w:hAnsi="Calibri" w:cs="Calibri"/>
          <w:bCs/>
          <w:sz w:val="22"/>
          <w:szCs w:val="22"/>
          <w:lang w:eastAsia="pl-PL"/>
        </w:rPr>
      </w:pPr>
      <w:r w:rsidRPr="00577E80">
        <w:rPr>
          <w:rFonts w:ascii="Calibri" w:hAnsi="Calibri" w:cs="Calibri"/>
          <w:sz w:val="22"/>
          <w:szCs w:val="22"/>
          <w:lang w:eastAsia="pl-PL"/>
        </w:rPr>
        <w:t>Przywóz bielizny czystej min. 1 raz dziennie w godzinach 6:00-7:00 oraz  odbiór bielizny brudnej  min. 1 raz dziennie w godzinach 12:00-13:00,  a w czasie długich przerw świątecznych po uzgodnieniu z Zamawiającym (przerwa nie może być dłuższa niż 2 doby). W przypadku zaistnienia konieczności świadczenia usługi w inne dni wolne od pracy szczegółowy zakres będzie uzgodniony z wyprzedzeniem.</w:t>
      </w:r>
    </w:p>
    <w:p w14:paraId="5D83C74B" w14:textId="77777777" w:rsidR="00DF4084" w:rsidRPr="00577E80" w:rsidRDefault="00DF4084" w:rsidP="00DF4084">
      <w:pPr>
        <w:suppressAutoHyphens w:val="0"/>
        <w:ind w:left="720"/>
        <w:contextualSpacing/>
        <w:jc w:val="both"/>
        <w:rPr>
          <w:rFonts w:ascii="Calibri" w:hAnsi="Calibri" w:cs="Calibri"/>
          <w:sz w:val="22"/>
          <w:szCs w:val="22"/>
          <w:lang w:eastAsia="pl-PL"/>
        </w:rPr>
      </w:pPr>
      <w:r w:rsidRPr="00577E80">
        <w:rPr>
          <w:rFonts w:ascii="Calibri" w:hAnsi="Calibri" w:cs="Calibri"/>
          <w:sz w:val="22"/>
          <w:szCs w:val="22"/>
          <w:lang w:eastAsia="pl-PL"/>
        </w:rPr>
        <w:lastRenderedPageBreak/>
        <w:t>Wykonawca, jeśli uzna to za konieczne, może nieodpłatnie zwiększyć liczbę dostaw.</w:t>
      </w:r>
    </w:p>
    <w:p w14:paraId="23818108" w14:textId="77777777" w:rsidR="00DF4084" w:rsidRPr="00577E80" w:rsidRDefault="00DF4084" w:rsidP="00DF4084">
      <w:pPr>
        <w:numPr>
          <w:ilvl w:val="0"/>
          <w:numId w:val="49"/>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Wyładunek bielizny z samochodu  do pralni oraz załadunek z pralni do samochodu winien odbywać się wózkami  Wykonawcy. W pralni powinno znajdować się  automatyczne  urządzenie do dezynfekcji wózków, które będą myte i dezynfekowane przez Wykonawcę po każdym odbiorze brudnego prania.</w:t>
      </w:r>
    </w:p>
    <w:p w14:paraId="3A3FE241" w14:textId="77777777" w:rsidR="00DF4084" w:rsidRPr="00577E80" w:rsidRDefault="00DF4084" w:rsidP="00DF4084">
      <w:pPr>
        <w:numPr>
          <w:ilvl w:val="0"/>
          <w:numId w:val="49"/>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Wszystkie czynności związane z przewozem do magazynu czystej bielizny i przewozem brudnej bielizny z magazynu do środka transportu będą odbywały się na wózkach jezdnych koszowych/siatkowych (sprawnych technicznie). Kontenery siatkowe na czas transportu powinny być zabezpieczone pokrowcami zewnętrznymi.</w:t>
      </w:r>
    </w:p>
    <w:p w14:paraId="3FD7A2FE" w14:textId="77777777" w:rsidR="00DF4084" w:rsidRPr="00577E80" w:rsidRDefault="00DF4084" w:rsidP="00DF4084">
      <w:pPr>
        <w:suppressAutoHyphens w:val="0"/>
        <w:ind w:left="720"/>
        <w:contextualSpacing/>
        <w:jc w:val="both"/>
        <w:rPr>
          <w:rFonts w:ascii="Calibri" w:hAnsi="Calibri" w:cs="Calibri"/>
          <w:sz w:val="22"/>
          <w:szCs w:val="22"/>
          <w:lang w:eastAsia="pl-PL"/>
        </w:rPr>
      </w:pPr>
    </w:p>
    <w:p w14:paraId="4E94B9C6" w14:textId="77777777" w:rsidR="00DF4084" w:rsidRPr="00577E80" w:rsidRDefault="00DF4084" w:rsidP="00DF4084">
      <w:pPr>
        <w:suppressAutoHyphens w:val="0"/>
        <w:jc w:val="both"/>
        <w:rPr>
          <w:rFonts w:ascii="Calibri" w:hAnsi="Calibri" w:cs="Calibri"/>
          <w:sz w:val="22"/>
          <w:szCs w:val="22"/>
          <w:lang w:eastAsia="pl-PL"/>
        </w:rPr>
      </w:pPr>
      <w:r w:rsidRPr="00577E80">
        <w:rPr>
          <w:rFonts w:ascii="Calibri" w:hAnsi="Calibri" w:cs="Calibri"/>
          <w:sz w:val="22"/>
          <w:szCs w:val="22"/>
          <w:lang w:eastAsia="pl-PL"/>
        </w:rPr>
        <w:t xml:space="preserve">5. </w:t>
      </w:r>
      <w:r w:rsidRPr="00577E80">
        <w:rPr>
          <w:rFonts w:ascii="Calibri" w:hAnsi="Calibri" w:cs="Calibri"/>
          <w:sz w:val="22"/>
          <w:szCs w:val="22"/>
          <w:u w:val="single"/>
          <w:lang w:eastAsia="pl-PL"/>
        </w:rPr>
        <w:t>Prawa Zamawiającego:</w:t>
      </w:r>
    </w:p>
    <w:p w14:paraId="3AA7B00E" w14:textId="77777777" w:rsidR="00DF4084" w:rsidRPr="00577E80" w:rsidRDefault="00DF4084" w:rsidP="00DF4084">
      <w:pPr>
        <w:numPr>
          <w:ilvl w:val="0"/>
          <w:numId w:val="50"/>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W przypadku konieczności zmiany środków piorąco - dezynfekcyjnych w trakcie trwania umowy Wykonawca przekaże informację o zmianie środków piorąco – dezynfekujących z 7 dniowym wyprzedzeniem.</w:t>
      </w:r>
    </w:p>
    <w:p w14:paraId="4E19DBBB" w14:textId="77777777" w:rsidR="00DF4084" w:rsidRPr="00577E80" w:rsidRDefault="00DF4084" w:rsidP="00DF4084">
      <w:pPr>
        <w:numPr>
          <w:ilvl w:val="0"/>
          <w:numId w:val="50"/>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 xml:space="preserve">Prowadzenie kontroli wypranej bielizny przez Zamawiającego pod względem </w:t>
      </w:r>
      <w:proofErr w:type="spellStart"/>
      <w:r w:rsidRPr="00577E80">
        <w:rPr>
          <w:rFonts w:ascii="Calibri" w:hAnsi="Calibri" w:cs="Calibri"/>
          <w:sz w:val="22"/>
          <w:szCs w:val="22"/>
          <w:lang w:eastAsia="pl-PL"/>
        </w:rPr>
        <w:t>sanitarno</w:t>
      </w:r>
      <w:proofErr w:type="spellEnd"/>
      <w:r w:rsidRPr="00577E80">
        <w:rPr>
          <w:rFonts w:ascii="Calibri" w:hAnsi="Calibri" w:cs="Calibri"/>
          <w:sz w:val="22"/>
          <w:szCs w:val="22"/>
          <w:lang w:eastAsia="pl-PL"/>
        </w:rPr>
        <w:t xml:space="preserve"> – epidemiologicznym i porządkowym w trakcie trwania umowy. Zamawiający ma prawo badać:</w:t>
      </w:r>
    </w:p>
    <w:p w14:paraId="510F7C2F" w14:textId="77777777" w:rsidR="00DF4084" w:rsidRPr="00577E80" w:rsidRDefault="00DF4084" w:rsidP="00DF4084">
      <w:pPr>
        <w:numPr>
          <w:ilvl w:val="0"/>
          <w:numId w:val="51"/>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czystość mikrobiologiczną</w:t>
      </w:r>
    </w:p>
    <w:p w14:paraId="5A1BFC73" w14:textId="77777777" w:rsidR="00DF4084" w:rsidRPr="00577E80" w:rsidRDefault="00DF4084" w:rsidP="00DF4084">
      <w:pPr>
        <w:numPr>
          <w:ilvl w:val="0"/>
          <w:numId w:val="51"/>
        </w:numPr>
        <w:suppressAutoHyphens w:val="0"/>
        <w:contextualSpacing/>
        <w:jc w:val="both"/>
        <w:rPr>
          <w:rFonts w:ascii="Calibri" w:hAnsi="Calibri" w:cs="Calibri"/>
          <w:sz w:val="22"/>
          <w:szCs w:val="22"/>
          <w:lang w:eastAsia="pl-PL"/>
        </w:rPr>
      </w:pPr>
      <w:proofErr w:type="spellStart"/>
      <w:r w:rsidRPr="00577E80">
        <w:rPr>
          <w:rFonts w:ascii="Calibri" w:hAnsi="Calibri" w:cs="Calibri"/>
          <w:sz w:val="22"/>
          <w:szCs w:val="22"/>
          <w:lang w:eastAsia="pl-PL"/>
        </w:rPr>
        <w:t>ph</w:t>
      </w:r>
      <w:proofErr w:type="spellEnd"/>
      <w:r w:rsidRPr="00577E80">
        <w:rPr>
          <w:rFonts w:ascii="Calibri" w:hAnsi="Calibri" w:cs="Calibri"/>
          <w:sz w:val="22"/>
          <w:szCs w:val="22"/>
          <w:lang w:eastAsia="pl-PL"/>
        </w:rPr>
        <w:t xml:space="preserve"> wypranej  bielizny</w:t>
      </w:r>
    </w:p>
    <w:p w14:paraId="7EB0BEC3" w14:textId="77777777" w:rsidR="00DF4084" w:rsidRPr="00577E80" w:rsidRDefault="00DF4084" w:rsidP="00DF4084">
      <w:pPr>
        <w:numPr>
          <w:ilvl w:val="0"/>
          <w:numId w:val="51"/>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czystość  bielizny</w:t>
      </w:r>
    </w:p>
    <w:p w14:paraId="5D9329C3" w14:textId="77777777" w:rsidR="00DF4084" w:rsidRPr="00577E80" w:rsidRDefault="00DF4084" w:rsidP="00DF4084">
      <w:pPr>
        <w:numPr>
          <w:ilvl w:val="0"/>
          <w:numId w:val="51"/>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jakość prasowania</w:t>
      </w:r>
    </w:p>
    <w:p w14:paraId="71B5FF78" w14:textId="77777777" w:rsidR="00DF4084" w:rsidRPr="00577E80" w:rsidRDefault="00DF4084" w:rsidP="00DF4084">
      <w:pPr>
        <w:numPr>
          <w:ilvl w:val="0"/>
          <w:numId w:val="51"/>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żądać od Wykonawcy wydruku z automatycznego dozowania środków piorących i dezynfekujących zgodnych z wykazem i technologiami potwierdzającymi zużycie danego środka  z wyszczególnieniem urządzenia piorącego.</w:t>
      </w:r>
    </w:p>
    <w:p w14:paraId="6E16926E" w14:textId="77777777" w:rsidR="00DF4084" w:rsidRPr="00577E80" w:rsidRDefault="00DF4084" w:rsidP="00DF4084">
      <w:pPr>
        <w:numPr>
          <w:ilvl w:val="0"/>
          <w:numId w:val="50"/>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Kosztami badań i ponownego wykonania usługi w przypadku dodatnich wyników każdorazowo będzie obciążony Wykonawca</w:t>
      </w:r>
    </w:p>
    <w:p w14:paraId="72FC7F44" w14:textId="77777777" w:rsidR="00DF4084" w:rsidRPr="00577E80" w:rsidRDefault="00DF4084" w:rsidP="00DF4084">
      <w:pPr>
        <w:numPr>
          <w:ilvl w:val="0"/>
          <w:numId w:val="50"/>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Kontrola wagi wypranej bielizny i odzieży.</w:t>
      </w:r>
    </w:p>
    <w:p w14:paraId="5BAB56E7" w14:textId="77777777" w:rsidR="00DF4084" w:rsidRPr="00577E80" w:rsidRDefault="00DF4084" w:rsidP="00DF4084">
      <w:pPr>
        <w:numPr>
          <w:ilvl w:val="0"/>
          <w:numId w:val="50"/>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Możliwość wizytacji zakładu pralniczego przez cały okres trwania umowy.</w:t>
      </w:r>
    </w:p>
    <w:p w14:paraId="5731B7DB" w14:textId="77777777" w:rsidR="00DF4084" w:rsidRPr="00577E80" w:rsidRDefault="00DF4084" w:rsidP="00DF4084">
      <w:pPr>
        <w:numPr>
          <w:ilvl w:val="0"/>
          <w:numId w:val="50"/>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 xml:space="preserve">Zgłaszanie reklamacji w razie stwierdzenia,  najpóźniej w ciągu 2 dni od dostarczenia bielizny. Reklamowanie  jakości i ilości asortymentu  prania odbywać się będzie  poprzez sporządzenie protokołu przez Zamawiającego i przekazanie go Wykonawcy. </w:t>
      </w:r>
      <w:r w:rsidRPr="00577E80">
        <w:rPr>
          <w:rFonts w:ascii="Calibri" w:hAnsi="Calibri" w:cs="Calibri"/>
          <w:sz w:val="22"/>
          <w:szCs w:val="22"/>
          <w:lang w:eastAsia="en-US"/>
        </w:rPr>
        <w:t xml:space="preserve">Reklamacje dotyczące niezgodności otrzymanego asortymentu będą składane  za pomocą  poczty elektronicznej lub telefonicznie i muszą być rozpatrzone, i załatwione w terminie wskazanym w formularzu ofertowym. </w:t>
      </w:r>
      <w:r w:rsidRPr="00577E80">
        <w:rPr>
          <w:rFonts w:ascii="Calibri" w:hAnsi="Calibri" w:cs="Calibri"/>
          <w:sz w:val="22"/>
          <w:szCs w:val="22"/>
          <w:lang w:eastAsia="pl-PL"/>
        </w:rPr>
        <w:t xml:space="preserve"> Wykonawca na własny koszt dokona ponownego prania bielizny  lub uzupełni braki ilościowe  i dostarczy ją  Zamawiającemu w nieprzekraczalnym terminie  wskazanym w złożonej ofercie (termin rozpatrzenia reklamacji). W przypadku ewentualnego zaginięcia  asortymentu  Zamawiający będzie  obciążał kosztem Wykonawcę. Zamawiający uznaje za zaginięcie, niezwrócenie danego asortymentu po upływie 14 dni od terminu zgłoszenia reklamacji na piśmie. Wykonawca zobowiązany jest do pokrycia wszelkich kosztów związanych z uszkodzeniem z jego winy lub zaginięciem asortymentu oddanego do prania. Źle wyprana, (z widocznymi przebarwieniami i plamami brudu), uszkodzona, niewyprasowana, niewłaściwie pocerowana lub połatana bielizna będzie zwracana  do ponownego prania w oparciu o protokół reklamacyjny określający rodzaj zastrzeżeń oraz ilości prania, które będą podstawą do rozliczenia.</w:t>
      </w:r>
    </w:p>
    <w:p w14:paraId="29672187" w14:textId="77777777" w:rsidR="00DF4084" w:rsidRPr="00577E80" w:rsidRDefault="00DF4084" w:rsidP="00DF4084">
      <w:pPr>
        <w:numPr>
          <w:ilvl w:val="0"/>
          <w:numId w:val="50"/>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Na każde wezwanie Zamawiającego Wykonawca przedstawi potwierdzenie spełnienia wymagań określonych  w Wytycznych Ministra Zdrowia w zakresie wymogów  prawidłowego funkcjonowania pralni dla podmiotów świadczących usługi pralnicze na rzecz  podmiotów świadczących  usługi lecznicze (szpitali) z dnia 9 listopada 2022 r.:</w:t>
      </w:r>
    </w:p>
    <w:p w14:paraId="747E1121" w14:textId="77777777" w:rsidR="00DF4084" w:rsidRPr="00577E80" w:rsidRDefault="00DF4084" w:rsidP="00DF4084">
      <w:pPr>
        <w:numPr>
          <w:ilvl w:val="0"/>
          <w:numId w:val="53"/>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Lokalizacji i organizacji funkcjonalnej pomieszczeń i wyposażenia  pralni</w:t>
      </w:r>
    </w:p>
    <w:p w14:paraId="23641E12" w14:textId="77777777" w:rsidR="00DF4084" w:rsidRPr="00577E80" w:rsidRDefault="00DF4084" w:rsidP="00DF4084">
      <w:pPr>
        <w:numPr>
          <w:ilvl w:val="0"/>
          <w:numId w:val="53"/>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 xml:space="preserve">Transportu bielizny </w:t>
      </w:r>
      <w:proofErr w:type="spellStart"/>
      <w:r w:rsidRPr="00577E80">
        <w:rPr>
          <w:rFonts w:ascii="Calibri" w:hAnsi="Calibri" w:cs="Calibri"/>
          <w:sz w:val="22"/>
          <w:szCs w:val="22"/>
          <w:lang w:eastAsia="pl-PL"/>
        </w:rPr>
        <w:t>ogólnoszpitalnej</w:t>
      </w:r>
      <w:proofErr w:type="spellEnd"/>
      <w:r w:rsidRPr="00577E80">
        <w:rPr>
          <w:rFonts w:ascii="Calibri" w:hAnsi="Calibri" w:cs="Calibri"/>
          <w:sz w:val="22"/>
          <w:szCs w:val="22"/>
          <w:lang w:eastAsia="pl-PL"/>
        </w:rPr>
        <w:t xml:space="preserve"> (zarówno bielizny czystej jak i brudnej)</w:t>
      </w:r>
    </w:p>
    <w:p w14:paraId="52E24E69" w14:textId="77777777" w:rsidR="00DF4084" w:rsidRPr="00577E80" w:rsidRDefault="00DF4084" w:rsidP="00DF4084">
      <w:pPr>
        <w:numPr>
          <w:ilvl w:val="0"/>
          <w:numId w:val="53"/>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 xml:space="preserve">Przyjmowania i przechowywania brudnej bielizny </w:t>
      </w:r>
      <w:proofErr w:type="spellStart"/>
      <w:r w:rsidRPr="00577E80">
        <w:rPr>
          <w:rFonts w:ascii="Calibri" w:hAnsi="Calibri" w:cs="Calibri"/>
          <w:sz w:val="22"/>
          <w:szCs w:val="22"/>
          <w:lang w:eastAsia="pl-PL"/>
        </w:rPr>
        <w:t>ogólnoszpitalnej</w:t>
      </w:r>
      <w:proofErr w:type="spellEnd"/>
      <w:r w:rsidRPr="00577E80">
        <w:rPr>
          <w:rFonts w:ascii="Calibri" w:hAnsi="Calibri" w:cs="Calibri"/>
          <w:sz w:val="22"/>
          <w:szCs w:val="22"/>
          <w:lang w:eastAsia="pl-PL"/>
        </w:rPr>
        <w:t xml:space="preserve"> i bielizny zakaźnej</w:t>
      </w:r>
    </w:p>
    <w:p w14:paraId="4EE702FC" w14:textId="77777777" w:rsidR="00DF4084" w:rsidRPr="00577E80" w:rsidRDefault="00DF4084" w:rsidP="00DF4084">
      <w:pPr>
        <w:numPr>
          <w:ilvl w:val="0"/>
          <w:numId w:val="53"/>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Technologii prania z dezynfekcją</w:t>
      </w:r>
    </w:p>
    <w:p w14:paraId="0F6A6C85" w14:textId="77777777" w:rsidR="00DF4084" w:rsidRPr="00577E80" w:rsidRDefault="00DF4084" w:rsidP="00DF4084">
      <w:pPr>
        <w:numPr>
          <w:ilvl w:val="0"/>
          <w:numId w:val="53"/>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Jakości mikrobiologicznej bielizny po procesie prania z dezynfekcją</w:t>
      </w:r>
    </w:p>
    <w:p w14:paraId="00D1DE2C" w14:textId="77777777" w:rsidR="00DF4084" w:rsidRPr="00577E80" w:rsidRDefault="00DF4084" w:rsidP="00DF4084">
      <w:pPr>
        <w:numPr>
          <w:ilvl w:val="0"/>
          <w:numId w:val="53"/>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Przechowywania bielizny czystej</w:t>
      </w:r>
    </w:p>
    <w:p w14:paraId="0E44E5C6" w14:textId="77777777" w:rsidR="00DF4084" w:rsidRPr="00577E80" w:rsidRDefault="00DF4084" w:rsidP="00DF4084">
      <w:pPr>
        <w:numPr>
          <w:ilvl w:val="0"/>
          <w:numId w:val="53"/>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pl-PL"/>
        </w:rPr>
        <w:t xml:space="preserve">Personelu (liczba osób wykonujących usługę, posiadanie badań </w:t>
      </w:r>
      <w:proofErr w:type="spellStart"/>
      <w:r w:rsidRPr="00577E80">
        <w:rPr>
          <w:rFonts w:ascii="Calibri" w:hAnsi="Calibri" w:cs="Calibri"/>
          <w:sz w:val="22"/>
          <w:szCs w:val="22"/>
          <w:lang w:eastAsia="pl-PL"/>
        </w:rPr>
        <w:t>sanitarno</w:t>
      </w:r>
      <w:proofErr w:type="spellEnd"/>
      <w:r w:rsidRPr="00577E80">
        <w:rPr>
          <w:rFonts w:ascii="Calibri" w:hAnsi="Calibri" w:cs="Calibri"/>
          <w:sz w:val="22"/>
          <w:szCs w:val="22"/>
          <w:lang w:eastAsia="pl-PL"/>
        </w:rPr>
        <w:t xml:space="preserve"> – epidemiologicznych). Wykonawca przedłoży Zamawiającemu roczny harmonogram szkoleń personelu zatrudnionego do </w:t>
      </w:r>
      <w:r w:rsidRPr="00577E80">
        <w:rPr>
          <w:rFonts w:ascii="Calibri" w:hAnsi="Calibri" w:cs="Calibri"/>
          <w:sz w:val="22"/>
          <w:szCs w:val="22"/>
          <w:lang w:eastAsia="pl-PL"/>
        </w:rPr>
        <w:lastRenderedPageBreak/>
        <w:t xml:space="preserve">wykonania usługi oraz kopii dokumentów potwierdzających odbycie szkolenie potwierdzonych za zgodność z oryginałem. Tematyka szkoleń uwzględniać będzie higieniczne mycie i dezynfekcję rąk (2 x w roku), standardy pracy na stronie czystej pralni, standardy pracy na stronie brudnej pralni, ekspozycja na materiał biologiczny potencjalnie zakaźny, itp. </w:t>
      </w:r>
    </w:p>
    <w:p w14:paraId="042FA1B8" w14:textId="77777777" w:rsidR="00DF4084" w:rsidRPr="00577E80" w:rsidRDefault="00DF4084" w:rsidP="00DF4084">
      <w:pPr>
        <w:numPr>
          <w:ilvl w:val="0"/>
          <w:numId w:val="50"/>
        </w:numPr>
        <w:suppressAutoHyphens w:val="0"/>
        <w:contextualSpacing/>
        <w:jc w:val="both"/>
        <w:rPr>
          <w:rFonts w:ascii="Calibri" w:eastAsia="TrebuchetMS" w:hAnsi="Calibri" w:cs="Calibri"/>
          <w:sz w:val="22"/>
          <w:szCs w:val="22"/>
          <w:lang w:eastAsia="pl-PL"/>
        </w:rPr>
      </w:pPr>
      <w:r w:rsidRPr="00577E80">
        <w:rPr>
          <w:rFonts w:ascii="Calibri" w:eastAsia="TrebuchetMS" w:hAnsi="Calibri" w:cs="Calibri"/>
          <w:sz w:val="22"/>
          <w:szCs w:val="22"/>
          <w:lang w:eastAsia="pl-PL"/>
        </w:rPr>
        <w:t xml:space="preserve">W celu zachowania dokładności, precyzji w rozliczaniu i ewidencji znajdującej się w obrocie </w:t>
      </w:r>
      <w:r>
        <w:rPr>
          <w:rFonts w:ascii="Calibri" w:eastAsia="TrebuchetMS" w:hAnsi="Calibri" w:cs="Calibri"/>
          <w:sz w:val="22"/>
          <w:szCs w:val="22"/>
          <w:lang w:eastAsia="pl-PL"/>
        </w:rPr>
        <w:t>najmowa</w:t>
      </w:r>
      <w:r w:rsidRPr="00577E80">
        <w:rPr>
          <w:rFonts w:ascii="Calibri" w:eastAsia="TrebuchetMS" w:hAnsi="Calibri" w:cs="Calibri"/>
          <w:sz w:val="22"/>
          <w:szCs w:val="22"/>
          <w:lang w:eastAsia="pl-PL"/>
        </w:rPr>
        <w:t xml:space="preserve">nej bielizny pościelowej i odzieży operacyjnej (fartuchy barierowe i odzież chirurgiczna personelu), Wykonawca zobowiązany jest oznakować bieliznę, odzież operacyjną i odzież fasonową przy pomocy </w:t>
      </w:r>
      <w:proofErr w:type="spellStart"/>
      <w:r w:rsidRPr="00577E80">
        <w:rPr>
          <w:rFonts w:ascii="Calibri" w:eastAsia="TrebuchetMS" w:hAnsi="Calibri" w:cs="Calibri"/>
          <w:sz w:val="22"/>
          <w:szCs w:val="22"/>
          <w:lang w:eastAsia="pl-PL"/>
        </w:rPr>
        <w:t>tagów</w:t>
      </w:r>
      <w:proofErr w:type="spellEnd"/>
      <w:r w:rsidRPr="00577E80">
        <w:rPr>
          <w:rFonts w:ascii="Calibri" w:eastAsia="TrebuchetMS" w:hAnsi="Calibri" w:cs="Calibri"/>
          <w:sz w:val="22"/>
          <w:szCs w:val="22"/>
          <w:lang w:eastAsia="pl-PL"/>
        </w:rPr>
        <w:t xml:space="preserve"> (chipów), które będą służyły </w:t>
      </w:r>
      <w:r w:rsidRPr="00577E80">
        <w:rPr>
          <w:rFonts w:ascii="Calibri" w:hAnsi="Calibri" w:cs="Calibri"/>
          <w:sz w:val="22"/>
          <w:szCs w:val="22"/>
          <w:lang w:eastAsia="pl-PL"/>
        </w:rPr>
        <w:t xml:space="preserve">do identyfikacji i monitorowania każdej sztuki wyrobu. Zamawiający wymaga, aby </w:t>
      </w:r>
      <w:proofErr w:type="spellStart"/>
      <w:r w:rsidRPr="00577E80">
        <w:rPr>
          <w:rFonts w:ascii="Calibri" w:hAnsi="Calibri" w:cs="Calibri"/>
          <w:sz w:val="22"/>
          <w:szCs w:val="22"/>
          <w:lang w:eastAsia="pl-PL"/>
        </w:rPr>
        <w:t>tagi</w:t>
      </w:r>
      <w:proofErr w:type="spellEnd"/>
      <w:r w:rsidRPr="00577E80">
        <w:rPr>
          <w:rFonts w:ascii="Calibri" w:hAnsi="Calibri" w:cs="Calibri"/>
          <w:sz w:val="22"/>
          <w:szCs w:val="22"/>
          <w:lang w:eastAsia="pl-PL"/>
        </w:rPr>
        <w:t xml:space="preserve"> (chipy) były trwale przymocowane do każdej sztuki wynajmowanego asortymentu.</w:t>
      </w:r>
    </w:p>
    <w:p w14:paraId="325BC515" w14:textId="77777777" w:rsidR="00DF4084" w:rsidRPr="00577E80" w:rsidRDefault="00DF4084" w:rsidP="00DF4084">
      <w:pPr>
        <w:numPr>
          <w:ilvl w:val="0"/>
          <w:numId w:val="50"/>
        </w:numPr>
        <w:suppressAutoHyphens w:val="0"/>
        <w:autoSpaceDE w:val="0"/>
        <w:autoSpaceDN w:val="0"/>
        <w:adjustRightInd w:val="0"/>
        <w:contextualSpacing/>
        <w:jc w:val="both"/>
        <w:rPr>
          <w:rFonts w:ascii="Calibri" w:hAnsi="Calibri" w:cs="Calibri"/>
          <w:sz w:val="22"/>
          <w:szCs w:val="22"/>
          <w:lang w:eastAsia="pl-PL"/>
        </w:rPr>
      </w:pPr>
      <w:r w:rsidRPr="00577E80">
        <w:rPr>
          <w:rFonts w:ascii="Calibri" w:hAnsi="Calibri" w:cs="Calibri"/>
          <w:sz w:val="22"/>
          <w:szCs w:val="22"/>
          <w:lang w:eastAsia="pl-PL"/>
        </w:rPr>
        <w:t>Zamawiający wymaga zwrotu czystego prania w ilościach takich samych jakich oddał brudną bieliznę zgodnie z asortymentem  będącym w obiegu Zamawiającego, ale nie mniej niż 600 szt. bielizny pościelowej i 350 sztuk bielizny /odzieży operacyjnej.</w:t>
      </w:r>
    </w:p>
    <w:p w14:paraId="05A47F6D" w14:textId="77777777" w:rsidR="00DF4084" w:rsidRPr="00577E80" w:rsidRDefault="00DF4084" w:rsidP="00DF4084">
      <w:pPr>
        <w:numPr>
          <w:ilvl w:val="0"/>
          <w:numId w:val="50"/>
        </w:numPr>
        <w:suppressAutoHyphens w:val="0"/>
        <w:autoSpaceDE w:val="0"/>
        <w:autoSpaceDN w:val="0"/>
        <w:adjustRightInd w:val="0"/>
        <w:contextualSpacing/>
        <w:jc w:val="both"/>
        <w:rPr>
          <w:rFonts w:ascii="Calibri" w:hAnsi="Calibri" w:cs="Calibri"/>
          <w:sz w:val="22"/>
          <w:szCs w:val="22"/>
          <w:lang w:eastAsia="pl-PL"/>
        </w:rPr>
      </w:pPr>
      <w:r w:rsidRPr="00577E80">
        <w:rPr>
          <w:rFonts w:ascii="Calibri" w:hAnsi="Calibri" w:cs="Calibri"/>
          <w:sz w:val="22"/>
          <w:szCs w:val="22"/>
          <w:lang w:eastAsia="pl-PL"/>
        </w:rPr>
        <w:t xml:space="preserve"> </w:t>
      </w:r>
      <w:proofErr w:type="spellStart"/>
      <w:r w:rsidRPr="00577E80">
        <w:rPr>
          <w:rFonts w:ascii="Calibri" w:hAnsi="Calibri" w:cs="Calibri"/>
          <w:sz w:val="22"/>
          <w:szCs w:val="22"/>
          <w:lang w:eastAsia="pl-PL"/>
        </w:rPr>
        <w:t>Tagi</w:t>
      </w:r>
      <w:proofErr w:type="spellEnd"/>
      <w:r w:rsidRPr="00577E80">
        <w:rPr>
          <w:rFonts w:ascii="Calibri" w:hAnsi="Calibri" w:cs="Calibri"/>
          <w:sz w:val="22"/>
          <w:szCs w:val="22"/>
          <w:lang w:eastAsia="pl-PL"/>
        </w:rPr>
        <w:t xml:space="preserve"> (chipy) muszą spełniać następujące wymagania: </w:t>
      </w:r>
    </w:p>
    <w:p w14:paraId="12B92AB1" w14:textId="77777777" w:rsidR="00DF4084" w:rsidRPr="00577E80" w:rsidRDefault="00DF4084" w:rsidP="00DF4084">
      <w:pPr>
        <w:numPr>
          <w:ilvl w:val="0"/>
          <w:numId w:val="55"/>
        </w:numPr>
        <w:suppressAutoHyphens w:val="0"/>
        <w:autoSpaceDE w:val="0"/>
        <w:autoSpaceDN w:val="0"/>
        <w:adjustRightInd w:val="0"/>
        <w:contextualSpacing/>
        <w:jc w:val="both"/>
        <w:rPr>
          <w:rFonts w:ascii="Calibri" w:hAnsi="Calibri" w:cs="Calibri"/>
          <w:sz w:val="22"/>
          <w:szCs w:val="22"/>
          <w:lang w:eastAsia="pl-PL"/>
        </w:rPr>
      </w:pPr>
      <w:r w:rsidRPr="00577E80">
        <w:rPr>
          <w:rFonts w:ascii="Calibri" w:hAnsi="Calibri" w:cs="Calibri"/>
          <w:sz w:val="22"/>
          <w:szCs w:val="22"/>
          <w:lang w:eastAsia="pl-PL"/>
        </w:rPr>
        <w:t xml:space="preserve">być pasywne, nie posiadające własnego źródła zasilania </w:t>
      </w:r>
    </w:p>
    <w:p w14:paraId="64A778F7" w14:textId="77777777" w:rsidR="00DF4084" w:rsidRPr="00577E80" w:rsidRDefault="00DF4084" w:rsidP="00DF4084">
      <w:pPr>
        <w:numPr>
          <w:ilvl w:val="0"/>
          <w:numId w:val="55"/>
        </w:numPr>
        <w:suppressAutoHyphens w:val="0"/>
        <w:autoSpaceDE w:val="0"/>
        <w:autoSpaceDN w:val="0"/>
        <w:adjustRightInd w:val="0"/>
        <w:contextualSpacing/>
        <w:jc w:val="both"/>
        <w:rPr>
          <w:rFonts w:ascii="Calibri" w:hAnsi="Calibri" w:cs="Calibri"/>
          <w:sz w:val="22"/>
          <w:szCs w:val="22"/>
          <w:lang w:eastAsia="pl-PL"/>
        </w:rPr>
      </w:pPr>
      <w:r w:rsidRPr="00577E80">
        <w:rPr>
          <w:rFonts w:ascii="Calibri" w:hAnsi="Calibri" w:cs="Calibri"/>
          <w:sz w:val="22"/>
          <w:szCs w:val="22"/>
          <w:lang w:eastAsia="pl-PL"/>
        </w:rPr>
        <w:t>wytrzymywać 200 cykli prania, suszenia, maglowania i sterylizacji</w:t>
      </w:r>
    </w:p>
    <w:p w14:paraId="07D887D1" w14:textId="77777777" w:rsidR="00DF4084" w:rsidRPr="00577E80" w:rsidRDefault="00DF4084" w:rsidP="00DF4084">
      <w:pPr>
        <w:numPr>
          <w:ilvl w:val="0"/>
          <w:numId w:val="55"/>
        </w:numPr>
        <w:suppressAutoHyphens w:val="0"/>
        <w:autoSpaceDE w:val="0"/>
        <w:autoSpaceDN w:val="0"/>
        <w:adjustRightInd w:val="0"/>
        <w:contextualSpacing/>
        <w:jc w:val="both"/>
        <w:rPr>
          <w:rFonts w:ascii="Calibri" w:hAnsi="Calibri" w:cs="Calibri"/>
          <w:sz w:val="22"/>
          <w:szCs w:val="22"/>
          <w:lang w:eastAsia="pl-PL"/>
        </w:rPr>
      </w:pPr>
      <w:r w:rsidRPr="00577E80">
        <w:rPr>
          <w:rFonts w:ascii="Calibri" w:hAnsi="Calibri" w:cs="Calibri"/>
          <w:sz w:val="22"/>
          <w:szCs w:val="22"/>
          <w:lang w:eastAsia="pl-PL"/>
        </w:rPr>
        <w:t>mieć odporność mechaniczną do 60 bar</w:t>
      </w:r>
    </w:p>
    <w:p w14:paraId="18DF2443" w14:textId="77777777" w:rsidR="00DF4084" w:rsidRPr="00577E80" w:rsidRDefault="00DF4084" w:rsidP="00DF4084">
      <w:pPr>
        <w:numPr>
          <w:ilvl w:val="0"/>
          <w:numId w:val="55"/>
        </w:numPr>
        <w:suppressAutoHyphens w:val="0"/>
        <w:autoSpaceDE w:val="0"/>
        <w:autoSpaceDN w:val="0"/>
        <w:adjustRightInd w:val="0"/>
        <w:contextualSpacing/>
        <w:jc w:val="both"/>
        <w:rPr>
          <w:rFonts w:ascii="Calibri" w:hAnsi="Calibri" w:cs="Calibri"/>
          <w:sz w:val="22"/>
          <w:szCs w:val="22"/>
          <w:lang w:eastAsia="pl-PL"/>
        </w:rPr>
      </w:pPr>
      <w:r w:rsidRPr="00577E80">
        <w:rPr>
          <w:rFonts w:ascii="Calibri" w:hAnsi="Calibri" w:cs="Calibri"/>
          <w:sz w:val="22"/>
          <w:szCs w:val="22"/>
          <w:lang w:eastAsia="pl-PL"/>
        </w:rPr>
        <w:t>być nieszkodliwe dla ludzi i elektronicznych urządzeń medycznych np. rozrusznik serca, defibrylatory, RTG, tomograf komputerowy</w:t>
      </w:r>
    </w:p>
    <w:p w14:paraId="437ECED2" w14:textId="77777777" w:rsidR="00DF4084" w:rsidRPr="00577E80" w:rsidRDefault="00DF4084" w:rsidP="00DF4084">
      <w:pPr>
        <w:numPr>
          <w:ilvl w:val="0"/>
          <w:numId w:val="55"/>
        </w:numPr>
        <w:suppressAutoHyphens w:val="0"/>
        <w:autoSpaceDE w:val="0"/>
        <w:autoSpaceDN w:val="0"/>
        <w:adjustRightInd w:val="0"/>
        <w:contextualSpacing/>
        <w:jc w:val="both"/>
        <w:rPr>
          <w:rFonts w:ascii="Calibri" w:hAnsi="Calibri" w:cs="Calibri"/>
          <w:sz w:val="22"/>
          <w:szCs w:val="22"/>
          <w:lang w:eastAsia="pl-PL"/>
        </w:rPr>
      </w:pPr>
      <w:r w:rsidRPr="00577E80">
        <w:rPr>
          <w:rFonts w:ascii="Calibri" w:hAnsi="Calibri" w:cs="Calibri"/>
          <w:sz w:val="22"/>
          <w:szCs w:val="22"/>
          <w:lang w:eastAsia="pl-PL"/>
        </w:rPr>
        <w:t>być nieszkodliwe dla rezonansu magnetycznego o natężeniu pola 1,5 i 3,0 Tesla</w:t>
      </w:r>
    </w:p>
    <w:p w14:paraId="72D115C5" w14:textId="77777777" w:rsidR="00DF4084" w:rsidRPr="00032B5D" w:rsidRDefault="00DF4084" w:rsidP="00DF4084">
      <w:pPr>
        <w:suppressAutoHyphens w:val="0"/>
        <w:autoSpaceDE w:val="0"/>
        <w:autoSpaceDN w:val="0"/>
        <w:adjustRightInd w:val="0"/>
        <w:ind w:left="709" w:hanging="1"/>
        <w:jc w:val="both"/>
        <w:rPr>
          <w:rFonts w:ascii="Calibri" w:hAnsi="Calibri" w:cs="Calibri"/>
          <w:sz w:val="22"/>
          <w:szCs w:val="22"/>
          <w:lang w:eastAsia="pl-PL"/>
        </w:rPr>
      </w:pPr>
      <w:r w:rsidRPr="00032B5D">
        <w:rPr>
          <w:rFonts w:ascii="Calibri" w:hAnsi="Calibri" w:cs="Calibri"/>
          <w:sz w:val="22"/>
          <w:szCs w:val="22"/>
          <w:lang w:eastAsia="pl-PL"/>
        </w:rPr>
        <w:t>Na potwierdzenie wyżej wymienionych wymagań należy przedłożyć dokumenty określone w Rozdziale VII ust. 1 pk</w:t>
      </w:r>
      <w:r>
        <w:rPr>
          <w:rFonts w:ascii="Calibri" w:hAnsi="Calibri" w:cs="Calibri"/>
          <w:sz w:val="22"/>
          <w:szCs w:val="22"/>
          <w:lang w:eastAsia="pl-PL"/>
        </w:rPr>
        <w:t>t</w:t>
      </w:r>
      <w:r w:rsidRPr="00032B5D">
        <w:rPr>
          <w:rFonts w:ascii="Calibri" w:hAnsi="Calibri" w:cs="Calibri"/>
          <w:sz w:val="22"/>
          <w:szCs w:val="22"/>
          <w:lang w:eastAsia="pl-PL"/>
        </w:rPr>
        <w:t xml:space="preserve">. </w:t>
      </w:r>
      <w:r>
        <w:rPr>
          <w:rFonts w:ascii="Calibri" w:hAnsi="Calibri" w:cs="Calibri"/>
          <w:sz w:val="22"/>
          <w:szCs w:val="22"/>
          <w:lang w:eastAsia="pl-PL"/>
        </w:rPr>
        <w:t>d</w:t>
      </w:r>
      <w:r w:rsidRPr="00032B5D">
        <w:rPr>
          <w:rFonts w:ascii="Calibri" w:hAnsi="Calibri" w:cs="Calibri"/>
          <w:sz w:val="22"/>
          <w:szCs w:val="22"/>
          <w:lang w:eastAsia="pl-PL"/>
        </w:rPr>
        <w:t>7) SWZ.</w:t>
      </w:r>
    </w:p>
    <w:p w14:paraId="5A3D0B58" w14:textId="77777777" w:rsidR="00DF4084" w:rsidRDefault="00DF4084" w:rsidP="00DF4084">
      <w:pPr>
        <w:numPr>
          <w:ilvl w:val="0"/>
          <w:numId w:val="50"/>
        </w:numPr>
        <w:suppressAutoHyphens w:val="0"/>
        <w:contextualSpacing/>
        <w:jc w:val="both"/>
        <w:rPr>
          <w:rFonts w:ascii="Calibri" w:hAnsi="Calibri" w:cs="Calibri"/>
          <w:sz w:val="22"/>
          <w:szCs w:val="22"/>
          <w:lang w:eastAsia="pl-PL"/>
        </w:rPr>
      </w:pPr>
      <w:r w:rsidRPr="00577E80">
        <w:rPr>
          <w:rFonts w:ascii="Calibri" w:hAnsi="Calibri" w:cs="Calibri"/>
          <w:sz w:val="22"/>
          <w:szCs w:val="22"/>
          <w:lang w:eastAsia="en-US"/>
        </w:rPr>
        <w:t xml:space="preserve">W celu zachowania dokładności i precyzji w rozliczaniu i ewidencji znajdującej się w obrocie </w:t>
      </w:r>
      <w:proofErr w:type="spellStart"/>
      <w:r w:rsidRPr="00577E80">
        <w:rPr>
          <w:rFonts w:ascii="Calibri" w:hAnsi="Calibri" w:cs="Calibri"/>
          <w:sz w:val="22"/>
          <w:szCs w:val="22"/>
          <w:lang w:eastAsia="en-US"/>
        </w:rPr>
        <w:t>niezachipowanej</w:t>
      </w:r>
      <w:proofErr w:type="spellEnd"/>
      <w:r w:rsidRPr="00577E80">
        <w:rPr>
          <w:rFonts w:ascii="Calibri" w:hAnsi="Calibri" w:cs="Calibri"/>
          <w:sz w:val="22"/>
          <w:szCs w:val="22"/>
          <w:lang w:eastAsia="en-US"/>
        </w:rPr>
        <w:t xml:space="preserve"> „bielizny szpitalnej”, będącej własnością Zamawiającego oraz innego asortymentu poddawanego usłudze, asortyment do prania będzie przekazywany na podstawie pisemnego zlecenia wystawionego przez Zamawiającego. Asortyment ten będzie liczony przed załadunkiem. Zlecenie na wykonanie usługi powinno być pokwitowane podpisem przez przedstawicieli obu stron wraz z podaniem daty i godziny wydania asortymentu do prania.</w:t>
      </w:r>
    </w:p>
    <w:p w14:paraId="72E914A5" w14:textId="77777777" w:rsidR="00DF4084" w:rsidRPr="0008387E" w:rsidRDefault="00DF4084" w:rsidP="00DF4084">
      <w:pPr>
        <w:numPr>
          <w:ilvl w:val="0"/>
          <w:numId w:val="50"/>
        </w:numPr>
        <w:suppressAutoHyphens w:val="0"/>
        <w:contextualSpacing/>
        <w:jc w:val="both"/>
        <w:rPr>
          <w:rFonts w:ascii="Calibri" w:hAnsi="Calibri" w:cs="Calibri"/>
          <w:sz w:val="22"/>
          <w:szCs w:val="22"/>
          <w:lang w:eastAsia="pl-PL"/>
        </w:rPr>
      </w:pPr>
      <w:r w:rsidRPr="0008387E">
        <w:rPr>
          <w:rFonts w:ascii="Calibri" w:hAnsi="Calibri" w:cs="Calibri"/>
          <w:sz w:val="22"/>
          <w:szCs w:val="22"/>
          <w:lang w:eastAsia="en-US"/>
        </w:rPr>
        <w:t>Raz do roku przeprowadzona będzie inwentaryzacja bielizny będącej własnością Wykonawcy oraz Zamawiającego w celu sprawdzenia stanu ilościowego i jakościowego użytkowanej bielizny. Inwentaryzacja przeprowadzona będzie komisyjnie przy udziale wyznaczonego przedstawiciela Zamawiającego i Wykonawcy. Z przeprowadzonych inwentaryzacji sporządzone będą protokoły.</w:t>
      </w:r>
    </w:p>
    <w:p w14:paraId="72C9EA6F" w14:textId="77777777" w:rsidR="00DF4084" w:rsidRPr="00577E80" w:rsidRDefault="00DF4084" w:rsidP="00DF4084">
      <w:pPr>
        <w:suppressAutoHyphens w:val="0"/>
        <w:jc w:val="both"/>
        <w:rPr>
          <w:rFonts w:ascii="Calibri" w:hAnsi="Calibri" w:cs="Calibri"/>
          <w:sz w:val="22"/>
          <w:szCs w:val="22"/>
          <w:lang w:eastAsia="en-US"/>
        </w:rPr>
      </w:pPr>
    </w:p>
    <w:p w14:paraId="4733A520" w14:textId="77777777" w:rsidR="00DF4084" w:rsidRPr="00577E80" w:rsidRDefault="00DF4084" w:rsidP="00DF4084">
      <w:pPr>
        <w:suppressAutoHyphens w:val="0"/>
        <w:jc w:val="both"/>
        <w:rPr>
          <w:rFonts w:ascii="Calibri" w:hAnsi="Calibri" w:cs="Calibri"/>
          <w:sz w:val="22"/>
          <w:szCs w:val="22"/>
          <w:u w:val="single"/>
          <w:lang w:eastAsia="en-US"/>
        </w:rPr>
      </w:pPr>
      <w:r w:rsidRPr="00577E80">
        <w:rPr>
          <w:rFonts w:ascii="Calibri" w:hAnsi="Calibri" w:cs="Calibri"/>
          <w:sz w:val="22"/>
          <w:szCs w:val="22"/>
          <w:lang w:eastAsia="en-US"/>
        </w:rPr>
        <w:t xml:space="preserve">6. </w:t>
      </w:r>
      <w:r w:rsidRPr="00577E80">
        <w:rPr>
          <w:rFonts w:ascii="Calibri" w:hAnsi="Calibri" w:cs="Calibri"/>
          <w:sz w:val="22"/>
          <w:szCs w:val="22"/>
          <w:u w:val="single"/>
          <w:lang w:eastAsia="en-US"/>
        </w:rPr>
        <w:t xml:space="preserve">Wymagania dotyczące </w:t>
      </w:r>
      <w:r>
        <w:rPr>
          <w:rFonts w:ascii="Calibri" w:hAnsi="Calibri" w:cs="Calibri"/>
          <w:sz w:val="22"/>
          <w:szCs w:val="22"/>
          <w:u w:val="single"/>
          <w:lang w:eastAsia="en-US"/>
        </w:rPr>
        <w:t>najmu</w:t>
      </w:r>
      <w:r w:rsidRPr="00577E80">
        <w:rPr>
          <w:rFonts w:ascii="Calibri" w:hAnsi="Calibri" w:cs="Calibri"/>
          <w:sz w:val="22"/>
          <w:szCs w:val="22"/>
          <w:u w:val="single"/>
          <w:lang w:eastAsia="en-US"/>
        </w:rPr>
        <w:t xml:space="preserve"> automatycznych dystrybutorów w obszarze SOR i </w:t>
      </w:r>
      <w:proofErr w:type="spellStart"/>
      <w:r w:rsidRPr="00577E80">
        <w:rPr>
          <w:rFonts w:ascii="Calibri" w:hAnsi="Calibri" w:cs="Calibri"/>
          <w:sz w:val="22"/>
          <w:szCs w:val="22"/>
          <w:u w:val="single"/>
          <w:lang w:eastAsia="en-US"/>
        </w:rPr>
        <w:t>OAiIT</w:t>
      </w:r>
      <w:proofErr w:type="spellEnd"/>
    </w:p>
    <w:p w14:paraId="23529FC2" w14:textId="77777777" w:rsidR="00DF4084" w:rsidRPr="00577E80" w:rsidRDefault="00DF4084" w:rsidP="00DF4084">
      <w:pPr>
        <w:widowControl w:val="0"/>
        <w:autoSpaceDE w:val="0"/>
        <w:jc w:val="both"/>
        <w:rPr>
          <w:rFonts w:ascii="Calibri" w:eastAsia="SimSun" w:hAnsi="Calibri" w:cs="Calibri"/>
          <w:b/>
          <w:kern w:val="3"/>
          <w:sz w:val="22"/>
          <w:szCs w:val="22"/>
          <w:lang w:bidi="hi-IN"/>
        </w:rPr>
      </w:pPr>
      <w:r w:rsidRPr="00577E80">
        <w:rPr>
          <w:rFonts w:ascii="Calibri" w:eastAsia="SimSun" w:hAnsi="Calibri" w:cs="Calibri"/>
          <w:b/>
          <w:kern w:val="3"/>
          <w:sz w:val="22"/>
          <w:szCs w:val="22"/>
          <w:lang w:bidi="hi-IN"/>
        </w:rPr>
        <w:t xml:space="preserve">   </w:t>
      </w:r>
    </w:p>
    <w:p w14:paraId="33C794DE" w14:textId="77777777" w:rsidR="00DF4084" w:rsidRPr="00577E80" w:rsidRDefault="00DF4084" w:rsidP="00DF4084">
      <w:pPr>
        <w:widowControl w:val="0"/>
        <w:autoSpaceDE w:val="0"/>
        <w:jc w:val="both"/>
        <w:rPr>
          <w:rFonts w:ascii="Calibri" w:eastAsia="SimSun" w:hAnsi="Calibri" w:cs="Calibri"/>
          <w:kern w:val="3"/>
          <w:sz w:val="22"/>
          <w:szCs w:val="22"/>
          <w:lang w:bidi="hi-IN"/>
        </w:rPr>
      </w:pPr>
      <w:r w:rsidRPr="00577E80">
        <w:rPr>
          <w:rFonts w:ascii="Calibri" w:eastAsia="SimSun" w:hAnsi="Calibri" w:cs="Calibri"/>
          <w:b/>
          <w:kern w:val="3"/>
          <w:sz w:val="22"/>
          <w:szCs w:val="22"/>
          <w:lang w:bidi="hi-IN"/>
        </w:rPr>
        <w:t xml:space="preserve"> </w:t>
      </w:r>
      <w:r w:rsidRPr="00577E80">
        <w:rPr>
          <w:rFonts w:ascii="Calibri" w:eastAsia="SimSun" w:hAnsi="Calibri" w:cs="Calibri"/>
          <w:kern w:val="3"/>
          <w:sz w:val="22"/>
          <w:szCs w:val="22"/>
          <w:lang w:bidi="hi-IN"/>
        </w:rPr>
        <w:t>Dystrybutor (szafa) wydający czystą odzież - 2 sztuki</w:t>
      </w:r>
    </w:p>
    <w:p w14:paraId="0AA6D5C1" w14:textId="77777777" w:rsidR="00DF4084" w:rsidRPr="00577E80" w:rsidRDefault="00DF4084" w:rsidP="00DF4084">
      <w:pPr>
        <w:widowControl w:val="0"/>
        <w:autoSpaceDE w:val="0"/>
        <w:ind w:firstLine="708"/>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wymiary: max. szerokość 80 cm, max. głębokość 85 cm, max. wysokość 2000 cm,</w:t>
      </w:r>
    </w:p>
    <w:p w14:paraId="3D62FD11" w14:textId="77777777" w:rsidR="00DF4084" w:rsidRPr="00577E80" w:rsidRDefault="00DF4084" w:rsidP="00DF4084">
      <w:pPr>
        <w:widowControl w:val="0"/>
        <w:autoSpaceDE w:val="0"/>
        <w:ind w:firstLine="708"/>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wolnostojący,</w:t>
      </w:r>
    </w:p>
    <w:p w14:paraId="1993589C" w14:textId="77777777" w:rsidR="00DF4084" w:rsidRPr="00577E80" w:rsidRDefault="00DF4084" w:rsidP="00DF4084">
      <w:pPr>
        <w:widowControl w:val="0"/>
        <w:autoSpaceDE w:val="0"/>
        <w:ind w:firstLine="708"/>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zasilanie 230V, 50Hz,</w:t>
      </w:r>
    </w:p>
    <w:p w14:paraId="44BB0D92" w14:textId="77777777" w:rsidR="00DF4084" w:rsidRPr="00577E80" w:rsidRDefault="00DF4084" w:rsidP="00DF4084">
      <w:pPr>
        <w:widowControl w:val="0"/>
        <w:autoSpaceDE w:val="0"/>
        <w:ind w:firstLine="708"/>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mieszczący min. 120 pozycji asortymentowych (120 kompletów odzieży),</w:t>
      </w:r>
    </w:p>
    <w:p w14:paraId="57047D05" w14:textId="77777777" w:rsidR="00DF4084" w:rsidRPr="00577E80" w:rsidRDefault="00DF4084" w:rsidP="00DF4084">
      <w:pPr>
        <w:widowControl w:val="0"/>
        <w:autoSpaceDE w:val="0"/>
        <w:ind w:firstLine="708"/>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xml:space="preserve">- działający w oparciu o system RFID, </w:t>
      </w:r>
    </w:p>
    <w:p w14:paraId="623D00A1" w14:textId="77777777" w:rsidR="00DF4084" w:rsidRPr="00577E80" w:rsidRDefault="00DF4084" w:rsidP="00DF4084">
      <w:pPr>
        <w:widowControl w:val="0"/>
        <w:autoSpaceDE w:val="0"/>
        <w:ind w:left="708"/>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xml:space="preserve">- wyposażony w czytnik kart zbliżeniowych w standardzie typu </w:t>
      </w:r>
      <w:proofErr w:type="spellStart"/>
      <w:r w:rsidRPr="00577E80">
        <w:rPr>
          <w:rFonts w:ascii="Calibri" w:eastAsia="SimSun" w:hAnsi="Calibri" w:cs="Calibri"/>
          <w:kern w:val="3"/>
          <w:sz w:val="22"/>
          <w:szCs w:val="22"/>
          <w:lang w:bidi="hi-IN"/>
        </w:rPr>
        <w:t>Mifare</w:t>
      </w:r>
      <w:proofErr w:type="spellEnd"/>
      <w:r w:rsidRPr="00577E80">
        <w:rPr>
          <w:rFonts w:ascii="Calibri" w:eastAsia="SimSun" w:hAnsi="Calibri" w:cs="Calibri"/>
          <w:kern w:val="3"/>
          <w:sz w:val="22"/>
          <w:szCs w:val="22"/>
          <w:lang w:bidi="hi-IN"/>
        </w:rPr>
        <w:t xml:space="preserve"> 13,54 MHz lub równoważnym czyli umożliwiającym szybkie odczytanie karty zbliżeniowej i wydanie na podstawie powyższego odczytu odzieży*, </w:t>
      </w:r>
    </w:p>
    <w:p w14:paraId="594E1C32" w14:textId="77777777" w:rsidR="00DF4084" w:rsidRPr="00577E80" w:rsidRDefault="00DF4084" w:rsidP="00DF4084">
      <w:pPr>
        <w:widowControl w:val="0"/>
        <w:tabs>
          <w:tab w:val="left" w:pos="57"/>
        </w:tabs>
        <w:autoSpaceDN w:val="0"/>
        <w:ind w:left="709" w:hanging="425"/>
        <w:jc w:val="both"/>
        <w:textAlignment w:val="baseline"/>
        <w:rPr>
          <w:rFonts w:ascii="Calibri" w:eastAsia="SimSun" w:hAnsi="Calibri" w:cs="Calibri"/>
          <w:kern w:val="3"/>
          <w:sz w:val="22"/>
          <w:szCs w:val="22"/>
          <w:lang w:bidi="hi-IN"/>
        </w:rPr>
      </w:pPr>
    </w:p>
    <w:p w14:paraId="249C7FBC" w14:textId="77777777" w:rsidR="00DF4084" w:rsidRPr="00577E80" w:rsidRDefault="00DF4084" w:rsidP="00DF4084">
      <w:pPr>
        <w:widowControl w:val="0"/>
        <w:tabs>
          <w:tab w:val="left" w:pos="57"/>
        </w:tabs>
        <w:autoSpaceDN w:val="0"/>
        <w:ind w:left="284"/>
        <w:jc w:val="both"/>
        <w:textAlignment w:val="baseline"/>
        <w:rPr>
          <w:rFonts w:ascii="Calibri" w:eastAsia="SimSun" w:hAnsi="Calibri" w:cs="Calibri"/>
          <w:b/>
          <w:i/>
          <w:kern w:val="3"/>
          <w:sz w:val="22"/>
          <w:szCs w:val="22"/>
          <w:u w:val="single"/>
          <w:lang w:bidi="hi-IN"/>
        </w:rPr>
      </w:pPr>
      <w:r w:rsidRPr="00577E80">
        <w:rPr>
          <w:rFonts w:ascii="Calibri" w:eastAsia="SimSun" w:hAnsi="Calibri" w:cs="Calibri"/>
          <w:kern w:val="3"/>
          <w:sz w:val="22"/>
          <w:szCs w:val="22"/>
          <w:lang w:bidi="hi-IN"/>
        </w:rPr>
        <w:t>*</w:t>
      </w:r>
      <w:r w:rsidRPr="00577E80">
        <w:rPr>
          <w:rFonts w:ascii="Calibri" w:eastAsia="SimSun" w:hAnsi="Calibri" w:cs="Calibri"/>
          <w:i/>
          <w:kern w:val="3"/>
          <w:sz w:val="22"/>
          <w:szCs w:val="22"/>
          <w:lang w:bidi="hi-IN"/>
        </w:rPr>
        <w:t xml:space="preserve">dystrybutor ma umożliwić pracownikowi Zamawiającego zalogowanie się do urządzenia przy użyciu przypisanej mu karty będącej własnością Zamawiającego i po zweryfikowaniu przyznanego mu </w:t>
      </w:r>
      <w:r w:rsidRPr="00577E80">
        <w:rPr>
          <w:rFonts w:ascii="Calibri" w:eastAsia="SimSun" w:hAnsi="Calibri" w:cs="Calibri"/>
          <w:b/>
          <w:i/>
          <w:kern w:val="3"/>
          <w:sz w:val="22"/>
          <w:szCs w:val="22"/>
          <w:u w:val="single"/>
          <w:lang w:bidi="hi-IN"/>
        </w:rPr>
        <w:t>limitu pobrań odzieży</w:t>
      </w:r>
      <w:r w:rsidRPr="00577E80">
        <w:rPr>
          <w:rFonts w:ascii="Calibri" w:eastAsia="SimSun" w:hAnsi="Calibri" w:cs="Calibri"/>
          <w:i/>
          <w:kern w:val="3"/>
          <w:sz w:val="22"/>
          <w:szCs w:val="22"/>
          <w:lang w:bidi="hi-IN"/>
        </w:rPr>
        <w:t>, wydać odzież. Informacja o pobranym przez pracownika asortymencie powinna być zapisywana, a pobrane sztuki odzieży zdejmowane ze stanu dopiero po oddaniu asortymentu do dystrybutora zbierającego brudną odzież.</w:t>
      </w:r>
    </w:p>
    <w:p w14:paraId="22DD1369" w14:textId="77777777" w:rsidR="00DF4084" w:rsidRPr="00577E80" w:rsidRDefault="00DF4084" w:rsidP="00DF4084">
      <w:pPr>
        <w:widowControl w:val="0"/>
        <w:tabs>
          <w:tab w:val="left" w:pos="57"/>
        </w:tabs>
        <w:autoSpaceDN w:val="0"/>
        <w:ind w:left="709" w:hanging="425"/>
        <w:jc w:val="both"/>
        <w:textAlignment w:val="baseline"/>
        <w:rPr>
          <w:rFonts w:ascii="Calibri" w:eastAsia="SimSun" w:hAnsi="Calibri" w:cs="Calibri"/>
          <w:i/>
          <w:kern w:val="3"/>
          <w:sz w:val="22"/>
          <w:szCs w:val="22"/>
          <w:lang w:bidi="hi-IN"/>
        </w:rPr>
      </w:pPr>
      <w:r w:rsidRPr="00577E80">
        <w:rPr>
          <w:rFonts w:ascii="Calibri" w:eastAsia="SimSun" w:hAnsi="Calibri" w:cs="Calibri"/>
          <w:b/>
          <w:i/>
          <w:kern w:val="3"/>
          <w:sz w:val="22"/>
          <w:szCs w:val="22"/>
          <w:u w:val="single"/>
          <w:lang w:bidi="hi-IN"/>
        </w:rPr>
        <w:t>Limit pobrań odzieży</w:t>
      </w:r>
      <w:r w:rsidRPr="00577E80">
        <w:rPr>
          <w:rFonts w:ascii="Calibri" w:eastAsia="SimSun" w:hAnsi="Calibri" w:cs="Calibri"/>
          <w:i/>
          <w:kern w:val="3"/>
          <w:sz w:val="22"/>
          <w:szCs w:val="22"/>
          <w:lang w:bidi="hi-IN"/>
        </w:rPr>
        <w:t xml:space="preserve"> dla posiadacza karty zbliżeniowej zastrzega Zamawiający.</w:t>
      </w:r>
    </w:p>
    <w:p w14:paraId="163E5AE5" w14:textId="77777777" w:rsidR="00DF4084" w:rsidRPr="00577E80" w:rsidRDefault="00DF4084" w:rsidP="00DF4084">
      <w:pPr>
        <w:widowControl w:val="0"/>
        <w:autoSpaceDE w:val="0"/>
        <w:jc w:val="both"/>
        <w:rPr>
          <w:rFonts w:ascii="Calibri" w:eastAsia="SimSun" w:hAnsi="Calibri" w:cs="Calibri"/>
          <w:kern w:val="3"/>
          <w:sz w:val="22"/>
          <w:szCs w:val="22"/>
          <w:lang w:bidi="hi-IN"/>
        </w:rPr>
      </w:pPr>
    </w:p>
    <w:p w14:paraId="7131BC0F" w14:textId="77777777" w:rsidR="00DF4084" w:rsidRPr="00577E80" w:rsidRDefault="00DF4084" w:rsidP="00DF4084">
      <w:pPr>
        <w:widowControl w:val="0"/>
        <w:numPr>
          <w:ilvl w:val="0"/>
          <w:numId w:val="59"/>
        </w:numPr>
        <w:suppressAutoHyphens w:val="0"/>
        <w:autoSpaceDE w:val="0"/>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xml:space="preserve">Dystrybutor ma być uzupełniany przez </w:t>
      </w:r>
      <w:r w:rsidRPr="00577E80">
        <w:rPr>
          <w:rFonts w:ascii="Calibri" w:eastAsia="SimSun" w:hAnsi="Calibri" w:cs="Calibri"/>
          <w:b/>
          <w:kern w:val="3"/>
          <w:sz w:val="22"/>
          <w:szCs w:val="22"/>
          <w:lang w:bidi="hi-IN"/>
        </w:rPr>
        <w:t>pracownika Wykonawcy</w:t>
      </w:r>
      <w:r w:rsidRPr="00577E80">
        <w:rPr>
          <w:rFonts w:ascii="Calibri" w:eastAsia="SimSun" w:hAnsi="Calibri" w:cs="Calibri"/>
          <w:kern w:val="3"/>
          <w:sz w:val="22"/>
          <w:szCs w:val="22"/>
          <w:lang w:bidi="hi-IN"/>
        </w:rPr>
        <w:t xml:space="preserve"> minimum 1 raz dziennie w godzinach </w:t>
      </w:r>
      <w:r w:rsidRPr="00577E80">
        <w:rPr>
          <w:rFonts w:ascii="Calibri" w:eastAsia="SimSun" w:hAnsi="Calibri" w:cs="Calibri"/>
          <w:kern w:val="3"/>
          <w:sz w:val="22"/>
          <w:szCs w:val="22"/>
          <w:lang w:bidi="hi-IN"/>
        </w:rPr>
        <w:lastRenderedPageBreak/>
        <w:t>wyznaczonych przez Zamawiającego tj. 6:00 - 12:00, jednakże ilość odzieży w dystrybutorze musi gwarantować bezpieczną pracę Szpitala, tzn. minimum 50% załadowania dystrybutora. Odzież z dystrybutorów ma być wydawana jednostkowo.</w:t>
      </w:r>
    </w:p>
    <w:p w14:paraId="1C08867C" w14:textId="77777777" w:rsidR="00DF4084" w:rsidRPr="00577E80" w:rsidRDefault="00DF4084" w:rsidP="00DF4084">
      <w:pPr>
        <w:widowControl w:val="0"/>
        <w:numPr>
          <w:ilvl w:val="0"/>
          <w:numId w:val="59"/>
        </w:numPr>
        <w:suppressAutoHyphens w:val="0"/>
        <w:autoSpaceDE w:val="0"/>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Wykonawca jest zobowiązany do umieszczania asortymentu w oddzielnych przegródkach przypisanych do danego rozmiaru, w dystrybutorach.</w:t>
      </w:r>
    </w:p>
    <w:p w14:paraId="0E1C006B" w14:textId="77777777" w:rsidR="00DF4084" w:rsidRPr="00577E80" w:rsidRDefault="00DF4084" w:rsidP="00DF4084">
      <w:pPr>
        <w:widowControl w:val="0"/>
        <w:numPr>
          <w:ilvl w:val="0"/>
          <w:numId w:val="59"/>
        </w:numPr>
        <w:suppressAutoHyphens w:val="0"/>
        <w:autoSpaceDE w:val="0"/>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Dystrybutor powinien generować raporty z ilością pobrań bielizny z podziałem na użytkowników i rozmiary. Raporty powinny być wysyłane na podany w umowie email na wezwanie Zamawiającego, nie rzadziej niż jeden raz w okresie rozliczeniowym (w ostatnim dniu okresu rozliczeniowego).</w:t>
      </w:r>
    </w:p>
    <w:p w14:paraId="6348B347" w14:textId="77777777" w:rsidR="00DF4084" w:rsidRPr="00577E80" w:rsidRDefault="00DF4084" w:rsidP="00DF4084">
      <w:pPr>
        <w:widowControl w:val="0"/>
        <w:autoSpaceDE w:val="0"/>
        <w:ind w:left="720"/>
        <w:jc w:val="both"/>
        <w:rPr>
          <w:rFonts w:ascii="Calibri" w:eastAsia="SimSun" w:hAnsi="Calibri" w:cs="Calibri"/>
          <w:kern w:val="3"/>
          <w:sz w:val="22"/>
          <w:szCs w:val="22"/>
          <w:lang w:bidi="hi-IN"/>
        </w:rPr>
      </w:pPr>
    </w:p>
    <w:p w14:paraId="7712A3A6" w14:textId="77777777" w:rsidR="00DF4084" w:rsidRPr="00577E80" w:rsidRDefault="00DF4084" w:rsidP="00DF4084">
      <w:pPr>
        <w:widowControl w:val="0"/>
        <w:autoSpaceDE w:val="0"/>
        <w:ind w:left="426"/>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Dystrybutor zbierający brudną odzież – 2 sztuki</w:t>
      </w:r>
    </w:p>
    <w:p w14:paraId="211D16FC" w14:textId="77777777" w:rsidR="00DF4084" w:rsidRPr="00577E80" w:rsidRDefault="00DF4084" w:rsidP="00DF4084">
      <w:pPr>
        <w:widowControl w:val="0"/>
        <w:autoSpaceDE w:val="0"/>
        <w:ind w:firstLine="708"/>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wymiary: max. szerokość 750 mm, max. głębokość 800 mm, max. wysokość 2000 cm,</w:t>
      </w:r>
    </w:p>
    <w:p w14:paraId="740788CD" w14:textId="77777777" w:rsidR="00DF4084" w:rsidRPr="00577E80" w:rsidRDefault="00DF4084" w:rsidP="00DF4084">
      <w:pPr>
        <w:widowControl w:val="0"/>
        <w:autoSpaceDE w:val="0"/>
        <w:ind w:left="143" w:firstLine="565"/>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wolnostojący,</w:t>
      </w:r>
    </w:p>
    <w:p w14:paraId="601816B5" w14:textId="77777777" w:rsidR="00DF4084" w:rsidRPr="00577E80" w:rsidRDefault="00DF4084" w:rsidP="00DF4084">
      <w:pPr>
        <w:widowControl w:val="0"/>
        <w:autoSpaceDE w:val="0"/>
        <w:ind w:firstLine="708"/>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zasilanie 230V, 50Hz,</w:t>
      </w:r>
    </w:p>
    <w:p w14:paraId="172C0FDF" w14:textId="77777777" w:rsidR="00DF4084" w:rsidRPr="00577E80" w:rsidRDefault="00DF4084" w:rsidP="00DF4084">
      <w:pPr>
        <w:widowControl w:val="0"/>
        <w:autoSpaceDE w:val="0"/>
        <w:ind w:firstLine="708"/>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mieszczący min. 120 sztuk,</w:t>
      </w:r>
    </w:p>
    <w:p w14:paraId="1069A9FE" w14:textId="77777777" w:rsidR="00DF4084" w:rsidRPr="00577E80" w:rsidRDefault="00DF4084" w:rsidP="00DF4084">
      <w:pPr>
        <w:widowControl w:val="0"/>
        <w:autoSpaceDE w:val="0"/>
        <w:ind w:left="708"/>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działający w oparciu o system RFID, odzież brudna wrzucona do dystrybutora zbierającego brudną odzież ma być przez powyższy dystrybutor odczytana i po jej wrzuceniu limit na karcie ma zostać przywrócony.</w:t>
      </w:r>
    </w:p>
    <w:p w14:paraId="40AB2FCB" w14:textId="77777777" w:rsidR="00DF4084" w:rsidRPr="00577E80" w:rsidRDefault="00DF4084" w:rsidP="00DF4084">
      <w:pPr>
        <w:widowControl w:val="0"/>
        <w:numPr>
          <w:ilvl w:val="0"/>
          <w:numId w:val="58"/>
        </w:numPr>
        <w:tabs>
          <w:tab w:val="clear" w:pos="360"/>
          <w:tab w:val="num" w:pos="0"/>
        </w:tabs>
        <w:suppressAutoHyphens w:val="0"/>
        <w:autoSpaceDE w:val="0"/>
        <w:ind w:left="426" w:hanging="426"/>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 xml:space="preserve">Dystrybutor zbierający brudną bieliznę ma być opróżniany przez </w:t>
      </w:r>
      <w:r w:rsidRPr="00577E80">
        <w:rPr>
          <w:rFonts w:ascii="Calibri" w:eastAsia="SimSun" w:hAnsi="Calibri" w:cs="Calibri"/>
          <w:b/>
          <w:kern w:val="3"/>
          <w:sz w:val="22"/>
          <w:szCs w:val="22"/>
          <w:lang w:bidi="hi-IN"/>
        </w:rPr>
        <w:t>pracownika Wykonawcy</w:t>
      </w:r>
      <w:r w:rsidRPr="00577E80">
        <w:rPr>
          <w:rFonts w:ascii="Calibri" w:eastAsia="SimSun" w:hAnsi="Calibri" w:cs="Calibri"/>
          <w:kern w:val="3"/>
          <w:sz w:val="22"/>
          <w:szCs w:val="22"/>
          <w:lang w:bidi="hi-IN"/>
        </w:rPr>
        <w:t xml:space="preserve"> w godzinach wyznaczonych przez Zamawiającego tj. 6:00 - 12:00, jednakże ilość odzieży w dystrybutorze musi gwarantować bezpieczną pracę Szpitala, tzn. maksimum 70% załadowania dystrybutora.</w:t>
      </w:r>
    </w:p>
    <w:p w14:paraId="02555345" w14:textId="77777777" w:rsidR="00DF4084" w:rsidRPr="00577E80" w:rsidRDefault="00DF4084" w:rsidP="00DF4084">
      <w:pPr>
        <w:widowControl w:val="0"/>
        <w:numPr>
          <w:ilvl w:val="0"/>
          <w:numId w:val="58"/>
        </w:numPr>
        <w:tabs>
          <w:tab w:val="clear" w:pos="360"/>
          <w:tab w:val="num" w:pos="0"/>
        </w:tabs>
        <w:suppressAutoHyphens w:val="0"/>
        <w:autoSpaceDE w:val="0"/>
        <w:ind w:left="426" w:hanging="426"/>
        <w:jc w:val="both"/>
        <w:rPr>
          <w:rFonts w:ascii="Calibri" w:eastAsia="SimSun" w:hAnsi="Calibri" w:cs="Calibri"/>
          <w:kern w:val="3"/>
          <w:sz w:val="22"/>
          <w:szCs w:val="22"/>
          <w:lang w:bidi="hi-IN"/>
        </w:rPr>
      </w:pPr>
      <w:r w:rsidRPr="00577E80">
        <w:rPr>
          <w:rFonts w:ascii="Calibri" w:eastAsia="SimSun" w:hAnsi="Calibri" w:cs="Calibri"/>
          <w:kern w:val="3"/>
          <w:sz w:val="22"/>
          <w:szCs w:val="22"/>
          <w:lang w:bidi="hi-IN"/>
        </w:rPr>
        <w:t>Zamawiający wymaga również udostępnienia kart zbliżeniowych do powyższych dystrybutorów w ilości do 200 sztuk. Karty mają umożliwić pracownikowi Zamawiającego pobranie odzieży zgodnie z przyznanym mu limitem pobrań.</w:t>
      </w:r>
    </w:p>
    <w:p w14:paraId="1E682D59" w14:textId="77777777" w:rsidR="00DF4084" w:rsidRPr="00577E80" w:rsidRDefault="00DF4084" w:rsidP="00DF4084">
      <w:pPr>
        <w:widowControl w:val="0"/>
        <w:numPr>
          <w:ilvl w:val="0"/>
          <w:numId w:val="58"/>
        </w:numPr>
        <w:tabs>
          <w:tab w:val="clear" w:pos="360"/>
          <w:tab w:val="num" w:pos="0"/>
        </w:tabs>
        <w:suppressAutoHyphens w:val="0"/>
        <w:autoSpaceDE w:val="0"/>
        <w:ind w:left="426" w:hanging="426"/>
        <w:jc w:val="both"/>
        <w:rPr>
          <w:rFonts w:ascii="Calibri" w:eastAsia="SimSun" w:hAnsi="Calibri" w:cs="Calibri"/>
          <w:kern w:val="3"/>
          <w:sz w:val="22"/>
          <w:szCs w:val="22"/>
          <w:lang w:eastAsia="ar-SA" w:bidi="hi-IN"/>
        </w:rPr>
      </w:pPr>
      <w:r w:rsidRPr="00577E80">
        <w:rPr>
          <w:rFonts w:ascii="Calibri" w:eastAsia="SimSun" w:hAnsi="Calibri" w:cs="Calibri"/>
          <w:kern w:val="3"/>
          <w:sz w:val="22"/>
          <w:szCs w:val="22"/>
          <w:lang w:bidi="hi-IN"/>
        </w:rPr>
        <w:t>Dystrybutory zostaną zainstalowane we wskazanych przez Zamawiającego miejscach.</w:t>
      </w:r>
    </w:p>
    <w:p w14:paraId="1DA07A6A" w14:textId="77777777" w:rsidR="00DF4084" w:rsidRPr="00577E80" w:rsidRDefault="00DF4084" w:rsidP="00DF4084">
      <w:pPr>
        <w:widowControl w:val="0"/>
        <w:numPr>
          <w:ilvl w:val="0"/>
          <w:numId w:val="58"/>
        </w:numPr>
        <w:tabs>
          <w:tab w:val="clear" w:pos="360"/>
          <w:tab w:val="num" w:pos="0"/>
        </w:tabs>
        <w:suppressAutoHyphens w:val="0"/>
        <w:autoSpaceDE w:val="0"/>
        <w:ind w:left="426" w:hanging="426"/>
        <w:jc w:val="both"/>
        <w:rPr>
          <w:rFonts w:ascii="Calibri" w:eastAsia="SimSun" w:hAnsi="Calibri" w:cs="Calibri"/>
          <w:kern w:val="3"/>
          <w:sz w:val="22"/>
          <w:szCs w:val="22"/>
          <w:lang w:eastAsia="ar-SA" w:bidi="hi-IN"/>
        </w:rPr>
      </w:pPr>
      <w:r w:rsidRPr="00577E80">
        <w:rPr>
          <w:rFonts w:ascii="Calibri" w:eastAsia="SimSun" w:hAnsi="Calibri" w:cs="Calibri"/>
          <w:kern w:val="3"/>
          <w:sz w:val="22"/>
          <w:szCs w:val="22"/>
          <w:lang w:bidi="hi-IN"/>
        </w:rPr>
        <w:t>Dystrybutory trzeba będzie wstawić do pomieszczeń o szerokości drzwi 80 cm bez ingerencji w strukturę budynku.</w:t>
      </w:r>
    </w:p>
    <w:p w14:paraId="3084FF23" w14:textId="77777777" w:rsidR="00DF4084" w:rsidRPr="00577E80" w:rsidRDefault="00DF4084" w:rsidP="00DF4084">
      <w:pPr>
        <w:widowControl w:val="0"/>
        <w:numPr>
          <w:ilvl w:val="0"/>
          <w:numId w:val="58"/>
        </w:numPr>
        <w:tabs>
          <w:tab w:val="clear" w:pos="360"/>
          <w:tab w:val="num" w:pos="0"/>
          <w:tab w:val="left" w:pos="426"/>
          <w:tab w:val="left" w:pos="2977"/>
          <w:tab w:val="right" w:pos="9360"/>
        </w:tabs>
        <w:suppressAutoHyphens w:val="0"/>
        <w:autoSpaceDE w:val="0"/>
        <w:ind w:left="426" w:hanging="426"/>
        <w:jc w:val="both"/>
        <w:rPr>
          <w:rFonts w:ascii="Calibri" w:hAnsi="Calibri" w:cs="Calibri"/>
          <w:sz w:val="22"/>
          <w:szCs w:val="22"/>
          <w:lang w:eastAsia="ar-SA"/>
        </w:rPr>
      </w:pPr>
      <w:r w:rsidRPr="00577E80">
        <w:rPr>
          <w:rFonts w:ascii="Calibri" w:hAnsi="Calibri" w:cs="Calibri"/>
          <w:sz w:val="22"/>
          <w:szCs w:val="22"/>
          <w:lang w:eastAsia="ar-SA"/>
        </w:rPr>
        <w:t>Wszystkie koszty związane z instalacją i serwisem dystrybutora leżą po stronie Wykonawcy.</w:t>
      </w:r>
    </w:p>
    <w:p w14:paraId="793CB841" w14:textId="77777777" w:rsidR="00DF4084" w:rsidRPr="00577E80" w:rsidRDefault="00DF4084" w:rsidP="00DF4084">
      <w:pPr>
        <w:widowControl w:val="0"/>
        <w:numPr>
          <w:ilvl w:val="0"/>
          <w:numId w:val="58"/>
        </w:numPr>
        <w:tabs>
          <w:tab w:val="clear" w:pos="360"/>
          <w:tab w:val="num" w:pos="0"/>
          <w:tab w:val="left" w:pos="426"/>
          <w:tab w:val="left" w:pos="2977"/>
          <w:tab w:val="right" w:pos="9360"/>
        </w:tabs>
        <w:suppressAutoHyphens w:val="0"/>
        <w:autoSpaceDE w:val="0"/>
        <w:ind w:left="426" w:hanging="426"/>
        <w:jc w:val="both"/>
        <w:rPr>
          <w:rFonts w:ascii="Calibri" w:hAnsi="Calibri" w:cs="Calibri"/>
          <w:sz w:val="22"/>
          <w:szCs w:val="22"/>
          <w:lang w:eastAsia="ar-SA"/>
        </w:rPr>
      </w:pPr>
      <w:r w:rsidRPr="00577E80">
        <w:rPr>
          <w:rFonts w:ascii="Calibri" w:hAnsi="Calibri" w:cs="Calibri"/>
          <w:sz w:val="22"/>
          <w:szCs w:val="22"/>
          <w:lang w:eastAsia="ar-SA"/>
        </w:rPr>
        <w:t>Zamawiający zabrania umieszczania kamer w dystrybutorach.</w:t>
      </w:r>
    </w:p>
    <w:p w14:paraId="29758DF3" w14:textId="77777777" w:rsidR="00DF4084" w:rsidRPr="00577E80" w:rsidRDefault="00DF4084" w:rsidP="00DF4084">
      <w:pPr>
        <w:widowControl w:val="0"/>
        <w:numPr>
          <w:ilvl w:val="0"/>
          <w:numId w:val="58"/>
        </w:numPr>
        <w:tabs>
          <w:tab w:val="clear" w:pos="360"/>
          <w:tab w:val="num" w:pos="0"/>
          <w:tab w:val="left" w:pos="426"/>
          <w:tab w:val="left" w:pos="2977"/>
          <w:tab w:val="right" w:pos="9360"/>
        </w:tabs>
        <w:suppressAutoHyphens w:val="0"/>
        <w:autoSpaceDE w:val="0"/>
        <w:ind w:left="426" w:hanging="426"/>
        <w:jc w:val="both"/>
        <w:rPr>
          <w:rFonts w:ascii="Calibri" w:hAnsi="Calibri" w:cs="Calibri"/>
          <w:sz w:val="22"/>
          <w:szCs w:val="22"/>
          <w:lang w:eastAsia="ar-SA"/>
        </w:rPr>
      </w:pPr>
      <w:r w:rsidRPr="00577E80">
        <w:rPr>
          <w:rFonts w:ascii="Calibri" w:hAnsi="Calibri" w:cs="Calibri"/>
          <w:sz w:val="22"/>
          <w:szCs w:val="22"/>
          <w:lang w:eastAsia="ar-SA"/>
        </w:rPr>
        <w:t>Celem zabezpieczenia danych osobowych pracowników Szpitala, Wykonawca :</w:t>
      </w:r>
    </w:p>
    <w:p w14:paraId="1DD37254" w14:textId="77777777" w:rsidR="00DF4084" w:rsidRPr="00577E80" w:rsidRDefault="00DF4084" w:rsidP="00DF4084">
      <w:pPr>
        <w:widowControl w:val="0"/>
        <w:numPr>
          <w:ilvl w:val="0"/>
          <w:numId w:val="60"/>
        </w:numPr>
        <w:tabs>
          <w:tab w:val="left" w:pos="426"/>
          <w:tab w:val="left" w:pos="2977"/>
          <w:tab w:val="right" w:pos="9360"/>
        </w:tabs>
        <w:suppressAutoHyphens w:val="0"/>
        <w:autoSpaceDE w:val="0"/>
        <w:contextualSpacing/>
        <w:jc w:val="both"/>
        <w:rPr>
          <w:rFonts w:ascii="Calibri" w:hAnsi="Calibri" w:cs="Calibri"/>
          <w:sz w:val="22"/>
          <w:szCs w:val="22"/>
          <w:lang w:eastAsia="ar-SA"/>
        </w:rPr>
      </w:pPr>
      <w:r w:rsidRPr="00577E80">
        <w:rPr>
          <w:rFonts w:ascii="Calibri" w:hAnsi="Calibri" w:cs="Calibri"/>
          <w:color w:val="000000"/>
          <w:sz w:val="22"/>
          <w:szCs w:val="22"/>
          <w:lang w:eastAsia="pl-PL"/>
        </w:rPr>
        <w:t>będzie przetwarzał wyłącznie dane techniczne niezbędne do działania systemu dystrybutorów odzieży ochronnej, w szczególności numer identyfikacyjny karty (ID) oraz dane zdarzeń pobrania (data, godzina, identyfikator pobranego elementu). Dane te nie umożliwiają samodzielną identyfikację pracownika po stronie Wykonawcy.</w:t>
      </w:r>
    </w:p>
    <w:p w14:paraId="53D5CC31" w14:textId="77777777" w:rsidR="00DF4084" w:rsidRPr="00577E80" w:rsidRDefault="00DF4084" w:rsidP="00DF4084">
      <w:pPr>
        <w:numPr>
          <w:ilvl w:val="0"/>
          <w:numId w:val="60"/>
        </w:numPr>
        <w:shd w:val="clear" w:color="auto" w:fill="FFFFFF"/>
        <w:suppressAutoHyphens w:val="0"/>
        <w:spacing w:before="100" w:beforeAutospacing="1" w:after="100" w:afterAutospacing="1"/>
        <w:contextualSpacing/>
        <w:jc w:val="both"/>
        <w:rPr>
          <w:rFonts w:ascii="Calibri" w:hAnsi="Calibri" w:cs="Calibri"/>
          <w:color w:val="000000"/>
          <w:sz w:val="22"/>
          <w:szCs w:val="22"/>
          <w:lang w:eastAsia="pl-PL"/>
        </w:rPr>
      </w:pPr>
      <w:r w:rsidRPr="00577E80">
        <w:rPr>
          <w:rFonts w:ascii="Calibri" w:hAnsi="Calibri" w:cs="Calibri"/>
          <w:color w:val="000000"/>
          <w:sz w:val="22"/>
          <w:szCs w:val="22"/>
          <w:lang w:eastAsia="pl-PL"/>
        </w:rPr>
        <w:t>nie będzie przetwarzał imienia i nazwiska, numeru PESEL, stanowiska, rozmiaru odzieży ani żadnych innych danych osobowych użytkowników systemu.</w:t>
      </w:r>
    </w:p>
    <w:p w14:paraId="4C075F2C" w14:textId="77777777" w:rsidR="00DF4084" w:rsidRPr="00577E80" w:rsidRDefault="00DF4084" w:rsidP="00DF4084">
      <w:pPr>
        <w:numPr>
          <w:ilvl w:val="0"/>
          <w:numId w:val="60"/>
        </w:numPr>
        <w:shd w:val="clear" w:color="auto" w:fill="FFFFFF"/>
        <w:suppressAutoHyphens w:val="0"/>
        <w:spacing w:before="100" w:beforeAutospacing="1" w:after="100" w:afterAutospacing="1"/>
        <w:contextualSpacing/>
        <w:jc w:val="both"/>
        <w:rPr>
          <w:rFonts w:ascii="Calibri" w:hAnsi="Calibri" w:cs="Calibri"/>
          <w:color w:val="000000"/>
          <w:sz w:val="22"/>
          <w:szCs w:val="22"/>
          <w:lang w:eastAsia="pl-PL"/>
        </w:rPr>
      </w:pPr>
      <w:r w:rsidRPr="00577E80">
        <w:rPr>
          <w:rFonts w:ascii="Calibri" w:hAnsi="Calibri" w:cs="Calibri"/>
          <w:color w:val="000000"/>
          <w:sz w:val="22"/>
          <w:szCs w:val="22"/>
          <w:lang w:eastAsia="pl-PL"/>
        </w:rPr>
        <w:t xml:space="preserve">zapewni środki techniczne i organizacyjne zgodne z art. 28 RODO, w tym kontrolę dostępu, rejestrowanie operacji oraz zabezpieczenia przed dostępem osób nieuprawnionych. Powiązanie numeru ID z konkretnym pracownikiem odbywa się wyłącznie po stronie Zamawiającego, </w:t>
      </w:r>
      <w:r w:rsidRPr="00577E80">
        <w:rPr>
          <w:rFonts w:ascii="Calibri" w:hAnsi="Calibri" w:cs="Calibri"/>
          <w:color w:val="000000"/>
          <w:sz w:val="22"/>
          <w:szCs w:val="22"/>
          <w:lang w:eastAsia="pl-PL"/>
        </w:rPr>
        <w:br/>
        <w:t>w jego systemach kadrowych, i nie jest przekazywane Wykonawcy.</w:t>
      </w:r>
    </w:p>
    <w:p w14:paraId="51DAFFFD" w14:textId="77777777" w:rsidR="00DF4084" w:rsidRPr="00577E80" w:rsidRDefault="00DF4084" w:rsidP="00DF4084">
      <w:pPr>
        <w:widowControl w:val="0"/>
        <w:tabs>
          <w:tab w:val="left" w:pos="57"/>
          <w:tab w:val="right" w:pos="9360"/>
        </w:tabs>
        <w:autoSpaceDN w:val="0"/>
        <w:jc w:val="both"/>
        <w:textAlignment w:val="baseline"/>
        <w:rPr>
          <w:rFonts w:ascii="Calibri" w:eastAsia="SimSun" w:hAnsi="Calibri" w:cs="Calibri"/>
          <w:b/>
          <w:kern w:val="3"/>
          <w:sz w:val="22"/>
          <w:szCs w:val="22"/>
          <w:lang w:bidi="hi-IN"/>
        </w:rPr>
      </w:pPr>
      <w:r w:rsidRPr="00577E80">
        <w:rPr>
          <w:rFonts w:ascii="Calibri" w:eastAsia="SimSun" w:hAnsi="Calibri" w:cs="Calibri"/>
          <w:b/>
          <w:kern w:val="3"/>
          <w:sz w:val="22"/>
          <w:szCs w:val="22"/>
          <w:lang w:bidi="hi-IN"/>
        </w:rPr>
        <w:t xml:space="preserve">UWAGA: </w:t>
      </w:r>
    </w:p>
    <w:p w14:paraId="599B610E" w14:textId="77777777" w:rsidR="00DF4084" w:rsidRPr="00577E80" w:rsidRDefault="00DF4084" w:rsidP="00DF4084">
      <w:pPr>
        <w:widowControl w:val="0"/>
        <w:tabs>
          <w:tab w:val="left" w:pos="57"/>
          <w:tab w:val="right" w:pos="9360"/>
        </w:tabs>
        <w:autoSpaceDN w:val="0"/>
        <w:jc w:val="both"/>
        <w:textAlignment w:val="baseline"/>
        <w:rPr>
          <w:rFonts w:ascii="Calibri" w:eastAsia="SimSun" w:hAnsi="Calibri" w:cs="Calibri"/>
          <w:b/>
          <w:i/>
          <w:kern w:val="3"/>
          <w:sz w:val="22"/>
          <w:szCs w:val="22"/>
          <w:lang w:bidi="hi-IN"/>
        </w:rPr>
      </w:pPr>
      <w:r w:rsidRPr="00577E80">
        <w:rPr>
          <w:rFonts w:ascii="Calibri" w:eastAsia="SimSun" w:hAnsi="Calibri" w:cs="Calibri"/>
          <w:b/>
          <w:i/>
          <w:kern w:val="3"/>
          <w:sz w:val="22"/>
          <w:szCs w:val="22"/>
          <w:lang w:bidi="hi-IN"/>
        </w:rPr>
        <w:t>W razie awarii automatów wydających odzież operacyjną Wykonawca zobowiązany jest usunąć awarię w przeciągu 1 dnia (24h) od zgłoszenia telefonicznego przez osobę do tego upoważnioną do Wykonawcy na wskazany numer telefonu Wykonawcy. Na czas awarii Wykonawca zobowiązany jest w przeciągu 1 godziny dostarczyć ubrania jednodniowe w celu zabezpieczenia potrzeb Zamawiającego do czasu usunięcia awarii automatów.</w:t>
      </w:r>
    </w:p>
    <w:p w14:paraId="38E72F40" w14:textId="77777777" w:rsidR="00DF4084" w:rsidRPr="00577E80" w:rsidRDefault="00DF4084" w:rsidP="00DF4084">
      <w:pPr>
        <w:widowControl w:val="0"/>
        <w:tabs>
          <w:tab w:val="left" w:pos="57"/>
          <w:tab w:val="right" w:pos="9360"/>
        </w:tabs>
        <w:autoSpaceDN w:val="0"/>
        <w:jc w:val="both"/>
        <w:textAlignment w:val="baseline"/>
        <w:rPr>
          <w:rFonts w:ascii="Calibri" w:eastAsia="SimSun" w:hAnsi="Calibri" w:cs="Calibri"/>
          <w:b/>
          <w:i/>
          <w:kern w:val="3"/>
          <w:sz w:val="22"/>
          <w:szCs w:val="22"/>
          <w:lang w:bidi="hi-IN"/>
        </w:rPr>
      </w:pPr>
    </w:p>
    <w:p w14:paraId="180C89F0" w14:textId="77777777" w:rsidR="00DF4084" w:rsidRPr="00577E80" w:rsidRDefault="00DF4084" w:rsidP="00DF4084">
      <w:pPr>
        <w:widowControl w:val="0"/>
        <w:tabs>
          <w:tab w:val="left" w:pos="57"/>
          <w:tab w:val="right" w:pos="9360"/>
        </w:tabs>
        <w:autoSpaceDN w:val="0"/>
        <w:jc w:val="both"/>
        <w:textAlignment w:val="baseline"/>
        <w:rPr>
          <w:rFonts w:ascii="Calibri" w:eastAsia="SimSun" w:hAnsi="Calibri" w:cs="Calibri"/>
          <w:b/>
          <w:i/>
          <w:kern w:val="3"/>
          <w:sz w:val="22"/>
          <w:szCs w:val="22"/>
          <w:lang w:bidi="hi-IN"/>
        </w:rPr>
      </w:pPr>
      <w:r w:rsidRPr="00577E80">
        <w:rPr>
          <w:rFonts w:ascii="Calibri" w:eastAsia="SimSun" w:hAnsi="Calibri" w:cs="Calibri"/>
          <w:b/>
          <w:i/>
          <w:kern w:val="3"/>
          <w:sz w:val="22"/>
          <w:szCs w:val="22"/>
          <w:lang w:bidi="hi-IN"/>
        </w:rPr>
        <w:t xml:space="preserve">Montaż wymagany w terminie 14 dni od zgłoszenia złożonego przez Zamawiającego. Płatność za </w:t>
      </w:r>
      <w:r>
        <w:rPr>
          <w:rFonts w:ascii="Calibri" w:eastAsia="SimSun" w:hAnsi="Calibri" w:cs="Calibri"/>
          <w:b/>
          <w:i/>
          <w:kern w:val="3"/>
          <w:sz w:val="22"/>
          <w:szCs w:val="22"/>
          <w:lang w:bidi="hi-IN"/>
        </w:rPr>
        <w:t>najem</w:t>
      </w:r>
      <w:r w:rsidRPr="00577E80">
        <w:rPr>
          <w:rFonts w:ascii="Calibri" w:eastAsia="SimSun" w:hAnsi="Calibri" w:cs="Calibri"/>
          <w:b/>
          <w:i/>
          <w:kern w:val="3"/>
          <w:sz w:val="22"/>
          <w:szCs w:val="22"/>
          <w:lang w:bidi="hi-IN"/>
        </w:rPr>
        <w:t xml:space="preserve"> dystrybutorów z dołu, za pełny miesiąc użytkowania, w przypadku </w:t>
      </w:r>
      <w:r>
        <w:rPr>
          <w:rFonts w:ascii="Calibri" w:eastAsia="SimSun" w:hAnsi="Calibri" w:cs="Calibri"/>
          <w:b/>
          <w:i/>
          <w:kern w:val="3"/>
          <w:sz w:val="22"/>
          <w:szCs w:val="22"/>
          <w:lang w:bidi="hi-IN"/>
        </w:rPr>
        <w:t>najmu</w:t>
      </w:r>
      <w:r w:rsidRPr="00577E80">
        <w:rPr>
          <w:rFonts w:ascii="Calibri" w:eastAsia="SimSun" w:hAnsi="Calibri" w:cs="Calibri"/>
          <w:b/>
          <w:i/>
          <w:kern w:val="3"/>
          <w:sz w:val="22"/>
          <w:szCs w:val="22"/>
          <w:lang w:bidi="hi-IN"/>
        </w:rPr>
        <w:t xml:space="preserve"> obejmujące</w:t>
      </w:r>
      <w:r>
        <w:rPr>
          <w:rFonts w:ascii="Calibri" w:eastAsia="SimSun" w:hAnsi="Calibri" w:cs="Calibri"/>
          <w:b/>
          <w:i/>
          <w:kern w:val="3"/>
          <w:sz w:val="22"/>
          <w:szCs w:val="22"/>
          <w:lang w:bidi="hi-IN"/>
        </w:rPr>
        <w:t>go</w:t>
      </w:r>
      <w:r w:rsidRPr="00577E80">
        <w:rPr>
          <w:rFonts w:ascii="Calibri" w:eastAsia="SimSun" w:hAnsi="Calibri" w:cs="Calibri"/>
          <w:b/>
          <w:i/>
          <w:kern w:val="3"/>
          <w:sz w:val="22"/>
          <w:szCs w:val="22"/>
          <w:lang w:bidi="hi-IN"/>
        </w:rPr>
        <w:t xml:space="preserve"> krótszy okres, płatność proporcjonalna do okres</w:t>
      </w:r>
      <w:r>
        <w:rPr>
          <w:rFonts w:ascii="Calibri" w:eastAsia="SimSun" w:hAnsi="Calibri" w:cs="Calibri"/>
          <w:b/>
          <w:i/>
          <w:kern w:val="3"/>
          <w:sz w:val="22"/>
          <w:szCs w:val="22"/>
          <w:lang w:bidi="hi-IN"/>
        </w:rPr>
        <w:t>u</w:t>
      </w:r>
      <w:r w:rsidRPr="00577E80">
        <w:rPr>
          <w:rFonts w:ascii="Calibri" w:eastAsia="SimSun" w:hAnsi="Calibri" w:cs="Calibri"/>
          <w:b/>
          <w:i/>
          <w:kern w:val="3"/>
          <w:sz w:val="22"/>
          <w:szCs w:val="22"/>
          <w:lang w:bidi="hi-IN"/>
        </w:rPr>
        <w:t xml:space="preserve"> </w:t>
      </w:r>
      <w:r>
        <w:rPr>
          <w:rFonts w:ascii="Calibri" w:eastAsia="SimSun" w:hAnsi="Calibri" w:cs="Calibri"/>
          <w:b/>
          <w:i/>
          <w:kern w:val="3"/>
          <w:sz w:val="22"/>
          <w:szCs w:val="22"/>
          <w:lang w:bidi="hi-IN"/>
        </w:rPr>
        <w:t>najmu</w:t>
      </w:r>
      <w:r w:rsidRPr="00577E80">
        <w:rPr>
          <w:rFonts w:ascii="Calibri" w:eastAsia="SimSun" w:hAnsi="Calibri" w:cs="Calibri"/>
          <w:b/>
          <w:i/>
          <w:kern w:val="3"/>
          <w:sz w:val="22"/>
          <w:szCs w:val="22"/>
          <w:lang w:bidi="hi-IN"/>
        </w:rPr>
        <w:t xml:space="preserve">. </w:t>
      </w:r>
    </w:p>
    <w:p w14:paraId="34146DF1" w14:textId="77777777" w:rsidR="00DF4084" w:rsidRPr="00577E80" w:rsidRDefault="00DF4084" w:rsidP="00DF4084">
      <w:pPr>
        <w:widowControl w:val="0"/>
        <w:tabs>
          <w:tab w:val="left" w:pos="57"/>
          <w:tab w:val="right" w:pos="9360"/>
        </w:tabs>
        <w:autoSpaceDN w:val="0"/>
        <w:jc w:val="both"/>
        <w:textAlignment w:val="baseline"/>
        <w:rPr>
          <w:rFonts w:ascii="Calibri" w:eastAsia="SimSun" w:hAnsi="Calibri" w:cs="Calibri"/>
          <w:b/>
          <w:i/>
          <w:kern w:val="3"/>
          <w:sz w:val="22"/>
          <w:szCs w:val="22"/>
          <w:lang w:bidi="hi-IN"/>
        </w:rPr>
      </w:pPr>
    </w:p>
    <w:p w14:paraId="0ECA8168" w14:textId="77777777" w:rsidR="00DF4084" w:rsidRPr="00577E80" w:rsidRDefault="00DF4084" w:rsidP="00DF4084">
      <w:pPr>
        <w:shd w:val="clear" w:color="auto" w:fill="FFFFFF"/>
        <w:suppressAutoHyphens w:val="0"/>
        <w:rPr>
          <w:rFonts w:ascii="Calibri" w:eastAsia="Arial Unicode MS" w:hAnsi="Calibri" w:cs="Calibri"/>
          <w:color w:val="000000"/>
          <w:sz w:val="22"/>
          <w:szCs w:val="22"/>
          <w:lang w:val="en-US" w:eastAsia="pl-PL"/>
        </w:rPr>
      </w:pPr>
      <w:r w:rsidRPr="00577E80">
        <w:rPr>
          <w:rFonts w:ascii="Calibri" w:eastAsia="Arial Unicode MS" w:hAnsi="Calibri" w:cs="Calibri"/>
          <w:color w:val="000000"/>
          <w:sz w:val="22"/>
          <w:szCs w:val="22"/>
          <w:lang w:val="en-US" w:eastAsia="pl-PL"/>
        </w:rPr>
        <w:t xml:space="preserve">7. </w:t>
      </w:r>
      <w:proofErr w:type="spellStart"/>
      <w:r w:rsidRPr="00577E80">
        <w:rPr>
          <w:rFonts w:ascii="Calibri" w:eastAsia="Arial Unicode MS" w:hAnsi="Calibri" w:cs="Calibri"/>
          <w:color w:val="000000"/>
          <w:sz w:val="22"/>
          <w:szCs w:val="22"/>
          <w:u w:val="single"/>
          <w:lang w:val="en-US" w:eastAsia="pl-PL"/>
        </w:rPr>
        <w:t>Zasady</w:t>
      </w:r>
      <w:proofErr w:type="spellEnd"/>
      <w:r w:rsidRPr="00577E80">
        <w:rPr>
          <w:rFonts w:ascii="Calibri" w:eastAsia="Arial Unicode MS" w:hAnsi="Calibri" w:cs="Calibri"/>
          <w:color w:val="000000"/>
          <w:sz w:val="22"/>
          <w:szCs w:val="22"/>
          <w:u w:val="single"/>
          <w:lang w:val="en-US" w:eastAsia="pl-PL"/>
        </w:rPr>
        <w:t xml:space="preserve"> </w:t>
      </w:r>
      <w:proofErr w:type="spellStart"/>
      <w:r w:rsidRPr="00577E80">
        <w:rPr>
          <w:rFonts w:ascii="Calibri" w:eastAsia="Arial Unicode MS" w:hAnsi="Calibri" w:cs="Calibri"/>
          <w:color w:val="000000"/>
          <w:sz w:val="22"/>
          <w:szCs w:val="22"/>
          <w:u w:val="single"/>
          <w:lang w:val="en-US" w:eastAsia="pl-PL"/>
        </w:rPr>
        <w:t>dotyczące</w:t>
      </w:r>
      <w:proofErr w:type="spellEnd"/>
      <w:r w:rsidRPr="00577E80">
        <w:rPr>
          <w:rFonts w:ascii="Calibri" w:eastAsia="Arial Unicode MS" w:hAnsi="Calibri" w:cs="Calibri"/>
          <w:color w:val="000000"/>
          <w:sz w:val="22"/>
          <w:szCs w:val="22"/>
          <w:u w:val="single"/>
          <w:lang w:val="en-US" w:eastAsia="pl-PL"/>
        </w:rPr>
        <w:t xml:space="preserve"> </w:t>
      </w:r>
      <w:proofErr w:type="spellStart"/>
      <w:r w:rsidRPr="00577E80">
        <w:rPr>
          <w:rFonts w:ascii="Calibri" w:eastAsia="Arial Unicode MS" w:hAnsi="Calibri" w:cs="Calibri"/>
          <w:color w:val="000000"/>
          <w:sz w:val="22"/>
          <w:szCs w:val="22"/>
          <w:u w:val="single"/>
          <w:lang w:val="en-US" w:eastAsia="pl-PL"/>
        </w:rPr>
        <w:t>instalacji</w:t>
      </w:r>
      <w:proofErr w:type="spellEnd"/>
      <w:r w:rsidRPr="00577E80">
        <w:rPr>
          <w:rFonts w:ascii="Calibri" w:eastAsia="Arial Unicode MS" w:hAnsi="Calibri" w:cs="Calibri"/>
          <w:color w:val="000000"/>
          <w:sz w:val="22"/>
          <w:szCs w:val="22"/>
          <w:u w:val="single"/>
          <w:lang w:val="en-US" w:eastAsia="pl-PL"/>
        </w:rPr>
        <w:t xml:space="preserve"> </w:t>
      </w:r>
      <w:proofErr w:type="spellStart"/>
      <w:r w:rsidRPr="00577E80">
        <w:rPr>
          <w:rFonts w:ascii="Calibri" w:eastAsia="Arial Unicode MS" w:hAnsi="Calibri" w:cs="Calibri"/>
          <w:color w:val="000000"/>
          <w:sz w:val="22"/>
          <w:szCs w:val="22"/>
          <w:u w:val="single"/>
          <w:lang w:val="en-US" w:eastAsia="pl-PL"/>
        </w:rPr>
        <w:t>urzadzeń</w:t>
      </w:r>
      <w:proofErr w:type="spellEnd"/>
      <w:r w:rsidRPr="00577E80">
        <w:rPr>
          <w:rFonts w:ascii="Calibri" w:eastAsia="Arial Unicode MS" w:hAnsi="Calibri" w:cs="Calibri"/>
          <w:color w:val="000000"/>
          <w:sz w:val="22"/>
          <w:szCs w:val="22"/>
          <w:u w:val="single"/>
          <w:lang w:val="en-US" w:eastAsia="pl-PL"/>
        </w:rPr>
        <w:t xml:space="preserve"> </w:t>
      </w:r>
      <w:proofErr w:type="spellStart"/>
      <w:r w:rsidRPr="00577E80">
        <w:rPr>
          <w:rFonts w:ascii="Calibri" w:eastAsia="Arial Unicode MS" w:hAnsi="Calibri" w:cs="Calibri"/>
          <w:color w:val="000000"/>
          <w:sz w:val="22"/>
          <w:szCs w:val="22"/>
          <w:u w:val="single"/>
          <w:lang w:val="en-US" w:eastAsia="pl-PL"/>
        </w:rPr>
        <w:t>wymagających</w:t>
      </w:r>
      <w:proofErr w:type="spellEnd"/>
      <w:r w:rsidRPr="00577E80">
        <w:rPr>
          <w:rFonts w:ascii="Calibri" w:eastAsia="Arial Unicode MS" w:hAnsi="Calibri" w:cs="Calibri"/>
          <w:color w:val="000000"/>
          <w:sz w:val="22"/>
          <w:szCs w:val="22"/>
          <w:u w:val="single"/>
          <w:lang w:val="en-US" w:eastAsia="pl-PL"/>
        </w:rPr>
        <w:t xml:space="preserve"> </w:t>
      </w:r>
      <w:proofErr w:type="spellStart"/>
      <w:r w:rsidRPr="00577E80">
        <w:rPr>
          <w:rFonts w:ascii="Calibri" w:eastAsia="Arial Unicode MS" w:hAnsi="Calibri" w:cs="Calibri"/>
          <w:color w:val="000000"/>
          <w:sz w:val="22"/>
          <w:szCs w:val="22"/>
          <w:u w:val="single"/>
          <w:lang w:val="en-US" w:eastAsia="pl-PL"/>
        </w:rPr>
        <w:t>dostępu</w:t>
      </w:r>
      <w:proofErr w:type="spellEnd"/>
      <w:r w:rsidRPr="00577E80">
        <w:rPr>
          <w:rFonts w:ascii="Calibri" w:eastAsia="Arial Unicode MS" w:hAnsi="Calibri" w:cs="Calibri"/>
          <w:color w:val="000000"/>
          <w:sz w:val="22"/>
          <w:szCs w:val="22"/>
          <w:u w:val="single"/>
          <w:lang w:val="en-US" w:eastAsia="pl-PL"/>
        </w:rPr>
        <w:t xml:space="preserve"> do </w:t>
      </w:r>
      <w:proofErr w:type="spellStart"/>
      <w:r w:rsidRPr="00577E80">
        <w:rPr>
          <w:rFonts w:ascii="Calibri" w:eastAsia="Arial Unicode MS" w:hAnsi="Calibri" w:cs="Calibri"/>
          <w:color w:val="000000"/>
          <w:sz w:val="22"/>
          <w:szCs w:val="22"/>
          <w:u w:val="single"/>
          <w:lang w:val="en-US" w:eastAsia="pl-PL"/>
        </w:rPr>
        <w:t>sieci</w:t>
      </w:r>
      <w:proofErr w:type="spellEnd"/>
      <w:r w:rsidRPr="00577E80">
        <w:rPr>
          <w:rFonts w:ascii="Calibri" w:eastAsia="Arial Unicode MS" w:hAnsi="Calibri" w:cs="Calibri"/>
          <w:color w:val="000000"/>
          <w:sz w:val="22"/>
          <w:szCs w:val="22"/>
          <w:u w:val="single"/>
          <w:lang w:val="en-US" w:eastAsia="pl-PL"/>
        </w:rPr>
        <w:t xml:space="preserve"> </w:t>
      </w:r>
      <w:proofErr w:type="spellStart"/>
      <w:r w:rsidRPr="00577E80">
        <w:rPr>
          <w:rFonts w:ascii="Calibri" w:eastAsia="Arial Unicode MS" w:hAnsi="Calibri" w:cs="Calibri"/>
          <w:color w:val="000000"/>
          <w:sz w:val="22"/>
          <w:szCs w:val="22"/>
          <w:u w:val="single"/>
          <w:lang w:val="en-US" w:eastAsia="pl-PL"/>
        </w:rPr>
        <w:t>internetowej</w:t>
      </w:r>
      <w:proofErr w:type="spellEnd"/>
    </w:p>
    <w:p w14:paraId="09D337DE" w14:textId="77777777" w:rsidR="00DF4084" w:rsidRPr="00577E80" w:rsidRDefault="00DF4084" w:rsidP="00DF4084">
      <w:pPr>
        <w:shd w:val="clear" w:color="auto" w:fill="FFFFFF"/>
        <w:suppressAutoHyphens w:val="0"/>
        <w:ind w:left="1637"/>
        <w:rPr>
          <w:rFonts w:ascii="Calibri" w:eastAsia="Arial Unicode MS" w:hAnsi="Calibri" w:cs="Calibri"/>
          <w:color w:val="000000"/>
          <w:sz w:val="22"/>
          <w:szCs w:val="22"/>
          <w:lang w:val="en-US" w:eastAsia="pl-PL"/>
        </w:rPr>
      </w:pPr>
    </w:p>
    <w:p w14:paraId="07130543" w14:textId="77777777" w:rsidR="00DF4084" w:rsidRPr="00577E80" w:rsidRDefault="00DF4084" w:rsidP="00DF4084">
      <w:pPr>
        <w:numPr>
          <w:ilvl w:val="0"/>
          <w:numId w:val="61"/>
        </w:numPr>
        <w:shd w:val="clear" w:color="auto" w:fill="FFFFFF"/>
        <w:suppressAutoHyphens w:val="0"/>
        <w:contextualSpacing/>
        <w:jc w:val="both"/>
        <w:rPr>
          <w:rFonts w:ascii="Calibri" w:hAnsi="Calibri" w:cs="Calibri"/>
          <w:color w:val="000000"/>
          <w:sz w:val="22"/>
          <w:szCs w:val="22"/>
          <w:lang w:eastAsia="pl-PL"/>
        </w:rPr>
      </w:pPr>
      <w:r w:rsidRPr="00577E80">
        <w:rPr>
          <w:rFonts w:ascii="Calibri" w:hAnsi="Calibri" w:cs="Calibri"/>
          <w:color w:val="000000"/>
          <w:sz w:val="22"/>
          <w:szCs w:val="22"/>
          <w:lang w:eastAsia="pl-PL"/>
        </w:rPr>
        <w:lastRenderedPageBreak/>
        <w:t>Przed instalacją urządzeń konieczne jest uzgodnienie warunków technicznych oraz wizja lokalna w miejscu instalacji, szczegółowy opis zakresu danych, które będą przesyłane lub dostępne z zewnątrz.</w:t>
      </w:r>
    </w:p>
    <w:p w14:paraId="7FBD84FF" w14:textId="77777777" w:rsidR="00DF4084" w:rsidRPr="00577E80" w:rsidRDefault="00DF4084" w:rsidP="00DF4084">
      <w:pPr>
        <w:numPr>
          <w:ilvl w:val="0"/>
          <w:numId w:val="61"/>
        </w:numPr>
        <w:shd w:val="clear" w:color="auto" w:fill="FFFFFF"/>
        <w:suppressAutoHyphens w:val="0"/>
        <w:contextualSpacing/>
        <w:jc w:val="both"/>
        <w:rPr>
          <w:rFonts w:ascii="Calibri" w:hAnsi="Calibri" w:cs="Calibri"/>
          <w:color w:val="000000"/>
          <w:sz w:val="22"/>
          <w:szCs w:val="22"/>
          <w:lang w:eastAsia="pl-PL"/>
        </w:rPr>
      </w:pPr>
      <w:r w:rsidRPr="00577E80">
        <w:rPr>
          <w:rFonts w:ascii="Calibri" w:hAnsi="Calibri" w:cs="Calibri"/>
          <w:color w:val="000000"/>
          <w:sz w:val="22"/>
          <w:szCs w:val="22"/>
          <w:lang w:eastAsia="pl-PL"/>
        </w:rPr>
        <w:t>Na Wykonawcy ciąży obowiązek zgłoszenia i uzgodnienia z Działem IT Zamawiającego wszelkich prac związanych z instalacją, konfiguracją lub zmianami w sposobie podłączenia urządzenia</w:t>
      </w:r>
    </w:p>
    <w:p w14:paraId="24A42A8B" w14:textId="77777777" w:rsidR="00DF4084" w:rsidRPr="00577E80" w:rsidRDefault="00DF4084" w:rsidP="00DF4084">
      <w:pPr>
        <w:numPr>
          <w:ilvl w:val="0"/>
          <w:numId w:val="61"/>
        </w:numPr>
        <w:shd w:val="clear" w:color="auto" w:fill="FFFFFF"/>
        <w:suppressAutoHyphens w:val="0"/>
        <w:contextualSpacing/>
        <w:jc w:val="both"/>
        <w:rPr>
          <w:rFonts w:ascii="Calibri" w:hAnsi="Calibri" w:cs="Calibri"/>
          <w:color w:val="000000"/>
          <w:sz w:val="22"/>
          <w:szCs w:val="22"/>
          <w:lang w:eastAsia="pl-PL"/>
        </w:rPr>
      </w:pPr>
      <w:r w:rsidRPr="00730FFC">
        <w:rPr>
          <w:rFonts w:ascii="Calibri" w:hAnsi="Calibri" w:cs="Calibri"/>
          <w:color w:val="000000"/>
          <w:sz w:val="22"/>
          <w:szCs w:val="22"/>
          <w:lang w:eastAsia="pl-PL"/>
        </w:rPr>
        <w:t>Wykonawca realizuje zdalne czynności serwisowe wyłącznie z wykorzystaniem bezpiecznego połączenia VPN, zgodnie z ustaleniami technicznymi dokonanymi z Kierownikiem Działu IT Zamawiającego. Podłączenie do sieci Zamawiającego oraz zdalna diagnostyka możliwe są jedynie po wcześniejszym uzgodnieniu i przy zachowaniu obowiązujących procedur bezpieczeństwa</w:t>
      </w:r>
      <w:r w:rsidRPr="00577E80">
        <w:rPr>
          <w:rFonts w:ascii="Calibri" w:hAnsi="Calibri" w:cs="Calibri"/>
          <w:color w:val="000000"/>
          <w:sz w:val="22"/>
          <w:szCs w:val="22"/>
          <w:lang w:eastAsia="pl-PL"/>
        </w:rPr>
        <w:t>.</w:t>
      </w:r>
    </w:p>
    <w:p w14:paraId="4900CC5F" w14:textId="77777777" w:rsidR="00DF4084" w:rsidRPr="00577E80" w:rsidRDefault="00DF4084" w:rsidP="00DF4084">
      <w:pPr>
        <w:numPr>
          <w:ilvl w:val="0"/>
          <w:numId w:val="61"/>
        </w:numPr>
        <w:shd w:val="clear" w:color="auto" w:fill="FFFFFF"/>
        <w:suppressAutoHyphens w:val="0"/>
        <w:contextualSpacing/>
        <w:jc w:val="both"/>
        <w:rPr>
          <w:rFonts w:ascii="Calibri" w:hAnsi="Calibri" w:cs="Calibri"/>
          <w:color w:val="000000"/>
          <w:sz w:val="22"/>
          <w:szCs w:val="22"/>
          <w:lang w:eastAsia="pl-PL"/>
        </w:rPr>
      </w:pPr>
      <w:r w:rsidRPr="00577E80">
        <w:rPr>
          <w:rFonts w:ascii="Calibri" w:hAnsi="Calibri" w:cs="Calibri"/>
          <w:color w:val="000000"/>
          <w:sz w:val="22"/>
          <w:szCs w:val="22"/>
          <w:lang w:eastAsia="pl-PL"/>
        </w:rPr>
        <w:t>Obowiązek stosowania zabezpieczonych metod komunikacji (VPN).</w:t>
      </w:r>
    </w:p>
    <w:p w14:paraId="3EAD22FE" w14:textId="77777777" w:rsidR="00DF4084" w:rsidRPr="00577E80" w:rsidRDefault="00DF4084" w:rsidP="00DF4084">
      <w:pPr>
        <w:numPr>
          <w:ilvl w:val="0"/>
          <w:numId w:val="61"/>
        </w:numPr>
        <w:shd w:val="clear" w:color="auto" w:fill="FFFFFF"/>
        <w:suppressAutoHyphens w:val="0"/>
        <w:contextualSpacing/>
        <w:jc w:val="both"/>
        <w:rPr>
          <w:rFonts w:ascii="Calibri" w:hAnsi="Calibri" w:cs="Calibri"/>
          <w:color w:val="000000"/>
          <w:sz w:val="22"/>
          <w:szCs w:val="22"/>
          <w:lang w:eastAsia="pl-PL"/>
        </w:rPr>
      </w:pPr>
      <w:r w:rsidRPr="00577E80">
        <w:rPr>
          <w:rFonts w:ascii="Calibri" w:hAnsi="Calibri" w:cs="Calibri"/>
          <w:color w:val="000000"/>
          <w:sz w:val="22"/>
          <w:szCs w:val="22"/>
          <w:lang w:eastAsia="pl-PL"/>
        </w:rPr>
        <w:t>Niedopuszczalne jest udostępnianie bezpośredniego dostępu do sieci zewnętrznej. Jedyną dopuszczalną formą komunikacji zdalnej jest połączenie poprzez VPN dostawcy, po wcześniejszej weryfikacji i akceptacji przez Dział IT.</w:t>
      </w:r>
    </w:p>
    <w:p w14:paraId="132432E2" w14:textId="77777777" w:rsidR="00DF4084" w:rsidRPr="00577E80" w:rsidRDefault="00DF4084" w:rsidP="00DF4084">
      <w:pPr>
        <w:numPr>
          <w:ilvl w:val="0"/>
          <w:numId w:val="61"/>
        </w:numPr>
        <w:shd w:val="clear" w:color="auto" w:fill="FFFFFF"/>
        <w:suppressAutoHyphens w:val="0"/>
        <w:contextualSpacing/>
        <w:jc w:val="both"/>
        <w:rPr>
          <w:rFonts w:ascii="Calibri" w:hAnsi="Calibri" w:cs="Calibri"/>
          <w:color w:val="000000"/>
          <w:sz w:val="22"/>
          <w:szCs w:val="22"/>
          <w:lang w:eastAsia="pl-PL"/>
        </w:rPr>
      </w:pPr>
      <w:r w:rsidRPr="00577E80">
        <w:rPr>
          <w:rFonts w:ascii="Calibri" w:hAnsi="Calibri" w:cs="Calibri"/>
          <w:color w:val="000000"/>
          <w:sz w:val="22"/>
          <w:szCs w:val="22"/>
          <w:lang w:eastAsia="pl-PL"/>
        </w:rPr>
        <w:t>Wykonawca zobowiązany jest do wypełnienia wymaganych przez Zamawiającego dokumentów, w tym klauzul poufności oraz oświadczeń dotyczących zasad dostępu zdalnego.</w:t>
      </w:r>
    </w:p>
    <w:p w14:paraId="6EC0BBF3" w14:textId="77777777" w:rsidR="00DF4084" w:rsidRPr="00577E80" w:rsidRDefault="00DF4084" w:rsidP="00DF4084">
      <w:pPr>
        <w:numPr>
          <w:ilvl w:val="0"/>
          <w:numId w:val="61"/>
        </w:numPr>
        <w:shd w:val="clear" w:color="auto" w:fill="FFFFFF"/>
        <w:suppressAutoHyphens w:val="0"/>
        <w:jc w:val="both"/>
        <w:rPr>
          <w:rFonts w:ascii="Calibri" w:hAnsi="Calibri" w:cs="Calibri"/>
          <w:color w:val="000000"/>
          <w:sz w:val="22"/>
          <w:szCs w:val="22"/>
          <w:lang w:eastAsia="pl-PL"/>
        </w:rPr>
      </w:pPr>
      <w:r w:rsidRPr="00577E80">
        <w:rPr>
          <w:rFonts w:ascii="Calibri" w:hAnsi="Calibri" w:cs="Calibri"/>
          <w:color w:val="000000"/>
          <w:sz w:val="22"/>
          <w:szCs w:val="22"/>
          <w:lang w:eastAsia="pl-PL"/>
        </w:rPr>
        <w:t xml:space="preserve">Każde urządzenie instalowane przez Wykonawcę, które wymaga dostępu do </w:t>
      </w:r>
      <w:proofErr w:type="spellStart"/>
      <w:r w:rsidRPr="00577E80">
        <w:rPr>
          <w:rFonts w:ascii="Calibri" w:hAnsi="Calibri" w:cs="Calibri"/>
          <w:color w:val="000000"/>
          <w:sz w:val="22"/>
          <w:szCs w:val="22"/>
          <w:lang w:eastAsia="pl-PL"/>
        </w:rPr>
        <w:t>internetu</w:t>
      </w:r>
      <w:proofErr w:type="spellEnd"/>
      <w:r w:rsidRPr="00577E80">
        <w:rPr>
          <w:rFonts w:ascii="Calibri" w:hAnsi="Calibri" w:cs="Calibri"/>
          <w:color w:val="000000"/>
          <w:sz w:val="22"/>
          <w:szCs w:val="22"/>
          <w:lang w:eastAsia="pl-PL"/>
        </w:rPr>
        <w:t>, musi być podłączone zgodnie z wewnętrznymi procedurami bezpieczeństwa.</w:t>
      </w:r>
    </w:p>
    <w:p w14:paraId="72F74DCA" w14:textId="77777777" w:rsidR="00DF4084" w:rsidRPr="00577E80" w:rsidRDefault="00DF4084" w:rsidP="00DF4084">
      <w:pPr>
        <w:numPr>
          <w:ilvl w:val="0"/>
          <w:numId w:val="61"/>
        </w:numPr>
        <w:shd w:val="clear" w:color="auto" w:fill="FFFFFF"/>
        <w:suppressAutoHyphens w:val="0"/>
        <w:contextualSpacing/>
        <w:jc w:val="both"/>
        <w:rPr>
          <w:rFonts w:ascii="Calibri" w:hAnsi="Calibri" w:cs="Calibri"/>
          <w:color w:val="000000"/>
          <w:sz w:val="22"/>
          <w:szCs w:val="22"/>
          <w:lang w:eastAsia="pl-PL"/>
        </w:rPr>
      </w:pPr>
      <w:r w:rsidRPr="00577E80">
        <w:rPr>
          <w:rFonts w:ascii="Calibri" w:hAnsi="Calibri" w:cs="Calibri"/>
          <w:color w:val="000000"/>
          <w:sz w:val="22"/>
          <w:szCs w:val="22"/>
          <w:lang w:eastAsia="pl-PL"/>
        </w:rPr>
        <w:t>Wykonawca musi zapewnić możliwość technicznej integracji urządzeń z siecią przewodową w miejscach ich instalacji.</w:t>
      </w:r>
    </w:p>
    <w:p w14:paraId="1470299C" w14:textId="77777777" w:rsidR="00DF4084" w:rsidRPr="00577E80" w:rsidRDefault="00DF4084" w:rsidP="00DF4084">
      <w:pPr>
        <w:suppressAutoHyphens w:val="0"/>
        <w:jc w:val="both"/>
        <w:rPr>
          <w:rFonts w:ascii="Calibri" w:hAnsi="Calibri" w:cs="Calibri"/>
          <w:sz w:val="22"/>
          <w:szCs w:val="22"/>
          <w:lang w:eastAsia="en-US"/>
        </w:rPr>
      </w:pPr>
    </w:p>
    <w:p w14:paraId="2DF8F674" w14:textId="77777777" w:rsidR="00DF4084" w:rsidRPr="00577E80" w:rsidRDefault="00DF4084" w:rsidP="00DF4084">
      <w:pPr>
        <w:suppressAutoHyphens w:val="0"/>
        <w:jc w:val="both"/>
        <w:rPr>
          <w:rFonts w:ascii="Calibri" w:hAnsi="Calibri" w:cs="Calibri"/>
          <w:sz w:val="22"/>
          <w:szCs w:val="22"/>
          <w:lang w:eastAsia="en-US"/>
        </w:rPr>
      </w:pPr>
      <w:r w:rsidRPr="00577E80">
        <w:rPr>
          <w:rFonts w:ascii="Calibri" w:hAnsi="Calibri" w:cs="Calibri"/>
          <w:sz w:val="22"/>
          <w:szCs w:val="22"/>
          <w:lang w:eastAsia="en-US"/>
        </w:rPr>
        <w:t xml:space="preserve">8. </w:t>
      </w:r>
      <w:r w:rsidRPr="00577E80">
        <w:rPr>
          <w:rFonts w:ascii="Calibri" w:hAnsi="Calibri" w:cs="Calibri"/>
          <w:sz w:val="22"/>
          <w:szCs w:val="22"/>
          <w:u w:val="single"/>
          <w:lang w:eastAsia="en-US"/>
        </w:rPr>
        <w:t xml:space="preserve">Rozliczenie z Wykonawcą </w:t>
      </w:r>
    </w:p>
    <w:p w14:paraId="43137D22" w14:textId="77777777" w:rsidR="00DF4084" w:rsidRPr="00577E80" w:rsidRDefault="00DF4084" w:rsidP="00DF4084">
      <w:pPr>
        <w:numPr>
          <w:ilvl w:val="0"/>
          <w:numId w:val="57"/>
        </w:numPr>
        <w:suppressAutoHyphens w:val="0"/>
        <w:contextualSpacing/>
        <w:jc w:val="both"/>
        <w:rPr>
          <w:rFonts w:ascii="Calibri" w:hAnsi="Calibri" w:cs="Calibri"/>
          <w:sz w:val="22"/>
          <w:szCs w:val="22"/>
          <w:lang w:eastAsia="en-US"/>
        </w:rPr>
      </w:pPr>
      <w:r w:rsidRPr="00577E80">
        <w:rPr>
          <w:rFonts w:ascii="Calibri" w:hAnsi="Calibri" w:cs="Calibri"/>
          <w:sz w:val="22"/>
          <w:szCs w:val="22"/>
          <w:lang w:eastAsia="en-US"/>
        </w:rPr>
        <w:t>Rozliczenie z Wykonawcą w cyklu miesięcznym, na podstawie liczby kg prania czystego dostarczonego do Zamawiającego. Przed wystawieniem faktury liczba kg uzgadniana jest z Zamawiającym.</w:t>
      </w:r>
    </w:p>
    <w:p w14:paraId="5DB455A5" w14:textId="77777777" w:rsidR="00DF4084" w:rsidRPr="00577E80" w:rsidRDefault="00DF4084" w:rsidP="00DF4084">
      <w:pPr>
        <w:numPr>
          <w:ilvl w:val="0"/>
          <w:numId w:val="57"/>
        </w:numPr>
        <w:suppressAutoHyphens w:val="0"/>
        <w:contextualSpacing/>
        <w:jc w:val="both"/>
        <w:rPr>
          <w:rFonts w:ascii="Calibri" w:hAnsi="Calibri" w:cs="Calibri"/>
          <w:sz w:val="22"/>
          <w:szCs w:val="22"/>
          <w:lang w:eastAsia="en-US"/>
        </w:rPr>
      </w:pPr>
      <w:r w:rsidRPr="00577E80">
        <w:rPr>
          <w:rFonts w:ascii="Calibri" w:hAnsi="Calibri" w:cs="Calibri"/>
          <w:sz w:val="22"/>
          <w:szCs w:val="22"/>
          <w:lang w:eastAsia="en-US"/>
        </w:rPr>
        <w:t>Najem bielizny i odzieży w formie miesięcznego ryczałtu.</w:t>
      </w:r>
    </w:p>
    <w:p w14:paraId="6A46820A" w14:textId="77777777" w:rsidR="00DF4084" w:rsidRPr="00577E80" w:rsidRDefault="00DF4084" w:rsidP="00DF4084">
      <w:pPr>
        <w:numPr>
          <w:ilvl w:val="0"/>
          <w:numId w:val="57"/>
        </w:numPr>
        <w:suppressAutoHyphens w:val="0"/>
        <w:contextualSpacing/>
        <w:jc w:val="both"/>
        <w:rPr>
          <w:rFonts w:ascii="Calibri" w:hAnsi="Calibri" w:cs="Calibri"/>
          <w:sz w:val="22"/>
          <w:szCs w:val="22"/>
          <w:lang w:eastAsia="en-US"/>
        </w:rPr>
      </w:pPr>
      <w:r>
        <w:rPr>
          <w:rFonts w:ascii="Calibri" w:hAnsi="Calibri" w:cs="Calibri"/>
          <w:sz w:val="22"/>
          <w:szCs w:val="22"/>
          <w:lang w:eastAsia="en-US"/>
        </w:rPr>
        <w:t>Najem</w:t>
      </w:r>
      <w:r w:rsidRPr="00577E80">
        <w:rPr>
          <w:rFonts w:ascii="Calibri" w:hAnsi="Calibri" w:cs="Calibri"/>
          <w:sz w:val="22"/>
          <w:szCs w:val="22"/>
          <w:lang w:eastAsia="en-US"/>
        </w:rPr>
        <w:t xml:space="preserve"> automatycznych dystrybutorów odzieży w formie miesięcznego ryczałtu.</w:t>
      </w:r>
    </w:p>
    <w:p w14:paraId="2DF7B770" w14:textId="77777777" w:rsidR="00DF4084" w:rsidRPr="00C531BF" w:rsidRDefault="00DF4084" w:rsidP="00DF4084">
      <w:pPr>
        <w:numPr>
          <w:ilvl w:val="0"/>
          <w:numId w:val="57"/>
        </w:numPr>
        <w:tabs>
          <w:tab w:val="left" w:pos="708"/>
          <w:tab w:val="center" w:pos="4536"/>
          <w:tab w:val="right" w:pos="9072"/>
        </w:tabs>
        <w:suppressAutoHyphens w:val="0"/>
        <w:jc w:val="both"/>
        <w:rPr>
          <w:rFonts w:ascii="Calibri" w:hAnsi="Calibri" w:cs="Calibri"/>
          <w:sz w:val="22"/>
          <w:szCs w:val="22"/>
          <w:lang w:eastAsia="pl-PL"/>
        </w:rPr>
      </w:pPr>
      <w:r w:rsidRPr="00577E80">
        <w:rPr>
          <w:rFonts w:ascii="Calibri" w:hAnsi="Calibri" w:cs="Calibri"/>
          <w:sz w:val="22"/>
          <w:szCs w:val="22"/>
          <w:lang w:eastAsia="pl-PL"/>
        </w:rPr>
        <w:t>Termin płatności za wykonaną usługę, nie krótszy niż 60 dni licząc od daty doręczenia Zamawiającemu poprawnie wystawionej faktury VAT.</w:t>
      </w:r>
    </w:p>
    <w:p w14:paraId="13451C8E" w14:textId="77777777" w:rsidR="00DF4084" w:rsidRPr="005E2396" w:rsidRDefault="00DF4084" w:rsidP="00DF4084">
      <w:pPr>
        <w:spacing w:line="240" w:lineRule="atLeast"/>
        <w:ind w:right="425"/>
        <w:rPr>
          <w:rFonts w:ascii="Calibri" w:hAnsi="Calibri" w:cs="Calibri"/>
          <w:b/>
          <w:bCs/>
          <w:color w:val="FF0000"/>
          <w:sz w:val="22"/>
          <w:szCs w:val="22"/>
        </w:rPr>
      </w:pPr>
    </w:p>
    <w:p w14:paraId="5D653765" w14:textId="77777777" w:rsidR="00DF4084" w:rsidRPr="009034D3" w:rsidRDefault="00DF4084" w:rsidP="00DF4084">
      <w:pPr>
        <w:suppressAutoHyphens w:val="0"/>
        <w:rPr>
          <w:rFonts w:ascii="Calibri" w:hAnsi="Calibri" w:cs="Calibri"/>
          <w:b/>
          <w:bCs/>
          <w:sz w:val="22"/>
          <w:szCs w:val="22"/>
          <w:lang w:eastAsia="pl-PL"/>
        </w:rPr>
      </w:pPr>
      <w:r w:rsidRPr="009034D3">
        <w:rPr>
          <w:rFonts w:ascii="Calibri" w:hAnsi="Calibri" w:cs="Calibri"/>
          <w:b/>
          <w:bCs/>
          <w:sz w:val="22"/>
          <w:szCs w:val="22"/>
          <w:lang w:eastAsia="pl-PL"/>
        </w:rPr>
        <w:t>Tabela nr 1</w:t>
      </w:r>
    </w:p>
    <w:p w14:paraId="0F0B064B" w14:textId="77777777" w:rsidR="00DF4084"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 xml:space="preserve">BIELIZNA I ODZIEŻ OPERACYJNA DO WYNAJMU NA OKRES TRWANIA UMOWY  </w:t>
      </w:r>
      <w:r w:rsidRPr="005E2396">
        <w:rPr>
          <w:rFonts w:ascii="Calibri" w:hAnsi="Calibri" w:cs="Calibri"/>
          <w:sz w:val="22"/>
          <w:szCs w:val="22"/>
          <w:lang w:eastAsia="pl-PL"/>
        </w:rPr>
        <w:br/>
        <w:t>(36 MIESIĘCY )</w:t>
      </w:r>
    </w:p>
    <w:tbl>
      <w:tblPr>
        <w:tblStyle w:val="Tabela-Siatka2"/>
        <w:tblW w:w="9209" w:type="dxa"/>
        <w:tblLook w:val="04A0" w:firstRow="1" w:lastRow="0" w:firstColumn="1" w:lastColumn="0" w:noHBand="0" w:noVBand="1"/>
      </w:tblPr>
      <w:tblGrid>
        <w:gridCol w:w="463"/>
        <w:gridCol w:w="1683"/>
        <w:gridCol w:w="4338"/>
        <w:gridCol w:w="1439"/>
        <w:gridCol w:w="1286"/>
      </w:tblGrid>
      <w:tr w:rsidR="00DF4084" w:rsidRPr="005E2396" w14:paraId="7130DE7E" w14:textId="77777777" w:rsidTr="00641614">
        <w:tc>
          <w:tcPr>
            <w:tcW w:w="463" w:type="dxa"/>
          </w:tcPr>
          <w:p w14:paraId="34FD349A" w14:textId="77777777" w:rsidR="00DF4084" w:rsidRPr="005E2396" w:rsidRDefault="00DF4084" w:rsidP="00641614">
            <w:pPr>
              <w:suppressAutoHyphens w:val="0"/>
              <w:rPr>
                <w:rFonts w:cs="Calibri"/>
                <w:lang w:eastAsia="pl-PL"/>
              </w:rPr>
            </w:pPr>
            <w:r w:rsidRPr="005E2396">
              <w:rPr>
                <w:rFonts w:cs="Calibri"/>
                <w:lang w:eastAsia="pl-PL"/>
              </w:rPr>
              <w:t>lp.</w:t>
            </w:r>
          </w:p>
        </w:tc>
        <w:tc>
          <w:tcPr>
            <w:tcW w:w="1683" w:type="dxa"/>
          </w:tcPr>
          <w:p w14:paraId="70D7CB1D" w14:textId="77777777" w:rsidR="00DF4084" w:rsidRPr="005E2396" w:rsidRDefault="00DF4084" w:rsidP="00641614">
            <w:pPr>
              <w:suppressAutoHyphens w:val="0"/>
              <w:rPr>
                <w:rFonts w:cs="Calibri"/>
                <w:lang w:eastAsia="pl-PL"/>
              </w:rPr>
            </w:pPr>
            <w:r w:rsidRPr="005E2396">
              <w:rPr>
                <w:rFonts w:cs="Calibri"/>
                <w:lang w:eastAsia="pl-PL"/>
              </w:rPr>
              <w:t>Nazwa asortymentu</w:t>
            </w:r>
          </w:p>
        </w:tc>
        <w:tc>
          <w:tcPr>
            <w:tcW w:w="4338" w:type="dxa"/>
          </w:tcPr>
          <w:p w14:paraId="21980934" w14:textId="77777777" w:rsidR="00DF4084" w:rsidRPr="005E2396" w:rsidRDefault="00DF4084" w:rsidP="00641614">
            <w:pPr>
              <w:suppressAutoHyphens w:val="0"/>
              <w:rPr>
                <w:rFonts w:cs="Calibri"/>
                <w:lang w:eastAsia="pl-PL"/>
              </w:rPr>
            </w:pPr>
            <w:r w:rsidRPr="005E2396">
              <w:rPr>
                <w:rFonts w:cs="Calibri"/>
                <w:lang w:eastAsia="pl-PL"/>
              </w:rPr>
              <w:t>Wymagania materiałowe</w:t>
            </w:r>
          </w:p>
          <w:p w14:paraId="60A5D87F" w14:textId="77777777" w:rsidR="00DF4084" w:rsidRPr="005E2396" w:rsidRDefault="00DF4084" w:rsidP="00641614">
            <w:pPr>
              <w:suppressAutoHyphens w:val="0"/>
              <w:rPr>
                <w:rFonts w:cs="Calibri"/>
                <w:lang w:eastAsia="pl-PL"/>
              </w:rPr>
            </w:pPr>
            <w:r w:rsidRPr="005E2396">
              <w:rPr>
                <w:rFonts w:cs="Calibri"/>
                <w:lang w:eastAsia="pl-PL"/>
              </w:rPr>
              <w:t>Wymagania fasonowe</w:t>
            </w:r>
          </w:p>
          <w:p w14:paraId="556F5A59" w14:textId="77777777" w:rsidR="00DF4084" w:rsidRPr="005E2396" w:rsidRDefault="00DF4084" w:rsidP="00641614">
            <w:pPr>
              <w:suppressAutoHyphens w:val="0"/>
              <w:rPr>
                <w:rFonts w:cs="Calibri"/>
                <w:lang w:eastAsia="pl-PL"/>
              </w:rPr>
            </w:pPr>
            <w:r w:rsidRPr="005E2396">
              <w:rPr>
                <w:rFonts w:cs="Calibri"/>
                <w:lang w:eastAsia="pl-PL"/>
              </w:rPr>
              <w:t>Całość zamówienia zaopatrzona w chipy do systemu RFID</w:t>
            </w:r>
          </w:p>
        </w:tc>
        <w:tc>
          <w:tcPr>
            <w:tcW w:w="1439" w:type="dxa"/>
          </w:tcPr>
          <w:p w14:paraId="2BE9FCD9" w14:textId="77777777" w:rsidR="00DF4084" w:rsidRPr="005E2396" w:rsidRDefault="00DF4084" w:rsidP="00641614">
            <w:pPr>
              <w:suppressAutoHyphens w:val="0"/>
              <w:rPr>
                <w:rFonts w:cs="Calibri"/>
                <w:lang w:eastAsia="pl-PL"/>
              </w:rPr>
            </w:pPr>
            <w:r w:rsidRPr="005E2396">
              <w:rPr>
                <w:rFonts w:cs="Calibri"/>
                <w:lang w:eastAsia="pl-PL"/>
              </w:rPr>
              <w:t>rozmiar</w:t>
            </w:r>
          </w:p>
        </w:tc>
        <w:tc>
          <w:tcPr>
            <w:tcW w:w="1286" w:type="dxa"/>
          </w:tcPr>
          <w:p w14:paraId="4A95D59E" w14:textId="77777777" w:rsidR="00DF4084" w:rsidRPr="005E2396" w:rsidRDefault="00DF4084" w:rsidP="00641614">
            <w:pPr>
              <w:suppressAutoHyphens w:val="0"/>
              <w:rPr>
                <w:rFonts w:cs="Calibri"/>
                <w:lang w:eastAsia="pl-PL"/>
              </w:rPr>
            </w:pPr>
            <w:r w:rsidRPr="005E2396">
              <w:rPr>
                <w:rFonts w:cs="Calibri"/>
                <w:lang w:eastAsia="pl-PL"/>
              </w:rPr>
              <w:t>Liczba sztuk</w:t>
            </w:r>
          </w:p>
        </w:tc>
      </w:tr>
      <w:tr w:rsidR="00DF4084" w:rsidRPr="005E2396" w14:paraId="40CB03F5" w14:textId="77777777" w:rsidTr="00641614">
        <w:tc>
          <w:tcPr>
            <w:tcW w:w="463" w:type="dxa"/>
          </w:tcPr>
          <w:p w14:paraId="7AD48EA4"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1.</w:t>
            </w:r>
          </w:p>
        </w:tc>
        <w:tc>
          <w:tcPr>
            <w:tcW w:w="1683" w:type="dxa"/>
          </w:tcPr>
          <w:p w14:paraId="477127FB"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Bluza + spodnie (komplet)</w:t>
            </w:r>
          </w:p>
        </w:tc>
        <w:tc>
          <w:tcPr>
            <w:tcW w:w="4338" w:type="dxa"/>
          </w:tcPr>
          <w:p w14:paraId="5B17B281" w14:textId="77777777" w:rsidR="00DF4084" w:rsidRPr="00C531BF" w:rsidRDefault="00DF4084" w:rsidP="00641614">
            <w:pPr>
              <w:suppressAutoHyphens w:val="0"/>
              <w:jc w:val="both"/>
              <w:rPr>
                <w:rFonts w:cs="Calibri"/>
                <w:sz w:val="20"/>
                <w:szCs w:val="20"/>
                <w:lang w:eastAsia="pl-PL"/>
              </w:rPr>
            </w:pPr>
            <w:r w:rsidRPr="00C531BF">
              <w:rPr>
                <w:rFonts w:cs="Calibri"/>
                <w:sz w:val="20"/>
                <w:szCs w:val="20"/>
                <w:lang w:eastAsia="pl-PL"/>
              </w:rPr>
              <w:t xml:space="preserve">Odzież chirurgiczna najmowana oznaczona znakiem CE i spełniająca wymagania dla wyrobu medycznego zgodnie z Rozporządzenie Parlamentu Europejskiego i Rady (UE) </w:t>
            </w:r>
            <w:hyperlink r:id="rId27" w:history="1">
              <w:r w:rsidRPr="00C531BF">
                <w:rPr>
                  <w:rFonts w:cs="Calibri"/>
                  <w:sz w:val="20"/>
                  <w:szCs w:val="20"/>
                  <w:u w:val="single"/>
                  <w:lang w:eastAsia="pl-PL"/>
                </w:rPr>
                <w:t>2017/745</w:t>
              </w:r>
            </w:hyperlink>
            <w:r w:rsidRPr="00C531BF">
              <w:rPr>
                <w:rFonts w:cs="Calibri"/>
                <w:sz w:val="20"/>
                <w:szCs w:val="20"/>
                <w:lang w:eastAsia="pl-PL"/>
              </w:rPr>
              <w:t xml:space="preserve"> z dnia 5 kwietnia 2017 r. w sprawie wyrobów medycznych oraz w pełni zgodne z wymaganiami normy PN EN 13795 lub równoważnej dla odzieży operacyjnej. </w:t>
            </w:r>
          </w:p>
          <w:p w14:paraId="3727F567" w14:textId="77777777" w:rsidR="00DF4084" w:rsidRPr="00C531BF" w:rsidRDefault="00DF4084" w:rsidP="00641614">
            <w:pPr>
              <w:suppressAutoHyphens w:val="0"/>
              <w:jc w:val="both"/>
              <w:rPr>
                <w:rFonts w:cs="Calibri"/>
                <w:sz w:val="20"/>
                <w:szCs w:val="20"/>
                <w:lang w:eastAsia="pl-PL"/>
              </w:rPr>
            </w:pPr>
            <w:r w:rsidRPr="00C531BF">
              <w:rPr>
                <w:rFonts w:cs="Calibri"/>
                <w:sz w:val="20"/>
                <w:szCs w:val="20"/>
                <w:lang w:eastAsia="pl-PL"/>
              </w:rPr>
              <w:t>Musi być wykonana z paroprzepuszczalnej i chłonnej tkaniny elanobawełnianej, posiadać gramaturę 125 – 160 g/m</w:t>
            </w:r>
            <w:r w:rsidRPr="00C531BF">
              <w:rPr>
                <w:rFonts w:cs="Calibri"/>
                <w:sz w:val="20"/>
                <w:szCs w:val="20"/>
                <w:vertAlign w:val="superscript"/>
                <w:lang w:eastAsia="pl-PL"/>
              </w:rPr>
              <w:t>2</w:t>
            </w:r>
            <w:r w:rsidRPr="00C531BF">
              <w:rPr>
                <w:rFonts w:cs="Calibri"/>
                <w:sz w:val="20"/>
                <w:szCs w:val="20"/>
                <w:lang w:eastAsia="pl-PL"/>
              </w:rPr>
              <w:t xml:space="preserve">, o składzie surowcowym zawartość bawełny 48-70%, poliestru 30-52%, włókno węglowe 1-2%,  posiadać wyniki badań wykonane na wyrobach gotowych poświadczające spełnianie wszystkich wymagań  normy PN-EN 13795 lub równoważnej. Posiadać certyfikat </w:t>
            </w:r>
            <w:proofErr w:type="spellStart"/>
            <w:r w:rsidRPr="00C531BF">
              <w:rPr>
                <w:rFonts w:cs="Calibri"/>
                <w:sz w:val="20"/>
                <w:szCs w:val="20"/>
                <w:lang w:eastAsia="pl-PL"/>
              </w:rPr>
              <w:t>Oeko</w:t>
            </w:r>
            <w:proofErr w:type="spellEnd"/>
            <w:r w:rsidRPr="00C531BF">
              <w:rPr>
                <w:rFonts w:cs="Calibri"/>
                <w:sz w:val="20"/>
                <w:szCs w:val="20"/>
                <w:lang w:eastAsia="pl-PL"/>
              </w:rPr>
              <w:t xml:space="preserve"> Tex Standard 100, klasy I lub II,  lub inny równoważny we wszystkich </w:t>
            </w:r>
            <w:r w:rsidRPr="00C531BF">
              <w:rPr>
                <w:rFonts w:cs="Calibri"/>
                <w:sz w:val="20"/>
                <w:szCs w:val="20"/>
                <w:lang w:eastAsia="pl-PL"/>
              </w:rPr>
              <w:lastRenderedPageBreak/>
              <w:t xml:space="preserve">zakresach, co powinno zostać udokumentowane przez Wykonawcę przedstawieniem wyników badań potwierdzających ten sam zakres badań co certyfikat </w:t>
            </w:r>
            <w:proofErr w:type="spellStart"/>
            <w:r w:rsidRPr="00C531BF">
              <w:rPr>
                <w:rFonts w:cs="Calibri"/>
                <w:sz w:val="20"/>
                <w:szCs w:val="20"/>
                <w:lang w:eastAsia="pl-PL"/>
              </w:rPr>
              <w:t>Oeko</w:t>
            </w:r>
            <w:proofErr w:type="spellEnd"/>
            <w:r w:rsidRPr="00C531BF">
              <w:rPr>
                <w:rFonts w:cs="Calibri"/>
                <w:sz w:val="20"/>
                <w:szCs w:val="20"/>
                <w:lang w:eastAsia="pl-PL"/>
              </w:rPr>
              <w:t xml:space="preserve"> Tex Standard 100 </w:t>
            </w:r>
            <w:r w:rsidRPr="00C531BF">
              <w:rPr>
                <w:rFonts w:cs="Calibri"/>
                <w:bCs/>
                <w:sz w:val="20"/>
                <w:szCs w:val="20"/>
                <w:lang w:eastAsia="pl-PL"/>
              </w:rPr>
              <w:t>(do wglądu na każde żądanie Zamawiającego), wyrób medyczny</w:t>
            </w:r>
            <w:r w:rsidRPr="00C531BF">
              <w:rPr>
                <w:rFonts w:cs="Calibri"/>
                <w:sz w:val="20"/>
                <w:szCs w:val="20"/>
                <w:lang w:eastAsia="pl-PL"/>
              </w:rPr>
              <w:t>. Posiadać wpis lub zgłoszenie do rejestru wyrobów medycznych.</w:t>
            </w:r>
          </w:p>
          <w:p w14:paraId="12FE3189" w14:textId="77777777" w:rsidR="00DF4084" w:rsidRPr="00C531BF" w:rsidRDefault="00DF4084" w:rsidP="00641614">
            <w:pPr>
              <w:suppressAutoHyphens w:val="0"/>
              <w:jc w:val="both"/>
              <w:rPr>
                <w:rFonts w:cs="Calibri"/>
                <w:b/>
                <w:sz w:val="20"/>
                <w:szCs w:val="20"/>
                <w:lang w:eastAsia="pl-PL"/>
              </w:rPr>
            </w:pPr>
            <w:r w:rsidRPr="00C531BF">
              <w:rPr>
                <w:rFonts w:cs="Calibri"/>
                <w:b/>
                <w:sz w:val="20"/>
                <w:szCs w:val="20"/>
                <w:lang w:eastAsia="pl-PL"/>
              </w:rPr>
              <w:t>Kolor zielony.</w:t>
            </w:r>
          </w:p>
          <w:p w14:paraId="3CBF0254" w14:textId="77777777" w:rsidR="00DF4084" w:rsidRPr="00C531BF" w:rsidRDefault="00DF4084" w:rsidP="00641614">
            <w:pPr>
              <w:suppressAutoHyphens w:val="0"/>
              <w:rPr>
                <w:rFonts w:cs="Calibri"/>
                <w:sz w:val="20"/>
                <w:szCs w:val="20"/>
                <w:lang w:eastAsia="pl-PL"/>
              </w:rPr>
            </w:pPr>
            <w:r w:rsidRPr="00C531BF">
              <w:rPr>
                <w:rFonts w:cs="Calibri"/>
                <w:b/>
                <w:sz w:val="20"/>
                <w:szCs w:val="20"/>
                <w:lang w:eastAsia="pl-PL"/>
              </w:rPr>
              <w:t>Bluza:</w:t>
            </w:r>
            <w:r w:rsidRPr="00C531BF">
              <w:rPr>
                <w:rFonts w:cs="Calibri"/>
                <w:sz w:val="20"/>
                <w:szCs w:val="20"/>
                <w:lang w:eastAsia="pl-PL"/>
              </w:rPr>
              <w:t xml:space="preserve"> krótki rękaw, 3 kieszenie, podkrój szyi (dekolt) w szpic, na zakładkę, rozporki po bokach min. 8 cm, opis wyrobu/ rozmiar. </w:t>
            </w:r>
            <w:r w:rsidRPr="00C531BF">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p w14:paraId="06C914C7" w14:textId="77777777" w:rsidR="00DF4084" w:rsidRPr="00C531BF" w:rsidRDefault="00DF4084" w:rsidP="00641614">
            <w:pPr>
              <w:suppressAutoHyphens w:val="0"/>
              <w:rPr>
                <w:rFonts w:cs="Calibri"/>
                <w:sz w:val="20"/>
                <w:szCs w:val="20"/>
                <w:lang w:eastAsia="pl-PL"/>
              </w:rPr>
            </w:pPr>
            <w:r w:rsidRPr="00C531BF">
              <w:rPr>
                <w:rFonts w:cs="Calibri"/>
                <w:b/>
                <w:sz w:val="20"/>
                <w:szCs w:val="20"/>
                <w:lang w:eastAsia="pl-PL"/>
              </w:rPr>
              <w:t>Spodnie</w:t>
            </w:r>
            <w:r w:rsidRPr="00C531BF">
              <w:rPr>
                <w:rFonts w:cs="Calibri"/>
                <w:sz w:val="20"/>
                <w:szCs w:val="20"/>
                <w:lang w:eastAsia="pl-PL"/>
              </w:rPr>
              <w:t xml:space="preserve">: Prosty krój, góra spodni wykończona paskiem, w którym zamocowany jest trok do regulacji obwodu pasa, wszywki dotyczące konserwacji wyrobu, opis wyrobu/rozmiar. </w:t>
            </w:r>
            <w:r w:rsidRPr="00C531BF">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tc>
        <w:tc>
          <w:tcPr>
            <w:tcW w:w="1439" w:type="dxa"/>
          </w:tcPr>
          <w:p w14:paraId="6B2EDBF9"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lastRenderedPageBreak/>
              <w:t>Rozmiar ustalany z Zamawiającym po zawarciu umowy</w:t>
            </w:r>
          </w:p>
        </w:tc>
        <w:tc>
          <w:tcPr>
            <w:tcW w:w="1286" w:type="dxa"/>
          </w:tcPr>
          <w:p w14:paraId="7FB9DCCF" w14:textId="77777777" w:rsidR="00DF4084" w:rsidRPr="005E2396" w:rsidRDefault="00DF4084" w:rsidP="00641614">
            <w:pPr>
              <w:suppressAutoHyphens w:val="0"/>
              <w:rPr>
                <w:rFonts w:cs="Calibri"/>
                <w:lang w:eastAsia="pl-PL"/>
              </w:rPr>
            </w:pPr>
          </w:p>
          <w:p w14:paraId="1858ED0F" w14:textId="77777777" w:rsidR="00DF4084" w:rsidRPr="005E2396" w:rsidRDefault="00DF4084" w:rsidP="00641614">
            <w:pPr>
              <w:suppressAutoHyphens w:val="0"/>
              <w:rPr>
                <w:rFonts w:cs="Calibri"/>
                <w:lang w:eastAsia="pl-PL"/>
              </w:rPr>
            </w:pPr>
            <w:r w:rsidRPr="005E2396">
              <w:rPr>
                <w:rFonts w:cs="Calibri"/>
                <w:lang w:eastAsia="pl-PL"/>
              </w:rPr>
              <w:t>520</w:t>
            </w:r>
          </w:p>
          <w:p w14:paraId="268B15AB" w14:textId="77777777" w:rsidR="00DF4084" w:rsidRPr="005E2396" w:rsidRDefault="00DF4084" w:rsidP="00641614">
            <w:pPr>
              <w:suppressAutoHyphens w:val="0"/>
              <w:rPr>
                <w:rFonts w:cs="Calibri"/>
                <w:lang w:eastAsia="pl-PL"/>
              </w:rPr>
            </w:pPr>
          </w:p>
        </w:tc>
      </w:tr>
      <w:tr w:rsidR="00DF4084" w:rsidRPr="005E2396" w14:paraId="08E4294D" w14:textId="77777777" w:rsidTr="00641614">
        <w:tc>
          <w:tcPr>
            <w:tcW w:w="463" w:type="dxa"/>
          </w:tcPr>
          <w:p w14:paraId="4763A8BE"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w:t>
            </w:r>
          </w:p>
        </w:tc>
        <w:tc>
          <w:tcPr>
            <w:tcW w:w="1683" w:type="dxa"/>
          </w:tcPr>
          <w:p w14:paraId="554D5996" w14:textId="77777777" w:rsidR="00DF4084" w:rsidRPr="00C531BF" w:rsidRDefault="00DF4084" w:rsidP="00641614">
            <w:pPr>
              <w:suppressAutoHyphens w:val="0"/>
              <w:rPr>
                <w:rFonts w:cs="Calibri"/>
                <w:snapToGrid w:val="0"/>
                <w:sz w:val="20"/>
                <w:szCs w:val="20"/>
                <w:lang w:eastAsia="pl-PL"/>
              </w:rPr>
            </w:pPr>
            <w:r w:rsidRPr="00C531BF">
              <w:rPr>
                <w:rFonts w:cs="Calibri"/>
                <w:snapToGrid w:val="0"/>
                <w:sz w:val="20"/>
                <w:szCs w:val="20"/>
                <w:lang w:eastAsia="pl-PL"/>
              </w:rPr>
              <w:t>Sukienka Operacyjna</w:t>
            </w:r>
          </w:p>
        </w:tc>
        <w:tc>
          <w:tcPr>
            <w:tcW w:w="4338" w:type="dxa"/>
          </w:tcPr>
          <w:p w14:paraId="1372C429" w14:textId="77777777" w:rsidR="00DF4084" w:rsidRPr="00C531BF" w:rsidRDefault="00DF4084" w:rsidP="00641614">
            <w:pPr>
              <w:suppressAutoHyphens w:val="0"/>
              <w:jc w:val="both"/>
              <w:rPr>
                <w:rFonts w:cs="Calibri"/>
                <w:sz w:val="20"/>
                <w:szCs w:val="20"/>
                <w:lang w:eastAsia="pl-PL"/>
              </w:rPr>
            </w:pPr>
            <w:r w:rsidRPr="00C531BF">
              <w:rPr>
                <w:rFonts w:cs="Calibri"/>
                <w:sz w:val="20"/>
                <w:szCs w:val="20"/>
                <w:lang w:eastAsia="pl-PL"/>
              </w:rPr>
              <w:t xml:space="preserve">Odzież chirurgiczna najmowana oznaczona znakiem CE i spełniająca wymagania dla wyrobu medycznego zgodnie z Rozporządzenie Parlamentu Europejskiego i Rady (UE) </w:t>
            </w:r>
            <w:hyperlink r:id="rId28" w:history="1">
              <w:r w:rsidRPr="00C531BF">
                <w:rPr>
                  <w:rFonts w:cs="Calibri"/>
                  <w:sz w:val="20"/>
                  <w:szCs w:val="20"/>
                  <w:u w:val="single"/>
                  <w:lang w:eastAsia="pl-PL"/>
                </w:rPr>
                <w:t>2017/745</w:t>
              </w:r>
            </w:hyperlink>
            <w:r w:rsidRPr="00C531BF">
              <w:rPr>
                <w:rFonts w:cs="Calibri"/>
                <w:sz w:val="20"/>
                <w:szCs w:val="20"/>
                <w:lang w:eastAsia="pl-PL"/>
              </w:rPr>
              <w:t xml:space="preserve"> z dnia 5 kwietnia 2017 r. w sprawie wyrobów medycznych oraz w pełni zgodne z wymaganiami normy PN EN 13795 lub równoważnej dla odzieży operacyjnej. </w:t>
            </w:r>
          </w:p>
          <w:p w14:paraId="34DC0541" w14:textId="77777777" w:rsidR="00DF4084" w:rsidRPr="00C531BF" w:rsidRDefault="00DF4084" w:rsidP="00641614">
            <w:pPr>
              <w:suppressAutoHyphens w:val="0"/>
              <w:jc w:val="both"/>
              <w:rPr>
                <w:rFonts w:cs="Calibri"/>
                <w:sz w:val="20"/>
                <w:szCs w:val="20"/>
                <w:lang w:eastAsia="pl-PL"/>
              </w:rPr>
            </w:pPr>
            <w:r w:rsidRPr="00C531BF">
              <w:rPr>
                <w:rFonts w:cs="Calibri"/>
                <w:sz w:val="20"/>
                <w:szCs w:val="20"/>
                <w:lang w:eastAsia="pl-PL"/>
              </w:rPr>
              <w:t>Musi być wykonana z paroprzepuszczalnej i chłonnej tkaniny elanobawełnianej, posiadać gramaturę 125 – 160 g/m</w:t>
            </w:r>
            <w:r w:rsidRPr="00C531BF">
              <w:rPr>
                <w:rFonts w:cs="Calibri"/>
                <w:sz w:val="20"/>
                <w:szCs w:val="20"/>
                <w:vertAlign w:val="superscript"/>
                <w:lang w:eastAsia="pl-PL"/>
              </w:rPr>
              <w:t>2</w:t>
            </w:r>
            <w:r w:rsidRPr="00C531BF">
              <w:rPr>
                <w:rFonts w:cs="Calibri"/>
                <w:sz w:val="20"/>
                <w:szCs w:val="20"/>
                <w:lang w:eastAsia="pl-PL"/>
              </w:rPr>
              <w:t xml:space="preserve">, o składzie surowcowym zawartość bawełny 48-70%, poliestru 30-52%, włókno węglowe 1-2%,  posiadać wyniki badań wykonane na wyrobach gotowych poświadczające spełnianie wszystkich wymagań  normy PN-EN 13795 lub równoważnej. Posiadać certyfikat </w:t>
            </w:r>
            <w:proofErr w:type="spellStart"/>
            <w:r w:rsidRPr="00C531BF">
              <w:rPr>
                <w:rFonts w:cs="Calibri"/>
                <w:sz w:val="20"/>
                <w:szCs w:val="20"/>
                <w:lang w:eastAsia="pl-PL"/>
              </w:rPr>
              <w:t>Oeko</w:t>
            </w:r>
            <w:proofErr w:type="spellEnd"/>
            <w:r w:rsidRPr="00C531BF">
              <w:rPr>
                <w:rFonts w:cs="Calibri"/>
                <w:sz w:val="20"/>
                <w:szCs w:val="20"/>
                <w:lang w:eastAsia="pl-PL"/>
              </w:rPr>
              <w:t xml:space="preserve"> Tex Standard 100, klasy I lub II,  lub inny równoważny we wszystkich zakresach, co powinno zostać udokumentowane przez Wykonawcę przedstawieniem wyników badań potwierdzających ten sam zakres badań co certyfikat </w:t>
            </w:r>
            <w:proofErr w:type="spellStart"/>
            <w:r w:rsidRPr="00C531BF">
              <w:rPr>
                <w:rFonts w:cs="Calibri"/>
                <w:sz w:val="20"/>
                <w:szCs w:val="20"/>
                <w:lang w:eastAsia="pl-PL"/>
              </w:rPr>
              <w:t>Oeko</w:t>
            </w:r>
            <w:proofErr w:type="spellEnd"/>
            <w:r w:rsidRPr="00C531BF">
              <w:rPr>
                <w:rFonts w:cs="Calibri"/>
                <w:sz w:val="20"/>
                <w:szCs w:val="20"/>
                <w:lang w:eastAsia="pl-PL"/>
              </w:rPr>
              <w:t xml:space="preserve"> Tex Standard 100 </w:t>
            </w:r>
            <w:r w:rsidRPr="00C531BF">
              <w:rPr>
                <w:rFonts w:cs="Calibri"/>
                <w:bCs/>
                <w:sz w:val="20"/>
                <w:szCs w:val="20"/>
                <w:lang w:eastAsia="pl-PL"/>
              </w:rPr>
              <w:t>(do wglądu na każde żądanie Zamawiającego), wyrób medyczny</w:t>
            </w:r>
            <w:r w:rsidRPr="00C531BF">
              <w:rPr>
                <w:rFonts w:cs="Calibri"/>
                <w:sz w:val="20"/>
                <w:szCs w:val="20"/>
                <w:lang w:eastAsia="pl-PL"/>
              </w:rPr>
              <w:t>. Posiadać wpis lub zgłoszenie do rejestru wyrobów medycznych.</w:t>
            </w:r>
          </w:p>
          <w:p w14:paraId="77C25677" w14:textId="77777777" w:rsidR="00DF4084" w:rsidRPr="00C531BF" w:rsidRDefault="00DF4084" w:rsidP="00641614">
            <w:pPr>
              <w:suppressAutoHyphens w:val="0"/>
              <w:jc w:val="both"/>
              <w:rPr>
                <w:rFonts w:cs="Calibri"/>
                <w:b/>
                <w:sz w:val="20"/>
                <w:szCs w:val="20"/>
                <w:lang w:eastAsia="pl-PL"/>
              </w:rPr>
            </w:pPr>
            <w:r w:rsidRPr="00C531BF">
              <w:rPr>
                <w:rFonts w:cs="Calibri"/>
                <w:b/>
                <w:sz w:val="20"/>
                <w:szCs w:val="20"/>
                <w:lang w:eastAsia="pl-PL"/>
              </w:rPr>
              <w:t>Kolor zielony.</w:t>
            </w:r>
          </w:p>
          <w:p w14:paraId="757C1AD9" w14:textId="77777777" w:rsidR="00DF4084" w:rsidRPr="00C531BF" w:rsidRDefault="00DF4084" w:rsidP="00641614">
            <w:pPr>
              <w:suppressAutoHyphens w:val="0"/>
              <w:rPr>
                <w:rFonts w:cs="Calibri"/>
                <w:sz w:val="20"/>
                <w:szCs w:val="20"/>
                <w:lang w:eastAsia="pl-PL"/>
              </w:rPr>
            </w:pPr>
            <w:r w:rsidRPr="00C531BF">
              <w:rPr>
                <w:rFonts w:cs="Calibri"/>
                <w:b/>
                <w:sz w:val="20"/>
                <w:szCs w:val="20"/>
                <w:lang w:eastAsia="pl-PL"/>
              </w:rPr>
              <w:t xml:space="preserve">Sukienka: </w:t>
            </w:r>
            <w:r w:rsidRPr="00C531BF">
              <w:rPr>
                <w:rFonts w:cs="Calibri"/>
                <w:sz w:val="20"/>
                <w:szCs w:val="20"/>
                <w:lang w:eastAsia="pl-PL"/>
              </w:rPr>
              <w:t xml:space="preserve">krótki rękaw, 3 kieszenie, podkrój szyi (dekolt) w szpic, na zakładkę, rozporki po bokach </w:t>
            </w:r>
            <w:r w:rsidRPr="00C531BF">
              <w:rPr>
                <w:rFonts w:cs="Calibri"/>
                <w:sz w:val="20"/>
                <w:szCs w:val="20"/>
                <w:lang w:eastAsia="pl-PL"/>
              </w:rPr>
              <w:lastRenderedPageBreak/>
              <w:t xml:space="preserve">min. 8 cm, opis wyrobu/ rozmiar, przypis konserwacji. </w:t>
            </w:r>
            <w:r w:rsidRPr="00C531BF">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tc>
        <w:tc>
          <w:tcPr>
            <w:tcW w:w="1439" w:type="dxa"/>
          </w:tcPr>
          <w:p w14:paraId="351EEE58"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lastRenderedPageBreak/>
              <w:t>Rozmiar ustalany z Zamawiającym po zawarciu umowy</w:t>
            </w:r>
          </w:p>
        </w:tc>
        <w:tc>
          <w:tcPr>
            <w:tcW w:w="1286" w:type="dxa"/>
          </w:tcPr>
          <w:p w14:paraId="7EAA7504" w14:textId="77777777" w:rsidR="00DF4084" w:rsidRPr="005E2396" w:rsidRDefault="00DF4084" w:rsidP="00641614">
            <w:pPr>
              <w:suppressAutoHyphens w:val="0"/>
              <w:rPr>
                <w:rFonts w:cs="Calibri"/>
                <w:lang w:eastAsia="pl-PL"/>
              </w:rPr>
            </w:pPr>
            <w:r w:rsidRPr="005E2396">
              <w:rPr>
                <w:rFonts w:cs="Calibri"/>
                <w:lang w:eastAsia="pl-PL"/>
              </w:rPr>
              <w:t>70</w:t>
            </w:r>
          </w:p>
          <w:p w14:paraId="6C580C7E" w14:textId="77777777" w:rsidR="00DF4084" w:rsidRPr="005E2396" w:rsidRDefault="00DF4084" w:rsidP="00641614">
            <w:pPr>
              <w:suppressAutoHyphens w:val="0"/>
              <w:rPr>
                <w:rFonts w:cs="Calibri"/>
                <w:lang w:eastAsia="pl-PL"/>
              </w:rPr>
            </w:pPr>
          </w:p>
        </w:tc>
      </w:tr>
      <w:tr w:rsidR="00DF4084" w:rsidRPr="005E2396" w14:paraId="0156E22B" w14:textId="77777777" w:rsidTr="00641614">
        <w:tc>
          <w:tcPr>
            <w:tcW w:w="463" w:type="dxa"/>
          </w:tcPr>
          <w:p w14:paraId="34111543"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3.</w:t>
            </w:r>
          </w:p>
        </w:tc>
        <w:tc>
          <w:tcPr>
            <w:tcW w:w="1683" w:type="dxa"/>
          </w:tcPr>
          <w:p w14:paraId="0E697E37"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Fartuchy operacyjne wielorazowe (wielokrotnego użytku) wysokiego ryzyka</w:t>
            </w:r>
          </w:p>
        </w:tc>
        <w:tc>
          <w:tcPr>
            <w:tcW w:w="4338" w:type="dxa"/>
          </w:tcPr>
          <w:p w14:paraId="001BB36A"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 xml:space="preserve">Fartuch barierowy chirurgiczny wielokrotnego użytku wysokiego ryzyka oznaczony znakiem CE i spełniający wymagania dla wyrobu medycznego zgodnie z Rozporządzenie Parlamentu Europejskiego i Rady (UE) </w:t>
            </w:r>
            <w:hyperlink r:id="rId29" w:history="1">
              <w:r w:rsidRPr="00C531BF">
                <w:rPr>
                  <w:rFonts w:cs="Calibri"/>
                  <w:sz w:val="20"/>
                  <w:szCs w:val="20"/>
                  <w:u w:val="single"/>
                  <w:lang w:eastAsia="pl-PL"/>
                </w:rPr>
                <w:t>2017/745</w:t>
              </w:r>
            </w:hyperlink>
            <w:r w:rsidRPr="00C531BF">
              <w:rPr>
                <w:rFonts w:cs="Calibri"/>
                <w:sz w:val="20"/>
                <w:szCs w:val="20"/>
                <w:lang w:eastAsia="pl-PL"/>
              </w:rPr>
              <w:t xml:space="preserve"> z dnia 5 kwietnia 2017 r. w sprawie wyrobów medycznych oraz w pełni zgodny z normą PN-EN 13795  lub równoważną w zakresie wymagań wysokich. Fartuch barierowy winien zachować właściwości wytrzymałościowe prze co najmniej 100 cykli prania, suszenia, sterylizacji – monitorowanie krotności użycia fartucha leży po stronie Wykonawcy. Po przekroczeniu 100 cykli prania fartuch musi być wyłączony z eksploatacji i poddany utylizacji. Fartuchy, które uległy uszkodzeniu mechanicznemu niezależnie od odnotowanej ilości cykli prania i sterylizacji muszą być wyłączone z dalszej eksploatacji.</w:t>
            </w:r>
          </w:p>
          <w:p w14:paraId="41BE9C29" w14:textId="77777777" w:rsidR="00DF4084" w:rsidRPr="00C531BF" w:rsidRDefault="00DF4084" w:rsidP="00641614">
            <w:pPr>
              <w:suppressAutoHyphens w:val="0"/>
              <w:jc w:val="both"/>
              <w:rPr>
                <w:rFonts w:cs="Calibri"/>
                <w:sz w:val="20"/>
                <w:szCs w:val="20"/>
                <w:lang w:eastAsia="pl-PL"/>
              </w:rPr>
            </w:pPr>
            <w:r w:rsidRPr="00C531BF">
              <w:rPr>
                <w:rFonts w:cs="Calibri"/>
                <w:sz w:val="20"/>
                <w:szCs w:val="20"/>
                <w:lang w:eastAsia="pl-PL"/>
              </w:rPr>
              <w:t>Wykonany na bazie dwóch tkanin: w strefie mniej krytycznej z tkaniny poliestrowej z dodatkiem włókna węglowego (98-99,5% poliester, 0,5-1,5% włókno węglowe). Gramatura tkaniny 115-145 g/m</w:t>
            </w:r>
            <w:r w:rsidRPr="00C531BF">
              <w:rPr>
                <w:rFonts w:cs="Calibri"/>
                <w:sz w:val="20"/>
                <w:szCs w:val="20"/>
                <w:vertAlign w:val="superscript"/>
                <w:lang w:eastAsia="pl-PL"/>
              </w:rPr>
              <w:t>2</w:t>
            </w:r>
            <w:r w:rsidRPr="00C531BF">
              <w:rPr>
                <w:rFonts w:cs="Calibri"/>
                <w:sz w:val="20"/>
                <w:szCs w:val="20"/>
                <w:lang w:eastAsia="pl-PL"/>
              </w:rPr>
              <w:t>, odporność na przenikanie cieczy  powyżej 20 cm H2O w strefie mniej krytycznej. W strefie krytycznej wykonany z trójwarstwowego chłonnego laminatu z poliuretanową membraną, laminat o gramaturze 120 -145 g/m</w:t>
            </w:r>
            <w:r w:rsidRPr="00C531BF">
              <w:rPr>
                <w:rFonts w:cs="Calibri"/>
                <w:sz w:val="20"/>
                <w:szCs w:val="20"/>
                <w:vertAlign w:val="superscript"/>
                <w:lang w:eastAsia="pl-PL"/>
              </w:rPr>
              <w:t>2</w:t>
            </w:r>
            <w:r w:rsidRPr="00C531BF">
              <w:rPr>
                <w:rFonts w:cs="Calibri"/>
                <w:sz w:val="20"/>
                <w:szCs w:val="20"/>
                <w:lang w:eastAsia="pl-PL"/>
              </w:rPr>
              <w:t xml:space="preserve">, odporność na przenikanie cieczy min. 500 cm H2O. </w:t>
            </w:r>
            <w:proofErr w:type="spellStart"/>
            <w:r w:rsidRPr="00C531BF">
              <w:rPr>
                <w:rFonts w:cs="Calibri"/>
                <w:sz w:val="20"/>
                <w:szCs w:val="20"/>
                <w:lang w:eastAsia="pl-PL"/>
              </w:rPr>
              <w:t>Paroprzepuszczalność</w:t>
            </w:r>
            <w:proofErr w:type="spellEnd"/>
            <w:r w:rsidRPr="00C531BF">
              <w:rPr>
                <w:rFonts w:cs="Calibri"/>
                <w:sz w:val="20"/>
                <w:szCs w:val="20"/>
                <w:lang w:eastAsia="pl-PL"/>
              </w:rPr>
              <w:t xml:space="preserve"> 3500-4000 g/m²/24h. </w:t>
            </w:r>
          </w:p>
          <w:p w14:paraId="4879A2A4"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Rękaw zakończony mankietem  dzianinowym, poliestrowym o gramaturze 20 – 30 g/m² w kolorze zielonym, o szerokości 8-10 cm, trwale barwionym, nie powodującym uczuleń i podrażnień. Dodatkowo mankiet posiada wszytą tasiemkę umożliwiającą założenie na palec, która zabezpiecza przed podciąganiem się rękawów.</w:t>
            </w:r>
          </w:p>
          <w:p w14:paraId="7D615C52"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Szew rękawa zabezpieczony dodatkowo taśmą uszczelniającą i chroniąca przed przemakaniem. Oznaczenie fartucha w sposób ułatwiający identyfikację. Zapięcie z tyłu szyi umożliwiające regulację wielkości obwodu. Szwy fartucha kryte, zawijane, dwuigłowe, stebnowane. Fartuch wewnątrz musi posiadać wszywki zawierające informacje o nazwie produktu, rozmiar, znak CE, n</w:t>
            </w:r>
            <w:r>
              <w:rPr>
                <w:rFonts w:cs="Calibri"/>
                <w:sz w:val="20"/>
                <w:szCs w:val="20"/>
                <w:lang w:eastAsia="pl-PL"/>
              </w:rPr>
              <w:t xml:space="preserve">azwę producenta, rodzaj tkaniny. </w:t>
            </w:r>
            <w:r w:rsidRPr="00DF4084">
              <w:rPr>
                <w:rFonts w:cs="Calibri"/>
                <w:bCs/>
                <w:sz w:val="20"/>
                <w:szCs w:val="20"/>
                <w:lang w:eastAsia="pl-PL"/>
              </w:rPr>
              <w:t xml:space="preserve">Każda sztuka wyrobu zaopatrzona w chip pozwalający na kontrole rotacji wyrobu między szpitalem a </w:t>
            </w:r>
            <w:r w:rsidRPr="00DF4084">
              <w:rPr>
                <w:rFonts w:cs="Calibri"/>
                <w:bCs/>
                <w:sz w:val="20"/>
                <w:szCs w:val="20"/>
                <w:lang w:eastAsia="pl-PL"/>
              </w:rPr>
              <w:lastRenderedPageBreak/>
              <w:t>pralnią, umożliwiający zbieranie informacji o kolejnych cyklach prania.</w:t>
            </w:r>
            <w:r w:rsidRPr="00DF4084">
              <w:rPr>
                <w:rFonts w:cs="Calibri"/>
                <w:sz w:val="20"/>
                <w:szCs w:val="20"/>
                <w:lang w:eastAsia="pl-PL"/>
              </w:rPr>
              <w:br/>
            </w:r>
            <w:r w:rsidRPr="00C531BF">
              <w:rPr>
                <w:rFonts w:cs="Calibri"/>
                <w:b/>
                <w:sz w:val="20"/>
                <w:szCs w:val="20"/>
                <w:lang w:eastAsia="pl-PL"/>
              </w:rPr>
              <w:t>Kolor zielony.</w:t>
            </w:r>
          </w:p>
        </w:tc>
        <w:tc>
          <w:tcPr>
            <w:tcW w:w="1439" w:type="dxa"/>
          </w:tcPr>
          <w:p w14:paraId="1B1FA177"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lastRenderedPageBreak/>
              <w:t>Rozmiar ustalany z Zamawiającym po zawarciu umowy</w:t>
            </w:r>
          </w:p>
        </w:tc>
        <w:tc>
          <w:tcPr>
            <w:tcW w:w="1286" w:type="dxa"/>
          </w:tcPr>
          <w:p w14:paraId="27820675" w14:textId="77777777" w:rsidR="00DF4084" w:rsidRPr="005E2396" w:rsidRDefault="00DF4084" w:rsidP="00641614">
            <w:pPr>
              <w:suppressAutoHyphens w:val="0"/>
              <w:rPr>
                <w:rFonts w:cs="Calibri"/>
                <w:lang w:eastAsia="pl-PL"/>
              </w:rPr>
            </w:pPr>
          </w:p>
          <w:p w14:paraId="423E8122" w14:textId="77777777" w:rsidR="00DF4084" w:rsidRPr="005E2396" w:rsidRDefault="00DF4084" w:rsidP="00641614">
            <w:pPr>
              <w:suppressAutoHyphens w:val="0"/>
              <w:rPr>
                <w:rFonts w:cs="Calibri"/>
                <w:lang w:eastAsia="pl-PL"/>
              </w:rPr>
            </w:pPr>
            <w:r w:rsidRPr="005E2396">
              <w:rPr>
                <w:rFonts w:cs="Calibri"/>
                <w:lang w:eastAsia="pl-PL"/>
              </w:rPr>
              <w:t>350</w:t>
            </w:r>
          </w:p>
          <w:p w14:paraId="72ECCBE4" w14:textId="77777777" w:rsidR="00DF4084" w:rsidRPr="005E2396" w:rsidRDefault="00DF4084" w:rsidP="00641614">
            <w:pPr>
              <w:suppressAutoHyphens w:val="0"/>
              <w:rPr>
                <w:rFonts w:cs="Calibri"/>
                <w:lang w:eastAsia="pl-PL"/>
              </w:rPr>
            </w:pPr>
          </w:p>
        </w:tc>
      </w:tr>
      <w:tr w:rsidR="00DF4084" w:rsidRPr="005E2396" w14:paraId="157C0C33" w14:textId="77777777" w:rsidTr="00641614">
        <w:tc>
          <w:tcPr>
            <w:tcW w:w="463" w:type="dxa"/>
          </w:tcPr>
          <w:p w14:paraId="7D2F344E"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4.</w:t>
            </w:r>
          </w:p>
        </w:tc>
        <w:tc>
          <w:tcPr>
            <w:tcW w:w="1683" w:type="dxa"/>
          </w:tcPr>
          <w:p w14:paraId="16F68661"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Prześcieradła</w:t>
            </w:r>
          </w:p>
        </w:tc>
        <w:tc>
          <w:tcPr>
            <w:tcW w:w="4338" w:type="dxa"/>
          </w:tcPr>
          <w:p w14:paraId="0A8E07CA" w14:textId="77777777" w:rsidR="00DF4084" w:rsidRPr="00C531BF" w:rsidRDefault="00DF4084" w:rsidP="00641614">
            <w:pPr>
              <w:suppressAutoHyphens w:val="0"/>
              <w:rPr>
                <w:rFonts w:cs="Calibri"/>
                <w:b/>
                <w:sz w:val="20"/>
                <w:szCs w:val="20"/>
                <w:lang w:eastAsia="pl-PL"/>
              </w:rPr>
            </w:pPr>
            <w:r w:rsidRPr="00C531BF">
              <w:rPr>
                <w:rFonts w:cs="Calibri"/>
                <w:b/>
                <w:sz w:val="20"/>
                <w:szCs w:val="20"/>
                <w:lang w:eastAsia="pl-PL"/>
              </w:rPr>
              <w:t>Kolor niebieski.</w:t>
            </w:r>
          </w:p>
          <w:p w14:paraId="05CD8DFA"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Produkt wykonany z tkaniny elanobawełnianej z włóknem węglowym, posiadający gramaturę 140-160 g/m</w:t>
            </w:r>
            <w:r w:rsidRPr="00C531BF">
              <w:rPr>
                <w:rFonts w:cs="Calibri"/>
                <w:sz w:val="20"/>
                <w:szCs w:val="20"/>
                <w:vertAlign w:val="superscript"/>
                <w:lang w:eastAsia="pl-PL"/>
              </w:rPr>
              <w:t>2</w:t>
            </w:r>
            <w:r w:rsidRPr="00C531BF">
              <w:rPr>
                <w:rFonts w:cs="Calibri"/>
                <w:sz w:val="20"/>
                <w:szCs w:val="20"/>
                <w:lang w:eastAsia="pl-PL"/>
              </w:rPr>
              <w:t xml:space="preserve">, o składzie surowcowym : bawełna  55-70 % , poliester 30-45% , włókno węglowe 1-2 % ,  posiadać wyniki badań wykonane na wyrobach gotowych poświadczające spełnianie wszystkich wymagań  normy PN-EN 13795 lub równoważnej,  posiadać Certyfikat </w:t>
            </w:r>
            <w:proofErr w:type="spellStart"/>
            <w:r w:rsidRPr="00C531BF">
              <w:rPr>
                <w:rFonts w:cs="Calibri"/>
                <w:sz w:val="20"/>
                <w:szCs w:val="20"/>
                <w:lang w:eastAsia="pl-PL"/>
              </w:rPr>
              <w:t>Oeko</w:t>
            </w:r>
            <w:proofErr w:type="spellEnd"/>
            <w:r w:rsidRPr="00C531BF">
              <w:rPr>
                <w:rFonts w:cs="Calibri"/>
                <w:sz w:val="20"/>
                <w:szCs w:val="20"/>
                <w:lang w:eastAsia="pl-PL"/>
              </w:rPr>
              <w:t xml:space="preserve">-Tex Standard 100 klasy I lub II, lub inny równoważny. </w:t>
            </w:r>
            <w:r w:rsidRPr="00C531BF">
              <w:rPr>
                <w:rFonts w:cs="Calibri"/>
                <w:bCs/>
                <w:sz w:val="20"/>
                <w:szCs w:val="20"/>
                <w:lang w:eastAsia="pl-PL"/>
              </w:rPr>
              <w:t>Temperatura prania 95</w:t>
            </w:r>
            <w:r w:rsidRPr="00C531BF">
              <w:rPr>
                <w:rFonts w:cs="Calibri"/>
                <w:bCs/>
                <w:sz w:val="20"/>
                <w:szCs w:val="20"/>
                <w:vertAlign w:val="superscript"/>
                <w:lang w:eastAsia="pl-PL"/>
              </w:rPr>
              <w:t>0</w:t>
            </w:r>
            <w:r w:rsidRPr="00C531BF">
              <w:rPr>
                <w:rFonts w:cs="Calibri"/>
                <w:bCs/>
                <w:sz w:val="20"/>
                <w:szCs w:val="20"/>
                <w:lang w:eastAsia="pl-PL"/>
              </w:rPr>
              <w:t xml:space="preserve">C, wykurcz max 5%. Każda sztuka wyrobu zaopatrzona w chip pozwalający na kontrole rotacji wyrobu między szpitalem a pralnią, umożliwiający zbieranie informacji o kolejnych cyklach prania. </w:t>
            </w:r>
            <w:r w:rsidRPr="00C531BF">
              <w:rPr>
                <w:rFonts w:cs="Calibri"/>
                <w:sz w:val="20"/>
                <w:szCs w:val="20"/>
                <w:lang w:eastAsia="pl-PL"/>
              </w:rPr>
              <w:t>Szew kryty, wykończenie staranne.</w:t>
            </w:r>
          </w:p>
        </w:tc>
        <w:tc>
          <w:tcPr>
            <w:tcW w:w="1439" w:type="dxa"/>
          </w:tcPr>
          <w:p w14:paraId="39CC6F23"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 xml:space="preserve">160cm x200cm lub </w:t>
            </w:r>
            <w:r w:rsidRPr="00C531BF">
              <w:rPr>
                <w:rFonts w:cs="Calibri"/>
                <w:sz w:val="20"/>
                <w:szCs w:val="20"/>
                <w:lang w:eastAsia="pl-PL"/>
              </w:rPr>
              <w:br/>
              <w:t>150cm x 200 cm</w:t>
            </w:r>
          </w:p>
        </w:tc>
        <w:tc>
          <w:tcPr>
            <w:tcW w:w="1286" w:type="dxa"/>
          </w:tcPr>
          <w:p w14:paraId="72D057D8" w14:textId="77777777" w:rsidR="00DF4084" w:rsidRPr="005E2396" w:rsidRDefault="00DF4084" w:rsidP="00641614">
            <w:pPr>
              <w:suppressAutoHyphens w:val="0"/>
              <w:rPr>
                <w:rFonts w:cs="Calibri"/>
                <w:lang w:eastAsia="pl-PL"/>
              </w:rPr>
            </w:pPr>
            <w:r w:rsidRPr="005E2396">
              <w:rPr>
                <w:rFonts w:cs="Calibri"/>
                <w:lang w:eastAsia="pl-PL"/>
              </w:rPr>
              <w:t>350</w:t>
            </w:r>
          </w:p>
          <w:p w14:paraId="3DC6FA45" w14:textId="77777777" w:rsidR="00DF4084" w:rsidRPr="005E2396" w:rsidRDefault="00DF4084" w:rsidP="00641614">
            <w:pPr>
              <w:suppressAutoHyphens w:val="0"/>
              <w:rPr>
                <w:rFonts w:cs="Calibri"/>
                <w:lang w:eastAsia="pl-PL"/>
              </w:rPr>
            </w:pPr>
          </w:p>
        </w:tc>
      </w:tr>
      <w:tr w:rsidR="00DF4084" w:rsidRPr="005E2396" w14:paraId="64C41709" w14:textId="77777777" w:rsidTr="00641614">
        <w:tc>
          <w:tcPr>
            <w:tcW w:w="463" w:type="dxa"/>
          </w:tcPr>
          <w:p w14:paraId="52ECBFEA"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5.</w:t>
            </w:r>
          </w:p>
        </w:tc>
        <w:tc>
          <w:tcPr>
            <w:tcW w:w="1683" w:type="dxa"/>
          </w:tcPr>
          <w:p w14:paraId="5F8B6779"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Podkłady</w:t>
            </w:r>
          </w:p>
        </w:tc>
        <w:tc>
          <w:tcPr>
            <w:tcW w:w="4338" w:type="dxa"/>
          </w:tcPr>
          <w:p w14:paraId="020D6347" w14:textId="77777777" w:rsidR="00DF4084" w:rsidRPr="00C531BF" w:rsidRDefault="00DF4084" w:rsidP="00641614">
            <w:pPr>
              <w:suppressAutoHyphens w:val="0"/>
              <w:rPr>
                <w:rFonts w:cs="Calibri"/>
                <w:b/>
                <w:sz w:val="20"/>
                <w:szCs w:val="20"/>
                <w:lang w:eastAsia="pl-PL"/>
              </w:rPr>
            </w:pPr>
            <w:r w:rsidRPr="00C531BF">
              <w:rPr>
                <w:rFonts w:cs="Calibri"/>
                <w:b/>
                <w:sz w:val="20"/>
                <w:szCs w:val="20"/>
                <w:lang w:eastAsia="pl-PL"/>
              </w:rPr>
              <w:t>Kolor niebieski.</w:t>
            </w:r>
          </w:p>
          <w:p w14:paraId="56A657DC"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Produkt wykonany z tkaniny elanobawełnianej z włóknem węglowym, posiadający gramaturę 140-160 g/m</w:t>
            </w:r>
            <w:r w:rsidRPr="00C531BF">
              <w:rPr>
                <w:rFonts w:cs="Calibri"/>
                <w:sz w:val="20"/>
                <w:szCs w:val="20"/>
                <w:vertAlign w:val="superscript"/>
                <w:lang w:eastAsia="pl-PL"/>
              </w:rPr>
              <w:t>2</w:t>
            </w:r>
            <w:r w:rsidRPr="00C531BF">
              <w:rPr>
                <w:rFonts w:cs="Calibri"/>
                <w:sz w:val="20"/>
                <w:szCs w:val="20"/>
                <w:lang w:eastAsia="pl-PL"/>
              </w:rPr>
              <w:t xml:space="preserve">, o składzie surowcowym : bawełna  55-70 % , poliester 30-45% , włókno węglowe 1-2 % ,  posiadać wyniki badań wykonane na wyrobach gotowych poświadczające spełnianie wszystkich wymagań  normy PN-EN 13795 lub równoważnej,  posiadać Certyfikat </w:t>
            </w:r>
            <w:proofErr w:type="spellStart"/>
            <w:r w:rsidRPr="00C531BF">
              <w:rPr>
                <w:rFonts w:cs="Calibri"/>
                <w:sz w:val="20"/>
                <w:szCs w:val="20"/>
                <w:lang w:eastAsia="pl-PL"/>
              </w:rPr>
              <w:t>Oeko</w:t>
            </w:r>
            <w:proofErr w:type="spellEnd"/>
            <w:r w:rsidRPr="00C531BF">
              <w:rPr>
                <w:rFonts w:cs="Calibri"/>
                <w:sz w:val="20"/>
                <w:szCs w:val="20"/>
                <w:lang w:eastAsia="pl-PL"/>
              </w:rPr>
              <w:t xml:space="preserve">-Tex Standard 100 klasy I lub II, lub inny równoważny. </w:t>
            </w:r>
            <w:r w:rsidRPr="00C531BF">
              <w:rPr>
                <w:rFonts w:cs="Calibri"/>
                <w:bCs/>
                <w:sz w:val="20"/>
                <w:szCs w:val="20"/>
                <w:lang w:eastAsia="pl-PL"/>
              </w:rPr>
              <w:t>Temperatura prania 95</w:t>
            </w:r>
            <w:r w:rsidRPr="00C531BF">
              <w:rPr>
                <w:rFonts w:cs="Calibri"/>
                <w:bCs/>
                <w:sz w:val="20"/>
                <w:szCs w:val="20"/>
                <w:vertAlign w:val="superscript"/>
                <w:lang w:eastAsia="pl-PL"/>
              </w:rPr>
              <w:t>0</w:t>
            </w:r>
            <w:r w:rsidRPr="00C531BF">
              <w:rPr>
                <w:rFonts w:cs="Calibri"/>
                <w:bCs/>
                <w:sz w:val="20"/>
                <w:szCs w:val="20"/>
                <w:lang w:eastAsia="pl-PL"/>
              </w:rPr>
              <w:t>C, wykurcz max 5%. Każda sztuka wyrobu zaopatrzona w chip pozwalający na kontrole rotacji wyrobu między szpitalem a pralnią, umożliwiający zbieranie informacji o kolejnych cyklach prania.</w:t>
            </w:r>
            <w:r w:rsidRPr="00C531BF">
              <w:rPr>
                <w:rFonts w:cs="Calibri"/>
                <w:sz w:val="20"/>
                <w:szCs w:val="20"/>
                <w:lang w:eastAsia="pl-PL"/>
              </w:rPr>
              <w:t xml:space="preserve"> Szew kryty, wykończenie staranne.</w:t>
            </w:r>
          </w:p>
        </w:tc>
        <w:tc>
          <w:tcPr>
            <w:tcW w:w="1439" w:type="dxa"/>
          </w:tcPr>
          <w:p w14:paraId="46856E30"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90cm x160cm</w:t>
            </w:r>
          </w:p>
          <w:p w14:paraId="07E0FB10"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lub</w:t>
            </w:r>
          </w:p>
          <w:p w14:paraId="5D0C3D33"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90 cm x 150 cm</w:t>
            </w:r>
          </w:p>
        </w:tc>
        <w:tc>
          <w:tcPr>
            <w:tcW w:w="1286" w:type="dxa"/>
          </w:tcPr>
          <w:p w14:paraId="3994A3B2" w14:textId="77777777" w:rsidR="00DF4084" w:rsidRPr="005E2396" w:rsidRDefault="00DF4084" w:rsidP="00641614">
            <w:pPr>
              <w:suppressAutoHyphens w:val="0"/>
              <w:rPr>
                <w:rFonts w:cs="Calibri"/>
                <w:lang w:eastAsia="pl-PL"/>
              </w:rPr>
            </w:pPr>
            <w:r w:rsidRPr="005E2396">
              <w:rPr>
                <w:rFonts w:cs="Calibri"/>
                <w:lang w:eastAsia="pl-PL"/>
              </w:rPr>
              <w:t xml:space="preserve">500 </w:t>
            </w:r>
          </w:p>
          <w:p w14:paraId="1658B929" w14:textId="77777777" w:rsidR="00DF4084" w:rsidRPr="005E2396" w:rsidRDefault="00DF4084" w:rsidP="00641614">
            <w:pPr>
              <w:suppressAutoHyphens w:val="0"/>
              <w:rPr>
                <w:rFonts w:cs="Calibri"/>
                <w:lang w:eastAsia="pl-PL"/>
              </w:rPr>
            </w:pPr>
          </w:p>
        </w:tc>
      </w:tr>
      <w:tr w:rsidR="00DF4084" w:rsidRPr="005E2396" w14:paraId="524C377C" w14:textId="77777777" w:rsidTr="00641614">
        <w:tc>
          <w:tcPr>
            <w:tcW w:w="463" w:type="dxa"/>
          </w:tcPr>
          <w:p w14:paraId="51B49680"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6.</w:t>
            </w:r>
          </w:p>
        </w:tc>
        <w:tc>
          <w:tcPr>
            <w:tcW w:w="1683" w:type="dxa"/>
          </w:tcPr>
          <w:p w14:paraId="17FE8B5D"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Podkład do pakietów</w:t>
            </w:r>
          </w:p>
        </w:tc>
        <w:tc>
          <w:tcPr>
            <w:tcW w:w="4338" w:type="dxa"/>
          </w:tcPr>
          <w:p w14:paraId="1B35209D" w14:textId="77777777" w:rsidR="00DF4084" w:rsidRPr="00C531BF" w:rsidRDefault="00DF4084" w:rsidP="00641614">
            <w:pPr>
              <w:suppressAutoHyphens w:val="0"/>
              <w:rPr>
                <w:rFonts w:cs="Calibri"/>
                <w:b/>
                <w:sz w:val="20"/>
                <w:szCs w:val="20"/>
                <w:lang w:eastAsia="pl-PL"/>
              </w:rPr>
            </w:pPr>
            <w:r w:rsidRPr="00C531BF">
              <w:rPr>
                <w:rFonts w:cs="Calibri"/>
                <w:b/>
                <w:sz w:val="20"/>
                <w:szCs w:val="20"/>
                <w:lang w:eastAsia="pl-PL"/>
              </w:rPr>
              <w:t>Kolor niebieski.</w:t>
            </w:r>
          </w:p>
          <w:p w14:paraId="6030F8DB"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Produkt wykonany z tkaniny elanobawełnianej z włóknem węglowym, posiadający gramaturę 140-160 g/m</w:t>
            </w:r>
            <w:r w:rsidRPr="00C531BF">
              <w:rPr>
                <w:rFonts w:cs="Calibri"/>
                <w:sz w:val="20"/>
                <w:szCs w:val="20"/>
                <w:vertAlign w:val="superscript"/>
                <w:lang w:eastAsia="pl-PL"/>
              </w:rPr>
              <w:t>2</w:t>
            </w:r>
            <w:r w:rsidRPr="00C531BF">
              <w:rPr>
                <w:rFonts w:cs="Calibri"/>
                <w:sz w:val="20"/>
                <w:szCs w:val="20"/>
                <w:lang w:eastAsia="pl-PL"/>
              </w:rPr>
              <w:t xml:space="preserve">, o składzie surowcowym : bawełna  55-70 % , poliester 30-45% , włókno węglowe 1-2 % ,  posiadać wyniki badań wykonane na wyrobach gotowych poświadczające spełnianie wszystkich wymagań  normy PN-EN 13795 lub równoważnej,  posiadać Certyfikat </w:t>
            </w:r>
            <w:proofErr w:type="spellStart"/>
            <w:r w:rsidRPr="00C531BF">
              <w:rPr>
                <w:rFonts w:cs="Calibri"/>
                <w:sz w:val="20"/>
                <w:szCs w:val="20"/>
                <w:lang w:eastAsia="pl-PL"/>
              </w:rPr>
              <w:t>Oeko</w:t>
            </w:r>
            <w:proofErr w:type="spellEnd"/>
            <w:r w:rsidRPr="00C531BF">
              <w:rPr>
                <w:rFonts w:cs="Calibri"/>
                <w:sz w:val="20"/>
                <w:szCs w:val="20"/>
                <w:lang w:eastAsia="pl-PL"/>
              </w:rPr>
              <w:t xml:space="preserve">-Tex Standard 100 klasy I lub II, lub inny równoważny. </w:t>
            </w:r>
            <w:r w:rsidRPr="00C531BF">
              <w:rPr>
                <w:rFonts w:cs="Calibri"/>
                <w:bCs/>
                <w:sz w:val="20"/>
                <w:szCs w:val="20"/>
                <w:lang w:eastAsia="pl-PL"/>
              </w:rPr>
              <w:t>Temperatura prania 95</w:t>
            </w:r>
            <w:r w:rsidRPr="00C531BF">
              <w:rPr>
                <w:rFonts w:cs="Calibri"/>
                <w:bCs/>
                <w:sz w:val="20"/>
                <w:szCs w:val="20"/>
                <w:vertAlign w:val="superscript"/>
                <w:lang w:eastAsia="pl-PL"/>
              </w:rPr>
              <w:t>0</w:t>
            </w:r>
            <w:r w:rsidRPr="00C531BF">
              <w:rPr>
                <w:rFonts w:cs="Calibri"/>
                <w:bCs/>
                <w:sz w:val="20"/>
                <w:szCs w:val="20"/>
                <w:lang w:eastAsia="pl-PL"/>
              </w:rPr>
              <w:t xml:space="preserve">C, wykurcz max 5%. Każda sztuka wyrobu zaopatrzona w chip pozwalający na kontrole rotacji wyrobu między szpitalem a pralnią, umożliwiający zbieranie informacji o kolejnych cyklach prania. </w:t>
            </w:r>
            <w:r w:rsidRPr="00C531BF">
              <w:rPr>
                <w:rFonts w:cs="Calibri"/>
                <w:sz w:val="20"/>
                <w:szCs w:val="20"/>
                <w:lang w:eastAsia="pl-PL"/>
              </w:rPr>
              <w:t>Szew kryty, wykończenie staranne.</w:t>
            </w:r>
          </w:p>
        </w:tc>
        <w:tc>
          <w:tcPr>
            <w:tcW w:w="1439" w:type="dxa"/>
          </w:tcPr>
          <w:p w14:paraId="51C7D0E2"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90cm x 160cm</w:t>
            </w:r>
          </w:p>
          <w:p w14:paraId="79A55A72"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lub</w:t>
            </w:r>
          </w:p>
          <w:p w14:paraId="578BBA47"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90cm x 150 cm</w:t>
            </w:r>
          </w:p>
        </w:tc>
        <w:tc>
          <w:tcPr>
            <w:tcW w:w="1286" w:type="dxa"/>
          </w:tcPr>
          <w:p w14:paraId="2676212B" w14:textId="77777777" w:rsidR="00DF4084" w:rsidRPr="005E2396" w:rsidRDefault="00DF4084" w:rsidP="00641614">
            <w:pPr>
              <w:suppressAutoHyphens w:val="0"/>
              <w:rPr>
                <w:rFonts w:cs="Calibri"/>
                <w:lang w:eastAsia="pl-PL"/>
              </w:rPr>
            </w:pPr>
            <w:r w:rsidRPr="005E2396">
              <w:rPr>
                <w:rFonts w:cs="Calibri"/>
                <w:lang w:eastAsia="pl-PL"/>
              </w:rPr>
              <w:t>50</w:t>
            </w:r>
          </w:p>
          <w:p w14:paraId="1CE32D43" w14:textId="77777777" w:rsidR="00DF4084" w:rsidRPr="005E2396" w:rsidRDefault="00DF4084" w:rsidP="00641614">
            <w:pPr>
              <w:suppressAutoHyphens w:val="0"/>
              <w:rPr>
                <w:rFonts w:cs="Calibri"/>
                <w:lang w:eastAsia="pl-PL"/>
              </w:rPr>
            </w:pPr>
          </w:p>
        </w:tc>
      </w:tr>
    </w:tbl>
    <w:p w14:paraId="50F96936" w14:textId="77777777" w:rsidR="00DF4084" w:rsidRPr="005E2396" w:rsidRDefault="00DF4084" w:rsidP="00DF4084">
      <w:pPr>
        <w:suppressAutoHyphens w:val="0"/>
        <w:rPr>
          <w:rFonts w:ascii="Calibri" w:hAnsi="Calibri" w:cs="Calibri"/>
          <w:sz w:val="22"/>
          <w:szCs w:val="22"/>
          <w:lang w:eastAsia="pl-PL"/>
        </w:rPr>
      </w:pPr>
    </w:p>
    <w:p w14:paraId="0B461C4E"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Zamawiający wymaga dostarczenia bielizny i odzieży w dwóch transzach:</w:t>
      </w:r>
    </w:p>
    <w:p w14:paraId="1BB88E17"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 pierwsza transza 50 % liczby zamawianego asortymentu w pierwszym dniu trwania umowy</w:t>
      </w:r>
    </w:p>
    <w:p w14:paraId="122FD336"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 druga transza 50% liczby zamawianego asortymentu, najpóźniej w 30 dniu trwania umowy.</w:t>
      </w:r>
    </w:p>
    <w:p w14:paraId="4FC683B3"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Zamawiający wymaga również odzieży w niestandardowych rozmiarach np. XS, XXXL w ilości podanej po podpisaniu umowy.</w:t>
      </w:r>
    </w:p>
    <w:p w14:paraId="0DB75601"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lastRenderedPageBreak/>
        <w:t>Wykonawca zapewni próbki rozmiaru odzieży celem precyzyjnego  określenia zapotrzebowania Zamawiającego na konkretne rozmiary po podpisaniu umowy.</w:t>
      </w:r>
    </w:p>
    <w:p w14:paraId="4D6B0E06" w14:textId="77777777" w:rsidR="00DF4084" w:rsidRPr="005E2396" w:rsidRDefault="00DF4084" w:rsidP="00DF4084">
      <w:pPr>
        <w:suppressAutoHyphens w:val="0"/>
        <w:jc w:val="both"/>
        <w:rPr>
          <w:rFonts w:ascii="Calibri" w:hAnsi="Calibri" w:cs="Calibri"/>
          <w:sz w:val="22"/>
          <w:szCs w:val="22"/>
          <w:lang w:eastAsia="pl-PL"/>
        </w:rPr>
      </w:pPr>
    </w:p>
    <w:p w14:paraId="1F05D5B9" w14:textId="77777777" w:rsidR="00DF4084" w:rsidRPr="009034D3" w:rsidRDefault="00DF4084" w:rsidP="00DF4084">
      <w:pPr>
        <w:suppressAutoHyphens w:val="0"/>
        <w:rPr>
          <w:rFonts w:ascii="Calibri" w:hAnsi="Calibri" w:cs="Calibri"/>
          <w:b/>
          <w:bCs/>
          <w:sz w:val="22"/>
          <w:szCs w:val="22"/>
          <w:lang w:eastAsia="pl-PL"/>
        </w:rPr>
      </w:pPr>
      <w:r w:rsidRPr="009034D3">
        <w:rPr>
          <w:rFonts w:ascii="Calibri" w:hAnsi="Calibri" w:cs="Calibri"/>
          <w:b/>
          <w:bCs/>
          <w:sz w:val="22"/>
          <w:szCs w:val="22"/>
          <w:lang w:eastAsia="pl-PL"/>
        </w:rPr>
        <w:t>Tabela nr 2</w:t>
      </w:r>
    </w:p>
    <w:p w14:paraId="3DE4D002"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BIELIZNA DO WYNAJMU NA OKRES TRWANIA UMOWY  (36 MIESIĘCY)</w:t>
      </w:r>
    </w:p>
    <w:tbl>
      <w:tblPr>
        <w:tblStyle w:val="Tabela-Siatka2"/>
        <w:tblW w:w="9351" w:type="dxa"/>
        <w:tblLook w:val="04A0" w:firstRow="1" w:lastRow="0" w:firstColumn="1" w:lastColumn="0" w:noHBand="0" w:noVBand="1"/>
      </w:tblPr>
      <w:tblGrid>
        <w:gridCol w:w="472"/>
        <w:gridCol w:w="1577"/>
        <w:gridCol w:w="4586"/>
        <w:gridCol w:w="1585"/>
        <w:gridCol w:w="1131"/>
      </w:tblGrid>
      <w:tr w:rsidR="00DF4084" w:rsidRPr="005E2396" w14:paraId="5B23B207" w14:textId="77777777" w:rsidTr="00641614">
        <w:tc>
          <w:tcPr>
            <w:tcW w:w="472" w:type="dxa"/>
            <w:tcBorders>
              <w:bottom w:val="single" w:sz="4" w:space="0" w:color="auto"/>
            </w:tcBorders>
          </w:tcPr>
          <w:p w14:paraId="0E0CA03E"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lp.</w:t>
            </w:r>
          </w:p>
        </w:tc>
        <w:tc>
          <w:tcPr>
            <w:tcW w:w="1577" w:type="dxa"/>
            <w:tcBorders>
              <w:bottom w:val="single" w:sz="4" w:space="0" w:color="auto"/>
            </w:tcBorders>
          </w:tcPr>
          <w:p w14:paraId="156C10E4"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Nazwa asortymentu</w:t>
            </w:r>
          </w:p>
        </w:tc>
        <w:tc>
          <w:tcPr>
            <w:tcW w:w="4586" w:type="dxa"/>
            <w:tcBorders>
              <w:bottom w:val="single" w:sz="4" w:space="0" w:color="auto"/>
            </w:tcBorders>
          </w:tcPr>
          <w:p w14:paraId="6DD0AE4D"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Wymagania  materiałowe  i fasonowe</w:t>
            </w:r>
          </w:p>
          <w:p w14:paraId="79BBB801"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Całość zamówienia zaopatrzona w chipy do systemu RFID</w:t>
            </w:r>
          </w:p>
        </w:tc>
        <w:tc>
          <w:tcPr>
            <w:tcW w:w="1585" w:type="dxa"/>
            <w:tcBorders>
              <w:bottom w:val="single" w:sz="4" w:space="0" w:color="auto"/>
            </w:tcBorders>
          </w:tcPr>
          <w:p w14:paraId="318EFE44"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rozmiar</w:t>
            </w:r>
          </w:p>
        </w:tc>
        <w:tc>
          <w:tcPr>
            <w:tcW w:w="1131" w:type="dxa"/>
            <w:tcBorders>
              <w:bottom w:val="single" w:sz="4" w:space="0" w:color="auto"/>
            </w:tcBorders>
          </w:tcPr>
          <w:p w14:paraId="55BD52F0"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Liczba sztuk</w:t>
            </w:r>
          </w:p>
        </w:tc>
      </w:tr>
      <w:tr w:rsidR="00DF4084" w:rsidRPr="005E2396" w14:paraId="7E45E8FC" w14:textId="77777777" w:rsidTr="00641614">
        <w:tc>
          <w:tcPr>
            <w:tcW w:w="472" w:type="dxa"/>
            <w:tcBorders>
              <w:top w:val="single" w:sz="4" w:space="0" w:color="auto"/>
              <w:left w:val="single" w:sz="4" w:space="0" w:color="auto"/>
              <w:bottom w:val="single" w:sz="4" w:space="0" w:color="auto"/>
              <w:right w:val="nil"/>
            </w:tcBorders>
          </w:tcPr>
          <w:p w14:paraId="0371A584" w14:textId="77777777" w:rsidR="00DF4084" w:rsidRPr="00C531BF" w:rsidRDefault="00DF4084" w:rsidP="00641614">
            <w:pPr>
              <w:suppressAutoHyphens w:val="0"/>
              <w:rPr>
                <w:rFonts w:cs="Calibri"/>
                <w:b/>
                <w:sz w:val="20"/>
                <w:szCs w:val="20"/>
                <w:lang w:eastAsia="pl-PL"/>
              </w:rPr>
            </w:pPr>
            <w:r w:rsidRPr="00C531BF">
              <w:rPr>
                <w:rFonts w:cs="Calibri"/>
                <w:b/>
                <w:sz w:val="20"/>
                <w:szCs w:val="20"/>
                <w:lang w:eastAsia="pl-PL"/>
              </w:rPr>
              <w:t>I.</w:t>
            </w:r>
          </w:p>
        </w:tc>
        <w:tc>
          <w:tcPr>
            <w:tcW w:w="8879" w:type="dxa"/>
            <w:gridSpan w:val="4"/>
            <w:tcBorders>
              <w:top w:val="single" w:sz="4" w:space="0" w:color="auto"/>
              <w:left w:val="nil"/>
              <w:bottom w:val="single" w:sz="4" w:space="0" w:color="auto"/>
              <w:right w:val="single" w:sz="4" w:space="0" w:color="auto"/>
            </w:tcBorders>
          </w:tcPr>
          <w:p w14:paraId="39E76CCE" w14:textId="77777777" w:rsidR="00DF4084" w:rsidRPr="00C531BF" w:rsidRDefault="00DF4084" w:rsidP="00641614">
            <w:pPr>
              <w:suppressAutoHyphens w:val="0"/>
              <w:rPr>
                <w:rFonts w:cs="Calibri"/>
                <w:b/>
                <w:sz w:val="20"/>
                <w:szCs w:val="20"/>
                <w:lang w:eastAsia="pl-PL"/>
              </w:rPr>
            </w:pPr>
            <w:r w:rsidRPr="00C531BF">
              <w:rPr>
                <w:rFonts w:cs="Calibri"/>
                <w:b/>
                <w:sz w:val="20"/>
                <w:szCs w:val="20"/>
                <w:lang w:eastAsia="pl-PL"/>
              </w:rPr>
              <w:t xml:space="preserve">Bielizna pościelowa Oddziały szpitalne </w:t>
            </w:r>
            <w:r w:rsidRPr="00C531BF">
              <w:rPr>
                <w:rFonts w:cs="Calibri"/>
                <w:b/>
                <w:bCs/>
                <w:sz w:val="20"/>
                <w:szCs w:val="20"/>
                <w:lang w:eastAsia="pl-PL"/>
              </w:rPr>
              <w:t>(kolorystyka do uzgodnienia po podpisaniu umowy)</w:t>
            </w:r>
          </w:p>
        </w:tc>
      </w:tr>
      <w:tr w:rsidR="00DF4084" w:rsidRPr="005E2396" w14:paraId="5DF213C8" w14:textId="77777777" w:rsidTr="00641614">
        <w:tc>
          <w:tcPr>
            <w:tcW w:w="472" w:type="dxa"/>
            <w:tcBorders>
              <w:top w:val="single" w:sz="4" w:space="0" w:color="auto"/>
            </w:tcBorders>
          </w:tcPr>
          <w:p w14:paraId="5B07F6B1"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1.</w:t>
            </w:r>
          </w:p>
        </w:tc>
        <w:tc>
          <w:tcPr>
            <w:tcW w:w="1577" w:type="dxa"/>
            <w:tcBorders>
              <w:top w:val="single" w:sz="4" w:space="0" w:color="auto"/>
              <w:right w:val="single" w:sz="4" w:space="0" w:color="auto"/>
            </w:tcBorders>
          </w:tcPr>
          <w:p w14:paraId="5B8FDAE9"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Poszwa z zakładką</w:t>
            </w:r>
          </w:p>
        </w:tc>
        <w:tc>
          <w:tcPr>
            <w:tcW w:w="4586" w:type="dxa"/>
            <w:vMerge w:val="restart"/>
            <w:tcBorders>
              <w:top w:val="single" w:sz="4" w:space="0" w:color="auto"/>
              <w:left w:val="single" w:sz="4" w:space="0" w:color="auto"/>
              <w:right w:val="single" w:sz="4" w:space="0" w:color="auto"/>
            </w:tcBorders>
          </w:tcPr>
          <w:p w14:paraId="38CE0B17" w14:textId="77777777" w:rsidR="00DF4084" w:rsidRPr="00C531BF" w:rsidRDefault="00DF4084" w:rsidP="00641614">
            <w:pPr>
              <w:suppressAutoHyphens w:val="0"/>
              <w:rPr>
                <w:rFonts w:cs="Calibri"/>
                <w:sz w:val="20"/>
                <w:szCs w:val="20"/>
                <w:lang w:eastAsia="pl-PL"/>
              </w:rPr>
            </w:pPr>
            <w:r w:rsidRPr="00C531BF">
              <w:rPr>
                <w:rFonts w:cs="Calibri"/>
                <w:bCs/>
                <w:sz w:val="20"/>
                <w:szCs w:val="20"/>
                <w:lang w:eastAsia="pl-PL"/>
              </w:rPr>
              <w:t xml:space="preserve">Pościel biała lub pastelowa wykonana z tkaniny poliestrowo-bawełnianej o składzie surowcowym  50% PES i 50% </w:t>
            </w:r>
            <w:proofErr w:type="spellStart"/>
            <w:r w:rsidRPr="00C531BF">
              <w:rPr>
                <w:rFonts w:cs="Calibri"/>
                <w:bCs/>
                <w:sz w:val="20"/>
                <w:szCs w:val="20"/>
                <w:lang w:eastAsia="pl-PL"/>
              </w:rPr>
              <w:t>Cotton</w:t>
            </w:r>
            <w:proofErr w:type="spellEnd"/>
            <w:r w:rsidRPr="00C531BF">
              <w:rPr>
                <w:rFonts w:cs="Calibri"/>
                <w:bCs/>
                <w:sz w:val="20"/>
                <w:szCs w:val="20"/>
                <w:lang w:eastAsia="pl-PL"/>
              </w:rPr>
              <w:t xml:space="preserve">, posiadać gramaturę 140 - 160 g/m² oraz zgodność z normą CEN/TS 14237:2015-12 lub równoważną, posiadać certyfikat </w:t>
            </w:r>
            <w:proofErr w:type="spellStart"/>
            <w:r w:rsidRPr="00C531BF">
              <w:rPr>
                <w:rFonts w:cs="Calibri"/>
                <w:bCs/>
                <w:sz w:val="20"/>
                <w:szCs w:val="20"/>
                <w:lang w:eastAsia="pl-PL"/>
              </w:rPr>
              <w:t>Oeko</w:t>
            </w:r>
            <w:proofErr w:type="spellEnd"/>
            <w:r w:rsidRPr="00C531BF">
              <w:rPr>
                <w:rFonts w:cs="Calibri"/>
                <w:bCs/>
                <w:sz w:val="20"/>
                <w:szCs w:val="20"/>
                <w:lang w:eastAsia="pl-PL"/>
              </w:rPr>
              <w:t xml:space="preserve"> Tex Standard 100 kl. II lub inny równoważny we wszystkich zakresach, temperatura prania 95</w:t>
            </w:r>
            <w:r w:rsidRPr="00C531BF">
              <w:rPr>
                <w:rFonts w:cs="Calibri"/>
                <w:bCs/>
                <w:sz w:val="20"/>
                <w:szCs w:val="20"/>
                <w:vertAlign w:val="superscript"/>
                <w:lang w:eastAsia="pl-PL"/>
              </w:rPr>
              <w:t>0</w:t>
            </w:r>
            <w:r w:rsidRPr="00C531BF">
              <w:rPr>
                <w:rFonts w:cs="Calibri"/>
                <w:bCs/>
                <w:sz w:val="20"/>
                <w:szCs w:val="20"/>
                <w:lang w:eastAsia="pl-PL"/>
              </w:rPr>
              <w:t>C, wykurcz do max 5%. Każda sztuka wyrobu zaopatrzona w chip pozwalający na kontrole rotacji wyrobu między szpitalem a pralnią, umożliwiający zbieranie informacji o kolejnych cyklach prania. Powinna posiadać trwałe oznakowanie.</w:t>
            </w:r>
          </w:p>
        </w:tc>
        <w:tc>
          <w:tcPr>
            <w:tcW w:w="1585" w:type="dxa"/>
            <w:tcBorders>
              <w:top w:val="single" w:sz="4" w:space="0" w:color="auto"/>
              <w:left w:val="single" w:sz="4" w:space="0" w:color="auto"/>
            </w:tcBorders>
          </w:tcPr>
          <w:p w14:paraId="538C4127"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210 cm x 160 cm</w:t>
            </w:r>
          </w:p>
        </w:tc>
        <w:tc>
          <w:tcPr>
            <w:tcW w:w="1131" w:type="dxa"/>
            <w:tcBorders>
              <w:top w:val="single" w:sz="4" w:space="0" w:color="auto"/>
            </w:tcBorders>
          </w:tcPr>
          <w:p w14:paraId="46AC602A"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1 215</w:t>
            </w:r>
          </w:p>
        </w:tc>
      </w:tr>
      <w:tr w:rsidR="00DF4084" w:rsidRPr="005E2396" w14:paraId="4A79F5F6" w14:textId="77777777" w:rsidTr="00641614">
        <w:tc>
          <w:tcPr>
            <w:tcW w:w="472" w:type="dxa"/>
          </w:tcPr>
          <w:p w14:paraId="2AEDC868"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w:t>
            </w:r>
          </w:p>
        </w:tc>
        <w:tc>
          <w:tcPr>
            <w:tcW w:w="1577" w:type="dxa"/>
            <w:tcBorders>
              <w:right w:val="single" w:sz="4" w:space="0" w:color="auto"/>
            </w:tcBorders>
          </w:tcPr>
          <w:p w14:paraId="7F2E1512"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Powłoczka z zakładką</w:t>
            </w:r>
          </w:p>
        </w:tc>
        <w:tc>
          <w:tcPr>
            <w:tcW w:w="4586" w:type="dxa"/>
            <w:vMerge/>
            <w:tcBorders>
              <w:left w:val="single" w:sz="4" w:space="0" w:color="auto"/>
              <w:right w:val="single" w:sz="4" w:space="0" w:color="auto"/>
            </w:tcBorders>
          </w:tcPr>
          <w:p w14:paraId="25EB44D5" w14:textId="77777777" w:rsidR="00DF4084" w:rsidRPr="00C531BF" w:rsidRDefault="00DF4084" w:rsidP="00641614">
            <w:pPr>
              <w:suppressAutoHyphens w:val="0"/>
              <w:rPr>
                <w:rFonts w:cs="Calibri"/>
                <w:sz w:val="20"/>
                <w:szCs w:val="20"/>
                <w:lang w:eastAsia="pl-PL"/>
              </w:rPr>
            </w:pPr>
          </w:p>
        </w:tc>
        <w:tc>
          <w:tcPr>
            <w:tcW w:w="1585" w:type="dxa"/>
            <w:tcBorders>
              <w:left w:val="single" w:sz="4" w:space="0" w:color="auto"/>
            </w:tcBorders>
          </w:tcPr>
          <w:p w14:paraId="4DBC6B6E"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80 cm x 70 cm</w:t>
            </w:r>
          </w:p>
        </w:tc>
        <w:tc>
          <w:tcPr>
            <w:tcW w:w="1131" w:type="dxa"/>
          </w:tcPr>
          <w:p w14:paraId="507242D0"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1 215</w:t>
            </w:r>
          </w:p>
        </w:tc>
      </w:tr>
      <w:tr w:rsidR="00DF4084" w:rsidRPr="005E2396" w14:paraId="418D15D8" w14:textId="77777777" w:rsidTr="00641614">
        <w:tc>
          <w:tcPr>
            <w:tcW w:w="472" w:type="dxa"/>
          </w:tcPr>
          <w:p w14:paraId="43DDB463"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3.</w:t>
            </w:r>
          </w:p>
        </w:tc>
        <w:tc>
          <w:tcPr>
            <w:tcW w:w="1577" w:type="dxa"/>
            <w:tcBorders>
              <w:right w:val="single" w:sz="4" w:space="0" w:color="auto"/>
            </w:tcBorders>
          </w:tcPr>
          <w:p w14:paraId="2B5E0186"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Prześcieradła</w:t>
            </w:r>
          </w:p>
        </w:tc>
        <w:tc>
          <w:tcPr>
            <w:tcW w:w="4586" w:type="dxa"/>
            <w:vMerge/>
            <w:tcBorders>
              <w:left w:val="single" w:sz="4" w:space="0" w:color="auto"/>
              <w:bottom w:val="single" w:sz="4" w:space="0" w:color="auto"/>
              <w:right w:val="single" w:sz="4" w:space="0" w:color="auto"/>
            </w:tcBorders>
          </w:tcPr>
          <w:p w14:paraId="506D3710" w14:textId="77777777" w:rsidR="00DF4084" w:rsidRPr="00C531BF" w:rsidRDefault="00DF4084" w:rsidP="00641614">
            <w:pPr>
              <w:suppressAutoHyphens w:val="0"/>
              <w:rPr>
                <w:rFonts w:cs="Calibri"/>
                <w:sz w:val="20"/>
                <w:szCs w:val="20"/>
                <w:lang w:eastAsia="pl-PL"/>
              </w:rPr>
            </w:pPr>
          </w:p>
        </w:tc>
        <w:tc>
          <w:tcPr>
            <w:tcW w:w="1585" w:type="dxa"/>
            <w:tcBorders>
              <w:left w:val="single" w:sz="4" w:space="0" w:color="auto"/>
            </w:tcBorders>
          </w:tcPr>
          <w:p w14:paraId="08E6424C"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280 cm x 160 cm</w:t>
            </w:r>
          </w:p>
        </w:tc>
        <w:tc>
          <w:tcPr>
            <w:tcW w:w="1131" w:type="dxa"/>
          </w:tcPr>
          <w:p w14:paraId="048A1D27"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1 215</w:t>
            </w:r>
          </w:p>
        </w:tc>
      </w:tr>
      <w:tr w:rsidR="00DF4084" w:rsidRPr="005E2396" w14:paraId="4AD38E11" w14:textId="77777777" w:rsidTr="00641614">
        <w:tc>
          <w:tcPr>
            <w:tcW w:w="472" w:type="dxa"/>
          </w:tcPr>
          <w:p w14:paraId="5C8BCD8B" w14:textId="77777777" w:rsidR="00DF4084" w:rsidRPr="00C531BF" w:rsidRDefault="00DF4084" w:rsidP="00641614">
            <w:pPr>
              <w:suppressAutoHyphens w:val="0"/>
              <w:rPr>
                <w:rFonts w:cs="Calibri"/>
                <w:b/>
                <w:sz w:val="20"/>
                <w:szCs w:val="20"/>
                <w:lang w:eastAsia="pl-PL"/>
              </w:rPr>
            </w:pPr>
            <w:r w:rsidRPr="00C531BF">
              <w:rPr>
                <w:rFonts w:cs="Calibri"/>
                <w:b/>
                <w:sz w:val="20"/>
                <w:szCs w:val="20"/>
                <w:lang w:eastAsia="pl-PL"/>
              </w:rPr>
              <w:t>II.</w:t>
            </w:r>
          </w:p>
        </w:tc>
        <w:tc>
          <w:tcPr>
            <w:tcW w:w="8879" w:type="dxa"/>
            <w:gridSpan w:val="4"/>
          </w:tcPr>
          <w:p w14:paraId="7A5931AC" w14:textId="77777777" w:rsidR="00DF4084" w:rsidRPr="00C531BF" w:rsidRDefault="00DF4084" w:rsidP="00641614">
            <w:pPr>
              <w:suppressAutoHyphens w:val="0"/>
              <w:rPr>
                <w:rFonts w:cs="Calibri"/>
                <w:b/>
                <w:sz w:val="20"/>
                <w:szCs w:val="20"/>
                <w:lang w:eastAsia="pl-PL"/>
              </w:rPr>
            </w:pPr>
            <w:r w:rsidRPr="00C531BF">
              <w:rPr>
                <w:rFonts w:cs="Calibri"/>
                <w:b/>
                <w:bCs/>
                <w:sz w:val="20"/>
                <w:szCs w:val="20"/>
                <w:lang w:eastAsia="pl-PL"/>
              </w:rPr>
              <w:t>Bielizna pościelowa – kolor -  Sala Porodowa (kolorystyka do uzgodnienia po podpisaniu umowy)</w:t>
            </w:r>
          </w:p>
        </w:tc>
      </w:tr>
      <w:tr w:rsidR="00DF4084" w:rsidRPr="005E2396" w14:paraId="4DD728D9" w14:textId="77777777" w:rsidTr="00641614">
        <w:tc>
          <w:tcPr>
            <w:tcW w:w="472" w:type="dxa"/>
          </w:tcPr>
          <w:p w14:paraId="30FE024F"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1.</w:t>
            </w:r>
          </w:p>
        </w:tc>
        <w:tc>
          <w:tcPr>
            <w:tcW w:w="1577" w:type="dxa"/>
            <w:tcBorders>
              <w:right w:val="single" w:sz="4" w:space="0" w:color="auto"/>
            </w:tcBorders>
          </w:tcPr>
          <w:p w14:paraId="1BAB6C44"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Poszwa z zakładką</w:t>
            </w:r>
          </w:p>
        </w:tc>
        <w:tc>
          <w:tcPr>
            <w:tcW w:w="4586" w:type="dxa"/>
            <w:vMerge w:val="restart"/>
            <w:tcBorders>
              <w:top w:val="single" w:sz="4" w:space="0" w:color="auto"/>
              <w:left w:val="single" w:sz="4" w:space="0" w:color="auto"/>
              <w:right w:val="single" w:sz="4" w:space="0" w:color="auto"/>
            </w:tcBorders>
          </w:tcPr>
          <w:p w14:paraId="1A651ED5"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 xml:space="preserve">Kolor pastelowy - do uzgodnienia </w:t>
            </w:r>
            <w:r w:rsidRPr="00C531BF">
              <w:rPr>
                <w:rFonts w:cs="Calibri"/>
                <w:bCs/>
                <w:sz w:val="20"/>
                <w:szCs w:val="20"/>
                <w:lang w:eastAsia="pl-PL"/>
              </w:rPr>
              <w:t xml:space="preserve">wykonana z tkaniny poliestrowo-bawełnianej o składzie surowcowym  50% PES i 50% </w:t>
            </w:r>
            <w:proofErr w:type="spellStart"/>
            <w:r w:rsidRPr="00C531BF">
              <w:rPr>
                <w:rFonts w:cs="Calibri"/>
                <w:bCs/>
                <w:sz w:val="20"/>
                <w:szCs w:val="20"/>
                <w:lang w:eastAsia="pl-PL"/>
              </w:rPr>
              <w:t>Cotton</w:t>
            </w:r>
            <w:proofErr w:type="spellEnd"/>
            <w:r w:rsidRPr="00C531BF">
              <w:rPr>
                <w:rFonts w:cs="Calibri"/>
                <w:bCs/>
                <w:sz w:val="20"/>
                <w:szCs w:val="20"/>
                <w:lang w:eastAsia="pl-PL"/>
              </w:rPr>
              <w:t xml:space="preserve">, posiadać gramaturę </w:t>
            </w:r>
            <w:proofErr w:type="spellStart"/>
            <w:r w:rsidRPr="00C531BF">
              <w:rPr>
                <w:rFonts w:cs="Calibri"/>
                <w:bCs/>
                <w:sz w:val="20"/>
                <w:szCs w:val="20"/>
                <w:lang w:eastAsia="pl-PL"/>
              </w:rPr>
              <w:t>gramaturę</w:t>
            </w:r>
            <w:proofErr w:type="spellEnd"/>
            <w:r w:rsidRPr="00C531BF">
              <w:rPr>
                <w:rFonts w:cs="Calibri"/>
                <w:bCs/>
                <w:sz w:val="20"/>
                <w:szCs w:val="20"/>
                <w:lang w:eastAsia="pl-PL"/>
              </w:rPr>
              <w:t xml:space="preserve"> 140 - 160 g/m² oraz zgodność z normą CEN/TS 14237:2015-12 lub równoważną, posiadać certyfikat </w:t>
            </w:r>
            <w:proofErr w:type="spellStart"/>
            <w:r w:rsidRPr="00C531BF">
              <w:rPr>
                <w:rFonts w:cs="Calibri"/>
                <w:bCs/>
                <w:sz w:val="20"/>
                <w:szCs w:val="20"/>
                <w:lang w:eastAsia="pl-PL"/>
              </w:rPr>
              <w:t>Oeko</w:t>
            </w:r>
            <w:proofErr w:type="spellEnd"/>
            <w:r w:rsidRPr="00C531BF">
              <w:rPr>
                <w:rFonts w:cs="Calibri"/>
                <w:bCs/>
                <w:sz w:val="20"/>
                <w:szCs w:val="20"/>
                <w:lang w:eastAsia="pl-PL"/>
              </w:rPr>
              <w:t xml:space="preserve"> Tex Standard 100 kl. II lub inny równoważny we wszystkich zakresach, temperatura prania 95</w:t>
            </w:r>
            <w:r w:rsidRPr="00C531BF">
              <w:rPr>
                <w:rFonts w:cs="Calibri"/>
                <w:bCs/>
                <w:sz w:val="20"/>
                <w:szCs w:val="20"/>
                <w:vertAlign w:val="superscript"/>
                <w:lang w:eastAsia="pl-PL"/>
              </w:rPr>
              <w:t>0</w:t>
            </w:r>
            <w:r w:rsidRPr="00C531BF">
              <w:rPr>
                <w:rFonts w:cs="Calibri"/>
                <w:bCs/>
                <w:sz w:val="20"/>
                <w:szCs w:val="20"/>
                <w:lang w:eastAsia="pl-PL"/>
              </w:rPr>
              <w:t>C, wykurcz max 5%. Każda sztuka wyrobu zaopatrzona w chip pozwalający na kontrole rotacji wyrobu między szpitalem a pralnią, umożliwiający zbieranie informacji o kolejnych cyklach prania. Powinna posiadać trwałe oznakowanie.</w:t>
            </w:r>
          </w:p>
        </w:tc>
        <w:tc>
          <w:tcPr>
            <w:tcW w:w="1585" w:type="dxa"/>
            <w:tcBorders>
              <w:left w:val="single" w:sz="4" w:space="0" w:color="auto"/>
            </w:tcBorders>
          </w:tcPr>
          <w:p w14:paraId="345C98B6"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210 cm x 160 cm</w:t>
            </w:r>
          </w:p>
        </w:tc>
        <w:tc>
          <w:tcPr>
            <w:tcW w:w="1131" w:type="dxa"/>
          </w:tcPr>
          <w:p w14:paraId="5F5B54F5"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10</w:t>
            </w:r>
          </w:p>
        </w:tc>
      </w:tr>
      <w:tr w:rsidR="00DF4084" w:rsidRPr="005E2396" w14:paraId="599FFA94" w14:textId="77777777" w:rsidTr="00641614">
        <w:tc>
          <w:tcPr>
            <w:tcW w:w="472" w:type="dxa"/>
          </w:tcPr>
          <w:p w14:paraId="5246F19C"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w:t>
            </w:r>
          </w:p>
        </w:tc>
        <w:tc>
          <w:tcPr>
            <w:tcW w:w="1577" w:type="dxa"/>
            <w:tcBorders>
              <w:right w:val="single" w:sz="4" w:space="0" w:color="auto"/>
            </w:tcBorders>
          </w:tcPr>
          <w:p w14:paraId="06AFD347"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Powłoczka z zakładką</w:t>
            </w:r>
          </w:p>
        </w:tc>
        <w:tc>
          <w:tcPr>
            <w:tcW w:w="4586" w:type="dxa"/>
            <w:vMerge/>
            <w:tcBorders>
              <w:left w:val="single" w:sz="4" w:space="0" w:color="auto"/>
              <w:right w:val="single" w:sz="4" w:space="0" w:color="auto"/>
            </w:tcBorders>
          </w:tcPr>
          <w:p w14:paraId="224909F6" w14:textId="77777777" w:rsidR="00DF4084" w:rsidRPr="00C531BF" w:rsidRDefault="00DF4084" w:rsidP="00641614">
            <w:pPr>
              <w:suppressAutoHyphens w:val="0"/>
              <w:rPr>
                <w:rFonts w:cs="Calibri"/>
                <w:sz w:val="20"/>
                <w:szCs w:val="20"/>
                <w:lang w:eastAsia="pl-PL"/>
              </w:rPr>
            </w:pPr>
          </w:p>
        </w:tc>
        <w:tc>
          <w:tcPr>
            <w:tcW w:w="1585" w:type="dxa"/>
            <w:tcBorders>
              <w:left w:val="single" w:sz="4" w:space="0" w:color="auto"/>
            </w:tcBorders>
          </w:tcPr>
          <w:p w14:paraId="670FDA90"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80 cm x 70 cm</w:t>
            </w:r>
          </w:p>
        </w:tc>
        <w:tc>
          <w:tcPr>
            <w:tcW w:w="1131" w:type="dxa"/>
          </w:tcPr>
          <w:p w14:paraId="6640A8FE"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10</w:t>
            </w:r>
          </w:p>
        </w:tc>
      </w:tr>
      <w:tr w:rsidR="00DF4084" w:rsidRPr="005E2396" w14:paraId="1A630E89" w14:textId="77777777" w:rsidTr="00641614">
        <w:tc>
          <w:tcPr>
            <w:tcW w:w="472" w:type="dxa"/>
            <w:tcBorders>
              <w:bottom w:val="single" w:sz="4" w:space="0" w:color="auto"/>
            </w:tcBorders>
          </w:tcPr>
          <w:p w14:paraId="695CE597"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3.</w:t>
            </w:r>
          </w:p>
        </w:tc>
        <w:tc>
          <w:tcPr>
            <w:tcW w:w="1577" w:type="dxa"/>
            <w:tcBorders>
              <w:bottom w:val="single" w:sz="4" w:space="0" w:color="auto"/>
              <w:right w:val="single" w:sz="4" w:space="0" w:color="auto"/>
            </w:tcBorders>
          </w:tcPr>
          <w:p w14:paraId="2BE0CC4A"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Prześcieradła</w:t>
            </w:r>
          </w:p>
        </w:tc>
        <w:tc>
          <w:tcPr>
            <w:tcW w:w="4586" w:type="dxa"/>
            <w:vMerge/>
            <w:tcBorders>
              <w:left w:val="single" w:sz="4" w:space="0" w:color="auto"/>
              <w:bottom w:val="single" w:sz="4" w:space="0" w:color="auto"/>
              <w:right w:val="single" w:sz="4" w:space="0" w:color="auto"/>
            </w:tcBorders>
          </w:tcPr>
          <w:p w14:paraId="6A0A0514" w14:textId="77777777" w:rsidR="00DF4084" w:rsidRPr="00C531BF" w:rsidRDefault="00DF4084" w:rsidP="00641614">
            <w:pPr>
              <w:suppressAutoHyphens w:val="0"/>
              <w:rPr>
                <w:rFonts w:cs="Calibri"/>
                <w:sz w:val="20"/>
                <w:szCs w:val="20"/>
                <w:lang w:eastAsia="pl-PL"/>
              </w:rPr>
            </w:pPr>
          </w:p>
        </w:tc>
        <w:tc>
          <w:tcPr>
            <w:tcW w:w="1585" w:type="dxa"/>
            <w:tcBorders>
              <w:left w:val="single" w:sz="4" w:space="0" w:color="auto"/>
              <w:bottom w:val="single" w:sz="4" w:space="0" w:color="auto"/>
            </w:tcBorders>
          </w:tcPr>
          <w:p w14:paraId="1D71B413"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280 cm x 160 cm</w:t>
            </w:r>
          </w:p>
        </w:tc>
        <w:tc>
          <w:tcPr>
            <w:tcW w:w="1131" w:type="dxa"/>
            <w:tcBorders>
              <w:bottom w:val="single" w:sz="4" w:space="0" w:color="auto"/>
            </w:tcBorders>
          </w:tcPr>
          <w:p w14:paraId="2E15EE48"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10</w:t>
            </w:r>
          </w:p>
        </w:tc>
      </w:tr>
      <w:tr w:rsidR="00DF4084" w:rsidRPr="005E2396" w14:paraId="2EFD068F" w14:textId="77777777" w:rsidTr="00641614">
        <w:tc>
          <w:tcPr>
            <w:tcW w:w="472" w:type="dxa"/>
            <w:tcBorders>
              <w:top w:val="single" w:sz="4" w:space="0" w:color="auto"/>
              <w:left w:val="single" w:sz="4" w:space="0" w:color="auto"/>
              <w:bottom w:val="single" w:sz="4" w:space="0" w:color="auto"/>
              <w:right w:val="nil"/>
            </w:tcBorders>
          </w:tcPr>
          <w:p w14:paraId="65315118" w14:textId="77777777" w:rsidR="00DF4084" w:rsidRPr="00C531BF" w:rsidRDefault="00DF4084" w:rsidP="00641614">
            <w:pPr>
              <w:suppressAutoHyphens w:val="0"/>
              <w:rPr>
                <w:rFonts w:cs="Calibri"/>
                <w:b/>
                <w:sz w:val="20"/>
                <w:szCs w:val="20"/>
                <w:lang w:eastAsia="pl-PL"/>
              </w:rPr>
            </w:pPr>
            <w:r w:rsidRPr="00C531BF">
              <w:rPr>
                <w:rFonts w:cs="Calibri"/>
                <w:b/>
                <w:sz w:val="20"/>
                <w:szCs w:val="20"/>
                <w:lang w:eastAsia="pl-PL"/>
              </w:rPr>
              <w:t>III.</w:t>
            </w:r>
          </w:p>
        </w:tc>
        <w:tc>
          <w:tcPr>
            <w:tcW w:w="8879" w:type="dxa"/>
            <w:gridSpan w:val="4"/>
            <w:tcBorders>
              <w:top w:val="single" w:sz="4" w:space="0" w:color="auto"/>
              <w:left w:val="nil"/>
              <w:bottom w:val="single" w:sz="4" w:space="0" w:color="auto"/>
              <w:right w:val="single" w:sz="4" w:space="0" w:color="auto"/>
            </w:tcBorders>
          </w:tcPr>
          <w:p w14:paraId="3000EFD2" w14:textId="77777777" w:rsidR="00DF4084" w:rsidRPr="00C531BF" w:rsidRDefault="00DF4084" w:rsidP="00641614">
            <w:pPr>
              <w:suppressAutoHyphens w:val="0"/>
              <w:rPr>
                <w:rFonts w:cs="Calibri"/>
                <w:b/>
                <w:sz w:val="20"/>
                <w:szCs w:val="20"/>
                <w:lang w:eastAsia="pl-PL"/>
              </w:rPr>
            </w:pPr>
            <w:r w:rsidRPr="00C531BF">
              <w:rPr>
                <w:rFonts w:cs="Calibri"/>
                <w:b/>
                <w:bCs/>
                <w:sz w:val="20"/>
                <w:szCs w:val="20"/>
                <w:lang w:eastAsia="pl-PL"/>
              </w:rPr>
              <w:t>Bielizna pościelowa – kolor -  ZOL (kolorystyka do uzgodnienia po podpisaniu umowy)</w:t>
            </w:r>
          </w:p>
        </w:tc>
      </w:tr>
      <w:tr w:rsidR="00DF4084" w:rsidRPr="005E2396" w14:paraId="5DC93973" w14:textId="77777777" w:rsidTr="00641614">
        <w:tc>
          <w:tcPr>
            <w:tcW w:w="472" w:type="dxa"/>
            <w:tcBorders>
              <w:top w:val="single" w:sz="4" w:space="0" w:color="auto"/>
            </w:tcBorders>
          </w:tcPr>
          <w:p w14:paraId="3BF1696D"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1.</w:t>
            </w:r>
          </w:p>
        </w:tc>
        <w:tc>
          <w:tcPr>
            <w:tcW w:w="1577" w:type="dxa"/>
            <w:tcBorders>
              <w:top w:val="single" w:sz="4" w:space="0" w:color="auto"/>
              <w:right w:val="single" w:sz="4" w:space="0" w:color="auto"/>
            </w:tcBorders>
          </w:tcPr>
          <w:p w14:paraId="37664D65"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Poszwa z zakładką</w:t>
            </w:r>
          </w:p>
        </w:tc>
        <w:tc>
          <w:tcPr>
            <w:tcW w:w="4586" w:type="dxa"/>
            <w:vMerge w:val="restart"/>
            <w:tcBorders>
              <w:top w:val="single" w:sz="4" w:space="0" w:color="auto"/>
              <w:left w:val="single" w:sz="4" w:space="0" w:color="auto"/>
              <w:right w:val="single" w:sz="4" w:space="0" w:color="auto"/>
            </w:tcBorders>
          </w:tcPr>
          <w:p w14:paraId="6AB3EA84"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 xml:space="preserve">Kolor pastelowy - do uzgodnienia, </w:t>
            </w:r>
            <w:r w:rsidRPr="00C531BF">
              <w:rPr>
                <w:rFonts w:cs="Calibri"/>
                <w:bCs/>
                <w:sz w:val="20"/>
                <w:szCs w:val="20"/>
                <w:lang w:eastAsia="pl-PL"/>
              </w:rPr>
              <w:t xml:space="preserve">wykonana z tkaniny poliestrowo-bawełnianej o składzie surowcowym  50% PES i 50% </w:t>
            </w:r>
            <w:proofErr w:type="spellStart"/>
            <w:r w:rsidRPr="00C531BF">
              <w:rPr>
                <w:rFonts w:cs="Calibri"/>
                <w:bCs/>
                <w:sz w:val="20"/>
                <w:szCs w:val="20"/>
                <w:lang w:eastAsia="pl-PL"/>
              </w:rPr>
              <w:t>Cotton</w:t>
            </w:r>
            <w:proofErr w:type="spellEnd"/>
            <w:r w:rsidRPr="00C531BF">
              <w:rPr>
                <w:rFonts w:cs="Calibri"/>
                <w:bCs/>
                <w:sz w:val="20"/>
                <w:szCs w:val="20"/>
                <w:lang w:eastAsia="pl-PL"/>
              </w:rPr>
              <w:t xml:space="preserve">, posiadać gramaturę </w:t>
            </w:r>
            <w:proofErr w:type="spellStart"/>
            <w:r w:rsidRPr="00C531BF">
              <w:rPr>
                <w:rFonts w:cs="Calibri"/>
                <w:bCs/>
                <w:sz w:val="20"/>
                <w:szCs w:val="20"/>
                <w:lang w:eastAsia="pl-PL"/>
              </w:rPr>
              <w:t>gramaturę</w:t>
            </w:r>
            <w:proofErr w:type="spellEnd"/>
            <w:r w:rsidRPr="00C531BF">
              <w:rPr>
                <w:rFonts w:cs="Calibri"/>
                <w:bCs/>
                <w:sz w:val="20"/>
                <w:szCs w:val="20"/>
                <w:lang w:eastAsia="pl-PL"/>
              </w:rPr>
              <w:t xml:space="preserve"> 140 - 160 g/m² oraz zgodność z normą CEN/TS 14237:2015-12 lub równoważną, posiadać certyfikat </w:t>
            </w:r>
            <w:proofErr w:type="spellStart"/>
            <w:r w:rsidRPr="00C531BF">
              <w:rPr>
                <w:rFonts w:cs="Calibri"/>
                <w:bCs/>
                <w:sz w:val="20"/>
                <w:szCs w:val="20"/>
                <w:lang w:eastAsia="pl-PL"/>
              </w:rPr>
              <w:t>Oeko</w:t>
            </w:r>
            <w:proofErr w:type="spellEnd"/>
            <w:r w:rsidRPr="00C531BF">
              <w:rPr>
                <w:rFonts w:cs="Calibri"/>
                <w:bCs/>
                <w:sz w:val="20"/>
                <w:szCs w:val="20"/>
                <w:lang w:eastAsia="pl-PL"/>
              </w:rPr>
              <w:t xml:space="preserve"> Tex Standard 100 kl. II lub inny równoważny we wszystkich zakresach, temperatura prania 95</w:t>
            </w:r>
            <w:r w:rsidRPr="00C531BF">
              <w:rPr>
                <w:rFonts w:cs="Calibri"/>
                <w:bCs/>
                <w:sz w:val="20"/>
                <w:szCs w:val="20"/>
                <w:vertAlign w:val="superscript"/>
                <w:lang w:eastAsia="pl-PL"/>
              </w:rPr>
              <w:t>0</w:t>
            </w:r>
            <w:r w:rsidRPr="00C531BF">
              <w:rPr>
                <w:rFonts w:cs="Calibri"/>
                <w:bCs/>
                <w:sz w:val="20"/>
                <w:szCs w:val="20"/>
                <w:lang w:eastAsia="pl-PL"/>
              </w:rPr>
              <w:t>C, wykurcz do max 5%. Każda sztuka wyrobu zaopatrzona w chip pozwalający na kontrole rotacji wyrobu między szpitalem a pralnią, umożliwiający zbieranie informacji o kolejnych cyklach prania. Powinna posiadać trwałe oznakowanie.</w:t>
            </w:r>
          </w:p>
        </w:tc>
        <w:tc>
          <w:tcPr>
            <w:tcW w:w="1585" w:type="dxa"/>
            <w:tcBorders>
              <w:top w:val="single" w:sz="4" w:space="0" w:color="auto"/>
              <w:left w:val="single" w:sz="4" w:space="0" w:color="auto"/>
            </w:tcBorders>
          </w:tcPr>
          <w:p w14:paraId="1338A718"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210 cm x 160 cm</w:t>
            </w:r>
          </w:p>
        </w:tc>
        <w:tc>
          <w:tcPr>
            <w:tcW w:w="1131" w:type="dxa"/>
            <w:tcBorders>
              <w:top w:val="single" w:sz="4" w:space="0" w:color="auto"/>
            </w:tcBorders>
          </w:tcPr>
          <w:p w14:paraId="7F6EEEB9"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90</w:t>
            </w:r>
          </w:p>
        </w:tc>
      </w:tr>
      <w:tr w:rsidR="00DF4084" w:rsidRPr="005E2396" w14:paraId="4DD390D8" w14:textId="77777777" w:rsidTr="00641614">
        <w:tc>
          <w:tcPr>
            <w:tcW w:w="472" w:type="dxa"/>
          </w:tcPr>
          <w:p w14:paraId="0BADCF91"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w:t>
            </w:r>
          </w:p>
        </w:tc>
        <w:tc>
          <w:tcPr>
            <w:tcW w:w="1577" w:type="dxa"/>
            <w:tcBorders>
              <w:right w:val="single" w:sz="4" w:space="0" w:color="auto"/>
            </w:tcBorders>
          </w:tcPr>
          <w:p w14:paraId="26009889"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Powłoczka z zakładką</w:t>
            </w:r>
          </w:p>
        </w:tc>
        <w:tc>
          <w:tcPr>
            <w:tcW w:w="4586" w:type="dxa"/>
            <w:vMerge/>
            <w:tcBorders>
              <w:left w:val="single" w:sz="4" w:space="0" w:color="auto"/>
              <w:right w:val="single" w:sz="4" w:space="0" w:color="auto"/>
            </w:tcBorders>
          </w:tcPr>
          <w:p w14:paraId="7FE895B5" w14:textId="77777777" w:rsidR="00DF4084" w:rsidRPr="00C531BF" w:rsidRDefault="00DF4084" w:rsidP="00641614">
            <w:pPr>
              <w:suppressAutoHyphens w:val="0"/>
              <w:rPr>
                <w:rFonts w:cs="Calibri"/>
                <w:sz w:val="20"/>
                <w:szCs w:val="20"/>
                <w:lang w:eastAsia="pl-PL"/>
              </w:rPr>
            </w:pPr>
          </w:p>
        </w:tc>
        <w:tc>
          <w:tcPr>
            <w:tcW w:w="1585" w:type="dxa"/>
            <w:tcBorders>
              <w:left w:val="single" w:sz="4" w:space="0" w:color="auto"/>
            </w:tcBorders>
          </w:tcPr>
          <w:p w14:paraId="18C44E12"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80 cm x 70 cm</w:t>
            </w:r>
          </w:p>
        </w:tc>
        <w:tc>
          <w:tcPr>
            <w:tcW w:w="1131" w:type="dxa"/>
          </w:tcPr>
          <w:p w14:paraId="3DF3D232"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90</w:t>
            </w:r>
          </w:p>
        </w:tc>
      </w:tr>
      <w:tr w:rsidR="00DF4084" w:rsidRPr="005E2396" w14:paraId="045A30DE" w14:textId="77777777" w:rsidTr="00641614">
        <w:tc>
          <w:tcPr>
            <w:tcW w:w="472" w:type="dxa"/>
            <w:tcBorders>
              <w:bottom w:val="single" w:sz="4" w:space="0" w:color="auto"/>
            </w:tcBorders>
          </w:tcPr>
          <w:p w14:paraId="48688FA7"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3.</w:t>
            </w:r>
          </w:p>
        </w:tc>
        <w:tc>
          <w:tcPr>
            <w:tcW w:w="1577" w:type="dxa"/>
            <w:tcBorders>
              <w:bottom w:val="single" w:sz="4" w:space="0" w:color="auto"/>
              <w:right w:val="single" w:sz="4" w:space="0" w:color="auto"/>
            </w:tcBorders>
          </w:tcPr>
          <w:p w14:paraId="6E5BC3B2"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Prześcieradła</w:t>
            </w:r>
          </w:p>
        </w:tc>
        <w:tc>
          <w:tcPr>
            <w:tcW w:w="4586" w:type="dxa"/>
            <w:vMerge/>
            <w:tcBorders>
              <w:left w:val="single" w:sz="4" w:space="0" w:color="auto"/>
              <w:bottom w:val="single" w:sz="4" w:space="0" w:color="auto"/>
              <w:right w:val="single" w:sz="4" w:space="0" w:color="auto"/>
            </w:tcBorders>
          </w:tcPr>
          <w:p w14:paraId="516F6F2F" w14:textId="77777777" w:rsidR="00DF4084" w:rsidRPr="00C531BF" w:rsidRDefault="00DF4084" w:rsidP="00641614">
            <w:pPr>
              <w:suppressAutoHyphens w:val="0"/>
              <w:rPr>
                <w:rFonts w:cs="Calibri"/>
                <w:sz w:val="20"/>
                <w:szCs w:val="20"/>
                <w:lang w:eastAsia="pl-PL"/>
              </w:rPr>
            </w:pPr>
          </w:p>
        </w:tc>
        <w:tc>
          <w:tcPr>
            <w:tcW w:w="1585" w:type="dxa"/>
            <w:tcBorders>
              <w:left w:val="single" w:sz="4" w:space="0" w:color="auto"/>
              <w:bottom w:val="single" w:sz="4" w:space="0" w:color="auto"/>
            </w:tcBorders>
          </w:tcPr>
          <w:p w14:paraId="3B095117"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280 cm x 160 cm</w:t>
            </w:r>
          </w:p>
        </w:tc>
        <w:tc>
          <w:tcPr>
            <w:tcW w:w="1131" w:type="dxa"/>
            <w:tcBorders>
              <w:bottom w:val="single" w:sz="4" w:space="0" w:color="auto"/>
            </w:tcBorders>
          </w:tcPr>
          <w:p w14:paraId="6F78B239"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90</w:t>
            </w:r>
          </w:p>
        </w:tc>
      </w:tr>
      <w:tr w:rsidR="00DF4084" w:rsidRPr="005E2396" w14:paraId="297ECB18" w14:textId="77777777" w:rsidTr="00641614">
        <w:tc>
          <w:tcPr>
            <w:tcW w:w="472" w:type="dxa"/>
            <w:tcBorders>
              <w:top w:val="single" w:sz="4" w:space="0" w:color="auto"/>
              <w:left w:val="single" w:sz="4" w:space="0" w:color="auto"/>
              <w:bottom w:val="single" w:sz="4" w:space="0" w:color="auto"/>
              <w:right w:val="nil"/>
            </w:tcBorders>
          </w:tcPr>
          <w:p w14:paraId="13116761" w14:textId="77777777" w:rsidR="00DF4084" w:rsidRPr="00C531BF" w:rsidRDefault="00DF4084" w:rsidP="00641614">
            <w:pPr>
              <w:suppressAutoHyphens w:val="0"/>
              <w:rPr>
                <w:rFonts w:cs="Calibri"/>
                <w:b/>
                <w:sz w:val="20"/>
                <w:szCs w:val="20"/>
                <w:lang w:eastAsia="pl-PL"/>
              </w:rPr>
            </w:pPr>
            <w:r w:rsidRPr="00C531BF">
              <w:rPr>
                <w:rFonts w:cs="Calibri"/>
                <w:b/>
                <w:sz w:val="20"/>
                <w:szCs w:val="20"/>
                <w:lang w:eastAsia="pl-PL"/>
              </w:rPr>
              <w:t>IV.</w:t>
            </w:r>
          </w:p>
        </w:tc>
        <w:tc>
          <w:tcPr>
            <w:tcW w:w="8879" w:type="dxa"/>
            <w:gridSpan w:val="4"/>
            <w:tcBorders>
              <w:top w:val="single" w:sz="4" w:space="0" w:color="auto"/>
              <w:left w:val="nil"/>
              <w:bottom w:val="single" w:sz="4" w:space="0" w:color="auto"/>
              <w:right w:val="single" w:sz="4" w:space="0" w:color="auto"/>
            </w:tcBorders>
          </w:tcPr>
          <w:p w14:paraId="1DB7A698" w14:textId="77777777" w:rsidR="00DF4084" w:rsidRPr="00C531BF" w:rsidRDefault="00DF4084" w:rsidP="00641614">
            <w:pPr>
              <w:suppressAutoHyphens w:val="0"/>
              <w:rPr>
                <w:rFonts w:cs="Calibri"/>
                <w:b/>
                <w:sz w:val="20"/>
                <w:szCs w:val="20"/>
                <w:lang w:eastAsia="pl-PL"/>
              </w:rPr>
            </w:pPr>
            <w:r w:rsidRPr="00C531BF">
              <w:rPr>
                <w:rFonts w:cs="Calibri"/>
                <w:b/>
                <w:bCs/>
                <w:sz w:val="20"/>
                <w:szCs w:val="20"/>
                <w:lang w:eastAsia="pl-PL"/>
              </w:rPr>
              <w:t>Bielizna pościelowa – kolor - Pediatria (kolorystyka do uzgodnienia po podpisaniu umowy)</w:t>
            </w:r>
          </w:p>
        </w:tc>
      </w:tr>
      <w:tr w:rsidR="00DF4084" w:rsidRPr="005E2396" w14:paraId="5B7ABFBE" w14:textId="77777777" w:rsidTr="00641614">
        <w:tc>
          <w:tcPr>
            <w:tcW w:w="472" w:type="dxa"/>
            <w:tcBorders>
              <w:top w:val="single" w:sz="4" w:space="0" w:color="auto"/>
              <w:bottom w:val="single" w:sz="4" w:space="0" w:color="auto"/>
            </w:tcBorders>
          </w:tcPr>
          <w:p w14:paraId="00422234"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1.</w:t>
            </w:r>
          </w:p>
        </w:tc>
        <w:tc>
          <w:tcPr>
            <w:tcW w:w="1577" w:type="dxa"/>
            <w:tcBorders>
              <w:top w:val="single" w:sz="4" w:space="0" w:color="auto"/>
              <w:bottom w:val="single" w:sz="4" w:space="0" w:color="auto"/>
              <w:right w:val="single" w:sz="4" w:space="0" w:color="auto"/>
            </w:tcBorders>
          </w:tcPr>
          <w:p w14:paraId="0426C723"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Poszwa z zakładką</w:t>
            </w:r>
          </w:p>
        </w:tc>
        <w:tc>
          <w:tcPr>
            <w:tcW w:w="4586" w:type="dxa"/>
            <w:vMerge w:val="restart"/>
            <w:tcBorders>
              <w:top w:val="single" w:sz="4" w:space="0" w:color="auto"/>
              <w:left w:val="single" w:sz="4" w:space="0" w:color="auto"/>
              <w:right w:val="single" w:sz="4" w:space="0" w:color="auto"/>
            </w:tcBorders>
          </w:tcPr>
          <w:p w14:paraId="5EB23D91" w14:textId="77777777" w:rsidR="00DF4084" w:rsidRPr="00C531BF" w:rsidRDefault="00DF4084" w:rsidP="00641614">
            <w:pPr>
              <w:suppressAutoHyphens w:val="0"/>
              <w:rPr>
                <w:rFonts w:cs="Calibri"/>
                <w:bCs/>
                <w:sz w:val="20"/>
                <w:szCs w:val="20"/>
                <w:lang w:eastAsia="pl-PL"/>
              </w:rPr>
            </w:pPr>
            <w:r w:rsidRPr="00C531BF">
              <w:rPr>
                <w:rFonts w:cs="Calibri"/>
                <w:sz w:val="20"/>
                <w:szCs w:val="20"/>
                <w:lang w:eastAsia="pl-PL"/>
              </w:rPr>
              <w:t xml:space="preserve">Kolor, wzór - do uzgodnienia. Pościel najmowana przeznaczona na oddziały dziecięce musi być wykonana z tkaniny 100% bawełnianej,  posiadać gramaturę minimum </w:t>
            </w:r>
            <w:r w:rsidRPr="00C531BF">
              <w:rPr>
                <w:rFonts w:cs="Calibri"/>
                <w:bCs/>
                <w:sz w:val="20"/>
                <w:szCs w:val="20"/>
                <w:lang w:eastAsia="pl-PL"/>
              </w:rPr>
              <w:t>gramaturę 140 - 160 g/m²</w:t>
            </w:r>
            <w:r w:rsidRPr="00C531BF">
              <w:rPr>
                <w:rFonts w:cs="Calibri"/>
                <w:sz w:val="20"/>
                <w:szCs w:val="20"/>
                <w:lang w:eastAsia="pl-PL"/>
              </w:rPr>
              <w:t xml:space="preserve">, zgodność z normą CEN/TS/14237 lub równoważną  </w:t>
            </w:r>
            <w:r w:rsidRPr="00C531BF">
              <w:rPr>
                <w:rFonts w:cs="Calibri"/>
                <w:sz w:val="20"/>
                <w:szCs w:val="20"/>
                <w:lang w:eastAsia="pl-PL"/>
              </w:rPr>
              <w:lastRenderedPageBreak/>
              <w:t xml:space="preserve">oraz certyfikat </w:t>
            </w:r>
            <w:proofErr w:type="spellStart"/>
            <w:r w:rsidRPr="00C531BF">
              <w:rPr>
                <w:rFonts w:cs="Calibri"/>
                <w:sz w:val="20"/>
                <w:szCs w:val="20"/>
                <w:lang w:eastAsia="pl-PL"/>
              </w:rPr>
              <w:t>Oeko</w:t>
            </w:r>
            <w:proofErr w:type="spellEnd"/>
            <w:r w:rsidRPr="00C531BF">
              <w:rPr>
                <w:rFonts w:cs="Calibri"/>
                <w:sz w:val="20"/>
                <w:szCs w:val="20"/>
                <w:lang w:eastAsia="pl-PL"/>
              </w:rPr>
              <w:t xml:space="preserve"> Tex Standard 100 kl. II </w:t>
            </w:r>
            <w:r w:rsidRPr="00C531BF">
              <w:rPr>
                <w:rFonts w:cs="Calibri"/>
                <w:bCs/>
                <w:sz w:val="20"/>
                <w:szCs w:val="20"/>
                <w:lang w:eastAsia="pl-PL"/>
              </w:rPr>
              <w:t>lub inny równoważny we wszystkich zakresach, temperatura prania 95</w:t>
            </w:r>
            <w:r w:rsidRPr="00C531BF">
              <w:rPr>
                <w:rFonts w:cs="Calibri"/>
                <w:bCs/>
                <w:sz w:val="20"/>
                <w:szCs w:val="20"/>
                <w:vertAlign w:val="superscript"/>
                <w:lang w:eastAsia="pl-PL"/>
              </w:rPr>
              <w:t>0</w:t>
            </w:r>
            <w:r w:rsidRPr="00C531BF">
              <w:rPr>
                <w:rFonts w:cs="Calibri"/>
                <w:bCs/>
                <w:sz w:val="20"/>
                <w:szCs w:val="20"/>
                <w:lang w:eastAsia="pl-PL"/>
              </w:rPr>
              <w:t>C, wykurcz max 5% (do wglądu na każde żądanie Zamawiającego)</w:t>
            </w:r>
            <w:r w:rsidRPr="00C531BF">
              <w:rPr>
                <w:rFonts w:cs="Calibri"/>
                <w:sz w:val="20"/>
                <w:szCs w:val="20"/>
                <w:lang w:eastAsia="pl-PL"/>
              </w:rPr>
              <w:t xml:space="preserve">. </w:t>
            </w:r>
            <w:r w:rsidRPr="00C531BF">
              <w:rPr>
                <w:rFonts w:cs="Calibri"/>
                <w:bCs/>
                <w:sz w:val="20"/>
                <w:szCs w:val="20"/>
                <w:lang w:eastAsia="pl-PL"/>
              </w:rPr>
              <w:t>Każda sztuka wyrobu zaopatrzona w chip pozwalający na kontrole rotacji wyrobu między szpitalem a pralnią, umożliwiający zbieranie informacji o kolejnych cyklach prania. Powinna posiadać trwałe oznakowanie oraz pozytywną opinię Instytutu Matki i Dziecka lub Instytutu Pomnik Centrum Zdrowia Dziecka lub równoważną.</w:t>
            </w:r>
          </w:p>
        </w:tc>
        <w:tc>
          <w:tcPr>
            <w:tcW w:w="1585" w:type="dxa"/>
            <w:tcBorders>
              <w:top w:val="single" w:sz="4" w:space="0" w:color="auto"/>
              <w:left w:val="single" w:sz="4" w:space="0" w:color="auto"/>
              <w:bottom w:val="single" w:sz="4" w:space="0" w:color="auto"/>
            </w:tcBorders>
          </w:tcPr>
          <w:p w14:paraId="76F0C032" w14:textId="77777777" w:rsidR="00DF4084" w:rsidRPr="00C531BF" w:rsidRDefault="00DF4084" w:rsidP="00641614">
            <w:pPr>
              <w:suppressAutoHyphens w:val="0"/>
              <w:jc w:val="center"/>
              <w:rPr>
                <w:rFonts w:cs="Calibri"/>
                <w:sz w:val="20"/>
                <w:szCs w:val="20"/>
                <w:lang w:eastAsia="pl-PL"/>
              </w:rPr>
            </w:pPr>
            <w:r w:rsidRPr="00C531BF">
              <w:rPr>
                <w:rFonts w:cs="Calibri"/>
                <w:snapToGrid w:val="0"/>
                <w:sz w:val="20"/>
                <w:szCs w:val="20"/>
                <w:lang w:eastAsia="pl-PL"/>
              </w:rPr>
              <w:lastRenderedPageBreak/>
              <w:t>210 cm x 160 cm</w:t>
            </w:r>
          </w:p>
        </w:tc>
        <w:tc>
          <w:tcPr>
            <w:tcW w:w="1131" w:type="dxa"/>
            <w:tcBorders>
              <w:top w:val="single" w:sz="4" w:space="0" w:color="auto"/>
              <w:bottom w:val="single" w:sz="4" w:space="0" w:color="auto"/>
            </w:tcBorders>
          </w:tcPr>
          <w:p w14:paraId="0D0A3408"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50</w:t>
            </w:r>
          </w:p>
        </w:tc>
      </w:tr>
      <w:tr w:rsidR="00DF4084" w:rsidRPr="005E2396" w14:paraId="56A7D5E2" w14:textId="77777777" w:rsidTr="00641614">
        <w:tc>
          <w:tcPr>
            <w:tcW w:w="472" w:type="dxa"/>
            <w:tcBorders>
              <w:top w:val="single" w:sz="4" w:space="0" w:color="auto"/>
              <w:bottom w:val="single" w:sz="4" w:space="0" w:color="auto"/>
            </w:tcBorders>
          </w:tcPr>
          <w:p w14:paraId="0F1AB5A4"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w:t>
            </w:r>
          </w:p>
        </w:tc>
        <w:tc>
          <w:tcPr>
            <w:tcW w:w="1577" w:type="dxa"/>
            <w:tcBorders>
              <w:top w:val="single" w:sz="4" w:space="0" w:color="auto"/>
              <w:bottom w:val="single" w:sz="4" w:space="0" w:color="auto"/>
              <w:right w:val="single" w:sz="4" w:space="0" w:color="auto"/>
            </w:tcBorders>
          </w:tcPr>
          <w:p w14:paraId="0EB71159"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Powłoczka z zakładką</w:t>
            </w:r>
          </w:p>
        </w:tc>
        <w:tc>
          <w:tcPr>
            <w:tcW w:w="4586" w:type="dxa"/>
            <w:vMerge/>
            <w:tcBorders>
              <w:left w:val="single" w:sz="4" w:space="0" w:color="auto"/>
              <w:right w:val="single" w:sz="4" w:space="0" w:color="auto"/>
            </w:tcBorders>
          </w:tcPr>
          <w:p w14:paraId="202142B9" w14:textId="77777777" w:rsidR="00DF4084" w:rsidRPr="00C531BF" w:rsidRDefault="00DF4084" w:rsidP="00641614">
            <w:pPr>
              <w:suppressAutoHyphens w:val="0"/>
              <w:rPr>
                <w:rFonts w:cs="Calibri"/>
                <w:sz w:val="20"/>
                <w:szCs w:val="20"/>
                <w:lang w:eastAsia="pl-PL"/>
              </w:rPr>
            </w:pPr>
          </w:p>
        </w:tc>
        <w:tc>
          <w:tcPr>
            <w:tcW w:w="1585" w:type="dxa"/>
            <w:tcBorders>
              <w:top w:val="single" w:sz="4" w:space="0" w:color="auto"/>
              <w:left w:val="single" w:sz="4" w:space="0" w:color="auto"/>
              <w:bottom w:val="single" w:sz="4" w:space="0" w:color="auto"/>
            </w:tcBorders>
          </w:tcPr>
          <w:p w14:paraId="3709804F" w14:textId="77777777" w:rsidR="00DF4084" w:rsidRPr="00C531BF" w:rsidRDefault="00DF4084" w:rsidP="00641614">
            <w:pPr>
              <w:suppressAutoHyphens w:val="0"/>
              <w:jc w:val="center"/>
              <w:rPr>
                <w:rFonts w:cs="Calibri"/>
                <w:sz w:val="20"/>
                <w:szCs w:val="20"/>
                <w:lang w:eastAsia="pl-PL"/>
              </w:rPr>
            </w:pPr>
            <w:r w:rsidRPr="00C531BF">
              <w:rPr>
                <w:rFonts w:cs="Calibri"/>
                <w:snapToGrid w:val="0"/>
                <w:sz w:val="20"/>
                <w:szCs w:val="20"/>
                <w:lang w:eastAsia="pl-PL"/>
              </w:rPr>
              <w:t>90 cmx 80 cm</w:t>
            </w:r>
          </w:p>
        </w:tc>
        <w:tc>
          <w:tcPr>
            <w:tcW w:w="1131" w:type="dxa"/>
            <w:tcBorders>
              <w:top w:val="single" w:sz="4" w:space="0" w:color="auto"/>
              <w:bottom w:val="single" w:sz="4" w:space="0" w:color="auto"/>
            </w:tcBorders>
          </w:tcPr>
          <w:p w14:paraId="028C2D05"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50</w:t>
            </w:r>
          </w:p>
        </w:tc>
      </w:tr>
      <w:tr w:rsidR="00DF4084" w:rsidRPr="005E2396" w14:paraId="40B7C6FE" w14:textId="77777777" w:rsidTr="00641614">
        <w:tc>
          <w:tcPr>
            <w:tcW w:w="472" w:type="dxa"/>
            <w:tcBorders>
              <w:top w:val="single" w:sz="4" w:space="0" w:color="auto"/>
              <w:bottom w:val="single" w:sz="4" w:space="0" w:color="auto"/>
            </w:tcBorders>
          </w:tcPr>
          <w:p w14:paraId="7FC51A5D"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3.</w:t>
            </w:r>
          </w:p>
        </w:tc>
        <w:tc>
          <w:tcPr>
            <w:tcW w:w="1577" w:type="dxa"/>
            <w:tcBorders>
              <w:top w:val="single" w:sz="4" w:space="0" w:color="auto"/>
              <w:bottom w:val="single" w:sz="4" w:space="0" w:color="auto"/>
              <w:right w:val="single" w:sz="4" w:space="0" w:color="auto"/>
            </w:tcBorders>
          </w:tcPr>
          <w:p w14:paraId="47915BC5"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Prześcieradła</w:t>
            </w:r>
          </w:p>
        </w:tc>
        <w:tc>
          <w:tcPr>
            <w:tcW w:w="4586" w:type="dxa"/>
            <w:vMerge/>
            <w:tcBorders>
              <w:left w:val="single" w:sz="4" w:space="0" w:color="auto"/>
              <w:right w:val="single" w:sz="4" w:space="0" w:color="auto"/>
            </w:tcBorders>
          </w:tcPr>
          <w:p w14:paraId="2E7A6351" w14:textId="77777777" w:rsidR="00DF4084" w:rsidRPr="00C531BF" w:rsidRDefault="00DF4084" w:rsidP="00641614">
            <w:pPr>
              <w:suppressAutoHyphens w:val="0"/>
              <w:rPr>
                <w:rFonts w:cs="Calibri"/>
                <w:sz w:val="20"/>
                <w:szCs w:val="20"/>
                <w:lang w:eastAsia="pl-PL"/>
              </w:rPr>
            </w:pPr>
          </w:p>
        </w:tc>
        <w:tc>
          <w:tcPr>
            <w:tcW w:w="1585" w:type="dxa"/>
            <w:tcBorders>
              <w:top w:val="single" w:sz="4" w:space="0" w:color="auto"/>
              <w:left w:val="single" w:sz="4" w:space="0" w:color="auto"/>
              <w:bottom w:val="single" w:sz="4" w:space="0" w:color="auto"/>
            </w:tcBorders>
          </w:tcPr>
          <w:p w14:paraId="2840F098" w14:textId="77777777" w:rsidR="00DF4084" w:rsidRPr="00C531BF" w:rsidRDefault="00DF4084" w:rsidP="00641614">
            <w:pPr>
              <w:suppressAutoHyphens w:val="0"/>
              <w:jc w:val="center"/>
              <w:rPr>
                <w:rFonts w:cs="Calibri"/>
                <w:sz w:val="20"/>
                <w:szCs w:val="20"/>
                <w:lang w:eastAsia="pl-PL"/>
              </w:rPr>
            </w:pPr>
            <w:r w:rsidRPr="00C531BF">
              <w:rPr>
                <w:rFonts w:cs="Calibri"/>
                <w:snapToGrid w:val="0"/>
                <w:sz w:val="20"/>
                <w:szCs w:val="20"/>
                <w:lang w:eastAsia="pl-PL"/>
              </w:rPr>
              <w:t>250 cm x 160 cm</w:t>
            </w:r>
          </w:p>
        </w:tc>
        <w:tc>
          <w:tcPr>
            <w:tcW w:w="1131" w:type="dxa"/>
            <w:tcBorders>
              <w:top w:val="single" w:sz="4" w:space="0" w:color="auto"/>
              <w:bottom w:val="single" w:sz="4" w:space="0" w:color="auto"/>
            </w:tcBorders>
          </w:tcPr>
          <w:p w14:paraId="5E5ACCB6"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50</w:t>
            </w:r>
          </w:p>
          <w:p w14:paraId="5C6C459F" w14:textId="77777777" w:rsidR="00DF4084" w:rsidRPr="00C531BF" w:rsidRDefault="00DF4084" w:rsidP="00641614">
            <w:pPr>
              <w:suppressAutoHyphens w:val="0"/>
              <w:jc w:val="center"/>
              <w:rPr>
                <w:rFonts w:cs="Calibri"/>
                <w:sz w:val="20"/>
                <w:szCs w:val="20"/>
                <w:lang w:eastAsia="pl-PL"/>
              </w:rPr>
            </w:pPr>
          </w:p>
        </w:tc>
      </w:tr>
      <w:tr w:rsidR="00DF4084" w:rsidRPr="005E2396" w14:paraId="5FB7D695" w14:textId="77777777" w:rsidTr="00641614">
        <w:tc>
          <w:tcPr>
            <w:tcW w:w="472" w:type="dxa"/>
            <w:tcBorders>
              <w:top w:val="single" w:sz="4" w:space="0" w:color="auto"/>
              <w:bottom w:val="single" w:sz="4" w:space="0" w:color="auto"/>
            </w:tcBorders>
          </w:tcPr>
          <w:p w14:paraId="6559DD21"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lastRenderedPageBreak/>
              <w:t>4.</w:t>
            </w:r>
          </w:p>
        </w:tc>
        <w:tc>
          <w:tcPr>
            <w:tcW w:w="1577" w:type="dxa"/>
            <w:tcBorders>
              <w:top w:val="single" w:sz="4" w:space="0" w:color="auto"/>
              <w:bottom w:val="single" w:sz="4" w:space="0" w:color="auto"/>
              <w:right w:val="single" w:sz="4" w:space="0" w:color="auto"/>
            </w:tcBorders>
          </w:tcPr>
          <w:p w14:paraId="4385398B"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Poszwa z zakładką mała</w:t>
            </w:r>
          </w:p>
        </w:tc>
        <w:tc>
          <w:tcPr>
            <w:tcW w:w="4586" w:type="dxa"/>
            <w:vMerge/>
            <w:tcBorders>
              <w:left w:val="single" w:sz="4" w:space="0" w:color="auto"/>
              <w:right w:val="single" w:sz="4" w:space="0" w:color="auto"/>
            </w:tcBorders>
          </w:tcPr>
          <w:p w14:paraId="68FD5B51" w14:textId="77777777" w:rsidR="00DF4084" w:rsidRPr="00C531BF" w:rsidRDefault="00DF4084" w:rsidP="00641614">
            <w:pPr>
              <w:suppressAutoHyphens w:val="0"/>
              <w:rPr>
                <w:rFonts w:cs="Calibri"/>
                <w:sz w:val="20"/>
                <w:szCs w:val="20"/>
                <w:lang w:eastAsia="pl-PL"/>
              </w:rPr>
            </w:pPr>
          </w:p>
        </w:tc>
        <w:tc>
          <w:tcPr>
            <w:tcW w:w="1585" w:type="dxa"/>
            <w:tcBorders>
              <w:top w:val="single" w:sz="4" w:space="0" w:color="auto"/>
              <w:left w:val="single" w:sz="4" w:space="0" w:color="auto"/>
              <w:bottom w:val="single" w:sz="4" w:space="0" w:color="auto"/>
            </w:tcBorders>
          </w:tcPr>
          <w:p w14:paraId="5AA519C0"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150 cm x 140 cm</w:t>
            </w:r>
          </w:p>
        </w:tc>
        <w:tc>
          <w:tcPr>
            <w:tcW w:w="1131" w:type="dxa"/>
            <w:tcBorders>
              <w:top w:val="single" w:sz="4" w:space="0" w:color="auto"/>
              <w:bottom w:val="single" w:sz="4" w:space="0" w:color="auto"/>
            </w:tcBorders>
          </w:tcPr>
          <w:p w14:paraId="0AD9C71A"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50</w:t>
            </w:r>
          </w:p>
        </w:tc>
      </w:tr>
      <w:tr w:rsidR="00DF4084" w:rsidRPr="005E2396" w14:paraId="72BBE157" w14:textId="77777777" w:rsidTr="00641614">
        <w:tc>
          <w:tcPr>
            <w:tcW w:w="472" w:type="dxa"/>
            <w:tcBorders>
              <w:top w:val="single" w:sz="4" w:space="0" w:color="auto"/>
              <w:bottom w:val="single" w:sz="4" w:space="0" w:color="auto"/>
            </w:tcBorders>
          </w:tcPr>
          <w:p w14:paraId="2AAFFD6E"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5.</w:t>
            </w:r>
          </w:p>
        </w:tc>
        <w:tc>
          <w:tcPr>
            <w:tcW w:w="1577" w:type="dxa"/>
            <w:tcBorders>
              <w:top w:val="single" w:sz="4" w:space="0" w:color="auto"/>
              <w:bottom w:val="single" w:sz="4" w:space="0" w:color="auto"/>
              <w:right w:val="single" w:sz="4" w:space="0" w:color="auto"/>
            </w:tcBorders>
          </w:tcPr>
          <w:p w14:paraId="3C9A1CA2"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Powłoczka z zakładką mała</w:t>
            </w:r>
          </w:p>
        </w:tc>
        <w:tc>
          <w:tcPr>
            <w:tcW w:w="4586" w:type="dxa"/>
            <w:vMerge/>
            <w:tcBorders>
              <w:left w:val="single" w:sz="4" w:space="0" w:color="auto"/>
              <w:right w:val="single" w:sz="4" w:space="0" w:color="auto"/>
            </w:tcBorders>
          </w:tcPr>
          <w:p w14:paraId="7F494B1D" w14:textId="77777777" w:rsidR="00DF4084" w:rsidRPr="00C531BF" w:rsidRDefault="00DF4084" w:rsidP="00641614">
            <w:pPr>
              <w:suppressAutoHyphens w:val="0"/>
              <w:rPr>
                <w:rFonts w:cs="Calibri"/>
                <w:sz w:val="20"/>
                <w:szCs w:val="20"/>
                <w:lang w:eastAsia="pl-PL"/>
              </w:rPr>
            </w:pPr>
          </w:p>
        </w:tc>
        <w:tc>
          <w:tcPr>
            <w:tcW w:w="1585" w:type="dxa"/>
            <w:tcBorders>
              <w:top w:val="single" w:sz="4" w:space="0" w:color="auto"/>
              <w:left w:val="single" w:sz="4" w:space="0" w:color="auto"/>
              <w:bottom w:val="single" w:sz="4" w:space="0" w:color="auto"/>
            </w:tcBorders>
          </w:tcPr>
          <w:p w14:paraId="39D396B0"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62 cm x 50 cm</w:t>
            </w:r>
          </w:p>
        </w:tc>
        <w:tc>
          <w:tcPr>
            <w:tcW w:w="1131" w:type="dxa"/>
            <w:tcBorders>
              <w:top w:val="single" w:sz="4" w:space="0" w:color="auto"/>
              <w:bottom w:val="single" w:sz="4" w:space="0" w:color="auto"/>
            </w:tcBorders>
          </w:tcPr>
          <w:p w14:paraId="0548C139"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50</w:t>
            </w:r>
          </w:p>
          <w:p w14:paraId="53294EAB" w14:textId="77777777" w:rsidR="00DF4084" w:rsidRPr="00C531BF" w:rsidRDefault="00DF4084" w:rsidP="00641614">
            <w:pPr>
              <w:suppressAutoHyphens w:val="0"/>
              <w:jc w:val="center"/>
              <w:rPr>
                <w:rFonts w:cs="Calibri"/>
                <w:sz w:val="20"/>
                <w:szCs w:val="20"/>
                <w:lang w:eastAsia="pl-PL"/>
              </w:rPr>
            </w:pPr>
          </w:p>
        </w:tc>
      </w:tr>
      <w:tr w:rsidR="00DF4084" w:rsidRPr="005E2396" w14:paraId="3BC46E27" w14:textId="77777777" w:rsidTr="00641614">
        <w:tc>
          <w:tcPr>
            <w:tcW w:w="472" w:type="dxa"/>
            <w:tcBorders>
              <w:top w:val="single" w:sz="4" w:space="0" w:color="auto"/>
              <w:bottom w:val="single" w:sz="4" w:space="0" w:color="auto"/>
            </w:tcBorders>
          </w:tcPr>
          <w:p w14:paraId="2CC0C409"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6.</w:t>
            </w:r>
          </w:p>
        </w:tc>
        <w:tc>
          <w:tcPr>
            <w:tcW w:w="1577" w:type="dxa"/>
            <w:tcBorders>
              <w:top w:val="single" w:sz="4" w:space="0" w:color="auto"/>
              <w:bottom w:val="single" w:sz="4" w:space="0" w:color="auto"/>
              <w:right w:val="single" w:sz="4" w:space="0" w:color="auto"/>
            </w:tcBorders>
          </w:tcPr>
          <w:p w14:paraId="7A2D69CE"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Prześcieradła małe</w:t>
            </w:r>
          </w:p>
        </w:tc>
        <w:tc>
          <w:tcPr>
            <w:tcW w:w="4586" w:type="dxa"/>
            <w:vMerge/>
            <w:tcBorders>
              <w:left w:val="single" w:sz="4" w:space="0" w:color="auto"/>
              <w:bottom w:val="single" w:sz="4" w:space="0" w:color="auto"/>
              <w:right w:val="single" w:sz="4" w:space="0" w:color="auto"/>
            </w:tcBorders>
          </w:tcPr>
          <w:p w14:paraId="3B40EA30" w14:textId="77777777" w:rsidR="00DF4084" w:rsidRPr="00C531BF" w:rsidRDefault="00DF4084" w:rsidP="00641614">
            <w:pPr>
              <w:suppressAutoHyphens w:val="0"/>
              <w:rPr>
                <w:rFonts w:cs="Calibri"/>
                <w:sz w:val="20"/>
                <w:szCs w:val="20"/>
                <w:lang w:eastAsia="pl-PL"/>
              </w:rPr>
            </w:pPr>
          </w:p>
        </w:tc>
        <w:tc>
          <w:tcPr>
            <w:tcW w:w="1585" w:type="dxa"/>
            <w:tcBorders>
              <w:top w:val="single" w:sz="4" w:space="0" w:color="auto"/>
              <w:left w:val="single" w:sz="4" w:space="0" w:color="auto"/>
              <w:bottom w:val="single" w:sz="4" w:space="0" w:color="auto"/>
            </w:tcBorders>
          </w:tcPr>
          <w:p w14:paraId="44651212"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145 cm x 120 cm</w:t>
            </w:r>
          </w:p>
        </w:tc>
        <w:tc>
          <w:tcPr>
            <w:tcW w:w="1131" w:type="dxa"/>
            <w:tcBorders>
              <w:top w:val="single" w:sz="4" w:space="0" w:color="auto"/>
              <w:bottom w:val="single" w:sz="4" w:space="0" w:color="auto"/>
            </w:tcBorders>
          </w:tcPr>
          <w:p w14:paraId="7473262F"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50</w:t>
            </w:r>
          </w:p>
          <w:p w14:paraId="008CDDA0" w14:textId="77777777" w:rsidR="00DF4084" w:rsidRPr="00C531BF" w:rsidRDefault="00DF4084" w:rsidP="00641614">
            <w:pPr>
              <w:suppressAutoHyphens w:val="0"/>
              <w:jc w:val="center"/>
              <w:rPr>
                <w:rFonts w:cs="Calibri"/>
                <w:sz w:val="20"/>
                <w:szCs w:val="20"/>
                <w:lang w:eastAsia="pl-PL"/>
              </w:rPr>
            </w:pPr>
          </w:p>
          <w:p w14:paraId="371F030A" w14:textId="77777777" w:rsidR="00DF4084" w:rsidRPr="00C531BF" w:rsidRDefault="00DF4084" w:rsidP="00641614">
            <w:pPr>
              <w:suppressAutoHyphens w:val="0"/>
              <w:jc w:val="center"/>
              <w:rPr>
                <w:rFonts w:cs="Calibri"/>
                <w:sz w:val="20"/>
                <w:szCs w:val="20"/>
                <w:lang w:eastAsia="pl-PL"/>
              </w:rPr>
            </w:pPr>
          </w:p>
        </w:tc>
      </w:tr>
      <w:tr w:rsidR="00DF4084" w:rsidRPr="005E2396" w14:paraId="5A748906" w14:textId="77777777" w:rsidTr="00641614">
        <w:tc>
          <w:tcPr>
            <w:tcW w:w="472" w:type="dxa"/>
            <w:tcBorders>
              <w:top w:val="single" w:sz="4" w:space="0" w:color="auto"/>
              <w:left w:val="single" w:sz="4" w:space="0" w:color="auto"/>
              <w:bottom w:val="single" w:sz="4" w:space="0" w:color="auto"/>
              <w:right w:val="nil"/>
            </w:tcBorders>
          </w:tcPr>
          <w:p w14:paraId="79C29319" w14:textId="77777777" w:rsidR="00DF4084" w:rsidRPr="00C531BF" w:rsidRDefault="00DF4084" w:rsidP="00641614">
            <w:pPr>
              <w:suppressAutoHyphens w:val="0"/>
              <w:rPr>
                <w:rFonts w:cs="Calibri"/>
                <w:b/>
                <w:sz w:val="20"/>
                <w:szCs w:val="20"/>
                <w:lang w:eastAsia="pl-PL"/>
              </w:rPr>
            </w:pPr>
            <w:r w:rsidRPr="00C531BF">
              <w:rPr>
                <w:rFonts w:cs="Calibri"/>
                <w:b/>
                <w:sz w:val="20"/>
                <w:szCs w:val="20"/>
                <w:lang w:eastAsia="pl-PL"/>
              </w:rPr>
              <w:t>V.</w:t>
            </w:r>
          </w:p>
        </w:tc>
        <w:tc>
          <w:tcPr>
            <w:tcW w:w="8879" w:type="dxa"/>
            <w:gridSpan w:val="4"/>
            <w:tcBorders>
              <w:top w:val="single" w:sz="4" w:space="0" w:color="auto"/>
              <w:left w:val="nil"/>
              <w:bottom w:val="single" w:sz="4" w:space="0" w:color="auto"/>
              <w:right w:val="single" w:sz="4" w:space="0" w:color="auto"/>
            </w:tcBorders>
          </w:tcPr>
          <w:p w14:paraId="38922A7B" w14:textId="77777777" w:rsidR="00DF4084" w:rsidRPr="00C531BF" w:rsidRDefault="00DF4084" w:rsidP="00641614">
            <w:pPr>
              <w:suppressAutoHyphens w:val="0"/>
              <w:rPr>
                <w:rFonts w:cs="Calibri"/>
                <w:b/>
                <w:sz w:val="20"/>
                <w:szCs w:val="20"/>
                <w:lang w:eastAsia="pl-PL"/>
              </w:rPr>
            </w:pPr>
            <w:r w:rsidRPr="00C531BF">
              <w:rPr>
                <w:rFonts w:cs="Calibri"/>
                <w:b/>
                <w:bCs/>
                <w:sz w:val="20"/>
                <w:szCs w:val="20"/>
                <w:lang w:eastAsia="pl-PL"/>
              </w:rPr>
              <w:t>Bielizna pościelowa – kolor Noworodki (kolorystyka do uzgodnienia po podpisaniu umowy)</w:t>
            </w:r>
          </w:p>
        </w:tc>
      </w:tr>
      <w:tr w:rsidR="00DF4084" w:rsidRPr="005E2396" w14:paraId="53C06C64" w14:textId="77777777" w:rsidTr="00641614">
        <w:tc>
          <w:tcPr>
            <w:tcW w:w="472" w:type="dxa"/>
            <w:tcBorders>
              <w:top w:val="single" w:sz="4" w:space="0" w:color="auto"/>
              <w:bottom w:val="single" w:sz="4" w:space="0" w:color="auto"/>
            </w:tcBorders>
          </w:tcPr>
          <w:p w14:paraId="43B98AF0"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1.</w:t>
            </w:r>
          </w:p>
        </w:tc>
        <w:tc>
          <w:tcPr>
            <w:tcW w:w="1577" w:type="dxa"/>
            <w:tcBorders>
              <w:top w:val="single" w:sz="4" w:space="0" w:color="auto"/>
              <w:bottom w:val="single" w:sz="4" w:space="0" w:color="auto"/>
              <w:right w:val="single" w:sz="4" w:space="0" w:color="auto"/>
            </w:tcBorders>
          </w:tcPr>
          <w:p w14:paraId="4013F846"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Becik / rożek</w:t>
            </w:r>
          </w:p>
        </w:tc>
        <w:tc>
          <w:tcPr>
            <w:tcW w:w="4586" w:type="dxa"/>
            <w:vMerge w:val="restart"/>
            <w:tcBorders>
              <w:top w:val="single" w:sz="4" w:space="0" w:color="auto"/>
              <w:left w:val="single" w:sz="4" w:space="0" w:color="auto"/>
            </w:tcBorders>
          </w:tcPr>
          <w:p w14:paraId="59285C29" w14:textId="77777777" w:rsidR="00DF4084" w:rsidRPr="00C531BF" w:rsidRDefault="00DF4084" w:rsidP="00641614">
            <w:pPr>
              <w:suppressAutoHyphens w:val="0"/>
              <w:rPr>
                <w:rFonts w:cs="Calibri"/>
                <w:bCs/>
                <w:sz w:val="20"/>
                <w:szCs w:val="20"/>
                <w:lang w:eastAsia="pl-PL"/>
              </w:rPr>
            </w:pPr>
            <w:r w:rsidRPr="00C531BF">
              <w:rPr>
                <w:rFonts w:cs="Calibri"/>
                <w:sz w:val="20"/>
                <w:szCs w:val="20"/>
                <w:lang w:eastAsia="pl-PL"/>
              </w:rPr>
              <w:t xml:space="preserve">Kolor pastelowy - do uzgodnienia. Pościel najmowana przeznaczona na oddziały dziecięce musi być wykonana z tkaniny 100% bawełnianej,  posiadać gramaturę minimum </w:t>
            </w:r>
            <w:r w:rsidRPr="00C531BF">
              <w:rPr>
                <w:rFonts w:cs="Calibri"/>
                <w:bCs/>
                <w:sz w:val="20"/>
                <w:szCs w:val="20"/>
                <w:lang w:eastAsia="pl-PL"/>
              </w:rPr>
              <w:t>gramaturę 140 - 160 g/m²,</w:t>
            </w:r>
            <w:r w:rsidRPr="00C531BF">
              <w:rPr>
                <w:rFonts w:cs="Calibri"/>
                <w:sz w:val="20"/>
                <w:szCs w:val="20"/>
                <w:lang w:eastAsia="pl-PL"/>
              </w:rPr>
              <w:t xml:space="preserve"> zgodność z normą CEN/TS/14237 lub równoważną  oraz certyfikat </w:t>
            </w:r>
            <w:proofErr w:type="spellStart"/>
            <w:r w:rsidRPr="00C531BF">
              <w:rPr>
                <w:rFonts w:cs="Calibri"/>
                <w:sz w:val="20"/>
                <w:szCs w:val="20"/>
                <w:lang w:eastAsia="pl-PL"/>
              </w:rPr>
              <w:t>Oeko</w:t>
            </w:r>
            <w:proofErr w:type="spellEnd"/>
            <w:r w:rsidRPr="00C531BF">
              <w:rPr>
                <w:rFonts w:cs="Calibri"/>
                <w:sz w:val="20"/>
                <w:szCs w:val="20"/>
                <w:lang w:eastAsia="pl-PL"/>
              </w:rPr>
              <w:t xml:space="preserve"> Tex Standard 100 kl. II </w:t>
            </w:r>
            <w:r w:rsidRPr="00C531BF">
              <w:rPr>
                <w:rFonts w:cs="Calibri"/>
                <w:bCs/>
                <w:sz w:val="20"/>
                <w:szCs w:val="20"/>
                <w:lang w:eastAsia="pl-PL"/>
              </w:rPr>
              <w:t>lub inny równoważny we wszystkich zakresach, temperatura prania 95</w:t>
            </w:r>
            <w:r w:rsidRPr="00C531BF">
              <w:rPr>
                <w:rFonts w:cs="Calibri"/>
                <w:bCs/>
                <w:sz w:val="20"/>
                <w:szCs w:val="20"/>
                <w:vertAlign w:val="superscript"/>
                <w:lang w:eastAsia="pl-PL"/>
              </w:rPr>
              <w:t>0</w:t>
            </w:r>
            <w:r w:rsidRPr="00C531BF">
              <w:rPr>
                <w:rFonts w:cs="Calibri"/>
                <w:bCs/>
                <w:sz w:val="20"/>
                <w:szCs w:val="20"/>
                <w:lang w:eastAsia="pl-PL"/>
              </w:rPr>
              <w:t>C, wykurcz max 5% (do wglądu na każde żądanie Zamawiającego)</w:t>
            </w:r>
            <w:r w:rsidRPr="00C531BF">
              <w:rPr>
                <w:rFonts w:cs="Calibri"/>
                <w:sz w:val="20"/>
                <w:szCs w:val="20"/>
                <w:lang w:eastAsia="pl-PL"/>
              </w:rPr>
              <w:t xml:space="preserve">. </w:t>
            </w:r>
            <w:r w:rsidRPr="00C531BF">
              <w:rPr>
                <w:rFonts w:cs="Calibri"/>
                <w:bCs/>
                <w:sz w:val="20"/>
                <w:szCs w:val="20"/>
                <w:lang w:eastAsia="pl-PL"/>
              </w:rPr>
              <w:t>Każda sztuka wyrobu zaopatrzona w chip pozwalający na kontrole rotacji wyrobu między szpitalem a pralnią, umożliwiający zbieranie informacji o kolejnych cyklach prania. Powinna posiadać trwałe oznakowanie.</w:t>
            </w:r>
          </w:p>
        </w:tc>
        <w:tc>
          <w:tcPr>
            <w:tcW w:w="1585" w:type="dxa"/>
            <w:tcBorders>
              <w:top w:val="single" w:sz="4" w:space="0" w:color="auto"/>
              <w:bottom w:val="single" w:sz="4" w:space="0" w:color="auto"/>
            </w:tcBorders>
          </w:tcPr>
          <w:p w14:paraId="7C647CB7"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75 cm x 75 cm</w:t>
            </w:r>
          </w:p>
        </w:tc>
        <w:tc>
          <w:tcPr>
            <w:tcW w:w="1131" w:type="dxa"/>
            <w:tcBorders>
              <w:top w:val="single" w:sz="4" w:space="0" w:color="auto"/>
              <w:bottom w:val="single" w:sz="4" w:space="0" w:color="auto"/>
            </w:tcBorders>
          </w:tcPr>
          <w:p w14:paraId="361160EE"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60</w:t>
            </w:r>
          </w:p>
        </w:tc>
      </w:tr>
      <w:tr w:rsidR="00DF4084" w:rsidRPr="005E2396" w14:paraId="0FE05452" w14:textId="77777777" w:rsidTr="00641614">
        <w:tc>
          <w:tcPr>
            <w:tcW w:w="472" w:type="dxa"/>
            <w:tcBorders>
              <w:top w:val="single" w:sz="4" w:space="0" w:color="auto"/>
              <w:bottom w:val="single" w:sz="4" w:space="0" w:color="auto"/>
            </w:tcBorders>
          </w:tcPr>
          <w:p w14:paraId="180B21AE"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w:t>
            </w:r>
          </w:p>
        </w:tc>
        <w:tc>
          <w:tcPr>
            <w:tcW w:w="1577" w:type="dxa"/>
            <w:tcBorders>
              <w:top w:val="single" w:sz="4" w:space="0" w:color="auto"/>
              <w:bottom w:val="single" w:sz="4" w:space="0" w:color="auto"/>
              <w:right w:val="single" w:sz="4" w:space="0" w:color="auto"/>
            </w:tcBorders>
          </w:tcPr>
          <w:p w14:paraId="7E17D285"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Powłoczka</w:t>
            </w:r>
          </w:p>
        </w:tc>
        <w:tc>
          <w:tcPr>
            <w:tcW w:w="4586" w:type="dxa"/>
            <w:vMerge/>
            <w:tcBorders>
              <w:left w:val="single" w:sz="4" w:space="0" w:color="auto"/>
            </w:tcBorders>
          </w:tcPr>
          <w:p w14:paraId="72F42F00" w14:textId="77777777" w:rsidR="00DF4084" w:rsidRPr="00C531BF" w:rsidRDefault="00DF4084" w:rsidP="00641614">
            <w:pPr>
              <w:suppressAutoHyphens w:val="0"/>
              <w:rPr>
                <w:rFonts w:cs="Calibri"/>
                <w:sz w:val="20"/>
                <w:szCs w:val="20"/>
                <w:lang w:eastAsia="pl-PL"/>
              </w:rPr>
            </w:pPr>
          </w:p>
        </w:tc>
        <w:tc>
          <w:tcPr>
            <w:tcW w:w="1585" w:type="dxa"/>
            <w:tcBorders>
              <w:top w:val="single" w:sz="4" w:space="0" w:color="auto"/>
              <w:bottom w:val="single" w:sz="4" w:space="0" w:color="auto"/>
            </w:tcBorders>
          </w:tcPr>
          <w:p w14:paraId="1CBC086A"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80 cm x 80 cm</w:t>
            </w:r>
          </w:p>
        </w:tc>
        <w:tc>
          <w:tcPr>
            <w:tcW w:w="1131" w:type="dxa"/>
            <w:tcBorders>
              <w:top w:val="single" w:sz="4" w:space="0" w:color="auto"/>
              <w:bottom w:val="single" w:sz="4" w:space="0" w:color="auto"/>
            </w:tcBorders>
          </w:tcPr>
          <w:p w14:paraId="749B9642"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30</w:t>
            </w:r>
          </w:p>
        </w:tc>
      </w:tr>
      <w:tr w:rsidR="00DF4084" w:rsidRPr="005E2396" w14:paraId="3F7C1D55" w14:textId="77777777" w:rsidTr="00641614">
        <w:tc>
          <w:tcPr>
            <w:tcW w:w="472" w:type="dxa"/>
            <w:tcBorders>
              <w:top w:val="single" w:sz="4" w:space="0" w:color="auto"/>
              <w:bottom w:val="single" w:sz="4" w:space="0" w:color="auto"/>
            </w:tcBorders>
          </w:tcPr>
          <w:p w14:paraId="2C0F8876"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3.</w:t>
            </w:r>
          </w:p>
        </w:tc>
        <w:tc>
          <w:tcPr>
            <w:tcW w:w="1577" w:type="dxa"/>
            <w:tcBorders>
              <w:top w:val="single" w:sz="4" w:space="0" w:color="auto"/>
              <w:bottom w:val="single" w:sz="4" w:space="0" w:color="auto"/>
              <w:right w:val="single" w:sz="4" w:space="0" w:color="auto"/>
            </w:tcBorders>
          </w:tcPr>
          <w:p w14:paraId="6AF2D2F5" w14:textId="77777777" w:rsidR="00DF4084" w:rsidRPr="00C531BF" w:rsidRDefault="00DF4084" w:rsidP="00641614">
            <w:pPr>
              <w:suppressAutoHyphens w:val="0"/>
              <w:rPr>
                <w:rFonts w:cs="Calibri"/>
                <w:sz w:val="20"/>
                <w:szCs w:val="20"/>
                <w:lang w:eastAsia="pl-PL"/>
              </w:rPr>
            </w:pPr>
            <w:r w:rsidRPr="00C531BF">
              <w:rPr>
                <w:rFonts w:cs="Calibri"/>
                <w:snapToGrid w:val="0"/>
                <w:sz w:val="20"/>
                <w:szCs w:val="20"/>
                <w:lang w:eastAsia="pl-PL"/>
              </w:rPr>
              <w:t>Prześcieradełko</w:t>
            </w:r>
          </w:p>
        </w:tc>
        <w:tc>
          <w:tcPr>
            <w:tcW w:w="4586" w:type="dxa"/>
            <w:vMerge/>
            <w:tcBorders>
              <w:left w:val="single" w:sz="4" w:space="0" w:color="auto"/>
              <w:bottom w:val="single" w:sz="4" w:space="0" w:color="auto"/>
            </w:tcBorders>
          </w:tcPr>
          <w:p w14:paraId="0093F4C6" w14:textId="77777777" w:rsidR="00DF4084" w:rsidRPr="00C531BF" w:rsidRDefault="00DF4084" w:rsidP="00641614">
            <w:pPr>
              <w:suppressAutoHyphens w:val="0"/>
              <w:rPr>
                <w:rFonts w:cs="Calibri"/>
                <w:sz w:val="20"/>
                <w:szCs w:val="20"/>
                <w:lang w:eastAsia="pl-PL"/>
              </w:rPr>
            </w:pPr>
          </w:p>
        </w:tc>
        <w:tc>
          <w:tcPr>
            <w:tcW w:w="1585" w:type="dxa"/>
            <w:tcBorders>
              <w:top w:val="single" w:sz="4" w:space="0" w:color="auto"/>
              <w:bottom w:val="single" w:sz="4" w:space="0" w:color="auto"/>
            </w:tcBorders>
          </w:tcPr>
          <w:p w14:paraId="4721F578"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100 cm x 80 cm</w:t>
            </w:r>
          </w:p>
        </w:tc>
        <w:tc>
          <w:tcPr>
            <w:tcW w:w="1131" w:type="dxa"/>
            <w:tcBorders>
              <w:top w:val="single" w:sz="4" w:space="0" w:color="auto"/>
              <w:bottom w:val="single" w:sz="4" w:space="0" w:color="auto"/>
            </w:tcBorders>
          </w:tcPr>
          <w:p w14:paraId="7CD2D681"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30</w:t>
            </w:r>
          </w:p>
        </w:tc>
      </w:tr>
      <w:tr w:rsidR="00DF4084" w:rsidRPr="005E2396" w14:paraId="45E66723" w14:textId="77777777" w:rsidTr="00641614">
        <w:tc>
          <w:tcPr>
            <w:tcW w:w="472" w:type="dxa"/>
            <w:tcBorders>
              <w:top w:val="single" w:sz="4" w:space="0" w:color="auto"/>
              <w:bottom w:val="single" w:sz="4" w:space="0" w:color="auto"/>
            </w:tcBorders>
          </w:tcPr>
          <w:p w14:paraId="177E1322"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4.</w:t>
            </w:r>
          </w:p>
        </w:tc>
        <w:tc>
          <w:tcPr>
            <w:tcW w:w="1577" w:type="dxa"/>
            <w:tcBorders>
              <w:top w:val="single" w:sz="4" w:space="0" w:color="auto"/>
              <w:bottom w:val="single" w:sz="4" w:space="0" w:color="auto"/>
            </w:tcBorders>
          </w:tcPr>
          <w:p w14:paraId="5AB0BD3E" w14:textId="77777777" w:rsidR="00DF4084" w:rsidRPr="00C531BF" w:rsidRDefault="00DF4084" w:rsidP="00641614">
            <w:pPr>
              <w:suppressAutoHyphens w:val="0"/>
              <w:rPr>
                <w:rFonts w:cs="Calibri"/>
                <w:snapToGrid w:val="0"/>
                <w:sz w:val="20"/>
                <w:szCs w:val="20"/>
                <w:lang w:eastAsia="pl-PL"/>
              </w:rPr>
            </w:pPr>
            <w:r w:rsidRPr="00C531BF">
              <w:rPr>
                <w:rFonts w:cs="Calibri"/>
                <w:snapToGrid w:val="0"/>
                <w:sz w:val="20"/>
                <w:szCs w:val="20"/>
                <w:lang w:eastAsia="pl-PL"/>
              </w:rPr>
              <w:t>Pieluchy</w:t>
            </w:r>
          </w:p>
        </w:tc>
        <w:tc>
          <w:tcPr>
            <w:tcW w:w="4586" w:type="dxa"/>
            <w:tcBorders>
              <w:top w:val="single" w:sz="4" w:space="0" w:color="auto"/>
              <w:bottom w:val="single" w:sz="4" w:space="0" w:color="auto"/>
            </w:tcBorders>
          </w:tcPr>
          <w:p w14:paraId="4958CEB6"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Kolor biały, 100% bawełna,</w:t>
            </w:r>
            <w:r w:rsidRPr="00C531BF">
              <w:rPr>
                <w:rFonts w:cs="Calibri"/>
                <w:bCs/>
                <w:sz w:val="20"/>
                <w:szCs w:val="20"/>
                <w:lang w:eastAsia="pl-PL"/>
              </w:rPr>
              <w:t xml:space="preserve"> gramatura max. 110 g/m², posiadać muszą certyfikat </w:t>
            </w:r>
            <w:proofErr w:type="spellStart"/>
            <w:r w:rsidRPr="00C531BF">
              <w:rPr>
                <w:rFonts w:cs="Calibri"/>
                <w:bCs/>
                <w:sz w:val="20"/>
                <w:szCs w:val="20"/>
                <w:lang w:eastAsia="pl-PL"/>
              </w:rPr>
              <w:t>Oeko</w:t>
            </w:r>
            <w:proofErr w:type="spellEnd"/>
            <w:r w:rsidRPr="00C531BF">
              <w:rPr>
                <w:rFonts w:cs="Calibri"/>
                <w:bCs/>
                <w:sz w:val="20"/>
                <w:szCs w:val="20"/>
                <w:lang w:eastAsia="pl-PL"/>
              </w:rPr>
              <w:t xml:space="preserve"> Tex Standard 100 </w:t>
            </w:r>
            <w:proofErr w:type="spellStart"/>
            <w:r w:rsidRPr="00C531BF">
              <w:rPr>
                <w:rFonts w:cs="Calibri"/>
                <w:bCs/>
                <w:sz w:val="20"/>
                <w:szCs w:val="20"/>
                <w:lang w:eastAsia="pl-PL"/>
              </w:rPr>
              <w:t>kl.I</w:t>
            </w:r>
            <w:proofErr w:type="spellEnd"/>
            <w:r w:rsidRPr="00C531BF">
              <w:rPr>
                <w:rFonts w:cs="Calibri"/>
                <w:bCs/>
                <w:sz w:val="20"/>
                <w:szCs w:val="20"/>
                <w:lang w:eastAsia="pl-PL"/>
              </w:rPr>
              <w:t xml:space="preserve"> lub równoważny.</w:t>
            </w:r>
          </w:p>
        </w:tc>
        <w:tc>
          <w:tcPr>
            <w:tcW w:w="1585" w:type="dxa"/>
            <w:tcBorders>
              <w:top w:val="single" w:sz="4" w:space="0" w:color="auto"/>
              <w:bottom w:val="single" w:sz="4" w:space="0" w:color="auto"/>
            </w:tcBorders>
          </w:tcPr>
          <w:p w14:paraId="6EFEF820"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80 cm x 80 cm</w:t>
            </w:r>
          </w:p>
        </w:tc>
        <w:tc>
          <w:tcPr>
            <w:tcW w:w="1131" w:type="dxa"/>
            <w:tcBorders>
              <w:top w:val="single" w:sz="4" w:space="0" w:color="auto"/>
              <w:bottom w:val="single" w:sz="4" w:space="0" w:color="auto"/>
            </w:tcBorders>
          </w:tcPr>
          <w:p w14:paraId="4681E5ED"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400</w:t>
            </w:r>
          </w:p>
          <w:p w14:paraId="005E8A25" w14:textId="77777777" w:rsidR="00DF4084" w:rsidRPr="00C531BF" w:rsidRDefault="00DF4084" w:rsidP="00641614">
            <w:pPr>
              <w:suppressAutoHyphens w:val="0"/>
              <w:jc w:val="center"/>
              <w:rPr>
                <w:rFonts w:cs="Calibri"/>
                <w:sz w:val="20"/>
                <w:szCs w:val="20"/>
                <w:lang w:eastAsia="pl-PL"/>
              </w:rPr>
            </w:pPr>
          </w:p>
        </w:tc>
      </w:tr>
      <w:tr w:rsidR="00DF4084" w:rsidRPr="005E2396" w14:paraId="28FBA031" w14:textId="77777777" w:rsidTr="00641614">
        <w:tc>
          <w:tcPr>
            <w:tcW w:w="472" w:type="dxa"/>
            <w:tcBorders>
              <w:top w:val="single" w:sz="4" w:space="0" w:color="auto"/>
              <w:left w:val="single" w:sz="4" w:space="0" w:color="auto"/>
              <w:bottom w:val="single" w:sz="4" w:space="0" w:color="auto"/>
              <w:right w:val="nil"/>
            </w:tcBorders>
          </w:tcPr>
          <w:p w14:paraId="330F7E50" w14:textId="77777777" w:rsidR="00DF4084" w:rsidRPr="00C531BF" w:rsidRDefault="00DF4084" w:rsidP="00641614">
            <w:pPr>
              <w:suppressAutoHyphens w:val="0"/>
              <w:rPr>
                <w:rFonts w:cs="Calibri"/>
                <w:b/>
                <w:sz w:val="20"/>
                <w:szCs w:val="20"/>
                <w:lang w:eastAsia="pl-PL"/>
              </w:rPr>
            </w:pPr>
            <w:r w:rsidRPr="00C531BF">
              <w:rPr>
                <w:rFonts w:cs="Calibri"/>
                <w:b/>
                <w:sz w:val="20"/>
                <w:szCs w:val="20"/>
                <w:lang w:eastAsia="pl-PL"/>
              </w:rPr>
              <w:t>VI.</w:t>
            </w:r>
          </w:p>
        </w:tc>
        <w:tc>
          <w:tcPr>
            <w:tcW w:w="8879" w:type="dxa"/>
            <w:gridSpan w:val="4"/>
            <w:tcBorders>
              <w:top w:val="single" w:sz="4" w:space="0" w:color="auto"/>
              <w:left w:val="nil"/>
              <w:bottom w:val="single" w:sz="4" w:space="0" w:color="auto"/>
              <w:right w:val="single" w:sz="4" w:space="0" w:color="auto"/>
            </w:tcBorders>
          </w:tcPr>
          <w:p w14:paraId="746D87B2" w14:textId="77777777" w:rsidR="00DF4084" w:rsidRPr="00C531BF" w:rsidRDefault="00DF4084" w:rsidP="00641614">
            <w:pPr>
              <w:suppressAutoHyphens w:val="0"/>
              <w:rPr>
                <w:rFonts w:cs="Calibri"/>
                <w:b/>
                <w:sz w:val="20"/>
                <w:szCs w:val="20"/>
                <w:lang w:eastAsia="pl-PL"/>
              </w:rPr>
            </w:pPr>
            <w:r w:rsidRPr="00C531BF">
              <w:rPr>
                <w:rFonts w:cs="Calibri"/>
                <w:b/>
                <w:sz w:val="20"/>
                <w:szCs w:val="20"/>
                <w:lang w:eastAsia="pl-PL"/>
              </w:rPr>
              <w:t>Inny asortyment leasingowy</w:t>
            </w:r>
          </w:p>
        </w:tc>
      </w:tr>
      <w:tr w:rsidR="00DF4084" w:rsidRPr="005E2396" w14:paraId="7AEB6F18" w14:textId="77777777" w:rsidTr="00641614">
        <w:tc>
          <w:tcPr>
            <w:tcW w:w="472" w:type="dxa"/>
            <w:tcBorders>
              <w:top w:val="single" w:sz="4" w:space="0" w:color="auto"/>
              <w:bottom w:val="single" w:sz="4" w:space="0" w:color="auto"/>
            </w:tcBorders>
          </w:tcPr>
          <w:p w14:paraId="583D3A43"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1.</w:t>
            </w:r>
          </w:p>
        </w:tc>
        <w:tc>
          <w:tcPr>
            <w:tcW w:w="1577" w:type="dxa"/>
            <w:tcBorders>
              <w:top w:val="single" w:sz="4" w:space="0" w:color="auto"/>
              <w:bottom w:val="single" w:sz="4" w:space="0" w:color="auto"/>
              <w:right w:val="single" w:sz="4" w:space="0" w:color="auto"/>
            </w:tcBorders>
          </w:tcPr>
          <w:p w14:paraId="3FF0FA9A"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 xml:space="preserve">Prześcieradła   </w:t>
            </w:r>
          </w:p>
        </w:tc>
        <w:tc>
          <w:tcPr>
            <w:tcW w:w="4586" w:type="dxa"/>
            <w:tcBorders>
              <w:top w:val="single" w:sz="4" w:space="0" w:color="auto"/>
              <w:left w:val="single" w:sz="4" w:space="0" w:color="auto"/>
              <w:bottom w:val="single" w:sz="4" w:space="0" w:color="auto"/>
              <w:right w:val="single" w:sz="4" w:space="0" w:color="auto"/>
            </w:tcBorders>
          </w:tcPr>
          <w:p w14:paraId="1ACAACC1"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 xml:space="preserve">Kolor pastelowy - do uzgodnienia, </w:t>
            </w:r>
            <w:r w:rsidRPr="00C531BF">
              <w:rPr>
                <w:rFonts w:cs="Calibri"/>
                <w:bCs/>
                <w:sz w:val="20"/>
                <w:szCs w:val="20"/>
                <w:lang w:eastAsia="pl-PL"/>
              </w:rPr>
              <w:t xml:space="preserve">wykonana z tkaniny poliestrowo-bawełnianej o składzie surowcowym  50% poliester i 50% bawełna, posiadać gramaturę 140 - 160 g/m², zgodność z  normą CEN/TS 14237:2015-12 lub równoważną, posiadać certyfikat </w:t>
            </w:r>
            <w:proofErr w:type="spellStart"/>
            <w:r w:rsidRPr="00C531BF">
              <w:rPr>
                <w:rFonts w:cs="Calibri"/>
                <w:bCs/>
                <w:sz w:val="20"/>
                <w:szCs w:val="20"/>
                <w:lang w:eastAsia="pl-PL"/>
              </w:rPr>
              <w:t>Oeko</w:t>
            </w:r>
            <w:proofErr w:type="spellEnd"/>
            <w:r w:rsidRPr="00C531BF">
              <w:rPr>
                <w:rFonts w:cs="Calibri"/>
                <w:bCs/>
                <w:sz w:val="20"/>
                <w:szCs w:val="20"/>
                <w:lang w:eastAsia="pl-PL"/>
              </w:rPr>
              <w:t xml:space="preserve"> Tex Standard 100 kl. II lub inny równoważny we wszystkich zakresach, temperatura prania 95</w:t>
            </w:r>
            <w:r w:rsidRPr="00C531BF">
              <w:rPr>
                <w:rFonts w:cs="Calibri"/>
                <w:bCs/>
                <w:sz w:val="20"/>
                <w:szCs w:val="20"/>
                <w:vertAlign w:val="superscript"/>
                <w:lang w:eastAsia="pl-PL"/>
              </w:rPr>
              <w:t>0</w:t>
            </w:r>
            <w:r w:rsidRPr="00C531BF">
              <w:rPr>
                <w:rFonts w:cs="Calibri"/>
                <w:bCs/>
                <w:sz w:val="20"/>
                <w:szCs w:val="20"/>
                <w:lang w:eastAsia="pl-PL"/>
              </w:rPr>
              <w:t>C, wykurcz max 5%. Każda sztuka wyrobu zaopatrzona w chip pozwalający na kontrole rotacji wyrobu między szpitalem a pralnią, umożliwiający zbieranie informacji o kolejnych cyklach prania. Powinna posiadać trwałe oznakowanie.</w:t>
            </w:r>
          </w:p>
        </w:tc>
        <w:tc>
          <w:tcPr>
            <w:tcW w:w="1585" w:type="dxa"/>
            <w:tcBorders>
              <w:top w:val="single" w:sz="4" w:space="0" w:color="auto"/>
              <w:left w:val="single" w:sz="4" w:space="0" w:color="auto"/>
              <w:bottom w:val="single" w:sz="4" w:space="0" w:color="auto"/>
            </w:tcBorders>
          </w:tcPr>
          <w:p w14:paraId="6C52348A"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280 cm x 160 cm</w:t>
            </w:r>
          </w:p>
        </w:tc>
        <w:tc>
          <w:tcPr>
            <w:tcW w:w="1131" w:type="dxa"/>
            <w:tcBorders>
              <w:top w:val="single" w:sz="4" w:space="0" w:color="auto"/>
              <w:bottom w:val="single" w:sz="4" w:space="0" w:color="auto"/>
            </w:tcBorders>
          </w:tcPr>
          <w:p w14:paraId="28B67677"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50</w:t>
            </w:r>
          </w:p>
        </w:tc>
      </w:tr>
      <w:tr w:rsidR="00DF4084" w:rsidRPr="005E2396" w14:paraId="6EA1DFF5" w14:textId="77777777" w:rsidTr="00641614">
        <w:tc>
          <w:tcPr>
            <w:tcW w:w="472" w:type="dxa"/>
            <w:tcBorders>
              <w:top w:val="single" w:sz="4" w:space="0" w:color="auto"/>
              <w:bottom w:val="single" w:sz="4" w:space="0" w:color="auto"/>
            </w:tcBorders>
          </w:tcPr>
          <w:p w14:paraId="3511F0F1"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2.</w:t>
            </w:r>
          </w:p>
        </w:tc>
        <w:tc>
          <w:tcPr>
            <w:tcW w:w="1577" w:type="dxa"/>
            <w:tcBorders>
              <w:top w:val="single" w:sz="4" w:space="0" w:color="auto"/>
              <w:bottom w:val="single" w:sz="4" w:space="0" w:color="auto"/>
              <w:right w:val="single" w:sz="4" w:space="0" w:color="auto"/>
            </w:tcBorders>
          </w:tcPr>
          <w:p w14:paraId="0C5525E5"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Podkład</w:t>
            </w:r>
          </w:p>
        </w:tc>
        <w:tc>
          <w:tcPr>
            <w:tcW w:w="4586" w:type="dxa"/>
            <w:vMerge w:val="restart"/>
            <w:tcBorders>
              <w:top w:val="nil"/>
              <w:left w:val="single" w:sz="4" w:space="0" w:color="auto"/>
              <w:right w:val="single" w:sz="4" w:space="0" w:color="auto"/>
            </w:tcBorders>
          </w:tcPr>
          <w:p w14:paraId="399B7B96" w14:textId="77777777" w:rsidR="00DF4084" w:rsidRPr="00C531BF" w:rsidRDefault="00DF4084" w:rsidP="00641614">
            <w:pPr>
              <w:suppressAutoHyphens w:val="0"/>
              <w:rPr>
                <w:rFonts w:cs="Calibri"/>
                <w:sz w:val="20"/>
                <w:szCs w:val="20"/>
                <w:lang w:eastAsia="pl-PL"/>
              </w:rPr>
            </w:pPr>
            <w:r w:rsidRPr="00DF4084">
              <w:rPr>
                <w:rFonts w:cs="Calibri"/>
                <w:sz w:val="20"/>
                <w:szCs w:val="20"/>
                <w:lang w:eastAsia="pl-PL"/>
              </w:rPr>
              <w:t xml:space="preserve">Kolor jasny/pastelowy, wykonany z tkaniny elanobawełnianej o wysokiej </w:t>
            </w:r>
            <w:proofErr w:type="spellStart"/>
            <w:r w:rsidRPr="00DF4084">
              <w:rPr>
                <w:rFonts w:cs="Calibri"/>
                <w:sz w:val="20"/>
                <w:szCs w:val="20"/>
                <w:lang w:eastAsia="pl-PL"/>
              </w:rPr>
              <w:t>paroprzepuszczalności</w:t>
            </w:r>
            <w:proofErr w:type="spellEnd"/>
            <w:r w:rsidRPr="00DF4084">
              <w:rPr>
                <w:rFonts w:cs="Calibri"/>
                <w:sz w:val="20"/>
                <w:szCs w:val="20"/>
                <w:lang w:eastAsia="pl-PL"/>
              </w:rPr>
              <w:t xml:space="preserve"> (3000-3700 g/m²/24h)</w:t>
            </w:r>
            <w:r w:rsidRPr="00C531BF">
              <w:rPr>
                <w:rFonts w:cs="Calibri"/>
                <w:sz w:val="20"/>
                <w:szCs w:val="20"/>
                <w:lang w:eastAsia="pl-PL"/>
              </w:rPr>
              <w:t xml:space="preserve"> i chłonności. Posiadać </w:t>
            </w:r>
            <w:r w:rsidRPr="00C531BF">
              <w:rPr>
                <w:rFonts w:cs="Calibri"/>
                <w:bCs/>
                <w:sz w:val="20"/>
                <w:szCs w:val="20"/>
                <w:lang w:eastAsia="pl-PL"/>
              </w:rPr>
              <w:t xml:space="preserve">gramaturę 140 - 160 g/m²,  </w:t>
            </w:r>
            <w:r w:rsidRPr="00C531BF">
              <w:rPr>
                <w:rFonts w:cs="Calibri"/>
                <w:sz w:val="20"/>
                <w:szCs w:val="20"/>
                <w:lang w:eastAsia="pl-PL"/>
              </w:rPr>
              <w:t xml:space="preserve">wysoką odporność na wypychanie i rozciąganie na sucho. </w:t>
            </w:r>
            <w:r w:rsidRPr="00C531BF">
              <w:rPr>
                <w:rFonts w:cs="Calibri"/>
                <w:bCs/>
                <w:sz w:val="20"/>
                <w:szCs w:val="20"/>
                <w:lang w:eastAsia="pl-PL"/>
              </w:rPr>
              <w:t>Każda sztuka wyrobu zaopatrzona w chip pozwalający na kontrole rotacji wyrobu między szpitalem a pralnią, umożliwiający zbieranie informacji o kolejnych cyklach prania. Powinna posiadać trwałe oznakowanie.</w:t>
            </w:r>
          </w:p>
        </w:tc>
        <w:tc>
          <w:tcPr>
            <w:tcW w:w="1585" w:type="dxa"/>
            <w:tcBorders>
              <w:top w:val="single" w:sz="4" w:space="0" w:color="auto"/>
              <w:left w:val="single" w:sz="4" w:space="0" w:color="auto"/>
              <w:bottom w:val="single" w:sz="4" w:space="0" w:color="auto"/>
            </w:tcBorders>
          </w:tcPr>
          <w:p w14:paraId="1CE10894"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140 cm x 90 cm </w:t>
            </w:r>
          </w:p>
        </w:tc>
        <w:tc>
          <w:tcPr>
            <w:tcW w:w="1131" w:type="dxa"/>
            <w:tcBorders>
              <w:top w:val="single" w:sz="4" w:space="0" w:color="auto"/>
              <w:bottom w:val="single" w:sz="4" w:space="0" w:color="auto"/>
            </w:tcBorders>
          </w:tcPr>
          <w:p w14:paraId="0012DC81"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400</w:t>
            </w:r>
          </w:p>
        </w:tc>
      </w:tr>
      <w:tr w:rsidR="00DF4084" w:rsidRPr="005E2396" w14:paraId="52EF167F" w14:textId="77777777" w:rsidTr="00641614">
        <w:tc>
          <w:tcPr>
            <w:tcW w:w="472" w:type="dxa"/>
            <w:tcBorders>
              <w:top w:val="single" w:sz="4" w:space="0" w:color="auto"/>
              <w:bottom w:val="single" w:sz="4" w:space="0" w:color="auto"/>
            </w:tcBorders>
          </w:tcPr>
          <w:p w14:paraId="5319A274"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3.</w:t>
            </w:r>
          </w:p>
        </w:tc>
        <w:tc>
          <w:tcPr>
            <w:tcW w:w="1577" w:type="dxa"/>
            <w:tcBorders>
              <w:top w:val="single" w:sz="4" w:space="0" w:color="auto"/>
              <w:bottom w:val="single" w:sz="4" w:space="0" w:color="auto"/>
              <w:right w:val="single" w:sz="4" w:space="0" w:color="auto"/>
            </w:tcBorders>
          </w:tcPr>
          <w:p w14:paraId="197A2BB6"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Podkład kolorowy</w:t>
            </w:r>
          </w:p>
        </w:tc>
        <w:tc>
          <w:tcPr>
            <w:tcW w:w="4586" w:type="dxa"/>
            <w:vMerge/>
            <w:tcBorders>
              <w:left w:val="single" w:sz="4" w:space="0" w:color="auto"/>
              <w:bottom w:val="single" w:sz="4" w:space="0" w:color="auto"/>
              <w:right w:val="single" w:sz="4" w:space="0" w:color="auto"/>
            </w:tcBorders>
          </w:tcPr>
          <w:p w14:paraId="7EEBAA59" w14:textId="77777777" w:rsidR="00DF4084" w:rsidRPr="00C531BF" w:rsidRDefault="00DF4084" w:rsidP="00641614">
            <w:pPr>
              <w:suppressAutoHyphens w:val="0"/>
              <w:rPr>
                <w:rFonts w:cs="Calibri"/>
                <w:sz w:val="20"/>
                <w:szCs w:val="20"/>
                <w:lang w:eastAsia="pl-PL"/>
              </w:rPr>
            </w:pPr>
          </w:p>
        </w:tc>
        <w:tc>
          <w:tcPr>
            <w:tcW w:w="1585" w:type="dxa"/>
            <w:tcBorders>
              <w:top w:val="single" w:sz="4" w:space="0" w:color="auto"/>
              <w:left w:val="single" w:sz="4" w:space="0" w:color="auto"/>
              <w:bottom w:val="single" w:sz="4" w:space="0" w:color="auto"/>
            </w:tcBorders>
          </w:tcPr>
          <w:p w14:paraId="31F3123E"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140 cm x 90 cm</w:t>
            </w:r>
          </w:p>
        </w:tc>
        <w:tc>
          <w:tcPr>
            <w:tcW w:w="1131" w:type="dxa"/>
            <w:tcBorders>
              <w:top w:val="single" w:sz="4" w:space="0" w:color="auto"/>
              <w:bottom w:val="single" w:sz="4" w:space="0" w:color="auto"/>
            </w:tcBorders>
          </w:tcPr>
          <w:p w14:paraId="550F9C61"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10</w:t>
            </w:r>
          </w:p>
        </w:tc>
      </w:tr>
      <w:tr w:rsidR="00DF4084" w:rsidRPr="005E2396" w14:paraId="3243756F" w14:textId="77777777" w:rsidTr="00641614">
        <w:tc>
          <w:tcPr>
            <w:tcW w:w="472" w:type="dxa"/>
            <w:tcBorders>
              <w:top w:val="single" w:sz="4" w:space="0" w:color="auto"/>
              <w:bottom w:val="single" w:sz="4" w:space="0" w:color="auto"/>
            </w:tcBorders>
          </w:tcPr>
          <w:p w14:paraId="393ED723"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4.</w:t>
            </w:r>
          </w:p>
        </w:tc>
        <w:tc>
          <w:tcPr>
            <w:tcW w:w="1577" w:type="dxa"/>
            <w:tcBorders>
              <w:top w:val="single" w:sz="4" w:space="0" w:color="auto"/>
              <w:bottom w:val="single" w:sz="4" w:space="0" w:color="auto"/>
              <w:right w:val="single" w:sz="4" w:space="0" w:color="auto"/>
            </w:tcBorders>
          </w:tcPr>
          <w:p w14:paraId="3AD01AC1"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Podkład chłonny</w:t>
            </w:r>
          </w:p>
        </w:tc>
        <w:tc>
          <w:tcPr>
            <w:tcW w:w="4586" w:type="dxa"/>
            <w:tcBorders>
              <w:top w:val="single" w:sz="4" w:space="0" w:color="auto"/>
              <w:left w:val="single" w:sz="4" w:space="0" w:color="auto"/>
              <w:bottom w:val="single" w:sz="4" w:space="0" w:color="auto"/>
              <w:right w:val="single" w:sz="4" w:space="0" w:color="auto"/>
            </w:tcBorders>
          </w:tcPr>
          <w:p w14:paraId="5C9F2B10" w14:textId="77777777" w:rsidR="00DF4084" w:rsidRPr="00C531BF" w:rsidRDefault="00DF4084" w:rsidP="00641614">
            <w:pPr>
              <w:suppressAutoHyphens w:val="0"/>
              <w:rPr>
                <w:rFonts w:cs="Calibri"/>
                <w:sz w:val="20"/>
                <w:szCs w:val="20"/>
                <w:lang w:eastAsia="pl-PL"/>
              </w:rPr>
            </w:pPr>
            <w:r w:rsidRPr="00C531BF">
              <w:rPr>
                <w:rFonts w:cs="Calibri"/>
                <w:bCs/>
                <w:sz w:val="20"/>
                <w:szCs w:val="20"/>
                <w:lang w:eastAsia="pl-PL"/>
              </w:rPr>
              <w:t>Podkład chłonny 85 x 90 ze skrzydełkami  o szerokości</w:t>
            </w:r>
            <w:r>
              <w:rPr>
                <w:rFonts w:cs="Calibri"/>
                <w:bCs/>
                <w:sz w:val="20"/>
                <w:szCs w:val="20"/>
                <w:lang w:eastAsia="pl-PL"/>
              </w:rPr>
              <w:t xml:space="preserve"> </w:t>
            </w:r>
            <w:r w:rsidRPr="00DF4084">
              <w:rPr>
                <w:rFonts w:cs="Calibri"/>
                <w:bCs/>
                <w:sz w:val="20"/>
                <w:szCs w:val="20"/>
                <w:lang w:eastAsia="pl-PL"/>
              </w:rPr>
              <w:t>40- 45 cm</w:t>
            </w:r>
            <w:r w:rsidRPr="00C531BF">
              <w:rPr>
                <w:rFonts w:cs="Calibri"/>
                <w:bCs/>
                <w:sz w:val="20"/>
                <w:szCs w:val="20"/>
                <w:lang w:eastAsia="pl-PL"/>
              </w:rPr>
              <w:t>, chroniący  pościel i  materac przed zabrudzeniem. Wielowarstwowy: warstwa zewnętrzna  100% po</w:t>
            </w:r>
            <w:r>
              <w:rPr>
                <w:rFonts w:cs="Calibri"/>
                <w:bCs/>
                <w:sz w:val="20"/>
                <w:szCs w:val="20"/>
                <w:lang w:eastAsia="pl-PL"/>
              </w:rPr>
              <w:t xml:space="preserve">liester o gramaturze 80-90 </w:t>
            </w:r>
            <w:r>
              <w:rPr>
                <w:rFonts w:cs="Calibri"/>
                <w:bCs/>
                <w:sz w:val="20"/>
                <w:szCs w:val="20"/>
                <w:lang w:eastAsia="pl-PL"/>
              </w:rPr>
              <w:lastRenderedPageBreak/>
              <w:t>g/m²</w:t>
            </w:r>
            <w:r w:rsidRPr="00C531BF">
              <w:rPr>
                <w:rFonts w:cs="Calibri"/>
                <w:bCs/>
                <w:sz w:val="20"/>
                <w:szCs w:val="20"/>
                <w:lang w:eastAsia="pl-PL"/>
              </w:rPr>
              <w:t xml:space="preserve">, warstwa wewnętrzna  chłonna 90-95% poliester, 5-10% </w:t>
            </w:r>
            <w:proofErr w:type="spellStart"/>
            <w:r w:rsidRPr="00C531BF">
              <w:rPr>
                <w:rFonts w:cs="Calibri"/>
                <w:bCs/>
                <w:sz w:val="20"/>
                <w:szCs w:val="20"/>
                <w:lang w:eastAsia="pl-PL"/>
              </w:rPr>
              <w:t>rayon</w:t>
            </w:r>
            <w:proofErr w:type="spellEnd"/>
            <w:r w:rsidRPr="00C531BF">
              <w:rPr>
                <w:rFonts w:cs="Calibri"/>
                <w:bCs/>
                <w:sz w:val="20"/>
                <w:szCs w:val="20"/>
                <w:lang w:eastAsia="pl-PL"/>
              </w:rPr>
              <w:t>, o gramaturze 200 - 240g/m², membrana PU o gramaturze 35-55g/m². Podkład powinien posiadać skrzydełka z obydwu stron, które po podwinięciu pod materac stabilizują go na łóżku.</w:t>
            </w:r>
          </w:p>
        </w:tc>
        <w:tc>
          <w:tcPr>
            <w:tcW w:w="1585" w:type="dxa"/>
            <w:tcBorders>
              <w:top w:val="single" w:sz="4" w:space="0" w:color="auto"/>
              <w:left w:val="single" w:sz="4" w:space="0" w:color="auto"/>
              <w:bottom w:val="single" w:sz="4" w:space="0" w:color="auto"/>
            </w:tcBorders>
          </w:tcPr>
          <w:p w14:paraId="6143F38E"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lastRenderedPageBreak/>
              <w:t>85 cm x 90 cm</w:t>
            </w:r>
          </w:p>
        </w:tc>
        <w:tc>
          <w:tcPr>
            <w:tcW w:w="1131" w:type="dxa"/>
            <w:tcBorders>
              <w:top w:val="single" w:sz="4" w:space="0" w:color="auto"/>
              <w:bottom w:val="single" w:sz="4" w:space="0" w:color="auto"/>
            </w:tcBorders>
          </w:tcPr>
          <w:p w14:paraId="06E37A43"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600</w:t>
            </w:r>
          </w:p>
          <w:p w14:paraId="5FD6107D" w14:textId="77777777" w:rsidR="00DF4084" w:rsidRPr="00C531BF" w:rsidRDefault="00DF4084" w:rsidP="00641614">
            <w:pPr>
              <w:suppressAutoHyphens w:val="0"/>
              <w:jc w:val="center"/>
              <w:rPr>
                <w:rFonts w:cs="Calibri"/>
                <w:sz w:val="20"/>
                <w:szCs w:val="20"/>
                <w:lang w:eastAsia="pl-PL"/>
              </w:rPr>
            </w:pPr>
          </w:p>
        </w:tc>
      </w:tr>
      <w:tr w:rsidR="00DF4084" w:rsidRPr="005E2396" w14:paraId="7AF0230B" w14:textId="77777777" w:rsidTr="00641614">
        <w:tc>
          <w:tcPr>
            <w:tcW w:w="472" w:type="dxa"/>
            <w:tcBorders>
              <w:top w:val="single" w:sz="4" w:space="0" w:color="auto"/>
              <w:bottom w:val="single" w:sz="4" w:space="0" w:color="auto"/>
            </w:tcBorders>
          </w:tcPr>
          <w:p w14:paraId="60FCFDFC"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5.</w:t>
            </w:r>
          </w:p>
        </w:tc>
        <w:tc>
          <w:tcPr>
            <w:tcW w:w="1577" w:type="dxa"/>
            <w:tcBorders>
              <w:top w:val="single" w:sz="4" w:space="0" w:color="auto"/>
              <w:bottom w:val="single" w:sz="4" w:space="0" w:color="auto"/>
            </w:tcBorders>
          </w:tcPr>
          <w:p w14:paraId="64A8A481"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Koszule dla pacjenta</w:t>
            </w:r>
          </w:p>
        </w:tc>
        <w:tc>
          <w:tcPr>
            <w:tcW w:w="4586" w:type="dxa"/>
            <w:tcBorders>
              <w:top w:val="single" w:sz="4" w:space="0" w:color="auto"/>
              <w:bottom w:val="single" w:sz="4" w:space="0" w:color="auto"/>
            </w:tcBorders>
          </w:tcPr>
          <w:p w14:paraId="34BBE1A6"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 xml:space="preserve">Kolor biały, we wzorek (do uzgodnienia po podpisaniu umowy), materiał 100 % bawełna, o gramaturze od 120 do 140g/m², odporność na rozciąganie i wypychanie, </w:t>
            </w:r>
            <w:r w:rsidRPr="00C531BF">
              <w:rPr>
                <w:rFonts w:cs="Calibri"/>
                <w:bCs/>
                <w:sz w:val="20"/>
                <w:szCs w:val="20"/>
                <w:lang w:eastAsia="pl-PL"/>
              </w:rPr>
              <w:t xml:space="preserve">posiadać certyfikat </w:t>
            </w:r>
            <w:proofErr w:type="spellStart"/>
            <w:r w:rsidRPr="00C531BF">
              <w:rPr>
                <w:rFonts w:cs="Calibri"/>
                <w:bCs/>
                <w:sz w:val="20"/>
                <w:szCs w:val="20"/>
                <w:lang w:eastAsia="pl-PL"/>
              </w:rPr>
              <w:t>Oeko</w:t>
            </w:r>
            <w:proofErr w:type="spellEnd"/>
            <w:r w:rsidRPr="00C531BF">
              <w:rPr>
                <w:rFonts w:cs="Calibri"/>
                <w:bCs/>
                <w:sz w:val="20"/>
                <w:szCs w:val="20"/>
                <w:lang w:eastAsia="pl-PL"/>
              </w:rPr>
              <w:t xml:space="preserve"> Tex Standard 100 kl. II lub inny równoważny (do wglądu na każde żądanie Zamawiającego) we wszystkich zakresach, temperatura prania 95</w:t>
            </w:r>
            <w:r w:rsidRPr="00C531BF">
              <w:rPr>
                <w:rFonts w:cs="Calibri"/>
                <w:bCs/>
                <w:sz w:val="20"/>
                <w:szCs w:val="20"/>
                <w:vertAlign w:val="superscript"/>
                <w:lang w:eastAsia="pl-PL"/>
              </w:rPr>
              <w:t>0</w:t>
            </w:r>
            <w:r w:rsidRPr="00C531BF">
              <w:rPr>
                <w:rFonts w:cs="Calibri"/>
                <w:bCs/>
                <w:sz w:val="20"/>
                <w:szCs w:val="20"/>
                <w:lang w:eastAsia="pl-PL"/>
              </w:rPr>
              <w:t>C, wykurcz max 5%. Każda sztuka wyrobu zaopatrzona w chip pozwalający na kontrolę rotacji wyrobu między szpitalem a pralnią, umożliwiający zbieranie informacji o kolejnych cyklach prania. Powinna posiadać trwałe oznakowanie.</w:t>
            </w:r>
          </w:p>
        </w:tc>
        <w:tc>
          <w:tcPr>
            <w:tcW w:w="1585" w:type="dxa"/>
            <w:tcBorders>
              <w:top w:val="single" w:sz="4" w:space="0" w:color="auto"/>
              <w:bottom w:val="single" w:sz="4" w:space="0" w:color="auto"/>
            </w:tcBorders>
          </w:tcPr>
          <w:p w14:paraId="26CC6FA7"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 S - XXL</w:t>
            </w:r>
          </w:p>
        </w:tc>
        <w:tc>
          <w:tcPr>
            <w:tcW w:w="1131" w:type="dxa"/>
            <w:tcBorders>
              <w:top w:val="single" w:sz="4" w:space="0" w:color="auto"/>
              <w:bottom w:val="single" w:sz="4" w:space="0" w:color="auto"/>
            </w:tcBorders>
          </w:tcPr>
          <w:p w14:paraId="0BE4250D"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450</w:t>
            </w:r>
          </w:p>
          <w:p w14:paraId="4A6E0CDC" w14:textId="77777777" w:rsidR="00DF4084" w:rsidRPr="00C531BF" w:rsidRDefault="00DF4084" w:rsidP="00641614">
            <w:pPr>
              <w:suppressAutoHyphens w:val="0"/>
              <w:jc w:val="center"/>
              <w:rPr>
                <w:rFonts w:cs="Calibri"/>
                <w:sz w:val="20"/>
                <w:szCs w:val="20"/>
                <w:lang w:eastAsia="pl-PL"/>
              </w:rPr>
            </w:pPr>
          </w:p>
        </w:tc>
      </w:tr>
      <w:tr w:rsidR="00DF4084" w:rsidRPr="005E2396" w14:paraId="4AAF7720" w14:textId="77777777" w:rsidTr="00641614">
        <w:tc>
          <w:tcPr>
            <w:tcW w:w="472" w:type="dxa"/>
            <w:tcBorders>
              <w:top w:val="single" w:sz="4" w:space="0" w:color="auto"/>
              <w:bottom w:val="single" w:sz="4" w:space="0" w:color="auto"/>
            </w:tcBorders>
          </w:tcPr>
          <w:p w14:paraId="697D5601"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6.</w:t>
            </w:r>
          </w:p>
        </w:tc>
        <w:tc>
          <w:tcPr>
            <w:tcW w:w="1577" w:type="dxa"/>
            <w:tcBorders>
              <w:top w:val="single" w:sz="4" w:space="0" w:color="auto"/>
              <w:bottom w:val="single" w:sz="4" w:space="0" w:color="auto"/>
              <w:right w:val="single" w:sz="4" w:space="0" w:color="auto"/>
            </w:tcBorders>
          </w:tcPr>
          <w:p w14:paraId="08594BB1"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Kołdry</w:t>
            </w:r>
          </w:p>
        </w:tc>
        <w:tc>
          <w:tcPr>
            <w:tcW w:w="4586" w:type="dxa"/>
            <w:vMerge w:val="restart"/>
            <w:tcBorders>
              <w:top w:val="single" w:sz="4" w:space="0" w:color="auto"/>
              <w:left w:val="single" w:sz="4" w:space="0" w:color="auto"/>
              <w:right w:val="single" w:sz="4" w:space="0" w:color="auto"/>
            </w:tcBorders>
          </w:tcPr>
          <w:p w14:paraId="64B98B48" w14:textId="77777777" w:rsidR="00DF4084" w:rsidRPr="00C531BF" w:rsidRDefault="00DF4084" w:rsidP="00641614">
            <w:pPr>
              <w:suppressAutoHyphens w:val="0"/>
              <w:jc w:val="both"/>
              <w:rPr>
                <w:rFonts w:cs="Calibri"/>
                <w:sz w:val="20"/>
                <w:szCs w:val="20"/>
                <w:lang w:eastAsia="pl-PL"/>
              </w:rPr>
            </w:pPr>
            <w:r w:rsidRPr="00C531BF">
              <w:rPr>
                <w:rFonts w:cs="Calibri"/>
                <w:sz w:val="20"/>
                <w:szCs w:val="20"/>
                <w:lang w:eastAsia="pl-PL"/>
              </w:rPr>
              <w:t xml:space="preserve">Kolor biały. </w:t>
            </w:r>
            <w:r w:rsidRPr="00C531BF">
              <w:rPr>
                <w:rFonts w:cs="Calibri"/>
                <w:bCs/>
                <w:sz w:val="20"/>
                <w:szCs w:val="20"/>
                <w:lang w:eastAsia="pl-PL"/>
              </w:rPr>
              <w:t>Poduszki i kołdry</w:t>
            </w:r>
            <w:r w:rsidRPr="00C531BF">
              <w:rPr>
                <w:rFonts w:cs="Calibri"/>
                <w:sz w:val="20"/>
                <w:szCs w:val="20"/>
                <w:lang w:eastAsia="pl-PL"/>
              </w:rPr>
              <w:t xml:space="preserve"> – tkanina zewnętrzna mikrofaza 100% (poliester), pikowana, gramatura 80 – 100 g/m</w:t>
            </w:r>
            <w:r w:rsidRPr="00C531BF">
              <w:rPr>
                <w:rFonts w:cs="Calibri"/>
                <w:sz w:val="20"/>
                <w:szCs w:val="20"/>
                <w:vertAlign w:val="superscript"/>
                <w:lang w:eastAsia="pl-PL"/>
              </w:rPr>
              <w:t>2</w:t>
            </w:r>
            <w:r w:rsidRPr="00C531BF">
              <w:rPr>
                <w:rFonts w:cs="Calibri"/>
                <w:sz w:val="20"/>
                <w:szCs w:val="20"/>
                <w:lang w:eastAsia="pl-PL"/>
              </w:rPr>
              <w:t>. Poduszka -wypełnienie - kulki l-</w:t>
            </w:r>
            <w:proofErr w:type="spellStart"/>
            <w:r w:rsidRPr="00C531BF">
              <w:rPr>
                <w:rFonts w:cs="Calibri"/>
                <w:sz w:val="20"/>
                <w:szCs w:val="20"/>
                <w:lang w:eastAsia="pl-PL"/>
              </w:rPr>
              <w:t>ball</w:t>
            </w:r>
            <w:proofErr w:type="spellEnd"/>
            <w:r w:rsidRPr="00C531BF">
              <w:rPr>
                <w:rFonts w:cs="Calibri"/>
                <w:sz w:val="20"/>
                <w:szCs w:val="20"/>
                <w:lang w:eastAsia="pl-PL"/>
              </w:rPr>
              <w:t xml:space="preserve"> 100% poliester, sztuczny puch, waga 800- 1000g.</w:t>
            </w:r>
          </w:p>
          <w:p w14:paraId="3D213C06"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Kołdra-wypełnienie włóknina termicznie scalana z włókien poliestrowych, silikonowych, waga 1100 - 1300g.</w:t>
            </w:r>
            <w:r w:rsidRPr="00C531BF">
              <w:rPr>
                <w:rFonts w:cs="Calibri"/>
                <w:bCs/>
                <w:sz w:val="20"/>
                <w:szCs w:val="20"/>
                <w:lang w:eastAsia="pl-PL"/>
              </w:rPr>
              <w:t xml:space="preserve"> </w:t>
            </w:r>
            <w:r w:rsidRPr="00DF4084">
              <w:rPr>
                <w:rFonts w:cs="Calibri"/>
                <w:bCs/>
                <w:sz w:val="20"/>
                <w:szCs w:val="20"/>
                <w:lang w:eastAsia="pl-PL"/>
              </w:rPr>
              <w:t>Każda sztuka wyrobu zaopatrzona w chip pozwalający na kontrolę rotacji wyrobu między szpitalem a pralnią, umożliwiający zbieranie informacji o kolejnych cyklach prania. Powinna posiadać trwałe oznakowanie.</w:t>
            </w:r>
          </w:p>
        </w:tc>
        <w:tc>
          <w:tcPr>
            <w:tcW w:w="1585" w:type="dxa"/>
            <w:tcBorders>
              <w:top w:val="single" w:sz="4" w:space="0" w:color="auto"/>
              <w:left w:val="single" w:sz="4" w:space="0" w:color="auto"/>
              <w:bottom w:val="single" w:sz="4" w:space="0" w:color="auto"/>
            </w:tcBorders>
          </w:tcPr>
          <w:p w14:paraId="3F08771D"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 200 cm x 155 cm</w:t>
            </w:r>
          </w:p>
        </w:tc>
        <w:tc>
          <w:tcPr>
            <w:tcW w:w="1131" w:type="dxa"/>
            <w:tcBorders>
              <w:top w:val="single" w:sz="4" w:space="0" w:color="auto"/>
              <w:bottom w:val="single" w:sz="4" w:space="0" w:color="auto"/>
            </w:tcBorders>
          </w:tcPr>
          <w:p w14:paraId="42CE7192"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800</w:t>
            </w:r>
          </w:p>
          <w:p w14:paraId="04E7C64F" w14:textId="77777777" w:rsidR="00DF4084" w:rsidRPr="00C531BF" w:rsidRDefault="00DF4084" w:rsidP="00641614">
            <w:pPr>
              <w:suppressAutoHyphens w:val="0"/>
              <w:jc w:val="center"/>
              <w:rPr>
                <w:rFonts w:cs="Calibri"/>
                <w:sz w:val="20"/>
                <w:szCs w:val="20"/>
                <w:lang w:eastAsia="pl-PL"/>
              </w:rPr>
            </w:pPr>
          </w:p>
        </w:tc>
      </w:tr>
      <w:tr w:rsidR="00DF4084" w:rsidRPr="005E2396" w14:paraId="510F772C" w14:textId="77777777" w:rsidTr="00641614">
        <w:tc>
          <w:tcPr>
            <w:tcW w:w="472" w:type="dxa"/>
            <w:tcBorders>
              <w:top w:val="single" w:sz="4" w:space="0" w:color="auto"/>
              <w:bottom w:val="single" w:sz="4" w:space="0" w:color="auto"/>
            </w:tcBorders>
          </w:tcPr>
          <w:p w14:paraId="4879E9D4"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7.</w:t>
            </w:r>
          </w:p>
        </w:tc>
        <w:tc>
          <w:tcPr>
            <w:tcW w:w="1577" w:type="dxa"/>
            <w:tcBorders>
              <w:top w:val="single" w:sz="4" w:space="0" w:color="auto"/>
              <w:bottom w:val="single" w:sz="4" w:space="0" w:color="auto"/>
              <w:right w:val="single" w:sz="4" w:space="0" w:color="auto"/>
            </w:tcBorders>
          </w:tcPr>
          <w:p w14:paraId="080C56BE"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Poduszki</w:t>
            </w:r>
          </w:p>
        </w:tc>
        <w:tc>
          <w:tcPr>
            <w:tcW w:w="4586" w:type="dxa"/>
            <w:vMerge/>
            <w:tcBorders>
              <w:left w:val="single" w:sz="4" w:space="0" w:color="auto"/>
              <w:right w:val="single" w:sz="4" w:space="0" w:color="auto"/>
            </w:tcBorders>
          </w:tcPr>
          <w:p w14:paraId="5C6859A4" w14:textId="77777777" w:rsidR="00DF4084" w:rsidRPr="00C531BF" w:rsidRDefault="00DF4084" w:rsidP="00641614">
            <w:pPr>
              <w:suppressAutoHyphens w:val="0"/>
              <w:rPr>
                <w:rFonts w:cs="Calibri"/>
                <w:sz w:val="20"/>
                <w:szCs w:val="20"/>
                <w:lang w:eastAsia="pl-PL"/>
              </w:rPr>
            </w:pPr>
          </w:p>
        </w:tc>
        <w:tc>
          <w:tcPr>
            <w:tcW w:w="1585" w:type="dxa"/>
            <w:tcBorders>
              <w:top w:val="single" w:sz="4" w:space="0" w:color="auto"/>
              <w:left w:val="single" w:sz="4" w:space="0" w:color="auto"/>
              <w:bottom w:val="single" w:sz="4" w:space="0" w:color="auto"/>
            </w:tcBorders>
          </w:tcPr>
          <w:p w14:paraId="2A43BF46"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 80 cm x 70 cm</w:t>
            </w:r>
          </w:p>
        </w:tc>
        <w:tc>
          <w:tcPr>
            <w:tcW w:w="1131" w:type="dxa"/>
            <w:tcBorders>
              <w:top w:val="single" w:sz="4" w:space="0" w:color="auto"/>
              <w:bottom w:val="single" w:sz="4" w:space="0" w:color="auto"/>
            </w:tcBorders>
          </w:tcPr>
          <w:p w14:paraId="040D99FB"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800</w:t>
            </w:r>
          </w:p>
          <w:p w14:paraId="18D8D27B" w14:textId="77777777" w:rsidR="00DF4084" w:rsidRPr="00C531BF" w:rsidRDefault="00DF4084" w:rsidP="00641614">
            <w:pPr>
              <w:suppressAutoHyphens w:val="0"/>
              <w:jc w:val="center"/>
              <w:rPr>
                <w:rFonts w:cs="Calibri"/>
                <w:sz w:val="20"/>
                <w:szCs w:val="20"/>
                <w:lang w:eastAsia="pl-PL"/>
              </w:rPr>
            </w:pPr>
          </w:p>
        </w:tc>
      </w:tr>
      <w:tr w:rsidR="00DF4084" w:rsidRPr="005E2396" w14:paraId="5EA1D33F" w14:textId="77777777" w:rsidTr="00641614">
        <w:tc>
          <w:tcPr>
            <w:tcW w:w="472" w:type="dxa"/>
            <w:tcBorders>
              <w:top w:val="single" w:sz="4" w:space="0" w:color="auto"/>
              <w:bottom w:val="single" w:sz="4" w:space="0" w:color="auto"/>
            </w:tcBorders>
          </w:tcPr>
          <w:p w14:paraId="595BBF8E"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8.</w:t>
            </w:r>
          </w:p>
        </w:tc>
        <w:tc>
          <w:tcPr>
            <w:tcW w:w="1577" w:type="dxa"/>
            <w:tcBorders>
              <w:top w:val="single" w:sz="4" w:space="0" w:color="auto"/>
              <w:bottom w:val="single" w:sz="4" w:space="0" w:color="auto"/>
              <w:right w:val="single" w:sz="4" w:space="0" w:color="auto"/>
            </w:tcBorders>
          </w:tcPr>
          <w:p w14:paraId="2FD08BFE"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Kołdry małe</w:t>
            </w:r>
          </w:p>
        </w:tc>
        <w:tc>
          <w:tcPr>
            <w:tcW w:w="4586" w:type="dxa"/>
            <w:vMerge/>
            <w:tcBorders>
              <w:left w:val="single" w:sz="4" w:space="0" w:color="auto"/>
              <w:right w:val="single" w:sz="4" w:space="0" w:color="auto"/>
            </w:tcBorders>
          </w:tcPr>
          <w:p w14:paraId="6E976E34" w14:textId="77777777" w:rsidR="00DF4084" w:rsidRPr="00C531BF" w:rsidRDefault="00DF4084" w:rsidP="00641614">
            <w:pPr>
              <w:suppressAutoHyphens w:val="0"/>
              <w:rPr>
                <w:rFonts w:cs="Calibri"/>
                <w:sz w:val="20"/>
                <w:szCs w:val="20"/>
                <w:lang w:eastAsia="pl-PL"/>
              </w:rPr>
            </w:pPr>
          </w:p>
        </w:tc>
        <w:tc>
          <w:tcPr>
            <w:tcW w:w="1585" w:type="dxa"/>
            <w:tcBorders>
              <w:top w:val="single" w:sz="4" w:space="0" w:color="auto"/>
              <w:left w:val="single" w:sz="4" w:space="0" w:color="auto"/>
              <w:bottom w:val="single" w:sz="4" w:space="0" w:color="auto"/>
            </w:tcBorders>
          </w:tcPr>
          <w:p w14:paraId="426BC66A"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 xml:space="preserve"> 140 cm x 130 cm </w:t>
            </w:r>
          </w:p>
        </w:tc>
        <w:tc>
          <w:tcPr>
            <w:tcW w:w="1131" w:type="dxa"/>
            <w:tcBorders>
              <w:top w:val="single" w:sz="4" w:space="0" w:color="auto"/>
              <w:bottom w:val="single" w:sz="4" w:space="0" w:color="auto"/>
            </w:tcBorders>
          </w:tcPr>
          <w:p w14:paraId="3BA79E5C"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40</w:t>
            </w:r>
          </w:p>
          <w:p w14:paraId="2872FEB3" w14:textId="77777777" w:rsidR="00DF4084" w:rsidRPr="00C531BF" w:rsidRDefault="00DF4084" w:rsidP="00641614">
            <w:pPr>
              <w:suppressAutoHyphens w:val="0"/>
              <w:jc w:val="center"/>
              <w:rPr>
                <w:rFonts w:cs="Calibri"/>
                <w:sz w:val="20"/>
                <w:szCs w:val="20"/>
                <w:lang w:eastAsia="pl-PL"/>
              </w:rPr>
            </w:pPr>
          </w:p>
        </w:tc>
      </w:tr>
      <w:tr w:rsidR="00DF4084" w:rsidRPr="005E2396" w14:paraId="543CCD4B" w14:textId="77777777" w:rsidTr="00641614">
        <w:tc>
          <w:tcPr>
            <w:tcW w:w="472" w:type="dxa"/>
            <w:tcBorders>
              <w:top w:val="single" w:sz="4" w:space="0" w:color="auto"/>
              <w:bottom w:val="single" w:sz="4" w:space="0" w:color="auto"/>
            </w:tcBorders>
          </w:tcPr>
          <w:p w14:paraId="0131F6E6"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9.</w:t>
            </w:r>
          </w:p>
        </w:tc>
        <w:tc>
          <w:tcPr>
            <w:tcW w:w="1577" w:type="dxa"/>
            <w:tcBorders>
              <w:top w:val="single" w:sz="4" w:space="0" w:color="auto"/>
              <w:bottom w:val="single" w:sz="4" w:space="0" w:color="auto"/>
              <w:right w:val="single" w:sz="4" w:space="0" w:color="auto"/>
            </w:tcBorders>
          </w:tcPr>
          <w:p w14:paraId="74D99551" w14:textId="77777777" w:rsidR="00DF4084" w:rsidRPr="00C531BF" w:rsidRDefault="00DF4084" w:rsidP="00641614">
            <w:pPr>
              <w:suppressAutoHyphens w:val="0"/>
              <w:rPr>
                <w:rFonts w:cs="Calibri"/>
                <w:sz w:val="20"/>
                <w:szCs w:val="20"/>
                <w:lang w:eastAsia="pl-PL"/>
              </w:rPr>
            </w:pPr>
            <w:r w:rsidRPr="00C531BF">
              <w:rPr>
                <w:rFonts w:cs="Calibri"/>
                <w:sz w:val="20"/>
                <w:szCs w:val="20"/>
                <w:lang w:eastAsia="pl-PL"/>
              </w:rPr>
              <w:t>Poduszki małe</w:t>
            </w:r>
          </w:p>
        </w:tc>
        <w:tc>
          <w:tcPr>
            <w:tcW w:w="4586" w:type="dxa"/>
            <w:vMerge/>
            <w:tcBorders>
              <w:left w:val="single" w:sz="4" w:space="0" w:color="auto"/>
              <w:bottom w:val="single" w:sz="4" w:space="0" w:color="auto"/>
              <w:right w:val="single" w:sz="4" w:space="0" w:color="auto"/>
            </w:tcBorders>
          </w:tcPr>
          <w:p w14:paraId="5A42345E" w14:textId="77777777" w:rsidR="00DF4084" w:rsidRPr="00C531BF" w:rsidRDefault="00DF4084" w:rsidP="00641614">
            <w:pPr>
              <w:suppressAutoHyphens w:val="0"/>
              <w:rPr>
                <w:rFonts w:cs="Calibri"/>
                <w:sz w:val="20"/>
                <w:szCs w:val="20"/>
                <w:lang w:eastAsia="pl-PL"/>
              </w:rPr>
            </w:pPr>
          </w:p>
        </w:tc>
        <w:tc>
          <w:tcPr>
            <w:tcW w:w="1585" w:type="dxa"/>
            <w:tcBorders>
              <w:top w:val="single" w:sz="4" w:space="0" w:color="auto"/>
              <w:left w:val="single" w:sz="4" w:space="0" w:color="auto"/>
              <w:bottom w:val="single" w:sz="4" w:space="0" w:color="auto"/>
            </w:tcBorders>
          </w:tcPr>
          <w:p w14:paraId="38DFEDC3"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52 cm x 40 cm</w:t>
            </w:r>
          </w:p>
        </w:tc>
        <w:tc>
          <w:tcPr>
            <w:tcW w:w="1131" w:type="dxa"/>
            <w:tcBorders>
              <w:top w:val="single" w:sz="4" w:space="0" w:color="auto"/>
              <w:bottom w:val="single" w:sz="4" w:space="0" w:color="auto"/>
            </w:tcBorders>
          </w:tcPr>
          <w:p w14:paraId="01B13619" w14:textId="77777777" w:rsidR="00DF4084" w:rsidRPr="00C531BF" w:rsidRDefault="00DF4084" w:rsidP="00641614">
            <w:pPr>
              <w:suppressAutoHyphens w:val="0"/>
              <w:jc w:val="center"/>
              <w:rPr>
                <w:rFonts w:cs="Calibri"/>
                <w:sz w:val="20"/>
                <w:szCs w:val="20"/>
                <w:lang w:eastAsia="pl-PL"/>
              </w:rPr>
            </w:pPr>
            <w:r w:rsidRPr="00C531BF">
              <w:rPr>
                <w:rFonts w:cs="Calibri"/>
                <w:sz w:val="20"/>
                <w:szCs w:val="20"/>
                <w:lang w:eastAsia="pl-PL"/>
              </w:rPr>
              <w:t>95</w:t>
            </w:r>
          </w:p>
          <w:p w14:paraId="067511E9" w14:textId="77777777" w:rsidR="00DF4084" w:rsidRPr="00C531BF" w:rsidRDefault="00DF4084" w:rsidP="00641614">
            <w:pPr>
              <w:suppressAutoHyphens w:val="0"/>
              <w:jc w:val="center"/>
              <w:rPr>
                <w:rFonts w:cs="Calibri"/>
                <w:sz w:val="20"/>
                <w:szCs w:val="20"/>
                <w:lang w:eastAsia="pl-PL"/>
              </w:rPr>
            </w:pPr>
          </w:p>
        </w:tc>
      </w:tr>
    </w:tbl>
    <w:p w14:paraId="3B9CA92D" w14:textId="77777777" w:rsidR="00DF4084" w:rsidRPr="005E2396" w:rsidRDefault="00DF4084" w:rsidP="00DF4084">
      <w:pPr>
        <w:suppressAutoHyphens w:val="0"/>
        <w:rPr>
          <w:rFonts w:ascii="Calibri" w:hAnsi="Calibri" w:cs="Calibri"/>
          <w:sz w:val="22"/>
          <w:szCs w:val="22"/>
          <w:lang w:eastAsia="pl-PL"/>
        </w:rPr>
      </w:pPr>
    </w:p>
    <w:p w14:paraId="04130655"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Dodatkowo Wykonawca zabezpieczy do odbioru bielizny brudnej, w liczbie zapewniającej prawidłowe funkcjonowanie Szpitala:</w:t>
      </w:r>
    </w:p>
    <w:p w14:paraId="68E69C54" w14:textId="77777777" w:rsidR="00DF4084" w:rsidRPr="005E2396" w:rsidRDefault="00DF4084" w:rsidP="00DF4084">
      <w:pPr>
        <w:numPr>
          <w:ilvl w:val="0"/>
          <w:numId w:val="62"/>
        </w:numPr>
        <w:suppressAutoHyphens w:val="0"/>
        <w:spacing w:after="160" w:line="259" w:lineRule="auto"/>
        <w:contextualSpacing/>
        <w:jc w:val="both"/>
        <w:rPr>
          <w:rFonts w:ascii="Calibri" w:hAnsi="Calibri" w:cs="Calibri"/>
          <w:bCs/>
          <w:sz w:val="22"/>
          <w:szCs w:val="22"/>
          <w:lang w:eastAsia="pl-PL"/>
        </w:rPr>
      </w:pPr>
      <w:r w:rsidRPr="005E2396">
        <w:rPr>
          <w:rFonts w:ascii="Calibri" w:hAnsi="Calibri" w:cs="Calibri"/>
          <w:sz w:val="22"/>
          <w:szCs w:val="22"/>
          <w:lang w:eastAsia="pl-PL"/>
        </w:rPr>
        <w:t xml:space="preserve">Worki tekstylne wielokrotnego użytku do transportu bielizny ogólnej o wymiarach 120 cm x 70 cm, </w:t>
      </w:r>
      <w:r w:rsidRPr="005E2396">
        <w:rPr>
          <w:rFonts w:ascii="Calibri" w:hAnsi="Calibri" w:cs="Calibri"/>
          <w:bCs/>
          <w:sz w:val="22"/>
          <w:szCs w:val="22"/>
          <w:lang w:eastAsia="pl-PL"/>
        </w:rPr>
        <w:t>wykonane z tkaniny poliestrowej o gramaturze 120-160 g/m</w:t>
      </w:r>
      <w:r w:rsidRPr="005E2396">
        <w:rPr>
          <w:rFonts w:ascii="Calibri" w:hAnsi="Calibri" w:cs="Calibri"/>
          <w:bCs/>
          <w:sz w:val="22"/>
          <w:szCs w:val="22"/>
          <w:vertAlign w:val="superscript"/>
          <w:lang w:eastAsia="pl-PL"/>
        </w:rPr>
        <w:t xml:space="preserve">2 </w:t>
      </w:r>
      <w:r w:rsidRPr="005E2396">
        <w:rPr>
          <w:rFonts w:ascii="Calibri" w:hAnsi="Calibri" w:cs="Calibri"/>
          <w:bCs/>
          <w:sz w:val="22"/>
          <w:szCs w:val="22"/>
          <w:lang w:eastAsia="pl-PL"/>
        </w:rPr>
        <w:t>w liczbie min. 300 sztuk. Worek z wszytymi trokami umożliwiającymi mocowanie do stelaża oraz zamknięcie worka. Każda sztuka musi być oznaczona chipem.</w:t>
      </w:r>
    </w:p>
    <w:p w14:paraId="72083E38" w14:textId="77777777" w:rsidR="00DF4084" w:rsidRPr="005E2396" w:rsidRDefault="00DF4084" w:rsidP="00DF4084">
      <w:pPr>
        <w:numPr>
          <w:ilvl w:val="0"/>
          <w:numId w:val="62"/>
        </w:numPr>
        <w:suppressAutoHyphens w:val="0"/>
        <w:spacing w:after="160" w:line="259" w:lineRule="auto"/>
        <w:contextualSpacing/>
        <w:jc w:val="both"/>
        <w:rPr>
          <w:rFonts w:ascii="Calibri" w:hAnsi="Calibri" w:cs="Calibri"/>
          <w:bCs/>
          <w:sz w:val="22"/>
          <w:szCs w:val="22"/>
          <w:lang w:eastAsia="pl-PL"/>
        </w:rPr>
      </w:pPr>
      <w:r w:rsidRPr="005E2396">
        <w:rPr>
          <w:rFonts w:ascii="Calibri" w:hAnsi="Calibri" w:cs="Calibri"/>
          <w:sz w:val="22"/>
          <w:szCs w:val="22"/>
          <w:lang w:eastAsia="pl-PL"/>
        </w:rPr>
        <w:t xml:space="preserve">Worki tekstylne wielokrotnego użytku do transportu bielizny skażonej o wymiarach 120 cm x 70 cm z czerwonym lampasem, </w:t>
      </w:r>
      <w:r w:rsidRPr="005E2396">
        <w:rPr>
          <w:rFonts w:ascii="Calibri" w:hAnsi="Calibri" w:cs="Calibri"/>
          <w:bCs/>
          <w:sz w:val="22"/>
          <w:szCs w:val="22"/>
          <w:lang w:eastAsia="pl-PL"/>
        </w:rPr>
        <w:t>wykonane z tkaniny poliestrowej o gramaturze  120-160 g/m</w:t>
      </w:r>
      <w:r w:rsidRPr="005E2396">
        <w:rPr>
          <w:rFonts w:ascii="Calibri" w:hAnsi="Calibri" w:cs="Calibri"/>
          <w:bCs/>
          <w:sz w:val="22"/>
          <w:szCs w:val="22"/>
          <w:vertAlign w:val="superscript"/>
          <w:lang w:eastAsia="pl-PL"/>
        </w:rPr>
        <w:t xml:space="preserve">2 </w:t>
      </w:r>
      <w:r w:rsidRPr="005E2396">
        <w:rPr>
          <w:rFonts w:ascii="Calibri" w:hAnsi="Calibri" w:cs="Calibri"/>
          <w:bCs/>
          <w:sz w:val="22"/>
          <w:szCs w:val="22"/>
          <w:lang w:eastAsia="pl-PL"/>
        </w:rPr>
        <w:t xml:space="preserve">w liczbie min. 250 sztuk. Worek z wszytymi trokami umożliwiającymi mocowanie do stelaża oraz zamknięcie worka. Każda sztuka musi być oznaczona chipem. </w:t>
      </w:r>
    </w:p>
    <w:p w14:paraId="4147E647" w14:textId="77777777" w:rsidR="00DF4084" w:rsidRPr="005E2396" w:rsidRDefault="00DF4084" w:rsidP="00DF4084">
      <w:pPr>
        <w:numPr>
          <w:ilvl w:val="0"/>
          <w:numId w:val="62"/>
        </w:numPr>
        <w:suppressAutoHyphens w:val="0"/>
        <w:spacing w:after="160" w:line="259" w:lineRule="auto"/>
        <w:contextualSpacing/>
        <w:rPr>
          <w:rFonts w:ascii="Calibri" w:hAnsi="Calibri" w:cs="Calibri"/>
          <w:sz w:val="22"/>
          <w:szCs w:val="22"/>
          <w:lang w:eastAsia="pl-PL"/>
        </w:rPr>
      </w:pPr>
      <w:r w:rsidRPr="005E2396">
        <w:rPr>
          <w:rFonts w:ascii="Calibri" w:hAnsi="Calibri" w:cs="Calibri"/>
          <w:sz w:val="22"/>
          <w:szCs w:val="22"/>
          <w:lang w:eastAsia="pl-PL"/>
        </w:rPr>
        <w:t xml:space="preserve">Worki rozpuszczalne podczas prania do transportu bielizny w przypadku chorób wysoce zakaźnych o wymiarach 80 cm x 65 cm, z paskiem do zamykania, umożliwiające pakowanie bielizny w przypadku chorób zakaźnych wysokiego ryzyka min. 600 sztuk, worki dostarczane wg zapotrzebowania Zamawiającego. </w:t>
      </w:r>
    </w:p>
    <w:p w14:paraId="7E59F60D"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Kolorystyka pościeli dla ZOL, Oddziału Pediatrii , Bloku Porodowego i Noworodków do uzgodnienia po podpisaniu umowy.</w:t>
      </w:r>
    </w:p>
    <w:p w14:paraId="5C413CC5" w14:textId="77777777" w:rsidR="00DF4084" w:rsidRPr="005E2396" w:rsidRDefault="00DF4084" w:rsidP="00DF4084">
      <w:pPr>
        <w:suppressAutoHyphens w:val="0"/>
        <w:rPr>
          <w:rFonts w:ascii="Calibri" w:hAnsi="Calibri" w:cs="Calibri"/>
          <w:sz w:val="22"/>
          <w:szCs w:val="22"/>
          <w:lang w:eastAsia="pl-PL"/>
        </w:rPr>
      </w:pPr>
    </w:p>
    <w:p w14:paraId="4DC528B5" w14:textId="77777777" w:rsidR="00DF4084" w:rsidRPr="005E2396" w:rsidRDefault="00DF4084" w:rsidP="00DF4084">
      <w:pPr>
        <w:suppressAutoHyphens w:val="0"/>
        <w:autoSpaceDE w:val="0"/>
        <w:autoSpaceDN w:val="0"/>
        <w:adjustRightInd w:val="0"/>
        <w:jc w:val="both"/>
        <w:rPr>
          <w:rFonts w:ascii="Calibri" w:hAnsi="Calibri" w:cs="Calibri"/>
          <w:snapToGrid w:val="0"/>
          <w:sz w:val="22"/>
          <w:szCs w:val="22"/>
          <w:lang w:eastAsia="pl-PL"/>
        </w:rPr>
      </w:pPr>
      <w:r w:rsidRPr="005E2396">
        <w:rPr>
          <w:rFonts w:ascii="Calibri" w:hAnsi="Calibri" w:cs="Calibri"/>
          <w:snapToGrid w:val="0"/>
          <w:sz w:val="22"/>
          <w:szCs w:val="22"/>
          <w:lang w:eastAsia="pl-PL"/>
        </w:rPr>
        <w:t>Przed rozpoczęciem świadczenia usługi przez Wykonawcę, przykładowa sztuka każdego asortymentu zostanie zważona w obecności Zamawiającego i Wykonawcy oraz zostanie sporządzony protokół dotyczący gramatury poszczególnego asortymentu. Przy każdorazowej dostawie nowego asortymentu zostanie sporządzony protokół z ważenia każdego rodzaju asortymentu.</w:t>
      </w:r>
    </w:p>
    <w:p w14:paraId="1FB78B1C" w14:textId="77777777" w:rsidR="00DF4084" w:rsidRPr="005E2396" w:rsidRDefault="00DF4084" w:rsidP="00DF4084">
      <w:pPr>
        <w:suppressAutoHyphens w:val="0"/>
        <w:autoSpaceDE w:val="0"/>
        <w:autoSpaceDN w:val="0"/>
        <w:adjustRightInd w:val="0"/>
        <w:jc w:val="both"/>
        <w:rPr>
          <w:rFonts w:ascii="Calibri" w:hAnsi="Calibri" w:cs="Calibri"/>
          <w:snapToGrid w:val="0"/>
          <w:sz w:val="22"/>
          <w:szCs w:val="22"/>
          <w:lang w:eastAsia="pl-PL"/>
        </w:rPr>
      </w:pPr>
      <w:r w:rsidRPr="005E2396">
        <w:rPr>
          <w:rFonts w:ascii="Calibri" w:hAnsi="Calibri" w:cs="Calibri"/>
          <w:snapToGrid w:val="0"/>
          <w:sz w:val="22"/>
          <w:szCs w:val="22"/>
          <w:lang w:eastAsia="pl-PL"/>
        </w:rPr>
        <w:t>Wykonawca zobowiązany będzie do wyposażenia magazynu Zamawiającego w co najmniej jedną wagę.</w:t>
      </w:r>
    </w:p>
    <w:p w14:paraId="5F608577" w14:textId="77777777" w:rsidR="00DF4084" w:rsidRPr="005E2396" w:rsidRDefault="00DF4084" w:rsidP="00DF4084">
      <w:pPr>
        <w:suppressAutoHyphens w:val="0"/>
        <w:autoSpaceDE w:val="0"/>
        <w:autoSpaceDN w:val="0"/>
        <w:adjustRightInd w:val="0"/>
        <w:jc w:val="both"/>
        <w:rPr>
          <w:rFonts w:ascii="Calibri" w:hAnsi="Calibri" w:cs="Calibri"/>
          <w:snapToGrid w:val="0"/>
          <w:sz w:val="22"/>
          <w:szCs w:val="22"/>
          <w:lang w:eastAsia="pl-PL"/>
        </w:rPr>
      </w:pPr>
    </w:p>
    <w:p w14:paraId="14ED0D56" w14:textId="77777777" w:rsidR="00DF4084" w:rsidRPr="005E2396" w:rsidRDefault="00DF4084" w:rsidP="00DF4084">
      <w:pPr>
        <w:suppressAutoHyphens w:val="0"/>
        <w:autoSpaceDE w:val="0"/>
        <w:autoSpaceDN w:val="0"/>
        <w:adjustRightInd w:val="0"/>
        <w:jc w:val="both"/>
        <w:rPr>
          <w:rFonts w:ascii="Calibri" w:hAnsi="Calibri" w:cs="Calibri"/>
          <w:sz w:val="22"/>
          <w:szCs w:val="22"/>
          <w:lang w:eastAsia="pl-PL"/>
        </w:rPr>
      </w:pPr>
      <w:r w:rsidRPr="005E2396">
        <w:rPr>
          <w:rFonts w:ascii="Calibri" w:hAnsi="Calibri" w:cs="Calibri"/>
          <w:sz w:val="22"/>
          <w:szCs w:val="22"/>
          <w:lang w:eastAsia="pl-PL"/>
        </w:rPr>
        <w:lastRenderedPageBreak/>
        <w:t xml:space="preserve">Zamawiający wymaga od Wykonawcy oznakowania </w:t>
      </w:r>
      <w:r>
        <w:rPr>
          <w:rFonts w:ascii="Calibri" w:hAnsi="Calibri" w:cs="Calibri"/>
          <w:sz w:val="22"/>
          <w:szCs w:val="22"/>
          <w:lang w:eastAsia="pl-PL"/>
        </w:rPr>
        <w:t>najmowa</w:t>
      </w:r>
      <w:r w:rsidRPr="005E2396">
        <w:rPr>
          <w:rFonts w:ascii="Calibri" w:hAnsi="Calibri" w:cs="Calibri"/>
          <w:sz w:val="22"/>
          <w:szCs w:val="22"/>
          <w:lang w:eastAsia="pl-PL"/>
        </w:rPr>
        <w:t xml:space="preserve">nej bielizny w sposób umożliwiający odróżnienie bielizny </w:t>
      </w:r>
      <w:r>
        <w:rPr>
          <w:rFonts w:ascii="Calibri" w:hAnsi="Calibri" w:cs="Calibri"/>
          <w:sz w:val="22"/>
          <w:szCs w:val="22"/>
          <w:lang w:eastAsia="pl-PL"/>
        </w:rPr>
        <w:t>najmowa</w:t>
      </w:r>
      <w:r w:rsidRPr="005E2396">
        <w:rPr>
          <w:rFonts w:ascii="Calibri" w:hAnsi="Calibri" w:cs="Calibri"/>
          <w:sz w:val="22"/>
          <w:szCs w:val="22"/>
          <w:lang w:eastAsia="pl-PL"/>
        </w:rPr>
        <w:t>nej od będącej własnością szpitala.</w:t>
      </w:r>
    </w:p>
    <w:p w14:paraId="65254D51" w14:textId="77777777" w:rsidR="00DF4084" w:rsidRPr="005E2396" w:rsidRDefault="00DF4084" w:rsidP="00DF4084">
      <w:pPr>
        <w:suppressAutoHyphens w:val="0"/>
        <w:autoSpaceDE w:val="0"/>
        <w:autoSpaceDN w:val="0"/>
        <w:adjustRightInd w:val="0"/>
        <w:jc w:val="both"/>
        <w:rPr>
          <w:rFonts w:ascii="Calibri" w:hAnsi="Calibri" w:cs="Calibri"/>
          <w:snapToGrid w:val="0"/>
          <w:sz w:val="22"/>
          <w:szCs w:val="22"/>
          <w:lang w:eastAsia="pl-PL"/>
        </w:rPr>
      </w:pPr>
    </w:p>
    <w:p w14:paraId="63141BA7"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Zamawiający wymaga dostarczenia bielizny w dwóch transzach:</w:t>
      </w:r>
    </w:p>
    <w:p w14:paraId="1575BFD8"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 pierwsza transza 60 % liczby zamawianego asortymentu w pierwszym dniu trwania umowy</w:t>
      </w:r>
    </w:p>
    <w:p w14:paraId="614D83B4"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 druga transza 40% liczby zamawianego asortymentu, najpóźniej w 30 dniu trwania umowy lub wg harmonogramu ustalonego z Zamawiającym (kołdry, poduszki).</w:t>
      </w:r>
    </w:p>
    <w:p w14:paraId="75C2801B" w14:textId="77777777" w:rsidR="00DF4084" w:rsidRPr="005E2396" w:rsidRDefault="00DF4084" w:rsidP="00DF4084">
      <w:pPr>
        <w:suppressAutoHyphens w:val="0"/>
        <w:rPr>
          <w:rFonts w:ascii="Calibri" w:hAnsi="Calibri" w:cs="Calibri"/>
          <w:sz w:val="22"/>
          <w:szCs w:val="22"/>
          <w:lang w:eastAsia="pl-PL"/>
        </w:rPr>
      </w:pPr>
    </w:p>
    <w:p w14:paraId="41B98558" w14:textId="77777777" w:rsidR="00DF4084" w:rsidRPr="009034D3" w:rsidRDefault="00DF4084" w:rsidP="00DF4084">
      <w:pPr>
        <w:suppressAutoHyphens w:val="0"/>
        <w:rPr>
          <w:rFonts w:ascii="Calibri" w:hAnsi="Calibri" w:cs="Calibri"/>
          <w:b/>
          <w:bCs/>
          <w:sz w:val="22"/>
          <w:szCs w:val="22"/>
          <w:lang w:eastAsia="pl-PL"/>
        </w:rPr>
      </w:pPr>
      <w:r w:rsidRPr="009034D3">
        <w:rPr>
          <w:rFonts w:ascii="Calibri" w:hAnsi="Calibri" w:cs="Calibri"/>
          <w:b/>
          <w:bCs/>
          <w:sz w:val="22"/>
          <w:szCs w:val="22"/>
          <w:lang w:eastAsia="pl-PL"/>
        </w:rPr>
        <w:t>Tabela nr 3</w:t>
      </w:r>
    </w:p>
    <w:p w14:paraId="053D4C6D" w14:textId="77777777" w:rsidR="00DF4084"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ODZIEŻ OCHRONNA JEDNODNIOWA DLA PERSONELU DO WYNAJMU NA OKRES TRWANIA UMOWY  (36 MIESIĘCY )</w:t>
      </w:r>
    </w:p>
    <w:tbl>
      <w:tblPr>
        <w:tblStyle w:val="Tabela-Siatka2"/>
        <w:tblW w:w="9067" w:type="dxa"/>
        <w:tblLook w:val="04A0" w:firstRow="1" w:lastRow="0" w:firstColumn="1" w:lastColumn="0" w:noHBand="0" w:noVBand="1"/>
      </w:tblPr>
      <w:tblGrid>
        <w:gridCol w:w="461"/>
        <w:gridCol w:w="1594"/>
        <w:gridCol w:w="4448"/>
        <w:gridCol w:w="1425"/>
        <w:gridCol w:w="1139"/>
      </w:tblGrid>
      <w:tr w:rsidR="00DF4084" w:rsidRPr="005E2396" w14:paraId="5ED67FA0" w14:textId="77777777" w:rsidTr="00641614">
        <w:tc>
          <w:tcPr>
            <w:tcW w:w="463" w:type="dxa"/>
          </w:tcPr>
          <w:p w14:paraId="1BA9A1B4"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lp.</w:t>
            </w:r>
          </w:p>
        </w:tc>
        <w:tc>
          <w:tcPr>
            <w:tcW w:w="1603" w:type="dxa"/>
          </w:tcPr>
          <w:p w14:paraId="55AD4165"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Nazwa asortymentu</w:t>
            </w:r>
          </w:p>
        </w:tc>
        <w:tc>
          <w:tcPr>
            <w:tcW w:w="4539" w:type="dxa"/>
          </w:tcPr>
          <w:p w14:paraId="72B292B6"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Wymagania materiałowe</w:t>
            </w:r>
          </w:p>
          <w:p w14:paraId="47B333D9"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Wymagania fasonowe</w:t>
            </w:r>
          </w:p>
          <w:p w14:paraId="40D8DCAE"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Całość zamówienia zaopatrzona w chipy do systemu RFID</w:t>
            </w:r>
          </w:p>
        </w:tc>
        <w:tc>
          <w:tcPr>
            <w:tcW w:w="1326" w:type="dxa"/>
          </w:tcPr>
          <w:p w14:paraId="5A96D8AD"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rozmiar</w:t>
            </w:r>
          </w:p>
        </w:tc>
        <w:tc>
          <w:tcPr>
            <w:tcW w:w="1136" w:type="dxa"/>
          </w:tcPr>
          <w:p w14:paraId="68033A0A"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Liczba sztuk</w:t>
            </w:r>
          </w:p>
        </w:tc>
      </w:tr>
      <w:tr w:rsidR="00DF4084" w:rsidRPr="005E2396" w14:paraId="49F027EC" w14:textId="77777777" w:rsidTr="00641614">
        <w:tc>
          <w:tcPr>
            <w:tcW w:w="463" w:type="dxa"/>
          </w:tcPr>
          <w:p w14:paraId="65EB0FD7"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1.</w:t>
            </w:r>
          </w:p>
        </w:tc>
        <w:tc>
          <w:tcPr>
            <w:tcW w:w="1603" w:type="dxa"/>
          </w:tcPr>
          <w:p w14:paraId="05CB8878" w14:textId="77777777" w:rsidR="00DF4084" w:rsidRPr="00620297" w:rsidRDefault="00DF4084" w:rsidP="00641614">
            <w:pPr>
              <w:suppressAutoHyphens w:val="0"/>
              <w:rPr>
                <w:rFonts w:cs="Calibri"/>
                <w:snapToGrid w:val="0"/>
                <w:sz w:val="20"/>
                <w:szCs w:val="20"/>
                <w:lang w:eastAsia="pl-PL"/>
              </w:rPr>
            </w:pPr>
            <w:r w:rsidRPr="00620297">
              <w:rPr>
                <w:rFonts w:cs="Calibri"/>
                <w:snapToGrid w:val="0"/>
                <w:sz w:val="20"/>
                <w:szCs w:val="20"/>
                <w:lang w:eastAsia="pl-PL"/>
              </w:rPr>
              <w:t xml:space="preserve">Odzież jednodniowa (operacyjna) bluza + spodnie (komplet) dla </w:t>
            </w:r>
            <w:proofErr w:type="spellStart"/>
            <w:r w:rsidRPr="00620297">
              <w:rPr>
                <w:rFonts w:cs="Calibri"/>
                <w:b/>
                <w:snapToGrid w:val="0"/>
                <w:sz w:val="20"/>
                <w:szCs w:val="20"/>
                <w:lang w:eastAsia="pl-PL"/>
              </w:rPr>
              <w:t>OAiIT</w:t>
            </w:r>
            <w:proofErr w:type="spellEnd"/>
          </w:p>
        </w:tc>
        <w:tc>
          <w:tcPr>
            <w:tcW w:w="4539" w:type="dxa"/>
          </w:tcPr>
          <w:p w14:paraId="6C3F2381" w14:textId="77777777" w:rsidR="00DF4084" w:rsidRPr="00620297" w:rsidRDefault="00DF4084" w:rsidP="00641614">
            <w:pPr>
              <w:suppressAutoHyphens w:val="0"/>
              <w:jc w:val="both"/>
              <w:rPr>
                <w:rFonts w:cs="Calibri"/>
                <w:sz w:val="20"/>
                <w:szCs w:val="20"/>
                <w:lang w:eastAsia="pl-PL"/>
              </w:rPr>
            </w:pPr>
            <w:r w:rsidRPr="00620297">
              <w:rPr>
                <w:rFonts w:cs="Calibri"/>
                <w:sz w:val="20"/>
                <w:szCs w:val="20"/>
                <w:lang w:eastAsia="pl-PL"/>
              </w:rPr>
              <w:t xml:space="preserve">Odzież jednodniowa/robocza najmowana oznaczona znakiem CE i spełniająca wymagania dla wyrobu medycznego zgodnie z Rozporządzenie Parlamentu Europejskiego i Rady (UE) </w:t>
            </w:r>
            <w:hyperlink r:id="rId30" w:history="1">
              <w:r w:rsidRPr="00620297">
                <w:rPr>
                  <w:rFonts w:cs="Calibri"/>
                  <w:sz w:val="20"/>
                  <w:szCs w:val="20"/>
                  <w:u w:val="single"/>
                  <w:lang w:eastAsia="pl-PL"/>
                </w:rPr>
                <w:t>2017/745</w:t>
              </w:r>
            </w:hyperlink>
            <w:r w:rsidRPr="00620297">
              <w:rPr>
                <w:rFonts w:cs="Calibri"/>
                <w:sz w:val="20"/>
                <w:szCs w:val="20"/>
                <w:lang w:eastAsia="pl-PL"/>
              </w:rPr>
              <w:t xml:space="preserve"> z dnia 5 kwietnia 2017 r. Musi być wykonana z paroprzepuszczalnej i chłonnej tkaniny elanobawełnianej, posiadać gramaturę 125 – 160 g/m</w:t>
            </w:r>
            <w:r w:rsidRPr="00620297">
              <w:rPr>
                <w:rFonts w:cs="Calibri"/>
                <w:sz w:val="20"/>
                <w:szCs w:val="20"/>
                <w:vertAlign w:val="superscript"/>
                <w:lang w:eastAsia="pl-PL"/>
              </w:rPr>
              <w:t>2</w:t>
            </w:r>
            <w:r w:rsidRPr="00620297">
              <w:rPr>
                <w:rFonts w:cs="Calibri"/>
                <w:sz w:val="20"/>
                <w:szCs w:val="20"/>
                <w:lang w:eastAsia="pl-PL"/>
              </w:rPr>
              <w:t xml:space="preserve">, o składzie surowcowym zawartość bawełny 48-70%, poliestru 30-52%, włókno węglowe 1-2%,  posiadać wyniki badań wykonane na wyrobach gotowych poświadczające spełnianie wszystkich wymagań  normy PN-EN 13795 lub równoważnej. Posiadać certyfikat </w:t>
            </w:r>
            <w:proofErr w:type="spellStart"/>
            <w:r w:rsidRPr="00620297">
              <w:rPr>
                <w:rFonts w:cs="Calibri"/>
                <w:sz w:val="20"/>
                <w:szCs w:val="20"/>
                <w:lang w:eastAsia="pl-PL"/>
              </w:rPr>
              <w:t>Oeko</w:t>
            </w:r>
            <w:proofErr w:type="spellEnd"/>
            <w:r w:rsidRPr="00620297">
              <w:rPr>
                <w:rFonts w:cs="Calibri"/>
                <w:sz w:val="20"/>
                <w:szCs w:val="20"/>
                <w:lang w:eastAsia="pl-PL"/>
              </w:rPr>
              <w:t xml:space="preserve"> Tex Standard 100 klasy I  lub II, lub  inny równoważny we wszystkich zakresach, co powinno zostać udokumentowane przez Wykonawcę przedstawieniem wyników badań potwierdzających ten sam zakres badań co certyfikat </w:t>
            </w:r>
            <w:proofErr w:type="spellStart"/>
            <w:r w:rsidRPr="00620297">
              <w:rPr>
                <w:rFonts w:cs="Calibri"/>
                <w:sz w:val="20"/>
                <w:szCs w:val="20"/>
                <w:lang w:eastAsia="pl-PL"/>
              </w:rPr>
              <w:t>Oeko</w:t>
            </w:r>
            <w:proofErr w:type="spellEnd"/>
            <w:r w:rsidRPr="00620297">
              <w:rPr>
                <w:rFonts w:cs="Calibri"/>
                <w:sz w:val="20"/>
                <w:szCs w:val="20"/>
                <w:lang w:eastAsia="pl-PL"/>
              </w:rPr>
              <w:t xml:space="preserve"> Tex Standard 100 </w:t>
            </w:r>
            <w:r w:rsidRPr="00620297">
              <w:rPr>
                <w:rFonts w:cs="Calibri"/>
                <w:bCs/>
                <w:sz w:val="20"/>
                <w:szCs w:val="20"/>
                <w:lang w:eastAsia="pl-PL"/>
              </w:rPr>
              <w:t xml:space="preserve">(do wglądu na każde żądanie Zamawiającego), </w:t>
            </w:r>
            <w:r w:rsidRPr="00620297">
              <w:rPr>
                <w:rFonts w:cs="Calibri"/>
                <w:sz w:val="20"/>
                <w:szCs w:val="20"/>
                <w:lang w:eastAsia="pl-PL"/>
              </w:rPr>
              <w:t>wyrób medyczny. Posiadać wpis lub zgłoszenie do rejestru wyrobów medycznych.</w:t>
            </w:r>
          </w:p>
          <w:p w14:paraId="4D4209BE" w14:textId="77777777" w:rsidR="00DF4084" w:rsidRPr="00620297" w:rsidRDefault="00DF4084" w:rsidP="00641614">
            <w:pPr>
              <w:suppressAutoHyphens w:val="0"/>
              <w:rPr>
                <w:rFonts w:cs="Calibri"/>
                <w:b/>
                <w:sz w:val="20"/>
                <w:szCs w:val="20"/>
                <w:lang w:eastAsia="pl-PL"/>
              </w:rPr>
            </w:pPr>
            <w:r w:rsidRPr="00620297">
              <w:rPr>
                <w:rFonts w:cs="Calibri"/>
                <w:b/>
                <w:sz w:val="20"/>
                <w:szCs w:val="20"/>
                <w:lang w:eastAsia="pl-PL"/>
              </w:rPr>
              <w:t>Kolor: granat/niebieski</w:t>
            </w:r>
          </w:p>
          <w:p w14:paraId="797C9DDB" w14:textId="77777777" w:rsidR="00DF4084" w:rsidRPr="00620297" w:rsidRDefault="00DF4084" w:rsidP="00641614">
            <w:pPr>
              <w:suppressAutoHyphens w:val="0"/>
              <w:rPr>
                <w:rFonts w:cs="Calibri"/>
                <w:sz w:val="20"/>
                <w:szCs w:val="20"/>
                <w:lang w:eastAsia="pl-PL"/>
              </w:rPr>
            </w:pPr>
            <w:r w:rsidRPr="00620297">
              <w:rPr>
                <w:rFonts w:cs="Calibri"/>
                <w:b/>
                <w:sz w:val="20"/>
                <w:szCs w:val="20"/>
                <w:lang w:eastAsia="pl-PL"/>
              </w:rPr>
              <w:t>Bluza:</w:t>
            </w:r>
            <w:r w:rsidRPr="00620297">
              <w:rPr>
                <w:rFonts w:cs="Calibri"/>
                <w:sz w:val="20"/>
                <w:szCs w:val="20"/>
                <w:lang w:eastAsia="pl-PL"/>
              </w:rPr>
              <w:t xml:space="preserve"> krótki rękaw, 3 kieszenie, podkrój szyi w szpic, rozporki po bokach min. 8 cm, opis wyrobu/ rozmiar. </w:t>
            </w:r>
            <w:r w:rsidRPr="00620297">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p w14:paraId="3CC0C09D" w14:textId="77777777" w:rsidR="00DF4084" w:rsidRPr="00620297" w:rsidRDefault="00DF4084" w:rsidP="00641614">
            <w:pPr>
              <w:suppressAutoHyphens w:val="0"/>
              <w:rPr>
                <w:rFonts w:cs="Calibri"/>
                <w:sz w:val="20"/>
                <w:szCs w:val="20"/>
                <w:lang w:eastAsia="pl-PL"/>
              </w:rPr>
            </w:pPr>
          </w:p>
          <w:p w14:paraId="49AA09CC" w14:textId="77777777" w:rsidR="00DF4084" w:rsidRPr="00620297" w:rsidRDefault="00DF4084" w:rsidP="00641614">
            <w:pPr>
              <w:suppressAutoHyphens w:val="0"/>
              <w:rPr>
                <w:rFonts w:cs="Calibri"/>
                <w:sz w:val="20"/>
                <w:szCs w:val="20"/>
                <w:lang w:eastAsia="pl-PL"/>
              </w:rPr>
            </w:pPr>
            <w:r w:rsidRPr="00620297">
              <w:rPr>
                <w:rFonts w:cs="Calibri"/>
                <w:b/>
                <w:sz w:val="20"/>
                <w:szCs w:val="20"/>
                <w:lang w:eastAsia="pl-PL"/>
              </w:rPr>
              <w:t>Spodnie</w:t>
            </w:r>
            <w:r w:rsidRPr="00620297">
              <w:rPr>
                <w:rFonts w:cs="Calibri"/>
                <w:sz w:val="20"/>
                <w:szCs w:val="20"/>
                <w:lang w:eastAsia="pl-PL"/>
              </w:rPr>
              <w:t xml:space="preserve">: Prosty krój, góra spodni wykończona paskiem, w którym zamocowany jest trok do regulacji obwodu pasa, wszywki dotyczące konserwacji wyrobu, opis wyrobu/rozmiar. </w:t>
            </w:r>
            <w:r w:rsidRPr="00620297">
              <w:rPr>
                <w:rFonts w:cs="Calibri"/>
                <w:sz w:val="20"/>
                <w:szCs w:val="20"/>
              </w:rPr>
              <w:t xml:space="preserve">Każda sztuka wyrobu zaopatrzona w chip pozwalający na kontrolę rotacji wyrobu między szpitalem a pralnią, umożliwiający zbieranie informacji o kolejnych cyklach prania. Identyfikacja rozmiarów odzieży z </w:t>
            </w:r>
            <w:r w:rsidRPr="00620297">
              <w:rPr>
                <w:rFonts w:cs="Calibri"/>
                <w:sz w:val="20"/>
                <w:szCs w:val="20"/>
              </w:rPr>
              <w:lastRenderedPageBreak/>
              <w:t>wykorzystaniem kodu kolorystycznego, umożliwiającą szybką wizualną identyfikację.</w:t>
            </w:r>
          </w:p>
        </w:tc>
        <w:tc>
          <w:tcPr>
            <w:tcW w:w="1326" w:type="dxa"/>
          </w:tcPr>
          <w:p w14:paraId="1B46AAE2"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lastRenderedPageBreak/>
              <w:t>Rozmiar ustalany z Zamawiającym po zawarciu umowy</w:t>
            </w:r>
          </w:p>
        </w:tc>
        <w:tc>
          <w:tcPr>
            <w:tcW w:w="1136" w:type="dxa"/>
          </w:tcPr>
          <w:p w14:paraId="0116566E"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240 kompletów</w:t>
            </w:r>
          </w:p>
          <w:p w14:paraId="50FE6186" w14:textId="77777777" w:rsidR="00DF4084" w:rsidRPr="00620297" w:rsidRDefault="00DF4084" w:rsidP="00641614">
            <w:pPr>
              <w:suppressAutoHyphens w:val="0"/>
              <w:rPr>
                <w:rFonts w:cs="Calibri"/>
                <w:sz w:val="20"/>
                <w:szCs w:val="20"/>
                <w:lang w:eastAsia="pl-PL"/>
              </w:rPr>
            </w:pPr>
          </w:p>
        </w:tc>
      </w:tr>
      <w:tr w:rsidR="00DF4084" w:rsidRPr="005E2396" w14:paraId="4182090E" w14:textId="77777777" w:rsidTr="00641614">
        <w:tc>
          <w:tcPr>
            <w:tcW w:w="463" w:type="dxa"/>
          </w:tcPr>
          <w:p w14:paraId="1D3870AA"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2.</w:t>
            </w:r>
          </w:p>
        </w:tc>
        <w:tc>
          <w:tcPr>
            <w:tcW w:w="1603" w:type="dxa"/>
          </w:tcPr>
          <w:p w14:paraId="1946DAC3" w14:textId="77777777" w:rsidR="00DF4084" w:rsidRPr="00620297" w:rsidRDefault="00DF4084" w:rsidP="00641614">
            <w:pPr>
              <w:suppressAutoHyphens w:val="0"/>
              <w:rPr>
                <w:rFonts w:cs="Calibri"/>
                <w:snapToGrid w:val="0"/>
                <w:sz w:val="20"/>
                <w:szCs w:val="20"/>
                <w:lang w:eastAsia="pl-PL"/>
              </w:rPr>
            </w:pPr>
            <w:r w:rsidRPr="00620297">
              <w:rPr>
                <w:rFonts w:cs="Calibri"/>
                <w:snapToGrid w:val="0"/>
                <w:sz w:val="20"/>
                <w:szCs w:val="20"/>
                <w:lang w:eastAsia="pl-PL"/>
              </w:rPr>
              <w:t xml:space="preserve">Odzież jednodniowa (operacyjna) bluza + spodnie (komplet) dla </w:t>
            </w:r>
            <w:r w:rsidRPr="00620297">
              <w:rPr>
                <w:rFonts w:cs="Calibri"/>
                <w:b/>
                <w:snapToGrid w:val="0"/>
                <w:sz w:val="20"/>
                <w:szCs w:val="20"/>
                <w:lang w:eastAsia="pl-PL"/>
              </w:rPr>
              <w:t>Centralnej Sterylizacji</w:t>
            </w:r>
          </w:p>
        </w:tc>
        <w:tc>
          <w:tcPr>
            <w:tcW w:w="4539" w:type="dxa"/>
          </w:tcPr>
          <w:p w14:paraId="4E433CBC" w14:textId="77777777" w:rsidR="00DF4084" w:rsidRPr="00620297" w:rsidRDefault="00DF4084" w:rsidP="00641614">
            <w:pPr>
              <w:suppressAutoHyphens w:val="0"/>
              <w:jc w:val="both"/>
              <w:rPr>
                <w:rFonts w:cs="Calibri"/>
                <w:sz w:val="20"/>
                <w:szCs w:val="20"/>
                <w:lang w:eastAsia="pl-PL"/>
              </w:rPr>
            </w:pPr>
            <w:r w:rsidRPr="00620297">
              <w:rPr>
                <w:rFonts w:cs="Calibri"/>
                <w:sz w:val="20"/>
                <w:szCs w:val="20"/>
                <w:lang w:eastAsia="pl-PL"/>
              </w:rPr>
              <w:t xml:space="preserve">Odzież jednodniowa/robocza najmowana oznaczona znakiem CE i spełniająca wymagania dla wyrobu medycznego zgodnie z Rozporządzenie Parlamentu Europejskiego i Rady (UE) </w:t>
            </w:r>
            <w:hyperlink r:id="rId31" w:history="1">
              <w:r w:rsidRPr="00620297">
                <w:rPr>
                  <w:rFonts w:cs="Calibri"/>
                  <w:sz w:val="20"/>
                  <w:szCs w:val="20"/>
                  <w:u w:val="single"/>
                  <w:lang w:eastAsia="pl-PL"/>
                </w:rPr>
                <w:t>2017/745</w:t>
              </w:r>
            </w:hyperlink>
            <w:r w:rsidRPr="00620297">
              <w:rPr>
                <w:rFonts w:cs="Calibri"/>
                <w:sz w:val="20"/>
                <w:szCs w:val="20"/>
                <w:lang w:eastAsia="pl-PL"/>
              </w:rPr>
              <w:t xml:space="preserve"> z dnia 5 kwietnia 2017 r. Musi być wykonana z paroprzepuszczalnej i chłonnej tkaniny elanobawełnianej, posiadać gramaturę 125 – 160 g/m</w:t>
            </w:r>
            <w:r w:rsidRPr="00620297">
              <w:rPr>
                <w:rFonts w:cs="Calibri"/>
                <w:sz w:val="20"/>
                <w:szCs w:val="20"/>
                <w:vertAlign w:val="superscript"/>
                <w:lang w:eastAsia="pl-PL"/>
              </w:rPr>
              <w:t>2</w:t>
            </w:r>
            <w:r w:rsidRPr="00620297">
              <w:rPr>
                <w:rFonts w:cs="Calibri"/>
                <w:sz w:val="20"/>
                <w:szCs w:val="20"/>
                <w:lang w:eastAsia="pl-PL"/>
              </w:rPr>
              <w:t xml:space="preserve">, o składzie surowcowym zawartość bawełny 48 - 70%, poliestru 30-52%, włókno węglowe 1-2%,  posiadać wyniki badań wykonane na wyrobach gotowych poświadczające spełnianie wszystkich wymagań  normy PN-EN 13795 lub równoważnej. Posiadać certyfikat </w:t>
            </w:r>
            <w:proofErr w:type="spellStart"/>
            <w:r w:rsidRPr="00620297">
              <w:rPr>
                <w:rFonts w:cs="Calibri"/>
                <w:sz w:val="20"/>
                <w:szCs w:val="20"/>
                <w:lang w:eastAsia="pl-PL"/>
              </w:rPr>
              <w:t>Oeko</w:t>
            </w:r>
            <w:proofErr w:type="spellEnd"/>
            <w:r w:rsidRPr="00620297">
              <w:rPr>
                <w:rFonts w:cs="Calibri"/>
                <w:sz w:val="20"/>
                <w:szCs w:val="20"/>
                <w:lang w:eastAsia="pl-PL"/>
              </w:rPr>
              <w:t xml:space="preserve"> Tex Standard 100 klasy I lub II,   lub inny równoważny we wszystkich zakresach, co powinno zostać udokumentowane przez Wykonawcę przedstawieniem wyników badań potwierdzających ten sam zakres badań co certyfikat </w:t>
            </w:r>
            <w:proofErr w:type="spellStart"/>
            <w:r w:rsidRPr="00620297">
              <w:rPr>
                <w:rFonts w:cs="Calibri"/>
                <w:sz w:val="20"/>
                <w:szCs w:val="20"/>
                <w:lang w:eastAsia="pl-PL"/>
              </w:rPr>
              <w:t>Oeko</w:t>
            </w:r>
            <w:proofErr w:type="spellEnd"/>
            <w:r w:rsidRPr="00620297">
              <w:rPr>
                <w:rFonts w:cs="Calibri"/>
                <w:sz w:val="20"/>
                <w:szCs w:val="20"/>
                <w:lang w:eastAsia="pl-PL"/>
              </w:rPr>
              <w:t xml:space="preserve"> Tex Standard 100 </w:t>
            </w:r>
            <w:r w:rsidRPr="00620297">
              <w:rPr>
                <w:rFonts w:cs="Calibri"/>
                <w:bCs/>
                <w:sz w:val="20"/>
                <w:szCs w:val="20"/>
                <w:lang w:eastAsia="pl-PL"/>
              </w:rPr>
              <w:t xml:space="preserve">(do wglądu na każde żądanie Zamawiającego), </w:t>
            </w:r>
            <w:r w:rsidRPr="00620297">
              <w:rPr>
                <w:rFonts w:cs="Calibri"/>
                <w:sz w:val="20"/>
                <w:szCs w:val="20"/>
                <w:lang w:eastAsia="pl-PL"/>
              </w:rPr>
              <w:t>wyrób medyczny. Posiadać wpis lub zgłoszenie do rejestru wyrobów medycznych.</w:t>
            </w:r>
          </w:p>
          <w:p w14:paraId="047DE698" w14:textId="77777777" w:rsidR="00DF4084" w:rsidRPr="00620297" w:rsidRDefault="00DF4084" w:rsidP="00641614">
            <w:pPr>
              <w:suppressAutoHyphens w:val="0"/>
              <w:rPr>
                <w:rFonts w:cs="Calibri"/>
                <w:b/>
                <w:sz w:val="20"/>
                <w:szCs w:val="20"/>
                <w:lang w:eastAsia="pl-PL"/>
              </w:rPr>
            </w:pPr>
            <w:r w:rsidRPr="00620297">
              <w:rPr>
                <w:rFonts w:cs="Calibri"/>
                <w:b/>
                <w:sz w:val="20"/>
                <w:szCs w:val="20"/>
                <w:lang w:eastAsia="pl-PL"/>
              </w:rPr>
              <w:t>Kolor: zielony</w:t>
            </w:r>
          </w:p>
          <w:p w14:paraId="6D041714" w14:textId="77777777" w:rsidR="00DF4084" w:rsidRPr="00620297" w:rsidRDefault="00DF4084" w:rsidP="00641614">
            <w:pPr>
              <w:suppressAutoHyphens w:val="0"/>
              <w:rPr>
                <w:rFonts w:cs="Calibri"/>
                <w:sz w:val="20"/>
                <w:szCs w:val="20"/>
                <w:lang w:eastAsia="pl-PL"/>
              </w:rPr>
            </w:pPr>
            <w:r w:rsidRPr="00620297">
              <w:rPr>
                <w:rFonts w:cs="Calibri"/>
                <w:b/>
                <w:sz w:val="20"/>
                <w:szCs w:val="20"/>
                <w:lang w:eastAsia="pl-PL"/>
              </w:rPr>
              <w:t>Bluza:</w:t>
            </w:r>
            <w:r w:rsidRPr="00620297">
              <w:rPr>
                <w:rFonts w:cs="Calibri"/>
                <w:sz w:val="20"/>
                <w:szCs w:val="20"/>
                <w:lang w:eastAsia="pl-PL"/>
              </w:rPr>
              <w:t xml:space="preserve"> krótki rękaw, 3 kieszenie, podkrój szyi w szpic, rozporki po bokach min. 8 cm, opis wyrobu/ rozmiar. </w:t>
            </w:r>
            <w:r w:rsidRPr="00620297">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p w14:paraId="50F64D81" w14:textId="77777777" w:rsidR="00DF4084" w:rsidRPr="00620297" w:rsidRDefault="00DF4084" w:rsidP="00641614">
            <w:pPr>
              <w:suppressAutoHyphens w:val="0"/>
              <w:rPr>
                <w:rFonts w:cs="Calibri"/>
                <w:sz w:val="20"/>
                <w:szCs w:val="20"/>
                <w:lang w:eastAsia="pl-PL"/>
              </w:rPr>
            </w:pPr>
          </w:p>
          <w:p w14:paraId="140835CB" w14:textId="77777777" w:rsidR="00DF4084" w:rsidRPr="00620297" w:rsidRDefault="00DF4084" w:rsidP="00641614">
            <w:pPr>
              <w:suppressAutoHyphens w:val="0"/>
              <w:rPr>
                <w:rFonts w:cs="Calibri"/>
                <w:sz w:val="20"/>
                <w:szCs w:val="20"/>
                <w:lang w:eastAsia="pl-PL"/>
              </w:rPr>
            </w:pPr>
            <w:r w:rsidRPr="00620297">
              <w:rPr>
                <w:rFonts w:cs="Calibri"/>
                <w:b/>
                <w:sz w:val="20"/>
                <w:szCs w:val="20"/>
                <w:lang w:eastAsia="pl-PL"/>
              </w:rPr>
              <w:t>Spodnie</w:t>
            </w:r>
            <w:r w:rsidRPr="00620297">
              <w:rPr>
                <w:rFonts w:cs="Calibri"/>
                <w:sz w:val="20"/>
                <w:szCs w:val="20"/>
                <w:lang w:eastAsia="pl-PL"/>
              </w:rPr>
              <w:t xml:space="preserve">: Prosty krój, góra spodni wykończona paskiem, w którym zamocowany jest trok do regulacji obwodu pasa, wszywki dotyczące konserwacji wyrobu, opis wyrobu/rozmiar. </w:t>
            </w:r>
            <w:r w:rsidRPr="00620297">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tc>
        <w:tc>
          <w:tcPr>
            <w:tcW w:w="1326" w:type="dxa"/>
          </w:tcPr>
          <w:p w14:paraId="1A045DC0"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Rozmiar ustalany z Zamawiającym po zawarciu umowy</w:t>
            </w:r>
          </w:p>
        </w:tc>
        <w:tc>
          <w:tcPr>
            <w:tcW w:w="1136" w:type="dxa"/>
          </w:tcPr>
          <w:p w14:paraId="348D60A6"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24 komplety</w:t>
            </w:r>
          </w:p>
          <w:p w14:paraId="2EC1883D" w14:textId="77777777" w:rsidR="00DF4084" w:rsidRPr="00620297" w:rsidRDefault="00DF4084" w:rsidP="00641614">
            <w:pPr>
              <w:suppressAutoHyphens w:val="0"/>
              <w:rPr>
                <w:rFonts w:cs="Calibri"/>
                <w:sz w:val="20"/>
                <w:szCs w:val="20"/>
                <w:lang w:eastAsia="pl-PL"/>
              </w:rPr>
            </w:pPr>
          </w:p>
          <w:p w14:paraId="51944E05" w14:textId="77777777" w:rsidR="00DF4084" w:rsidRPr="00620297" w:rsidRDefault="00DF4084" w:rsidP="00641614">
            <w:pPr>
              <w:suppressAutoHyphens w:val="0"/>
              <w:rPr>
                <w:rFonts w:cs="Calibri"/>
                <w:sz w:val="20"/>
                <w:szCs w:val="20"/>
                <w:lang w:eastAsia="pl-PL"/>
              </w:rPr>
            </w:pPr>
          </w:p>
        </w:tc>
      </w:tr>
      <w:tr w:rsidR="00DF4084" w:rsidRPr="005E2396" w14:paraId="36004383" w14:textId="77777777" w:rsidTr="00641614">
        <w:tc>
          <w:tcPr>
            <w:tcW w:w="463" w:type="dxa"/>
          </w:tcPr>
          <w:p w14:paraId="34A245DD"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3.</w:t>
            </w:r>
          </w:p>
        </w:tc>
        <w:tc>
          <w:tcPr>
            <w:tcW w:w="1603" w:type="dxa"/>
          </w:tcPr>
          <w:p w14:paraId="505EF8B7" w14:textId="77777777" w:rsidR="00DF4084" w:rsidRPr="00620297" w:rsidRDefault="00DF4084" w:rsidP="00641614">
            <w:pPr>
              <w:suppressAutoHyphens w:val="0"/>
              <w:rPr>
                <w:rFonts w:cs="Calibri"/>
                <w:sz w:val="20"/>
                <w:szCs w:val="20"/>
                <w:lang w:eastAsia="pl-PL"/>
              </w:rPr>
            </w:pPr>
            <w:r w:rsidRPr="00620297">
              <w:rPr>
                <w:rFonts w:cs="Calibri"/>
                <w:snapToGrid w:val="0"/>
                <w:sz w:val="20"/>
                <w:szCs w:val="20"/>
                <w:lang w:eastAsia="pl-PL"/>
              </w:rPr>
              <w:t xml:space="preserve">Odzież jednodniowa (operacyjna) bluza + spodnie (komplet) dla </w:t>
            </w:r>
            <w:r w:rsidRPr="00620297">
              <w:rPr>
                <w:rFonts w:cs="Calibri"/>
                <w:b/>
                <w:snapToGrid w:val="0"/>
                <w:sz w:val="20"/>
                <w:szCs w:val="20"/>
                <w:lang w:eastAsia="pl-PL"/>
              </w:rPr>
              <w:t>Apteka szpitalna</w:t>
            </w:r>
          </w:p>
        </w:tc>
        <w:tc>
          <w:tcPr>
            <w:tcW w:w="4539" w:type="dxa"/>
          </w:tcPr>
          <w:p w14:paraId="66785E9E" w14:textId="77777777" w:rsidR="00DF4084" w:rsidRPr="00620297" w:rsidRDefault="00DF4084" w:rsidP="00641614">
            <w:pPr>
              <w:suppressAutoHyphens w:val="0"/>
              <w:jc w:val="both"/>
              <w:rPr>
                <w:rFonts w:cs="Calibri"/>
                <w:sz w:val="20"/>
                <w:szCs w:val="20"/>
                <w:lang w:eastAsia="pl-PL"/>
              </w:rPr>
            </w:pPr>
            <w:r w:rsidRPr="00620297">
              <w:rPr>
                <w:rFonts w:cs="Calibri"/>
                <w:sz w:val="20"/>
                <w:szCs w:val="20"/>
                <w:lang w:eastAsia="pl-PL"/>
              </w:rPr>
              <w:t xml:space="preserve">Odzież jednodniowa/robocza najmowana oznaczona znakiem CE i spełniająca wymagania dla wyrobu medycznego zgodnie z Rozporządzenie Parlamentu Europejskiego i Rady (UE) </w:t>
            </w:r>
            <w:hyperlink r:id="rId32" w:history="1">
              <w:r w:rsidRPr="00620297">
                <w:rPr>
                  <w:rFonts w:cs="Calibri"/>
                  <w:sz w:val="20"/>
                  <w:szCs w:val="20"/>
                  <w:u w:val="single"/>
                  <w:lang w:eastAsia="pl-PL"/>
                </w:rPr>
                <w:t>2017/745</w:t>
              </w:r>
            </w:hyperlink>
            <w:r w:rsidRPr="00620297">
              <w:rPr>
                <w:rFonts w:cs="Calibri"/>
                <w:sz w:val="20"/>
                <w:szCs w:val="20"/>
                <w:lang w:eastAsia="pl-PL"/>
              </w:rPr>
              <w:t xml:space="preserve"> z dnia 5 kwietnia 2017 r. Musi być wykonana z paroprzepuszczalnej i chłonnej tkaniny elanobawełnianej, posiadać gramaturę 125 – 160 g/m</w:t>
            </w:r>
            <w:r w:rsidRPr="00620297">
              <w:rPr>
                <w:rFonts w:cs="Calibri"/>
                <w:sz w:val="20"/>
                <w:szCs w:val="20"/>
                <w:vertAlign w:val="superscript"/>
                <w:lang w:eastAsia="pl-PL"/>
              </w:rPr>
              <w:t>2</w:t>
            </w:r>
            <w:r w:rsidRPr="00620297">
              <w:rPr>
                <w:rFonts w:cs="Calibri"/>
                <w:sz w:val="20"/>
                <w:szCs w:val="20"/>
                <w:lang w:eastAsia="pl-PL"/>
              </w:rPr>
              <w:t xml:space="preserve">, o składzie surowcowym zawartość bawełny 48-70%, poliestru 30-52%, włókno węglowe 1-2%,  posiadać wyniki badań wykonane na wyrobach gotowych poświadczające spełnianie wszystkich </w:t>
            </w:r>
            <w:r w:rsidRPr="00620297">
              <w:rPr>
                <w:rFonts w:cs="Calibri"/>
                <w:sz w:val="20"/>
                <w:szCs w:val="20"/>
                <w:lang w:eastAsia="pl-PL"/>
              </w:rPr>
              <w:lastRenderedPageBreak/>
              <w:t xml:space="preserve">wymagań  normy PN-EN 13795 lub równoważnej. Posiadać certyfikat </w:t>
            </w:r>
            <w:proofErr w:type="spellStart"/>
            <w:r w:rsidRPr="00620297">
              <w:rPr>
                <w:rFonts w:cs="Calibri"/>
                <w:sz w:val="20"/>
                <w:szCs w:val="20"/>
                <w:lang w:eastAsia="pl-PL"/>
              </w:rPr>
              <w:t>Oeko</w:t>
            </w:r>
            <w:proofErr w:type="spellEnd"/>
            <w:r w:rsidRPr="00620297">
              <w:rPr>
                <w:rFonts w:cs="Calibri"/>
                <w:sz w:val="20"/>
                <w:szCs w:val="20"/>
                <w:lang w:eastAsia="pl-PL"/>
              </w:rPr>
              <w:t xml:space="preserve"> Tex Standard 100 klasy I lub II,  lub inny równoważny we wszystkich zakresach, co powinno zostać udokumentowane przez Wykonawcę przedstawieniem wyników badań potwierdzających ten sam zakres badań co certyfikat </w:t>
            </w:r>
            <w:proofErr w:type="spellStart"/>
            <w:r w:rsidRPr="00620297">
              <w:rPr>
                <w:rFonts w:cs="Calibri"/>
                <w:sz w:val="20"/>
                <w:szCs w:val="20"/>
                <w:lang w:eastAsia="pl-PL"/>
              </w:rPr>
              <w:t>Oeko</w:t>
            </w:r>
            <w:proofErr w:type="spellEnd"/>
            <w:r w:rsidRPr="00620297">
              <w:rPr>
                <w:rFonts w:cs="Calibri"/>
                <w:sz w:val="20"/>
                <w:szCs w:val="20"/>
                <w:lang w:eastAsia="pl-PL"/>
              </w:rPr>
              <w:t xml:space="preserve"> Tex Standard 100 </w:t>
            </w:r>
            <w:r w:rsidRPr="00620297">
              <w:rPr>
                <w:rFonts w:cs="Calibri"/>
                <w:bCs/>
                <w:sz w:val="20"/>
                <w:szCs w:val="20"/>
                <w:lang w:eastAsia="pl-PL"/>
              </w:rPr>
              <w:t xml:space="preserve">(do wglądu na każde żądanie Zamawiającego), </w:t>
            </w:r>
            <w:r w:rsidRPr="00620297">
              <w:rPr>
                <w:rFonts w:cs="Calibri"/>
                <w:sz w:val="20"/>
                <w:szCs w:val="20"/>
                <w:lang w:eastAsia="pl-PL"/>
              </w:rPr>
              <w:t>wyrób medyczny. Posiadać wpis lub zgłoszenie do rejestru wyrobów medycznych.</w:t>
            </w:r>
          </w:p>
          <w:p w14:paraId="32D2C0F2" w14:textId="77777777" w:rsidR="00DF4084" w:rsidRPr="00620297" w:rsidRDefault="00DF4084" w:rsidP="00641614">
            <w:pPr>
              <w:suppressAutoHyphens w:val="0"/>
              <w:rPr>
                <w:rFonts w:cs="Calibri"/>
                <w:b/>
                <w:sz w:val="20"/>
                <w:szCs w:val="20"/>
                <w:lang w:eastAsia="pl-PL"/>
              </w:rPr>
            </w:pPr>
            <w:r w:rsidRPr="00620297">
              <w:rPr>
                <w:rFonts w:cs="Calibri"/>
                <w:b/>
                <w:sz w:val="20"/>
                <w:szCs w:val="20"/>
                <w:lang w:eastAsia="pl-PL"/>
              </w:rPr>
              <w:t>Kolor: czerwony</w:t>
            </w:r>
          </w:p>
          <w:p w14:paraId="5A40CCD1" w14:textId="77777777" w:rsidR="00DF4084" w:rsidRPr="00620297" w:rsidRDefault="00DF4084" w:rsidP="00641614">
            <w:pPr>
              <w:suppressAutoHyphens w:val="0"/>
              <w:rPr>
                <w:rFonts w:cs="Calibri"/>
                <w:sz w:val="20"/>
                <w:szCs w:val="20"/>
                <w:lang w:eastAsia="pl-PL"/>
              </w:rPr>
            </w:pPr>
            <w:r w:rsidRPr="00620297">
              <w:rPr>
                <w:rFonts w:cs="Calibri"/>
                <w:b/>
                <w:sz w:val="20"/>
                <w:szCs w:val="20"/>
                <w:lang w:eastAsia="pl-PL"/>
              </w:rPr>
              <w:t>Bluza:</w:t>
            </w:r>
            <w:r w:rsidRPr="00620297">
              <w:rPr>
                <w:rFonts w:cs="Calibri"/>
                <w:sz w:val="20"/>
                <w:szCs w:val="20"/>
                <w:lang w:eastAsia="pl-PL"/>
              </w:rPr>
              <w:t xml:space="preserve"> krótki rękaw, 3 kieszenie, podkrój szyi w szpic, rozporki po bokach min. 8 cm, opis wyrobu/ rozmiar. </w:t>
            </w:r>
            <w:r w:rsidRPr="00620297">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p w14:paraId="02FE6404" w14:textId="77777777" w:rsidR="00DF4084" w:rsidRPr="00620297" w:rsidRDefault="00DF4084" w:rsidP="00641614">
            <w:pPr>
              <w:suppressAutoHyphens w:val="0"/>
              <w:rPr>
                <w:rFonts w:cs="Calibri"/>
                <w:sz w:val="20"/>
                <w:szCs w:val="20"/>
                <w:lang w:eastAsia="pl-PL"/>
              </w:rPr>
            </w:pPr>
          </w:p>
          <w:p w14:paraId="744FAB1E" w14:textId="77777777" w:rsidR="00DF4084" w:rsidRPr="00620297" w:rsidRDefault="00DF4084" w:rsidP="00641614">
            <w:pPr>
              <w:suppressAutoHyphens w:val="0"/>
              <w:rPr>
                <w:rFonts w:cs="Calibri"/>
                <w:sz w:val="20"/>
                <w:szCs w:val="20"/>
                <w:lang w:eastAsia="pl-PL"/>
              </w:rPr>
            </w:pPr>
            <w:r w:rsidRPr="00620297">
              <w:rPr>
                <w:rFonts w:cs="Calibri"/>
                <w:b/>
                <w:sz w:val="20"/>
                <w:szCs w:val="20"/>
                <w:lang w:eastAsia="pl-PL"/>
              </w:rPr>
              <w:t>Spodnie</w:t>
            </w:r>
            <w:r w:rsidRPr="00620297">
              <w:rPr>
                <w:rFonts w:cs="Calibri"/>
                <w:sz w:val="20"/>
                <w:szCs w:val="20"/>
                <w:lang w:eastAsia="pl-PL"/>
              </w:rPr>
              <w:t xml:space="preserve">: Prosty krój, góra spodni wykończona paskiem, w którym zamocowany jest trok do regulacji obwodu pasa, wszywki dotyczące konserwacji wyrobu, opis wyrobu/rozmiar. </w:t>
            </w:r>
            <w:r w:rsidRPr="00620297">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tc>
        <w:tc>
          <w:tcPr>
            <w:tcW w:w="1326" w:type="dxa"/>
          </w:tcPr>
          <w:p w14:paraId="2F648A8C"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lastRenderedPageBreak/>
              <w:t>Rozmiar ustalany z Zamawiającym po zawarciu umowy</w:t>
            </w:r>
          </w:p>
        </w:tc>
        <w:tc>
          <w:tcPr>
            <w:tcW w:w="1136" w:type="dxa"/>
          </w:tcPr>
          <w:p w14:paraId="3F23F5F3"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 xml:space="preserve">30 kompletów </w:t>
            </w:r>
          </w:p>
          <w:p w14:paraId="619F43FE" w14:textId="77777777" w:rsidR="00DF4084" w:rsidRPr="00620297" w:rsidRDefault="00DF4084" w:rsidP="00641614">
            <w:pPr>
              <w:suppressAutoHyphens w:val="0"/>
              <w:rPr>
                <w:rFonts w:cs="Calibri"/>
                <w:sz w:val="20"/>
                <w:szCs w:val="20"/>
                <w:lang w:eastAsia="pl-PL"/>
              </w:rPr>
            </w:pPr>
          </w:p>
        </w:tc>
      </w:tr>
      <w:tr w:rsidR="00DF4084" w:rsidRPr="005E2396" w14:paraId="0B3286CD" w14:textId="77777777" w:rsidTr="00641614">
        <w:tc>
          <w:tcPr>
            <w:tcW w:w="463" w:type="dxa"/>
          </w:tcPr>
          <w:p w14:paraId="432AC312"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4.</w:t>
            </w:r>
          </w:p>
        </w:tc>
        <w:tc>
          <w:tcPr>
            <w:tcW w:w="1603" w:type="dxa"/>
          </w:tcPr>
          <w:p w14:paraId="5A8A5225" w14:textId="77777777" w:rsidR="00DF4084" w:rsidRPr="00620297" w:rsidRDefault="00DF4084" w:rsidP="00641614">
            <w:pPr>
              <w:suppressAutoHyphens w:val="0"/>
              <w:rPr>
                <w:rFonts w:cs="Calibri"/>
                <w:sz w:val="20"/>
                <w:szCs w:val="20"/>
                <w:lang w:eastAsia="pl-PL"/>
              </w:rPr>
            </w:pPr>
            <w:r w:rsidRPr="00620297">
              <w:rPr>
                <w:rFonts w:cs="Calibri"/>
                <w:snapToGrid w:val="0"/>
                <w:sz w:val="20"/>
                <w:szCs w:val="20"/>
                <w:lang w:eastAsia="pl-PL"/>
              </w:rPr>
              <w:t xml:space="preserve">Odzież jednodniowa (operacyjna) bluza + spodnie (komplet) dla </w:t>
            </w:r>
            <w:r w:rsidRPr="00620297">
              <w:rPr>
                <w:rFonts w:cs="Calibri"/>
                <w:b/>
                <w:snapToGrid w:val="0"/>
                <w:sz w:val="20"/>
                <w:szCs w:val="20"/>
                <w:lang w:eastAsia="pl-PL"/>
              </w:rPr>
              <w:t>SOR</w:t>
            </w:r>
          </w:p>
        </w:tc>
        <w:tc>
          <w:tcPr>
            <w:tcW w:w="4539" w:type="dxa"/>
          </w:tcPr>
          <w:p w14:paraId="077E2FA9" w14:textId="77777777" w:rsidR="00DF4084" w:rsidRPr="00620297" w:rsidRDefault="00DF4084" w:rsidP="00641614">
            <w:pPr>
              <w:suppressAutoHyphens w:val="0"/>
              <w:jc w:val="both"/>
              <w:rPr>
                <w:rFonts w:cs="Calibri"/>
                <w:sz w:val="20"/>
                <w:szCs w:val="20"/>
                <w:lang w:eastAsia="pl-PL"/>
              </w:rPr>
            </w:pPr>
            <w:r w:rsidRPr="00620297">
              <w:rPr>
                <w:rFonts w:cs="Calibri"/>
                <w:sz w:val="20"/>
                <w:szCs w:val="20"/>
                <w:lang w:eastAsia="pl-PL"/>
              </w:rPr>
              <w:t xml:space="preserve">Odzież jednodniowa/robocza najmowana oznaczona znakiem CE i spełniająca wymagania dla wyrobu medycznego zgodnie z Rozporządzenie Parlamentu Europejskiego i Rady (UE) </w:t>
            </w:r>
            <w:hyperlink r:id="rId33" w:history="1">
              <w:r w:rsidRPr="00620297">
                <w:rPr>
                  <w:rFonts w:cs="Calibri"/>
                  <w:sz w:val="20"/>
                  <w:szCs w:val="20"/>
                  <w:u w:val="single"/>
                  <w:lang w:eastAsia="pl-PL"/>
                </w:rPr>
                <w:t>2017/745</w:t>
              </w:r>
            </w:hyperlink>
            <w:r w:rsidRPr="00620297">
              <w:rPr>
                <w:rFonts w:cs="Calibri"/>
                <w:sz w:val="20"/>
                <w:szCs w:val="20"/>
                <w:lang w:eastAsia="pl-PL"/>
              </w:rPr>
              <w:t xml:space="preserve"> z dnia 5 kwietnia 2017 r. Musi być wykonana z paroprzepuszczalnej  tkaniny, posiadać gramaturę 125 – 165 g/m</w:t>
            </w:r>
            <w:r w:rsidRPr="00620297">
              <w:rPr>
                <w:rFonts w:cs="Calibri"/>
                <w:sz w:val="20"/>
                <w:szCs w:val="20"/>
                <w:vertAlign w:val="superscript"/>
                <w:lang w:eastAsia="pl-PL"/>
              </w:rPr>
              <w:t>2</w:t>
            </w:r>
            <w:r w:rsidRPr="00620297">
              <w:rPr>
                <w:rFonts w:cs="Calibri"/>
                <w:sz w:val="20"/>
                <w:szCs w:val="20"/>
                <w:lang w:eastAsia="pl-PL"/>
              </w:rPr>
              <w:t xml:space="preserve">, o składzie surowcowym zawartość poliestru 95-99%, włókno węglowe 1-2%, wstawki paroprzepuszczalne umożliwiające wentylację w miejscach o największej potliwości, posiadać wyniki badań wykonane na wyrobach gotowych poświadczające spełnianie wszystkich wymagań  normy PN-EN 13795 lub równoważnej. Posiadać certyfikat </w:t>
            </w:r>
            <w:proofErr w:type="spellStart"/>
            <w:r w:rsidRPr="00620297">
              <w:rPr>
                <w:rFonts w:cs="Calibri"/>
                <w:sz w:val="20"/>
                <w:szCs w:val="20"/>
                <w:lang w:eastAsia="pl-PL"/>
              </w:rPr>
              <w:t>Oeko</w:t>
            </w:r>
            <w:proofErr w:type="spellEnd"/>
            <w:r w:rsidRPr="00620297">
              <w:rPr>
                <w:rFonts w:cs="Calibri"/>
                <w:sz w:val="20"/>
                <w:szCs w:val="20"/>
                <w:lang w:eastAsia="pl-PL"/>
              </w:rPr>
              <w:t xml:space="preserve"> Tex Standard 100 klasy I lub II,  lub inny równoważny we wszystkich zakresach, co powinno zostać udokumentowane przez Wykonawcę przedstawieniem wyników badań potwierdzających ten sam zakres badań co certyfikat </w:t>
            </w:r>
            <w:proofErr w:type="spellStart"/>
            <w:r w:rsidRPr="00620297">
              <w:rPr>
                <w:rFonts w:cs="Calibri"/>
                <w:sz w:val="20"/>
                <w:szCs w:val="20"/>
                <w:lang w:eastAsia="pl-PL"/>
              </w:rPr>
              <w:t>Oeko</w:t>
            </w:r>
            <w:proofErr w:type="spellEnd"/>
            <w:r w:rsidRPr="00620297">
              <w:rPr>
                <w:rFonts w:cs="Calibri"/>
                <w:sz w:val="20"/>
                <w:szCs w:val="20"/>
                <w:lang w:eastAsia="pl-PL"/>
              </w:rPr>
              <w:t xml:space="preserve"> Tex Standard 100 </w:t>
            </w:r>
            <w:r w:rsidRPr="00620297">
              <w:rPr>
                <w:rFonts w:cs="Calibri"/>
                <w:bCs/>
                <w:sz w:val="20"/>
                <w:szCs w:val="20"/>
                <w:lang w:eastAsia="pl-PL"/>
              </w:rPr>
              <w:t xml:space="preserve">(do wglądu na każde żądanie Zamawiającego), </w:t>
            </w:r>
            <w:r w:rsidRPr="00620297">
              <w:rPr>
                <w:rFonts w:cs="Calibri"/>
                <w:sz w:val="20"/>
                <w:szCs w:val="20"/>
                <w:lang w:eastAsia="pl-PL"/>
              </w:rPr>
              <w:t>wyrób medyczny. Posiadać wpis lub zgłoszenie do rejestru wyrobów medycznych.</w:t>
            </w:r>
          </w:p>
          <w:p w14:paraId="0EF70E2F" w14:textId="77777777" w:rsidR="00DF4084" w:rsidRPr="00620297" w:rsidRDefault="00DF4084" w:rsidP="00641614">
            <w:pPr>
              <w:suppressAutoHyphens w:val="0"/>
              <w:rPr>
                <w:rFonts w:cs="Calibri"/>
                <w:b/>
                <w:sz w:val="20"/>
                <w:szCs w:val="20"/>
                <w:lang w:eastAsia="pl-PL"/>
              </w:rPr>
            </w:pPr>
            <w:r w:rsidRPr="00620297">
              <w:rPr>
                <w:rFonts w:cs="Calibri"/>
                <w:b/>
                <w:sz w:val="20"/>
                <w:szCs w:val="20"/>
                <w:lang w:eastAsia="pl-PL"/>
              </w:rPr>
              <w:t>Kolor: ciemnoszary /grafitowy</w:t>
            </w:r>
          </w:p>
          <w:p w14:paraId="36E7E5DC" w14:textId="77777777" w:rsidR="00DF4084" w:rsidRPr="00620297" w:rsidRDefault="00DF4084" w:rsidP="00641614">
            <w:pPr>
              <w:suppressAutoHyphens w:val="0"/>
              <w:rPr>
                <w:rFonts w:cs="Calibri"/>
                <w:sz w:val="20"/>
                <w:szCs w:val="20"/>
                <w:lang w:eastAsia="pl-PL"/>
              </w:rPr>
            </w:pPr>
            <w:r w:rsidRPr="00620297">
              <w:rPr>
                <w:rFonts w:cs="Calibri"/>
                <w:b/>
                <w:sz w:val="20"/>
                <w:szCs w:val="20"/>
                <w:lang w:eastAsia="pl-PL"/>
              </w:rPr>
              <w:t>Bluza:</w:t>
            </w:r>
            <w:r w:rsidRPr="00620297">
              <w:rPr>
                <w:rFonts w:cs="Calibri"/>
                <w:sz w:val="20"/>
                <w:szCs w:val="20"/>
                <w:lang w:eastAsia="pl-PL"/>
              </w:rPr>
              <w:t xml:space="preserve"> krótki rękaw, 3 kieszenie, podkrój szyi w </w:t>
            </w:r>
            <w:r w:rsidRPr="00620297">
              <w:rPr>
                <w:rFonts w:cs="Calibri"/>
                <w:sz w:val="20"/>
                <w:szCs w:val="20"/>
                <w:lang w:eastAsia="pl-PL"/>
              </w:rPr>
              <w:lastRenderedPageBreak/>
              <w:t xml:space="preserve">szpic, rozporki po bokach min. 8 cm, opis wyrobu/ rozmiar, przypisem konserwacji. </w:t>
            </w:r>
            <w:r w:rsidRPr="00620297">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p w14:paraId="7969F904" w14:textId="77777777" w:rsidR="00DF4084" w:rsidRPr="00620297" w:rsidRDefault="00DF4084" w:rsidP="00641614">
            <w:pPr>
              <w:suppressAutoHyphens w:val="0"/>
              <w:rPr>
                <w:rFonts w:cs="Calibri"/>
                <w:sz w:val="20"/>
                <w:szCs w:val="20"/>
                <w:lang w:eastAsia="pl-PL"/>
              </w:rPr>
            </w:pPr>
            <w:r w:rsidRPr="00620297">
              <w:rPr>
                <w:rFonts w:cs="Calibri"/>
                <w:b/>
                <w:sz w:val="20"/>
                <w:szCs w:val="20"/>
                <w:lang w:eastAsia="pl-PL"/>
              </w:rPr>
              <w:t>Spodnie</w:t>
            </w:r>
            <w:r w:rsidRPr="00620297">
              <w:rPr>
                <w:rFonts w:cs="Calibri"/>
                <w:sz w:val="20"/>
                <w:szCs w:val="20"/>
                <w:lang w:eastAsia="pl-PL"/>
              </w:rPr>
              <w:t xml:space="preserve">: Prosty krój, góra spodni wykończona paskiem, w którym zamocowany jest trok do regulacji obwodu pasa, wszywki dotyczące konserwacji wyrobu, opis wyrobu/rozmiar. Spodnie winny posiadać  dwie kieszenie oraz ściągacz u dołu nogawki z poliestru o gramaturze 20 -40 g/m². </w:t>
            </w:r>
            <w:r w:rsidRPr="00620297">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tc>
        <w:tc>
          <w:tcPr>
            <w:tcW w:w="1326" w:type="dxa"/>
          </w:tcPr>
          <w:p w14:paraId="71831552"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lastRenderedPageBreak/>
              <w:t>Rozmiar ustalany z Zamawiającym po zawarciu umowy</w:t>
            </w:r>
          </w:p>
        </w:tc>
        <w:tc>
          <w:tcPr>
            <w:tcW w:w="1136" w:type="dxa"/>
          </w:tcPr>
          <w:p w14:paraId="4CD5E931"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180 kompletów</w:t>
            </w:r>
          </w:p>
          <w:p w14:paraId="455FE720" w14:textId="77777777" w:rsidR="00DF4084" w:rsidRPr="00620297" w:rsidRDefault="00DF4084" w:rsidP="00641614">
            <w:pPr>
              <w:suppressAutoHyphens w:val="0"/>
              <w:rPr>
                <w:rFonts w:cs="Calibri"/>
                <w:sz w:val="20"/>
                <w:szCs w:val="20"/>
                <w:lang w:eastAsia="pl-PL"/>
              </w:rPr>
            </w:pPr>
          </w:p>
        </w:tc>
      </w:tr>
      <w:tr w:rsidR="00DF4084" w:rsidRPr="005E2396" w14:paraId="055E6703" w14:textId="77777777" w:rsidTr="00641614">
        <w:tc>
          <w:tcPr>
            <w:tcW w:w="463" w:type="dxa"/>
          </w:tcPr>
          <w:p w14:paraId="2C6A2796"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5.</w:t>
            </w:r>
          </w:p>
        </w:tc>
        <w:tc>
          <w:tcPr>
            <w:tcW w:w="1603" w:type="dxa"/>
          </w:tcPr>
          <w:p w14:paraId="7F7D7969" w14:textId="77777777" w:rsidR="00DF4084" w:rsidRPr="00620297" w:rsidRDefault="00DF4084" w:rsidP="00641614">
            <w:pPr>
              <w:suppressAutoHyphens w:val="0"/>
              <w:rPr>
                <w:rFonts w:cs="Calibri"/>
                <w:sz w:val="20"/>
                <w:szCs w:val="20"/>
                <w:lang w:eastAsia="pl-PL"/>
              </w:rPr>
            </w:pPr>
            <w:r w:rsidRPr="00620297">
              <w:rPr>
                <w:rFonts w:cs="Calibri"/>
                <w:snapToGrid w:val="0"/>
                <w:sz w:val="20"/>
                <w:szCs w:val="20"/>
                <w:lang w:eastAsia="pl-PL"/>
              </w:rPr>
              <w:t xml:space="preserve">Odzież jednodniowa bluza + spodnie (komplet) dla </w:t>
            </w:r>
            <w:r w:rsidRPr="00620297">
              <w:rPr>
                <w:rFonts w:cs="Calibri"/>
                <w:b/>
                <w:snapToGrid w:val="0"/>
                <w:sz w:val="20"/>
                <w:szCs w:val="20"/>
                <w:lang w:eastAsia="pl-PL"/>
              </w:rPr>
              <w:t xml:space="preserve">pracowników kuchni </w:t>
            </w:r>
          </w:p>
        </w:tc>
        <w:tc>
          <w:tcPr>
            <w:tcW w:w="4539" w:type="dxa"/>
          </w:tcPr>
          <w:p w14:paraId="0BA79BC5"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 xml:space="preserve">Odzież robocza wykonana z materiału o składzie surowcowym 92-94% poliester, 6-8% </w:t>
            </w:r>
            <w:proofErr w:type="spellStart"/>
            <w:r w:rsidRPr="00620297">
              <w:rPr>
                <w:rFonts w:cs="Calibri"/>
                <w:sz w:val="20"/>
                <w:szCs w:val="20"/>
                <w:lang w:eastAsia="pl-PL"/>
              </w:rPr>
              <w:t>spandex</w:t>
            </w:r>
            <w:proofErr w:type="spellEnd"/>
            <w:r w:rsidRPr="00620297">
              <w:rPr>
                <w:rFonts w:cs="Calibri"/>
                <w:sz w:val="20"/>
                <w:szCs w:val="20"/>
                <w:lang w:eastAsia="pl-PL"/>
              </w:rPr>
              <w:t xml:space="preserve"> z możliwością dezynfekcji </w:t>
            </w:r>
            <w:proofErr w:type="spellStart"/>
            <w:r w:rsidRPr="00620297">
              <w:rPr>
                <w:rFonts w:cs="Calibri"/>
                <w:sz w:val="20"/>
                <w:szCs w:val="20"/>
                <w:lang w:eastAsia="pl-PL"/>
              </w:rPr>
              <w:t>chemiczno</w:t>
            </w:r>
            <w:proofErr w:type="spellEnd"/>
            <w:r w:rsidRPr="00620297">
              <w:rPr>
                <w:rFonts w:cs="Calibri"/>
                <w:sz w:val="20"/>
                <w:szCs w:val="20"/>
                <w:lang w:eastAsia="pl-PL"/>
              </w:rPr>
              <w:t xml:space="preserve"> – termicznej, gramatura w zakresie od 110-140g/m². Wykonana z tkaniny posiadającej certyfikat zgodności z normą PN  P 84525 lub równoważną oraz posiadać certyfikat zgodności z normą CEN/TS 14237 lub równoważny, certyfikat </w:t>
            </w:r>
            <w:proofErr w:type="spellStart"/>
            <w:r w:rsidRPr="00620297">
              <w:rPr>
                <w:rFonts w:cs="Calibri"/>
                <w:bCs/>
                <w:sz w:val="20"/>
                <w:szCs w:val="20"/>
                <w:lang w:eastAsia="pl-PL"/>
              </w:rPr>
              <w:t>Oeko</w:t>
            </w:r>
            <w:proofErr w:type="spellEnd"/>
            <w:r w:rsidRPr="00620297">
              <w:rPr>
                <w:rFonts w:cs="Calibri"/>
                <w:bCs/>
                <w:sz w:val="20"/>
                <w:szCs w:val="20"/>
                <w:lang w:eastAsia="pl-PL"/>
              </w:rPr>
              <w:t xml:space="preserve"> Tex Standard 100 klasy I lub II, lub inny równoważny</w:t>
            </w:r>
            <w:r w:rsidRPr="00620297">
              <w:rPr>
                <w:rFonts w:cs="Calibri"/>
                <w:sz w:val="20"/>
                <w:szCs w:val="20"/>
                <w:lang w:eastAsia="pl-PL"/>
              </w:rPr>
              <w:t>.</w:t>
            </w:r>
          </w:p>
          <w:p w14:paraId="380F9A53" w14:textId="77777777" w:rsidR="00DF4084" w:rsidRPr="00620297" w:rsidRDefault="00DF4084" w:rsidP="00641614">
            <w:pPr>
              <w:suppressAutoHyphens w:val="0"/>
              <w:rPr>
                <w:rFonts w:cs="Calibri"/>
                <w:b/>
                <w:sz w:val="20"/>
                <w:szCs w:val="20"/>
                <w:lang w:eastAsia="pl-PL"/>
              </w:rPr>
            </w:pPr>
            <w:r w:rsidRPr="00620297">
              <w:rPr>
                <w:rFonts w:cs="Calibri"/>
                <w:b/>
                <w:sz w:val="20"/>
                <w:szCs w:val="20"/>
                <w:lang w:eastAsia="pl-PL"/>
              </w:rPr>
              <w:t>Kolor: do uzgodnienia po podpisaniu umowy</w:t>
            </w:r>
          </w:p>
          <w:p w14:paraId="49A0401D" w14:textId="77777777" w:rsidR="00DF4084" w:rsidRPr="00620297" w:rsidRDefault="00DF4084" w:rsidP="00641614">
            <w:pPr>
              <w:suppressAutoHyphens w:val="0"/>
              <w:rPr>
                <w:rFonts w:cs="Calibri"/>
                <w:sz w:val="20"/>
                <w:szCs w:val="20"/>
                <w:lang w:eastAsia="pl-PL"/>
              </w:rPr>
            </w:pPr>
            <w:r w:rsidRPr="00620297">
              <w:rPr>
                <w:rFonts w:cs="Calibri"/>
                <w:b/>
                <w:sz w:val="20"/>
                <w:szCs w:val="20"/>
                <w:lang w:eastAsia="pl-PL"/>
              </w:rPr>
              <w:t>Bluza:</w:t>
            </w:r>
            <w:r w:rsidRPr="00620297">
              <w:rPr>
                <w:rFonts w:cs="Calibri"/>
                <w:sz w:val="20"/>
                <w:szCs w:val="20"/>
                <w:lang w:eastAsia="pl-PL"/>
              </w:rPr>
              <w:t xml:space="preserve"> krótki rękaw, 3 kieszenie, podkrój szyi w szpic, rozporki po bokach min. 8 cm, opis wyrobu/ rozmiar.</w:t>
            </w:r>
            <w:r w:rsidRPr="00620297">
              <w:rPr>
                <w:rFonts w:cs="Calibri"/>
                <w:i/>
                <w:sz w:val="20"/>
                <w:szCs w:val="20"/>
              </w:rPr>
              <w:t xml:space="preserve"> </w:t>
            </w:r>
            <w:r w:rsidRPr="00620297">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p w14:paraId="23C869D6" w14:textId="77777777" w:rsidR="00DF4084" w:rsidRPr="00620297" w:rsidRDefault="00DF4084" w:rsidP="00641614">
            <w:pPr>
              <w:suppressAutoHyphens w:val="0"/>
              <w:rPr>
                <w:rFonts w:cs="Calibri"/>
                <w:sz w:val="20"/>
                <w:szCs w:val="20"/>
                <w:lang w:eastAsia="pl-PL"/>
              </w:rPr>
            </w:pPr>
            <w:r w:rsidRPr="00620297">
              <w:rPr>
                <w:rFonts w:cs="Calibri"/>
                <w:b/>
                <w:sz w:val="20"/>
                <w:szCs w:val="20"/>
                <w:lang w:eastAsia="pl-PL"/>
              </w:rPr>
              <w:t>Spodnie</w:t>
            </w:r>
            <w:r w:rsidRPr="00620297">
              <w:rPr>
                <w:rFonts w:cs="Calibri"/>
                <w:sz w:val="20"/>
                <w:szCs w:val="20"/>
                <w:lang w:eastAsia="pl-PL"/>
              </w:rPr>
              <w:t xml:space="preserve">: Prosty krój, góra spodni wykończona paskiem, w którym zamocowany jest trok do regulacji obwodu pasa, wszywki dotyczące konserwacji wyrobu, opis wyrobu/rozmiar. </w:t>
            </w:r>
            <w:r w:rsidRPr="00620297">
              <w:rPr>
                <w:rFonts w:cs="Calibri"/>
                <w:sz w:val="20"/>
                <w:szCs w:val="20"/>
              </w:rPr>
              <w:t>Każda sztuka wyrobu zaopatrzona w chip pozwalający na kontrolę rotacji wyrobu między szpitalem a pralnią, umożliwiający zbieranie informacji o kolejnych cyklach prania. Identyfikacja rozmiarów odzieży z wykorzystaniem kodu kolorystycznego, umożliwiającą szybką wizualną identyfikację.</w:t>
            </w:r>
          </w:p>
        </w:tc>
        <w:tc>
          <w:tcPr>
            <w:tcW w:w="1326" w:type="dxa"/>
          </w:tcPr>
          <w:p w14:paraId="5A90ED4A"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Rozmiar ustalany z Zamawiającym po zawarciu umowy</w:t>
            </w:r>
          </w:p>
        </w:tc>
        <w:tc>
          <w:tcPr>
            <w:tcW w:w="1136" w:type="dxa"/>
          </w:tcPr>
          <w:p w14:paraId="04EC12B8" w14:textId="77777777" w:rsidR="00DF4084" w:rsidRPr="00620297" w:rsidRDefault="00DF4084" w:rsidP="00641614">
            <w:pPr>
              <w:suppressAutoHyphens w:val="0"/>
              <w:rPr>
                <w:rFonts w:cs="Calibri"/>
                <w:sz w:val="20"/>
                <w:szCs w:val="20"/>
                <w:lang w:eastAsia="pl-PL"/>
              </w:rPr>
            </w:pPr>
            <w:r w:rsidRPr="00620297">
              <w:rPr>
                <w:rFonts w:cs="Calibri"/>
                <w:sz w:val="20"/>
                <w:szCs w:val="20"/>
                <w:lang w:eastAsia="pl-PL"/>
              </w:rPr>
              <w:t>46 kompletów</w:t>
            </w:r>
          </w:p>
          <w:p w14:paraId="6F96C05B" w14:textId="77777777" w:rsidR="00DF4084" w:rsidRPr="00620297" w:rsidRDefault="00DF4084" w:rsidP="00641614">
            <w:pPr>
              <w:suppressAutoHyphens w:val="0"/>
              <w:rPr>
                <w:rFonts w:cs="Calibri"/>
                <w:sz w:val="20"/>
                <w:szCs w:val="20"/>
                <w:lang w:eastAsia="pl-PL"/>
              </w:rPr>
            </w:pPr>
          </w:p>
        </w:tc>
      </w:tr>
    </w:tbl>
    <w:p w14:paraId="11A28CA0" w14:textId="77777777" w:rsidR="00DF4084" w:rsidRPr="005E2396" w:rsidRDefault="00DF4084" w:rsidP="00DF4084">
      <w:pPr>
        <w:suppressAutoHyphens w:val="0"/>
        <w:rPr>
          <w:rFonts w:ascii="Calibri" w:hAnsi="Calibri" w:cs="Calibri"/>
          <w:sz w:val="22"/>
          <w:szCs w:val="22"/>
          <w:lang w:eastAsia="pl-PL"/>
        </w:rPr>
      </w:pPr>
    </w:p>
    <w:p w14:paraId="23F981E3"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Zamawiający wymaga dostarczenia odzieży:</w:t>
      </w:r>
    </w:p>
    <w:p w14:paraId="35F897F0"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 pierwsza transza 50 % liczby zamawianego asortymentu w 1 dniu trwania umowy,</w:t>
      </w:r>
    </w:p>
    <w:p w14:paraId="1CE9AE0D"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 xml:space="preserve">- druga transza 50 % liczby zamawianego asortymentu w 14 dniu od daty obowiązywania  umowy dla pracowników, </w:t>
      </w:r>
    </w:p>
    <w:p w14:paraId="4BC6F6B9"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lastRenderedPageBreak/>
        <w:t>- po zakończeniu trwania umowy dostarczona odzież zgodnie z powyższą tabelą nr 3 staje się własnością Zamawiającego, przekazana protokołem zdawczo - odbiorczym.</w:t>
      </w:r>
    </w:p>
    <w:p w14:paraId="2AF3F46B" w14:textId="77777777" w:rsidR="00DF4084" w:rsidRPr="005E2396" w:rsidRDefault="00DF4084" w:rsidP="00DF4084">
      <w:pPr>
        <w:suppressAutoHyphens w:val="0"/>
        <w:rPr>
          <w:rFonts w:ascii="Calibri" w:hAnsi="Calibri" w:cs="Calibri"/>
          <w:sz w:val="22"/>
          <w:szCs w:val="22"/>
          <w:lang w:eastAsia="pl-PL"/>
        </w:rPr>
      </w:pPr>
    </w:p>
    <w:p w14:paraId="6BF48536"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Zamawiający wymaga również odzieży w niestandardowych rozmiarach np. XS, XXXL w ilości podanej po podpisaniu umowy.</w:t>
      </w:r>
    </w:p>
    <w:p w14:paraId="1EA74861" w14:textId="77777777" w:rsidR="00DF4084" w:rsidRPr="005E2396" w:rsidRDefault="00DF4084" w:rsidP="00DF4084">
      <w:pPr>
        <w:suppressAutoHyphens w:val="0"/>
        <w:rPr>
          <w:rFonts w:ascii="Calibri" w:hAnsi="Calibri" w:cs="Calibri"/>
          <w:sz w:val="22"/>
          <w:szCs w:val="22"/>
          <w:lang w:eastAsia="pl-PL"/>
        </w:rPr>
      </w:pPr>
    </w:p>
    <w:p w14:paraId="12906A1D" w14:textId="77777777" w:rsidR="00DF4084" w:rsidRPr="005E2396" w:rsidRDefault="00DF4084" w:rsidP="00DF4084">
      <w:pPr>
        <w:suppressAutoHyphens w:val="0"/>
        <w:rPr>
          <w:rFonts w:ascii="Calibri" w:hAnsi="Calibri" w:cs="Calibri"/>
          <w:sz w:val="22"/>
          <w:szCs w:val="22"/>
          <w:lang w:eastAsia="pl-PL"/>
        </w:rPr>
      </w:pPr>
      <w:r w:rsidRPr="005E2396">
        <w:rPr>
          <w:rFonts w:ascii="Calibri" w:hAnsi="Calibri" w:cs="Calibri"/>
          <w:sz w:val="22"/>
          <w:szCs w:val="22"/>
          <w:lang w:eastAsia="pl-PL"/>
        </w:rPr>
        <w:t>Wykonawca zapewni próbki rozmiaru odzieży celem precyzyjnego  określenia zapotrzebowania Zamawiającego na konkretne rozmiary po podpisaniu umowy.</w:t>
      </w:r>
    </w:p>
    <w:p w14:paraId="494388D7" w14:textId="77777777" w:rsidR="00DF4084" w:rsidRPr="005E2396" w:rsidRDefault="00DF4084" w:rsidP="00DF4084">
      <w:pPr>
        <w:suppressAutoHyphens w:val="0"/>
        <w:rPr>
          <w:rFonts w:ascii="Calibri" w:hAnsi="Calibri" w:cs="Calibri"/>
          <w:sz w:val="22"/>
          <w:szCs w:val="22"/>
          <w:lang w:eastAsia="pl-PL"/>
        </w:rPr>
      </w:pPr>
    </w:p>
    <w:p w14:paraId="3EE583B0" w14:textId="77777777" w:rsidR="00DF4084" w:rsidRPr="005E2396" w:rsidRDefault="00DF4084" w:rsidP="00DF4084">
      <w:pPr>
        <w:suppressAutoHyphens w:val="0"/>
        <w:rPr>
          <w:rFonts w:ascii="Calibri" w:hAnsi="Calibri" w:cs="Calibri"/>
          <w:b/>
          <w:sz w:val="22"/>
          <w:szCs w:val="22"/>
          <w:lang w:eastAsia="pl-PL"/>
        </w:rPr>
      </w:pPr>
      <w:r w:rsidRPr="005E2396">
        <w:rPr>
          <w:rFonts w:ascii="Calibri" w:hAnsi="Calibri" w:cs="Calibri"/>
          <w:b/>
          <w:sz w:val="22"/>
          <w:szCs w:val="22"/>
          <w:lang w:eastAsia="pl-PL"/>
        </w:rPr>
        <w:t>Szacunkowa liczba kilogramów prania najmowanego (</w:t>
      </w:r>
      <w:r w:rsidRPr="005E2396">
        <w:rPr>
          <w:rFonts w:ascii="Calibri" w:hAnsi="Calibri" w:cs="Calibri"/>
          <w:sz w:val="22"/>
          <w:szCs w:val="22"/>
          <w:lang w:eastAsia="pl-PL"/>
        </w:rPr>
        <w:t>bielizna pościelowa i odzież najmowana będące wyrobem medycznym)</w:t>
      </w:r>
      <w:r w:rsidRPr="005E2396">
        <w:rPr>
          <w:rFonts w:ascii="Calibri" w:hAnsi="Calibri" w:cs="Calibri"/>
          <w:b/>
          <w:sz w:val="22"/>
          <w:szCs w:val="22"/>
          <w:lang w:eastAsia="pl-PL"/>
        </w:rPr>
        <w:t xml:space="preserve">  na okres 36 miesięcy to 480 000 kg.</w:t>
      </w:r>
    </w:p>
    <w:p w14:paraId="05F9B9C7" w14:textId="77777777" w:rsidR="00DF4084" w:rsidRPr="00620297" w:rsidRDefault="00DF4084" w:rsidP="00DF4084">
      <w:pPr>
        <w:suppressAutoHyphens w:val="0"/>
        <w:rPr>
          <w:rFonts w:ascii="Calibri" w:hAnsi="Calibri" w:cs="Calibri"/>
          <w:b/>
          <w:sz w:val="22"/>
          <w:szCs w:val="22"/>
          <w:lang w:eastAsia="pl-PL"/>
        </w:rPr>
      </w:pPr>
      <w:r w:rsidRPr="005E2396">
        <w:rPr>
          <w:rFonts w:ascii="Calibri" w:hAnsi="Calibri" w:cs="Calibri"/>
          <w:b/>
          <w:sz w:val="22"/>
          <w:szCs w:val="22"/>
          <w:lang w:eastAsia="pl-PL"/>
        </w:rPr>
        <w:t>Szacunkowa liczba kilogramów prania pozostałego na okres 36 miesięcy to 60 000 kg.</w:t>
      </w:r>
    </w:p>
    <w:p w14:paraId="1BCB27CC" w14:textId="77777777" w:rsidR="00AE57BC" w:rsidRPr="00EA40B1" w:rsidRDefault="00AE57BC" w:rsidP="009317EF">
      <w:pPr>
        <w:spacing w:line="240" w:lineRule="atLeast"/>
        <w:ind w:right="425"/>
        <w:rPr>
          <w:rFonts w:ascii="Calibri" w:hAnsi="Calibri" w:cs="Calibri"/>
          <w:b/>
          <w:bCs/>
          <w:color w:val="FF0000"/>
          <w:sz w:val="22"/>
          <w:szCs w:val="22"/>
        </w:rPr>
      </w:pPr>
    </w:p>
    <w:p w14:paraId="5BC2741B" w14:textId="77777777" w:rsidR="00AE57BC" w:rsidRPr="00EA40B1" w:rsidRDefault="00AE57BC" w:rsidP="009317EF">
      <w:pPr>
        <w:spacing w:line="240" w:lineRule="atLeast"/>
        <w:ind w:right="425"/>
        <w:rPr>
          <w:rFonts w:ascii="Calibri" w:hAnsi="Calibri" w:cs="Calibri"/>
          <w:b/>
          <w:bCs/>
          <w:color w:val="FF0000"/>
          <w:sz w:val="22"/>
          <w:szCs w:val="22"/>
        </w:rPr>
      </w:pPr>
    </w:p>
    <w:p w14:paraId="4DED1616" w14:textId="77777777" w:rsidR="00AE57BC" w:rsidRPr="00EA40B1" w:rsidRDefault="00AE57BC" w:rsidP="009317EF">
      <w:pPr>
        <w:spacing w:line="240" w:lineRule="atLeast"/>
        <w:ind w:right="425"/>
        <w:rPr>
          <w:rFonts w:ascii="Calibri" w:hAnsi="Calibri" w:cs="Calibri"/>
          <w:b/>
          <w:bCs/>
          <w:color w:val="FF0000"/>
          <w:sz w:val="22"/>
          <w:szCs w:val="22"/>
        </w:rPr>
      </w:pPr>
    </w:p>
    <w:p w14:paraId="1B752183" w14:textId="77777777" w:rsidR="00AE57BC" w:rsidRPr="00EA40B1" w:rsidRDefault="00AE57BC" w:rsidP="009317EF">
      <w:pPr>
        <w:spacing w:line="240" w:lineRule="atLeast"/>
        <w:ind w:right="425"/>
        <w:rPr>
          <w:rFonts w:ascii="Calibri" w:hAnsi="Calibri" w:cs="Calibri"/>
          <w:b/>
          <w:bCs/>
          <w:color w:val="FF0000"/>
          <w:sz w:val="22"/>
          <w:szCs w:val="22"/>
        </w:rPr>
      </w:pPr>
    </w:p>
    <w:p w14:paraId="7793580F" w14:textId="77777777" w:rsidR="00AE57BC" w:rsidRPr="00F173E2" w:rsidRDefault="00AE57BC" w:rsidP="009317EF">
      <w:pPr>
        <w:spacing w:line="240" w:lineRule="atLeast"/>
        <w:ind w:right="425"/>
        <w:rPr>
          <w:rFonts w:ascii="Calibri" w:hAnsi="Calibri" w:cs="Calibri"/>
          <w:b/>
          <w:bCs/>
          <w:color w:val="FF0000"/>
          <w:sz w:val="18"/>
          <w:szCs w:val="18"/>
        </w:rPr>
      </w:pPr>
    </w:p>
    <w:p w14:paraId="6AA61D80" w14:textId="77777777" w:rsidR="00AE57BC" w:rsidRPr="00F173E2" w:rsidRDefault="00AE57BC" w:rsidP="009317EF">
      <w:pPr>
        <w:spacing w:line="240" w:lineRule="atLeast"/>
        <w:ind w:right="425"/>
        <w:rPr>
          <w:rFonts w:ascii="Calibri" w:hAnsi="Calibri" w:cs="Calibri"/>
          <w:b/>
          <w:bCs/>
          <w:color w:val="FF0000"/>
          <w:sz w:val="18"/>
          <w:szCs w:val="18"/>
        </w:rPr>
      </w:pPr>
    </w:p>
    <w:p w14:paraId="01C6A0A1" w14:textId="77777777" w:rsidR="00AE57BC" w:rsidRPr="00F173E2" w:rsidRDefault="00AE57BC" w:rsidP="009317EF">
      <w:pPr>
        <w:spacing w:line="240" w:lineRule="atLeast"/>
        <w:ind w:right="425"/>
        <w:rPr>
          <w:rFonts w:ascii="Calibri" w:hAnsi="Calibri" w:cs="Calibri"/>
          <w:b/>
          <w:bCs/>
          <w:color w:val="FF0000"/>
          <w:sz w:val="18"/>
          <w:szCs w:val="18"/>
        </w:rPr>
      </w:pPr>
    </w:p>
    <w:p w14:paraId="3C0CEDE5" w14:textId="77777777" w:rsidR="00AE57BC" w:rsidRPr="00F173E2" w:rsidRDefault="00AE57BC" w:rsidP="009317EF">
      <w:pPr>
        <w:spacing w:line="240" w:lineRule="atLeast"/>
        <w:ind w:right="425"/>
        <w:rPr>
          <w:rFonts w:ascii="Calibri" w:hAnsi="Calibri" w:cs="Calibri"/>
          <w:b/>
          <w:bCs/>
          <w:color w:val="FF0000"/>
          <w:sz w:val="18"/>
          <w:szCs w:val="18"/>
        </w:rPr>
      </w:pPr>
    </w:p>
    <w:p w14:paraId="570F46E1" w14:textId="77777777" w:rsidR="00AE57BC" w:rsidRPr="00F173E2" w:rsidRDefault="00AE57BC" w:rsidP="009317EF">
      <w:pPr>
        <w:spacing w:line="240" w:lineRule="atLeast"/>
        <w:ind w:right="425"/>
        <w:rPr>
          <w:rFonts w:ascii="Calibri" w:hAnsi="Calibri" w:cs="Calibri"/>
          <w:b/>
          <w:bCs/>
          <w:color w:val="FF0000"/>
          <w:sz w:val="18"/>
          <w:szCs w:val="18"/>
        </w:rPr>
      </w:pPr>
    </w:p>
    <w:p w14:paraId="001F0AAC" w14:textId="77777777" w:rsidR="00AE57BC" w:rsidRPr="00F173E2" w:rsidRDefault="00AE57BC" w:rsidP="009317EF">
      <w:pPr>
        <w:spacing w:line="240" w:lineRule="atLeast"/>
        <w:ind w:right="425"/>
        <w:rPr>
          <w:rFonts w:ascii="Calibri" w:hAnsi="Calibri" w:cs="Calibri"/>
          <w:b/>
          <w:bCs/>
          <w:color w:val="FF0000"/>
          <w:sz w:val="18"/>
          <w:szCs w:val="18"/>
        </w:rPr>
      </w:pPr>
    </w:p>
    <w:p w14:paraId="41E90F4C" w14:textId="77777777" w:rsidR="00AE57BC" w:rsidRPr="00F173E2" w:rsidRDefault="00AE57BC" w:rsidP="009317EF">
      <w:pPr>
        <w:spacing w:line="240" w:lineRule="atLeast"/>
        <w:ind w:right="425"/>
        <w:rPr>
          <w:rFonts w:ascii="Calibri" w:hAnsi="Calibri" w:cs="Calibri"/>
          <w:b/>
          <w:bCs/>
          <w:color w:val="FF0000"/>
          <w:sz w:val="18"/>
          <w:szCs w:val="18"/>
        </w:rPr>
      </w:pPr>
    </w:p>
    <w:p w14:paraId="24FCB3E6" w14:textId="77777777" w:rsidR="00AE57BC" w:rsidRPr="00F173E2" w:rsidRDefault="00AE57BC" w:rsidP="009317EF">
      <w:pPr>
        <w:spacing w:line="240" w:lineRule="atLeast"/>
        <w:ind w:right="425"/>
        <w:rPr>
          <w:rFonts w:ascii="Calibri" w:hAnsi="Calibri" w:cs="Calibri"/>
          <w:b/>
          <w:bCs/>
          <w:color w:val="FF0000"/>
          <w:sz w:val="18"/>
          <w:szCs w:val="18"/>
        </w:rPr>
      </w:pPr>
    </w:p>
    <w:p w14:paraId="0D8E45E4" w14:textId="77777777" w:rsidR="00AE57BC" w:rsidRPr="00F173E2" w:rsidRDefault="00AE57BC" w:rsidP="009317EF">
      <w:pPr>
        <w:spacing w:line="240" w:lineRule="atLeast"/>
        <w:ind w:right="425"/>
        <w:rPr>
          <w:rFonts w:ascii="Calibri" w:hAnsi="Calibri" w:cs="Calibri"/>
          <w:b/>
          <w:bCs/>
          <w:color w:val="FF0000"/>
          <w:sz w:val="18"/>
          <w:szCs w:val="18"/>
        </w:rPr>
      </w:pPr>
    </w:p>
    <w:p w14:paraId="261BEC4F" w14:textId="77777777" w:rsidR="00AE57BC" w:rsidRPr="00F173E2" w:rsidRDefault="00AE57BC" w:rsidP="009317EF">
      <w:pPr>
        <w:spacing w:line="240" w:lineRule="atLeast"/>
        <w:ind w:right="425"/>
        <w:rPr>
          <w:rFonts w:ascii="Calibri" w:hAnsi="Calibri" w:cs="Calibri"/>
          <w:b/>
          <w:bCs/>
          <w:color w:val="FF0000"/>
          <w:sz w:val="18"/>
          <w:szCs w:val="18"/>
        </w:rPr>
      </w:pPr>
    </w:p>
    <w:p w14:paraId="18455A2F" w14:textId="77777777" w:rsidR="00AE57BC" w:rsidRDefault="00AE57BC" w:rsidP="009317EF">
      <w:pPr>
        <w:spacing w:line="240" w:lineRule="atLeast"/>
        <w:ind w:right="425"/>
        <w:rPr>
          <w:rFonts w:ascii="Calibri" w:hAnsi="Calibri" w:cs="Calibri"/>
          <w:b/>
          <w:bCs/>
          <w:color w:val="FF0000"/>
          <w:sz w:val="18"/>
          <w:szCs w:val="18"/>
        </w:rPr>
      </w:pPr>
    </w:p>
    <w:p w14:paraId="168F0929" w14:textId="77777777" w:rsidR="00B759F0" w:rsidRDefault="00B759F0" w:rsidP="009317EF">
      <w:pPr>
        <w:spacing w:line="240" w:lineRule="atLeast"/>
        <w:ind w:right="425"/>
        <w:rPr>
          <w:rFonts w:ascii="Calibri" w:hAnsi="Calibri" w:cs="Calibri"/>
          <w:b/>
          <w:bCs/>
          <w:color w:val="FF0000"/>
          <w:sz w:val="18"/>
          <w:szCs w:val="18"/>
        </w:rPr>
      </w:pPr>
    </w:p>
    <w:p w14:paraId="45834556" w14:textId="77777777" w:rsidR="00B759F0" w:rsidRDefault="00B759F0" w:rsidP="009317EF">
      <w:pPr>
        <w:spacing w:line="240" w:lineRule="atLeast"/>
        <w:ind w:right="425"/>
        <w:rPr>
          <w:rFonts w:ascii="Calibri" w:hAnsi="Calibri" w:cs="Calibri"/>
          <w:b/>
          <w:bCs/>
          <w:color w:val="FF0000"/>
          <w:sz w:val="18"/>
          <w:szCs w:val="18"/>
        </w:rPr>
      </w:pPr>
    </w:p>
    <w:p w14:paraId="3F6B4270" w14:textId="77777777" w:rsidR="00B759F0" w:rsidRDefault="00B759F0" w:rsidP="009317EF">
      <w:pPr>
        <w:spacing w:line="240" w:lineRule="atLeast"/>
        <w:ind w:right="425"/>
        <w:rPr>
          <w:rFonts w:ascii="Calibri" w:hAnsi="Calibri" w:cs="Calibri"/>
          <w:b/>
          <w:bCs/>
          <w:color w:val="FF0000"/>
          <w:sz w:val="18"/>
          <w:szCs w:val="18"/>
        </w:rPr>
      </w:pPr>
    </w:p>
    <w:p w14:paraId="13ADFB0C" w14:textId="77777777" w:rsidR="00B759F0" w:rsidRDefault="00B759F0" w:rsidP="009317EF">
      <w:pPr>
        <w:spacing w:line="240" w:lineRule="atLeast"/>
        <w:ind w:right="425"/>
        <w:rPr>
          <w:rFonts w:ascii="Calibri" w:hAnsi="Calibri" w:cs="Calibri"/>
          <w:b/>
          <w:bCs/>
          <w:color w:val="FF0000"/>
          <w:sz w:val="18"/>
          <w:szCs w:val="18"/>
        </w:rPr>
      </w:pPr>
    </w:p>
    <w:p w14:paraId="40C11E96" w14:textId="77777777" w:rsidR="00B759F0" w:rsidRDefault="00B759F0" w:rsidP="009317EF">
      <w:pPr>
        <w:spacing w:line="240" w:lineRule="atLeast"/>
        <w:ind w:right="425"/>
        <w:rPr>
          <w:rFonts w:ascii="Calibri" w:hAnsi="Calibri" w:cs="Calibri"/>
          <w:b/>
          <w:bCs/>
          <w:color w:val="FF0000"/>
          <w:sz w:val="18"/>
          <w:szCs w:val="18"/>
        </w:rPr>
      </w:pPr>
    </w:p>
    <w:p w14:paraId="4BF687F9" w14:textId="77777777" w:rsidR="00DF4084" w:rsidRDefault="00DF4084" w:rsidP="009317EF">
      <w:pPr>
        <w:spacing w:line="240" w:lineRule="atLeast"/>
        <w:ind w:right="425"/>
        <w:rPr>
          <w:rFonts w:ascii="Calibri" w:hAnsi="Calibri" w:cs="Calibri"/>
          <w:b/>
          <w:bCs/>
          <w:color w:val="FF0000"/>
          <w:sz w:val="18"/>
          <w:szCs w:val="18"/>
        </w:rPr>
      </w:pPr>
    </w:p>
    <w:p w14:paraId="4C47479C" w14:textId="77777777" w:rsidR="00DF4084" w:rsidRDefault="00DF4084" w:rsidP="009317EF">
      <w:pPr>
        <w:spacing w:line="240" w:lineRule="atLeast"/>
        <w:ind w:right="425"/>
        <w:rPr>
          <w:rFonts w:ascii="Calibri" w:hAnsi="Calibri" w:cs="Calibri"/>
          <w:b/>
          <w:bCs/>
          <w:color w:val="FF0000"/>
          <w:sz w:val="18"/>
          <w:szCs w:val="18"/>
        </w:rPr>
      </w:pPr>
    </w:p>
    <w:p w14:paraId="567AAAEA" w14:textId="77777777" w:rsidR="00DF4084" w:rsidRDefault="00DF4084" w:rsidP="009317EF">
      <w:pPr>
        <w:spacing w:line="240" w:lineRule="atLeast"/>
        <w:ind w:right="425"/>
        <w:rPr>
          <w:rFonts w:ascii="Calibri" w:hAnsi="Calibri" w:cs="Calibri"/>
          <w:b/>
          <w:bCs/>
          <w:color w:val="FF0000"/>
          <w:sz w:val="18"/>
          <w:szCs w:val="18"/>
        </w:rPr>
      </w:pPr>
    </w:p>
    <w:p w14:paraId="63C116E6" w14:textId="77777777" w:rsidR="00DF4084" w:rsidRDefault="00DF4084" w:rsidP="009317EF">
      <w:pPr>
        <w:spacing w:line="240" w:lineRule="atLeast"/>
        <w:ind w:right="425"/>
        <w:rPr>
          <w:rFonts w:ascii="Calibri" w:hAnsi="Calibri" w:cs="Calibri"/>
          <w:b/>
          <w:bCs/>
          <w:color w:val="FF0000"/>
          <w:sz w:val="18"/>
          <w:szCs w:val="18"/>
        </w:rPr>
      </w:pPr>
    </w:p>
    <w:p w14:paraId="4ED97CF2" w14:textId="77777777" w:rsidR="00DF4084" w:rsidRDefault="00DF4084" w:rsidP="009317EF">
      <w:pPr>
        <w:spacing w:line="240" w:lineRule="atLeast"/>
        <w:ind w:right="425"/>
        <w:rPr>
          <w:rFonts w:ascii="Calibri" w:hAnsi="Calibri" w:cs="Calibri"/>
          <w:b/>
          <w:bCs/>
          <w:color w:val="FF0000"/>
          <w:sz w:val="18"/>
          <w:szCs w:val="18"/>
        </w:rPr>
      </w:pPr>
    </w:p>
    <w:p w14:paraId="42337E8B" w14:textId="77777777" w:rsidR="00DF4084" w:rsidRDefault="00DF4084" w:rsidP="009317EF">
      <w:pPr>
        <w:spacing w:line="240" w:lineRule="atLeast"/>
        <w:ind w:right="425"/>
        <w:rPr>
          <w:rFonts w:ascii="Calibri" w:hAnsi="Calibri" w:cs="Calibri"/>
          <w:b/>
          <w:bCs/>
          <w:color w:val="FF0000"/>
          <w:sz w:val="18"/>
          <w:szCs w:val="18"/>
        </w:rPr>
      </w:pPr>
    </w:p>
    <w:p w14:paraId="786CA417" w14:textId="77777777" w:rsidR="00DF4084" w:rsidRDefault="00DF4084" w:rsidP="009317EF">
      <w:pPr>
        <w:spacing w:line="240" w:lineRule="atLeast"/>
        <w:ind w:right="425"/>
        <w:rPr>
          <w:rFonts w:ascii="Calibri" w:hAnsi="Calibri" w:cs="Calibri"/>
          <w:b/>
          <w:bCs/>
          <w:color w:val="FF0000"/>
          <w:sz w:val="18"/>
          <w:szCs w:val="18"/>
        </w:rPr>
      </w:pPr>
    </w:p>
    <w:p w14:paraId="7DA52212" w14:textId="77777777" w:rsidR="00DF4084" w:rsidRDefault="00DF4084" w:rsidP="009317EF">
      <w:pPr>
        <w:spacing w:line="240" w:lineRule="atLeast"/>
        <w:ind w:right="425"/>
        <w:rPr>
          <w:rFonts w:ascii="Calibri" w:hAnsi="Calibri" w:cs="Calibri"/>
          <w:b/>
          <w:bCs/>
          <w:color w:val="FF0000"/>
          <w:sz w:val="18"/>
          <w:szCs w:val="18"/>
        </w:rPr>
      </w:pPr>
    </w:p>
    <w:p w14:paraId="344C9849" w14:textId="77777777" w:rsidR="00DF4084" w:rsidRDefault="00DF4084" w:rsidP="009317EF">
      <w:pPr>
        <w:spacing w:line="240" w:lineRule="atLeast"/>
        <w:ind w:right="425"/>
        <w:rPr>
          <w:rFonts w:ascii="Calibri" w:hAnsi="Calibri" w:cs="Calibri"/>
          <w:b/>
          <w:bCs/>
          <w:color w:val="FF0000"/>
          <w:sz w:val="18"/>
          <w:szCs w:val="18"/>
        </w:rPr>
      </w:pPr>
    </w:p>
    <w:p w14:paraId="7FE26BE8" w14:textId="77777777" w:rsidR="00DF4084" w:rsidRDefault="00DF4084" w:rsidP="009317EF">
      <w:pPr>
        <w:spacing w:line="240" w:lineRule="atLeast"/>
        <w:ind w:right="425"/>
        <w:rPr>
          <w:rFonts w:ascii="Calibri" w:hAnsi="Calibri" w:cs="Calibri"/>
          <w:b/>
          <w:bCs/>
          <w:color w:val="FF0000"/>
          <w:sz w:val="18"/>
          <w:szCs w:val="18"/>
        </w:rPr>
      </w:pPr>
    </w:p>
    <w:p w14:paraId="7B6D45BC" w14:textId="77777777" w:rsidR="00DF4084" w:rsidRDefault="00DF4084" w:rsidP="009317EF">
      <w:pPr>
        <w:spacing w:line="240" w:lineRule="atLeast"/>
        <w:ind w:right="425"/>
        <w:rPr>
          <w:rFonts w:ascii="Calibri" w:hAnsi="Calibri" w:cs="Calibri"/>
          <w:b/>
          <w:bCs/>
          <w:color w:val="FF0000"/>
          <w:sz w:val="18"/>
          <w:szCs w:val="18"/>
        </w:rPr>
      </w:pPr>
    </w:p>
    <w:p w14:paraId="266FFCA1" w14:textId="77777777" w:rsidR="00DF4084" w:rsidRDefault="00DF4084" w:rsidP="009317EF">
      <w:pPr>
        <w:spacing w:line="240" w:lineRule="atLeast"/>
        <w:ind w:right="425"/>
        <w:rPr>
          <w:rFonts w:ascii="Calibri" w:hAnsi="Calibri" w:cs="Calibri"/>
          <w:b/>
          <w:bCs/>
          <w:color w:val="FF0000"/>
          <w:sz w:val="18"/>
          <w:szCs w:val="18"/>
        </w:rPr>
      </w:pPr>
    </w:p>
    <w:p w14:paraId="5121D2C5" w14:textId="77777777" w:rsidR="00DF4084" w:rsidRDefault="00DF4084" w:rsidP="009317EF">
      <w:pPr>
        <w:spacing w:line="240" w:lineRule="atLeast"/>
        <w:ind w:right="425"/>
        <w:rPr>
          <w:rFonts w:ascii="Calibri" w:hAnsi="Calibri" w:cs="Calibri"/>
          <w:b/>
          <w:bCs/>
          <w:color w:val="FF0000"/>
          <w:sz w:val="18"/>
          <w:szCs w:val="18"/>
        </w:rPr>
      </w:pPr>
    </w:p>
    <w:p w14:paraId="1BA33E6F" w14:textId="77777777" w:rsidR="00DF4084" w:rsidRDefault="00DF4084" w:rsidP="009317EF">
      <w:pPr>
        <w:spacing w:line="240" w:lineRule="atLeast"/>
        <w:ind w:right="425"/>
        <w:rPr>
          <w:rFonts w:ascii="Calibri" w:hAnsi="Calibri" w:cs="Calibri"/>
          <w:b/>
          <w:bCs/>
          <w:color w:val="FF0000"/>
          <w:sz w:val="18"/>
          <w:szCs w:val="18"/>
        </w:rPr>
      </w:pPr>
    </w:p>
    <w:p w14:paraId="48ED3E72" w14:textId="77777777" w:rsidR="00DF4084" w:rsidRDefault="00DF4084" w:rsidP="009317EF">
      <w:pPr>
        <w:spacing w:line="240" w:lineRule="atLeast"/>
        <w:ind w:right="425"/>
        <w:rPr>
          <w:rFonts w:ascii="Calibri" w:hAnsi="Calibri" w:cs="Calibri"/>
          <w:b/>
          <w:bCs/>
          <w:color w:val="FF0000"/>
          <w:sz w:val="18"/>
          <w:szCs w:val="18"/>
        </w:rPr>
      </w:pPr>
    </w:p>
    <w:p w14:paraId="13BDD64B" w14:textId="77777777" w:rsidR="00DF4084" w:rsidRDefault="00DF4084" w:rsidP="009317EF">
      <w:pPr>
        <w:spacing w:line="240" w:lineRule="atLeast"/>
        <w:ind w:right="425"/>
        <w:rPr>
          <w:rFonts w:ascii="Calibri" w:hAnsi="Calibri" w:cs="Calibri"/>
          <w:b/>
          <w:bCs/>
          <w:color w:val="FF0000"/>
          <w:sz w:val="18"/>
          <w:szCs w:val="18"/>
        </w:rPr>
      </w:pPr>
    </w:p>
    <w:p w14:paraId="53CD46A0" w14:textId="77777777" w:rsidR="00DF4084" w:rsidRDefault="00DF4084" w:rsidP="009317EF">
      <w:pPr>
        <w:spacing w:line="240" w:lineRule="atLeast"/>
        <w:ind w:right="425"/>
        <w:rPr>
          <w:rFonts w:ascii="Calibri" w:hAnsi="Calibri" w:cs="Calibri"/>
          <w:b/>
          <w:bCs/>
          <w:color w:val="FF0000"/>
          <w:sz w:val="18"/>
          <w:szCs w:val="18"/>
        </w:rPr>
      </w:pPr>
    </w:p>
    <w:p w14:paraId="02CCA640" w14:textId="77777777" w:rsidR="00DF4084" w:rsidRDefault="00DF4084" w:rsidP="009317EF">
      <w:pPr>
        <w:spacing w:line="240" w:lineRule="atLeast"/>
        <w:ind w:right="425"/>
        <w:rPr>
          <w:rFonts w:ascii="Calibri" w:hAnsi="Calibri" w:cs="Calibri"/>
          <w:b/>
          <w:bCs/>
          <w:color w:val="FF0000"/>
          <w:sz w:val="18"/>
          <w:szCs w:val="18"/>
        </w:rPr>
      </w:pPr>
    </w:p>
    <w:p w14:paraId="63D8F07C" w14:textId="77777777" w:rsidR="00DF4084" w:rsidRDefault="00DF4084" w:rsidP="009317EF">
      <w:pPr>
        <w:spacing w:line="240" w:lineRule="atLeast"/>
        <w:ind w:right="425"/>
        <w:rPr>
          <w:rFonts w:ascii="Calibri" w:hAnsi="Calibri" w:cs="Calibri"/>
          <w:b/>
          <w:bCs/>
          <w:color w:val="FF0000"/>
          <w:sz w:val="18"/>
          <w:szCs w:val="18"/>
        </w:rPr>
      </w:pPr>
    </w:p>
    <w:p w14:paraId="41EA3CE1" w14:textId="77777777" w:rsidR="00DF4084" w:rsidRDefault="00DF4084" w:rsidP="009317EF">
      <w:pPr>
        <w:spacing w:line="240" w:lineRule="atLeast"/>
        <w:ind w:right="425"/>
        <w:rPr>
          <w:rFonts w:ascii="Calibri" w:hAnsi="Calibri" w:cs="Calibri"/>
          <w:b/>
          <w:bCs/>
          <w:color w:val="FF0000"/>
          <w:sz w:val="18"/>
          <w:szCs w:val="18"/>
        </w:rPr>
      </w:pPr>
    </w:p>
    <w:p w14:paraId="03D14DAC" w14:textId="77777777" w:rsidR="00B759F0" w:rsidRDefault="00B759F0" w:rsidP="009317EF">
      <w:pPr>
        <w:spacing w:line="240" w:lineRule="atLeast"/>
        <w:ind w:right="425"/>
        <w:rPr>
          <w:rFonts w:ascii="Calibri" w:hAnsi="Calibri" w:cs="Calibri"/>
          <w:b/>
          <w:bCs/>
          <w:color w:val="FF0000"/>
          <w:sz w:val="18"/>
          <w:szCs w:val="18"/>
        </w:rPr>
      </w:pPr>
    </w:p>
    <w:p w14:paraId="281084DE" w14:textId="77777777" w:rsidR="00B759F0" w:rsidRDefault="00B759F0" w:rsidP="009317EF">
      <w:pPr>
        <w:spacing w:line="240" w:lineRule="atLeast"/>
        <w:ind w:right="425"/>
        <w:rPr>
          <w:rFonts w:ascii="Calibri" w:hAnsi="Calibri" w:cs="Calibri"/>
          <w:b/>
          <w:bCs/>
          <w:color w:val="FF0000"/>
          <w:sz w:val="18"/>
          <w:szCs w:val="18"/>
        </w:rPr>
      </w:pPr>
    </w:p>
    <w:p w14:paraId="71538A09" w14:textId="77777777" w:rsidR="00B759F0" w:rsidRPr="00F173E2" w:rsidRDefault="00B759F0" w:rsidP="009317EF">
      <w:pPr>
        <w:spacing w:line="240" w:lineRule="atLeast"/>
        <w:ind w:right="425"/>
        <w:rPr>
          <w:rFonts w:ascii="Calibri" w:hAnsi="Calibri" w:cs="Calibri"/>
          <w:b/>
          <w:bCs/>
          <w:color w:val="FF0000"/>
          <w:sz w:val="18"/>
          <w:szCs w:val="18"/>
        </w:rPr>
      </w:pPr>
    </w:p>
    <w:p w14:paraId="02B2DD35" w14:textId="77777777" w:rsidR="009317EF" w:rsidRPr="006C19D8" w:rsidRDefault="009317EF" w:rsidP="009317EF">
      <w:pPr>
        <w:spacing w:line="240" w:lineRule="atLeast"/>
        <w:ind w:right="425"/>
        <w:rPr>
          <w:rFonts w:ascii="Calibri" w:hAnsi="Calibri" w:cs="Calibri"/>
          <w:sz w:val="22"/>
          <w:szCs w:val="22"/>
        </w:rPr>
      </w:pPr>
      <w:r w:rsidRPr="006C19D8">
        <w:rPr>
          <w:rFonts w:ascii="Calibri" w:hAnsi="Calibri" w:cs="Calibri"/>
          <w:b/>
          <w:bCs/>
          <w:sz w:val="22"/>
          <w:szCs w:val="22"/>
        </w:rPr>
        <w:t>Załącznik nr 5</w:t>
      </w:r>
    </w:p>
    <w:p w14:paraId="22DCE1BE" w14:textId="77777777" w:rsidR="009317EF" w:rsidRPr="006C19D8" w:rsidRDefault="009317EF" w:rsidP="009317EF">
      <w:pPr>
        <w:spacing w:line="240" w:lineRule="atLeast"/>
        <w:ind w:left="425" w:right="425"/>
        <w:rPr>
          <w:rFonts w:ascii="Calibri" w:hAnsi="Calibri" w:cs="Calibri"/>
          <w:b/>
          <w:bCs/>
          <w:sz w:val="22"/>
          <w:szCs w:val="22"/>
        </w:rPr>
      </w:pPr>
    </w:p>
    <w:p w14:paraId="0ECD054E" w14:textId="77777777" w:rsidR="009317EF" w:rsidRPr="006C19D8" w:rsidRDefault="009317EF" w:rsidP="009317EF">
      <w:pPr>
        <w:autoSpaceDE w:val="0"/>
        <w:jc w:val="center"/>
        <w:rPr>
          <w:rFonts w:ascii="Calibri" w:hAnsi="Calibri" w:cs="Calibri"/>
          <w:sz w:val="22"/>
          <w:szCs w:val="22"/>
        </w:rPr>
      </w:pPr>
      <w:r w:rsidRPr="006C19D8">
        <w:rPr>
          <w:rFonts w:ascii="Calibri" w:hAnsi="Calibri" w:cs="Calibri"/>
          <w:b/>
          <w:sz w:val="22"/>
          <w:szCs w:val="22"/>
        </w:rPr>
        <w:t>O</w:t>
      </w:r>
      <w:r w:rsidRPr="006C19D8">
        <w:rPr>
          <w:rFonts w:ascii="Calibri" w:hAnsi="Calibri" w:cs="Calibri"/>
          <w:b/>
          <w:bCs/>
          <w:sz w:val="22"/>
          <w:szCs w:val="22"/>
        </w:rPr>
        <w:t>Ś</w:t>
      </w:r>
      <w:r w:rsidRPr="006C19D8">
        <w:rPr>
          <w:rFonts w:ascii="Calibri" w:hAnsi="Calibri" w:cs="Calibri"/>
          <w:b/>
          <w:sz w:val="22"/>
          <w:szCs w:val="22"/>
        </w:rPr>
        <w:t>WIADCZENIE</w:t>
      </w:r>
    </w:p>
    <w:p w14:paraId="6A512C31" w14:textId="77777777" w:rsidR="009317EF" w:rsidRPr="006C19D8" w:rsidRDefault="009317EF" w:rsidP="009317EF">
      <w:pPr>
        <w:autoSpaceDE w:val="0"/>
        <w:jc w:val="center"/>
        <w:rPr>
          <w:rFonts w:ascii="Calibri" w:hAnsi="Calibri" w:cs="Calibri"/>
          <w:b/>
          <w:sz w:val="22"/>
          <w:szCs w:val="22"/>
        </w:rPr>
      </w:pPr>
    </w:p>
    <w:p w14:paraId="4719501B" w14:textId="77777777" w:rsidR="009317EF" w:rsidRPr="006C19D8" w:rsidRDefault="009317EF" w:rsidP="009317EF">
      <w:pPr>
        <w:spacing w:line="240" w:lineRule="atLeast"/>
        <w:rPr>
          <w:rFonts w:ascii="Calibri" w:hAnsi="Calibri" w:cs="Calibri"/>
          <w:b/>
          <w:sz w:val="22"/>
          <w:szCs w:val="22"/>
        </w:rPr>
      </w:pPr>
    </w:p>
    <w:p w14:paraId="312302C3" w14:textId="77777777" w:rsidR="009317EF" w:rsidRPr="006C19D8" w:rsidRDefault="009317EF" w:rsidP="009317EF">
      <w:pPr>
        <w:spacing w:line="240" w:lineRule="atLeast"/>
        <w:rPr>
          <w:rFonts w:ascii="Calibri" w:hAnsi="Calibri" w:cs="Calibri"/>
          <w:sz w:val="22"/>
          <w:szCs w:val="22"/>
        </w:rPr>
      </w:pPr>
      <w:r w:rsidRPr="006C19D8">
        <w:rPr>
          <w:rFonts w:ascii="Calibri" w:hAnsi="Calibri" w:cs="Calibri"/>
          <w:sz w:val="22"/>
          <w:szCs w:val="22"/>
        </w:rPr>
        <w:t>WYKONAWCA: (nazwa i adres Wykonawcy/ów)</w:t>
      </w:r>
    </w:p>
    <w:p w14:paraId="272DBC59" w14:textId="77777777" w:rsidR="009317EF" w:rsidRPr="006C19D8" w:rsidRDefault="009317EF" w:rsidP="009317EF">
      <w:pPr>
        <w:spacing w:line="240" w:lineRule="atLeast"/>
        <w:jc w:val="center"/>
        <w:rPr>
          <w:rFonts w:ascii="Calibri" w:hAnsi="Calibri" w:cs="Calibri"/>
          <w:sz w:val="22"/>
          <w:szCs w:val="22"/>
        </w:rPr>
      </w:pPr>
    </w:p>
    <w:p w14:paraId="209F5D14" w14:textId="77777777" w:rsidR="009317EF" w:rsidRPr="006C19D8" w:rsidRDefault="009317EF" w:rsidP="009317EF">
      <w:pPr>
        <w:spacing w:line="240" w:lineRule="atLeast"/>
        <w:rPr>
          <w:rFonts w:ascii="Calibri" w:hAnsi="Calibri" w:cs="Calibri"/>
          <w:sz w:val="22"/>
          <w:szCs w:val="22"/>
        </w:rPr>
      </w:pPr>
      <w:r w:rsidRPr="006C19D8">
        <w:rPr>
          <w:rFonts w:ascii="Calibri" w:hAnsi="Calibri" w:cs="Calibri"/>
          <w:sz w:val="22"/>
          <w:szCs w:val="22"/>
        </w:rPr>
        <w:t>.....................................................................................................................................................................................</w:t>
      </w:r>
    </w:p>
    <w:p w14:paraId="1CC28B54" w14:textId="77777777" w:rsidR="009317EF" w:rsidRPr="006C19D8" w:rsidRDefault="009317EF" w:rsidP="009317EF">
      <w:pPr>
        <w:spacing w:line="240" w:lineRule="atLeast"/>
        <w:rPr>
          <w:rFonts w:ascii="Calibri" w:hAnsi="Calibri" w:cs="Calibri"/>
          <w:sz w:val="22"/>
          <w:szCs w:val="22"/>
        </w:rPr>
      </w:pPr>
      <w:r w:rsidRPr="006C19D8">
        <w:rPr>
          <w:rFonts w:ascii="Calibri" w:hAnsi="Calibri" w:cs="Calibri"/>
          <w:sz w:val="22"/>
          <w:szCs w:val="22"/>
        </w:rPr>
        <w:t>.....................................................................................................................................................................................</w:t>
      </w:r>
    </w:p>
    <w:p w14:paraId="6E67DECB" w14:textId="77777777" w:rsidR="009317EF" w:rsidRPr="006C19D8" w:rsidRDefault="009317EF" w:rsidP="009317EF">
      <w:pPr>
        <w:spacing w:line="240" w:lineRule="atLeast"/>
        <w:rPr>
          <w:rFonts w:ascii="Calibri" w:hAnsi="Calibri" w:cs="Calibri"/>
          <w:sz w:val="22"/>
          <w:szCs w:val="22"/>
        </w:rPr>
      </w:pPr>
    </w:p>
    <w:p w14:paraId="21DB0450" w14:textId="77777777" w:rsidR="009317EF" w:rsidRPr="006C19D8" w:rsidRDefault="009317EF" w:rsidP="009317EF">
      <w:pPr>
        <w:autoSpaceDE w:val="0"/>
        <w:jc w:val="center"/>
        <w:rPr>
          <w:rFonts w:ascii="Calibri" w:hAnsi="Calibri" w:cs="Calibri"/>
          <w:b/>
          <w:sz w:val="22"/>
          <w:szCs w:val="22"/>
        </w:rPr>
      </w:pPr>
    </w:p>
    <w:p w14:paraId="6A41408F" w14:textId="447B2635" w:rsidR="009317EF" w:rsidRPr="006C19D8" w:rsidRDefault="009317EF" w:rsidP="009317EF">
      <w:pPr>
        <w:jc w:val="both"/>
        <w:rPr>
          <w:rFonts w:ascii="Calibri" w:hAnsi="Calibri" w:cs="Calibri"/>
          <w:sz w:val="22"/>
          <w:szCs w:val="22"/>
        </w:rPr>
      </w:pPr>
      <w:r w:rsidRPr="006C19D8">
        <w:rPr>
          <w:rFonts w:ascii="Calibri" w:hAnsi="Calibri" w:cs="Calibri"/>
          <w:sz w:val="22"/>
          <w:szCs w:val="22"/>
        </w:rPr>
        <w:t xml:space="preserve">Przystępując do udziału w postępowaniu o udzielenie zamówienia publicznego </w:t>
      </w:r>
      <w:proofErr w:type="spellStart"/>
      <w:r w:rsidRPr="006C19D8">
        <w:rPr>
          <w:rFonts w:ascii="Calibri" w:hAnsi="Calibri" w:cs="Calibri"/>
          <w:sz w:val="22"/>
          <w:szCs w:val="22"/>
        </w:rPr>
        <w:t>pn</w:t>
      </w:r>
      <w:proofErr w:type="spellEnd"/>
      <w:r w:rsidRPr="006C19D8">
        <w:rPr>
          <w:rFonts w:ascii="Calibri" w:hAnsi="Calibri" w:cs="Calibri"/>
          <w:sz w:val="22"/>
          <w:szCs w:val="22"/>
        </w:rPr>
        <w:t xml:space="preserve"> </w:t>
      </w:r>
      <w:r w:rsidRPr="006C19D8">
        <w:rPr>
          <w:rFonts w:ascii="Calibri" w:hAnsi="Calibri" w:cs="Calibri"/>
          <w:b/>
          <w:i/>
          <w:sz w:val="22"/>
          <w:szCs w:val="22"/>
        </w:rPr>
        <w:t>„</w:t>
      </w:r>
      <w:r w:rsidR="00B56AE9" w:rsidRPr="006C19D8">
        <w:rPr>
          <w:rFonts w:ascii="Calibri" w:hAnsi="Calibri" w:cs="Calibri"/>
          <w:b/>
          <w:i/>
          <w:sz w:val="22"/>
          <w:szCs w:val="22"/>
        </w:rPr>
        <w:t xml:space="preserve">Świadczenie usług pralniczych wraz z </w:t>
      </w:r>
      <w:r w:rsidR="009034D3">
        <w:rPr>
          <w:rFonts w:ascii="Calibri" w:hAnsi="Calibri" w:cs="Calibri"/>
          <w:b/>
          <w:i/>
          <w:sz w:val="22"/>
          <w:szCs w:val="22"/>
        </w:rPr>
        <w:t>najmem</w:t>
      </w:r>
      <w:r w:rsidR="00B56AE9" w:rsidRPr="006C19D8">
        <w:rPr>
          <w:rFonts w:ascii="Calibri" w:hAnsi="Calibri" w:cs="Calibri"/>
          <w:b/>
          <w:i/>
          <w:sz w:val="22"/>
          <w:szCs w:val="22"/>
        </w:rPr>
        <w:t xml:space="preserve"> bielizny, odzieży szpitalnej oraz transportem całego przedmiotu zamówienia</w:t>
      </w:r>
      <w:r w:rsidRPr="006C19D8">
        <w:rPr>
          <w:rFonts w:ascii="Calibri" w:hAnsi="Calibri" w:cs="Calibri"/>
          <w:b/>
          <w:i/>
          <w:sz w:val="22"/>
          <w:szCs w:val="22"/>
        </w:rPr>
        <w:t xml:space="preserve">”, </w:t>
      </w:r>
      <w:r w:rsidRPr="006C19D8">
        <w:rPr>
          <w:rFonts w:ascii="Calibri" w:hAnsi="Calibri" w:cs="Calibri"/>
          <w:sz w:val="22"/>
          <w:szCs w:val="22"/>
        </w:rPr>
        <w:t>oświadczam/y, że: wobec reprezentowanego przeze mnie podmiotu nie zachodzą przesłanki</w:t>
      </w:r>
      <w:r w:rsidRPr="006C19D8">
        <w:rPr>
          <w:rFonts w:ascii="Calibri" w:hAnsi="Calibri" w:cs="Calibri"/>
          <w:b/>
          <w:i/>
          <w:sz w:val="22"/>
          <w:szCs w:val="22"/>
        </w:rPr>
        <w:t xml:space="preserve"> </w:t>
      </w:r>
      <w:r w:rsidRPr="006C19D8">
        <w:rPr>
          <w:rFonts w:ascii="Calibri" w:hAnsi="Calibri" w:cs="Calibri"/>
          <w:sz w:val="22"/>
          <w:szCs w:val="22"/>
        </w:rPr>
        <w:t xml:space="preserve">wykluczenia z art. </w:t>
      </w:r>
      <w:r w:rsidRPr="006C19D8">
        <w:rPr>
          <w:rFonts w:ascii="Calibri" w:hAnsi="Calibri" w:cs="Calibri"/>
          <w:b/>
          <w:sz w:val="22"/>
          <w:szCs w:val="22"/>
        </w:rPr>
        <w:t>108 ust. 1 pkt. 5</w:t>
      </w:r>
      <w:r w:rsidRPr="006C19D8">
        <w:rPr>
          <w:rFonts w:ascii="Calibri" w:hAnsi="Calibri" w:cs="Calibri"/>
          <w:sz w:val="22"/>
          <w:szCs w:val="22"/>
        </w:rPr>
        <w:t xml:space="preserve"> ustawy z dn. 11 września 2019 r. – Prawo zamówień publicznych.</w:t>
      </w:r>
    </w:p>
    <w:p w14:paraId="6456A36F" w14:textId="77777777" w:rsidR="009317EF" w:rsidRPr="006C19D8" w:rsidRDefault="009317EF" w:rsidP="009317EF">
      <w:pPr>
        <w:jc w:val="both"/>
        <w:rPr>
          <w:rFonts w:ascii="Calibri" w:hAnsi="Calibri" w:cs="Calibri"/>
          <w:b/>
          <w:i/>
          <w:sz w:val="22"/>
          <w:szCs w:val="22"/>
        </w:rPr>
      </w:pPr>
    </w:p>
    <w:p w14:paraId="6AC8D255" w14:textId="77777777" w:rsidR="009317EF" w:rsidRPr="006C19D8" w:rsidRDefault="009317EF" w:rsidP="0064314A">
      <w:pPr>
        <w:numPr>
          <w:ilvl w:val="0"/>
          <w:numId w:val="29"/>
        </w:numPr>
        <w:autoSpaceDE w:val="0"/>
        <w:jc w:val="both"/>
        <w:rPr>
          <w:rFonts w:ascii="Calibri" w:hAnsi="Calibri" w:cs="Calibri"/>
          <w:sz w:val="22"/>
          <w:szCs w:val="22"/>
        </w:rPr>
      </w:pPr>
      <w:r w:rsidRPr="006C19D8">
        <w:rPr>
          <w:rFonts w:ascii="Calibri" w:hAnsi="Calibri" w:cs="Calibri"/>
          <w:b/>
          <w:sz w:val="22"/>
          <w:szCs w:val="22"/>
          <w:u w:val="single"/>
        </w:rPr>
        <w:t>1)</w:t>
      </w:r>
      <w:r w:rsidRPr="006C19D8">
        <w:rPr>
          <w:rFonts w:ascii="Calibri" w:hAnsi="Calibri" w:cs="Calibri"/>
          <w:sz w:val="22"/>
          <w:szCs w:val="22"/>
          <w:u w:val="single"/>
        </w:rPr>
        <w:t xml:space="preserve"> nie przynależę</w:t>
      </w:r>
      <w:r w:rsidRPr="006C19D8">
        <w:rPr>
          <w:rFonts w:ascii="Calibri" w:hAnsi="Calibri" w:cs="Calibri"/>
          <w:sz w:val="22"/>
          <w:szCs w:val="22"/>
        </w:rPr>
        <w:t xml:space="preserve"> do tej samej grupy kapitałowej, w rozumieniu ustawy z dnia 16 lutego 2007 r. o ochronie konkurencji i konsumentów, z Wykonawcami którzy złożyli odrębne oferty w przedmiotowym postępowaniu</w:t>
      </w:r>
      <w:r w:rsidRPr="006C19D8">
        <w:rPr>
          <w:rFonts w:ascii="Calibri" w:hAnsi="Calibri" w:cs="Calibri"/>
          <w:b/>
          <w:sz w:val="22"/>
          <w:szCs w:val="22"/>
        </w:rPr>
        <w:t>*</w:t>
      </w:r>
    </w:p>
    <w:p w14:paraId="3539EE22" w14:textId="77777777" w:rsidR="009317EF" w:rsidRPr="006C19D8" w:rsidRDefault="009317EF" w:rsidP="009317EF">
      <w:pPr>
        <w:autoSpaceDE w:val="0"/>
        <w:rPr>
          <w:rFonts w:ascii="Calibri" w:hAnsi="Calibri" w:cs="Calibri"/>
          <w:sz w:val="22"/>
          <w:szCs w:val="22"/>
        </w:rPr>
      </w:pPr>
      <w:r w:rsidRPr="006C19D8">
        <w:rPr>
          <w:rFonts w:ascii="Calibri" w:hAnsi="Calibri" w:cs="Calibri"/>
          <w:sz w:val="22"/>
          <w:szCs w:val="22"/>
        </w:rPr>
        <w:t>lub</w:t>
      </w:r>
    </w:p>
    <w:p w14:paraId="0A714D85" w14:textId="77777777" w:rsidR="009317EF" w:rsidRPr="006C19D8" w:rsidRDefault="009317EF" w:rsidP="0064314A">
      <w:pPr>
        <w:numPr>
          <w:ilvl w:val="0"/>
          <w:numId w:val="29"/>
        </w:numPr>
        <w:autoSpaceDE w:val="0"/>
        <w:jc w:val="both"/>
        <w:rPr>
          <w:rFonts w:ascii="Calibri" w:hAnsi="Calibri" w:cs="Calibri"/>
          <w:sz w:val="22"/>
          <w:szCs w:val="22"/>
        </w:rPr>
      </w:pPr>
      <w:r w:rsidRPr="006C19D8">
        <w:rPr>
          <w:rFonts w:ascii="Calibri" w:hAnsi="Calibri" w:cs="Calibri"/>
          <w:b/>
          <w:sz w:val="22"/>
          <w:szCs w:val="22"/>
        </w:rPr>
        <w:t>2)</w:t>
      </w:r>
      <w:r w:rsidRPr="006C19D8">
        <w:rPr>
          <w:rFonts w:ascii="Calibri" w:hAnsi="Calibri" w:cs="Calibri"/>
          <w:sz w:val="22"/>
          <w:szCs w:val="22"/>
        </w:rPr>
        <w:t xml:space="preserve"> należę do tej samej grupy kapitałowej, w rozumieniu ustawy z dnia 16 lutego 2007 r. o ochronie konkurencji i konsumentów, z Wykonawcami którzy złożyli odrębne oferty, w przedmiotowym postępowaniu,</w:t>
      </w:r>
    </w:p>
    <w:p w14:paraId="37B79F83" w14:textId="77777777" w:rsidR="009317EF" w:rsidRPr="006C19D8" w:rsidRDefault="009317EF" w:rsidP="009317EF">
      <w:pPr>
        <w:autoSpaceDE w:val="0"/>
        <w:ind w:left="720"/>
        <w:jc w:val="both"/>
        <w:rPr>
          <w:rFonts w:ascii="Calibri" w:hAnsi="Calibri" w:cs="Calibri"/>
          <w:sz w:val="22"/>
          <w:szCs w:val="22"/>
        </w:rPr>
      </w:pPr>
      <w:r w:rsidRPr="006C19D8">
        <w:rPr>
          <w:rFonts w:ascii="Calibri" w:hAnsi="Calibri" w:cs="Calibri"/>
          <w:sz w:val="22"/>
          <w:szCs w:val="22"/>
        </w:rPr>
        <w:t>i składam dokumenty lub informacje potwierdzające przygotowanie oferty niezależnie od innego wykonawcy należącego do tej samej grupy kapitałowej</w:t>
      </w:r>
      <w:r w:rsidRPr="006C19D8">
        <w:rPr>
          <w:rFonts w:ascii="Calibri" w:hAnsi="Calibri" w:cs="Calibri"/>
          <w:b/>
          <w:sz w:val="22"/>
          <w:szCs w:val="22"/>
        </w:rPr>
        <w:t>*</w:t>
      </w:r>
    </w:p>
    <w:p w14:paraId="1A6F4746" w14:textId="77777777" w:rsidR="009317EF" w:rsidRPr="006C19D8" w:rsidRDefault="009317EF" w:rsidP="009317EF">
      <w:pPr>
        <w:autoSpaceDE w:val="0"/>
        <w:rPr>
          <w:rFonts w:ascii="Calibri" w:hAnsi="Calibri" w:cs="Calibri"/>
          <w:sz w:val="22"/>
          <w:szCs w:val="22"/>
        </w:rPr>
      </w:pPr>
      <w:r w:rsidRPr="006C19D8">
        <w:rPr>
          <w:rFonts w:ascii="Calibri" w:hAnsi="Calibri" w:cs="Calibri"/>
          <w:sz w:val="22"/>
          <w:szCs w:val="22"/>
        </w:rPr>
        <w:t>.....................................................................................................................................................................................</w:t>
      </w:r>
    </w:p>
    <w:p w14:paraId="3A0E045F" w14:textId="77777777" w:rsidR="009317EF" w:rsidRPr="006C19D8" w:rsidRDefault="009317EF" w:rsidP="009317EF">
      <w:pPr>
        <w:autoSpaceDE w:val="0"/>
        <w:rPr>
          <w:rFonts w:ascii="Calibri" w:hAnsi="Calibri" w:cs="Calibri"/>
          <w:sz w:val="22"/>
          <w:szCs w:val="22"/>
        </w:rPr>
      </w:pPr>
    </w:p>
    <w:p w14:paraId="46CA9657" w14:textId="77777777" w:rsidR="009317EF" w:rsidRPr="006C19D8" w:rsidRDefault="009317EF" w:rsidP="009317EF">
      <w:pPr>
        <w:spacing w:line="240" w:lineRule="atLeast"/>
        <w:rPr>
          <w:rFonts w:ascii="Calibri" w:hAnsi="Calibri" w:cs="Calibri"/>
          <w:sz w:val="22"/>
          <w:szCs w:val="22"/>
        </w:rPr>
      </w:pPr>
      <w:r w:rsidRPr="006C19D8">
        <w:rPr>
          <w:rFonts w:ascii="Calibri" w:hAnsi="Calibri" w:cs="Calibri"/>
          <w:b/>
          <w:bCs/>
          <w:sz w:val="22"/>
          <w:szCs w:val="22"/>
        </w:rPr>
        <w:t xml:space="preserve">* Niepotrzebne skreślić -  tj. wypełnić pkt 1 </w:t>
      </w:r>
      <w:r w:rsidRPr="006C19D8">
        <w:rPr>
          <w:rFonts w:ascii="Calibri" w:hAnsi="Calibri" w:cs="Calibri"/>
          <w:b/>
          <w:bCs/>
          <w:sz w:val="22"/>
          <w:szCs w:val="22"/>
          <w:u w:val="single"/>
        </w:rPr>
        <w:t>albo</w:t>
      </w:r>
      <w:r w:rsidRPr="006C19D8">
        <w:rPr>
          <w:rFonts w:ascii="Calibri" w:hAnsi="Calibri" w:cs="Calibri"/>
          <w:b/>
          <w:bCs/>
          <w:sz w:val="22"/>
          <w:szCs w:val="22"/>
        </w:rPr>
        <w:t xml:space="preserve"> pkt 2</w:t>
      </w:r>
    </w:p>
    <w:p w14:paraId="64F65BAC" w14:textId="77777777" w:rsidR="009317EF" w:rsidRPr="006C19D8" w:rsidRDefault="009317EF" w:rsidP="009317EF">
      <w:pPr>
        <w:spacing w:line="240" w:lineRule="atLeast"/>
        <w:ind w:left="425" w:right="425"/>
        <w:rPr>
          <w:rFonts w:ascii="Calibri" w:hAnsi="Calibri" w:cs="Calibri"/>
          <w:b/>
          <w:bCs/>
          <w:sz w:val="22"/>
          <w:szCs w:val="22"/>
        </w:rPr>
      </w:pPr>
    </w:p>
    <w:p w14:paraId="5A27CE0B" w14:textId="77777777" w:rsidR="009317EF" w:rsidRPr="006C19D8" w:rsidRDefault="009317EF" w:rsidP="009317EF">
      <w:pPr>
        <w:spacing w:line="240" w:lineRule="atLeast"/>
        <w:ind w:left="425" w:right="425"/>
        <w:rPr>
          <w:rFonts w:ascii="Calibri" w:hAnsi="Calibri" w:cs="Calibri"/>
          <w:b/>
          <w:bCs/>
          <w:sz w:val="22"/>
          <w:szCs w:val="22"/>
        </w:rPr>
      </w:pPr>
    </w:p>
    <w:p w14:paraId="44185FCD" w14:textId="77777777" w:rsidR="009317EF" w:rsidRPr="006C19D8" w:rsidRDefault="009317EF" w:rsidP="009317EF">
      <w:pPr>
        <w:ind w:right="-552"/>
        <w:jc w:val="both"/>
        <w:rPr>
          <w:rFonts w:ascii="Calibri" w:hAnsi="Calibri" w:cs="Calibri"/>
          <w:sz w:val="22"/>
          <w:szCs w:val="22"/>
        </w:rPr>
      </w:pPr>
    </w:p>
    <w:p w14:paraId="76201336" w14:textId="77777777" w:rsidR="009317EF" w:rsidRPr="006C19D8" w:rsidRDefault="009317EF" w:rsidP="009317EF">
      <w:pPr>
        <w:ind w:right="-24"/>
        <w:jc w:val="both"/>
        <w:rPr>
          <w:rFonts w:ascii="Calibri" w:hAnsi="Calibri" w:cs="Calibri"/>
          <w:sz w:val="22"/>
          <w:szCs w:val="22"/>
        </w:rPr>
      </w:pPr>
      <w:r w:rsidRPr="006C19D8">
        <w:rPr>
          <w:rFonts w:ascii="Calibri" w:eastAsia="Bookman Old Style" w:hAnsi="Calibri" w:cs="Calibri"/>
          <w:sz w:val="22"/>
          <w:szCs w:val="22"/>
        </w:rPr>
        <w:t xml:space="preserve">                                                                                                                                                                                                                                                                                                                                                                                                                                                                                                                                                                                                                                                                                                                                                                                                                                                                                                                                                                                                                                                                                                                                                                                                                                                                                                                                                                                                                                                                                                                                                                                                                                                                                                                                                                                                                                                                                                                                                                                                                                                                                                                                                                                                                                                                                  </w:t>
      </w:r>
    </w:p>
    <w:p w14:paraId="478DF35B" w14:textId="77777777" w:rsidR="009317EF" w:rsidRPr="006C19D8" w:rsidRDefault="009317EF" w:rsidP="009317EF">
      <w:pPr>
        <w:ind w:right="-24"/>
        <w:jc w:val="both"/>
        <w:rPr>
          <w:rFonts w:ascii="Calibri" w:hAnsi="Calibri" w:cs="Calibri"/>
          <w:sz w:val="22"/>
          <w:szCs w:val="22"/>
        </w:rPr>
      </w:pPr>
      <w:r w:rsidRPr="006C19D8">
        <w:rPr>
          <w:rFonts w:ascii="Calibri" w:hAnsi="Calibri" w:cs="Calibri"/>
          <w:sz w:val="22"/>
          <w:szCs w:val="22"/>
        </w:rPr>
        <w:t xml:space="preserve">Osoba składająca oświadczenie świadoma jest odpowiedzialności karnej wynikającej z art. 297 Kodeksu Karnego, </w:t>
      </w:r>
    </w:p>
    <w:p w14:paraId="2BBDC3E6" w14:textId="77777777" w:rsidR="009317EF" w:rsidRPr="006C19D8" w:rsidRDefault="009317EF" w:rsidP="009317EF">
      <w:pPr>
        <w:ind w:right="-552"/>
        <w:jc w:val="both"/>
        <w:rPr>
          <w:rFonts w:ascii="Calibri" w:hAnsi="Calibri" w:cs="Calibri"/>
          <w:sz w:val="22"/>
          <w:szCs w:val="22"/>
        </w:rPr>
      </w:pPr>
      <w:r w:rsidRPr="006C19D8">
        <w:rPr>
          <w:rFonts w:ascii="Calibri" w:hAnsi="Calibri" w:cs="Calibri"/>
          <w:sz w:val="22"/>
          <w:szCs w:val="22"/>
        </w:rPr>
        <w:t>za składanie nieprawdziwych zeznań.</w:t>
      </w:r>
    </w:p>
    <w:p w14:paraId="2A11203A" w14:textId="77777777" w:rsidR="009317EF" w:rsidRPr="006C19D8" w:rsidRDefault="009317EF" w:rsidP="009317EF">
      <w:pPr>
        <w:jc w:val="both"/>
        <w:rPr>
          <w:rFonts w:ascii="Calibri" w:hAnsi="Calibri" w:cs="Calibri"/>
          <w:sz w:val="22"/>
          <w:szCs w:val="22"/>
        </w:rPr>
      </w:pPr>
    </w:p>
    <w:p w14:paraId="6E0E2A75" w14:textId="77777777" w:rsidR="009317EF" w:rsidRPr="006C19D8" w:rsidRDefault="009317EF" w:rsidP="009317EF">
      <w:pPr>
        <w:jc w:val="both"/>
        <w:rPr>
          <w:rFonts w:ascii="Calibri" w:hAnsi="Calibri" w:cs="Calibri"/>
          <w:sz w:val="22"/>
          <w:szCs w:val="22"/>
        </w:rPr>
      </w:pPr>
    </w:p>
    <w:p w14:paraId="307FBF18" w14:textId="77777777" w:rsidR="009317EF" w:rsidRPr="006C19D8" w:rsidRDefault="009317EF" w:rsidP="009317EF">
      <w:pPr>
        <w:jc w:val="both"/>
        <w:rPr>
          <w:rFonts w:ascii="Calibri" w:hAnsi="Calibri" w:cs="Calibri"/>
          <w:b/>
          <w:bCs/>
          <w:sz w:val="22"/>
          <w:szCs w:val="22"/>
          <w:u w:val="single"/>
        </w:rPr>
      </w:pPr>
    </w:p>
    <w:p w14:paraId="2FD2C779" w14:textId="77777777" w:rsidR="009317EF" w:rsidRPr="006C19D8" w:rsidRDefault="009317EF" w:rsidP="009317EF">
      <w:pPr>
        <w:jc w:val="both"/>
        <w:rPr>
          <w:rFonts w:ascii="Calibri" w:hAnsi="Calibri" w:cs="Calibri"/>
          <w:b/>
          <w:bCs/>
          <w:sz w:val="22"/>
          <w:szCs w:val="22"/>
          <w:u w:val="single"/>
        </w:rPr>
      </w:pPr>
    </w:p>
    <w:p w14:paraId="443B38EF" w14:textId="77777777" w:rsidR="009317EF" w:rsidRPr="006C19D8" w:rsidRDefault="009317EF" w:rsidP="009317EF">
      <w:pPr>
        <w:jc w:val="both"/>
        <w:rPr>
          <w:rFonts w:ascii="Calibri" w:hAnsi="Calibri" w:cs="Calibri"/>
          <w:b/>
          <w:bCs/>
          <w:sz w:val="22"/>
          <w:szCs w:val="22"/>
        </w:rPr>
      </w:pPr>
    </w:p>
    <w:p w14:paraId="2F0409B5" w14:textId="77777777" w:rsidR="009317EF" w:rsidRPr="006C19D8" w:rsidRDefault="009317EF" w:rsidP="009317EF">
      <w:pPr>
        <w:jc w:val="both"/>
        <w:rPr>
          <w:rFonts w:ascii="Calibri" w:hAnsi="Calibri" w:cs="Calibri"/>
          <w:b/>
          <w:sz w:val="22"/>
          <w:szCs w:val="22"/>
          <w:u w:val="single"/>
        </w:rPr>
      </w:pPr>
      <w:r w:rsidRPr="006C19D8">
        <w:rPr>
          <w:rFonts w:ascii="Calibri" w:hAnsi="Calibri" w:cs="Calibri"/>
          <w:b/>
          <w:sz w:val="22"/>
          <w:szCs w:val="22"/>
          <w:u w:val="single"/>
        </w:rPr>
        <w:t>UWAGA: Dokument podpisać kwalifikowanym podpisem elektronicznym</w:t>
      </w:r>
    </w:p>
    <w:p w14:paraId="48F53946" w14:textId="77777777" w:rsidR="009317EF" w:rsidRPr="00F173E2" w:rsidRDefault="009317EF" w:rsidP="009317EF">
      <w:pPr>
        <w:jc w:val="both"/>
        <w:rPr>
          <w:rFonts w:ascii="Calibri" w:hAnsi="Calibri" w:cs="Calibri"/>
          <w:b/>
          <w:bCs/>
          <w:color w:val="FF0000"/>
          <w:sz w:val="22"/>
          <w:szCs w:val="22"/>
        </w:rPr>
      </w:pPr>
    </w:p>
    <w:p w14:paraId="02A30814" w14:textId="77777777" w:rsidR="006D1935" w:rsidRPr="00F173E2" w:rsidRDefault="006D1935">
      <w:pPr>
        <w:jc w:val="both"/>
        <w:rPr>
          <w:rFonts w:ascii="Calibri" w:hAnsi="Calibri" w:cs="Calibri"/>
          <w:b/>
          <w:bCs/>
          <w:color w:val="FF0000"/>
          <w:sz w:val="18"/>
          <w:szCs w:val="18"/>
        </w:rPr>
      </w:pPr>
    </w:p>
    <w:p w14:paraId="43798BFB" w14:textId="77777777" w:rsidR="006D1935" w:rsidRPr="00F173E2" w:rsidRDefault="006D1935">
      <w:pPr>
        <w:jc w:val="both"/>
        <w:rPr>
          <w:rFonts w:ascii="Calibri" w:hAnsi="Calibri" w:cs="Calibri"/>
          <w:b/>
          <w:bCs/>
          <w:color w:val="FF0000"/>
          <w:sz w:val="18"/>
          <w:szCs w:val="18"/>
        </w:rPr>
      </w:pPr>
    </w:p>
    <w:p w14:paraId="28FBF62D" w14:textId="77777777" w:rsidR="006D1935" w:rsidRPr="00F173E2" w:rsidRDefault="006D1935">
      <w:pPr>
        <w:jc w:val="both"/>
        <w:rPr>
          <w:rFonts w:ascii="Calibri" w:hAnsi="Calibri" w:cs="Calibri"/>
          <w:b/>
          <w:bCs/>
          <w:color w:val="FF0000"/>
          <w:sz w:val="18"/>
          <w:szCs w:val="18"/>
        </w:rPr>
      </w:pPr>
    </w:p>
    <w:p w14:paraId="651FEC98" w14:textId="77777777" w:rsidR="00574554" w:rsidRPr="00F173E2" w:rsidRDefault="00574554">
      <w:pPr>
        <w:jc w:val="both"/>
        <w:rPr>
          <w:rFonts w:ascii="Calibri" w:hAnsi="Calibri" w:cs="Calibri"/>
          <w:b/>
          <w:bCs/>
          <w:color w:val="FF0000"/>
          <w:sz w:val="18"/>
          <w:szCs w:val="18"/>
        </w:rPr>
      </w:pPr>
    </w:p>
    <w:p w14:paraId="14C471AA" w14:textId="77777777" w:rsidR="004D071C" w:rsidRPr="00F173E2" w:rsidRDefault="004D071C">
      <w:pPr>
        <w:jc w:val="both"/>
        <w:rPr>
          <w:rFonts w:ascii="Calibri" w:hAnsi="Calibri" w:cs="Calibri"/>
          <w:b/>
          <w:bCs/>
          <w:color w:val="FF0000"/>
          <w:sz w:val="18"/>
          <w:szCs w:val="18"/>
        </w:rPr>
      </w:pPr>
    </w:p>
    <w:p w14:paraId="4F49568E" w14:textId="77777777" w:rsidR="004D071C" w:rsidRPr="00F173E2" w:rsidRDefault="004D071C">
      <w:pPr>
        <w:jc w:val="both"/>
        <w:rPr>
          <w:rFonts w:ascii="Calibri" w:hAnsi="Calibri" w:cs="Calibri"/>
          <w:b/>
          <w:bCs/>
          <w:color w:val="FF0000"/>
          <w:sz w:val="18"/>
          <w:szCs w:val="18"/>
        </w:rPr>
      </w:pPr>
    </w:p>
    <w:p w14:paraId="4B8A7095" w14:textId="77777777" w:rsidR="004D071C" w:rsidRPr="00F173E2" w:rsidRDefault="004D071C">
      <w:pPr>
        <w:jc w:val="both"/>
        <w:rPr>
          <w:rFonts w:ascii="Calibri" w:hAnsi="Calibri" w:cs="Calibri"/>
          <w:b/>
          <w:bCs/>
          <w:color w:val="FF0000"/>
          <w:sz w:val="18"/>
          <w:szCs w:val="18"/>
        </w:rPr>
      </w:pPr>
    </w:p>
    <w:p w14:paraId="190DECA8" w14:textId="77777777" w:rsidR="004D071C" w:rsidRPr="00F173E2" w:rsidRDefault="004D071C">
      <w:pPr>
        <w:jc w:val="both"/>
        <w:rPr>
          <w:rFonts w:ascii="Calibri" w:hAnsi="Calibri" w:cs="Calibri"/>
          <w:b/>
          <w:bCs/>
          <w:color w:val="FF0000"/>
          <w:sz w:val="18"/>
          <w:szCs w:val="18"/>
        </w:rPr>
      </w:pPr>
    </w:p>
    <w:p w14:paraId="463CAB6B" w14:textId="77777777" w:rsidR="004D071C" w:rsidRPr="00F173E2" w:rsidRDefault="004D071C">
      <w:pPr>
        <w:jc w:val="both"/>
        <w:rPr>
          <w:rFonts w:ascii="Calibri" w:hAnsi="Calibri" w:cs="Calibri"/>
          <w:b/>
          <w:bCs/>
          <w:color w:val="FF0000"/>
          <w:sz w:val="18"/>
          <w:szCs w:val="18"/>
        </w:rPr>
      </w:pPr>
    </w:p>
    <w:p w14:paraId="2088FF2A" w14:textId="77777777" w:rsidR="00E156D0" w:rsidRPr="00F173E2" w:rsidRDefault="00E156D0">
      <w:pPr>
        <w:jc w:val="both"/>
        <w:rPr>
          <w:rFonts w:ascii="Calibri" w:hAnsi="Calibri" w:cs="Calibri"/>
          <w:b/>
          <w:bCs/>
          <w:color w:val="FF0000"/>
          <w:sz w:val="18"/>
          <w:szCs w:val="18"/>
        </w:rPr>
      </w:pPr>
    </w:p>
    <w:p w14:paraId="42B1B930" w14:textId="77777777" w:rsidR="00F9010D" w:rsidRPr="00F173E2" w:rsidRDefault="00F9010D">
      <w:pPr>
        <w:jc w:val="both"/>
        <w:rPr>
          <w:rFonts w:ascii="Calibri" w:hAnsi="Calibri" w:cs="Calibri"/>
          <w:b/>
          <w:bCs/>
          <w:color w:val="FF0000"/>
          <w:sz w:val="18"/>
          <w:szCs w:val="18"/>
        </w:rPr>
      </w:pPr>
    </w:p>
    <w:p w14:paraId="371A327E" w14:textId="77777777" w:rsidR="00AA3BB2" w:rsidRPr="00F173E2" w:rsidRDefault="00AA3BB2">
      <w:pPr>
        <w:jc w:val="both"/>
        <w:rPr>
          <w:rFonts w:ascii="Calibri" w:hAnsi="Calibri" w:cs="Calibri"/>
          <w:b/>
          <w:bCs/>
          <w:color w:val="FF0000"/>
          <w:sz w:val="22"/>
          <w:szCs w:val="22"/>
        </w:rPr>
      </w:pPr>
    </w:p>
    <w:p w14:paraId="030FCD44" w14:textId="77777777" w:rsidR="00AA3BB2" w:rsidRPr="006C19D8" w:rsidRDefault="00AA3BB2" w:rsidP="00AA3BB2">
      <w:pPr>
        <w:suppressAutoHyphens w:val="0"/>
        <w:spacing w:line="240" w:lineRule="atLeast"/>
        <w:ind w:right="425"/>
        <w:rPr>
          <w:rFonts w:ascii="Calibri" w:hAnsi="Calibri" w:cs="Calibri"/>
          <w:b/>
          <w:bCs/>
          <w:sz w:val="22"/>
          <w:szCs w:val="22"/>
          <w:lang w:eastAsia="pl-PL"/>
        </w:rPr>
      </w:pPr>
      <w:r w:rsidRPr="006C19D8">
        <w:rPr>
          <w:rFonts w:ascii="Calibri" w:hAnsi="Calibri" w:cs="Calibri"/>
          <w:b/>
          <w:bCs/>
          <w:sz w:val="22"/>
          <w:szCs w:val="22"/>
          <w:lang w:eastAsia="pl-PL"/>
        </w:rPr>
        <w:t>Załącznik nr 6</w:t>
      </w:r>
    </w:p>
    <w:p w14:paraId="104253BE" w14:textId="77777777" w:rsidR="00AA3BB2" w:rsidRPr="006C19D8" w:rsidRDefault="00AA3BB2" w:rsidP="00AA3BB2">
      <w:pPr>
        <w:spacing w:line="240" w:lineRule="atLeast"/>
        <w:jc w:val="center"/>
        <w:rPr>
          <w:rFonts w:ascii="Calibri" w:hAnsi="Calibri" w:cs="Calibri"/>
          <w:b/>
          <w:sz w:val="22"/>
          <w:szCs w:val="22"/>
        </w:rPr>
      </w:pPr>
      <w:r w:rsidRPr="006C19D8">
        <w:rPr>
          <w:rFonts w:ascii="Calibri" w:hAnsi="Calibri" w:cs="Calibri"/>
          <w:b/>
          <w:sz w:val="22"/>
          <w:szCs w:val="22"/>
        </w:rPr>
        <w:t>WYKAZ USŁUG</w:t>
      </w:r>
    </w:p>
    <w:p w14:paraId="5B934FAE" w14:textId="77777777" w:rsidR="00AA3BB2" w:rsidRPr="006C19D8" w:rsidRDefault="00AA3BB2" w:rsidP="00AA3BB2">
      <w:pPr>
        <w:spacing w:line="240" w:lineRule="atLeast"/>
        <w:rPr>
          <w:rFonts w:ascii="Calibri" w:hAnsi="Calibri" w:cs="Calibri"/>
          <w:sz w:val="22"/>
          <w:szCs w:val="22"/>
        </w:rPr>
      </w:pPr>
    </w:p>
    <w:p w14:paraId="3D64A4C5" w14:textId="77777777" w:rsidR="00AA3BB2" w:rsidRPr="006C19D8" w:rsidRDefault="00AA3BB2" w:rsidP="00AA3BB2">
      <w:pPr>
        <w:spacing w:line="240" w:lineRule="atLeast"/>
        <w:rPr>
          <w:rFonts w:ascii="Calibri" w:hAnsi="Calibri" w:cs="Calibri"/>
          <w:sz w:val="22"/>
          <w:szCs w:val="22"/>
        </w:rPr>
      </w:pPr>
      <w:r w:rsidRPr="006C19D8">
        <w:rPr>
          <w:rFonts w:ascii="Calibri" w:hAnsi="Calibri" w:cs="Calibri"/>
          <w:sz w:val="22"/>
          <w:szCs w:val="22"/>
        </w:rPr>
        <w:t>WYKONAWCA: (nazwa i adres Wykonawcy/ów)</w:t>
      </w:r>
    </w:p>
    <w:p w14:paraId="5911FC3F" w14:textId="77777777" w:rsidR="00AA3BB2" w:rsidRPr="006C19D8" w:rsidRDefault="00AA3BB2" w:rsidP="00AA3BB2">
      <w:pPr>
        <w:spacing w:line="240" w:lineRule="atLeast"/>
        <w:jc w:val="center"/>
        <w:rPr>
          <w:rFonts w:ascii="Calibri" w:hAnsi="Calibri" w:cs="Calibri"/>
          <w:sz w:val="22"/>
          <w:szCs w:val="22"/>
        </w:rPr>
      </w:pPr>
    </w:p>
    <w:p w14:paraId="2206DF32" w14:textId="77777777" w:rsidR="00AA3BB2" w:rsidRPr="006C19D8" w:rsidRDefault="00AA3BB2" w:rsidP="00AA3BB2">
      <w:pPr>
        <w:spacing w:line="240" w:lineRule="atLeast"/>
        <w:rPr>
          <w:rFonts w:ascii="Calibri" w:hAnsi="Calibri" w:cs="Calibri"/>
          <w:sz w:val="22"/>
          <w:szCs w:val="22"/>
        </w:rPr>
      </w:pPr>
      <w:r w:rsidRPr="006C19D8">
        <w:rPr>
          <w:rFonts w:ascii="Calibri" w:hAnsi="Calibri" w:cs="Calibri"/>
          <w:sz w:val="22"/>
          <w:szCs w:val="22"/>
        </w:rPr>
        <w:t>.....................................................................................................................................................................................</w:t>
      </w:r>
    </w:p>
    <w:p w14:paraId="7CAD40A0" w14:textId="77777777" w:rsidR="00AA3BB2" w:rsidRPr="006C19D8" w:rsidRDefault="00AA3BB2" w:rsidP="00AA3BB2">
      <w:pPr>
        <w:spacing w:line="240" w:lineRule="atLeast"/>
        <w:rPr>
          <w:rFonts w:ascii="Calibri" w:hAnsi="Calibri" w:cs="Calibri"/>
          <w:sz w:val="22"/>
          <w:szCs w:val="22"/>
        </w:rPr>
      </w:pPr>
      <w:r w:rsidRPr="006C19D8">
        <w:rPr>
          <w:rFonts w:ascii="Calibri" w:hAnsi="Calibri" w:cs="Calibri"/>
          <w:sz w:val="22"/>
          <w:szCs w:val="22"/>
        </w:rPr>
        <w:t>.....................................................................................................................................................................................</w:t>
      </w:r>
    </w:p>
    <w:p w14:paraId="1D95348F" w14:textId="77777777" w:rsidR="00AA3BB2" w:rsidRPr="006C19D8" w:rsidRDefault="00AA3BB2" w:rsidP="00AA3BB2">
      <w:pPr>
        <w:tabs>
          <w:tab w:val="left" w:pos="567"/>
        </w:tabs>
        <w:suppressAutoHyphens w:val="0"/>
        <w:rPr>
          <w:rFonts w:ascii="Calibri" w:hAnsi="Calibri" w:cs="Calibri"/>
          <w:sz w:val="22"/>
          <w:szCs w:val="22"/>
          <w:lang w:eastAsia="pl-PL"/>
        </w:rPr>
      </w:pPr>
    </w:p>
    <w:p w14:paraId="000E244D" w14:textId="77777777" w:rsidR="00AA3BB2" w:rsidRPr="006C19D8" w:rsidRDefault="00AA3BB2" w:rsidP="00AA3BB2">
      <w:pPr>
        <w:tabs>
          <w:tab w:val="left" w:pos="567"/>
        </w:tabs>
        <w:suppressAutoHyphens w:val="0"/>
        <w:rPr>
          <w:rFonts w:ascii="Calibri" w:hAnsi="Calibri" w:cs="Calibri"/>
          <w:sz w:val="22"/>
          <w:szCs w:val="22"/>
          <w:lang w:eastAsia="pl-PL"/>
        </w:rPr>
      </w:pPr>
      <w:r w:rsidRPr="006C19D8">
        <w:rPr>
          <w:rFonts w:ascii="Calibri" w:hAnsi="Calibri" w:cs="Calibri"/>
          <w:sz w:val="22"/>
          <w:szCs w:val="22"/>
          <w:lang w:eastAsia="pl-PL"/>
        </w:rPr>
        <w:t>NAZWA ZADANIA:</w:t>
      </w:r>
    </w:p>
    <w:p w14:paraId="399342FD" w14:textId="77777777" w:rsidR="00AA3BB2" w:rsidRPr="006C19D8" w:rsidRDefault="00AA3BB2" w:rsidP="00AA3BB2">
      <w:pPr>
        <w:suppressAutoHyphens w:val="0"/>
        <w:jc w:val="center"/>
        <w:rPr>
          <w:rFonts w:ascii="Calibri" w:hAnsi="Calibri" w:cs="Calibri"/>
          <w:b/>
          <w:sz w:val="22"/>
          <w:szCs w:val="22"/>
          <w:lang w:eastAsia="pl-PL"/>
        </w:rPr>
      </w:pPr>
    </w:p>
    <w:p w14:paraId="617DB369" w14:textId="37AEA998" w:rsidR="00AA3BB2" w:rsidRPr="006C19D8" w:rsidRDefault="00AA3BB2" w:rsidP="00AA3BB2">
      <w:pPr>
        <w:suppressAutoHyphens w:val="0"/>
        <w:jc w:val="center"/>
        <w:outlineLvl w:val="0"/>
        <w:rPr>
          <w:rFonts w:ascii="Calibri" w:hAnsi="Calibri" w:cs="Calibri"/>
          <w:b/>
          <w:i/>
          <w:kern w:val="28"/>
          <w:sz w:val="22"/>
          <w:szCs w:val="22"/>
          <w:lang w:eastAsia="pl-PL"/>
        </w:rPr>
      </w:pPr>
      <w:r w:rsidRPr="006C19D8">
        <w:rPr>
          <w:rFonts w:ascii="Calibri" w:hAnsi="Calibri" w:cs="Calibri"/>
          <w:b/>
          <w:i/>
          <w:kern w:val="28"/>
          <w:sz w:val="22"/>
          <w:szCs w:val="22"/>
          <w:lang w:eastAsia="pl-PL"/>
        </w:rPr>
        <w:t xml:space="preserve">„Świadczenie usług pralniczych wraz z </w:t>
      </w:r>
      <w:r w:rsidR="009034D3">
        <w:rPr>
          <w:rFonts w:ascii="Calibri" w:hAnsi="Calibri" w:cs="Calibri"/>
          <w:b/>
          <w:i/>
          <w:kern w:val="28"/>
          <w:sz w:val="22"/>
          <w:szCs w:val="22"/>
          <w:lang w:eastAsia="pl-PL"/>
        </w:rPr>
        <w:t>najmem</w:t>
      </w:r>
      <w:r w:rsidRPr="006C19D8">
        <w:rPr>
          <w:rFonts w:ascii="Calibri" w:hAnsi="Calibri" w:cs="Calibri"/>
          <w:b/>
          <w:i/>
          <w:kern w:val="28"/>
          <w:sz w:val="22"/>
          <w:szCs w:val="22"/>
          <w:lang w:eastAsia="pl-PL"/>
        </w:rPr>
        <w:t xml:space="preserve"> bielizny, odzieży szpitalnej  oraz  transportem całego  przedmiotu zamówienia” </w:t>
      </w:r>
    </w:p>
    <w:p w14:paraId="2E589FE8" w14:textId="77777777" w:rsidR="00AA3BB2" w:rsidRPr="006C19D8" w:rsidRDefault="00AA3BB2" w:rsidP="00AA3BB2">
      <w:pPr>
        <w:suppressAutoHyphens w:val="0"/>
        <w:jc w:val="center"/>
        <w:rPr>
          <w:rFonts w:ascii="Calibri" w:hAnsi="Calibri" w:cs="Calibri"/>
          <w:b/>
          <w:sz w:val="22"/>
          <w:szCs w:val="22"/>
          <w:lang w:eastAsia="pl-PL"/>
        </w:rPr>
      </w:pPr>
    </w:p>
    <w:tbl>
      <w:tblPr>
        <w:tblW w:w="9782" w:type="dxa"/>
        <w:tblCellSpacing w:w="0" w:type="dxa"/>
        <w:tblBorders>
          <w:top w:val="outset" w:sz="6" w:space="0" w:color="000001"/>
          <w:left w:val="outset" w:sz="6" w:space="0" w:color="000001"/>
          <w:bottom w:val="outset" w:sz="6" w:space="0" w:color="000001"/>
          <w:right w:val="outset" w:sz="6" w:space="0" w:color="000001"/>
        </w:tblBorders>
        <w:tblCellMar>
          <w:top w:w="105" w:type="dxa"/>
          <w:left w:w="105" w:type="dxa"/>
          <w:bottom w:w="105" w:type="dxa"/>
          <w:right w:w="105" w:type="dxa"/>
        </w:tblCellMar>
        <w:tblLook w:val="0000" w:firstRow="0" w:lastRow="0" w:firstColumn="0" w:lastColumn="0" w:noHBand="0" w:noVBand="0"/>
      </w:tblPr>
      <w:tblGrid>
        <w:gridCol w:w="593"/>
        <w:gridCol w:w="2105"/>
        <w:gridCol w:w="1475"/>
        <w:gridCol w:w="2468"/>
        <w:gridCol w:w="1741"/>
        <w:gridCol w:w="1400"/>
      </w:tblGrid>
      <w:tr w:rsidR="00CE0B6F" w:rsidRPr="00656715" w14:paraId="510639BD" w14:textId="77777777" w:rsidTr="00965CD3">
        <w:trPr>
          <w:tblCellSpacing w:w="0" w:type="dxa"/>
        </w:trPr>
        <w:tc>
          <w:tcPr>
            <w:tcW w:w="593" w:type="dxa"/>
            <w:vMerge w:val="restart"/>
            <w:tcBorders>
              <w:top w:val="outset" w:sz="6" w:space="0" w:color="000001"/>
              <w:left w:val="outset" w:sz="6" w:space="0" w:color="000001"/>
              <w:bottom w:val="outset" w:sz="6" w:space="0" w:color="000001"/>
              <w:right w:val="outset" w:sz="6" w:space="0" w:color="000001"/>
            </w:tcBorders>
            <w:shd w:val="clear" w:color="auto" w:fill="FFFFFF"/>
            <w:vAlign w:val="center"/>
          </w:tcPr>
          <w:p w14:paraId="4420CF69" w14:textId="77777777" w:rsidR="00CE0B6F" w:rsidRPr="00656715" w:rsidRDefault="00CE0B6F" w:rsidP="00965CD3">
            <w:pPr>
              <w:spacing w:before="119"/>
              <w:jc w:val="both"/>
              <w:rPr>
                <w:rFonts w:ascii="Calibri" w:hAnsi="Calibri" w:cs="Calibri"/>
                <w:sz w:val="18"/>
                <w:szCs w:val="18"/>
              </w:rPr>
            </w:pPr>
            <w:r w:rsidRPr="00656715">
              <w:rPr>
                <w:rFonts w:ascii="Calibri" w:hAnsi="Calibri" w:cs="Calibri"/>
                <w:b/>
                <w:bCs/>
                <w:sz w:val="18"/>
                <w:szCs w:val="18"/>
              </w:rPr>
              <w:t>L.p.</w:t>
            </w:r>
          </w:p>
        </w:tc>
        <w:tc>
          <w:tcPr>
            <w:tcW w:w="2105" w:type="dxa"/>
            <w:vMerge w:val="restart"/>
            <w:tcBorders>
              <w:top w:val="outset" w:sz="6" w:space="0" w:color="000001"/>
              <w:left w:val="outset" w:sz="6" w:space="0" w:color="000001"/>
              <w:bottom w:val="outset" w:sz="6" w:space="0" w:color="000001"/>
              <w:right w:val="outset" w:sz="6" w:space="0" w:color="000001"/>
            </w:tcBorders>
            <w:shd w:val="clear" w:color="auto" w:fill="FFFFFF"/>
            <w:vAlign w:val="center"/>
          </w:tcPr>
          <w:p w14:paraId="58D7D53F" w14:textId="77777777" w:rsidR="00CE0B6F" w:rsidRPr="006C19D8" w:rsidRDefault="00CE0B6F" w:rsidP="00CE0B6F">
            <w:pPr>
              <w:suppressAutoHyphens w:val="0"/>
              <w:ind w:right="140"/>
              <w:jc w:val="center"/>
              <w:rPr>
                <w:rFonts w:ascii="Calibri" w:hAnsi="Calibri" w:cs="Calibri"/>
                <w:b/>
                <w:sz w:val="22"/>
                <w:szCs w:val="22"/>
                <w:lang w:eastAsia="pl-PL"/>
              </w:rPr>
            </w:pPr>
            <w:r w:rsidRPr="006C19D8">
              <w:rPr>
                <w:rFonts w:ascii="Calibri" w:hAnsi="Calibri" w:cs="Calibri"/>
                <w:b/>
                <w:sz w:val="22"/>
                <w:szCs w:val="22"/>
                <w:lang w:eastAsia="pl-PL"/>
              </w:rPr>
              <w:t>Rodzaj</w:t>
            </w:r>
          </w:p>
          <w:p w14:paraId="6B1CAB6C" w14:textId="77777777" w:rsidR="00CE0B6F" w:rsidRDefault="00CE0B6F" w:rsidP="00CE0B6F">
            <w:pPr>
              <w:suppressAutoHyphens w:val="0"/>
              <w:ind w:right="140"/>
              <w:jc w:val="center"/>
              <w:rPr>
                <w:rFonts w:ascii="Calibri" w:hAnsi="Calibri" w:cs="Calibri"/>
                <w:b/>
                <w:sz w:val="22"/>
                <w:szCs w:val="22"/>
                <w:lang w:eastAsia="pl-PL"/>
              </w:rPr>
            </w:pPr>
            <w:r>
              <w:rPr>
                <w:rFonts w:ascii="Calibri" w:hAnsi="Calibri" w:cs="Calibri"/>
                <w:b/>
                <w:sz w:val="22"/>
                <w:szCs w:val="22"/>
                <w:lang w:eastAsia="pl-PL"/>
              </w:rPr>
              <w:t>z</w:t>
            </w:r>
            <w:r w:rsidRPr="006C19D8">
              <w:rPr>
                <w:rFonts w:ascii="Calibri" w:hAnsi="Calibri" w:cs="Calibri"/>
                <w:b/>
                <w:sz w:val="22"/>
                <w:szCs w:val="22"/>
                <w:lang w:eastAsia="pl-PL"/>
              </w:rPr>
              <w:t>amówienia</w:t>
            </w:r>
          </w:p>
          <w:p w14:paraId="39C1C7EF" w14:textId="2967FF90" w:rsidR="00CE0B6F" w:rsidRPr="00656715" w:rsidRDefault="00CE0B6F" w:rsidP="00965CD3">
            <w:pPr>
              <w:spacing w:before="119"/>
              <w:jc w:val="both"/>
              <w:rPr>
                <w:rFonts w:ascii="Calibri" w:hAnsi="Calibri" w:cs="Calibri"/>
                <w:sz w:val="18"/>
                <w:szCs w:val="18"/>
              </w:rPr>
            </w:pPr>
            <w:r w:rsidRPr="00656715">
              <w:rPr>
                <w:rFonts w:ascii="Calibri" w:hAnsi="Calibri" w:cs="Calibri"/>
                <w:b/>
                <w:bCs/>
                <w:sz w:val="18"/>
                <w:szCs w:val="18"/>
              </w:rPr>
              <w:t>Opis (</w:t>
            </w:r>
            <w:r>
              <w:rPr>
                <w:rFonts w:ascii="Calibri" w:hAnsi="Calibri" w:cs="Calibri"/>
                <w:b/>
                <w:bCs/>
                <w:sz w:val="18"/>
                <w:szCs w:val="18"/>
              </w:rPr>
              <w:t>zakres</w:t>
            </w:r>
            <w:r w:rsidRPr="00656715">
              <w:rPr>
                <w:rFonts w:ascii="Calibri" w:hAnsi="Calibri" w:cs="Calibri"/>
                <w:b/>
                <w:bCs/>
                <w:sz w:val="18"/>
                <w:szCs w:val="18"/>
              </w:rPr>
              <w:t>) usługi</w:t>
            </w:r>
          </w:p>
          <w:p w14:paraId="5A1FFF07" w14:textId="77777777" w:rsidR="00CE0B6F" w:rsidRPr="00656715" w:rsidRDefault="00CE0B6F" w:rsidP="00965CD3">
            <w:pPr>
              <w:spacing w:before="119"/>
              <w:jc w:val="both"/>
              <w:rPr>
                <w:rFonts w:ascii="Calibri" w:hAnsi="Calibri" w:cs="Calibri"/>
                <w:sz w:val="18"/>
                <w:szCs w:val="18"/>
              </w:rPr>
            </w:pPr>
          </w:p>
        </w:tc>
        <w:tc>
          <w:tcPr>
            <w:tcW w:w="1475" w:type="dxa"/>
            <w:vMerge w:val="restart"/>
            <w:tcBorders>
              <w:top w:val="outset" w:sz="6" w:space="0" w:color="000001"/>
              <w:left w:val="outset" w:sz="6" w:space="0" w:color="000001"/>
              <w:right w:val="outset" w:sz="6" w:space="0" w:color="000001"/>
            </w:tcBorders>
            <w:shd w:val="clear" w:color="auto" w:fill="FFFFFF"/>
            <w:vAlign w:val="center"/>
          </w:tcPr>
          <w:p w14:paraId="18879C44" w14:textId="77777777" w:rsidR="00CE0B6F" w:rsidRPr="00656715" w:rsidRDefault="00CE0B6F" w:rsidP="00965CD3">
            <w:pPr>
              <w:spacing w:before="119"/>
              <w:jc w:val="center"/>
              <w:rPr>
                <w:rFonts w:ascii="Calibri" w:hAnsi="Calibri" w:cs="Calibri"/>
                <w:b/>
                <w:bCs/>
                <w:sz w:val="18"/>
                <w:szCs w:val="18"/>
              </w:rPr>
            </w:pPr>
            <w:r w:rsidRPr="00656715">
              <w:rPr>
                <w:rFonts w:ascii="Calibri" w:hAnsi="Calibri" w:cs="Calibri"/>
                <w:b/>
                <w:bCs/>
                <w:sz w:val="18"/>
                <w:szCs w:val="18"/>
              </w:rPr>
              <w:t>wartość</w:t>
            </w:r>
          </w:p>
          <w:p w14:paraId="2582A5AF" w14:textId="77777777" w:rsidR="00CE0B6F" w:rsidRPr="00656715" w:rsidRDefault="00CE0B6F" w:rsidP="00965CD3">
            <w:pPr>
              <w:spacing w:before="119"/>
              <w:jc w:val="center"/>
              <w:rPr>
                <w:rFonts w:ascii="Calibri" w:hAnsi="Calibri" w:cs="Calibri"/>
                <w:b/>
                <w:bCs/>
                <w:sz w:val="18"/>
                <w:szCs w:val="18"/>
              </w:rPr>
            </w:pPr>
            <w:r w:rsidRPr="00656715">
              <w:rPr>
                <w:rFonts w:ascii="Calibri" w:hAnsi="Calibri" w:cs="Calibri"/>
                <w:b/>
                <w:bCs/>
                <w:sz w:val="18"/>
                <w:szCs w:val="18"/>
              </w:rPr>
              <w:t>brutto</w:t>
            </w:r>
          </w:p>
        </w:tc>
        <w:tc>
          <w:tcPr>
            <w:tcW w:w="2468" w:type="dxa"/>
            <w:vMerge w:val="restart"/>
            <w:tcBorders>
              <w:top w:val="outset" w:sz="6" w:space="0" w:color="000001"/>
              <w:left w:val="outset" w:sz="6" w:space="0" w:color="000001"/>
              <w:bottom w:val="outset" w:sz="6" w:space="0" w:color="000001"/>
              <w:right w:val="outset" w:sz="6" w:space="0" w:color="000001"/>
            </w:tcBorders>
            <w:shd w:val="clear" w:color="auto" w:fill="FFFFFF"/>
            <w:vAlign w:val="center"/>
          </w:tcPr>
          <w:p w14:paraId="201B0145" w14:textId="77777777" w:rsidR="00CE0B6F" w:rsidRDefault="00CE0B6F" w:rsidP="00965CD3">
            <w:pPr>
              <w:spacing w:before="119"/>
              <w:jc w:val="center"/>
              <w:rPr>
                <w:rFonts w:ascii="Calibri" w:hAnsi="Calibri" w:cs="Calibri"/>
                <w:b/>
                <w:bCs/>
                <w:sz w:val="18"/>
                <w:szCs w:val="18"/>
              </w:rPr>
            </w:pPr>
            <w:r w:rsidRPr="00656715">
              <w:rPr>
                <w:rFonts w:ascii="Calibri" w:hAnsi="Calibri" w:cs="Calibri"/>
                <w:b/>
                <w:bCs/>
                <w:sz w:val="18"/>
                <w:szCs w:val="18"/>
              </w:rPr>
              <w:t>Podmiot</w:t>
            </w:r>
            <w:r>
              <w:rPr>
                <w:rFonts w:ascii="Calibri" w:hAnsi="Calibri" w:cs="Calibri"/>
                <w:b/>
                <w:bCs/>
                <w:sz w:val="18"/>
                <w:szCs w:val="18"/>
              </w:rPr>
              <w:t>, w którym wykonywano</w:t>
            </w:r>
            <w:r w:rsidRPr="00656715">
              <w:rPr>
                <w:rFonts w:ascii="Calibri" w:hAnsi="Calibri" w:cs="Calibri"/>
                <w:b/>
                <w:bCs/>
                <w:sz w:val="18"/>
                <w:szCs w:val="18"/>
              </w:rPr>
              <w:t xml:space="preserve"> usługę</w:t>
            </w:r>
          </w:p>
          <w:p w14:paraId="22CC0C81" w14:textId="149CD6FA" w:rsidR="00CE0B6F" w:rsidRPr="00656715" w:rsidRDefault="00CE0B6F" w:rsidP="00965CD3">
            <w:pPr>
              <w:spacing w:before="119"/>
              <w:jc w:val="center"/>
              <w:rPr>
                <w:rFonts w:ascii="Calibri" w:hAnsi="Calibri" w:cs="Calibri"/>
                <w:sz w:val="18"/>
                <w:szCs w:val="18"/>
              </w:rPr>
            </w:pPr>
            <w:r>
              <w:rPr>
                <w:rFonts w:ascii="Calibri" w:hAnsi="Calibri" w:cs="Calibri"/>
                <w:b/>
                <w:bCs/>
                <w:sz w:val="18"/>
                <w:szCs w:val="18"/>
              </w:rPr>
              <w:t>(nazwa i adres)</w:t>
            </w:r>
          </w:p>
          <w:p w14:paraId="470C6D9C" w14:textId="77777777" w:rsidR="00CE0B6F" w:rsidRPr="00656715" w:rsidRDefault="00CE0B6F" w:rsidP="00965CD3">
            <w:pPr>
              <w:spacing w:before="119"/>
              <w:jc w:val="center"/>
              <w:rPr>
                <w:rFonts w:ascii="Calibri" w:hAnsi="Calibri" w:cs="Calibri"/>
                <w:sz w:val="18"/>
                <w:szCs w:val="18"/>
              </w:rPr>
            </w:pPr>
          </w:p>
        </w:tc>
        <w:tc>
          <w:tcPr>
            <w:tcW w:w="3141" w:type="dxa"/>
            <w:gridSpan w:val="2"/>
            <w:tcBorders>
              <w:top w:val="outset" w:sz="6" w:space="0" w:color="000001"/>
              <w:left w:val="outset" w:sz="6" w:space="0" w:color="000001"/>
              <w:bottom w:val="outset" w:sz="6" w:space="0" w:color="000001"/>
              <w:right w:val="outset" w:sz="6" w:space="0" w:color="000001"/>
            </w:tcBorders>
            <w:shd w:val="clear" w:color="auto" w:fill="FFFFFF"/>
            <w:vAlign w:val="center"/>
          </w:tcPr>
          <w:p w14:paraId="42D5E6B1" w14:textId="77777777" w:rsidR="00CE0B6F" w:rsidRPr="00656715" w:rsidRDefault="00CE0B6F" w:rsidP="00965CD3">
            <w:pPr>
              <w:spacing w:before="119"/>
              <w:jc w:val="center"/>
              <w:rPr>
                <w:rFonts w:ascii="Calibri" w:hAnsi="Calibri" w:cs="Calibri"/>
                <w:sz w:val="18"/>
                <w:szCs w:val="18"/>
              </w:rPr>
            </w:pPr>
            <w:r w:rsidRPr="00656715">
              <w:rPr>
                <w:rFonts w:ascii="Calibri" w:hAnsi="Calibri" w:cs="Calibri"/>
                <w:b/>
                <w:bCs/>
                <w:sz w:val="18"/>
                <w:szCs w:val="18"/>
              </w:rPr>
              <w:t>Data wykonania (miesiąc/</w:t>
            </w:r>
          </w:p>
          <w:p w14:paraId="22FFF928" w14:textId="77777777" w:rsidR="00CE0B6F" w:rsidRPr="00656715" w:rsidRDefault="00CE0B6F" w:rsidP="00965CD3">
            <w:pPr>
              <w:spacing w:before="119"/>
              <w:jc w:val="center"/>
              <w:rPr>
                <w:rFonts w:ascii="Calibri" w:hAnsi="Calibri" w:cs="Calibri"/>
                <w:sz w:val="18"/>
                <w:szCs w:val="18"/>
              </w:rPr>
            </w:pPr>
            <w:r w:rsidRPr="00656715">
              <w:rPr>
                <w:rFonts w:ascii="Calibri" w:hAnsi="Calibri" w:cs="Calibri"/>
                <w:b/>
                <w:bCs/>
                <w:sz w:val="18"/>
                <w:szCs w:val="18"/>
              </w:rPr>
              <w:t>rok)</w:t>
            </w:r>
          </w:p>
        </w:tc>
      </w:tr>
      <w:tr w:rsidR="00CE0B6F" w:rsidRPr="00656715" w14:paraId="0C6AB4B8" w14:textId="77777777" w:rsidTr="00965CD3">
        <w:trPr>
          <w:tblCellSpacing w:w="0" w:type="dxa"/>
        </w:trPr>
        <w:tc>
          <w:tcPr>
            <w:tcW w:w="0" w:type="auto"/>
            <w:vMerge/>
            <w:tcBorders>
              <w:top w:val="outset" w:sz="6" w:space="0" w:color="000001"/>
              <w:left w:val="outset" w:sz="6" w:space="0" w:color="000001"/>
              <w:bottom w:val="outset" w:sz="6" w:space="0" w:color="000001"/>
              <w:right w:val="outset" w:sz="6" w:space="0" w:color="000001"/>
            </w:tcBorders>
            <w:vAlign w:val="center"/>
          </w:tcPr>
          <w:p w14:paraId="76E1E910" w14:textId="77777777" w:rsidR="00CE0B6F" w:rsidRPr="00656715" w:rsidRDefault="00CE0B6F" w:rsidP="00965CD3">
            <w:pPr>
              <w:rPr>
                <w:rFonts w:ascii="Calibri" w:hAnsi="Calibri" w:cs="Calibri"/>
                <w:sz w:val="18"/>
                <w:szCs w:val="18"/>
              </w:rPr>
            </w:pPr>
          </w:p>
        </w:tc>
        <w:tc>
          <w:tcPr>
            <w:tcW w:w="0" w:type="auto"/>
            <w:vMerge/>
            <w:tcBorders>
              <w:top w:val="outset" w:sz="6" w:space="0" w:color="000001"/>
              <w:left w:val="outset" w:sz="6" w:space="0" w:color="000001"/>
              <w:bottom w:val="outset" w:sz="6" w:space="0" w:color="000001"/>
              <w:right w:val="outset" w:sz="6" w:space="0" w:color="000001"/>
            </w:tcBorders>
            <w:vAlign w:val="center"/>
          </w:tcPr>
          <w:p w14:paraId="53B7101C" w14:textId="77777777" w:rsidR="00CE0B6F" w:rsidRPr="00656715" w:rsidRDefault="00CE0B6F" w:rsidP="00965CD3">
            <w:pPr>
              <w:rPr>
                <w:rFonts w:ascii="Calibri" w:hAnsi="Calibri" w:cs="Calibri"/>
                <w:sz w:val="18"/>
                <w:szCs w:val="18"/>
              </w:rPr>
            </w:pPr>
          </w:p>
        </w:tc>
        <w:tc>
          <w:tcPr>
            <w:tcW w:w="0" w:type="auto"/>
            <w:vMerge/>
            <w:tcBorders>
              <w:left w:val="outset" w:sz="6" w:space="0" w:color="000001"/>
              <w:bottom w:val="outset" w:sz="6" w:space="0" w:color="000001"/>
              <w:right w:val="outset" w:sz="6" w:space="0" w:color="000001"/>
            </w:tcBorders>
          </w:tcPr>
          <w:p w14:paraId="30F1E168" w14:textId="77777777" w:rsidR="00CE0B6F" w:rsidRPr="00656715" w:rsidRDefault="00CE0B6F" w:rsidP="00965CD3">
            <w:pPr>
              <w:rPr>
                <w:rFonts w:ascii="Calibri" w:hAnsi="Calibri" w:cs="Calibri"/>
                <w:sz w:val="18"/>
                <w:szCs w:val="18"/>
              </w:rPr>
            </w:pPr>
          </w:p>
        </w:tc>
        <w:tc>
          <w:tcPr>
            <w:tcW w:w="2468" w:type="dxa"/>
            <w:vMerge/>
            <w:tcBorders>
              <w:top w:val="outset" w:sz="6" w:space="0" w:color="000001"/>
              <w:left w:val="outset" w:sz="6" w:space="0" w:color="000001"/>
              <w:bottom w:val="outset" w:sz="6" w:space="0" w:color="000001"/>
              <w:right w:val="outset" w:sz="6" w:space="0" w:color="000001"/>
            </w:tcBorders>
            <w:vAlign w:val="center"/>
          </w:tcPr>
          <w:p w14:paraId="4A612773" w14:textId="77777777" w:rsidR="00CE0B6F" w:rsidRPr="00656715" w:rsidRDefault="00CE0B6F" w:rsidP="00965CD3">
            <w:pPr>
              <w:rPr>
                <w:rFonts w:ascii="Calibri" w:hAnsi="Calibri" w:cs="Calibri"/>
                <w:sz w:val="18"/>
                <w:szCs w:val="18"/>
              </w:rPr>
            </w:pPr>
          </w:p>
        </w:tc>
        <w:tc>
          <w:tcPr>
            <w:tcW w:w="1741" w:type="dxa"/>
            <w:tcBorders>
              <w:top w:val="outset" w:sz="6" w:space="0" w:color="000001"/>
              <w:left w:val="outset" w:sz="6" w:space="0" w:color="000001"/>
              <w:bottom w:val="outset" w:sz="6" w:space="0" w:color="000001"/>
              <w:right w:val="outset" w:sz="6" w:space="0" w:color="000001"/>
            </w:tcBorders>
            <w:shd w:val="clear" w:color="auto" w:fill="FFFFFF"/>
            <w:vAlign w:val="center"/>
          </w:tcPr>
          <w:p w14:paraId="0C334A5C" w14:textId="77777777" w:rsidR="00CE0B6F" w:rsidRPr="00656715" w:rsidRDefault="00CE0B6F" w:rsidP="00965CD3">
            <w:pPr>
              <w:spacing w:before="119"/>
              <w:jc w:val="both"/>
              <w:rPr>
                <w:rFonts w:ascii="Calibri" w:hAnsi="Calibri" w:cs="Calibri"/>
                <w:sz w:val="18"/>
                <w:szCs w:val="18"/>
              </w:rPr>
            </w:pPr>
            <w:r w:rsidRPr="00656715">
              <w:rPr>
                <w:rFonts w:ascii="Calibri" w:hAnsi="Calibri" w:cs="Calibri"/>
                <w:b/>
                <w:bCs/>
                <w:sz w:val="18"/>
                <w:szCs w:val="18"/>
              </w:rPr>
              <w:t>rozpoczęcie</w:t>
            </w:r>
          </w:p>
        </w:tc>
        <w:tc>
          <w:tcPr>
            <w:tcW w:w="1400" w:type="dxa"/>
            <w:tcBorders>
              <w:top w:val="outset" w:sz="6" w:space="0" w:color="000001"/>
              <w:left w:val="outset" w:sz="6" w:space="0" w:color="000001"/>
              <w:bottom w:val="outset" w:sz="6" w:space="0" w:color="000001"/>
              <w:right w:val="outset" w:sz="6" w:space="0" w:color="000001"/>
            </w:tcBorders>
            <w:shd w:val="clear" w:color="auto" w:fill="FFFFFF"/>
            <w:vAlign w:val="center"/>
          </w:tcPr>
          <w:p w14:paraId="26B86E43" w14:textId="77777777" w:rsidR="00CE0B6F" w:rsidRPr="00656715" w:rsidRDefault="00CE0B6F" w:rsidP="00965CD3">
            <w:pPr>
              <w:spacing w:before="119"/>
              <w:jc w:val="both"/>
              <w:rPr>
                <w:rFonts w:ascii="Calibri" w:hAnsi="Calibri" w:cs="Calibri"/>
                <w:sz w:val="18"/>
                <w:szCs w:val="18"/>
              </w:rPr>
            </w:pPr>
            <w:r w:rsidRPr="00656715">
              <w:rPr>
                <w:rFonts w:ascii="Calibri" w:hAnsi="Calibri" w:cs="Calibri"/>
                <w:b/>
                <w:bCs/>
                <w:sz w:val="18"/>
                <w:szCs w:val="18"/>
              </w:rPr>
              <w:t>zakończenie</w:t>
            </w:r>
          </w:p>
        </w:tc>
      </w:tr>
      <w:tr w:rsidR="00CE0B6F" w:rsidRPr="00656715" w14:paraId="390E3EDE" w14:textId="77777777" w:rsidTr="00CE0B6F">
        <w:trPr>
          <w:trHeight w:val="668"/>
          <w:tblCellSpacing w:w="0" w:type="dxa"/>
        </w:trPr>
        <w:tc>
          <w:tcPr>
            <w:tcW w:w="593" w:type="dxa"/>
            <w:tcBorders>
              <w:top w:val="outset" w:sz="6" w:space="0" w:color="000001"/>
              <w:left w:val="outset" w:sz="6" w:space="0" w:color="000001"/>
              <w:bottom w:val="outset" w:sz="6" w:space="0" w:color="000001"/>
              <w:right w:val="outset" w:sz="6" w:space="0" w:color="000001"/>
            </w:tcBorders>
            <w:shd w:val="clear" w:color="auto" w:fill="FFFFFF"/>
            <w:vAlign w:val="center"/>
          </w:tcPr>
          <w:p w14:paraId="74A3A90B" w14:textId="77777777" w:rsidR="00CE0B6F" w:rsidRPr="00656715" w:rsidRDefault="00CE0B6F" w:rsidP="00965CD3">
            <w:pPr>
              <w:keepNext/>
              <w:jc w:val="center"/>
              <w:outlineLvl w:val="1"/>
              <w:rPr>
                <w:rFonts w:ascii="Calibri" w:hAnsi="Calibri" w:cs="Calibri"/>
                <w:sz w:val="18"/>
                <w:szCs w:val="18"/>
                <w:lang w:val="x-none" w:eastAsia="x-none"/>
              </w:rPr>
            </w:pPr>
            <w:r w:rsidRPr="00656715">
              <w:rPr>
                <w:rFonts w:ascii="Calibri" w:hAnsi="Calibri" w:cs="Calibri"/>
                <w:bCs/>
                <w:sz w:val="18"/>
                <w:szCs w:val="18"/>
                <w:lang w:val="x-none" w:eastAsia="x-none"/>
              </w:rPr>
              <w:t>1.</w:t>
            </w:r>
          </w:p>
        </w:tc>
        <w:tc>
          <w:tcPr>
            <w:tcW w:w="2105" w:type="dxa"/>
            <w:tcBorders>
              <w:top w:val="outset" w:sz="6" w:space="0" w:color="000001"/>
              <w:left w:val="outset" w:sz="6" w:space="0" w:color="000001"/>
              <w:bottom w:val="outset" w:sz="6" w:space="0" w:color="000001"/>
              <w:right w:val="outset" w:sz="6" w:space="0" w:color="000001"/>
            </w:tcBorders>
            <w:shd w:val="clear" w:color="auto" w:fill="FFFFFF"/>
          </w:tcPr>
          <w:p w14:paraId="4598FFA9" w14:textId="77777777" w:rsidR="00CE0B6F" w:rsidRPr="00656715" w:rsidRDefault="00CE0B6F" w:rsidP="00965CD3">
            <w:pPr>
              <w:rPr>
                <w:rFonts w:ascii="Calibri" w:hAnsi="Calibri" w:cs="Calibri"/>
                <w:sz w:val="18"/>
                <w:szCs w:val="18"/>
              </w:rPr>
            </w:pPr>
          </w:p>
        </w:tc>
        <w:tc>
          <w:tcPr>
            <w:tcW w:w="1475" w:type="dxa"/>
            <w:tcBorders>
              <w:top w:val="outset" w:sz="6" w:space="0" w:color="000001"/>
              <w:left w:val="outset" w:sz="6" w:space="0" w:color="000001"/>
              <w:bottom w:val="outset" w:sz="6" w:space="0" w:color="000001"/>
              <w:right w:val="outset" w:sz="6" w:space="0" w:color="000001"/>
            </w:tcBorders>
            <w:shd w:val="clear" w:color="auto" w:fill="FFFFFF"/>
          </w:tcPr>
          <w:p w14:paraId="1994C931" w14:textId="77777777" w:rsidR="00CE0B6F" w:rsidRPr="00656715" w:rsidRDefault="00CE0B6F" w:rsidP="00965CD3">
            <w:pPr>
              <w:rPr>
                <w:rFonts w:ascii="Calibri" w:hAnsi="Calibri" w:cs="Calibri"/>
                <w:sz w:val="18"/>
                <w:szCs w:val="18"/>
              </w:rPr>
            </w:pPr>
          </w:p>
        </w:tc>
        <w:tc>
          <w:tcPr>
            <w:tcW w:w="2468" w:type="dxa"/>
            <w:tcBorders>
              <w:top w:val="outset" w:sz="6" w:space="0" w:color="000001"/>
              <w:left w:val="outset" w:sz="6" w:space="0" w:color="000001"/>
              <w:bottom w:val="outset" w:sz="6" w:space="0" w:color="000001"/>
              <w:right w:val="outset" w:sz="6" w:space="0" w:color="000001"/>
            </w:tcBorders>
            <w:shd w:val="clear" w:color="auto" w:fill="FFFFFF"/>
          </w:tcPr>
          <w:p w14:paraId="7BF72B9F" w14:textId="77777777" w:rsidR="00CE0B6F" w:rsidRPr="00656715" w:rsidRDefault="00CE0B6F" w:rsidP="00965CD3">
            <w:pPr>
              <w:rPr>
                <w:rFonts w:ascii="Calibri" w:hAnsi="Calibri" w:cs="Calibri"/>
                <w:sz w:val="18"/>
                <w:szCs w:val="18"/>
              </w:rPr>
            </w:pPr>
          </w:p>
        </w:tc>
        <w:tc>
          <w:tcPr>
            <w:tcW w:w="1741" w:type="dxa"/>
            <w:tcBorders>
              <w:top w:val="outset" w:sz="6" w:space="0" w:color="000001"/>
              <w:left w:val="outset" w:sz="6" w:space="0" w:color="000001"/>
              <w:bottom w:val="outset" w:sz="6" w:space="0" w:color="000001"/>
              <w:right w:val="outset" w:sz="6" w:space="0" w:color="000001"/>
            </w:tcBorders>
            <w:shd w:val="clear" w:color="auto" w:fill="FFFFFF"/>
          </w:tcPr>
          <w:p w14:paraId="54517643" w14:textId="77777777" w:rsidR="00CE0B6F" w:rsidRPr="00656715" w:rsidRDefault="00CE0B6F" w:rsidP="00965CD3">
            <w:pPr>
              <w:rPr>
                <w:rFonts w:ascii="Calibri" w:hAnsi="Calibri" w:cs="Calibri"/>
                <w:sz w:val="18"/>
                <w:szCs w:val="18"/>
              </w:rPr>
            </w:pPr>
          </w:p>
        </w:tc>
        <w:tc>
          <w:tcPr>
            <w:tcW w:w="1400" w:type="dxa"/>
            <w:tcBorders>
              <w:top w:val="outset" w:sz="6" w:space="0" w:color="000001"/>
              <w:left w:val="outset" w:sz="6" w:space="0" w:color="000001"/>
              <w:bottom w:val="outset" w:sz="6" w:space="0" w:color="000001"/>
              <w:right w:val="outset" w:sz="6" w:space="0" w:color="000001"/>
            </w:tcBorders>
            <w:shd w:val="clear" w:color="auto" w:fill="FFFFFF"/>
          </w:tcPr>
          <w:p w14:paraId="5432B9C9" w14:textId="77777777" w:rsidR="00CE0B6F" w:rsidRPr="00656715" w:rsidRDefault="00CE0B6F" w:rsidP="00965CD3">
            <w:pPr>
              <w:rPr>
                <w:rFonts w:ascii="Calibri" w:hAnsi="Calibri" w:cs="Calibri"/>
                <w:sz w:val="18"/>
                <w:szCs w:val="18"/>
              </w:rPr>
            </w:pPr>
          </w:p>
        </w:tc>
      </w:tr>
    </w:tbl>
    <w:p w14:paraId="18FB5C2D" w14:textId="77777777" w:rsidR="00AA3BB2" w:rsidRPr="006C19D8" w:rsidRDefault="00AA3BB2" w:rsidP="00AA3BB2">
      <w:pPr>
        <w:suppressAutoHyphens w:val="0"/>
        <w:jc w:val="both"/>
        <w:rPr>
          <w:rFonts w:ascii="Calibri" w:hAnsi="Calibri" w:cs="Calibri"/>
          <w:b/>
          <w:sz w:val="22"/>
          <w:szCs w:val="22"/>
          <w:lang w:eastAsia="pl-PL"/>
        </w:rPr>
      </w:pPr>
    </w:p>
    <w:p w14:paraId="7E0BFC77" w14:textId="77777777" w:rsidR="00AA3BB2" w:rsidRPr="006C19D8" w:rsidRDefault="00AA3BB2" w:rsidP="00AA3BB2">
      <w:pPr>
        <w:suppressAutoHyphens w:val="0"/>
        <w:rPr>
          <w:rFonts w:ascii="Calibri" w:hAnsi="Calibri" w:cs="Calibri"/>
          <w:b/>
          <w:sz w:val="22"/>
          <w:szCs w:val="22"/>
          <w:lang w:eastAsia="pl-PL"/>
        </w:rPr>
      </w:pPr>
    </w:p>
    <w:p w14:paraId="4ECCDC27" w14:textId="77777777" w:rsidR="00AA3BB2" w:rsidRPr="006C19D8" w:rsidRDefault="00AA3BB2" w:rsidP="00AA3BB2">
      <w:pPr>
        <w:suppressAutoHyphens w:val="0"/>
        <w:rPr>
          <w:rFonts w:ascii="Calibri" w:hAnsi="Calibri" w:cs="Calibri"/>
          <w:sz w:val="22"/>
          <w:szCs w:val="22"/>
          <w:lang w:eastAsia="pl-PL"/>
        </w:rPr>
      </w:pPr>
    </w:p>
    <w:p w14:paraId="2426AD85" w14:textId="77777777" w:rsidR="00AA3BB2" w:rsidRPr="006C19D8" w:rsidRDefault="00AA3BB2" w:rsidP="00AA3BB2">
      <w:pPr>
        <w:suppressAutoHyphens w:val="0"/>
        <w:jc w:val="both"/>
        <w:rPr>
          <w:rFonts w:ascii="Calibri" w:hAnsi="Calibri" w:cs="Calibri"/>
          <w:sz w:val="22"/>
          <w:szCs w:val="22"/>
          <w:lang w:eastAsia="pl-PL"/>
        </w:rPr>
      </w:pPr>
    </w:p>
    <w:p w14:paraId="7ADB89A0" w14:textId="77777777" w:rsidR="00AA3BB2" w:rsidRPr="006C19D8" w:rsidRDefault="00AA3BB2" w:rsidP="00AA3BB2">
      <w:pPr>
        <w:spacing w:before="119"/>
        <w:jc w:val="both"/>
        <w:rPr>
          <w:rFonts w:ascii="Calibri" w:hAnsi="Calibri" w:cs="Calibri"/>
          <w:sz w:val="22"/>
          <w:szCs w:val="22"/>
        </w:rPr>
      </w:pPr>
      <w:r w:rsidRPr="006C19D8">
        <w:rPr>
          <w:rFonts w:ascii="Calibri" w:hAnsi="Calibri" w:cs="Calibri"/>
          <w:sz w:val="22"/>
          <w:szCs w:val="22"/>
        </w:rPr>
        <w:t>Wykonawca powinien podać informacje, na podstawie których zamawiający będzie mógł ocenić spełnienie warunku</w:t>
      </w:r>
    </w:p>
    <w:p w14:paraId="533BB5D0" w14:textId="402F745D" w:rsidR="00AA3BB2" w:rsidRPr="006C19D8" w:rsidRDefault="00AA3BB2" w:rsidP="00AA3BB2">
      <w:pPr>
        <w:jc w:val="both"/>
        <w:rPr>
          <w:rFonts w:ascii="Calibri" w:hAnsi="Calibri" w:cs="Calibri"/>
          <w:bCs/>
          <w:sz w:val="22"/>
          <w:szCs w:val="22"/>
        </w:rPr>
      </w:pPr>
      <w:r w:rsidRPr="006C19D8">
        <w:rPr>
          <w:rFonts w:ascii="Calibri" w:hAnsi="Calibri" w:cs="Calibri"/>
          <w:sz w:val="22"/>
          <w:szCs w:val="22"/>
        </w:rPr>
        <w:t>określone w Rozdziale V, pkt. 2d</w:t>
      </w:r>
      <w:r w:rsidR="006C19D8" w:rsidRPr="006C19D8">
        <w:rPr>
          <w:rFonts w:ascii="Calibri" w:hAnsi="Calibri" w:cs="Calibri"/>
          <w:sz w:val="22"/>
          <w:szCs w:val="22"/>
        </w:rPr>
        <w:t>.1</w:t>
      </w:r>
      <w:r w:rsidRPr="006C19D8">
        <w:rPr>
          <w:rFonts w:ascii="Calibri" w:hAnsi="Calibri" w:cs="Calibri"/>
          <w:sz w:val="22"/>
          <w:szCs w:val="22"/>
        </w:rPr>
        <w:t>) SWZ</w:t>
      </w:r>
      <w:r w:rsidRPr="006C19D8">
        <w:rPr>
          <w:rFonts w:ascii="Calibri" w:hAnsi="Calibri" w:cs="Calibri"/>
          <w:bCs/>
          <w:sz w:val="22"/>
          <w:szCs w:val="22"/>
        </w:rPr>
        <w:t>.</w:t>
      </w:r>
    </w:p>
    <w:p w14:paraId="34BABB9D" w14:textId="77777777" w:rsidR="00AA3BB2" w:rsidRPr="006C19D8" w:rsidRDefault="00AA3BB2" w:rsidP="00AA3BB2">
      <w:pPr>
        <w:spacing w:before="119"/>
        <w:jc w:val="both"/>
        <w:rPr>
          <w:rFonts w:ascii="Calibri" w:hAnsi="Calibri" w:cs="Calibri"/>
          <w:sz w:val="22"/>
          <w:szCs w:val="22"/>
        </w:rPr>
      </w:pPr>
    </w:p>
    <w:p w14:paraId="7ABC41B6" w14:textId="77777777" w:rsidR="00AA3BB2" w:rsidRPr="006C19D8" w:rsidRDefault="00AA3BB2" w:rsidP="00AA3BB2">
      <w:pPr>
        <w:spacing w:before="119"/>
        <w:jc w:val="both"/>
        <w:rPr>
          <w:rFonts w:ascii="Calibri" w:hAnsi="Calibri" w:cs="Calibri"/>
          <w:sz w:val="22"/>
          <w:szCs w:val="22"/>
        </w:rPr>
      </w:pPr>
      <w:r w:rsidRPr="006C19D8">
        <w:rPr>
          <w:rFonts w:ascii="Calibri" w:hAnsi="Calibri" w:cs="Calibri"/>
          <w:sz w:val="22"/>
          <w:szCs w:val="22"/>
        </w:rPr>
        <w:t>Do wykazu należy dołączyć dokumenty potwierdzające, iż zamówienia zostały wykonane należycie (brak takiego dokumentu spowoduje, iż zamówienie zostanie uznane za niezrealizowane).</w:t>
      </w:r>
    </w:p>
    <w:p w14:paraId="2331CE7E" w14:textId="77777777" w:rsidR="00AA3BB2" w:rsidRPr="006C19D8" w:rsidRDefault="00AA3BB2" w:rsidP="00AA3BB2">
      <w:pPr>
        <w:spacing w:before="119"/>
        <w:jc w:val="both"/>
        <w:rPr>
          <w:rFonts w:ascii="Calibri" w:hAnsi="Calibri" w:cs="Calibri"/>
          <w:sz w:val="22"/>
          <w:szCs w:val="22"/>
        </w:rPr>
      </w:pPr>
    </w:p>
    <w:p w14:paraId="48CB767D" w14:textId="77777777" w:rsidR="00AA3BB2" w:rsidRPr="006C19D8" w:rsidRDefault="00AA3BB2" w:rsidP="00AA3BB2">
      <w:pPr>
        <w:spacing w:before="119"/>
        <w:jc w:val="both"/>
        <w:rPr>
          <w:rFonts w:ascii="Calibri" w:hAnsi="Calibri" w:cs="Calibri"/>
          <w:sz w:val="22"/>
          <w:szCs w:val="22"/>
        </w:rPr>
      </w:pPr>
    </w:p>
    <w:p w14:paraId="408D7486" w14:textId="77777777" w:rsidR="00AA3BB2" w:rsidRPr="006C19D8" w:rsidRDefault="00AA3BB2" w:rsidP="00AA3BB2">
      <w:pPr>
        <w:spacing w:line="240" w:lineRule="atLeast"/>
        <w:ind w:right="425"/>
        <w:rPr>
          <w:rFonts w:ascii="Calibri" w:hAnsi="Calibri" w:cs="Calibri"/>
          <w:b/>
          <w:bCs/>
          <w:sz w:val="22"/>
          <w:szCs w:val="22"/>
        </w:rPr>
      </w:pPr>
    </w:p>
    <w:p w14:paraId="0DBC0DBA" w14:textId="77777777" w:rsidR="00AA3BB2" w:rsidRPr="006C19D8" w:rsidRDefault="00AA3BB2" w:rsidP="00AA3BB2">
      <w:pPr>
        <w:jc w:val="both"/>
        <w:rPr>
          <w:rFonts w:ascii="Calibri" w:hAnsi="Calibri" w:cs="Calibri"/>
          <w:b/>
          <w:sz w:val="22"/>
          <w:szCs w:val="22"/>
          <w:u w:val="single"/>
        </w:rPr>
      </w:pPr>
      <w:r w:rsidRPr="006C19D8">
        <w:rPr>
          <w:rFonts w:ascii="Calibri" w:hAnsi="Calibri" w:cs="Calibri"/>
          <w:b/>
          <w:sz w:val="22"/>
          <w:szCs w:val="22"/>
          <w:u w:val="single"/>
        </w:rPr>
        <w:t>UWAGA: Dokument podpisać kwalifikowanym podpisem elektronicznym</w:t>
      </w:r>
    </w:p>
    <w:p w14:paraId="02675245" w14:textId="77777777" w:rsidR="00AA3BB2" w:rsidRPr="006C19D8" w:rsidRDefault="00AA3BB2" w:rsidP="00516D32">
      <w:pPr>
        <w:suppressAutoHyphens w:val="0"/>
        <w:rPr>
          <w:rFonts w:ascii="Calibri" w:hAnsi="Calibri" w:cs="Calibri"/>
          <w:b/>
          <w:sz w:val="22"/>
          <w:szCs w:val="22"/>
          <w:lang w:eastAsia="pl-PL"/>
        </w:rPr>
      </w:pPr>
    </w:p>
    <w:p w14:paraId="50CBCF4C" w14:textId="77777777" w:rsidR="00AA3BB2" w:rsidRPr="00F173E2" w:rsidRDefault="00AA3BB2" w:rsidP="00516D32">
      <w:pPr>
        <w:suppressAutoHyphens w:val="0"/>
        <w:rPr>
          <w:rFonts w:ascii="Calibri" w:hAnsi="Calibri" w:cs="Calibri"/>
          <w:b/>
          <w:color w:val="FF0000"/>
          <w:sz w:val="22"/>
          <w:szCs w:val="22"/>
          <w:lang w:eastAsia="pl-PL"/>
        </w:rPr>
      </w:pPr>
    </w:p>
    <w:p w14:paraId="35DC7339" w14:textId="77777777" w:rsidR="00AA3BB2" w:rsidRPr="00F173E2" w:rsidRDefault="00AA3BB2" w:rsidP="00516D32">
      <w:pPr>
        <w:suppressAutoHyphens w:val="0"/>
        <w:rPr>
          <w:rFonts w:ascii="Calibri" w:hAnsi="Calibri" w:cs="Calibri"/>
          <w:b/>
          <w:color w:val="FF0000"/>
          <w:sz w:val="22"/>
          <w:szCs w:val="22"/>
          <w:lang w:eastAsia="pl-PL"/>
        </w:rPr>
      </w:pPr>
    </w:p>
    <w:p w14:paraId="653D2FAA" w14:textId="77777777" w:rsidR="00AA3BB2" w:rsidRPr="00F173E2" w:rsidRDefault="00AA3BB2" w:rsidP="00516D32">
      <w:pPr>
        <w:suppressAutoHyphens w:val="0"/>
        <w:rPr>
          <w:rFonts w:ascii="Calibri" w:hAnsi="Calibri" w:cs="Calibri"/>
          <w:b/>
          <w:color w:val="FF0000"/>
          <w:sz w:val="22"/>
          <w:szCs w:val="22"/>
          <w:lang w:eastAsia="pl-PL"/>
        </w:rPr>
      </w:pPr>
    </w:p>
    <w:p w14:paraId="775A846A" w14:textId="77777777" w:rsidR="00AA3BB2" w:rsidRPr="00F173E2" w:rsidRDefault="00AA3BB2" w:rsidP="00516D32">
      <w:pPr>
        <w:suppressAutoHyphens w:val="0"/>
        <w:rPr>
          <w:rFonts w:ascii="Calibri" w:hAnsi="Calibri" w:cs="Calibri"/>
          <w:b/>
          <w:color w:val="FF0000"/>
          <w:sz w:val="22"/>
          <w:szCs w:val="22"/>
          <w:lang w:eastAsia="pl-PL"/>
        </w:rPr>
      </w:pPr>
    </w:p>
    <w:p w14:paraId="6696D9C8" w14:textId="77777777" w:rsidR="00AA3BB2" w:rsidRPr="00F173E2" w:rsidRDefault="00AA3BB2" w:rsidP="00516D32">
      <w:pPr>
        <w:suppressAutoHyphens w:val="0"/>
        <w:rPr>
          <w:rFonts w:ascii="Calibri" w:hAnsi="Calibri" w:cs="Calibri"/>
          <w:b/>
          <w:color w:val="FF0000"/>
          <w:sz w:val="22"/>
          <w:szCs w:val="22"/>
          <w:lang w:eastAsia="pl-PL"/>
        </w:rPr>
      </w:pPr>
    </w:p>
    <w:p w14:paraId="442DB07D" w14:textId="77777777" w:rsidR="00AA3BB2" w:rsidRPr="00F173E2" w:rsidRDefault="00AA3BB2" w:rsidP="00516D32">
      <w:pPr>
        <w:suppressAutoHyphens w:val="0"/>
        <w:rPr>
          <w:rFonts w:ascii="Calibri" w:hAnsi="Calibri" w:cs="Calibri"/>
          <w:b/>
          <w:color w:val="FF0000"/>
          <w:sz w:val="22"/>
          <w:szCs w:val="22"/>
          <w:lang w:eastAsia="pl-PL"/>
        </w:rPr>
      </w:pPr>
    </w:p>
    <w:p w14:paraId="27D8754B" w14:textId="77777777" w:rsidR="00AA3BB2" w:rsidRPr="00F173E2" w:rsidRDefault="00AA3BB2" w:rsidP="00516D32">
      <w:pPr>
        <w:suppressAutoHyphens w:val="0"/>
        <w:rPr>
          <w:rFonts w:ascii="Calibri" w:hAnsi="Calibri" w:cs="Calibri"/>
          <w:b/>
          <w:color w:val="FF0000"/>
          <w:sz w:val="22"/>
          <w:szCs w:val="22"/>
          <w:lang w:eastAsia="pl-PL"/>
        </w:rPr>
      </w:pPr>
    </w:p>
    <w:p w14:paraId="36187578" w14:textId="77777777" w:rsidR="00AA3BB2" w:rsidRPr="00F173E2" w:rsidRDefault="00AA3BB2" w:rsidP="00516D32">
      <w:pPr>
        <w:suppressAutoHyphens w:val="0"/>
        <w:rPr>
          <w:rFonts w:ascii="Calibri" w:hAnsi="Calibri" w:cs="Calibri"/>
          <w:b/>
          <w:color w:val="FF0000"/>
          <w:sz w:val="22"/>
          <w:szCs w:val="22"/>
          <w:lang w:eastAsia="pl-PL"/>
        </w:rPr>
      </w:pPr>
    </w:p>
    <w:p w14:paraId="635F5169" w14:textId="77777777" w:rsidR="00AA3BB2" w:rsidRPr="00F173E2" w:rsidRDefault="00AA3BB2" w:rsidP="00516D32">
      <w:pPr>
        <w:suppressAutoHyphens w:val="0"/>
        <w:rPr>
          <w:rFonts w:ascii="Calibri" w:hAnsi="Calibri" w:cs="Calibri"/>
          <w:b/>
          <w:color w:val="FF0000"/>
          <w:sz w:val="22"/>
          <w:szCs w:val="22"/>
          <w:lang w:eastAsia="pl-PL"/>
        </w:rPr>
      </w:pPr>
    </w:p>
    <w:p w14:paraId="5AC31AA9" w14:textId="77777777" w:rsidR="00AA3BB2" w:rsidRPr="00F173E2" w:rsidRDefault="00AA3BB2" w:rsidP="00516D32">
      <w:pPr>
        <w:suppressAutoHyphens w:val="0"/>
        <w:rPr>
          <w:rFonts w:ascii="Calibri" w:hAnsi="Calibri" w:cs="Calibri"/>
          <w:b/>
          <w:color w:val="FF0000"/>
          <w:sz w:val="22"/>
          <w:szCs w:val="22"/>
          <w:lang w:eastAsia="pl-PL"/>
        </w:rPr>
      </w:pPr>
    </w:p>
    <w:p w14:paraId="7D8B94E8" w14:textId="77777777" w:rsidR="00384168" w:rsidRDefault="00384168" w:rsidP="00516D32">
      <w:pPr>
        <w:suppressAutoHyphens w:val="0"/>
        <w:rPr>
          <w:rFonts w:ascii="Calibri" w:hAnsi="Calibri" w:cs="Calibri"/>
          <w:b/>
          <w:sz w:val="22"/>
          <w:szCs w:val="22"/>
          <w:lang w:eastAsia="pl-PL"/>
        </w:rPr>
      </w:pPr>
    </w:p>
    <w:p w14:paraId="09E2A65B" w14:textId="4303A2DB" w:rsidR="00AA3BB2" w:rsidRPr="00CE0B6F" w:rsidRDefault="006C19D8" w:rsidP="00516D32">
      <w:pPr>
        <w:suppressAutoHyphens w:val="0"/>
        <w:rPr>
          <w:rFonts w:ascii="Calibri" w:hAnsi="Calibri" w:cs="Calibri"/>
          <w:b/>
          <w:sz w:val="22"/>
          <w:szCs w:val="22"/>
          <w:lang w:eastAsia="pl-PL"/>
        </w:rPr>
      </w:pPr>
      <w:r w:rsidRPr="00CE0B6F">
        <w:rPr>
          <w:rFonts w:ascii="Calibri" w:hAnsi="Calibri" w:cs="Calibri"/>
          <w:b/>
          <w:sz w:val="22"/>
          <w:szCs w:val="22"/>
          <w:lang w:eastAsia="pl-PL"/>
        </w:rPr>
        <w:t>Załącznik nr 7</w:t>
      </w:r>
    </w:p>
    <w:p w14:paraId="7EC66E76" w14:textId="77777777" w:rsidR="006C19D8" w:rsidRDefault="006C19D8" w:rsidP="00516D32">
      <w:pPr>
        <w:suppressAutoHyphens w:val="0"/>
        <w:rPr>
          <w:rFonts w:ascii="Calibri" w:hAnsi="Calibri" w:cs="Calibri"/>
          <w:b/>
          <w:color w:val="FF0000"/>
          <w:sz w:val="22"/>
          <w:szCs w:val="22"/>
          <w:lang w:eastAsia="pl-PL"/>
        </w:rPr>
      </w:pPr>
    </w:p>
    <w:p w14:paraId="6F080630" w14:textId="77777777" w:rsidR="00CE0B6F" w:rsidRPr="00656715" w:rsidRDefault="00CE0B6F" w:rsidP="00CE0B6F">
      <w:pPr>
        <w:spacing w:before="119"/>
        <w:jc w:val="center"/>
        <w:rPr>
          <w:rFonts w:ascii="Calibri" w:hAnsi="Calibri" w:cs="Calibri"/>
          <w:b/>
          <w:bCs/>
          <w:sz w:val="18"/>
          <w:szCs w:val="18"/>
        </w:rPr>
      </w:pPr>
      <w:r w:rsidRPr="00656715">
        <w:rPr>
          <w:rFonts w:ascii="Calibri" w:hAnsi="Calibri" w:cs="Calibri"/>
          <w:b/>
          <w:bCs/>
          <w:sz w:val="18"/>
          <w:szCs w:val="18"/>
        </w:rPr>
        <w:t>WYKAZ OSÓB KTÓRE BĘDĄ UCZESTNICZYĆ W WYKONYWANIU ZAMÓWIENIA</w:t>
      </w:r>
    </w:p>
    <w:p w14:paraId="21E24A4A" w14:textId="77777777" w:rsidR="00CE0B6F" w:rsidRPr="00656715" w:rsidRDefault="00CE0B6F" w:rsidP="00CE0B6F">
      <w:pPr>
        <w:spacing w:before="119"/>
        <w:jc w:val="center"/>
        <w:rPr>
          <w:rFonts w:ascii="Calibri" w:hAnsi="Calibri" w:cs="Calibri"/>
          <w:sz w:val="18"/>
          <w:szCs w:val="18"/>
        </w:rPr>
      </w:pPr>
      <w:r w:rsidRPr="00656715">
        <w:rPr>
          <w:rFonts w:ascii="Calibri" w:hAnsi="Calibri" w:cs="Calibri"/>
          <w:b/>
          <w:bCs/>
          <w:sz w:val="18"/>
          <w:szCs w:val="18"/>
        </w:rPr>
        <w:t>(warunek udziału w postępowaniu)</w:t>
      </w:r>
    </w:p>
    <w:p w14:paraId="0148AD43" w14:textId="77777777" w:rsidR="00CE0B6F" w:rsidRPr="00656715" w:rsidRDefault="00CE0B6F" w:rsidP="00CE0B6F">
      <w:pPr>
        <w:spacing w:before="119"/>
        <w:jc w:val="both"/>
        <w:rPr>
          <w:rFonts w:ascii="Calibri" w:hAnsi="Calibri" w:cs="Calibri"/>
          <w:sz w:val="18"/>
          <w:szCs w:val="18"/>
        </w:rPr>
      </w:pPr>
      <w:r w:rsidRPr="00656715">
        <w:rPr>
          <w:rFonts w:ascii="Calibri" w:hAnsi="Calibri" w:cs="Calibri"/>
          <w:sz w:val="18"/>
          <w:szCs w:val="18"/>
        </w:rPr>
        <w:t>......................................................................................................................................................</w:t>
      </w:r>
    </w:p>
    <w:p w14:paraId="5C2B958A" w14:textId="77777777" w:rsidR="00CE0B6F" w:rsidRPr="00656715" w:rsidRDefault="00CE0B6F" w:rsidP="00CE0B6F">
      <w:pPr>
        <w:spacing w:before="119"/>
        <w:jc w:val="both"/>
        <w:rPr>
          <w:rFonts w:ascii="Calibri" w:hAnsi="Calibri" w:cs="Calibri"/>
          <w:sz w:val="18"/>
          <w:szCs w:val="18"/>
        </w:rPr>
      </w:pPr>
      <w:r w:rsidRPr="00656715">
        <w:rPr>
          <w:rFonts w:ascii="Calibri" w:hAnsi="Calibri" w:cs="Calibri"/>
          <w:sz w:val="18"/>
          <w:szCs w:val="18"/>
        </w:rPr>
        <w:t>(pełna nazwa wykonawcy)</w:t>
      </w:r>
    </w:p>
    <w:p w14:paraId="0F14C3CD" w14:textId="77777777" w:rsidR="00CE0B6F" w:rsidRPr="00656715" w:rsidRDefault="00CE0B6F" w:rsidP="00CE0B6F">
      <w:pPr>
        <w:spacing w:before="119"/>
        <w:jc w:val="both"/>
        <w:rPr>
          <w:rFonts w:ascii="Calibri" w:hAnsi="Calibri" w:cs="Calibri"/>
          <w:sz w:val="18"/>
          <w:szCs w:val="18"/>
        </w:rPr>
      </w:pPr>
      <w:r w:rsidRPr="00656715">
        <w:rPr>
          <w:rFonts w:ascii="Calibri" w:hAnsi="Calibri" w:cs="Calibri"/>
          <w:sz w:val="18"/>
          <w:szCs w:val="18"/>
        </w:rPr>
        <w:t>......................................................................................................................................................</w:t>
      </w:r>
    </w:p>
    <w:p w14:paraId="2AA8474C" w14:textId="77777777" w:rsidR="00CE0B6F" w:rsidRPr="00656715" w:rsidRDefault="00CE0B6F" w:rsidP="00CE0B6F">
      <w:pPr>
        <w:spacing w:before="119"/>
        <w:jc w:val="both"/>
        <w:rPr>
          <w:rFonts w:ascii="Calibri" w:hAnsi="Calibri" w:cs="Calibri"/>
          <w:sz w:val="18"/>
          <w:szCs w:val="18"/>
        </w:rPr>
      </w:pPr>
      <w:r w:rsidRPr="00656715">
        <w:rPr>
          <w:rFonts w:ascii="Calibri" w:hAnsi="Calibri" w:cs="Calibri"/>
          <w:sz w:val="18"/>
          <w:szCs w:val="18"/>
        </w:rPr>
        <w:t>(adres siedziby wykonawcy)</w:t>
      </w:r>
    </w:p>
    <w:p w14:paraId="14C3EE74" w14:textId="77777777" w:rsidR="00CE0B6F" w:rsidRPr="00656715" w:rsidRDefault="00CE0B6F" w:rsidP="00CE0B6F">
      <w:pPr>
        <w:spacing w:before="100" w:after="100"/>
        <w:jc w:val="both"/>
        <w:rPr>
          <w:rFonts w:ascii="Calibri" w:eastAsia="Arial Unicode MS" w:hAnsi="Calibri" w:cs="Calibri"/>
          <w:sz w:val="18"/>
          <w:szCs w:val="18"/>
        </w:rPr>
      </w:pPr>
    </w:p>
    <w:p w14:paraId="3B9F8253" w14:textId="77777777" w:rsidR="00CE0B6F" w:rsidRPr="00656715" w:rsidRDefault="00CE0B6F" w:rsidP="00CE0B6F">
      <w:pPr>
        <w:spacing w:before="100" w:after="100"/>
        <w:jc w:val="both"/>
        <w:rPr>
          <w:rFonts w:ascii="Calibri" w:eastAsia="Arial Unicode MS" w:hAnsi="Calibri" w:cs="Calibri"/>
          <w:sz w:val="18"/>
          <w:szCs w:val="18"/>
        </w:rPr>
      </w:pPr>
    </w:p>
    <w:p w14:paraId="71578E1B" w14:textId="77777777" w:rsidR="00CE0B6F" w:rsidRPr="00656715" w:rsidRDefault="00CE0B6F" w:rsidP="00CE0B6F">
      <w:pPr>
        <w:spacing w:before="100" w:after="100"/>
        <w:jc w:val="both"/>
        <w:rPr>
          <w:rFonts w:ascii="Calibri" w:eastAsia="Arial Unicode MS" w:hAnsi="Calibri"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268"/>
        <w:gridCol w:w="1768"/>
        <w:gridCol w:w="1209"/>
        <w:gridCol w:w="33"/>
        <w:gridCol w:w="1243"/>
        <w:gridCol w:w="1768"/>
      </w:tblGrid>
      <w:tr w:rsidR="00CE0B6F" w:rsidRPr="00656715" w14:paraId="06D5E5E7" w14:textId="77777777" w:rsidTr="00CE0B6F">
        <w:tc>
          <w:tcPr>
            <w:tcW w:w="817" w:type="dxa"/>
            <w:vMerge w:val="restart"/>
            <w:vAlign w:val="center"/>
          </w:tcPr>
          <w:p w14:paraId="46F3877C" w14:textId="77777777" w:rsidR="00CE0B6F" w:rsidRPr="00656715" w:rsidRDefault="00CE0B6F" w:rsidP="00965CD3">
            <w:pPr>
              <w:spacing w:before="119"/>
              <w:jc w:val="both"/>
              <w:rPr>
                <w:rFonts w:ascii="Calibri" w:hAnsi="Calibri" w:cs="Calibri"/>
                <w:sz w:val="18"/>
                <w:szCs w:val="18"/>
              </w:rPr>
            </w:pPr>
            <w:r w:rsidRPr="00656715">
              <w:rPr>
                <w:rFonts w:ascii="Calibri" w:hAnsi="Calibri" w:cs="Calibri"/>
                <w:b/>
                <w:bCs/>
                <w:sz w:val="18"/>
                <w:szCs w:val="18"/>
              </w:rPr>
              <w:t>L.p.</w:t>
            </w:r>
          </w:p>
        </w:tc>
        <w:tc>
          <w:tcPr>
            <w:tcW w:w="2268" w:type="dxa"/>
            <w:vMerge w:val="restart"/>
            <w:vAlign w:val="center"/>
          </w:tcPr>
          <w:p w14:paraId="07A18C9F" w14:textId="77777777" w:rsidR="00CE0B6F" w:rsidRPr="00656715" w:rsidRDefault="00CE0B6F" w:rsidP="00CE0B6F">
            <w:pPr>
              <w:spacing w:before="119"/>
              <w:jc w:val="center"/>
              <w:rPr>
                <w:rFonts w:ascii="Calibri" w:hAnsi="Calibri" w:cs="Calibri"/>
                <w:sz w:val="18"/>
                <w:szCs w:val="18"/>
              </w:rPr>
            </w:pPr>
            <w:r w:rsidRPr="00656715">
              <w:rPr>
                <w:rFonts w:ascii="Calibri" w:hAnsi="Calibri" w:cs="Calibri"/>
                <w:b/>
                <w:bCs/>
                <w:sz w:val="18"/>
                <w:szCs w:val="18"/>
              </w:rPr>
              <w:t>Imię i nazwisko</w:t>
            </w:r>
          </w:p>
          <w:p w14:paraId="5B9C6ACE" w14:textId="77777777" w:rsidR="00CE0B6F" w:rsidRPr="00656715" w:rsidRDefault="00CE0B6F" w:rsidP="00CE0B6F">
            <w:pPr>
              <w:spacing w:before="119"/>
              <w:jc w:val="center"/>
              <w:rPr>
                <w:rFonts w:ascii="Calibri" w:hAnsi="Calibri" w:cs="Calibri"/>
                <w:sz w:val="18"/>
                <w:szCs w:val="18"/>
              </w:rPr>
            </w:pPr>
          </w:p>
        </w:tc>
        <w:tc>
          <w:tcPr>
            <w:tcW w:w="1768" w:type="dxa"/>
            <w:vMerge w:val="restart"/>
            <w:vAlign w:val="center"/>
          </w:tcPr>
          <w:p w14:paraId="1ABA3FC6" w14:textId="77777777" w:rsidR="00CE0B6F" w:rsidRPr="00656715" w:rsidRDefault="00CE0B6F" w:rsidP="00965CD3">
            <w:pPr>
              <w:spacing w:before="119"/>
              <w:jc w:val="center"/>
              <w:rPr>
                <w:rFonts w:ascii="Calibri" w:hAnsi="Calibri" w:cs="Calibri"/>
                <w:b/>
                <w:bCs/>
                <w:sz w:val="18"/>
                <w:szCs w:val="18"/>
              </w:rPr>
            </w:pPr>
            <w:r w:rsidRPr="00656715">
              <w:rPr>
                <w:rFonts w:ascii="Calibri" w:hAnsi="Calibri" w:cs="Calibri"/>
                <w:b/>
                <w:bCs/>
                <w:sz w:val="18"/>
                <w:szCs w:val="18"/>
              </w:rPr>
              <w:t>Zakres wykonywanych czynności</w:t>
            </w:r>
          </w:p>
        </w:tc>
        <w:tc>
          <w:tcPr>
            <w:tcW w:w="2485" w:type="dxa"/>
            <w:gridSpan w:val="3"/>
          </w:tcPr>
          <w:p w14:paraId="06F75073" w14:textId="26CA99F9" w:rsidR="00CE0B6F" w:rsidRDefault="00CE0B6F" w:rsidP="00965CD3">
            <w:pPr>
              <w:spacing w:before="119"/>
              <w:jc w:val="center"/>
              <w:rPr>
                <w:rFonts w:ascii="Calibri" w:hAnsi="Calibri" w:cs="Calibri"/>
                <w:b/>
                <w:bCs/>
                <w:sz w:val="18"/>
                <w:szCs w:val="18"/>
              </w:rPr>
            </w:pPr>
            <w:r w:rsidRPr="00656715">
              <w:rPr>
                <w:rFonts w:ascii="Calibri" w:hAnsi="Calibri" w:cs="Calibri"/>
                <w:b/>
                <w:bCs/>
                <w:sz w:val="18"/>
                <w:szCs w:val="18"/>
              </w:rPr>
              <w:t>Doświadczenie</w:t>
            </w:r>
          </w:p>
          <w:p w14:paraId="42257845" w14:textId="0CF6F856" w:rsidR="00CE0B6F" w:rsidRPr="00656715" w:rsidRDefault="00CE0B6F" w:rsidP="00965CD3">
            <w:pPr>
              <w:spacing w:before="119"/>
              <w:jc w:val="center"/>
              <w:rPr>
                <w:rFonts w:ascii="Calibri" w:hAnsi="Calibri" w:cs="Calibri"/>
                <w:b/>
                <w:bCs/>
                <w:sz w:val="18"/>
                <w:szCs w:val="18"/>
              </w:rPr>
            </w:pPr>
          </w:p>
        </w:tc>
        <w:tc>
          <w:tcPr>
            <w:tcW w:w="1768" w:type="dxa"/>
            <w:vMerge w:val="restart"/>
            <w:vAlign w:val="center"/>
          </w:tcPr>
          <w:p w14:paraId="3283D6D8" w14:textId="77777777" w:rsidR="00CE0B6F" w:rsidRPr="00656715" w:rsidRDefault="00CE0B6F" w:rsidP="00CE0B6F">
            <w:pPr>
              <w:spacing w:before="119"/>
              <w:jc w:val="center"/>
              <w:rPr>
                <w:rFonts w:ascii="Calibri" w:hAnsi="Calibri" w:cs="Calibri"/>
                <w:b/>
                <w:bCs/>
                <w:sz w:val="18"/>
                <w:szCs w:val="18"/>
              </w:rPr>
            </w:pPr>
            <w:r w:rsidRPr="00656715">
              <w:rPr>
                <w:rFonts w:ascii="Calibri" w:hAnsi="Calibri" w:cs="Calibri"/>
                <w:b/>
                <w:i/>
                <w:sz w:val="16"/>
                <w:szCs w:val="16"/>
              </w:rPr>
              <w:t>Informacja o podstawie  do dysponowania  osobą</w:t>
            </w:r>
            <w:r w:rsidRPr="00656715">
              <w:rPr>
                <w:rFonts w:ascii="Calibri" w:hAnsi="Calibri" w:cs="Calibri"/>
                <w:b/>
                <w:i/>
                <w:sz w:val="16"/>
                <w:szCs w:val="16"/>
                <w:vertAlign w:val="superscript"/>
              </w:rPr>
              <w:t>*</w:t>
            </w:r>
          </w:p>
        </w:tc>
      </w:tr>
      <w:tr w:rsidR="00CE0B6F" w:rsidRPr="00656715" w14:paraId="0899B49A" w14:textId="77777777" w:rsidTr="00CE0B6F">
        <w:tc>
          <w:tcPr>
            <w:tcW w:w="817" w:type="dxa"/>
            <w:vMerge/>
          </w:tcPr>
          <w:p w14:paraId="56E182B1" w14:textId="77777777" w:rsidR="00CE0B6F" w:rsidRPr="00656715" w:rsidRDefault="00CE0B6F" w:rsidP="00965CD3">
            <w:pPr>
              <w:spacing w:before="100" w:after="100"/>
              <w:jc w:val="both"/>
              <w:rPr>
                <w:rFonts w:ascii="Calibri" w:eastAsia="Arial Unicode MS" w:hAnsi="Calibri" w:cs="Calibri"/>
                <w:sz w:val="18"/>
                <w:szCs w:val="18"/>
              </w:rPr>
            </w:pPr>
          </w:p>
        </w:tc>
        <w:tc>
          <w:tcPr>
            <w:tcW w:w="2268" w:type="dxa"/>
            <w:vMerge/>
          </w:tcPr>
          <w:p w14:paraId="245FADD9" w14:textId="77777777" w:rsidR="00CE0B6F" w:rsidRPr="00656715" w:rsidRDefault="00CE0B6F" w:rsidP="00965CD3">
            <w:pPr>
              <w:spacing w:before="100" w:after="100"/>
              <w:jc w:val="both"/>
              <w:rPr>
                <w:rFonts w:ascii="Calibri" w:eastAsia="Arial Unicode MS" w:hAnsi="Calibri" w:cs="Calibri"/>
                <w:sz w:val="18"/>
                <w:szCs w:val="18"/>
              </w:rPr>
            </w:pPr>
          </w:p>
        </w:tc>
        <w:tc>
          <w:tcPr>
            <w:tcW w:w="1768" w:type="dxa"/>
            <w:vMerge/>
          </w:tcPr>
          <w:p w14:paraId="059D26BE" w14:textId="77777777" w:rsidR="00CE0B6F" w:rsidRPr="00656715" w:rsidRDefault="00CE0B6F" w:rsidP="00965CD3">
            <w:pPr>
              <w:spacing w:before="100" w:after="100"/>
              <w:jc w:val="both"/>
              <w:rPr>
                <w:rFonts w:ascii="Calibri" w:eastAsia="Arial Unicode MS" w:hAnsi="Calibri" w:cs="Calibri"/>
                <w:sz w:val="18"/>
                <w:szCs w:val="18"/>
              </w:rPr>
            </w:pPr>
          </w:p>
        </w:tc>
        <w:tc>
          <w:tcPr>
            <w:tcW w:w="1209" w:type="dxa"/>
            <w:vAlign w:val="center"/>
          </w:tcPr>
          <w:p w14:paraId="5AFCA1CE" w14:textId="001B5C62" w:rsidR="00CE0B6F" w:rsidRPr="00656715" w:rsidRDefault="00CE0B6F" w:rsidP="00CE0B6F">
            <w:pPr>
              <w:spacing w:before="100" w:after="100"/>
              <w:jc w:val="center"/>
              <w:rPr>
                <w:rFonts w:ascii="Calibri" w:eastAsia="Arial Unicode MS" w:hAnsi="Calibri" w:cs="Calibri"/>
                <w:sz w:val="18"/>
                <w:szCs w:val="18"/>
              </w:rPr>
            </w:pPr>
            <w:r w:rsidRPr="00CE0B6F">
              <w:rPr>
                <w:rFonts w:ascii="Calibri" w:eastAsia="Arial Unicode MS" w:hAnsi="Calibri" w:cs="Calibri"/>
                <w:b/>
                <w:bCs/>
                <w:sz w:val="18"/>
                <w:szCs w:val="18"/>
              </w:rPr>
              <w:t>Podać ilość lat</w:t>
            </w:r>
          </w:p>
        </w:tc>
        <w:tc>
          <w:tcPr>
            <w:tcW w:w="1276" w:type="dxa"/>
            <w:gridSpan w:val="2"/>
            <w:vAlign w:val="center"/>
          </w:tcPr>
          <w:p w14:paraId="532ABBA7" w14:textId="77777777" w:rsidR="00CE0B6F" w:rsidRDefault="00CE0B6F" w:rsidP="00CE0B6F">
            <w:pPr>
              <w:spacing w:before="119"/>
              <w:jc w:val="center"/>
              <w:rPr>
                <w:rFonts w:ascii="Calibri" w:hAnsi="Calibri" w:cs="Calibri"/>
                <w:b/>
                <w:bCs/>
                <w:sz w:val="18"/>
                <w:szCs w:val="18"/>
              </w:rPr>
            </w:pPr>
            <w:r w:rsidRPr="00CE0B6F">
              <w:rPr>
                <w:rFonts w:ascii="Calibri" w:eastAsia="Arial Unicode MS" w:hAnsi="Calibri" w:cs="Calibri"/>
                <w:b/>
                <w:bCs/>
                <w:sz w:val="18"/>
                <w:szCs w:val="18"/>
              </w:rPr>
              <w:t xml:space="preserve">Podać </w:t>
            </w:r>
            <w:r w:rsidRPr="00656715">
              <w:rPr>
                <w:rFonts w:ascii="Calibri" w:hAnsi="Calibri" w:cs="Calibri"/>
                <w:b/>
                <w:bCs/>
                <w:sz w:val="18"/>
                <w:szCs w:val="18"/>
              </w:rPr>
              <w:t>Podmiot</w:t>
            </w:r>
            <w:r>
              <w:rPr>
                <w:rFonts w:ascii="Calibri" w:hAnsi="Calibri" w:cs="Calibri"/>
                <w:b/>
                <w:bCs/>
                <w:sz w:val="18"/>
                <w:szCs w:val="18"/>
              </w:rPr>
              <w:t>, w którym wykonywano</w:t>
            </w:r>
            <w:r w:rsidRPr="00656715">
              <w:rPr>
                <w:rFonts w:ascii="Calibri" w:hAnsi="Calibri" w:cs="Calibri"/>
                <w:b/>
                <w:bCs/>
                <w:sz w:val="18"/>
                <w:szCs w:val="18"/>
              </w:rPr>
              <w:t xml:space="preserve"> usługę</w:t>
            </w:r>
          </w:p>
          <w:p w14:paraId="5B89C3A1" w14:textId="296DD042" w:rsidR="00CE0B6F" w:rsidRPr="00656715" w:rsidRDefault="00CE0B6F" w:rsidP="00CE0B6F">
            <w:pPr>
              <w:spacing w:before="100" w:after="100"/>
              <w:jc w:val="center"/>
              <w:rPr>
                <w:rFonts w:ascii="Calibri" w:eastAsia="Arial Unicode MS" w:hAnsi="Calibri" w:cs="Calibri"/>
                <w:sz w:val="18"/>
                <w:szCs w:val="18"/>
              </w:rPr>
            </w:pPr>
          </w:p>
        </w:tc>
        <w:tc>
          <w:tcPr>
            <w:tcW w:w="1768" w:type="dxa"/>
            <w:vMerge/>
          </w:tcPr>
          <w:p w14:paraId="4F22E435" w14:textId="77777777" w:rsidR="00CE0B6F" w:rsidRPr="00656715" w:rsidRDefault="00CE0B6F" w:rsidP="00965CD3">
            <w:pPr>
              <w:spacing w:before="100" w:after="100"/>
              <w:jc w:val="both"/>
              <w:rPr>
                <w:rFonts w:ascii="Calibri" w:eastAsia="Arial Unicode MS" w:hAnsi="Calibri" w:cs="Calibri"/>
                <w:sz w:val="18"/>
                <w:szCs w:val="18"/>
              </w:rPr>
            </w:pPr>
          </w:p>
        </w:tc>
      </w:tr>
      <w:tr w:rsidR="00CE0B6F" w:rsidRPr="00656715" w14:paraId="5DC25316" w14:textId="77777777" w:rsidTr="0061191E">
        <w:tc>
          <w:tcPr>
            <w:tcW w:w="817" w:type="dxa"/>
          </w:tcPr>
          <w:p w14:paraId="0BB22847" w14:textId="77777777" w:rsidR="00CE0B6F" w:rsidRPr="00656715" w:rsidRDefault="00CE0B6F" w:rsidP="00965CD3">
            <w:pPr>
              <w:spacing w:before="100" w:after="100"/>
              <w:jc w:val="both"/>
              <w:rPr>
                <w:rFonts w:ascii="Calibri" w:eastAsia="Arial Unicode MS" w:hAnsi="Calibri" w:cs="Calibri"/>
                <w:sz w:val="18"/>
                <w:szCs w:val="18"/>
              </w:rPr>
            </w:pPr>
          </w:p>
        </w:tc>
        <w:tc>
          <w:tcPr>
            <w:tcW w:w="2268" w:type="dxa"/>
          </w:tcPr>
          <w:p w14:paraId="4CBFE556" w14:textId="77777777" w:rsidR="00CE0B6F" w:rsidRPr="00656715" w:rsidRDefault="00CE0B6F" w:rsidP="00965CD3">
            <w:pPr>
              <w:spacing w:before="100" w:after="100"/>
              <w:jc w:val="both"/>
              <w:rPr>
                <w:rFonts w:ascii="Calibri" w:eastAsia="Arial Unicode MS" w:hAnsi="Calibri" w:cs="Calibri"/>
                <w:sz w:val="18"/>
                <w:szCs w:val="18"/>
              </w:rPr>
            </w:pPr>
          </w:p>
        </w:tc>
        <w:tc>
          <w:tcPr>
            <w:tcW w:w="1768" w:type="dxa"/>
          </w:tcPr>
          <w:p w14:paraId="78CE0142" w14:textId="77777777" w:rsidR="00CE0B6F" w:rsidRPr="00656715" w:rsidRDefault="00CE0B6F" w:rsidP="00965CD3">
            <w:pPr>
              <w:spacing w:before="100" w:after="100"/>
              <w:jc w:val="both"/>
              <w:rPr>
                <w:rFonts w:ascii="Calibri" w:eastAsia="Arial Unicode MS" w:hAnsi="Calibri" w:cs="Calibri"/>
                <w:sz w:val="18"/>
                <w:szCs w:val="18"/>
              </w:rPr>
            </w:pPr>
          </w:p>
        </w:tc>
        <w:tc>
          <w:tcPr>
            <w:tcW w:w="1242" w:type="dxa"/>
            <w:gridSpan w:val="2"/>
          </w:tcPr>
          <w:p w14:paraId="403F7A81" w14:textId="77777777" w:rsidR="00CE0B6F" w:rsidRPr="00656715" w:rsidRDefault="00CE0B6F" w:rsidP="00965CD3">
            <w:pPr>
              <w:spacing w:before="100" w:after="100"/>
              <w:jc w:val="both"/>
              <w:rPr>
                <w:rFonts w:ascii="Calibri" w:eastAsia="Arial Unicode MS" w:hAnsi="Calibri" w:cs="Calibri"/>
                <w:sz w:val="18"/>
                <w:szCs w:val="18"/>
              </w:rPr>
            </w:pPr>
          </w:p>
        </w:tc>
        <w:tc>
          <w:tcPr>
            <w:tcW w:w="1243" w:type="dxa"/>
          </w:tcPr>
          <w:p w14:paraId="095EE087" w14:textId="41A70A35" w:rsidR="00CE0B6F" w:rsidRPr="00656715" w:rsidRDefault="00CE0B6F" w:rsidP="00965CD3">
            <w:pPr>
              <w:spacing w:before="100" w:after="100"/>
              <w:jc w:val="both"/>
              <w:rPr>
                <w:rFonts w:ascii="Calibri" w:eastAsia="Arial Unicode MS" w:hAnsi="Calibri" w:cs="Calibri"/>
                <w:sz w:val="18"/>
                <w:szCs w:val="18"/>
              </w:rPr>
            </w:pPr>
          </w:p>
        </w:tc>
        <w:tc>
          <w:tcPr>
            <w:tcW w:w="1768" w:type="dxa"/>
          </w:tcPr>
          <w:p w14:paraId="17D83DAA" w14:textId="77777777" w:rsidR="00CE0B6F" w:rsidRPr="00656715" w:rsidRDefault="00CE0B6F" w:rsidP="00965CD3">
            <w:pPr>
              <w:spacing w:before="100" w:after="100"/>
              <w:jc w:val="both"/>
              <w:rPr>
                <w:rFonts w:ascii="Calibri" w:eastAsia="Arial Unicode MS" w:hAnsi="Calibri" w:cs="Calibri"/>
                <w:sz w:val="18"/>
                <w:szCs w:val="18"/>
              </w:rPr>
            </w:pPr>
          </w:p>
        </w:tc>
      </w:tr>
    </w:tbl>
    <w:p w14:paraId="02FA52E8" w14:textId="77777777" w:rsidR="00CE0B6F" w:rsidRPr="00656715" w:rsidRDefault="00CE0B6F" w:rsidP="00CE0B6F">
      <w:pPr>
        <w:spacing w:before="100" w:after="100"/>
        <w:jc w:val="both"/>
        <w:rPr>
          <w:rFonts w:ascii="Calibri" w:eastAsia="Arial Unicode MS" w:hAnsi="Calibri" w:cs="Calibri"/>
          <w:sz w:val="18"/>
          <w:szCs w:val="18"/>
        </w:rPr>
      </w:pPr>
    </w:p>
    <w:p w14:paraId="584B2E93" w14:textId="671005FC" w:rsidR="00CE0B6F" w:rsidRPr="00656715" w:rsidRDefault="00CE0B6F" w:rsidP="00CE0B6F">
      <w:pPr>
        <w:spacing w:before="119"/>
        <w:jc w:val="both"/>
        <w:rPr>
          <w:rFonts w:ascii="Calibri" w:hAnsi="Calibri" w:cs="Calibri"/>
          <w:sz w:val="22"/>
          <w:szCs w:val="22"/>
        </w:rPr>
      </w:pPr>
      <w:r w:rsidRPr="00656715">
        <w:rPr>
          <w:rFonts w:ascii="Calibri" w:hAnsi="Calibri" w:cs="Calibri"/>
          <w:sz w:val="22"/>
          <w:szCs w:val="22"/>
        </w:rPr>
        <w:t xml:space="preserve">Wykonawca powinien podać informacje, na podstawie których zamawiający będzie mógł ocenić spełnienie warunku określonego w Rozdziale V, </w:t>
      </w:r>
      <w:r>
        <w:rPr>
          <w:rFonts w:ascii="Calibri" w:hAnsi="Calibri" w:cs="Calibri"/>
          <w:sz w:val="22"/>
          <w:szCs w:val="22"/>
        </w:rPr>
        <w:t>us</w:t>
      </w:r>
      <w:r w:rsidRPr="00656715">
        <w:rPr>
          <w:rFonts w:ascii="Calibri" w:hAnsi="Calibri" w:cs="Calibri"/>
          <w:sz w:val="22"/>
          <w:szCs w:val="22"/>
        </w:rPr>
        <w:t>t. 2 pkt. d</w:t>
      </w:r>
      <w:r>
        <w:rPr>
          <w:rFonts w:ascii="Calibri" w:hAnsi="Calibri" w:cs="Calibri"/>
          <w:sz w:val="22"/>
          <w:szCs w:val="22"/>
        </w:rPr>
        <w:t>.</w:t>
      </w:r>
      <w:r w:rsidRPr="00656715">
        <w:rPr>
          <w:rFonts w:ascii="Calibri" w:hAnsi="Calibri" w:cs="Calibri"/>
          <w:sz w:val="22"/>
          <w:szCs w:val="22"/>
        </w:rPr>
        <w:t>2) SWZ</w:t>
      </w:r>
      <w:r>
        <w:rPr>
          <w:rFonts w:ascii="Calibri" w:hAnsi="Calibri" w:cs="Calibri"/>
          <w:sz w:val="22"/>
          <w:szCs w:val="22"/>
        </w:rPr>
        <w:t>.</w:t>
      </w:r>
    </w:p>
    <w:p w14:paraId="5746A242" w14:textId="77777777" w:rsidR="00CE0B6F" w:rsidRPr="00656715" w:rsidRDefault="00CE0B6F" w:rsidP="00CE0B6F">
      <w:pPr>
        <w:spacing w:before="119"/>
        <w:jc w:val="both"/>
        <w:rPr>
          <w:rFonts w:ascii="Calibri" w:hAnsi="Calibri" w:cs="Calibri"/>
          <w:sz w:val="18"/>
          <w:szCs w:val="18"/>
        </w:rPr>
      </w:pPr>
    </w:p>
    <w:p w14:paraId="4BCB9B30" w14:textId="77777777" w:rsidR="00CE0B6F" w:rsidRPr="00CE0B6F" w:rsidRDefault="00CE0B6F" w:rsidP="00CE0B6F">
      <w:pPr>
        <w:spacing w:before="119"/>
        <w:jc w:val="both"/>
        <w:rPr>
          <w:rFonts w:ascii="Calibri" w:hAnsi="Calibri" w:cs="Calibri"/>
          <w:sz w:val="22"/>
          <w:szCs w:val="22"/>
        </w:rPr>
      </w:pPr>
      <w:r w:rsidRPr="00CE0B6F">
        <w:rPr>
          <w:rFonts w:ascii="Calibri" w:hAnsi="Calibri" w:cs="Calibri"/>
          <w:sz w:val="22"/>
          <w:szCs w:val="22"/>
        </w:rPr>
        <w:t xml:space="preserve">* np. umowa o pracę, umowa zlecenie, kontrakt menadżerski, zobowiązanie innego podmiotu </w:t>
      </w:r>
      <w:proofErr w:type="spellStart"/>
      <w:r w:rsidRPr="00CE0B6F">
        <w:rPr>
          <w:rFonts w:ascii="Calibri" w:hAnsi="Calibri" w:cs="Calibri"/>
          <w:sz w:val="22"/>
          <w:szCs w:val="22"/>
        </w:rPr>
        <w:t>itp</w:t>
      </w:r>
      <w:proofErr w:type="spellEnd"/>
    </w:p>
    <w:p w14:paraId="5D0D58C7" w14:textId="77777777" w:rsidR="00CE0B6F" w:rsidRPr="00CE0B6F" w:rsidRDefault="00CE0B6F" w:rsidP="00CE0B6F">
      <w:pPr>
        <w:spacing w:before="119"/>
        <w:jc w:val="both"/>
        <w:rPr>
          <w:rFonts w:ascii="Calibri" w:hAnsi="Calibri" w:cs="Calibri"/>
          <w:sz w:val="22"/>
          <w:szCs w:val="22"/>
        </w:rPr>
      </w:pPr>
    </w:p>
    <w:p w14:paraId="6413AA0D" w14:textId="77777777" w:rsidR="00CE0B6F" w:rsidRPr="00CE0B6F" w:rsidRDefault="00CE0B6F" w:rsidP="00CE0B6F">
      <w:pPr>
        <w:spacing w:line="240" w:lineRule="atLeast"/>
        <w:ind w:right="425"/>
        <w:rPr>
          <w:rFonts w:ascii="Calibri" w:hAnsi="Calibri" w:cs="Calibri"/>
          <w:b/>
          <w:bCs/>
          <w:sz w:val="22"/>
          <w:szCs w:val="22"/>
        </w:rPr>
      </w:pPr>
    </w:p>
    <w:p w14:paraId="616F93CE" w14:textId="77777777" w:rsidR="00CE0B6F" w:rsidRPr="00CE0B6F" w:rsidRDefault="00CE0B6F" w:rsidP="00CE0B6F">
      <w:pPr>
        <w:jc w:val="both"/>
        <w:rPr>
          <w:rFonts w:ascii="Calibri" w:hAnsi="Calibri" w:cs="Calibri"/>
          <w:b/>
          <w:color w:val="0000FF"/>
          <w:sz w:val="22"/>
          <w:szCs w:val="22"/>
          <w:u w:val="single"/>
        </w:rPr>
      </w:pPr>
      <w:r w:rsidRPr="00CE0B6F">
        <w:rPr>
          <w:rFonts w:ascii="Calibri" w:hAnsi="Calibri" w:cs="Calibri"/>
          <w:b/>
          <w:color w:val="0000FF"/>
          <w:sz w:val="22"/>
          <w:szCs w:val="22"/>
          <w:u w:val="single"/>
        </w:rPr>
        <w:t>UWAGA: Dokument podpisać kwalifikowanym podpisem elektronicznym</w:t>
      </w:r>
    </w:p>
    <w:p w14:paraId="108632EF" w14:textId="77777777" w:rsidR="00CE0B6F" w:rsidRPr="00CE0B6F" w:rsidRDefault="00CE0B6F" w:rsidP="00CE0B6F">
      <w:pPr>
        <w:spacing w:line="240" w:lineRule="atLeast"/>
        <w:ind w:right="425"/>
        <w:rPr>
          <w:rFonts w:ascii="Calibri" w:hAnsi="Calibri" w:cs="Calibri"/>
          <w:b/>
          <w:bCs/>
          <w:sz w:val="22"/>
          <w:szCs w:val="22"/>
        </w:rPr>
      </w:pPr>
    </w:p>
    <w:p w14:paraId="1C0F4DDC" w14:textId="77777777" w:rsidR="006C19D8" w:rsidRPr="00F173E2" w:rsidRDefault="006C19D8" w:rsidP="00516D32">
      <w:pPr>
        <w:suppressAutoHyphens w:val="0"/>
        <w:rPr>
          <w:rFonts w:ascii="Calibri" w:hAnsi="Calibri" w:cs="Calibri"/>
          <w:b/>
          <w:color w:val="FF0000"/>
          <w:sz w:val="22"/>
          <w:szCs w:val="22"/>
          <w:lang w:eastAsia="pl-PL"/>
        </w:rPr>
      </w:pPr>
    </w:p>
    <w:p w14:paraId="52879E9E" w14:textId="77777777" w:rsidR="00AA3BB2" w:rsidRPr="00F173E2" w:rsidRDefault="00AA3BB2" w:rsidP="00516D32">
      <w:pPr>
        <w:suppressAutoHyphens w:val="0"/>
        <w:rPr>
          <w:rFonts w:ascii="Calibri" w:hAnsi="Calibri" w:cs="Calibri"/>
          <w:b/>
          <w:color w:val="FF0000"/>
          <w:sz w:val="22"/>
          <w:szCs w:val="22"/>
          <w:lang w:eastAsia="pl-PL"/>
        </w:rPr>
      </w:pPr>
    </w:p>
    <w:p w14:paraId="37DCFCF9" w14:textId="77777777" w:rsidR="00AA3BB2" w:rsidRPr="00F173E2" w:rsidRDefault="00AA3BB2" w:rsidP="00516D32">
      <w:pPr>
        <w:suppressAutoHyphens w:val="0"/>
        <w:rPr>
          <w:rFonts w:ascii="Calibri" w:hAnsi="Calibri" w:cs="Calibri"/>
          <w:b/>
          <w:color w:val="FF0000"/>
          <w:sz w:val="22"/>
          <w:szCs w:val="22"/>
          <w:lang w:eastAsia="pl-PL"/>
        </w:rPr>
      </w:pPr>
    </w:p>
    <w:p w14:paraId="33E1B3AD" w14:textId="77777777" w:rsidR="00AA3BB2" w:rsidRPr="00F173E2" w:rsidRDefault="00AA3BB2" w:rsidP="00516D32">
      <w:pPr>
        <w:suppressAutoHyphens w:val="0"/>
        <w:rPr>
          <w:rFonts w:ascii="Calibri" w:hAnsi="Calibri" w:cs="Calibri"/>
          <w:b/>
          <w:color w:val="FF0000"/>
          <w:sz w:val="22"/>
          <w:szCs w:val="22"/>
          <w:lang w:eastAsia="pl-PL"/>
        </w:rPr>
      </w:pPr>
    </w:p>
    <w:p w14:paraId="74B6B7CE" w14:textId="77777777" w:rsidR="00AA3BB2" w:rsidRPr="00F173E2" w:rsidRDefault="00AA3BB2" w:rsidP="00516D32">
      <w:pPr>
        <w:suppressAutoHyphens w:val="0"/>
        <w:rPr>
          <w:rFonts w:ascii="Calibri" w:hAnsi="Calibri" w:cs="Calibri"/>
          <w:b/>
          <w:color w:val="FF0000"/>
          <w:sz w:val="22"/>
          <w:szCs w:val="22"/>
          <w:lang w:eastAsia="pl-PL"/>
        </w:rPr>
      </w:pPr>
    </w:p>
    <w:p w14:paraId="20B65060" w14:textId="77777777" w:rsidR="00AA3BB2" w:rsidRPr="00F173E2" w:rsidRDefault="00AA3BB2" w:rsidP="00516D32">
      <w:pPr>
        <w:suppressAutoHyphens w:val="0"/>
        <w:rPr>
          <w:rFonts w:ascii="Calibri" w:hAnsi="Calibri" w:cs="Calibri"/>
          <w:b/>
          <w:color w:val="FF0000"/>
          <w:sz w:val="22"/>
          <w:szCs w:val="22"/>
          <w:lang w:eastAsia="pl-PL"/>
        </w:rPr>
      </w:pPr>
    </w:p>
    <w:p w14:paraId="0D363424" w14:textId="77777777" w:rsidR="00AA3BB2" w:rsidRPr="00F173E2" w:rsidRDefault="00AA3BB2" w:rsidP="00516D32">
      <w:pPr>
        <w:suppressAutoHyphens w:val="0"/>
        <w:rPr>
          <w:rFonts w:ascii="Calibri" w:hAnsi="Calibri" w:cs="Calibri"/>
          <w:b/>
          <w:color w:val="FF0000"/>
          <w:sz w:val="22"/>
          <w:szCs w:val="22"/>
          <w:lang w:eastAsia="pl-PL"/>
        </w:rPr>
      </w:pPr>
    </w:p>
    <w:p w14:paraId="737B0492" w14:textId="77777777" w:rsidR="00AA3BB2" w:rsidRPr="00F173E2" w:rsidRDefault="00AA3BB2" w:rsidP="00516D32">
      <w:pPr>
        <w:suppressAutoHyphens w:val="0"/>
        <w:rPr>
          <w:rFonts w:ascii="Calibri" w:hAnsi="Calibri" w:cs="Calibri"/>
          <w:b/>
          <w:color w:val="FF0000"/>
          <w:sz w:val="22"/>
          <w:szCs w:val="22"/>
          <w:lang w:eastAsia="pl-PL"/>
        </w:rPr>
      </w:pPr>
    </w:p>
    <w:p w14:paraId="516B376B" w14:textId="77777777" w:rsidR="00AA3BB2" w:rsidRDefault="00AA3BB2" w:rsidP="00516D32">
      <w:pPr>
        <w:suppressAutoHyphens w:val="0"/>
        <w:rPr>
          <w:rFonts w:ascii="Calibri" w:hAnsi="Calibri" w:cs="Calibri"/>
          <w:b/>
          <w:color w:val="FF0000"/>
          <w:sz w:val="22"/>
          <w:szCs w:val="22"/>
          <w:lang w:eastAsia="pl-PL"/>
        </w:rPr>
      </w:pPr>
    </w:p>
    <w:p w14:paraId="6ED7B9E3" w14:textId="77777777" w:rsidR="00384168" w:rsidRDefault="00384168" w:rsidP="00516D32">
      <w:pPr>
        <w:suppressAutoHyphens w:val="0"/>
        <w:rPr>
          <w:rFonts w:ascii="Calibri" w:hAnsi="Calibri" w:cs="Calibri"/>
          <w:b/>
          <w:color w:val="FF0000"/>
          <w:sz w:val="22"/>
          <w:szCs w:val="22"/>
          <w:lang w:eastAsia="pl-PL"/>
        </w:rPr>
      </w:pPr>
    </w:p>
    <w:p w14:paraId="46E51102" w14:textId="77777777" w:rsidR="00384168" w:rsidRDefault="00384168" w:rsidP="00516D32">
      <w:pPr>
        <w:suppressAutoHyphens w:val="0"/>
        <w:rPr>
          <w:rFonts w:ascii="Calibri" w:hAnsi="Calibri" w:cs="Calibri"/>
          <w:b/>
          <w:color w:val="FF0000"/>
          <w:sz w:val="22"/>
          <w:szCs w:val="22"/>
          <w:lang w:eastAsia="pl-PL"/>
        </w:rPr>
      </w:pPr>
    </w:p>
    <w:p w14:paraId="5BAF33EC" w14:textId="77777777" w:rsidR="00384168" w:rsidRDefault="00384168" w:rsidP="00516D32">
      <w:pPr>
        <w:suppressAutoHyphens w:val="0"/>
        <w:rPr>
          <w:rFonts w:ascii="Calibri" w:hAnsi="Calibri" w:cs="Calibri"/>
          <w:b/>
          <w:color w:val="FF0000"/>
          <w:sz w:val="22"/>
          <w:szCs w:val="22"/>
          <w:lang w:eastAsia="pl-PL"/>
        </w:rPr>
      </w:pPr>
    </w:p>
    <w:p w14:paraId="055D46B5" w14:textId="77777777" w:rsidR="00384168" w:rsidRDefault="00384168" w:rsidP="00516D32">
      <w:pPr>
        <w:suppressAutoHyphens w:val="0"/>
        <w:rPr>
          <w:rFonts w:ascii="Calibri" w:hAnsi="Calibri" w:cs="Calibri"/>
          <w:b/>
          <w:color w:val="FF0000"/>
          <w:sz w:val="22"/>
          <w:szCs w:val="22"/>
          <w:lang w:eastAsia="pl-PL"/>
        </w:rPr>
      </w:pPr>
    </w:p>
    <w:p w14:paraId="30AC3061" w14:textId="77777777" w:rsidR="00384168" w:rsidRDefault="00384168" w:rsidP="00516D32">
      <w:pPr>
        <w:suppressAutoHyphens w:val="0"/>
        <w:rPr>
          <w:rFonts w:ascii="Calibri" w:hAnsi="Calibri" w:cs="Calibri"/>
          <w:b/>
          <w:color w:val="FF0000"/>
          <w:sz w:val="22"/>
          <w:szCs w:val="22"/>
          <w:lang w:eastAsia="pl-PL"/>
        </w:rPr>
      </w:pPr>
    </w:p>
    <w:p w14:paraId="2B003BD2" w14:textId="77777777" w:rsidR="00384168" w:rsidRPr="00F173E2" w:rsidRDefault="00384168" w:rsidP="00516D32">
      <w:pPr>
        <w:suppressAutoHyphens w:val="0"/>
        <w:rPr>
          <w:rFonts w:ascii="Calibri" w:hAnsi="Calibri" w:cs="Calibri"/>
          <w:b/>
          <w:color w:val="FF0000"/>
          <w:sz w:val="22"/>
          <w:szCs w:val="22"/>
          <w:lang w:eastAsia="pl-PL"/>
        </w:rPr>
      </w:pPr>
    </w:p>
    <w:p w14:paraId="1939F0BF" w14:textId="77777777" w:rsidR="00AA3BB2" w:rsidRPr="00F173E2" w:rsidRDefault="00AA3BB2" w:rsidP="00516D32">
      <w:pPr>
        <w:suppressAutoHyphens w:val="0"/>
        <w:rPr>
          <w:rFonts w:ascii="Calibri" w:hAnsi="Calibri" w:cs="Calibri"/>
          <w:b/>
          <w:color w:val="FF0000"/>
          <w:sz w:val="22"/>
          <w:szCs w:val="22"/>
          <w:lang w:eastAsia="pl-PL"/>
        </w:rPr>
      </w:pPr>
    </w:p>
    <w:p w14:paraId="5ED57FF0" w14:textId="77777777" w:rsidR="00516D32" w:rsidRPr="00384168" w:rsidRDefault="00AA3BB2" w:rsidP="00516D32">
      <w:pPr>
        <w:suppressAutoHyphens w:val="0"/>
        <w:rPr>
          <w:rFonts w:ascii="Calibri" w:hAnsi="Calibri" w:cs="Calibri"/>
          <w:b/>
          <w:sz w:val="22"/>
          <w:szCs w:val="22"/>
          <w:lang w:eastAsia="pl-PL"/>
        </w:rPr>
      </w:pPr>
      <w:r w:rsidRPr="00384168">
        <w:rPr>
          <w:rFonts w:ascii="Calibri" w:hAnsi="Calibri" w:cs="Calibri"/>
          <w:b/>
          <w:sz w:val="22"/>
          <w:szCs w:val="22"/>
          <w:lang w:eastAsia="pl-PL"/>
        </w:rPr>
        <w:t>Załącznik nr 8</w:t>
      </w:r>
    </w:p>
    <w:p w14:paraId="3F9A0F00" w14:textId="77777777" w:rsidR="00516D32" w:rsidRPr="00384168" w:rsidRDefault="00516D32" w:rsidP="00516D32">
      <w:pPr>
        <w:suppressAutoHyphens w:val="0"/>
        <w:rPr>
          <w:rFonts w:ascii="Calibri" w:hAnsi="Calibri" w:cs="Calibri"/>
          <w:sz w:val="22"/>
          <w:szCs w:val="22"/>
          <w:lang w:eastAsia="pl-PL"/>
        </w:rPr>
      </w:pPr>
    </w:p>
    <w:p w14:paraId="143E53A9" w14:textId="77777777" w:rsidR="00516D32" w:rsidRPr="00384168" w:rsidRDefault="00516D32" w:rsidP="00516D32">
      <w:pPr>
        <w:suppressAutoHyphens w:val="0"/>
        <w:rPr>
          <w:rFonts w:ascii="Calibri" w:hAnsi="Calibri" w:cs="Calibri"/>
          <w:iCs/>
          <w:sz w:val="20"/>
          <w:szCs w:val="20"/>
          <w:lang w:eastAsia="pl-PL"/>
        </w:rPr>
      </w:pPr>
      <w:r w:rsidRPr="00384168">
        <w:rPr>
          <w:rFonts w:ascii="Calibri" w:hAnsi="Calibri" w:cs="Calibri"/>
          <w:b/>
          <w:bCs/>
          <w:iCs/>
          <w:sz w:val="20"/>
          <w:szCs w:val="20"/>
          <w:lang w:eastAsia="pl-PL"/>
        </w:rPr>
        <w:t>Wykonawcy wspólnie</w:t>
      </w:r>
    </w:p>
    <w:p w14:paraId="361C3A02" w14:textId="77777777" w:rsidR="00516D32" w:rsidRPr="00384168" w:rsidRDefault="00516D32" w:rsidP="00516D32">
      <w:pPr>
        <w:suppressAutoHyphens w:val="0"/>
        <w:rPr>
          <w:rFonts w:ascii="Calibri" w:hAnsi="Calibri" w:cs="Calibri"/>
          <w:iCs/>
          <w:sz w:val="20"/>
          <w:szCs w:val="20"/>
          <w:lang w:eastAsia="pl-PL"/>
        </w:rPr>
      </w:pPr>
      <w:r w:rsidRPr="00384168">
        <w:rPr>
          <w:rFonts w:ascii="Calibri" w:hAnsi="Calibri" w:cs="Calibri"/>
          <w:b/>
          <w:bCs/>
          <w:iCs/>
          <w:sz w:val="20"/>
          <w:szCs w:val="20"/>
          <w:lang w:eastAsia="pl-PL"/>
        </w:rPr>
        <w:t>Ubiegający się o udzielenie zamówienia:</w:t>
      </w:r>
    </w:p>
    <w:p w14:paraId="73EA40BB" w14:textId="77777777" w:rsidR="00516D32" w:rsidRPr="00384168" w:rsidRDefault="00516D32" w:rsidP="0064314A">
      <w:pPr>
        <w:numPr>
          <w:ilvl w:val="0"/>
          <w:numId w:val="30"/>
        </w:numPr>
        <w:suppressAutoHyphens w:val="0"/>
        <w:ind w:left="284" w:hanging="284"/>
        <w:rPr>
          <w:rFonts w:ascii="Calibri" w:hAnsi="Calibri" w:cs="Calibri"/>
          <w:iCs/>
          <w:sz w:val="20"/>
          <w:szCs w:val="20"/>
          <w:lang w:eastAsia="pl-PL"/>
        </w:rPr>
      </w:pPr>
      <w:bookmarkStart w:id="20" w:name="_Hlk63342387"/>
      <w:r w:rsidRPr="00384168">
        <w:rPr>
          <w:rFonts w:ascii="Calibri" w:hAnsi="Calibri" w:cs="Calibri"/>
          <w:iCs/>
          <w:sz w:val="20"/>
          <w:szCs w:val="20"/>
          <w:lang w:eastAsia="pl-PL"/>
        </w:rPr>
        <w:t>…………………………………….</w:t>
      </w:r>
    </w:p>
    <w:p w14:paraId="7CC2363F" w14:textId="77777777" w:rsidR="00516D32" w:rsidRPr="00384168" w:rsidRDefault="00516D32" w:rsidP="00516D32">
      <w:pPr>
        <w:suppressAutoHyphens w:val="0"/>
        <w:rPr>
          <w:rFonts w:ascii="Calibri" w:hAnsi="Calibri" w:cs="Calibri"/>
          <w:iCs/>
          <w:sz w:val="20"/>
          <w:szCs w:val="20"/>
          <w:lang w:eastAsia="pl-PL"/>
        </w:rPr>
      </w:pPr>
      <w:r w:rsidRPr="00384168">
        <w:rPr>
          <w:rFonts w:ascii="Calibri" w:hAnsi="Calibri" w:cs="Calibri"/>
          <w:iCs/>
          <w:sz w:val="20"/>
          <w:szCs w:val="20"/>
          <w:lang w:eastAsia="pl-PL"/>
        </w:rPr>
        <w:t>…………………………………….</w:t>
      </w:r>
    </w:p>
    <w:bookmarkEnd w:id="20"/>
    <w:p w14:paraId="41A819E1" w14:textId="77777777" w:rsidR="00516D32" w:rsidRPr="00384168" w:rsidRDefault="00516D32" w:rsidP="0064314A">
      <w:pPr>
        <w:numPr>
          <w:ilvl w:val="0"/>
          <w:numId w:val="30"/>
        </w:numPr>
        <w:suppressAutoHyphens w:val="0"/>
        <w:ind w:left="284" w:hanging="284"/>
        <w:rPr>
          <w:rFonts w:ascii="Calibri" w:hAnsi="Calibri" w:cs="Calibri"/>
          <w:iCs/>
          <w:sz w:val="20"/>
          <w:szCs w:val="20"/>
          <w:lang w:eastAsia="pl-PL"/>
        </w:rPr>
      </w:pPr>
      <w:r w:rsidRPr="00384168">
        <w:rPr>
          <w:rFonts w:ascii="Calibri" w:hAnsi="Calibri" w:cs="Calibri"/>
          <w:iCs/>
          <w:sz w:val="20"/>
          <w:szCs w:val="20"/>
          <w:lang w:eastAsia="pl-PL"/>
        </w:rPr>
        <w:t>…………………………………….</w:t>
      </w:r>
    </w:p>
    <w:p w14:paraId="68F5A47A" w14:textId="77777777" w:rsidR="00516D32" w:rsidRPr="00384168" w:rsidRDefault="00516D32" w:rsidP="00516D32">
      <w:pPr>
        <w:suppressAutoHyphens w:val="0"/>
        <w:rPr>
          <w:rFonts w:ascii="Calibri" w:hAnsi="Calibri" w:cs="Calibri"/>
          <w:iCs/>
          <w:sz w:val="20"/>
          <w:szCs w:val="20"/>
          <w:lang w:eastAsia="pl-PL"/>
        </w:rPr>
      </w:pPr>
      <w:r w:rsidRPr="00384168">
        <w:rPr>
          <w:rFonts w:ascii="Calibri" w:hAnsi="Calibri" w:cs="Calibri"/>
          <w:iCs/>
          <w:sz w:val="20"/>
          <w:szCs w:val="20"/>
          <w:lang w:eastAsia="pl-PL"/>
        </w:rPr>
        <w:t>…………………………………….</w:t>
      </w:r>
    </w:p>
    <w:p w14:paraId="32B3D10F" w14:textId="77777777" w:rsidR="00516D32" w:rsidRPr="00384168" w:rsidRDefault="00516D32" w:rsidP="00516D32">
      <w:pPr>
        <w:suppressAutoHyphens w:val="0"/>
        <w:rPr>
          <w:rFonts w:ascii="Calibri" w:hAnsi="Calibri" w:cs="Calibri"/>
          <w:iCs/>
          <w:sz w:val="20"/>
          <w:szCs w:val="20"/>
          <w:lang w:eastAsia="pl-PL"/>
        </w:rPr>
      </w:pPr>
      <w:r w:rsidRPr="00384168">
        <w:rPr>
          <w:rFonts w:ascii="Calibri" w:hAnsi="Calibri" w:cs="Calibri"/>
          <w:i/>
          <w:iCs/>
          <w:sz w:val="20"/>
          <w:szCs w:val="20"/>
          <w:lang w:eastAsia="pl-PL"/>
        </w:rPr>
        <w:t>(pełna nazwa/firma, adres, w zależności od podmiotu: NIP/PESEL, KRS/</w:t>
      </w:r>
      <w:proofErr w:type="spellStart"/>
      <w:r w:rsidRPr="00384168">
        <w:rPr>
          <w:rFonts w:ascii="Calibri" w:hAnsi="Calibri" w:cs="Calibri"/>
          <w:i/>
          <w:iCs/>
          <w:sz w:val="20"/>
          <w:szCs w:val="20"/>
          <w:lang w:eastAsia="pl-PL"/>
        </w:rPr>
        <w:t>CEiDG</w:t>
      </w:r>
      <w:proofErr w:type="spellEnd"/>
      <w:r w:rsidRPr="00384168">
        <w:rPr>
          <w:rFonts w:ascii="Calibri" w:hAnsi="Calibri" w:cs="Calibri"/>
          <w:i/>
          <w:iCs/>
          <w:sz w:val="20"/>
          <w:szCs w:val="20"/>
          <w:lang w:eastAsia="pl-PL"/>
        </w:rPr>
        <w:t>)</w:t>
      </w:r>
    </w:p>
    <w:p w14:paraId="37680624" w14:textId="77777777" w:rsidR="00516D32" w:rsidRPr="00384168" w:rsidRDefault="00516D32" w:rsidP="00516D32">
      <w:pPr>
        <w:suppressAutoHyphens w:val="0"/>
        <w:rPr>
          <w:rFonts w:ascii="Calibri" w:hAnsi="Calibri" w:cs="Calibri"/>
          <w:b/>
          <w:bCs/>
          <w:iCs/>
          <w:sz w:val="20"/>
          <w:szCs w:val="20"/>
          <w:lang w:eastAsia="pl-PL"/>
        </w:rPr>
      </w:pPr>
      <w:r w:rsidRPr="00384168">
        <w:rPr>
          <w:rFonts w:ascii="Calibri" w:hAnsi="Calibri" w:cs="Calibri"/>
          <w:b/>
          <w:bCs/>
          <w:iCs/>
          <w:sz w:val="20"/>
          <w:szCs w:val="20"/>
          <w:lang w:eastAsia="pl-PL"/>
        </w:rPr>
        <w:t xml:space="preserve"> </w:t>
      </w:r>
    </w:p>
    <w:p w14:paraId="2CC056D1" w14:textId="77777777" w:rsidR="00516D32" w:rsidRPr="00384168" w:rsidRDefault="00516D32" w:rsidP="00516D32">
      <w:pPr>
        <w:suppressAutoHyphens w:val="0"/>
        <w:rPr>
          <w:rFonts w:ascii="Calibri" w:hAnsi="Calibri" w:cs="Calibri"/>
          <w:b/>
          <w:bCs/>
          <w:iCs/>
          <w:sz w:val="20"/>
          <w:szCs w:val="20"/>
          <w:lang w:eastAsia="pl-PL"/>
        </w:rPr>
      </w:pPr>
    </w:p>
    <w:p w14:paraId="69CF4B31" w14:textId="77777777" w:rsidR="00516D32" w:rsidRPr="00384168" w:rsidRDefault="00516D32" w:rsidP="00516D32">
      <w:pPr>
        <w:suppressAutoHyphens w:val="0"/>
        <w:jc w:val="center"/>
        <w:rPr>
          <w:rFonts w:ascii="Calibri" w:hAnsi="Calibri" w:cs="Calibri"/>
          <w:iCs/>
          <w:sz w:val="20"/>
          <w:szCs w:val="20"/>
          <w:lang w:eastAsia="pl-PL"/>
        </w:rPr>
      </w:pPr>
      <w:r w:rsidRPr="00384168">
        <w:rPr>
          <w:rFonts w:ascii="Calibri" w:hAnsi="Calibri" w:cs="Calibri"/>
          <w:b/>
          <w:bCs/>
          <w:iCs/>
          <w:sz w:val="20"/>
          <w:szCs w:val="20"/>
          <w:lang w:eastAsia="pl-PL"/>
        </w:rPr>
        <w:t>Oświadczenie Wykonawców wspólnie ubiegających się o udzielenie zamówienia</w:t>
      </w:r>
    </w:p>
    <w:p w14:paraId="50848AA4" w14:textId="77777777" w:rsidR="00516D32" w:rsidRPr="00384168" w:rsidRDefault="00516D32" w:rsidP="00516D32">
      <w:pPr>
        <w:suppressAutoHyphens w:val="0"/>
        <w:jc w:val="center"/>
        <w:rPr>
          <w:rFonts w:ascii="Calibri" w:hAnsi="Calibri" w:cs="Calibri"/>
          <w:iCs/>
          <w:sz w:val="20"/>
          <w:szCs w:val="20"/>
          <w:lang w:eastAsia="pl-PL"/>
        </w:rPr>
      </w:pPr>
      <w:r w:rsidRPr="00384168">
        <w:rPr>
          <w:rFonts w:ascii="Calibri" w:hAnsi="Calibri" w:cs="Calibri"/>
          <w:b/>
          <w:bCs/>
          <w:iCs/>
          <w:sz w:val="20"/>
          <w:szCs w:val="20"/>
          <w:lang w:eastAsia="pl-PL"/>
        </w:rPr>
        <w:t>Składane na podstawie art. 117 ust. 4 ustawy z dnia 11 września 2019 r.</w:t>
      </w:r>
    </w:p>
    <w:p w14:paraId="07C78861" w14:textId="77777777" w:rsidR="00516D32" w:rsidRPr="00384168" w:rsidRDefault="00516D32" w:rsidP="00516D32">
      <w:pPr>
        <w:suppressAutoHyphens w:val="0"/>
        <w:jc w:val="center"/>
        <w:rPr>
          <w:rFonts w:ascii="Calibri" w:hAnsi="Calibri" w:cs="Calibri"/>
          <w:iCs/>
          <w:sz w:val="20"/>
          <w:szCs w:val="20"/>
          <w:lang w:eastAsia="pl-PL"/>
        </w:rPr>
      </w:pPr>
      <w:r w:rsidRPr="00384168">
        <w:rPr>
          <w:rFonts w:ascii="Calibri" w:hAnsi="Calibri" w:cs="Calibri"/>
          <w:b/>
          <w:bCs/>
          <w:iCs/>
          <w:sz w:val="20"/>
          <w:szCs w:val="20"/>
          <w:lang w:eastAsia="pl-PL"/>
        </w:rPr>
        <w:t>Prawo zamówień publicznych</w:t>
      </w:r>
    </w:p>
    <w:p w14:paraId="0CC799B4" w14:textId="77777777" w:rsidR="00516D32" w:rsidRPr="00384168" w:rsidRDefault="00516D32" w:rsidP="00516D32">
      <w:pPr>
        <w:suppressAutoHyphens w:val="0"/>
        <w:rPr>
          <w:rFonts w:ascii="Calibri" w:hAnsi="Calibri" w:cs="Calibri"/>
          <w:b/>
          <w:bCs/>
          <w:iCs/>
          <w:sz w:val="20"/>
          <w:szCs w:val="20"/>
          <w:lang w:eastAsia="pl-PL"/>
        </w:rPr>
      </w:pPr>
    </w:p>
    <w:p w14:paraId="60604529" w14:textId="77777777" w:rsidR="00516D32" w:rsidRPr="00384168" w:rsidRDefault="00516D32" w:rsidP="00516D32">
      <w:pPr>
        <w:suppressAutoHyphens w:val="0"/>
        <w:jc w:val="center"/>
        <w:rPr>
          <w:rFonts w:ascii="Calibri" w:hAnsi="Calibri" w:cs="Calibri"/>
          <w:b/>
          <w:bCs/>
          <w:iCs/>
          <w:sz w:val="20"/>
          <w:szCs w:val="20"/>
          <w:lang w:eastAsia="pl-PL"/>
        </w:rPr>
      </w:pPr>
      <w:r w:rsidRPr="00384168">
        <w:rPr>
          <w:rFonts w:ascii="Calibri" w:hAnsi="Calibri" w:cs="Calibri"/>
          <w:b/>
          <w:bCs/>
          <w:iCs/>
          <w:sz w:val="20"/>
          <w:szCs w:val="20"/>
          <w:lang w:eastAsia="pl-PL"/>
        </w:rPr>
        <w:t xml:space="preserve">DOTYCZĄCE DOSTAW, USŁUG LUB ROBÓT BUDOWLANYCH, </w:t>
      </w:r>
    </w:p>
    <w:p w14:paraId="684A2DA1" w14:textId="77777777" w:rsidR="00516D32" w:rsidRPr="00384168" w:rsidRDefault="00516D32" w:rsidP="00516D32">
      <w:pPr>
        <w:suppressAutoHyphens w:val="0"/>
        <w:jc w:val="center"/>
        <w:rPr>
          <w:rFonts w:ascii="Calibri" w:hAnsi="Calibri" w:cs="Calibri"/>
          <w:iCs/>
          <w:sz w:val="20"/>
          <w:szCs w:val="20"/>
          <w:lang w:eastAsia="pl-PL"/>
        </w:rPr>
      </w:pPr>
      <w:r w:rsidRPr="00384168">
        <w:rPr>
          <w:rFonts w:ascii="Calibri" w:hAnsi="Calibri" w:cs="Calibri"/>
          <w:b/>
          <w:bCs/>
          <w:iCs/>
          <w:sz w:val="20"/>
          <w:szCs w:val="20"/>
          <w:lang w:eastAsia="pl-PL"/>
        </w:rPr>
        <w:t>KTÓRE WYKONAJĄ POSZCZEGÓLNI WYKONAWCY</w:t>
      </w:r>
    </w:p>
    <w:p w14:paraId="00C55D5F" w14:textId="77777777" w:rsidR="00516D32" w:rsidRPr="00384168" w:rsidRDefault="00516D32" w:rsidP="00516D32">
      <w:pPr>
        <w:suppressAutoHyphens w:val="0"/>
        <w:rPr>
          <w:rFonts w:ascii="Calibri" w:hAnsi="Calibri" w:cs="Calibri"/>
          <w:iCs/>
          <w:sz w:val="20"/>
          <w:szCs w:val="20"/>
          <w:lang w:eastAsia="pl-PL"/>
        </w:rPr>
      </w:pPr>
    </w:p>
    <w:p w14:paraId="2E9BBDDC" w14:textId="49E6C4BF" w:rsidR="00516D32" w:rsidRPr="00384168" w:rsidRDefault="00516D32" w:rsidP="00516D32">
      <w:pPr>
        <w:suppressAutoHyphens w:val="0"/>
        <w:rPr>
          <w:rFonts w:ascii="Calibri" w:hAnsi="Calibri" w:cs="Calibri"/>
          <w:iCs/>
          <w:sz w:val="20"/>
          <w:szCs w:val="20"/>
          <w:lang w:eastAsia="pl-PL"/>
        </w:rPr>
      </w:pPr>
      <w:r w:rsidRPr="00384168">
        <w:rPr>
          <w:rFonts w:ascii="Calibri" w:hAnsi="Calibri" w:cs="Calibri"/>
          <w:iCs/>
          <w:sz w:val="20"/>
          <w:szCs w:val="20"/>
          <w:lang w:eastAsia="pl-PL"/>
        </w:rPr>
        <w:t xml:space="preserve">Na potrzeby postępowania o udzielenie zamówienia publicznego pn. </w:t>
      </w:r>
      <w:r w:rsidR="00831580" w:rsidRPr="00384168">
        <w:rPr>
          <w:rFonts w:ascii="Calibri" w:hAnsi="Calibri" w:cs="Calibri"/>
          <w:b/>
          <w:i/>
          <w:iCs/>
          <w:sz w:val="20"/>
          <w:szCs w:val="20"/>
          <w:lang w:eastAsia="pl-PL"/>
        </w:rPr>
        <w:t xml:space="preserve">Świadczenie usług pralniczych wraz z </w:t>
      </w:r>
      <w:r w:rsidR="009034D3">
        <w:rPr>
          <w:rFonts w:ascii="Calibri" w:hAnsi="Calibri" w:cs="Calibri"/>
          <w:b/>
          <w:i/>
          <w:iCs/>
          <w:sz w:val="20"/>
          <w:szCs w:val="20"/>
          <w:lang w:eastAsia="pl-PL"/>
        </w:rPr>
        <w:t>najmem</w:t>
      </w:r>
      <w:r w:rsidR="00831580" w:rsidRPr="00384168">
        <w:rPr>
          <w:rFonts w:ascii="Calibri" w:hAnsi="Calibri" w:cs="Calibri"/>
          <w:b/>
          <w:i/>
          <w:iCs/>
          <w:sz w:val="20"/>
          <w:szCs w:val="20"/>
          <w:lang w:eastAsia="pl-PL"/>
        </w:rPr>
        <w:t xml:space="preserve"> bielizny, odzieży szpitalnej oraz transportem całego przedmiotu zamówienia</w:t>
      </w:r>
      <w:r w:rsidRPr="00384168">
        <w:rPr>
          <w:rFonts w:ascii="Calibri" w:hAnsi="Calibri" w:cs="Calibri"/>
          <w:iCs/>
          <w:sz w:val="20"/>
          <w:szCs w:val="20"/>
          <w:lang w:eastAsia="pl-PL"/>
        </w:rPr>
        <w:t xml:space="preserve">, </w:t>
      </w:r>
      <w:r w:rsidR="007B0A38" w:rsidRPr="00384168">
        <w:rPr>
          <w:rFonts w:ascii="Calibri" w:hAnsi="Calibri" w:cs="Calibri"/>
          <w:iCs/>
          <w:sz w:val="20"/>
          <w:szCs w:val="20"/>
          <w:lang w:eastAsia="pl-PL"/>
        </w:rPr>
        <w:t>oświadczam</w:t>
      </w:r>
      <w:r w:rsidRPr="00384168">
        <w:rPr>
          <w:rFonts w:ascii="Calibri" w:hAnsi="Calibri" w:cs="Calibri"/>
          <w:iCs/>
          <w:sz w:val="20"/>
          <w:szCs w:val="20"/>
          <w:lang w:eastAsia="pl-PL"/>
        </w:rPr>
        <w:t>, że*:</w:t>
      </w:r>
    </w:p>
    <w:p w14:paraId="27CF6B2E" w14:textId="77777777" w:rsidR="00516D32" w:rsidRPr="00384168" w:rsidRDefault="00516D32" w:rsidP="00516D32">
      <w:pPr>
        <w:suppressAutoHyphens w:val="0"/>
        <w:rPr>
          <w:rFonts w:ascii="Calibri" w:hAnsi="Calibri" w:cs="Calibri"/>
          <w:iCs/>
          <w:sz w:val="20"/>
          <w:szCs w:val="20"/>
          <w:lang w:eastAsia="pl-PL"/>
        </w:rPr>
      </w:pPr>
      <w:r w:rsidRPr="00384168">
        <w:rPr>
          <w:rFonts w:ascii="Calibri" w:hAnsi="Calibri" w:cs="Calibri"/>
          <w:iCs/>
          <w:sz w:val="20"/>
          <w:szCs w:val="20"/>
          <w:lang w:eastAsia="pl-PL"/>
        </w:rPr>
        <w:t>•Wykonawca…………………………………………………………………………………………</w:t>
      </w:r>
      <w:r w:rsidRPr="00384168">
        <w:rPr>
          <w:rFonts w:ascii="Calibri" w:hAnsi="Calibri" w:cs="Calibri"/>
          <w:i/>
          <w:iCs/>
          <w:sz w:val="20"/>
          <w:szCs w:val="20"/>
          <w:lang w:eastAsia="pl-PL"/>
        </w:rPr>
        <w:t xml:space="preserve">(nazwaiadresWykonawcy) </w:t>
      </w:r>
      <w:r w:rsidRPr="00384168">
        <w:rPr>
          <w:rFonts w:ascii="Calibri" w:hAnsi="Calibri" w:cs="Calibri"/>
          <w:iCs/>
          <w:sz w:val="20"/>
          <w:szCs w:val="20"/>
          <w:lang w:eastAsia="pl-PL"/>
        </w:rPr>
        <w:t>zrealizuje następujące dostawy, usługi lub roboty budowlane:</w:t>
      </w:r>
    </w:p>
    <w:p w14:paraId="5B4F82E9" w14:textId="77777777" w:rsidR="00516D32" w:rsidRPr="00384168" w:rsidRDefault="00516D32" w:rsidP="00516D32">
      <w:pPr>
        <w:suppressAutoHyphens w:val="0"/>
        <w:rPr>
          <w:rFonts w:ascii="Calibri" w:hAnsi="Calibri" w:cs="Calibri"/>
          <w:iCs/>
          <w:sz w:val="20"/>
          <w:szCs w:val="20"/>
          <w:lang w:eastAsia="pl-PL"/>
        </w:rPr>
      </w:pPr>
      <w:r w:rsidRPr="00384168">
        <w:rPr>
          <w:rFonts w:ascii="Calibri" w:hAnsi="Calibri" w:cs="Calibri"/>
          <w:iCs/>
          <w:sz w:val="20"/>
          <w:szCs w:val="20"/>
          <w:lang w:eastAsia="pl-PL"/>
        </w:rPr>
        <w:t>………………………………………………………………………………………………………………………………….…</w:t>
      </w:r>
    </w:p>
    <w:p w14:paraId="145E19DF" w14:textId="77777777" w:rsidR="00516D32" w:rsidRPr="00384168" w:rsidRDefault="00516D32" w:rsidP="00516D32">
      <w:pPr>
        <w:suppressAutoHyphens w:val="0"/>
        <w:rPr>
          <w:rFonts w:ascii="Calibri" w:hAnsi="Calibri" w:cs="Calibri"/>
          <w:iCs/>
          <w:sz w:val="20"/>
          <w:szCs w:val="20"/>
          <w:lang w:eastAsia="pl-PL"/>
        </w:rPr>
      </w:pPr>
    </w:p>
    <w:p w14:paraId="79134D7C" w14:textId="77777777" w:rsidR="00516D32" w:rsidRPr="00384168" w:rsidRDefault="00516D32" w:rsidP="00516D32">
      <w:pPr>
        <w:suppressAutoHyphens w:val="0"/>
        <w:rPr>
          <w:rFonts w:ascii="Calibri" w:hAnsi="Calibri" w:cs="Calibri"/>
          <w:iCs/>
          <w:sz w:val="20"/>
          <w:szCs w:val="20"/>
          <w:lang w:eastAsia="pl-PL"/>
        </w:rPr>
      </w:pPr>
      <w:r w:rsidRPr="00384168">
        <w:rPr>
          <w:rFonts w:ascii="Calibri" w:hAnsi="Calibri" w:cs="Calibri"/>
          <w:iCs/>
          <w:sz w:val="20"/>
          <w:szCs w:val="20"/>
          <w:lang w:eastAsia="pl-PL"/>
        </w:rPr>
        <w:t>•Wykonawca…………………………………………………………………………………………</w:t>
      </w:r>
      <w:r w:rsidRPr="00384168">
        <w:rPr>
          <w:rFonts w:ascii="Calibri" w:hAnsi="Calibri" w:cs="Calibri"/>
          <w:i/>
          <w:iCs/>
          <w:sz w:val="20"/>
          <w:szCs w:val="20"/>
          <w:lang w:eastAsia="pl-PL"/>
        </w:rPr>
        <w:t xml:space="preserve">(nazwaiadresWykonawcy) </w:t>
      </w:r>
      <w:r w:rsidRPr="00384168">
        <w:rPr>
          <w:rFonts w:ascii="Calibri" w:hAnsi="Calibri" w:cs="Calibri"/>
          <w:iCs/>
          <w:sz w:val="20"/>
          <w:szCs w:val="20"/>
          <w:lang w:eastAsia="pl-PL"/>
        </w:rPr>
        <w:t>zrealizuje następujące dostawy, usługi lub roboty budowlane:</w:t>
      </w:r>
    </w:p>
    <w:p w14:paraId="74908734" w14:textId="77777777" w:rsidR="00516D32" w:rsidRPr="00384168" w:rsidRDefault="00516D32" w:rsidP="00516D32">
      <w:pPr>
        <w:suppressAutoHyphens w:val="0"/>
        <w:rPr>
          <w:rFonts w:ascii="Calibri" w:hAnsi="Calibri" w:cs="Calibri"/>
          <w:iCs/>
          <w:sz w:val="20"/>
          <w:szCs w:val="20"/>
          <w:lang w:eastAsia="pl-PL"/>
        </w:rPr>
      </w:pPr>
    </w:p>
    <w:p w14:paraId="679FCB27" w14:textId="77777777" w:rsidR="00516D32" w:rsidRPr="00384168" w:rsidRDefault="00516D32" w:rsidP="00516D32">
      <w:pPr>
        <w:suppressAutoHyphens w:val="0"/>
        <w:rPr>
          <w:rFonts w:ascii="Calibri" w:hAnsi="Calibri" w:cs="Calibri"/>
          <w:iCs/>
          <w:sz w:val="20"/>
          <w:szCs w:val="20"/>
          <w:lang w:eastAsia="pl-PL"/>
        </w:rPr>
      </w:pPr>
      <w:r w:rsidRPr="00384168">
        <w:rPr>
          <w:rFonts w:ascii="Calibri" w:hAnsi="Calibri" w:cs="Calibri"/>
          <w:iCs/>
          <w:sz w:val="20"/>
          <w:szCs w:val="20"/>
          <w:lang w:eastAsia="pl-PL"/>
        </w:rPr>
        <w:t>………………………………………………………………………………………………………………………………….…</w:t>
      </w:r>
    </w:p>
    <w:p w14:paraId="78417B58" w14:textId="77777777" w:rsidR="00516D32" w:rsidRPr="00384168" w:rsidRDefault="00516D32" w:rsidP="00516D32">
      <w:pPr>
        <w:suppressAutoHyphens w:val="0"/>
        <w:rPr>
          <w:rFonts w:ascii="Calibri" w:hAnsi="Calibri" w:cs="Calibri"/>
          <w:iCs/>
          <w:sz w:val="20"/>
          <w:szCs w:val="20"/>
          <w:lang w:eastAsia="pl-PL"/>
        </w:rPr>
      </w:pPr>
    </w:p>
    <w:p w14:paraId="5E17D65B" w14:textId="77777777" w:rsidR="00516D32" w:rsidRPr="00384168" w:rsidRDefault="00516D32" w:rsidP="00516D32">
      <w:pPr>
        <w:suppressAutoHyphens w:val="0"/>
        <w:jc w:val="both"/>
        <w:rPr>
          <w:rFonts w:ascii="Calibri" w:hAnsi="Calibri" w:cs="Calibri"/>
          <w:b/>
          <w:sz w:val="18"/>
          <w:szCs w:val="18"/>
          <w:u w:val="single"/>
          <w:lang w:eastAsia="pl-PL"/>
        </w:rPr>
      </w:pPr>
    </w:p>
    <w:p w14:paraId="53873C9F" w14:textId="77777777" w:rsidR="00516D32" w:rsidRPr="00384168" w:rsidRDefault="00516D32" w:rsidP="00516D32">
      <w:pPr>
        <w:suppressAutoHyphens w:val="0"/>
        <w:jc w:val="both"/>
        <w:rPr>
          <w:rFonts w:ascii="Calibri" w:hAnsi="Calibri" w:cs="Calibri"/>
          <w:b/>
          <w:sz w:val="18"/>
          <w:szCs w:val="18"/>
          <w:u w:val="single"/>
          <w:lang w:eastAsia="pl-PL"/>
        </w:rPr>
      </w:pPr>
    </w:p>
    <w:p w14:paraId="062D8F42" w14:textId="77777777" w:rsidR="00516D32" w:rsidRPr="00384168" w:rsidRDefault="00516D32" w:rsidP="00516D32">
      <w:pPr>
        <w:suppressAutoHyphens w:val="0"/>
        <w:jc w:val="both"/>
        <w:rPr>
          <w:rFonts w:ascii="Calibri" w:hAnsi="Calibri" w:cs="Calibri"/>
          <w:b/>
          <w:sz w:val="18"/>
          <w:szCs w:val="18"/>
          <w:u w:val="single"/>
          <w:lang w:eastAsia="pl-PL"/>
        </w:rPr>
      </w:pPr>
      <w:r w:rsidRPr="00384168">
        <w:rPr>
          <w:rFonts w:ascii="Calibri" w:hAnsi="Calibri" w:cs="Calibri"/>
          <w:b/>
          <w:sz w:val="18"/>
          <w:szCs w:val="18"/>
          <w:u w:val="single"/>
          <w:lang w:eastAsia="pl-PL"/>
        </w:rPr>
        <w:t>UWAGA: Dokument podpisać kwalifikowanym podpisem elektronicznym Pełnomocnika</w:t>
      </w:r>
    </w:p>
    <w:p w14:paraId="1CDD953F" w14:textId="77777777" w:rsidR="00516D32" w:rsidRPr="00384168" w:rsidRDefault="00516D32" w:rsidP="00516D32">
      <w:pPr>
        <w:spacing w:line="240" w:lineRule="atLeast"/>
        <w:ind w:right="425"/>
        <w:rPr>
          <w:rFonts w:ascii="Calibri" w:hAnsi="Calibri" w:cs="Calibri"/>
          <w:b/>
          <w:bCs/>
          <w:sz w:val="22"/>
          <w:szCs w:val="22"/>
        </w:rPr>
      </w:pPr>
    </w:p>
    <w:p w14:paraId="7BB34330" w14:textId="77777777" w:rsidR="00516D32" w:rsidRPr="00F173E2" w:rsidRDefault="00516D32" w:rsidP="00516D32">
      <w:pPr>
        <w:spacing w:line="240" w:lineRule="atLeast"/>
        <w:ind w:right="425"/>
        <w:rPr>
          <w:rFonts w:ascii="Calibri" w:hAnsi="Calibri" w:cs="Calibri"/>
          <w:b/>
          <w:bCs/>
          <w:color w:val="FF0000"/>
          <w:sz w:val="22"/>
          <w:szCs w:val="22"/>
        </w:rPr>
      </w:pPr>
    </w:p>
    <w:p w14:paraId="27257636" w14:textId="77777777" w:rsidR="00516D32" w:rsidRPr="00F173E2" w:rsidRDefault="00516D32" w:rsidP="00516D32">
      <w:pPr>
        <w:spacing w:line="240" w:lineRule="atLeast"/>
        <w:ind w:right="425"/>
        <w:rPr>
          <w:rFonts w:ascii="Calibri" w:hAnsi="Calibri" w:cs="Calibri"/>
          <w:b/>
          <w:bCs/>
          <w:color w:val="FF0000"/>
          <w:sz w:val="22"/>
          <w:szCs w:val="22"/>
        </w:rPr>
      </w:pPr>
    </w:p>
    <w:p w14:paraId="6334AD23" w14:textId="77777777" w:rsidR="00516D32" w:rsidRPr="00F173E2" w:rsidRDefault="00516D32" w:rsidP="00516D32">
      <w:pPr>
        <w:spacing w:line="240" w:lineRule="atLeast"/>
        <w:ind w:right="425"/>
        <w:rPr>
          <w:rFonts w:ascii="Calibri" w:hAnsi="Calibri" w:cs="Calibri"/>
          <w:b/>
          <w:bCs/>
          <w:color w:val="FF0000"/>
          <w:sz w:val="22"/>
          <w:szCs w:val="22"/>
        </w:rPr>
      </w:pPr>
    </w:p>
    <w:p w14:paraId="76E30867" w14:textId="77777777" w:rsidR="00516D32" w:rsidRPr="00F173E2" w:rsidRDefault="00516D32" w:rsidP="00516D32">
      <w:pPr>
        <w:spacing w:line="240" w:lineRule="atLeast"/>
        <w:ind w:right="425"/>
        <w:rPr>
          <w:rFonts w:ascii="Calibri" w:hAnsi="Calibri" w:cs="Calibri"/>
          <w:b/>
          <w:bCs/>
          <w:color w:val="FF0000"/>
          <w:sz w:val="22"/>
          <w:szCs w:val="22"/>
        </w:rPr>
      </w:pPr>
    </w:p>
    <w:p w14:paraId="7EC65ECF" w14:textId="77777777" w:rsidR="00516D32" w:rsidRPr="00F173E2" w:rsidRDefault="00516D32" w:rsidP="00516D32">
      <w:pPr>
        <w:spacing w:line="240" w:lineRule="atLeast"/>
        <w:ind w:right="425"/>
        <w:rPr>
          <w:rFonts w:ascii="Calibri" w:hAnsi="Calibri" w:cs="Calibri"/>
          <w:b/>
          <w:bCs/>
          <w:color w:val="FF0000"/>
          <w:sz w:val="22"/>
          <w:szCs w:val="22"/>
        </w:rPr>
      </w:pPr>
    </w:p>
    <w:p w14:paraId="1B303419" w14:textId="77777777" w:rsidR="00516D32" w:rsidRPr="00F173E2" w:rsidRDefault="00516D32" w:rsidP="00516D32">
      <w:pPr>
        <w:spacing w:line="240" w:lineRule="atLeast"/>
        <w:ind w:right="425"/>
        <w:rPr>
          <w:rFonts w:ascii="Calibri" w:hAnsi="Calibri" w:cs="Calibri"/>
          <w:b/>
          <w:bCs/>
          <w:color w:val="FF0000"/>
          <w:sz w:val="22"/>
          <w:szCs w:val="22"/>
        </w:rPr>
      </w:pPr>
    </w:p>
    <w:p w14:paraId="234B512A" w14:textId="77777777" w:rsidR="00516D32" w:rsidRPr="00F173E2" w:rsidRDefault="00516D32" w:rsidP="00516D32">
      <w:pPr>
        <w:spacing w:line="240" w:lineRule="atLeast"/>
        <w:ind w:right="425"/>
        <w:rPr>
          <w:rFonts w:ascii="Calibri" w:hAnsi="Calibri" w:cs="Calibri"/>
          <w:b/>
          <w:bCs/>
          <w:color w:val="FF0000"/>
          <w:sz w:val="22"/>
          <w:szCs w:val="22"/>
        </w:rPr>
      </w:pPr>
    </w:p>
    <w:p w14:paraId="1B7586EF" w14:textId="77777777" w:rsidR="00516D32" w:rsidRPr="00F173E2" w:rsidRDefault="00516D32" w:rsidP="00516D32">
      <w:pPr>
        <w:spacing w:line="240" w:lineRule="atLeast"/>
        <w:ind w:right="425"/>
        <w:rPr>
          <w:rFonts w:ascii="Calibri" w:hAnsi="Calibri" w:cs="Calibri"/>
          <w:b/>
          <w:bCs/>
          <w:color w:val="FF0000"/>
          <w:sz w:val="22"/>
          <w:szCs w:val="22"/>
        </w:rPr>
      </w:pPr>
    </w:p>
    <w:p w14:paraId="06C64E07" w14:textId="77777777" w:rsidR="00516D32" w:rsidRPr="00F173E2" w:rsidRDefault="00516D32" w:rsidP="00516D32">
      <w:pPr>
        <w:spacing w:line="240" w:lineRule="atLeast"/>
        <w:ind w:right="425"/>
        <w:rPr>
          <w:rFonts w:ascii="Calibri" w:hAnsi="Calibri" w:cs="Calibri"/>
          <w:b/>
          <w:bCs/>
          <w:color w:val="FF0000"/>
          <w:sz w:val="22"/>
          <w:szCs w:val="22"/>
        </w:rPr>
      </w:pPr>
    </w:p>
    <w:p w14:paraId="00AC15CC" w14:textId="77777777" w:rsidR="00516D32" w:rsidRPr="00F173E2" w:rsidRDefault="00516D32" w:rsidP="00516D32">
      <w:pPr>
        <w:spacing w:line="240" w:lineRule="atLeast"/>
        <w:ind w:right="425"/>
        <w:rPr>
          <w:rFonts w:ascii="Calibri" w:hAnsi="Calibri" w:cs="Calibri"/>
          <w:b/>
          <w:bCs/>
          <w:color w:val="FF0000"/>
          <w:sz w:val="22"/>
          <w:szCs w:val="22"/>
        </w:rPr>
      </w:pPr>
    </w:p>
    <w:p w14:paraId="64CCEFE0" w14:textId="77777777" w:rsidR="00516D32" w:rsidRPr="00F173E2" w:rsidRDefault="00516D32" w:rsidP="00516D32">
      <w:pPr>
        <w:spacing w:line="240" w:lineRule="atLeast"/>
        <w:ind w:right="425"/>
        <w:rPr>
          <w:rFonts w:ascii="Calibri" w:hAnsi="Calibri" w:cs="Calibri"/>
          <w:b/>
          <w:bCs/>
          <w:color w:val="FF0000"/>
          <w:sz w:val="22"/>
          <w:szCs w:val="22"/>
        </w:rPr>
      </w:pPr>
    </w:p>
    <w:p w14:paraId="251B4A21" w14:textId="77777777" w:rsidR="00516D32" w:rsidRPr="00F173E2" w:rsidRDefault="00516D32" w:rsidP="00516D32">
      <w:pPr>
        <w:spacing w:line="240" w:lineRule="atLeast"/>
        <w:ind w:right="425"/>
        <w:rPr>
          <w:rFonts w:ascii="Calibri" w:hAnsi="Calibri" w:cs="Calibri"/>
          <w:b/>
          <w:bCs/>
          <w:color w:val="FF0000"/>
          <w:sz w:val="22"/>
          <w:szCs w:val="22"/>
        </w:rPr>
      </w:pPr>
    </w:p>
    <w:p w14:paraId="22F7AC8E" w14:textId="77777777" w:rsidR="00516D32" w:rsidRPr="00F173E2" w:rsidRDefault="00516D32" w:rsidP="00516D32">
      <w:pPr>
        <w:spacing w:line="240" w:lineRule="atLeast"/>
        <w:ind w:right="425"/>
        <w:rPr>
          <w:rFonts w:ascii="Calibri" w:hAnsi="Calibri" w:cs="Calibri"/>
          <w:b/>
          <w:bCs/>
          <w:color w:val="FF0000"/>
          <w:sz w:val="22"/>
          <w:szCs w:val="22"/>
        </w:rPr>
      </w:pPr>
    </w:p>
    <w:p w14:paraId="12A391E4" w14:textId="77777777" w:rsidR="00516D32" w:rsidRPr="00F173E2" w:rsidRDefault="00516D32" w:rsidP="00516D32">
      <w:pPr>
        <w:spacing w:line="240" w:lineRule="atLeast"/>
        <w:ind w:right="425"/>
        <w:rPr>
          <w:rFonts w:ascii="Calibri" w:hAnsi="Calibri" w:cs="Calibri"/>
          <w:b/>
          <w:bCs/>
          <w:color w:val="FF0000"/>
          <w:sz w:val="22"/>
          <w:szCs w:val="22"/>
        </w:rPr>
      </w:pPr>
    </w:p>
    <w:p w14:paraId="28208430" w14:textId="77777777" w:rsidR="00516D32" w:rsidRPr="00F173E2" w:rsidRDefault="00516D32" w:rsidP="00516D32">
      <w:pPr>
        <w:spacing w:line="240" w:lineRule="atLeast"/>
        <w:ind w:right="425"/>
        <w:rPr>
          <w:rFonts w:ascii="Calibri" w:hAnsi="Calibri" w:cs="Calibri"/>
          <w:b/>
          <w:bCs/>
          <w:color w:val="FF0000"/>
          <w:sz w:val="22"/>
          <w:szCs w:val="22"/>
        </w:rPr>
      </w:pPr>
    </w:p>
    <w:p w14:paraId="027BED4C" w14:textId="77777777" w:rsidR="00516D32" w:rsidRPr="00F173E2" w:rsidRDefault="00516D32" w:rsidP="00516D32">
      <w:pPr>
        <w:spacing w:line="240" w:lineRule="atLeast"/>
        <w:ind w:right="425"/>
        <w:rPr>
          <w:rFonts w:ascii="Calibri" w:hAnsi="Calibri" w:cs="Calibri"/>
          <w:b/>
          <w:bCs/>
          <w:color w:val="FF0000"/>
          <w:sz w:val="22"/>
          <w:szCs w:val="22"/>
        </w:rPr>
      </w:pPr>
    </w:p>
    <w:p w14:paraId="674B3780" w14:textId="77777777" w:rsidR="00516D32" w:rsidRPr="00F173E2" w:rsidRDefault="00516D32" w:rsidP="00516D32">
      <w:pPr>
        <w:spacing w:line="240" w:lineRule="atLeast"/>
        <w:ind w:right="425"/>
        <w:rPr>
          <w:rFonts w:ascii="Calibri" w:hAnsi="Calibri" w:cs="Calibri"/>
          <w:b/>
          <w:bCs/>
          <w:color w:val="FF0000"/>
          <w:sz w:val="22"/>
          <w:szCs w:val="22"/>
        </w:rPr>
      </w:pPr>
    </w:p>
    <w:p w14:paraId="4B9D20DD" w14:textId="77777777" w:rsidR="00516D32" w:rsidRPr="00F173E2" w:rsidRDefault="00516D32" w:rsidP="00516D32">
      <w:pPr>
        <w:spacing w:line="240" w:lineRule="atLeast"/>
        <w:ind w:right="425"/>
        <w:rPr>
          <w:rFonts w:ascii="Calibri" w:hAnsi="Calibri" w:cs="Calibri"/>
          <w:b/>
          <w:bCs/>
          <w:color w:val="FF0000"/>
          <w:sz w:val="22"/>
          <w:szCs w:val="22"/>
        </w:rPr>
      </w:pPr>
    </w:p>
    <w:p w14:paraId="66029653" w14:textId="77777777" w:rsidR="00DB0C0E" w:rsidRPr="00384168" w:rsidRDefault="00DB0C0E" w:rsidP="00DB0C0E">
      <w:pPr>
        <w:spacing w:before="480" w:line="257" w:lineRule="auto"/>
        <w:jc w:val="both"/>
        <w:rPr>
          <w:rFonts w:ascii="Calibri" w:hAnsi="Calibri" w:cs="Calibri"/>
          <w:b/>
          <w:sz w:val="22"/>
          <w:szCs w:val="22"/>
        </w:rPr>
      </w:pPr>
      <w:r w:rsidRPr="00384168">
        <w:rPr>
          <w:rFonts w:ascii="Calibri" w:hAnsi="Calibri" w:cs="Calibri"/>
          <w:b/>
          <w:sz w:val="22"/>
          <w:szCs w:val="22"/>
        </w:rPr>
        <w:lastRenderedPageBreak/>
        <w:t>Załącznik nr 9</w:t>
      </w:r>
      <w:r w:rsidRPr="00384168">
        <w:rPr>
          <w:rFonts w:ascii="Calibri" w:hAnsi="Calibri" w:cs="Calibri"/>
          <w:b/>
          <w:sz w:val="22"/>
          <w:szCs w:val="22"/>
        </w:rPr>
        <w:tab/>
      </w:r>
      <w:r w:rsidRPr="00384168">
        <w:rPr>
          <w:rFonts w:ascii="Calibri" w:hAnsi="Calibri" w:cs="Calibri"/>
          <w:b/>
          <w:sz w:val="22"/>
          <w:szCs w:val="22"/>
        </w:rPr>
        <w:tab/>
      </w:r>
      <w:r w:rsidRPr="00384168">
        <w:rPr>
          <w:rFonts w:ascii="Calibri" w:hAnsi="Calibri" w:cs="Calibri"/>
          <w:b/>
          <w:sz w:val="22"/>
          <w:szCs w:val="22"/>
        </w:rPr>
        <w:tab/>
      </w:r>
      <w:r w:rsidRPr="00384168">
        <w:rPr>
          <w:rFonts w:ascii="Calibri" w:hAnsi="Calibri" w:cs="Calibri"/>
          <w:b/>
          <w:sz w:val="22"/>
          <w:szCs w:val="22"/>
        </w:rPr>
        <w:tab/>
      </w:r>
      <w:r w:rsidRPr="00384168">
        <w:rPr>
          <w:rFonts w:ascii="Calibri" w:hAnsi="Calibri" w:cs="Calibri"/>
          <w:b/>
          <w:sz w:val="22"/>
          <w:szCs w:val="22"/>
        </w:rPr>
        <w:tab/>
      </w:r>
      <w:r w:rsidRPr="00384168">
        <w:rPr>
          <w:rFonts w:ascii="Calibri" w:hAnsi="Calibri" w:cs="Calibri"/>
          <w:b/>
          <w:sz w:val="22"/>
          <w:szCs w:val="22"/>
        </w:rPr>
        <w:tab/>
      </w:r>
      <w:r w:rsidRPr="00384168">
        <w:rPr>
          <w:rFonts w:ascii="Calibri" w:hAnsi="Calibri" w:cs="Calibri"/>
          <w:b/>
          <w:sz w:val="22"/>
          <w:szCs w:val="22"/>
        </w:rPr>
        <w:tab/>
      </w:r>
      <w:r w:rsidRPr="00384168">
        <w:rPr>
          <w:rFonts w:ascii="Calibri" w:hAnsi="Calibri" w:cs="Calibri"/>
          <w:b/>
          <w:sz w:val="22"/>
          <w:szCs w:val="22"/>
        </w:rPr>
        <w:tab/>
        <w:t>Zamawiający:</w:t>
      </w:r>
    </w:p>
    <w:p w14:paraId="0C4DD867" w14:textId="77777777" w:rsidR="00DB0C0E" w:rsidRPr="00384168" w:rsidRDefault="00DB0C0E" w:rsidP="00DB0C0E">
      <w:pPr>
        <w:ind w:left="5664" w:firstLine="708"/>
        <w:rPr>
          <w:rFonts w:ascii="Calibri" w:hAnsi="Calibri" w:cs="Calibri"/>
          <w:sz w:val="22"/>
          <w:szCs w:val="22"/>
        </w:rPr>
      </w:pPr>
      <w:r w:rsidRPr="00384168">
        <w:rPr>
          <w:rFonts w:ascii="Calibri" w:hAnsi="Calibri" w:cs="Calibri"/>
          <w:sz w:val="22"/>
          <w:szCs w:val="22"/>
        </w:rPr>
        <w:t>Zagłębiowskie Centrum Onkologii</w:t>
      </w:r>
    </w:p>
    <w:p w14:paraId="2173B0A0" w14:textId="77777777" w:rsidR="00DB0C0E" w:rsidRPr="00384168" w:rsidRDefault="00DB0C0E" w:rsidP="00DB0C0E">
      <w:pPr>
        <w:ind w:left="6372"/>
        <w:rPr>
          <w:rFonts w:ascii="Calibri" w:hAnsi="Calibri" w:cs="Calibri"/>
          <w:sz w:val="22"/>
          <w:szCs w:val="22"/>
        </w:rPr>
      </w:pPr>
      <w:r w:rsidRPr="00384168">
        <w:rPr>
          <w:rFonts w:ascii="Calibri" w:hAnsi="Calibri" w:cs="Calibri"/>
          <w:sz w:val="22"/>
          <w:szCs w:val="22"/>
        </w:rPr>
        <w:t xml:space="preserve">Szpital Specjalistyczny im. Sz. </w:t>
      </w:r>
      <w:proofErr w:type="spellStart"/>
      <w:r w:rsidRPr="00384168">
        <w:rPr>
          <w:rFonts w:ascii="Calibri" w:hAnsi="Calibri" w:cs="Calibri"/>
          <w:sz w:val="22"/>
          <w:szCs w:val="22"/>
        </w:rPr>
        <w:t>Starkiewicza</w:t>
      </w:r>
      <w:proofErr w:type="spellEnd"/>
    </w:p>
    <w:p w14:paraId="6E4BAF5B" w14:textId="77777777" w:rsidR="00DB0C0E" w:rsidRPr="00384168" w:rsidRDefault="00DB0C0E" w:rsidP="00DB0C0E">
      <w:pPr>
        <w:ind w:left="6372"/>
        <w:rPr>
          <w:rFonts w:ascii="Calibri" w:hAnsi="Calibri" w:cs="Calibri"/>
          <w:sz w:val="22"/>
          <w:szCs w:val="22"/>
        </w:rPr>
      </w:pPr>
      <w:r w:rsidRPr="00384168">
        <w:rPr>
          <w:rFonts w:ascii="Calibri" w:hAnsi="Calibri" w:cs="Calibri"/>
          <w:sz w:val="22"/>
          <w:szCs w:val="22"/>
        </w:rPr>
        <w:t>ul. Szpitalna 13</w:t>
      </w:r>
    </w:p>
    <w:p w14:paraId="68932FF7" w14:textId="77777777" w:rsidR="00DB0C0E" w:rsidRPr="00384168" w:rsidRDefault="00DB0C0E" w:rsidP="00DB0C0E">
      <w:pPr>
        <w:ind w:left="6372"/>
        <w:rPr>
          <w:rFonts w:ascii="Calibri" w:hAnsi="Calibri" w:cs="Calibri"/>
          <w:sz w:val="22"/>
          <w:szCs w:val="22"/>
        </w:rPr>
      </w:pPr>
      <w:r w:rsidRPr="00384168">
        <w:rPr>
          <w:rFonts w:ascii="Calibri" w:hAnsi="Calibri" w:cs="Calibri"/>
          <w:sz w:val="22"/>
          <w:szCs w:val="22"/>
        </w:rPr>
        <w:t xml:space="preserve">41-300 Dąbrowa Górnicza </w:t>
      </w:r>
    </w:p>
    <w:p w14:paraId="71A404F3" w14:textId="77777777" w:rsidR="00DB0C0E" w:rsidRPr="00384168" w:rsidRDefault="00DB0C0E" w:rsidP="00DB0C0E">
      <w:pPr>
        <w:rPr>
          <w:rFonts w:ascii="Calibri" w:hAnsi="Calibri" w:cs="Calibri"/>
          <w:b/>
          <w:sz w:val="22"/>
          <w:szCs w:val="22"/>
        </w:rPr>
      </w:pPr>
      <w:r w:rsidRPr="00384168">
        <w:rPr>
          <w:rFonts w:ascii="Calibri" w:hAnsi="Calibri" w:cs="Calibri"/>
          <w:b/>
          <w:sz w:val="22"/>
          <w:szCs w:val="22"/>
        </w:rPr>
        <w:t>Wykonawca:</w:t>
      </w:r>
    </w:p>
    <w:p w14:paraId="3C5EBF89" w14:textId="37681A2D" w:rsidR="00DB0C0E" w:rsidRPr="00384168" w:rsidRDefault="00DB0C0E" w:rsidP="00DB0C0E">
      <w:pPr>
        <w:spacing w:line="480" w:lineRule="auto"/>
        <w:ind w:right="5954"/>
        <w:rPr>
          <w:rFonts w:ascii="Calibri" w:hAnsi="Calibri" w:cs="Calibri"/>
          <w:sz w:val="22"/>
          <w:szCs w:val="22"/>
        </w:rPr>
      </w:pPr>
      <w:r w:rsidRPr="00384168">
        <w:rPr>
          <w:rFonts w:ascii="Calibri" w:hAnsi="Calibri" w:cs="Calibri"/>
          <w:sz w:val="22"/>
          <w:szCs w:val="22"/>
        </w:rPr>
        <w:t>……………………………………………………………………………</w:t>
      </w:r>
    </w:p>
    <w:p w14:paraId="19E6BBEB" w14:textId="77777777" w:rsidR="00DB0C0E" w:rsidRPr="00384168" w:rsidRDefault="00DB0C0E" w:rsidP="00DB0C0E">
      <w:pPr>
        <w:ind w:right="5953"/>
        <w:rPr>
          <w:rFonts w:ascii="Calibri" w:hAnsi="Calibri" w:cs="Calibri"/>
          <w:i/>
          <w:sz w:val="22"/>
          <w:szCs w:val="22"/>
        </w:rPr>
      </w:pPr>
      <w:r w:rsidRPr="00384168">
        <w:rPr>
          <w:rFonts w:ascii="Calibri" w:hAnsi="Calibri" w:cs="Calibri"/>
          <w:i/>
          <w:sz w:val="22"/>
          <w:szCs w:val="22"/>
        </w:rPr>
        <w:t>(pełna nazwa/firma, adres, w zależności od podmiotu: NIP/PESEL, KRS/</w:t>
      </w:r>
      <w:proofErr w:type="spellStart"/>
      <w:r w:rsidRPr="00384168">
        <w:rPr>
          <w:rFonts w:ascii="Calibri" w:hAnsi="Calibri" w:cs="Calibri"/>
          <w:i/>
          <w:sz w:val="22"/>
          <w:szCs w:val="22"/>
        </w:rPr>
        <w:t>CEiDG</w:t>
      </w:r>
      <w:proofErr w:type="spellEnd"/>
      <w:r w:rsidRPr="00384168">
        <w:rPr>
          <w:rFonts w:ascii="Calibri" w:hAnsi="Calibri" w:cs="Calibri"/>
          <w:i/>
          <w:sz w:val="22"/>
          <w:szCs w:val="22"/>
        </w:rPr>
        <w:t>)</w:t>
      </w:r>
    </w:p>
    <w:p w14:paraId="43C3F558" w14:textId="77777777" w:rsidR="00DB0C0E" w:rsidRPr="00384168" w:rsidRDefault="00DB0C0E" w:rsidP="00DB0C0E">
      <w:pPr>
        <w:rPr>
          <w:rFonts w:ascii="Calibri" w:hAnsi="Calibri" w:cs="Calibri"/>
          <w:sz w:val="22"/>
          <w:szCs w:val="22"/>
          <w:u w:val="single"/>
        </w:rPr>
      </w:pPr>
      <w:r w:rsidRPr="00384168">
        <w:rPr>
          <w:rFonts w:ascii="Calibri" w:hAnsi="Calibri" w:cs="Calibri"/>
          <w:sz w:val="22"/>
          <w:szCs w:val="22"/>
          <w:u w:val="single"/>
        </w:rPr>
        <w:t>reprezentowany przez:</w:t>
      </w:r>
    </w:p>
    <w:p w14:paraId="4FA81C0A" w14:textId="2FC0F462" w:rsidR="00DB0C0E" w:rsidRPr="00384168" w:rsidRDefault="00DB0C0E" w:rsidP="00DB0C0E">
      <w:pPr>
        <w:spacing w:line="480" w:lineRule="auto"/>
        <w:ind w:right="5954"/>
        <w:rPr>
          <w:rFonts w:ascii="Calibri" w:hAnsi="Calibri" w:cs="Calibri"/>
          <w:sz w:val="22"/>
          <w:szCs w:val="22"/>
        </w:rPr>
      </w:pPr>
      <w:r w:rsidRPr="00384168">
        <w:rPr>
          <w:rFonts w:ascii="Calibri" w:hAnsi="Calibri" w:cs="Calibri"/>
          <w:sz w:val="22"/>
          <w:szCs w:val="22"/>
        </w:rPr>
        <w:t>……………………………………………………………………………</w:t>
      </w:r>
    </w:p>
    <w:p w14:paraId="7F489B1F" w14:textId="77777777" w:rsidR="00DB0C0E" w:rsidRPr="00384168" w:rsidRDefault="00DB0C0E" w:rsidP="00DB0C0E">
      <w:pPr>
        <w:ind w:right="5953"/>
        <w:rPr>
          <w:rFonts w:ascii="Calibri" w:hAnsi="Calibri" w:cs="Calibri"/>
          <w:i/>
          <w:sz w:val="22"/>
          <w:szCs w:val="22"/>
        </w:rPr>
      </w:pPr>
      <w:r w:rsidRPr="00384168">
        <w:rPr>
          <w:rFonts w:ascii="Calibri" w:hAnsi="Calibri" w:cs="Calibri"/>
          <w:i/>
          <w:sz w:val="22"/>
          <w:szCs w:val="22"/>
        </w:rPr>
        <w:t>(imię, nazwisko, stanowisko/podstawa do reprezentacji)</w:t>
      </w:r>
    </w:p>
    <w:p w14:paraId="1F73FF42" w14:textId="77777777" w:rsidR="00DB0C0E" w:rsidRPr="00F173E2" w:rsidRDefault="00DB0C0E" w:rsidP="00DB0C0E">
      <w:pPr>
        <w:rPr>
          <w:rFonts w:ascii="Calibri" w:hAnsi="Calibri" w:cs="Calibri"/>
          <w:color w:val="FF0000"/>
          <w:sz w:val="22"/>
          <w:szCs w:val="22"/>
        </w:rPr>
      </w:pPr>
    </w:p>
    <w:p w14:paraId="4014385B" w14:textId="77777777" w:rsidR="00DB0C0E" w:rsidRPr="0082356D" w:rsidRDefault="00DB0C0E" w:rsidP="00DB0C0E">
      <w:pPr>
        <w:rPr>
          <w:rFonts w:ascii="Calibri" w:hAnsi="Calibri" w:cs="Calibri"/>
          <w:b/>
          <w:sz w:val="22"/>
          <w:szCs w:val="22"/>
        </w:rPr>
      </w:pPr>
    </w:p>
    <w:p w14:paraId="62C2C96F" w14:textId="77777777" w:rsidR="00DB0C0E" w:rsidRPr="0082356D" w:rsidRDefault="00DB0C0E" w:rsidP="00DB0C0E">
      <w:pPr>
        <w:spacing w:after="120" w:line="360" w:lineRule="auto"/>
        <w:jc w:val="center"/>
        <w:rPr>
          <w:rFonts w:ascii="Calibri" w:hAnsi="Calibri" w:cs="Calibri"/>
          <w:b/>
          <w:sz w:val="22"/>
          <w:szCs w:val="22"/>
          <w:u w:val="single"/>
        </w:rPr>
      </w:pPr>
      <w:r w:rsidRPr="0082356D">
        <w:rPr>
          <w:rFonts w:ascii="Calibri" w:hAnsi="Calibri" w:cs="Calibri"/>
          <w:b/>
          <w:sz w:val="22"/>
          <w:szCs w:val="22"/>
          <w:u w:val="single"/>
        </w:rPr>
        <w:t xml:space="preserve">Oświadczenia wykonawcy/wykonawcy wspólnie ubiegającego się o udzielenie zamówienia </w:t>
      </w:r>
    </w:p>
    <w:p w14:paraId="65B68103" w14:textId="77777777" w:rsidR="00DB0C0E" w:rsidRPr="0082356D" w:rsidRDefault="00DB0C0E" w:rsidP="00DB0C0E">
      <w:pPr>
        <w:spacing w:before="120" w:line="360" w:lineRule="auto"/>
        <w:jc w:val="center"/>
        <w:rPr>
          <w:rFonts w:ascii="Calibri" w:hAnsi="Calibri" w:cs="Calibri"/>
          <w:b/>
          <w:caps/>
          <w:sz w:val="22"/>
          <w:szCs w:val="22"/>
          <w:u w:val="single"/>
        </w:rPr>
      </w:pPr>
      <w:r w:rsidRPr="0082356D">
        <w:rPr>
          <w:rFonts w:ascii="Calibri" w:hAnsi="Calibri" w:cs="Calibri"/>
          <w:b/>
          <w:sz w:val="22"/>
          <w:szCs w:val="22"/>
          <w:u w:val="single"/>
        </w:rPr>
        <w:t xml:space="preserve">DOTYCZĄCE PRZESŁANEK WYKLUCZENIA Z ART. 5K ROZPORZĄDZENIA 833/2014 ORAZ ART. 7 UST. 1 USTAWY </w:t>
      </w:r>
      <w:r w:rsidRPr="0082356D">
        <w:rPr>
          <w:rFonts w:ascii="Calibri" w:hAnsi="Calibri" w:cs="Calibri"/>
          <w:b/>
          <w:caps/>
          <w:sz w:val="22"/>
          <w:szCs w:val="22"/>
          <w:u w:val="single"/>
        </w:rPr>
        <w:t>o szczególnych rozwiązaniach w zakresie przeciwdziałania wspieraniu agresji na Ukrainę oraz służących ochronie bezpieczeństwa narodowego</w:t>
      </w:r>
    </w:p>
    <w:p w14:paraId="25803A31" w14:textId="77777777" w:rsidR="00DB0C0E" w:rsidRPr="0082356D" w:rsidRDefault="00DB0C0E" w:rsidP="00DB0C0E">
      <w:pPr>
        <w:spacing w:before="120" w:line="360" w:lineRule="auto"/>
        <w:jc w:val="center"/>
        <w:rPr>
          <w:rFonts w:ascii="Calibri" w:hAnsi="Calibri" w:cs="Calibri"/>
          <w:b/>
          <w:sz w:val="22"/>
          <w:szCs w:val="22"/>
          <w:u w:val="single"/>
        </w:rPr>
      </w:pPr>
      <w:r w:rsidRPr="0082356D">
        <w:rPr>
          <w:rFonts w:ascii="Calibri" w:hAnsi="Calibri" w:cs="Calibri"/>
          <w:b/>
          <w:sz w:val="22"/>
          <w:szCs w:val="22"/>
        </w:rPr>
        <w:t xml:space="preserve">składane na podstawie art. 125 ust. 1 ustawy </w:t>
      </w:r>
      <w:proofErr w:type="spellStart"/>
      <w:r w:rsidRPr="0082356D">
        <w:rPr>
          <w:rFonts w:ascii="Calibri" w:hAnsi="Calibri" w:cs="Calibri"/>
          <w:b/>
          <w:sz w:val="22"/>
          <w:szCs w:val="22"/>
        </w:rPr>
        <w:t>Pzp</w:t>
      </w:r>
      <w:proofErr w:type="spellEnd"/>
    </w:p>
    <w:p w14:paraId="43452512" w14:textId="21450A47" w:rsidR="00DB0C0E" w:rsidRPr="0082356D" w:rsidRDefault="00DB0C0E" w:rsidP="00DB0C0E">
      <w:pPr>
        <w:spacing w:before="240" w:line="360" w:lineRule="auto"/>
        <w:ind w:firstLine="709"/>
        <w:jc w:val="both"/>
        <w:rPr>
          <w:rFonts w:ascii="Calibri" w:hAnsi="Calibri" w:cs="Calibri"/>
          <w:sz w:val="22"/>
          <w:szCs w:val="22"/>
        </w:rPr>
      </w:pPr>
      <w:r w:rsidRPr="0082356D">
        <w:rPr>
          <w:rFonts w:ascii="Calibri" w:hAnsi="Calibri" w:cs="Calibri"/>
          <w:sz w:val="22"/>
          <w:szCs w:val="22"/>
        </w:rPr>
        <w:t xml:space="preserve">Na potrzeby postępowania o udzielenie zamówienia publicznego </w:t>
      </w:r>
      <w:r w:rsidRPr="0082356D">
        <w:rPr>
          <w:rFonts w:ascii="Calibri" w:hAnsi="Calibri" w:cs="Calibri"/>
          <w:sz w:val="22"/>
          <w:szCs w:val="22"/>
        </w:rPr>
        <w:br/>
        <w:t xml:space="preserve">pn. </w:t>
      </w:r>
      <w:r w:rsidRPr="0082356D">
        <w:rPr>
          <w:rFonts w:ascii="Calibri" w:hAnsi="Calibri" w:cs="Calibri"/>
          <w:b/>
          <w:i/>
          <w:kern w:val="28"/>
          <w:sz w:val="22"/>
          <w:szCs w:val="22"/>
          <w:lang w:eastAsia="pl-PL"/>
        </w:rPr>
        <w:t xml:space="preserve">Świadczenie usług pralniczych wraz z </w:t>
      </w:r>
      <w:r w:rsidR="009034D3">
        <w:rPr>
          <w:rFonts w:ascii="Calibri" w:hAnsi="Calibri" w:cs="Calibri"/>
          <w:b/>
          <w:i/>
          <w:kern w:val="28"/>
          <w:sz w:val="22"/>
          <w:szCs w:val="22"/>
          <w:lang w:eastAsia="pl-PL"/>
        </w:rPr>
        <w:t>najmem</w:t>
      </w:r>
      <w:r w:rsidRPr="0082356D">
        <w:rPr>
          <w:rFonts w:ascii="Calibri" w:hAnsi="Calibri" w:cs="Calibri"/>
          <w:b/>
          <w:i/>
          <w:kern w:val="28"/>
          <w:sz w:val="22"/>
          <w:szCs w:val="22"/>
          <w:lang w:eastAsia="pl-PL"/>
        </w:rPr>
        <w:t xml:space="preserve"> bielizny, odzieży szpitalnej oraz  transportem całego  przedmiotu zamówienia</w:t>
      </w:r>
      <w:r w:rsidR="003773E9" w:rsidRPr="0082356D">
        <w:rPr>
          <w:rFonts w:ascii="Calibri" w:hAnsi="Calibri" w:cs="Calibri"/>
          <w:sz w:val="22"/>
          <w:szCs w:val="22"/>
        </w:rPr>
        <w:t xml:space="preserve"> - ZP/</w:t>
      </w:r>
      <w:r w:rsidR="00DF4084">
        <w:rPr>
          <w:rFonts w:ascii="Calibri" w:hAnsi="Calibri" w:cs="Calibri"/>
          <w:sz w:val="22"/>
          <w:szCs w:val="22"/>
        </w:rPr>
        <w:t>42</w:t>
      </w:r>
      <w:r w:rsidR="00C46FDE" w:rsidRPr="0082356D">
        <w:rPr>
          <w:rFonts w:ascii="Calibri" w:hAnsi="Calibri" w:cs="Calibri"/>
          <w:sz w:val="22"/>
          <w:szCs w:val="22"/>
        </w:rPr>
        <w:t>/</w:t>
      </w:r>
      <w:r w:rsidRPr="0082356D">
        <w:rPr>
          <w:rFonts w:ascii="Calibri" w:hAnsi="Calibri" w:cs="Calibri"/>
          <w:sz w:val="22"/>
          <w:szCs w:val="22"/>
        </w:rPr>
        <w:t>ZCO/202</w:t>
      </w:r>
      <w:r w:rsidR="00DF4084">
        <w:rPr>
          <w:rFonts w:ascii="Calibri" w:hAnsi="Calibri" w:cs="Calibri"/>
          <w:sz w:val="22"/>
          <w:szCs w:val="22"/>
        </w:rPr>
        <w:t>6</w:t>
      </w:r>
      <w:r w:rsidRPr="0082356D">
        <w:rPr>
          <w:rFonts w:ascii="Calibri" w:hAnsi="Calibri" w:cs="Calibri"/>
          <w:i/>
          <w:sz w:val="22"/>
          <w:szCs w:val="22"/>
        </w:rPr>
        <w:t xml:space="preserve">, </w:t>
      </w:r>
      <w:r w:rsidRPr="0082356D">
        <w:rPr>
          <w:rFonts w:ascii="Calibri" w:hAnsi="Calibri" w:cs="Calibri"/>
          <w:sz w:val="22"/>
          <w:szCs w:val="22"/>
        </w:rPr>
        <w:t>oświadczam, co następuje:</w:t>
      </w:r>
    </w:p>
    <w:p w14:paraId="4EABF104" w14:textId="77777777" w:rsidR="00DB0C0E" w:rsidRPr="00B202DD" w:rsidRDefault="00DB0C0E" w:rsidP="00DB0C0E">
      <w:pPr>
        <w:shd w:val="clear" w:color="auto" w:fill="BFBFBF"/>
        <w:spacing w:before="360" w:line="360" w:lineRule="auto"/>
        <w:rPr>
          <w:rFonts w:ascii="Calibri" w:hAnsi="Calibri" w:cs="Calibri"/>
          <w:b/>
          <w:sz w:val="22"/>
          <w:szCs w:val="22"/>
        </w:rPr>
      </w:pPr>
      <w:r w:rsidRPr="00B202DD">
        <w:rPr>
          <w:rFonts w:ascii="Calibri" w:hAnsi="Calibri" w:cs="Calibri"/>
          <w:b/>
          <w:sz w:val="22"/>
          <w:szCs w:val="22"/>
        </w:rPr>
        <w:t>OŚWIADCZENIA DOTYCZĄCE WYKONAWCY:</w:t>
      </w:r>
    </w:p>
    <w:p w14:paraId="3549F940" w14:textId="3276020F" w:rsidR="00DB0C0E" w:rsidRPr="00F173E2" w:rsidRDefault="00EC5600" w:rsidP="00EB513A">
      <w:pPr>
        <w:pStyle w:val="Akapitzlist"/>
        <w:numPr>
          <w:ilvl w:val="0"/>
          <w:numId w:val="35"/>
        </w:numPr>
        <w:suppressAutoHyphens w:val="0"/>
        <w:spacing w:before="360" w:line="360" w:lineRule="auto"/>
        <w:jc w:val="both"/>
        <w:rPr>
          <w:rFonts w:ascii="Calibri" w:hAnsi="Calibri" w:cs="Calibri"/>
          <w:b/>
          <w:bCs/>
          <w:color w:val="FF0000"/>
          <w:sz w:val="22"/>
          <w:szCs w:val="22"/>
        </w:rPr>
      </w:pPr>
      <w:r w:rsidRPr="00B202DD">
        <w:rPr>
          <w:rFonts w:ascii="Calibri" w:eastAsia="Calibri" w:hAnsi="Calibri" w:cs="Calibri"/>
          <w:sz w:val="22"/>
          <w:szCs w:val="22"/>
          <w:lang w:eastAsia="en-US"/>
        </w:rPr>
        <w:t xml:space="preserve">Oświadczam, że nie podlegam wykluczeniu z postępowania na podstawie </w:t>
      </w:r>
      <w:r w:rsidRPr="00B202DD">
        <w:rPr>
          <w:rFonts w:ascii="Calibri" w:eastAsia="Calibri" w:hAnsi="Calibri" w:cs="Calibri"/>
          <w:sz w:val="22"/>
          <w:szCs w:val="22"/>
          <w:lang w:eastAsia="en-US"/>
        </w:rPr>
        <w:br/>
        <w:t>art. 5k</w:t>
      </w:r>
      <w:r w:rsidRPr="00EC5600">
        <w:rPr>
          <w:rFonts w:ascii="Calibri" w:eastAsia="Calibri" w:hAnsi="Calibri" w:cs="Calibri"/>
          <w:sz w:val="22"/>
          <w:szCs w:val="22"/>
          <w:lang w:eastAsia="en-US"/>
        </w:rPr>
        <w:t xml:space="preserve"> rozporządzenia Rady (UE) z dnia 31 lipca 2014 r. dotyczącego środków ograniczających w związku z działaniami Rosji destabilizującymi sytuację na Ukrainie nr 833/2014 ze zm</w:t>
      </w:r>
      <w:r w:rsidR="00DB0C0E" w:rsidRPr="00F173E2">
        <w:rPr>
          <w:rFonts w:ascii="Calibri" w:hAnsi="Calibri" w:cs="Calibri"/>
          <w:color w:val="FF0000"/>
          <w:sz w:val="22"/>
          <w:szCs w:val="22"/>
        </w:rPr>
        <w:t>.</w:t>
      </w:r>
      <w:r w:rsidR="00DB0C0E" w:rsidRPr="00F173E2">
        <w:rPr>
          <w:rStyle w:val="Odwoanieprzypisudolnego"/>
          <w:rFonts w:ascii="Calibri" w:hAnsi="Calibri" w:cs="Calibri"/>
          <w:color w:val="FF0000"/>
          <w:sz w:val="22"/>
          <w:szCs w:val="22"/>
        </w:rPr>
        <w:footnoteReference w:id="2"/>
      </w:r>
    </w:p>
    <w:p w14:paraId="71EBDB12" w14:textId="3164441B" w:rsidR="00DB0C0E" w:rsidRPr="00B202DD" w:rsidRDefault="00DB0C0E" w:rsidP="00EB513A">
      <w:pPr>
        <w:pStyle w:val="NormalnyWeb"/>
        <w:numPr>
          <w:ilvl w:val="0"/>
          <w:numId w:val="35"/>
        </w:numPr>
        <w:suppressAutoHyphens w:val="0"/>
        <w:spacing w:before="0" w:after="0" w:line="360" w:lineRule="auto"/>
        <w:rPr>
          <w:rFonts w:ascii="Calibri" w:hAnsi="Calibri" w:cs="Calibri"/>
          <w:b/>
          <w:bCs/>
          <w:sz w:val="22"/>
          <w:szCs w:val="22"/>
        </w:rPr>
      </w:pPr>
      <w:proofErr w:type="spellStart"/>
      <w:r w:rsidRPr="00B202DD">
        <w:rPr>
          <w:rFonts w:ascii="Calibri" w:hAnsi="Calibri" w:cs="Calibri"/>
          <w:sz w:val="22"/>
          <w:szCs w:val="22"/>
        </w:rPr>
        <w:lastRenderedPageBreak/>
        <w:t>Oświadczam</w:t>
      </w:r>
      <w:proofErr w:type="spellEnd"/>
      <w:r w:rsidRPr="00B202DD">
        <w:rPr>
          <w:rFonts w:ascii="Calibri" w:hAnsi="Calibri" w:cs="Calibri"/>
          <w:sz w:val="22"/>
          <w:szCs w:val="22"/>
        </w:rPr>
        <w:t xml:space="preserve">, </w:t>
      </w:r>
      <w:proofErr w:type="spellStart"/>
      <w:r w:rsidRPr="00B202DD">
        <w:rPr>
          <w:rFonts w:ascii="Calibri" w:hAnsi="Calibri" w:cs="Calibri"/>
          <w:sz w:val="22"/>
          <w:szCs w:val="22"/>
        </w:rPr>
        <w:t>że</w:t>
      </w:r>
      <w:proofErr w:type="spellEnd"/>
      <w:r w:rsidRPr="00B202DD">
        <w:rPr>
          <w:rFonts w:ascii="Calibri" w:hAnsi="Calibri" w:cs="Calibri"/>
          <w:sz w:val="22"/>
          <w:szCs w:val="22"/>
        </w:rPr>
        <w:t xml:space="preserve"> </w:t>
      </w:r>
      <w:proofErr w:type="spellStart"/>
      <w:r w:rsidRPr="00B202DD">
        <w:rPr>
          <w:rFonts w:ascii="Calibri" w:hAnsi="Calibri" w:cs="Calibri"/>
          <w:sz w:val="22"/>
          <w:szCs w:val="22"/>
        </w:rPr>
        <w:t>nie</w:t>
      </w:r>
      <w:proofErr w:type="spellEnd"/>
      <w:r w:rsidRPr="00B202DD">
        <w:rPr>
          <w:rFonts w:ascii="Calibri" w:hAnsi="Calibri" w:cs="Calibri"/>
          <w:sz w:val="22"/>
          <w:szCs w:val="22"/>
        </w:rPr>
        <w:t xml:space="preserve"> </w:t>
      </w:r>
      <w:proofErr w:type="spellStart"/>
      <w:r w:rsidRPr="00B202DD">
        <w:rPr>
          <w:rFonts w:ascii="Calibri" w:hAnsi="Calibri" w:cs="Calibri"/>
          <w:sz w:val="22"/>
          <w:szCs w:val="22"/>
        </w:rPr>
        <w:t>zachodzą</w:t>
      </w:r>
      <w:proofErr w:type="spellEnd"/>
      <w:r w:rsidRPr="00B202DD">
        <w:rPr>
          <w:rFonts w:ascii="Calibri" w:hAnsi="Calibri" w:cs="Calibri"/>
          <w:sz w:val="22"/>
          <w:szCs w:val="22"/>
        </w:rPr>
        <w:t xml:space="preserve"> w </w:t>
      </w:r>
      <w:proofErr w:type="spellStart"/>
      <w:r w:rsidRPr="00B202DD">
        <w:rPr>
          <w:rFonts w:ascii="Calibri" w:hAnsi="Calibri" w:cs="Calibri"/>
          <w:sz w:val="22"/>
          <w:szCs w:val="22"/>
        </w:rPr>
        <w:t>stosunku</w:t>
      </w:r>
      <w:proofErr w:type="spellEnd"/>
      <w:r w:rsidRPr="00B202DD">
        <w:rPr>
          <w:rFonts w:ascii="Calibri" w:hAnsi="Calibri" w:cs="Calibri"/>
          <w:sz w:val="22"/>
          <w:szCs w:val="22"/>
        </w:rPr>
        <w:t xml:space="preserve"> do </w:t>
      </w:r>
      <w:proofErr w:type="spellStart"/>
      <w:r w:rsidRPr="00B202DD">
        <w:rPr>
          <w:rFonts w:ascii="Calibri" w:hAnsi="Calibri" w:cs="Calibri"/>
          <w:sz w:val="22"/>
          <w:szCs w:val="22"/>
        </w:rPr>
        <w:t>mnie</w:t>
      </w:r>
      <w:proofErr w:type="spellEnd"/>
      <w:r w:rsidRPr="00B202DD">
        <w:rPr>
          <w:rFonts w:ascii="Calibri" w:hAnsi="Calibri" w:cs="Calibri"/>
          <w:sz w:val="22"/>
          <w:szCs w:val="22"/>
        </w:rPr>
        <w:t xml:space="preserve"> </w:t>
      </w:r>
      <w:proofErr w:type="spellStart"/>
      <w:r w:rsidRPr="00B202DD">
        <w:rPr>
          <w:rFonts w:ascii="Calibri" w:hAnsi="Calibri" w:cs="Calibri"/>
          <w:sz w:val="22"/>
          <w:szCs w:val="22"/>
        </w:rPr>
        <w:t>przesłanki</w:t>
      </w:r>
      <w:proofErr w:type="spellEnd"/>
      <w:r w:rsidRPr="00B202DD">
        <w:rPr>
          <w:rFonts w:ascii="Calibri" w:hAnsi="Calibri" w:cs="Calibri"/>
          <w:sz w:val="22"/>
          <w:szCs w:val="22"/>
        </w:rPr>
        <w:t xml:space="preserve"> </w:t>
      </w:r>
      <w:proofErr w:type="spellStart"/>
      <w:r w:rsidRPr="00B202DD">
        <w:rPr>
          <w:rFonts w:ascii="Calibri" w:hAnsi="Calibri" w:cs="Calibri"/>
          <w:sz w:val="22"/>
          <w:szCs w:val="22"/>
        </w:rPr>
        <w:t>wykluczenia</w:t>
      </w:r>
      <w:proofErr w:type="spellEnd"/>
      <w:r w:rsidRPr="00B202DD">
        <w:rPr>
          <w:rFonts w:ascii="Calibri" w:hAnsi="Calibri" w:cs="Calibri"/>
          <w:sz w:val="22"/>
          <w:szCs w:val="22"/>
        </w:rPr>
        <w:t xml:space="preserve"> z </w:t>
      </w:r>
      <w:proofErr w:type="spellStart"/>
      <w:r w:rsidRPr="00B202DD">
        <w:rPr>
          <w:rFonts w:ascii="Calibri" w:hAnsi="Calibri" w:cs="Calibri"/>
          <w:sz w:val="22"/>
          <w:szCs w:val="22"/>
        </w:rPr>
        <w:t>postępowania</w:t>
      </w:r>
      <w:proofErr w:type="spellEnd"/>
      <w:r w:rsidRPr="00B202DD">
        <w:rPr>
          <w:rFonts w:ascii="Calibri" w:hAnsi="Calibri" w:cs="Calibri"/>
          <w:sz w:val="22"/>
          <w:szCs w:val="22"/>
        </w:rPr>
        <w:t xml:space="preserve"> </w:t>
      </w:r>
      <w:proofErr w:type="spellStart"/>
      <w:r w:rsidRPr="00B202DD">
        <w:rPr>
          <w:rFonts w:ascii="Calibri" w:hAnsi="Calibri" w:cs="Calibri"/>
          <w:sz w:val="22"/>
          <w:szCs w:val="22"/>
        </w:rPr>
        <w:t>na</w:t>
      </w:r>
      <w:proofErr w:type="spellEnd"/>
      <w:r w:rsidRPr="00B202DD">
        <w:rPr>
          <w:rFonts w:ascii="Calibri" w:hAnsi="Calibri" w:cs="Calibri"/>
          <w:sz w:val="22"/>
          <w:szCs w:val="22"/>
        </w:rPr>
        <w:t xml:space="preserve"> </w:t>
      </w:r>
      <w:proofErr w:type="spellStart"/>
      <w:r w:rsidRPr="00B202DD">
        <w:rPr>
          <w:rFonts w:ascii="Calibri" w:hAnsi="Calibri" w:cs="Calibri"/>
          <w:sz w:val="22"/>
          <w:szCs w:val="22"/>
        </w:rPr>
        <w:t>podstawie</w:t>
      </w:r>
      <w:proofErr w:type="spellEnd"/>
      <w:r w:rsidRPr="00B202DD">
        <w:rPr>
          <w:rFonts w:ascii="Calibri" w:hAnsi="Calibri" w:cs="Calibri"/>
          <w:sz w:val="22"/>
          <w:szCs w:val="22"/>
        </w:rPr>
        <w:t xml:space="preserve"> art. </w:t>
      </w:r>
      <w:r w:rsidRPr="00B202DD">
        <w:rPr>
          <w:rFonts w:ascii="Calibri" w:eastAsia="Times New Roman" w:hAnsi="Calibri" w:cs="Calibri"/>
          <w:sz w:val="22"/>
          <w:szCs w:val="22"/>
          <w:lang w:eastAsia="pl-PL"/>
        </w:rPr>
        <w:t xml:space="preserve">7 </w:t>
      </w:r>
      <w:proofErr w:type="spellStart"/>
      <w:r w:rsidRPr="00B202DD">
        <w:rPr>
          <w:rFonts w:ascii="Calibri" w:eastAsia="Times New Roman" w:hAnsi="Calibri" w:cs="Calibri"/>
          <w:sz w:val="22"/>
          <w:szCs w:val="22"/>
          <w:lang w:eastAsia="pl-PL"/>
        </w:rPr>
        <w:t>ust</w:t>
      </w:r>
      <w:proofErr w:type="spellEnd"/>
      <w:r w:rsidRPr="00B202DD">
        <w:rPr>
          <w:rFonts w:ascii="Calibri" w:eastAsia="Times New Roman" w:hAnsi="Calibri" w:cs="Calibri"/>
          <w:sz w:val="22"/>
          <w:szCs w:val="22"/>
          <w:lang w:eastAsia="pl-PL"/>
        </w:rPr>
        <w:t xml:space="preserve">. 1 </w:t>
      </w:r>
      <w:proofErr w:type="spellStart"/>
      <w:r w:rsidRPr="00B202DD">
        <w:rPr>
          <w:rFonts w:ascii="Calibri" w:eastAsia="Times New Roman" w:hAnsi="Calibri" w:cs="Calibri"/>
          <w:sz w:val="22"/>
          <w:szCs w:val="22"/>
          <w:lang w:eastAsia="pl-PL"/>
        </w:rPr>
        <w:t>ustawy</w:t>
      </w:r>
      <w:proofErr w:type="spellEnd"/>
      <w:r w:rsidRPr="00B202DD">
        <w:rPr>
          <w:rFonts w:ascii="Calibri" w:eastAsia="Times New Roman" w:hAnsi="Calibri" w:cs="Calibri"/>
          <w:sz w:val="22"/>
          <w:szCs w:val="22"/>
          <w:lang w:eastAsia="pl-PL"/>
        </w:rPr>
        <w:t xml:space="preserve"> </w:t>
      </w:r>
      <w:r w:rsidRPr="00B202DD">
        <w:rPr>
          <w:rFonts w:ascii="Calibri" w:hAnsi="Calibri" w:cs="Calibri"/>
          <w:sz w:val="22"/>
          <w:szCs w:val="22"/>
        </w:rPr>
        <w:t xml:space="preserve">z </w:t>
      </w:r>
      <w:proofErr w:type="spellStart"/>
      <w:r w:rsidRPr="00B202DD">
        <w:rPr>
          <w:rFonts w:ascii="Calibri" w:hAnsi="Calibri" w:cs="Calibri"/>
          <w:sz w:val="22"/>
          <w:szCs w:val="22"/>
        </w:rPr>
        <w:t>dnia</w:t>
      </w:r>
      <w:proofErr w:type="spellEnd"/>
      <w:r w:rsidRPr="00B202DD">
        <w:rPr>
          <w:rFonts w:ascii="Calibri" w:hAnsi="Calibri" w:cs="Calibri"/>
          <w:sz w:val="22"/>
          <w:szCs w:val="22"/>
        </w:rPr>
        <w:t xml:space="preserve"> 13 </w:t>
      </w:r>
      <w:proofErr w:type="spellStart"/>
      <w:r w:rsidRPr="00B202DD">
        <w:rPr>
          <w:rFonts w:ascii="Calibri" w:hAnsi="Calibri" w:cs="Calibri"/>
          <w:sz w:val="22"/>
          <w:szCs w:val="22"/>
        </w:rPr>
        <w:t>kwietnia</w:t>
      </w:r>
      <w:proofErr w:type="spellEnd"/>
      <w:r w:rsidRPr="00B202DD">
        <w:rPr>
          <w:rFonts w:ascii="Calibri" w:hAnsi="Calibri" w:cs="Calibri"/>
          <w:sz w:val="22"/>
          <w:szCs w:val="22"/>
        </w:rPr>
        <w:t xml:space="preserve"> 2022 r.</w:t>
      </w:r>
      <w:r w:rsidRPr="00B202DD">
        <w:rPr>
          <w:rFonts w:ascii="Calibri" w:hAnsi="Calibri" w:cs="Calibri"/>
          <w:i/>
          <w:iCs/>
          <w:sz w:val="22"/>
          <w:szCs w:val="22"/>
        </w:rPr>
        <w:t xml:space="preserve"> o </w:t>
      </w:r>
      <w:proofErr w:type="spellStart"/>
      <w:r w:rsidRPr="00B202DD">
        <w:rPr>
          <w:rFonts w:ascii="Calibri" w:hAnsi="Calibri" w:cs="Calibri"/>
          <w:i/>
          <w:iCs/>
          <w:sz w:val="22"/>
          <w:szCs w:val="22"/>
        </w:rPr>
        <w:t>szczególnych</w:t>
      </w:r>
      <w:proofErr w:type="spellEnd"/>
      <w:r w:rsidRPr="00B202DD">
        <w:rPr>
          <w:rFonts w:ascii="Calibri" w:hAnsi="Calibri" w:cs="Calibri"/>
          <w:i/>
          <w:iCs/>
          <w:sz w:val="22"/>
          <w:szCs w:val="22"/>
        </w:rPr>
        <w:t xml:space="preserve"> </w:t>
      </w:r>
      <w:proofErr w:type="spellStart"/>
      <w:r w:rsidRPr="00B202DD">
        <w:rPr>
          <w:rFonts w:ascii="Calibri" w:hAnsi="Calibri" w:cs="Calibri"/>
          <w:i/>
          <w:iCs/>
          <w:sz w:val="22"/>
          <w:szCs w:val="22"/>
        </w:rPr>
        <w:t>rozwiązaniach</w:t>
      </w:r>
      <w:proofErr w:type="spellEnd"/>
      <w:r w:rsidRPr="00B202DD">
        <w:rPr>
          <w:rFonts w:ascii="Calibri" w:hAnsi="Calibri" w:cs="Calibri"/>
          <w:i/>
          <w:iCs/>
          <w:sz w:val="22"/>
          <w:szCs w:val="22"/>
        </w:rPr>
        <w:t xml:space="preserve"> w </w:t>
      </w:r>
      <w:proofErr w:type="spellStart"/>
      <w:r w:rsidRPr="00B202DD">
        <w:rPr>
          <w:rFonts w:ascii="Calibri" w:hAnsi="Calibri" w:cs="Calibri"/>
          <w:i/>
          <w:iCs/>
          <w:sz w:val="22"/>
          <w:szCs w:val="22"/>
        </w:rPr>
        <w:t>zakresie</w:t>
      </w:r>
      <w:proofErr w:type="spellEnd"/>
      <w:r w:rsidRPr="00B202DD">
        <w:rPr>
          <w:rFonts w:ascii="Calibri" w:hAnsi="Calibri" w:cs="Calibri"/>
          <w:i/>
          <w:iCs/>
          <w:sz w:val="22"/>
          <w:szCs w:val="22"/>
        </w:rPr>
        <w:t xml:space="preserve"> </w:t>
      </w:r>
      <w:proofErr w:type="spellStart"/>
      <w:r w:rsidRPr="00B202DD">
        <w:rPr>
          <w:rFonts w:ascii="Calibri" w:hAnsi="Calibri" w:cs="Calibri"/>
          <w:i/>
          <w:iCs/>
          <w:sz w:val="22"/>
          <w:szCs w:val="22"/>
        </w:rPr>
        <w:t>przeciwdziałania</w:t>
      </w:r>
      <w:proofErr w:type="spellEnd"/>
      <w:r w:rsidRPr="00B202DD">
        <w:rPr>
          <w:rFonts w:ascii="Calibri" w:hAnsi="Calibri" w:cs="Calibri"/>
          <w:i/>
          <w:iCs/>
          <w:sz w:val="22"/>
          <w:szCs w:val="22"/>
        </w:rPr>
        <w:t xml:space="preserve"> </w:t>
      </w:r>
      <w:proofErr w:type="spellStart"/>
      <w:r w:rsidRPr="00B202DD">
        <w:rPr>
          <w:rFonts w:ascii="Calibri" w:hAnsi="Calibri" w:cs="Calibri"/>
          <w:i/>
          <w:iCs/>
          <w:sz w:val="22"/>
          <w:szCs w:val="22"/>
        </w:rPr>
        <w:t>wspieraniu</w:t>
      </w:r>
      <w:proofErr w:type="spellEnd"/>
      <w:r w:rsidRPr="00B202DD">
        <w:rPr>
          <w:rFonts w:ascii="Calibri" w:hAnsi="Calibri" w:cs="Calibri"/>
          <w:i/>
          <w:iCs/>
          <w:sz w:val="22"/>
          <w:szCs w:val="22"/>
        </w:rPr>
        <w:t xml:space="preserve"> </w:t>
      </w:r>
      <w:proofErr w:type="spellStart"/>
      <w:r w:rsidRPr="00B202DD">
        <w:rPr>
          <w:rFonts w:ascii="Calibri" w:hAnsi="Calibri" w:cs="Calibri"/>
          <w:i/>
          <w:iCs/>
          <w:sz w:val="22"/>
          <w:szCs w:val="22"/>
        </w:rPr>
        <w:t>agresji</w:t>
      </w:r>
      <w:proofErr w:type="spellEnd"/>
      <w:r w:rsidRPr="00B202DD">
        <w:rPr>
          <w:rFonts w:ascii="Calibri" w:hAnsi="Calibri" w:cs="Calibri"/>
          <w:i/>
          <w:iCs/>
          <w:sz w:val="22"/>
          <w:szCs w:val="22"/>
        </w:rPr>
        <w:t xml:space="preserve"> </w:t>
      </w:r>
      <w:proofErr w:type="spellStart"/>
      <w:r w:rsidRPr="00B202DD">
        <w:rPr>
          <w:rFonts w:ascii="Calibri" w:hAnsi="Calibri" w:cs="Calibri"/>
          <w:i/>
          <w:iCs/>
          <w:sz w:val="22"/>
          <w:szCs w:val="22"/>
        </w:rPr>
        <w:t>na</w:t>
      </w:r>
      <w:proofErr w:type="spellEnd"/>
      <w:r w:rsidRPr="00B202DD">
        <w:rPr>
          <w:rFonts w:ascii="Calibri" w:hAnsi="Calibri" w:cs="Calibri"/>
          <w:i/>
          <w:iCs/>
          <w:sz w:val="22"/>
          <w:szCs w:val="22"/>
        </w:rPr>
        <w:t xml:space="preserve"> </w:t>
      </w:r>
      <w:proofErr w:type="spellStart"/>
      <w:r w:rsidRPr="00B202DD">
        <w:rPr>
          <w:rFonts w:ascii="Calibri" w:hAnsi="Calibri" w:cs="Calibri"/>
          <w:i/>
          <w:iCs/>
          <w:sz w:val="22"/>
          <w:szCs w:val="22"/>
        </w:rPr>
        <w:t>Ukrainę</w:t>
      </w:r>
      <w:proofErr w:type="spellEnd"/>
      <w:r w:rsidRPr="00B202DD">
        <w:rPr>
          <w:rFonts w:ascii="Calibri" w:hAnsi="Calibri" w:cs="Calibri"/>
          <w:i/>
          <w:iCs/>
          <w:sz w:val="22"/>
          <w:szCs w:val="22"/>
        </w:rPr>
        <w:t xml:space="preserve"> </w:t>
      </w:r>
      <w:proofErr w:type="spellStart"/>
      <w:r w:rsidRPr="00B202DD">
        <w:rPr>
          <w:rFonts w:ascii="Calibri" w:hAnsi="Calibri" w:cs="Calibri"/>
          <w:i/>
          <w:iCs/>
          <w:sz w:val="22"/>
          <w:szCs w:val="22"/>
        </w:rPr>
        <w:t>oraz</w:t>
      </w:r>
      <w:proofErr w:type="spellEnd"/>
      <w:r w:rsidRPr="00B202DD">
        <w:rPr>
          <w:rFonts w:ascii="Calibri" w:hAnsi="Calibri" w:cs="Calibri"/>
          <w:i/>
          <w:iCs/>
          <w:sz w:val="22"/>
          <w:szCs w:val="22"/>
        </w:rPr>
        <w:t xml:space="preserve"> </w:t>
      </w:r>
      <w:proofErr w:type="spellStart"/>
      <w:r w:rsidRPr="00B202DD">
        <w:rPr>
          <w:rFonts w:ascii="Calibri" w:hAnsi="Calibri" w:cs="Calibri"/>
          <w:i/>
          <w:iCs/>
          <w:sz w:val="22"/>
          <w:szCs w:val="22"/>
        </w:rPr>
        <w:t>służących</w:t>
      </w:r>
      <w:proofErr w:type="spellEnd"/>
      <w:r w:rsidRPr="00B202DD">
        <w:rPr>
          <w:rFonts w:ascii="Calibri" w:hAnsi="Calibri" w:cs="Calibri"/>
          <w:i/>
          <w:iCs/>
          <w:sz w:val="22"/>
          <w:szCs w:val="22"/>
        </w:rPr>
        <w:t xml:space="preserve"> </w:t>
      </w:r>
      <w:proofErr w:type="spellStart"/>
      <w:r w:rsidRPr="00B202DD">
        <w:rPr>
          <w:rFonts w:ascii="Calibri" w:hAnsi="Calibri" w:cs="Calibri"/>
          <w:i/>
          <w:iCs/>
          <w:sz w:val="22"/>
          <w:szCs w:val="22"/>
        </w:rPr>
        <w:t>ochronie</w:t>
      </w:r>
      <w:proofErr w:type="spellEnd"/>
      <w:r w:rsidRPr="00B202DD">
        <w:rPr>
          <w:rFonts w:ascii="Calibri" w:hAnsi="Calibri" w:cs="Calibri"/>
          <w:i/>
          <w:iCs/>
          <w:sz w:val="22"/>
          <w:szCs w:val="22"/>
        </w:rPr>
        <w:t xml:space="preserve"> </w:t>
      </w:r>
      <w:proofErr w:type="spellStart"/>
      <w:r w:rsidRPr="00B202DD">
        <w:rPr>
          <w:rFonts w:ascii="Calibri" w:hAnsi="Calibri" w:cs="Calibri"/>
          <w:i/>
          <w:iCs/>
          <w:sz w:val="22"/>
          <w:szCs w:val="22"/>
        </w:rPr>
        <w:t>bezpieczeństwa</w:t>
      </w:r>
      <w:proofErr w:type="spellEnd"/>
      <w:r w:rsidRPr="00B202DD">
        <w:rPr>
          <w:rFonts w:ascii="Calibri" w:hAnsi="Calibri" w:cs="Calibri"/>
          <w:i/>
          <w:iCs/>
          <w:sz w:val="22"/>
          <w:szCs w:val="22"/>
        </w:rPr>
        <w:t xml:space="preserve"> </w:t>
      </w:r>
      <w:proofErr w:type="spellStart"/>
      <w:r w:rsidRPr="00B202DD">
        <w:rPr>
          <w:rFonts w:ascii="Calibri" w:hAnsi="Calibri" w:cs="Calibri"/>
          <w:i/>
          <w:iCs/>
          <w:sz w:val="22"/>
          <w:szCs w:val="22"/>
        </w:rPr>
        <w:t>narodowego</w:t>
      </w:r>
      <w:proofErr w:type="spellEnd"/>
      <w:r w:rsidRPr="00B202DD">
        <w:rPr>
          <w:rFonts w:ascii="Calibri" w:hAnsi="Calibri" w:cs="Calibri"/>
          <w:i/>
          <w:iCs/>
          <w:sz w:val="22"/>
          <w:szCs w:val="22"/>
        </w:rPr>
        <w:t>.</w:t>
      </w:r>
      <w:r w:rsidRPr="00B202DD">
        <w:rPr>
          <w:rStyle w:val="Odwoanieprzypisudolnego"/>
          <w:rFonts w:ascii="Calibri" w:hAnsi="Calibri" w:cs="Calibri"/>
          <w:sz w:val="22"/>
          <w:szCs w:val="22"/>
        </w:rPr>
        <w:footnoteReference w:id="3"/>
      </w:r>
    </w:p>
    <w:p w14:paraId="0040450B" w14:textId="77777777" w:rsidR="00DB0C0E" w:rsidRPr="00B202DD" w:rsidRDefault="00DB0C0E" w:rsidP="00DB0C0E">
      <w:pPr>
        <w:shd w:val="clear" w:color="auto" w:fill="BFBFBF"/>
        <w:spacing w:before="240" w:after="120" w:line="360" w:lineRule="auto"/>
        <w:jc w:val="both"/>
        <w:rPr>
          <w:rFonts w:ascii="Calibri" w:hAnsi="Calibri" w:cs="Calibri"/>
          <w:sz w:val="22"/>
          <w:szCs w:val="22"/>
        </w:rPr>
      </w:pPr>
      <w:r w:rsidRPr="00B202DD">
        <w:rPr>
          <w:rFonts w:ascii="Calibri" w:hAnsi="Calibri" w:cs="Calibri"/>
          <w:b/>
          <w:sz w:val="22"/>
          <w:szCs w:val="22"/>
        </w:rPr>
        <w:t>INFORMACJA DOTYCZĄCA POLEGANIA NA ZDOLNOŚCIACH LUB SYTUACJI PODMIOTU UDOSTĘPNIAJĄCEGO ZASOBY W ZAKRESIE ODPOWIADAJĄCYM PONAD 10% WARTOŚCI ZAMÓWIENIA</w:t>
      </w:r>
      <w:r w:rsidRPr="00B202DD">
        <w:rPr>
          <w:rFonts w:ascii="Calibri" w:hAnsi="Calibri" w:cs="Calibri"/>
          <w:b/>
          <w:bCs/>
          <w:sz w:val="22"/>
          <w:szCs w:val="22"/>
        </w:rPr>
        <w:t>:</w:t>
      </w:r>
    </w:p>
    <w:p w14:paraId="3CA56215" w14:textId="77777777" w:rsidR="00DB0C0E" w:rsidRPr="00B202DD" w:rsidRDefault="00DB0C0E" w:rsidP="00DB0C0E">
      <w:pPr>
        <w:spacing w:after="120" w:line="360" w:lineRule="auto"/>
        <w:jc w:val="both"/>
        <w:rPr>
          <w:rFonts w:ascii="Calibri" w:hAnsi="Calibri" w:cs="Calibri"/>
          <w:color w:val="0070C0"/>
          <w:sz w:val="22"/>
          <w:szCs w:val="22"/>
        </w:rPr>
      </w:pPr>
      <w:bookmarkStart w:id="22" w:name="_Hlk99016800"/>
      <w:r w:rsidRPr="00B202DD">
        <w:rPr>
          <w:rFonts w:ascii="Calibri" w:hAnsi="Calibri" w:cs="Calibri"/>
          <w:color w:val="0070C0"/>
          <w:sz w:val="22"/>
          <w:szCs w:val="22"/>
        </w:rPr>
        <w:t>[UWAGA</w:t>
      </w:r>
      <w:r w:rsidRPr="00B202DD">
        <w:rPr>
          <w:rFonts w:ascii="Calibri" w:hAnsi="Calibri" w:cs="Calibri"/>
          <w:i/>
          <w:color w:val="0070C0"/>
          <w:sz w:val="22"/>
          <w:szCs w:val="22"/>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B202DD">
        <w:rPr>
          <w:rFonts w:ascii="Calibri" w:hAnsi="Calibri" w:cs="Calibri"/>
          <w:color w:val="0070C0"/>
          <w:sz w:val="22"/>
          <w:szCs w:val="22"/>
        </w:rPr>
        <w:t>]</w:t>
      </w:r>
      <w:bookmarkEnd w:id="22"/>
    </w:p>
    <w:p w14:paraId="2FB0841E" w14:textId="77777777" w:rsidR="00DB0C0E" w:rsidRPr="00B202DD" w:rsidRDefault="00DB0C0E" w:rsidP="00DB0C0E">
      <w:pPr>
        <w:spacing w:after="120" w:line="360" w:lineRule="auto"/>
        <w:jc w:val="both"/>
        <w:rPr>
          <w:rFonts w:ascii="Calibri" w:hAnsi="Calibri" w:cs="Calibri"/>
          <w:sz w:val="22"/>
          <w:szCs w:val="22"/>
        </w:rPr>
      </w:pPr>
      <w:r w:rsidRPr="00B202DD">
        <w:rPr>
          <w:rFonts w:ascii="Calibri" w:hAnsi="Calibri" w:cs="Calibri"/>
          <w:sz w:val="22"/>
          <w:szCs w:val="22"/>
        </w:rPr>
        <w:t xml:space="preserve">Oświadczam, że w celu wykazania spełniania warunków udziału w postępowaniu, określonych przez zamawiającego w ………………………………………………………...………………….. </w:t>
      </w:r>
      <w:bookmarkStart w:id="23" w:name="_Hlk99005462"/>
      <w:r w:rsidRPr="00B202DD">
        <w:rPr>
          <w:rFonts w:ascii="Calibri" w:hAnsi="Calibri" w:cs="Calibri"/>
          <w:i/>
          <w:sz w:val="22"/>
          <w:szCs w:val="22"/>
        </w:rPr>
        <w:t xml:space="preserve">(wskazać </w:t>
      </w:r>
      <w:bookmarkEnd w:id="23"/>
      <w:r w:rsidRPr="00B202DD">
        <w:rPr>
          <w:rFonts w:ascii="Calibri" w:hAnsi="Calibri" w:cs="Calibri"/>
          <w:i/>
          <w:sz w:val="22"/>
          <w:szCs w:val="22"/>
        </w:rPr>
        <w:t>dokument i właściwą jednostkę redakcyjną dokumentu, w której określono warunki udziału w postępowaniu),</w:t>
      </w:r>
      <w:r w:rsidRPr="00B202DD">
        <w:rPr>
          <w:rFonts w:ascii="Calibri" w:hAnsi="Calibri" w:cs="Calibri"/>
          <w:sz w:val="22"/>
          <w:szCs w:val="22"/>
        </w:rPr>
        <w:t xml:space="preserve"> polegam na zdolnościach lub sytuacji następującego podmiotu udostępniającego zasoby: </w:t>
      </w:r>
      <w:bookmarkStart w:id="24" w:name="_Hlk99014455"/>
      <w:r w:rsidRPr="00B202DD">
        <w:rPr>
          <w:rFonts w:ascii="Calibri" w:hAnsi="Calibri" w:cs="Calibri"/>
          <w:sz w:val="22"/>
          <w:szCs w:val="22"/>
        </w:rPr>
        <w:t>………………………………………………………………………...…………………………………….…</w:t>
      </w:r>
      <w:r w:rsidRPr="00B202DD">
        <w:rPr>
          <w:rFonts w:ascii="Calibri" w:hAnsi="Calibri" w:cs="Calibri"/>
          <w:i/>
          <w:sz w:val="22"/>
          <w:szCs w:val="22"/>
        </w:rPr>
        <w:t xml:space="preserve"> </w:t>
      </w:r>
      <w:bookmarkEnd w:id="24"/>
      <w:r w:rsidRPr="00B202DD">
        <w:rPr>
          <w:rFonts w:ascii="Calibri" w:hAnsi="Calibri" w:cs="Calibri"/>
          <w:i/>
          <w:sz w:val="22"/>
          <w:szCs w:val="22"/>
        </w:rPr>
        <w:t>(podać pełną nazwę/firmę, adres, a także w zależności od podmiotu: NIP/PESEL, KRS/</w:t>
      </w:r>
      <w:proofErr w:type="spellStart"/>
      <w:r w:rsidRPr="00B202DD">
        <w:rPr>
          <w:rFonts w:ascii="Calibri" w:hAnsi="Calibri" w:cs="Calibri"/>
          <w:i/>
          <w:sz w:val="22"/>
          <w:szCs w:val="22"/>
        </w:rPr>
        <w:t>CEiDG</w:t>
      </w:r>
      <w:proofErr w:type="spellEnd"/>
      <w:r w:rsidRPr="00B202DD">
        <w:rPr>
          <w:rFonts w:ascii="Calibri" w:hAnsi="Calibri" w:cs="Calibri"/>
          <w:i/>
          <w:sz w:val="22"/>
          <w:szCs w:val="22"/>
        </w:rPr>
        <w:t>)</w:t>
      </w:r>
      <w:r w:rsidRPr="00B202DD">
        <w:rPr>
          <w:rFonts w:ascii="Calibri" w:hAnsi="Calibri" w:cs="Calibri"/>
          <w:sz w:val="22"/>
          <w:szCs w:val="22"/>
        </w:rPr>
        <w:t>,</w:t>
      </w:r>
      <w:r w:rsidRPr="00B202DD">
        <w:rPr>
          <w:rFonts w:ascii="Calibri" w:hAnsi="Calibri" w:cs="Calibri"/>
          <w:sz w:val="22"/>
          <w:szCs w:val="22"/>
        </w:rPr>
        <w:br/>
        <w:t xml:space="preserve">w następującym zakresie: …………………………………………………………………………… </w:t>
      </w:r>
      <w:r w:rsidRPr="00B202DD">
        <w:rPr>
          <w:rFonts w:ascii="Calibri" w:hAnsi="Calibri" w:cs="Calibri"/>
          <w:i/>
          <w:sz w:val="22"/>
          <w:szCs w:val="22"/>
        </w:rPr>
        <w:t>(określić odpowiedni zakres udostępnianych zasobów dla wskazanego podmiotu)</w:t>
      </w:r>
      <w:r w:rsidRPr="00B202DD">
        <w:rPr>
          <w:rFonts w:ascii="Calibri" w:hAnsi="Calibri" w:cs="Calibri"/>
          <w:iCs/>
          <w:sz w:val="22"/>
          <w:szCs w:val="22"/>
        </w:rPr>
        <w:t>,</w:t>
      </w:r>
      <w:r w:rsidRPr="00B202DD">
        <w:rPr>
          <w:rFonts w:ascii="Calibri" w:hAnsi="Calibri" w:cs="Calibri"/>
          <w:i/>
          <w:sz w:val="22"/>
          <w:szCs w:val="22"/>
        </w:rPr>
        <w:br/>
      </w:r>
      <w:r w:rsidRPr="00B202DD">
        <w:rPr>
          <w:rFonts w:ascii="Calibri" w:hAnsi="Calibri" w:cs="Calibri"/>
          <w:sz w:val="22"/>
          <w:szCs w:val="22"/>
        </w:rPr>
        <w:t xml:space="preserve">co odpowiada ponad 10% wartości przedmiotowego zamówienia. </w:t>
      </w:r>
    </w:p>
    <w:p w14:paraId="21C93583" w14:textId="77777777" w:rsidR="00DB0C0E" w:rsidRPr="00B202DD" w:rsidRDefault="00DB0C0E" w:rsidP="00DB0C0E">
      <w:pPr>
        <w:shd w:val="clear" w:color="auto" w:fill="BFBFBF"/>
        <w:spacing w:before="240" w:after="120" w:line="360" w:lineRule="auto"/>
        <w:jc w:val="both"/>
        <w:rPr>
          <w:rFonts w:ascii="Calibri" w:hAnsi="Calibri" w:cs="Calibri"/>
          <w:b/>
          <w:sz w:val="22"/>
          <w:szCs w:val="22"/>
        </w:rPr>
      </w:pPr>
      <w:r w:rsidRPr="00B202DD">
        <w:rPr>
          <w:rFonts w:ascii="Calibri" w:hAnsi="Calibri" w:cs="Calibri"/>
          <w:b/>
          <w:sz w:val="22"/>
          <w:szCs w:val="22"/>
        </w:rPr>
        <w:t>OŚWIADCZENIE DOTYCZĄCE PODWYKONAWCY, NA KTÓREGO PRZYPADA PONAD 10% WARTOŚCI ZAMÓWIENIA:</w:t>
      </w:r>
    </w:p>
    <w:p w14:paraId="3F16A86C" w14:textId="77777777" w:rsidR="00DB0C0E" w:rsidRPr="00B202DD" w:rsidRDefault="00DB0C0E" w:rsidP="00DB0C0E">
      <w:pPr>
        <w:spacing w:after="120" w:line="360" w:lineRule="auto"/>
        <w:jc w:val="both"/>
        <w:rPr>
          <w:rFonts w:ascii="Calibri" w:hAnsi="Calibri" w:cs="Calibri"/>
          <w:color w:val="0070C0"/>
          <w:sz w:val="22"/>
          <w:szCs w:val="22"/>
        </w:rPr>
      </w:pPr>
      <w:r w:rsidRPr="00B202DD">
        <w:rPr>
          <w:rFonts w:ascii="Calibri" w:hAnsi="Calibri" w:cs="Calibri"/>
          <w:color w:val="0070C0"/>
          <w:sz w:val="22"/>
          <w:szCs w:val="22"/>
        </w:rPr>
        <w:t>[UWAGA</w:t>
      </w:r>
      <w:r w:rsidRPr="00B202DD">
        <w:rPr>
          <w:rFonts w:ascii="Calibri" w:hAnsi="Calibri" w:cs="Calibri"/>
          <w:i/>
          <w:color w:val="0070C0"/>
          <w:sz w:val="22"/>
          <w:szCs w:val="22"/>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B202DD">
        <w:rPr>
          <w:rFonts w:ascii="Calibri" w:hAnsi="Calibri" w:cs="Calibri"/>
          <w:color w:val="0070C0"/>
          <w:sz w:val="22"/>
          <w:szCs w:val="22"/>
        </w:rPr>
        <w:t>]</w:t>
      </w:r>
    </w:p>
    <w:p w14:paraId="63481C29" w14:textId="2A7AA369" w:rsidR="00DB0C0E" w:rsidRPr="00B202DD" w:rsidRDefault="00DB0C0E" w:rsidP="00DB0C0E">
      <w:pPr>
        <w:spacing w:line="360" w:lineRule="auto"/>
        <w:jc w:val="both"/>
        <w:rPr>
          <w:rFonts w:ascii="Calibri" w:hAnsi="Calibri" w:cs="Calibri"/>
          <w:sz w:val="22"/>
          <w:szCs w:val="22"/>
        </w:rPr>
      </w:pPr>
      <w:r w:rsidRPr="00B202DD">
        <w:rPr>
          <w:rFonts w:ascii="Calibri" w:hAnsi="Calibri" w:cs="Calibri"/>
          <w:sz w:val="22"/>
          <w:szCs w:val="22"/>
        </w:rPr>
        <w:t xml:space="preserve">Oświadczam, że w stosunku do następującego podmiotu, będącego podwykonawcą, na którego przypada ponad 10% wartości zamówienia: ……………………………………………………………………………………………….………..….…… </w:t>
      </w:r>
      <w:r w:rsidRPr="00B202DD">
        <w:rPr>
          <w:rFonts w:ascii="Calibri" w:hAnsi="Calibri" w:cs="Calibri"/>
          <w:i/>
          <w:sz w:val="22"/>
          <w:szCs w:val="22"/>
        </w:rPr>
        <w:t xml:space="preserve">(podać pełną </w:t>
      </w:r>
      <w:r w:rsidRPr="00B202DD">
        <w:rPr>
          <w:rFonts w:ascii="Calibri" w:hAnsi="Calibri" w:cs="Calibri"/>
          <w:i/>
          <w:sz w:val="22"/>
          <w:szCs w:val="22"/>
        </w:rPr>
        <w:lastRenderedPageBreak/>
        <w:t>nazwę/firmę, adres, a także w zależności od podmiotu: NIP/PESEL, KRS/</w:t>
      </w:r>
      <w:proofErr w:type="spellStart"/>
      <w:r w:rsidRPr="00B202DD">
        <w:rPr>
          <w:rFonts w:ascii="Calibri" w:hAnsi="Calibri" w:cs="Calibri"/>
          <w:i/>
          <w:sz w:val="22"/>
          <w:szCs w:val="22"/>
        </w:rPr>
        <w:t>CEiDG</w:t>
      </w:r>
      <w:proofErr w:type="spellEnd"/>
      <w:r w:rsidRPr="00B202DD">
        <w:rPr>
          <w:rFonts w:ascii="Calibri" w:hAnsi="Calibri" w:cs="Calibri"/>
          <w:i/>
          <w:sz w:val="22"/>
          <w:szCs w:val="22"/>
        </w:rPr>
        <w:t>)</w:t>
      </w:r>
      <w:r w:rsidRPr="00B202DD">
        <w:rPr>
          <w:rFonts w:ascii="Calibri" w:hAnsi="Calibri" w:cs="Calibri"/>
          <w:sz w:val="22"/>
          <w:szCs w:val="22"/>
        </w:rPr>
        <w:t>,</w:t>
      </w:r>
      <w:r w:rsidRPr="00B202DD">
        <w:rPr>
          <w:rFonts w:ascii="Calibri" w:hAnsi="Calibri" w:cs="Calibri"/>
          <w:sz w:val="22"/>
          <w:szCs w:val="22"/>
        </w:rPr>
        <w:br/>
        <w:t xml:space="preserve">nie zachodzą podstawy wykluczenia z postępowania o udzielenie zamówienia przewidziane w  art.  5k rozporządzenia 833/2014 </w:t>
      </w:r>
      <w:r w:rsidR="00B202DD">
        <w:rPr>
          <w:rFonts w:ascii="Calibri" w:hAnsi="Calibri" w:cs="Calibri"/>
          <w:sz w:val="22"/>
          <w:szCs w:val="22"/>
        </w:rPr>
        <w:t>ze zm</w:t>
      </w:r>
      <w:r w:rsidRPr="00B202DD">
        <w:rPr>
          <w:rFonts w:ascii="Calibri" w:hAnsi="Calibri" w:cs="Calibri"/>
          <w:sz w:val="22"/>
          <w:szCs w:val="22"/>
        </w:rPr>
        <w:t>.</w:t>
      </w:r>
    </w:p>
    <w:p w14:paraId="606D446F" w14:textId="77777777" w:rsidR="00DB0C0E" w:rsidRPr="00B202DD" w:rsidRDefault="00DB0C0E" w:rsidP="00DB0C0E">
      <w:pPr>
        <w:shd w:val="clear" w:color="auto" w:fill="BFBFBF"/>
        <w:spacing w:before="240" w:after="120" w:line="360" w:lineRule="auto"/>
        <w:jc w:val="both"/>
        <w:rPr>
          <w:rFonts w:ascii="Calibri" w:hAnsi="Calibri" w:cs="Calibri"/>
          <w:b/>
          <w:sz w:val="22"/>
          <w:szCs w:val="22"/>
        </w:rPr>
      </w:pPr>
      <w:r w:rsidRPr="00B202DD">
        <w:rPr>
          <w:rFonts w:ascii="Calibri" w:hAnsi="Calibri" w:cs="Calibri"/>
          <w:b/>
          <w:sz w:val="22"/>
          <w:szCs w:val="22"/>
        </w:rPr>
        <w:t>OŚWIADCZENIE DOTYCZĄCE DOSTAWCY, NA KTÓREGO PRZYPADA PONAD 10% WARTOŚCI ZAMÓWIENIA:</w:t>
      </w:r>
    </w:p>
    <w:p w14:paraId="5AE7339C" w14:textId="77777777" w:rsidR="00DB0C0E" w:rsidRPr="00B202DD" w:rsidRDefault="00DB0C0E" w:rsidP="00DB0C0E">
      <w:pPr>
        <w:spacing w:after="120" w:line="360" w:lineRule="auto"/>
        <w:jc w:val="both"/>
        <w:rPr>
          <w:rFonts w:ascii="Calibri" w:hAnsi="Calibri" w:cs="Calibri"/>
          <w:color w:val="0070C0"/>
          <w:sz w:val="22"/>
          <w:szCs w:val="22"/>
        </w:rPr>
      </w:pPr>
      <w:r w:rsidRPr="00B202DD">
        <w:rPr>
          <w:rFonts w:ascii="Calibri" w:hAnsi="Calibri" w:cs="Calibri"/>
          <w:color w:val="0070C0"/>
          <w:sz w:val="22"/>
          <w:szCs w:val="22"/>
        </w:rPr>
        <w:t>[UWAGA</w:t>
      </w:r>
      <w:r w:rsidRPr="00B202DD">
        <w:rPr>
          <w:rFonts w:ascii="Calibri" w:hAnsi="Calibri" w:cs="Calibri"/>
          <w:i/>
          <w:color w:val="0070C0"/>
          <w:sz w:val="22"/>
          <w:szCs w:val="22"/>
        </w:rPr>
        <w:t>: wypełnić tylko w przypadku dostawcy, na którego przypada ponad 10% wartości zamówienia. W przypadku więcej niż jednego dostawcy, na którego przypada ponad 10% wartości zamówienia, należy zastosować tyle razy, ile jest to konieczne.</w:t>
      </w:r>
      <w:r w:rsidRPr="00B202DD">
        <w:rPr>
          <w:rFonts w:ascii="Calibri" w:hAnsi="Calibri" w:cs="Calibri"/>
          <w:color w:val="0070C0"/>
          <w:sz w:val="22"/>
          <w:szCs w:val="22"/>
        </w:rPr>
        <w:t>]</w:t>
      </w:r>
    </w:p>
    <w:p w14:paraId="72B3C6FA" w14:textId="0234EDE5" w:rsidR="00DB0C0E" w:rsidRPr="00B202DD" w:rsidRDefault="00DB0C0E" w:rsidP="00DB0C0E">
      <w:pPr>
        <w:spacing w:line="360" w:lineRule="auto"/>
        <w:jc w:val="both"/>
        <w:rPr>
          <w:rFonts w:ascii="Calibri" w:hAnsi="Calibri" w:cs="Calibri"/>
          <w:sz w:val="22"/>
          <w:szCs w:val="22"/>
        </w:rPr>
      </w:pPr>
      <w:r w:rsidRPr="00B202DD">
        <w:rPr>
          <w:rFonts w:ascii="Calibri" w:hAnsi="Calibri" w:cs="Calibri"/>
          <w:sz w:val="22"/>
          <w:szCs w:val="22"/>
        </w:rPr>
        <w:t xml:space="preserve">Oświadczam, że w stosunku do następującego podmiotu, będącego dostawcą, na którego przypada ponad 10% wartości zamówienia: ……………………………………………………………………………………………….………..….…… </w:t>
      </w:r>
      <w:r w:rsidRPr="00B202DD">
        <w:rPr>
          <w:rFonts w:ascii="Calibri" w:hAnsi="Calibri" w:cs="Calibri"/>
          <w:i/>
          <w:sz w:val="22"/>
          <w:szCs w:val="22"/>
        </w:rPr>
        <w:t>(podać pełną nazwę/firmę, adres, a także w zależności od podmiotu: NIP/PESEL, KRS/</w:t>
      </w:r>
      <w:proofErr w:type="spellStart"/>
      <w:r w:rsidRPr="00B202DD">
        <w:rPr>
          <w:rFonts w:ascii="Calibri" w:hAnsi="Calibri" w:cs="Calibri"/>
          <w:i/>
          <w:sz w:val="22"/>
          <w:szCs w:val="22"/>
        </w:rPr>
        <w:t>CEiDG</w:t>
      </w:r>
      <w:proofErr w:type="spellEnd"/>
      <w:r w:rsidRPr="00B202DD">
        <w:rPr>
          <w:rFonts w:ascii="Calibri" w:hAnsi="Calibri" w:cs="Calibri"/>
          <w:i/>
          <w:sz w:val="22"/>
          <w:szCs w:val="22"/>
        </w:rPr>
        <w:t>)</w:t>
      </w:r>
      <w:r w:rsidRPr="00B202DD">
        <w:rPr>
          <w:rFonts w:ascii="Calibri" w:hAnsi="Calibri" w:cs="Calibri"/>
          <w:sz w:val="22"/>
          <w:szCs w:val="22"/>
        </w:rPr>
        <w:t>,</w:t>
      </w:r>
      <w:r w:rsidRPr="00B202DD">
        <w:rPr>
          <w:rFonts w:ascii="Calibri" w:hAnsi="Calibri" w:cs="Calibri"/>
          <w:sz w:val="22"/>
          <w:szCs w:val="22"/>
        </w:rPr>
        <w:br/>
        <w:t xml:space="preserve">nie zachodzą podstawy wykluczenia z postępowania o udzielenie zamówienia przewidziane w  art.  5k rozporządzenia 833/2014 </w:t>
      </w:r>
      <w:r w:rsidR="00B202DD">
        <w:rPr>
          <w:rFonts w:ascii="Calibri" w:hAnsi="Calibri" w:cs="Calibri"/>
          <w:sz w:val="22"/>
          <w:szCs w:val="22"/>
        </w:rPr>
        <w:t>ze zm</w:t>
      </w:r>
      <w:r w:rsidRPr="00B202DD">
        <w:rPr>
          <w:rFonts w:ascii="Calibri" w:hAnsi="Calibri" w:cs="Calibri"/>
          <w:sz w:val="22"/>
          <w:szCs w:val="22"/>
        </w:rPr>
        <w:t>.</w:t>
      </w:r>
    </w:p>
    <w:p w14:paraId="75E566D1" w14:textId="77777777" w:rsidR="00DB0C0E" w:rsidRPr="00F173E2" w:rsidRDefault="00DB0C0E" w:rsidP="00DB0C0E">
      <w:pPr>
        <w:spacing w:line="360" w:lineRule="auto"/>
        <w:ind w:left="5664" w:firstLine="708"/>
        <w:jc w:val="both"/>
        <w:rPr>
          <w:rFonts w:ascii="Calibri" w:hAnsi="Calibri" w:cs="Calibri"/>
          <w:i/>
          <w:color w:val="FF0000"/>
          <w:sz w:val="22"/>
          <w:szCs w:val="22"/>
        </w:rPr>
      </w:pPr>
    </w:p>
    <w:p w14:paraId="7CA665D2" w14:textId="77777777" w:rsidR="00DB0C0E" w:rsidRPr="00B202DD" w:rsidRDefault="00DB0C0E" w:rsidP="00DB0C0E">
      <w:pPr>
        <w:shd w:val="clear" w:color="auto" w:fill="BFBFBF"/>
        <w:spacing w:before="240" w:line="360" w:lineRule="auto"/>
        <w:jc w:val="both"/>
        <w:rPr>
          <w:rFonts w:ascii="Calibri" w:hAnsi="Calibri" w:cs="Calibri"/>
          <w:b/>
          <w:sz w:val="22"/>
          <w:szCs w:val="22"/>
        </w:rPr>
      </w:pPr>
      <w:r w:rsidRPr="00B202DD">
        <w:rPr>
          <w:rFonts w:ascii="Calibri" w:hAnsi="Calibri" w:cs="Calibri"/>
          <w:b/>
          <w:sz w:val="22"/>
          <w:szCs w:val="22"/>
        </w:rPr>
        <w:t>OŚWIADCZENIE DOTYCZĄCE PODANYCH INFORMACJI:</w:t>
      </w:r>
    </w:p>
    <w:p w14:paraId="169D19E9" w14:textId="77777777" w:rsidR="00DB0C0E" w:rsidRPr="00F173E2" w:rsidRDefault="00DB0C0E" w:rsidP="00DB0C0E">
      <w:pPr>
        <w:spacing w:line="360" w:lineRule="auto"/>
        <w:jc w:val="both"/>
        <w:rPr>
          <w:rFonts w:ascii="Calibri" w:hAnsi="Calibri" w:cs="Calibri"/>
          <w:b/>
          <w:color w:val="FF0000"/>
          <w:sz w:val="22"/>
          <w:szCs w:val="22"/>
        </w:rPr>
      </w:pPr>
    </w:p>
    <w:p w14:paraId="23F7B36C" w14:textId="77777777" w:rsidR="00DB0C0E" w:rsidRPr="00B202DD" w:rsidRDefault="00DB0C0E" w:rsidP="00DB0C0E">
      <w:pPr>
        <w:spacing w:line="360" w:lineRule="auto"/>
        <w:jc w:val="both"/>
        <w:rPr>
          <w:rFonts w:ascii="Calibri" w:hAnsi="Calibri" w:cs="Calibri"/>
          <w:sz w:val="22"/>
          <w:szCs w:val="22"/>
        </w:rPr>
      </w:pPr>
      <w:r w:rsidRPr="00B202DD">
        <w:rPr>
          <w:rFonts w:ascii="Calibri" w:hAnsi="Calibri" w:cs="Calibri"/>
          <w:sz w:val="22"/>
          <w:szCs w:val="22"/>
        </w:rPr>
        <w:t xml:space="preserve">Oświadczam, że wszystkie informacje podane w powyższych oświadczeniach są aktualne </w:t>
      </w:r>
      <w:r w:rsidRPr="00B202DD">
        <w:rPr>
          <w:rFonts w:ascii="Calibri" w:hAnsi="Calibri" w:cs="Calibri"/>
          <w:sz w:val="22"/>
          <w:szCs w:val="22"/>
        </w:rPr>
        <w:br/>
        <w:t>i zgodne z prawdą oraz zostały przedstawione z pełną świadomością konsekwencji wprowadzenia zamawiającego w błąd przy przedstawianiu informacji.</w:t>
      </w:r>
    </w:p>
    <w:p w14:paraId="70AAFD6A" w14:textId="77777777" w:rsidR="00165EF8" w:rsidRPr="00B202DD" w:rsidRDefault="00165EF8" w:rsidP="00165EF8">
      <w:pPr>
        <w:spacing w:line="360" w:lineRule="auto"/>
        <w:jc w:val="both"/>
        <w:rPr>
          <w:rFonts w:ascii="Calibri" w:hAnsi="Calibri" w:cs="Calibri"/>
          <w:sz w:val="22"/>
          <w:szCs w:val="22"/>
        </w:rPr>
      </w:pPr>
      <w:r w:rsidRPr="00B202DD">
        <w:rPr>
          <w:rFonts w:ascii="Calibri" w:hAnsi="Calibri" w:cs="Calibri"/>
          <w:sz w:val="22"/>
          <w:szCs w:val="22"/>
        </w:rPr>
        <w:t>Oświadczam, że w przypadku wyboru mojej/naszej oferty i zawarcia umowy niezwłocznie poinformuję Zamawiającego o zaistnieniu w/w przesłanek w trakcie realizacji umowy.</w:t>
      </w:r>
    </w:p>
    <w:p w14:paraId="6AC8BAC6" w14:textId="77777777" w:rsidR="00DB0C0E" w:rsidRPr="00F173E2" w:rsidRDefault="00DB0C0E" w:rsidP="00DB0C0E">
      <w:pPr>
        <w:spacing w:line="360" w:lineRule="auto"/>
        <w:jc w:val="both"/>
        <w:rPr>
          <w:rFonts w:ascii="Calibri" w:hAnsi="Calibri" w:cs="Calibri"/>
          <w:color w:val="FF0000"/>
          <w:sz w:val="22"/>
          <w:szCs w:val="22"/>
        </w:rPr>
      </w:pPr>
    </w:p>
    <w:p w14:paraId="31B23418" w14:textId="77777777" w:rsidR="00DB0C0E" w:rsidRPr="00F173E2" w:rsidRDefault="00DB0C0E" w:rsidP="00DB0C0E">
      <w:pPr>
        <w:spacing w:line="360" w:lineRule="auto"/>
        <w:jc w:val="both"/>
        <w:rPr>
          <w:rFonts w:ascii="Calibri" w:hAnsi="Calibri" w:cs="Calibri"/>
          <w:i/>
          <w:color w:val="FF0000"/>
          <w:sz w:val="22"/>
          <w:szCs w:val="22"/>
        </w:rPr>
      </w:pPr>
    </w:p>
    <w:p w14:paraId="1C85416E" w14:textId="77777777" w:rsidR="00516D32" w:rsidRPr="00B202DD" w:rsidRDefault="00DB0C0E" w:rsidP="00DB0C0E">
      <w:pPr>
        <w:spacing w:line="240" w:lineRule="atLeast"/>
        <w:ind w:right="425"/>
        <w:rPr>
          <w:rFonts w:ascii="Calibri" w:hAnsi="Calibri" w:cs="Calibri"/>
          <w:b/>
          <w:color w:val="0070C0"/>
          <w:sz w:val="22"/>
          <w:szCs w:val="22"/>
          <w:u w:val="single"/>
        </w:rPr>
      </w:pPr>
      <w:r w:rsidRPr="00B202DD">
        <w:rPr>
          <w:rFonts w:ascii="Calibri" w:hAnsi="Calibri" w:cs="Calibri"/>
          <w:b/>
          <w:color w:val="0070C0"/>
          <w:sz w:val="22"/>
          <w:szCs w:val="22"/>
          <w:u w:val="single"/>
        </w:rPr>
        <w:t>UWAGA: Dokument podpisać kwalifikowanym podpisem elektronicznym</w:t>
      </w:r>
    </w:p>
    <w:p w14:paraId="66F6E233" w14:textId="77777777" w:rsidR="006C19D8" w:rsidRDefault="006C19D8" w:rsidP="00DB0C0E">
      <w:pPr>
        <w:spacing w:line="240" w:lineRule="atLeast"/>
        <w:ind w:right="425"/>
        <w:rPr>
          <w:rFonts w:ascii="Calibri" w:hAnsi="Calibri" w:cs="Calibri"/>
          <w:b/>
          <w:color w:val="FF0000"/>
          <w:sz w:val="22"/>
          <w:szCs w:val="22"/>
          <w:u w:val="single"/>
        </w:rPr>
      </w:pPr>
    </w:p>
    <w:p w14:paraId="3A75D758" w14:textId="77777777" w:rsidR="006C19D8" w:rsidRDefault="006C19D8" w:rsidP="00DB0C0E">
      <w:pPr>
        <w:spacing w:line="240" w:lineRule="atLeast"/>
        <w:ind w:right="425"/>
        <w:rPr>
          <w:rFonts w:ascii="Calibri" w:hAnsi="Calibri" w:cs="Calibri"/>
          <w:b/>
          <w:color w:val="FF0000"/>
          <w:sz w:val="22"/>
          <w:szCs w:val="22"/>
          <w:u w:val="single"/>
        </w:rPr>
      </w:pPr>
    </w:p>
    <w:p w14:paraId="1C91B4E8" w14:textId="77777777" w:rsidR="006C19D8" w:rsidRDefault="006C19D8" w:rsidP="00DB0C0E">
      <w:pPr>
        <w:spacing w:line="240" w:lineRule="atLeast"/>
        <w:ind w:right="425"/>
        <w:rPr>
          <w:rFonts w:ascii="Calibri" w:hAnsi="Calibri" w:cs="Calibri"/>
          <w:b/>
          <w:color w:val="FF0000"/>
          <w:sz w:val="22"/>
          <w:szCs w:val="22"/>
          <w:u w:val="single"/>
        </w:rPr>
      </w:pPr>
    </w:p>
    <w:p w14:paraId="52C9D9BE" w14:textId="77777777" w:rsidR="006C19D8" w:rsidRDefault="006C19D8" w:rsidP="00DB0C0E">
      <w:pPr>
        <w:spacing w:line="240" w:lineRule="atLeast"/>
        <w:ind w:right="425"/>
        <w:rPr>
          <w:rFonts w:ascii="Calibri" w:hAnsi="Calibri" w:cs="Calibri"/>
          <w:b/>
          <w:color w:val="FF0000"/>
          <w:sz w:val="22"/>
          <w:szCs w:val="22"/>
          <w:u w:val="single"/>
        </w:rPr>
      </w:pPr>
    </w:p>
    <w:p w14:paraId="0ABC1C0D" w14:textId="77777777" w:rsidR="006C19D8" w:rsidRDefault="006C19D8" w:rsidP="00DB0C0E">
      <w:pPr>
        <w:spacing w:line="240" w:lineRule="atLeast"/>
        <w:ind w:right="425"/>
        <w:rPr>
          <w:rFonts w:ascii="Calibri" w:hAnsi="Calibri" w:cs="Calibri"/>
          <w:b/>
          <w:color w:val="FF0000"/>
          <w:sz w:val="22"/>
          <w:szCs w:val="22"/>
          <w:u w:val="single"/>
        </w:rPr>
      </w:pPr>
    </w:p>
    <w:p w14:paraId="50378B61" w14:textId="77777777" w:rsidR="006C19D8" w:rsidRDefault="006C19D8" w:rsidP="00DB0C0E">
      <w:pPr>
        <w:spacing w:line="240" w:lineRule="atLeast"/>
        <w:ind w:right="425"/>
        <w:rPr>
          <w:rFonts w:ascii="Calibri" w:hAnsi="Calibri" w:cs="Calibri"/>
          <w:b/>
          <w:color w:val="FF0000"/>
          <w:sz w:val="22"/>
          <w:szCs w:val="22"/>
          <w:u w:val="single"/>
        </w:rPr>
      </w:pPr>
    </w:p>
    <w:p w14:paraId="352F7F1D" w14:textId="77777777" w:rsidR="006C19D8" w:rsidRDefault="006C19D8" w:rsidP="00DB0C0E">
      <w:pPr>
        <w:spacing w:line="240" w:lineRule="atLeast"/>
        <w:ind w:right="425"/>
        <w:rPr>
          <w:rFonts w:ascii="Calibri" w:hAnsi="Calibri" w:cs="Calibri"/>
          <w:b/>
          <w:color w:val="FF0000"/>
          <w:sz w:val="22"/>
          <w:szCs w:val="22"/>
          <w:u w:val="single"/>
        </w:rPr>
      </w:pPr>
    </w:p>
    <w:p w14:paraId="1064261B" w14:textId="77777777" w:rsidR="006C19D8" w:rsidRDefault="006C19D8" w:rsidP="00DB0C0E">
      <w:pPr>
        <w:spacing w:line="240" w:lineRule="atLeast"/>
        <w:ind w:right="425"/>
        <w:rPr>
          <w:rFonts w:ascii="Calibri" w:hAnsi="Calibri" w:cs="Calibri"/>
          <w:b/>
          <w:color w:val="FF0000"/>
          <w:sz w:val="22"/>
          <w:szCs w:val="22"/>
          <w:u w:val="single"/>
        </w:rPr>
      </w:pPr>
    </w:p>
    <w:p w14:paraId="13BB8C44" w14:textId="77777777" w:rsidR="006C19D8" w:rsidRDefault="006C19D8" w:rsidP="00DB0C0E">
      <w:pPr>
        <w:spacing w:line="240" w:lineRule="atLeast"/>
        <w:ind w:right="425"/>
        <w:rPr>
          <w:rFonts w:ascii="Calibri" w:hAnsi="Calibri" w:cs="Calibri"/>
          <w:b/>
          <w:color w:val="FF0000"/>
          <w:sz w:val="22"/>
          <w:szCs w:val="22"/>
          <w:u w:val="single"/>
        </w:rPr>
      </w:pPr>
    </w:p>
    <w:p w14:paraId="41D66B01" w14:textId="77777777" w:rsidR="006C19D8" w:rsidRDefault="006C19D8" w:rsidP="00DB0C0E">
      <w:pPr>
        <w:spacing w:line="240" w:lineRule="atLeast"/>
        <w:ind w:right="425"/>
        <w:rPr>
          <w:rFonts w:ascii="Calibri" w:hAnsi="Calibri" w:cs="Calibri"/>
          <w:b/>
          <w:color w:val="FF0000"/>
          <w:sz w:val="22"/>
          <w:szCs w:val="22"/>
          <w:u w:val="single"/>
        </w:rPr>
      </w:pPr>
    </w:p>
    <w:p w14:paraId="2D7A7E58" w14:textId="77777777" w:rsidR="006C19D8" w:rsidRDefault="006C19D8" w:rsidP="00DB0C0E">
      <w:pPr>
        <w:spacing w:line="240" w:lineRule="atLeast"/>
        <w:ind w:right="425"/>
        <w:rPr>
          <w:rFonts w:ascii="Calibri" w:hAnsi="Calibri" w:cs="Calibri"/>
          <w:b/>
          <w:color w:val="FF0000"/>
          <w:sz w:val="22"/>
          <w:szCs w:val="22"/>
          <w:u w:val="single"/>
        </w:rPr>
      </w:pPr>
    </w:p>
    <w:p w14:paraId="749AA75B" w14:textId="77777777" w:rsidR="006C19D8" w:rsidRDefault="006C19D8" w:rsidP="00DB0C0E">
      <w:pPr>
        <w:spacing w:line="240" w:lineRule="atLeast"/>
        <w:ind w:right="425"/>
        <w:rPr>
          <w:rFonts w:ascii="Calibri" w:hAnsi="Calibri" w:cs="Calibri"/>
          <w:b/>
          <w:color w:val="FF0000"/>
          <w:sz w:val="22"/>
          <w:szCs w:val="22"/>
          <w:u w:val="single"/>
        </w:rPr>
      </w:pPr>
    </w:p>
    <w:p w14:paraId="38B1947D" w14:textId="77777777" w:rsidR="006C19D8" w:rsidRDefault="006C19D8" w:rsidP="00DB0C0E">
      <w:pPr>
        <w:spacing w:line="240" w:lineRule="atLeast"/>
        <w:ind w:right="425"/>
        <w:rPr>
          <w:rFonts w:ascii="Calibri" w:hAnsi="Calibri" w:cs="Calibri"/>
          <w:b/>
          <w:color w:val="FF0000"/>
          <w:sz w:val="22"/>
          <w:szCs w:val="22"/>
          <w:u w:val="single"/>
        </w:rPr>
      </w:pPr>
    </w:p>
    <w:p w14:paraId="2DE90EBC" w14:textId="77777777" w:rsidR="006C19D8" w:rsidRDefault="006C19D8" w:rsidP="00DB0C0E">
      <w:pPr>
        <w:spacing w:line="240" w:lineRule="atLeast"/>
        <w:ind w:right="425"/>
        <w:rPr>
          <w:rFonts w:ascii="Calibri" w:hAnsi="Calibri" w:cs="Calibri"/>
          <w:b/>
          <w:color w:val="FF0000"/>
          <w:sz w:val="22"/>
          <w:szCs w:val="22"/>
          <w:u w:val="single"/>
        </w:rPr>
      </w:pPr>
    </w:p>
    <w:p w14:paraId="1CEA3F7E" w14:textId="77777777" w:rsidR="006C19D8" w:rsidRDefault="006C19D8" w:rsidP="00DB0C0E">
      <w:pPr>
        <w:spacing w:line="240" w:lineRule="atLeast"/>
        <w:ind w:right="425"/>
        <w:rPr>
          <w:rFonts w:ascii="Calibri" w:hAnsi="Calibri" w:cs="Calibri"/>
          <w:b/>
          <w:color w:val="FF0000"/>
          <w:sz w:val="22"/>
          <w:szCs w:val="22"/>
          <w:u w:val="single"/>
        </w:rPr>
      </w:pPr>
    </w:p>
    <w:p w14:paraId="4E5D9B6B" w14:textId="77777777" w:rsidR="006C19D8" w:rsidRDefault="006C19D8" w:rsidP="00DB0C0E">
      <w:pPr>
        <w:spacing w:line="240" w:lineRule="atLeast"/>
        <w:ind w:right="425"/>
        <w:rPr>
          <w:rFonts w:ascii="Calibri" w:hAnsi="Calibri" w:cs="Calibri"/>
          <w:b/>
          <w:color w:val="FF0000"/>
          <w:sz w:val="22"/>
          <w:szCs w:val="22"/>
          <w:u w:val="single"/>
        </w:rPr>
      </w:pPr>
    </w:p>
    <w:p w14:paraId="43AFD8F8" w14:textId="73E228F8" w:rsidR="006C19D8" w:rsidRPr="00DD59B9" w:rsidRDefault="006C19D8" w:rsidP="006C19D8">
      <w:pPr>
        <w:suppressAutoHyphens w:val="0"/>
        <w:spacing w:line="240" w:lineRule="atLeast"/>
        <w:ind w:right="425"/>
        <w:rPr>
          <w:rFonts w:ascii="Calibri" w:hAnsi="Calibri" w:cs="Calibri"/>
          <w:b/>
          <w:bCs/>
          <w:sz w:val="22"/>
          <w:szCs w:val="22"/>
          <w:lang w:eastAsia="pl-PL"/>
        </w:rPr>
      </w:pPr>
      <w:r w:rsidRPr="00DD59B9">
        <w:rPr>
          <w:rFonts w:ascii="Calibri" w:hAnsi="Calibri" w:cs="Calibri"/>
          <w:b/>
          <w:bCs/>
          <w:sz w:val="22"/>
          <w:szCs w:val="22"/>
          <w:lang w:eastAsia="pl-PL"/>
        </w:rPr>
        <w:t>Załącznik nr 10</w:t>
      </w:r>
    </w:p>
    <w:p w14:paraId="4C236B60" w14:textId="77777777" w:rsidR="006C19D8" w:rsidRPr="00DD59B9" w:rsidRDefault="006C19D8" w:rsidP="006C19D8">
      <w:pPr>
        <w:spacing w:line="240" w:lineRule="atLeast"/>
        <w:jc w:val="center"/>
        <w:rPr>
          <w:rFonts w:ascii="Calibri" w:hAnsi="Calibri" w:cs="Calibri"/>
          <w:b/>
          <w:sz w:val="22"/>
          <w:szCs w:val="22"/>
        </w:rPr>
      </w:pPr>
      <w:r w:rsidRPr="00DD59B9">
        <w:rPr>
          <w:rFonts w:ascii="Calibri" w:hAnsi="Calibri" w:cs="Calibri"/>
          <w:b/>
          <w:sz w:val="22"/>
          <w:szCs w:val="22"/>
        </w:rPr>
        <w:t xml:space="preserve">WYKAZ NARZĘDZI I WYPOSAŻENIA  </w:t>
      </w:r>
    </w:p>
    <w:p w14:paraId="05DB0E15" w14:textId="77777777" w:rsidR="006C19D8" w:rsidRPr="00DD59B9" w:rsidRDefault="006C19D8" w:rsidP="006C19D8">
      <w:pPr>
        <w:spacing w:line="240" w:lineRule="atLeast"/>
        <w:jc w:val="center"/>
        <w:rPr>
          <w:rFonts w:ascii="Calibri" w:hAnsi="Calibri" w:cs="Calibri"/>
          <w:bCs/>
          <w:color w:val="0070C0"/>
          <w:sz w:val="22"/>
          <w:szCs w:val="22"/>
        </w:rPr>
      </w:pPr>
      <w:r w:rsidRPr="00DD59B9">
        <w:rPr>
          <w:rFonts w:ascii="Calibri" w:hAnsi="Calibri" w:cs="Calibri"/>
          <w:bCs/>
          <w:color w:val="0070C0"/>
          <w:sz w:val="22"/>
          <w:szCs w:val="22"/>
        </w:rPr>
        <w:t>(przedmiotowy środek dowodowy)</w:t>
      </w:r>
    </w:p>
    <w:p w14:paraId="3FB7E4B1" w14:textId="77777777" w:rsidR="006C19D8" w:rsidRPr="00F173E2" w:rsidRDefault="006C19D8" w:rsidP="006C19D8">
      <w:pPr>
        <w:spacing w:line="240" w:lineRule="atLeast"/>
        <w:rPr>
          <w:rFonts w:ascii="Calibri" w:hAnsi="Calibri" w:cs="Calibri"/>
          <w:color w:val="FF0000"/>
          <w:sz w:val="22"/>
          <w:szCs w:val="22"/>
        </w:rPr>
      </w:pPr>
    </w:p>
    <w:p w14:paraId="0CCD2276" w14:textId="77777777" w:rsidR="006C19D8" w:rsidRPr="00DD59B9" w:rsidRDefault="006C19D8" w:rsidP="006C19D8">
      <w:pPr>
        <w:spacing w:line="240" w:lineRule="atLeast"/>
        <w:rPr>
          <w:rFonts w:ascii="Calibri" w:hAnsi="Calibri" w:cs="Calibri"/>
          <w:sz w:val="22"/>
          <w:szCs w:val="22"/>
        </w:rPr>
      </w:pPr>
      <w:r w:rsidRPr="00DD59B9">
        <w:rPr>
          <w:rFonts w:ascii="Calibri" w:hAnsi="Calibri" w:cs="Calibri"/>
          <w:sz w:val="22"/>
          <w:szCs w:val="22"/>
        </w:rPr>
        <w:t>WYKONAWCA: (nazwa i adres Wykonawcy/ów)</w:t>
      </w:r>
    </w:p>
    <w:p w14:paraId="34AFB946" w14:textId="77777777" w:rsidR="006C19D8" w:rsidRPr="00DD59B9" w:rsidRDefault="006C19D8" w:rsidP="006C19D8">
      <w:pPr>
        <w:spacing w:line="240" w:lineRule="atLeast"/>
        <w:jc w:val="center"/>
        <w:rPr>
          <w:rFonts w:ascii="Calibri" w:hAnsi="Calibri" w:cs="Calibri"/>
          <w:sz w:val="22"/>
          <w:szCs w:val="22"/>
        </w:rPr>
      </w:pPr>
    </w:p>
    <w:p w14:paraId="546372F1" w14:textId="77777777" w:rsidR="006C19D8" w:rsidRPr="00DD59B9" w:rsidRDefault="006C19D8" w:rsidP="006C19D8">
      <w:pPr>
        <w:spacing w:line="240" w:lineRule="atLeast"/>
        <w:rPr>
          <w:rFonts w:ascii="Calibri" w:hAnsi="Calibri" w:cs="Calibri"/>
          <w:sz w:val="22"/>
          <w:szCs w:val="22"/>
        </w:rPr>
      </w:pPr>
      <w:r w:rsidRPr="00DD59B9">
        <w:rPr>
          <w:rFonts w:ascii="Calibri" w:hAnsi="Calibri" w:cs="Calibri"/>
          <w:sz w:val="22"/>
          <w:szCs w:val="22"/>
        </w:rPr>
        <w:t>.....................................................................................................................................................................................</w:t>
      </w:r>
    </w:p>
    <w:p w14:paraId="063D7074" w14:textId="77777777" w:rsidR="006C19D8" w:rsidRPr="00DD59B9" w:rsidRDefault="006C19D8" w:rsidP="006C19D8">
      <w:pPr>
        <w:spacing w:line="240" w:lineRule="atLeast"/>
        <w:rPr>
          <w:rFonts w:ascii="Calibri" w:hAnsi="Calibri" w:cs="Calibri"/>
          <w:sz w:val="22"/>
          <w:szCs w:val="22"/>
        </w:rPr>
      </w:pPr>
      <w:r w:rsidRPr="00DD59B9">
        <w:rPr>
          <w:rFonts w:ascii="Calibri" w:hAnsi="Calibri" w:cs="Calibri"/>
          <w:sz w:val="22"/>
          <w:szCs w:val="22"/>
        </w:rPr>
        <w:t>.....................................................................................................................................................................................</w:t>
      </w:r>
    </w:p>
    <w:p w14:paraId="7E0FD101" w14:textId="77777777" w:rsidR="006C19D8" w:rsidRPr="00DD59B9" w:rsidRDefault="006C19D8" w:rsidP="006C19D8">
      <w:pPr>
        <w:tabs>
          <w:tab w:val="left" w:pos="120"/>
        </w:tabs>
        <w:ind w:left="-1276"/>
        <w:jc w:val="both"/>
        <w:rPr>
          <w:rFonts w:ascii="Calibri" w:hAnsi="Calibri" w:cs="Calibri"/>
          <w:sz w:val="22"/>
          <w:szCs w:val="22"/>
        </w:rPr>
      </w:pPr>
    </w:p>
    <w:p w14:paraId="3FD1FC6A" w14:textId="77777777" w:rsidR="006C19D8" w:rsidRPr="00DD59B9" w:rsidRDefault="006C19D8" w:rsidP="006C19D8">
      <w:pPr>
        <w:tabs>
          <w:tab w:val="left" w:pos="567"/>
        </w:tabs>
        <w:suppressAutoHyphens w:val="0"/>
        <w:rPr>
          <w:rFonts w:ascii="Calibri" w:hAnsi="Calibri" w:cs="Calibri"/>
          <w:sz w:val="22"/>
          <w:szCs w:val="22"/>
          <w:lang w:eastAsia="pl-PL"/>
        </w:rPr>
      </w:pPr>
      <w:r w:rsidRPr="00DD59B9">
        <w:rPr>
          <w:rFonts w:ascii="Calibri" w:hAnsi="Calibri" w:cs="Calibri"/>
          <w:sz w:val="22"/>
          <w:szCs w:val="22"/>
          <w:lang w:eastAsia="pl-PL"/>
        </w:rPr>
        <w:t>NAZWA ZADANIA:</w:t>
      </w:r>
    </w:p>
    <w:p w14:paraId="75CD3B75" w14:textId="77777777" w:rsidR="006C19D8" w:rsidRPr="00DD59B9" w:rsidRDefault="006C19D8" w:rsidP="006C19D8">
      <w:pPr>
        <w:suppressAutoHyphens w:val="0"/>
        <w:jc w:val="center"/>
        <w:rPr>
          <w:rFonts w:ascii="Calibri" w:hAnsi="Calibri" w:cs="Calibri"/>
          <w:b/>
          <w:sz w:val="22"/>
          <w:szCs w:val="22"/>
          <w:lang w:eastAsia="pl-PL"/>
        </w:rPr>
      </w:pPr>
    </w:p>
    <w:p w14:paraId="5D6EE63F" w14:textId="4CC8B465" w:rsidR="006C19D8" w:rsidRPr="00DD59B9" w:rsidRDefault="006C19D8" w:rsidP="006C19D8">
      <w:pPr>
        <w:suppressAutoHyphens w:val="0"/>
        <w:jc w:val="center"/>
        <w:outlineLvl w:val="0"/>
        <w:rPr>
          <w:rFonts w:ascii="Calibri" w:hAnsi="Calibri" w:cs="Calibri"/>
          <w:b/>
          <w:i/>
          <w:kern w:val="28"/>
          <w:sz w:val="22"/>
          <w:szCs w:val="22"/>
          <w:lang w:eastAsia="pl-PL"/>
        </w:rPr>
      </w:pPr>
      <w:r w:rsidRPr="00DD59B9">
        <w:rPr>
          <w:rFonts w:ascii="Calibri" w:hAnsi="Calibri" w:cs="Calibri"/>
          <w:b/>
          <w:i/>
          <w:kern w:val="28"/>
          <w:sz w:val="22"/>
          <w:szCs w:val="22"/>
          <w:lang w:eastAsia="pl-PL"/>
        </w:rPr>
        <w:t xml:space="preserve">„Świadczenie usług pralniczych wraz z </w:t>
      </w:r>
      <w:r w:rsidR="009034D3">
        <w:rPr>
          <w:rFonts w:ascii="Calibri" w:hAnsi="Calibri" w:cs="Calibri"/>
          <w:b/>
          <w:i/>
          <w:kern w:val="28"/>
          <w:sz w:val="22"/>
          <w:szCs w:val="22"/>
          <w:lang w:eastAsia="pl-PL"/>
        </w:rPr>
        <w:t>najmem</w:t>
      </w:r>
      <w:r w:rsidRPr="00DD59B9">
        <w:rPr>
          <w:rFonts w:ascii="Calibri" w:hAnsi="Calibri" w:cs="Calibri"/>
          <w:b/>
          <w:i/>
          <w:kern w:val="28"/>
          <w:sz w:val="22"/>
          <w:szCs w:val="22"/>
          <w:lang w:eastAsia="pl-PL"/>
        </w:rPr>
        <w:t xml:space="preserve"> bielizny, odzieży szpitalnej oraz  transportem całego  przedmiotu zamówienia” </w:t>
      </w:r>
    </w:p>
    <w:p w14:paraId="0283EAB6" w14:textId="77777777" w:rsidR="006C19D8" w:rsidRPr="00DD59B9" w:rsidRDefault="006C19D8" w:rsidP="006C19D8">
      <w:pPr>
        <w:suppressAutoHyphens w:val="0"/>
        <w:rPr>
          <w:rFonts w:ascii="Calibri" w:hAnsi="Calibri" w:cs="Calibri"/>
          <w:sz w:val="22"/>
          <w:szCs w:val="22"/>
          <w:lang w:eastAsia="pl-PL"/>
        </w:rPr>
      </w:pPr>
    </w:p>
    <w:p w14:paraId="19D00A35" w14:textId="77777777" w:rsidR="006C19D8" w:rsidRPr="00DD59B9" w:rsidRDefault="006C19D8" w:rsidP="006C19D8">
      <w:pPr>
        <w:widowControl w:val="0"/>
        <w:suppressAutoHyphens w:val="0"/>
        <w:adjustRightInd w:val="0"/>
        <w:jc w:val="center"/>
        <w:rPr>
          <w:rFonts w:ascii="Calibri" w:hAnsi="Calibri" w:cs="Calibri"/>
          <w:b/>
          <w:sz w:val="22"/>
          <w:szCs w:val="22"/>
          <w:lang w:eastAsia="pl-PL"/>
        </w:rPr>
      </w:pPr>
      <w:r w:rsidRPr="00DD59B9">
        <w:rPr>
          <w:rFonts w:ascii="Calibri" w:hAnsi="Calibri" w:cs="Calibri"/>
          <w:b/>
          <w:sz w:val="22"/>
          <w:szCs w:val="22"/>
          <w:lang w:eastAsia="pl-PL"/>
        </w:rPr>
        <w:t>WYKAZ NARZĘDZI, WYPOSAŻENIA ZAKŁADU I URZĄDZEŃ TECHNICZYCH DOSTĘPNYCH WYKONAWCY USŁUG W CELU REALIZACJI ZAMÓWIENIA</w:t>
      </w:r>
    </w:p>
    <w:p w14:paraId="5D244EAC" w14:textId="77777777" w:rsidR="006C19D8" w:rsidRPr="00B759F0" w:rsidRDefault="006C19D8" w:rsidP="006C19D8">
      <w:pPr>
        <w:suppressAutoHyphens w:val="0"/>
        <w:jc w:val="center"/>
        <w:rPr>
          <w:rFonts w:ascii="Calibri" w:hAnsi="Calibri" w:cs="Calibri"/>
          <w:b/>
          <w:sz w:val="22"/>
          <w:szCs w:val="22"/>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720"/>
        <w:gridCol w:w="4500"/>
        <w:gridCol w:w="720"/>
      </w:tblGrid>
      <w:tr w:rsidR="00B759F0" w:rsidRPr="00B759F0" w14:paraId="2E9DB904" w14:textId="77777777" w:rsidTr="00965CD3">
        <w:trPr>
          <w:trHeight w:val="178"/>
        </w:trPr>
        <w:tc>
          <w:tcPr>
            <w:tcW w:w="720" w:type="dxa"/>
            <w:tcBorders>
              <w:top w:val="single" w:sz="4" w:space="0" w:color="auto"/>
              <w:left w:val="single" w:sz="4" w:space="0" w:color="auto"/>
              <w:bottom w:val="single" w:sz="4" w:space="0" w:color="auto"/>
              <w:right w:val="single" w:sz="4" w:space="0" w:color="auto"/>
            </w:tcBorders>
            <w:shd w:val="clear" w:color="auto" w:fill="E0E0E0"/>
            <w:vAlign w:val="center"/>
          </w:tcPr>
          <w:p w14:paraId="54EB0EE6" w14:textId="77777777" w:rsidR="000909CF" w:rsidRPr="00B759F0" w:rsidRDefault="000909CF" w:rsidP="00965CD3">
            <w:pPr>
              <w:suppressAutoHyphens w:val="0"/>
              <w:spacing w:line="178" w:lineRule="atLeast"/>
              <w:jc w:val="center"/>
              <w:rPr>
                <w:rFonts w:ascii="Calibri" w:hAnsi="Calibri" w:cs="Calibri"/>
                <w:b/>
                <w:i/>
                <w:sz w:val="22"/>
                <w:szCs w:val="22"/>
                <w:lang w:eastAsia="pl-PL"/>
              </w:rPr>
            </w:pPr>
            <w:r w:rsidRPr="00B759F0">
              <w:rPr>
                <w:rFonts w:ascii="Calibri" w:hAnsi="Calibri" w:cs="Calibri"/>
                <w:b/>
                <w:i/>
                <w:sz w:val="22"/>
                <w:szCs w:val="22"/>
                <w:lang w:eastAsia="pl-PL"/>
              </w:rPr>
              <w:t>Lp.</w:t>
            </w:r>
          </w:p>
        </w:tc>
        <w:tc>
          <w:tcPr>
            <w:tcW w:w="4500" w:type="dxa"/>
            <w:tcBorders>
              <w:top w:val="single" w:sz="4" w:space="0" w:color="auto"/>
              <w:left w:val="single" w:sz="4" w:space="0" w:color="auto"/>
              <w:bottom w:val="single" w:sz="4" w:space="0" w:color="auto"/>
              <w:right w:val="single" w:sz="4" w:space="0" w:color="auto"/>
            </w:tcBorders>
            <w:shd w:val="clear" w:color="auto" w:fill="E0E0E0"/>
            <w:vAlign w:val="center"/>
          </w:tcPr>
          <w:p w14:paraId="58A77567" w14:textId="77777777" w:rsidR="000909CF" w:rsidRPr="00B759F0" w:rsidRDefault="000909CF" w:rsidP="00965CD3">
            <w:pPr>
              <w:suppressAutoHyphens w:val="0"/>
              <w:spacing w:line="178" w:lineRule="atLeast"/>
              <w:jc w:val="center"/>
              <w:rPr>
                <w:rFonts w:ascii="Calibri" w:hAnsi="Calibri" w:cs="Calibri"/>
                <w:b/>
                <w:i/>
                <w:sz w:val="22"/>
                <w:szCs w:val="22"/>
                <w:lang w:eastAsia="pl-PL"/>
              </w:rPr>
            </w:pPr>
          </w:p>
          <w:p w14:paraId="2B4FE72E" w14:textId="77777777" w:rsidR="000909CF" w:rsidRPr="00B759F0" w:rsidRDefault="000909CF" w:rsidP="00965CD3">
            <w:pPr>
              <w:suppressAutoHyphens w:val="0"/>
              <w:spacing w:line="178" w:lineRule="atLeast"/>
              <w:jc w:val="center"/>
              <w:rPr>
                <w:rFonts w:ascii="Calibri" w:hAnsi="Calibri" w:cs="Calibri"/>
                <w:b/>
                <w:i/>
                <w:sz w:val="22"/>
                <w:szCs w:val="22"/>
                <w:lang w:eastAsia="pl-PL"/>
              </w:rPr>
            </w:pPr>
            <w:r w:rsidRPr="00B759F0">
              <w:rPr>
                <w:rFonts w:ascii="Calibri" w:hAnsi="Calibri" w:cs="Calibri"/>
                <w:b/>
                <w:i/>
                <w:sz w:val="22"/>
                <w:szCs w:val="22"/>
                <w:lang w:eastAsia="pl-PL"/>
              </w:rPr>
              <w:t>Nazwa</w:t>
            </w:r>
          </w:p>
          <w:p w14:paraId="3364A5BB" w14:textId="77777777" w:rsidR="000909CF" w:rsidRPr="00B759F0" w:rsidRDefault="000909CF" w:rsidP="00965CD3">
            <w:pPr>
              <w:suppressAutoHyphens w:val="0"/>
              <w:spacing w:line="178" w:lineRule="atLeast"/>
              <w:jc w:val="center"/>
              <w:rPr>
                <w:rFonts w:ascii="Calibri" w:hAnsi="Calibri" w:cs="Calibri"/>
                <w:b/>
                <w:i/>
                <w:sz w:val="22"/>
                <w:szCs w:val="22"/>
                <w:lang w:eastAsia="pl-PL"/>
              </w:rPr>
            </w:pPr>
          </w:p>
        </w:tc>
        <w:tc>
          <w:tcPr>
            <w:tcW w:w="720" w:type="dxa"/>
            <w:tcBorders>
              <w:top w:val="single" w:sz="4" w:space="0" w:color="auto"/>
              <w:left w:val="single" w:sz="4" w:space="0" w:color="auto"/>
              <w:bottom w:val="single" w:sz="4" w:space="0" w:color="auto"/>
              <w:right w:val="single" w:sz="4" w:space="0" w:color="auto"/>
            </w:tcBorders>
            <w:shd w:val="clear" w:color="auto" w:fill="E0E0E0"/>
            <w:vAlign w:val="center"/>
          </w:tcPr>
          <w:p w14:paraId="3736BE7E" w14:textId="77777777" w:rsidR="000909CF" w:rsidRPr="00B759F0" w:rsidRDefault="000909CF" w:rsidP="00965CD3">
            <w:pPr>
              <w:suppressAutoHyphens w:val="0"/>
              <w:spacing w:line="178" w:lineRule="atLeast"/>
              <w:jc w:val="center"/>
              <w:rPr>
                <w:rFonts w:ascii="Calibri" w:hAnsi="Calibri" w:cs="Calibri"/>
                <w:b/>
                <w:i/>
                <w:sz w:val="22"/>
                <w:szCs w:val="22"/>
                <w:lang w:eastAsia="pl-PL"/>
              </w:rPr>
            </w:pPr>
            <w:r w:rsidRPr="00B759F0">
              <w:rPr>
                <w:rFonts w:ascii="Calibri" w:hAnsi="Calibri" w:cs="Calibri"/>
                <w:b/>
                <w:i/>
                <w:sz w:val="22"/>
                <w:szCs w:val="22"/>
                <w:lang w:eastAsia="pl-PL"/>
              </w:rPr>
              <w:t>Ilość</w:t>
            </w:r>
          </w:p>
        </w:tc>
      </w:tr>
      <w:tr w:rsidR="00B759F0" w:rsidRPr="00B759F0" w14:paraId="2F4818EE" w14:textId="77777777" w:rsidTr="00965CD3">
        <w:trPr>
          <w:trHeight w:val="270"/>
        </w:trPr>
        <w:tc>
          <w:tcPr>
            <w:tcW w:w="720" w:type="dxa"/>
            <w:tcBorders>
              <w:top w:val="single" w:sz="4" w:space="0" w:color="auto"/>
              <w:left w:val="single" w:sz="4" w:space="0" w:color="auto"/>
              <w:bottom w:val="single" w:sz="4" w:space="0" w:color="auto"/>
              <w:right w:val="single" w:sz="4" w:space="0" w:color="auto"/>
            </w:tcBorders>
          </w:tcPr>
          <w:p w14:paraId="73CF8DFD" w14:textId="77777777" w:rsidR="000909CF" w:rsidRPr="00B759F0" w:rsidRDefault="000909CF" w:rsidP="00965CD3">
            <w:pPr>
              <w:suppressAutoHyphens w:val="0"/>
              <w:jc w:val="center"/>
              <w:rPr>
                <w:rFonts w:ascii="Calibri" w:hAnsi="Calibri" w:cs="Calibri"/>
                <w:sz w:val="22"/>
                <w:szCs w:val="22"/>
                <w:lang w:eastAsia="pl-PL"/>
              </w:rPr>
            </w:pPr>
            <w:r w:rsidRPr="00B759F0">
              <w:rPr>
                <w:rFonts w:ascii="Calibri" w:hAnsi="Calibri" w:cs="Calibri"/>
                <w:sz w:val="22"/>
                <w:szCs w:val="22"/>
                <w:lang w:eastAsia="pl-PL"/>
              </w:rPr>
              <w:t>1</w:t>
            </w:r>
          </w:p>
        </w:tc>
        <w:tc>
          <w:tcPr>
            <w:tcW w:w="4500" w:type="dxa"/>
            <w:tcBorders>
              <w:top w:val="single" w:sz="4" w:space="0" w:color="auto"/>
              <w:left w:val="single" w:sz="4" w:space="0" w:color="auto"/>
              <w:bottom w:val="single" w:sz="4" w:space="0" w:color="auto"/>
              <w:right w:val="single" w:sz="4" w:space="0" w:color="auto"/>
            </w:tcBorders>
          </w:tcPr>
          <w:p w14:paraId="7C87244F" w14:textId="77777777" w:rsidR="000909CF" w:rsidRPr="00B759F0" w:rsidRDefault="000909CF" w:rsidP="00965CD3">
            <w:pPr>
              <w:suppressAutoHyphens w:val="0"/>
              <w:rPr>
                <w:rFonts w:ascii="Calibri" w:hAnsi="Calibri" w:cs="Calibri"/>
                <w:sz w:val="22"/>
                <w:szCs w:val="22"/>
                <w:lang w:eastAsia="pl-PL"/>
              </w:rPr>
            </w:pPr>
          </w:p>
        </w:tc>
        <w:tc>
          <w:tcPr>
            <w:tcW w:w="720" w:type="dxa"/>
            <w:tcBorders>
              <w:top w:val="single" w:sz="4" w:space="0" w:color="auto"/>
              <w:left w:val="single" w:sz="4" w:space="0" w:color="auto"/>
              <w:bottom w:val="single" w:sz="4" w:space="0" w:color="auto"/>
              <w:right w:val="single" w:sz="4" w:space="0" w:color="auto"/>
            </w:tcBorders>
          </w:tcPr>
          <w:p w14:paraId="6788DF36" w14:textId="77777777" w:rsidR="000909CF" w:rsidRPr="00B759F0" w:rsidRDefault="000909CF" w:rsidP="00965CD3">
            <w:pPr>
              <w:suppressAutoHyphens w:val="0"/>
              <w:rPr>
                <w:rFonts w:ascii="Calibri" w:hAnsi="Calibri" w:cs="Calibri"/>
                <w:sz w:val="22"/>
                <w:szCs w:val="22"/>
                <w:lang w:eastAsia="pl-PL"/>
              </w:rPr>
            </w:pPr>
          </w:p>
        </w:tc>
      </w:tr>
      <w:tr w:rsidR="00B759F0" w:rsidRPr="00B759F0" w14:paraId="10604632" w14:textId="77777777" w:rsidTr="00965CD3">
        <w:trPr>
          <w:trHeight w:val="270"/>
        </w:trPr>
        <w:tc>
          <w:tcPr>
            <w:tcW w:w="720" w:type="dxa"/>
            <w:tcBorders>
              <w:top w:val="single" w:sz="4" w:space="0" w:color="auto"/>
              <w:left w:val="single" w:sz="4" w:space="0" w:color="auto"/>
              <w:bottom w:val="single" w:sz="4" w:space="0" w:color="auto"/>
              <w:right w:val="single" w:sz="4" w:space="0" w:color="auto"/>
            </w:tcBorders>
          </w:tcPr>
          <w:p w14:paraId="7BF122D2" w14:textId="77777777" w:rsidR="000909CF" w:rsidRPr="00B759F0" w:rsidRDefault="000909CF" w:rsidP="00965CD3">
            <w:pPr>
              <w:suppressAutoHyphens w:val="0"/>
              <w:jc w:val="center"/>
              <w:rPr>
                <w:rFonts w:ascii="Calibri" w:hAnsi="Calibri" w:cs="Calibri"/>
                <w:sz w:val="22"/>
                <w:szCs w:val="22"/>
                <w:lang w:eastAsia="pl-PL"/>
              </w:rPr>
            </w:pPr>
            <w:r w:rsidRPr="00B759F0">
              <w:rPr>
                <w:rFonts w:ascii="Calibri" w:hAnsi="Calibri" w:cs="Calibri"/>
                <w:sz w:val="22"/>
                <w:szCs w:val="22"/>
                <w:lang w:eastAsia="pl-PL"/>
              </w:rPr>
              <w:t>2</w:t>
            </w:r>
          </w:p>
        </w:tc>
        <w:tc>
          <w:tcPr>
            <w:tcW w:w="4500" w:type="dxa"/>
            <w:tcBorders>
              <w:top w:val="single" w:sz="4" w:space="0" w:color="auto"/>
              <w:left w:val="single" w:sz="4" w:space="0" w:color="auto"/>
              <w:bottom w:val="single" w:sz="4" w:space="0" w:color="auto"/>
              <w:right w:val="single" w:sz="4" w:space="0" w:color="auto"/>
            </w:tcBorders>
          </w:tcPr>
          <w:p w14:paraId="6CD1D39D" w14:textId="77777777" w:rsidR="000909CF" w:rsidRPr="00B759F0" w:rsidRDefault="000909CF" w:rsidP="00965CD3">
            <w:pPr>
              <w:suppressAutoHyphens w:val="0"/>
              <w:rPr>
                <w:rFonts w:ascii="Calibri" w:hAnsi="Calibri" w:cs="Calibri"/>
                <w:sz w:val="22"/>
                <w:szCs w:val="22"/>
                <w:lang w:eastAsia="pl-PL"/>
              </w:rPr>
            </w:pPr>
          </w:p>
        </w:tc>
        <w:tc>
          <w:tcPr>
            <w:tcW w:w="720" w:type="dxa"/>
            <w:tcBorders>
              <w:top w:val="single" w:sz="4" w:space="0" w:color="auto"/>
              <w:left w:val="single" w:sz="4" w:space="0" w:color="auto"/>
              <w:bottom w:val="single" w:sz="4" w:space="0" w:color="auto"/>
              <w:right w:val="single" w:sz="4" w:space="0" w:color="auto"/>
            </w:tcBorders>
          </w:tcPr>
          <w:p w14:paraId="48B01BA8" w14:textId="77777777" w:rsidR="000909CF" w:rsidRPr="00B759F0" w:rsidRDefault="000909CF" w:rsidP="00965CD3">
            <w:pPr>
              <w:suppressAutoHyphens w:val="0"/>
              <w:rPr>
                <w:rFonts w:ascii="Calibri" w:hAnsi="Calibri" w:cs="Calibri"/>
                <w:sz w:val="22"/>
                <w:szCs w:val="22"/>
                <w:lang w:eastAsia="pl-PL"/>
              </w:rPr>
            </w:pPr>
          </w:p>
        </w:tc>
      </w:tr>
      <w:tr w:rsidR="00B759F0" w:rsidRPr="00B759F0" w14:paraId="3677AB5D" w14:textId="77777777" w:rsidTr="00965CD3">
        <w:trPr>
          <w:trHeight w:val="270"/>
        </w:trPr>
        <w:tc>
          <w:tcPr>
            <w:tcW w:w="720" w:type="dxa"/>
            <w:tcBorders>
              <w:top w:val="single" w:sz="4" w:space="0" w:color="auto"/>
              <w:left w:val="single" w:sz="4" w:space="0" w:color="auto"/>
              <w:bottom w:val="single" w:sz="4" w:space="0" w:color="auto"/>
              <w:right w:val="single" w:sz="4" w:space="0" w:color="auto"/>
            </w:tcBorders>
          </w:tcPr>
          <w:p w14:paraId="5871960C" w14:textId="77777777" w:rsidR="000909CF" w:rsidRPr="00B759F0" w:rsidRDefault="000909CF" w:rsidP="00965CD3">
            <w:pPr>
              <w:suppressAutoHyphens w:val="0"/>
              <w:jc w:val="center"/>
              <w:rPr>
                <w:rFonts w:ascii="Calibri" w:hAnsi="Calibri" w:cs="Calibri"/>
                <w:sz w:val="22"/>
                <w:szCs w:val="22"/>
                <w:lang w:eastAsia="pl-PL"/>
              </w:rPr>
            </w:pPr>
            <w:r w:rsidRPr="00B759F0">
              <w:rPr>
                <w:rFonts w:ascii="Calibri" w:hAnsi="Calibri" w:cs="Calibri"/>
                <w:sz w:val="22"/>
                <w:szCs w:val="22"/>
                <w:lang w:eastAsia="pl-PL"/>
              </w:rPr>
              <w:t>3</w:t>
            </w:r>
          </w:p>
        </w:tc>
        <w:tc>
          <w:tcPr>
            <w:tcW w:w="4500" w:type="dxa"/>
            <w:tcBorders>
              <w:top w:val="single" w:sz="4" w:space="0" w:color="auto"/>
              <w:left w:val="single" w:sz="4" w:space="0" w:color="auto"/>
              <w:bottom w:val="single" w:sz="4" w:space="0" w:color="auto"/>
              <w:right w:val="single" w:sz="4" w:space="0" w:color="auto"/>
            </w:tcBorders>
          </w:tcPr>
          <w:p w14:paraId="189638CE" w14:textId="77777777" w:rsidR="000909CF" w:rsidRPr="00B759F0" w:rsidRDefault="000909CF" w:rsidP="00965CD3">
            <w:pPr>
              <w:suppressAutoHyphens w:val="0"/>
              <w:rPr>
                <w:rFonts w:ascii="Calibri" w:hAnsi="Calibri" w:cs="Calibri"/>
                <w:sz w:val="22"/>
                <w:szCs w:val="22"/>
                <w:lang w:eastAsia="pl-PL"/>
              </w:rPr>
            </w:pPr>
          </w:p>
        </w:tc>
        <w:tc>
          <w:tcPr>
            <w:tcW w:w="720" w:type="dxa"/>
            <w:tcBorders>
              <w:top w:val="single" w:sz="4" w:space="0" w:color="auto"/>
              <w:left w:val="single" w:sz="4" w:space="0" w:color="auto"/>
              <w:bottom w:val="single" w:sz="4" w:space="0" w:color="auto"/>
              <w:right w:val="single" w:sz="4" w:space="0" w:color="auto"/>
            </w:tcBorders>
          </w:tcPr>
          <w:p w14:paraId="560E06A2" w14:textId="77777777" w:rsidR="000909CF" w:rsidRPr="00B759F0" w:rsidRDefault="000909CF" w:rsidP="00965CD3">
            <w:pPr>
              <w:suppressAutoHyphens w:val="0"/>
              <w:rPr>
                <w:rFonts w:ascii="Calibri" w:hAnsi="Calibri" w:cs="Calibri"/>
                <w:sz w:val="22"/>
                <w:szCs w:val="22"/>
                <w:lang w:eastAsia="pl-PL"/>
              </w:rPr>
            </w:pPr>
          </w:p>
        </w:tc>
      </w:tr>
      <w:tr w:rsidR="00B759F0" w:rsidRPr="00B759F0" w14:paraId="1C6218A4" w14:textId="77777777" w:rsidTr="00965CD3">
        <w:trPr>
          <w:trHeight w:val="270"/>
        </w:trPr>
        <w:tc>
          <w:tcPr>
            <w:tcW w:w="720" w:type="dxa"/>
            <w:tcBorders>
              <w:top w:val="single" w:sz="4" w:space="0" w:color="auto"/>
              <w:left w:val="single" w:sz="4" w:space="0" w:color="auto"/>
              <w:bottom w:val="single" w:sz="4" w:space="0" w:color="auto"/>
              <w:right w:val="single" w:sz="4" w:space="0" w:color="auto"/>
            </w:tcBorders>
          </w:tcPr>
          <w:p w14:paraId="27F5D598" w14:textId="77777777" w:rsidR="000909CF" w:rsidRPr="00B759F0" w:rsidRDefault="000909CF" w:rsidP="00965CD3">
            <w:pPr>
              <w:suppressAutoHyphens w:val="0"/>
              <w:jc w:val="center"/>
              <w:rPr>
                <w:rFonts w:ascii="Calibri" w:hAnsi="Calibri" w:cs="Calibri"/>
                <w:sz w:val="22"/>
                <w:szCs w:val="22"/>
                <w:lang w:eastAsia="pl-PL"/>
              </w:rPr>
            </w:pPr>
            <w:r w:rsidRPr="00B759F0">
              <w:rPr>
                <w:rFonts w:ascii="Calibri" w:hAnsi="Calibri" w:cs="Calibri"/>
                <w:sz w:val="22"/>
                <w:szCs w:val="22"/>
                <w:lang w:eastAsia="pl-PL"/>
              </w:rPr>
              <w:t>4</w:t>
            </w:r>
          </w:p>
        </w:tc>
        <w:tc>
          <w:tcPr>
            <w:tcW w:w="4500" w:type="dxa"/>
            <w:tcBorders>
              <w:top w:val="single" w:sz="4" w:space="0" w:color="auto"/>
              <w:left w:val="single" w:sz="4" w:space="0" w:color="auto"/>
              <w:bottom w:val="single" w:sz="4" w:space="0" w:color="auto"/>
              <w:right w:val="single" w:sz="4" w:space="0" w:color="auto"/>
            </w:tcBorders>
          </w:tcPr>
          <w:p w14:paraId="1D0FF4A6" w14:textId="77777777" w:rsidR="000909CF" w:rsidRPr="00B759F0" w:rsidRDefault="000909CF" w:rsidP="00965CD3">
            <w:pPr>
              <w:suppressAutoHyphens w:val="0"/>
              <w:rPr>
                <w:rFonts w:ascii="Calibri" w:hAnsi="Calibri" w:cs="Calibri"/>
                <w:sz w:val="22"/>
                <w:szCs w:val="22"/>
                <w:lang w:eastAsia="pl-PL"/>
              </w:rPr>
            </w:pPr>
          </w:p>
        </w:tc>
        <w:tc>
          <w:tcPr>
            <w:tcW w:w="720" w:type="dxa"/>
            <w:tcBorders>
              <w:top w:val="single" w:sz="4" w:space="0" w:color="auto"/>
              <w:left w:val="single" w:sz="4" w:space="0" w:color="auto"/>
              <w:bottom w:val="single" w:sz="4" w:space="0" w:color="auto"/>
              <w:right w:val="single" w:sz="4" w:space="0" w:color="auto"/>
            </w:tcBorders>
          </w:tcPr>
          <w:p w14:paraId="08294246" w14:textId="77777777" w:rsidR="000909CF" w:rsidRPr="00B759F0" w:rsidRDefault="000909CF" w:rsidP="00965CD3">
            <w:pPr>
              <w:suppressAutoHyphens w:val="0"/>
              <w:rPr>
                <w:rFonts w:ascii="Calibri" w:hAnsi="Calibri" w:cs="Calibri"/>
                <w:sz w:val="22"/>
                <w:szCs w:val="22"/>
                <w:lang w:eastAsia="pl-PL"/>
              </w:rPr>
            </w:pPr>
          </w:p>
        </w:tc>
      </w:tr>
      <w:tr w:rsidR="00B759F0" w:rsidRPr="00B759F0" w14:paraId="07FB3A0C" w14:textId="77777777" w:rsidTr="00965CD3">
        <w:trPr>
          <w:trHeight w:val="270"/>
        </w:trPr>
        <w:tc>
          <w:tcPr>
            <w:tcW w:w="720" w:type="dxa"/>
            <w:tcBorders>
              <w:top w:val="single" w:sz="4" w:space="0" w:color="auto"/>
              <w:left w:val="single" w:sz="4" w:space="0" w:color="auto"/>
              <w:bottom w:val="single" w:sz="4" w:space="0" w:color="auto"/>
              <w:right w:val="single" w:sz="4" w:space="0" w:color="auto"/>
            </w:tcBorders>
          </w:tcPr>
          <w:p w14:paraId="7A581B86" w14:textId="77777777" w:rsidR="000909CF" w:rsidRPr="00B759F0" w:rsidRDefault="000909CF" w:rsidP="00965CD3">
            <w:pPr>
              <w:suppressAutoHyphens w:val="0"/>
              <w:jc w:val="center"/>
              <w:rPr>
                <w:rFonts w:ascii="Calibri" w:hAnsi="Calibri" w:cs="Calibri"/>
                <w:sz w:val="22"/>
                <w:szCs w:val="22"/>
                <w:lang w:eastAsia="pl-PL"/>
              </w:rPr>
            </w:pPr>
            <w:r w:rsidRPr="00B759F0">
              <w:rPr>
                <w:rFonts w:ascii="Calibri" w:hAnsi="Calibri" w:cs="Calibri"/>
                <w:sz w:val="22"/>
                <w:szCs w:val="22"/>
                <w:lang w:eastAsia="pl-PL"/>
              </w:rPr>
              <w:t>5</w:t>
            </w:r>
          </w:p>
        </w:tc>
        <w:tc>
          <w:tcPr>
            <w:tcW w:w="4500" w:type="dxa"/>
            <w:tcBorders>
              <w:top w:val="single" w:sz="4" w:space="0" w:color="auto"/>
              <w:left w:val="single" w:sz="4" w:space="0" w:color="auto"/>
              <w:bottom w:val="single" w:sz="4" w:space="0" w:color="auto"/>
              <w:right w:val="single" w:sz="4" w:space="0" w:color="auto"/>
            </w:tcBorders>
          </w:tcPr>
          <w:p w14:paraId="2124DC9E" w14:textId="77777777" w:rsidR="000909CF" w:rsidRPr="00B759F0" w:rsidRDefault="000909CF" w:rsidP="00965CD3">
            <w:pPr>
              <w:suppressAutoHyphens w:val="0"/>
              <w:rPr>
                <w:rFonts w:ascii="Calibri" w:hAnsi="Calibri" w:cs="Calibri"/>
                <w:sz w:val="22"/>
                <w:szCs w:val="22"/>
                <w:lang w:eastAsia="pl-PL"/>
              </w:rPr>
            </w:pPr>
          </w:p>
        </w:tc>
        <w:tc>
          <w:tcPr>
            <w:tcW w:w="720" w:type="dxa"/>
            <w:tcBorders>
              <w:top w:val="single" w:sz="4" w:space="0" w:color="auto"/>
              <w:left w:val="single" w:sz="4" w:space="0" w:color="auto"/>
              <w:bottom w:val="single" w:sz="4" w:space="0" w:color="auto"/>
              <w:right w:val="single" w:sz="4" w:space="0" w:color="auto"/>
            </w:tcBorders>
          </w:tcPr>
          <w:p w14:paraId="1E305378" w14:textId="77777777" w:rsidR="000909CF" w:rsidRPr="00B759F0" w:rsidRDefault="000909CF" w:rsidP="00965CD3">
            <w:pPr>
              <w:suppressAutoHyphens w:val="0"/>
              <w:rPr>
                <w:rFonts w:ascii="Calibri" w:hAnsi="Calibri" w:cs="Calibri"/>
                <w:sz w:val="22"/>
                <w:szCs w:val="22"/>
                <w:lang w:eastAsia="pl-PL"/>
              </w:rPr>
            </w:pPr>
          </w:p>
        </w:tc>
      </w:tr>
    </w:tbl>
    <w:p w14:paraId="4BEEA025" w14:textId="77777777" w:rsidR="006C19D8" w:rsidRPr="00B759F0" w:rsidRDefault="006C19D8" w:rsidP="006C19D8">
      <w:pPr>
        <w:widowControl w:val="0"/>
        <w:suppressAutoHyphens w:val="0"/>
        <w:adjustRightInd w:val="0"/>
        <w:rPr>
          <w:rFonts w:ascii="Calibri" w:hAnsi="Calibri" w:cs="Calibri"/>
          <w:sz w:val="22"/>
          <w:szCs w:val="22"/>
          <w:lang w:eastAsia="pl-PL"/>
        </w:rPr>
      </w:pPr>
      <w:r w:rsidRPr="00B759F0">
        <w:rPr>
          <w:rFonts w:ascii="Calibri" w:hAnsi="Calibri" w:cs="Calibri"/>
          <w:sz w:val="22"/>
          <w:szCs w:val="22"/>
          <w:lang w:eastAsia="pl-PL"/>
        </w:rPr>
        <w:t>Liczbę wierszy należy powielić w razie konieczności</w:t>
      </w:r>
    </w:p>
    <w:p w14:paraId="1C8297B7" w14:textId="77777777" w:rsidR="006C19D8" w:rsidRPr="00B759F0" w:rsidRDefault="006C19D8" w:rsidP="006C19D8">
      <w:pPr>
        <w:suppressAutoHyphens w:val="0"/>
        <w:rPr>
          <w:rFonts w:ascii="Calibri" w:hAnsi="Calibri" w:cs="Calibri"/>
          <w:b/>
          <w:sz w:val="22"/>
          <w:szCs w:val="22"/>
          <w:lang w:eastAsia="pl-PL"/>
        </w:rPr>
      </w:pPr>
    </w:p>
    <w:p w14:paraId="59030D03" w14:textId="77777777" w:rsidR="006C19D8" w:rsidRPr="00B759F0" w:rsidRDefault="006C19D8" w:rsidP="006C19D8">
      <w:pPr>
        <w:suppressAutoHyphens w:val="0"/>
        <w:rPr>
          <w:rFonts w:ascii="Calibri" w:hAnsi="Calibri" w:cs="Calibri"/>
          <w:b/>
          <w:sz w:val="22"/>
          <w:szCs w:val="22"/>
          <w:lang w:eastAsia="pl-PL"/>
        </w:rPr>
      </w:pPr>
    </w:p>
    <w:p w14:paraId="65171B82" w14:textId="77777777" w:rsidR="006C19D8" w:rsidRPr="00B759F0" w:rsidRDefault="006C19D8" w:rsidP="006C19D8">
      <w:pPr>
        <w:suppressAutoHyphens w:val="0"/>
        <w:rPr>
          <w:rFonts w:ascii="Calibri" w:hAnsi="Calibri" w:cs="Calibri"/>
          <w:b/>
          <w:sz w:val="22"/>
          <w:szCs w:val="22"/>
          <w:lang w:eastAsia="pl-PL"/>
        </w:rPr>
      </w:pPr>
    </w:p>
    <w:p w14:paraId="428727E3" w14:textId="77777777" w:rsidR="006C19D8" w:rsidRPr="00B759F0" w:rsidRDefault="006C19D8" w:rsidP="006C19D8">
      <w:pPr>
        <w:suppressAutoHyphens w:val="0"/>
        <w:rPr>
          <w:rFonts w:ascii="Calibri" w:hAnsi="Calibri" w:cs="Calibri"/>
          <w:b/>
          <w:sz w:val="22"/>
          <w:szCs w:val="22"/>
          <w:lang w:eastAsia="pl-PL"/>
        </w:rPr>
      </w:pPr>
    </w:p>
    <w:p w14:paraId="56120B40" w14:textId="77777777" w:rsidR="006C19D8" w:rsidRPr="00B759F0" w:rsidRDefault="006C19D8" w:rsidP="006C19D8">
      <w:pPr>
        <w:suppressAutoHyphens w:val="0"/>
        <w:rPr>
          <w:rFonts w:ascii="Calibri" w:hAnsi="Calibri" w:cs="Calibri"/>
          <w:b/>
          <w:sz w:val="22"/>
          <w:szCs w:val="22"/>
          <w:lang w:eastAsia="pl-PL"/>
        </w:rPr>
      </w:pPr>
    </w:p>
    <w:p w14:paraId="0D4683A6" w14:textId="77777777" w:rsidR="006C19D8" w:rsidRPr="00B759F0" w:rsidRDefault="006C19D8" w:rsidP="006C19D8">
      <w:pPr>
        <w:jc w:val="both"/>
        <w:rPr>
          <w:rFonts w:ascii="Calibri" w:hAnsi="Calibri" w:cs="Calibri"/>
          <w:b/>
          <w:sz w:val="22"/>
          <w:szCs w:val="22"/>
          <w:u w:val="single"/>
        </w:rPr>
      </w:pPr>
      <w:r w:rsidRPr="00B759F0">
        <w:rPr>
          <w:rFonts w:ascii="Calibri" w:hAnsi="Calibri" w:cs="Calibri"/>
          <w:b/>
          <w:sz w:val="22"/>
          <w:szCs w:val="22"/>
          <w:u w:val="single"/>
        </w:rPr>
        <w:t>UWAGA: Dokument podpisać kwalifikowanym podpisem elektronicznym</w:t>
      </w:r>
    </w:p>
    <w:p w14:paraId="0D14B1DC" w14:textId="77777777" w:rsidR="006C19D8" w:rsidRPr="00B759F0" w:rsidRDefault="006C19D8" w:rsidP="00DB0C0E">
      <w:pPr>
        <w:spacing w:line="240" w:lineRule="atLeast"/>
        <w:ind w:right="425"/>
        <w:rPr>
          <w:rFonts w:ascii="Calibri" w:hAnsi="Calibri" w:cs="Calibri"/>
          <w:b/>
          <w:bCs/>
          <w:sz w:val="22"/>
          <w:szCs w:val="22"/>
        </w:rPr>
      </w:pPr>
    </w:p>
    <w:p w14:paraId="4AB64567" w14:textId="77777777" w:rsidR="00DD59B9" w:rsidRDefault="00DD59B9" w:rsidP="00DB0C0E">
      <w:pPr>
        <w:spacing w:line="240" w:lineRule="atLeast"/>
        <w:ind w:right="425"/>
        <w:rPr>
          <w:rFonts w:ascii="Calibri" w:hAnsi="Calibri" w:cs="Calibri"/>
          <w:b/>
          <w:bCs/>
          <w:color w:val="FF0000"/>
          <w:sz w:val="22"/>
          <w:szCs w:val="22"/>
        </w:rPr>
      </w:pPr>
    </w:p>
    <w:p w14:paraId="5CA22340" w14:textId="77777777" w:rsidR="00DD59B9" w:rsidRDefault="00DD59B9" w:rsidP="00DB0C0E">
      <w:pPr>
        <w:spacing w:line="240" w:lineRule="atLeast"/>
        <w:ind w:right="425"/>
        <w:rPr>
          <w:rFonts w:ascii="Calibri" w:hAnsi="Calibri" w:cs="Calibri"/>
          <w:b/>
          <w:bCs/>
          <w:color w:val="FF0000"/>
          <w:sz w:val="22"/>
          <w:szCs w:val="22"/>
        </w:rPr>
      </w:pPr>
    </w:p>
    <w:p w14:paraId="551035C8" w14:textId="77777777" w:rsidR="00DD59B9" w:rsidRDefault="00DD59B9" w:rsidP="00DB0C0E">
      <w:pPr>
        <w:spacing w:line="240" w:lineRule="atLeast"/>
        <w:ind w:right="425"/>
        <w:rPr>
          <w:rFonts w:ascii="Calibri" w:hAnsi="Calibri" w:cs="Calibri"/>
          <w:b/>
          <w:bCs/>
          <w:color w:val="FF0000"/>
          <w:sz w:val="22"/>
          <w:szCs w:val="22"/>
        </w:rPr>
      </w:pPr>
    </w:p>
    <w:p w14:paraId="23A5DEED" w14:textId="77777777" w:rsidR="00DD59B9" w:rsidRDefault="00DD59B9" w:rsidP="00DB0C0E">
      <w:pPr>
        <w:spacing w:line="240" w:lineRule="atLeast"/>
        <w:ind w:right="425"/>
        <w:rPr>
          <w:rFonts w:ascii="Calibri" w:hAnsi="Calibri" w:cs="Calibri"/>
          <w:b/>
          <w:bCs/>
          <w:color w:val="FF0000"/>
          <w:sz w:val="22"/>
          <w:szCs w:val="22"/>
        </w:rPr>
      </w:pPr>
    </w:p>
    <w:p w14:paraId="3CCBEA35" w14:textId="77777777" w:rsidR="00DD59B9" w:rsidRDefault="00DD59B9" w:rsidP="00DB0C0E">
      <w:pPr>
        <w:spacing w:line="240" w:lineRule="atLeast"/>
        <w:ind w:right="425"/>
        <w:rPr>
          <w:rFonts w:ascii="Calibri" w:hAnsi="Calibri" w:cs="Calibri"/>
          <w:b/>
          <w:bCs/>
          <w:color w:val="FF0000"/>
          <w:sz w:val="22"/>
          <w:szCs w:val="22"/>
        </w:rPr>
      </w:pPr>
    </w:p>
    <w:p w14:paraId="6335BF11" w14:textId="77777777" w:rsidR="00DD59B9" w:rsidRDefault="00DD59B9" w:rsidP="00DB0C0E">
      <w:pPr>
        <w:spacing w:line="240" w:lineRule="atLeast"/>
        <w:ind w:right="425"/>
        <w:rPr>
          <w:rFonts w:ascii="Calibri" w:hAnsi="Calibri" w:cs="Calibri"/>
          <w:b/>
          <w:bCs/>
          <w:color w:val="FF0000"/>
          <w:sz w:val="22"/>
          <w:szCs w:val="22"/>
        </w:rPr>
      </w:pPr>
    </w:p>
    <w:p w14:paraId="0510ABF8" w14:textId="77777777" w:rsidR="000909CF" w:rsidRDefault="000909CF" w:rsidP="00DB0C0E">
      <w:pPr>
        <w:spacing w:line="240" w:lineRule="atLeast"/>
        <w:ind w:right="425"/>
        <w:rPr>
          <w:rFonts w:ascii="Calibri" w:hAnsi="Calibri" w:cs="Calibri"/>
          <w:b/>
          <w:bCs/>
          <w:color w:val="FF0000"/>
          <w:sz w:val="22"/>
          <w:szCs w:val="22"/>
        </w:rPr>
      </w:pPr>
    </w:p>
    <w:p w14:paraId="403B0086" w14:textId="77777777" w:rsidR="000909CF" w:rsidRDefault="000909CF" w:rsidP="00DB0C0E">
      <w:pPr>
        <w:spacing w:line="240" w:lineRule="atLeast"/>
        <w:ind w:right="425"/>
        <w:rPr>
          <w:rFonts w:ascii="Calibri" w:hAnsi="Calibri" w:cs="Calibri"/>
          <w:b/>
          <w:bCs/>
          <w:color w:val="FF0000"/>
          <w:sz w:val="22"/>
          <w:szCs w:val="22"/>
        </w:rPr>
      </w:pPr>
    </w:p>
    <w:p w14:paraId="53D2D79D" w14:textId="77777777" w:rsidR="000909CF" w:rsidRDefault="000909CF" w:rsidP="00DB0C0E">
      <w:pPr>
        <w:spacing w:line="240" w:lineRule="atLeast"/>
        <w:ind w:right="425"/>
        <w:rPr>
          <w:rFonts w:ascii="Calibri" w:hAnsi="Calibri" w:cs="Calibri"/>
          <w:b/>
          <w:bCs/>
          <w:color w:val="FF0000"/>
          <w:sz w:val="22"/>
          <w:szCs w:val="22"/>
        </w:rPr>
      </w:pPr>
    </w:p>
    <w:p w14:paraId="3F72577B" w14:textId="77777777" w:rsidR="000909CF" w:rsidRDefault="000909CF" w:rsidP="00DB0C0E">
      <w:pPr>
        <w:spacing w:line="240" w:lineRule="atLeast"/>
        <w:ind w:right="425"/>
        <w:rPr>
          <w:rFonts w:ascii="Calibri" w:hAnsi="Calibri" w:cs="Calibri"/>
          <w:b/>
          <w:bCs/>
          <w:color w:val="FF0000"/>
          <w:sz w:val="22"/>
          <w:szCs w:val="22"/>
        </w:rPr>
      </w:pPr>
    </w:p>
    <w:p w14:paraId="3B4F7E76" w14:textId="77777777" w:rsidR="000909CF" w:rsidRDefault="000909CF" w:rsidP="00DB0C0E">
      <w:pPr>
        <w:spacing w:line="240" w:lineRule="atLeast"/>
        <w:ind w:right="425"/>
        <w:rPr>
          <w:rFonts w:ascii="Calibri" w:hAnsi="Calibri" w:cs="Calibri"/>
          <w:b/>
          <w:bCs/>
          <w:color w:val="FF0000"/>
          <w:sz w:val="22"/>
          <w:szCs w:val="22"/>
        </w:rPr>
      </w:pPr>
    </w:p>
    <w:p w14:paraId="3DEE294F" w14:textId="77777777" w:rsidR="000909CF" w:rsidRDefault="000909CF" w:rsidP="00DB0C0E">
      <w:pPr>
        <w:spacing w:line="240" w:lineRule="atLeast"/>
        <w:ind w:right="425"/>
        <w:rPr>
          <w:rFonts w:ascii="Calibri" w:hAnsi="Calibri" w:cs="Calibri"/>
          <w:b/>
          <w:bCs/>
          <w:color w:val="FF0000"/>
          <w:sz w:val="22"/>
          <w:szCs w:val="22"/>
        </w:rPr>
      </w:pPr>
    </w:p>
    <w:p w14:paraId="29401803" w14:textId="77777777" w:rsidR="000909CF" w:rsidRDefault="000909CF" w:rsidP="00DB0C0E">
      <w:pPr>
        <w:spacing w:line="240" w:lineRule="atLeast"/>
        <w:ind w:right="425"/>
        <w:rPr>
          <w:rFonts w:ascii="Calibri" w:hAnsi="Calibri" w:cs="Calibri"/>
          <w:b/>
          <w:bCs/>
          <w:color w:val="FF0000"/>
          <w:sz w:val="22"/>
          <w:szCs w:val="22"/>
        </w:rPr>
      </w:pPr>
    </w:p>
    <w:p w14:paraId="038C04D4" w14:textId="77777777" w:rsidR="000909CF" w:rsidRDefault="000909CF" w:rsidP="00DB0C0E">
      <w:pPr>
        <w:spacing w:line="240" w:lineRule="atLeast"/>
        <w:ind w:right="425"/>
        <w:rPr>
          <w:rFonts w:ascii="Calibri" w:hAnsi="Calibri" w:cs="Calibri"/>
          <w:b/>
          <w:bCs/>
          <w:color w:val="FF0000"/>
          <w:sz w:val="22"/>
          <w:szCs w:val="22"/>
        </w:rPr>
      </w:pPr>
    </w:p>
    <w:p w14:paraId="38FD23CF" w14:textId="77777777" w:rsidR="000909CF" w:rsidRDefault="000909CF" w:rsidP="00DB0C0E">
      <w:pPr>
        <w:spacing w:line="240" w:lineRule="atLeast"/>
        <w:ind w:right="425"/>
        <w:rPr>
          <w:rFonts w:ascii="Calibri" w:hAnsi="Calibri" w:cs="Calibri"/>
          <w:b/>
          <w:bCs/>
          <w:color w:val="FF0000"/>
          <w:sz w:val="22"/>
          <w:szCs w:val="22"/>
        </w:rPr>
      </w:pPr>
    </w:p>
    <w:p w14:paraId="4CDCF1AD" w14:textId="77777777" w:rsidR="00DD59B9" w:rsidRDefault="00DD59B9" w:rsidP="00DB0C0E">
      <w:pPr>
        <w:spacing w:line="240" w:lineRule="atLeast"/>
        <w:ind w:right="425"/>
        <w:rPr>
          <w:rFonts w:ascii="Calibri" w:hAnsi="Calibri" w:cs="Calibri"/>
          <w:b/>
          <w:bCs/>
          <w:color w:val="FF0000"/>
          <w:sz w:val="22"/>
          <w:szCs w:val="22"/>
        </w:rPr>
      </w:pPr>
    </w:p>
    <w:p w14:paraId="10DB7671" w14:textId="37C77C50" w:rsidR="00DD59B9" w:rsidRPr="00DD59B9" w:rsidRDefault="00DD59B9" w:rsidP="00DD59B9">
      <w:pPr>
        <w:suppressAutoHyphens w:val="0"/>
        <w:spacing w:line="240" w:lineRule="atLeast"/>
        <w:ind w:right="425"/>
        <w:rPr>
          <w:rFonts w:ascii="Calibri" w:hAnsi="Calibri" w:cs="Calibri"/>
          <w:b/>
          <w:bCs/>
          <w:sz w:val="22"/>
          <w:szCs w:val="22"/>
          <w:lang w:eastAsia="pl-PL"/>
        </w:rPr>
      </w:pPr>
      <w:r w:rsidRPr="00DD59B9">
        <w:rPr>
          <w:rFonts w:ascii="Calibri" w:hAnsi="Calibri" w:cs="Calibri"/>
          <w:b/>
          <w:bCs/>
          <w:sz w:val="22"/>
          <w:szCs w:val="22"/>
          <w:lang w:eastAsia="pl-PL"/>
        </w:rPr>
        <w:t>Załącznik nr 1</w:t>
      </w:r>
      <w:r w:rsidR="000909CF">
        <w:rPr>
          <w:rFonts w:ascii="Calibri" w:hAnsi="Calibri" w:cs="Calibri"/>
          <w:b/>
          <w:bCs/>
          <w:sz w:val="22"/>
          <w:szCs w:val="22"/>
          <w:lang w:eastAsia="pl-PL"/>
        </w:rPr>
        <w:t>1</w:t>
      </w:r>
    </w:p>
    <w:p w14:paraId="4E5B83F9" w14:textId="0DD37B33" w:rsidR="00DD59B9" w:rsidRPr="00DD59B9" w:rsidRDefault="00DD59B9" w:rsidP="00DD59B9">
      <w:pPr>
        <w:spacing w:line="240" w:lineRule="atLeast"/>
        <w:jc w:val="center"/>
        <w:rPr>
          <w:rFonts w:ascii="Calibri" w:hAnsi="Calibri" w:cs="Calibri"/>
          <w:b/>
          <w:sz w:val="22"/>
          <w:szCs w:val="22"/>
        </w:rPr>
      </w:pPr>
      <w:r w:rsidRPr="00DD59B9">
        <w:rPr>
          <w:rFonts w:ascii="Calibri" w:hAnsi="Calibri" w:cs="Calibri"/>
          <w:b/>
          <w:sz w:val="22"/>
          <w:szCs w:val="22"/>
        </w:rPr>
        <w:t xml:space="preserve">WYKAZ </w:t>
      </w:r>
      <w:r>
        <w:rPr>
          <w:rFonts w:ascii="Calibri" w:hAnsi="Calibri" w:cs="Calibri"/>
          <w:b/>
          <w:sz w:val="22"/>
          <w:szCs w:val="22"/>
        </w:rPr>
        <w:t>ŚRODKÓW</w:t>
      </w:r>
      <w:r w:rsidRPr="00DD59B9">
        <w:rPr>
          <w:rFonts w:ascii="Calibri" w:hAnsi="Calibri" w:cs="Calibri"/>
          <w:b/>
          <w:sz w:val="22"/>
          <w:szCs w:val="22"/>
        </w:rPr>
        <w:t xml:space="preserve">  </w:t>
      </w:r>
    </w:p>
    <w:p w14:paraId="27E2C6C5" w14:textId="77777777" w:rsidR="00DD59B9" w:rsidRPr="00DD59B9" w:rsidRDefault="00DD59B9" w:rsidP="00DD59B9">
      <w:pPr>
        <w:spacing w:line="240" w:lineRule="atLeast"/>
        <w:jc w:val="center"/>
        <w:rPr>
          <w:rFonts w:ascii="Calibri" w:hAnsi="Calibri" w:cs="Calibri"/>
          <w:bCs/>
          <w:color w:val="0070C0"/>
          <w:sz w:val="22"/>
          <w:szCs w:val="22"/>
        </w:rPr>
      </w:pPr>
      <w:r w:rsidRPr="00DD59B9">
        <w:rPr>
          <w:rFonts w:ascii="Calibri" w:hAnsi="Calibri" w:cs="Calibri"/>
          <w:bCs/>
          <w:color w:val="0070C0"/>
          <w:sz w:val="22"/>
          <w:szCs w:val="22"/>
        </w:rPr>
        <w:t>(przedmiotowy środek dowodowy)</w:t>
      </w:r>
    </w:p>
    <w:p w14:paraId="41F028D7" w14:textId="77777777" w:rsidR="00DD59B9" w:rsidRPr="00F173E2" w:rsidRDefault="00DD59B9" w:rsidP="00DD59B9">
      <w:pPr>
        <w:spacing w:line="240" w:lineRule="atLeast"/>
        <w:rPr>
          <w:rFonts w:ascii="Calibri" w:hAnsi="Calibri" w:cs="Calibri"/>
          <w:color w:val="FF0000"/>
          <w:sz w:val="22"/>
          <w:szCs w:val="22"/>
        </w:rPr>
      </w:pPr>
    </w:p>
    <w:p w14:paraId="355B9F91" w14:textId="77777777" w:rsidR="00DD59B9" w:rsidRPr="00DD59B9" w:rsidRDefault="00DD59B9" w:rsidP="00DD59B9">
      <w:pPr>
        <w:spacing w:line="240" w:lineRule="atLeast"/>
        <w:rPr>
          <w:rFonts w:ascii="Calibri" w:hAnsi="Calibri" w:cs="Calibri"/>
          <w:sz w:val="22"/>
          <w:szCs w:val="22"/>
        </w:rPr>
      </w:pPr>
      <w:r w:rsidRPr="00DD59B9">
        <w:rPr>
          <w:rFonts w:ascii="Calibri" w:hAnsi="Calibri" w:cs="Calibri"/>
          <w:sz w:val="22"/>
          <w:szCs w:val="22"/>
        </w:rPr>
        <w:t>WYKONAWCA: (nazwa i adres Wykonawcy/ów)</w:t>
      </w:r>
    </w:p>
    <w:p w14:paraId="170540E4" w14:textId="77777777" w:rsidR="00DD59B9" w:rsidRPr="00DD59B9" w:rsidRDefault="00DD59B9" w:rsidP="00DD59B9">
      <w:pPr>
        <w:spacing w:line="240" w:lineRule="atLeast"/>
        <w:jc w:val="center"/>
        <w:rPr>
          <w:rFonts w:ascii="Calibri" w:hAnsi="Calibri" w:cs="Calibri"/>
          <w:sz w:val="22"/>
          <w:szCs w:val="22"/>
        </w:rPr>
      </w:pPr>
    </w:p>
    <w:p w14:paraId="3F971BAF" w14:textId="77777777" w:rsidR="00DD59B9" w:rsidRPr="00DD59B9" w:rsidRDefault="00DD59B9" w:rsidP="00DD59B9">
      <w:pPr>
        <w:spacing w:line="240" w:lineRule="atLeast"/>
        <w:rPr>
          <w:rFonts w:ascii="Calibri" w:hAnsi="Calibri" w:cs="Calibri"/>
          <w:sz w:val="22"/>
          <w:szCs w:val="22"/>
        </w:rPr>
      </w:pPr>
      <w:r w:rsidRPr="00DD59B9">
        <w:rPr>
          <w:rFonts w:ascii="Calibri" w:hAnsi="Calibri" w:cs="Calibri"/>
          <w:sz w:val="22"/>
          <w:szCs w:val="22"/>
        </w:rPr>
        <w:t>.....................................................................................................................................................................................</w:t>
      </w:r>
    </w:p>
    <w:p w14:paraId="230DCC89" w14:textId="77777777" w:rsidR="00DD59B9" w:rsidRPr="00DD59B9" w:rsidRDefault="00DD59B9" w:rsidP="00DD59B9">
      <w:pPr>
        <w:spacing w:line="240" w:lineRule="atLeast"/>
        <w:rPr>
          <w:rFonts w:ascii="Calibri" w:hAnsi="Calibri" w:cs="Calibri"/>
          <w:sz w:val="22"/>
          <w:szCs w:val="22"/>
        </w:rPr>
      </w:pPr>
      <w:r w:rsidRPr="00DD59B9">
        <w:rPr>
          <w:rFonts w:ascii="Calibri" w:hAnsi="Calibri" w:cs="Calibri"/>
          <w:sz w:val="22"/>
          <w:szCs w:val="22"/>
        </w:rPr>
        <w:t>.....................................................................................................................................................................................</w:t>
      </w:r>
    </w:p>
    <w:p w14:paraId="636C73F1" w14:textId="77777777" w:rsidR="00DD59B9" w:rsidRPr="00DD59B9" w:rsidRDefault="00DD59B9" w:rsidP="00DD59B9">
      <w:pPr>
        <w:tabs>
          <w:tab w:val="left" w:pos="120"/>
        </w:tabs>
        <w:ind w:left="-1276"/>
        <w:jc w:val="both"/>
        <w:rPr>
          <w:rFonts w:ascii="Calibri" w:hAnsi="Calibri" w:cs="Calibri"/>
          <w:sz w:val="22"/>
          <w:szCs w:val="22"/>
        </w:rPr>
      </w:pPr>
    </w:p>
    <w:p w14:paraId="52A8CC07" w14:textId="77777777" w:rsidR="00DD59B9" w:rsidRPr="00DD59B9" w:rsidRDefault="00DD59B9" w:rsidP="00DD59B9">
      <w:pPr>
        <w:tabs>
          <w:tab w:val="left" w:pos="567"/>
        </w:tabs>
        <w:suppressAutoHyphens w:val="0"/>
        <w:rPr>
          <w:rFonts w:ascii="Calibri" w:hAnsi="Calibri" w:cs="Calibri"/>
          <w:sz w:val="22"/>
          <w:szCs w:val="22"/>
          <w:lang w:eastAsia="pl-PL"/>
        </w:rPr>
      </w:pPr>
      <w:r w:rsidRPr="00DD59B9">
        <w:rPr>
          <w:rFonts w:ascii="Calibri" w:hAnsi="Calibri" w:cs="Calibri"/>
          <w:sz w:val="22"/>
          <w:szCs w:val="22"/>
          <w:lang w:eastAsia="pl-PL"/>
        </w:rPr>
        <w:t>NAZWA ZADANIA:</w:t>
      </w:r>
    </w:p>
    <w:p w14:paraId="30A7FC77" w14:textId="77777777" w:rsidR="00DD59B9" w:rsidRPr="00DD59B9" w:rsidRDefault="00DD59B9" w:rsidP="00DD59B9">
      <w:pPr>
        <w:suppressAutoHyphens w:val="0"/>
        <w:jc w:val="center"/>
        <w:rPr>
          <w:rFonts w:ascii="Calibri" w:hAnsi="Calibri" w:cs="Calibri"/>
          <w:b/>
          <w:sz w:val="22"/>
          <w:szCs w:val="22"/>
          <w:lang w:eastAsia="pl-PL"/>
        </w:rPr>
      </w:pPr>
    </w:p>
    <w:p w14:paraId="378D257E" w14:textId="6C97C520" w:rsidR="00DD59B9" w:rsidRPr="00DD59B9" w:rsidRDefault="00DD59B9" w:rsidP="00DD59B9">
      <w:pPr>
        <w:suppressAutoHyphens w:val="0"/>
        <w:jc w:val="center"/>
        <w:outlineLvl w:val="0"/>
        <w:rPr>
          <w:rFonts w:ascii="Calibri" w:hAnsi="Calibri" w:cs="Calibri"/>
          <w:b/>
          <w:i/>
          <w:kern w:val="28"/>
          <w:sz w:val="22"/>
          <w:szCs w:val="22"/>
          <w:lang w:eastAsia="pl-PL"/>
        </w:rPr>
      </w:pPr>
      <w:r w:rsidRPr="00DD59B9">
        <w:rPr>
          <w:rFonts w:ascii="Calibri" w:hAnsi="Calibri" w:cs="Calibri"/>
          <w:b/>
          <w:i/>
          <w:kern w:val="28"/>
          <w:sz w:val="22"/>
          <w:szCs w:val="22"/>
          <w:lang w:eastAsia="pl-PL"/>
        </w:rPr>
        <w:t xml:space="preserve">„Świadczenie usług pralniczych wraz z </w:t>
      </w:r>
      <w:r w:rsidR="009034D3">
        <w:rPr>
          <w:rFonts w:ascii="Calibri" w:hAnsi="Calibri" w:cs="Calibri"/>
          <w:b/>
          <w:i/>
          <w:kern w:val="28"/>
          <w:sz w:val="22"/>
          <w:szCs w:val="22"/>
          <w:lang w:eastAsia="pl-PL"/>
        </w:rPr>
        <w:t>najmem</w:t>
      </w:r>
      <w:r w:rsidRPr="00DD59B9">
        <w:rPr>
          <w:rFonts w:ascii="Calibri" w:hAnsi="Calibri" w:cs="Calibri"/>
          <w:b/>
          <w:i/>
          <w:kern w:val="28"/>
          <w:sz w:val="22"/>
          <w:szCs w:val="22"/>
          <w:lang w:eastAsia="pl-PL"/>
        </w:rPr>
        <w:t xml:space="preserve"> bielizny, odzieży szpitalnej oraz  transportem całego  przedmiotu zamówienia” </w:t>
      </w:r>
    </w:p>
    <w:p w14:paraId="3CE41875" w14:textId="77777777" w:rsidR="00DD59B9" w:rsidRPr="00DD59B9" w:rsidRDefault="00DD59B9" w:rsidP="00DD59B9">
      <w:pPr>
        <w:suppressAutoHyphens w:val="0"/>
        <w:rPr>
          <w:rFonts w:ascii="Calibri" w:hAnsi="Calibri" w:cs="Calibri"/>
          <w:sz w:val="22"/>
          <w:szCs w:val="22"/>
          <w:lang w:eastAsia="pl-PL"/>
        </w:rPr>
      </w:pPr>
    </w:p>
    <w:p w14:paraId="1411388F" w14:textId="79F7A3DC" w:rsidR="00DD59B9" w:rsidRDefault="00DD59B9" w:rsidP="00DD59B9">
      <w:pPr>
        <w:suppressAutoHyphens w:val="0"/>
        <w:jc w:val="center"/>
        <w:rPr>
          <w:sz w:val="22"/>
          <w:szCs w:val="22"/>
          <w:lang w:eastAsia="pl-PL"/>
        </w:rPr>
      </w:pPr>
      <w:r w:rsidRPr="00DD59B9">
        <w:rPr>
          <w:sz w:val="22"/>
          <w:szCs w:val="22"/>
          <w:lang w:eastAsia="pl-PL"/>
        </w:rPr>
        <w:t xml:space="preserve">WYKAZ </w:t>
      </w:r>
      <w:bookmarkStart w:id="25" w:name="_Hlk216174588"/>
      <w:r w:rsidRPr="00DD59B9">
        <w:rPr>
          <w:sz w:val="22"/>
          <w:szCs w:val="22"/>
          <w:lang w:eastAsia="pl-PL"/>
        </w:rPr>
        <w:t>WSZYSTKICH ŚRODKÓW, JAKICH WYKONAWCA ZAMIERZA UŻYWAĆ DO WYKONANIA ZAMÓWIENIA (PRANIA, DEZYNFEKCJI, RÓWNIEŻ DEZYNFEKCJI URZĄDZEŃ TRANSPORTOWYCH TZN. WÓZKÓW, SAMOCHODÓW)</w:t>
      </w:r>
      <w:bookmarkEnd w:id="25"/>
    </w:p>
    <w:p w14:paraId="7F2A2983" w14:textId="77777777" w:rsidR="00DD59B9" w:rsidRPr="00F173E2" w:rsidRDefault="00DD59B9" w:rsidP="00DD59B9">
      <w:pPr>
        <w:suppressAutoHyphens w:val="0"/>
        <w:jc w:val="center"/>
        <w:rPr>
          <w:rFonts w:ascii="Calibri" w:hAnsi="Calibri" w:cs="Calibri"/>
          <w:b/>
          <w:color w:val="FF0000"/>
          <w:sz w:val="22"/>
          <w:szCs w:val="22"/>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720"/>
        <w:gridCol w:w="4500"/>
      </w:tblGrid>
      <w:tr w:rsidR="00B759F0" w:rsidRPr="00B759F0" w14:paraId="18D30810" w14:textId="77777777" w:rsidTr="00965CD3">
        <w:trPr>
          <w:trHeight w:val="178"/>
        </w:trPr>
        <w:tc>
          <w:tcPr>
            <w:tcW w:w="720" w:type="dxa"/>
            <w:tcBorders>
              <w:top w:val="single" w:sz="4" w:space="0" w:color="auto"/>
              <w:left w:val="single" w:sz="4" w:space="0" w:color="auto"/>
              <w:bottom w:val="single" w:sz="4" w:space="0" w:color="auto"/>
              <w:right w:val="single" w:sz="4" w:space="0" w:color="auto"/>
            </w:tcBorders>
            <w:shd w:val="clear" w:color="auto" w:fill="E0E0E0"/>
            <w:vAlign w:val="center"/>
          </w:tcPr>
          <w:p w14:paraId="73B37C1F" w14:textId="77777777" w:rsidR="000909CF" w:rsidRPr="00B759F0" w:rsidRDefault="000909CF" w:rsidP="00965CD3">
            <w:pPr>
              <w:suppressAutoHyphens w:val="0"/>
              <w:spacing w:line="178" w:lineRule="atLeast"/>
              <w:jc w:val="center"/>
              <w:rPr>
                <w:rFonts w:ascii="Calibri" w:hAnsi="Calibri" w:cs="Calibri"/>
                <w:b/>
                <w:i/>
                <w:sz w:val="22"/>
                <w:szCs w:val="22"/>
                <w:lang w:eastAsia="pl-PL"/>
              </w:rPr>
            </w:pPr>
            <w:r w:rsidRPr="00B759F0">
              <w:rPr>
                <w:rFonts w:ascii="Calibri" w:hAnsi="Calibri" w:cs="Calibri"/>
                <w:b/>
                <w:i/>
                <w:sz w:val="22"/>
                <w:szCs w:val="22"/>
                <w:lang w:eastAsia="pl-PL"/>
              </w:rPr>
              <w:t>Lp.</w:t>
            </w:r>
          </w:p>
        </w:tc>
        <w:tc>
          <w:tcPr>
            <w:tcW w:w="4500" w:type="dxa"/>
            <w:tcBorders>
              <w:top w:val="single" w:sz="4" w:space="0" w:color="auto"/>
              <w:left w:val="single" w:sz="4" w:space="0" w:color="auto"/>
              <w:bottom w:val="single" w:sz="4" w:space="0" w:color="auto"/>
              <w:right w:val="single" w:sz="4" w:space="0" w:color="auto"/>
            </w:tcBorders>
            <w:shd w:val="clear" w:color="auto" w:fill="E0E0E0"/>
            <w:vAlign w:val="center"/>
          </w:tcPr>
          <w:p w14:paraId="47AD979D" w14:textId="77777777" w:rsidR="000909CF" w:rsidRPr="00B759F0" w:rsidRDefault="000909CF" w:rsidP="00965CD3">
            <w:pPr>
              <w:suppressAutoHyphens w:val="0"/>
              <w:spacing w:line="178" w:lineRule="atLeast"/>
              <w:jc w:val="center"/>
              <w:rPr>
                <w:rFonts w:ascii="Calibri" w:hAnsi="Calibri" w:cs="Calibri"/>
                <w:b/>
                <w:i/>
                <w:sz w:val="22"/>
                <w:szCs w:val="22"/>
                <w:lang w:eastAsia="pl-PL"/>
              </w:rPr>
            </w:pPr>
          </w:p>
          <w:p w14:paraId="699E40AB" w14:textId="52DC4990" w:rsidR="000909CF" w:rsidRPr="00B759F0" w:rsidRDefault="000909CF" w:rsidP="00965CD3">
            <w:pPr>
              <w:suppressAutoHyphens w:val="0"/>
              <w:spacing w:line="178" w:lineRule="atLeast"/>
              <w:jc w:val="center"/>
              <w:rPr>
                <w:rFonts w:ascii="Calibri" w:hAnsi="Calibri" w:cs="Calibri"/>
                <w:b/>
                <w:i/>
                <w:sz w:val="22"/>
                <w:szCs w:val="22"/>
                <w:lang w:eastAsia="pl-PL"/>
              </w:rPr>
            </w:pPr>
            <w:r w:rsidRPr="00B759F0">
              <w:rPr>
                <w:rFonts w:ascii="Calibri" w:hAnsi="Calibri" w:cs="Calibri"/>
                <w:b/>
                <w:i/>
                <w:sz w:val="22"/>
                <w:szCs w:val="22"/>
                <w:lang w:eastAsia="pl-PL"/>
              </w:rPr>
              <w:t>Nazwa środka</w:t>
            </w:r>
          </w:p>
          <w:p w14:paraId="7723C9C4" w14:textId="77777777" w:rsidR="000909CF" w:rsidRPr="00B759F0" w:rsidRDefault="000909CF" w:rsidP="00965CD3">
            <w:pPr>
              <w:suppressAutoHyphens w:val="0"/>
              <w:spacing w:line="178" w:lineRule="atLeast"/>
              <w:jc w:val="center"/>
              <w:rPr>
                <w:rFonts w:ascii="Calibri" w:hAnsi="Calibri" w:cs="Calibri"/>
                <w:b/>
                <w:i/>
                <w:sz w:val="22"/>
                <w:szCs w:val="22"/>
                <w:lang w:eastAsia="pl-PL"/>
              </w:rPr>
            </w:pPr>
          </w:p>
        </w:tc>
      </w:tr>
      <w:tr w:rsidR="00B759F0" w:rsidRPr="00B759F0" w14:paraId="4E62BDA9" w14:textId="77777777" w:rsidTr="00965CD3">
        <w:trPr>
          <w:trHeight w:val="270"/>
        </w:trPr>
        <w:tc>
          <w:tcPr>
            <w:tcW w:w="720" w:type="dxa"/>
            <w:tcBorders>
              <w:top w:val="single" w:sz="4" w:space="0" w:color="auto"/>
              <w:left w:val="single" w:sz="4" w:space="0" w:color="auto"/>
              <w:bottom w:val="single" w:sz="4" w:space="0" w:color="auto"/>
              <w:right w:val="single" w:sz="4" w:space="0" w:color="auto"/>
            </w:tcBorders>
          </w:tcPr>
          <w:p w14:paraId="72E90748" w14:textId="77777777" w:rsidR="000909CF" w:rsidRPr="00B759F0" w:rsidRDefault="000909CF" w:rsidP="00965CD3">
            <w:pPr>
              <w:suppressAutoHyphens w:val="0"/>
              <w:jc w:val="center"/>
              <w:rPr>
                <w:rFonts w:ascii="Calibri" w:hAnsi="Calibri" w:cs="Calibri"/>
                <w:sz w:val="22"/>
                <w:szCs w:val="22"/>
                <w:lang w:eastAsia="pl-PL"/>
              </w:rPr>
            </w:pPr>
            <w:r w:rsidRPr="00B759F0">
              <w:rPr>
                <w:rFonts w:ascii="Calibri" w:hAnsi="Calibri" w:cs="Calibri"/>
                <w:sz w:val="22"/>
                <w:szCs w:val="22"/>
                <w:lang w:eastAsia="pl-PL"/>
              </w:rPr>
              <w:t>1</w:t>
            </w:r>
          </w:p>
        </w:tc>
        <w:tc>
          <w:tcPr>
            <w:tcW w:w="4500" w:type="dxa"/>
            <w:tcBorders>
              <w:top w:val="single" w:sz="4" w:space="0" w:color="auto"/>
              <w:left w:val="single" w:sz="4" w:space="0" w:color="auto"/>
              <w:bottom w:val="single" w:sz="4" w:space="0" w:color="auto"/>
              <w:right w:val="single" w:sz="4" w:space="0" w:color="auto"/>
            </w:tcBorders>
          </w:tcPr>
          <w:p w14:paraId="70C93B35" w14:textId="77777777" w:rsidR="000909CF" w:rsidRPr="00B759F0" w:rsidRDefault="000909CF" w:rsidP="00965CD3">
            <w:pPr>
              <w:suppressAutoHyphens w:val="0"/>
              <w:rPr>
                <w:rFonts w:ascii="Calibri" w:hAnsi="Calibri" w:cs="Calibri"/>
                <w:sz w:val="22"/>
                <w:szCs w:val="22"/>
                <w:lang w:eastAsia="pl-PL"/>
              </w:rPr>
            </w:pPr>
          </w:p>
        </w:tc>
      </w:tr>
      <w:tr w:rsidR="00B759F0" w:rsidRPr="00B759F0" w14:paraId="30557306" w14:textId="77777777" w:rsidTr="00965CD3">
        <w:trPr>
          <w:trHeight w:val="270"/>
        </w:trPr>
        <w:tc>
          <w:tcPr>
            <w:tcW w:w="720" w:type="dxa"/>
            <w:tcBorders>
              <w:top w:val="single" w:sz="4" w:space="0" w:color="auto"/>
              <w:left w:val="single" w:sz="4" w:space="0" w:color="auto"/>
              <w:bottom w:val="single" w:sz="4" w:space="0" w:color="auto"/>
              <w:right w:val="single" w:sz="4" w:space="0" w:color="auto"/>
            </w:tcBorders>
          </w:tcPr>
          <w:p w14:paraId="3D12D5B6" w14:textId="77777777" w:rsidR="000909CF" w:rsidRPr="00B759F0" w:rsidRDefault="000909CF" w:rsidP="00965CD3">
            <w:pPr>
              <w:suppressAutoHyphens w:val="0"/>
              <w:jc w:val="center"/>
              <w:rPr>
                <w:rFonts w:ascii="Calibri" w:hAnsi="Calibri" w:cs="Calibri"/>
                <w:sz w:val="22"/>
                <w:szCs w:val="22"/>
                <w:lang w:eastAsia="pl-PL"/>
              </w:rPr>
            </w:pPr>
            <w:r w:rsidRPr="00B759F0">
              <w:rPr>
                <w:rFonts w:ascii="Calibri" w:hAnsi="Calibri" w:cs="Calibri"/>
                <w:sz w:val="22"/>
                <w:szCs w:val="22"/>
                <w:lang w:eastAsia="pl-PL"/>
              </w:rPr>
              <w:t>2</w:t>
            </w:r>
          </w:p>
        </w:tc>
        <w:tc>
          <w:tcPr>
            <w:tcW w:w="4500" w:type="dxa"/>
            <w:tcBorders>
              <w:top w:val="single" w:sz="4" w:space="0" w:color="auto"/>
              <w:left w:val="single" w:sz="4" w:space="0" w:color="auto"/>
              <w:bottom w:val="single" w:sz="4" w:space="0" w:color="auto"/>
              <w:right w:val="single" w:sz="4" w:space="0" w:color="auto"/>
            </w:tcBorders>
          </w:tcPr>
          <w:p w14:paraId="169D6E60" w14:textId="77777777" w:rsidR="000909CF" w:rsidRPr="00B759F0" w:rsidRDefault="000909CF" w:rsidP="00965CD3">
            <w:pPr>
              <w:suppressAutoHyphens w:val="0"/>
              <w:rPr>
                <w:rFonts w:ascii="Calibri" w:hAnsi="Calibri" w:cs="Calibri"/>
                <w:sz w:val="22"/>
                <w:szCs w:val="22"/>
                <w:lang w:eastAsia="pl-PL"/>
              </w:rPr>
            </w:pPr>
          </w:p>
        </w:tc>
      </w:tr>
      <w:tr w:rsidR="00B759F0" w:rsidRPr="00B759F0" w14:paraId="31E8A163" w14:textId="77777777" w:rsidTr="00965CD3">
        <w:trPr>
          <w:trHeight w:val="270"/>
        </w:trPr>
        <w:tc>
          <w:tcPr>
            <w:tcW w:w="720" w:type="dxa"/>
            <w:tcBorders>
              <w:top w:val="single" w:sz="4" w:space="0" w:color="auto"/>
              <w:left w:val="single" w:sz="4" w:space="0" w:color="auto"/>
              <w:bottom w:val="single" w:sz="4" w:space="0" w:color="auto"/>
              <w:right w:val="single" w:sz="4" w:space="0" w:color="auto"/>
            </w:tcBorders>
          </w:tcPr>
          <w:p w14:paraId="592A89DD" w14:textId="77777777" w:rsidR="000909CF" w:rsidRPr="00B759F0" w:rsidRDefault="000909CF" w:rsidP="00965CD3">
            <w:pPr>
              <w:suppressAutoHyphens w:val="0"/>
              <w:jc w:val="center"/>
              <w:rPr>
                <w:rFonts w:ascii="Calibri" w:hAnsi="Calibri" w:cs="Calibri"/>
                <w:sz w:val="22"/>
                <w:szCs w:val="22"/>
                <w:lang w:eastAsia="pl-PL"/>
              </w:rPr>
            </w:pPr>
            <w:r w:rsidRPr="00B759F0">
              <w:rPr>
                <w:rFonts w:ascii="Calibri" w:hAnsi="Calibri" w:cs="Calibri"/>
                <w:sz w:val="22"/>
                <w:szCs w:val="22"/>
                <w:lang w:eastAsia="pl-PL"/>
              </w:rPr>
              <w:t>3</w:t>
            </w:r>
          </w:p>
        </w:tc>
        <w:tc>
          <w:tcPr>
            <w:tcW w:w="4500" w:type="dxa"/>
            <w:tcBorders>
              <w:top w:val="single" w:sz="4" w:space="0" w:color="auto"/>
              <w:left w:val="single" w:sz="4" w:space="0" w:color="auto"/>
              <w:bottom w:val="single" w:sz="4" w:space="0" w:color="auto"/>
              <w:right w:val="single" w:sz="4" w:space="0" w:color="auto"/>
            </w:tcBorders>
          </w:tcPr>
          <w:p w14:paraId="4FF7D793" w14:textId="77777777" w:rsidR="000909CF" w:rsidRPr="00B759F0" w:rsidRDefault="000909CF" w:rsidP="00965CD3">
            <w:pPr>
              <w:suppressAutoHyphens w:val="0"/>
              <w:rPr>
                <w:rFonts w:ascii="Calibri" w:hAnsi="Calibri" w:cs="Calibri"/>
                <w:sz w:val="22"/>
                <w:szCs w:val="22"/>
                <w:lang w:eastAsia="pl-PL"/>
              </w:rPr>
            </w:pPr>
          </w:p>
        </w:tc>
      </w:tr>
      <w:tr w:rsidR="00B759F0" w:rsidRPr="00B759F0" w14:paraId="0B86EFF9" w14:textId="77777777" w:rsidTr="00965CD3">
        <w:trPr>
          <w:trHeight w:val="270"/>
        </w:trPr>
        <w:tc>
          <w:tcPr>
            <w:tcW w:w="720" w:type="dxa"/>
            <w:tcBorders>
              <w:top w:val="single" w:sz="4" w:space="0" w:color="auto"/>
              <w:left w:val="single" w:sz="4" w:space="0" w:color="auto"/>
              <w:bottom w:val="single" w:sz="4" w:space="0" w:color="auto"/>
              <w:right w:val="single" w:sz="4" w:space="0" w:color="auto"/>
            </w:tcBorders>
          </w:tcPr>
          <w:p w14:paraId="44841760" w14:textId="77777777" w:rsidR="000909CF" w:rsidRPr="00B759F0" w:rsidRDefault="000909CF" w:rsidP="00965CD3">
            <w:pPr>
              <w:suppressAutoHyphens w:val="0"/>
              <w:jc w:val="center"/>
              <w:rPr>
                <w:rFonts w:ascii="Calibri" w:hAnsi="Calibri" w:cs="Calibri"/>
                <w:sz w:val="22"/>
                <w:szCs w:val="22"/>
                <w:lang w:eastAsia="pl-PL"/>
              </w:rPr>
            </w:pPr>
            <w:r w:rsidRPr="00B759F0">
              <w:rPr>
                <w:rFonts w:ascii="Calibri" w:hAnsi="Calibri" w:cs="Calibri"/>
                <w:sz w:val="22"/>
                <w:szCs w:val="22"/>
                <w:lang w:eastAsia="pl-PL"/>
              </w:rPr>
              <w:t>4</w:t>
            </w:r>
          </w:p>
        </w:tc>
        <w:tc>
          <w:tcPr>
            <w:tcW w:w="4500" w:type="dxa"/>
            <w:tcBorders>
              <w:top w:val="single" w:sz="4" w:space="0" w:color="auto"/>
              <w:left w:val="single" w:sz="4" w:space="0" w:color="auto"/>
              <w:bottom w:val="single" w:sz="4" w:space="0" w:color="auto"/>
              <w:right w:val="single" w:sz="4" w:space="0" w:color="auto"/>
            </w:tcBorders>
          </w:tcPr>
          <w:p w14:paraId="1A81917F" w14:textId="77777777" w:rsidR="000909CF" w:rsidRPr="00B759F0" w:rsidRDefault="000909CF" w:rsidP="00965CD3">
            <w:pPr>
              <w:suppressAutoHyphens w:val="0"/>
              <w:rPr>
                <w:rFonts w:ascii="Calibri" w:hAnsi="Calibri" w:cs="Calibri"/>
                <w:sz w:val="22"/>
                <w:szCs w:val="22"/>
                <w:lang w:eastAsia="pl-PL"/>
              </w:rPr>
            </w:pPr>
          </w:p>
        </w:tc>
      </w:tr>
      <w:tr w:rsidR="00B759F0" w:rsidRPr="00B759F0" w14:paraId="1123017B" w14:textId="77777777" w:rsidTr="00965CD3">
        <w:trPr>
          <w:trHeight w:val="270"/>
        </w:trPr>
        <w:tc>
          <w:tcPr>
            <w:tcW w:w="720" w:type="dxa"/>
            <w:tcBorders>
              <w:top w:val="single" w:sz="4" w:space="0" w:color="auto"/>
              <w:left w:val="single" w:sz="4" w:space="0" w:color="auto"/>
              <w:bottom w:val="single" w:sz="4" w:space="0" w:color="auto"/>
              <w:right w:val="single" w:sz="4" w:space="0" w:color="auto"/>
            </w:tcBorders>
          </w:tcPr>
          <w:p w14:paraId="52B0DCB4" w14:textId="77777777" w:rsidR="000909CF" w:rsidRPr="00B759F0" w:rsidRDefault="000909CF" w:rsidP="00965CD3">
            <w:pPr>
              <w:suppressAutoHyphens w:val="0"/>
              <w:jc w:val="center"/>
              <w:rPr>
                <w:rFonts w:ascii="Calibri" w:hAnsi="Calibri" w:cs="Calibri"/>
                <w:sz w:val="22"/>
                <w:szCs w:val="22"/>
                <w:lang w:eastAsia="pl-PL"/>
              </w:rPr>
            </w:pPr>
            <w:r w:rsidRPr="00B759F0">
              <w:rPr>
                <w:rFonts w:ascii="Calibri" w:hAnsi="Calibri" w:cs="Calibri"/>
                <w:sz w:val="22"/>
                <w:szCs w:val="22"/>
                <w:lang w:eastAsia="pl-PL"/>
              </w:rPr>
              <w:t>5</w:t>
            </w:r>
          </w:p>
        </w:tc>
        <w:tc>
          <w:tcPr>
            <w:tcW w:w="4500" w:type="dxa"/>
            <w:tcBorders>
              <w:top w:val="single" w:sz="4" w:space="0" w:color="auto"/>
              <w:left w:val="single" w:sz="4" w:space="0" w:color="auto"/>
              <w:bottom w:val="single" w:sz="4" w:space="0" w:color="auto"/>
              <w:right w:val="single" w:sz="4" w:space="0" w:color="auto"/>
            </w:tcBorders>
          </w:tcPr>
          <w:p w14:paraId="660FB689" w14:textId="77777777" w:rsidR="000909CF" w:rsidRPr="00B759F0" w:rsidRDefault="000909CF" w:rsidP="00965CD3">
            <w:pPr>
              <w:suppressAutoHyphens w:val="0"/>
              <w:rPr>
                <w:rFonts w:ascii="Calibri" w:hAnsi="Calibri" w:cs="Calibri"/>
                <w:sz w:val="22"/>
                <w:szCs w:val="22"/>
                <w:lang w:eastAsia="pl-PL"/>
              </w:rPr>
            </w:pPr>
          </w:p>
        </w:tc>
      </w:tr>
    </w:tbl>
    <w:p w14:paraId="06FC9318" w14:textId="77777777" w:rsidR="00DD59B9" w:rsidRPr="00B759F0" w:rsidRDefault="00DD59B9" w:rsidP="00DD59B9">
      <w:pPr>
        <w:widowControl w:val="0"/>
        <w:suppressAutoHyphens w:val="0"/>
        <w:adjustRightInd w:val="0"/>
        <w:rPr>
          <w:rFonts w:ascii="Calibri" w:hAnsi="Calibri" w:cs="Calibri"/>
          <w:sz w:val="22"/>
          <w:szCs w:val="22"/>
          <w:lang w:eastAsia="pl-PL"/>
        </w:rPr>
      </w:pPr>
      <w:r w:rsidRPr="00B759F0">
        <w:rPr>
          <w:rFonts w:ascii="Calibri" w:hAnsi="Calibri" w:cs="Calibri"/>
          <w:sz w:val="22"/>
          <w:szCs w:val="22"/>
          <w:lang w:eastAsia="pl-PL"/>
        </w:rPr>
        <w:t>Liczbę wierszy należy powielić w razie konieczności</w:t>
      </w:r>
    </w:p>
    <w:p w14:paraId="22A3B72B" w14:textId="77777777" w:rsidR="00DD59B9" w:rsidRPr="00F173E2" w:rsidRDefault="00DD59B9" w:rsidP="00DD59B9">
      <w:pPr>
        <w:suppressAutoHyphens w:val="0"/>
        <w:rPr>
          <w:rFonts w:ascii="Calibri" w:hAnsi="Calibri" w:cs="Calibri"/>
          <w:b/>
          <w:color w:val="FF0000"/>
          <w:sz w:val="22"/>
          <w:szCs w:val="22"/>
          <w:lang w:eastAsia="pl-PL"/>
        </w:rPr>
      </w:pPr>
    </w:p>
    <w:p w14:paraId="25DDE1C4" w14:textId="54CA44F5" w:rsidR="00DD59B9" w:rsidRPr="00DD59B9" w:rsidRDefault="00DD59B9" w:rsidP="00DD59B9">
      <w:pPr>
        <w:suppressAutoHyphens w:val="0"/>
        <w:ind w:left="284" w:hanging="284"/>
        <w:jc w:val="both"/>
        <w:rPr>
          <w:rFonts w:ascii="Calibri" w:hAnsi="Calibri" w:cs="Calibri"/>
          <w:sz w:val="22"/>
          <w:szCs w:val="22"/>
          <w:lang w:eastAsia="pl-PL"/>
        </w:rPr>
      </w:pPr>
      <w:r w:rsidRPr="00DD59B9">
        <w:rPr>
          <w:rFonts w:ascii="Calibri" w:hAnsi="Calibri" w:cs="Calibri"/>
          <w:sz w:val="22"/>
          <w:szCs w:val="22"/>
          <w:lang w:eastAsia="pl-PL"/>
        </w:rPr>
        <w:t xml:space="preserve">Należy dołączyć dokumenty potwierdzające: </w:t>
      </w:r>
    </w:p>
    <w:p w14:paraId="4C2AE2C9" w14:textId="77777777" w:rsidR="00DD59B9" w:rsidRPr="00DD59B9" w:rsidRDefault="00DD59B9" w:rsidP="00DD59B9">
      <w:pPr>
        <w:numPr>
          <w:ilvl w:val="0"/>
          <w:numId w:val="32"/>
        </w:numPr>
        <w:tabs>
          <w:tab w:val="num" w:pos="284"/>
        </w:tabs>
        <w:suppressAutoHyphens w:val="0"/>
        <w:ind w:left="284" w:hanging="284"/>
        <w:jc w:val="both"/>
        <w:rPr>
          <w:rFonts w:ascii="Calibri" w:hAnsi="Calibri" w:cs="Calibri"/>
          <w:i/>
          <w:sz w:val="22"/>
          <w:szCs w:val="22"/>
          <w:lang w:eastAsia="pl-PL"/>
        </w:rPr>
      </w:pPr>
      <w:r w:rsidRPr="00DD59B9">
        <w:rPr>
          <w:rFonts w:ascii="Calibri" w:hAnsi="Calibri" w:cs="Calibri"/>
          <w:sz w:val="22"/>
          <w:szCs w:val="22"/>
          <w:lang w:eastAsia="pl-PL"/>
        </w:rPr>
        <w:t>wpis do Rejestru Wyrobów Medycznych, Produktów Biobójczych lub inny dokument potwierdzający dopuszczenie do obrotu środka na terenie naszego kraju lub Unii Europejskiej oraz deklaracje zgodności CE,</w:t>
      </w:r>
    </w:p>
    <w:p w14:paraId="244B16E8" w14:textId="77777777" w:rsidR="00DD59B9" w:rsidRPr="00DD59B9" w:rsidRDefault="00DD59B9" w:rsidP="00DD59B9">
      <w:pPr>
        <w:numPr>
          <w:ilvl w:val="0"/>
          <w:numId w:val="32"/>
        </w:numPr>
        <w:suppressAutoHyphens w:val="0"/>
        <w:ind w:left="284" w:hanging="284"/>
        <w:jc w:val="both"/>
        <w:rPr>
          <w:rFonts w:ascii="Calibri" w:hAnsi="Calibri" w:cs="Calibri"/>
          <w:i/>
          <w:sz w:val="22"/>
          <w:szCs w:val="22"/>
          <w:lang w:eastAsia="pl-PL"/>
        </w:rPr>
      </w:pPr>
      <w:r w:rsidRPr="00DD59B9">
        <w:rPr>
          <w:rFonts w:ascii="Calibri" w:hAnsi="Calibri" w:cs="Calibri"/>
          <w:sz w:val="22"/>
          <w:szCs w:val="22"/>
          <w:lang w:eastAsia="pl-PL"/>
        </w:rPr>
        <w:t>pozytywna opinia</w:t>
      </w:r>
      <w:r w:rsidRPr="00DD59B9">
        <w:rPr>
          <w:rFonts w:ascii="Calibri" w:hAnsi="Calibri" w:cs="Calibri"/>
          <w:bCs/>
          <w:sz w:val="22"/>
          <w:szCs w:val="22"/>
          <w:lang w:eastAsia="pl-PL"/>
        </w:rPr>
        <w:t xml:space="preserve"> PZH,  Instytutu Matki i Dziecka  lub</w:t>
      </w:r>
      <w:r w:rsidRPr="00DD59B9">
        <w:rPr>
          <w:rFonts w:ascii="Calibri" w:hAnsi="Calibri" w:cs="Calibri"/>
          <w:sz w:val="22"/>
          <w:szCs w:val="22"/>
          <w:lang w:eastAsia="pl-PL"/>
        </w:rPr>
        <w:t xml:space="preserve"> Centrum Zdrowia Dziecka, lub innej równoważnej instytucji dla środków do prania bielizny noworodkowej, niemowlęcej i dziecięcej. </w:t>
      </w:r>
    </w:p>
    <w:p w14:paraId="6FBA8C9C" w14:textId="77777777" w:rsidR="00DD59B9" w:rsidRPr="00DD59B9" w:rsidRDefault="00DD59B9" w:rsidP="00DD59B9">
      <w:pPr>
        <w:numPr>
          <w:ilvl w:val="0"/>
          <w:numId w:val="32"/>
        </w:numPr>
        <w:tabs>
          <w:tab w:val="num" w:pos="851"/>
        </w:tabs>
        <w:suppressAutoHyphens w:val="0"/>
        <w:ind w:left="284" w:hanging="284"/>
        <w:jc w:val="both"/>
        <w:rPr>
          <w:rFonts w:ascii="Calibri" w:hAnsi="Calibri" w:cs="Calibri"/>
          <w:i/>
          <w:sz w:val="22"/>
          <w:szCs w:val="22"/>
          <w:lang w:eastAsia="pl-PL"/>
        </w:rPr>
      </w:pPr>
      <w:r w:rsidRPr="00DD59B9">
        <w:rPr>
          <w:rFonts w:ascii="Calibri" w:hAnsi="Calibri" w:cs="Calibri"/>
          <w:sz w:val="22"/>
          <w:szCs w:val="22"/>
          <w:lang w:eastAsia="pl-PL"/>
        </w:rPr>
        <w:t>aktualne Karty charakterystyk wszystkich środków, jakie będą używane w procesie prania i dezynfekcji.</w:t>
      </w:r>
    </w:p>
    <w:p w14:paraId="7DB6AFFA" w14:textId="77777777" w:rsidR="00DD59B9" w:rsidRPr="00F173E2" w:rsidRDefault="00DD59B9" w:rsidP="00DD59B9">
      <w:pPr>
        <w:suppressAutoHyphens w:val="0"/>
        <w:rPr>
          <w:rFonts w:ascii="Calibri" w:hAnsi="Calibri" w:cs="Calibri"/>
          <w:b/>
          <w:color w:val="FF0000"/>
          <w:sz w:val="22"/>
          <w:szCs w:val="22"/>
          <w:lang w:eastAsia="pl-PL"/>
        </w:rPr>
      </w:pPr>
    </w:p>
    <w:p w14:paraId="648A1556" w14:textId="77777777" w:rsidR="00DD59B9" w:rsidRPr="00F173E2" w:rsidRDefault="00DD59B9" w:rsidP="00DD59B9">
      <w:pPr>
        <w:suppressAutoHyphens w:val="0"/>
        <w:rPr>
          <w:rFonts w:ascii="Calibri" w:hAnsi="Calibri" w:cs="Calibri"/>
          <w:b/>
          <w:color w:val="FF0000"/>
          <w:sz w:val="22"/>
          <w:szCs w:val="22"/>
          <w:lang w:eastAsia="pl-PL"/>
        </w:rPr>
      </w:pPr>
    </w:p>
    <w:p w14:paraId="2061667A" w14:textId="77777777" w:rsidR="00DD59B9" w:rsidRPr="00F173E2" w:rsidRDefault="00DD59B9" w:rsidP="00DD59B9">
      <w:pPr>
        <w:suppressAutoHyphens w:val="0"/>
        <w:rPr>
          <w:rFonts w:ascii="Calibri" w:hAnsi="Calibri" w:cs="Calibri"/>
          <w:b/>
          <w:color w:val="FF0000"/>
          <w:sz w:val="22"/>
          <w:szCs w:val="22"/>
          <w:lang w:eastAsia="pl-PL"/>
        </w:rPr>
      </w:pPr>
    </w:p>
    <w:p w14:paraId="53A50ED1" w14:textId="77777777" w:rsidR="00DD59B9" w:rsidRPr="00F173E2" w:rsidRDefault="00DD59B9" w:rsidP="00DD59B9">
      <w:pPr>
        <w:suppressAutoHyphens w:val="0"/>
        <w:rPr>
          <w:rFonts w:ascii="Calibri" w:hAnsi="Calibri" w:cs="Calibri"/>
          <w:b/>
          <w:color w:val="FF0000"/>
          <w:sz w:val="22"/>
          <w:szCs w:val="22"/>
          <w:lang w:eastAsia="pl-PL"/>
        </w:rPr>
      </w:pPr>
    </w:p>
    <w:p w14:paraId="7E36401D" w14:textId="77777777" w:rsidR="00DD59B9" w:rsidRPr="009034D3" w:rsidRDefault="00DD59B9" w:rsidP="00DD59B9">
      <w:pPr>
        <w:jc w:val="both"/>
        <w:rPr>
          <w:rFonts w:ascii="Calibri" w:hAnsi="Calibri" w:cs="Calibri"/>
          <w:b/>
          <w:sz w:val="22"/>
          <w:szCs w:val="22"/>
          <w:u w:val="single"/>
        </w:rPr>
      </w:pPr>
      <w:r w:rsidRPr="009034D3">
        <w:rPr>
          <w:rFonts w:ascii="Calibri" w:hAnsi="Calibri" w:cs="Calibri"/>
          <w:b/>
          <w:sz w:val="22"/>
          <w:szCs w:val="22"/>
          <w:u w:val="single"/>
        </w:rPr>
        <w:t>UWAGA: Dokument podpisać kwalifikowanym podpisem elektronicznym</w:t>
      </w:r>
    </w:p>
    <w:p w14:paraId="024690B9" w14:textId="77777777" w:rsidR="00DD59B9" w:rsidRPr="00F173E2" w:rsidRDefault="00DD59B9" w:rsidP="00DD59B9">
      <w:pPr>
        <w:spacing w:line="240" w:lineRule="atLeast"/>
        <w:ind w:right="425"/>
        <w:rPr>
          <w:rFonts w:ascii="Calibri" w:hAnsi="Calibri" w:cs="Calibri"/>
          <w:b/>
          <w:bCs/>
          <w:color w:val="FF0000"/>
          <w:sz w:val="22"/>
          <w:szCs w:val="22"/>
        </w:rPr>
      </w:pPr>
    </w:p>
    <w:p w14:paraId="019F8640" w14:textId="77777777" w:rsidR="00DD59B9" w:rsidRDefault="00DD59B9" w:rsidP="00DB0C0E">
      <w:pPr>
        <w:spacing w:line="240" w:lineRule="atLeast"/>
        <w:ind w:right="425"/>
        <w:rPr>
          <w:rFonts w:ascii="Calibri" w:hAnsi="Calibri" w:cs="Calibri"/>
          <w:b/>
          <w:bCs/>
          <w:color w:val="FF0000"/>
          <w:sz w:val="22"/>
          <w:szCs w:val="22"/>
        </w:rPr>
      </w:pPr>
    </w:p>
    <w:p w14:paraId="45E4DAD5" w14:textId="77777777" w:rsidR="00DD59B9" w:rsidRPr="00F173E2" w:rsidRDefault="00DD59B9" w:rsidP="00DB0C0E">
      <w:pPr>
        <w:spacing w:line="240" w:lineRule="atLeast"/>
        <w:ind w:right="425"/>
        <w:rPr>
          <w:rFonts w:ascii="Calibri" w:hAnsi="Calibri" w:cs="Calibri"/>
          <w:b/>
          <w:bCs/>
          <w:color w:val="FF0000"/>
          <w:sz w:val="22"/>
          <w:szCs w:val="22"/>
        </w:rPr>
      </w:pPr>
    </w:p>
    <w:sectPr w:rsidR="00DD59B9" w:rsidRPr="00F173E2" w:rsidSect="000A6C68">
      <w:headerReference w:type="default" r:id="rId34"/>
      <w:footerReference w:type="default" r:id="rId35"/>
      <w:pgSz w:w="11906" w:h="16838"/>
      <w:pgMar w:top="765" w:right="720" w:bottom="765"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C90F9" w14:textId="77777777" w:rsidR="00344CD2" w:rsidRDefault="00344CD2">
      <w:r>
        <w:separator/>
      </w:r>
    </w:p>
  </w:endnote>
  <w:endnote w:type="continuationSeparator" w:id="0">
    <w:p w14:paraId="233859B4" w14:textId="77777777" w:rsidR="00344CD2" w:rsidRDefault="0034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MS Mincho"/>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ranklin Gothic Medium">
    <w:panose1 w:val="020B0603020102020204"/>
    <w:charset w:val="EE"/>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rebuchetMS">
    <w:altName w:val="MS Mincho"/>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2245" w14:textId="77777777" w:rsidR="003D5AD5" w:rsidRDefault="00344CD2">
    <w:pPr>
      <w:pStyle w:val="Stopka"/>
      <w:ind w:right="360"/>
      <w:jc w:val="center"/>
      <w:rPr>
        <w:rFonts w:ascii="Bookman Old Style" w:hAnsi="Bookman Old Style" w:cs="Bookman Old Style"/>
        <w:b/>
        <w:i/>
        <w:sz w:val="18"/>
        <w:szCs w:val="18"/>
      </w:rPr>
    </w:pPr>
    <w:r>
      <w:pict w14:anchorId="65B96F88">
        <v:shapetype id="_x0000_t202" coordsize="21600,21600" o:spt="202" path="m,l,21600r21600,l21600,xe">
          <v:stroke joinstyle="miter"/>
          <v:path gradientshapeok="t" o:connecttype="rect"/>
        </v:shapetype>
        <v:shape id="_x0000_s1025" type="#_x0000_t202" style="position:absolute;left:0;text-align:left;margin-left:559.3pt;margin-top:.05pt;width:10.9pt;height:11.45pt;z-index:251657728;mso-wrap-distance-left:0;mso-wrap-distance-right:0;mso-position-horizontal-relative:page" stroked="f">
          <v:fill color2="black"/>
          <v:textbox style="mso-next-textbox:#_x0000_s1025" inset=".05pt,.05pt,.05pt,.05pt">
            <w:txbxContent>
              <w:p w14:paraId="62554A45" w14:textId="77777777" w:rsidR="003D5AD5" w:rsidRDefault="003D5AD5">
                <w:pPr>
                  <w:pStyle w:val="Stopka"/>
                </w:pPr>
                <w:r>
                  <w:rPr>
                    <w:rStyle w:val="Numerstrony"/>
                    <w:rFonts w:cs="Bookman Old Style"/>
                    <w:b/>
                    <w:i/>
                    <w:sz w:val="20"/>
                  </w:rPr>
                  <w:fldChar w:fldCharType="begin"/>
                </w:r>
                <w:r>
                  <w:rPr>
                    <w:rStyle w:val="Numerstrony"/>
                    <w:rFonts w:cs="Bookman Old Style"/>
                    <w:b/>
                    <w:i/>
                    <w:sz w:val="20"/>
                  </w:rPr>
                  <w:instrText xml:space="preserve"> PAGE </w:instrText>
                </w:r>
                <w:r>
                  <w:rPr>
                    <w:rStyle w:val="Numerstrony"/>
                    <w:rFonts w:cs="Bookman Old Style"/>
                    <w:b/>
                    <w:i/>
                    <w:sz w:val="20"/>
                  </w:rPr>
                  <w:fldChar w:fldCharType="separate"/>
                </w:r>
                <w:r w:rsidR="00E021A9">
                  <w:rPr>
                    <w:rStyle w:val="Numerstrony"/>
                    <w:rFonts w:cs="Bookman Old Style"/>
                    <w:b/>
                    <w:i/>
                    <w:noProof/>
                    <w:sz w:val="20"/>
                  </w:rPr>
                  <w:t>23</w:t>
                </w:r>
                <w:r>
                  <w:rPr>
                    <w:rStyle w:val="Numerstrony"/>
                    <w:rFonts w:cs="Bookman Old Style"/>
                    <w:b/>
                    <w:i/>
                    <w:sz w:val="20"/>
                  </w:rPr>
                  <w:fldChar w:fldCharType="end"/>
                </w:r>
              </w:p>
            </w:txbxContent>
          </v:textbox>
          <w10:wrap type="square" side="largest" anchorx="page"/>
        </v:shape>
      </w:pict>
    </w:r>
  </w:p>
  <w:p w14:paraId="2C2B5974" w14:textId="77777777" w:rsidR="003D5AD5" w:rsidRDefault="003D5AD5">
    <w:pPr>
      <w:rPr>
        <w:rFonts w:ascii="Bookman Old Style" w:hAnsi="Bookman Old Style" w:cs="Bookman Old Style"/>
        <w:b/>
        <w:i/>
        <w:sz w:val="18"/>
        <w:szCs w:val="18"/>
      </w:rPr>
    </w:pPr>
  </w:p>
  <w:p w14:paraId="16138D50" w14:textId="77777777" w:rsidR="003D5AD5" w:rsidRDefault="003D5AD5">
    <w:pPr>
      <w:rPr>
        <w:rFonts w:ascii="Bookman Old Style" w:hAnsi="Bookman Old Style" w:cs="Bookman Old Style"/>
        <w:b/>
        <w:i/>
        <w:sz w:val="18"/>
        <w:szCs w:val="18"/>
      </w:rPr>
    </w:pPr>
  </w:p>
  <w:p w14:paraId="0720E532" w14:textId="77777777" w:rsidR="003D5AD5" w:rsidRDefault="003D5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39580" w14:textId="77777777" w:rsidR="00344CD2" w:rsidRDefault="00344CD2">
      <w:r>
        <w:separator/>
      </w:r>
    </w:p>
  </w:footnote>
  <w:footnote w:type="continuationSeparator" w:id="0">
    <w:p w14:paraId="760CB6F6" w14:textId="77777777" w:rsidR="00344CD2" w:rsidRDefault="00344CD2">
      <w:r>
        <w:continuationSeparator/>
      </w:r>
    </w:p>
  </w:footnote>
  <w:footnote w:id="1">
    <w:p w14:paraId="15F8B2F7" w14:textId="77777777" w:rsidR="003D5AD5" w:rsidRPr="005C7564" w:rsidRDefault="003D5AD5" w:rsidP="00003828">
      <w:pPr>
        <w:pStyle w:val="Tekstprzypisudolnego"/>
        <w:rPr>
          <w:rFonts w:ascii="Calibri" w:hAnsi="Calibri" w:cs="Calibri"/>
        </w:rPr>
      </w:pPr>
      <w:r>
        <w:rPr>
          <w:rStyle w:val="Odwoanieprzypisudolnego"/>
        </w:rPr>
        <w:footnoteRef/>
      </w:r>
      <w:r>
        <w:t xml:space="preserve"> </w:t>
      </w:r>
      <w:r w:rsidRPr="005C7564">
        <w:rPr>
          <w:rFonts w:ascii="Calibri" w:hAnsi="Calibri" w:cs="Calibri"/>
        </w:rPr>
        <w:t>Zaznaczyć właściwe</w:t>
      </w:r>
    </w:p>
    <w:p w14:paraId="00F65931" w14:textId="77777777" w:rsidR="003D5AD5" w:rsidRPr="005C7564" w:rsidRDefault="003D5AD5" w:rsidP="00003828">
      <w:pPr>
        <w:pStyle w:val="Tekstprzypisudolnego"/>
        <w:rPr>
          <w:rFonts w:ascii="Calibri" w:hAnsi="Calibri" w:cs="Calibri"/>
        </w:rPr>
      </w:pPr>
      <w:r w:rsidRPr="005C7564">
        <w:rPr>
          <w:rFonts w:ascii="Calibri" w:hAnsi="Calibri" w:cs="Calibri"/>
        </w:rPr>
        <w:tab/>
        <w:t xml:space="preserve">Por. zalecenie Komisji z dnia 6 maja 2003 r. dotyczące definicji mikroprzedsiębiorstw oraz małych i średnich przedsiębiorstw (Dz.U. L 124 z 20.5.2003, s. 36). Te informacje są wymagane wyłącznie do celów statystycznych. </w:t>
      </w:r>
    </w:p>
    <w:p w14:paraId="05C86DC4" w14:textId="77777777" w:rsidR="003D5AD5" w:rsidRPr="005C7564" w:rsidRDefault="003D5AD5" w:rsidP="00003828">
      <w:pPr>
        <w:pStyle w:val="Tekstprzypisudolnego"/>
        <w:rPr>
          <w:rFonts w:ascii="Calibri" w:hAnsi="Calibri" w:cs="Calibri"/>
        </w:rPr>
      </w:pPr>
      <w:r w:rsidRPr="005C7564">
        <w:rPr>
          <w:rFonts w:ascii="Calibri" w:hAnsi="Calibri" w:cs="Calibri"/>
          <w:b/>
        </w:rPr>
        <w:tab/>
        <w:t>Mikroprzedsiębiorstwo:</w:t>
      </w:r>
      <w:r w:rsidRPr="005C7564">
        <w:rPr>
          <w:rFonts w:ascii="Calibri" w:hAnsi="Calibri" w:cs="Calibri"/>
        </w:rPr>
        <w:t xml:space="preserve"> przedsiębiorstwo, które </w:t>
      </w:r>
      <w:r w:rsidRPr="005C7564">
        <w:rPr>
          <w:rFonts w:ascii="Calibri" w:hAnsi="Calibri" w:cs="Calibri"/>
          <w:b/>
        </w:rPr>
        <w:t>zatrudnia mniej niż 10 osób</w:t>
      </w:r>
      <w:r w:rsidRPr="005C7564">
        <w:rPr>
          <w:rFonts w:ascii="Calibri" w:hAnsi="Calibri" w:cs="Calibri"/>
        </w:rPr>
        <w:t xml:space="preserve"> i którego roczny obrót lub roczna suma bilansowa </w:t>
      </w:r>
      <w:r w:rsidRPr="005C7564">
        <w:rPr>
          <w:rFonts w:ascii="Calibri" w:hAnsi="Calibri" w:cs="Calibri"/>
          <w:b/>
        </w:rPr>
        <w:t>nie przekracza 2 milionów EUR</w:t>
      </w:r>
      <w:r w:rsidRPr="005C7564">
        <w:rPr>
          <w:rFonts w:ascii="Calibri" w:hAnsi="Calibri" w:cs="Calibri"/>
        </w:rPr>
        <w:t>.</w:t>
      </w:r>
    </w:p>
    <w:p w14:paraId="7527BE2F" w14:textId="77777777" w:rsidR="003D5AD5" w:rsidRPr="005C7564" w:rsidRDefault="003D5AD5" w:rsidP="00003828">
      <w:pPr>
        <w:pStyle w:val="Tekstprzypisudolnego"/>
        <w:rPr>
          <w:rFonts w:ascii="Calibri" w:hAnsi="Calibri" w:cs="Calibri"/>
        </w:rPr>
      </w:pPr>
      <w:r w:rsidRPr="005C7564">
        <w:rPr>
          <w:rFonts w:ascii="Calibri" w:hAnsi="Calibri" w:cs="Calibri"/>
          <w:b/>
        </w:rPr>
        <w:tab/>
        <w:t>Małe przedsiębiorstwo:</w:t>
      </w:r>
      <w:r w:rsidRPr="005C7564">
        <w:rPr>
          <w:rFonts w:ascii="Calibri" w:hAnsi="Calibri" w:cs="Calibri"/>
        </w:rPr>
        <w:t xml:space="preserve"> przedsiębiorstwo, które </w:t>
      </w:r>
      <w:r w:rsidRPr="005C7564">
        <w:rPr>
          <w:rFonts w:ascii="Calibri" w:hAnsi="Calibri" w:cs="Calibri"/>
          <w:b/>
        </w:rPr>
        <w:t>zatrudnia mniej niż 50 osób</w:t>
      </w:r>
      <w:r w:rsidRPr="005C7564">
        <w:rPr>
          <w:rFonts w:ascii="Calibri" w:hAnsi="Calibri" w:cs="Calibri"/>
        </w:rPr>
        <w:t xml:space="preserve"> i którego roczny obrót lub roczna suma bilansowa </w:t>
      </w:r>
      <w:r w:rsidRPr="005C7564">
        <w:rPr>
          <w:rFonts w:ascii="Calibri" w:hAnsi="Calibri" w:cs="Calibri"/>
          <w:b/>
        </w:rPr>
        <w:t>nie przekracza 10 milionów EUR</w:t>
      </w:r>
      <w:r w:rsidRPr="005C7564">
        <w:rPr>
          <w:rFonts w:ascii="Calibri" w:hAnsi="Calibri" w:cs="Calibri"/>
        </w:rPr>
        <w:t xml:space="preserve">. </w:t>
      </w:r>
      <w:r w:rsidRPr="005C7564">
        <w:rPr>
          <w:rFonts w:ascii="Calibri" w:hAnsi="Calibri" w:cs="Calibri"/>
          <w:b/>
        </w:rPr>
        <w:t>Średnie przedsiębiorstwa: przedsiębiorstwa, które nie są mikroprzedsiębiorstwami ani małymi przedsiębiorstwami</w:t>
      </w:r>
      <w:r w:rsidRPr="005C7564">
        <w:rPr>
          <w:rFonts w:ascii="Calibri" w:hAnsi="Calibri" w:cs="Calibri"/>
        </w:rPr>
        <w:t xml:space="preserve"> i które </w:t>
      </w:r>
      <w:r w:rsidRPr="005C7564">
        <w:rPr>
          <w:rFonts w:ascii="Calibri" w:hAnsi="Calibri" w:cs="Calibri"/>
          <w:b/>
        </w:rPr>
        <w:t>zatrudniają mniej niż 250 osób</w:t>
      </w:r>
      <w:r w:rsidRPr="005C7564">
        <w:rPr>
          <w:rFonts w:ascii="Calibri" w:hAnsi="Calibri" w:cs="Calibri"/>
        </w:rPr>
        <w:t xml:space="preserve"> i których </w:t>
      </w:r>
      <w:r w:rsidRPr="005C7564">
        <w:rPr>
          <w:rFonts w:ascii="Calibri" w:hAnsi="Calibri" w:cs="Calibri"/>
          <w:b/>
        </w:rPr>
        <w:t>roczny obrót nie przekracza 50 milionów EUR</w:t>
      </w:r>
      <w:r w:rsidRPr="005C7564">
        <w:rPr>
          <w:rFonts w:ascii="Calibri" w:hAnsi="Calibri" w:cs="Calibri"/>
        </w:rPr>
        <w:t xml:space="preserve"> </w:t>
      </w:r>
      <w:r w:rsidRPr="005C7564">
        <w:rPr>
          <w:rFonts w:ascii="Calibri" w:hAnsi="Calibri" w:cs="Calibri"/>
          <w:b/>
          <w:i/>
        </w:rPr>
        <w:t>lub</w:t>
      </w:r>
      <w:r w:rsidRPr="005C7564">
        <w:rPr>
          <w:rFonts w:ascii="Calibri" w:hAnsi="Calibri" w:cs="Calibri"/>
        </w:rPr>
        <w:t xml:space="preserve"> </w:t>
      </w:r>
      <w:r w:rsidRPr="005C7564">
        <w:rPr>
          <w:rFonts w:ascii="Calibri" w:hAnsi="Calibri" w:cs="Calibri"/>
          <w:b/>
        </w:rPr>
        <w:t>roczna suma bilansowa nie przekracza 43 milionów EUR</w:t>
      </w:r>
    </w:p>
  </w:footnote>
  <w:footnote w:id="2">
    <w:p w14:paraId="427DAE41" w14:textId="77777777" w:rsidR="00B202DD" w:rsidRPr="00B202DD" w:rsidRDefault="003D5AD5" w:rsidP="00B202DD">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00B202DD" w:rsidRPr="00B202DD">
        <w:rPr>
          <w:rFonts w:ascii="Arial" w:hAnsi="Arial" w:cs="Arial"/>
          <w:sz w:val="16"/>
          <w:szCs w:val="16"/>
        </w:rPr>
        <w:t>Zgodnie z treścią art. 5k ust. 1 rozporządzenia 833/2014 ze zm. zakazuje się udzielania lub dalszego wykonywania wszelkich zamówień publicznych lub koncesji objętych zakresem dyrektyw w sprawie zamówień publicznych, a także zakresem art. 10 ust. 1, 3, ust. 6 lit. a)–e), ust. 8, 9 i 10, art. 11, 12, 13 i 14 dyrektywy 2014/23/UE, art. 7 lit. a)-d), art. 8, art. 10 lit. b)–f) i lit. h)–j) dyrektywy 2014/24/UE, art. 18, art. 21 lit. b)–e) i lit. g)–i), art. 29 i 30 dyrektywy 2014/25/UE oraz art. 13 lit. a)–d), lit. f)–h) i lit. j) dyrektywy 2009/81/WE na rzecz lub z udziałem:</w:t>
      </w:r>
    </w:p>
    <w:p w14:paraId="6A92C954" w14:textId="77777777" w:rsidR="00B202DD" w:rsidRPr="00B202DD" w:rsidRDefault="00B202DD" w:rsidP="00B202DD">
      <w:pPr>
        <w:numPr>
          <w:ilvl w:val="0"/>
          <w:numId w:val="63"/>
        </w:numPr>
        <w:jc w:val="both"/>
        <w:rPr>
          <w:rFonts w:ascii="Arial" w:hAnsi="Arial" w:cs="Arial"/>
          <w:sz w:val="16"/>
          <w:szCs w:val="16"/>
        </w:rPr>
      </w:pPr>
      <w:r w:rsidRPr="00B202DD">
        <w:rPr>
          <w:rFonts w:ascii="Arial" w:hAnsi="Arial" w:cs="Arial"/>
          <w:sz w:val="16"/>
          <w:szCs w:val="16"/>
        </w:rPr>
        <w:t>obywateli rosyjskich, osób fizycznych zamieszkałych w Rosji lub osób prawnych, podmiotów lub organów z siedzibą w Rosji;</w:t>
      </w:r>
    </w:p>
    <w:p w14:paraId="1C4293EE" w14:textId="77777777" w:rsidR="00B202DD" w:rsidRPr="00B202DD" w:rsidRDefault="00B202DD" w:rsidP="00B202DD">
      <w:pPr>
        <w:numPr>
          <w:ilvl w:val="0"/>
          <w:numId w:val="63"/>
        </w:numPr>
        <w:jc w:val="both"/>
        <w:rPr>
          <w:rFonts w:ascii="Arial" w:hAnsi="Arial" w:cs="Arial"/>
          <w:sz w:val="16"/>
          <w:szCs w:val="16"/>
        </w:rPr>
      </w:pPr>
      <w:bookmarkStart w:id="21" w:name="_Hlk102557314"/>
      <w:r w:rsidRPr="00B202DD">
        <w:rPr>
          <w:rFonts w:ascii="Arial" w:hAnsi="Arial" w:cs="Arial"/>
          <w:sz w:val="16"/>
          <w:szCs w:val="16"/>
        </w:rPr>
        <w:t>osób prawnych, podmiotów lub organów, do których prawa własności bezpośrednio lub pośrednio w ponad 50 % należą do osoby fizycznej lub prawnej, podmiotu lub organu, o których mowa w lit. a) niniejszego ustępu; lub</w:t>
      </w:r>
      <w:bookmarkEnd w:id="21"/>
    </w:p>
    <w:p w14:paraId="4131C0F7" w14:textId="77777777" w:rsidR="00B202DD" w:rsidRPr="00B202DD" w:rsidRDefault="00B202DD" w:rsidP="00B202DD">
      <w:pPr>
        <w:numPr>
          <w:ilvl w:val="0"/>
          <w:numId w:val="63"/>
        </w:numPr>
        <w:jc w:val="both"/>
        <w:rPr>
          <w:rFonts w:ascii="Arial" w:hAnsi="Arial" w:cs="Arial"/>
          <w:sz w:val="16"/>
          <w:szCs w:val="16"/>
        </w:rPr>
      </w:pPr>
      <w:r w:rsidRPr="00B202DD">
        <w:rPr>
          <w:rFonts w:ascii="Arial" w:hAnsi="Arial" w:cs="Arial"/>
          <w:sz w:val="16"/>
          <w:szCs w:val="16"/>
        </w:rPr>
        <w:t>osób fizycznych lub prawnych, podmiotów lub organów działających w imieniu lub pod kierunkiem osoby fizycznej lub prawnej, podmiotu lub organu, o których mowa w lit. a) lub b) niniejszego ustępu,</w:t>
      </w:r>
    </w:p>
    <w:p w14:paraId="0373884D" w14:textId="2CC4A3B7" w:rsidR="003D5AD5" w:rsidRPr="004E3F67" w:rsidRDefault="00B202DD" w:rsidP="00B202DD">
      <w:pPr>
        <w:pStyle w:val="Tekstprzypisudolnego"/>
        <w:jc w:val="both"/>
        <w:rPr>
          <w:rFonts w:ascii="Arial" w:hAnsi="Arial" w:cs="Arial"/>
          <w:sz w:val="16"/>
          <w:szCs w:val="16"/>
        </w:rPr>
      </w:pPr>
      <w:r w:rsidRPr="00B202DD">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r w:rsidR="003D5AD5" w:rsidRPr="00B929A1">
        <w:rPr>
          <w:rFonts w:ascii="Arial" w:hAnsi="Arial" w:cs="Arial"/>
          <w:sz w:val="16"/>
          <w:szCs w:val="16"/>
        </w:rPr>
        <w:t>.</w:t>
      </w:r>
    </w:p>
  </w:footnote>
  <w:footnote w:id="3">
    <w:p w14:paraId="0240963E" w14:textId="77777777" w:rsidR="003D5AD5" w:rsidRPr="00A82964" w:rsidRDefault="003D5AD5" w:rsidP="00DB0C0E">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hAnsi="Arial" w:cs="Arial"/>
          <w:color w:val="222222"/>
          <w:sz w:val="16"/>
          <w:szCs w:val="16"/>
          <w:lang w:eastAsia="pl-PL"/>
        </w:rPr>
        <w:t>postępowania o udzielenie zamówienia publicznego lub konkursu prowadzonego na podstawie ustawy Pzp wyklucza się:</w:t>
      </w:r>
    </w:p>
    <w:p w14:paraId="02D078B5" w14:textId="77777777" w:rsidR="003D5AD5" w:rsidRPr="00A82964" w:rsidRDefault="003D5AD5" w:rsidP="00DB0C0E">
      <w:pPr>
        <w:jc w:val="both"/>
        <w:rPr>
          <w:rFonts w:ascii="Arial" w:hAnsi="Arial" w:cs="Arial"/>
          <w:color w:val="222222"/>
          <w:sz w:val="16"/>
          <w:szCs w:val="16"/>
          <w:lang w:eastAsia="pl-PL"/>
        </w:rPr>
      </w:pPr>
      <w:r w:rsidRPr="00A82964">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2B3635E" w14:textId="77777777" w:rsidR="003D5AD5" w:rsidRPr="00A82964" w:rsidRDefault="003D5AD5" w:rsidP="00DB0C0E">
      <w:pPr>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6F7CCB0" w14:textId="77777777" w:rsidR="003D5AD5" w:rsidRPr="00896587" w:rsidRDefault="003D5AD5" w:rsidP="00DB0C0E">
      <w:pPr>
        <w:jc w:val="both"/>
        <w:rPr>
          <w:rFonts w:ascii="Arial" w:hAnsi="Arial" w:cs="Arial"/>
          <w:sz w:val="16"/>
          <w:szCs w:val="16"/>
        </w:rPr>
      </w:pPr>
      <w:r w:rsidRPr="00A82964">
        <w:rPr>
          <w:rFonts w:ascii="Arial"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BBFBD" w14:textId="5F8CED2B" w:rsidR="003D5AD5" w:rsidRPr="00C366F1" w:rsidRDefault="003D5AD5">
    <w:pPr>
      <w:pStyle w:val="Nagwek"/>
      <w:pBdr>
        <w:top w:val="single" w:sz="4" w:space="1" w:color="000000"/>
        <w:left w:val="single" w:sz="4" w:space="4" w:color="000000"/>
        <w:bottom w:val="single" w:sz="4" w:space="1" w:color="000000"/>
        <w:right w:val="single" w:sz="4" w:space="4" w:color="000000"/>
      </w:pBdr>
      <w:jc w:val="center"/>
      <w:rPr>
        <w:rFonts w:ascii="Calibri" w:hAnsi="Calibri" w:cs="Calibri"/>
        <w:sz w:val="22"/>
        <w:szCs w:val="22"/>
      </w:rPr>
    </w:pPr>
    <w:r w:rsidRPr="00C366F1">
      <w:rPr>
        <w:rFonts w:ascii="Calibri" w:hAnsi="Calibri" w:cs="Calibri"/>
        <w:b/>
        <w:i/>
        <w:sz w:val="22"/>
        <w:szCs w:val="22"/>
      </w:rPr>
      <w:t>ZP/</w:t>
    </w:r>
    <w:r w:rsidR="003E36F2">
      <w:rPr>
        <w:rFonts w:ascii="Calibri" w:hAnsi="Calibri" w:cs="Calibri"/>
        <w:b/>
        <w:i/>
        <w:sz w:val="22"/>
        <w:szCs w:val="22"/>
      </w:rPr>
      <w:t>42</w:t>
    </w:r>
    <w:r>
      <w:rPr>
        <w:rFonts w:ascii="Calibri" w:hAnsi="Calibri" w:cs="Calibri"/>
        <w:b/>
        <w:i/>
        <w:sz w:val="22"/>
        <w:szCs w:val="22"/>
      </w:rPr>
      <w:t>/</w:t>
    </w:r>
    <w:r w:rsidRPr="00C366F1">
      <w:rPr>
        <w:rFonts w:ascii="Calibri" w:hAnsi="Calibri" w:cs="Calibri"/>
        <w:b/>
        <w:i/>
        <w:sz w:val="22"/>
        <w:szCs w:val="22"/>
      </w:rPr>
      <w:t>ZCO/202</w:t>
    </w:r>
    <w:r w:rsidR="003E36F2">
      <w:rPr>
        <w:rFonts w:ascii="Calibri" w:hAnsi="Calibri" w:cs="Calibri"/>
        <w:b/>
        <w:i/>
        <w:sz w:val="22"/>
        <w:szCs w:val="22"/>
      </w:rPr>
      <w:t>6</w:t>
    </w:r>
  </w:p>
  <w:p w14:paraId="07378F94" w14:textId="35D4F897" w:rsidR="003D5AD5" w:rsidRPr="00C366F1" w:rsidRDefault="003D5AD5" w:rsidP="004770D1">
    <w:pPr>
      <w:pBdr>
        <w:top w:val="single" w:sz="4" w:space="1" w:color="000000"/>
        <w:left w:val="single" w:sz="4" w:space="4" w:color="000000"/>
        <w:bottom w:val="single" w:sz="4" w:space="1" w:color="000000"/>
        <w:right w:val="single" w:sz="4" w:space="4" w:color="000000"/>
      </w:pBdr>
      <w:jc w:val="center"/>
      <w:rPr>
        <w:rFonts w:ascii="Calibri" w:hAnsi="Calibri" w:cs="Calibri"/>
        <w:sz w:val="22"/>
        <w:szCs w:val="22"/>
      </w:rPr>
    </w:pPr>
    <w:r w:rsidRPr="00C366F1">
      <w:rPr>
        <w:rFonts w:ascii="Calibri" w:hAnsi="Calibri" w:cs="Calibri"/>
        <w:b/>
        <w:i/>
        <w:sz w:val="22"/>
        <w:szCs w:val="22"/>
      </w:rPr>
      <w:t xml:space="preserve">„Świadczenie usług pralniczych wraz z </w:t>
    </w:r>
    <w:r w:rsidR="00C946C9">
      <w:rPr>
        <w:rFonts w:ascii="Calibri" w:hAnsi="Calibri" w:cs="Calibri"/>
        <w:b/>
        <w:i/>
        <w:sz w:val="22"/>
        <w:szCs w:val="22"/>
      </w:rPr>
      <w:t>najmem</w:t>
    </w:r>
    <w:r w:rsidRPr="00C366F1">
      <w:rPr>
        <w:rFonts w:ascii="Calibri" w:hAnsi="Calibri" w:cs="Calibri"/>
        <w:b/>
        <w:i/>
        <w:sz w:val="22"/>
        <w:szCs w:val="22"/>
      </w:rPr>
      <w:t xml:space="preserve"> bielizny, odzieży szpitalnej oraz transportem całego przedmiotu zamówienia</w:t>
    </w:r>
    <w:r w:rsidRPr="00C366F1">
      <w:rPr>
        <w:rFonts w:ascii="Calibri" w:hAnsi="Calibri" w:cs="Calibri"/>
        <w:b/>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ascii="Bookman Old Style" w:hAnsi="Bookman Old Style" w:cs="Arial"/>
        <w:bCs/>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000003"/>
    <w:multiLevelType w:val="singleLevel"/>
    <w:tmpl w:val="00000003"/>
    <w:name w:val="WW8Num3"/>
    <w:lvl w:ilvl="0">
      <w:start w:val="1"/>
      <w:numFmt w:val="upperRoman"/>
      <w:pStyle w:val="Nagwek9"/>
      <w:lvlText w:val="%1."/>
      <w:lvlJc w:val="left"/>
      <w:pPr>
        <w:tabs>
          <w:tab w:val="num" w:pos="720"/>
        </w:tabs>
        <w:ind w:left="720" w:hanging="720"/>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cs="Times New Roman" w:hint="default"/>
      </w:rPr>
    </w:lvl>
  </w:abstractNum>
  <w:abstractNum w:abstractNumId="3" w15:restartNumberingAfterBreak="0">
    <w:nsid w:val="00000005"/>
    <w:multiLevelType w:val="singleLevel"/>
    <w:tmpl w:val="ACBE8D4C"/>
    <w:name w:val="WW8Num142"/>
    <w:lvl w:ilvl="0">
      <w:start w:val="1"/>
      <w:numFmt w:val="decimal"/>
      <w:lvlText w:val="%1."/>
      <w:lvlJc w:val="left"/>
      <w:pPr>
        <w:ind w:left="720" w:hanging="360"/>
      </w:pPr>
      <w:rPr>
        <w:rFonts w:hint="default"/>
        <w:sz w:val="22"/>
        <w:szCs w:val="22"/>
      </w:rPr>
    </w:lvl>
  </w:abstractNum>
  <w:abstractNum w:abstractNumId="4" w15:restartNumberingAfterBreak="0">
    <w:nsid w:val="00000006"/>
    <w:multiLevelType w:val="multilevel"/>
    <w:tmpl w:val="D87E11B2"/>
    <w:name w:val="WW8Num6"/>
    <w:lvl w:ilvl="0">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0"/>
        <w:szCs w:val="20"/>
        <w:u w:val="none" w:color="000000"/>
        <w:shd w:val="clear" w:color="auto" w:fill="auto"/>
        <w:vertAlign w:val="baseline"/>
      </w:rPr>
    </w:lvl>
    <w:lvl w:ilvl="1">
      <w:start w:val="1"/>
      <w:numFmt w:val="decimal"/>
      <w:isLgl/>
      <w:lvlText w:val="%1.%2."/>
      <w:lvlJc w:val="left"/>
      <w:pPr>
        <w:ind w:left="1800" w:hanging="360"/>
      </w:pPr>
      <w:rPr>
        <w:rFonts w:hint="default"/>
      </w:rPr>
    </w:lvl>
    <w:lvl w:ilvl="2">
      <w:start w:val="1"/>
      <w:numFmt w:val="decimal"/>
      <w:isLgl/>
      <w:lvlText w:val="%1.%2.%3."/>
      <w:lvlJc w:val="left"/>
      <w:pPr>
        <w:ind w:left="3173" w:hanging="720"/>
      </w:pPr>
      <w:rPr>
        <w:rFonts w:hint="default"/>
      </w:rPr>
    </w:lvl>
    <w:lvl w:ilvl="3">
      <w:start w:val="1"/>
      <w:numFmt w:val="decimal"/>
      <w:isLgl/>
      <w:lvlText w:val="%1.%2.%3.%4."/>
      <w:lvlJc w:val="left"/>
      <w:pPr>
        <w:ind w:left="4186" w:hanging="720"/>
      </w:pPr>
      <w:rPr>
        <w:rFonts w:hint="default"/>
      </w:rPr>
    </w:lvl>
    <w:lvl w:ilvl="4">
      <w:start w:val="1"/>
      <w:numFmt w:val="decimal"/>
      <w:isLgl/>
      <w:lvlText w:val="%1.%2.%3.%4.%5."/>
      <w:lvlJc w:val="left"/>
      <w:pPr>
        <w:ind w:left="5559" w:hanging="1080"/>
      </w:pPr>
      <w:rPr>
        <w:rFonts w:hint="default"/>
      </w:rPr>
    </w:lvl>
    <w:lvl w:ilvl="5">
      <w:start w:val="1"/>
      <w:numFmt w:val="decimal"/>
      <w:isLgl/>
      <w:lvlText w:val="%1.%2.%3.%4.%5.%6."/>
      <w:lvlJc w:val="left"/>
      <w:pPr>
        <w:ind w:left="6572" w:hanging="1080"/>
      </w:pPr>
      <w:rPr>
        <w:rFonts w:hint="default"/>
      </w:rPr>
    </w:lvl>
    <w:lvl w:ilvl="6">
      <w:start w:val="1"/>
      <w:numFmt w:val="decimal"/>
      <w:isLgl/>
      <w:lvlText w:val="%1.%2.%3.%4.%5.%6.%7."/>
      <w:lvlJc w:val="left"/>
      <w:pPr>
        <w:ind w:left="7945" w:hanging="1440"/>
      </w:pPr>
      <w:rPr>
        <w:rFonts w:hint="default"/>
      </w:rPr>
    </w:lvl>
    <w:lvl w:ilvl="7">
      <w:start w:val="1"/>
      <w:numFmt w:val="decimal"/>
      <w:isLgl/>
      <w:lvlText w:val="%1.%2.%3.%4.%5.%6.%7.%8."/>
      <w:lvlJc w:val="left"/>
      <w:pPr>
        <w:ind w:left="8958" w:hanging="1440"/>
      </w:pPr>
      <w:rPr>
        <w:rFonts w:hint="default"/>
      </w:rPr>
    </w:lvl>
    <w:lvl w:ilvl="8">
      <w:start w:val="1"/>
      <w:numFmt w:val="decimal"/>
      <w:isLgl/>
      <w:lvlText w:val="%1.%2.%3.%4.%5.%6.%7.%8.%9."/>
      <w:lvlJc w:val="left"/>
      <w:pPr>
        <w:ind w:left="10331" w:hanging="1800"/>
      </w:pPr>
      <w:rPr>
        <w:rFonts w:hint="default"/>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360" w:hanging="360"/>
      </w:pPr>
      <w:rPr>
        <w:rFonts w:ascii="Arial" w:hAnsi="Arial" w:cs="Arial" w:hint="default"/>
        <w:b w:val="0"/>
        <w:i w:val="0"/>
        <w:color w:val="auto"/>
        <w:sz w:val="16"/>
        <w:szCs w:val="16"/>
      </w:rPr>
    </w:lvl>
    <w:lvl w:ilvl="1">
      <w:start w:val="1"/>
      <w:numFmt w:val="decimal"/>
      <w:lvlText w:val="%1.%2."/>
      <w:lvlJc w:val="left"/>
      <w:pPr>
        <w:tabs>
          <w:tab w:val="num" w:pos="0"/>
        </w:tabs>
        <w:ind w:left="792" w:hanging="432"/>
      </w:pPr>
      <w:rPr>
        <w:rFonts w:ascii="Arial" w:hAnsi="Arial" w:cs="Arial" w:hint="default"/>
        <w:i/>
        <w:sz w:val="16"/>
        <w:szCs w:val="16"/>
        <w:lang w:val="x-none" w:eastAsia="zh-CN"/>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rPr>
        <w:i w:val="0"/>
        <w:color w:val="auto"/>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8"/>
    <w:multiLevelType w:val="singleLevel"/>
    <w:tmpl w:val="00000008"/>
    <w:name w:val="WW8Num8"/>
    <w:lvl w:ilvl="0">
      <w:start w:val="1"/>
      <w:numFmt w:val="lowerLetter"/>
      <w:lvlText w:val="%1)"/>
      <w:lvlJc w:val="left"/>
      <w:pPr>
        <w:tabs>
          <w:tab w:val="num" w:pos="708"/>
        </w:tabs>
        <w:ind w:left="218" w:firstLine="0"/>
      </w:pPr>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lvl>
  </w:abstractNum>
  <w:abstractNum w:abstractNumId="7" w15:restartNumberingAfterBreak="0">
    <w:nsid w:val="00000009"/>
    <w:multiLevelType w:val="singleLevel"/>
    <w:tmpl w:val="DFEE3176"/>
    <w:name w:val="WW8Num9"/>
    <w:lvl w:ilvl="0">
      <w:start w:val="9"/>
      <w:numFmt w:val="decimal"/>
      <w:lvlText w:val="%1."/>
      <w:lvlJc w:val="left"/>
      <w:pPr>
        <w:tabs>
          <w:tab w:val="num" w:pos="708"/>
        </w:tabs>
        <w:ind w:left="300" w:firstLine="0"/>
      </w:pPr>
      <w:rPr>
        <w:rFonts w:ascii="Times New Roman" w:eastAsia="Times New Roman" w:hAnsi="Times New Roman" w:cs="Times New Roman" w:hint="default"/>
        <w:b w:val="0"/>
        <w:i w:val="0"/>
        <w:strike w:val="0"/>
        <w:dstrike w:val="0"/>
        <w:color w:val="000000"/>
        <w:position w:val="0"/>
        <w:sz w:val="20"/>
        <w:szCs w:val="20"/>
        <w:u w:val="none" w:color="000000"/>
        <w:shd w:val="clear" w:color="auto" w:fill="auto"/>
        <w:vertAlign w:val="baseline"/>
      </w:rPr>
    </w:lvl>
  </w:abstractNum>
  <w:abstractNum w:abstractNumId="8" w15:restartNumberingAfterBreak="0">
    <w:nsid w:val="0000000A"/>
    <w:multiLevelType w:val="singleLevel"/>
    <w:tmpl w:val="0000000A"/>
    <w:name w:val="WW8Num12"/>
    <w:lvl w:ilvl="0">
      <w:start w:val="1"/>
      <w:numFmt w:val="lowerLetter"/>
      <w:lvlText w:val="%1)"/>
      <w:lvlJc w:val="left"/>
      <w:pPr>
        <w:tabs>
          <w:tab w:val="num" w:pos="708"/>
        </w:tabs>
        <w:ind w:left="10" w:firstLine="0"/>
      </w:pPr>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lvl>
  </w:abstractNum>
  <w:abstractNum w:abstractNumId="9" w15:restartNumberingAfterBreak="0">
    <w:nsid w:val="0000000B"/>
    <w:multiLevelType w:val="singleLevel"/>
    <w:tmpl w:val="8A2E9B7E"/>
    <w:name w:val="WW8Num13"/>
    <w:lvl w:ilvl="0">
      <w:start w:val="2"/>
      <w:numFmt w:val="decimal"/>
      <w:lvlText w:val="%1."/>
      <w:lvlJc w:val="left"/>
      <w:pPr>
        <w:tabs>
          <w:tab w:val="num" w:pos="0"/>
        </w:tabs>
        <w:ind w:left="720" w:hanging="360"/>
      </w:pPr>
      <w:rPr>
        <w:rFonts w:ascii="Bookman Old Style" w:eastAsia="Times New Roman" w:hAnsi="Bookman Old Style" w:cs="Bookman Old Style" w:hint="default"/>
        <w:b w:val="0"/>
        <w:color w:val="auto"/>
        <w:sz w:val="18"/>
        <w:szCs w:val="18"/>
      </w:rPr>
    </w:lvl>
  </w:abstractNum>
  <w:abstractNum w:abstractNumId="10" w15:restartNumberingAfterBreak="0">
    <w:nsid w:val="0000000C"/>
    <w:multiLevelType w:val="multilevel"/>
    <w:tmpl w:val="0406CE54"/>
    <w:name w:val="WW8Num14"/>
    <w:lvl w:ilvl="0">
      <w:start w:val="1"/>
      <w:numFmt w:val="decimal"/>
      <w:lvlText w:val="%1."/>
      <w:lvlJc w:val="left"/>
      <w:pPr>
        <w:tabs>
          <w:tab w:val="num" w:pos="0"/>
        </w:tabs>
        <w:ind w:left="42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708"/>
        </w:tabs>
        <w:ind w:left="852"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0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22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94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6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8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10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827"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0000000D"/>
    <w:multiLevelType w:val="singleLevel"/>
    <w:tmpl w:val="0000000D"/>
    <w:name w:val="WW8Num15"/>
    <w:lvl w:ilvl="0">
      <w:start w:val="1"/>
      <w:numFmt w:val="bullet"/>
      <w:lvlText w:val=""/>
      <w:lvlJc w:val="left"/>
      <w:pPr>
        <w:tabs>
          <w:tab w:val="num" w:pos="0"/>
        </w:tabs>
        <w:ind w:left="720" w:hanging="360"/>
      </w:pPr>
      <w:rPr>
        <w:rFonts w:ascii="Symbol" w:hAnsi="Symbol" w:cs="Symbol" w:hint="default"/>
        <w:color w:val="auto"/>
        <w:sz w:val="20"/>
        <w:szCs w:val="20"/>
      </w:rPr>
    </w:lvl>
  </w:abstractNum>
  <w:abstractNum w:abstractNumId="12" w15:restartNumberingAfterBreak="0">
    <w:nsid w:val="0000000E"/>
    <w:multiLevelType w:val="singleLevel"/>
    <w:tmpl w:val="0000000E"/>
    <w:name w:val="WW8Num16"/>
    <w:lvl w:ilvl="0">
      <w:start w:val="1"/>
      <w:numFmt w:val="decimal"/>
      <w:lvlText w:val="%1."/>
      <w:lvlJc w:val="left"/>
      <w:pPr>
        <w:tabs>
          <w:tab w:val="num" w:pos="0"/>
        </w:tabs>
        <w:ind w:left="720" w:hanging="360"/>
      </w:pPr>
      <w:rPr>
        <w:rFonts w:cs="Arial" w:hint="default"/>
        <w:lang w:eastAsia="zh-CN"/>
      </w:rPr>
    </w:lvl>
  </w:abstractNum>
  <w:abstractNum w:abstractNumId="13" w15:restartNumberingAfterBreak="0">
    <w:nsid w:val="0000000F"/>
    <w:multiLevelType w:val="multilevel"/>
    <w:tmpl w:val="36746466"/>
    <w:name w:val="WW8Num17"/>
    <w:lvl w:ilvl="0">
      <w:start w:val="1"/>
      <w:numFmt w:val="lowerLetter"/>
      <w:pStyle w:val="par"/>
      <w:lvlText w:val="%1)"/>
      <w:lvlJc w:val="left"/>
      <w:pPr>
        <w:tabs>
          <w:tab w:val="num" w:pos="4500"/>
        </w:tabs>
        <w:ind w:left="4500" w:hanging="360"/>
      </w:pPr>
      <w:rPr>
        <w:rFonts w:hint="default"/>
      </w:rPr>
    </w:lvl>
    <w:lvl w:ilvl="1">
      <w:start w:val="1"/>
      <w:numFmt w:val="decimal"/>
      <w:lvlText w:val="%2."/>
      <w:lvlJc w:val="left"/>
      <w:pPr>
        <w:tabs>
          <w:tab w:val="num" w:pos="1440"/>
        </w:tabs>
        <w:ind w:left="1440" w:hanging="360"/>
      </w:pPr>
      <w:rPr>
        <w:rFonts w:ascii="Calibri" w:hAnsi="Calibri" w:cs="Calibri" w:hint="default"/>
        <w:sz w:val="22"/>
        <w:szCs w:val="22"/>
      </w:rPr>
    </w:lvl>
    <w:lvl w:ilvl="2">
      <w:start w:val="1"/>
      <w:numFmt w:val="decimal"/>
      <w:lvlText w:val="%3."/>
      <w:lvlJc w:val="left"/>
      <w:pPr>
        <w:tabs>
          <w:tab w:val="num" w:pos="1440"/>
        </w:tabs>
        <w:ind w:left="1440" w:hanging="360"/>
      </w:pPr>
      <w:rPr>
        <w:rFonts w:ascii="Times New Roman" w:hAnsi="Times New Roman" w:cs="Times New Roman" w:hint="default"/>
        <w:sz w:val="22"/>
        <w:szCs w:val="22"/>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multilevel"/>
    <w:tmpl w:val="C98C7660"/>
    <w:lvl w:ilvl="0">
      <w:start w:val="1"/>
      <w:numFmt w:val="decimal"/>
      <w:lvlText w:val="%1."/>
      <w:lvlJc w:val="left"/>
      <w:pPr>
        <w:ind w:left="720" w:hanging="360"/>
      </w:pPr>
      <w:rPr>
        <w:rFonts w:hint="default"/>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00000011"/>
    <w:multiLevelType w:val="singleLevel"/>
    <w:tmpl w:val="00000011"/>
    <w:name w:val="WW8Num19"/>
    <w:lvl w:ilvl="0">
      <w:start w:val="7"/>
      <w:numFmt w:val="decimal"/>
      <w:lvlText w:val="%1."/>
      <w:lvlJc w:val="left"/>
      <w:pPr>
        <w:tabs>
          <w:tab w:val="num" w:pos="0"/>
        </w:tabs>
        <w:ind w:left="10" w:firstLine="0"/>
      </w:pPr>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lvl>
  </w:abstractNum>
  <w:abstractNum w:abstractNumId="16" w15:restartNumberingAfterBreak="0">
    <w:nsid w:val="00000012"/>
    <w:multiLevelType w:val="singleLevel"/>
    <w:tmpl w:val="D8FE10D6"/>
    <w:name w:val="WW8Num20"/>
    <w:lvl w:ilvl="0">
      <w:start w:val="1"/>
      <w:numFmt w:val="decimal"/>
      <w:lvlText w:val="%1."/>
      <w:lvlJc w:val="left"/>
      <w:pPr>
        <w:tabs>
          <w:tab w:val="num" w:pos="0"/>
        </w:tabs>
        <w:ind w:left="6314" w:hanging="360"/>
      </w:pPr>
      <w:rPr>
        <w:rFonts w:ascii="Times New Roman" w:hAnsi="Times New Roman" w:cs="Times New Roman" w:hint="default"/>
        <w:b/>
        <w:color w:val="auto"/>
        <w:sz w:val="16"/>
        <w:szCs w:val="22"/>
      </w:rPr>
    </w:lvl>
  </w:abstractNum>
  <w:abstractNum w:abstractNumId="17" w15:restartNumberingAfterBreak="0">
    <w:nsid w:val="00000013"/>
    <w:multiLevelType w:val="multilevel"/>
    <w:tmpl w:val="32DC84BE"/>
    <w:name w:val="WW8Num21"/>
    <w:lvl w:ilvl="0">
      <w:start w:val="1"/>
      <w:numFmt w:val="decimal"/>
      <w:lvlText w:val="%1."/>
      <w:lvlJc w:val="left"/>
      <w:pPr>
        <w:tabs>
          <w:tab w:val="num" w:pos="708"/>
        </w:tabs>
        <w:ind w:left="250" w:firstLine="0"/>
      </w:pPr>
      <w:rPr>
        <w:rFonts w:ascii="Calibri" w:eastAsia="Times New Roman" w:hAnsi="Calibri" w:cs="Calibri" w:hint="default"/>
        <w:b w:val="0"/>
        <w:i w:val="0"/>
        <w:strike w:val="0"/>
        <w:dstrike w:val="0"/>
        <w:color w:val="00000A"/>
        <w:position w:val="0"/>
        <w:sz w:val="20"/>
        <w:szCs w:val="20"/>
        <w:u w:val="none" w:color="000000"/>
        <w:shd w:val="clear" w:color="auto" w:fill="auto"/>
        <w:vertAlign w:val="baseline"/>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9"/>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00000014"/>
    <w:multiLevelType w:val="multilevel"/>
    <w:tmpl w:val="16DA1D68"/>
    <w:name w:val="WW8Num22"/>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Calibri" w:hAnsi="Calibri" w:cs="Calibri" w:hint="default"/>
        <w:sz w:val="22"/>
        <w:szCs w:val="22"/>
      </w:rPr>
    </w:lvl>
    <w:lvl w:ilvl="5">
      <w:start w:val="1"/>
      <w:numFmt w:val="decimal"/>
      <w:lvlText w:val="%6."/>
      <w:lvlJc w:val="left"/>
      <w:pPr>
        <w:tabs>
          <w:tab w:val="num" w:pos="360"/>
        </w:tabs>
        <w:ind w:left="360" w:hanging="360"/>
      </w:pPr>
      <w:rPr>
        <w:b w:val="0"/>
        <w:bCs/>
        <w:i w:val="0"/>
        <w:iCs/>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0000015"/>
    <w:multiLevelType w:val="multilevel"/>
    <w:tmpl w:val="7460F3B0"/>
    <w:name w:val="WW8Num23"/>
    <w:lvl w:ilvl="0">
      <w:start w:val="1"/>
      <w:numFmt w:val="decimal"/>
      <w:lvlText w:val="%1."/>
      <w:lvlJc w:val="left"/>
      <w:pPr>
        <w:tabs>
          <w:tab w:val="num" w:pos="360"/>
        </w:tabs>
        <w:ind w:left="360" w:hanging="360"/>
      </w:pPr>
      <w:rPr>
        <w:b/>
      </w:r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3DC39F8"/>
    <w:multiLevelType w:val="multilevel"/>
    <w:tmpl w:val="B1A6B024"/>
    <w:name w:val="WW8Num142"/>
    <w:lvl w:ilvl="0">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0"/>
        <w:szCs w:val="20"/>
        <w:u w:val="none" w:color="000000"/>
        <w:vertAlign w:val="baseline"/>
      </w:rPr>
    </w:lvl>
    <w:lvl w:ilvl="1">
      <w:start w:val="1"/>
      <w:numFmt w:val="lowerLetter"/>
      <w:lvlText w:val="%2)"/>
      <w:lvlJc w:val="left"/>
      <w:pPr>
        <w:tabs>
          <w:tab w:val="num" w:pos="140"/>
        </w:tabs>
        <w:ind w:left="284" w:firstLine="0"/>
      </w:pPr>
      <w:rPr>
        <w:rFonts w:ascii="Calibri" w:eastAsia="Calibri" w:hAnsi="Calibri" w:cs="Calibri" w:hint="default"/>
        <w:b/>
        <w:bCs/>
        <w:i w:val="0"/>
        <w:strike w:val="0"/>
        <w:dstrike w:val="0"/>
        <w:color w:val="000000"/>
        <w:position w:val="0"/>
        <w:sz w:val="22"/>
        <w:szCs w:val="22"/>
        <w:u w:val="none" w:color="000000"/>
        <w:vertAlign w:val="baseline"/>
      </w:rPr>
    </w:lvl>
    <w:lvl w:ilvl="2">
      <w:start w:val="1"/>
      <w:numFmt w:val="lowerRoman"/>
      <w:lvlText w:val="%3"/>
      <w:lvlJc w:val="left"/>
      <w:pPr>
        <w:tabs>
          <w:tab w:val="num" w:pos="0"/>
        </w:tabs>
        <w:ind w:left="1507" w:firstLine="0"/>
      </w:pPr>
      <w:rPr>
        <w:rFonts w:ascii="Calibri" w:eastAsia="Calibri" w:hAnsi="Calibri" w:cs="Calibri" w:hint="default"/>
        <w:b w:val="0"/>
        <w:i w:val="0"/>
        <w:strike w:val="0"/>
        <w:dstrike w:val="0"/>
        <w:color w:val="000000"/>
        <w:position w:val="0"/>
        <w:sz w:val="20"/>
        <w:szCs w:val="20"/>
        <w:u w:val="none" w:color="000000"/>
        <w:vertAlign w:val="baseline"/>
      </w:rPr>
    </w:lvl>
    <w:lvl w:ilvl="3">
      <w:start w:val="1"/>
      <w:numFmt w:val="decimal"/>
      <w:lvlText w:val="%4"/>
      <w:lvlJc w:val="left"/>
      <w:pPr>
        <w:tabs>
          <w:tab w:val="num" w:pos="0"/>
        </w:tabs>
        <w:ind w:left="2227" w:firstLine="0"/>
      </w:pPr>
      <w:rPr>
        <w:rFonts w:ascii="Calibri" w:eastAsia="Calibri" w:hAnsi="Calibri" w:cs="Calibri" w:hint="default"/>
        <w:b w:val="0"/>
        <w:i w:val="0"/>
        <w:strike w:val="0"/>
        <w:dstrike w:val="0"/>
        <w:color w:val="000000"/>
        <w:position w:val="0"/>
        <w:sz w:val="20"/>
        <w:szCs w:val="20"/>
        <w:u w:val="none" w:color="000000"/>
        <w:vertAlign w:val="baseline"/>
      </w:rPr>
    </w:lvl>
    <w:lvl w:ilvl="4">
      <w:start w:val="1"/>
      <w:numFmt w:val="lowerLetter"/>
      <w:lvlText w:val="%5"/>
      <w:lvlJc w:val="left"/>
      <w:pPr>
        <w:tabs>
          <w:tab w:val="num" w:pos="0"/>
        </w:tabs>
        <w:ind w:left="2947" w:firstLine="0"/>
      </w:pPr>
      <w:rPr>
        <w:rFonts w:ascii="Calibri" w:eastAsia="Calibri" w:hAnsi="Calibri" w:cs="Calibri" w:hint="default"/>
        <w:b w:val="0"/>
        <w:i w:val="0"/>
        <w:strike w:val="0"/>
        <w:dstrike w:val="0"/>
        <w:color w:val="000000"/>
        <w:position w:val="0"/>
        <w:sz w:val="20"/>
        <w:szCs w:val="20"/>
        <w:u w:val="none" w:color="000000"/>
        <w:vertAlign w:val="baseline"/>
      </w:rPr>
    </w:lvl>
    <w:lvl w:ilvl="5">
      <w:start w:val="1"/>
      <w:numFmt w:val="lowerRoman"/>
      <w:lvlText w:val="%6"/>
      <w:lvlJc w:val="left"/>
      <w:pPr>
        <w:tabs>
          <w:tab w:val="num" w:pos="0"/>
        </w:tabs>
        <w:ind w:left="3667" w:firstLine="0"/>
      </w:pPr>
      <w:rPr>
        <w:rFonts w:ascii="Calibri" w:eastAsia="Calibri" w:hAnsi="Calibri" w:cs="Calibri" w:hint="default"/>
        <w:b w:val="0"/>
        <w:i w:val="0"/>
        <w:strike w:val="0"/>
        <w:dstrike w:val="0"/>
        <w:color w:val="000000"/>
        <w:position w:val="0"/>
        <w:sz w:val="20"/>
        <w:szCs w:val="20"/>
        <w:u w:val="none" w:color="000000"/>
        <w:vertAlign w:val="baseline"/>
      </w:rPr>
    </w:lvl>
    <w:lvl w:ilvl="6">
      <w:start w:val="1"/>
      <w:numFmt w:val="decimal"/>
      <w:lvlText w:val="%7"/>
      <w:lvlJc w:val="left"/>
      <w:pPr>
        <w:tabs>
          <w:tab w:val="num" w:pos="0"/>
        </w:tabs>
        <w:ind w:left="4387" w:firstLine="0"/>
      </w:pPr>
      <w:rPr>
        <w:rFonts w:ascii="Calibri" w:eastAsia="Calibri" w:hAnsi="Calibri" w:cs="Calibri" w:hint="default"/>
        <w:b w:val="0"/>
        <w:i w:val="0"/>
        <w:strike w:val="0"/>
        <w:dstrike w:val="0"/>
        <w:color w:val="000000"/>
        <w:position w:val="0"/>
        <w:sz w:val="20"/>
        <w:szCs w:val="20"/>
        <w:u w:val="none" w:color="000000"/>
        <w:vertAlign w:val="baseline"/>
      </w:rPr>
    </w:lvl>
    <w:lvl w:ilvl="7">
      <w:start w:val="1"/>
      <w:numFmt w:val="lowerLetter"/>
      <w:lvlText w:val="%8"/>
      <w:lvlJc w:val="left"/>
      <w:pPr>
        <w:tabs>
          <w:tab w:val="num" w:pos="0"/>
        </w:tabs>
        <w:ind w:left="5107" w:firstLine="0"/>
      </w:pPr>
      <w:rPr>
        <w:rFonts w:ascii="Calibri" w:eastAsia="Calibri" w:hAnsi="Calibri" w:cs="Calibri" w:hint="default"/>
        <w:b w:val="0"/>
        <w:i w:val="0"/>
        <w:strike w:val="0"/>
        <w:dstrike w:val="0"/>
        <w:color w:val="000000"/>
        <w:position w:val="0"/>
        <w:sz w:val="20"/>
        <w:szCs w:val="20"/>
        <w:u w:val="none" w:color="000000"/>
        <w:vertAlign w:val="baseline"/>
      </w:rPr>
    </w:lvl>
    <w:lvl w:ilvl="8">
      <w:start w:val="1"/>
      <w:numFmt w:val="lowerRoman"/>
      <w:lvlText w:val="%9"/>
      <w:lvlJc w:val="left"/>
      <w:pPr>
        <w:tabs>
          <w:tab w:val="num" w:pos="0"/>
        </w:tabs>
        <w:ind w:left="5827" w:firstLine="0"/>
      </w:pPr>
      <w:rPr>
        <w:rFonts w:ascii="Calibri" w:eastAsia="Calibri" w:hAnsi="Calibri" w:cs="Calibri" w:hint="default"/>
        <w:b w:val="0"/>
        <w:i w:val="0"/>
        <w:strike w:val="0"/>
        <w:dstrike w:val="0"/>
        <w:color w:val="000000"/>
        <w:position w:val="0"/>
        <w:sz w:val="20"/>
        <w:szCs w:val="20"/>
        <w:u w:val="none" w:color="000000"/>
        <w:vertAlign w:val="baseline"/>
      </w:rPr>
    </w:lvl>
  </w:abstractNum>
  <w:abstractNum w:abstractNumId="21" w15:restartNumberingAfterBreak="0">
    <w:nsid w:val="08961FFE"/>
    <w:multiLevelType w:val="multilevel"/>
    <w:tmpl w:val="6316D3C2"/>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5"/>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0A7D06A1"/>
    <w:multiLevelType w:val="multilevel"/>
    <w:tmpl w:val="8678157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BFB4EBD"/>
    <w:multiLevelType w:val="hybridMultilevel"/>
    <w:tmpl w:val="FC9452B6"/>
    <w:name w:val="WW8Num14233"/>
    <w:lvl w:ilvl="0" w:tplc="52EC7AA8">
      <w:start w:val="8"/>
      <w:numFmt w:val="decimal"/>
      <w:lvlText w:val="%1."/>
      <w:lvlJc w:val="left"/>
      <w:pPr>
        <w:ind w:left="720" w:hanging="360"/>
      </w:pPr>
      <w:rPr>
        <w:rFonts w:ascii="Times New Roman" w:hAnsi="Times New Roman" w:cs="Times New Roman"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D3B3BD0"/>
    <w:multiLevelType w:val="hybridMultilevel"/>
    <w:tmpl w:val="47CAA7D2"/>
    <w:name w:val="WW8Num1732"/>
    <w:lvl w:ilvl="0" w:tplc="761EBA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1">
      <w:start w:val="1"/>
      <w:numFmt w:val="decimal"/>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0287ED4"/>
    <w:multiLevelType w:val="hybridMultilevel"/>
    <w:tmpl w:val="C582C4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1812467"/>
    <w:multiLevelType w:val="multilevel"/>
    <w:tmpl w:val="13B8C7B6"/>
    <w:lvl w:ilvl="0">
      <w:start w:val="10"/>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1DD11989"/>
    <w:multiLevelType w:val="singleLevel"/>
    <w:tmpl w:val="AF6C7098"/>
    <w:lvl w:ilvl="0">
      <w:start w:val="2"/>
      <w:numFmt w:val="bullet"/>
      <w:lvlText w:val="-"/>
      <w:lvlJc w:val="left"/>
      <w:pPr>
        <w:tabs>
          <w:tab w:val="num" w:pos="360"/>
        </w:tabs>
        <w:ind w:left="360" w:hanging="360"/>
      </w:pPr>
      <w:rPr>
        <w:sz w:val="22"/>
      </w:rPr>
    </w:lvl>
  </w:abstractNum>
  <w:abstractNum w:abstractNumId="28" w15:restartNumberingAfterBreak="0">
    <w:nsid w:val="1E86447D"/>
    <w:multiLevelType w:val="multilevel"/>
    <w:tmpl w:val="62B2BC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1ED61C09"/>
    <w:multiLevelType w:val="hybridMultilevel"/>
    <w:tmpl w:val="AB4C25B8"/>
    <w:name w:val="WW8Num62"/>
    <w:lvl w:ilvl="0" w:tplc="0F629476">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1A15F2C"/>
    <w:multiLevelType w:val="hybridMultilevel"/>
    <w:tmpl w:val="D214EB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483650B"/>
    <w:multiLevelType w:val="hybridMultilevel"/>
    <w:tmpl w:val="A72A8712"/>
    <w:lvl w:ilvl="0" w:tplc="E2486942">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2" w15:restartNumberingAfterBreak="0">
    <w:nsid w:val="251560BF"/>
    <w:multiLevelType w:val="hybridMultilevel"/>
    <w:tmpl w:val="9CC2252A"/>
    <w:name w:val="WW8Num14232"/>
    <w:lvl w:ilvl="0" w:tplc="296C8E3E">
      <w:start w:val="7"/>
      <w:numFmt w:val="decimal"/>
      <w:lvlText w:val="%1."/>
      <w:lvlJc w:val="left"/>
      <w:pPr>
        <w:ind w:left="720" w:hanging="360"/>
      </w:pPr>
      <w:rPr>
        <w:rFonts w:ascii="Times New Roman" w:hAnsi="Times New Roman" w:cs="Times New Roman"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930879"/>
    <w:multiLevelType w:val="multilevel"/>
    <w:tmpl w:val="3AD0C976"/>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5"/>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27C67E31"/>
    <w:multiLevelType w:val="hybridMultilevel"/>
    <w:tmpl w:val="6868F1C6"/>
    <w:lvl w:ilvl="0" w:tplc="64B4BD5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27E07261"/>
    <w:multiLevelType w:val="hybridMultilevel"/>
    <w:tmpl w:val="7EECB094"/>
    <w:lvl w:ilvl="0" w:tplc="CDF4BD9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9130A71"/>
    <w:multiLevelType w:val="hybridMultilevel"/>
    <w:tmpl w:val="9CECB07A"/>
    <w:name w:val="WW8Num203"/>
    <w:lvl w:ilvl="0" w:tplc="2138EBE4">
      <w:start w:val="3"/>
      <w:numFmt w:val="decimal"/>
      <w:lvlText w:val="%1."/>
      <w:lvlJc w:val="left"/>
      <w:pPr>
        <w:ind w:left="427" w:firstLine="0"/>
      </w:pPr>
      <w:rPr>
        <w:rFonts w:ascii="Times New Roman" w:eastAsia="Calibri"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9D62434"/>
    <w:multiLevelType w:val="multilevel"/>
    <w:tmpl w:val="41A0236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2BDC5984"/>
    <w:multiLevelType w:val="hybridMultilevel"/>
    <w:tmpl w:val="D960C3A8"/>
    <w:lvl w:ilvl="0" w:tplc="FFFFFFFF">
      <w:start w:val="1"/>
      <w:numFmt w:val="bullet"/>
      <w:lvlText w:val="­"/>
      <w:lvlJc w:val="left"/>
      <w:pPr>
        <w:ind w:left="1440" w:hanging="360"/>
      </w:pPr>
      <w:rPr>
        <w:rFonts w:ascii="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2C2A141E"/>
    <w:multiLevelType w:val="hybridMultilevel"/>
    <w:tmpl w:val="7EECB09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E5F3990"/>
    <w:multiLevelType w:val="hybridMultilevel"/>
    <w:tmpl w:val="18D03C30"/>
    <w:lvl w:ilvl="0" w:tplc="04150017">
      <w:start w:val="1"/>
      <w:numFmt w:val="lowerLetter"/>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41" w15:restartNumberingAfterBreak="0">
    <w:nsid w:val="2FEC3C78"/>
    <w:multiLevelType w:val="multilevel"/>
    <w:tmpl w:val="B1AA4D32"/>
    <w:lvl w:ilvl="0">
      <w:start w:val="7"/>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8"/>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31F07917"/>
    <w:multiLevelType w:val="hybridMultilevel"/>
    <w:tmpl w:val="2B8CE55C"/>
    <w:lvl w:ilvl="0" w:tplc="B612785C">
      <w:start w:val="2"/>
      <w:numFmt w:val="decimal"/>
      <w:lvlText w:val="%1."/>
      <w:lvlJc w:val="left"/>
      <w:pPr>
        <w:ind w:left="427" w:firstLine="0"/>
      </w:pPr>
      <w:rPr>
        <w:rFonts w:ascii="Calibri" w:eastAsia="Calibri" w:hAnsi="Calibri"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5937D13"/>
    <w:multiLevelType w:val="multilevel"/>
    <w:tmpl w:val="433003A0"/>
    <w:name w:val="WW8Num163"/>
    <w:lvl w:ilvl="0">
      <w:start w:val="7"/>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4"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cs="Times New Roman"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9896A90"/>
    <w:multiLevelType w:val="hybridMultilevel"/>
    <w:tmpl w:val="A1049BFE"/>
    <w:lvl w:ilvl="0" w:tplc="D5BE534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BE45A61"/>
    <w:multiLevelType w:val="hybridMultilevel"/>
    <w:tmpl w:val="8BC23E22"/>
    <w:lvl w:ilvl="0" w:tplc="F52410E6">
      <w:start w:val="1"/>
      <w:numFmt w:val="upperRoman"/>
      <w:lvlText w:val="%1."/>
      <w:lvlJc w:val="left"/>
      <w:pPr>
        <w:ind w:left="1080" w:hanging="720"/>
      </w:pPr>
      <w:rPr>
        <w:rFonts w:ascii="Times New Roman" w:hAnsi="Times New Roman" w:cs="Times New Roman" w:hint="default"/>
        <w:sz w:val="22"/>
        <w:szCs w:val="22"/>
        <w:u w:val="single"/>
      </w:rPr>
    </w:lvl>
    <w:lvl w:ilvl="1" w:tplc="5106CCA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44163BEA"/>
    <w:multiLevelType w:val="hybridMultilevel"/>
    <w:tmpl w:val="A9083DF4"/>
    <w:lvl w:ilvl="0" w:tplc="F13661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7055BC9"/>
    <w:multiLevelType w:val="multilevel"/>
    <w:tmpl w:val="4E50D53C"/>
    <w:name w:val="WW8Num173"/>
    <w:lvl w:ilvl="0">
      <w:start w:val="8"/>
      <w:numFmt w:val="lowerLetter"/>
      <w:lvlText w:val="%1)"/>
      <w:lvlJc w:val="left"/>
      <w:pPr>
        <w:tabs>
          <w:tab w:val="num" w:pos="4500"/>
        </w:tabs>
        <w:ind w:left="4500" w:hanging="360"/>
      </w:pPr>
      <w:rPr>
        <w:rFonts w:hint="default"/>
      </w:rPr>
    </w:lvl>
    <w:lvl w:ilvl="1">
      <w:start w:val="1"/>
      <w:numFmt w:val="decimal"/>
      <w:lvlText w:val="%2."/>
      <w:lvlJc w:val="left"/>
      <w:pPr>
        <w:tabs>
          <w:tab w:val="num" w:pos="1440"/>
        </w:tabs>
        <w:ind w:left="1440" w:hanging="360"/>
      </w:pPr>
      <w:rPr>
        <w:rFonts w:ascii="Calibri" w:hAnsi="Calibri" w:cs="Calibri" w:hint="default"/>
        <w:sz w:val="22"/>
        <w:szCs w:val="22"/>
      </w:rPr>
    </w:lvl>
    <w:lvl w:ilvl="2">
      <w:start w:val="1"/>
      <w:numFmt w:val="decimal"/>
      <w:lvlText w:val="%3."/>
      <w:lvlJc w:val="left"/>
      <w:pPr>
        <w:tabs>
          <w:tab w:val="num" w:pos="1440"/>
        </w:tabs>
        <w:ind w:left="1440" w:hanging="360"/>
      </w:pPr>
      <w:rPr>
        <w:rFonts w:ascii="Calibri" w:hAnsi="Calibri" w:cs="Calibri" w:hint="default"/>
        <w:sz w:val="22"/>
        <w:szCs w:val="22"/>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15:restartNumberingAfterBreak="0">
    <w:nsid w:val="4BF23B7C"/>
    <w:multiLevelType w:val="multilevel"/>
    <w:tmpl w:val="E36EA104"/>
    <w:name w:val="WW8Num1633"/>
    <w:lvl w:ilvl="0">
      <w:start w:val="4"/>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3"/>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1" w15:restartNumberingAfterBreak="0">
    <w:nsid w:val="4D003558"/>
    <w:multiLevelType w:val="hybridMultilevel"/>
    <w:tmpl w:val="69488B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1903D5"/>
    <w:multiLevelType w:val="hybridMultilevel"/>
    <w:tmpl w:val="62327146"/>
    <w:lvl w:ilvl="0" w:tplc="FFFFFFFF">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2"/>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E5F60DD"/>
    <w:multiLevelType w:val="hybridMultilevel"/>
    <w:tmpl w:val="4FA87A6C"/>
    <w:lvl w:ilvl="0" w:tplc="14429186">
      <w:start w:val="1"/>
      <w:numFmt w:val="decimal"/>
      <w:lvlText w:val="%1."/>
      <w:lvlJc w:val="left"/>
      <w:pPr>
        <w:ind w:left="427"/>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B2285004">
      <w:start w:val="1"/>
      <w:numFmt w:val="lowerLetter"/>
      <w:lvlText w:val="%2)"/>
      <w:lvlJc w:val="left"/>
      <w:pPr>
        <w:ind w:left="360"/>
      </w:pPr>
      <w:rPr>
        <w:rFonts w:ascii="Times New Roman" w:eastAsia="Calibri" w:hAnsi="Times New Roman" w:cs="Times New Roman" w:hint="default"/>
        <w:b w:val="0"/>
        <w:bCs w:val="0"/>
        <w:i w:val="0"/>
        <w:strike w:val="0"/>
        <w:dstrike w:val="0"/>
        <w:color w:val="auto"/>
        <w:sz w:val="24"/>
        <w:szCs w:val="24"/>
        <w:u w:val="none" w:color="000000"/>
        <w:bdr w:val="none" w:sz="0" w:space="0" w:color="auto"/>
        <w:shd w:val="clear" w:color="auto" w:fill="auto"/>
        <w:vertAlign w:val="baseline"/>
      </w:rPr>
    </w:lvl>
    <w:lvl w:ilvl="2" w:tplc="6940227C">
      <w:start w:val="1"/>
      <w:numFmt w:val="lowerRoman"/>
      <w:lvlText w:val="%3"/>
      <w:lvlJc w:val="left"/>
      <w:pPr>
        <w:ind w:left="14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3" w:tplc="3F70253C">
      <w:start w:val="1"/>
      <w:numFmt w:val="decimal"/>
      <w:lvlText w:val="%4"/>
      <w:lvlJc w:val="left"/>
      <w:pPr>
        <w:ind w:left="21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4" w:tplc="CAF84796">
      <w:start w:val="1"/>
      <w:numFmt w:val="lowerLetter"/>
      <w:lvlText w:val="%5"/>
      <w:lvlJc w:val="left"/>
      <w:pPr>
        <w:ind w:left="286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5" w:tplc="C562EE48">
      <w:start w:val="1"/>
      <w:numFmt w:val="lowerRoman"/>
      <w:lvlText w:val="%6"/>
      <w:lvlJc w:val="left"/>
      <w:pPr>
        <w:ind w:left="358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6" w:tplc="FE326B12">
      <w:start w:val="1"/>
      <w:numFmt w:val="decimal"/>
      <w:lvlText w:val="%7"/>
      <w:lvlJc w:val="left"/>
      <w:pPr>
        <w:ind w:left="430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7" w:tplc="31AE6944">
      <w:start w:val="1"/>
      <w:numFmt w:val="lowerLetter"/>
      <w:lvlText w:val="%8"/>
      <w:lvlJc w:val="left"/>
      <w:pPr>
        <w:ind w:left="50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8" w:tplc="CA1E746C">
      <w:start w:val="1"/>
      <w:numFmt w:val="lowerRoman"/>
      <w:lvlText w:val="%9"/>
      <w:lvlJc w:val="left"/>
      <w:pPr>
        <w:ind w:left="57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abstractNum>
  <w:abstractNum w:abstractNumId="54" w15:restartNumberingAfterBreak="0">
    <w:nsid w:val="57E06672"/>
    <w:multiLevelType w:val="hybridMultilevel"/>
    <w:tmpl w:val="21B0A81C"/>
    <w:lvl w:ilvl="0" w:tplc="E24869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7E651BD"/>
    <w:multiLevelType w:val="multilevel"/>
    <w:tmpl w:val="DFB4AF26"/>
    <w:name w:val="WW8Num172"/>
    <w:lvl w:ilvl="0">
      <w:start w:val="8"/>
      <w:numFmt w:val="lowerLetter"/>
      <w:lvlText w:val="%1)"/>
      <w:lvlJc w:val="left"/>
      <w:pPr>
        <w:tabs>
          <w:tab w:val="num" w:pos="4500"/>
        </w:tabs>
        <w:ind w:left="4500" w:hanging="360"/>
      </w:pPr>
      <w:rPr>
        <w:rFonts w:hint="default"/>
      </w:rPr>
    </w:lvl>
    <w:lvl w:ilvl="1">
      <w:start w:val="5"/>
      <w:numFmt w:val="decimal"/>
      <w:lvlText w:val="%2."/>
      <w:lvlJc w:val="left"/>
      <w:pPr>
        <w:tabs>
          <w:tab w:val="num" w:pos="1440"/>
        </w:tabs>
        <w:ind w:left="1440" w:hanging="360"/>
      </w:pPr>
      <w:rPr>
        <w:rFonts w:ascii="Bookman Old Style" w:hAnsi="Bookman Old Style" w:hint="default"/>
        <w:sz w:val="20"/>
        <w:szCs w:val="20"/>
      </w:rPr>
    </w:lvl>
    <w:lvl w:ilvl="2">
      <w:start w:val="1"/>
      <w:numFmt w:val="decimal"/>
      <w:lvlText w:val="%3."/>
      <w:lvlJc w:val="left"/>
      <w:pPr>
        <w:tabs>
          <w:tab w:val="num" w:pos="1440"/>
        </w:tabs>
        <w:ind w:left="1440" w:hanging="360"/>
      </w:pPr>
      <w:rPr>
        <w:rFonts w:ascii="Bookman Old Style" w:hAnsi="Bookman Old Style" w:hint="default"/>
        <w:sz w:val="20"/>
        <w:szCs w:val="20"/>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15:restartNumberingAfterBreak="0">
    <w:nsid w:val="5AB81952"/>
    <w:multiLevelType w:val="hybridMultilevel"/>
    <w:tmpl w:val="DB2E0504"/>
    <w:lvl w:ilvl="0" w:tplc="C196186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BE22BBD"/>
    <w:multiLevelType w:val="hybridMultilevel"/>
    <w:tmpl w:val="4D529D54"/>
    <w:lvl w:ilvl="0" w:tplc="0415000F">
      <w:start w:val="1"/>
      <w:numFmt w:val="decimal"/>
      <w:lvlText w:val="%1."/>
      <w:lvlJc w:val="left"/>
      <w:pPr>
        <w:tabs>
          <w:tab w:val="num" w:pos="360"/>
        </w:tabs>
        <w:ind w:left="360" w:hanging="360"/>
      </w:pPr>
      <w:rPr>
        <w:rFonts w:hint="default"/>
        <w:b w:val="0"/>
      </w:rPr>
    </w:lvl>
    <w:lvl w:ilvl="1" w:tplc="FFFFFFFF">
      <w:start w:val="1"/>
      <w:numFmt w:val="bullet"/>
      <w:lvlText w:val="­"/>
      <w:lvlJc w:val="left"/>
      <w:pPr>
        <w:tabs>
          <w:tab w:val="num" w:pos="1440"/>
        </w:tabs>
        <w:ind w:left="1440" w:hanging="360"/>
      </w:pPr>
      <w:rPr>
        <w:rFonts w:ascii="Times New Roman" w:hint="default"/>
      </w:rPr>
    </w:lvl>
    <w:lvl w:ilvl="2" w:tplc="0B7A9DF2">
      <w:start w:val="1"/>
      <w:numFmt w:val="upperLetter"/>
      <w:lvlText w:val="%3."/>
      <w:lvlJc w:val="left"/>
      <w:pPr>
        <w:tabs>
          <w:tab w:val="num" w:pos="2340"/>
        </w:tabs>
        <w:ind w:left="2340" w:hanging="360"/>
      </w:pPr>
      <w:rPr>
        <w:rFonts w:cs="Times New Roman" w:hint="default"/>
        <w:sz w:val="24"/>
      </w:rPr>
    </w:lvl>
    <w:lvl w:ilvl="3" w:tplc="FFFFFFFF">
      <w:start w:val="1"/>
      <w:numFmt w:val="decimal"/>
      <w:lvlText w:val="%4."/>
      <w:lvlJc w:val="left"/>
      <w:pPr>
        <w:tabs>
          <w:tab w:val="num" w:pos="2880"/>
        </w:tabs>
        <w:ind w:left="2880" w:hanging="360"/>
      </w:pPr>
      <w:rPr>
        <w:rFonts w:cs="Times New Roman"/>
      </w:rPr>
    </w:lvl>
    <w:lvl w:ilvl="4" w:tplc="2CAE6BB8">
      <w:start w:val="1"/>
      <w:numFmt w:val="lowerLetter"/>
      <w:lvlText w:val="%5)"/>
      <w:lvlJc w:val="left"/>
      <w:pPr>
        <w:tabs>
          <w:tab w:val="num" w:pos="3600"/>
        </w:tabs>
        <w:ind w:left="3600" w:hanging="360"/>
      </w:pPr>
      <w:rPr>
        <w:rFonts w:cs="Times New Roman" w:hint="default"/>
      </w:rPr>
    </w:lvl>
    <w:lvl w:ilvl="5" w:tplc="82AA5D36">
      <w:start w:val="1"/>
      <w:numFmt w:val="decimal"/>
      <w:lvlText w:val="%6)"/>
      <w:lvlJc w:val="left"/>
      <w:pPr>
        <w:tabs>
          <w:tab w:val="num" w:pos="4500"/>
        </w:tabs>
        <w:ind w:left="4500" w:hanging="360"/>
      </w:pPr>
      <w:rPr>
        <w:rFonts w:cs="Times New Roman" w:hint="default"/>
      </w:rPr>
    </w:lvl>
    <w:lvl w:ilvl="6" w:tplc="B23C2506">
      <w:numFmt w:val="bullet"/>
      <w:lvlText w:val="-"/>
      <w:lvlJc w:val="left"/>
      <w:pPr>
        <w:tabs>
          <w:tab w:val="num" w:pos="5040"/>
        </w:tabs>
        <w:ind w:left="5040" w:hanging="360"/>
      </w:pPr>
      <w:rPr>
        <w:rFonts w:ascii="Arial" w:eastAsia="Times New Roman" w:hAnsi="Arial" w:hint="default"/>
      </w:rPr>
    </w:lvl>
    <w:lvl w:ilvl="7" w:tplc="04150001">
      <w:start w:val="1"/>
      <w:numFmt w:val="bullet"/>
      <w:lvlText w:val=""/>
      <w:lvlJc w:val="left"/>
      <w:pPr>
        <w:tabs>
          <w:tab w:val="num" w:pos="5760"/>
        </w:tabs>
        <w:ind w:left="5760" w:hanging="360"/>
      </w:pPr>
      <w:rPr>
        <w:rFonts w:ascii="Symbol" w:hAnsi="Symbol" w:hint="default"/>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5E3D11B6"/>
    <w:multiLevelType w:val="hybridMultilevel"/>
    <w:tmpl w:val="85081154"/>
    <w:lvl w:ilvl="0" w:tplc="04150011">
      <w:start w:val="1"/>
      <w:numFmt w:val="decimal"/>
      <w:lvlText w:val="%1)"/>
      <w:lvlJc w:val="left"/>
      <w:pPr>
        <w:ind w:left="1080" w:hanging="360"/>
      </w:pPr>
    </w:lvl>
    <w:lvl w:ilvl="1" w:tplc="C978ACEE">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27F70D8"/>
    <w:multiLevelType w:val="hybridMultilevel"/>
    <w:tmpl w:val="AA1C913A"/>
    <w:name w:val="WW8Num1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3173A47"/>
    <w:multiLevelType w:val="hybridMultilevel"/>
    <w:tmpl w:val="6E1ED2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5966E16">
      <w:start w:val="2"/>
      <w:numFmt w:val="decimal"/>
      <w:lvlText w:val="%4."/>
      <w:lvlJc w:val="left"/>
      <w:pPr>
        <w:ind w:left="2880" w:hanging="360"/>
      </w:pPr>
      <w:rPr>
        <w:rFonts w:hint="default"/>
        <w:sz w:val="18"/>
        <w:szCs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5ED7E7E"/>
    <w:multiLevelType w:val="hybridMultilevel"/>
    <w:tmpl w:val="6E1ED24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2"/>
      <w:numFmt w:val="decimal"/>
      <w:lvlText w:val="%4."/>
      <w:lvlJc w:val="left"/>
      <w:pPr>
        <w:ind w:left="2880" w:hanging="360"/>
      </w:pPr>
      <w:rPr>
        <w:rFonts w:hint="default"/>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60C145E"/>
    <w:multiLevelType w:val="hybridMultilevel"/>
    <w:tmpl w:val="0E3EDC2E"/>
    <w:name w:val="WW8Num202"/>
    <w:lvl w:ilvl="0" w:tplc="49A81DAA">
      <w:start w:val="3"/>
      <w:numFmt w:val="decimal"/>
      <w:lvlText w:val="%1."/>
      <w:lvlJc w:val="left"/>
      <w:pPr>
        <w:tabs>
          <w:tab w:val="num" w:pos="0"/>
        </w:tabs>
        <w:ind w:left="6314" w:hanging="360"/>
      </w:pPr>
      <w:rPr>
        <w:rFonts w:ascii="Times New Roman" w:hAnsi="Times New Roman" w:cs="Times New Roman" w:hint="default"/>
        <w:b/>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641224A"/>
    <w:multiLevelType w:val="multilevel"/>
    <w:tmpl w:val="18387C80"/>
    <w:name w:val="WW8Num1634"/>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6"/>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4" w15:restartNumberingAfterBreak="0">
    <w:nsid w:val="66A47D27"/>
    <w:multiLevelType w:val="multilevel"/>
    <w:tmpl w:val="A4943394"/>
    <w:lvl w:ilvl="0">
      <w:start w:val="1"/>
      <w:numFmt w:val="decimal"/>
      <w:pStyle w:val="1"/>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bullet"/>
      <w:lvlText w:val="-"/>
      <w:lvlJc w:val="left"/>
      <w:pPr>
        <w:ind w:left="1593" w:hanging="181"/>
      </w:pPr>
      <w:rPr>
        <w:rFonts w:ascii="Cambria" w:hAnsi="Cambria"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5" w15:restartNumberingAfterBreak="0">
    <w:nsid w:val="66BE4D7C"/>
    <w:multiLevelType w:val="hybridMultilevel"/>
    <w:tmpl w:val="D180BE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92F733F"/>
    <w:multiLevelType w:val="hybridMultilevel"/>
    <w:tmpl w:val="0E5AF41C"/>
    <w:lvl w:ilvl="0" w:tplc="F13661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6D33127C"/>
    <w:multiLevelType w:val="multilevel"/>
    <w:tmpl w:val="E996AF60"/>
    <w:lvl w:ilvl="0">
      <w:start w:val="5"/>
      <w:numFmt w:val="decimal"/>
      <w:lvlText w:val="%1."/>
      <w:lvlJc w:val="left"/>
      <w:pPr>
        <w:tabs>
          <w:tab w:val="num" w:pos="360"/>
        </w:tabs>
        <w:ind w:left="360" w:hanging="360"/>
      </w:pPr>
      <w:rPr>
        <w:rFonts w:hint="default"/>
        <w:sz w:val="22"/>
        <w:szCs w:val="22"/>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i w:val="0"/>
        <w:iCs/>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8" w15:restartNumberingAfterBreak="0">
    <w:nsid w:val="6E075582"/>
    <w:multiLevelType w:val="hybridMultilevel"/>
    <w:tmpl w:val="42A0438A"/>
    <w:lvl w:ilvl="0" w:tplc="B47A4E6E">
      <w:start w:val="1"/>
      <w:numFmt w:val="decimal"/>
      <w:lvlText w:val="%1)"/>
      <w:lvlJc w:val="left"/>
      <w:pPr>
        <w:ind w:left="734" w:hanging="45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6F5E34B0"/>
    <w:multiLevelType w:val="hybridMultilevel"/>
    <w:tmpl w:val="6B1ED904"/>
    <w:name w:val="WW8Num1423"/>
    <w:lvl w:ilvl="0" w:tplc="18748E9C">
      <w:start w:val="3"/>
      <w:numFmt w:val="decimal"/>
      <w:lvlText w:val="%1."/>
      <w:lvlJc w:val="left"/>
      <w:pPr>
        <w:ind w:left="720" w:hanging="360"/>
      </w:pPr>
      <w:rPr>
        <w:rFonts w:ascii="Calibri" w:hAnsi="Calibri"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F9A331A"/>
    <w:multiLevelType w:val="hybridMultilevel"/>
    <w:tmpl w:val="585E8F12"/>
    <w:lvl w:ilvl="0" w:tplc="04150011">
      <w:start w:val="1"/>
      <w:numFmt w:val="decimal"/>
      <w:lvlText w:val="%1)"/>
      <w:lvlJc w:val="left"/>
      <w:pPr>
        <w:tabs>
          <w:tab w:val="num" w:pos="1080"/>
        </w:tabs>
        <w:ind w:left="1080" w:hanging="360"/>
      </w:pPr>
      <w:rPr>
        <w:rFonts w:cs="Times New Roman"/>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4EB37E3"/>
    <w:multiLevelType w:val="hybridMultilevel"/>
    <w:tmpl w:val="6DD4D7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4EC487A"/>
    <w:multiLevelType w:val="hybridMultilevel"/>
    <w:tmpl w:val="963874F4"/>
    <w:lvl w:ilvl="0" w:tplc="4BECF556">
      <w:start w:val="2"/>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4" w15:restartNumberingAfterBreak="0">
    <w:nsid w:val="75F80396"/>
    <w:multiLevelType w:val="hybridMultilevel"/>
    <w:tmpl w:val="A1E69798"/>
    <w:lvl w:ilvl="0" w:tplc="F136618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5" w15:restartNumberingAfterBreak="0">
    <w:nsid w:val="76515A80"/>
    <w:multiLevelType w:val="multilevel"/>
    <w:tmpl w:val="F44A549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6641E24"/>
    <w:multiLevelType w:val="multilevel"/>
    <w:tmpl w:val="8056E1B2"/>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7"/>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7" w15:restartNumberingAfterBreak="0">
    <w:nsid w:val="76D22009"/>
    <w:multiLevelType w:val="multilevel"/>
    <w:tmpl w:val="0DDC0DF2"/>
    <w:name w:val="WW8Num222"/>
    <w:lvl w:ilvl="0">
      <w:start w:val="4"/>
      <w:numFmt w:val="decimal"/>
      <w:lvlText w:val="%1."/>
      <w:lvlJc w:val="left"/>
      <w:pPr>
        <w:tabs>
          <w:tab w:val="num" w:pos="360"/>
        </w:tabs>
        <w:ind w:left="360" w:hanging="360"/>
      </w:pPr>
      <w:rPr>
        <w:rFonts w:ascii="Calibri" w:hAnsi="Calibri" w:cs="Calibri" w:hint="default"/>
        <w:b w:val="0"/>
        <w:bCs w:val="0"/>
        <w:color w:val="auto"/>
        <w:sz w:val="22"/>
        <w:szCs w:val="22"/>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Bookman Old Style" w:hAnsi="Bookman Old Style" w:hint="default"/>
        <w:sz w:val="20"/>
        <w:szCs w:val="20"/>
      </w:rPr>
    </w:lvl>
    <w:lvl w:ilvl="5">
      <w:start w:val="1"/>
      <w:numFmt w:val="decimal"/>
      <w:lvlText w:val="%6."/>
      <w:lvlJc w:val="left"/>
      <w:pPr>
        <w:tabs>
          <w:tab w:val="num" w:pos="4320"/>
        </w:tabs>
        <w:ind w:left="4320" w:hanging="360"/>
      </w:pPr>
      <w:rPr>
        <w:rFonts w:hint="default"/>
        <w:b w:val="0"/>
        <w:bCs/>
        <w:i w:val="0"/>
        <w:iCs/>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8" w15:restartNumberingAfterBreak="0">
    <w:nsid w:val="78180034"/>
    <w:multiLevelType w:val="hybridMultilevel"/>
    <w:tmpl w:val="8C1EEA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8D73398"/>
    <w:multiLevelType w:val="multilevel"/>
    <w:tmpl w:val="2E98D060"/>
    <w:name w:val="WW8Num24"/>
    <w:lvl w:ilvl="0">
      <w:start w:val="13"/>
      <w:numFmt w:val="decimal"/>
      <w:lvlText w:val="%1."/>
      <w:lvlJc w:val="left"/>
      <w:pPr>
        <w:tabs>
          <w:tab w:val="num" w:pos="360"/>
        </w:tabs>
        <w:ind w:left="360" w:hanging="360"/>
      </w:pPr>
      <w:rPr>
        <w:rFonts w:ascii="Times New Roman" w:hAnsi="Times New Roman" w:cs="Times New Roman" w:hint="default"/>
        <w:bCs/>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0" w15:restartNumberingAfterBreak="0">
    <w:nsid w:val="79DA77C2"/>
    <w:multiLevelType w:val="hybridMultilevel"/>
    <w:tmpl w:val="366AE1F0"/>
    <w:name w:val="WW8Num1423322"/>
    <w:lvl w:ilvl="0" w:tplc="D5B874D0">
      <w:start w:val="1"/>
      <w:numFmt w:val="lowerLetter"/>
      <w:lvlText w:val="%1)"/>
      <w:lvlJc w:val="left"/>
      <w:pPr>
        <w:tabs>
          <w:tab w:val="num" w:pos="142"/>
        </w:tabs>
        <w:ind w:left="1162"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7AC535D5"/>
    <w:multiLevelType w:val="hybridMultilevel"/>
    <w:tmpl w:val="A1FA5ABA"/>
    <w:lvl w:ilvl="0" w:tplc="1D42CAF2">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7B6E0B54"/>
    <w:multiLevelType w:val="multilevel"/>
    <w:tmpl w:val="8438F434"/>
    <w:lvl w:ilvl="0">
      <w:start w:val="9"/>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8"/>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3" w15:restartNumberingAfterBreak="0">
    <w:nsid w:val="7CBD368D"/>
    <w:multiLevelType w:val="multilevel"/>
    <w:tmpl w:val="79484502"/>
    <w:lvl w:ilvl="0">
      <w:start w:val="2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6"/>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16cid:durableId="1271472620">
    <w:abstractNumId w:val="1"/>
  </w:num>
  <w:num w:numId="2" w16cid:durableId="4790099">
    <w:abstractNumId w:val="4"/>
  </w:num>
  <w:num w:numId="3" w16cid:durableId="1945385376">
    <w:abstractNumId w:val="13"/>
  </w:num>
  <w:num w:numId="4" w16cid:durableId="1549562154">
    <w:abstractNumId w:val="18"/>
  </w:num>
  <w:num w:numId="5" w16cid:durableId="838497404">
    <w:abstractNumId w:val="46"/>
  </w:num>
  <w:num w:numId="6" w16cid:durableId="66465084">
    <w:abstractNumId w:val="64"/>
  </w:num>
  <w:num w:numId="7" w16cid:durableId="952445056">
    <w:abstractNumId w:val="70"/>
  </w:num>
  <w:num w:numId="8" w16cid:durableId="2071875899">
    <w:abstractNumId w:val="49"/>
  </w:num>
  <w:num w:numId="9" w16cid:durableId="1257845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4983941">
    <w:abstractNumId w:val="14"/>
  </w:num>
  <w:num w:numId="11" w16cid:durableId="1793984143">
    <w:abstractNumId w:val="26"/>
  </w:num>
  <w:num w:numId="12" w16cid:durableId="1031608239">
    <w:abstractNumId w:val="53"/>
  </w:num>
  <w:num w:numId="13" w16cid:durableId="1213928760">
    <w:abstractNumId w:val="67"/>
  </w:num>
  <w:num w:numId="14" w16cid:durableId="959990495">
    <w:abstractNumId w:val="75"/>
  </w:num>
  <w:num w:numId="15" w16cid:durableId="994916629">
    <w:abstractNumId w:val="73"/>
  </w:num>
  <w:num w:numId="16" w16cid:durableId="3594006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1350120">
    <w:abstractNumId w:val="17"/>
  </w:num>
  <w:num w:numId="18" w16cid:durableId="1057045969">
    <w:abstractNumId w:val="83"/>
  </w:num>
  <w:num w:numId="19" w16cid:durableId="689797466">
    <w:abstractNumId w:val="18"/>
    <w:lvlOverride w:ilvl="0">
      <w:startOverride w:val="1"/>
    </w:lvlOverride>
    <w:lvlOverride w:ilvl="1"/>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0732707">
    <w:abstractNumId w:val="77"/>
    <w:lvlOverride w:ilvl="0">
      <w:startOverride w:val="4"/>
    </w:lvlOverride>
    <w:lvlOverride w:ilvl="1"/>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1217472">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8180541">
    <w:abstractNumId w:val="41"/>
  </w:num>
  <w:num w:numId="23" w16cid:durableId="267663924">
    <w:abstractNumId w:val="3"/>
    <w:lvlOverride w:ilvl="0">
      <w:startOverride w:val="1"/>
    </w:lvlOverride>
  </w:num>
  <w:num w:numId="24" w16cid:durableId="284164364">
    <w:abstractNumId w:val="6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3076383">
    <w:abstractNumId w:val="13"/>
    <w:lvlOverride w:ilvl="0">
      <w:startOverride w:val="1"/>
    </w:lvlOverride>
    <w:lvlOverride w:ilvl="1">
      <w:startOverride w:val="1"/>
    </w:lvlOverride>
    <w:lvlOverride w:ilvl="2">
      <w:startOverride w:val="1"/>
    </w:lvlOverride>
    <w:lvlOverride w:ilvl="3"/>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26" w16cid:durableId="691152214">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2807575">
    <w:abstractNumId w:val="29"/>
  </w:num>
  <w:num w:numId="28" w16cid:durableId="5464502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5784085">
    <w:abstractNumId w:val="11"/>
  </w:num>
  <w:num w:numId="30" w16cid:durableId="9912491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4789042">
    <w:abstractNumId w:val="68"/>
  </w:num>
  <w:num w:numId="32" w16cid:durableId="290744795">
    <w:abstractNumId w:val="27"/>
  </w:num>
  <w:num w:numId="33" w16cid:durableId="892470723">
    <w:abstractNumId w:val="57"/>
  </w:num>
  <w:num w:numId="34" w16cid:durableId="1313950838">
    <w:abstractNumId w:val="71"/>
  </w:num>
  <w:num w:numId="35" w16cid:durableId="407927675">
    <w:abstractNumId w:val="56"/>
  </w:num>
  <w:num w:numId="36" w16cid:durableId="149753132">
    <w:abstractNumId w:val="39"/>
  </w:num>
  <w:num w:numId="37" w16cid:durableId="1835875058">
    <w:abstractNumId w:val="28"/>
  </w:num>
  <w:num w:numId="38" w16cid:durableId="281225465">
    <w:abstractNumId w:val="25"/>
  </w:num>
  <w:num w:numId="39" w16cid:durableId="146866378">
    <w:abstractNumId w:val="81"/>
  </w:num>
  <w:num w:numId="40" w16cid:durableId="1053114900">
    <w:abstractNumId w:val="21"/>
  </w:num>
  <w:num w:numId="41" w16cid:durableId="1066685408">
    <w:abstractNumId w:val="33"/>
  </w:num>
  <w:num w:numId="42" w16cid:durableId="1825927901">
    <w:abstractNumId w:val="76"/>
  </w:num>
  <w:num w:numId="43" w16cid:durableId="1001659480">
    <w:abstractNumId w:val="82"/>
  </w:num>
  <w:num w:numId="44" w16cid:durableId="559370538">
    <w:abstractNumId w:val="47"/>
  </w:num>
  <w:num w:numId="45" w16cid:durableId="1686320431">
    <w:abstractNumId w:val="60"/>
  </w:num>
  <w:num w:numId="46" w16cid:durableId="245454361">
    <w:abstractNumId w:val="61"/>
  </w:num>
  <w:num w:numId="47" w16cid:durableId="552621740">
    <w:abstractNumId w:val="58"/>
  </w:num>
  <w:num w:numId="48" w16cid:durableId="651720085">
    <w:abstractNumId w:val="54"/>
  </w:num>
  <w:num w:numId="49" w16cid:durableId="1200893905">
    <w:abstractNumId w:val="72"/>
  </w:num>
  <w:num w:numId="50" w16cid:durableId="1852836866">
    <w:abstractNumId w:val="65"/>
  </w:num>
  <w:num w:numId="51" w16cid:durableId="547842150">
    <w:abstractNumId w:val="31"/>
  </w:num>
  <w:num w:numId="52" w16cid:durableId="1481076694">
    <w:abstractNumId w:val="40"/>
  </w:num>
  <w:num w:numId="53" w16cid:durableId="1973437923">
    <w:abstractNumId w:val="38"/>
  </w:num>
  <w:num w:numId="54" w16cid:durableId="2106223946">
    <w:abstractNumId w:val="48"/>
  </w:num>
  <w:num w:numId="55" w16cid:durableId="1508136057">
    <w:abstractNumId w:val="74"/>
  </w:num>
  <w:num w:numId="56" w16cid:durableId="862665856">
    <w:abstractNumId w:val="66"/>
  </w:num>
  <w:num w:numId="57" w16cid:durableId="1712270609">
    <w:abstractNumId w:val="78"/>
  </w:num>
  <w:num w:numId="58" w16cid:durableId="1504586062">
    <w:abstractNumId w:val="0"/>
  </w:num>
  <w:num w:numId="59" w16cid:durableId="1321956821">
    <w:abstractNumId w:val="51"/>
  </w:num>
  <w:num w:numId="60" w16cid:durableId="1338118103">
    <w:abstractNumId w:val="22"/>
  </w:num>
  <w:num w:numId="61" w16cid:durableId="1883982795">
    <w:abstractNumId w:val="34"/>
  </w:num>
  <w:num w:numId="62" w16cid:durableId="1288200819">
    <w:abstractNumId w:val="30"/>
  </w:num>
  <w:num w:numId="63" w16cid:durableId="6356451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43489537">
    <w:abstractNumId w:val="29"/>
  </w:num>
  <w:num w:numId="65" w16cid:durableId="1530559081">
    <w:abstractNumId w:val="23"/>
  </w:num>
  <w:num w:numId="66" w16cid:durableId="1901593578">
    <w:abstractNumId w:val="24"/>
  </w:num>
  <w:num w:numId="67" w16cid:durableId="1124233512">
    <w:abstractNumId w:val="5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72FD"/>
    <w:rsid w:val="00000993"/>
    <w:rsid w:val="00000CB1"/>
    <w:rsid w:val="00001E63"/>
    <w:rsid w:val="00003828"/>
    <w:rsid w:val="000066A2"/>
    <w:rsid w:val="00007402"/>
    <w:rsid w:val="0001167E"/>
    <w:rsid w:val="0001187D"/>
    <w:rsid w:val="00011AFA"/>
    <w:rsid w:val="00011DB9"/>
    <w:rsid w:val="0001295F"/>
    <w:rsid w:val="00012976"/>
    <w:rsid w:val="00013907"/>
    <w:rsid w:val="00015618"/>
    <w:rsid w:val="0001575E"/>
    <w:rsid w:val="00015A41"/>
    <w:rsid w:val="00015A70"/>
    <w:rsid w:val="00022561"/>
    <w:rsid w:val="0002303C"/>
    <w:rsid w:val="00023E78"/>
    <w:rsid w:val="00023EB4"/>
    <w:rsid w:val="00030B7D"/>
    <w:rsid w:val="00032576"/>
    <w:rsid w:val="000327EF"/>
    <w:rsid w:val="0003289D"/>
    <w:rsid w:val="00032A85"/>
    <w:rsid w:val="00032B5D"/>
    <w:rsid w:val="000359CE"/>
    <w:rsid w:val="00036396"/>
    <w:rsid w:val="000367DD"/>
    <w:rsid w:val="0003729B"/>
    <w:rsid w:val="000378C4"/>
    <w:rsid w:val="00037D6A"/>
    <w:rsid w:val="000412CE"/>
    <w:rsid w:val="00042371"/>
    <w:rsid w:val="00042D47"/>
    <w:rsid w:val="000458CE"/>
    <w:rsid w:val="000464CE"/>
    <w:rsid w:val="000479A4"/>
    <w:rsid w:val="00051085"/>
    <w:rsid w:val="0005113A"/>
    <w:rsid w:val="00051EC5"/>
    <w:rsid w:val="000551D7"/>
    <w:rsid w:val="000563A4"/>
    <w:rsid w:val="00057DB9"/>
    <w:rsid w:val="00060E93"/>
    <w:rsid w:val="00062171"/>
    <w:rsid w:val="0006381E"/>
    <w:rsid w:val="00063B09"/>
    <w:rsid w:val="000644F2"/>
    <w:rsid w:val="00064AD2"/>
    <w:rsid w:val="00064BAA"/>
    <w:rsid w:val="000665F3"/>
    <w:rsid w:val="00070560"/>
    <w:rsid w:val="00071D6C"/>
    <w:rsid w:val="00073501"/>
    <w:rsid w:val="000752F1"/>
    <w:rsid w:val="00077017"/>
    <w:rsid w:val="00080C77"/>
    <w:rsid w:val="00082389"/>
    <w:rsid w:val="00082F66"/>
    <w:rsid w:val="0008387E"/>
    <w:rsid w:val="00087C28"/>
    <w:rsid w:val="000909CF"/>
    <w:rsid w:val="00090F70"/>
    <w:rsid w:val="00091E65"/>
    <w:rsid w:val="000933BF"/>
    <w:rsid w:val="00095085"/>
    <w:rsid w:val="00096795"/>
    <w:rsid w:val="000A0640"/>
    <w:rsid w:val="000A0771"/>
    <w:rsid w:val="000A35C3"/>
    <w:rsid w:val="000A3637"/>
    <w:rsid w:val="000A4A6F"/>
    <w:rsid w:val="000A6314"/>
    <w:rsid w:val="000A68E3"/>
    <w:rsid w:val="000A6C68"/>
    <w:rsid w:val="000A7A66"/>
    <w:rsid w:val="000B087D"/>
    <w:rsid w:val="000B0CD3"/>
    <w:rsid w:val="000B1BF8"/>
    <w:rsid w:val="000B37A2"/>
    <w:rsid w:val="000B463A"/>
    <w:rsid w:val="000B4BB3"/>
    <w:rsid w:val="000B5651"/>
    <w:rsid w:val="000B5CC8"/>
    <w:rsid w:val="000B71FD"/>
    <w:rsid w:val="000B77CB"/>
    <w:rsid w:val="000C0753"/>
    <w:rsid w:val="000C2F29"/>
    <w:rsid w:val="000C33CD"/>
    <w:rsid w:val="000C47A4"/>
    <w:rsid w:val="000C4BB2"/>
    <w:rsid w:val="000C4EB1"/>
    <w:rsid w:val="000C7114"/>
    <w:rsid w:val="000C7FF8"/>
    <w:rsid w:val="000D10A3"/>
    <w:rsid w:val="000D3661"/>
    <w:rsid w:val="000D467D"/>
    <w:rsid w:val="000D681A"/>
    <w:rsid w:val="000D6C92"/>
    <w:rsid w:val="000E0F5A"/>
    <w:rsid w:val="000E2227"/>
    <w:rsid w:val="000E28CA"/>
    <w:rsid w:val="000E3958"/>
    <w:rsid w:val="000E5C58"/>
    <w:rsid w:val="000E6DC4"/>
    <w:rsid w:val="000F01E2"/>
    <w:rsid w:val="000F0F8F"/>
    <w:rsid w:val="000F280C"/>
    <w:rsid w:val="000F44F1"/>
    <w:rsid w:val="000F5E49"/>
    <w:rsid w:val="000F7410"/>
    <w:rsid w:val="000F7F5E"/>
    <w:rsid w:val="00101924"/>
    <w:rsid w:val="00105FB0"/>
    <w:rsid w:val="001062AF"/>
    <w:rsid w:val="00107493"/>
    <w:rsid w:val="00107EFA"/>
    <w:rsid w:val="001100AF"/>
    <w:rsid w:val="00110813"/>
    <w:rsid w:val="0011100E"/>
    <w:rsid w:val="00112435"/>
    <w:rsid w:val="001126C1"/>
    <w:rsid w:val="00114025"/>
    <w:rsid w:val="001142FD"/>
    <w:rsid w:val="001149D0"/>
    <w:rsid w:val="00116326"/>
    <w:rsid w:val="00117F27"/>
    <w:rsid w:val="00121FE0"/>
    <w:rsid w:val="00123084"/>
    <w:rsid w:val="001239A7"/>
    <w:rsid w:val="00123DE8"/>
    <w:rsid w:val="00125F11"/>
    <w:rsid w:val="00130424"/>
    <w:rsid w:val="0013052F"/>
    <w:rsid w:val="0013091A"/>
    <w:rsid w:val="00131ECB"/>
    <w:rsid w:val="00132744"/>
    <w:rsid w:val="001341C4"/>
    <w:rsid w:val="0013502C"/>
    <w:rsid w:val="00135408"/>
    <w:rsid w:val="00135F3C"/>
    <w:rsid w:val="00137724"/>
    <w:rsid w:val="001406B4"/>
    <w:rsid w:val="00141318"/>
    <w:rsid w:val="0014157A"/>
    <w:rsid w:val="001416F2"/>
    <w:rsid w:val="0014216B"/>
    <w:rsid w:val="0014388A"/>
    <w:rsid w:val="00144E56"/>
    <w:rsid w:val="00145173"/>
    <w:rsid w:val="00145F75"/>
    <w:rsid w:val="0015047B"/>
    <w:rsid w:val="00150611"/>
    <w:rsid w:val="00155D1A"/>
    <w:rsid w:val="001612DF"/>
    <w:rsid w:val="00162594"/>
    <w:rsid w:val="00162B59"/>
    <w:rsid w:val="00163FF8"/>
    <w:rsid w:val="00165266"/>
    <w:rsid w:val="0016555F"/>
    <w:rsid w:val="00165BDF"/>
    <w:rsid w:val="00165EF8"/>
    <w:rsid w:val="001677A1"/>
    <w:rsid w:val="001678D5"/>
    <w:rsid w:val="00167E33"/>
    <w:rsid w:val="0017132A"/>
    <w:rsid w:val="00173263"/>
    <w:rsid w:val="00173B4C"/>
    <w:rsid w:val="00174826"/>
    <w:rsid w:val="00176B6E"/>
    <w:rsid w:val="001775FF"/>
    <w:rsid w:val="00180021"/>
    <w:rsid w:val="0018041F"/>
    <w:rsid w:val="001814E3"/>
    <w:rsid w:val="00182B98"/>
    <w:rsid w:val="001840C5"/>
    <w:rsid w:val="00185535"/>
    <w:rsid w:val="001863CC"/>
    <w:rsid w:val="00190ECE"/>
    <w:rsid w:val="001927ED"/>
    <w:rsid w:val="001942AB"/>
    <w:rsid w:val="00194C6E"/>
    <w:rsid w:val="0019736E"/>
    <w:rsid w:val="0019742F"/>
    <w:rsid w:val="001A00BD"/>
    <w:rsid w:val="001A2B17"/>
    <w:rsid w:val="001A3263"/>
    <w:rsid w:val="001A41AA"/>
    <w:rsid w:val="001A576E"/>
    <w:rsid w:val="001A5936"/>
    <w:rsid w:val="001A615A"/>
    <w:rsid w:val="001B0B00"/>
    <w:rsid w:val="001B1DDA"/>
    <w:rsid w:val="001B3602"/>
    <w:rsid w:val="001B478F"/>
    <w:rsid w:val="001C106B"/>
    <w:rsid w:val="001C1454"/>
    <w:rsid w:val="001C1B1B"/>
    <w:rsid w:val="001C40FA"/>
    <w:rsid w:val="001C47F3"/>
    <w:rsid w:val="001C48A1"/>
    <w:rsid w:val="001C6043"/>
    <w:rsid w:val="001C6F4B"/>
    <w:rsid w:val="001D0179"/>
    <w:rsid w:val="001D0CDF"/>
    <w:rsid w:val="001D167E"/>
    <w:rsid w:val="001D1986"/>
    <w:rsid w:val="001D1A9A"/>
    <w:rsid w:val="001D2591"/>
    <w:rsid w:val="001D37FA"/>
    <w:rsid w:val="001D4861"/>
    <w:rsid w:val="001D6883"/>
    <w:rsid w:val="001D6B68"/>
    <w:rsid w:val="001E097B"/>
    <w:rsid w:val="001E0DC4"/>
    <w:rsid w:val="001E0EE7"/>
    <w:rsid w:val="001E110F"/>
    <w:rsid w:val="001E1457"/>
    <w:rsid w:val="001E28B4"/>
    <w:rsid w:val="001F25AD"/>
    <w:rsid w:val="001F2660"/>
    <w:rsid w:val="001F466D"/>
    <w:rsid w:val="001F5B36"/>
    <w:rsid w:val="001F5F99"/>
    <w:rsid w:val="00201DED"/>
    <w:rsid w:val="00202063"/>
    <w:rsid w:val="002045C1"/>
    <w:rsid w:val="00205505"/>
    <w:rsid w:val="002077C9"/>
    <w:rsid w:val="00210BD1"/>
    <w:rsid w:val="00212A4C"/>
    <w:rsid w:val="002137D8"/>
    <w:rsid w:val="00213E2E"/>
    <w:rsid w:val="002146A8"/>
    <w:rsid w:val="0021524B"/>
    <w:rsid w:val="002221AE"/>
    <w:rsid w:val="0022360F"/>
    <w:rsid w:val="00223685"/>
    <w:rsid w:val="00226F81"/>
    <w:rsid w:val="0022709C"/>
    <w:rsid w:val="0023036D"/>
    <w:rsid w:val="00233714"/>
    <w:rsid w:val="00236EBE"/>
    <w:rsid w:val="002446C7"/>
    <w:rsid w:val="00244AA9"/>
    <w:rsid w:val="002453A6"/>
    <w:rsid w:val="00246EB3"/>
    <w:rsid w:val="00251CB9"/>
    <w:rsid w:val="00253A63"/>
    <w:rsid w:val="002550B6"/>
    <w:rsid w:val="002557FA"/>
    <w:rsid w:val="00257548"/>
    <w:rsid w:val="00260A30"/>
    <w:rsid w:val="00261475"/>
    <w:rsid w:val="00262715"/>
    <w:rsid w:val="0026320B"/>
    <w:rsid w:val="0026341B"/>
    <w:rsid w:val="00263CA4"/>
    <w:rsid w:val="00265EB1"/>
    <w:rsid w:val="00267C2E"/>
    <w:rsid w:val="00270987"/>
    <w:rsid w:val="00271D52"/>
    <w:rsid w:val="00271DC9"/>
    <w:rsid w:val="002733D6"/>
    <w:rsid w:val="00273608"/>
    <w:rsid w:val="00277690"/>
    <w:rsid w:val="00281329"/>
    <w:rsid w:val="002829FD"/>
    <w:rsid w:val="00283540"/>
    <w:rsid w:val="00283BB8"/>
    <w:rsid w:val="002841AE"/>
    <w:rsid w:val="002861BC"/>
    <w:rsid w:val="0028723D"/>
    <w:rsid w:val="0029277D"/>
    <w:rsid w:val="00292FB5"/>
    <w:rsid w:val="0029352B"/>
    <w:rsid w:val="002A047C"/>
    <w:rsid w:val="002A1081"/>
    <w:rsid w:val="002A4933"/>
    <w:rsid w:val="002A6776"/>
    <w:rsid w:val="002A6B6F"/>
    <w:rsid w:val="002A6E6A"/>
    <w:rsid w:val="002A7A65"/>
    <w:rsid w:val="002B0043"/>
    <w:rsid w:val="002B214B"/>
    <w:rsid w:val="002B3621"/>
    <w:rsid w:val="002B5673"/>
    <w:rsid w:val="002B5AED"/>
    <w:rsid w:val="002C2520"/>
    <w:rsid w:val="002C25E0"/>
    <w:rsid w:val="002C3C36"/>
    <w:rsid w:val="002C424A"/>
    <w:rsid w:val="002C72F8"/>
    <w:rsid w:val="002C7336"/>
    <w:rsid w:val="002D07F7"/>
    <w:rsid w:val="002D0A60"/>
    <w:rsid w:val="002D1D36"/>
    <w:rsid w:val="002D3EDE"/>
    <w:rsid w:val="002D4E4D"/>
    <w:rsid w:val="002D5A90"/>
    <w:rsid w:val="002D6809"/>
    <w:rsid w:val="002D68CD"/>
    <w:rsid w:val="002D6CA6"/>
    <w:rsid w:val="002D6EC8"/>
    <w:rsid w:val="002D736F"/>
    <w:rsid w:val="002D7677"/>
    <w:rsid w:val="002E0F07"/>
    <w:rsid w:val="002E1D76"/>
    <w:rsid w:val="002E3067"/>
    <w:rsid w:val="002E5364"/>
    <w:rsid w:val="002E5BB4"/>
    <w:rsid w:val="002F06AF"/>
    <w:rsid w:val="002F089E"/>
    <w:rsid w:val="002F297C"/>
    <w:rsid w:val="002F2CE9"/>
    <w:rsid w:val="002F5290"/>
    <w:rsid w:val="002F6809"/>
    <w:rsid w:val="002F6C57"/>
    <w:rsid w:val="002F6E7A"/>
    <w:rsid w:val="002F6FFB"/>
    <w:rsid w:val="002F729C"/>
    <w:rsid w:val="002F7DC2"/>
    <w:rsid w:val="0030267C"/>
    <w:rsid w:val="0030653F"/>
    <w:rsid w:val="00307313"/>
    <w:rsid w:val="00312718"/>
    <w:rsid w:val="00312FD6"/>
    <w:rsid w:val="00313FBA"/>
    <w:rsid w:val="0032006E"/>
    <w:rsid w:val="00320540"/>
    <w:rsid w:val="00322A16"/>
    <w:rsid w:val="003238F8"/>
    <w:rsid w:val="00325479"/>
    <w:rsid w:val="00325E8B"/>
    <w:rsid w:val="00326AD0"/>
    <w:rsid w:val="00326C39"/>
    <w:rsid w:val="00331FE0"/>
    <w:rsid w:val="003322C8"/>
    <w:rsid w:val="003322CB"/>
    <w:rsid w:val="00332EAD"/>
    <w:rsid w:val="00333A33"/>
    <w:rsid w:val="00335E10"/>
    <w:rsid w:val="00336E9B"/>
    <w:rsid w:val="0034014C"/>
    <w:rsid w:val="00340B1E"/>
    <w:rsid w:val="00340EA0"/>
    <w:rsid w:val="0034253C"/>
    <w:rsid w:val="00343A95"/>
    <w:rsid w:val="00344CD2"/>
    <w:rsid w:val="00345362"/>
    <w:rsid w:val="00345D24"/>
    <w:rsid w:val="00346799"/>
    <w:rsid w:val="00350038"/>
    <w:rsid w:val="003505D3"/>
    <w:rsid w:val="0035289C"/>
    <w:rsid w:val="00353DEB"/>
    <w:rsid w:val="00354A1A"/>
    <w:rsid w:val="00355289"/>
    <w:rsid w:val="0035552D"/>
    <w:rsid w:val="003563D5"/>
    <w:rsid w:val="00360DCB"/>
    <w:rsid w:val="003611EE"/>
    <w:rsid w:val="00361FD0"/>
    <w:rsid w:val="00362D58"/>
    <w:rsid w:val="003644EE"/>
    <w:rsid w:val="003668B0"/>
    <w:rsid w:val="00366C52"/>
    <w:rsid w:val="00371A19"/>
    <w:rsid w:val="00372C50"/>
    <w:rsid w:val="00376EB8"/>
    <w:rsid w:val="003773E9"/>
    <w:rsid w:val="00384168"/>
    <w:rsid w:val="003861F1"/>
    <w:rsid w:val="00386FAE"/>
    <w:rsid w:val="003878E7"/>
    <w:rsid w:val="003957EF"/>
    <w:rsid w:val="00397144"/>
    <w:rsid w:val="00397F35"/>
    <w:rsid w:val="003A466E"/>
    <w:rsid w:val="003A698D"/>
    <w:rsid w:val="003B02F4"/>
    <w:rsid w:val="003B0481"/>
    <w:rsid w:val="003B2D3A"/>
    <w:rsid w:val="003B67B5"/>
    <w:rsid w:val="003C04B9"/>
    <w:rsid w:val="003C1A4C"/>
    <w:rsid w:val="003C3B50"/>
    <w:rsid w:val="003D16E1"/>
    <w:rsid w:val="003D5AD5"/>
    <w:rsid w:val="003D5BF1"/>
    <w:rsid w:val="003D6302"/>
    <w:rsid w:val="003D7D26"/>
    <w:rsid w:val="003E0D49"/>
    <w:rsid w:val="003E0E5E"/>
    <w:rsid w:val="003E0E8F"/>
    <w:rsid w:val="003E0E98"/>
    <w:rsid w:val="003E108D"/>
    <w:rsid w:val="003E20FB"/>
    <w:rsid w:val="003E2AC9"/>
    <w:rsid w:val="003E2EC2"/>
    <w:rsid w:val="003E36F2"/>
    <w:rsid w:val="003E3CB3"/>
    <w:rsid w:val="003E52C5"/>
    <w:rsid w:val="003E54B8"/>
    <w:rsid w:val="003F339E"/>
    <w:rsid w:val="003F46D2"/>
    <w:rsid w:val="003F485F"/>
    <w:rsid w:val="003F4D25"/>
    <w:rsid w:val="00402F2B"/>
    <w:rsid w:val="00403BB3"/>
    <w:rsid w:val="00404EE5"/>
    <w:rsid w:val="00405710"/>
    <w:rsid w:val="0040607F"/>
    <w:rsid w:val="004078BD"/>
    <w:rsid w:val="00410318"/>
    <w:rsid w:val="004129D8"/>
    <w:rsid w:val="00413CE9"/>
    <w:rsid w:val="004159A5"/>
    <w:rsid w:val="00417F7B"/>
    <w:rsid w:val="00420014"/>
    <w:rsid w:val="00421775"/>
    <w:rsid w:val="00422AAF"/>
    <w:rsid w:val="00424DC0"/>
    <w:rsid w:val="00430496"/>
    <w:rsid w:val="00430785"/>
    <w:rsid w:val="00431403"/>
    <w:rsid w:val="00431B01"/>
    <w:rsid w:val="00432932"/>
    <w:rsid w:val="004332A0"/>
    <w:rsid w:val="004333D3"/>
    <w:rsid w:val="004352A1"/>
    <w:rsid w:val="00435984"/>
    <w:rsid w:val="00437227"/>
    <w:rsid w:val="00437766"/>
    <w:rsid w:val="00440BC5"/>
    <w:rsid w:val="00441F5B"/>
    <w:rsid w:val="00443E5E"/>
    <w:rsid w:val="00443F9D"/>
    <w:rsid w:val="00446DCB"/>
    <w:rsid w:val="00447A1D"/>
    <w:rsid w:val="00451229"/>
    <w:rsid w:val="004514A8"/>
    <w:rsid w:val="0045181E"/>
    <w:rsid w:val="00452A40"/>
    <w:rsid w:val="00453BF9"/>
    <w:rsid w:val="00453FEA"/>
    <w:rsid w:val="004615C6"/>
    <w:rsid w:val="0046232E"/>
    <w:rsid w:val="004636B2"/>
    <w:rsid w:val="00466139"/>
    <w:rsid w:val="00466DE9"/>
    <w:rsid w:val="00471D40"/>
    <w:rsid w:val="00476FF1"/>
    <w:rsid w:val="004770D1"/>
    <w:rsid w:val="004775A1"/>
    <w:rsid w:val="00482477"/>
    <w:rsid w:val="00487C90"/>
    <w:rsid w:val="00490027"/>
    <w:rsid w:val="0049297C"/>
    <w:rsid w:val="00492B49"/>
    <w:rsid w:val="00492D00"/>
    <w:rsid w:val="0049486C"/>
    <w:rsid w:val="004950CF"/>
    <w:rsid w:val="00496077"/>
    <w:rsid w:val="00497AC1"/>
    <w:rsid w:val="004A15FD"/>
    <w:rsid w:val="004A370E"/>
    <w:rsid w:val="004A5682"/>
    <w:rsid w:val="004A612A"/>
    <w:rsid w:val="004A64EC"/>
    <w:rsid w:val="004A7ABE"/>
    <w:rsid w:val="004B1516"/>
    <w:rsid w:val="004B47FB"/>
    <w:rsid w:val="004B4A01"/>
    <w:rsid w:val="004B7630"/>
    <w:rsid w:val="004B7702"/>
    <w:rsid w:val="004C1394"/>
    <w:rsid w:val="004C3963"/>
    <w:rsid w:val="004C560D"/>
    <w:rsid w:val="004C5EC9"/>
    <w:rsid w:val="004C6767"/>
    <w:rsid w:val="004C6F83"/>
    <w:rsid w:val="004C7510"/>
    <w:rsid w:val="004D071C"/>
    <w:rsid w:val="004D1FBB"/>
    <w:rsid w:val="004D39F1"/>
    <w:rsid w:val="004D5C2D"/>
    <w:rsid w:val="004D6879"/>
    <w:rsid w:val="004E2765"/>
    <w:rsid w:val="004E2E43"/>
    <w:rsid w:val="004E3C2D"/>
    <w:rsid w:val="004E6189"/>
    <w:rsid w:val="004E63CF"/>
    <w:rsid w:val="004E74D5"/>
    <w:rsid w:val="004E7567"/>
    <w:rsid w:val="004E7794"/>
    <w:rsid w:val="004E782D"/>
    <w:rsid w:val="004F09AA"/>
    <w:rsid w:val="00500085"/>
    <w:rsid w:val="005005C8"/>
    <w:rsid w:val="00503BF8"/>
    <w:rsid w:val="0050494D"/>
    <w:rsid w:val="005100EE"/>
    <w:rsid w:val="005104D5"/>
    <w:rsid w:val="00512683"/>
    <w:rsid w:val="00512FF5"/>
    <w:rsid w:val="005133CC"/>
    <w:rsid w:val="00513FAF"/>
    <w:rsid w:val="005147AC"/>
    <w:rsid w:val="00514B54"/>
    <w:rsid w:val="00516882"/>
    <w:rsid w:val="00516D32"/>
    <w:rsid w:val="005177C2"/>
    <w:rsid w:val="00521E7D"/>
    <w:rsid w:val="00523216"/>
    <w:rsid w:val="005248D2"/>
    <w:rsid w:val="00525152"/>
    <w:rsid w:val="005262C3"/>
    <w:rsid w:val="0052658E"/>
    <w:rsid w:val="00530170"/>
    <w:rsid w:val="005314C8"/>
    <w:rsid w:val="005328D3"/>
    <w:rsid w:val="005344DE"/>
    <w:rsid w:val="00534A73"/>
    <w:rsid w:val="0054149C"/>
    <w:rsid w:val="00542E28"/>
    <w:rsid w:val="00544DCA"/>
    <w:rsid w:val="005452D6"/>
    <w:rsid w:val="005502FB"/>
    <w:rsid w:val="00550443"/>
    <w:rsid w:val="00557B52"/>
    <w:rsid w:val="00557F9D"/>
    <w:rsid w:val="00561080"/>
    <w:rsid w:val="00564EF1"/>
    <w:rsid w:val="00566719"/>
    <w:rsid w:val="00567D46"/>
    <w:rsid w:val="00567E33"/>
    <w:rsid w:val="005705AE"/>
    <w:rsid w:val="0057117F"/>
    <w:rsid w:val="00572E46"/>
    <w:rsid w:val="00574554"/>
    <w:rsid w:val="005748A9"/>
    <w:rsid w:val="00574CF7"/>
    <w:rsid w:val="00575447"/>
    <w:rsid w:val="00577E80"/>
    <w:rsid w:val="00581C23"/>
    <w:rsid w:val="00581DBA"/>
    <w:rsid w:val="00581DDC"/>
    <w:rsid w:val="005823F2"/>
    <w:rsid w:val="0058536F"/>
    <w:rsid w:val="00587EC0"/>
    <w:rsid w:val="005920B6"/>
    <w:rsid w:val="005934B1"/>
    <w:rsid w:val="00596BFD"/>
    <w:rsid w:val="00596E64"/>
    <w:rsid w:val="005973E1"/>
    <w:rsid w:val="005A2B9A"/>
    <w:rsid w:val="005A4602"/>
    <w:rsid w:val="005A623A"/>
    <w:rsid w:val="005A64F2"/>
    <w:rsid w:val="005A6875"/>
    <w:rsid w:val="005A6DDD"/>
    <w:rsid w:val="005A7B3E"/>
    <w:rsid w:val="005B02CB"/>
    <w:rsid w:val="005B1AF0"/>
    <w:rsid w:val="005B2BBD"/>
    <w:rsid w:val="005B325A"/>
    <w:rsid w:val="005B4881"/>
    <w:rsid w:val="005C2ED2"/>
    <w:rsid w:val="005C2FA1"/>
    <w:rsid w:val="005C3F1D"/>
    <w:rsid w:val="005C4FBC"/>
    <w:rsid w:val="005C58CC"/>
    <w:rsid w:val="005C6E90"/>
    <w:rsid w:val="005C7564"/>
    <w:rsid w:val="005C7AE2"/>
    <w:rsid w:val="005D2054"/>
    <w:rsid w:val="005D232A"/>
    <w:rsid w:val="005D517F"/>
    <w:rsid w:val="005D525D"/>
    <w:rsid w:val="005D58EB"/>
    <w:rsid w:val="005D606B"/>
    <w:rsid w:val="005E0273"/>
    <w:rsid w:val="005E2396"/>
    <w:rsid w:val="005E42CA"/>
    <w:rsid w:val="005E63C6"/>
    <w:rsid w:val="005E7EDC"/>
    <w:rsid w:val="005F3F49"/>
    <w:rsid w:val="005F593E"/>
    <w:rsid w:val="005F5D7F"/>
    <w:rsid w:val="005F7D28"/>
    <w:rsid w:val="006001FA"/>
    <w:rsid w:val="00600D68"/>
    <w:rsid w:val="00602B68"/>
    <w:rsid w:val="00603C52"/>
    <w:rsid w:val="00606024"/>
    <w:rsid w:val="00607DC4"/>
    <w:rsid w:val="00610F6D"/>
    <w:rsid w:val="006111F5"/>
    <w:rsid w:val="00611407"/>
    <w:rsid w:val="00611734"/>
    <w:rsid w:val="00613396"/>
    <w:rsid w:val="006156A7"/>
    <w:rsid w:val="00615EE3"/>
    <w:rsid w:val="00620B78"/>
    <w:rsid w:val="00621238"/>
    <w:rsid w:val="00624A76"/>
    <w:rsid w:val="0062502F"/>
    <w:rsid w:val="006256B5"/>
    <w:rsid w:val="00626EE9"/>
    <w:rsid w:val="00627CEE"/>
    <w:rsid w:val="00627E37"/>
    <w:rsid w:val="0063129D"/>
    <w:rsid w:val="0063248F"/>
    <w:rsid w:val="0063500E"/>
    <w:rsid w:val="00635F6C"/>
    <w:rsid w:val="00641377"/>
    <w:rsid w:val="006419E2"/>
    <w:rsid w:val="0064305E"/>
    <w:rsid w:val="0064314A"/>
    <w:rsid w:val="00643F5B"/>
    <w:rsid w:val="00644DA9"/>
    <w:rsid w:val="00646F82"/>
    <w:rsid w:val="00650D88"/>
    <w:rsid w:val="006512EC"/>
    <w:rsid w:val="00652B52"/>
    <w:rsid w:val="00652BE3"/>
    <w:rsid w:val="00653824"/>
    <w:rsid w:val="00654685"/>
    <w:rsid w:val="0065645B"/>
    <w:rsid w:val="006618AA"/>
    <w:rsid w:val="0066790C"/>
    <w:rsid w:val="006725FE"/>
    <w:rsid w:val="00674112"/>
    <w:rsid w:val="00682978"/>
    <w:rsid w:val="00685389"/>
    <w:rsid w:val="00686D03"/>
    <w:rsid w:val="00690A45"/>
    <w:rsid w:val="00690B51"/>
    <w:rsid w:val="006947EE"/>
    <w:rsid w:val="00694F99"/>
    <w:rsid w:val="00695370"/>
    <w:rsid w:val="00696AB6"/>
    <w:rsid w:val="006A01B8"/>
    <w:rsid w:val="006A0B06"/>
    <w:rsid w:val="006A1528"/>
    <w:rsid w:val="006A311D"/>
    <w:rsid w:val="006A32F9"/>
    <w:rsid w:val="006A5167"/>
    <w:rsid w:val="006A5A3F"/>
    <w:rsid w:val="006B22BB"/>
    <w:rsid w:val="006B2B03"/>
    <w:rsid w:val="006B2C77"/>
    <w:rsid w:val="006B3044"/>
    <w:rsid w:val="006B404C"/>
    <w:rsid w:val="006B78D6"/>
    <w:rsid w:val="006C0348"/>
    <w:rsid w:val="006C075D"/>
    <w:rsid w:val="006C19D8"/>
    <w:rsid w:val="006C1B99"/>
    <w:rsid w:val="006C29DC"/>
    <w:rsid w:val="006C4CAE"/>
    <w:rsid w:val="006C50A4"/>
    <w:rsid w:val="006C75AC"/>
    <w:rsid w:val="006D0856"/>
    <w:rsid w:val="006D1935"/>
    <w:rsid w:val="006D1D65"/>
    <w:rsid w:val="006D32F2"/>
    <w:rsid w:val="006D3F15"/>
    <w:rsid w:val="006D4AF3"/>
    <w:rsid w:val="006D5079"/>
    <w:rsid w:val="006D51CE"/>
    <w:rsid w:val="006D683A"/>
    <w:rsid w:val="006D798A"/>
    <w:rsid w:val="006E0764"/>
    <w:rsid w:val="006E1CE5"/>
    <w:rsid w:val="006E2B44"/>
    <w:rsid w:val="006E2C78"/>
    <w:rsid w:val="006E2DD3"/>
    <w:rsid w:val="006E2EB1"/>
    <w:rsid w:val="006E41F5"/>
    <w:rsid w:val="006E48F5"/>
    <w:rsid w:val="006E5332"/>
    <w:rsid w:val="006E5DEA"/>
    <w:rsid w:val="006E7F46"/>
    <w:rsid w:val="006F0B23"/>
    <w:rsid w:val="006F1AF3"/>
    <w:rsid w:val="006F24E9"/>
    <w:rsid w:val="006F3C53"/>
    <w:rsid w:val="006F4737"/>
    <w:rsid w:val="006F58A9"/>
    <w:rsid w:val="00700367"/>
    <w:rsid w:val="0070523A"/>
    <w:rsid w:val="00706589"/>
    <w:rsid w:val="007065C5"/>
    <w:rsid w:val="00706BCD"/>
    <w:rsid w:val="00707116"/>
    <w:rsid w:val="00707215"/>
    <w:rsid w:val="00710BE6"/>
    <w:rsid w:val="00710EAC"/>
    <w:rsid w:val="007122DC"/>
    <w:rsid w:val="00713E06"/>
    <w:rsid w:val="00714EF0"/>
    <w:rsid w:val="007201F2"/>
    <w:rsid w:val="00720575"/>
    <w:rsid w:val="007211CE"/>
    <w:rsid w:val="00721202"/>
    <w:rsid w:val="00722043"/>
    <w:rsid w:val="007228BF"/>
    <w:rsid w:val="00723489"/>
    <w:rsid w:val="00724DAC"/>
    <w:rsid w:val="007251B5"/>
    <w:rsid w:val="00725C67"/>
    <w:rsid w:val="007263F8"/>
    <w:rsid w:val="00726DA6"/>
    <w:rsid w:val="007274AA"/>
    <w:rsid w:val="0072766A"/>
    <w:rsid w:val="007278F8"/>
    <w:rsid w:val="00730FFC"/>
    <w:rsid w:val="007322A9"/>
    <w:rsid w:val="00733FA1"/>
    <w:rsid w:val="007347AC"/>
    <w:rsid w:val="00735A07"/>
    <w:rsid w:val="00735CD1"/>
    <w:rsid w:val="007365F1"/>
    <w:rsid w:val="007407BC"/>
    <w:rsid w:val="00740B67"/>
    <w:rsid w:val="007451C4"/>
    <w:rsid w:val="00747554"/>
    <w:rsid w:val="0075047E"/>
    <w:rsid w:val="00753EDC"/>
    <w:rsid w:val="00754330"/>
    <w:rsid w:val="007555C3"/>
    <w:rsid w:val="00756297"/>
    <w:rsid w:val="007626E3"/>
    <w:rsid w:val="007631CE"/>
    <w:rsid w:val="007642B0"/>
    <w:rsid w:val="00765E6E"/>
    <w:rsid w:val="00766489"/>
    <w:rsid w:val="00766AFC"/>
    <w:rsid w:val="00767167"/>
    <w:rsid w:val="00770E0C"/>
    <w:rsid w:val="00770EB2"/>
    <w:rsid w:val="007760F1"/>
    <w:rsid w:val="00776B4B"/>
    <w:rsid w:val="0077753B"/>
    <w:rsid w:val="007776C6"/>
    <w:rsid w:val="00780859"/>
    <w:rsid w:val="0078176B"/>
    <w:rsid w:val="00781DE0"/>
    <w:rsid w:val="007824A5"/>
    <w:rsid w:val="007840F4"/>
    <w:rsid w:val="00785533"/>
    <w:rsid w:val="00786015"/>
    <w:rsid w:val="00787E64"/>
    <w:rsid w:val="00790833"/>
    <w:rsid w:val="0079104C"/>
    <w:rsid w:val="007915E6"/>
    <w:rsid w:val="00793498"/>
    <w:rsid w:val="00793EA4"/>
    <w:rsid w:val="00794C9F"/>
    <w:rsid w:val="00796CE8"/>
    <w:rsid w:val="007A0F52"/>
    <w:rsid w:val="007A53B9"/>
    <w:rsid w:val="007A7731"/>
    <w:rsid w:val="007B0A38"/>
    <w:rsid w:val="007B0FDD"/>
    <w:rsid w:val="007B29A0"/>
    <w:rsid w:val="007B3DB7"/>
    <w:rsid w:val="007B4156"/>
    <w:rsid w:val="007B42F0"/>
    <w:rsid w:val="007B468B"/>
    <w:rsid w:val="007B5044"/>
    <w:rsid w:val="007B6E6B"/>
    <w:rsid w:val="007C0B5F"/>
    <w:rsid w:val="007C4BA8"/>
    <w:rsid w:val="007C5377"/>
    <w:rsid w:val="007C5B3A"/>
    <w:rsid w:val="007C5CEF"/>
    <w:rsid w:val="007C7987"/>
    <w:rsid w:val="007D0D39"/>
    <w:rsid w:val="007D1892"/>
    <w:rsid w:val="007D2146"/>
    <w:rsid w:val="007D5DFF"/>
    <w:rsid w:val="007D5E9A"/>
    <w:rsid w:val="007D62ED"/>
    <w:rsid w:val="007D7AB5"/>
    <w:rsid w:val="007E45DA"/>
    <w:rsid w:val="007E4E2A"/>
    <w:rsid w:val="007E5ED7"/>
    <w:rsid w:val="007E79FF"/>
    <w:rsid w:val="007F280C"/>
    <w:rsid w:val="007F7C16"/>
    <w:rsid w:val="007F7D73"/>
    <w:rsid w:val="00803EB7"/>
    <w:rsid w:val="00806EBC"/>
    <w:rsid w:val="0081108A"/>
    <w:rsid w:val="00812B1C"/>
    <w:rsid w:val="00813510"/>
    <w:rsid w:val="00813756"/>
    <w:rsid w:val="00814A02"/>
    <w:rsid w:val="00814C1F"/>
    <w:rsid w:val="00817486"/>
    <w:rsid w:val="00822B88"/>
    <w:rsid w:val="00822D72"/>
    <w:rsid w:val="00822F7B"/>
    <w:rsid w:val="0082356D"/>
    <w:rsid w:val="0082423E"/>
    <w:rsid w:val="00824E64"/>
    <w:rsid w:val="008252B4"/>
    <w:rsid w:val="008267B9"/>
    <w:rsid w:val="008303D1"/>
    <w:rsid w:val="00831580"/>
    <w:rsid w:val="00831E7E"/>
    <w:rsid w:val="008324B3"/>
    <w:rsid w:val="008425DA"/>
    <w:rsid w:val="0084276B"/>
    <w:rsid w:val="008456CA"/>
    <w:rsid w:val="00845804"/>
    <w:rsid w:val="008460B9"/>
    <w:rsid w:val="00846BDB"/>
    <w:rsid w:val="00850B85"/>
    <w:rsid w:val="00852841"/>
    <w:rsid w:val="008547E2"/>
    <w:rsid w:val="0085526C"/>
    <w:rsid w:val="0086123A"/>
    <w:rsid w:val="008617B3"/>
    <w:rsid w:val="00861CA5"/>
    <w:rsid w:val="00863938"/>
    <w:rsid w:val="00863A5E"/>
    <w:rsid w:val="00870189"/>
    <w:rsid w:val="00870E0B"/>
    <w:rsid w:val="00871B15"/>
    <w:rsid w:val="008725CA"/>
    <w:rsid w:val="008729B7"/>
    <w:rsid w:val="00874F3C"/>
    <w:rsid w:val="008750DE"/>
    <w:rsid w:val="0087628D"/>
    <w:rsid w:val="008763B2"/>
    <w:rsid w:val="00876BDF"/>
    <w:rsid w:val="00877171"/>
    <w:rsid w:val="00877AF7"/>
    <w:rsid w:val="008800AB"/>
    <w:rsid w:val="00881490"/>
    <w:rsid w:val="008837F7"/>
    <w:rsid w:val="00883E84"/>
    <w:rsid w:val="00886844"/>
    <w:rsid w:val="00890D71"/>
    <w:rsid w:val="00891815"/>
    <w:rsid w:val="00891B84"/>
    <w:rsid w:val="00896F78"/>
    <w:rsid w:val="008A4F7B"/>
    <w:rsid w:val="008A52B3"/>
    <w:rsid w:val="008A6829"/>
    <w:rsid w:val="008A7577"/>
    <w:rsid w:val="008A79D4"/>
    <w:rsid w:val="008B0070"/>
    <w:rsid w:val="008B2849"/>
    <w:rsid w:val="008B3256"/>
    <w:rsid w:val="008B5348"/>
    <w:rsid w:val="008B62FF"/>
    <w:rsid w:val="008B6883"/>
    <w:rsid w:val="008B7541"/>
    <w:rsid w:val="008B77B0"/>
    <w:rsid w:val="008C0DDC"/>
    <w:rsid w:val="008C2187"/>
    <w:rsid w:val="008C2AA4"/>
    <w:rsid w:val="008C3A9B"/>
    <w:rsid w:val="008C5E30"/>
    <w:rsid w:val="008C5E55"/>
    <w:rsid w:val="008C76A1"/>
    <w:rsid w:val="008C7A5D"/>
    <w:rsid w:val="008D04B5"/>
    <w:rsid w:val="008D0A9A"/>
    <w:rsid w:val="008D390F"/>
    <w:rsid w:val="008D4CF9"/>
    <w:rsid w:val="008E0E93"/>
    <w:rsid w:val="008E3B5D"/>
    <w:rsid w:val="008E415C"/>
    <w:rsid w:val="008E6B1E"/>
    <w:rsid w:val="008E7734"/>
    <w:rsid w:val="008F3C90"/>
    <w:rsid w:val="008F64DD"/>
    <w:rsid w:val="00903469"/>
    <w:rsid w:val="009034D3"/>
    <w:rsid w:val="0090612C"/>
    <w:rsid w:val="009065E6"/>
    <w:rsid w:val="009115C9"/>
    <w:rsid w:val="009123EA"/>
    <w:rsid w:val="009136F2"/>
    <w:rsid w:val="009154A0"/>
    <w:rsid w:val="00915F8A"/>
    <w:rsid w:val="0091626B"/>
    <w:rsid w:val="00916F38"/>
    <w:rsid w:val="009214D8"/>
    <w:rsid w:val="00921A29"/>
    <w:rsid w:val="00922CA3"/>
    <w:rsid w:val="00923A1E"/>
    <w:rsid w:val="00923D5E"/>
    <w:rsid w:val="00924F5E"/>
    <w:rsid w:val="00925AE4"/>
    <w:rsid w:val="00925EF4"/>
    <w:rsid w:val="00926154"/>
    <w:rsid w:val="009261E0"/>
    <w:rsid w:val="00927659"/>
    <w:rsid w:val="00927A41"/>
    <w:rsid w:val="0093166E"/>
    <w:rsid w:val="009317EF"/>
    <w:rsid w:val="00931B2D"/>
    <w:rsid w:val="009333A9"/>
    <w:rsid w:val="0093435C"/>
    <w:rsid w:val="00935C29"/>
    <w:rsid w:val="00935FE0"/>
    <w:rsid w:val="009368D1"/>
    <w:rsid w:val="00936B6C"/>
    <w:rsid w:val="0094021B"/>
    <w:rsid w:val="00940846"/>
    <w:rsid w:val="00941251"/>
    <w:rsid w:val="009413F7"/>
    <w:rsid w:val="00942BFD"/>
    <w:rsid w:val="00946B39"/>
    <w:rsid w:val="00946B5D"/>
    <w:rsid w:val="009474D7"/>
    <w:rsid w:val="009505B4"/>
    <w:rsid w:val="00951202"/>
    <w:rsid w:val="00952585"/>
    <w:rsid w:val="00954488"/>
    <w:rsid w:val="00954607"/>
    <w:rsid w:val="009566BE"/>
    <w:rsid w:val="00962A2D"/>
    <w:rsid w:val="0096314F"/>
    <w:rsid w:val="009651F4"/>
    <w:rsid w:val="00972EC4"/>
    <w:rsid w:val="00973D7B"/>
    <w:rsid w:val="0097697A"/>
    <w:rsid w:val="0098035A"/>
    <w:rsid w:val="009807B5"/>
    <w:rsid w:val="00983987"/>
    <w:rsid w:val="00985775"/>
    <w:rsid w:val="0099103B"/>
    <w:rsid w:val="009964EE"/>
    <w:rsid w:val="009A0CA6"/>
    <w:rsid w:val="009A1B25"/>
    <w:rsid w:val="009A2ADF"/>
    <w:rsid w:val="009A4AD6"/>
    <w:rsid w:val="009A50F8"/>
    <w:rsid w:val="009A7B76"/>
    <w:rsid w:val="009A7E70"/>
    <w:rsid w:val="009B1BA1"/>
    <w:rsid w:val="009B3049"/>
    <w:rsid w:val="009B40F8"/>
    <w:rsid w:val="009B739C"/>
    <w:rsid w:val="009B7DE4"/>
    <w:rsid w:val="009C32BA"/>
    <w:rsid w:val="009C37E1"/>
    <w:rsid w:val="009C38FD"/>
    <w:rsid w:val="009C49EC"/>
    <w:rsid w:val="009C5A0B"/>
    <w:rsid w:val="009C7077"/>
    <w:rsid w:val="009C72FD"/>
    <w:rsid w:val="009D04EF"/>
    <w:rsid w:val="009D136E"/>
    <w:rsid w:val="009D1C68"/>
    <w:rsid w:val="009D254E"/>
    <w:rsid w:val="009D680E"/>
    <w:rsid w:val="009D7D1F"/>
    <w:rsid w:val="009E3E67"/>
    <w:rsid w:val="009F180F"/>
    <w:rsid w:val="009F1BE1"/>
    <w:rsid w:val="009F1F64"/>
    <w:rsid w:val="009F25D6"/>
    <w:rsid w:val="009F4876"/>
    <w:rsid w:val="009F5ECA"/>
    <w:rsid w:val="009F623D"/>
    <w:rsid w:val="009F63E2"/>
    <w:rsid w:val="009F662E"/>
    <w:rsid w:val="00A0137E"/>
    <w:rsid w:val="00A01563"/>
    <w:rsid w:val="00A03066"/>
    <w:rsid w:val="00A044C7"/>
    <w:rsid w:val="00A06527"/>
    <w:rsid w:val="00A1069A"/>
    <w:rsid w:val="00A11D89"/>
    <w:rsid w:val="00A132B6"/>
    <w:rsid w:val="00A17706"/>
    <w:rsid w:val="00A21362"/>
    <w:rsid w:val="00A222E2"/>
    <w:rsid w:val="00A24AB2"/>
    <w:rsid w:val="00A25C1A"/>
    <w:rsid w:val="00A27C0D"/>
    <w:rsid w:val="00A27D66"/>
    <w:rsid w:val="00A3223F"/>
    <w:rsid w:val="00A3245A"/>
    <w:rsid w:val="00A33A5F"/>
    <w:rsid w:val="00A35476"/>
    <w:rsid w:val="00A37DFA"/>
    <w:rsid w:val="00A40CC9"/>
    <w:rsid w:val="00A412F6"/>
    <w:rsid w:val="00A42943"/>
    <w:rsid w:val="00A445F7"/>
    <w:rsid w:val="00A45416"/>
    <w:rsid w:val="00A456A9"/>
    <w:rsid w:val="00A505B7"/>
    <w:rsid w:val="00A60CAC"/>
    <w:rsid w:val="00A63400"/>
    <w:rsid w:val="00A63E41"/>
    <w:rsid w:val="00A661FD"/>
    <w:rsid w:val="00A66F85"/>
    <w:rsid w:val="00A66FFF"/>
    <w:rsid w:val="00A675E1"/>
    <w:rsid w:val="00A70F2E"/>
    <w:rsid w:val="00A721B9"/>
    <w:rsid w:val="00A7285B"/>
    <w:rsid w:val="00A73018"/>
    <w:rsid w:val="00A73E71"/>
    <w:rsid w:val="00A749C5"/>
    <w:rsid w:val="00A7672F"/>
    <w:rsid w:val="00A76B66"/>
    <w:rsid w:val="00A7724F"/>
    <w:rsid w:val="00A817D1"/>
    <w:rsid w:val="00A824AF"/>
    <w:rsid w:val="00A83F28"/>
    <w:rsid w:val="00A83FE5"/>
    <w:rsid w:val="00A85421"/>
    <w:rsid w:val="00A8740F"/>
    <w:rsid w:val="00A905D7"/>
    <w:rsid w:val="00A91639"/>
    <w:rsid w:val="00A91B26"/>
    <w:rsid w:val="00A92C26"/>
    <w:rsid w:val="00A939B2"/>
    <w:rsid w:val="00A94EBB"/>
    <w:rsid w:val="00A95B56"/>
    <w:rsid w:val="00A9625F"/>
    <w:rsid w:val="00A96642"/>
    <w:rsid w:val="00AA15B0"/>
    <w:rsid w:val="00AA3BB2"/>
    <w:rsid w:val="00AA575E"/>
    <w:rsid w:val="00AA6E69"/>
    <w:rsid w:val="00AB01C8"/>
    <w:rsid w:val="00AB0D46"/>
    <w:rsid w:val="00AB44D5"/>
    <w:rsid w:val="00AB49A0"/>
    <w:rsid w:val="00AB5B60"/>
    <w:rsid w:val="00AB5DED"/>
    <w:rsid w:val="00AB6596"/>
    <w:rsid w:val="00AB671B"/>
    <w:rsid w:val="00AB68E3"/>
    <w:rsid w:val="00AB6B5B"/>
    <w:rsid w:val="00AB7DDC"/>
    <w:rsid w:val="00AC0553"/>
    <w:rsid w:val="00AC06BE"/>
    <w:rsid w:val="00AC1E31"/>
    <w:rsid w:val="00AC4E3C"/>
    <w:rsid w:val="00AC7E2E"/>
    <w:rsid w:val="00AC7E91"/>
    <w:rsid w:val="00AD2588"/>
    <w:rsid w:val="00AD26C9"/>
    <w:rsid w:val="00AD5602"/>
    <w:rsid w:val="00AD61EC"/>
    <w:rsid w:val="00AE3C0E"/>
    <w:rsid w:val="00AE3EBD"/>
    <w:rsid w:val="00AE57BC"/>
    <w:rsid w:val="00AE57FE"/>
    <w:rsid w:val="00AE783A"/>
    <w:rsid w:val="00AF023E"/>
    <w:rsid w:val="00AF07E7"/>
    <w:rsid w:val="00AF4BA6"/>
    <w:rsid w:val="00B031CD"/>
    <w:rsid w:val="00B03D08"/>
    <w:rsid w:val="00B04EF0"/>
    <w:rsid w:val="00B05D5A"/>
    <w:rsid w:val="00B076EF"/>
    <w:rsid w:val="00B0782F"/>
    <w:rsid w:val="00B10181"/>
    <w:rsid w:val="00B112FE"/>
    <w:rsid w:val="00B12A85"/>
    <w:rsid w:val="00B13035"/>
    <w:rsid w:val="00B16968"/>
    <w:rsid w:val="00B16B1A"/>
    <w:rsid w:val="00B16F4D"/>
    <w:rsid w:val="00B20081"/>
    <w:rsid w:val="00B202DD"/>
    <w:rsid w:val="00B203C7"/>
    <w:rsid w:val="00B20677"/>
    <w:rsid w:val="00B2559F"/>
    <w:rsid w:val="00B271B8"/>
    <w:rsid w:val="00B33533"/>
    <w:rsid w:val="00B33D65"/>
    <w:rsid w:val="00B34171"/>
    <w:rsid w:val="00B35FF6"/>
    <w:rsid w:val="00B40898"/>
    <w:rsid w:val="00B40CA4"/>
    <w:rsid w:val="00B42BDB"/>
    <w:rsid w:val="00B43A39"/>
    <w:rsid w:val="00B45885"/>
    <w:rsid w:val="00B45E70"/>
    <w:rsid w:val="00B472B6"/>
    <w:rsid w:val="00B5038D"/>
    <w:rsid w:val="00B51847"/>
    <w:rsid w:val="00B5234E"/>
    <w:rsid w:val="00B5270E"/>
    <w:rsid w:val="00B53F58"/>
    <w:rsid w:val="00B55E02"/>
    <w:rsid w:val="00B55F0D"/>
    <w:rsid w:val="00B56AE9"/>
    <w:rsid w:val="00B57254"/>
    <w:rsid w:val="00B57C8B"/>
    <w:rsid w:val="00B60536"/>
    <w:rsid w:val="00B61008"/>
    <w:rsid w:val="00B66F1F"/>
    <w:rsid w:val="00B67DD4"/>
    <w:rsid w:val="00B70115"/>
    <w:rsid w:val="00B72965"/>
    <w:rsid w:val="00B72ACA"/>
    <w:rsid w:val="00B737F0"/>
    <w:rsid w:val="00B74C1D"/>
    <w:rsid w:val="00B759F0"/>
    <w:rsid w:val="00B75CB3"/>
    <w:rsid w:val="00B80BDC"/>
    <w:rsid w:val="00B80DCC"/>
    <w:rsid w:val="00B81A8F"/>
    <w:rsid w:val="00B81B7A"/>
    <w:rsid w:val="00B81D7E"/>
    <w:rsid w:val="00B83946"/>
    <w:rsid w:val="00B83F48"/>
    <w:rsid w:val="00B90DB9"/>
    <w:rsid w:val="00B91145"/>
    <w:rsid w:val="00B91CCA"/>
    <w:rsid w:val="00B932CE"/>
    <w:rsid w:val="00B93B79"/>
    <w:rsid w:val="00B94740"/>
    <w:rsid w:val="00B94F54"/>
    <w:rsid w:val="00B971A9"/>
    <w:rsid w:val="00B97747"/>
    <w:rsid w:val="00B97988"/>
    <w:rsid w:val="00B97CE1"/>
    <w:rsid w:val="00BA10F8"/>
    <w:rsid w:val="00BA21FF"/>
    <w:rsid w:val="00BA2890"/>
    <w:rsid w:val="00BA297B"/>
    <w:rsid w:val="00BA7EF0"/>
    <w:rsid w:val="00BB01FB"/>
    <w:rsid w:val="00BB3069"/>
    <w:rsid w:val="00BB40AC"/>
    <w:rsid w:val="00BC0FA3"/>
    <w:rsid w:val="00BC11A5"/>
    <w:rsid w:val="00BC243C"/>
    <w:rsid w:val="00BC4DEE"/>
    <w:rsid w:val="00BC618B"/>
    <w:rsid w:val="00BC6ECB"/>
    <w:rsid w:val="00BC783A"/>
    <w:rsid w:val="00BD6A3A"/>
    <w:rsid w:val="00BD78E0"/>
    <w:rsid w:val="00BE1929"/>
    <w:rsid w:val="00BE4E34"/>
    <w:rsid w:val="00BE6A01"/>
    <w:rsid w:val="00BE7051"/>
    <w:rsid w:val="00BE708F"/>
    <w:rsid w:val="00BE722B"/>
    <w:rsid w:val="00BF1337"/>
    <w:rsid w:val="00BF228F"/>
    <w:rsid w:val="00BF2478"/>
    <w:rsid w:val="00BF2A2F"/>
    <w:rsid w:val="00BF35CD"/>
    <w:rsid w:val="00BF4719"/>
    <w:rsid w:val="00BF5557"/>
    <w:rsid w:val="00BF6321"/>
    <w:rsid w:val="00BF7C70"/>
    <w:rsid w:val="00C003D6"/>
    <w:rsid w:val="00C030D7"/>
    <w:rsid w:val="00C048D2"/>
    <w:rsid w:val="00C10B52"/>
    <w:rsid w:val="00C10DE2"/>
    <w:rsid w:val="00C12143"/>
    <w:rsid w:val="00C124FF"/>
    <w:rsid w:val="00C12787"/>
    <w:rsid w:val="00C13AB4"/>
    <w:rsid w:val="00C142B7"/>
    <w:rsid w:val="00C155CB"/>
    <w:rsid w:val="00C16229"/>
    <w:rsid w:val="00C16EB8"/>
    <w:rsid w:val="00C17817"/>
    <w:rsid w:val="00C1784F"/>
    <w:rsid w:val="00C1786C"/>
    <w:rsid w:val="00C22A83"/>
    <w:rsid w:val="00C22B47"/>
    <w:rsid w:val="00C23250"/>
    <w:rsid w:val="00C23A19"/>
    <w:rsid w:val="00C25010"/>
    <w:rsid w:val="00C25E96"/>
    <w:rsid w:val="00C30A09"/>
    <w:rsid w:val="00C321B0"/>
    <w:rsid w:val="00C3240A"/>
    <w:rsid w:val="00C32DF9"/>
    <w:rsid w:val="00C33ECB"/>
    <w:rsid w:val="00C35181"/>
    <w:rsid w:val="00C364F4"/>
    <w:rsid w:val="00C366F1"/>
    <w:rsid w:val="00C3673C"/>
    <w:rsid w:val="00C37CFE"/>
    <w:rsid w:val="00C403F0"/>
    <w:rsid w:val="00C40B54"/>
    <w:rsid w:val="00C40FDA"/>
    <w:rsid w:val="00C427C5"/>
    <w:rsid w:val="00C42E9A"/>
    <w:rsid w:val="00C46FDE"/>
    <w:rsid w:val="00C47188"/>
    <w:rsid w:val="00C47495"/>
    <w:rsid w:val="00C47F68"/>
    <w:rsid w:val="00C51D60"/>
    <w:rsid w:val="00C52BB4"/>
    <w:rsid w:val="00C53110"/>
    <w:rsid w:val="00C556B6"/>
    <w:rsid w:val="00C55A25"/>
    <w:rsid w:val="00C55F45"/>
    <w:rsid w:val="00C57546"/>
    <w:rsid w:val="00C57B9B"/>
    <w:rsid w:val="00C61116"/>
    <w:rsid w:val="00C6305B"/>
    <w:rsid w:val="00C63078"/>
    <w:rsid w:val="00C637C9"/>
    <w:rsid w:val="00C646CF"/>
    <w:rsid w:val="00C7098F"/>
    <w:rsid w:val="00C7137B"/>
    <w:rsid w:val="00C71592"/>
    <w:rsid w:val="00C7378E"/>
    <w:rsid w:val="00C74565"/>
    <w:rsid w:val="00C7551A"/>
    <w:rsid w:val="00C7661C"/>
    <w:rsid w:val="00C77066"/>
    <w:rsid w:val="00C80477"/>
    <w:rsid w:val="00C81907"/>
    <w:rsid w:val="00C82A07"/>
    <w:rsid w:val="00C83D2E"/>
    <w:rsid w:val="00C845C0"/>
    <w:rsid w:val="00C86DCF"/>
    <w:rsid w:val="00C87088"/>
    <w:rsid w:val="00C870C6"/>
    <w:rsid w:val="00C900C6"/>
    <w:rsid w:val="00C90925"/>
    <w:rsid w:val="00C946C9"/>
    <w:rsid w:val="00C9499A"/>
    <w:rsid w:val="00C94D32"/>
    <w:rsid w:val="00C95F2B"/>
    <w:rsid w:val="00C96575"/>
    <w:rsid w:val="00CA0A42"/>
    <w:rsid w:val="00CA1F78"/>
    <w:rsid w:val="00CA1FD9"/>
    <w:rsid w:val="00CA6B84"/>
    <w:rsid w:val="00CA7A6C"/>
    <w:rsid w:val="00CB3828"/>
    <w:rsid w:val="00CB3E20"/>
    <w:rsid w:val="00CB6500"/>
    <w:rsid w:val="00CB675C"/>
    <w:rsid w:val="00CB6EC2"/>
    <w:rsid w:val="00CB7E8F"/>
    <w:rsid w:val="00CC11A6"/>
    <w:rsid w:val="00CC1392"/>
    <w:rsid w:val="00CC16E8"/>
    <w:rsid w:val="00CC1A59"/>
    <w:rsid w:val="00CC3557"/>
    <w:rsid w:val="00CC40C1"/>
    <w:rsid w:val="00CC4736"/>
    <w:rsid w:val="00CC4F40"/>
    <w:rsid w:val="00CC56A3"/>
    <w:rsid w:val="00CC7564"/>
    <w:rsid w:val="00CD2F46"/>
    <w:rsid w:val="00CD4286"/>
    <w:rsid w:val="00CD6F4F"/>
    <w:rsid w:val="00CD7DC6"/>
    <w:rsid w:val="00CD7F7B"/>
    <w:rsid w:val="00CE0B6F"/>
    <w:rsid w:val="00CE15CC"/>
    <w:rsid w:val="00CE1E5E"/>
    <w:rsid w:val="00CE5767"/>
    <w:rsid w:val="00CE75A2"/>
    <w:rsid w:val="00CF227E"/>
    <w:rsid w:val="00CF22CF"/>
    <w:rsid w:val="00CF22E3"/>
    <w:rsid w:val="00CF2B84"/>
    <w:rsid w:val="00CF6FB8"/>
    <w:rsid w:val="00D00580"/>
    <w:rsid w:val="00D00AFF"/>
    <w:rsid w:val="00D012CE"/>
    <w:rsid w:val="00D0181B"/>
    <w:rsid w:val="00D01EA3"/>
    <w:rsid w:val="00D02D9B"/>
    <w:rsid w:val="00D11A17"/>
    <w:rsid w:val="00D120AE"/>
    <w:rsid w:val="00D133CC"/>
    <w:rsid w:val="00D13D46"/>
    <w:rsid w:val="00D20668"/>
    <w:rsid w:val="00D21BBB"/>
    <w:rsid w:val="00D21CA7"/>
    <w:rsid w:val="00D22294"/>
    <w:rsid w:val="00D320DC"/>
    <w:rsid w:val="00D35BC9"/>
    <w:rsid w:val="00D4179C"/>
    <w:rsid w:val="00D41CC8"/>
    <w:rsid w:val="00D42B95"/>
    <w:rsid w:val="00D42BFB"/>
    <w:rsid w:val="00D43A73"/>
    <w:rsid w:val="00D43EC1"/>
    <w:rsid w:val="00D44696"/>
    <w:rsid w:val="00D44EEC"/>
    <w:rsid w:val="00D458D9"/>
    <w:rsid w:val="00D50858"/>
    <w:rsid w:val="00D51109"/>
    <w:rsid w:val="00D51B7E"/>
    <w:rsid w:val="00D53720"/>
    <w:rsid w:val="00D53BF8"/>
    <w:rsid w:val="00D562A4"/>
    <w:rsid w:val="00D60CC7"/>
    <w:rsid w:val="00D61CE3"/>
    <w:rsid w:val="00D6319C"/>
    <w:rsid w:val="00D63F04"/>
    <w:rsid w:val="00D654FE"/>
    <w:rsid w:val="00D66303"/>
    <w:rsid w:val="00D678E5"/>
    <w:rsid w:val="00D70C73"/>
    <w:rsid w:val="00D72BE4"/>
    <w:rsid w:val="00D75EE4"/>
    <w:rsid w:val="00D81C36"/>
    <w:rsid w:val="00D835CB"/>
    <w:rsid w:val="00D839F7"/>
    <w:rsid w:val="00D84C9F"/>
    <w:rsid w:val="00D85BCE"/>
    <w:rsid w:val="00D86192"/>
    <w:rsid w:val="00D869A9"/>
    <w:rsid w:val="00D86D3D"/>
    <w:rsid w:val="00D9183A"/>
    <w:rsid w:val="00D9367E"/>
    <w:rsid w:val="00D95ACE"/>
    <w:rsid w:val="00D97508"/>
    <w:rsid w:val="00DA1754"/>
    <w:rsid w:val="00DA1F76"/>
    <w:rsid w:val="00DA2683"/>
    <w:rsid w:val="00DA29FD"/>
    <w:rsid w:val="00DA30A8"/>
    <w:rsid w:val="00DA62DF"/>
    <w:rsid w:val="00DA66B8"/>
    <w:rsid w:val="00DB0C0E"/>
    <w:rsid w:val="00DB12F5"/>
    <w:rsid w:val="00DB3C28"/>
    <w:rsid w:val="00DB4210"/>
    <w:rsid w:val="00DB43F2"/>
    <w:rsid w:val="00DB4786"/>
    <w:rsid w:val="00DB5611"/>
    <w:rsid w:val="00DB5670"/>
    <w:rsid w:val="00DB73F4"/>
    <w:rsid w:val="00DB77ED"/>
    <w:rsid w:val="00DB79ED"/>
    <w:rsid w:val="00DC03DC"/>
    <w:rsid w:val="00DC0808"/>
    <w:rsid w:val="00DC543B"/>
    <w:rsid w:val="00DC5C44"/>
    <w:rsid w:val="00DD2B67"/>
    <w:rsid w:val="00DD3CF2"/>
    <w:rsid w:val="00DD3EC6"/>
    <w:rsid w:val="00DD4396"/>
    <w:rsid w:val="00DD5370"/>
    <w:rsid w:val="00DD59B9"/>
    <w:rsid w:val="00DD6ADD"/>
    <w:rsid w:val="00DE07DF"/>
    <w:rsid w:val="00DE125B"/>
    <w:rsid w:val="00DE1858"/>
    <w:rsid w:val="00DE43F1"/>
    <w:rsid w:val="00DE580F"/>
    <w:rsid w:val="00DE6194"/>
    <w:rsid w:val="00DE62D8"/>
    <w:rsid w:val="00DE6DA5"/>
    <w:rsid w:val="00DF0565"/>
    <w:rsid w:val="00DF1933"/>
    <w:rsid w:val="00DF1B07"/>
    <w:rsid w:val="00DF2A4C"/>
    <w:rsid w:val="00DF2D25"/>
    <w:rsid w:val="00DF4084"/>
    <w:rsid w:val="00DF4CB7"/>
    <w:rsid w:val="00DF50C7"/>
    <w:rsid w:val="00DF6EDF"/>
    <w:rsid w:val="00DF7241"/>
    <w:rsid w:val="00E00194"/>
    <w:rsid w:val="00E00403"/>
    <w:rsid w:val="00E00BF8"/>
    <w:rsid w:val="00E00E52"/>
    <w:rsid w:val="00E01FD3"/>
    <w:rsid w:val="00E021A9"/>
    <w:rsid w:val="00E029B3"/>
    <w:rsid w:val="00E054A6"/>
    <w:rsid w:val="00E07FE0"/>
    <w:rsid w:val="00E07FEC"/>
    <w:rsid w:val="00E10A98"/>
    <w:rsid w:val="00E11465"/>
    <w:rsid w:val="00E12415"/>
    <w:rsid w:val="00E142C0"/>
    <w:rsid w:val="00E148D4"/>
    <w:rsid w:val="00E156D0"/>
    <w:rsid w:val="00E1770C"/>
    <w:rsid w:val="00E17D72"/>
    <w:rsid w:val="00E17F3B"/>
    <w:rsid w:val="00E21EDD"/>
    <w:rsid w:val="00E22578"/>
    <w:rsid w:val="00E225E7"/>
    <w:rsid w:val="00E24CEA"/>
    <w:rsid w:val="00E261A4"/>
    <w:rsid w:val="00E30E4A"/>
    <w:rsid w:val="00E3174D"/>
    <w:rsid w:val="00E3189B"/>
    <w:rsid w:val="00E3359E"/>
    <w:rsid w:val="00E339B8"/>
    <w:rsid w:val="00E353F2"/>
    <w:rsid w:val="00E364B5"/>
    <w:rsid w:val="00E40F33"/>
    <w:rsid w:val="00E42C7C"/>
    <w:rsid w:val="00E44DE5"/>
    <w:rsid w:val="00E45433"/>
    <w:rsid w:val="00E45F67"/>
    <w:rsid w:val="00E45F6E"/>
    <w:rsid w:val="00E46F17"/>
    <w:rsid w:val="00E47AAB"/>
    <w:rsid w:val="00E5151E"/>
    <w:rsid w:val="00E51D13"/>
    <w:rsid w:val="00E51D44"/>
    <w:rsid w:val="00E56754"/>
    <w:rsid w:val="00E6005B"/>
    <w:rsid w:val="00E64535"/>
    <w:rsid w:val="00E6534D"/>
    <w:rsid w:val="00E6631E"/>
    <w:rsid w:val="00E66901"/>
    <w:rsid w:val="00E67727"/>
    <w:rsid w:val="00E67DFF"/>
    <w:rsid w:val="00E71055"/>
    <w:rsid w:val="00E72668"/>
    <w:rsid w:val="00E728B2"/>
    <w:rsid w:val="00E72AB3"/>
    <w:rsid w:val="00E73E20"/>
    <w:rsid w:val="00E744A2"/>
    <w:rsid w:val="00E763BD"/>
    <w:rsid w:val="00E8568A"/>
    <w:rsid w:val="00E85D3C"/>
    <w:rsid w:val="00E87C57"/>
    <w:rsid w:val="00E90D31"/>
    <w:rsid w:val="00EA2908"/>
    <w:rsid w:val="00EA2F0C"/>
    <w:rsid w:val="00EA3FB5"/>
    <w:rsid w:val="00EA40B1"/>
    <w:rsid w:val="00EA65D9"/>
    <w:rsid w:val="00EB496B"/>
    <w:rsid w:val="00EB513A"/>
    <w:rsid w:val="00EB5959"/>
    <w:rsid w:val="00EC5600"/>
    <w:rsid w:val="00EC59CA"/>
    <w:rsid w:val="00EC5FCC"/>
    <w:rsid w:val="00EC77AA"/>
    <w:rsid w:val="00ED0F2C"/>
    <w:rsid w:val="00ED348F"/>
    <w:rsid w:val="00ED36EE"/>
    <w:rsid w:val="00ED52BA"/>
    <w:rsid w:val="00ED5799"/>
    <w:rsid w:val="00ED6877"/>
    <w:rsid w:val="00EE05CE"/>
    <w:rsid w:val="00EE2412"/>
    <w:rsid w:val="00EE4206"/>
    <w:rsid w:val="00EE50C8"/>
    <w:rsid w:val="00EE50E1"/>
    <w:rsid w:val="00EF00EA"/>
    <w:rsid w:val="00EF0C37"/>
    <w:rsid w:val="00EF2E6B"/>
    <w:rsid w:val="00EF6B56"/>
    <w:rsid w:val="00F00B7F"/>
    <w:rsid w:val="00F032AF"/>
    <w:rsid w:val="00F06878"/>
    <w:rsid w:val="00F072A4"/>
    <w:rsid w:val="00F12859"/>
    <w:rsid w:val="00F160D9"/>
    <w:rsid w:val="00F16944"/>
    <w:rsid w:val="00F16AA4"/>
    <w:rsid w:val="00F173E2"/>
    <w:rsid w:val="00F17764"/>
    <w:rsid w:val="00F20665"/>
    <w:rsid w:val="00F210ED"/>
    <w:rsid w:val="00F223F8"/>
    <w:rsid w:val="00F228AF"/>
    <w:rsid w:val="00F23C1C"/>
    <w:rsid w:val="00F303C3"/>
    <w:rsid w:val="00F30BAC"/>
    <w:rsid w:val="00F3164A"/>
    <w:rsid w:val="00F32610"/>
    <w:rsid w:val="00F326FD"/>
    <w:rsid w:val="00F331E8"/>
    <w:rsid w:val="00F348F5"/>
    <w:rsid w:val="00F35DD7"/>
    <w:rsid w:val="00F374AD"/>
    <w:rsid w:val="00F40D39"/>
    <w:rsid w:val="00F43CFA"/>
    <w:rsid w:val="00F44F0F"/>
    <w:rsid w:val="00F45018"/>
    <w:rsid w:val="00F4764B"/>
    <w:rsid w:val="00F54F3C"/>
    <w:rsid w:val="00F55954"/>
    <w:rsid w:val="00F57B97"/>
    <w:rsid w:val="00F57E27"/>
    <w:rsid w:val="00F60DBC"/>
    <w:rsid w:val="00F62814"/>
    <w:rsid w:val="00F64EDE"/>
    <w:rsid w:val="00F65C76"/>
    <w:rsid w:val="00F676E2"/>
    <w:rsid w:val="00F728A0"/>
    <w:rsid w:val="00F75770"/>
    <w:rsid w:val="00F7799B"/>
    <w:rsid w:val="00F81E2D"/>
    <w:rsid w:val="00F84361"/>
    <w:rsid w:val="00F8634E"/>
    <w:rsid w:val="00F867F9"/>
    <w:rsid w:val="00F9010D"/>
    <w:rsid w:val="00F911E2"/>
    <w:rsid w:val="00F944D8"/>
    <w:rsid w:val="00F9725B"/>
    <w:rsid w:val="00FA46F4"/>
    <w:rsid w:val="00FA4955"/>
    <w:rsid w:val="00FA4C47"/>
    <w:rsid w:val="00FA539E"/>
    <w:rsid w:val="00FA784D"/>
    <w:rsid w:val="00FB4BD3"/>
    <w:rsid w:val="00FB6468"/>
    <w:rsid w:val="00FB6BE0"/>
    <w:rsid w:val="00FB7A20"/>
    <w:rsid w:val="00FC2526"/>
    <w:rsid w:val="00FC2B85"/>
    <w:rsid w:val="00FC40DC"/>
    <w:rsid w:val="00FC6CE7"/>
    <w:rsid w:val="00FC7647"/>
    <w:rsid w:val="00FD38DA"/>
    <w:rsid w:val="00FD3D40"/>
    <w:rsid w:val="00FD5601"/>
    <w:rsid w:val="00FD77B2"/>
    <w:rsid w:val="00FE1095"/>
    <w:rsid w:val="00FE1324"/>
    <w:rsid w:val="00FE40B7"/>
    <w:rsid w:val="00FE4841"/>
    <w:rsid w:val="00FE68CE"/>
    <w:rsid w:val="00FE6F4D"/>
    <w:rsid w:val="00FE6FF7"/>
    <w:rsid w:val="00FF0453"/>
    <w:rsid w:val="00FF2C31"/>
    <w:rsid w:val="00FF33FA"/>
    <w:rsid w:val="00FF3824"/>
    <w:rsid w:val="00FF4D4A"/>
    <w:rsid w:val="00FF51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4541502"/>
  <w15:chartTrackingRefBased/>
  <w15:docId w15:val="{A1491EC3-FD00-40FD-8CD8-F569DA56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spacing w:before="240" w:after="60"/>
      <w:outlineLvl w:val="0"/>
    </w:pPr>
    <w:rPr>
      <w:rFonts w:ascii="Arial" w:hAnsi="Arial" w:cs="Arial"/>
      <w:b/>
      <w:bCs/>
      <w:kern w:val="1"/>
      <w:sz w:val="32"/>
      <w:szCs w:val="32"/>
    </w:rPr>
  </w:style>
  <w:style w:type="paragraph" w:styleId="Nagwek2">
    <w:name w:val="heading 2"/>
    <w:basedOn w:val="Normalny"/>
    <w:next w:val="Normalny"/>
    <w:qFormat/>
    <w:pPr>
      <w:keepNext/>
      <w:outlineLvl w:val="1"/>
    </w:pPr>
    <w:rPr>
      <w:rFonts w:ascii="Bookman Old Style" w:hAnsi="Bookman Old Style" w:cs="Bookman Old Style"/>
      <w:b/>
      <w:szCs w:val="20"/>
    </w:rPr>
  </w:style>
  <w:style w:type="paragraph" w:styleId="Nagwek3">
    <w:name w:val="heading 3"/>
    <w:basedOn w:val="Normalny"/>
    <w:next w:val="Normalny"/>
    <w:qFormat/>
    <w:pPr>
      <w:keepNext/>
      <w:spacing w:before="240" w:after="60"/>
      <w:outlineLvl w:val="2"/>
    </w:pPr>
    <w:rPr>
      <w:rFonts w:ascii="Arial" w:hAnsi="Arial" w:cs="Arial"/>
      <w:b/>
      <w:bCs/>
      <w:sz w:val="26"/>
      <w:szCs w:val="26"/>
    </w:rPr>
  </w:style>
  <w:style w:type="paragraph" w:styleId="Nagwek4">
    <w:name w:val="heading 4"/>
    <w:basedOn w:val="Normalny"/>
    <w:next w:val="Normalny"/>
    <w:qFormat/>
    <w:pPr>
      <w:keepNext/>
      <w:widowControl w:val="0"/>
      <w:overflowPunct w:val="0"/>
      <w:autoSpaceDE w:val="0"/>
      <w:spacing w:line="259" w:lineRule="atLeast"/>
      <w:ind w:left="432" w:right="72" w:hanging="432"/>
      <w:jc w:val="right"/>
      <w:outlineLvl w:val="3"/>
    </w:pPr>
    <w:rPr>
      <w:b/>
      <w:sz w:val="32"/>
      <w:szCs w:val="20"/>
    </w:rPr>
  </w:style>
  <w:style w:type="paragraph" w:styleId="Nagwek5">
    <w:name w:val="heading 5"/>
    <w:basedOn w:val="Normalny"/>
    <w:next w:val="Normalny"/>
    <w:link w:val="Nagwek5Znak"/>
    <w:qFormat/>
    <w:pPr>
      <w:keepNext/>
      <w:outlineLvl w:val="4"/>
    </w:pPr>
    <w:rPr>
      <w:rFonts w:ascii="Arial" w:hAnsi="Arial" w:cs="Arial"/>
      <w:b/>
      <w:sz w:val="22"/>
      <w:szCs w:val="20"/>
    </w:rPr>
  </w:style>
  <w:style w:type="paragraph" w:styleId="Nagwek6">
    <w:name w:val="heading 6"/>
    <w:basedOn w:val="Normalny"/>
    <w:next w:val="Normalny"/>
    <w:qFormat/>
    <w:pPr>
      <w:keepNext/>
      <w:jc w:val="center"/>
      <w:outlineLvl w:val="5"/>
    </w:pPr>
    <w:rPr>
      <w:b/>
      <w:i/>
      <w:color w:val="000000"/>
      <w:u w:val="single"/>
    </w:rPr>
  </w:style>
  <w:style w:type="paragraph" w:styleId="Nagwek7">
    <w:name w:val="heading 7"/>
    <w:basedOn w:val="Normalny"/>
    <w:next w:val="Normalny"/>
    <w:link w:val="Nagwek7Znak"/>
    <w:qFormat/>
    <w:pPr>
      <w:spacing w:before="240" w:after="60"/>
      <w:outlineLvl w:val="6"/>
    </w:pPr>
  </w:style>
  <w:style w:type="paragraph" w:styleId="Nagwek8">
    <w:name w:val="heading 8"/>
    <w:basedOn w:val="Normalny"/>
    <w:next w:val="Normalny"/>
    <w:link w:val="Nagwek8Znak"/>
    <w:qFormat/>
    <w:pPr>
      <w:keepNext/>
      <w:jc w:val="both"/>
      <w:outlineLvl w:val="7"/>
    </w:pPr>
    <w:rPr>
      <w:b/>
      <w:i/>
      <w:sz w:val="20"/>
    </w:rPr>
  </w:style>
  <w:style w:type="paragraph" w:styleId="Nagwek9">
    <w:name w:val="heading 9"/>
    <w:basedOn w:val="Normalny"/>
    <w:next w:val="Normalny"/>
    <w:link w:val="Nagwek9Znak"/>
    <w:qFormat/>
    <w:pPr>
      <w:keepNext/>
      <w:numPr>
        <w:numId w:val="1"/>
      </w:numPr>
      <w:outlineLvl w:val="8"/>
    </w:pPr>
    <w:rPr>
      <w:rFonts w:ascii="Arial" w:hAnsi="Arial" w:cs="Arial"/>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Bookman Old Style" w:hAnsi="Bookman Old Style" w:cs="Arial"/>
      <w:bCs/>
      <w:sz w:val="18"/>
      <w:szCs w:val="18"/>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rPr>
      <w:rFonts w:cs="Times New Roman" w:hint="default"/>
    </w:rPr>
  </w:style>
  <w:style w:type="character" w:customStyle="1" w:styleId="WW8Num5z0">
    <w:name w:val="WW8Num5z0"/>
    <w:rPr>
      <w:rFonts w:ascii="Times New Roman" w:eastAsia="Times New Roman" w:hAnsi="Times New Roman" w:cs="Times New Roman" w:hint="default"/>
      <w:sz w:val="18"/>
      <w:szCs w:val="18"/>
    </w:rPr>
  </w:style>
  <w:style w:type="character" w:customStyle="1" w:styleId="WW8Num6z0">
    <w:name w:val="WW8Num6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7z0">
    <w:name w:val="WW8Num7z0"/>
    <w:rPr>
      <w:rFonts w:ascii="Arial" w:hAnsi="Arial" w:cs="Arial" w:hint="default"/>
      <w:b w:val="0"/>
      <w:i w:val="0"/>
      <w:color w:val="auto"/>
      <w:sz w:val="16"/>
      <w:szCs w:val="16"/>
    </w:rPr>
  </w:style>
  <w:style w:type="character" w:customStyle="1" w:styleId="WW8Num7z1">
    <w:name w:val="WW8Num7z1"/>
    <w:rPr>
      <w:rFonts w:ascii="Arial" w:hAnsi="Arial" w:cs="Arial" w:hint="default"/>
      <w:i/>
      <w:sz w:val="16"/>
      <w:szCs w:val="16"/>
      <w:lang w:val="x-none" w:eastAsia="zh-CN"/>
    </w:rPr>
  </w:style>
  <w:style w:type="character" w:customStyle="1" w:styleId="WW8Num7z2">
    <w:name w:val="WW8Num7z2"/>
  </w:style>
  <w:style w:type="character" w:customStyle="1" w:styleId="WW8Num7z3">
    <w:name w:val="WW8Num7z3"/>
    <w:rPr>
      <w:i w:val="0"/>
      <w:color w:val="auto"/>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Bookman Old Style" w:hAnsi="Bookman Old Style" w:cs="Bookman Old Style"/>
      <w:sz w:val="18"/>
      <w:szCs w:val="18"/>
    </w:rPr>
  </w:style>
  <w:style w:type="character" w:customStyle="1" w:styleId="WW8Num11z1">
    <w:name w:val="WW8Num11z1"/>
    <w:rPr>
      <w:rFonts w:ascii="Wingdings" w:hAnsi="Wingdings" w:cs="Wingdings" w:hint="default"/>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13z0">
    <w:name w:val="WW8Num13z0"/>
    <w:rPr>
      <w:rFonts w:ascii="Bookman Old Style" w:hAnsi="Bookman Old Style" w:cs="Bookman Old Style" w:hint="default"/>
      <w:b w:val="0"/>
      <w:color w:val="auto"/>
      <w:sz w:val="18"/>
      <w:szCs w:val="18"/>
    </w:rPr>
  </w:style>
  <w:style w:type="character" w:customStyle="1" w:styleId="WW8Num14z0">
    <w:name w:val="WW8Num14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15z0">
    <w:name w:val="WW8Num15z0"/>
    <w:rPr>
      <w:rFonts w:ascii="Symbol" w:hAnsi="Symbol" w:cs="Symbol" w:hint="default"/>
      <w:color w:val="auto"/>
      <w:sz w:val="20"/>
      <w:szCs w:val="20"/>
    </w:rPr>
  </w:style>
  <w:style w:type="character" w:customStyle="1" w:styleId="WW8Num16z0">
    <w:name w:val="WW8Num16z0"/>
    <w:rPr>
      <w:rFonts w:cs="Arial" w:hint="default"/>
      <w:lang w:eastAsia="zh-CN"/>
    </w:rPr>
  </w:style>
  <w:style w:type="character" w:customStyle="1" w:styleId="WW8Num17z0">
    <w:name w:val="WW8Num17z0"/>
    <w:rPr>
      <w:rFonts w:hint="default"/>
    </w:rPr>
  </w:style>
  <w:style w:type="character" w:customStyle="1" w:styleId="WW8Num17z3">
    <w:name w:val="WW8Num17z3"/>
    <w:rPr>
      <w:rFonts w:ascii="Symbol" w:hAnsi="Symbol" w:cs="Symbol" w:hint="default"/>
    </w:rPr>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19z0">
    <w:name w:val="WW8Num19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20z0">
    <w:name w:val="WW8Num20z0"/>
    <w:rPr>
      <w:rFonts w:ascii="Bookman Old Style" w:hAnsi="Bookman Old Style" w:cs="Arial"/>
      <w:b/>
      <w:sz w:val="16"/>
      <w:szCs w:val="16"/>
    </w:rPr>
  </w:style>
  <w:style w:type="character" w:customStyle="1" w:styleId="WW8Num21z0">
    <w:name w:val="WW8Num21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22z0">
    <w:name w:val="WW8Num22z0"/>
    <w:rPr>
      <w:rFonts w:ascii="Bookman Old Style" w:hAnsi="Bookman Old Style" w:cs="Bookman Old Style"/>
      <w:sz w:val="18"/>
      <w:szCs w:val="18"/>
    </w:rPr>
  </w:style>
  <w:style w:type="character" w:customStyle="1" w:styleId="WW8Num22z1">
    <w:name w:val="WW8Num22z1"/>
    <w:rPr>
      <w:rFonts w:ascii="Wingdings" w:hAnsi="Wingdings" w:cs="Wingdings" w:hint="default"/>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7z1">
    <w:name w:val="WW8Num17z1"/>
  </w:style>
  <w:style w:type="character" w:customStyle="1" w:styleId="WW8Num17z2">
    <w:name w:val="WW8Num17z2"/>
  </w:style>
  <w:style w:type="character" w:customStyle="1" w:styleId="WW8Num17z4">
    <w:name w:val="WW8Num17z4"/>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6z0">
    <w:name w:val="WW8Num26z0"/>
    <w:rPr>
      <w:b/>
    </w:rPr>
  </w:style>
  <w:style w:type="character" w:customStyle="1" w:styleId="WW8Num26z1">
    <w:name w:val="WW8Num26z1"/>
    <w:rPr>
      <w:rFonts w:ascii="Verdana" w:hAnsi="Verdana" w:cs="Verdana"/>
      <w:b w:val="0"/>
      <w:sz w:val="18"/>
      <w:szCs w:val="18"/>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8z0">
    <w:name w:val="WW8Num28z0"/>
    <w:rPr>
      <w:rFonts w:ascii="Times New Roman" w:hAnsi="Times New Roman" w:cs="Times New Roman"/>
    </w:rPr>
  </w:style>
  <w:style w:type="character" w:customStyle="1" w:styleId="WW8Num29z0">
    <w:name w:val="WW8Num29z0"/>
    <w:rPr>
      <w:rFonts w:ascii="Courier New" w:hAnsi="Courier New" w:cs="Courier New"/>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Verdana" w:hAnsi="Verdana" w:cs="Verdana"/>
      <w:b w:val="0"/>
      <w:bCs w:val="0"/>
      <w:color w:val="auto"/>
      <w:sz w:val="18"/>
      <w:szCs w:val="18"/>
    </w:rPr>
  </w:style>
  <w:style w:type="character" w:customStyle="1" w:styleId="WW8Num31z0">
    <w:name w:val="WW8Num31z0"/>
  </w:style>
  <w:style w:type="character" w:customStyle="1" w:styleId="WW8Num32z0">
    <w:name w:val="WW8Num32z0"/>
    <w:rPr>
      <w:rFonts w:cs="Times New Roman" w:hint="default"/>
    </w:rPr>
  </w:style>
  <w:style w:type="character" w:customStyle="1" w:styleId="WW8Num32z1">
    <w:name w:val="WW8Num32z1"/>
    <w:rPr>
      <w:rFonts w:cs="Times New Roman"/>
    </w:rPr>
  </w:style>
  <w:style w:type="character" w:customStyle="1" w:styleId="WW8Num33z0">
    <w:name w:val="WW8Num33z0"/>
    <w:rPr>
      <w:rFonts w:ascii="Times New Roman" w:eastAsia="Times New Roman" w:hAnsi="Times New Roman" w:cs="Times New Roman" w:hint="default"/>
      <w:sz w:val="18"/>
      <w:szCs w:val="18"/>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35z0">
    <w:name w:val="WW8Num35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36z0">
    <w:name w:val="WW8Num36z0"/>
    <w:rPr>
      <w:rFonts w:ascii="Arial" w:hAnsi="Arial" w:cs="Arial" w:hint="default"/>
      <w:b w:val="0"/>
      <w:i w:val="0"/>
      <w:color w:val="auto"/>
      <w:sz w:val="16"/>
      <w:szCs w:val="16"/>
    </w:rPr>
  </w:style>
  <w:style w:type="character" w:customStyle="1" w:styleId="WW8Num36z1">
    <w:name w:val="WW8Num36z1"/>
    <w:rPr>
      <w:rFonts w:ascii="Arial" w:hAnsi="Arial" w:cs="Arial" w:hint="default"/>
      <w:i/>
      <w:sz w:val="16"/>
      <w:szCs w:val="16"/>
      <w:lang w:val="x-none" w:eastAsia="zh-CN"/>
    </w:rPr>
  </w:style>
  <w:style w:type="character" w:customStyle="1" w:styleId="WW8Num36z2">
    <w:name w:val="WW8Num36z2"/>
  </w:style>
  <w:style w:type="character" w:customStyle="1" w:styleId="WW8Num36z3">
    <w:name w:val="WW8Num36z3"/>
    <w:rPr>
      <w:i w:val="0"/>
      <w:color w:val="auto"/>
    </w:rPr>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38z0">
    <w:name w:val="WW8Num38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39z0">
    <w:name w:val="WW8Num39z0"/>
    <w:rPr>
      <w:rFonts w:ascii="Symbol" w:hAnsi="Symbol" w:cs="Symbol" w:hint="default"/>
    </w:rPr>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3z0">
    <w:name w:val="WW8Num43z0"/>
    <w:rPr>
      <w:rFonts w:ascii="Bookman Old Style" w:hAnsi="Bookman Old Style" w:cs="Bookman Old Style"/>
      <w:sz w:val="18"/>
      <w:szCs w:val="18"/>
    </w:rPr>
  </w:style>
  <w:style w:type="character" w:customStyle="1" w:styleId="WW8Num43z1">
    <w:name w:val="WW8Num43z1"/>
    <w:rPr>
      <w:rFonts w:ascii="Wingdings" w:hAnsi="Wingdings" w:cs="Wingdings" w:hint="default"/>
    </w:rPr>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45z0">
    <w:name w:val="WW8Num45z0"/>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hint="default"/>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Bookman Old Style" w:hAnsi="Bookman Old Style" w:cs="Bookman Old Style" w:hint="default"/>
      <w:b w:val="0"/>
      <w:color w:val="auto"/>
      <w:sz w:val="18"/>
      <w:szCs w:val="18"/>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49z0">
    <w:name w:val="WW8Num49z0"/>
    <w:rPr>
      <w:rFonts w:ascii="Symbol" w:hAnsi="Symbol" w:cs="Symbol" w:hint="default"/>
      <w:color w:val="auto"/>
      <w:sz w:val="20"/>
      <w:szCs w:val="20"/>
    </w:rPr>
  </w:style>
  <w:style w:type="character" w:customStyle="1" w:styleId="WW8Num49z1">
    <w:name w:val="WW8Num49z1"/>
    <w:rPr>
      <w:rFonts w:ascii="Courier New" w:hAnsi="Courier New" w:cs="Courier New" w:hint="default"/>
    </w:rPr>
  </w:style>
  <w:style w:type="character" w:customStyle="1" w:styleId="WW8Num49z2">
    <w:name w:val="WW8Num49z2"/>
    <w:rPr>
      <w:rFonts w:ascii="Wingdings" w:hAnsi="Wingdings" w:cs="Wingdings" w:hint="default"/>
    </w:rPr>
  </w:style>
  <w:style w:type="character" w:customStyle="1" w:styleId="WW8Num49z3">
    <w:name w:val="WW8Num49z3"/>
    <w:rPr>
      <w:rFonts w:ascii="Symbol" w:hAnsi="Symbol" w:cs="Symbol" w:hint="default"/>
    </w:rPr>
  </w:style>
  <w:style w:type="character" w:customStyle="1" w:styleId="WW8Num50z0">
    <w:name w:val="WW8Num50z0"/>
    <w:rPr>
      <w:rFonts w:cs="Arial" w:hint="default"/>
      <w:lang w:eastAsia="zh-CN"/>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52z0">
    <w:name w:val="WW8Num52z0"/>
    <w:rPr>
      <w:rFonts w:hint="default"/>
    </w:rPr>
  </w:style>
  <w:style w:type="character" w:customStyle="1" w:styleId="WW8Num52z3">
    <w:name w:val="WW8Num52z3"/>
    <w:rPr>
      <w:rFonts w:ascii="Symbol" w:hAnsi="Symbol" w:cs="Symbol" w:hint="default"/>
    </w:rPr>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54z0">
    <w:name w:val="WW8Num54z0"/>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55z0">
    <w:name w:val="WW8Num55z0"/>
    <w:rPr>
      <w:rFonts w:ascii="Symbol" w:hAnsi="Symbol" w:cs="Symbol" w:hint="default"/>
    </w:rPr>
  </w:style>
  <w:style w:type="character" w:customStyle="1" w:styleId="WW8Num55z1">
    <w:name w:val="WW8Num55z1"/>
    <w:rPr>
      <w:rFonts w:ascii="Courier New" w:hAnsi="Courier New" w:cs="Courier New" w:hint="default"/>
    </w:rPr>
  </w:style>
  <w:style w:type="character" w:customStyle="1" w:styleId="WW8Num55z2">
    <w:name w:val="WW8Num55z2"/>
    <w:rPr>
      <w:rFonts w:ascii="Wingdings" w:hAnsi="Wingdings" w:cs="Wingdings" w:hint="default"/>
    </w:rPr>
  </w:style>
  <w:style w:type="character" w:customStyle="1" w:styleId="WW8Num56z0">
    <w:name w:val="WW8Num56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57z0">
    <w:name w:val="WW8Num57z0"/>
    <w:rPr>
      <w:rFonts w:ascii="Bookman Old Style" w:hAnsi="Bookman Old Style" w:cs="Arial"/>
      <w:b/>
      <w:sz w:val="16"/>
      <w:szCs w:val="16"/>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hint="default"/>
    </w:rPr>
  </w:style>
  <w:style w:type="character" w:customStyle="1" w:styleId="WW8Num58z1">
    <w:name w:val="WW8Num58z1"/>
    <w:rPr>
      <w:rFonts w:ascii="Courier New" w:hAnsi="Courier New" w:cs="Courier New" w:hint="default"/>
    </w:rPr>
  </w:style>
  <w:style w:type="character" w:customStyle="1" w:styleId="WW8Num58z2">
    <w:name w:val="WW8Num58z2"/>
    <w:rPr>
      <w:rFonts w:ascii="Wingdings" w:hAnsi="Wingdings" w:cs="Wingdings" w:hint="default"/>
    </w:rPr>
  </w:style>
  <w:style w:type="character" w:customStyle="1" w:styleId="WW8Num58z3">
    <w:name w:val="WW8Num58z3"/>
    <w:rPr>
      <w:rFonts w:ascii="Symbol" w:hAnsi="Symbol" w:cs="Symbol" w:hint="default"/>
    </w:rPr>
  </w:style>
  <w:style w:type="character" w:customStyle="1" w:styleId="WW8Num59z0">
    <w:name w:val="WW8Num59z0"/>
    <w:rPr>
      <w:rFonts w:ascii="Symbol" w:hAnsi="Symbol" w:cs="Symbol" w:hint="default"/>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Domylnaczcionkaakapitu5">
    <w:name w:val="Domyślna czcionka akapitu5"/>
  </w:style>
  <w:style w:type="character" w:styleId="Hipercze">
    <w:name w:val="Hyperlink"/>
    <w:uiPriority w:val="99"/>
    <w:rPr>
      <w:color w:val="0000FF"/>
      <w:u w:val="single"/>
    </w:rPr>
  </w:style>
  <w:style w:type="character" w:customStyle="1" w:styleId="TekstkomentarzaZnak">
    <w:name w:val="Tekst komentarza Znak"/>
    <w:aliases w:val="Tekst komentarza1 Znak,Tekst podstawowy 31 Znak1"/>
    <w:rPr>
      <w:lang w:val="pl-PL" w:bidi="ar-SA"/>
    </w:rPr>
  </w:style>
  <w:style w:type="character" w:customStyle="1" w:styleId="StopkaZnak">
    <w:name w:val="Stopka Znak"/>
    <w:uiPriority w:val="99"/>
    <w:rPr>
      <w:sz w:val="24"/>
      <w:lang w:val="pl-PL" w:bidi="ar-SA"/>
    </w:rPr>
  </w:style>
  <w:style w:type="character" w:customStyle="1" w:styleId="TekstpodstawowywcityZnak">
    <w:name w:val="Tekst podstawowy wcięty Znak"/>
    <w:rPr>
      <w:szCs w:val="24"/>
      <w:lang w:val="pl-PL" w:bidi="ar-SA"/>
    </w:rPr>
  </w:style>
  <w:style w:type="character" w:customStyle="1" w:styleId="h2">
    <w:name w:val="h2"/>
    <w:basedOn w:val="Domylnaczcionkaakapitu5"/>
  </w:style>
  <w:style w:type="character" w:customStyle="1" w:styleId="AkapitzlistZnak">
    <w:name w:val="Akapit z listą Znak"/>
    <w:rPr>
      <w:sz w:val="24"/>
      <w:szCs w:val="24"/>
      <w:lang w:val="pl-PL" w:bidi="ar-SA"/>
    </w:rPr>
  </w:style>
  <w:style w:type="character" w:styleId="Numerstrony">
    <w:name w:val="page number"/>
    <w:basedOn w:val="Domylnaczcionkaakapitu5"/>
  </w:style>
  <w:style w:type="character" w:customStyle="1" w:styleId="Odwoaniedokomentarza2">
    <w:name w:val="Odwołanie do komentarza2"/>
    <w:rPr>
      <w:sz w:val="16"/>
      <w:szCs w:val="16"/>
    </w:rPr>
  </w:style>
  <w:style w:type="character" w:customStyle="1" w:styleId="TematkomentarzaZnak">
    <w:name w:val="Temat komentarza Znak"/>
    <w:rPr>
      <w:b/>
      <w:bCs/>
      <w:lang w:val="pl-PL" w:bidi="ar-SA"/>
    </w:rPr>
  </w:style>
  <w:style w:type="character" w:customStyle="1" w:styleId="TekstdymkaZnak">
    <w:name w:val="Tekst dymka Znak"/>
    <w:rPr>
      <w:rFonts w:ascii="Tahoma" w:hAnsi="Tahoma" w:cs="Tahoma"/>
      <w:sz w:val="16"/>
      <w:szCs w:val="16"/>
    </w:rPr>
  </w:style>
  <w:style w:type="character" w:customStyle="1" w:styleId="ListParagraphChar">
    <w:name w:val="List Paragraph Char"/>
    <w:rPr>
      <w:rFonts w:ascii="Calibri" w:hAnsi="Calibri" w:cs="Calibri"/>
      <w:sz w:val="22"/>
      <w:szCs w:val="22"/>
      <w:lang w:val="pl-PL" w:bidi="ar-SA"/>
    </w:rPr>
  </w:style>
  <w:style w:type="character" w:customStyle="1" w:styleId="CommentTextChar">
    <w:name w:val="Comment Text Char"/>
    <w:rPr>
      <w:rFonts w:cs="Times New Roman"/>
      <w:sz w:val="20"/>
      <w:szCs w:val="20"/>
    </w:rPr>
  </w:style>
  <w:style w:type="character" w:customStyle="1" w:styleId="apple-style-span">
    <w:name w:val="apple-style-span"/>
  </w:style>
  <w:style w:type="character" w:customStyle="1" w:styleId="Znakiprzypiswdolnych">
    <w:name w:val="Znaki przypisów dolnych"/>
    <w:rPr>
      <w:rFonts w:cs="Times New Roman"/>
      <w:vertAlign w:val="superscript"/>
    </w:rPr>
  </w:style>
  <w:style w:type="character" w:customStyle="1" w:styleId="Heading1">
    <w:name w:val="Heading #1_"/>
    <w:rPr>
      <w:sz w:val="23"/>
      <w:szCs w:val="23"/>
      <w:lang w:bidi="ar-SA"/>
    </w:rPr>
  </w:style>
  <w:style w:type="character" w:customStyle="1" w:styleId="Heading10">
    <w:name w:val="Heading #1"/>
    <w:rPr>
      <w:sz w:val="23"/>
      <w:szCs w:val="23"/>
      <w:u w:val="single"/>
      <w:lang w:bidi="ar-SA"/>
    </w:rPr>
  </w:style>
  <w:style w:type="character" w:customStyle="1" w:styleId="Bodytext">
    <w:name w:val="Body text_"/>
    <w:rPr>
      <w:sz w:val="23"/>
      <w:szCs w:val="23"/>
      <w:lang w:bidi="ar-SA"/>
    </w:rPr>
  </w:style>
  <w:style w:type="character" w:customStyle="1" w:styleId="ZwykytekstZnak">
    <w:name w:val="Zwykły tekst Znak"/>
    <w:aliases w:val="Znak Znak"/>
    <w:rPr>
      <w:rFonts w:ascii="Courier New" w:hAnsi="Courier New" w:cs="Courier New"/>
    </w:rPr>
  </w:style>
  <w:style w:type="character" w:customStyle="1" w:styleId="NagwekZnak">
    <w:name w:val="Nagłówek Znak"/>
    <w:rPr>
      <w:sz w:val="24"/>
      <w:szCs w:val="24"/>
    </w:rPr>
  </w:style>
  <w:style w:type="character" w:customStyle="1" w:styleId="Nagwek1Znak">
    <w:name w:val="Nagłówek 1 Znak"/>
    <w:rPr>
      <w:rFonts w:ascii="Arial" w:hAnsi="Arial" w:cs="Arial"/>
      <w:b/>
      <w:bCs/>
      <w:kern w:val="1"/>
      <w:sz w:val="32"/>
      <w:szCs w:val="32"/>
    </w:rPr>
  </w:style>
  <w:style w:type="character" w:customStyle="1" w:styleId="Nagwek2Znak">
    <w:name w:val="Nagłówek 2 Znak"/>
    <w:rPr>
      <w:rFonts w:ascii="Bookman Old Style" w:hAnsi="Bookman Old Style" w:cs="Bookman Old Style"/>
      <w:b/>
      <w:sz w:val="24"/>
    </w:rPr>
  </w:style>
  <w:style w:type="character" w:customStyle="1" w:styleId="Nagwek3Znak">
    <w:name w:val="Nagłówek 3 Znak"/>
    <w:rPr>
      <w:rFonts w:ascii="Arial" w:hAnsi="Arial" w:cs="Arial"/>
      <w:b/>
      <w:bCs/>
      <w:sz w:val="26"/>
      <w:szCs w:val="26"/>
    </w:rPr>
  </w:style>
  <w:style w:type="character" w:customStyle="1" w:styleId="Nagwek4Znak">
    <w:name w:val="Nagłówek 4 Znak"/>
    <w:rPr>
      <w:b/>
      <w:sz w:val="32"/>
    </w:rPr>
  </w:style>
  <w:style w:type="character" w:customStyle="1" w:styleId="Nagwek6Znak">
    <w:name w:val="Nagłówek 6 Znak"/>
    <w:rPr>
      <w:b/>
      <w:i/>
      <w:color w:val="000000"/>
      <w:sz w:val="24"/>
      <w:szCs w:val="24"/>
      <w:u w:val="single"/>
    </w:rPr>
  </w:style>
  <w:style w:type="character" w:customStyle="1" w:styleId="TekstpodstawowyZnak">
    <w:name w:val="Tekst podstawowy Znak"/>
    <w:rPr>
      <w:sz w:val="22"/>
    </w:rPr>
  </w:style>
  <w:style w:type="character" w:customStyle="1" w:styleId="Tekstpodstawowy2Znak">
    <w:name w:val="Tekst podstawowy 2 Znak"/>
    <w:rPr>
      <w:color w:val="000000"/>
      <w:sz w:val="22"/>
      <w:szCs w:val="24"/>
    </w:rPr>
  </w:style>
  <w:style w:type="character" w:customStyle="1" w:styleId="Tekstpodstawowy3Znak">
    <w:name w:val="Tekst podstawowy 3 Znak"/>
    <w:rPr>
      <w:rFonts w:ascii="Arial" w:hAnsi="Arial" w:cs="Arial"/>
      <w:b/>
      <w:sz w:val="22"/>
    </w:rPr>
  </w:style>
  <w:style w:type="character" w:customStyle="1" w:styleId="TekstprzypisudolnegoZnak">
    <w:name w:val="Tekst przypisu dolnego Znak"/>
    <w:rPr>
      <w:szCs w:val="24"/>
    </w:rPr>
  </w:style>
  <w:style w:type="character" w:customStyle="1" w:styleId="TytuZnak">
    <w:name w:val="Tytuł Znak"/>
    <w:rPr>
      <w:b/>
      <w:kern w:val="1"/>
      <w:sz w:val="32"/>
      <w:szCs w:val="24"/>
    </w:rPr>
  </w:style>
  <w:style w:type="character" w:customStyle="1" w:styleId="mb-model-name1">
    <w:name w:val="mb-model-name1"/>
    <w:rPr>
      <w:b/>
      <w:bCs/>
      <w:color w:val="FD6724"/>
      <w:sz w:val="28"/>
      <w:szCs w:val="28"/>
    </w:rPr>
  </w:style>
  <w:style w:type="character" w:customStyle="1" w:styleId="Znakiprzypiswkocowych">
    <w:name w:val="Znaki przypisów końcowych"/>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Symbolewypunktowania">
    <w:name w:val="Symbole wypunktowania"/>
    <w:rPr>
      <w:rFonts w:ascii="StarSymbol" w:eastAsia="StarSymbol" w:hAnsi="StarSymbol" w:cs="StarSymbol"/>
      <w:sz w:val="18"/>
      <w:szCs w:val="18"/>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FontStyle41">
    <w:name w:val="Font Style41"/>
    <w:rPr>
      <w:rFonts w:ascii="Times New Roman" w:hAnsi="Times New Roman" w:cs="Times New Roman"/>
      <w:b/>
      <w:bCs/>
      <w:sz w:val="18"/>
      <w:szCs w:val="18"/>
    </w:rPr>
  </w:style>
  <w:style w:type="character" w:customStyle="1" w:styleId="FontStyle12">
    <w:name w:val="Font Style12"/>
    <w:rPr>
      <w:rFonts w:ascii="Arial" w:hAnsi="Arial" w:cs="Arial"/>
      <w:sz w:val="20"/>
      <w:szCs w:val="20"/>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styleId="UyteHipercze">
    <w:name w:val="FollowedHyperlink"/>
    <w:rPr>
      <w:color w:val="800080"/>
      <w:u w:val="single"/>
    </w:rPr>
  </w:style>
  <w:style w:type="character" w:customStyle="1" w:styleId="FontStyle60">
    <w:name w:val="Font Style60"/>
    <w:rPr>
      <w:rFonts w:ascii="Arial" w:hAnsi="Arial" w:cs="Arial" w:hint="default"/>
      <w:b/>
      <w:bCs w:val="0"/>
      <w:sz w:val="16"/>
    </w:rPr>
  </w:style>
  <w:style w:type="character" w:customStyle="1" w:styleId="TekstkomentarzaZnak1">
    <w:name w:val="Tekst komentarza Znak1"/>
    <w:rPr>
      <w:rFonts w:cs="Calibri"/>
    </w:rPr>
  </w:style>
  <w:style w:type="character" w:customStyle="1" w:styleId="apple-converted-space">
    <w:name w:val="apple-converted-space"/>
  </w:style>
  <w:style w:type="character" w:customStyle="1" w:styleId="txt-new">
    <w:name w:val="txt-new"/>
  </w:style>
  <w:style w:type="character" w:customStyle="1" w:styleId="footnote">
    <w:name w:val="footnote"/>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Domylnaczcionkaakapitu2">
    <w:name w:val="Domyślna czcionka akapitu2"/>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8Num5z1">
    <w:name w:val="WW8Num5z1"/>
    <w:rPr>
      <w:b/>
    </w:rPr>
  </w:style>
  <w:style w:type="character" w:customStyle="1" w:styleId="WW8Num6z1">
    <w:name w:val="WW8Num6z1"/>
    <w:rPr>
      <w:rFonts w:ascii="Symbol" w:hAnsi="Symbol" w:cs="Symbol"/>
      <w:b w:val="0"/>
    </w:rPr>
  </w:style>
  <w:style w:type="character" w:customStyle="1" w:styleId="WW8Num14z1">
    <w:name w:val="WW8Num14z1"/>
    <w:rPr>
      <w:rFonts w:ascii="Calibri" w:eastAsia="Times New Roman" w:hAnsi="Calibri" w:cs="Calibri"/>
    </w:rPr>
  </w:style>
  <w:style w:type="character" w:customStyle="1" w:styleId="WW8Num20z3">
    <w:name w:val="WW8Num20z3"/>
    <w:rPr>
      <w:b w:val="0"/>
    </w:rPr>
  </w:style>
  <w:style w:type="character" w:customStyle="1" w:styleId="WW8Num27z2">
    <w:name w:val="WW8Num27z2"/>
    <w:rPr>
      <w:rFonts w:ascii="Calibri" w:eastAsia="Times New Roman" w:hAnsi="Calibri" w:cs="Calibri"/>
    </w:rPr>
  </w:style>
  <w:style w:type="character" w:customStyle="1" w:styleId="WW8Num34z1">
    <w:name w:val="WW8Num34z1"/>
    <w:rPr>
      <w:b w:val="0"/>
    </w:rPr>
  </w:style>
  <w:style w:type="character" w:customStyle="1" w:styleId="WW8Num34z2">
    <w:name w:val="WW8Num34z2"/>
    <w:rPr>
      <w:b/>
      <w:sz w:val="20"/>
      <w:szCs w:val="20"/>
    </w:rPr>
  </w:style>
  <w:style w:type="character" w:customStyle="1" w:styleId="WW8Num35z1">
    <w:name w:val="WW8Num35z1"/>
    <w:rPr>
      <w:rFonts w:ascii="Times New Roman" w:eastAsia="Times New Roman" w:hAnsi="Times New Roman" w:cs="Times New Roman"/>
    </w:rPr>
  </w:style>
  <w:style w:type="character" w:customStyle="1" w:styleId="WW8Num38z3">
    <w:name w:val="WW8Num38z3"/>
    <w:rPr>
      <w:b w:val="0"/>
    </w:rPr>
  </w:style>
  <w:style w:type="character" w:customStyle="1" w:styleId="WW8Num39z1">
    <w:name w:val="WW8Num39z1"/>
    <w:rPr>
      <w:rFonts w:ascii="Times New Roman" w:hAnsi="Times New Roman" w:cs="Times New Roman"/>
    </w:rPr>
  </w:style>
  <w:style w:type="character" w:customStyle="1" w:styleId="WW-Domylnaczcionkaakapitu">
    <w:name w:val="WW-Domyślna czcionka akapitu"/>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8Num18z1">
    <w:name w:val="WW8Num18z1"/>
    <w:rPr>
      <w:b/>
    </w:rPr>
  </w:style>
  <w:style w:type="character" w:customStyle="1" w:styleId="WW8Num20z1">
    <w:name w:val="WW8Num20z1"/>
    <w:rPr>
      <w:rFonts w:ascii="Times New Roman" w:hAnsi="Times New Roman" w:cs="Times New Roman"/>
      <w:b w:val="0"/>
      <w:i w:val="0"/>
      <w:sz w:val="22"/>
      <w:szCs w:val="22"/>
      <w:u w:val="none"/>
    </w:rPr>
  </w:style>
  <w:style w:type="character" w:customStyle="1" w:styleId="WW8Num25z1">
    <w:name w:val="WW8Num25z1"/>
    <w:rPr>
      <w:b w:val="0"/>
      <w:sz w:val="23"/>
    </w:rPr>
  </w:style>
  <w:style w:type="character" w:customStyle="1" w:styleId="WW8Num25z3">
    <w:name w:val="WW8Num25z3"/>
    <w:rPr>
      <w:rFonts w:ascii="Arial" w:hAnsi="Arial" w:cs="Arial"/>
      <w:sz w:val="20"/>
    </w:rPr>
  </w:style>
  <w:style w:type="character" w:customStyle="1" w:styleId="WW8Num27z1">
    <w:name w:val="WW8Num27z1"/>
    <w:rPr>
      <w:rFonts w:ascii="Calibri" w:eastAsia="Times New Roman" w:hAnsi="Calibri" w:cs="Calibri"/>
    </w:rPr>
  </w:style>
  <w:style w:type="character" w:customStyle="1" w:styleId="WW8Num28z2">
    <w:name w:val="WW8Num28z2"/>
    <w:rPr>
      <w:b w:val="0"/>
    </w:rPr>
  </w:style>
  <w:style w:type="character" w:customStyle="1" w:styleId="WW8Num42z3">
    <w:name w:val="WW8Num42z3"/>
    <w:rPr>
      <w:rFonts w:ascii="Symbol" w:hAnsi="Symbol" w:cs="Symbol"/>
    </w:rPr>
  </w:style>
  <w:style w:type="character" w:customStyle="1" w:styleId="WW8Num53z3">
    <w:name w:val="WW8Num53z3"/>
    <w:rPr>
      <w:b w:val="0"/>
    </w:rPr>
  </w:style>
  <w:style w:type="character" w:customStyle="1" w:styleId="WW8Num54z1">
    <w:name w:val="WW8Num54z1"/>
    <w:rPr>
      <w:rFonts w:ascii="Times New Roman" w:hAnsi="Times New Roman" w:cs="Times New Roman"/>
    </w:rPr>
  </w:style>
  <w:style w:type="character" w:customStyle="1" w:styleId="WW8Num56z3">
    <w:name w:val="WW8Num56z3"/>
    <w:rPr>
      <w:b w:val="0"/>
    </w:rPr>
  </w:style>
  <w:style w:type="character" w:customStyle="1" w:styleId="Domylnaczcionkaakapitu1">
    <w:name w:val="Domyślna czcionka akapitu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Odwoaniedokomentarza1">
    <w:name w:val="Odwołanie do komentarza1"/>
    <w:rPr>
      <w:sz w:val="16"/>
      <w:szCs w:val="16"/>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style>
  <w:style w:type="character" w:customStyle="1" w:styleId="TekstpodstawowyZnak1">
    <w:name w:val="Tekst podstawowy Znak1"/>
    <w:rPr>
      <w:rFonts w:ascii="Times New Roman" w:eastAsia="Times New Roman" w:hAnsi="Times New Roman" w:cs="Calibri"/>
      <w:sz w:val="24"/>
      <w:szCs w:val="24"/>
      <w:lang w:val="x-none"/>
    </w:rPr>
  </w:style>
  <w:style w:type="character" w:customStyle="1" w:styleId="TekstpodstawowywcityZnak1">
    <w:name w:val="Tekst podstawowy wcięty Znak1"/>
    <w:rPr>
      <w:rFonts w:ascii="Times New Roman" w:eastAsia="Times New Roman" w:hAnsi="Times New Roman" w:cs="Calibri"/>
      <w:sz w:val="24"/>
      <w:szCs w:val="24"/>
      <w:lang w:val="x-none"/>
    </w:rPr>
  </w:style>
  <w:style w:type="character" w:customStyle="1" w:styleId="TekstprzypisudolnegoZnak1">
    <w:name w:val="Tekst przypisu dolnego Znak1"/>
    <w:rPr>
      <w:rFonts w:ascii="Times New Roman" w:eastAsia="Times New Roman" w:hAnsi="Times New Roman" w:cs="Calibri"/>
      <w:lang w:val="x-none"/>
    </w:rPr>
  </w:style>
  <w:style w:type="character" w:customStyle="1" w:styleId="StopkaZnak1">
    <w:name w:val="Stopka Znak1"/>
    <w:rPr>
      <w:rFonts w:ascii="Times New Roman" w:eastAsia="Times New Roman" w:hAnsi="Times New Roman" w:cs="Calibri"/>
      <w:sz w:val="24"/>
      <w:szCs w:val="24"/>
      <w:lang w:val="x-none"/>
    </w:rPr>
  </w:style>
  <w:style w:type="character" w:customStyle="1" w:styleId="TytuZnak1">
    <w:name w:val="Tytuł Znak1"/>
    <w:rPr>
      <w:rFonts w:ascii="Times New Roman" w:eastAsia="Times New Roman" w:hAnsi="Times New Roman" w:cs="Calibri"/>
      <w:sz w:val="28"/>
      <w:szCs w:val="28"/>
      <w:lang w:val="x-none"/>
    </w:rPr>
  </w:style>
  <w:style w:type="character" w:customStyle="1" w:styleId="PodtytuZnak">
    <w:name w:val="Podtytuł Znak"/>
    <w:rPr>
      <w:rFonts w:ascii="Arial" w:eastAsia="SimSun" w:hAnsi="Arial" w:cs="Mangal"/>
      <w:i/>
      <w:iCs/>
      <w:sz w:val="28"/>
      <w:szCs w:val="28"/>
    </w:rPr>
  </w:style>
  <w:style w:type="character" w:customStyle="1" w:styleId="NagwekZnak1">
    <w:name w:val="Nagłówek Znak1"/>
    <w:rPr>
      <w:rFonts w:ascii="Arial" w:eastAsia="Lucida Sans Unicode" w:hAnsi="Arial" w:cs="Calibri"/>
      <w:sz w:val="28"/>
      <w:szCs w:val="28"/>
      <w:lang w:val="x-none"/>
    </w:rPr>
  </w:style>
  <w:style w:type="character" w:customStyle="1" w:styleId="TematkomentarzaZnak1">
    <w:name w:val="Temat komentarza Znak1"/>
    <w:rPr>
      <w:rFonts w:ascii="Times New Roman" w:eastAsia="Times New Roman" w:hAnsi="Times New Roman" w:cs="Calibri"/>
      <w:b/>
      <w:bCs/>
      <w:lang w:val="x-none"/>
    </w:rPr>
  </w:style>
  <w:style w:type="character" w:customStyle="1" w:styleId="TekstdymkaZnak1">
    <w:name w:val="Tekst dymka Znak1"/>
    <w:rPr>
      <w:rFonts w:ascii="Tahoma" w:eastAsia="Times New Roman" w:hAnsi="Tahoma" w:cs="Calibri"/>
      <w:sz w:val="16"/>
      <w:szCs w:val="16"/>
      <w:lang w:val="x-none"/>
    </w:rPr>
  </w:style>
  <w:style w:type="character" w:customStyle="1" w:styleId="Znakinumeracji">
    <w:name w:val="Znaki numeracji"/>
  </w:style>
  <w:style w:type="character" w:customStyle="1" w:styleId="TekstpodstawowyZnak2">
    <w:name w:val="Tekst podstawowy Znak2"/>
    <w:rPr>
      <w:rFonts w:cs="Calibri"/>
      <w:kern w:val="1"/>
      <w:sz w:val="24"/>
      <w:szCs w:val="24"/>
      <w:lang w:val="x-none"/>
    </w:rPr>
  </w:style>
  <w:style w:type="character" w:customStyle="1" w:styleId="PodpisZnak">
    <w:name w:val="Podpis Znak"/>
    <w:rPr>
      <w:rFonts w:ascii="Calibri" w:eastAsia="Calibri" w:hAnsi="Calibri" w:cs="Mangal"/>
      <w:i/>
      <w:iCs/>
      <w:kern w:val="1"/>
      <w:sz w:val="24"/>
      <w:szCs w:val="24"/>
    </w:rPr>
  </w:style>
  <w:style w:type="character" w:customStyle="1" w:styleId="TekstpodstawowywcityZnak2">
    <w:name w:val="Tekst podstawowy wcięty Znak2"/>
    <w:rPr>
      <w:rFonts w:cs="Calibri"/>
      <w:kern w:val="1"/>
      <w:sz w:val="24"/>
      <w:szCs w:val="24"/>
      <w:lang w:val="x-none"/>
    </w:rPr>
  </w:style>
  <w:style w:type="character" w:customStyle="1" w:styleId="TekstprzypisudolnegoZnak2">
    <w:name w:val="Tekst przypisu dolnego Znak2"/>
    <w:rPr>
      <w:rFonts w:cs="Calibri"/>
      <w:kern w:val="1"/>
      <w:lang w:val="x-none"/>
    </w:rPr>
  </w:style>
  <w:style w:type="character" w:customStyle="1" w:styleId="StopkaZnak2">
    <w:name w:val="Stopka Znak2"/>
    <w:rPr>
      <w:rFonts w:cs="Calibri"/>
      <w:kern w:val="1"/>
      <w:sz w:val="24"/>
      <w:szCs w:val="24"/>
      <w:lang w:val="x-none"/>
    </w:rPr>
  </w:style>
  <w:style w:type="character" w:customStyle="1" w:styleId="TytuZnak2">
    <w:name w:val="Tytuł Znak2"/>
    <w:rPr>
      <w:rFonts w:cs="Calibri"/>
      <w:kern w:val="1"/>
      <w:sz w:val="28"/>
      <w:szCs w:val="28"/>
      <w:lang w:val="x-none"/>
    </w:rPr>
  </w:style>
  <w:style w:type="character" w:customStyle="1" w:styleId="PodtytuZnak1">
    <w:name w:val="Podtytuł Znak1"/>
    <w:rPr>
      <w:rFonts w:ascii="Arial" w:eastAsia="SimSun" w:hAnsi="Arial" w:cs="Mangal"/>
      <w:i/>
      <w:iCs/>
      <w:kern w:val="1"/>
      <w:sz w:val="28"/>
      <w:szCs w:val="28"/>
    </w:rPr>
  </w:style>
  <w:style w:type="character" w:customStyle="1" w:styleId="NagwekZnak2">
    <w:name w:val="Nagłówek Znak2"/>
    <w:rPr>
      <w:rFonts w:ascii="Arial" w:eastAsia="Lucida Sans Unicode" w:hAnsi="Arial" w:cs="Calibri"/>
      <w:kern w:val="1"/>
      <w:sz w:val="28"/>
      <w:szCs w:val="28"/>
      <w:lang w:val="x-none"/>
    </w:rPr>
  </w:style>
  <w:style w:type="character" w:customStyle="1" w:styleId="TekstkomentarzaZnak2">
    <w:name w:val="Tekst komentarza Znak2"/>
    <w:rPr>
      <w:rFonts w:ascii="Calibri" w:eastAsia="Calibri" w:hAnsi="Calibri" w:cs="Calibri"/>
      <w:kern w:val="1"/>
    </w:rPr>
  </w:style>
  <w:style w:type="character" w:customStyle="1" w:styleId="TematkomentarzaZnak2">
    <w:name w:val="Temat komentarza Znak2"/>
    <w:rPr>
      <w:rFonts w:ascii="Calibri" w:eastAsia="Calibri" w:hAnsi="Calibri" w:cs="Calibri"/>
      <w:b/>
      <w:bCs/>
      <w:kern w:val="1"/>
      <w:lang w:val="x-none"/>
    </w:rPr>
  </w:style>
  <w:style w:type="character" w:customStyle="1" w:styleId="TekstdymkaZnak2">
    <w:name w:val="Tekst dymka Znak2"/>
    <w:rPr>
      <w:rFonts w:ascii="Tahoma" w:hAnsi="Tahoma" w:cs="Calibri"/>
      <w:kern w:val="1"/>
      <w:sz w:val="16"/>
      <w:szCs w:val="16"/>
      <w:lang w:val="x-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style>
  <w:style w:type="character" w:customStyle="1" w:styleId="FontStyle79">
    <w:name w:val="Font Style79"/>
    <w:rPr>
      <w:rFonts w:ascii="Franklin Gothic Medium" w:hAnsi="Franklin Gothic Medium" w:cs="Franklin Gothic Medium"/>
      <w:sz w:val="14"/>
      <w:szCs w:val="14"/>
    </w:rPr>
  </w:style>
  <w:style w:type="character" w:customStyle="1" w:styleId="FontStyle83">
    <w:name w:val="Font Style83"/>
    <w:rPr>
      <w:rFonts w:ascii="Franklin Gothic Medium" w:hAnsi="Franklin Gothic Medium" w:cs="Franklin Gothic Medium"/>
      <w:b/>
      <w:bCs/>
      <w:sz w:val="12"/>
      <w:szCs w:val="12"/>
    </w:rPr>
  </w:style>
  <w:style w:type="character" w:customStyle="1" w:styleId="FontStyle84">
    <w:name w:val="Font Style84"/>
    <w:rPr>
      <w:rFonts w:ascii="Franklin Gothic Medium" w:hAnsi="Franklin Gothic Medium" w:cs="Franklin Gothic Medium"/>
      <w:sz w:val="14"/>
      <w:szCs w:val="14"/>
    </w:rPr>
  </w:style>
  <w:style w:type="character" w:customStyle="1" w:styleId="FontStyle100">
    <w:name w:val="Font Style100"/>
    <w:rPr>
      <w:rFonts w:ascii="Cambria" w:hAnsi="Cambria" w:cs="Cambria"/>
      <w:sz w:val="16"/>
      <w:szCs w:val="16"/>
    </w:rPr>
  </w:style>
  <w:style w:type="character" w:customStyle="1" w:styleId="FontStyle85">
    <w:name w:val="Font Style85"/>
    <w:rPr>
      <w:rFonts w:ascii="Franklin Gothic Medium" w:hAnsi="Franklin Gothic Medium" w:cs="Franklin Gothic Medium"/>
      <w:sz w:val="14"/>
      <w:szCs w:val="14"/>
    </w:rPr>
  </w:style>
  <w:style w:type="character" w:customStyle="1" w:styleId="FontStyle66">
    <w:name w:val="Font Style66"/>
    <w:rPr>
      <w:rFonts w:ascii="Cambria" w:hAnsi="Cambria" w:cs="Cambria"/>
      <w:b/>
      <w:bCs/>
      <w:spacing w:val="-10"/>
      <w:sz w:val="16"/>
      <w:szCs w:val="16"/>
    </w:rPr>
  </w:style>
  <w:style w:type="character" w:customStyle="1" w:styleId="FontStyle88">
    <w:name w:val="Font Style88"/>
    <w:rPr>
      <w:rFonts w:ascii="Franklin Gothic Medium" w:hAnsi="Franklin Gothic Medium" w:cs="Franklin Gothic Medium"/>
      <w:b/>
      <w:bCs/>
      <w:i/>
      <w:iCs/>
      <w:sz w:val="14"/>
      <w:szCs w:val="14"/>
    </w:rPr>
  </w:style>
  <w:style w:type="character" w:customStyle="1" w:styleId="FontStyle74">
    <w:name w:val="Font Style74"/>
    <w:rPr>
      <w:rFonts w:ascii="Constantia" w:hAnsi="Constantia" w:cs="Constantia"/>
      <w:sz w:val="14"/>
      <w:szCs w:val="14"/>
    </w:rPr>
  </w:style>
  <w:style w:type="character" w:customStyle="1" w:styleId="FontStyle91">
    <w:name w:val="Font Style91"/>
    <w:rPr>
      <w:rFonts w:ascii="Arial" w:hAnsi="Arial" w:cs="Arial"/>
      <w:b/>
      <w:bCs/>
      <w:sz w:val="14"/>
      <w:szCs w:val="14"/>
    </w:rPr>
  </w:style>
  <w:style w:type="character" w:customStyle="1" w:styleId="FontStyle97">
    <w:name w:val="Font Style97"/>
    <w:rPr>
      <w:rFonts w:ascii="Franklin Gothic Medium" w:hAnsi="Franklin Gothic Medium" w:cs="Franklin Gothic Medium"/>
      <w:sz w:val="12"/>
      <w:szCs w:val="12"/>
    </w:rPr>
  </w:style>
  <w:style w:type="character" w:customStyle="1" w:styleId="FontStyle98">
    <w:name w:val="Font Style98"/>
    <w:rPr>
      <w:rFonts w:ascii="Franklin Gothic Medium" w:hAnsi="Franklin Gothic Medium" w:cs="Franklin Gothic Medium"/>
      <w:b/>
      <w:bCs/>
      <w:sz w:val="16"/>
      <w:szCs w:val="16"/>
    </w:rPr>
  </w:style>
  <w:style w:type="character" w:customStyle="1" w:styleId="FontStyle101">
    <w:name w:val="Font Style101"/>
    <w:rPr>
      <w:rFonts w:ascii="Arial" w:hAnsi="Arial" w:cs="Arial"/>
      <w:spacing w:val="-10"/>
      <w:sz w:val="18"/>
      <w:szCs w:val="18"/>
    </w:rPr>
  </w:style>
  <w:style w:type="character" w:customStyle="1" w:styleId="FontStyle102">
    <w:name w:val="Font Style102"/>
    <w:rPr>
      <w:rFonts w:ascii="Franklin Gothic Medium" w:hAnsi="Franklin Gothic Medium" w:cs="Franklin Gothic Medium"/>
      <w:i/>
      <w:iCs/>
      <w:sz w:val="14"/>
      <w:szCs w:val="14"/>
    </w:rPr>
  </w:style>
  <w:style w:type="character" w:customStyle="1" w:styleId="FontStyle78">
    <w:name w:val="Font Style78"/>
    <w:rPr>
      <w:rFonts w:ascii="Constantia" w:hAnsi="Constantia" w:cs="Constantia"/>
      <w:sz w:val="10"/>
      <w:szCs w:val="10"/>
    </w:rPr>
  </w:style>
  <w:style w:type="character" w:customStyle="1" w:styleId="NormalnyWebZnak">
    <w:name w:val="Normalny (Web) Znak"/>
    <w:rPr>
      <w:rFonts w:ascii="Arial Unicode MS" w:eastAsia="Arial Unicode MS" w:hAnsi="Arial Unicode MS" w:cs="Arial Unicode MS"/>
      <w:szCs w:val="24"/>
      <w:lang w:val="en-US"/>
    </w:rPr>
  </w:style>
  <w:style w:type="character" w:customStyle="1" w:styleId="alb">
    <w:name w:val="a_lb"/>
  </w:style>
  <w:style w:type="character" w:styleId="Uwydatnienie">
    <w:name w:val="Emphasis"/>
    <w:qFormat/>
    <w:rPr>
      <w:i/>
      <w:iCs/>
    </w:rPr>
  </w:style>
  <w:style w:type="character" w:customStyle="1" w:styleId="WW-Znakiprzypiswdolnych">
    <w:name w:val="WW-Znaki przypisów dolnych"/>
    <w:rPr>
      <w:vertAlign w:val="superscript"/>
    </w:rPr>
  </w:style>
  <w:style w:type="character" w:customStyle="1" w:styleId="DeltaViewInsertion">
    <w:name w:val="DeltaView Insertion"/>
    <w:rPr>
      <w:b/>
      <w:i/>
      <w:spacing w:val="0"/>
    </w:rPr>
  </w:style>
  <w:style w:type="character" w:customStyle="1" w:styleId="Odwoanieprzypisudolnego1">
    <w:name w:val="Odwołanie przypisu dolnego1"/>
    <w:rPr>
      <w:shd w:val="clear" w:color="auto" w:fill="auto"/>
      <w:vertAlign w:val="superscript"/>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Domylnaczcionkaakapitu4">
    <w:name w:val="Domyślna czcionka akapitu4"/>
  </w:style>
  <w:style w:type="character" w:customStyle="1" w:styleId="Domylnaczcionkaakapitu3">
    <w:name w:val="Domyślna czcionka akapitu3"/>
  </w:style>
  <w:style w:type="paragraph" w:customStyle="1" w:styleId="Nagwek60">
    <w:name w:val="Nagłówek6"/>
    <w:basedOn w:val="Normalny"/>
    <w:next w:val="Tekstpodstawowy"/>
    <w:pPr>
      <w:jc w:val="center"/>
    </w:pPr>
    <w:rPr>
      <w:b/>
      <w:kern w:val="1"/>
      <w:sz w:val="32"/>
    </w:rPr>
  </w:style>
  <w:style w:type="paragraph" w:styleId="Tekstpodstawowy">
    <w:name w:val="Body Text"/>
    <w:basedOn w:val="Normalny"/>
    <w:link w:val="TekstpodstawowyZnak3"/>
    <w:pPr>
      <w:jc w:val="both"/>
    </w:pPr>
    <w:rPr>
      <w:sz w:val="22"/>
      <w:szCs w:val="20"/>
    </w:rPr>
  </w:style>
  <w:style w:type="paragraph" w:styleId="Lista">
    <w:name w:val="List"/>
    <w:basedOn w:val="Tekstpodstawowy"/>
    <w:pPr>
      <w:widowControl w:val="0"/>
      <w:spacing w:after="120"/>
      <w:jc w:val="left"/>
    </w:pPr>
    <w:rPr>
      <w:sz w:val="24"/>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widowControl w:val="0"/>
      <w:suppressLineNumbers/>
    </w:pPr>
    <w:rPr>
      <w:szCs w:val="20"/>
    </w:rPr>
  </w:style>
  <w:style w:type="paragraph" w:customStyle="1" w:styleId="ZnakZnak4">
    <w:name w:val="Znak Znak4"/>
    <w:basedOn w:val="Normalny"/>
  </w:style>
  <w:style w:type="paragraph" w:styleId="NormalnyWeb">
    <w:name w:val="Normal (Web)"/>
    <w:basedOn w:val="Normalny"/>
    <w:pPr>
      <w:spacing w:before="100" w:after="100"/>
      <w:jc w:val="both"/>
    </w:pPr>
    <w:rPr>
      <w:rFonts w:ascii="Arial Unicode MS" w:eastAsia="Arial Unicode MS" w:hAnsi="Arial Unicode MS" w:cs="Arial Unicode MS"/>
      <w:sz w:val="20"/>
      <w:lang w:val="en-US"/>
    </w:rPr>
  </w:style>
  <w:style w:type="paragraph" w:styleId="Tekstprzypisudolnego">
    <w:name w:val="footnote text"/>
    <w:basedOn w:val="Normalny"/>
    <w:link w:val="TekstprzypisudolnegoZnak3"/>
    <w:uiPriority w:val="99"/>
    <w:rPr>
      <w:sz w:val="20"/>
    </w:rPr>
  </w:style>
  <w:style w:type="paragraph" w:customStyle="1" w:styleId="Tekstkomentarza1">
    <w:name w:val="Tekst komentarza1"/>
    <w:basedOn w:val="Normalny"/>
    <w:rPr>
      <w:sz w:val="20"/>
      <w:szCs w:val="20"/>
    </w:rPr>
  </w:style>
  <w:style w:type="paragraph" w:styleId="Stopka">
    <w:name w:val="footer"/>
    <w:basedOn w:val="Normalny"/>
    <w:link w:val="StopkaZnak3"/>
    <w:pPr>
      <w:tabs>
        <w:tab w:val="center" w:pos="4536"/>
        <w:tab w:val="right" w:pos="9072"/>
      </w:tabs>
    </w:pPr>
    <w:rPr>
      <w:szCs w:val="20"/>
    </w:rPr>
  </w:style>
  <w:style w:type="paragraph" w:styleId="Tekstpodstawowywcity">
    <w:name w:val="Body Text Indent"/>
    <w:basedOn w:val="Normalny"/>
    <w:link w:val="TekstpodstawowywcityZnak3"/>
    <w:pPr>
      <w:ind w:firstLine="480"/>
      <w:jc w:val="center"/>
    </w:pPr>
    <w:rPr>
      <w:sz w:val="20"/>
    </w:rPr>
  </w:style>
  <w:style w:type="paragraph" w:customStyle="1" w:styleId="Tekstpodstawowy23">
    <w:name w:val="Tekst podstawowy 23"/>
    <w:basedOn w:val="Normalny"/>
    <w:pPr>
      <w:widowControl w:val="0"/>
      <w:overflowPunct w:val="0"/>
      <w:autoSpaceDE w:val="0"/>
      <w:ind w:left="567" w:hanging="567"/>
      <w:jc w:val="both"/>
    </w:pPr>
    <w:rPr>
      <w:color w:val="000000"/>
      <w:sz w:val="22"/>
    </w:rPr>
  </w:style>
  <w:style w:type="paragraph" w:customStyle="1" w:styleId="Tekstpodstawowy31">
    <w:name w:val="Tekst podstawowy 31"/>
    <w:basedOn w:val="Normalny"/>
    <w:rPr>
      <w:rFonts w:ascii="Arial" w:hAnsi="Arial" w:cs="Arial"/>
      <w:b/>
      <w:sz w:val="22"/>
      <w:szCs w:val="20"/>
    </w:rPr>
  </w:style>
  <w:style w:type="paragraph" w:customStyle="1" w:styleId="Tekstpodstawowywcity21">
    <w:name w:val="Tekst podstawowy wcięty 21"/>
    <w:basedOn w:val="Normalny"/>
    <w:pPr>
      <w:overflowPunct w:val="0"/>
      <w:autoSpaceDE w:val="0"/>
      <w:ind w:left="284" w:hanging="284"/>
    </w:pPr>
  </w:style>
  <w:style w:type="paragraph" w:customStyle="1" w:styleId="Tekstpodstawowywcity31">
    <w:name w:val="Tekst podstawowy wcięty 31"/>
    <w:basedOn w:val="Normalny"/>
    <w:pPr>
      <w:tabs>
        <w:tab w:val="left" w:pos="180"/>
        <w:tab w:val="left" w:pos="360"/>
        <w:tab w:val="left" w:pos="1440"/>
      </w:tabs>
      <w:ind w:left="360"/>
    </w:pPr>
    <w:rPr>
      <w:sz w:val="20"/>
    </w:rPr>
  </w:style>
  <w:style w:type="paragraph" w:customStyle="1" w:styleId="Zwykytekst1">
    <w:name w:val="Zwykły tekst1"/>
    <w:basedOn w:val="Normalny"/>
    <w:rPr>
      <w:rFonts w:ascii="Courier New" w:hAnsi="Courier New" w:cs="Courier New"/>
      <w:sz w:val="20"/>
      <w:szCs w:val="20"/>
    </w:rPr>
  </w:style>
  <w:style w:type="paragraph" w:customStyle="1" w:styleId="ust">
    <w:name w:val="ust"/>
    <w:pPr>
      <w:suppressAutoHyphens/>
      <w:spacing w:before="60" w:after="60"/>
      <w:ind w:left="426" w:hanging="284"/>
      <w:jc w:val="both"/>
    </w:pPr>
    <w:rPr>
      <w:sz w:val="24"/>
      <w:szCs w:val="24"/>
      <w:lang w:eastAsia="zh-CN"/>
    </w:rPr>
  </w:style>
  <w:style w:type="paragraph" w:customStyle="1" w:styleId="tekst">
    <w:name w:val="tekst"/>
    <w:basedOn w:val="Normalny"/>
    <w:pPr>
      <w:suppressLineNumbers/>
      <w:spacing w:before="60" w:after="60"/>
      <w:jc w:val="both"/>
    </w:pPr>
  </w:style>
  <w:style w:type="paragraph" w:styleId="Nagwek">
    <w:name w:val="header"/>
    <w:basedOn w:val="Normalny"/>
    <w:link w:val="NagwekZnak3"/>
    <w:pPr>
      <w:tabs>
        <w:tab w:val="center" w:pos="4536"/>
        <w:tab w:val="right" w:pos="9072"/>
      </w:tabs>
    </w:pPr>
  </w:style>
  <w:style w:type="paragraph" w:customStyle="1" w:styleId="Wyliczaniess">
    <w:name w:val="Wyliczanie ss"/>
    <w:pPr>
      <w:suppressAutoHyphens/>
      <w:spacing w:before="56" w:after="56"/>
      <w:ind w:left="340" w:hanging="340"/>
    </w:pPr>
    <w:rPr>
      <w:color w:val="000000"/>
      <w:sz w:val="26"/>
      <w:lang w:eastAsia="zh-CN"/>
    </w:rPr>
  </w:style>
  <w:style w:type="paragraph" w:styleId="Akapitzlist">
    <w:name w:val="List Paragraph"/>
    <w:basedOn w:val="Normalny"/>
    <w:uiPriority w:val="34"/>
    <w:qFormat/>
    <w:pPr>
      <w:ind w:left="720"/>
      <w:contextualSpacing/>
    </w:pPr>
  </w:style>
  <w:style w:type="paragraph" w:customStyle="1" w:styleId="text-3mezera">
    <w:name w:val="text - 3 mezera"/>
    <w:basedOn w:val="Normalny"/>
    <w:pPr>
      <w:spacing w:after="120"/>
      <w:jc w:val="both"/>
    </w:pPr>
    <w:rPr>
      <w:rFonts w:ascii="Arial" w:hAnsi="Arial" w:cs="Arial"/>
      <w:color w:val="000000"/>
      <w:sz w:val="22"/>
      <w:szCs w:val="20"/>
    </w:rPr>
  </w:style>
  <w:style w:type="paragraph" w:customStyle="1" w:styleId="pkt1">
    <w:name w:val="pkt1"/>
    <w:basedOn w:val="Normalny"/>
    <w:pPr>
      <w:spacing w:before="60" w:after="60"/>
      <w:ind w:left="850" w:hanging="425"/>
      <w:jc w:val="both"/>
    </w:pPr>
  </w:style>
  <w:style w:type="paragraph" w:customStyle="1" w:styleId="ZnakZnakZnakZnak">
    <w:name w:val="Znak Znak Znak Znak"/>
    <w:basedOn w:val="Normalny"/>
  </w:style>
  <w:style w:type="paragraph" w:customStyle="1" w:styleId="ZnakZnakZnakZnak0">
    <w:name w:val="Znak Znak Znak Znak"/>
    <w:basedOn w:val="Normalny"/>
  </w:style>
  <w:style w:type="paragraph" w:customStyle="1" w:styleId="Tekstpodstawowynum1">
    <w:name w:val="Tekst podstawowy num1"/>
    <w:basedOn w:val="Nagwek1"/>
    <w:pPr>
      <w:keepNext w:val="0"/>
      <w:tabs>
        <w:tab w:val="left" w:pos="-1980"/>
        <w:tab w:val="left" w:pos="851"/>
      </w:tabs>
      <w:spacing w:before="0" w:after="0"/>
      <w:ind w:left="851" w:hanging="851"/>
      <w:jc w:val="both"/>
    </w:pPr>
    <w:rPr>
      <w:b w:val="0"/>
      <w:bCs w:val="0"/>
      <w:sz w:val="24"/>
      <w:szCs w:val="24"/>
      <w:u w:val="single"/>
    </w:rPr>
  </w:style>
  <w:style w:type="paragraph" w:styleId="Tematkomentarza">
    <w:name w:val="annotation subject"/>
    <w:basedOn w:val="Tekstkomentarza1"/>
    <w:next w:val="Tekstkomentarza1"/>
    <w:link w:val="TematkomentarzaZnak3"/>
    <w:rPr>
      <w:b/>
      <w:bCs/>
    </w:rPr>
  </w:style>
  <w:style w:type="paragraph" w:styleId="Tekstdymka">
    <w:name w:val="Balloon Text"/>
    <w:basedOn w:val="Normalny"/>
    <w:link w:val="TekstdymkaZnak3"/>
    <w:rPr>
      <w:rFonts w:ascii="Tahoma" w:hAnsi="Tahoma" w:cs="Tahoma"/>
      <w:sz w:val="16"/>
      <w:szCs w:val="16"/>
    </w:rPr>
  </w:style>
  <w:style w:type="paragraph" w:customStyle="1" w:styleId="Akapitzlist1">
    <w:name w:val="Akapit z listą1"/>
    <w:basedOn w:val="Normalny"/>
    <w:pPr>
      <w:spacing w:after="200" w:line="276" w:lineRule="auto"/>
      <w:ind w:left="720"/>
    </w:pPr>
    <w:rPr>
      <w:rFonts w:ascii="Calibri" w:hAnsi="Calibri" w:cs="Calibri"/>
      <w:sz w:val="22"/>
      <w:szCs w:val="22"/>
    </w:rPr>
  </w:style>
  <w:style w:type="paragraph" w:customStyle="1" w:styleId="Default">
    <w:name w:val="Default"/>
    <w:pPr>
      <w:suppressAutoHyphens/>
      <w:snapToGrid w:val="0"/>
    </w:pPr>
    <w:rPr>
      <w:rFonts w:eastAsia="Calibri"/>
      <w:color w:val="000000"/>
      <w:sz w:val="24"/>
      <w:lang w:eastAsia="zh-CN"/>
    </w:rPr>
  </w:style>
  <w:style w:type="paragraph" w:customStyle="1" w:styleId="Heading11">
    <w:name w:val="Heading #11"/>
    <w:basedOn w:val="Normalny"/>
    <w:pPr>
      <w:shd w:val="clear" w:color="auto" w:fill="FFFFFF"/>
      <w:spacing w:line="274" w:lineRule="exact"/>
      <w:jc w:val="both"/>
    </w:pPr>
    <w:rPr>
      <w:sz w:val="23"/>
      <w:szCs w:val="23"/>
      <w:lang w:eastAsia="pl-PL"/>
    </w:rPr>
  </w:style>
  <w:style w:type="paragraph" w:customStyle="1" w:styleId="Tekstpodstawowy1">
    <w:name w:val="Tekst podstawowy1"/>
    <w:basedOn w:val="Normalny"/>
    <w:pPr>
      <w:shd w:val="clear" w:color="auto" w:fill="FFFFFF"/>
      <w:spacing w:before="780" w:line="274" w:lineRule="exact"/>
      <w:ind w:hanging="680"/>
      <w:jc w:val="both"/>
    </w:pPr>
    <w:rPr>
      <w:sz w:val="23"/>
      <w:szCs w:val="23"/>
      <w:lang w:eastAsia="pl-PL"/>
    </w:rPr>
  </w:style>
  <w:style w:type="paragraph" w:customStyle="1" w:styleId="styl">
    <w:name w:val="styl"/>
    <w:basedOn w:val="Normalny"/>
    <w:pPr>
      <w:spacing w:before="280" w:after="280"/>
    </w:pPr>
    <w:rPr>
      <w:rFonts w:ascii="inherit" w:hAnsi="inherit" w:cs="inherit"/>
      <w:sz w:val="16"/>
      <w:szCs w:val="16"/>
    </w:rPr>
  </w:style>
  <w:style w:type="paragraph" w:customStyle="1" w:styleId="Bezformatowania">
    <w:name w:val="Bez formatowania"/>
    <w:pPr>
      <w:suppressAutoHyphens/>
    </w:pPr>
    <w:rPr>
      <w:rFonts w:ascii="Helvetica" w:hAnsi="Helvetica" w:cs="Helvetica"/>
      <w:color w:val="000000"/>
      <w:sz w:val="24"/>
      <w:lang w:eastAsia="zh-CN"/>
    </w:rPr>
  </w:style>
  <w:style w:type="paragraph" w:customStyle="1" w:styleId="Bezodstpw1">
    <w:name w:val="Bez odstępów1"/>
    <w:pPr>
      <w:suppressAutoHyphens/>
    </w:pPr>
    <w:rPr>
      <w:rFonts w:ascii="Calibri" w:hAnsi="Calibri" w:cs="Calibri"/>
      <w:sz w:val="22"/>
      <w:szCs w:val="22"/>
      <w:lang w:eastAsia="zh-CN"/>
    </w:rPr>
  </w:style>
  <w:style w:type="paragraph" w:customStyle="1" w:styleId="WW-Tekstkomentarza">
    <w:name w:val="WW-Tekst komentarza"/>
    <w:basedOn w:val="Normalny"/>
    <w:rPr>
      <w:sz w:val="20"/>
    </w:rPr>
  </w:style>
  <w:style w:type="paragraph" w:customStyle="1" w:styleId="Tematkomentarza1">
    <w:name w:val="Temat komentarza1"/>
    <w:basedOn w:val="Tekstkomentarza1"/>
    <w:next w:val="Tekstkomentarza1"/>
    <w:rPr>
      <w:b/>
      <w:bCs/>
    </w:rPr>
  </w:style>
  <w:style w:type="paragraph" w:customStyle="1" w:styleId="WW-Zwykytekst">
    <w:name w:val="WW-Zwykły tekst"/>
    <w:basedOn w:val="Normalny"/>
    <w:rPr>
      <w:rFonts w:ascii="Courier New" w:hAnsi="Courier New" w:cs="Courier New"/>
      <w:sz w:val="20"/>
    </w:rPr>
  </w:style>
  <w:style w:type="paragraph" w:styleId="Tekstprzypisukocowego">
    <w:name w:val="endnote text"/>
    <w:basedOn w:val="Normalny"/>
    <w:link w:val="TekstprzypisukocowegoZnak"/>
    <w:rPr>
      <w:sz w:val="20"/>
      <w:szCs w:val="20"/>
    </w:rPr>
  </w:style>
  <w:style w:type="paragraph" w:customStyle="1" w:styleId="WW-Tekstpodstawowy3">
    <w:name w:val="WW-Tekst podstawowy 3"/>
    <w:basedOn w:val="Normalny"/>
    <w:rPr>
      <w:rFonts w:ascii="Arial" w:hAnsi="Arial" w:cs="Arial"/>
      <w:b/>
      <w:sz w:val="22"/>
    </w:rPr>
  </w:style>
  <w:style w:type="paragraph" w:customStyle="1" w:styleId="ZnakZnak1">
    <w:name w:val="Znak Znak1"/>
    <w:basedOn w:val="Normalny"/>
  </w:style>
  <w:style w:type="paragraph" w:customStyle="1" w:styleId="Zawartotabeli">
    <w:name w:val="Zawartość tabeli"/>
    <w:basedOn w:val="Normalny"/>
    <w:pPr>
      <w:suppressLineNumbers/>
    </w:pPr>
    <w:rPr>
      <w:rFonts w:cs="Calibri"/>
    </w:rPr>
  </w:style>
  <w:style w:type="paragraph" w:customStyle="1" w:styleId="Tekstpodstawowy21">
    <w:name w:val="Tekst podstawowy 21"/>
    <w:basedOn w:val="Normalny"/>
    <w:pPr>
      <w:jc w:val="both"/>
    </w:pPr>
    <w:rPr>
      <w:sz w:val="28"/>
      <w:szCs w:val="20"/>
    </w:rPr>
  </w:style>
  <w:style w:type="paragraph" w:customStyle="1" w:styleId="Lista-kontynuacja31">
    <w:name w:val="Lista - kontynuacja 31"/>
    <w:basedOn w:val="Normalny"/>
    <w:pPr>
      <w:spacing w:after="120"/>
      <w:ind w:left="849"/>
    </w:pPr>
    <w:rPr>
      <w:sz w:val="26"/>
      <w:szCs w:val="26"/>
    </w:rPr>
  </w:style>
  <w:style w:type="paragraph" w:customStyle="1" w:styleId="NormalWeb1">
    <w:name w:val="Normal (Web)1"/>
    <w:basedOn w:val="Normalny"/>
    <w:pPr>
      <w:overflowPunct w:val="0"/>
      <w:autoSpaceDE w:val="0"/>
      <w:spacing w:before="100" w:after="100"/>
      <w:textAlignment w:val="baseline"/>
    </w:pPr>
    <w:rPr>
      <w:rFonts w:ascii="Arial Unicode MS" w:hAnsi="Arial Unicode MS" w:cs="Arial Unicode MS"/>
      <w:szCs w:val="20"/>
    </w:rPr>
  </w:style>
  <w:style w:type="paragraph" w:customStyle="1" w:styleId="tyt">
    <w:name w:val="tyt"/>
    <w:basedOn w:val="Normalny"/>
    <w:pPr>
      <w:keepNext/>
      <w:widowControl w:val="0"/>
      <w:autoSpaceDE w:val="0"/>
      <w:spacing w:before="60" w:after="60"/>
      <w:jc w:val="center"/>
    </w:pPr>
    <w:rPr>
      <w:b/>
      <w:bCs/>
    </w:rPr>
  </w:style>
  <w:style w:type="paragraph" w:customStyle="1" w:styleId="WW-Tekstpodstawowy2">
    <w:name w:val="WW-Tekst podstawowy 2"/>
    <w:basedOn w:val="Normalny"/>
    <w:rPr>
      <w:rFonts w:ascii="Arial" w:hAnsi="Arial" w:cs="Arial"/>
    </w:rPr>
  </w:style>
  <w:style w:type="paragraph" w:customStyle="1" w:styleId="WW-Tekstpodstawowywcity3">
    <w:name w:val="WW-Tekst podstawowy wcięty 3"/>
    <w:basedOn w:val="Normalny"/>
    <w:pPr>
      <w:spacing w:line="360" w:lineRule="auto"/>
      <w:ind w:left="851" w:hanging="284"/>
      <w:jc w:val="both"/>
    </w:pPr>
    <w:rPr>
      <w:szCs w:val="20"/>
    </w:rPr>
  </w:style>
  <w:style w:type="paragraph" w:customStyle="1" w:styleId="western">
    <w:name w:val="western"/>
    <w:basedOn w:val="Normalny"/>
    <w:pPr>
      <w:spacing w:before="119"/>
      <w:jc w:val="both"/>
    </w:pPr>
  </w:style>
  <w:style w:type="paragraph" w:customStyle="1" w:styleId="Nagwek10">
    <w:name w:val="Nagłówek1"/>
    <w:basedOn w:val="Normalny"/>
    <w:next w:val="Tekstpodstawowy"/>
    <w:pPr>
      <w:keepNext/>
      <w:widowControl w:val="0"/>
      <w:spacing w:before="240" w:after="120"/>
    </w:pPr>
    <w:rPr>
      <w:rFonts w:ascii="Arial" w:eastAsia="Tahoma" w:hAnsi="Arial" w:cs="Tahoma"/>
      <w:sz w:val="28"/>
      <w:szCs w:val="28"/>
    </w:rPr>
  </w:style>
  <w:style w:type="paragraph" w:customStyle="1" w:styleId="Podpis1">
    <w:name w:val="Podpis1"/>
    <w:basedOn w:val="Normalny"/>
    <w:pPr>
      <w:widowControl w:val="0"/>
      <w:suppressLineNumbers/>
      <w:spacing w:before="120" w:after="120"/>
    </w:pPr>
    <w:rPr>
      <w:i/>
      <w:iCs/>
    </w:rPr>
  </w:style>
  <w:style w:type="paragraph" w:customStyle="1" w:styleId="Nagwektabeli">
    <w:name w:val="Nagłówek tabeli"/>
    <w:basedOn w:val="Zawartotabeli"/>
    <w:pPr>
      <w:widowControl w:val="0"/>
      <w:spacing w:after="120"/>
      <w:jc w:val="center"/>
    </w:pPr>
    <w:rPr>
      <w:rFonts w:cs="Times New Roman"/>
      <w:b/>
      <w:bCs/>
      <w:i/>
      <w:iCs/>
      <w:szCs w:val="20"/>
    </w:rPr>
  </w:style>
  <w:style w:type="paragraph" w:customStyle="1" w:styleId="par">
    <w:name w:val="par"/>
    <w:basedOn w:val="Normalny"/>
    <w:pPr>
      <w:numPr>
        <w:numId w:val="3"/>
      </w:numPr>
      <w:tabs>
        <w:tab w:val="left" w:pos="360"/>
      </w:tabs>
      <w:ind w:left="360" w:firstLine="0"/>
    </w:pPr>
    <w:rPr>
      <w:sz w:val="20"/>
      <w:szCs w:val="20"/>
    </w:rPr>
  </w:style>
  <w:style w:type="paragraph" w:customStyle="1" w:styleId="Style5">
    <w:name w:val="Style5"/>
    <w:basedOn w:val="Normalny"/>
    <w:pPr>
      <w:widowControl w:val="0"/>
      <w:autoSpaceDE w:val="0"/>
      <w:spacing w:line="245" w:lineRule="exact"/>
      <w:ind w:hanging="341"/>
      <w:jc w:val="both"/>
    </w:pPr>
  </w:style>
  <w:style w:type="paragraph" w:customStyle="1" w:styleId="font0">
    <w:name w:val="font0"/>
    <w:basedOn w:val="Normalny"/>
    <w:pPr>
      <w:spacing w:before="280" w:after="280"/>
    </w:pPr>
    <w:rPr>
      <w:rFonts w:ascii="Arial" w:hAnsi="Arial" w:cs="Arial"/>
      <w:color w:val="000000"/>
      <w:sz w:val="22"/>
      <w:szCs w:val="22"/>
    </w:rPr>
  </w:style>
  <w:style w:type="paragraph" w:customStyle="1" w:styleId="font5">
    <w:name w:val="font5"/>
    <w:basedOn w:val="Normalny"/>
    <w:pPr>
      <w:spacing w:before="280" w:after="280"/>
    </w:pPr>
    <w:rPr>
      <w:color w:val="000000"/>
      <w:sz w:val="20"/>
      <w:szCs w:val="20"/>
    </w:rPr>
  </w:style>
  <w:style w:type="paragraph" w:customStyle="1" w:styleId="font6">
    <w:name w:val="font6"/>
    <w:basedOn w:val="Normalny"/>
    <w:pPr>
      <w:spacing w:before="280" w:after="280"/>
    </w:pPr>
    <w:rPr>
      <w:b/>
      <w:bCs/>
      <w:color w:val="000000"/>
      <w:sz w:val="20"/>
      <w:szCs w:val="20"/>
    </w:rPr>
  </w:style>
  <w:style w:type="paragraph" w:customStyle="1" w:styleId="font7">
    <w:name w:val="font7"/>
    <w:basedOn w:val="Normalny"/>
    <w:pPr>
      <w:spacing w:before="280" w:after="280"/>
    </w:pPr>
    <w:rPr>
      <w:i/>
      <w:iCs/>
      <w:color w:val="000000"/>
      <w:sz w:val="20"/>
      <w:szCs w:val="20"/>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pacing w:before="280" w:after="280"/>
      <w:textAlignment w:val="top"/>
    </w:pPr>
    <w:rPr>
      <w:sz w:val="20"/>
      <w:szCs w:val="20"/>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pacing w:before="280" w:after="280"/>
      <w:textAlignment w:val="top"/>
    </w:pPr>
    <w:rPr>
      <w:sz w:val="20"/>
      <w:szCs w:val="20"/>
    </w:rPr>
  </w:style>
  <w:style w:type="paragraph" w:customStyle="1" w:styleId="xl72">
    <w:name w:val="xl72"/>
    <w:basedOn w:val="Normalny"/>
    <w:pPr>
      <w:pBdr>
        <w:top w:val="single" w:sz="4" w:space="0" w:color="000000"/>
        <w:left w:val="single" w:sz="4" w:space="0" w:color="000000"/>
        <w:bottom w:val="single" w:sz="4" w:space="0" w:color="000000"/>
        <w:right w:val="single" w:sz="4" w:space="0" w:color="000000"/>
      </w:pBdr>
      <w:spacing w:before="280" w:after="280"/>
      <w:textAlignment w:val="top"/>
    </w:pPr>
    <w:rPr>
      <w:sz w:val="16"/>
      <w:szCs w:val="16"/>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pacing w:before="280" w:after="280"/>
    </w:pPr>
  </w:style>
  <w:style w:type="paragraph" w:customStyle="1" w:styleId="Nagwek30">
    <w:name w:val="Nagłówek3"/>
    <w:basedOn w:val="Normalny"/>
    <w:next w:val="Tekstpodstawowy"/>
    <w:pPr>
      <w:keepNext/>
      <w:spacing w:before="240" w:after="120" w:line="276" w:lineRule="auto"/>
    </w:pPr>
    <w:rPr>
      <w:rFonts w:ascii="Arial" w:eastAsia="SimSun" w:hAnsi="Arial" w:cs="Mangal"/>
      <w:kern w:val="1"/>
      <w:sz w:val="28"/>
      <w:szCs w:val="28"/>
    </w:rPr>
  </w:style>
  <w:style w:type="paragraph" w:customStyle="1" w:styleId="Podpis3">
    <w:name w:val="Podpis3"/>
    <w:basedOn w:val="Normalny"/>
    <w:pPr>
      <w:suppressLineNumbers/>
      <w:spacing w:before="120" w:after="120" w:line="276" w:lineRule="auto"/>
    </w:pPr>
    <w:rPr>
      <w:rFonts w:ascii="Calibri" w:eastAsia="Calibri" w:hAnsi="Calibri" w:cs="Mangal"/>
      <w:i/>
      <w:iCs/>
      <w:kern w:val="1"/>
    </w:rPr>
  </w:style>
  <w:style w:type="paragraph" w:styleId="Podpis">
    <w:name w:val="Signature"/>
    <w:basedOn w:val="Normalny"/>
    <w:link w:val="PodpisZnak1"/>
    <w:pPr>
      <w:suppressLineNumbers/>
      <w:spacing w:before="120" w:after="120" w:line="276" w:lineRule="auto"/>
    </w:pPr>
    <w:rPr>
      <w:rFonts w:ascii="Calibri" w:eastAsia="Calibri" w:hAnsi="Calibri" w:cs="Mangal"/>
      <w:i/>
      <w:iCs/>
      <w:kern w:val="1"/>
    </w:rPr>
  </w:style>
  <w:style w:type="paragraph" w:customStyle="1" w:styleId="Nagwek20">
    <w:name w:val="Nagłówek2"/>
    <w:basedOn w:val="Normalny"/>
    <w:next w:val="Tekstpodstawowy"/>
    <w:pPr>
      <w:keepNext/>
      <w:spacing w:before="240" w:after="120"/>
    </w:pPr>
    <w:rPr>
      <w:rFonts w:ascii="Arial" w:eastAsia="SimSun" w:hAnsi="Arial" w:cs="Mangal"/>
      <w:kern w:val="1"/>
      <w:sz w:val="28"/>
      <w:szCs w:val="28"/>
    </w:rPr>
  </w:style>
  <w:style w:type="paragraph" w:customStyle="1" w:styleId="Podpis2">
    <w:name w:val="Podpis2"/>
    <w:basedOn w:val="Normalny"/>
    <w:pPr>
      <w:suppressLineNumbers/>
      <w:spacing w:before="120" w:after="120"/>
    </w:pPr>
    <w:rPr>
      <w:rFonts w:cs="Mangal"/>
      <w:i/>
      <w:iCs/>
      <w:kern w:val="1"/>
    </w:rPr>
  </w:style>
  <w:style w:type="paragraph" w:customStyle="1" w:styleId="Tekstpodstawowy22">
    <w:name w:val="Tekst podstawowy 22"/>
    <w:basedOn w:val="Normalny"/>
    <w:pPr>
      <w:spacing w:after="120" w:line="480" w:lineRule="auto"/>
    </w:pPr>
    <w:rPr>
      <w:rFonts w:cs="Calibri"/>
      <w:kern w:val="1"/>
      <w:lang w:val="x-none"/>
    </w:rPr>
  </w:style>
  <w:style w:type="paragraph" w:styleId="Podtytu">
    <w:name w:val="Subtitle"/>
    <w:basedOn w:val="Nagwek20"/>
    <w:next w:val="Tekstpodstawowy"/>
    <w:link w:val="PodtytuZnak2"/>
    <w:qFormat/>
    <w:pPr>
      <w:jc w:val="center"/>
    </w:pPr>
    <w:rPr>
      <w:i/>
      <w:iCs/>
    </w:rPr>
  </w:style>
  <w:style w:type="paragraph" w:customStyle="1" w:styleId="Tekstkomentarza2">
    <w:name w:val="Tekst komentarza2"/>
    <w:basedOn w:val="Normalny"/>
    <w:pPr>
      <w:spacing w:after="200" w:line="276" w:lineRule="auto"/>
    </w:pPr>
    <w:rPr>
      <w:rFonts w:ascii="Calibri" w:eastAsia="Calibri" w:hAnsi="Calibri" w:cs="Calibri"/>
      <w:kern w:val="1"/>
      <w:sz w:val="20"/>
      <w:szCs w:val="20"/>
    </w:rPr>
  </w:style>
  <w:style w:type="paragraph" w:customStyle="1" w:styleId="Style26">
    <w:name w:val="Style26"/>
    <w:basedOn w:val="Normalny"/>
    <w:pPr>
      <w:widowControl w:val="0"/>
      <w:autoSpaceDE w:val="0"/>
      <w:spacing w:line="187" w:lineRule="exact"/>
      <w:ind w:firstLine="259"/>
    </w:pPr>
    <w:rPr>
      <w:rFonts w:ascii="Cambria" w:eastAsia="MS Mincho" w:hAnsi="Cambria" w:cs="Cambria"/>
    </w:rPr>
  </w:style>
  <w:style w:type="paragraph" w:customStyle="1" w:styleId="Style31">
    <w:name w:val="Style31"/>
    <w:basedOn w:val="Normalny"/>
    <w:pPr>
      <w:widowControl w:val="0"/>
      <w:autoSpaceDE w:val="0"/>
    </w:pPr>
    <w:rPr>
      <w:rFonts w:ascii="Cambria" w:eastAsia="MS Mincho" w:hAnsi="Cambria" w:cs="Cambria"/>
    </w:rPr>
  </w:style>
  <w:style w:type="paragraph" w:customStyle="1" w:styleId="Style50">
    <w:name w:val="Style50"/>
    <w:basedOn w:val="Normalny"/>
    <w:pPr>
      <w:widowControl w:val="0"/>
      <w:autoSpaceDE w:val="0"/>
      <w:spacing w:line="178" w:lineRule="exact"/>
    </w:pPr>
    <w:rPr>
      <w:rFonts w:ascii="Cambria" w:eastAsia="MS Mincho" w:hAnsi="Cambria" w:cs="Cambria"/>
    </w:rPr>
  </w:style>
  <w:style w:type="paragraph" w:customStyle="1" w:styleId="Style58">
    <w:name w:val="Style58"/>
    <w:basedOn w:val="Normalny"/>
    <w:pPr>
      <w:widowControl w:val="0"/>
      <w:autoSpaceDE w:val="0"/>
      <w:spacing w:line="182" w:lineRule="exact"/>
    </w:pPr>
    <w:rPr>
      <w:rFonts w:ascii="Cambria" w:eastAsia="MS Mincho" w:hAnsi="Cambria" w:cs="Cambria"/>
    </w:rPr>
  </w:style>
  <w:style w:type="paragraph" w:customStyle="1" w:styleId="Style59">
    <w:name w:val="Style59"/>
    <w:basedOn w:val="Normalny"/>
    <w:pPr>
      <w:widowControl w:val="0"/>
      <w:autoSpaceDE w:val="0"/>
    </w:pPr>
    <w:rPr>
      <w:rFonts w:ascii="Cambria" w:eastAsia="MS Mincho" w:hAnsi="Cambria" w:cs="Cambria"/>
    </w:rPr>
  </w:style>
  <w:style w:type="paragraph" w:customStyle="1" w:styleId="Style1">
    <w:name w:val="Style1"/>
    <w:basedOn w:val="Normalny"/>
    <w:pPr>
      <w:widowControl w:val="0"/>
      <w:autoSpaceDE w:val="0"/>
    </w:pPr>
    <w:rPr>
      <w:rFonts w:ascii="Cambria" w:eastAsia="MS Mincho" w:hAnsi="Cambria" w:cs="Cambria"/>
    </w:rPr>
  </w:style>
  <w:style w:type="paragraph" w:customStyle="1" w:styleId="Style52">
    <w:name w:val="Style52"/>
    <w:basedOn w:val="Normalny"/>
    <w:pPr>
      <w:widowControl w:val="0"/>
      <w:autoSpaceDE w:val="0"/>
      <w:spacing w:line="173" w:lineRule="exact"/>
      <w:jc w:val="both"/>
    </w:pPr>
    <w:rPr>
      <w:rFonts w:ascii="Cambria" w:eastAsia="MS Mincho" w:hAnsi="Cambria" w:cs="Cambria"/>
    </w:rPr>
  </w:style>
  <w:style w:type="paragraph" w:customStyle="1" w:styleId="Style22">
    <w:name w:val="Style22"/>
    <w:basedOn w:val="Normalny"/>
    <w:pPr>
      <w:widowControl w:val="0"/>
      <w:autoSpaceDE w:val="0"/>
    </w:pPr>
    <w:rPr>
      <w:rFonts w:ascii="Cambria" w:eastAsia="MS Mincho" w:hAnsi="Cambria" w:cs="Cambria"/>
    </w:rPr>
  </w:style>
  <w:style w:type="paragraph" w:customStyle="1" w:styleId="Style33">
    <w:name w:val="Style33"/>
    <w:basedOn w:val="Normalny"/>
    <w:pPr>
      <w:widowControl w:val="0"/>
      <w:autoSpaceDE w:val="0"/>
    </w:pPr>
    <w:rPr>
      <w:rFonts w:ascii="Cambria" w:eastAsia="MS Mincho" w:hAnsi="Cambria" w:cs="Cambria"/>
    </w:rPr>
  </w:style>
  <w:style w:type="paragraph" w:customStyle="1" w:styleId="Style49">
    <w:name w:val="Style49"/>
    <w:basedOn w:val="Normalny"/>
    <w:pPr>
      <w:widowControl w:val="0"/>
      <w:autoSpaceDE w:val="0"/>
      <w:spacing w:line="259" w:lineRule="exact"/>
    </w:pPr>
    <w:rPr>
      <w:rFonts w:ascii="Cambria" w:eastAsia="MS Mincho" w:hAnsi="Cambria" w:cs="Cambria"/>
    </w:rPr>
  </w:style>
  <w:style w:type="paragraph" w:customStyle="1" w:styleId="Style11">
    <w:name w:val="Style11"/>
    <w:basedOn w:val="Normalny"/>
    <w:pPr>
      <w:widowControl w:val="0"/>
      <w:autoSpaceDE w:val="0"/>
      <w:spacing w:line="165" w:lineRule="exact"/>
      <w:ind w:hanging="264"/>
    </w:pPr>
    <w:rPr>
      <w:rFonts w:ascii="Cambria" w:eastAsia="MS Mincho" w:hAnsi="Cambria" w:cs="Cambria"/>
    </w:rPr>
  </w:style>
  <w:style w:type="paragraph" w:customStyle="1" w:styleId="Style14">
    <w:name w:val="Style14"/>
    <w:basedOn w:val="Normalny"/>
    <w:pPr>
      <w:widowControl w:val="0"/>
      <w:autoSpaceDE w:val="0"/>
      <w:spacing w:line="182" w:lineRule="exact"/>
      <w:ind w:hanging="254"/>
    </w:pPr>
    <w:rPr>
      <w:rFonts w:ascii="Cambria" w:eastAsia="MS Mincho" w:hAnsi="Cambria" w:cs="Cambria"/>
    </w:rPr>
  </w:style>
  <w:style w:type="paragraph" w:customStyle="1" w:styleId="Style30">
    <w:name w:val="Style30"/>
    <w:basedOn w:val="Normalny"/>
    <w:pPr>
      <w:widowControl w:val="0"/>
      <w:autoSpaceDE w:val="0"/>
    </w:pPr>
    <w:rPr>
      <w:rFonts w:ascii="Cambria" w:eastAsia="MS Mincho" w:hAnsi="Cambria" w:cs="Cambria"/>
    </w:rPr>
  </w:style>
  <w:style w:type="paragraph" w:customStyle="1" w:styleId="Style51">
    <w:name w:val="Style51"/>
    <w:basedOn w:val="Normalny"/>
    <w:pPr>
      <w:widowControl w:val="0"/>
      <w:autoSpaceDE w:val="0"/>
      <w:spacing w:line="154" w:lineRule="exact"/>
      <w:ind w:hanging="278"/>
    </w:pPr>
    <w:rPr>
      <w:rFonts w:ascii="Cambria" w:eastAsia="MS Mincho" w:hAnsi="Cambria" w:cs="Cambria"/>
    </w:rPr>
  </w:style>
  <w:style w:type="paragraph" w:customStyle="1" w:styleId="Style55">
    <w:name w:val="Style55"/>
    <w:basedOn w:val="Normalny"/>
    <w:pPr>
      <w:widowControl w:val="0"/>
      <w:autoSpaceDE w:val="0"/>
    </w:pPr>
    <w:rPr>
      <w:rFonts w:ascii="Cambria" w:eastAsia="MS Mincho" w:hAnsi="Cambria" w:cs="Cambria"/>
    </w:rPr>
  </w:style>
  <w:style w:type="paragraph" w:customStyle="1" w:styleId="Style46">
    <w:name w:val="Style46"/>
    <w:basedOn w:val="Normalny"/>
    <w:pPr>
      <w:widowControl w:val="0"/>
      <w:autoSpaceDE w:val="0"/>
      <w:spacing w:line="173" w:lineRule="exact"/>
      <w:ind w:hanging="322"/>
    </w:pPr>
    <w:rPr>
      <w:rFonts w:ascii="Cambria" w:eastAsia="MS Mincho" w:hAnsi="Cambria" w:cs="Cambria"/>
    </w:rPr>
  </w:style>
  <w:style w:type="paragraph" w:customStyle="1" w:styleId="Style37">
    <w:name w:val="Style37"/>
    <w:basedOn w:val="Normalny"/>
    <w:pPr>
      <w:widowControl w:val="0"/>
      <w:autoSpaceDE w:val="0"/>
    </w:pPr>
    <w:rPr>
      <w:rFonts w:ascii="Cambria" w:eastAsia="MS Mincho" w:hAnsi="Cambria" w:cs="Cambria"/>
    </w:rPr>
  </w:style>
  <w:style w:type="paragraph" w:customStyle="1" w:styleId="Style39">
    <w:name w:val="Style39"/>
    <w:basedOn w:val="Normalny"/>
    <w:pPr>
      <w:widowControl w:val="0"/>
      <w:autoSpaceDE w:val="0"/>
    </w:pPr>
    <w:rPr>
      <w:rFonts w:ascii="Cambria" w:eastAsia="MS Mincho" w:hAnsi="Cambria" w:cs="Cambria"/>
    </w:rPr>
  </w:style>
  <w:style w:type="paragraph" w:customStyle="1" w:styleId="Style35">
    <w:name w:val="Style35"/>
    <w:basedOn w:val="Normalny"/>
    <w:pPr>
      <w:widowControl w:val="0"/>
      <w:autoSpaceDE w:val="0"/>
      <w:spacing w:line="178" w:lineRule="exact"/>
      <w:ind w:hanging="269"/>
    </w:pPr>
    <w:rPr>
      <w:rFonts w:ascii="Cambria" w:eastAsia="MS Mincho" w:hAnsi="Cambria" w:cs="Cambria"/>
    </w:rPr>
  </w:style>
  <w:style w:type="paragraph" w:customStyle="1" w:styleId="Style23">
    <w:name w:val="Style23"/>
    <w:basedOn w:val="Normalny"/>
    <w:pPr>
      <w:widowControl w:val="0"/>
      <w:autoSpaceDE w:val="0"/>
      <w:spacing w:line="178" w:lineRule="exact"/>
    </w:pPr>
    <w:rPr>
      <w:rFonts w:ascii="Cambria" w:eastAsia="MS Mincho" w:hAnsi="Cambria" w:cs="Cambria"/>
    </w:rPr>
  </w:style>
  <w:style w:type="paragraph" w:customStyle="1" w:styleId="Style56">
    <w:name w:val="Style56"/>
    <w:basedOn w:val="Normalny"/>
    <w:pPr>
      <w:widowControl w:val="0"/>
      <w:autoSpaceDE w:val="0"/>
    </w:pPr>
    <w:rPr>
      <w:rFonts w:ascii="Cambria" w:eastAsia="MS Mincho" w:hAnsi="Cambria" w:cs="Cambria"/>
    </w:rPr>
  </w:style>
  <w:style w:type="paragraph" w:customStyle="1" w:styleId="Style12">
    <w:name w:val="Style12"/>
    <w:basedOn w:val="Normalny"/>
    <w:pPr>
      <w:widowControl w:val="0"/>
      <w:autoSpaceDE w:val="0"/>
      <w:spacing w:line="197" w:lineRule="exact"/>
      <w:ind w:hanging="283"/>
    </w:pPr>
    <w:rPr>
      <w:rFonts w:ascii="Cambria" w:eastAsia="MS Mincho" w:hAnsi="Cambria" w:cs="Cambria"/>
    </w:rPr>
  </w:style>
  <w:style w:type="paragraph" w:customStyle="1" w:styleId="Style32">
    <w:name w:val="Style32"/>
    <w:basedOn w:val="Normalny"/>
    <w:pPr>
      <w:widowControl w:val="0"/>
      <w:autoSpaceDE w:val="0"/>
      <w:spacing w:line="182" w:lineRule="exact"/>
      <w:jc w:val="both"/>
    </w:pPr>
    <w:rPr>
      <w:rFonts w:ascii="Cambria" w:eastAsia="MS Mincho" w:hAnsi="Cambria" w:cs="Cambria"/>
    </w:rPr>
  </w:style>
  <w:style w:type="paragraph" w:customStyle="1" w:styleId="font8">
    <w:name w:val="font8"/>
    <w:basedOn w:val="Normalny"/>
    <w:pPr>
      <w:spacing w:before="280" w:after="280"/>
    </w:pPr>
    <w:rPr>
      <w:sz w:val="18"/>
      <w:szCs w:val="18"/>
      <w:u w:val="single"/>
    </w:rPr>
  </w:style>
  <w:style w:type="paragraph" w:customStyle="1" w:styleId="font9">
    <w:name w:val="font9"/>
    <w:basedOn w:val="Normalny"/>
    <w:pPr>
      <w:spacing w:before="280" w:after="280"/>
    </w:pPr>
    <w:rPr>
      <w:rFonts w:ascii="Tahoma" w:hAnsi="Tahoma" w:cs="Tahoma"/>
      <w:color w:val="000000"/>
      <w:sz w:val="18"/>
      <w:szCs w:val="18"/>
    </w:rPr>
  </w:style>
  <w:style w:type="paragraph" w:customStyle="1" w:styleId="font10">
    <w:name w:val="font10"/>
    <w:basedOn w:val="Normalny"/>
    <w:pPr>
      <w:spacing w:before="280" w:after="280"/>
    </w:pPr>
    <w:rPr>
      <w:rFonts w:ascii="Tahoma" w:hAnsi="Tahoma" w:cs="Tahoma"/>
      <w:b/>
      <w:bCs/>
      <w:color w:val="000000"/>
      <w:sz w:val="18"/>
      <w:szCs w:val="18"/>
    </w:rPr>
  </w:style>
  <w:style w:type="paragraph" w:customStyle="1" w:styleId="font11">
    <w:name w:val="font11"/>
    <w:basedOn w:val="Normalny"/>
    <w:pPr>
      <w:spacing w:before="280" w:after="280"/>
    </w:pPr>
    <w:rPr>
      <w:rFonts w:ascii="Tahoma" w:hAnsi="Tahoma" w:cs="Tahoma"/>
      <w:color w:val="000000"/>
      <w:sz w:val="18"/>
      <w:szCs w:val="18"/>
    </w:rPr>
  </w:style>
  <w:style w:type="paragraph" w:customStyle="1" w:styleId="font12">
    <w:name w:val="font12"/>
    <w:basedOn w:val="Normalny"/>
    <w:pPr>
      <w:spacing w:before="280" w:after="280"/>
    </w:pPr>
    <w:rPr>
      <w:rFonts w:ascii="Tahoma" w:hAnsi="Tahoma" w:cs="Tahoma"/>
      <w:b/>
      <w:bCs/>
      <w:color w:val="000000"/>
      <w:sz w:val="18"/>
      <w:szCs w:val="18"/>
    </w:rPr>
  </w:style>
  <w:style w:type="paragraph" w:customStyle="1" w:styleId="xl74">
    <w:name w:val="xl74"/>
    <w:basedOn w:val="Normalny"/>
    <w:pPr>
      <w:spacing w:before="280" w:after="280"/>
      <w:jc w:val="center"/>
      <w:textAlignment w:val="center"/>
    </w:pPr>
    <w:rPr>
      <w:b/>
      <w:bCs/>
      <w:sz w:val="18"/>
      <w:szCs w:val="18"/>
    </w:rPr>
  </w:style>
  <w:style w:type="paragraph" w:customStyle="1" w:styleId="xl75">
    <w:name w:val="xl75"/>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rPr>
  </w:style>
  <w:style w:type="paragraph" w:customStyle="1" w:styleId="xl77">
    <w:name w:val="xl7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rPr>
  </w:style>
  <w:style w:type="paragraph" w:customStyle="1" w:styleId="xl78">
    <w:name w:val="xl78"/>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79">
    <w:name w:val="xl79"/>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80">
    <w:name w:val="xl80"/>
    <w:basedOn w:val="Normalny"/>
    <w:pPr>
      <w:pBdr>
        <w:top w:val="none" w:sz="0"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81">
    <w:name w:val="xl81"/>
    <w:basedOn w:val="Normalny"/>
    <w:pPr>
      <w:pBdr>
        <w:top w:val="none" w:sz="0" w:space="0" w:color="000000"/>
        <w:left w:val="single" w:sz="4" w:space="0" w:color="000000"/>
        <w:bottom w:val="single" w:sz="4" w:space="0" w:color="000000"/>
        <w:right w:val="none" w:sz="0" w:space="0" w:color="000000"/>
      </w:pBdr>
      <w:spacing w:before="280" w:after="280"/>
      <w:textAlignment w:val="center"/>
    </w:pPr>
    <w:rPr>
      <w:sz w:val="18"/>
      <w:szCs w:val="18"/>
    </w:rPr>
  </w:style>
  <w:style w:type="paragraph" w:customStyle="1" w:styleId="xl82">
    <w:name w:val="xl82"/>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83">
    <w:name w:val="xl83"/>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84">
    <w:name w:val="xl84"/>
    <w:basedOn w:val="Normalny"/>
    <w:pPr>
      <w:pBdr>
        <w:top w:val="none" w:sz="0" w:space="0" w:color="000000"/>
        <w:left w:val="none" w:sz="0" w:space="0" w:color="000000"/>
        <w:bottom w:val="single" w:sz="4" w:space="0" w:color="000000"/>
        <w:right w:val="none" w:sz="0" w:space="0" w:color="000000"/>
      </w:pBdr>
      <w:spacing w:before="280" w:after="280"/>
      <w:jc w:val="center"/>
      <w:textAlignment w:val="center"/>
    </w:pPr>
    <w:rPr>
      <w:sz w:val="18"/>
      <w:szCs w:val="18"/>
    </w:rPr>
  </w:style>
  <w:style w:type="paragraph" w:customStyle="1" w:styleId="xl85">
    <w:name w:val="xl85"/>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86">
    <w:name w:val="xl86"/>
    <w:basedOn w:val="Normalny"/>
    <w:pPr>
      <w:pBdr>
        <w:top w:val="single" w:sz="4" w:space="0" w:color="000000"/>
        <w:left w:val="single" w:sz="4" w:space="0" w:color="000000"/>
        <w:bottom w:val="single" w:sz="4" w:space="0" w:color="000000"/>
        <w:right w:val="none" w:sz="0" w:space="0" w:color="000000"/>
      </w:pBdr>
      <w:spacing w:before="280" w:after="280"/>
      <w:textAlignment w:val="center"/>
    </w:pPr>
    <w:rPr>
      <w:sz w:val="18"/>
      <w:szCs w:val="18"/>
    </w:rPr>
  </w:style>
  <w:style w:type="paragraph" w:customStyle="1" w:styleId="xl87">
    <w:name w:val="xl8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88">
    <w:name w:val="xl88"/>
    <w:basedOn w:val="Normalny"/>
    <w:pPr>
      <w:pBdr>
        <w:top w:val="single" w:sz="4" w:space="0" w:color="000000"/>
        <w:left w:val="none" w:sz="0" w:space="0" w:color="000000"/>
        <w:bottom w:val="single" w:sz="4" w:space="0" w:color="000000"/>
        <w:right w:val="none" w:sz="0" w:space="0" w:color="000000"/>
      </w:pBdr>
      <w:spacing w:before="280" w:after="280"/>
      <w:jc w:val="center"/>
      <w:textAlignment w:val="center"/>
    </w:pPr>
    <w:rPr>
      <w:sz w:val="18"/>
      <w:szCs w:val="18"/>
    </w:rPr>
  </w:style>
  <w:style w:type="paragraph" w:customStyle="1" w:styleId="xl89">
    <w:name w:val="xl89"/>
    <w:basedOn w:val="Normalny"/>
    <w:pPr>
      <w:pBdr>
        <w:top w:val="single" w:sz="4" w:space="0" w:color="000000"/>
        <w:left w:val="none" w:sz="0"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90">
    <w:name w:val="xl90"/>
    <w:basedOn w:val="Normalny"/>
    <w:pPr>
      <w:pBdr>
        <w:top w:val="single" w:sz="4" w:space="0" w:color="000000"/>
        <w:left w:val="none" w:sz="0" w:space="0" w:color="000000"/>
        <w:bottom w:val="single" w:sz="4" w:space="0" w:color="000000"/>
        <w:right w:val="none" w:sz="0" w:space="0" w:color="000000"/>
      </w:pBdr>
      <w:spacing w:before="280" w:after="280"/>
      <w:jc w:val="center"/>
      <w:textAlignment w:val="center"/>
    </w:pPr>
    <w:rPr>
      <w:sz w:val="18"/>
      <w:szCs w:val="18"/>
    </w:rPr>
  </w:style>
  <w:style w:type="paragraph" w:customStyle="1" w:styleId="xl91">
    <w:name w:val="xl91"/>
    <w:basedOn w:val="Normalny"/>
    <w:pPr>
      <w:pBdr>
        <w:top w:val="single" w:sz="4" w:space="0" w:color="000000"/>
        <w:left w:val="none" w:sz="0" w:space="0" w:color="000000"/>
        <w:bottom w:val="single" w:sz="4" w:space="0" w:color="000000"/>
        <w:right w:val="none" w:sz="0" w:space="0" w:color="000000"/>
      </w:pBdr>
      <w:spacing w:before="280" w:after="280"/>
      <w:jc w:val="center"/>
      <w:textAlignment w:val="center"/>
    </w:pPr>
    <w:rPr>
      <w:sz w:val="18"/>
      <w:szCs w:val="18"/>
    </w:rPr>
  </w:style>
  <w:style w:type="paragraph" w:customStyle="1" w:styleId="xl92">
    <w:name w:val="xl92"/>
    <w:basedOn w:val="Normalny"/>
    <w:pPr>
      <w:pBdr>
        <w:top w:val="none" w:sz="0" w:space="0" w:color="000000"/>
        <w:left w:val="none" w:sz="0" w:space="0" w:color="000000"/>
        <w:bottom w:val="single" w:sz="4" w:space="0" w:color="000000"/>
        <w:right w:val="none" w:sz="0" w:space="0" w:color="000000"/>
      </w:pBdr>
      <w:spacing w:before="280" w:after="280"/>
      <w:textAlignment w:val="top"/>
    </w:pPr>
    <w:rPr>
      <w:b/>
      <w:bCs/>
      <w:sz w:val="18"/>
      <w:szCs w:val="18"/>
    </w:rPr>
  </w:style>
  <w:style w:type="paragraph" w:customStyle="1" w:styleId="xl93">
    <w:name w:val="xl93"/>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94">
    <w:name w:val="xl94"/>
    <w:basedOn w:val="Normalny"/>
    <w:pPr>
      <w:pBdr>
        <w:top w:val="single" w:sz="4" w:space="0" w:color="000000"/>
        <w:left w:val="none" w:sz="0" w:space="0" w:color="000000"/>
        <w:bottom w:val="single" w:sz="4" w:space="0" w:color="000000"/>
        <w:right w:val="none" w:sz="0" w:space="0" w:color="000000"/>
      </w:pBdr>
      <w:spacing w:before="280" w:after="280"/>
      <w:textAlignment w:val="top"/>
    </w:pPr>
    <w:rPr>
      <w:b/>
      <w:bCs/>
      <w:sz w:val="18"/>
      <w:szCs w:val="18"/>
    </w:rPr>
  </w:style>
  <w:style w:type="paragraph" w:customStyle="1" w:styleId="xl95">
    <w:name w:val="xl95"/>
    <w:basedOn w:val="Normalny"/>
    <w:pPr>
      <w:pBdr>
        <w:top w:val="single" w:sz="4" w:space="0" w:color="000000"/>
        <w:left w:val="none" w:sz="0" w:space="0" w:color="000000"/>
        <w:bottom w:val="single" w:sz="4" w:space="0" w:color="000000"/>
        <w:right w:val="none" w:sz="0" w:space="0" w:color="000000"/>
      </w:pBdr>
      <w:spacing w:before="280" w:after="280"/>
      <w:textAlignment w:val="center"/>
    </w:pPr>
    <w:rPr>
      <w:b/>
      <w:bCs/>
      <w:sz w:val="18"/>
      <w:szCs w:val="18"/>
    </w:rPr>
  </w:style>
  <w:style w:type="paragraph" w:customStyle="1" w:styleId="xl96">
    <w:name w:val="xl96"/>
    <w:basedOn w:val="Normalny"/>
    <w:pPr>
      <w:pBdr>
        <w:top w:val="single" w:sz="4" w:space="0" w:color="000000"/>
        <w:left w:val="none" w:sz="0" w:space="0" w:color="000000"/>
        <w:bottom w:val="single" w:sz="4" w:space="0" w:color="000000"/>
        <w:right w:val="none" w:sz="0" w:space="0" w:color="000000"/>
      </w:pBdr>
      <w:spacing w:before="280" w:after="280"/>
      <w:jc w:val="center"/>
      <w:textAlignment w:val="center"/>
    </w:pPr>
    <w:rPr>
      <w:b/>
      <w:bCs/>
      <w:sz w:val="18"/>
      <w:szCs w:val="18"/>
    </w:rPr>
  </w:style>
  <w:style w:type="paragraph" w:customStyle="1" w:styleId="xl97">
    <w:name w:val="xl9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98">
    <w:name w:val="xl98"/>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99">
    <w:name w:val="xl99"/>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b/>
      <w:bCs/>
      <w:sz w:val="18"/>
      <w:szCs w:val="18"/>
    </w:rPr>
  </w:style>
  <w:style w:type="paragraph" w:customStyle="1" w:styleId="xl100">
    <w:name w:val="xl100"/>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01">
    <w:name w:val="xl101"/>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02">
    <w:name w:val="xl102"/>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03">
    <w:name w:val="xl103"/>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04">
    <w:name w:val="xl104"/>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05">
    <w:name w:val="xl105"/>
    <w:basedOn w:val="Normalny"/>
    <w:pPr>
      <w:pBdr>
        <w:top w:val="single" w:sz="4" w:space="0" w:color="000000"/>
        <w:left w:val="none" w:sz="0" w:space="0" w:color="000000"/>
        <w:bottom w:val="single" w:sz="4" w:space="0" w:color="000000"/>
        <w:right w:val="none" w:sz="0" w:space="0" w:color="000000"/>
      </w:pBdr>
      <w:spacing w:before="280" w:after="280"/>
    </w:pPr>
    <w:rPr>
      <w:b/>
      <w:bCs/>
      <w:sz w:val="18"/>
      <w:szCs w:val="18"/>
    </w:rPr>
  </w:style>
  <w:style w:type="paragraph" w:customStyle="1" w:styleId="xl106">
    <w:name w:val="xl106"/>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07">
    <w:name w:val="xl107"/>
    <w:basedOn w:val="Normalny"/>
    <w:pPr>
      <w:spacing w:before="280" w:after="280"/>
      <w:jc w:val="center"/>
      <w:textAlignment w:val="center"/>
    </w:pPr>
    <w:rPr>
      <w:sz w:val="18"/>
      <w:szCs w:val="18"/>
    </w:rPr>
  </w:style>
  <w:style w:type="paragraph" w:customStyle="1" w:styleId="xl108">
    <w:name w:val="xl108"/>
    <w:basedOn w:val="Normalny"/>
    <w:pPr>
      <w:spacing w:before="280" w:after="280"/>
      <w:textAlignment w:val="center"/>
    </w:pPr>
    <w:rPr>
      <w:sz w:val="18"/>
      <w:szCs w:val="18"/>
    </w:rPr>
  </w:style>
  <w:style w:type="paragraph" w:customStyle="1" w:styleId="xl109">
    <w:name w:val="xl109"/>
    <w:basedOn w:val="Normalny"/>
    <w:pPr>
      <w:spacing w:before="280" w:after="280"/>
      <w:textAlignment w:val="center"/>
    </w:pPr>
    <w:rPr>
      <w:sz w:val="18"/>
      <w:szCs w:val="18"/>
    </w:rPr>
  </w:style>
  <w:style w:type="paragraph" w:customStyle="1" w:styleId="xl110">
    <w:name w:val="xl110"/>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11">
    <w:name w:val="xl111"/>
    <w:basedOn w:val="Normalny"/>
    <w:pPr>
      <w:pBdr>
        <w:top w:val="single" w:sz="4" w:space="0" w:color="000000"/>
        <w:left w:val="single" w:sz="4" w:space="0" w:color="000000"/>
        <w:bottom w:val="single" w:sz="4" w:space="0" w:color="000000"/>
        <w:right w:val="none" w:sz="0" w:space="0" w:color="000000"/>
      </w:pBdr>
      <w:spacing w:before="280" w:after="280"/>
      <w:textAlignment w:val="center"/>
    </w:pPr>
    <w:rPr>
      <w:sz w:val="18"/>
      <w:szCs w:val="18"/>
    </w:rPr>
  </w:style>
  <w:style w:type="paragraph" w:customStyle="1" w:styleId="xl112">
    <w:name w:val="xl112"/>
    <w:basedOn w:val="Normalny"/>
    <w:pPr>
      <w:spacing w:before="280" w:after="280"/>
    </w:pPr>
    <w:rPr>
      <w:b/>
      <w:bCs/>
      <w:sz w:val="18"/>
      <w:szCs w:val="18"/>
    </w:rPr>
  </w:style>
  <w:style w:type="paragraph" w:customStyle="1" w:styleId="xl113">
    <w:name w:val="xl113"/>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14">
    <w:name w:val="xl114"/>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15">
    <w:name w:val="xl115"/>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16">
    <w:name w:val="xl116"/>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17">
    <w:name w:val="xl11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18">
    <w:name w:val="xl118"/>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19">
    <w:name w:val="xl119"/>
    <w:basedOn w:val="Normalny"/>
    <w:pPr>
      <w:pBdr>
        <w:top w:val="single" w:sz="4" w:space="0" w:color="000000"/>
        <w:left w:val="single" w:sz="4" w:space="0" w:color="000000"/>
        <w:bottom w:val="single" w:sz="4" w:space="0" w:color="000000"/>
        <w:right w:val="none" w:sz="0" w:space="0" w:color="000000"/>
      </w:pBdr>
      <w:spacing w:before="280" w:after="280"/>
      <w:jc w:val="center"/>
      <w:textAlignment w:val="center"/>
    </w:pPr>
    <w:rPr>
      <w:sz w:val="18"/>
      <w:szCs w:val="18"/>
    </w:rPr>
  </w:style>
  <w:style w:type="paragraph" w:customStyle="1" w:styleId="xl120">
    <w:name w:val="xl120"/>
    <w:basedOn w:val="Normalny"/>
    <w:pPr>
      <w:pBdr>
        <w:top w:val="single" w:sz="4" w:space="0" w:color="000000"/>
        <w:left w:val="single" w:sz="4" w:space="0" w:color="000000"/>
        <w:bottom w:val="single" w:sz="4" w:space="0" w:color="000000"/>
        <w:right w:val="none" w:sz="0" w:space="0" w:color="000000"/>
      </w:pBdr>
      <w:shd w:val="clear" w:color="auto" w:fill="00FFFF"/>
      <w:spacing w:before="280" w:after="280"/>
      <w:jc w:val="center"/>
      <w:textAlignment w:val="center"/>
    </w:pPr>
    <w:rPr>
      <w:sz w:val="18"/>
      <w:szCs w:val="18"/>
    </w:rPr>
  </w:style>
  <w:style w:type="paragraph" w:customStyle="1" w:styleId="xl121">
    <w:name w:val="xl121"/>
    <w:basedOn w:val="Normalny"/>
    <w:pPr>
      <w:spacing w:before="280" w:after="280"/>
      <w:textAlignment w:val="top"/>
    </w:pPr>
    <w:rPr>
      <w:b/>
      <w:bCs/>
      <w:sz w:val="18"/>
      <w:szCs w:val="18"/>
    </w:rPr>
  </w:style>
  <w:style w:type="paragraph" w:customStyle="1" w:styleId="xl122">
    <w:name w:val="xl122"/>
    <w:basedOn w:val="Normalny"/>
    <w:pPr>
      <w:spacing w:before="280" w:after="280"/>
      <w:jc w:val="center"/>
      <w:textAlignment w:val="center"/>
    </w:pPr>
    <w:rPr>
      <w:b/>
      <w:bCs/>
      <w:sz w:val="18"/>
      <w:szCs w:val="18"/>
    </w:rPr>
  </w:style>
  <w:style w:type="paragraph" w:customStyle="1" w:styleId="xl123">
    <w:name w:val="xl123"/>
    <w:basedOn w:val="Normalny"/>
    <w:pPr>
      <w:spacing w:before="280" w:after="280"/>
      <w:jc w:val="center"/>
      <w:textAlignment w:val="center"/>
    </w:pPr>
    <w:rPr>
      <w:sz w:val="18"/>
      <w:szCs w:val="18"/>
    </w:rPr>
  </w:style>
  <w:style w:type="paragraph" w:customStyle="1" w:styleId="xl124">
    <w:name w:val="xl124"/>
    <w:basedOn w:val="Normalny"/>
    <w:pPr>
      <w:spacing w:before="280" w:after="280"/>
      <w:jc w:val="center"/>
      <w:textAlignment w:val="center"/>
    </w:pPr>
    <w:rPr>
      <w:sz w:val="18"/>
      <w:szCs w:val="18"/>
    </w:rPr>
  </w:style>
  <w:style w:type="paragraph" w:customStyle="1" w:styleId="xl125">
    <w:name w:val="xl125"/>
    <w:basedOn w:val="Normalny"/>
    <w:pPr>
      <w:pBdr>
        <w:top w:val="single" w:sz="4" w:space="0" w:color="000000"/>
        <w:left w:val="single" w:sz="4" w:space="0" w:color="000000"/>
        <w:bottom w:val="none" w:sz="0" w:space="0" w:color="000000"/>
        <w:right w:val="single" w:sz="4" w:space="0" w:color="000000"/>
      </w:pBdr>
      <w:spacing w:before="280" w:after="280"/>
      <w:jc w:val="center"/>
      <w:textAlignment w:val="center"/>
    </w:pPr>
    <w:rPr>
      <w:b/>
      <w:bCs/>
      <w:sz w:val="18"/>
      <w:szCs w:val="18"/>
    </w:rPr>
  </w:style>
  <w:style w:type="paragraph" w:customStyle="1" w:styleId="xl126">
    <w:name w:val="xl126"/>
    <w:basedOn w:val="Normalny"/>
    <w:pPr>
      <w:pBdr>
        <w:top w:val="single" w:sz="4" w:space="0" w:color="000000"/>
        <w:left w:val="none" w:sz="0" w:space="0" w:color="000000"/>
        <w:bottom w:val="none" w:sz="0" w:space="0" w:color="000000"/>
        <w:right w:val="single" w:sz="4" w:space="0" w:color="000000"/>
      </w:pBdr>
      <w:spacing w:before="280" w:after="280"/>
      <w:textAlignment w:val="center"/>
    </w:pPr>
    <w:rPr>
      <w:sz w:val="18"/>
      <w:szCs w:val="18"/>
    </w:rPr>
  </w:style>
  <w:style w:type="paragraph" w:customStyle="1" w:styleId="xl127">
    <w:name w:val="xl127"/>
    <w:basedOn w:val="Normalny"/>
    <w:pPr>
      <w:pBdr>
        <w:top w:val="single" w:sz="4" w:space="0" w:color="000000"/>
        <w:left w:val="none" w:sz="0" w:space="0" w:color="000000"/>
        <w:bottom w:val="single" w:sz="4" w:space="0" w:color="000000"/>
        <w:right w:val="single" w:sz="4" w:space="0" w:color="000000"/>
      </w:pBdr>
      <w:spacing w:before="280" w:after="280"/>
      <w:textAlignment w:val="center"/>
    </w:pPr>
    <w:rPr>
      <w:sz w:val="18"/>
      <w:szCs w:val="18"/>
    </w:rPr>
  </w:style>
  <w:style w:type="paragraph" w:customStyle="1" w:styleId="xl128">
    <w:name w:val="xl128"/>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29">
    <w:name w:val="xl129"/>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30">
    <w:name w:val="xl130"/>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31">
    <w:name w:val="xl131"/>
    <w:basedOn w:val="Normalny"/>
    <w:pPr>
      <w:pBdr>
        <w:top w:val="single" w:sz="4" w:space="0" w:color="000000"/>
        <w:left w:val="single" w:sz="4" w:space="0" w:color="000000"/>
        <w:bottom w:val="single" w:sz="4" w:space="0" w:color="000000"/>
        <w:right w:val="none" w:sz="0" w:space="0" w:color="000000"/>
      </w:pBdr>
      <w:spacing w:before="280" w:after="280"/>
      <w:jc w:val="center"/>
      <w:textAlignment w:val="center"/>
    </w:pPr>
    <w:rPr>
      <w:sz w:val="18"/>
      <w:szCs w:val="18"/>
    </w:rPr>
  </w:style>
  <w:style w:type="paragraph" w:customStyle="1" w:styleId="xl132">
    <w:name w:val="xl132"/>
    <w:basedOn w:val="Normalny"/>
    <w:pPr>
      <w:pBdr>
        <w:top w:val="single" w:sz="4" w:space="0" w:color="000000"/>
        <w:left w:val="single" w:sz="4" w:space="0" w:color="000000"/>
        <w:bottom w:val="single" w:sz="4" w:space="0" w:color="000000"/>
        <w:right w:val="none" w:sz="0" w:space="0" w:color="000000"/>
      </w:pBdr>
      <w:shd w:val="clear" w:color="auto" w:fill="00FFFF"/>
      <w:spacing w:before="280" w:after="280"/>
      <w:jc w:val="center"/>
      <w:textAlignment w:val="center"/>
    </w:pPr>
    <w:rPr>
      <w:sz w:val="18"/>
      <w:szCs w:val="18"/>
    </w:rPr>
  </w:style>
  <w:style w:type="paragraph" w:customStyle="1" w:styleId="xl133">
    <w:name w:val="xl133"/>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b/>
      <w:bCs/>
      <w:sz w:val="18"/>
      <w:szCs w:val="18"/>
    </w:rPr>
  </w:style>
  <w:style w:type="paragraph" w:customStyle="1" w:styleId="xl134">
    <w:name w:val="xl134"/>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i/>
      <w:iCs/>
      <w:sz w:val="18"/>
      <w:szCs w:val="18"/>
    </w:rPr>
  </w:style>
  <w:style w:type="paragraph" w:customStyle="1" w:styleId="xl135">
    <w:name w:val="xl135"/>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36">
    <w:name w:val="xl136"/>
    <w:basedOn w:val="Normalny"/>
    <w:pPr>
      <w:spacing w:before="280" w:after="280"/>
      <w:textAlignment w:val="center"/>
    </w:pPr>
    <w:rPr>
      <w:sz w:val="18"/>
      <w:szCs w:val="18"/>
    </w:rPr>
  </w:style>
  <w:style w:type="paragraph" w:customStyle="1" w:styleId="xl137">
    <w:name w:val="xl137"/>
    <w:basedOn w:val="Normalny"/>
    <w:pPr>
      <w:spacing w:before="280" w:after="280"/>
      <w:textAlignment w:val="center"/>
    </w:pPr>
    <w:rPr>
      <w:sz w:val="18"/>
      <w:szCs w:val="18"/>
    </w:rPr>
  </w:style>
  <w:style w:type="paragraph" w:customStyle="1" w:styleId="xl138">
    <w:name w:val="xl138"/>
    <w:basedOn w:val="Normalny"/>
    <w:pPr>
      <w:shd w:val="clear" w:color="auto" w:fill="C0C0C0"/>
      <w:spacing w:before="280" w:after="280"/>
    </w:pPr>
    <w:rPr>
      <w:b/>
      <w:bCs/>
      <w:sz w:val="18"/>
      <w:szCs w:val="18"/>
    </w:rPr>
  </w:style>
  <w:style w:type="paragraph" w:customStyle="1" w:styleId="xl139">
    <w:name w:val="xl139"/>
    <w:basedOn w:val="Normalny"/>
    <w:pPr>
      <w:pBdr>
        <w:top w:val="single" w:sz="4" w:space="0" w:color="000000"/>
        <w:left w:val="none" w:sz="0" w:space="0" w:color="000000"/>
        <w:bottom w:val="single" w:sz="4" w:space="0" w:color="000000"/>
        <w:right w:val="single" w:sz="4" w:space="0" w:color="000000"/>
      </w:pBdr>
      <w:spacing w:before="280" w:after="280"/>
      <w:textAlignment w:val="center"/>
    </w:pPr>
    <w:rPr>
      <w:sz w:val="18"/>
      <w:szCs w:val="18"/>
    </w:rPr>
  </w:style>
  <w:style w:type="paragraph" w:customStyle="1" w:styleId="xl140">
    <w:name w:val="xl140"/>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41">
    <w:name w:val="xl141"/>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42">
    <w:name w:val="xl142"/>
    <w:basedOn w:val="Normalny"/>
    <w:pPr>
      <w:pBdr>
        <w:top w:val="single" w:sz="4" w:space="0" w:color="000000"/>
        <w:left w:val="single" w:sz="4" w:space="0" w:color="000000"/>
        <w:bottom w:val="single" w:sz="4" w:space="0" w:color="000000"/>
        <w:right w:val="none" w:sz="0" w:space="0" w:color="000000"/>
      </w:pBdr>
      <w:spacing w:before="280" w:after="280"/>
      <w:jc w:val="center"/>
      <w:textAlignment w:val="center"/>
    </w:pPr>
    <w:rPr>
      <w:sz w:val="18"/>
      <w:szCs w:val="18"/>
    </w:rPr>
  </w:style>
  <w:style w:type="paragraph" w:customStyle="1" w:styleId="xl143">
    <w:name w:val="xl143"/>
    <w:basedOn w:val="Normalny"/>
    <w:pPr>
      <w:pBdr>
        <w:top w:val="single" w:sz="4" w:space="0" w:color="000000"/>
        <w:left w:val="single" w:sz="4" w:space="0" w:color="000000"/>
        <w:bottom w:val="single" w:sz="4" w:space="0" w:color="000000"/>
        <w:right w:val="none" w:sz="0" w:space="0" w:color="000000"/>
      </w:pBdr>
      <w:shd w:val="clear" w:color="auto" w:fill="00FFFF"/>
      <w:spacing w:before="280" w:after="280"/>
      <w:jc w:val="center"/>
      <w:textAlignment w:val="center"/>
    </w:pPr>
    <w:rPr>
      <w:sz w:val="18"/>
      <w:szCs w:val="18"/>
    </w:rPr>
  </w:style>
  <w:style w:type="paragraph" w:customStyle="1" w:styleId="xl144">
    <w:name w:val="xl144"/>
    <w:basedOn w:val="Normalny"/>
    <w:pPr>
      <w:pBdr>
        <w:top w:val="single" w:sz="4" w:space="0" w:color="000000"/>
        <w:left w:val="single" w:sz="4" w:space="0" w:color="000000"/>
        <w:bottom w:val="single" w:sz="4" w:space="0" w:color="000000"/>
        <w:right w:val="single" w:sz="4" w:space="0" w:color="000000"/>
      </w:pBdr>
      <w:shd w:val="clear" w:color="auto" w:fill="C0C0C0"/>
      <w:spacing w:before="280" w:after="280"/>
      <w:textAlignment w:val="center"/>
    </w:pPr>
    <w:rPr>
      <w:b/>
      <w:bCs/>
      <w:sz w:val="18"/>
      <w:szCs w:val="18"/>
    </w:rPr>
  </w:style>
  <w:style w:type="paragraph" w:customStyle="1" w:styleId="xl145">
    <w:name w:val="xl145"/>
    <w:basedOn w:val="Normalny"/>
    <w:pPr>
      <w:pBdr>
        <w:top w:val="single" w:sz="4" w:space="0" w:color="000000"/>
        <w:left w:val="single" w:sz="4" w:space="0" w:color="000000"/>
        <w:bottom w:val="single" w:sz="4" w:space="0" w:color="000000"/>
        <w:right w:val="single" w:sz="4" w:space="0" w:color="000000"/>
      </w:pBdr>
      <w:shd w:val="clear" w:color="auto" w:fill="C0C0C0"/>
      <w:spacing w:before="280" w:after="280"/>
      <w:textAlignment w:val="center"/>
    </w:pPr>
    <w:rPr>
      <w:sz w:val="18"/>
      <w:szCs w:val="18"/>
    </w:rPr>
  </w:style>
  <w:style w:type="paragraph" w:customStyle="1" w:styleId="xl146">
    <w:name w:val="xl146"/>
    <w:basedOn w:val="Normalny"/>
    <w:pPr>
      <w:pBdr>
        <w:top w:val="single" w:sz="4" w:space="0" w:color="000000"/>
        <w:left w:val="single" w:sz="4" w:space="0" w:color="000000"/>
        <w:bottom w:val="single" w:sz="4" w:space="0" w:color="000000"/>
        <w:right w:val="single" w:sz="4" w:space="0" w:color="000000"/>
      </w:pBdr>
      <w:shd w:val="clear" w:color="auto" w:fill="C0C0C0"/>
      <w:spacing w:before="280" w:after="280"/>
      <w:textAlignment w:val="center"/>
    </w:pPr>
    <w:rPr>
      <w:sz w:val="18"/>
      <w:szCs w:val="18"/>
    </w:rPr>
  </w:style>
  <w:style w:type="paragraph" w:customStyle="1" w:styleId="xl147">
    <w:name w:val="xl147"/>
    <w:basedOn w:val="Normalny"/>
    <w:pPr>
      <w:pBdr>
        <w:top w:val="single" w:sz="4" w:space="0" w:color="000000"/>
        <w:left w:val="none" w:sz="0" w:space="0" w:color="000000"/>
        <w:bottom w:val="single" w:sz="4" w:space="0" w:color="000000"/>
        <w:right w:val="single" w:sz="4" w:space="0" w:color="000000"/>
      </w:pBdr>
      <w:spacing w:before="280" w:after="280"/>
      <w:textAlignment w:val="center"/>
    </w:pPr>
    <w:rPr>
      <w:sz w:val="18"/>
      <w:szCs w:val="18"/>
    </w:rPr>
  </w:style>
  <w:style w:type="paragraph" w:customStyle="1" w:styleId="xl148">
    <w:name w:val="xl148"/>
    <w:basedOn w:val="Normalny"/>
    <w:pPr>
      <w:pBdr>
        <w:top w:val="single" w:sz="4" w:space="0" w:color="000000"/>
        <w:left w:val="single" w:sz="4" w:space="0" w:color="000000"/>
        <w:bottom w:val="single" w:sz="4" w:space="0" w:color="000000"/>
        <w:right w:val="single" w:sz="4" w:space="0" w:color="000000"/>
      </w:pBdr>
      <w:shd w:val="clear" w:color="auto" w:fill="C0C0C0"/>
      <w:spacing w:before="280" w:after="280"/>
      <w:textAlignment w:val="center"/>
    </w:pPr>
    <w:rPr>
      <w:b/>
      <w:bCs/>
      <w:sz w:val="18"/>
      <w:szCs w:val="18"/>
    </w:rPr>
  </w:style>
  <w:style w:type="paragraph" w:customStyle="1" w:styleId="xl149">
    <w:name w:val="xl149"/>
    <w:basedOn w:val="Normalny"/>
    <w:pPr>
      <w:shd w:val="clear" w:color="auto" w:fill="C0C0C0"/>
      <w:spacing w:before="280" w:after="280"/>
      <w:textAlignment w:val="center"/>
    </w:pPr>
    <w:rPr>
      <w:sz w:val="18"/>
      <w:szCs w:val="18"/>
    </w:rPr>
  </w:style>
  <w:style w:type="paragraph" w:customStyle="1" w:styleId="xl150">
    <w:name w:val="xl150"/>
    <w:basedOn w:val="Normalny"/>
    <w:pPr>
      <w:spacing w:before="280" w:after="280"/>
      <w:jc w:val="center"/>
      <w:textAlignment w:val="center"/>
    </w:pPr>
    <w:rPr>
      <w:sz w:val="18"/>
      <w:szCs w:val="18"/>
    </w:rPr>
  </w:style>
  <w:style w:type="paragraph" w:customStyle="1" w:styleId="xl151">
    <w:name w:val="xl151"/>
    <w:basedOn w:val="Normalny"/>
    <w:pPr>
      <w:pBdr>
        <w:top w:val="none" w:sz="0"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52">
    <w:name w:val="xl152"/>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53">
    <w:name w:val="xl153"/>
    <w:basedOn w:val="Normalny"/>
    <w:pPr>
      <w:pBdr>
        <w:top w:val="single" w:sz="4" w:space="0" w:color="000000"/>
        <w:left w:val="none" w:sz="0" w:space="0" w:color="000000"/>
        <w:bottom w:val="single" w:sz="4" w:space="0" w:color="000000"/>
        <w:right w:val="single" w:sz="4" w:space="0" w:color="000000"/>
      </w:pBdr>
      <w:spacing w:before="280" w:after="280"/>
      <w:textAlignment w:val="center"/>
    </w:pPr>
    <w:rPr>
      <w:sz w:val="18"/>
      <w:szCs w:val="18"/>
    </w:rPr>
  </w:style>
  <w:style w:type="paragraph" w:customStyle="1" w:styleId="xl154">
    <w:name w:val="xl154"/>
    <w:basedOn w:val="Normalny"/>
    <w:pPr>
      <w:pBdr>
        <w:top w:val="single" w:sz="4" w:space="0" w:color="000000"/>
        <w:left w:val="none" w:sz="0" w:space="0" w:color="000000"/>
        <w:bottom w:val="single" w:sz="4" w:space="0" w:color="000000"/>
        <w:right w:val="single" w:sz="4" w:space="0" w:color="000000"/>
      </w:pBdr>
      <w:spacing w:before="280" w:after="280"/>
      <w:textAlignment w:val="center"/>
    </w:pPr>
    <w:rPr>
      <w:sz w:val="18"/>
      <w:szCs w:val="18"/>
    </w:rPr>
  </w:style>
  <w:style w:type="paragraph" w:customStyle="1" w:styleId="xl155">
    <w:name w:val="xl155"/>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56">
    <w:name w:val="xl156"/>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b/>
      <w:bCs/>
      <w:sz w:val="18"/>
      <w:szCs w:val="18"/>
    </w:rPr>
  </w:style>
  <w:style w:type="paragraph" w:customStyle="1" w:styleId="xl157">
    <w:name w:val="xl157"/>
    <w:basedOn w:val="Normalny"/>
    <w:pPr>
      <w:pBdr>
        <w:top w:val="single" w:sz="4" w:space="0" w:color="000000"/>
        <w:left w:val="none" w:sz="0" w:space="0" w:color="000000"/>
        <w:bottom w:val="single" w:sz="4" w:space="0" w:color="000000"/>
        <w:right w:val="none" w:sz="0" w:space="0" w:color="000000"/>
      </w:pBdr>
      <w:spacing w:before="280" w:after="280"/>
      <w:textAlignment w:val="center"/>
    </w:pPr>
    <w:rPr>
      <w:sz w:val="18"/>
      <w:szCs w:val="18"/>
    </w:rPr>
  </w:style>
  <w:style w:type="paragraph" w:customStyle="1" w:styleId="xl158">
    <w:name w:val="xl158"/>
    <w:basedOn w:val="Normalny"/>
    <w:pPr>
      <w:pBdr>
        <w:top w:val="single" w:sz="4" w:space="0" w:color="000000"/>
        <w:left w:val="single" w:sz="4" w:space="0" w:color="000000"/>
        <w:bottom w:val="double" w:sz="6" w:space="0" w:color="000000"/>
        <w:right w:val="single" w:sz="4" w:space="0" w:color="000000"/>
      </w:pBdr>
      <w:spacing w:before="280" w:after="280"/>
      <w:jc w:val="center"/>
      <w:textAlignment w:val="center"/>
    </w:pPr>
    <w:rPr>
      <w:b/>
      <w:bCs/>
      <w:sz w:val="18"/>
      <w:szCs w:val="18"/>
    </w:rPr>
  </w:style>
  <w:style w:type="paragraph" w:customStyle="1" w:styleId="xl159">
    <w:name w:val="xl159"/>
    <w:basedOn w:val="Normalny"/>
    <w:pPr>
      <w:pBdr>
        <w:top w:val="single" w:sz="4" w:space="0" w:color="000000"/>
        <w:left w:val="single" w:sz="4" w:space="0" w:color="000000"/>
        <w:bottom w:val="double" w:sz="6" w:space="0" w:color="000000"/>
        <w:right w:val="single" w:sz="4" w:space="0" w:color="000000"/>
      </w:pBdr>
      <w:spacing w:before="280" w:after="280"/>
      <w:textAlignment w:val="center"/>
    </w:pPr>
    <w:rPr>
      <w:sz w:val="18"/>
      <w:szCs w:val="18"/>
    </w:rPr>
  </w:style>
  <w:style w:type="paragraph" w:customStyle="1" w:styleId="xl160">
    <w:name w:val="xl160"/>
    <w:basedOn w:val="Normalny"/>
    <w:pPr>
      <w:pBdr>
        <w:top w:val="single" w:sz="4" w:space="0" w:color="000000"/>
        <w:left w:val="single" w:sz="4" w:space="0" w:color="000000"/>
        <w:bottom w:val="double" w:sz="6" w:space="0" w:color="000000"/>
        <w:right w:val="single" w:sz="4" w:space="0" w:color="000000"/>
      </w:pBdr>
      <w:spacing w:before="280" w:after="280"/>
      <w:jc w:val="center"/>
      <w:textAlignment w:val="center"/>
    </w:pPr>
    <w:rPr>
      <w:sz w:val="18"/>
      <w:szCs w:val="18"/>
    </w:rPr>
  </w:style>
  <w:style w:type="paragraph" w:customStyle="1" w:styleId="xl161">
    <w:name w:val="xl161"/>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62">
    <w:name w:val="xl162"/>
    <w:basedOn w:val="Normalny"/>
    <w:pPr>
      <w:spacing w:before="280" w:after="280"/>
      <w:jc w:val="center"/>
      <w:textAlignment w:val="center"/>
    </w:pPr>
    <w:rPr>
      <w:rFonts w:ascii="Arial" w:hAnsi="Arial" w:cs="Arial"/>
    </w:rPr>
  </w:style>
  <w:style w:type="paragraph" w:customStyle="1" w:styleId="xl163">
    <w:name w:val="xl163"/>
    <w:basedOn w:val="Normalny"/>
    <w:pPr>
      <w:spacing w:before="280" w:after="280"/>
      <w:textAlignment w:val="center"/>
    </w:pPr>
    <w:rPr>
      <w:rFonts w:ascii="Arial" w:hAnsi="Arial" w:cs="Arial"/>
    </w:rPr>
  </w:style>
  <w:style w:type="paragraph" w:customStyle="1" w:styleId="xl164">
    <w:name w:val="xl164"/>
    <w:basedOn w:val="Normalny"/>
    <w:pPr>
      <w:spacing w:before="280" w:after="280"/>
      <w:textAlignment w:val="center"/>
    </w:pPr>
    <w:rPr>
      <w:rFonts w:ascii="Arial" w:hAnsi="Arial" w:cs="Arial"/>
    </w:rPr>
  </w:style>
  <w:style w:type="paragraph" w:customStyle="1" w:styleId="xl165">
    <w:name w:val="xl165"/>
    <w:basedOn w:val="Normalny"/>
    <w:pPr>
      <w:spacing w:before="280" w:after="280"/>
      <w:jc w:val="center"/>
      <w:textAlignment w:val="center"/>
    </w:pPr>
    <w:rPr>
      <w:rFonts w:ascii="Arial" w:hAnsi="Arial" w:cs="Arial"/>
    </w:rPr>
  </w:style>
  <w:style w:type="paragraph" w:customStyle="1" w:styleId="xl166">
    <w:name w:val="xl166"/>
    <w:basedOn w:val="Normalny"/>
    <w:pPr>
      <w:spacing w:before="280" w:after="280"/>
      <w:jc w:val="center"/>
      <w:textAlignment w:val="center"/>
    </w:pPr>
    <w:rPr>
      <w:b/>
      <w:bCs/>
      <w:sz w:val="18"/>
      <w:szCs w:val="18"/>
    </w:rPr>
  </w:style>
  <w:style w:type="paragraph" w:customStyle="1" w:styleId="xl167">
    <w:name w:val="xl16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168">
    <w:name w:val="xl168"/>
    <w:basedOn w:val="Normalny"/>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169">
    <w:name w:val="xl169"/>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70">
    <w:name w:val="xl170"/>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71">
    <w:name w:val="xl171"/>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72">
    <w:name w:val="xl172"/>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6"/>
      <w:szCs w:val="16"/>
    </w:rPr>
  </w:style>
  <w:style w:type="paragraph" w:customStyle="1" w:styleId="xl173">
    <w:name w:val="xl173"/>
    <w:basedOn w:val="Normalny"/>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174">
    <w:name w:val="xl174"/>
    <w:basedOn w:val="Normalny"/>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175">
    <w:name w:val="xl175"/>
    <w:basedOn w:val="Normalny"/>
    <w:pPr>
      <w:pBdr>
        <w:top w:val="single" w:sz="4" w:space="0" w:color="000000"/>
        <w:left w:val="single" w:sz="4" w:space="0" w:color="000000"/>
        <w:bottom w:val="none" w:sz="0" w:space="0" w:color="000000"/>
        <w:right w:val="single" w:sz="4" w:space="0" w:color="000000"/>
      </w:pBdr>
      <w:spacing w:before="280" w:after="280"/>
      <w:textAlignment w:val="center"/>
    </w:pPr>
    <w:rPr>
      <w:sz w:val="18"/>
      <w:szCs w:val="18"/>
    </w:rPr>
  </w:style>
  <w:style w:type="paragraph" w:customStyle="1" w:styleId="xl176">
    <w:name w:val="xl176"/>
    <w:basedOn w:val="Normalny"/>
    <w:pPr>
      <w:pBdr>
        <w:top w:val="single" w:sz="4" w:space="0" w:color="000000"/>
        <w:left w:val="single" w:sz="4" w:space="0" w:color="000000"/>
        <w:bottom w:val="none" w:sz="0" w:space="0" w:color="000000"/>
        <w:right w:val="single" w:sz="4" w:space="0" w:color="000000"/>
      </w:pBdr>
      <w:spacing w:before="280" w:after="280"/>
      <w:jc w:val="center"/>
      <w:textAlignment w:val="center"/>
    </w:pPr>
    <w:rPr>
      <w:sz w:val="18"/>
      <w:szCs w:val="18"/>
    </w:rPr>
  </w:style>
  <w:style w:type="paragraph" w:customStyle="1" w:styleId="xl177">
    <w:name w:val="xl177"/>
    <w:basedOn w:val="Normalny"/>
    <w:pPr>
      <w:pBdr>
        <w:top w:val="single" w:sz="4" w:space="0" w:color="000000"/>
        <w:left w:val="single" w:sz="4" w:space="0" w:color="000000"/>
        <w:bottom w:val="none" w:sz="0" w:space="0" w:color="000000"/>
        <w:right w:val="single" w:sz="4" w:space="0" w:color="000000"/>
      </w:pBdr>
      <w:shd w:val="clear" w:color="auto" w:fill="00FFFF"/>
      <w:spacing w:before="280" w:after="280"/>
      <w:jc w:val="center"/>
      <w:textAlignment w:val="center"/>
    </w:pPr>
    <w:rPr>
      <w:sz w:val="18"/>
      <w:szCs w:val="18"/>
    </w:rPr>
  </w:style>
  <w:style w:type="paragraph" w:customStyle="1" w:styleId="xl178">
    <w:name w:val="xl178"/>
    <w:basedOn w:val="Normalny"/>
    <w:pPr>
      <w:pBdr>
        <w:top w:val="single" w:sz="4" w:space="0" w:color="000000"/>
        <w:left w:val="single" w:sz="4" w:space="0" w:color="000000"/>
        <w:bottom w:val="none" w:sz="0" w:space="0" w:color="000000"/>
        <w:right w:val="single" w:sz="4" w:space="0" w:color="000000"/>
      </w:pBdr>
      <w:spacing w:before="280" w:after="280"/>
      <w:jc w:val="center"/>
      <w:textAlignment w:val="center"/>
    </w:pPr>
    <w:rPr>
      <w:sz w:val="18"/>
      <w:szCs w:val="18"/>
    </w:rPr>
  </w:style>
  <w:style w:type="paragraph" w:customStyle="1" w:styleId="xl179">
    <w:name w:val="xl179"/>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80">
    <w:name w:val="xl180"/>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style>
  <w:style w:type="paragraph" w:customStyle="1" w:styleId="xl181">
    <w:name w:val="xl181"/>
    <w:basedOn w:val="Normalny"/>
    <w:pPr>
      <w:pBdr>
        <w:top w:val="single" w:sz="4" w:space="0" w:color="000000"/>
        <w:left w:val="single" w:sz="4" w:space="0" w:color="000000"/>
        <w:bottom w:val="single" w:sz="4" w:space="0" w:color="000000"/>
        <w:right w:val="single" w:sz="4" w:space="0" w:color="000000"/>
      </w:pBdr>
      <w:spacing w:before="280" w:after="280"/>
      <w:textAlignment w:val="center"/>
    </w:pPr>
  </w:style>
  <w:style w:type="paragraph" w:customStyle="1" w:styleId="xl182">
    <w:name w:val="xl182"/>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83">
    <w:name w:val="xl183"/>
    <w:basedOn w:val="Normalny"/>
    <w:pPr>
      <w:pBdr>
        <w:top w:val="single" w:sz="4"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184">
    <w:name w:val="xl184"/>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pPr>
  </w:style>
  <w:style w:type="paragraph" w:customStyle="1" w:styleId="xl185">
    <w:name w:val="xl185"/>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6"/>
      <w:szCs w:val="16"/>
    </w:rPr>
  </w:style>
  <w:style w:type="paragraph" w:customStyle="1" w:styleId="xl186">
    <w:name w:val="xl186"/>
    <w:basedOn w:val="Normalny"/>
    <w:pPr>
      <w:pBdr>
        <w:top w:val="single" w:sz="4" w:space="0" w:color="000000"/>
        <w:left w:val="single" w:sz="4" w:space="0" w:color="000000"/>
        <w:bottom w:val="single" w:sz="4" w:space="0" w:color="000000"/>
        <w:right w:val="single" w:sz="4" w:space="0" w:color="000000"/>
      </w:pBdr>
      <w:shd w:val="clear" w:color="auto" w:fill="00FFFF"/>
      <w:spacing w:before="280" w:after="280"/>
      <w:jc w:val="center"/>
      <w:textAlignment w:val="center"/>
    </w:pPr>
    <w:rPr>
      <w:sz w:val="18"/>
      <w:szCs w:val="18"/>
    </w:rPr>
  </w:style>
  <w:style w:type="paragraph" w:customStyle="1" w:styleId="xl187">
    <w:name w:val="xl18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88">
    <w:name w:val="xl188"/>
    <w:basedOn w:val="Normalny"/>
    <w:pPr>
      <w:pBdr>
        <w:top w:val="single" w:sz="4" w:space="0" w:color="000000"/>
        <w:left w:val="none" w:sz="0"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89">
    <w:name w:val="xl189"/>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90">
    <w:name w:val="xl190"/>
    <w:basedOn w:val="Normalny"/>
    <w:pPr>
      <w:pBdr>
        <w:top w:val="none" w:sz="0" w:space="0" w:color="000000"/>
        <w:left w:val="single" w:sz="4" w:space="0" w:color="000000"/>
        <w:bottom w:val="single" w:sz="4" w:space="0" w:color="000000"/>
        <w:right w:val="none" w:sz="0" w:space="0" w:color="000000"/>
      </w:pBdr>
      <w:spacing w:before="280" w:after="280"/>
      <w:jc w:val="center"/>
      <w:textAlignment w:val="center"/>
    </w:pPr>
    <w:rPr>
      <w:sz w:val="18"/>
      <w:szCs w:val="18"/>
    </w:rPr>
  </w:style>
  <w:style w:type="paragraph" w:customStyle="1" w:styleId="xl191">
    <w:name w:val="xl191"/>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92">
    <w:name w:val="xl192"/>
    <w:basedOn w:val="Normalny"/>
    <w:pPr>
      <w:pBdr>
        <w:top w:val="single" w:sz="4" w:space="0" w:color="000000"/>
        <w:left w:val="single" w:sz="4" w:space="0" w:color="000000"/>
        <w:bottom w:val="none" w:sz="0" w:space="0" w:color="000000"/>
        <w:right w:val="none" w:sz="0" w:space="0" w:color="000000"/>
      </w:pBdr>
      <w:spacing w:before="280" w:after="280"/>
      <w:jc w:val="center"/>
      <w:textAlignment w:val="center"/>
    </w:pPr>
    <w:rPr>
      <w:b/>
      <w:bCs/>
      <w:sz w:val="18"/>
      <w:szCs w:val="18"/>
    </w:rPr>
  </w:style>
  <w:style w:type="paragraph" w:customStyle="1" w:styleId="xl193">
    <w:name w:val="xl193"/>
    <w:basedOn w:val="Normalny"/>
    <w:pPr>
      <w:pBdr>
        <w:top w:val="single" w:sz="4" w:space="0" w:color="000000"/>
        <w:left w:val="none" w:sz="0"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94">
    <w:name w:val="xl194"/>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195">
    <w:name w:val="xl195"/>
    <w:basedOn w:val="Normalny"/>
    <w:pPr>
      <w:pBdr>
        <w:top w:val="single" w:sz="4" w:space="0" w:color="000000"/>
        <w:left w:val="none" w:sz="0" w:space="0" w:color="000000"/>
        <w:bottom w:val="single" w:sz="4" w:space="0" w:color="000000"/>
        <w:right w:val="none" w:sz="0" w:space="0" w:color="000000"/>
      </w:pBdr>
      <w:spacing w:before="280" w:after="280"/>
      <w:jc w:val="center"/>
      <w:textAlignment w:val="center"/>
    </w:pPr>
    <w:rPr>
      <w:b/>
      <w:bCs/>
      <w:sz w:val="18"/>
      <w:szCs w:val="18"/>
    </w:rPr>
  </w:style>
  <w:style w:type="paragraph" w:customStyle="1" w:styleId="xl196">
    <w:name w:val="xl196"/>
    <w:basedOn w:val="Normalny"/>
    <w:pPr>
      <w:pBdr>
        <w:top w:val="single" w:sz="4" w:space="0" w:color="000000"/>
        <w:left w:val="none" w:sz="0" w:space="0" w:color="000000"/>
        <w:bottom w:val="single" w:sz="4" w:space="0" w:color="000000"/>
        <w:right w:val="none" w:sz="0" w:space="0" w:color="000000"/>
      </w:pBdr>
      <w:spacing w:before="280" w:after="280"/>
    </w:pPr>
    <w:rPr>
      <w:b/>
      <w:bCs/>
      <w:sz w:val="18"/>
      <w:szCs w:val="18"/>
    </w:rPr>
  </w:style>
  <w:style w:type="paragraph" w:customStyle="1" w:styleId="xl197">
    <w:name w:val="xl197"/>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198">
    <w:name w:val="xl198"/>
    <w:basedOn w:val="Normalny"/>
    <w:pPr>
      <w:pBdr>
        <w:top w:val="none" w:sz="0" w:space="0" w:color="000000"/>
        <w:left w:val="single" w:sz="4" w:space="0" w:color="000000"/>
        <w:bottom w:val="single" w:sz="4" w:space="0" w:color="000000"/>
        <w:right w:val="none" w:sz="0" w:space="0" w:color="000000"/>
      </w:pBdr>
      <w:spacing w:before="280" w:after="280"/>
      <w:jc w:val="center"/>
      <w:textAlignment w:val="center"/>
    </w:pPr>
    <w:rPr>
      <w:b/>
      <w:bCs/>
      <w:sz w:val="18"/>
      <w:szCs w:val="18"/>
    </w:rPr>
  </w:style>
  <w:style w:type="paragraph" w:customStyle="1" w:styleId="xl199">
    <w:name w:val="xl199"/>
    <w:basedOn w:val="Normalny"/>
    <w:pPr>
      <w:spacing w:before="280" w:after="280"/>
      <w:jc w:val="center"/>
      <w:textAlignment w:val="center"/>
    </w:pPr>
    <w:rPr>
      <w:b/>
      <w:bCs/>
      <w:sz w:val="18"/>
      <w:szCs w:val="18"/>
    </w:rPr>
  </w:style>
  <w:style w:type="paragraph" w:customStyle="1" w:styleId="xl200">
    <w:name w:val="xl200"/>
    <w:basedOn w:val="Normalny"/>
    <w:pPr>
      <w:spacing w:before="280" w:after="280"/>
      <w:jc w:val="center"/>
      <w:textAlignment w:val="center"/>
    </w:pPr>
    <w:rPr>
      <w:sz w:val="18"/>
      <w:szCs w:val="18"/>
    </w:rPr>
  </w:style>
  <w:style w:type="paragraph" w:customStyle="1" w:styleId="xl201">
    <w:name w:val="xl201"/>
    <w:basedOn w:val="Normalny"/>
    <w:pPr>
      <w:pBdr>
        <w:top w:val="single" w:sz="4" w:space="0" w:color="000000"/>
        <w:left w:val="single" w:sz="4" w:space="0" w:color="000000"/>
        <w:bottom w:val="single" w:sz="4" w:space="0" w:color="000000"/>
        <w:right w:val="none" w:sz="0" w:space="0" w:color="000000"/>
      </w:pBdr>
      <w:spacing w:before="280" w:after="280"/>
      <w:jc w:val="center"/>
      <w:textAlignment w:val="center"/>
    </w:pPr>
    <w:rPr>
      <w:b/>
      <w:bCs/>
      <w:sz w:val="18"/>
      <w:szCs w:val="18"/>
    </w:rPr>
  </w:style>
  <w:style w:type="paragraph" w:customStyle="1" w:styleId="xl202">
    <w:name w:val="xl202"/>
    <w:basedOn w:val="Normalny"/>
    <w:pPr>
      <w:pBdr>
        <w:top w:val="single" w:sz="4" w:space="0" w:color="000000"/>
        <w:left w:val="single" w:sz="4" w:space="0" w:color="000000"/>
        <w:bottom w:val="single" w:sz="4" w:space="0" w:color="000000"/>
        <w:right w:val="none" w:sz="0" w:space="0" w:color="000000"/>
      </w:pBdr>
      <w:spacing w:before="280" w:after="280"/>
      <w:jc w:val="center"/>
      <w:textAlignment w:val="center"/>
    </w:pPr>
    <w:rPr>
      <w:sz w:val="18"/>
      <w:szCs w:val="18"/>
    </w:rPr>
  </w:style>
  <w:style w:type="paragraph" w:customStyle="1" w:styleId="xl203">
    <w:name w:val="xl203"/>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204">
    <w:name w:val="xl204"/>
    <w:basedOn w:val="Normalny"/>
    <w:pPr>
      <w:pBdr>
        <w:top w:val="single" w:sz="4" w:space="0" w:color="000000"/>
        <w:left w:val="none" w:sz="0" w:space="0" w:color="000000"/>
        <w:bottom w:val="none" w:sz="0" w:space="0" w:color="000000"/>
        <w:right w:val="none" w:sz="0" w:space="0" w:color="000000"/>
      </w:pBdr>
      <w:spacing w:before="280" w:after="280"/>
      <w:jc w:val="center"/>
      <w:textAlignment w:val="center"/>
    </w:pPr>
    <w:rPr>
      <w:sz w:val="18"/>
      <w:szCs w:val="18"/>
    </w:rPr>
  </w:style>
  <w:style w:type="paragraph" w:customStyle="1" w:styleId="xl205">
    <w:name w:val="xl205"/>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206">
    <w:name w:val="xl206"/>
    <w:basedOn w:val="Normalny"/>
    <w:pPr>
      <w:spacing w:before="280" w:after="280"/>
      <w:jc w:val="center"/>
    </w:pPr>
    <w:rPr>
      <w:b/>
      <w:bCs/>
      <w:sz w:val="18"/>
      <w:szCs w:val="18"/>
    </w:rPr>
  </w:style>
  <w:style w:type="paragraph" w:customStyle="1" w:styleId="xl207">
    <w:name w:val="xl207"/>
    <w:basedOn w:val="Normalny"/>
    <w:pPr>
      <w:pBdr>
        <w:top w:val="none" w:sz="0" w:space="0" w:color="000000"/>
        <w:left w:val="none" w:sz="0" w:space="0" w:color="000000"/>
        <w:bottom w:val="single" w:sz="4" w:space="0" w:color="000000"/>
        <w:right w:val="none" w:sz="0" w:space="0" w:color="000000"/>
      </w:pBdr>
      <w:shd w:val="clear" w:color="auto" w:fill="C0C0C0"/>
      <w:spacing w:before="280" w:after="280"/>
      <w:textAlignment w:val="top"/>
    </w:pPr>
    <w:rPr>
      <w:b/>
      <w:bCs/>
      <w:sz w:val="18"/>
      <w:szCs w:val="18"/>
    </w:rPr>
  </w:style>
  <w:style w:type="paragraph" w:customStyle="1" w:styleId="xl208">
    <w:name w:val="xl208"/>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sz w:val="18"/>
      <w:szCs w:val="18"/>
    </w:rPr>
  </w:style>
  <w:style w:type="paragraph" w:customStyle="1" w:styleId="xl209">
    <w:name w:val="xl209"/>
    <w:basedOn w:val="Normalny"/>
    <w:pPr>
      <w:shd w:val="clear" w:color="auto" w:fill="FFFFFF"/>
      <w:spacing w:before="280" w:after="280"/>
    </w:pPr>
    <w:rPr>
      <w:b/>
      <w:bCs/>
      <w:sz w:val="18"/>
      <w:szCs w:val="18"/>
    </w:rPr>
  </w:style>
  <w:style w:type="paragraph" w:customStyle="1" w:styleId="xl210">
    <w:name w:val="xl210"/>
    <w:basedOn w:val="Normalny"/>
    <w:pPr>
      <w:shd w:val="clear" w:color="auto" w:fill="FFFFFF"/>
      <w:spacing w:before="280" w:after="280"/>
      <w:textAlignment w:val="center"/>
    </w:pPr>
    <w:rPr>
      <w:sz w:val="18"/>
      <w:szCs w:val="18"/>
    </w:rPr>
  </w:style>
  <w:style w:type="paragraph" w:customStyle="1" w:styleId="xl211">
    <w:name w:val="xl211"/>
    <w:basedOn w:val="Normalny"/>
    <w:pPr>
      <w:shd w:val="clear" w:color="auto" w:fill="FFFFFF"/>
      <w:spacing w:before="280" w:after="280"/>
      <w:textAlignment w:val="center"/>
    </w:pPr>
    <w:rPr>
      <w:sz w:val="18"/>
      <w:szCs w:val="18"/>
    </w:rPr>
  </w:style>
  <w:style w:type="paragraph" w:customStyle="1" w:styleId="xl212">
    <w:name w:val="xl212"/>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sz w:val="18"/>
      <w:szCs w:val="18"/>
    </w:rPr>
  </w:style>
  <w:style w:type="paragraph" w:customStyle="1" w:styleId="xl213">
    <w:name w:val="xl213"/>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z w:val="18"/>
      <w:szCs w:val="18"/>
    </w:rPr>
  </w:style>
  <w:style w:type="paragraph" w:customStyle="1" w:styleId="xl214">
    <w:name w:val="xl214"/>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z w:val="18"/>
      <w:szCs w:val="18"/>
    </w:rPr>
  </w:style>
  <w:style w:type="paragraph" w:customStyle="1" w:styleId="xl215">
    <w:name w:val="xl215"/>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pPr>
  </w:style>
  <w:style w:type="paragraph" w:customStyle="1" w:styleId="xl216">
    <w:name w:val="xl216"/>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z w:val="18"/>
      <w:szCs w:val="18"/>
    </w:rPr>
  </w:style>
  <w:style w:type="paragraph" w:customStyle="1" w:styleId="xl217">
    <w:name w:val="xl217"/>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z w:val="18"/>
      <w:szCs w:val="18"/>
    </w:rPr>
  </w:style>
  <w:style w:type="paragraph" w:customStyle="1" w:styleId="xl218">
    <w:name w:val="xl218"/>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top"/>
    </w:pPr>
    <w:rPr>
      <w:sz w:val="18"/>
      <w:szCs w:val="18"/>
    </w:rPr>
  </w:style>
  <w:style w:type="paragraph" w:customStyle="1" w:styleId="xl219">
    <w:name w:val="xl219"/>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pPr>
  </w:style>
  <w:style w:type="paragraph" w:customStyle="1" w:styleId="xl220">
    <w:name w:val="xl220"/>
    <w:basedOn w:val="Normalny"/>
    <w:pPr>
      <w:pBdr>
        <w:top w:val="single" w:sz="4" w:space="0" w:color="000000"/>
        <w:left w:val="single" w:sz="4" w:space="0" w:color="000000"/>
        <w:bottom w:val="single" w:sz="4" w:space="0" w:color="000000"/>
        <w:right w:val="single" w:sz="4" w:space="0" w:color="000000"/>
      </w:pBdr>
      <w:shd w:val="clear" w:color="auto" w:fill="FFFFFF"/>
      <w:spacing w:before="280" w:after="280"/>
      <w:textAlignment w:val="center"/>
    </w:pPr>
    <w:rPr>
      <w:sz w:val="18"/>
      <w:szCs w:val="18"/>
    </w:rPr>
  </w:style>
  <w:style w:type="paragraph" w:customStyle="1" w:styleId="xl221">
    <w:name w:val="xl221"/>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sz w:val="22"/>
      <w:szCs w:val="22"/>
    </w:rPr>
  </w:style>
  <w:style w:type="paragraph" w:customStyle="1" w:styleId="xl222">
    <w:name w:val="xl222"/>
    <w:basedOn w:val="Normalny"/>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2"/>
      <w:szCs w:val="22"/>
    </w:rPr>
  </w:style>
  <w:style w:type="paragraph" w:customStyle="1" w:styleId="xl223">
    <w:name w:val="xl223"/>
    <w:basedOn w:val="Normalny"/>
    <w:pPr>
      <w:pBdr>
        <w:top w:val="none" w:sz="0" w:space="0" w:color="000000"/>
        <w:left w:val="single" w:sz="4" w:space="0" w:color="000000"/>
        <w:bottom w:val="single" w:sz="4" w:space="0" w:color="000000"/>
        <w:right w:val="single" w:sz="4" w:space="0" w:color="000000"/>
      </w:pBdr>
      <w:spacing w:before="280" w:after="280"/>
      <w:textAlignment w:val="center"/>
    </w:pPr>
    <w:rPr>
      <w:sz w:val="18"/>
      <w:szCs w:val="18"/>
    </w:rPr>
  </w:style>
  <w:style w:type="paragraph" w:customStyle="1" w:styleId="xl224">
    <w:name w:val="xl224"/>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sz w:val="18"/>
      <w:szCs w:val="18"/>
    </w:rPr>
  </w:style>
  <w:style w:type="paragraph" w:customStyle="1" w:styleId="xl225">
    <w:name w:val="xl225"/>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b/>
      <w:bCs/>
      <w:sz w:val="18"/>
      <w:szCs w:val="18"/>
    </w:rPr>
  </w:style>
  <w:style w:type="paragraph" w:customStyle="1" w:styleId="xl226">
    <w:name w:val="xl226"/>
    <w:basedOn w:val="Normalny"/>
    <w:pPr>
      <w:pBdr>
        <w:top w:val="single" w:sz="4" w:space="0" w:color="000000"/>
        <w:left w:val="single" w:sz="4" w:space="0" w:color="000000"/>
        <w:bottom w:val="double" w:sz="6" w:space="0" w:color="000000"/>
        <w:right w:val="single" w:sz="4" w:space="0" w:color="000000"/>
      </w:pBdr>
      <w:spacing w:before="280" w:after="280"/>
      <w:textAlignment w:val="center"/>
    </w:pPr>
    <w:rPr>
      <w:sz w:val="18"/>
      <w:szCs w:val="18"/>
    </w:rPr>
  </w:style>
  <w:style w:type="paragraph" w:customStyle="1" w:styleId="xl227">
    <w:name w:val="xl227"/>
    <w:basedOn w:val="Normalny"/>
    <w:pPr>
      <w:pBdr>
        <w:top w:val="single" w:sz="4" w:space="0" w:color="000000"/>
        <w:left w:val="single" w:sz="4" w:space="0" w:color="000000"/>
        <w:bottom w:val="single" w:sz="4" w:space="0" w:color="000000"/>
        <w:right w:val="single" w:sz="4" w:space="0" w:color="000000"/>
      </w:pBdr>
      <w:spacing w:before="280" w:after="280"/>
      <w:jc w:val="center"/>
    </w:pPr>
    <w:rPr>
      <w:b/>
      <w:bCs/>
      <w:sz w:val="18"/>
      <w:szCs w:val="18"/>
    </w:rPr>
  </w:style>
  <w:style w:type="paragraph" w:customStyle="1" w:styleId="xl228">
    <w:name w:val="xl228"/>
    <w:basedOn w:val="Normalny"/>
    <w:pPr>
      <w:pBdr>
        <w:top w:val="single" w:sz="4" w:space="0" w:color="000000"/>
        <w:left w:val="single" w:sz="4" w:space="0" w:color="000000"/>
        <w:bottom w:val="single" w:sz="4" w:space="0" w:color="000000"/>
        <w:right w:val="single" w:sz="4" w:space="0" w:color="000000"/>
      </w:pBdr>
      <w:spacing w:before="280" w:after="280"/>
      <w:jc w:val="center"/>
      <w:textAlignment w:val="top"/>
    </w:pPr>
    <w:rPr>
      <w:b/>
      <w:bCs/>
      <w:sz w:val="18"/>
      <w:szCs w:val="18"/>
    </w:rPr>
  </w:style>
  <w:style w:type="paragraph" w:customStyle="1" w:styleId="xl229">
    <w:name w:val="xl229"/>
    <w:basedOn w:val="Normalny"/>
    <w:pPr>
      <w:pBdr>
        <w:top w:val="single" w:sz="4" w:space="0" w:color="000000"/>
        <w:left w:val="none" w:sz="0" w:space="0" w:color="000000"/>
        <w:bottom w:val="single" w:sz="4" w:space="0" w:color="000000"/>
        <w:right w:val="none" w:sz="0" w:space="0" w:color="000000"/>
      </w:pBdr>
      <w:shd w:val="clear" w:color="auto" w:fill="C0C0C0"/>
      <w:spacing w:before="280" w:after="280"/>
      <w:textAlignment w:val="top"/>
    </w:pPr>
    <w:rPr>
      <w:b/>
      <w:bCs/>
      <w:sz w:val="18"/>
      <w:szCs w:val="18"/>
    </w:rPr>
  </w:style>
  <w:style w:type="paragraph" w:customStyle="1" w:styleId="xl230">
    <w:name w:val="xl230"/>
    <w:basedOn w:val="Normalny"/>
    <w:pPr>
      <w:shd w:val="clear" w:color="auto" w:fill="C0C0C0"/>
      <w:spacing w:before="280" w:after="280"/>
    </w:pPr>
    <w:rPr>
      <w:b/>
      <w:bCs/>
      <w:sz w:val="18"/>
      <w:szCs w:val="18"/>
    </w:rPr>
  </w:style>
  <w:style w:type="paragraph" w:customStyle="1" w:styleId="xl231">
    <w:name w:val="xl231"/>
    <w:basedOn w:val="Normalny"/>
    <w:pPr>
      <w:spacing w:before="280" w:after="280"/>
    </w:pPr>
    <w:rPr>
      <w:b/>
      <w:bCs/>
      <w:sz w:val="18"/>
      <w:szCs w:val="18"/>
    </w:rPr>
  </w:style>
  <w:style w:type="paragraph" w:customStyle="1" w:styleId="xl232">
    <w:name w:val="xl232"/>
    <w:basedOn w:val="Normalny"/>
    <w:pPr>
      <w:pBdr>
        <w:top w:val="none" w:sz="0" w:space="0" w:color="000000"/>
        <w:left w:val="single" w:sz="4" w:space="0" w:color="000000"/>
        <w:bottom w:val="single" w:sz="4" w:space="0" w:color="000000"/>
        <w:right w:val="none" w:sz="0" w:space="0" w:color="000000"/>
      </w:pBdr>
      <w:spacing w:before="280" w:after="280"/>
      <w:textAlignment w:val="top"/>
    </w:pPr>
    <w:rPr>
      <w:b/>
      <w:bCs/>
      <w:sz w:val="18"/>
      <w:szCs w:val="18"/>
    </w:rPr>
  </w:style>
  <w:style w:type="paragraph" w:customStyle="1" w:styleId="xl233">
    <w:name w:val="xl233"/>
    <w:basedOn w:val="Normalny"/>
    <w:pPr>
      <w:shd w:val="clear" w:color="auto" w:fill="C0C0C0"/>
      <w:spacing w:before="280" w:after="280"/>
    </w:pPr>
    <w:rPr>
      <w:b/>
      <w:bCs/>
      <w:sz w:val="18"/>
      <w:szCs w:val="18"/>
    </w:rPr>
  </w:style>
  <w:style w:type="paragraph" w:customStyle="1" w:styleId="xl234">
    <w:name w:val="xl234"/>
    <w:basedOn w:val="Normalny"/>
    <w:pPr>
      <w:pBdr>
        <w:top w:val="single" w:sz="4" w:space="0" w:color="000000"/>
        <w:left w:val="single" w:sz="4" w:space="0" w:color="000000"/>
        <w:bottom w:val="single" w:sz="4" w:space="0" w:color="000000"/>
        <w:right w:val="none" w:sz="0" w:space="0" w:color="000000"/>
      </w:pBdr>
      <w:spacing w:before="280" w:after="280"/>
      <w:textAlignment w:val="top"/>
    </w:pPr>
    <w:rPr>
      <w:b/>
      <w:bCs/>
      <w:sz w:val="18"/>
      <w:szCs w:val="18"/>
    </w:rPr>
  </w:style>
  <w:style w:type="paragraph" w:customStyle="1" w:styleId="xl235">
    <w:name w:val="xl235"/>
    <w:basedOn w:val="Normalny"/>
    <w:pPr>
      <w:pBdr>
        <w:top w:val="single" w:sz="4" w:space="0" w:color="000000"/>
        <w:left w:val="single" w:sz="4" w:space="0" w:color="000000"/>
        <w:bottom w:val="single" w:sz="4" w:space="0" w:color="000000"/>
        <w:right w:val="single" w:sz="4" w:space="0" w:color="000000"/>
      </w:pBdr>
      <w:spacing w:before="280" w:after="280"/>
      <w:jc w:val="right"/>
      <w:textAlignment w:val="center"/>
    </w:pPr>
    <w:rPr>
      <w:b/>
      <w:bCs/>
      <w:sz w:val="22"/>
      <w:szCs w:val="22"/>
    </w:rPr>
  </w:style>
  <w:style w:type="paragraph" w:customStyle="1" w:styleId="xl236">
    <w:name w:val="xl236"/>
    <w:basedOn w:val="Normalny"/>
    <w:pPr>
      <w:pBdr>
        <w:top w:val="single" w:sz="4" w:space="0" w:color="000000"/>
        <w:left w:val="single" w:sz="4" w:space="0" w:color="000000"/>
        <w:bottom w:val="double" w:sz="6" w:space="0" w:color="000000"/>
        <w:right w:val="single" w:sz="4" w:space="0" w:color="000000"/>
      </w:pBdr>
      <w:spacing w:before="280" w:after="280"/>
      <w:jc w:val="center"/>
      <w:textAlignment w:val="center"/>
    </w:pPr>
    <w:rPr>
      <w:b/>
      <w:bCs/>
      <w:sz w:val="18"/>
      <w:szCs w:val="18"/>
    </w:rPr>
  </w:style>
  <w:style w:type="paragraph" w:customStyle="1" w:styleId="xl237">
    <w:name w:val="xl237"/>
    <w:basedOn w:val="Normalny"/>
    <w:pPr>
      <w:pBdr>
        <w:top w:val="single" w:sz="4" w:space="0" w:color="000000"/>
        <w:left w:val="single" w:sz="4" w:space="0" w:color="000000"/>
        <w:bottom w:val="double" w:sz="6" w:space="0" w:color="000000"/>
        <w:right w:val="single" w:sz="4" w:space="0" w:color="000000"/>
      </w:pBdr>
      <w:spacing w:before="280" w:after="280"/>
      <w:jc w:val="center"/>
      <w:textAlignment w:val="center"/>
    </w:pPr>
    <w:rPr>
      <w:b/>
      <w:bCs/>
      <w:sz w:val="18"/>
      <w:szCs w:val="18"/>
    </w:rPr>
  </w:style>
  <w:style w:type="paragraph" w:customStyle="1" w:styleId="xl66">
    <w:name w:val="xl66"/>
    <w:basedOn w:val="Normalny"/>
    <w:pPr>
      <w:spacing w:before="280" w:after="280"/>
      <w:jc w:val="center"/>
      <w:textAlignment w:val="center"/>
    </w:pPr>
  </w:style>
  <w:style w:type="paragraph" w:customStyle="1" w:styleId="xl67">
    <w:name w:val="xl67"/>
    <w:basedOn w:val="Normalny"/>
    <w:pPr>
      <w:spacing w:before="280" w:after="280"/>
      <w:jc w:val="center"/>
      <w:textAlignment w:val="center"/>
    </w:pPr>
  </w:style>
  <w:style w:type="paragraph" w:customStyle="1" w:styleId="xl68">
    <w:name w:val="xl68"/>
    <w:basedOn w:val="Normalny"/>
    <w:pPr>
      <w:shd w:val="clear" w:color="auto" w:fill="C0C0C0"/>
      <w:spacing w:before="280" w:after="280"/>
      <w:textAlignment w:val="center"/>
    </w:pPr>
    <w:rPr>
      <w:b/>
      <w:bCs/>
      <w:sz w:val="18"/>
      <w:szCs w:val="18"/>
    </w:rPr>
  </w:style>
  <w:style w:type="paragraph" w:customStyle="1" w:styleId="Nagwek50">
    <w:name w:val="Nagłówek5"/>
    <w:basedOn w:val="Normalny"/>
    <w:next w:val="Tekstpodstawowy"/>
    <w:pPr>
      <w:keepNext/>
      <w:widowControl w:val="0"/>
      <w:spacing w:before="240" w:after="120"/>
    </w:pPr>
    <w:rPr>
      <w:rFonts w:ascii="Arial" w:eastAsia="Microsoft YaHei" w:hAnsi="Arial" w:cs="Arial"/>
      <w:kern w:val="1"/>
      <w:sz w:val="28"/>
      <w:szCs w:val="28"/>
      <w:lang w:bidi="hi-IN"/>
    </w:rPr>
  </w:style>
  <w:style w:type="paragraph" w:customStyle="1" w:styleId="Podpis5">
    <w:name w:val="Podpis5"/>
    <w:basedOn w:val="Normalny"/>
    <w:pPr>
      <w:widowControl w:val="0"/>
      <w:suppressLineNumbers/>
      <w:spacing w:before="120" w:after="120"/>
    </w:pPr>
    <w:rPr>
      <w:rFonts w:eastAsia="SimSun" w:cs="Arial"/>
      <w:i/>
      <w:iCs/>
      <w:kern w:val="1"/>
      <w:lang w:bidi="hi-IN"/>
    </w:rPr>
  </w:style>
  <w:style w:type="paragraph" w:customStyle="1" w:styleId="Nagwek40">
    <w:name w:val="Nagłówek4"/>
    <w:basedOn w:val="Normalny"/>
    <w:next w:val="Tekstpodstawowy"/>
    <w:pPr>
      <w:keepNext/>
      <w:widowControl w:val="0"/>
      <w:spacing w:before="240" w:after="120"/>
    </w:pPr>
    <w:rPr>
      <w:rFonts w:ascii="Arial" w:eastAsia="Microsoft YaHei" w:hAnsi="Arial" w:cs="Arial"/>
      <w:kern w:val="1"/>
      <w:sz w:val="28"/>
      <w:szCs w:val="28"/>
      <w:lang w:bidi="hi-IN"/>
    </w:rPr>
  </w:style>
  <w:style w:type="paragraph" w:customStyle="1" w:styleId="Podpis4">
    <w:name w:val="Podpis4"/>
    <w:basedOn w:val="Normalny"/>
    <w:pPr>
      <w:widowControl w:val="0"/>
      <w:suppressLineNumbers/>
      <w:spacing w:before="120" w:after="120"/>
    </w:pPr>
    <w:rPr>
      <w:rFonts w:eastAsia="SimSun" w:cs="Arial"/>
      <w:i/>
      <w:iCs/>
      <w:kern w:val="1"/>
      <w:lang w:bidi="hi-IN"/>
    </w:rPr>
  </w:style>
  <w:style w:type="paragraph" w:customStyle="1" w:styleId="Zawartoramki">
    <w:name w:val="Zawartość ramki"/>
    <w:basedOn w:val="Normalny"/>
  </w:style>
  <w:style w:type="paragraph" w:styleId="Tekstkomentarza">
    <w:name w:val="annotation text"/>
    <w:aliases w:val="Znak Znak Znak,Znak1,Tekst podstawowy 31 Znak,Znak Znak1,Tekst podstawowy 31 Znak Znak,Znak Znak Znak Znak Znak"/>
    <w:basedOn w:val="Normalny"/>
    <w:link w:val="TekstkomentarzaZnak3"/>
    <w:rsid w:val="001C48A1"/>
    <w:pPr>
      <w:suppressAutoHyphens w:val="0"/>
    </w:pPr>
    <w:rPr>
      <w:sz w:val="20"/>
      <w:szCs w:val="20"/>
      <w:lang w:eastAsia="pl-PL"/>
    </w:rPr>
  </w:style>
  <w:style w:type="character" w:customStyle="1" w:styleId="TekstkomentarzaZnak3">
    <w:name w:val="Tekst komentarza Znak3"/>
    <w:aliases w:val="Znak Znak Znak Znak1,Znak1 Znak,Tekst podstawowy 31 Znak Znak1,Znak Znak1 Znak,Tekst podstawowy 31 Znak Znak Znak,Znak Znak Znak Znak Znak Znak"/>
    <w:link w:val="Tekstkomentarza"/>
    <w:rsid w:val="001C48A1"/>
    <w:rPr>
      <w:lang w:val="pl-PL" w:eastAsia="pl-PL" w:bidi="ar-SA"/>
    </w:rPr>
  </w:style>
  <w:style w:type="character" w:customStyle="1" w:styleId="StopkaZnak3">
    <w:name w:val="Stopka Znak3"/>
    <w:link w:val="Stopka"/>
    <w:rsid w:val="001C48A1"/>
    <w:rPr>
      <w:sz w:val="24"/>
      <w:lang w:val="pl-PL" w:eastAsia="zh-CN" w:bidi="ar-SA"/>
    </w:rPr>
  </w:style>
  <w:style w:type="paragraph" w:styleId="Zwykytekst">
    <w:name w:val="Plain Text"/>
    <w:aliases w:val="Znak, Znak"/>
    <w:basedOn w:val="Normalny"/>
    <w:link w:val="ZwykytekstZnak1"/>
    <w:rsid w:val="001C48A1"/>
    <w:pPr>
      <w:suppressAutoHyphens w:val="0"/>
    </w:pPr>
    <w:rPr>
      <w:rFonts w:ascii="Courier New" w:hAnsi="Courier New"/>
      <w:sz w:val="20"/>
      <w:szCs w:val="20"/>
      <w:lang w:eastAsia="pl-PL"/>
    </w:rPr>
  </w:style>
  <w:style w:type="character" w:customStyle="1" w:styleId="ZwykytekstZnak1">
    <w:name w:val="Zwykły tekst Znak1"/>
    <w:aliases w:val="Znak Znak2, Znak Znak"/>
    <w:link w:val="Zwykytekst"/>
    <w:rsid w:val="001C48A1"/>
    <w:rPr>
      <w:rFonts w:ascii="Courier New" w:hAnsi="Courier New"/>
      <w:lang w:val="pl-PL" w:eastAsia="pl-PL" w:bidi="ar-SA"/>
    </w:rPr>
  </w:style>
  <w:style w:type="paragraph" w:customStyle="1" w:styleId="Bezodstpw10">
    <w:name w:val="Bez odstępów1"/>
    <w:uiPriority w:val="99"/>
    <w:rsid w:val="007C4BA8"/>
    <w:rPr>
      <w:rFonts w:ascii="Calibri" w:hAnsi="Calibri" w:cs="Calibri"/>
      <w:sz w:val="22"/>
      <w:szCs w:val="22"/>
      <w:lang w:eastAsia="en-US"/>
    </w:rPr>
  </w:style>
  <w:style w:type="paragraph" w:customStyle="1" w:styleId="UmowaStandardowy">
    <w:name w:val="Umowa Standardowy"/>
    <w:basedOn w:val="Normalny"/>
    <w:rsid w:val="007C4BA8"/>
    <w:pPr>
      <w:suppressAutoHyphens w:val="0"/>
      <w:spacing w:after="120"/>
      <w:jc w:val="both"/>
    </w:pPr>
    <w:rPr>
      <w:rFonts w:ascii="Arial" w:hAnsi="Arial"/>
      <w:sz w:val="18"/>
      <w:szCs w:val="20"/>
      <w:lang w:eastAsia="de-DE"/>
    </w:rPr>
  </w:style>
  <w:style w:type="paragraph" w:customStyle="1" w:styleId="StandardowyStandardowy12">
    <w:name w:val="Standardowy.Standardowy12"/>
    <w:rsid w:val="007C4BA8"/>
    <w:rPr>
      <w:rFonts w:ascii="Garamond" w:hAnsi="Garamond"/>
      <w:sz w:val="26"/>
    </w:rPr>
  </w:style>
  <w:style w:type="paragraph" w:customStyle="1" w:styleId="nospacing">
    <w:name w:val="nospacing"/>
    <w:basedOn w:val="Normalny"/>
    <w:rsid w:val="007C4BA8"/>
    <w:pPr>
      <w:suppressAutoHyphens w:val="0"/>
      <w:spacing w:before="100" w:beforeAutospacing="1" w:after="100" w:afterAutospacing="1"/>
    </w:pPr>
    <w:rPr>
      <w:lang w:eastAsia="pl-PL"/>
    </w:rPr>
  </w:style>
  <w:style w:type="paragraph" w:customStyle="1" w:styleId="NoSpacing1">
    <w:name w:val="No Spacing1"/>
    <w:rsid w:val="007C4BA8"/>
    <w:rPr>
      <w:rFonts w:ascii="Calibri" w:hAnsi="Calibri" w:cs="Calibri"/>
      <w:sz w:val="22"/>
      <w:szCs w:val="22"/>
      <w:lang w:eastAsia="en-US"/>
    </w:rPr>
  </w:style>
  <w:style w:type="table" w:styleId="Tabela-Siatka">
    <w:name w:val="Table Grid"/>
    <w:basedOn w:val="Standardowy"/>
    <w:uiPriority w:val="39"/>
    <w:rsid w:val="002D4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uiPriority w:val="99"/>
    <w:unhideWhenUsed/>
    <w:rsid w:val="002F089E"/>
    <w:rPr>
      <w:vertAlign w:val="superscript"/>
    </w:rPr>
  </w:style>
  <w:style w:type="paragraph" w:customStyle="1" w:styleId="1">
    <w:name w:val="1."/>
    <w:basedOn w:val="NormalnyWeb"/>
    <w:rsid w:val="001C40FA"/>
    <w:pPr>
      <w:numPr>
        <w:numId w:val="6"/>
      </w:numPr>
      <w:suppressAutoHyphens w:val="0"/>
      <w:spacing w:beforeAutospacing="1" w:afterAutospacing="1"/>
    </w:pPr>
    <w:rPr>
      <w:rFonts w:ascii="Cambria" w:eastAsia="Calibri" w:hAnsi="Cambria" w:cs="Times New Roman"/>
      <w:sz w:val="22"/>
      <w:szCs w:val="22"/>
      <w:lang w:val="pl-PL" w:eastAsia="pl-PL"/>
    </w:rPr>
  </w:style>
  <w:style w:type="paragraph" w:styleId="Tekstpodstawowy2">
    <w:name w:val="Body Text 2"/>
    <w:basedOn w:val="Normalny"/>
    <w:link w:val="Tekstpodstawowy2Znak1"/>
    <w:uiPriority w:val="99"/>
    <w:semiHidden/>
    <w:unhideWhenUsed/>
    <w:rsid w:val="00BA7EF0"/>
    <w:pPr>
      <w:spacing w:after="120" w:line="480" w:lineRule="auto"/>
    </w:pPr>
    <w:rPr>
      <w:lang w:val="x-none"/>
    </w:rPr>
  </w:style>
  <w:style w:type="character" w:customStyle="1" w:styleId="Tekstpodstawowy2Znak1">
    <w:name w:val="Tekst podstawowy 2 Znak1"/>
    <w:link w:val="Tekstpodstawowy2"/>
    <w:uiPriority w:val="99"/>
    <w:semiHidden/>
    <w:rsid w:val="00BA7EF0"/>
    <w:rPr>
      <w:sz w:val="24"/>
      <w:szCs w:val="24"/>
      <w:lang w:eastAsia="zh-CN"/>
    </w:rPr>
  </w:style>
  <w:style w:type="character" w:styleId="Nierozpoznanawzmianka">
    <w:name w:val="Unresolved Mention"/>
    <w:uiPriority w:val="99"/>
    <w:semiHidden/>
    <w:unhideWhenUsed/>
    <w:rsid w:val="00A37DFA"/>
    <w:rPr>
      <w:color w:val="605E5C"/>
      <w:shd w:val="clear" w:color="auto" w:fill="E1DFDD"/>
    </w:rPr>
  </w:style>
  <w:style w:type="paragraph" w:styleId="Tekstpodstawowywcity3">
    <w:name w:val="Body Text Indent 3"/>
    <w:basedOn w:val="Normalny"/>
    <w:link w:val="Tekstpodstawowywcity3Znak"/>
    <w:uiPriority w:val="99"/>
    <w:semiHidden/>
    <w:unhideWhenUsed/>
    <w:rsid w:val="00786015"/>
    <w:pPr>
      <w:spacing w:after="120"/>
      <w:ind w:left="283"/>
    </w:pPr>
    <w:rPr>
      <w:sz w:val="16"/>
      <w:szCs w:val="16"/>
    </w:rPr>
  </w:style>
  <w:style w:type="character" w:customStyle="1" w:styleId="Tekstpodstawowywcity3Znak">
    <w:name w:val="Tekst podstawowy wcięty 3 Znak"/>
    <w:link w:val="Tekstpodstawowywcity3"/>
    <w:uiPriority w:val="99"/>
    <w:semiHidden/>
    <w:rsid w:val="00786015"/>
    <w:rPr>
      <w:sz w:val="16"/>
      <w:szCs w:val="16"/>
      <w:lang w:eastAsia="zh-CN"/>
    </w:rPr>
  </w:style>
  <w:style w:type="character" w:customStyle="1" w:styleId="Nagwek5Znak">
    <w:name w:val="Nagłówek 5 Znak"/>
    <w:link w:val="Nagwek5"/>
    <w:rsid w:val="00735CD1"/>
    <w:rPr>
      <w:rFonts w:ascii="Arial" w:hAnsi="Arial" w:cs="Arial"/>
      <w:b/>
      <w:sz w:val="22"/>
      <w:lang w:eastAsia="zh-CN"/>
    </w:rPr>
  </w:style>
  <w:style w:type="character" w:customStyle="1" w:styleId="Nagwek7Znak">
    <w:name w:val="Nagłówek 7 Znak"/>
    <w:link w:val="Nagwek7"/>
    <w:rsid w:val="00735CD1"/>
    <w:rPr>
      <w:sz w:val="24"/>
      <w:szCs w:val="24"/>
      <w:lang w:eastAsia="zh-CN"/>
    </w:rPr>
  </w:style>
  <w:style w:type="character" w:customStyle="1" w:styleId="Nagwek8Znak">
    <w:name w:val="Nagłówek 8 Znak"/>
    <w:link w:val="Nagwek8"/>
    <w:rsid w:val="00735CD1"/>
    <w:rPr>
      <w:b/>
      <w:i/>
      <w:szCs w:val="24"/>
      <w:lang w:eastAsia="zh-CN"/>
    </w:rPr>
  </w:style>
  <w:style w:type="character" w:customStyle="1" w:styleId="Nagwek9Znak">
    <w:name w:val="Nagłówek 9 Znak"/>
    <w:link w:val="Nagwek9"/>
    <w:rsid w:val="00735CD1"/>
    <w:rPr>
      <w:rFonts w:ascii="Arial" w:hAnsi="Arial" w:cs="Arial"/>
      <w:b/>
      <w:sz w:val="22"/>
      <w:lang w:eastAsia="zh-CN"/>
    </w:rPr>
  </w:style>
  <w:style w:type="character" w:customStyle="1" w:styleId="TekstpodstawowyZnak3">
    <w:name w:val="Tekst podstawowy Znak3"/>
    <w:link w:val="Tekstpodstawowy"/>
    <w:rsid w:val="00735CD1"/>
    <w:rPr>
      <w:sz w:val="22"/>
      <w:lang w:eastAsia="zh-CN"/>
    </w:rPr>
  </w:style>
  <w:style w:type="character" w:customStyle="1" w:styleId="TekstprzypisudolnegoZnak3">
    <w:name w:val="Tekst przypisu dolnego Znak3"/>
    <w:link w:val="Tekstprzypisudolnego"/>
    <w:rsid w:val="00735CD1"/>
    <w:rPr>
      <w:szCs w:val="24"/>
      <w:lang w:eastAsia="zh-CN"/>
    </w:rPr>
  </w:style>
  <w:style w:type="character" w:customStyle="1" w:styleId="TekstpodstawowywcityZnak3">
    <w:name w:val="Tekst podstawowy wcięty Znak3"/>
    <w:link w:val="Tekstpodstawowywcity"/>
    <w:rsid w:val="00735CD1"/>
    <w:rPr>
      <w:szCs w:val="24"/>
      <w:lang w:eastAsia="zh-CN"/>
    </w:rPr>
  </w:style>
  <w:style w:type="character" w:customStyle="1" w:styleId="NagwekZnak3">
    <w:name w:val="Nagłówek Znak3"/>
    <w:link w:val="Nagwek"/>
    <w:rsid w:val="00735CD1"/>
    <w:rPr>
      <w:sz w:val="24"/>
      <w:szCs w:val="24"/>
      <w:lang w:eastAsia="zh-CN"/>
    </w:rPr>
  </w:style>
  <w:style w:type="character" w:customStyle="1" w:styleId="TematkomentarzaZnak3">
    <w:name w:val="Temat komentarza Znak3"/>
    <w:link w:val="Tematkomentarza"/>
    <w:rsid w:val="00735CD1"/>
    <w:rPr>
      <w:b/>
      <w:bCs/>
      <w:lang w:eastAsia="zh-CN"/>
    </w:rPr>
  </w:style>
  <w:style w:type="character" w:customStyle="1" w:styleId="TekstdymkaZnak3">
    <w:name w:val="Tekst dymka Znak3"/>
    <w:link w:val="Tekstdymka"/>
    <w:rsid w:val="00735CD1"/>
    <w:rPr>
      <w:rFonts w:ascii="Tahoma" w:hAnsi="Tahoma" w:cs="Tahoma"/>
      <w:sz w:val="16"/>
      <w:szCs w:val="16"/>
      <w:lang w:eastAsia="zh-CN"/>
    </w:rPr>
  </w:style>
  <w:style w:type="character" w:customStyle="1" w:styleId="TekstprzypisukocowegoZnak">
    <w:name w:val="Tekst przypisu końcowego Znak"/>
    <w:link w:val="Tekstprzypisukocowego"/>
    <w:rsid w:val="00735CD1"/>
    <w:rPr>
      <w:lang w:eastAsia="zh-CN"/>
    </w:rPr>
  </w:style>
  <w:style w:type="character" w:customStyle="1" w:styleId="PodpisZnak1">
    <w:name w:val="Podpis Znak1"/>
    <w:link w:val="Podpis"/>
    <w:rsid w:val="00735CD1"/>
    <w:rPr>
      <w:rFonts w:ascii="Calibri" w:eastAsia="Calibri" w:hAnsi="Calibri" w:cs="Mangal"/>
      <w:i/>
      <w:iCs/>
      <w:kern w:val="1"/>
      <w:sz w:val="24"/>
      <w:szCs w:val="24"/>
      <w:lang w:eastAsia="zh-CN"/>
    </w:rPr>
  </w:style>
  <w:style w:type="character" w:customStyle="1" w:styleId="PodtytuZnak2">
    <w:name w:val="Podtytuł Znak2"/>
    <w:link w:val="Podtytu"/>
    <w:rsid w:val="00735CD1"/>
    <w:rPr>
      <w:rFonts w:ascii="Arial" w:eastAsia="SimSun" w:hAnsi="Arial" w:cs="Mangal"/>
      <w:i/>
      <w:iCs/>
      <w:kern w:val="1"/>
      <w:sz w:val="28"/>
      <w:szCs w:val="28"/>
      <w:lang w:eastAsia="zh-CN"/>
    </w:rPr>
  </w:style>
  <w:style w:type="table" w:customStyle="1" w:styleId="Tabela-Siatka1">
    <w:name w:val="Tabela - Siatka1"/>
    <w:basedOn w:val="Standardowy"/>
    <w:next w:val="Tabela-Siatka"/>
    <w:uiPriority w:val="39"/>
    <w:rsid w:val="00BF632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5E239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1297">
      <w:bodyDiv w:val="1"/>
      <w:marLeft w:val="0"/>
      <w:marRight w:val="0"/>
      <w:marTop w:val="0"/>
      <w:marBottom w:val="0"/>
      <w:divBdr>
        <w:top w:val="none" w:sz="0" w:space="0" w:color="auto"/>
        <w:left w:val="none" w:sz="0" w:space="0" w:color="auto"/>
        <w:bottom w:val="none" w:sz="0" w:space="0" w:color="auto"/>
        <w:right w:val="none" w:sz="0" w:space="0" w:color="auto"/>
      </w:divBdr>
    </w:div>
    <w:div w:id="58288876">
      <w:bodyDiv w:val="1"/>
      <w:marLeft w:val="0"/>
      <w:marRight w:val="0"/>
      <w:marTop w:val="0"/>
      <w:marBottom w:val="0"/>
      <w:divBdr>
        <w:top w:val="none" w:sz="0" w:space="0" w:color="auto"/>
        <w:left w:val="none" w:sz="0" w:space="0" w:color="auto"/>
        <w:bottom w:val="none" w:sz="0" w:space="0" w:color="auto"/>
        <w:right w:val="none" w:sz="0" w:space="0" w:color="auto"/>
      </w:divBdr>
    </w:div>
    <w:div w:id="71198054">
      <w:bodyDiv w:val="1"/>
      <w:marLeft w:val="0"/>
      <w:marRight w:val="0"/>
      <w:marTop w:val="0"/>
      <w:marBottom w:val="0"/>
      <w:divBdr>
        <w:top w:val="none" w:sz="0" w:space="0" w:color="auto"/>
        <w:left w:val="none" w:sz="0" w:space="0" w:color="auto"/>
        <w:bottom w:val="none" w:sz="0" w:space="0" w:color="auto"/>
        <w:right w:val="none" w:sz="0" w:space="0" w:color="auto"/>
      </w:divBdr>
    </w:div>
    <w:div w:id="79105328">
      <w:bodyDiv w:val="1"/>
      <w:marLeft w:val="0"/>
      <w:marRight w:val="0"/>
      <w:marTop w:val="0"/>
      <w:marBottom w:val="0"/>
      <w:divBdr>
        <w:top w:val="none" w:sz="0" w:space="0" w:color="auto"/>
        <w:left w:val="none" w:sz="0" w:space="0" w:color="auto"/>
        <w:bottom w:val="none" w:sz="0" w:space="0" w:color="auto"/>
        <w:right w:val="none" w:sz="0" w:space="0" w:color="auto"/>
      </w:divBdr>
    </w:div>
    <w:div w:id="112675879">
      <w:bodyDiv w:val="1"/>
      <w:marLeft w:val="0"/>
      <w:marRight w:val="0"/>
      <w:marTop w:val="0"/>
      <w:marBottom w:val="0"/>
      <w:divBdr>
        <w:top w:val="none" w:sz="0" w:space="0" w:color="auto"/>
        <w:left w:val="none" w:sz="0" w:space="0" w:color="auto"/>
        <w:bottom w:val="none" w:sz="0" w:space="0" w:color="auto"/>
        <w:right w:val="none" w:sz="0" w:space="0" w:color="auto"/>
      </w:divBdr>
    </w:div>
    <w:div w:id="131870580">
      <w:bodyDiv w:val="1"/>
      <w:marLeft w:val="0"/>
      <w:marRight w:val="0"/>
      <w:marTop w:val="0"/>
      <w:marBottom w:val="0"/>
      <w:divBdr>
        <w:top w:val="none" w:sz="0" w:space="0" w:color="auto"/>
        <w:left w:val="none" w:sz="0" w:space="0" w:color="auto"/>
        <w:bottom w:val="none" w:sz="0" w:space="0" w:color="auto"/>
        <w:right w:val="none" w:sz="0" w:space="0" w:color="auto"/>
      </w:divBdr>
    </w:div>
    <w:div w:id="132061709">
      <w:bodyDiv w:val="1"/>
      <w:marLeft w:val="0"/>
      <w:marRight w:val="0"/>
      <w:marTop w:val="0"/>
      <w:marBottom w:val="0"/>
      <w:divBdr>
        <w:top w:val="none" w:sz="0" w:space="0" w:color="auto"/>
        <w:left w:val="none" w:sz="0" w:space="0" w:color="auto"/>
        <w:bottom w:val="none" w:sz="0" w:space="0" w:color="auto"/>
        <w:right w:val="none" w:sz="0" w:space="0" w:color="auto"/>
      </w:divBdr>
    </w:div>
    <w:div w:id="195507946">
      <w:bodyDiv w:val="1"/>
      <w:marLeft w:val="0"/>
      <w:marRight w:val="0"/>
      <w:marTop w:val="0"/>
      <w:marBottom w:val="0"/>
      <w:divBdr>
        <w:top w:val="none" w:sz="0" w:space="0" w:color="auto"/>
        <w:left w:val="none" w:sz="0" w:space="0" w:color="auto"/>
        <w:bottom w:val="none" w:sz="0" w:space="0" w:color="auto"/>
        <w:right w:val="none" w:sz="0" w:space="0" w:color="auto"/>
      </w:divBdr>
    </w:div>
    <w:div w:id="205484322">
      <w:bodyDiv w:val="1"/>
      <w:marLeft w:val="0"/>
      <w:marRight w:val="0"/>
      <w:marTop w:val="0"/>
      <w:marBottom w:val="0"/>
      <w:divBdr>
        <w:top w:val="none" w:sz="0" w:space="0" w:color="auto"/>
        <w:left w:val="none" w:sz="0" w:space="0" w:color="auto"/>
        <w:bottom w:val="none" w:sz="0" w:space="0" w:color="auto"/>
        <w:right w:val="none" w:sz="0" w:space="0" w:color="auto"/>
      </w:divBdr>
    </w:div>
    <w:div w:id="214435939">
      <w:bodyDiv w:val="1"/>
      <w:marLeft w:val="0"/>
      <w:marRight w:val="0"/>
      <w:marTop w:val="0"/>
      <w:marBottom w:val="0"/>
      <w:divBdr>
        <w:top w:val="none" w:sz="0" w:space="0" w:color="auto"/>
        <w:left w:val="none" w:sz="0" w:space="0" w:color="auto"/>
        <w:bottom w:val="none" w:sz="0" w:space="0" w:color="auto"/>
        <w:right w:val="none" w:sz="0" w:space="0" w:color="auto"/>
      </w:divBdr>
    </w:div>
    <w:div w:id="232814490">
      <w:bodyDiv w:val="1"/>
      <w:marLeft w:val="0"/>
      <w:marRight w:val="0"/>
      <w:marTop w:val="0"/>
      <w:marBottom w:val="0"/>
      <w:divBdr>
        <w:top w:val="none" w:sz="0" w:space="0" w:color="auto"/>
        <w:left w:val="none" w:sz="0" w:space="0" w:color="auto"/>
        <w:bottom w:val="none" w:sz="0" w:space="0" w:color="auto"/>
        <w:right w:val="none" w:sz="0" w:space="0" w:color="auto"/>
      </w:divBdr>
    </w:div>
    <w:div w:id="250238553">
      <w:bodyDiv w:val="1"/>
      <w:marLeft w:val="0"/>
      <w:marRight w:val="0"/>
      <w:marTop w:val="0"/>
      <w:marBottom w:val="0"/>
      <w:divBdr>
        <w:top w:val="none" w:sz="0" w:space="0" w:color="auto"/>
        <w:left w:val="none" w:sz="0" w:space="0" w:color="auto"/>
        <w:bottom w:val="none" w:sz="0" w:space="0" w:color="auto"/>
        <w:right w:val="none" w:sz="0" w:space="0" w:color="auto"/>
      </w:divBdr>
    </w:div>
    <w:div w:id="257447080">
      <w:bodyDiv w:val="1"/>
      <w:marLeft w:val="0"/>
      <w:marRight w:val="0"/>
      <w:marTop w:val="0"/>
      <w:marBottom w:val="0"/>
      <w:divBdr>
        <w:top w:val="none" w:sz="0" w:space="0" w:color="auto"/>
        <w:left w:val="none" w:sz="0" w:space="0" w:color="auto"/>
        <w:bottom w:val="none" w:sz="0" w:space="0" w:color="auto"/>
        <w:right w:val="none" w:sz="0" w:space="0" w:color="auto"/>
      </w:divBdr>
    </w:div>
    <w:div w:id="265768360">
      <w:bodyDiv w:val="1"/>
      <w:marLeft w:val="0"/>
      <w:marRight w:val="0"/>
      <w:marTop w:val="0"/>
      <w:marBottom w:val="0"/>
      <w:divBdr>
        <w:top w:val="none" w:sz="0" w:space="0" w:color="auto"/>
        <w:left w:val="none" w:sz="0" w:space="0" w:color="auto"/>
        <w:bottom w:val="none" w:sz="0" w:space="0" w:color="auto"/>
        <w:right w:val="none" w:sz="0" w:space="0" w:color="auto"/>
      </w:divBdr>
    </w:div>
    <w:div w:id="301038570">
      <w:bodyDiv w:val="1"/>
      <w:marLeft w:val="0"/>
      <w:marRight w:val="0"/>
      <w:marTop w:val="0"/>
      <w:marBottom w:val="0"/>
      <w:divBdr>
        <w:top w:val="none" w:sz="0" w:space="0" w:color="auto"/>
        <w:left w:val="none" w:sz="0" w:space="0" w:color="auto"/>
        <w:bottom w:val="none" w:sz="0" w:space="0" w:color="auto"/>
        <w:right w:val="none" w:sz="0" w:space="0" w:color="auto"/>
      </w:divBdr>
    </w:div>
    <w:div w:id="315185430">
      <w:bodyDiv w:val="1"/>
      <w:marLeft w:val="0"/>
      <w:marRight w:val="0"/>
      <w:marTop w:val="0"/>
      <w:marBottom w:val="0"/>
      <w:divBdr>
        <w:top w:val="none" w:sz="0" w:space="0" w:color="auto"/>
        <w:left w:val="none" w:sz="0" w:space="0" w:color="auto"/>
        <w:bottom w:val="none" w:sz="0" w:space="0" w:color="auto"/>
        <w:right w:val="none" w:sz="0" w:space="0" w:color="auto"/>
      </w:divBdr>
    </w:div>
    <w:div w:id="356464049">
      <w:bodyDiv w:val="1"/>
      <w:marLeft w:val="0"/>
      <w:marRight w:val="0"/>
      <w:marTop w:val="0"/>
      <w:marBottom w:val="0"/>
      <w:divBdr>
        <w:top w:val="none" w:sz="0" w:space="0" w:color="auto"/>
        <w:left w:val="none" w:sz="0" w:space="0" w:color="auto"/>
        <w:bottom w:val="none" w:sz="0" w:space="0" w:color="auto"/>
        <w:right w:val="none" w:sz="0" w:space="0" w:color="auto"/>
      </w:divBdr>
    </w:div>
    <w:div w:id="397947280">
      <w:bodyDiv w:val="1"/>
      <w:marLeft w:val="0"/>
      <w:marRight w:val="0"/>
      <w:marTop w:val="0"/>
      <w:marBottom w:val="0"/>
      <w:divBdr>
        <w:top w:val="none" w:sz="0" w:space="0" w:color="auto"/>
        <w:left w:val="none" w:sz="0" w:space="0" w:color="auto"/>
        <w:bottom w:val="none" w:sz="0" w:space="0" w:color="auto"/>
        <w:right w:val="none" w:sz="0" w:space="0" w:color="auto"/>
      </w:divBdr>
    </w:div>
    <w:div w:id="404650981">
      <w:bodyDiv w:val="1"/>
      <w:marLeft w:val="0"/>
      <w:marRight w:val="0"/>
      <w:marTop w:val="0"/>
      <w:marBottom w:val="0"/>
      <w:divBdr>
        <w:top w:val="none" w:sz="0" w:space="0" w:color="auto"/>
        <w:left w:val="none" w:sz="0" w:space="0" w:color="auto"/>
        <w:bottom w:val="none" w:sz="0" w:space="0" w:color="auto"/>
        <w:right w:val="none" w:sz="0" w:space="0" w:color="auto"/>
      </w:divBdr>
    </w:div>
    <w:div w:id="410350002">
      <w:bodyDiv w:val="1"/>
      <w:marLeft w:val="0"/>
      <w:marRight w:val="0"/>
      <w:marTop w:val="0"/>
      <w:marBottom w:val="0"/>
      <w:divBdr>
        <w:top w:val="none" w:sz="0" w:space="0" w:color="auto"/>
        <w:left w:val="none" w:sz="0" w:space="0" w:color="auto"/>
        <w:bottom w:val="none" w:sz="0" w:space="0" w:color="auto"/>
        <w:right w:val="none" w:sz="0" w:space="0" w:color="auto"/>
      </w:divBdr>
    </w:div>
    <w:div w:id="414397375">
      <w:bodyDiv w:val="1"/>
      <w:marLeft w:val="0"/>
      <w:marRight w:val="0"/>
      <w:marTop w:val="0"/>
      <w:marBottom w:val="0"/>
      <w:divBdr>
        <w:top w:val="none" w:sz="0" w:space="0" w:color="auto"/>
        <w:left w:val="none" w:sz="0" w:space="0" w:color="auto"/>
        <w:bottom w:val="none" w:sz="0" w:space="0" w:color="auto"/>
        <w:right w:val="none" w:sz="0" w:space="0" w:color="auto"/>
      </w:divBdr>
    </w:div>
    <w:div w:id="426653014">
      <w:bodyDiv w:val="1"/>
      <w:marLeft w:val="0"/>
      <w:marRight w:val="0"/>
      <w:marTop w:val="0"/>
      <w:marBottom w:val="0"/>
      <w:divBdr>
        <w:top w:val="none" w:sz="0" w:space="0" w:color="auto"/>
        <w:left w:val="none" w:sz="0" w:space="0" w:color="auto"/>
        <w:bottom w:val="none" w:sz="0" w:space="0" w:color="auto"/>
        <w:right w:val="none" w:sz="0" w:space="0" w:color="auto"/>
      </w:divBdr>
    </w:div>
    <w:div w:id="429937337">
      <w:bodyDiv w:val="1"/>
      <w:marLeft w:val="0"/>
      <w:marRight w:val="0"/>
      <w:marTop w:val="0"/>
      <w:marBottom w:val="0"/>
      <w:divBdr>
        <w:top w:val="none" w:sz="0" w:space="0" w:color="auto"/>
        <w:left w:val="none" w:sz="0" w:space="0" w:color="auto"/>
        <w:bottom w:val="none" w:sz="0" w:space="0" w:color="auto"/>
        <w:right w:val="none" w:sz="0" w:space="0" w:color="auto"/>
      </w:divBdr>
    </w:div>
    <w:div w:id="440540221">
      <w:bodyDiv w:val="1"/>
      <w:marLeft w:val="0"/>
      <w:marRight w:val="0"/>
      <w:marTop w:val="0"/>
      <w:marBottom w:val="0"/>
      <w:divBdr>
        <w:top w:val="none" w:sz="0" w:space="0" w:color="auto"/>
        <w:left w:val="none" w:sz="0" w:space="0" w:color="auto"/>
        <w:bottom w:val="none" w:sz="0" w:space="0" w:color="auto"/>
        <w:right w:val="none" w:sz="0" w:space="0" w:color="auto"/>
      </w:divBdr>
    </w:div>
    <w:div w:id="463501395">
      <w:bodyDiv w:val="1"/>
      <w:marLeft w:val="0"/>
      <w:marRight w:val="0"/>
      <w:marTop w:val="0"/>
      <w:marBottom w:val="0"/>
      <w:divBdr>
        <w:top w:val="none" w:sz="0" w:space="0" w:color="auto"/>
        <w:left w:val="none" w:sz="0" w:space="0" w:color="auto"/>
        <w:bottom w:val="none" w:sz="0" w:space="0" w:color="auto"/>
        <w:right w:val="none" w:sz="0" w:space="0" w:color="auto"/>
      </w:divBdr>
    </w:div>
    <w:div w:id="466944458">
      <w:bodyDiv w:val="1"/>
      <w:marLeft w:val="0"/>
      <w:marRight w:val="0"/>
      <w:marTop w:val="0"/>
      <w:marBottom w:val="0"/>
      <w:divBdr>
        <w:top w:val="none" w:sz="0" w:space="0" w:color="auto"/>
        <w:left w:val="none" w:sz="0" w:space="0" w:color="auto"/>
        <w:bottom w:val="none" w:sz="0" w:space="0" w:color="auto"/>
        <w:right w:val="none" w:sz="0" w:space="0" w:color="auto"/>
      </w:divBdr>
    </w:div>
    <w:div w:id="471990783">
      <w:bodyDiv w:val="1"/>
      <w:marLeft w:val="0"/>
      <w:marRight w:val="0"/>
      <w:marTop w:val="0"/>
      <w:marBottom w:val="0"/>
      <w:divBdr>
        <w:top w:val="none" w:sz="0" w:space="0" w:color="auto"/>
        <w:left w:val="none" w:sz="0" w:space="0" w:color="auto"/>
        <w:bottom w:val="none" w:sz="0" w:space="0" w:color="auto"/>
        <w:right w:val="none" w:sz="0" w:space="0" w:color="auto"/>
      </w:divBdr>
    </w:div>
    <w:div w:id="472866477">
      <w:bodyDiv w:val="1"/>
      <w:marLeft w:val="0"/>
      <w:marRight w:val="0"/>
      <w:marTop w:val="0"/>
      <w:marBottom w:val="0"/>
      <w:divBdr>
        <w:top w:val="none" w:sz="0" w:space="0" w:color="auto"/>
        <w:left w:val="none" w:sz="0" w:space="0" w:color="auto"/>
        <w:bottom w:val="none" w:sz="0" w:space="0" w:color="auto"/>
        <w:right w:val="none" w:sz="0" w:space="0" w:color="auto"/>
      </w:divBdr>
    </w:div>
    <w:div w:id="488134886">
      <w:bodyDiv w:val="1"/>
      <w:marLeft w:val="0"/>
      <w:marRight w:val="0"/>
      <w:marTop w:val="0"/>
      <w:marBottom w:val="0"/>
      <w:divBdr>
        <w:top w:val="none" w:sz="0" w:space="0" w:color="auto"/>
        <w:left w:val="none" w:sz="0" w:space="0" w:color="auto"/>
        <w:bottom w:val="none" w:sz="0" w:space="0" w:color="auto"/>
        <w:right w:val="none" w:sz="0" w:space="0" w:color="auto"/>
      </w:divBdr>
    </w:div>
    <w:div w:id="498008878">
      <w:bodyDiv w:val="1"/>
      <w:marLeft w:val="0"/>
      <w:marRight w:val="0"/>
      <w:marTop w:val="0"/>
      <w:marBottom w:val="0"/>
      <w:divBdr>
        <w:top w:val="none" w:sz="0" w:space="0" w:color="auto"/>
        <w:left w:val="none" w:sz="0" w:space="0" w:color="auto"/>
        <w:bottom w:val="none" w:sz="0" w:space="0" w:color="auto"/>
        <w:right w:val="none" w:sz="0" w:space="0" w:color="auto"/>
      </w:divBdr>
    </w:div>
    <w:div w:id="516581920">
      <w:bodyDiv w:val="1"/>
      <w:marLeft w:val="0"/>
      <w:marRight w:val="0"/>
      <w:marTop w:val="0"/>
      <w:marBottom w:val="0"/>
      <w:divBdr>
        <w:top w:val="none" w:sz="0" w:space="0" w:color="auto"/>
        <w:left w:val="none" w:sz="0" w:space="0" w:color="auto"/>
        <w:bottom w:val="none" w:sz="0" w:space="0" w:color="auto"/>
        <w:right w:val="none" w:sz="0" w:space="0" w:color="auto"/>
      </w:divBdr>
    </w:div>
    <w:div w:id="538784825">
      <w:bodyDiv w:val="1"/>
      <w:marLeft w:val="0"/>
      <w:marRight w:val="0"/>
      <w:marTop w:val="0"/>
      <w:marBottom w:val="0"/>
      <w:divBdr>
        <w:top w:val="none" w:sz="0" w:space="0" w:color="auto"/>
        <w:left w:val="none" w:sz="0" w:space="0" w:color="auto"/>
        <w:bottom w:val="none" w:sz="0" w:space="0" w:color="auto"/>
        <w:right w:val="none" w:sz="0" w:space="0" w:color="auto"/>
      </w:divBdr>
    </w:div>
    <w:div w:id="577599674">
      <w:bodyDiv w:val="1"/>
      <w:marLeft w:val="0"/>
      <w:marRight w:val="0"/>
      <w:marTop w:val="0"/>
      <w:marBottom w:val="0"/>
      <w:divBdr>
        <w:top w:val="none" w:sz="0" w:space="0" w:color="auto"/>
        <w:left w:val="none" w:sz="0" w:space="0" w:color="auto"/>
        <w:bottom w:val="none" w:sz="0" w:space="0" w:color="auto"/>
        <w:right w:val="none" w:sz="0" w:space="0" w:color="auto"/>
      </w:divBdr>
    </w:div>
    <w:div w:id="586884956">
      <w:bodyDiv w:val="1"/>
      <w:marLeft w:val="0"/>
      <w:marRight w:val="0"/>
      <w:marTop w:val="0"/>
      <w:marBottom w:val="0"/>
      <w:divBdr>
        <w:top w:val="none" w:sz="0" w:space="0" w:color="auto"/>
        <w:left w:val="none" w:sz="0" w:space="0" w:color="auto"/>
        <w:bottom w:val="none" w:sz="0" w:space="0" w:color="auto"/>
        <w:right w:val="none" w:sz="0" w:space="0" w:color="auto"/>
      </w:divBdr>
    </w:div>
    <w:div w:id="594436687">
      <w:bodyDiv w:val="1"/>
      <w:marLeft w:val="0"/>
      <w:marRight w:val="0"/>
      <w:marTop w:val="0"/>
      <w:marBottom w:val="0"/>
      <w:divBdr>
        <w:top w:val="none" w:sz="0" w:space="0" w:color="auto"/>
        <w:left w:val="none" w:sz="0" w:space="0" w:color="auto"/>
        <w:bottom w:val="none" w:sz="0" w:space="0" w:color="auto"/>
        <w:right w:val="none" w:sz="0" w:space="0" w:color="auto"/>
      </w:divBdr>
    </w:div>
    <w:div w:id="599720749">
      <w:bodyDiv w:val="1"/>
      <w:marLeft w:val="0"/>
      <w:marRight w:val="0"/>
      <w:marTop w:val="0"/>
      <w:marBottom w:val="0"/>
      <w:divBdr>
        <w:top w:val="none" w:sz="0" w:space="0" w:color="auto"/>
        <w:left w:val="none" w:sz="0" w:space="0" w:color="auto"/>
        <w:bottom w:val="none" w:sz="0" w:space="0" w:color="auto"/>
        <w:right w:val="none" w:sz="0" w:space="0" w:color="auto"/>
      </w:divBdr>
    </w:div>
    <w:div w:id="601449508">
      <w:bodyDiv w:val="1"/>
      <w:marLeft w:val="0"/>
      <w:marRight w:val="0"/>
      <w:marTop w:val="0"/>
      <w:marBottom w:val="0"/>
      <w:divBdr>
        <w:top w:val="none" w:sz="0" w:space="0" w:color="auto"/>
        <w:left w:val="none" w:sz="0" w:space="0" w:color="auto"/>
        <w:bottom w:val="none" w:sz="0" w:space="0" w:color="auto"/>
        <w:right w:val="none" w:sz="0" w:space="0" w:color="auto"/>
      </w:divBdr>
    </w:div>
    <w:div w:id="611473519">
      <w:bodyDiv w:val="1"/>
      <w:marLeft w:val="0"/>
      <w:marRight w:val="0"/>
      <w:marTop w:val="0"/>
      <w:marBottom w:val="0"/>
      <w:divBdr>
        <w:top w:val="none" w:sz="0" w:space="0" w:color="auto"/>
        <w:left w:val="none" w:sz="0" w:space="0" w:color="auto"/>
        <w:bottom w:val="none" w:sz="0" w:space="0" w:color="auto"/>
        <w:right w:val="none" w:sz="0" w:space="0" w:color="auto"/>
      </w:divBdr>
    </w:div>
    <w:div w:id="628778328">
      <w:bodyDiv w:val="1"/>
      <w:marLeft w:val="0"/>
      <w:marRight w:val="0"/>
      <w:marTop w:val="0"/>
      <w:marBottom w:val="0"/>
      <w:divBdr>
        <w:top w:val="none" w:sz="0" w:space="0" w:color="auto"/>
        <w:left w:val="none" w:sz="0" w:space="0" w:color="auto"/>
        <w:bottom w:val="none" w:sz="0" w:space="0" w:color="auto"/>
        <w:right w:val="none" w:sz="0" w:space="0" w:color="auto"/>
      </w:divBdr>
    </w:div>
    <w:div w:id="632564541">
      <w:bodyDiv w:val="1"/>
      <w:marLeft w:val="0"/>
      <w:marRight w:val="0"/>
      <w:marTop w:val="0"/>
      <w:marBottom w:val="0"/>
      <w:divBdr>
        <w:top w:val="none" w:sz="0" w:space="0" w:color="auto"/>
        <w:left w:val="none" w:sz="0" w:space="0" w:color="auto"/>
        <w:bottom w:val="none" w:sz="0" w:space="0" w:color="auto"/>
        <w:right w:val="none" w:sz="0" w:space="0" w:color="auto"/>
      </w:divBdr>
    </w:div>
    <w:div w:id="688338577">
      <w:bodyDiv w:val="1"/>
      <w:marLeft w:val="0"/>
      <w:marRight w:val="0"/>
      <w:marTop w:val="0"/>
      <w:marBottom w:val="0"/>
      <w:divBdr>
        <w:top w:val="none" w:sz="0" w:space="0" w:color="auto"/>
        <w:left w:val="none" w:sz="0" w:space="0" w:color="auto"/>
        <w:bottom w:val="none" w:sz="0" w:space="0" w:color="auto"/>
        <w:right w:val="none" w:sz="0" w:space="0" w:color="auto"/>
      </w:divBdr>
    </w:div>
    <w:div w:id="697389879">
      <w:bodyDiv w:val="1"/>
      <w:marLeft w:val="0"/>
      <w:marRight w:val="0"/>
      <w:marTop w:val="0"/>
      <w:marBottom w:val="0"/>
      <w:divBdr>
        <w:top w:val="none" w:sz="0" w:space="0" w:color="auto"/>
        <w:left w:val="none" w:sz="0" w:space="0" w:color="auto"/>
        <w:bottom w:val="none" w:sz="0" w:space="0" w:color="auto"/>
        <w:right w:val="none" w:sz="0" w:space="0" w:color="auto"/>
      </w:divBdr>
    </w:div>
    <w:div w:id="719018795">
      <w:bodyDiv w:val="1"/>
      <w:marLeft w:val="0"/>
      <w:marRight w:val="0"/>
      <w:marTop w:val="0"/>
      <w:marBottom w:val="0"/>
      <w:divBdr>
        <w:top w:val="none" w:sz="0" w:space="0" w:color="auto"/>
        <w:left w:val="none" w:sz="0" w:space="0" w:color="auto"/>
        <w:bottom w:val="none" w:sz="0" w:space="0" w:color="auto"/>
        <w:right w:val="none" w:sz="0" w:space="0" w:color="auto"/>
      </w:divBdr>
    </w:div>
    <w:div w:id="720448522">
      <w:bodyDiv w:val="1"/>
      <w:marLeft w:val="0"/>
      <w:marRight w:val="0"/>
      <w:marTop w:val="0"/>
      <w:marBottom w:val="0"/>
      <w:divBdr>
        <w:top w:val="none" w:sz="0" w:space="0" w:color="auto"/>
        <w:left w:val="none" w:sz="0" w:space="0" w:color="auto"/>
        <w:bottom w:val="none" w:sz="0" w:space="0" w:color="auto"/>
        <w:right w:val="none" w:sz="0" w:space="0" w:color="auto"/>
      </w:divBdr>
    </w:div>
    <w:div w:id="725951533">
      <w:bodyDiv w:val="1"/>
      <w:marLeft w:val="0"/>
      <w:marRight w:val="0"/>
      <w:marTop w:val="0"/>
      <w:marBottom w:val="0"/>
      <w:divBdr>
        <w:top w:val="none" w:sz="0" w:space="0" w:color="auto"/>
        <w:left w:val="none" w:sz="0" w:space="0" w:color="auto"/>
        <w:bottom w:val="none" w:sz="0" w:space="0" w:color="auto"/>
        <w:right w:val="none" w:sz="0" w:space="0" w:color="auto"/>
      </w:divBdr>
    </w:div>
    <w:div w:id="730545976">
      <w:bodyDiv w:val="1"/>
      <w:marLeft w:val="0"/>
      <w:marRight w:val="0"/>
      <w:marTop w:val="0"/>
      <w:marBottom w:val="0"/>
      <w:divBdr>
        <w:top w:val="none" w:sz="0" w:space="0" w:color="auto"/>
        <w:left w:val="none" w:sz="0" w:space="0" w:color="auto"/>
        <w:bottom w:val="none" w:sz="0" w:space="0" w:color="auto"/>
        <w:right w:val="none" w:sz="0" w:space="0" w:color="auto"/>
      </w:divBdr>
    </w:div>
    <w:div w:id="749544282">
      <w:bodyDiv w:val="1"/>
      <w:marLeft w:val="0"/>
      <w:marRight w:val="0"/>
      <w:marTop w:val="0"/>
      <w:marBottom w:val="0"/>
      <w:divBdr>
        <w:top w:val="none" w:sz="0" w:space="0" w:color="auto"/>
        <w:left w:val="none" w:sz="0" w:space="0" w:color="auto"/>
        <w:bottom w:val="none" w:sz="0" w:space="0" w:color="auto"/>
        <w:right w:val="none" w:sz="0" w:space="0" w:color="auto"/>
      </w:divBdr>
    </w:div>
    <w:div w:id="750155862">
      <w:bodyDiv w:val="1"/>
      <w:marLeft w:val="0"/>
      <w:marRight w:val="0"/>
      <w:marTop w:val="0"/>
      <w:marBottom w:val="0"/>
      <w:divBdr>
        <w:top w:val="none" w:sz="0" w:space="0" w:color="auto"/>
        <w:left w:val="none" w:sz="0" w:space="0" w:color="auto"/>
        <w:bottom w:val="none" w:sz="0" w:space="0" w:color="auto"/>
        <w:right w:val="none" w:sz="0" w:space="0" w:color="auto"/>
      </w:divBdr>
    </w:div>
    <w:div w:id="767240662">
      <w:bodyDiv w:val="1"/>
      <w:marLeft w:val="0"/>
      <w:marRight w:val="0"/>
      <w:marTop w:val="0"/>
      <w:marBottom w:val="0"/>
      <w:divBdr>
        <w:top w:val="none" w:sz="0" w:space="0" w:color="auto"/>
        <w:left w:val="none" w:sz="0" w:space="0" w:color="auto"/>
        <w:bottom w:val="none" w:sz="0" w:space="0" w:color="auto"/>
        <w:right w:val="none" w:sz="0" w:space="0" w:color="auto"/>
      </w:divBdr>
    </w:div>
    <w:div w:id="785200845">
      <w:bodyDiv w:val="1"/>
      <w:marLeft w:val="0"/>
      <w:marRight w:val="0"/>
      <w:marTop w:val="0"/>
      <w:marBottom w:val="0"/>
      <w:divBdr>
        <w:top w:val="none" w:sz="0" w:space="0" w:color="auto"/>
        <w:left w:val="none" w:sz="0" w:space="0" w:color="auto"/>
        <w:bottom w:val="none" w:sz="0" w:space="0" w:color="auto"/>
        <w:right w:val="none" w:sz="0" w:space="0" w:color="auto"/>
      </w:divBdr>
    </w:div>
    <w:div w:id="786390196">
      <w:bodyDiv w:val="1"/>
      <w:marLeft w:val="0"/>
      <w:marRight w:val="0"/>
      <w:marTop w:val="0"/>
      <w:marBottom w:val="0"/>
      <w:divBdr>
        <w:top w:val="none" w:sz="0" w:space="0" w:color="auto"/>
        <w:left w:val="none" w:sz="0" w:space="0" w:color="auto"/>
        <w:bottom w:val="none" w:sz="0" w:space="0" w:color="auto"/>
        <w:right w:val="none" w:sz="0" w:space="0" w:color="auto"/>
      </w:divBdr>
    </w:div>
    <w:div w:id="799108381">
      <w:bodyDiv w:val="1"/>
      <w:marLeft w:val="0"/>
      <w:marRight w:val="0"/>
      <w:marTop w:val="0"/>
      <w:marBottom w:val="0"/>
      <w:divBdr>
        <w:top w:val="none" w:sz="0" w:space="0" w:color="auto"/>
        <w:left w:val="none" w:sz="0" w:space="0" w:color="auto"/>
        <w:bottom w:val="none" w:sz="0" w:space="0" w:color="auto"/>
        <w:right w:val="none" w:sz="0" w:space="0" w:color="auto"/>
      </w:divBdr>
    </w:div>
    <w:div w:id="836001035">
      <w:bodyDiv w:val="1"/>
      <w:marLeft w:val="0"/>
      <w:marRight w:val="0"/>
      <w:marTop w:val="0"/>
      <w:marBottom w:val="0"/>
      <w:divBdr>
        <w:top w:val="none" w:sz="0" w:space="0" w:color="auto"/>
        <w:left w:val="none" w:sz="0" w:space="0" w:color="auto"/>
        <w:bottom w:val="none" w:sz="0" w:space="0" w:color="auto"/>
        <w:right w:val="none" w:sz="0" w:space="0" w:color="auto"/>
      </w:divBdr>
    </w:div>
    <w:div w:id="843326974">
      <w:bodyDiv w:val="1"/>
      <w:marLeft w:val="0"/>
      <w:marRight w:val="0"/>
      <w:marTop w:val="0"/>
      <w:marBottom w:val="0"/>
      <w:divBdr>
        <w:top w:val="none" w:sz="0" w:space="0" w:color="auto"/>
        <w:left w:val="none" w:sz="0" w:space="0" w:color="auto"/>
        <w:bottom w:val="none" w:sz="0" w:space="0" w:color="auto"/>
        <w:right w:val="none" w:sz="0" w:space="0" w:color="auto"/>
      </w:divBdr>
    </w:div>
    <w:div w:id="847016086">
      <w:bodyDiv w:val="1"/>
      <w:marLeft w:val="0"/>
      <w:marRight w:val="0"/>
      <w:marTop w:val="0"/>
      <w:marBottom w:val="0"/>
      <w:divBdr>
        <w:top w:val="none" w:sz="0" w:space="0" w:color="auto"/>
        <w:left w:val="none" w:sz="0" w:space="0" w:color="auto"/>
        <w:bottom w:val="none" w:sz="0" w:space="0" w:color="auto"/>
        <w:right w:val="none" w:sz="0" w:space="0" w:color="auto"/>
      </w:divBdr>
    </w:div>
    <w:div w:id="848642506">
      <w:bodyDiv w:val="1"/>
      <w:marLeft w:val="0"/>
      <w:marRight w:val="0"/>
      <w:marTop w:val="0"/>
      <w:marBottom w:val="0"/>
      <w:divBdr>
        <w:top w:val="none" w:sz="0" w:space="0" w:color="auto"/>
        <w:left w:val="none" w:sz="0" w:space="0" w:color="auto"/>
        <w:bottom w:val="none" w:sz="0" w:space="0" w:color="auto"/>
        <w:right w:val="none" w:sz="0" w:space="0" w:color="auto"/>
      </w:divBdr>
    </w:div>
    <w:div w:id="894466966">
      <w:bodyDiv w:val="1"/>
      <w:marLeft w:val="0"/>
      <w:marRight w:val="0"/>
      <w:marTop w:val="0"/>
      <w:marBottom w:val="0"/>
      <w:divBdr>
        <w:top w:val="none" w:sz="0" w:space="0" w:color="auto"/>
        <w:left w:val="none" w:sz="0" w:space="0" w:color="auto"/>
        <w:bottom w:val="none" w:sz="0" w:space="0" w:color="auto"/>
        <w:right w:val="none" w:sz="0" w:space="0" w:color="auto"/>
      </w:divBdr>
    </w:div>
    <w:div w:id="898782206">
      <w:bodyDiv w:val="1"/>
      <w:marLeft w:val="0"/>
      <w:marRight w:val="0"/>
      <w:marTop w:val="0"/>
      <w:marBottom w:val="0"/>
      <w:divBdr>
        <w:top w:val="none" w:sz="0" w:space="0" w:color="auto"/>
        <w:left w:val="none" w:sz="0" w:space="0" w:color="auto"/>
        <w:bottom w:val="none" w:sz="0" w:space="0" w:color="auto"/>
        <w:right w:val="none" w:sz="0" w:space="0" w:color="auto"/>
      </w:divBdr>
    </w:div>
    <w:div w:id="913931681">
      <w:bodyDiv w:val="1"/>
      <w:marLeft w:val="0"/>
      <w:marRight w:val="0"/>
      <w:marTop w:val="0"/>
      <w:marBottom w:val="0"/>
      <w:divBdr>
        <w:top w:val="none" w:sz="0" w:space="0" w:color="auto"/>
        <w:left w:val="none" w:sz="0" w:space="0" w:color="auto"/>
        <w:bottom w:val="none" w:sz="0" w:space="0" w:color="auto"/>
        <w:right w:val="none" w:sz="0" w:space="0" w:color="auto"/>
      </w:divBdr>
    </w:div>
    <w:div w:id="946036264">
      <w:bodyDiv w:val="1"/>
      <w:marLeft w:val="0"/>
      <w:marRight w:val="0"/>
      <w:marTop w:val="0"/>
      <w:marBottom w:val="0"/>
      <w:divBdr>
        <w:top w:val="none" w:sz="0" w:space="0" w:color="auto"/>
        <w:left w:val="none" w:sz="0" w:space="0" w:color="auto"/>
        <w:bottom w:val="none" w:sz="0" w:space="0" w:color="auto"/>
        <w:right w:val="none" w:sz="0" w:space="0" w:color="auto"/>
      </w:divBdr>
    </w:div>
    <w:div w:id="991179331">
      <w:bodyDiv w:val="1"/>
      <w:marLeft w:val="0"/>
      <w:marRight w:val="0"/>
      <w:marTop w:val="0"/>
      <w:marBottom w:val="0"/>
      <w:divBdr>
        <w:top w:val="none" w:sz="0" w:space="0" w:color="auto"/>
        <w:left w:val="none" w:sz="0" w:space="0" w:color="auto"/>
        <w:bottom w:val="none" w:sz="0" w:space="0" w:color="auto"/>
        <w:right w:val="none" w:sz="0" w:space="0" w:color="auto"/>
      </w:divBdr>
    </w:div>
    <w:div w:id="1033700173">
      <w:bodyDiv w:val="1"/>
      <w:marLeft w:val="0"/>
      <w:marRight w:val="0"/>
      <w:marTop w:val="0"/>
      <w:marBottom w:val="0"/>
      <w:divBdr>
        <w:top w:val="none" w:sz="0" w:space="0" w:color="auto"/>
        <w:left w:val="none" w:sz="0" w:space="0" w:color="auto"/>
        <w:bottom w:val="none" w:sz="0" w:space="0" w:color="auto"/>
        <w:right w:val="none" w:sz="0" w:space="0" w:color="auto"/>
      </w:divBdr>
    </w:div>
    <w:div w:id="1034842451">
      <w:bodyDiv w:val="1"/>
      <w:marLeft w:val="0"/>
      <w:marRight w:val="0"/>
      <w:marTop w:val="0"/>
      <w:marBottom w:val="0"/>
      <w:divBdr>
        <w:top w:val="none" w:sz="0" w:space="0" w:color="auto"/>
        <w:left w:val="none" w:sz="0" w:space="0" w:color="auto"/>
        <w:bottom w:val="none" w:sz="0" w:space="0" w:color="auto"/>
        <w:right w:val="none" w:sz="0" w:space="0" w:color="auto"/>
      </w:divBdr>
    </w:div>
    <w:div w:id="1046486757">
      <w:bodyDiv w:val="1"/>
      <w:marLeft w:val="0"/>
      <w:marRight w:val="0"/>
      <w:marTop w:val="0"/>
      <w:marBottom w:val="0"/>
      <w:divBdr>
        <w:top w:val="none" w:sz="0" w:space="0" w:color="auto"/>
        <w:left w:val="none" w:sz="0" w:space="0" w:color="auto"/>
        <w:bottom w:val="none" w:sz="0" w:space="0" w:color="auto"/>
        <w:right w:val="none" w:sz="0" w:space="0" w:color="auto"/>
      </w:divBdr>
    </w:div>
    <w:div w:id="1052273582">
      <w:bodyDiv w:val="1"/>
      <w:marLeft w:val="0"/>
      <w:marRight w:val="0"/>
      <w:marTop w:val="0"/>
      <w:marBottom w:val="0"/>
      <w:divBdr>
        <w:top w:val="none" w:sz="0" w:space="0" w:color="auto"/>
        <w:left w:val="none" w:sz="0" w:space="0" w:color="auto"/>
        <w:bottom w:val="none" w:sz="0" w:space="0" w:color="auto"/>
        <w:right w:val="none" w:sz="0" w:space="0" w:color="auto"/>
      </w:divBdr>
    </w:div>
    <w:div w:id="1070034432">
      <w:bodyDiv w:val="1"/>
      <w:marLeft w:val="0"/>
      <w:marRight w:val="0"/>
      <w:marTop w:val="0"/>
      <w:marBottom w:val="0"/>
      <w:divBdr>
        <w:top w:val="none" w:sz="0" w:space="0" w:color="auto"/>
        <w:left w:val="none" w:sz="0" w:space="0" w:color="auto"/>
        <w:bottom w:val="none" w:sz="0" w:space="0" w:color="auto"/>
        <w:right w:val="none" w:sz="0" w:space="0" w:color="auto"/>
      </w:divBdr>
    </w:div>
    <w:div w:id="1103376514">
      <w:bodyDiv w:val="1"/>
      <w:marLeft w:val="0"/>
      <w:marRight w:val="0"/>
      <w:marTop w:val="0"/>
      <w:marBottom w:val="0"/>
      <w:divBdr>
        <w:top w:val="none" w:sz="0" w:space="0" w:color="auto"/>
        <w:left w:val="none" w:sz="0" w:space="0" w:color="auto"/>
        <w:bottom w:val="none" w:sz="0" w:space="0" w:color="auto"/>
        <w:right w:val="none" w:sz="0" w:space="0" w:color="auto"/>
      </w:divBdr>
    </w:div>
    <w:div w:id="1104575636">
      <w:bodyDiv w:val="1"/>
      <w:marLeft w:val="0"/>
      <w:marRight w:val="0"/>
      <w:marTop w:val="0"/>
      <w:marBottom w:val="0"/>
      <w:divBdr>
        <w:top w:val="none" w:sz="0" w:space="0" w:color="auto"/>
        <w:left w:val="none" w:sz="0" w:space="0" w:color="auto"/>
        <w:bottom w:val="none" w:sz="0" w:space="0" w:color="auto"/>
        <w:right w:val="none" w:sz="0" w:space="0" w:color="auto"/>
      </w:divBdr>
    </w:div>
    <w:div w:id="1127771032">
      <w:bodyDiv w:val="1"/>
      <w:marLeft w:val="0"/>
      <w:marRight w:val="0"/>
      <w:marTop w:val="0"/>
      <w:marBottom w:val="0"/>
      <w:divBdr>
        <w:top w:val="none" w:sz="0" w:space="0" w:color="auto"/>
        <w:left w:val="none" w:sz="0" w:space="0" w:color="auto"/>
        <w:bottom w:val="none" w:sz="0" w:space="0" w:color="auto"/>
        <w:right w:val="none" w:sz="0" w:space="0" w:color="auto"/>
      </w:divBdr>
    </w:div>
    <w:div w:id="1140004226">
      <w:bodyDiv w:val="1"/>
      <w:marLeft w:val="0"/>
      <w:marRight w:val="0"/>
      <w:marTop w:val="0"/>
      <w:marBottom w:val="0"/>
      <w:divBdr>
        <w:top w:val="none" w:sz="0" w:space="0" w:color="auto"/>
        <w:left w:val="none" w:sz="0" w:space="0" w:color="auto"/>
        <w:bottom w:val="none" w:sz="0" w:space="0" w:color="auto"/>
        <w:right w:val="none" w:sz="0" w:space="0" w:color="auto"/>
      </w:divBdr>
    </w:div>
    <w:div w:id="1154182042">
      <w:bodyDiv w:val="1"/>
      <w:marLeft w:val="0"/>
      <w:marRight w:val="0"/>
      <w:marTop w:val="0"/>
      <w:marBottom w:val="0"/>
      <w:divBdr>
        <w:top w:val="none" w:sz="0" w:space="0" w:color="auto"/>
        <w:left w:val="none" w:sz="0" w:space="0" w:color="auto"/>
        <w:bottom w:val="none" w:sz="0" w:space="0" w:color="auto"/>
        <w:right w:val="none" w:sz="0" w:space="0" w:color="auto"/>
      </w:divBdr>
    </w:div>
    <w:div w:id="1169755349">
      <w:bodyDiv w:val="1"/>
      <w:marLeft w:val="0"/>
      <w:marRight w:val="0"/>
      <w:marTop w:val="0"/>
      <w:marBottom w:val="0"/>
      <w:divBdr>
        <w:top w:val="none" w:sz="0" w:space="0" w:color="auto"/>
        <w:left w:val="none" w:sz="0" w:space="0" w:color="auto"/>
        <w:bottom w:val="none" w:sz="0" w:space="0" w:color="auto"/>
        <w:right w:val="none" w:sz="0" w:space="0" w:color="auto"/>
      </w:divBdr>
    </w:div>
    <w:div w:id="1174302333">
      <w:bodyDiv w:val="1"/>
      <w:marLeft w:val="0"/>
      <w:marRight w:val="0"/>
      <w:marTop w:val="0"/>
      <w:marBottom w:val="0"/>
      <w:divBdr>
        <w:top w:val="none" w:sz="0" w:space="0" w:color="auto"/>
        <w:left w:val="none" w:sz="0" w:space="0" w:color="auto"/>
        <w:bottom w:val="none" w:sz="0" w:space="0" w:color="auto"/>
        <w:right w:val="none" w:sz="0" w:space="0" w:color="auto"/>
      </w:divBdr>
    </w:div>
    <w:div w:id="1226331793">
      <w:bodyDiv w:val="1"/>
      <w:marLeft w:val="0"/>
      <w:marRight w:val="0"/>
      <w:marTop w:val="0"/>
      <w:marBottom w:val="0"/>
      <w:divBdr>
        <w:top w:val="none" w:sz="0" w:space="0" w:color="auto"/>
        <w:left w:val="none" w:sz="0" w:space="0" w:color="auto"/>
        <w:bottom w:val="none" w:sz="0" w:space="0" w:color="auto"/>
        <w:right w:val="none" w:sz="0" w:space="0" w:color="auto"/>
      </w:divBdr>
    </w:div>
    <w:div w:id="1235120226">
      <w:bodyDiv w:val="1"/>
      <w:marLeft w:val="0"/>
      <w:marRight w:val="0"/>
      <w:marTop w:val="0"/>
      <w:marBottom w:val="0"/>
      <w:divBdr>
        <w:top w:val="none" w:sz="0" w:space="0" w:color="auto"/>
        <w:left w:val="none" w:sz="0" w:space="0" w:color="auto"/>
        <w:bottom w:val="none" w:sz="0" w:space="0" w:color="auto"/>
        <w:right w:val="none" w:sz="0" w:space="0" w:color="auto"/>
      </w:divBdr>
    </w:div>
    <w:div w:id="1237976657">
      <w:bodyDiv w:val="1"/>
      <w:marLeft w:val="0"/>
      <w:marRight w:val="0"/>
      <w:marTop w:val="0"/>
      <w:marBottom w:val="0"/>
      <w:divBdr>
        <w:top w:val="none" w:sz="0" w:space="0" w:color="auto"/>
        <w:left w:val="none" w:sz="0" w:space="0" w:color="auto"/>
        <w:bottom w:val="none" w:sz="0" w:space="0" w:color="auto"/>
        <w:right w:val="none" w:sz="0" w:space="0" w:color="auto"/>
      </w:divBdr>
    </w:div>
    <w:div w:id="1241065961">
      <w:bodyDiv w:val="1"/>
      <w:marLeft w:val="0"/>
      <w:marRight w:val="0"/>
      <w:marTop w:val="0"/>
      <w:marBottom w:val="0"/>
      <w:divBdr>
        <w:top w:val="none" w:sz="0" w:space="0" w:color="auto"/>
        <w:left w:val="none" w:sz="0" w:space="0" w:color="auto"/>
        <w:bottom w:val="none" w:sz="0" w:space="0" w:color="auto"/>
        <w:right w:val="none" w:sz="0" w:space="0" w:color="auto"/>
      </w:divBdr>
    </w:div>
    <w:div w:id="1279331700">
      <w:bodyDiv w:val="1"/>
      <w:marLeft w:val="0"/>
      <w:marRight w:val="0"/>
      <w:marTop w:val="0"/>
      <w:marBottom w:val="0"/>
      <w:divBdr>
        <w:top w:val="none" w:sz="0" w:space="0" w:color="auto"/>
        <w:left w:val="none" w:sz="0" w:space="0" w:color="auto"/>
        <w:bottom w:val="none" w:sz="0" w:space="0" w:color="auto"/>
        <w:right w:val="none" w:sz="0" w:space="0" w:color="auto"/>
      </w:divBdr>
    </w:div>
    <w:div w:id="1279484480">
      <w:bodyDiv w:val="1"/>
      <w:marLeft w:val="0"/>
      <w:marRight w:val="0"/>
      <w:marTop w:val="0"/>
      <w:marBottom w:val="0"/>
      <w:divBdr>
        <w:top w:val="none" w:sz="0" w:space="0" w:color="auto"/>
        <w:left w:val="none" w:sz="0" w:space="0" w:color="auto"/>
        <w:bottom w:val="none" w:sz="0" w:space="0" w:color="auto"/>
        <w:right w:val="none" w:sz="0" w:space="0" w:color="auto"/>
      </w:divBdr>
    </w:div>
    <w:div w:id="1282300984">
      <w:bodyDiv w:val="1"/>
      <w:marLeft w:val="0"/>
      <w:marRight w:val="0"/>
      <w:marTop w:val="0"/>
      <w:marBottom w:val="0"/>
      <w:divBdr>
        <w:top w:val="none" w:sz="0" w:space="0" w:color="auto"/>
        <w:left w:val="none" w:sz="0" w:space="0" w:color="auto"/>
        <w:bottom w:val="none" w:sz="0" w:space="0" w:color="auto"/>
        <w:right w:val="none" w:sz="0" w:space="0" w:color="auto"/>
      </w:divBdr>
    </w:div>
    <w:div w:id="1309282850">
      <w:bodyDiv w:val="1"/>
      <w:marLeft w:val="0"/>
      <w:marRight w:val="0"/>
      <w:marTop w:val="0"/>
      <w:marBottom w:val="0"/>
      <w:divBdr>
        <w:top w:val="none" w:sz="0" w:space="0" w:color="auto"/>
        <w:left w:val="none" w:sz="0" w:space="0" w:color="auto"/>
        <w:bottom w:val="none" w:sz="0" w:space="0" w:color="auto"/>
        <w:right w:val="none" w:sz="0" w:space="0" w:color="auto"/>
      </w:divBdr>
    </w:div>
    <w:div w:id="1318067625">
      <w:bodyDiv w:val="1"/>
      <w:marLeft w:val="0"/>
      <w:marRight w:val="0"/>
      <w:marTop w:val="0"/>
      <w:marBottom w:val="0"/>
      <w:divBdr>
        <w:top w:val="none" w:sz="0" w:space="0" w:color="auto"/>
        <w:left w:val="none" w:sz="0" w:space="0" w:color="auto"/>
        <w:bottom w:val="none" w:sz="0" w:space="0" w:color="auto"/>
        <w:right w:val="none" w:sz="0" w:space="0" w:color="auto"/>
      </w:divBdr>
    </w:div>
    <w:div w:id="1462072062">
      <w:bodyDiv w:val="1"/>
      <w:marLeft w:val="0"/>
      <w:marRight w:val="0"/>
      <w:marTop w:val="0"/>
      <w:marBottom w:val="0"/>
      <w:divBdr>
        <w:top w:val="none" w:sz="0" w:space="0" w:color="auto"/>
        <w:left w:val="none" w:sz="0" w:space="0" w:color="auto"/>
        <w:bottom w:val="none" w:sz="0" w:space="0" w:color="auto"/>
        <w:right w:val="none" w:sz="0" w:space="0" w:color="auto"/>
      </w:divBdr>
    </w:div>
    <w:div w:id="1462649739">
      <w:bodyDiv w:val="1"/>
      <w:marLeft w:val="0"/>
      <w:marRight w:val="0"/>
      <w:marTop w:val="0"/>
      <w:marBottom w:val="0"/>
      <w:divBdr>
        <w:top w:val="none" w:sz="0" w:space="0" w:color="auto"/>
        <w:left w:val="none" w:sz="0" w:space="0" w:color="auto"/>
        <w:bottom w:val="none" w:sz="0" w:space="0" w:color="auto"/>
        <w:right w:val="none" w:sz="0" w:space="0" w:color="auto"/>
      </w:divBdr>
    </w:div>
    <w:div w:id="1480271138">
      <w:bodyDiv w:val="1"/>
      <w:marLeft w:val="0"/>
      <w:marRight w:val="0"/>
      <w:marTop w:val="0"/>
      <w:marBottom w:val="0"/>
      <w:divBdr>
        <w:top w:val="none" w:sz="0" w:space="0" w:color="auto"/>
        <w:left w:val="none" w:sz="0" w:space="0" w:color="auto"/>
        <w:bottom w:val="none" w:sz="0" w:space="0" w:color="auto"/>
        <w:right w:val="none" w:sz="0" w:space="0" w:color="auto"/>
      </w:divBdr>
    </w:div>
    <w:div w:id="1548372295">
      <w:bodyDiv w:val="1"/>
      <w:marLeft w:val="0"/>
      <w:marRight w:val="0"/>
      <w:marTop w:val="0"/>
      <w:marBottom w:val="0"/>
      <w:divBdr>
        <w:top w:val="none" w:sz="0" w:space="0" w:color="auto"/>
        <w:left w:val="none" w:sz="0" w:space="0" w:color="auto"/>
        <w:bottom w:val="none" w:sz="0" w:space="0" w:color="auto"/>
        <w:right w:val="none" w:sz="0" w:space="0" w:color="auto"/>
      </w:divBdr>
    </w:div>
    <w:div w:id="1555659910">
      <w:bodyDiv w:val="1"/>
      <w:marLeft w:val="0"/>
      <w:marRight w:val="0"/>
      <w:marTop w:val="0"/>
      <w:marBottom w:val="0"/>
      <w:divBdr>
        <w:top w:val="none" w:sz="0" w:space="0" w:color="auto"/>
        <w:left w:val="none" w:sz="0" w:space="0" w:color="auto"/>
        <w:bottom w:val="none" w:sz="0" w:space="0" w:color="auto"/>
        <w:right w:val="none" w:sz="0" w:space="0" w:color="auto"/>
      </w:divBdr>
    </w:div>
    <w:div w:id="1560089885">
      <w:bodyDiv w:val="1"/>
      <w:marLeft w:val="0"/>
      <w:marRight w:val="0"/>
      <w:marTop w:val="0"/>
      <w:marBottom w:val="0"/>
      <w:divBdr>
        <w:top w:val="none" w:sz="0" w:space="0" w:color="auto"/>
        <w:left w:val="none" w:sz="0" w:space="0" w:color="auto"/>
        <w:bottom w:val="none" w:sz="0" w:space="0" w:color="auto"/>
        <w:right w:val="none" w:sz="0" w:space="0" w:color="auto"/>
      </w:divBdr>
    </w:div>
    <w:div w:id="1560941297">
      <w:bodyDiv w:val="1"/>
      <w:marLeft w:val="0"/>
      <w:marRight w:val="0"/>
      <w:marTop w:val="0"/>
      <w:marBottom w:val="0"/>
      <w:divBdr>
        <w:top w:val="none" w:sz="0" w:space="0" w:color="auto"/>
        <w:left w:val="none" w:sz="0" w:space="0" w:color="auto"/>
        <w:bottom w:val="none" w:sz="0" w:space="0" w:color="auto"/>
        <w:right w:val="none" w:sz="0" w:space="0" w:color="auto"/>
      </w:divBdr>
    </w:div>
    <w:div w:id="1580826461">
      <w:bodyDiv w:val="1"/>
      <w:marLeft w:val="0"/>
      <w:marRight w:val="0"/>
      <w:marTop w:val="0"/>
      <w:marBottom w:val="0"/>
      <w:divBdr>
        <w:top w:val="none" w:sz="0" w:space="0" w:color="auto"/>
        <w:left w:val="none" w:sz="0" w:space="0" w:color="auto"/>
        <w:bottom w:val="none" w:sz="0" w:space="0" w:color="auto"/>
        <w:right w:val="none" w:sz="0" w:space="0" w:color="auto"/>
      </w:divBdr>
    </w:div>
    <w:div w:id="1603801053">
      <w:bodyDiv w:val="1"/>
      <w:marLeft w:val="0"/>
      <w:marRight w:val="0"/>
      <w:marTop w:val="0"/>
      <w:marBottom w:val="0"/>
      <w:divBdr>
        <w:top w:val="none" w:sz="0" w:space="0" w:color="auto"/>
        <w:left w:val="none" w:sz="0" w:space="0" w:color="auto"/>
        <w:bottom w:val="none" w:sz="0" w:space="0" w:color="auto"/>
        <w:right w:val="none" w:sz="0" w:space="0" w:color="auto"/>
      </w:divBdr>
    </w:div>
    <w:div w:id="1624845656">
      <w:bodyDiv w:val="1"/>
      <w:marLeft w:val="0"/>
      <w:marRight w:val="0"/>
      <w:marTop w:val="0"/>
      <w:marBottom w:val="0"/>
      <w:divBdr>
        <w:top w:val="none" w:sz="0" w:space="0" w:color="auto"/>
        <w:left w:val="none" w:sz="0" w:space="0" w:color="auto"/>
        <w:bottom w:val="none" w:sz="0" w:space="0" w:color="auto"/>
        <w:right w:val="none" w:sz="0" w:space="0" w:color="auto"/>
      </w:divBdr>
    </w:div>
    <w:div w:id="1638678394">
      <w:bodyDiv w:val="1"/>
      <w:marLeft w:val="0"/>
      <w:marRight w:val="0"/>
      <w:marTop w:val="0"/>
      <w:marBottom w:val="0"/>
      <w:divBdr>
        <w:top w:val="none" w:sz="0" w:space="0" w:color="auto"/>
        <w:left w:val="none" w:sz="0" w:space="0" w:color="auto"/>
        <w:bottom w:val="none" w:sz="0" w:space="0" w:color="auto"/>
        <w:right w:val="none" w:sz="0" w:space="0" w:color="auto"/>
      </w:divBdr>
    </w:div>
    <w:div w:id="1649361763">
      <w:bodyDiv w:val="1"/>
      <w:marLeft w:val="0"/>
      <w:marRight w:val="0"/>
      <w:marTop w:val="0"/>
      <w:marBottom w:val="0"/>
      <w:divBdr>
        <w:top w:val="none" w:sz="0" w:space="0" w:color="auto"/>
        <w:left w:val="none" w:sz="0" w:space="0" w:color="auto"/>
        <w:bottom w:val="none" w:sz="0" w:space="0" w:color="auto"/>
        <w:right w:val="none" w:sz="0" w:space="0" w:color="auto"/>
      </w:divBdr>
    </w:div>
    <w:div w:id="1666590135">
      <w:bodyDiv w:val="1"/>
      <w:marLeft w:val="0"/>
      <w:marRight w:val="0"/>
      <w:marTop w:val="0"/>
      <w:marBottom w:val="0"/>
      <w:divBdr>
        <w:top w:val="none" w:sz="0" w:space="0" w:color="auto"/>
        <w:left w:val="none" w:sz="0" w:space="0" w:color="auto"/>
        <w:bottom w:val="none" w:sz="0" w:space="0" w:color="auto"/>
        <w:right w:val="none" w:sz="0" w:space="0" w:color="auto"/>
      </w:divBdr>
    </w:div>
    <w:div w:id="1669478943">
      <w:bodyDiv w:val="1"/>
      <w:marLeft w:val="0"/>
      <w:marRight w:val="0"/>
      <w:marTop w:val="0"/>
      <w:marBottom w:val="0"/>
      <w:divBdr>
        <w:top w:val="none" w:sz="0" w:space="0" w:color="auto"/>
        <w:left w:val="none" w:sz="0" w:space="0" w:color="auto"/>
        <w:bottom w:val="none" w:sz="0" w:space="0" w:color="auto"/>
        <w:right w:val="none" w:sz="0" w:space="0" w:color="auto"/>
      </w:divBdr>
    </w:div>
    <w:div w:id="1717772931">
      <w:bodyDiv w:val="1"/>
      <w:marLeft w:val="0"/>
      <w:marRight w:val="0"/>
      <w:marTop w:val="0"/>
      <w:marBottom w:val="0"/>
      <w:divBdr>
        <w:top w:val="none" w:sz="0" w:space="0" w:color="auto"/>
        <w:left w:val="none" w:sz="0" w:space="0" w:color="auto"/>
        <w:bottom w:val="none" w:sz="0" w:space="0" w:color="auto"/>
        <w:right w:val="none" w:sz="0" w:space="0" w:color="auto"/>
      </w:divBdr>
    </w:div>
    <w:div w:id="1726953157">
      <w:bodyDiv w:val="1"/>
      <w:marLeft w:val="0"/>
      <w:marRight w:val="0"/>
      <w:marTop w:val="0"/>
      <w:marBottom w:val="0"/>
      <w:divBdr>
        <w:top w:val="none" w:sz="0" w:space="0" w:color="auto"/>
        <w:left w:val="none" w:sz="0" w:space="0" w:color="auto"/>
        <w:bottom w:val="none" w:sz="0" w:space="0" w:color="auto"/>
        <w:right w:val="none" w:sz="0" w:space="0" w:color="auto"/>
      </w:divBdr>
    </w:div>
    <w:div w:id="1732846626">
      <w:bodyDiv w:val="1"/>
      <w:marLeft w:val="0"/>
      <w:marRight w:val="0"/>
      <w:marTop w:val="0"/>
      <w:marBottom w:val="0"/>
      <w:divBdr>
        <w:top w:val="none" w:sz="0" w:space="0" w:color="auto"/>
        <w:left w:val="none" w:sz="0" w:space="0" w:color="auto"/>
        <w:bottom w:val="none" w:sz="0" w:space="0" w:color="auto"/>
        <w:right w:val="none" w:sz="0" w:space="0" w:color="auto"/>
      </w:divBdr>
    </w:div>
    <w:div w:id="1734159728">
      <w:bodyDiv w:val="1"/>
      <w:marLeft w:val="0"/>
      <w:marRight w:val="0"/>
      <w:marTop w:val="0"/>
      <w:marBottom w:val="0"/>
      <w:divBdr>
        <w:top w:val="none" w:sz="0" w:space="0" w:color="auto"/>
        <w:left w:val="none" w:sz="0" w:space="0" w:color="auto"/>
        <w:bottom w:val="none" w:sz="0" w:space="0" w:color="auto"/>
        <w:right w:val="none" w:sz="0" w:space="0" w:color="auto"/>
      </w:divBdr>
    </w:div>
    <w:div w:id="1739354413">
      <w:bodyDiv w:val="1"/>
      <w:marLeft w:val="0"/>
      <w:marRight w:val="0"/>
      <w:marTop w:val="0"/>
      <w:marBottom w:val="0"/>
      <w:divBdr>
        <w:top w:val="none" w:sz="0" w:space="0" w:color="auto"/>
        <w:left w:val="none" w:sz="0" w:space="0" w:color="auto"/>
        <w:bottom w:val="none" w:sz="0" w:space="0" w:color="auto"/>
        <w:right w:val="none" w:sz="0" w:space="0" w:color="auto"/>
      </w:divBdr>
    </w:div>
    <w:div w:id="1740327764">
      <w:bodyDiv w:val="1"/>
      <w:marLeft w:val="0"/>
      <w:marRight w:val="0"/>
      <w:marTop w:val="0"/>
      <w:marBottom w:val="0"/>
      <w:divBdr>
        <w:top w:val="none" w:sz="0" w:space="0" w:color="auto"/>
        <w:left w:val="none" w:sz="0" w:space="0" w:color="auto"/>
        <w:bottom w:val="none" w:sz="0" w:space="0" w:color="auto"/>
        <w:right w:val="none" w:sz="0" w:space="0" w:color="auto"/>
      </w:divBdr>
    </w:div>
    <w:div w:id="1746561724">
      <w:bodyDiv w:val="1"/>
      <w:marLeft w:val="0"/>
      <w:marRight w:val="0"/>
      <w:marTop w:val="0"/>
      <w:marBottom w:val="0"/>
      <w:divBdr>
        <w:top w:val="none" w:sz="0" w:space="0" w:color="auto"/>
        <w:left w:val="none" w:sz="0" w:space="0" w:color="auto"/>
        <w:bottom w:val="none" w:sz="0" w:space="0" w:color="auto"/>
        <w:right w:val="none" w:sz="0" w:space="0" w:color="auto"/>
      </w:divBdr>
    </w:div>
    <w:div w:id="1748111480">
      <w:bodyDiv w:val="1"/>
      <w:marLeft w:val="0"/>
      <w:marRight w:val="0"/>
      <w:marTop w:val="0"/>
      <w:marBottom w:val="0"/>
      <w:divBdr>
        <w:top w:val="none" w:sz="0" w:space="0" w:color="auto"/>
        <w:left w:val="none" w:sz="0" w:space="0" w:color="auto"/>
        <w:bottom w:val="none" w:sz="0" w:space="0" w:color="auto"/>
        <w:right w:val="none" w:sz="0" w:space="0" w:color="auto"/>
      </w:divBdr>
    </w:div>
    <w:div w:id="1751805336">
      <w:bodyDiv w:val="1"/>
      <w:marLeft w:val="0"/>
      <w:marRight w:val="0"/>
      <w:marTop w:val="0"/>
      <w:marBottom w:val="0"/>
      <w:divBdr>
        <w:top w:val="none" w:sz="0" w:space="0" w:color="auto"/>
        <w:left w:val="none" w:sz="0" w:space="0" w:color="auto"/>
        <w:bottom w:val="none" w:sz="0" w:space="0" w:color="auto"/>
        <w:right w:val="none" w:sz="0" w:space="0" w:color="auto"/>
      </w:divBdr>
    </w:div>
    <w:div w:id="1767340635">
      <w:bodyDiv w:val="1"/>
      <w:marLeft w:val="0"/>
      <w:marRight w:val="0"/>
      <w:marTop w:val="0"/>
      <w:marBottom w:val="0"/>
      <w:divBdr>
        <w:top w:val="none" w:sz="0" w:space="0" w:color="auto"/>
        <w:left w:val="none" w:sz="0" w:space="0" w:color="auto"/>
        <w:bottom w:val="none" w:sz="0" w:space="0" w:color="auto"/>
        <w:right w:val="none" w:sz="0" w:space="0" w:color="auto"/>
      </w:divBdr>
    </w:div>
    <w:div w:id="1793476997">
      <w:bodyDiv w:val="1"/>
      <w:marLeft w:val="0"/>
      <w:marRight w:val="0"/>
      <w:marTop w:val="0"/>
      <w:marBottom w:val="0"/>
      <w:divBdr>
        <w:top w:val="none" w:sz="0" w:space="0" w:color="auto"/>
        <w:left w:val="none" w:sz="0" w:space="0" w:color="auto"/>
        <w:bottom w:val="none" w:sz="0" w:space="0" w:color="auto"/>
        <w:right w:val="none" w:sz="0" w:space="0" w:color="auto"/>
      </w:divBdr>
    </w:div>
    <w:div w:id="1816874481">
      <w:bodyDiv w:val="1"/>
      <w:marLeft w:val="0"/>
      <w:marRight w:val="0"/>
      <w:marTop w:val="0"/>
      <w:marBottom w:val="0"/>
      <w:divBdr>
        <w:top w:val="none" w:sz="0" w:space="0" w:color="auto"/>
        <w:left w:val="none" w:sz="0" w:space="0" w:color="auto"/>
        <w:bottom w:val="none" w:sz="0" w:space="0" w:color="auto"/>
        <w:right w:val="none" w:sz="0" w:space="0" w:color="auto"/>
      </w:divBdr>
    </w:div>
    <w:div w:id="1817530468">
      <w:bodyDiv w:val="1"/>
      <w:marLeft w:val="0"/>
      <w:marRight w:val="0"/>
      <w:marTop w:val="0"/>
      <w:marBottom w:val="0"/>
      <w:divBdr>
        <w:top w:val="none" w:sz="0" w:space="0" w:color="auto"/>
        <w:left w:val="none" w:sz="0" w:space="0" w:color="auto"/>
        <w:bottom w:val="none" w:sz="0" w:space="0" w:color="auto"/>
        <w:right w:val="none" w:sz="0" w:space="0" w:color="auto"/>
      </w:divBdr>
    </w:div>
    <w:div w:id="1818061888">
      <w:bodyDiv w:val="1"/>
      <w:marLeft w:val="0"/>
      <w:marRight w:val="0"/>
      <w:marTop w:val="0"/>
      <w:marBottom w:val="0"/>
      <w:divBdr>
        <w:top w:val="none" w:sz="0" w:space="0" w:color="auto"/>
        <w:left w:val="none" w:sz="0" w:space="0" w:color="auto"/>
        <w:bottom w:val="none" w:sz="0" w:space="0" w:color="auto"/>
        <w:right w:val="none" w:sz="0" w:space="0" w:color="auto"/>
      </w:divBdr>
    </w:div>
    <w:div w:id="1825245301">
      <w:bodyDiv w:val="1"/>
      <w:marLeft w:val="0"/>
      <w:marRight w:val="0"/>
      <w:marTop w:val="0"/>
      <w:marBottom w:val="0"/>
      <w:divBdr>
        <w:top w:val="none" w:sz="0" w:space="0" w:color="auto"/>
        <w:left w:val="none" w:sz="0" w:space="0" w:color="auto"/>
        <w:bottom w:val="none" w:sz="0" w:space="0" w:color="auto"/>
        <w:right w:val="none" w:sz="0" w:space="0" w:color="auto"/>
      </w:divBdr>
    </w:div>
    <w:div w:id="1848711290">
      <w:bodyDiv w:val="1"/>
      <w:marLeft w:val="0"/>
      <w:marRight w:val="0"/>
      <w:marTop w:val="0"/>
      <w:marBottom w:val="0"/>
      <w:divBdr>
        <w:top w:val="none" w:sz="0" w:space="0" w:color="auto"/>
        <w:left w:val="none" w:sz="0" w:space="0" w:color="auto"/>
        <w:bottom w:val="none" w:sz="0" w:space="0" w:color="auto"/>
        <w:right w:val="none" w:sz="0" w:space="0" w:color="auto"/>
      </w:divBdr>
    </w:div>
    <w:div w:id="1879391405">
      <w:bodyDiv w:val="1"/>
      <w:marLeft w:val="0"/>
      <w:marRight w:val="0"/>
      <w:marTop w:val="0"/>
      <w:marBottom w:val="0"/>
      <w:divBdr>
        <w:top w:val="none" w:sz="0" w:space="0" w:color="auto"/>
        <w:left w:val="none" w:sz="0" w:space="0" w:color="auto"/>
        <w:bottom w:val="none" w:sz="0" w:space="0" w:color="auto"/>
        <w:right w:val="none" w:sz="0" w:space="0" w:color="auto"/>
      </w:divBdr>
    </w:div>
    <w:div w:id="1894150888">
      <w:bodyDiv w:val="1"/>
      <w:marLeft w:val="0"/>
      <w:marRight w:val="0"/>
      <w:marTop w:val="0"/>
      <w:marBottom w:val="0"/>
      <w:divBdr>
        <w:top w:val="none" w:sz="0" w:space="0" w:color="auto"/>
        <w:left w:val="none" w:sz="0" w:space="0" w:color="auto"/>
        <w:bottom w:val="none" w:sz="0" w:space="0" w:color="auto"/>
        <w:right w:val="none" w:sz="0" w:space="0" w:color="auto"/>
      </w:divBdr>
    </w:div>
    <w:div w:id="1894730815">
      <w:bodyDiv w:val="1"/>
      <w:marLeft w:val="0"/>
      <w:marRight w:val="0"/>
      <w:marTop w:val="0"/>
      <w:marBottom w:val="0"/>
      <w:divBdr>
        <w:top w:val="none" w:sz="0" w:space="0" w:color="auto"/>
        <w:left w:val="none" w:sz="0" w:space="0" w:color="auto"/>
        <w:bottom w:val="none" w:sz="0" w:space="0" w:color="auto"/>
        <w:right w:val="none" w:sz="0" w:space="0" w:color="auto"/>
      </w:divBdr>
    </w:div>
    <w:div w:id="1951624588">
      <w:bodyDiv w:val="1"/>
      <w:marLeft w:val="0"/>
      <w:marRight w:val="0"/>
      <w:marTop w:val="0"/>
      <w:marBottom w:val="0"/>
      <w:divBdr>
        <w:top w:val="none" w:sz="0" w:space="0" w:color="auto"/>
        <w:left w:val="none" w:sz="0" w:space="0" w:color="auto"/>
        <w:bottom w:val="none" w:sz="0" w:space="0" w:color="auto"/>
        <w:right w:val="none" w:sz="0" w:space="0" w:color="auto"/>
      </w:divBdr>
    </w:div>
    <w:div w:id="1977223444">
      <w:bodyDiv w:val="1"/>
      <w:marLeft w:val="0"/>
      <w:marRight w:val="0"/>
      <w:marTop w:val="0"/>
      <w:marBottom w:val="0"/>
      <w:divBdr>
        <w:top w:val="none" w:sz="0" w:space="0" w:color="auto"/>
        <w:left w:val="none" w:sz="0" w:space="0" w:color="auto"/>
        <w:bottom w:val="none" w:sz="0" w:space="0" w:color="auto"/>
        <w:right w:val="none" w:sz="0" w:space="0" w:color="auto"/>
      </w:divBdr>
    </w:div>
    <w:div w:id="1979258374">
      <w:bodyDiv w:val="1"/>
      <w:marLeft w:val="0"/>
      <w:marRight w:val="0"/>
      <w:marTop w:val="0"/>
      <w:marBottom w:val="0"/>
      <w:divBdr>
        <w:top w:val="none" w:sz="0" w:space="0" w:color="auto"/>
        <w:left w:val="none" w:sz="0" w:space="0" w:color="auto"/>
        <w:bottom w:val="none" w:sz="0" w:space="0" w:color="auto"/>
        <w:right w:val="none" w:sz="0" w:space="0" w:color="auto"/>
      </w:divBdr>
    </w:div>
    <w:div w:id="1998224679">
      <w:bodyDiv w:val="1"/>
      <w:marLeft w:val="0"/>
      <w:marRight w:val="0"/>
      <w:marTop w:val="0"/>
      <w:marBottom w:val="0"/>
      <w:divBdr>
        <w:top w:val="none" w:sz="0" w:space="0" w:color="auto"/>
        <w:left w:val="none" w:sz="0" w:space="0" w:color="auto"/>
        <w:bottom w:val="none" w:sz="0" w:space="0" w:color="auto"/>
        <w:right w:val="none" w:sz="0" w:space="0" w:color="auto"/>
      </w:divBdr>
    </w:div>
    <w:div w:id="2010982424">
      <w:bodyDiv w:val="1"/>
      <w:marLeft w:val="0"/>
      <w:marRight w:val="0"/>
      <w:marTop w:val="0"/>
      <w:marBottom w:val="0"/>
      <w:divBdr>
        <w:top w:val="none" w:sz="0" w:space="0" w:color="auto"/>
        <w:left w:val="none" w:sz="0" w:space="0" w:color="auto"/>
        <w:bottom w:val="none" w:sz="0" w:space="0" w:color="auto"/>
        <w:right w:val="none" w:sz="0" w:space="0" w:color="auto"/>
      </w:divBdr>
    </w:div>
    <w:div w:id="2015109537">
      <w:bodyDiv w:val="1"/>
      <w:marLeft w:val="0"/>
      <w:marRight w:val="0"/>
      <w:marTop w:val="0"/>
      <w:marBottom w:val="0"/>
      <w:divBdr>
        <w:top w:val="none" w:sz="0" w:space="0" w:color="auto"/>
        <w:left w:val="none" w:sz="0" w:space="0" w:color="auto"/>
        <w:bottom w:val="none" w:sz="0" w:space="0" w:color="auto"/>
        <w:right w:val="none" w:sz="0" w:space="0" w:color="auto"/>
      </w:divBdr>
    </w:div>
    <w:div w:id="2044092189">
      <w:bodyDiv w:val="1"/>
      <w:marLeft w:val="0"/>
      <w:marRight w:val="0"/>
      <w:marTop w:val="0"/>
      <w:marBottom w:val="0"/>
      <w:divBdr>
        <w:top w:val="none" w:sz="0" w:space="0" w:color="auto"/>
        <w:left w:val="none" w:sz="0" w:space="0" w:color="auto"/>
        <w:bottom w:val="none" w:sz="0" w:space="0" w:color="auto"/>
        <w:right w:val="none" w:sz="0" w:space="0" w:color="auto"/>
      </w:divBdr>
    </w:div>
    <w:div w:id="205176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amowienia.publiczne@zco-dg.pl" TargetMode="External"/><Relationship Id="rId18" Type="http://schemas.openxmlformats.org/officeDocument/2006/relationships/hyperlink" Target="https://platformazakupowa.pl/pn/szpital_legnica" TargetMode="External"/><Relationship Id="rId26" Type="http://schemas.openxmlformats.org/officeDocument/2006/relationships/hyperlink" Target="mailto:ewojcik@zco-dg.pl" TargetMode="External"/><Relationship Id="rId21" Type="http://schemas.openxmlformats.org/officeDocument/2006/relationships/hyperlink" Target="https://www.uzp.gov.pl/__data/assets/pdf_file/0022/54904/Jednolity-Europejski-Dokument-Zamowienia-instrukcja-2022.04.29.pdf"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latformazakupowa.pl/pn/zco_dg,%20" TargetMode="External"/><Relationship Id="rId17" Type="http://schemas.openxmlformats.org/officeDocument/2006/relationships/hyperlink" Target="https://platformazakupowa.pl/pn/zco_dg" TargetMode="External"/><Relationship Id="rId25" Type="http://schemas.openxmlformats.org/officeDocument/2006/relationships/hyperlink" Target="mailto:szpital@zco-dg.pl" TargetMode="External"/><Relationship Id="rId33" Type="http://schemas.openxmlformats.org/officeDocument/2006/relationships/hyperlink" Target="https://eur-lex.europa.eu/legal-content/PL/AUTO/?uri=celex:32017R0745" TargetMode="External"/><Relationship Id="rId2" Type="http://schemas.openxmlformats.org/officeDocument/2006/relationships/numbering" Target="numbering.xml"/><Relationship Id="rId16" Type="http://schemas.openxmlformats.org/officeDocument/2006/relationships/hyperlink" Target="https://platformazakupowa.pl/pn/zco_dg"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s://eur-lex.europa.eu/legal-content/PL/AUTO/?uri=celex:32017R07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5867" TargetMode="External"/><Relationship Id="rId24" Type="http://schemas.openxmlformats.org/officeDocument/2006/relationships/hyperlink" Target="callto:32%20621%2020%2048" TargetMode="External"/><Relationship Id="rId32" Type="http://schemas.openxmlformats.org/officeDocument/2006/relationships/hyperlink" Target="https://eur-lex.europa.eu/legal-content/PL/AUTO/?uri=celex:32017R0745"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amowienia.publiczne@zco-dg.pl" TargetMode="External"/><Relationship Id="rId23" Type="http://schemas.openxmlformats.org/officeDocument/2006/relationships/hyperlink" Target="https://platformazakupowa.pl/pn/zco_dg" TargetMode="External"/><Relationship Id="rId28" Type="http://schemas.openxmlformats.org/officeDocument/2006/relationships/hyperlink" Target="https://eur-lex.europa.eu/legal-content/PL/AUTO/?uri=celex:32017R0745" TargetMode="External"/><Relationship Id="rId36" Type="http://schemas.openxmlformats.org/officeDocument/2006/relationships/fontTable" Target="fontTable.xml"/><Relationship Id="rId10" Type="http://schemas.openxmlformats.org/officeDocument/2006/relationships/hyperlink" Target="https://platformazakupowa.pl/pn/zco_dg" TargetMode="External"/><Relationship Id="rId19" Type="http://schemas.openxmlformats.org/officeDocument/2006/relationships/hyperlink" Target="https://platformazakupowa.pl/pn/zco_dg" TargetMode="External"/><Relationship Id="rId31" Type="http://schemas.openxmlformats.org/officeDocument/2006/relationships/hyperlink" Target="https://eur-lex.europa.eu/legal-content/PL/AUTO/?uri=celex:32017R0745" TargetMode="External"/><Relationship Id="rId4" Type="http://schemas.openxmlformats.org/officeDocument/2006/relationships/settings" Target="settings.xml"/><Relationship Id="rId9" Type="http://schemas.openxmlformats.org/officeDocument/2006/relationships/hyperlink" Target="http://www.zco-dg.pl/" TargetMode="External"/><Relationship Id="rId14" Type="http://schemas.openxmlformats.org/officeDocument/2006/relationships/hyperlink" Target="https://platformazakupowa.pl/pn/zco_dg" TargetMode="External"/><Relationship Id="rId22" Type="http://schemas.openxmlformats.org/officeDocument/2006/relationships/hyperlink" Target="http://www.gov.pl/web/uzp/" TargetMode="External"/><Relationship Id="rId27" Type="http://schemas.openxmlformats.org/officeDocument/2006/relationships/hyperlink" Target="https://eur-lex.europa.eu/legal-content/PL/AUTO/?uri=celex:32017R0745" TargetMode="External"/><Relationship Id="rId30" Type="http://schemas.openxmlformats.org/officeDocument/2006/relationships/hyperlink" Target="https://eur-lex.europa.eu/legal-content/PL/AUTO/?uri=celex:32017R0745" TargetMode="External"/><Relationship Id="rId35" Type="http://schemas.openxmlformats.org/officeDocument/2006/relationships/footer" Target="footer1.xml"/><Relationship Id="rId8" Type="http://schemas.openxmlformats.org/officeDocument/2006/relationships/hyperlink" Target="mailto:zamowienia.publiczne@zco-dg.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77D23-CB1F-4267-B5CF-A21B789BE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53</Pages>
  <Words>22020</Words>
  <Characters>132124</Characters>
  <Application>Microsoft Office Word</Application>
  <DocSecurity>0</DocSecurity>
  <Lines>1101</Lines>
  <Paragraphs>307</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153837</CharactersWithSpaces>
  <SharedDoc>false</SharedDoc>
  <HLinks>
    <vt:vector size="126" baseType="variant">
      <vt:variant>
        <vt:i4>5046349</vt:i4>
      </vt:variant>
      <vt:variant>
        <vt:i4>60</vt:i4>
      </vt:variant>
      <vt:variant>
        <vt:i4>0</vt:i4>
      </vt:variant>
      <vt:variant>
        <vt:i4>5</vt:i4>
      </vt:variant>
      <vt:variant>
        <vt:lpwstr>https://eur-lex.europa.eu/legal-content/PL/AUTO/?uri=celex:32017R0745</vt:lpwstr>
      </vt:variant>
      <vt:variant>
        <vt:lpwstr/>
      </vt:variant>
      <vt:variant>
        <vt:i4>5046349</vt:i4>
      </vt:variant>
      <vt:variant>
        <vt:i4>57</vt:i4>
      </vt:variant>
      <vt:variant>
        <vt:i4>0</vt:i4>
      </vt:variant>
      <vt:variant>
        <vt:i4>5</vt:i4>
      </vt:variant>
      <vt:variant>
        <vt:lpwstr>https://eur-lex.europa.eu/legal-content/PL/AUTO/?uri=celex:32017R0745</vt:lpwstr>
      </vt:variant>
      <vt:variant>
        <vt:lpwstr/>
      </vt:variant>
      <vt:variant>
        <vt:i4>5046349</vt:i4>
      </vt:variant>
      <vt:variant>
        <vt:i4>54</vt:i4>
      </vt:variant>
      <vt:variant>
        <vt:i4>0</vt:i4>
      </vt:variant>
      <vt:variant>
        <vt:i4>5</vt:i4>
      </vt:variant>
      <vt:variant>
        <vt:lpwstr>https://eur-lex.europa.eu/legal-content/PL/AUTO/?uri=celex:32017R0745</vt:lpwstr>
      </vt:variant>
      <vt:variant>
        <vt:lpwstr/>
      </vt:variant>
      <vt:variant>
        <vt:i4>6029372</vt:i4>
      </vt:variant>
      <vt:variant>
        <vt:i4>51</vt:i4>
      </vt:variant>
      <vt:variant>
        <vt:i4>0</vt:i4>
      </vt:variant>
      <vt:variant>
        <vt:i4>5</vt:i4>
      </vt:variant>
      <vt:variant>
        <vt:lpwstr>mailto:iod@zco-dg.pl</vt:lpwstr>
      </vt:variant>
      <vt:variant>
        <vt:lpwstr/>
      </vt:variant>
      <vt:variant>
        <vt:i4>4849697</vt:i4>
      </vt:variant>
      <vt:variant>
        <vt:i4>48</vt:i4>
      </vt:variant>
      <vt:variant>
        <vt:i4>0</vt:i4>
      </vt:variant>
      <vt:variant>
        <vt:i4>5</vt:i4>
      </vt:variant>
      <vt:variant>
        <vt:lpwstr>mailto:szpital@zco-dg.pl</vt:lpwstr>
      </vt:variant>
      <vt:variant>
        <vt:lpwstr/>
      </vt:variant>
      <vt:variant>
        <vt:i4>5963902</vt:i4>
      </vt:variant>
      <vt:variant>
        <vt:i4>45</vt:i4>
      </vt:variant>
      <vt:variant>
        <vt:i4>0</vt:i4>
      </vt:variant>
      <vt:variant>
        <vt:i4>5</vt:i4>
      </vt:variant>
      <vt:variant>
        <vt:lpwstr>https://platformazakupowa.pl/pn/zco_dg</vt:lpwstr>
      </vt:variant>
      <vt:variant>
        <vt:lpwstr/>
      </vt:variant>
      <vt:variant>
        <vt:i4>7995501</vt:i4>
      </vt:variant>
      <vt:variant>
        <vt:i4>42</vt:i4>
      </vt:variant>
      <vt:variant>
        <vt:i4>0</vt:i4>
      </vt:variant>
      <vt:variant>
        <vt:i4>5</vt:i4>
      </vt:variant>
      <vt:variant>
        <vt:lpwstr>http://www.gov.pl/web/uzp/</vt:lpwstr>
      </vt:variant>
      <vt:variant>
        <vt:lpwstr/>
      </vt:variant>
      <vt:variant>
        <vt:i4>4325423</vt:i4>
      </vt:variant>
      <vt:variant>
        <vt:i4>39</vt:i4>
      </vt:variant>
      <vt:variant>
        <vt:i4>0</vt:i4>
      </vt:variant>
      <vt:variant>
        <vt:i4>5</vt:i4>
      </vt:variant>
      <vt:variant>
        <vt:lpwstr>https://www.uzp.gov.pl/__data/assets/pdf_file/0022/54904/Jednolity-Europejski-Dokument-Zamowienia-instrukcja-2022.04.29.pdf</vt:lpwstr>
      </vt:variant>
      <vt:variant>
        <vt:lpwstr/>
      </vt:variant>
      <vt:variant>
        <vt:i4>6881386</vt:i4>
      </vt:variant>
      <vt:variant>
        <vt:i4>36</vt:i4>
      </vt:variant>
      <vt:variant>
        <vt:i4>0</vt:i4>
      </vt:variant>
      <vt:variant>
        <vt:i4>5</vt:i4>
      </vt:variant>
      <vt:variant>
        <vt:lpwstr>https://drive.google.com/file/d/1Kd1DttbBeiNWt4q4slS4t76lZVKPbkyD/view</vt:lpwstr>
      </vt:variant>
      <vt:variant>
        <vt:lpwstr/>
      </vt:variant>
      <vt:variant>
        <vt:i4>5963902</vt:i4>
      </vt:variant>
      <vt:variant>
        <vt:i4>33</vt:i4>
      </vt:variant>
      <vt:variant>
        <vt:i4>0</vt:i4>
      </vt:variant>
      <vt:variant>
        <vt:i4>5</vt:i4>
      </vt:variant>
      <vt:variant>
        <vt:lpwstr>https://platformazakupowa.pl/pn/zco_dg</vt:lpwstr>
      </vt:variant>
      <vt:variant>
        <vt:lpwstr/>
      </vt:variant>
      <vt:variant>
        <vt:i4>4522102</vt:i4>
      </vt:variant>
      <vt:variant>
        <vt:i4>30</vt:i4>
      </vt:variant>
      <vt:variant>
        <vt:i4>0</vt:i4>
      </vt:variant>
      <vt:variant>
        <vt:i4>5</vt:i4>
      </vt:variant>
      <vt:variant>
        <vt:lpwstr>https://platformazakupowa.pl/pn/szpital_legnica</vt:lpwstr>
      </vt:variant>
      <vt:variant>
        <vt:lpwstr/>
      </vt:variant>
      <vt:variant>
        <vt:i4>5963902</vt:i4>
      </vt:variant>
      <vt:variant>
        <vt:i4>27</vt:i4>
      </vt:variant>
      <vt:variant>
        <vt:i4>0</vt:i4>
      </vt:variant>
      <vt:variant>
        <vt:i4>5</vt:i4>
      </vt:variant>
      <vt:variant>
        <vt:lpwstr>https://platformazakupowa.pl/pn/zco_dg</vt:lpwstr>
      </vt:variant>
      <vt:variant>
        <vt:lpwstr/>
      </vt:variant>
      <vt:variant>
        <vt:i4>5963902</vt:i4>
      </vt:variant>
      <vt:variant>
        <vt:i4>24</vt:i4>
      </vt:variant>
      <vt:variant>
        <vt:i4>0</vt:i4>
      </vt:variant>
      <vt:variant>
        <vt:i4>5</vt:i4>
      </vt:variant>
      <vt:variant>
        <vt:lpwstr>https://platformazakupowa.pl/pn/zco_dg</vt:lpwstr>
      </vt:variant>
      <vt:variant>
        <vt:lpwstr/>
      </vt:variant>
      <vt:variant>
        <vt:i4>2949145</vt:i4>
      </vt:variant>
      <vt:variant>
        <vt:i4>21</vt:i4>
      </vt:variant>
      <vt:variant>
        <vt:i4>0</vt:i4>
      </vt:variant>
      <vt:variant>
        <vt:i4>5</vt:i4>
      </vt:variant>
      <vt:variant>
        <vt:lpwstr>mailto:zamowienia.publiczne@zco-dg.pl</vt:lpwstr>
      </vt:variant>
      <vt:variant>
        <vt:lpwstr/>
      </vt:variant>
      <vt:variant>
        <vt:i4>5963902</vt:i4>
      </vt:variant>
      <vt:variant>
        <vt:i4>18</vt:i4>
      </vt:variant>
      <vt:variant>
        <vt:i4>0</vt:i4>
      </vt:variant>
      <vt:variant>
        <vt:i4>5</vt:i4>
      </vt:variant>
      <vt:variant>
        <vt:lpwstr>https://platformazakupowa.pl/pn/zco_dg</vt:lpwstr>
      </vt:variant>
      <vt:variant>
        <vt:lpwstr/>
      </vt:variant>
      <vt:variant>
        <vt:i4>2949145</vt:i4>
      </vt:variant>
      <vt:variant>
        <vt:i4>15</vt:i4>
      </vt:variant>
      <vt:variant>
        <vt:i4>0</vt:i4>
      </vt:variant>
      <vt:variant>
        <vt:i4>5</vt:i4>
      </vt:variant>
      <vt:variant>
        <vt:lpwstr>mailto:zamowienia.publiczne@zco-dg.pl</vt:lpwstr>
      </vt:variant>
      <vt:variant>
        <vt:lpwstr/>
      </vt:variant>
      <vt:variant>
        <vt:i4>5963902</vt:i4>
      </vt:variant>
      <vt:variant>
        <vt:i4>12</vt:i4>
      </vt:variant>
      <vt:variant>
        <vt:i4>0</vt:i4>
      </vt:variant>
      <vt:variant>
        <vt:i4>5</vt:i4>
      </vt:variant>
      <vt:variant>
        <vt:lpwstr>https://platformazakupowa.pl/pn/zco_dg,</vt:lpwstr>
      </vt:variant>
      <vt:variant>
        <vt:lpwstr/>
      </vt:variant>
      <vt:variant>
        <vt:i4>5963902</vt:i4>
      </vt:variant>
      <vt:variant>
        <vt:i4>9</vt:i4>
      </vt:variant>
      <vt:variant>
        <vt:i4>0</vt:i4>
      </vt:variant>
      <vt:variant>
        <vt:i4>5</vt:i4>
      </vt:variant>
      <vt:variant>
        <vt:lpwstr>https://platformazakupowa.pl/pn/zco_dg</vt:lpwstr>
      </vt:variant>
      <vt:variant>
        <vt:lpwstr/>
      </vt:variant>
      <vt:variant>
        <vt:i4>5963902</vt:i4>
      </vt:variant>
      <vt:variant>
        <vt:i4>6</vt:i4>
      </vt:variant>
      <vt:variant>
        <vt:i4>0</vt:i4>
      </vt:variant>
      <vt:variant>
        <vt:i4>5</vt:i4>
      </vt:variant>
      <vt:variant>
        <vt:lpwstr>https://platformazakupowa.pl/pn/zco_dg</vt:lpwstr>
      </vt:variant>
      <vt:variant>
        <vt:lpwstr/>
      </vt:variant>
      <vt:variant>
        <vt:i4>1572873</vt:i4>
      </vt:variant>
      <vt:variant>
        <vt:i4>3</vt:i4>
      </vt:variant>
      <vt:variant>
        <vt:i4>0</vt:i4>
      </vt:variant>
      <vt:variant>
        <vt:i4>5</vt:i4>
      </vt:variant>
      <vt:variant>
        <vt:lpwstr>http://www.zco-dg.pl/</vt:lpwstr>
      </vt:variant>
      <vt:variant>
        <vt:lpwstr/>
      </vt:variant>
      <vt:variant>
        <vt:i4>2949145</vt:i4>
      </vt:variant>
      <vt:variant>
        <vt:i4>0</vt:i4>
      </vt:variant>
      <vt:variant>
        <vt:i4>0</vt:i4>
      </vt:variant>
      <vt:variant>
        <vt:i4>5</vt:i4>
      </vt:variant>
      <vt:variant>
        <vt:lpwstr>mailto:zamowienia.publiczne@zco-dg.pl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Szpital Specjalistyczny</dc:creator>
  <cp:keywords/>
  <cp:lastModifiedBy>Anna Wojtczyk</cp:lastModifiedBy>
  <cp:revision>88</cp:revision>
  <cp:lastPrinted>2026-04-16T09:50:00Z</cp:lastPrinted>
  <dcterms:created xsi:type="dcterms:W3CDTF">2025-12-01T13:54:00Z</dcterms:created>
  <dcterms:modified xsi:type="dcterms:W3CDTF">2026-04-20T08:40:00Z</dcterms:modified>
</cp:coreProperties>
</file>