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939B4" w14:textId="77777777" w:rsidR="009261D9" w:rsidRDefault="009261D9" w:rsidP="009261D9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B5C85EE" w14:textId="265F0115" w:rsidR="009261D9" w:rsidRDefault="009261D9" w:rsidP="009261D9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38AD1D3" w14:textId="77777777" w:rsidR="009261D9" w:rsidRDefault="009261D9" w:rsidP="009261D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14:paraId="078AD06F" w14:textId="4DE77546" w:rsidR="009261D9" w:rsidRPr="0032734D" w:rsidRDefault="009261D9" w:rsidP="009261D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736AE50C" w14:textId="77777777" w:rsidR="009261D9" w:rsidRPr="00C25C7B" w:rsidRDefault="009261D9" w:rsidP="009261D9">
      <w:pPr>
        <w:pStyle w:val="Styl3"/>
        <w:jc w:val="both"/>
      </w:pPr>
      <w:r w:rsidRPr="00C25C7B">
        <w:t>Oświadczenia Wykonawcy składane na podstawie art. 125 ust. 1 ustawy z dnia 11 września 2019 r. Prawo zamówień publicznych</w:t>
      </w:r>
      <w:r>
        <w:t xml:space="preserve"> – dalej p.z.p.,</w:t>
      </w:r>
      <w:r w:rsidRPr="00C25C7B">
        <w:t xml:space="preserve"> dotyczące spełnienia warunków udziału w postępowaniu oraz o braku podstaw do wykluczenia z postępowania</w:t>
      </w:r>
    </w:p>
    <w:p w14:paraId="66E1FC70" w14:textId="77777777" w:rsidR="009261D9" w:rsidRDefault="009261D9" w:rsidP="009261D9">
      <w:pPr>
        <w:widowControl w:val="0"/>
        <w:rPr>
          <w:rFonts w:ascii="Arial" w:hAnsi="Arial" w:cs="Arial"/>
          <w:sz w:val="20"/>
          <w:szCs w:val="20"/>
        </w:rPr>
      </w:pPr>
    </w:p>
    <w:p w14:paraId="069E30EE" w14:textId="77777777" w:rsidR="009261D9" w:rsidRPr="00D2447C" w:rsidRDefault="009261D9" w:rsidP="009261D9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0" w:name="_Hlk131067291"/>
      <w:r w:rsidRPr="00D2447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7DC7BE93" w14:textId="0F3EDF3F" w:rsidR="009261D9" w:rsidRDefault="009261D9" w:rsidP="00304BCA">
      <w:pPr>
        <w:widowControl w:val="0"/>
        <w:spacing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>pn.</w:t>
      </w:r>
      <w:r w:rsidRPr="00D2447C">
        <w:rPr>
          <w:rFonts w:ascii="Arial" w:hAnsi="Arial" w:cs="Arial"/>
          <w:b/>
          <w:sz w:val="20"/>
          <w:szCs w:val="20"/>
        </w:rPr>
        <w:t xml:space="preserve"> </w:t>
      </w:r>
      <w:r w:rsidR="00304BCA" w:rsidRPr="00304BCA">
        <w:rPr>
          <w:rFonts w:ascii="Arial" w:hAnsi="Arial" w:cs="Arial"/>
          <w:b/>
          <w:sz w:val="20"/>
          <w:szCs w:val="20"/>
        </w:rPr>
        <w:t>„</w:t>
      </w:r>
      <w:r w:rsidR="00E319AD" w:rsidRPr="00E319AD">
        <w:rPr>
          <w:rFonts w:ascii="Arial" w:hAnsi="Arial" w:cs="Arial"/>
          <w:b/>
          <w:sz w:val="20"/>
          <w:szCs w:val="20"/>
        </w:rPr>
        <w:t>Opracowanie dokumentacji projektowej i kosztorysowej rozbiórki i budowy nowego budynku Mogileńskiego Domu Kultury w Mogilnie wraz ze schronem</w:t>
      </w:r>
      <w:r w:rsidR="00304BCA" w:rsidRPr="00304BCA">
        <w:rPr>
          <w:rFonts w:ascii="Arial" w:hAnsi="Arial" w:cs="Arial"/>
          <w:b/>
          <w:sz w:val="20"/>
          <w:szCs w:val="20"/>
        </w:rPr>
        <w:t>”</w:t>
      </w:r>
    </w:p>
    <w:bookmarkEnd w:id="0"/>
    <w:p w14:paraId="6F5AC348" w14:textId="77777777" w:rsidR="009261D9" w:rsidRDefault="009261D9" w:rsidP="009261D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0802869D" w14:textId="77777777" w:rsidR="009261D9" w:rsidRPr="00C25C7B" w:rsidRDefault="009261D9" w:rsidP="009261D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Nazwa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</w:t>
      </w:r>
      <w:r w:rsidRPr="00C25C7B">
        <w:rPr>
          <w:rFonts w:ascii="Arial" w:hAnsi="Arial" w:cs="Arial"/>
          <w:color w:val="000000"/>
          <w:sz w:val="20"/>
          <w:szCs w:val="20"/>
        </w:rPr>
        <w:t>.....</w:t>
      </w:r>
    </w:p>
    <w:p w14:paraId="63F2E669" w14:textId="77777777" w:rsidR="009261D9" w:rsidRPr="00C25C7B" w:rsidRDefault="009261D9" w:rsidP="009261D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787E3EE1" w14:textId="77777777" w:rsidR="009261D9" w:rsidRPr="00AE7ED2" w:rsidRDefault="009261D9" w:rsidP="009261D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Adres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1E3F3DCB" w14:textId="77777777" w:rsidR="009261D9" w:rsidRPr="00C25C7B" w:rsidRDefault="009261D9" w:rsidP="009261D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7B32588E" w14:textId="77777777" w:rsidR="009261D9" w:rsidRPr="00AE7ED2" w:rsidRDefault="009261D9" w:rsidP="009261D9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CC6C8E">
        <w:rPr>
          <w:rFonts w:ascii="Arial" w:hAnsi="Arial" w:cs="Arial"/>
          <w:color w:val="000000"/>
          <w:sz w:val="20"/>
          <w:szCs w:val="20"/>
        </w:rPr>
        <w:t>Oświadczam, że spełniam warunki udziału w postępowaniu określone szcz</w:t>
      </w:r>
      <w:r>
        <w:rPr>
          <w:rFonts w:ascii="Arial" w:hAnsi="Arial" w:cs="Arial"/>
          <w:color w:val="000000"/>
          <w:sz w:val="20"/>
          <w:szCs w:val="20"/>
        </w:rPr>
        <w:t>egółowo w specyfikacji</w:t>
      </w:r>
      <w:r w:rsidRPr="00CC6C8E">
        <w:rPr>
          <w:rFonts w:ascii="Arial" w:hAnsi="Arial" w:cs="Arial"/>
          <w:color w:val="000000"/>
          <w:sz w:val="20"/>
          <w:szCs w:val="20"/>
        </w:rPr>
        <w:t xml:space="preserve"> warunków zamówienia, dotyczące zdolności technicznej lub zawodowej.</w:t>
      </w:r>
    </w:p>
    <w:p w14:paraId="557C282F" w14:textId="77777777" w:rsidR="009261D9" w:rsidRPr="00AE7ED2" w:rsidRDefault="009261D9" w:rsidP="009261D9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pacing w:before="240" w:after="240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E7ED2">
        <w:rPr>
          <w:rFonts w:ascii="Arial" w:hAnsi="Arial" w:cs="Arial"/>
          <w:sz w:val="20"/>
          <w:szCs w:val="20"/>
        </w:rPr>
        <w:t>Oświadczam, że nie występują wobec mnie podstawy wykluczenia z postępowania o udzielenie zamówienia publicznego, o których mowa w art. 108 ust. 1 p.z.p i w art. 109 ust. 1 pkt. 4, 5, 7 p.z.p.</w:t>
      </w:r>
    </w:p>
    <w:p w14:paraId="171E82CC" w14:textId="77777777" w:rsidR="009261D9" w:rsidRPr="00A61517" w:rsidRDefault="009261D9" w:rsidP="009261D9">
      <w:pPr>
        <w:pStyle w:val="Akapitzlist"/>
        <w:numPr>
          <w:ilvl w:val="0"/>
          <w:numId w:val="3"/>
        </w:numPr>
        <w:tabs>
          <w:tab w:val="left" w:pos="426"/>
        </w:tabs>
        <w:spacing w:before="240"/>
        <w:ind w:left="0" w:hanging="11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sz w:val="20"/>
          <w:szCs w:val="20"/>
        </w:rPr>
        <w:t>O</w:t>
      </w:r>
      <w:r w:rsidRPr="00A61517">
        <w:rPr>
          <w:rFonts w:ascii="Arial" w:hAnsi="Arial" w:cs="Arial"/>
          <w:color w:val="auto"/>
          <w:sz w:val="20"/>
          <w:szCs w:val="20"/>
        </w:rPr>
        <w:t>świadczam, że:</w:t>
      </w:r>
    </w:p>
    <w:p w14:paraId="088C78EC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</w:t>
      </w:r>
      <w:r w:rsidRPr="00A61517">
        <w:rPr>
          <w:rFonts w:ascii="Arial" w:hAnsi="Arial" w:cs="Arial"/>
          <w:color w:val="auto"/>
          <w:sz w:val="20"/>
          <w:szCs w:val="20"/>
        </w:rPr>
        <w:t>obec mnie oraz podmiotów, na których zasob</w:t>
      </w:r>
      <w:r>
        <w:rPr>
          <w:rFonts w:ascii="Arial" w:hAnsi="Arial" w:cs="Arial"/>
          <w:color w:val="auto"/>
          <w:sz w:val="20"/>
          <w:szCs w:val="20"/>
        </w:rPr>
        <w:t>ach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techniczn</w:t>
      </w:r>
      <w:r>
        <w:rPr>
          <w:rFonts w:ascii="Arial" w:hAnsi="Arial" w:cs="Arial"/>
          <w:color w:val="auto"/>
          <w:sz w:val="20"/>
          <w:szCs w:val="20"/>
        </w:rPr>
        <w:t>ych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lub osobow</w:t>
      </w:r>
      <w:r>
        <w:rPr>
          <w:rFonts w:ascii="Arial" w:hAnsi="Arial" w:cs="Arial"/>
          <w:color w:val="auto"/>
          <w:sz w:val="20"/>
          <w:szCs w:val="20"/>
        </w:rPr>
        <w:t>ych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polegam przy realizacji przedmiotowego zamówienia, nie występują podstawy wykluczenia z postępowania przewidziane w:</w:t>
      </w:r>
    </w:p>
    <w:p w14:paraId="10079AAD" w14:textId="77777777" w:rsidR="009261D9" w:rsidRPr="00A61517" w:rsidRDefault="009261D9" w:rsidP="009261D9">
      <w:pPr>
        <w:pStyle w:val="Akapitzlist"/>
        <w:numPr>
          <w:ilvl w:val="0"/>
          <w:numId w:val="10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5k Rozporządzenia (UE) nr 833/2014 w brzmieniu zmienionym przez Rozporządzenie (UE) 2022/576,</w:t>
      </w:r>
    </w:p>
    <w:p w14:paraId="0EC5A762" w14:textId="77777777" w:rsidR="009261D9" w:rsidRPr="00A61517" w:rsidRDefault="009261D9" w:rsidP="009261D9">
      <w:pPr>
        <w:pStyle w:val="Akapitzlist"/>
        <w:numPr>
          <w:ilvl w:val="0"/>
          <w:numId w:val="10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 U. z 202</w:t>
      </w:r>
      <w:r>
        <w:rPr>
          <w:rFonts w:ascii="Arial" w:hAnsi="Arial" w:cs="Arial"/>
          <w:color w:val="auto"/>
          <w:sz w:val="20"/>
          <w:szCs w:val="20"/>
        </w:rPr>
        <w:t>5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r. poz. </w:t>
      </w:r>
      <w:r>
        <w:rPr>
          <w:rFonts w:ascii="Arial" w:hAnsi="Arial" w:cs="Arial"/>
          <w:color w:val="auto"/>
          <w:sz w:val="20"/>
          <w:szCs w:val="20"/>
        </w:rPr>
        <w:t>514</w:t>
      </w:r>
      <w:r w:rsidRPr="00A61517">
        <w:rPr>
          <w:rFonts w:ascii="Arial" w:hAnsi="Arial" w:cs="Arial"/>
          <w:color w:val="auto"/>
          <w:sz w:val="20"/>
          <w:szCs w:val="20"/>
        </w:rPr>
        <w:t>).</w:t>
      </w:r>
    </w:p>
    <w:p w14:paraId="4FB3077C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jestem podmiotem rosyjskim w rozumieniu art. 5k Rozporządzenia 833/2014, tj.:</w:t>
      </w:r>
    </w:p>
    <w:p w14:paraId="2232F252" w14:textId="77777777" w:rsidR="009261D9" w:rsidRPr="00A61517" w:rsidRDefault="009261D9" w:rsidP="009261D9">
      <w:pPr>
        <w:pStyle w:val="Akapitzlist"/>
        <w:numPr>
          <w:ilvl w:val="0"/>
          <w:numId w:val="11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jestem osobą fizyczną będącą obywatelem Rosji ani osobą prawną/podmiotem z siedzibą w Rosji;</w:t>
      </w:r>
    </w:p>
    <w:p w14:paraId="1786F834" w14:textId="77777777" w:rsidR="009261D9" w:rsidRPr="00A61517" w:rsidRDefault="009261D9" w:rsidP="009261D9">
      <w:pPr>
        <w:pStyle w:val="Akapitzlist"/>
        <w:numPr>
          <w:ilvl w:val="0"/>
          <w:numId w:val="11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jestem podmiotem, do którego prawa własności bezpośrednio lub pośrednio w ponad 50 % należą osoby fizyczne lub prawne z Rosji;</w:t>
      </w:r>
    </w:p>
    <w:p w14:paraId="2FEC9026" w14:textId="77777777" w:rsidR="009261D9" w:rsidRPr="00A61517" w:rsidRDefault="009261D9" w:rsidP="009261D9">
      <w:pPr>
        <w:pStyle w:val="Akapitzlist"/>
        <w:numPr>
          <w:ilvl w:val="0"/>
          <w:numId w:val="11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działam w imieniu ani pod kierunkiem podmiotu, o którym mowa powyżej.</w:t>
      </w:r>
    </w:p>
    <w:p w14:paraId="2162D08E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W przypadku udziału podwykonawców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A61517">
        <w:rPr>
          <w:rFonts w:ascii="Arial" w:hAnsi="Arial" w:cs="Arial"/>
          <w:color w:val="auto"/>
          <w:sz w:val="20"/>
          <w:szCs w:val="20"/>
        </w:rPr>
        <w:t>lub podmiotów, na których zdolnościach polega</w:t>
      </w:r>
      <w:r>
        <w:rPr>
          <w:rFonts w:ascii="Arial" w:hAnsi="Arial" w:cs="Arial"/>
          <w:color w:val="auto"/>
          <w:sz w:val="20"/>
          <w:szCs w:val="20"/>
        </w:rPr>
        <w:t>m</w:t>
      </w:r>
      <w:r w:rsidRPr="00A61517">
        <w:rPr>
          <w:rFonts w:ascii="Arial" w:hAnsi="Arial" w:cs="Arial"/>
          <w:color w:val="auto"/>
          <w:sz w:val="20"/>
          <w:szCs w:val="20"/>
        </w:rPr>
        <w:t>, żaden z tych podmiotów nie przypada w udziałach na więcej niż 10 % wartości zamówienia, jeżeli byłby podmiotem objętym zakazem art. 5k Rozporządzenia.</w:t>
      </w:r>
    </w:p>
    <w:p w14:paraId="66E7ADC0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 xml:space="preserve">Zobowiązuję się niezwłocznie poinformować Zamawiającego, jeśli w trakcie realizacji umowy pojawi się okoliczność, że ja lub podmiot, o którym mowa </w:t>
      </w:r>
      <w:r>
        <w:rPr>
          <w:rFonts w:ascii="Arial" w:hAnsi="Arial" w:cs="Arial"/>
          <w:color w:val="auto"/>
          <w:sz w:val="20"/>
          <w:szCs w:val="20"/>
        </w:rPr>
        <w:t xml:space="preserve">w pkt. 3 </w:t>
      </w:r>
      <w:r w:rsidRPr="00A61517">
        <w:rPr>
          <w:rFonts w:ascii="Arial" w:hAnsi="Arial" w:cs="Arial"/>
          <w:color w:val="auto"/>
          <w:sz w:val="20"/>
          <w:szCs w:val="20"/>
        </w:rPr>
        <w:t>powyżej, wchodzę w zakres zakazu przewidzianego w art. 5k Rozporządzenia.</w:t>
      </w:r>
    </w:p>
    <w:p w14:paraId="61019A9B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Jestem świadomy(a), że złożenie nieprawdziwego oświadczenia może skutkować wykluczeniem z postępowania lub rozwiązaniem umowy.</w:t>
      </w:r>
    </w:p>
    <w:p w14:paraId="15950FD1" w14:textId="77777777" w:rsidR="009261D9" w:rsidRPr="00A61517" w:rsidRDefault="009261D9" w:rsidP="009261D9">
      <w:pPr>
        <w:pStyle w:val="Akapitzlist"/>
        <w:numPr>
          <w:ilvl w:val="0"/>
          <w:numId w:val="9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lastRenderedPageBreak/>
        <w:t>Wykaz podwykonawców (udział &gt;10% wartości zamówienia)</w:t>
      </w:r>
      <w:r>
        <w:rPr>
          <w:rFonts w:ascii="Arial" w:hAnsi="Arial" w:cs="Arial"/>
          <w:color w:val="auto"/>
          <w:sz w:val="20"/>
          <w:szCs w:val="20"/>
        </w:rPr>
        <w:t>: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2"/>
        <w:gridCol w:w="1650"/>
        <w:gridCol w:w="1843"/>
        <w:gridCol w:w="1701"/>
        <w:gridCol w:w="2551"/>
      </w:tblGrid>
      <w:tr w:rsidR="009261D9" w14:paraId="5B9255F4" w14:textId="77777777" w:rsidTr="00032703">
        <w:tc>
          <w:tcPr>
            <w:tcW w:w="602" w:type="dxa"/>
          </w:tcPr>
          <w:p w14:paraId="128C80CC" w14:textId="77777777" w:rsidR="009261D9" w:rsidRDefault="009261D9" w:rsidP="00032703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Lp.</w:t>
            </w:r>
          </w:p>
        </w:tc>
        <w:tc>
          <w:tcPr>
            <w:tcW w:w="1650" w:type="dxa"/>
          </w:tcPr>
          <w:p w14:paraId="3335CA9B" w14:textId="77777777" w:rsidR="009261D9" w:rsidRDefault="009261D9" w:rsidP="00032703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Nazwa podwykonawcy</w:t>
            </w:r>
          </w:p>
        </w:tc>
        <w:tc>
          <w:tcPr>
            <w:tcW w:w="1843" w:type="dxa"/>
          </w:tcPr>
          <w:p w14:paraId="31AA7480" w14:textId="77777777" w:rsidR="009261D9" w:rsidRDefault="009261D9" w:rsidP="00032703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 xml:space="preserve">Rodzaj świadczenia </w:t>
            </w:r>
          </w:p>
        </w:tc>
        <w:tc>
          <w:tcPr>
            <w:tcW w:w="1701" w:type="dxa"/>
          </w:tcPr>
          <w:p w14:paraId="73442452" w14:textId="77777777" w:rsidR="009261D9" w:rsidRDefault="009261D9" w:rsidP="00032703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Udział w wartości zamówienia (%)</w:t>
            </w:r>
          </w:p>
        </w:tc>
        <w:tc>
          <w:tcPr>
            <w:tcW w:w="2551" w:type="dxa"/>
          </w:tcPr>
          <w:p w14:paraId="1832451E" w14:textId="77777777" w:rsidR="009261D9" w:rsidRDefault="009261D9" w:rsidP="00032703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Oświadczenie podwykonawcy o braku podstaw wykluczenia (tak/nie)</w:t>
            </w:r>
          </w:p>
        </w:tc>
      </w:tr>
      <w:tr w:rsidR="009261D9" w14:paraId="30D3C2ED" w14:textId="77777777" w:rsidTr="00032703">
        <w:tc>
          <w:tcPr>
            <w:tcW w:w="602" w:type="dxa"/>
          </w:tcPr>
          <w:p w14:paraId="17F86B7A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1650" w:type="dxa"/>
          </w:tcPr>
          <w:p w14:paraId="303FE822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B93EC3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A99395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B8FA5AD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9261D9" w14:paraId="42578F9A" w14:textId="77777777" w:rsidTr="00032703">
        <w:tc>
          <w:tcPr>
            <w:tcW w:w="602" w:type="dxa"/>
          </w:tcPr>
          <w:p w14:paraId="46E9D936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1650" w:type="dxa"/>
          </w:tcPr>
          <w:p w14:paraId="143EC1AA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985074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5346BC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1CD76EA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9261D9" w14:paraId="5F47C5C9" w14:textId="77777777" w:rsidTr="00032703">
        <w:tc>
          <w:tcPr>
            <w:tcW w:w="602" w:type="dxa"/>
          </w:tcPr>
          <w:p w14:paraId="342CE150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1650" w:type="dxa"/>
          </w:tcPr>
          <w:p w14:paraId="38CC86CA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5BCD39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DCD560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F2C3A1" w14:textId="77777777" w:rsidR="009261D9" w:rsidRDefault="009261D9" w:rsidP="00032703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5F7BA91A" w14:textId="77777777" w:rsidR="009261D9" w:rsidRPr="00A61517" w:rsidRDefault="009261D9" w:rsidP="009261D9">
      <w:pPr>
        <w:pStyle w:val="Akapitzlist"/>
        <w:numPr>
          <w:ilvl w:val="0"/>
          <w:numId w:val="3"/>
        </w:numPr>
        <w:tabs>
          <w:tab w:val="left" w:pos="426"/>
        </w:tabs>
        <w:spacing w:before="240"/>
        <w:ind w:left="0" w:hanging="11"/>
        <w:rPr>
          <w:rFonts w:ascii="Arial" w:hAnsi="Arial" w:cs="Arial"/>
          <w:b/>
          <w:color w:val="auto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 xml:space="preserve">Oświadczam/y, że zachodzą w stosunku do mnie podstawy wykluczenia z postępowania na podstawie art. ……..…ustawy </w:t>
      </w:r>
      <w:r w:rsidRPr="00A61517">
        <w:rPr>
          <w:rFonts w:ascii="Arial" w:hAnsi="Arial" w:cs="Arial"/>
          <w:sz w:val="20"/>
          <w:szCs w:val="20"/>
        </w:rPr>
        <w:t xml:space="preserve">p.z.p 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(podać mającą zastosowanie podstawę wykluczenia spośród wymienionych w art. 108 ust. 1 pkt. 1,2 i 5 oraz w </w:t>
      </w:r>
      <w:r w:rsidRPr="00A61517">
        <w:rPr>
          <w:rFonts w:ascii="Arial" w:hAnsi="Arial" w:cs="Arial"/>
          <w:sz w:val="20"/>
          <w:szCs w:val="20"/>
        </w:rPr>
        <w:t>art. 109 ust. 1 pkt. 4, 5, 7 p.z.p.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). </w:t>
      </w:r>
    </w:p>
    <w:p w14:paraId="261338AB" w14:textId="77777777" w:rsidR="009261D9" w:rsidRPr="00A61517" w:rsidRDefault="009261D9" w:rsidP="009261D9">
      <w:pPr>
        <w:pStyle w:val="Akapitzlist"/>
        <w:tabs>
          <w:tab w:val="left" w:pos="426"/>
        </w:tabs>
        <w:ind w:left="0"/>
        <w:rPr>
          <w:rFonts w:ascii="Arial" w:hAnsi="Arial" w:cs="Arial"/>
          <w:b/>
          <w:color w:val="auto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 xml:space="preserve">Jednocześnie oświadczam, że w związku z ww. okolicznością, na podstawie art. 110 ust. 2 </w:t>
      </w:r>
      <w:r w:rsidRPr="00A61517">
        <w:rPr>
          <w:rFonts w:ascii="Arial" w:hAnsi="Arial" w:cs="Arial"/>
          <w:sz w:val="20"/>
          <w:szCs w:val="20"/>
        </w:rPr>
        <w:t>p.z.p.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  <w:r w:rsidRPr="00A61517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A61517">
        <w:rPr>
          <w:rFonts w:ascii="Arial" w:hAnsi="Arial" w:cs="Arial"/>
          <w:color w:val="000000"/>
          <w:sz w:val="20"/>
          <w:szCs w:val="20"/>
        </w:rPr>
        <w:t>…..............................……......................................…………*/</w:t>
      </w:r>
    </w:p>
    <w:p w14:paraId="4A71B304" w14:textId="77777777" w:rsidR="009261D9" w:rsidRPr="00AE7ED2" w:rsidRDefault="009261D9" w:rsidP="009261D9">
      <w:pPr>
        <w:pStyle w:val="Akapitzlist"/>
        <w:widowControl w:val="0"/>
        <w:tabs>
          <w:tab w:val="left" w:pos="426"/>
        </w:tabs>
        <w:ind w:left="0"/>
        <w:jc w:val="right"/>
        <w:rPr>
          <w:rFonts w:ascii="Arial" w:hAnsi="Arial" w:cs="Arial"/>
          <w:color w:val="000000"/>
          <w:sz w:val="16"/>
          <w:szCs w:val="16"/>
        </w:rPr>
      </w:pPr>
      <w:r w:rsidRPr="00AE7ED2">
        <w:rPr>
          <w:rFonts w:ascii="Arial" w:hAnsi="Arial" w:cs="Arial"/>
          <w:color w:val="000000"/>
          <w:sz w:val="16"/>
          <w:szCs w:val="16"/>
        </w:rPr>
        <w:t>* jeżeli nie dotyczy proszę usunąć</w:t>
      </w:r>
    </w:p>
    <w:p w14:paraId="06ED7174" w14:textId="77777777" w:rsidR="009261D9" w:rsidRPr="00A61517" w:rsidRDefault="009261D9" w:rsidP="009261D9">
      <w:pPr>
        <w:pStyle w:val="Akapitzlist"/>
        <w:widowControl w:val="0"/>
        <w:numPr>
          <w:ilvl w:val="0"/>
          <w:numId w:val="3"/>
        </w:numPr>
        <w:tabs>
          <w:tab w:val="left" w:pos="426"/>
          <w:tab w:val="left" w:pos="709"/>
        </w:tabs>
        <w:ind w:left="0" w:hanging="11"/>
        <w:rPr>
          <w:rFonts w:ascii="Arial" w:hAnsi="Arial" w:cs="Arial"/>
          <w:color w:val="000000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sectPr w:rsidR="009261D9" w:rsidRPr="00A61517" w:rsidSect="00896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88" w:right="1274" w:bottom="1276" w:left="1417" w:header="63" w:footer="55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7243" w14:textId="77777777" w:rsidR="00A74AF7" w:rsidRDefault="00A74AF7" w:rsidP="00B91972">
      <w:pPr>
        <w:spacing w:line="240" w:lineRule="auto"/>
      </w:pPr>
      <w:r>
        <w:separator/>
      </w:r>
    </w:p>
  </w:endnote>
  <w:endnote w:type="continuationSeparator" w:id="0">
    <w:p w14:paraId="51A90C70" w14:textId="77777777" w:rsidR="00A74AF7" w:rsidRDefault="00A74AF7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748356185"/>
      <w:docPartObj>
        <w:docPartGallery w:val="Page Numbers (Top of Page)"/>
        <w:docPartUnique/>
      </w:docPartObj>
    </w:sdtPr>
    <w:sdtEndPr/>
    <w:sdtContent>
      <w:p w14:paraId="2B82AD7E" w14:textId="77777777" w:rsidR="000C0400" w:rsidRPr="00C02D2A" w:rsidRDefault="000C0400" w:rsidP="000C040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C02D2A">
          <w:rPr>
            <w:rFonts w:ascii="Arial" w:hAnsi="Arial" w:cs="Arial"/>
            <w:sz w:val="18"/>
            <w:szCs w:val="18"/>
          </w:rPr>
          <w:t xml:space="preserve">Strona 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C02D2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C02D2A">
          <w:rPr>
            <w:rFonts w:ascii="Arial" w:hAnsi="Arial" w:cs="Arial"/>
            <w:sz w:val="18"/>
            <w:szCs w:val="18"/>
          </w:rPr>
          <w:t xml:space="preserve"> z 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C02D2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4F4681BB" w14:textId="77777777" w:rsidR="000C0400" w:rsidRDefault="000C0400" w:rsidP="000C0400">
    <w:pPr>
      <w:pStyle w:val="Stopka"/>
    </w:pPr>
  </w:p>
  <w:p w14:paraId="6BAA6662" w14:textId="77777777" w:rsidR="00B91972" w:rsidRDefault="00B919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0850635"/>
      <w:docPartObj>
        <w:docPartGallery w:val="Page Numbers (Top of Page)"/>
        <w:docPartUnique/>
      </w:docPartObj>
    </w:sdtPr>
    <w:sdtEndPr/>
    <w:sdtContent>
      <w:p w14:paraId="484E27F4" w14:textId="77777777" w:rsidR="000C0400" w:rsidRPr="00C02D2A" w:rsidRDefault="000C0400" w:rsidP="000C040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C02D2A">
          <w:rPr>
            <w:rFonts w:ascii="Arial" w:hAnsi="Arial" w:cs="Arial"/>
            <w:sz w:val="18"/>
            <w:szCs w:val="18"/>
          </w:rPr>
          <w:t xml:space="preserve">Strona 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C02D2A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C02D2A">
          <w:rPr>
            <w:rFonts w:ascii="Arial" w:hAnsi="Arial" w:cs="Arial"/>
            <w:sz w:val="18"/>
            <w:szCs w:val="18"/>
          </w:rPr>
          <w:t xml:space="preserve"> z 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C02D2A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4</w:t>
        </w:r>
        <w:r w:rsidRPr="00C02D2A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0AE4306" w14:textId="77777777" w:rsidR="000C0400" w:rsidRDefault="000C04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92B11" w14:textId="77777777" w:rsidR="00A74AF7" w:rsidRDefault="00A74AF7" w:rsidP="00B91972">
      <w:pPr>
        <w:spacing w:line="240" w:lineRule="auto"/>
      </w:pPr>
      <w:r>
        <w:separator/>
      </w:r>
    </w:p>
  </w:footnote>
  <w:footnote w:type="continuationSeparator" w:id="0">
    <w:p w14:paraId="614BD375" w14:textId="77777777" w:rsidR="00A74AF7" w:rsidRDefault="00A74AF7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DC8C" w14:textId="77777777" w:rsidR="00586B38" w:rsidRPr="00380C70" w:rsidRDefault="000C0400" w:rsidP="00586B38">
    <w:pPr>
      <w:pStyle w:val="Nagwek"/>
      <w:tabs>
        <w:tab w:val="left" w:pos="780"/>
        <w:tab w:val="right" w:pos="9215"/>
      </w:tabs>
      <w:jc w:val="lef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</w:p>
  <w:p w14:paraId="370D5F9E" w14:textId="5ACA8CAA" w:rsidR="001E7BF5" w:rsidRPr="00380C70" w:rsidRDefault="00586B38" w:rsidP="00586B38">
    <w:pPr>
      <w:pStyle w:val="Nagwek"/>
      <w:spacing w:before="0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.271.</w:t>
    </w:r>
    <w:r w:rsidR="00E319AD">
      <w:rPr>
        <w:rFonts w:ascii="Arial" w:hAnsi="Arial"/>
        <w:sz w:val="16"/>
        <w:szCs w:val="16"/>
      </w:rPr>
      <w:t>7</w:t>
    </w:r>
    <w:r w:rsidR="009261D9">
      <w:rPr>
        <w:rFonts w:ascii="Arial" w:hAnsi="Arial"/>
        <w:sz w:val="16"/>
        <w:szCs w:val="16"/>
      </w:rPr>
      <w:t>.2026.</w:t>
    </w:r>
    <w:r w:rsidRPr="001421FA">
      <w:rPr>
        <w:rFonts w:ascii="Arial" w:hAnsi="Arial"/>
        <w:sz w:val="16"/>
        <w:szCs w:val="16"/>
      </w:rPr>
      <w:t>W</w:t>
    </w:r>
    <w:r w:rsidR="009261D9">
      <w:rPr>
        <w:rFonts w:ascii="Arial" w:hAnsi="Arial"/>
        <w:sz w:val="16"/>
        <w:szCs w:val="16"/>
      </w:rPr>
      <w:t>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DE81" w14:textId="201597E0" w:rsidR="007D51ED" w:rsidRDefault="00BC7C17" w:rsidP="000C0400">
    <w:pPr>
      <w:pStyle w:val="Nagwek"/>
      <w:tabs>
        <w:tab w:val="left" w:pos="142"/>
      </w:tabs>
      <w:spacing w:before="0" w:after="0"/>
      <w:jc w:val="center"/>
      <w:rPr>
        <w:rFonts w:ascii="Arial" w:hAnsi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55F1063E" wp14:editId="1A894B2C">
          <wp:extent cx="5626100" cy="1133475"/>
          <wp:effectExtent l="0" t="0" r="0" b="9525"/>
          <wp:docPr id="1380973441" name="Obraz 13809734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7014F" w14:textId="12AA5726" w:rsidR="00CC6C8E" w:rsidRPr="00CC6C8E" w:rsidRDefault="004604C5" w:rsidP="000C0400">
    <w:pPr>
      <w:pStyle w:val="Nagwek"/>
      <w:tabs>
        <w:tab w:val="left" w:pos="142"/>
      </w:tabs>
      <w:spacing w:before="0" w:after="0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>
      <w:rPr>
        <w:rFonts w:ascii="Arial" w:hAnsi="Arial"/>
        <w:sz w:val="16"/>
        <w:szCs w:val="16"/>
      </w:rPr>
      <w:t>WFE</w:t>
    </w:r>
    <w:r w:rsidRPr="001421FA">
      <w:rPr>
        <w:rFonts w:ascii="Arial" w:hAnsi="Arial"/>
        <w:sz w:val="16"/>
        <w:szCs w:val="16"/>
      </w:rPr>
      <w:t>.271.</w:t>
    </w:r>
    <w:r w:rsidR="000C0400">
      <w:rPr>
        <w:rFonts w:ascii="Arial" w:hAnsi="Arial"/>
        <w:sz w:val="16"/>
        <w:szCs w:val="16"/>
      </w:rPr>
      <w:t>16</w:t>
    </w:r>
    <w:r>
      <w:rPr>
        <w:rFonts w:ascii="Arial" w:hAnsi="Arial"/>
        <w:sz w:val="16"/>
        <w:szCs w:val="16"/>
      </w:rPr>
      <w:t>.202</w:t>
    </w:r>
    <w:r w:rsidR="00A54D2A">
      <w:rPr>
        <w:rFonts w:ascii="Arial" w:hAnsi="Arial"/>
        <w:sz w:val="16"/>
        <w:szCs w:val="16"/>
      </w:rPr>
      <w:t>3</w:t>
    </w:r>
    <w:r w:rsidRPr="001421FA">
      <w:rPr>
        <w:rFonts w:ascii="Arial" w:hAnsi="Arial"/>
        <w:sz w:val="16"/>
        <w:szCs w:val="16"/>
      </w:rPr>
      <w:t>.WFE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8166D"/>
    <w:multiLevelType w:val="hybridMultilevel"/>
    <w:tmpl w:val="282EB9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3637757"/>
    <w:multiLevelType w:val="hybridMultilevel"/>
    <w:tmpl w:val="086A3650"/>
    <w:lvl w:ilvl="0" w:tplc="1E249F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7F4A2B"/>
    <w:multiLevelType w:val="hybridMultilevel"/>
    <w:tmpl w:val="BD2844DA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10B25"/>
    <w:multiLevelType w:val="hybridMultilevel"/>
    <w:tmpl w:val="6510865C"/>
    <w:lvl w:ilvl="0" w:tplc="0B04EC8E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DB95780"/>
    <w:multiLevelType w:val="hybridMultilevel"/>
    <w:tmpl w:val="8F5AF86A"/>
    <w:lvl w:ilvl="0" w:tplc="C36CA87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851290">
    <w:abstractNumId w:val="2"/>
  </w:num>
  <w:num w:numId="2" w16cid:durableId="438765279">
    <w:abstractNumId w:val="3"/>
  </w:num>
  <w:num w:numId="3" w16cid:durableId="504591029">
    <w:abstractNumId w:val="5"/>
  </w:num>
  <w:num w:numId="4" w16cid:durableId="1165823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3389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8741563">
    <w:abstractNumId w:val="7"/>
  </w:num>
  <w:num w:numId="7" w16cid:durableId="851916757">
    <w:abstractNumId w:val="0"/>
  </w:num>
  <w:num w:numId="8" w16cid:durableId="38406451">
    <w:abstractNumId w:val="6"/>
  </w:num>
  <w:num w:numId="9" w16cid:durableId="862060559">
    <w:abstractNumId w:val="9"/>
  </w:num>
  <w:num w:numId="10" w16cid:durableId="878053952">
    <w:abstractNumId w:val="8"/>
  </w:num>
  <w:num w:numId="11" w16cid:durableId="544761137">
    <w:abstractNumId w:val="4"/>
  </w:num>
  <w:num w:numId="12" w16cid:durableId="1810708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7140F"/>
    <w:rsid w:val="000B71BF"/>
    <w:rsid w:val="000C0400"/>
    <w:rsid w:val="000F6069"/>
    <w:rsid w:val="00110190"/>
    <w:rsid w:val="00123BD5"/>
    <w:rsid w:val="0016480A"/>
    <w:rsid w:val="00186BC6"/>
    <w:rsid w:val="001B54B6"/>
    <w:rsid w:val="001B708A"/>
    <w:rsid w:val="001C39EF"/>
    <w:rsid w:val="001C4027"/>
    <w:rsid w:val="001D3D2C"/>
    <w:rsid w:val="001E431A"/>
    <w:rsid w:val="001E7BF5"/>
    <w:rsid w:val="002608E7"/>
    <w:rsid w:val="00266F24"/>
    <w:rsid w:val="00280543"/>
    <w:rsid w:val="00285486"/>
    <w:rsid w:val="002C4639"/>
    <w:rsid w:val="00304BCA"/>
    <w:rsid w:val="0032734D"/>
    <w:rsid w:val="00380C70"/>
    <w:rsid w:val="00456F50"/>
    <w:rsid w:val="004604C5"/>
    <w:rsid w:val="00471E30"/>
    <w:rsid w:val="004736EB"/>
    <w:rsid w:val="00485782"/>
    <w:rsid w:val="00493192"/>
    <w:rsid w:val="004F1706"/>
    <w:rsid w:val="004F264B"/>
    <w:rsid w:val="005539A9"/>
    <w:rsid w:val="005645CD"/>
    <w:rsid w:val="00586B38"/>
    <w:rsid w:val="005B25F7"/>
    <w:rsid w:val="00612355"/>
    <w:rsid w:val="0062571B"/>
    <w:rsid w:val="00675B00"/>
    <w:rsid w:val="006B2F5D"/>
    <w:rsid w:val="00745E72"/>
    <w:rsid w:val="00754ACC"/>
    <w:rsid w:val="007A5378"/>
    <w:rsid w:val="007B0D1A"/>
    <w:rsid w:val="007C3975"/>
    <w:rsid w:val="007D51ED"/>
    <w:rsid w:val="00861FE0"/>
    <w:rsid w:val="0088781C"/>
    <w:rsid w:val="0089674F"/>
    <w:rsid w:val="008C15CA"/>
    <w:rsid w:val="008C3ECE"/>
    <w:rsid w:val="008F2FF4"/>
    <w:rsid w:val="009261D9"/>
    <w:rsid w:val="009418F8"/>
    <w:rsid w:val="009C444B"/>
    <w:rsid w:val="009D38D6"/>
    <w:rsid w:val="00A14D67"/>
    <w:rsid w:val="00A24715"/>
    <w:rsid w:val="00A2756E"/>
    <w:rsid w:val="00A51388"/>
    <w:rsid w:val="00A54D2A"/>
    <w:rsid w:val="00A6211C"/>
    <w:rsid w:val="00A62975"/>
    <w:rsid w:val="00A637A8"/>
    <w:rsid w:val="00A74AF7"/>
    <w:rsid w:val="00AA44E1"/>
    <w:rsid w:val="00AB36BE"/>
    <w:rsid w:val="00AE2AB0"/>
    <w:rsid w:val="00B62F69"/>
    <w:rsid w:val="00B638FB"/>
    <w:rsid w:val="00B91972"/>
    <w:rsid w:val="00BB6251"/>
    <w:rsid w:val="00BC7C17"/>
    <w:rsid w:val="00BD5E42"/>
    <w:rsid w:val="00BE5886"/>
    <w:rsid w:val="00BF46A3"/>
    <w:rsid w:val="00C01179"/>
    <w:rsid w:val="00C25C7B"/>
    <w:rsid w:val="00CC6C8E"/>
    <w:rsid w:val="00CD27F8"/>
    <w:rsid w:val="00D17B95"/>
    <w:rsid w:val="00D8510F"/>
    <w:rsid w:val="00D86DD2"/>
    <w:rsid w:val="00DD3E5B"/>
    <w:rsid w:val="00DE01D1"/>
    <w:rsid w:val="00E319AD"/>
    <w:rsid w:val="00E36CDF"/>
    <w:rsid w:val="00E657B0"/>
    <w:rsid w:val="00EA587D"/>
    <w:rsid w:val="00EF66DC"/>
    <w:rsid w:val="00F11F0D"/>
    <w:rsid w:val="00F4157D"/>
    <w:rsid w:val="00F4337A"/>
    <w:rsid w:val="00F62885"/>
    <w:rsid w:val="00F7457C"/>
    <w:rsid w:val="00F91E43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customStyle="1" w:styleId="pkt">
    <w:name w:val="pkt"/>
    <w:basedOn w:val="Normalny"/>
    <w:link w:val="pktZnak"/>
    <w:rsid w:val="004604C5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locked/>
    <w:rsid w:val="004604C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4604C5"/>
    <w:rPr>
      <w:rFonts w:ascii="Times New Roman" w:hAnsi="Times New Roman" w:cs="Times New Roman"/>
      <w:color w:val="00000A"/>
      <w:sz w:val="24"/>
    </w:rPr>
  </w:style>
  <w:style w:type="paragraph" w:styleId="Poprawka">
    <w:name w:val="Revision"/>
    <w:hidden/>
    <w:uiPriority w:val="99"/>
    <w:semiHidden/>
    <w:rsid w:val="005645CD"/>
    <w:rPr>
      <w:rFonts w:ascii="Times New Roman" w:hAnsi="Times New Roman" w:cs="Times New Roman"/>
      <w:color w:val="00000A"/>
      <w:sz w:val="24"/>
    </w:rPr>
  </w:style>
  <w:style w:type="table" w:styleId="Tabela-Siatka">
    <w:name w:val="Table Grid"/>
    <w:basedOn w:val="Standardowy"/>
    <w:uiPriority w:val="39"/>
    <w:rsid w:val="00DE01D1"/>
    <w:rPr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69EF.E5229A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F7E00-F7A9-4BF9-A7F7-BF4F6A8F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Karolina Popielarz</cp:lastModifiedBy>
  <cp:revision>21</cp:revision>
  <cp:lastPrinted>2024-05-09T09:06:00Z</cp:lastPrinted>
  <dcterms:created xsi:type="dcterms:W3CDTF">2022-05-15T12:27:00Z</dcterms:created>
  <dcterms:modified xsi:type="dcterms:W3CDTF">2026-04-17T07:23:00Z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