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F46FA" w14:textId="67296DBE"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17102F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6542C7F3" w14:textId="77777777"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DFD9B08" w14:textId="77777777"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5314F03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FB0D60C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E10476D" w14:textId="77777777"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>ŚWIADCZENIE WYKONAWCY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 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14:paraId="3190FBDD" w14:textId="77777777"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14:paraId="221B09E8" w14:textId="77777777"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257BABD" w14:textId="77777777"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AA393A3" w14:textId="77777777"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063D025" w14:textId="77777777" w:rsidR="008837EA" w:rsidRPr="008837EA" w:rsidRDefault="00E247F9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40351CFE" w14:textId="77777777"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A6185C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0F016455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14:paraId="4372BB5D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38AB840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1BCB4472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14:paraId="600D910B" w14:textId="77777777"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038245B7" w14:textId="77777777"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71F1299" w14:textId="315AF401"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Pr="008837EA">
        <w:rPr>
          <w:rFonts w:ascii="Arial" w:eastAsia="Calibri" w:hAnsi="Arial" w:cs="Arial"/>
          <w:sz w:val="24"/>
          <w:szCs w:val="24"/>
        </w:rPr>
        <w:t>na:</w:t>
      </w:r>
    </w:p>
    <w:p w14:paraId="13040843" w14:textId="77777777" w:rsidR="00B26C3A" w:rsidRDefault="00B26C3A" w:rsidP="00B26C3A">
      <w:pPr>
        <w:autoSpaceDE w:val="0"/>
        <w:autoSpaceDN w:val="0"/>
        <w:adjustRightInd w:val="0"/>
        <w:spacing w:after="0" w:line="240" w:lineRule="auto"/>
        <w:rPr>
          <w:rStyle w:val="Uwydatnienie"/>
          <w:rFonts w:ascii="Arial" w:hAnsi="Arial" w:cs="Arial"/>
          <w:b/>
          <w:bCs/>
          <w:i w:val="0"/>
          <w:iCs w:val="0"/>
          <w:sz w:val="24"/>
          <w:szCs w:val="24"/>
        </w:rPr>
      </w:pPr>
      <w:bookmarkStart w:id="0" w:name="_Hlk77588707"/>
      <w:bookmarkStart w:id="1" w:name="_Hlk77686715"/>
      <w:r w:rsidRPr="002A10C1">
        <w:rPr>
          <w:rFonts w:ascii="Arial" w:hAnsi="Arial" w:cs="Arial"/>
          <w:b/>
          <w:bCs/>
          <w:i/>
          <w:iCs/>
          <w:sz w:val="24"/>
          <w:szCs w:val="24"/>
        </w:rPr>
        <w:t>„</w:t>
      </w:r>
      <w:r w:rsidRPr="002A10C1">
        <w:rPr>
          <w:rFonts w:ascii="Arial" w:hAnsi="Arial" w:cs="Arial"/>
          <w:b/>
          <w:sz w:val="24"/>
          <w:szCs w:val="24"/>
        </w:rPr>
        <w:t>Rewitalizacja teren</w:t>
      </w:r>
      <w:r>
        <w:rPr>
          <w:rFonts w:ascii="Arial" w:hAnsi="Arial" w:cs="Arial"/>
          <w:b/>
          <w:sz w:val="24"/>
          <w:szCs w:val="24"/>
        </w:rPr>
        <w:t xml:space="preserve">ów </w:t>
      </w:r>
      <w:r w:rsidRPr="002A10C1">
        <w:rPr>
          <w:rFonts w:ascii="Arial" w:hAnsi="Arial" w:cs="Arial"/>
          <w:b/>
          <w:sz w:val="24"/>
          <w:szCs w:val="24"/>
        </w:rPr>
        <w:t>rekreacyjn</w:t>
      </w:r>
      <w:r>
        <w:rPr>
          <w:rFonts w:ascii="Arial" w:hAnsi="Arial" w:cs="Arial"/>
          <w:b/>
          <w:sz w:val="24"/>
          <w:szCs w:val="24"/>
        </w:rPr>
        <w:t xml:space="preserve">ych </w:t>
      </w:r>
      <w:r w:rsidRPr="002A10C1">
        <w:rPr>
          <w:rFonts w:ascii="Arial" w:hAnsi="Arial" w:cs="Arial"/>
          <w:b/>
          <w:sz w:val="24"/>
          <w:szCs w:val="24"/>
        </w:rPr>
        <w:t>w</w:t>
      </w:r>
      <w:r>
        <w:rPr>
          <w:rFonts w:ascii="Arial" w:hAnsi="Arial" w:cs="Arial"/>
          <w:b/>
          <w:sz w:val="24"/>
          <w:szCs w:val="24"/>
        </w:rPr>
        <w:t xml:space="preserve"> Gminie</w:t>
      </w:r>
      <w:r w:rsidRPr="002A10C1">
        <w:rPr>
          <w:rFonts w:ascii="Arial" w:hAnsi="Arial" w:cs="Arial"/>
          <w:b/>
          <w:sz w:val="24"/>
          <w:szCs w:val="24"/>
        </w:rPr>
        <w:t xml:space="preserve"> Złotnik</w:t>
      </w:r>
      <w:r>
        <w:rPr>
          <w:rFonts w:ascii="Arial" w:hAnsi="Arial" w:cs="Arial"/>
          <w:b/>
          <w:sz w:val="24"/>
          <w:szCs w:val="24"/>
        </w:rPr>
        <w:t>i</w:t>
      </w:r>
      <w:r w:rsidRPr="002A10C1">
        <w:rPr>
          <w:rFonts w:ascii="Arial" w:hAnsi="Arial" w:cs="Arial"/>
          <w:b/>
          <w:sz w:val="24"/>
          <w:szCs w:val="24"/>
        </w:rPr>
        <w:t xml:space="preserve"> Kujawski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Style w:val="Uwydatnienie"/>
          <w:rFonts w:ascii="Arial" w:hAnsi="Arial" w:cs="Arial"/>
          <w:b/>
          <w:bCs/>
          <w:sz w:val="24"/>
          <w:szCs w:val="24"/>
        </w:rPr>
        <w:t>”</w:t>
      </w:r>
    </w:p>
    <w:p w14:paraId="1CBDB328" w14:textId="0D1156B5" w:rsidR="00B26C3A" w:rsidRDefault="00B26C3A" w:rsidP="00B26C3A">
      <w:pPr>
        <w:autoSpaceDE w:val="0"/>
        <w:autoSpaceDN w:val="0"/>
        <w:adjustRightInd w:val="0"/>
        <w:spacing w:after="0" w:line="240" w:lineRule="auto"/>
        <w:ind w:left="993" w:hanging="993"/>
        <w:rPr>
          <w:rStyle w:val="Uwydatnienie"/>
          <w:rFonts w:ascii="Arial" w:hAnsi="Arial" w:cs="Arial"/>
          <w:b/>
          <w:bCs/>
          <w:i w:val="0"/>
          <w:iCs w:val="0"/>
          <w:sz w:val="24"/>
          <w:szCs w:val="24"/>
        </w:rPr>
      </w:pPr>
      <w:r>
        <w:rPr>
          <w:rStyle w:val="Uwydatnienie"/>
          <w:rFonts w:ascii="Arial" w:hAnsi="Arial" w:cs="Arial"/>
          <w:b/>
          <w:bCs/>
          <w:sz w:val="24"/>
          <w:szCs w:val="24"/>
        </w:rPr>
        <w:t xml:space="preserve">Część </w:t>
      </w:r>
      <w:r w:rsidR="00FF59D1">
        <w:rPr>
          <w:rStyle w:val="Uwydatnienie"/>
          <w:rFonts w:ascii="Arial" w:hAnsi="Arial" w:cs="Arial"/>
          <w:b/>
          <w:bCs/>
          <w:sz w:val="24"/>
          <w:szCs w:val="24"/>
        </w:rPr>
        <w:t>I</w:t>
      </w:r>
      <w:r>
        <w:rPr>
          <w:rStyle w:val="Uwydatnienie"/>
          <w:rFonts w:ascii="Arial" w:hAnsi="Arial" w:cs="Arial"/>
          <w:b/>
          <w:bCs/>
          <w:sz w:val="24"/>
          <w:szCs w:val="24"/>
        </w:rPr>
        <w:t xml:space="preserve">: Rewitalizacja terenu rekreacyjno-turystycznego nad stawkiem </w:t>
      </w:r>
      <w:r>
        <w:rPr>
          <w:rStyle w:val="Uwydatnienie"/>
          <w:rFonts w:ascii="Arial" w:hAnsi="Arial" w:cs="Arial"/>
          <w:b/>
          <w:bCs/>
          <w:sz w:val="24"/>
          <w:szCs w:val="24"/>
        </w:rPr>
        <w:br/>
        <w:t>w Złotnikach Kujawskich</w:t>
      </w:r>
      <w:r w:rsidRPr="00737D70">
        <w:rPr>
          <w:rStyle w:val="Uwydatnienie"/>
          <w:rFonts w:ascii="Arial" w:hAnsi="Arial" w:cs="Arial"/>
          <w:sz w:val="24"/>
          <w:szCs w:val="24"/>
        </w:rPr>
        <w:t>*</w:t>
      </w:r>
    </w:p>
    <w:p w14:paraId="348EBD94" w14:textId="2EF69D79" w:rsidR="00B26C3A" w:rsidRPr="00137301" w:rsidRDefault="00B26C3A" w:rsidP="00B26C3A">
      <w:pPr>
        <w:autoSpaceDE w:val="0"/>
        <w:autoSpaceDN w:val="0"/>
        <w:adjustRightInd w:val="0"/>
        <w:spacing w:after="0" w:line="240" w:lineRule="auto"/>
        <w:ind w:left="993" w:hanging="993"/>
        <w:rPr>
          <w:rStyle w:val="Uwydatnienie"/>
          <w:rFonts w:ascii="Arial" w:hAnsi="Arial" w:cs="Arial"/>
          <w:b/>
          <w:bCs/>
          <w:i w:val="0"/>
          <w:iCs w:val="0"/>
          <w:sz w:val="24"/>
          <w:szCs w:val="24"/>
        </w:rPr>
      </w:pPr>
      <w:r>
        <w:rPr>
          <w:rStyle w:val="Uwydatnienie"/>
          <w:rFonts w:ascii="Arial" w:hAnsi="Arial" w:cs="Arial"/>
          <w:b/>
          <w:bCs/>
          <w:sz w:val="24"/>
          <w:szCs w:val="24"/>
        </w:rPr>
        <w:t xml:space="preserve">Część </w:t>
      </w:r>
      <w:r w:rsidR="00FF59D1">
        <w:rPr>
          <w:rStyle w:val="Uwydatnienie"/>
          <w:rFonts w:ascii="Arial" w:hAnsi="Arial" w:cs="Arial"/>
          <w:b/>
          <w:bCs/>
          <w:sz w:val="24"/>
          <w:szCs w:val="24"/>
        </w:rPr>
        <w:t>II</w:t>
      </w:r>
      <w:r>
        <w:rPr>
          <w:rStyle w:val="Uwydatnienie"/>
          <w:rFonts w:ascii="Arial" w:hAnsi="Arial" w:cs="Arial"/>
          <w:b/>
          <w:bCs/>
          <w:sz w:val="24"/>
          <w:szCs w:val="24"/>
        </w:rPr>
        <w:t xml:space="preserve">: Zagospodarowanie terenu rekreacyjnego w Mierzwinie dz. 29/16 </w:t>
      </w:r>
      <w:proofErr w:type="spellStart"/>
      <w:r>
        <w:rPr>
          <w:rStyle w:val="Uwydatnienie"/>
          <w:rFonts w:ascii="Arial" w:hAnsi="Arial" w:cs="Arial"/>
          <w:b/>
          <w:bCs/>
          <w:sz w:val="24"/>
          <w:szCs w:val="24"/>
        </w:rPr>
        <w:t>obr</w:t>
      </w:r>
      <w:proofErr w:type="spellEnd"/>
      <w:r>
        <w:rPr>
          <w:rStyle w:val="Uwydatnienie"/>
          <w:rFonts w:ascii="Arial" w:hAnsi="Arial" w:cs="Arial"/>
          <w:b/>
          <w:bCs/>
          <w:sz w:val="24"/>
          <w:szCs w:val="24"/>
        </w:rPr>
        <w:t>. Mierzwin 0013 gm. Złotniki Kujawskie</w:t>
      </w:r>
      <w:r w:rsidRPr="00737D70">
        <w:rPr>
          <w:rStyle w:val="Uwydatnienie"/>
          <w:rFonts w:ascii="Arial" w:hAnsi="Arial" w:cs="Arial"/>
          <w:sz w:val="24"/>
          <w:szCs w:val="24"/>
        </w:rPr>
        <w:t>*</w:t>
      </w:r>
    </w:p>
    <w:bookmarkEnd w:id="0"/>
    <w:bookmarkEnd w:id="1"/>
    <w:p w14:paraId="0BFC51EB" w14:textId="7887F662"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69DF640F" w14:textId="77777777" w:rsidR="003F0A3D" w:rsidRPr="008837EA" w:rsidRDefault="003F0A3D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3A0E7C6D" w14:textId="77777777" w:rsidR="003F0A3D" w:rsidRPr="008837EA" w:rsidRDefault="003F0A3D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58C8276E" w14:textId="77777777" w:rsidR="00324C7F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>
        <w:rPr>
          <w:rFonts w:ascii="Arial" w:eastAsia="Calibri" w:hAnsi="Arial" w:cs="Arial"/>
          <w:b/>
          <w:bCs/>
          <w:sz w:val="24"/>
          <w:szCs w:val="24"/>
        </w:rPr>
        <w:t>my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837EA">
        <w:rPr>
          <w:rFonts w:ascii="Arial" w:hAnsi="Arial" w:cs="Arial"/>
          <w:b/>
          <w:sz w:val="24"/>
          <w:szCs w:val="24"/>
        </w:rPr>
        <w:t>że</w:t>
      </w:r>
      <w:r w:rsidR="00324C7F">
        <w:rPr>
          <w:rFonts w:ascii="Arial" w:hAnsi="Arial" w:cs="Arial"/>
          <w:b/>
          <w:sz w:val="24"/>
          <w:szCs w:val="24"/>
        </w:rPr>
        <w:t>:</w:t>
      </w:r>
    </w:p>
    <w:p w14:paraId="119D8BE4" w14:textId="77777777"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40C7701" w14:textId="77777777" w:rsidR="008D0487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</w:t>
      </w:r>
      <w:r w:rsidR="00732356" w:rsidRPr="008837EA">
        <w:rPr>
          <w:rFonts w:ascii="Arial" w:hAnsi="Arial" w:cs="Arial"/>
          <w:b/>
          <w:sz w:val="24"/>
          <w:szCs w:val="24"/>
        </w:rPr>
        <w:t>stosunku do wykonawcy, którego reprezentujemy</w:t>
      </w:r>
      <w:r w:rsidR="00BA1439" w:rsidRPr="008837EA">
        <w:rPr>
          <w:rFonts w:ascii="Arial" w:hAnsi="Arial" w:cs="Arial"/>
          <w:b/>
          <w:sz w:val="24"/>
          <w:szCs w:val="24"/>
        </w:rPr>
        <w:t xml:space="preserve"> </w:t>
      </w:r>
      <w:r w:rsidR="004F23F7" w:rsidRPr="008837EA">
        <w:rPr>
          <w:rFonts w:ascii="Arial" w:hAnsi="Arial" w:cs="Arial"/>
          <w:b/>
          <w:sz w:val="24"/>
          <w:szCs w:val="24"/>
        </w:rPr>
        <w:t>n</w:t>
      </w:r>
      <w:r w:rsidR="009301A2" w:rsidRPr="008837EA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8837EA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w sytuacjach określonych w Rozdziale V pkt </w:t>
      </w:r>
      <w:r w:rsidR="0056239B">
        <w:rPr>
          <w:rFonts w:ascii="Arial" w:hAnsi="Arial" w:cs="Arial"/>
          <w:b/>
          <w:sz w:val="24"/>
          <w:szCs w:val="24"/>
        </w:rPr>
        <w:t>3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 </w:t>
      </w:r>
      <w:r w:rsidR="008837EA">
        <w:rPr>
          <w:rFonts w:ascii="Arial" w:hAnsi="Arial" w:cs="Arial"/>
          <w:b/>
          <w:sz w:val="24"/>
          <w:szCs w:val="24"/>
        </w:rPr>
        <w:t>S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pecyfikacji </w:t>
      </w:r>
      <w:r w:rsidR="008837EA">
        <w:rPr>
          <w:rFonts w:ascii="Arial" w:hAnsi="Arial" w:cs="Arial"/>
          <w:b/>
          <w:sz w:val="24"/>
          <w:szCs w:val="24"/>
        </w:rPr>
        <w:t>W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arunków </w:t>
      </w:r>
      <w:r w:rsidR="008837EA">
        <w:rPr>
          <w:rFonts w:ascii="Arial" w:hAnsi="Arial" w:cs="Arial"/>
          <w:b/>
          <w:sz w:val="24"/>
          <w:szCs w:val="24"/>
        </w:rPr>
        <w:t>Z</w:t>
      </w:r>
      <w:r>
        <w:rPr>
          <w:rFonts w:ascii="Arial" w:hAnsi="Arial" w:cs="Arial"/>
          <w:b/>
          <w:sz w:val="24"/>
          <w:szCs w:val="24"/>
        </w:rPr>
        <w:t>amówienia;</w:t>
      </w:r>
    </w:p>
    <w:p w14:paraId="4D3E3EA6" w14:textId="77777777"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7CCA515" w14:textId="0361D96C" w:rsidR="00182C8F" w:rsidRDefault="00182C8F" w:rsidP="00E92A11">
      <w:pPr>
        <w:tabs>
          <w:tab w:val="num" w:pos="709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3FBA239A" w14:textId="77777777" w:rsidR="00182C8F" w:rsidRPr="008837EA" w:rsidRDefault="00182C8F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14:paraId="0730B996" w14:textId="77777777" w:rsidR="002C2A27" w:rsidRPr="00A43BC2" w:rsidRDefault="002C2A27" w:rsidP="002C2A27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43BC2">
        <w:rPr>
          <w:rFonts w:ascii="Arial" w:hAnsi="Arial" w:cs="Arial"/>
          <w:b/>
          <w:sz w:val="24"/>
          <w:szCs w:val="24"/>
          <w:u w:val="single"/>
        </w:rPr>
        <w:t>Uwaga !</w:t>
      </w:r>
    </w:p>
    <w:p w14:paraId="55B9C78A" w14:textId="6112C1E9" w:rsidR="00C14C15" w:rsidRDefault="002C2A27" w:rsidP="00F33535">
      <w:pPr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A43BC2">
        <w:rPr>
          <w:rFonts w:ascii="Arial" w:hAnsi="Arial" w:cs="Arial"/>
          <w:b/>
          <w:sz w:val="24"/>
          <w:szCs w:val="24"/>
          <w:u w:val="single"/>
        </w:rPr>
        <w:t>Należy podpisać</w:t>
      </w:r>
      <w:r w:rsidRPr="00A43BC2">
        <w:rPr>
          <w:rFonts w:ascii="Arial" w:hAnsi="Arial" w:cs="Arial"/>
          <w:sz w:val="24"/>
          <w:szCs w:val="24"/>
        </w:rPr>
        <w:t xml:space="preserve"> zgodnie z </w:t>
      </w:r>
      <w:r w:rsidRPr="00A43BC2">
        <w:rPr>
          <w:rFonts w:ascii="Arial" w:hAnsi="Arial" w:cs="Arial"/>
          <w:i/>
          <w:sz w:val="24"/>
          <w:szCs w:val="24"/>
        </w:rPr>
        <w:t>Rozporządzeniem Prezesa Rady Ministrów z dnia 30 grudnia 202</w:t>
      </w:r>
      <w:r w:rsidR="00D71E37" w:rsidRPr="00A43BC2">
        <w:rPr>
          <w:rFonts w:ascii="Arial" w:hAnsi="Arial" w:cs="Arial"/>
          <w:i/>
          <w:sz w:val="24"/>
          <w:szCs w:val="24"/>
        </w:rPr>
        <w:t>0</w:t>
      </w:r>
      <w:r w:rsidRPr="00A43BC2">
        <w:rPr>
          <w:rFonts w:ascii="Arial" w:hAnsi="Arial" w:cs="Arial"/>
          <w:i/>
          <w:sz w:val="24"/>
          <w:szCs w:val="24"/>
        </w:rPr>
        <w:t xml:space="preserve"> r. </w:t>
      </w:r>
      <w:r w:rsidRPr="00A43BC2">
        <w:rPr>
          <w:rFonts w:ascii="Arial" w:hAnsi="Arial" w:cs="Arial"/>
          <w:i/>
          <w:iCs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328D991" w14:textId="77777777"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14:paraId="612F60BF" w14:textId="77777777" w:rsidR="00E91780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14:paraId="6C0D8C80" w14:textId="77777777" w:rsidR="00BF4AF3" w:rsidRPr="00BF4AF3" w:rsidRDefault="00BF4AF3" w:rsidP="00BF4AF3">
      <w:pPr>
        <w:rPr>
          <w:rFonts w:ascii="Arial" w:hAnsi="Arial" w:cs="Arial"/>
          <w:sz w:val="24"/>
          <w:szCs w:val="24"/>
        </w:rPr>
      </w:pPr>
    </w:p>
    <w:p w14:paraId="03729DC5" w14:textId="77777777" w:rsidR="00BF4AF3" w:rsidRPr="00BF4AF3" w:rsidRDefault="00BF4AF3" w:rsidP="00BF4AF3">
      <w:pPr>
        <w:rPr>
          <w:rFonts w:ascii="Arial" w:hAnsi="Arial" w:cs="Arial"/>
          <w:sz w:val="24"/>
          <w:szCs w:val="24"/>
        </w:rPr>
      </w:pPr>
    </w:p>
    <w:p w14:paraId="313AAEC4" w14:textId="77777777" w:rsidR="00BF4AF3" w:rsidRPr="00BF4AF3" w:rsidRDefault="00BF4AF3" w:rsidP="00BF4AF3">
      <w:pPr>
        <w:rPr>
          <w:rFonts w:ascii="Arial" w:hAnsi="Arial" w:cs="Arial"/>
          <w:sz w:val="24"/>
          <w:szCs w:val="24"/>
        </w:rPr>
      </w:pPr>
    </w:p>
    <w:p w14:paraId="0A4CA032" w14:textId="38AA5CA8" w:rsidR="00BF4AF3" w:rsidRPr="00BF4AF3" w:rsidRDefault="00BF4AF3" w:rsidP="00BF4AF3">
      <w:pPr>
        <w:tabs>
          <w:tab w:val="left" w:pos="1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BF4AF3" w:rsidRPr="00BF4AF3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1B042" w14:textId="77777777" w:rsidR="00701221" w:rsidRDefault="00701221" w:rsidP="0038231F">
      <w:pPr>
        <w:spacing w:after="0" w:line="240" w:lineRule="auto"/>
      </w:pPr>
      <w:r>
        <w:separator/>
      </w:r>
    </w:p>
  </w:endnote>
  <w:endnote w:type="continuationSeparator" w:id="0">
    <w:p w14:paraId="6AD11AC9" w14:textId="77777777" w:rsidR="00701221" w:rsidRDefault="007012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8721A" w14:textId="77777777" w:rsidR="00B26C3A" w:rsidRPr="0090627D" w:rsidRDefault="00B26C3A" w:rsidP="00B26C3A">
    <w:pPr>
      <w:pStyle w:val="Stopka"/>
      <w:rPr>
        <w:rFonts w:ascii="Times New Roman" w:hAnsi="Times New Roman" w:cs="Times New Roman"/>
        <w:sz w:val="24"/>
        <w:szCs w:val="24"/>
      </w:rPr>
    </w:pPr>
    <w:bookmarkStart w:id="2" w:name="_Hlk224545142"/>
    <w:r>
      <w:rPr>
        <w:rFonts w:ascii="Times New Roman" w:hAnsi="Times New Roman" w:cs="Times New Roman"/>
        <w:sz w:val="24"/>
        <w:szCs w:val="24"/>
      </w:rPr>
      <w:t>* niepotrzebne skreślić</w:t>
    </w:r>
  </w:p>
  <w:bookmarkEnd w:id="2"/>
  <w:p w14:paraId="43451DC1" w14:textId="6D5165AB" w:rsidR="00B26C3A" w:rsidRDefault="00B26C3A" w:rsidP="00B26C3A">
    <w:pPr>
      <w:pStyle w:val="Stopk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D50C2" w14:textId="77777777" w:rsidR="00701221" w:rsidRDefault="00701221" w:rsidP="0038231F">
      <w:pPr>
        <w:spacing w:after="0" w:line="240" w:lineRule="auto"/>
      </w:pPr>
      <w:r>
        <w:separator/>
      </w:r>
    </w:p>
  </w:footnote>
  <w:footnote w:type="continuationSeparator" w:id="0">
    <w:p w14:paraId="27317EEB" w14:textId="77777777" w:rsidR="00701221" w:rsidRDefault="0070122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E92B7" w14:textId="563763B8" w:rsidR="00C57C39" w:rsidRPr="004D5F17" w:rsidRDefault="004D5F17" w:rsidP="004D5F17">
    <w:pPr>
      <w:pStyle w:val="Nagwek"/>
    </w:pPr>
    <w:r>
      <w:rPr>
        <w:noProof/>
      </w:rPr>
      <w:drawing>
        <wp:inline distT="0" distB="0" distL="0" distR="0" wp14:anchorId="791BF123" wp14:editId="1059028A">
          <wp:extent cx="5760720" cy="547370"/>
          <wp:effectExtent l="0" t="0" r="0" b="5080"/>
          <wp:docPr id="7517149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8C6A84"/>
    <w:multiLevelType w:val="hybridMultilevel"/>
    <w:tmpl w:val="980C98C8"/>
    <w:lvl w:ilvl="0" w:tplc="D3342BD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519677">
    <w:abstractNumId w:val="8"/>
  </w:num>
  <w:num w:numId="2" w16cid:durableId="935674749">
    <w:abstractNumId w:val="0"/>
  </w:num>
  <w:num w:numId="3" w16cid:durableId="1131248048">
    <w:abstractNumId w:val="6"/>
  </w:num>
  <w:num w:numId="4" w16cid:durableId="1860578017">
    <w:abstractNumId w:val="10"/>
  </w:num>
  <w:num w:numId="5" w16cid:durableId="360741632">
    <w:abstractNumId w:val="9"/>
  </w:num>
  <w:num w:numId="6" w16cid:durableId="1545751535">
    <w:abstractNumId w:val="5"/>
  </w:num>
  <w:num w:numId="7" w16cid:durableId="200944107">
    <w:abstractNumId w:val="1"/>
  </w:num>
  <w:num w:numId="8" w16cid:durableId="2088722848">
    <w:abstractNumId w:val="2"/>
    <w:lvlOverride w:ilvl="0">
      <w:startOverride w:val="1"/>
    </w:lvlOverride>
  </w:num>
  <w:num w:numId="9" w16cid:durableId="134491419">
    <w:abstractNumId w:val="3"/>
  </w:num>
  <w:num w:numId="10" w16cid:durableId="683898148">
    <w:abstractNumId w:val="4"/>
  </w:num>
  <w:num w:numId="11" w16cid:durableId="2997237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34D7D"/>
    <w:rsid w:val="001448FB"/>
    <w:rsid w:val="00152FD8"/>
    <w:rsid w:val="00166A2C"/>
    <w:rsid w:val="001670F2"/>
    <w:rsid w:val="001704E8"/>
    <w:rsid w:val="0017102F"/>
    <w:rsid w:val="001807BF"/>
    <w:rsid w:val="00182C8F"/>
    <w:rsid w:val="00190D6E"/>
    <w:rsid w:val="00193E01"/>
    <w:rsid w:val="001957C5"/>
    <w:rsid w:val="001A33D0"/>
    <w:rsid w:val="001C6945"/>
    <w:rsid w:val="001D3A19"/>
    <w:rsid w:val="001D4C90"/>
    <w:rsid w:val="001F4C82"/>
    <w:rsid w:val="00206EF5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636E7"/>
    <w:rsid w:val="00363FCD"/>
    <w:rsid w:val="00366DA1"/>
    <w:rsid w:val="0037466E"/>
    <w:rsid w:val="003761EA"/>
    <w:rsid w:val="0038231F"/>
    <w:rsid w:val="003829CA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155CC"/>
    <w:rsid w:val="00417D56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D3266"/>
    <w:rsid w:val="004D5F17"/>
    <w:rsid w:val="004F23F7"/>
    <w:rsid w:val="004F3005"/>
    <w:rsid w:val="00500358"/>
    <w:rsid w:val="005031A7"/>
    <w:rsid w:val="00516DFC"/>
    <w:rsid w:val="00520174"/>
    <w:rsid w:val="00520592"/>
    <w:rsid w:val="0052463C"/>
    <w:rsid w:val="00525621"/>
    <w:rsid w:val="0053130C"/>
    <w:rsid w:val="005319CA"/>
    <w:rsid w:val="00532394"/>
    <w:rsid w:val="005411DF"/>
    <w:rsid w:val="005419C1"/>
    <w:rsid w:val="0055207D"/>
    <w:rsid w:val="00561069"/>
    <w:rsid w:val="0056239B"/>
    <w:rsid w:val="005641F0"/>
    <w:rsid w:val="0057628B"/>
    <w:rsid w:val="005A73FB"/>
    <w:rsid w:val="005D32CA"/>
    <w:rsid w:val="005E176A"/>
    <w:rsid w:val="00616F63"/>
    <w:rsid w:val="006318D6"/>
    <w:rsid w:val="006440B0"/>
    <w:rsid w:val="0064500B"/>
    <w:rsid w:val="00677C66"/>
    <w:rsid w:val="00677D0B"/>
    <w:rsid w:val="00687919"/>
    <w:rsid w:val="00692DF3"/>
    <w:rsid w:val="006A09D8"/>
    <w:rsid w:val="006A52B6"/>
    <w:rsid w:val="006B63E3"/>
    <w:rsid w:val="006C7F9B"/>
    <w:rsid w:val="006E16A6"/>
    <w:rsid w:val="006E43AC"/>
    <w:rsid w:val="006F3656"/>
    <w:rsid w:val="006F3D32"/>
    <w:rsid w:val="00701221"/>
    <w:rsid w:val="00706531"/>
    <w:rsid w:val="0070699F"/>
    <w:rsid w:val="007118F0"/>
    <w:rsid w:val="00714691"/>
    <w:rsid w:val="00721C17"/>
    <w:rsid w:val="0072461A"/>
    <w:rsid w:val="00732356"/>
    <w:rsid w:val="00737D70"/>
    <w:rsid w:val="00742B50"/>
    <w:rsid w:val="00746532"/>
    <w:rsid w:val="007818B6"/>
    <w:rsid w:val="00783253"/>
    <w:rsid w:val="007840F2"/>
    <w:rsid w:val="007936D6"/>
    <w:rsid w:val="0079713A"/>
    <w:rsid w:val="007A3B96"/>
    <w:rsid w:val="007D3FB8"/>
    <w:rsid w:val="007E25BD"/>
    <w:rsid w:val="007E289A"/>
    <w:rsid w:val="007E2F69"/>
    <w:rsid w:val="00804F07"/>
    <w:rsid w:val="00830AB1"/>
    <w:rsid w:val="008560CF"/>
    <w:rsid w:val="00872D1E"/>
    <w:rsid w:val="00874044"/>
    <w:rsid w:val="00875011"/>
    <w:rsid w:val="008837EA"/>
    <w:rsid w:val="00884C38"/>
    <w:rsid w:val="00892E48"/>
    <w:rsid w:val="008A5BE7"/>
    <w:rsid w:val="008B6E49"/>
    <w:rsid w:val="008C6DF8"/>
    <w:rsid w:val="008D0487"/>
    <w:rsid w:val="008E3274"/>
    <w:rsid w:val="008F3818"/>
    <w:rsid w:val="00900C65"/>
    <w:rsid w:val="009027A7"/>
    <w:rsid w:val="009129F3"/>
    <w:rsid w:val="009177BB"/>
    <w:rsid w:val="00920F98"/>
    <w:rsid w:val="009301A2"/>
    <w:rsid w:val="009375EB"/>
    <w:rsid w:val="009469C7"/>
    <w:rsid w:val="00956C26"/>
    <w:rsid w:val="00965159"/>
    <w:rsid w:val="009705DB"/>
    <w:rsid w:val="009751BE"/>
    <w:rsid w:val="00975C49"/>
    <w:rsid w:val="0098404B"/>
    <w:rsid w:val="0098602C"/>
    <w:rsid w:val="009A397D"/>
    <w:rsid w:val="009B32F6"/>
    <w:rsid w:val="009B48B0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3BC2"/>
    <w:rsid w:val="00A46591"/>
    <w:rsid w:val="00A56074"/>
    <w:rsid w:val="00A56607"/>
    <w:rsid w:val="00A61959"/>
    <w:rsid w:val="00A62798"/>
    <w:rsid w:val="00A632EE"/>
    <w:rsid w:val="00A776FE"/>
    <w:rsid w:val="00AB10B2"/>
    <w:rsid w:val="00AB16F0"/>
    <w:rsid w:val="00AB39E6"/>
    <w:rsid w:val="00AB46E0"/>
    <w:rsid w:val="00AB5E32"/>
    <w:rsid w:val="00AB71A8"/>
    <w:rsid w:val="00AC40D9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26C3A"/>
    <w:rsid w:val="00B35FDB"/>
    <w:rsid w:val="00B37134"/>
    <w:rsid w:val="00B40FC8"/>
    <w:rsid w:val="00B62B59"/>
    <w:rsid w:val="00B722D1"/>
    <w:rsid w:val="00B80DD6"/>
    <w:rsid w:val="00B8367C"/>
    <w:rsid w:val="00B87B51"/>
    <w:rsid w:val="00B9110E"/>
    <w:rsid w:val="00B93B71"/>
    <w:rsid w:val="00BA1439"/>
    <w:rsid w:val="00BB4360"/>
    <w:rsid w:val="00BD06C3"/>
    <w:rsid w:val="00BD610D"/>
    <w:rsid w:val="00BE38B9"/>
    <w:rsid w:val="00BF1F3F"/>
    <w:rsid w:val="00BF4AF3"/>
    <w:rsid w:val="00C00C2E"/>
    <w:rsid w:val="00C0440B"/>
    <w:rsid w:val="00C14C15"/>
    <w:rsid w:val="00C22538"/>
    <w:rsid w:val="00C239EA"/>
    <w:rsid w:val="00C379E2"/>
    <w:rsid w:val="00C4103F"/>
    <w:rsid w:val="00C41608"/>
    <w:rsid w:val="00C456FB"/>
    <w:rsid w:val="00C46AAC"/>
    <w:rsid w:val="00C57C39"/>
    <w:rsid w:val="00C57DEB"/>
    <w:rsid w:val="00C57F69"/>
    <w:rsid w:val="00C75633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03852"/>
    <w:rsid w:val="00D212BC"/>
    <w:rsid w:val="00D34D9A"/>
    <w:rsid w:val="00D409DE"/>
    <w:rsid w:val="00D42C9B"/>
    <w:rsid w:val="00D47D38"/>
    <w:rsid w:val="00D65942"/>
    <w:rsid w:val="00D71E37"/>
    <w:rsid w:val="00D7532C"/>
    <w:rsid w:val="00DA2B7D"/>
    <w:rsid w:val="00DC3C56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247F9"/>
    <w:rsid w:val="00E25130"/>
    <w:rsid w:val="00E30517"/>
    <w:rsid w:val="00E42CC3"/>
    <w:rsid w:val="00E55512"/>
    <w:rsid w:val="00E826A6"/>
    <w:rsid w:val="00E86A2B"/>
    <w:rsid w:val="00E87A96"/>
    <w:rsid w:val="00E91780"/>
    <w:rsid w:val="00E92A11"/>
    <w:rsid w:val="00EA74CD"/>
    <w:rsid w:val="00EB3286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27A2E"/>
    <w:rsid w:val="00F31248"/>
    <w:rsid w:val="00F33535"/>
    <w:rsid w:val="00F33AC3"/>
    <w:rsid w:val="00F365F2"/>
    <w:rsid w:val="00F54680"/>
    <w:rsid w:val="00F56E55"/>
    <w:rsid w:val="00FB7965"/>
    <w:rsid w:val="00FC0667"/>
    <w:rsid w:val="00FE7798"/>
    <w:rsid w:val="00FF5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16E0"/>
  <w15:docId w15:val="{AD60B4F1-BA91-4427-80EF-9E10D5964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Uwydatnienie">
    <w:name w:val="Emphasis"/>
    <w:uiPriority w:val="20"/>
    <w:qFormat/>
    <w:rsid w:val="007065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FE8F8-51CA-4106-BEF9-524C0CB4C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k.mazur@zlotnikikujawskie.pl</cp:lastModifiedBy>
  <cp:revision>18</cp:revision>
  <cp:lastPrinted>2026-03-17T06:05:00Z</cp:lastPrinted>
  <dcterms:created xsi:type="dcterms:W3CDTF">2021-05-14T10:37:00Z</dcterms:created>
  <dcterms:modified xsi:type="dcterms:W3CDTF">2026-03-23T06:49:00Z</dcterms:modified>
</cp:coreProperties>
</file>