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30D54" w14:textId="77777777" w:rsidR="00B86F13" w:rsidRDefault="00B86F13" w:rsidP="00B86F1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4B8"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7A530277" w14:textId="77777777" w:rsidR="00B86F13" w:rsidRPr="00CA6AB9" w:rsidRDefault="00B86F13" w:rsidP="00B86F13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1 do Umowy</w:t>
      </w:r>
    </w:p>
    <w:p w14:paraId="1214A03F" w14:textId="68A456AF" w:rsidR="00B852B3" w:rsidRDefault="00B86F13" w:rsidP="00B86F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</w:t>
      </w:r>
    </w:p>
    <w:p w14:paraId="3C5450CD" w14:textId="77777777" w:rsidR="00E37509" w:rsidRDefault="00AD711E" w:rsidP="00AD711E">
      <w:pPr>
        <w:jc w:val="center"/>
      </w:pPr>
      <w:r w:rsidRPr="00AD711E">
        <w:rPr>
          <w:rFonts w:ascii="Times New Roman" w:hAnsi="Times New Roman" w:cs="Times New Roman"/>
          <w:b/>
          <w:sz w:val="24"/>
          <w:szCs w:val="24"/>
        </w:rPr>
        <w:t>WYKAZ ASORTYMENTOWY ARTYKUŁÓW BIUROWYCH</w:t>
      </w:r>
    </w:p>
    <w:tbl>
      <w:tblPr>
        <w:tblW w:w="139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165"/>
        <w:gridCol w:w="1126"/>
        <w:gridCol w:w="1064"/>
        <w:gridCol w:w="1252"/>
        <w:gridCol w:w="1004"/>
        <w:gridCol w:w="907"/>
        <w:gridCol w:w="907"/>
      </w:tblGrid>
      <w:tr w:rsidR="007274B3" w:rsidRPr="001E141A" w14:paraId="57767C4B" w14:textId="77777777" w:rsidTr="00475EE6">
        <w:trPr>
          <w:cantSplit/>
          <w:trHeight w:val="1380"/>
          <w:tblHeader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9AC9FFE" w14:textId="77777777" w:rsidR="007274B3" w:rsidRPr="00D929F7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7165" w:type="dxa"/>
            <w:shd w:val="clear" w:color="auto" w:fill="auto"/>
            <w:vAlign w:val="center"/>
            <w:hideMark/>
          </w:tcPr>
          <w:p w14:paraId="3E828CBE" w14:textId="77777777" w:rsidR="007274B3" w:rsidRPr="00D929F7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Nazwa asortymentu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(w tym opis)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14:paraId="315E3B14" w14:textId="77777777" w:rsidR="007274B3" w:rsidRPr="00D929F7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70D30E1" w14:textId="77777777" w:rsidR="007274B3" w:rsidRPr="00D929F7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52" w:type="dxa"/>
            <w:vAlign w:val="center"/>
          </w:tcPr>
          <w:p w14:paraId="2018ED93" w14:textId="77777777" w:rsidR="007274B3" w:rsidRPr="00493EBC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</w:t>
            </w:r>
          </w:p>
          <w:p w14:paraId="775EDEF7" w14:textId="77777777" w:rsidR="007274B3" w:rsidRPr="00493EBC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Jednostkowa</w:t>
            </w:r>
          </w:p>
          <w:p w14:paraId="0D9C9D46" w14:textId="77777777" w:rsidR="007274B3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004" w:type="dxa"/>
            <w:vAlign w:val="center"/>
          </w:tcPr>
          <w:p w14:paraId="4C4A3D80" w14:textId="77777777" w:rsidR="007274B3" w:rsidRPr="006D4D57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D4D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VAT</w:t>
            </w:r>
          </w:p>
          <w:p w14:paraId="572644BF" w14:textId="77777777" w:rsidR="007274B3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D4D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907" w:type="dxa"/>
            <w:vAlign w:val="center"/>
          </w:tcPr>
          <w:p w14:paraId="722826C7" w14:textId="77777777" w:rsidR="007274B3" w:rsidRPr="007274B3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274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07" w:type="dxa"/>
            <w:vAlign w:val="center"/>
          </w:tcPr>
          <w:p w14:paraId="0964A6DE" w14:textId="77777777" w:rsidR="007274B3" w:rsidRPr="007274B3" w:rsidRDefault="007274B3" w:rsidP="0072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5624ED0" w14:textId="77777777" w:rsidR="007274B3" w:rsidRPr="007274B3" w:rsidRDefault="007274B3" w:rsidP="007274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274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475EE6" w:rsidRPr="001E141A" w14:paraId="37AA0EBB" w14:textId="77777777" w:rsidTr="00475EE6">
        <w:trPr>
          <w:cantSplit/>
          <w:trHeight w:val="71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78B377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165" w:type="dxa"/>
            <w:shd w:val="clear" w:color="auto" w:fill="auto"/>
          </w:tcPr>
          <w:p w14:paraId="32DBB17D" w14:textId="298D6E87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Długopis automatyczny (korpus wykonany na bazie solidnego, błyszczącego tworzywa sztucznego) lekki, trwały, dzielony w 1/3 wysokości przez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mosiężno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niklowaną obrączkę, górna część ośmiokątna, kolor obudowy: 6 kolorów, z niebieskim wkładem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wielkopojemnym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tuszem dokumentalnym. Grubość linii pisania: 0,6-0,7 mm. Na wkłady wymienne. Długopis z mechanizmem przyciskowym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134D98F" w14:textId="31D6039D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38B11EC" w14:textId="7A557E51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1072</w:t>
            </w:r>
          </w:p>
        </w:tc>
        <w:tc>
          <w:tcPr>
            <w:tcW w:w="1252" w:type="dxa"/>
          </w:tcPr>
          <w:p w14:paraId="193B75C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9234F5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AA72E2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AA2191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3093CF1" w14:textId="77777777" w:rsidTr="00475EE6">
        <w:trPr>
          <w:cantSplit/>
          <w:trHeight w:val="94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1203E16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165" w:type="dxa"/>
            <w:shd w:val="clear" w:color="auto" w:fill="auto"/>
          </w:tcPr>
          <w:p w14:paraId="39EAA1C7" w14:textId="641E7395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Foliopisy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 kolory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Foliopisy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 kolory w opakowaniu czarnym, czerwonym, niebieskim, zielony, niezmywalne z okrągłą ko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ń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cówką, grubości lini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0,4 mm, wypełnione wodoodpornym tuszem, z systemem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safe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sk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wka z klipsem w kolorze tuszu, automatyczne wyrównanie ciśnienia chroniące przed wylewaniem tuszu.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g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rubości linii 0,4 mm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94D3112" w14:textId="58379E5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608151" w14:textId="68C2846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0E4DCAF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970CEC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7B8BE9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573B59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6817A32" w14:textId="77777777" w:rsidTr="00475EE6">
        <w:trPr>
          <w:cantSplit/>
          <w:trHeight w:val="94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473A50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165" w:type="dxa"/>
            <w:shd w:val="clear" w:color="auto" w:fill="auto"/>
          </w:tcPr>
          <w:p w14:paraId="538F7960" w14:textId="135F19CB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Foliopisy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 kolory w opakowaniu czarnym, czerwonym, niebieskim, zielony, niezmywalne z okrągłą ko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ń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cówką, grubości lini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0,7 mm, wypełnione wodoodpornym tuszem, z systemem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safe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sk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wka z klipsem w kolorze tuszu, automatyczne wyrównanie ciśnienia chroniące przed wylewaniem tuszu.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23044AC" w14:textId="0F1EE956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0C74A6F" w14:textId="2FEA4A6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087F56E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8356F7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5025E7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6EE7EC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7F2A6C2D" w14:textId="77777777" w:rsidTr="00475EE6">
        <w:trPr>
          <w:cantSplit/>
          <w:trHeight w:val="401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0399FF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165" w:type="dxa"/>
            <w:shd w:val="clear" w:color="auto" w:fill="auto"/>
          </w:tcPr>
          <w:p w14:paraId="3DBA8B5E" w14:textId="4D9C1A9B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Marker per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mane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ntny z okrągłą końcówką czarny, szybkoschnący, wodoodporny, tusz na bazie alkoholu bez dodatku ksylenu i toluenu, grubość linii pisania 1-3 mm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8815750" w14:textId="77055AE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4FF68D6" w14:textId="237D8DF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6565AC3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88D797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67A049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20E71A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CBFC448" w14:textId="77777777" w:rsidTr="00B86F13">
        <w:trPr>
          <w:cantSplit/>
          <w:trHeight w:val="821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1985051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165" w:type="dxa"/>
            <w:shd w:val="clear" w:color="auto" w:fill="auto"/>
          </w:tcPr>
          <w:p w14:paraId="1F2229BD" w14:textId="51D60D6C" w:rsidR="00B86F13" w:rsidRPr="00B86F13" w:rsidRDefault="00475EE6" w:rsidP="00B86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Marker per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entny z okrągłą końcówką niebieski, szybkoschnący, wodoodporny, tusz na bazie alkoholu bez dodatku ksylenu i toluenu, grubość linii pisania 1-3 mm z okrągłą końcówką niebieski 1-3 mm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CA80954" w14:textId="7A6B980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57ADB44" w14:textId="0CB37B7E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653AB45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8264CD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05FCED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68FFBE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0D4A4B7" w14:textId="77777777" w:rsidTr="00475EE6">
        <w:trPr>
          <w:cantSplit/>
          <w:trHeight w:val="98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3D9BF3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165" w:type="dxa"/>
            <w:shd w:val="clear" w:color="auto" w:fill="auto"/>
          </w:tcPr>
          <w:p w14:paraId="5388AE1D" w14:textId="3EC94E04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Zestaw markerów okrągła ko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ń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cówka 1-5mm (4 kolory czerwony niebieski zielony czarny)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D8C7D48" w14:textId="64D8636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1AEF877" w14:textId="5C69B497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174</w:t>
            </w:r>
          </w:p>
        </w:tc>
        <w:tc>
          <w:tcPr>
            <w:tcW w:w="1252" w:type="dxa"/>
          </w:tcPr>
          <w:p w14:paraId="407EC7B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AC1AE0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33EDD0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DB200C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F207E37" w14:textId="77777777" w:rsidTr="00475EE6">
        <w:trPr>
          <w:cantSplit/>
          <w:trHeight w:val="63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18BFD2D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7165" w:type="dxa"/>
            <w:shd w:val="clear" w:color="auto" w:fill="auto"/>
          </w:tcPr>
          <w:p w14:paraId="1207DA66" w14:textId="5E41E6B6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Markery do tablic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suchościeralnych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Marker na bazie wodnej, z okrągłą końcówką o grubości 3mm. Przeznaczone do pisania po powierzchni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suchościeralnej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Charakteryzują się łatwą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suchościeralnością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nie zamazują się, nie pozostawiają śladów i smug. Komplet zawiera cztery mazaki w kolorach: czerwonym, zielonym, niebieskim i czarnym oraz gąbkę do ścierania z tablicy. Długość linii pisania w markerach: co najmniej 250m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2522431" w14:textId="213CB68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4433AED" w14:textId="313212EF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123868B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917284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870EAC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EECD7D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3AC5242" w14:textId="77777777" w:rsidTr="00475EE6">
        <w:trPr>
          <w:cantSplit/>
          <w:trHeight w:val="63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C96BF2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165" w:type="dxa"/>
            <w:shd w:val="clear" w:color="auto" w:fill="auto"/>
          </w:tcPr>
          <w:p w14:paraId="0E30E7DC" w14:textId="695AC07B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Zestaw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zakreślaczy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fluorescencyjnych,  płaskie, z trwałym nie blaknącym tuszem pigmentowym, do wszystkich standardowych papierów, odporny na zasychanie  umożliwiające zakreślanie w zakresie grubości od 1 do 5 mm. op.: min 4 szt. Trwałoś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min 24miesiące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53B937B" w14:textId="392EC08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9957DC5" w14:textId="519BCEC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5706CF3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3B48A3A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CBC529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FB8E81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3777EBB" w14:textId="77777777" w:rsidTr="00475EE6">
        <w:trPr>
          <w:cantSplit/>
          <w:trHeight w:val="63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44DC85A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165" w:type="dxa"/>
            <w:shd w:val="clear" w:color="auto" w:fill="auto"/>
          </w:tcPr>
          <w:p w14:paraId="5AFFD259" w14:textId="6158B827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Wkład metalowy do długopisu z poz.1, o dużej pojemności. Grubość końcówki 0,8 mm. Kolor tuszu niebieski.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3357E25" w14:textId="239DA6C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63514CD" w14:textId="72140EBC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4D6BE1A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3EBB993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DF1572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EAA39C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0A761172" w14:textId="77777777" w:rsidTr="00475EE6">
        <w:trPr>
          <w:cantSplit/>
          <w:trHeight w:val="59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6A45941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165" w:type="dxa"/>
            <w:shd w:val="clear" w:color="auto" w:fill="auto"/>
          </w:tcPr>
          <w:p w14:paraId="0A4F0D20" w14:textId="06863876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Ołówek drewniany z gumką HB szczególnie odporne na złamania dzięki klejonemu na całej długości grafitowi,  gumka nie zawierająca PVC, twardość, nazwa producenta oraz kraj trwale naniesione na ołówku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5B74524" w14:textId="6630CB9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2E4389E" w14:textId="78FEB5E4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52" w:type="dxa"/>
          </w:tcPr>
          <w:p w14:paraId="785CC44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9E2276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40DF44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661368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7D5005B2" w14:textId="77777777" w:rsidTr="00475EE6">
        <w:trPr>
          <w:cantSplit/>
          <w:trHeight w:val="842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6E87F6A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165" w:type="dxa"/>
            <w:shd w:val="clear" w:color="auto" w:fill="auto"/>
          </w:tcPr>
          <w:p w14:paraId="710DBC34" w14:textId="5E94F6D2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Ołówek automatyczny wykonany w całości z metalu. Posiada profilowany metalowy sprężysty klips, chowaną końcówką, metalowe łapki trzymające grafit, wbudowaną gumkę pod przyciskiem. Precyzyjny i dobrze wywarzony. Ołówek na grafity 0,5mm.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6FA13CC" w14:textId="13CDAE0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2D64B28" w14:textId="549A374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620E136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10B100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0731D4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B364DB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A71E8AC" w14:textId="77777777" w:rsidTr="00B86F13">
        <w:trPr>
          <w:cantSplit/>
          <w:trHeight w:val="61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1F781E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165" w:type="dxa"/>
            <w:shd w:val="clear" w:color="auto" w:fill="auto"/>
          </w:tcPr>
          <w:p w14:paraId="0F3FB86A" w14:textId="594F5335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Korektor w taśmie kryjący o długości min 5m ,  taśma odporna na rozdarci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nie pękająca. Trwałość min. 24 miesiące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A927C26" w14:textId="45A5AE91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0B18CC9" w14:textId="0026D25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1252" w:type="dxa"/>
          </w:tcPr>
          <w:p w14:paraId="3672995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6572744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2E3B7E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5124F1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4D37979" w14:textId="77777777" w:rsidTr="00B86F13">
        <w:trPr>
          <w:cantSplit/>
          <w:trHeight w:val="358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EF7DFD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165" w:type="dxa"/>
            <w:shd w:val="clear" w:color="auto" w:fill="auto"/>
          </w:tcPr>
          <w:p w14:paraId="5653B870" w14:textId="5F83A6B9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Segregatory A-4 / 75 mm kolory: zielony,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niebieski,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czarny,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czerwony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4D77F65" w14:textId="10E40726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A3F364F" w14:textId="16F2F3B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52" w:type="dxa"/>
          </w:tcPr>
          <w:p w14:paraId="26134EC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DC1756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1C256E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78C84E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B969D9B" w14:textId="77777777" w:rsidTr="00475EE6">
        <w:trPr>
          <w:cantSplit/>
          <w:trHeight w:val="43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FE7CB7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165" w:type="dxa"/>
            <w:shd w:val="clear" w:color="auto" w:fill="auto"/>
          </w:tcPr>
          <w:p w14:paraId="4A76142F" w14:textId="0C0752D0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Segregatory A-4 / 50 mm kolory: zielony,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niebieski,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czarny,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czerwony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EF13B7F" w14:textId="3457646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7844A9B" w14:textId="17B29656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52" w:type="dxa"/>
          </w:tcPr>
          <w:p w14:paraId="292F037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BA58A8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8C05F1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70DE85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65D13B63" w14:textId="77777777" w:rsidTr="00475EE6">
        <w:trPr>
          <w:cantSplit/>
          <w:trHeight w:val="55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4C291AE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7165" w:type="dxa"/>
            <w:shd w:val="clear" w:color="auto" w:fill="auto"/>
          </w:tcPr>
          <w:p w14:paraId="5FF9D05B" w14:textId="234C8141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Segregatory A-5 / 75 mm  kolory: zielony,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niebieski,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czarny,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czerwony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DBB14FE" w14:textId="21C2898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D211742" w14:textId="3F220490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598627A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AAC01F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3D53C5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67807D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0CBBDDB2" w14:textId="77777777" w:rsidTr="00475EE6">
        <w:trPr>
          <w:cantSplit/>
          <w:trHeight w:val="407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6E029F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165" w:type="dxa"/>
            <w:shd w:val="clear" w:color="auto" w:fill="auto"/>
          </w:tcPr>
          <w:p w14:paraId="00B6E33E" w14:textId="2429F613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Segregator cztero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ringowy A-4/4R/70 mm  kolory: zielony,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niebieski,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czarny,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czerwony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3387454" w14:textId="3B97DA9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7D373D7" w14:textId="4BAA1BBD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760FBC5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4B9D7E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89D475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4C6767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58925601" w14:textId="77777777" w:rsidTr="00475EE6">
        <w:trPr>
          <w:cantSplit/>
          <w:trHeight w:val="41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1E34B20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7165" w:type="dxa"/>
            <w:shd w:val="clear" w:color="auto" w:fill="auto"/>
          </w:tcPr>
          <w:p w14:paraId="669FAC5C" w14:textId="57F6FAAD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Datownik stempel samotuszujący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6A42722" w14:textId="38FB909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27DF16F" w14:textId="25E6F794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252" w:type="dxa"/>
          </w:tcPr>
          <w:p w14:paraId="24A3FE0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254153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EBE1F2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EBD8B3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565A5880" w14:textId="77777777" w:rsidTr="00475EE6">
        <w:trPr>
          <w:cantSplit/>
          <w:trHeight w:val="40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00FA57D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7165" w:type="dxa"/>
            <w:shd w:val="clear" w:color="auto" w:fill="auto"/>
          </w:tcPr>
          <w:p w14:paraId="1F083656" w14:textId="28B4B2D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Rozszywacz</w:t>
            </w:r>
            <w:proofErr w:type="spellEnd"/>
          </w:p>
        </w:tc>
        <w:tc>
          <w:tcPr>
            <w:tcW w:w="1126" w:type="dxa"/>
            <w:shd w:val="clear" w:color="auto" w:fill="auto"/>
            <w:vAlign w:val="center"/>
          </w:tcPr>
          <w:p w14:paraId="19193E50" w14:textId="373EE124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8784376" w14:textId="024FEA8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38C0F77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DE39B7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FD0771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B75195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565583D1" w14:textId="77777777" w:rsidTr="00475EE6">
        <w:trPr>
          <w:cantSplit/>
          <w:trHeight w:val="34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6302195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7165" w:type="dxa"/>
            <w:shd w:val="clear" w:color="auto" w:fill="auto"/>
          </w:tcPr>
          <w:p w14:paraId="6293F015" w14:textId="4EE5560C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Nożyczki na blistrze, wykonane z wysokiej jakości nierdzewnej stali, o długości min. 20 cm z rękojeścią odporną na pęknięcia, wzbogaconą o gumowy uchwyt typu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soft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grip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ergonomiczny kształt oraz miękka rękojeść, antyalergiczne wykończenie rączek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06E33AA" w14:textId="4F22E0C1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EC0D905" w14:textId="0815272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52" w:type="dxa"/>
          </w:tcPr>
          <w:p w14:paraId="475293F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603746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D94543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E6F13C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7C326F7" w14:textId="77777777" w:rsidTr="00475EE6">
        <w:trPr>
          <w:cantSplit/>
          <w:trHeight w:val="406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9AEC55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165" w:type="dxa"/>
            <w:shd w:val="clear" w:color="auto" w:fill="auto"/>
          </w:tcPr>
          <w:p w14:paraId="30D4667B" w14:textId="2E8BD13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Linijka plastikowa 50 cm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F6C3D0C" w14:textId="44E71BB4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66ED052" w14:textId="711E9C9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743AC74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DFB174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4B8D2A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1759AD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5068924" w14:textId="77777777" w:rsidTr="00475EE6">
        <w:trPr>
          <w:cantSplit/>
          <w:trHeight w:val="65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4BAB65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7165" w:type="dxa"/>
            <w:shd w:val="clear" w:color="auto" w:fill="auto"/>
          </w:tcPr>
          <w:p w14:paraId="29F2BF17" w14:textId="27971058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Przybornik na biurko.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Organize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przybory biurowe wykonany z lakierowanego metalu, posiadający min 3 komory.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0999CC3" w14:textId="270B767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01FC2A7" w14:textId="7DCCDF6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5D7B440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CEDA5B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3FA8E2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E2B7A7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3C8E12E" w14:textId="77777777" w:rsidTr="00475EE6">
        <w:trPr>
          <w:cantSplit/>
          <w:trHeight w:val="27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6C7F65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7165" w:type="dxa"/>
            <w:shd w:val="clear" w:color="auto" w:fill="auto"/>
          </w:tcPr>
          <w:p w14:paraId="6042D773" w14:textId="37A3CF15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Poduszka do stempli niebieska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F50412C" w14:textId="224C2FEC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4E1327D" w14:textId="5FD73BA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0E5AC8D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BD7BB5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E3BE82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B4511C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072D6D46" w14:textId="77777777" w:rsidTr="00475EE6">
        <w:trPr>
          <w:cantSplit/>
          <w:trHeight w:val="416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C73774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7165" w:type="dxa"/>
            <w:shd w:val="clear" w:color="auto" w:fill="auto"/>
          </w:tcPr>
          <w:p w14:paraId="34B3C944" w14:textId="5F18B4C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Klej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wicol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wiaderku (do klejenia teczek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03D13CF" w14:textId="51DD510D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22DF1CB" w14:textId="327B301F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2" w:type="dxa"/>
          </w:tcPr>
          <w:p w14:paraId="67A1F3D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B14DCD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A6829F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91F0C7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C570B68" w14:textId="77777777" w:rsidTr="00475EE6">
        <w:trPr>
          <w:cantSplit/>
          <w:trHeight w:val="31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4C5D39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7165" w:type="dxa"/>
            <w:shd w:val="clear" w:color="auto" w:fill="auto"/>
          </w:tcPr>
          <w:p w14:paraId="64526A45" w14:textId="5A809818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Taśma klejąca prze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roczysta 18mm x 30 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8C3B800" w14:textId="6DDBF0B6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776B729" w14:textId="29AE61DE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405D6D9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B4247E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8CDEB3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EC4BB6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762F82F" w14:textId="77777777" w:rsidTr="00475EE6">
        <w:trPr>
          <w:cantSplit/>
          <w:trHeight w:val="39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425D613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7165" w:type="dxa"/>
            <w:shd w:val="clear" w:color="auto" w:fill="auto"/>
          </w:tcPr>
          <w:p w14:paraId="13671296" w14:textId="21ED3CEB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TAŚMA SAMOPRZ.FILMOPLAST SH 25MX30MM (archiwizacyjna)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440C048" w14:textId="2546D0D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31D8868" w14:textId="28C6E7A1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52" w:type="dxa"/>
          </w:tcPr>
          <w:p w14:paraId="4F07008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AAC39E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C35F3E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CDA224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435FC7E" w14:textId="77777777" w:rsidTr="00475EE6">
        <w:trPr>
          <w:cantSplit/>
          <w:trHeight w:val="63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6AD7E17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7165" w:type="dxa"/>
            <w:shd w:val="clear" w:color="auto" w:fill="auto"/>
          </w:tcPr>
          <w:p w14:paraId="76F25E03" w14:textId="71B0DA4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Spinacze 25mm. Spinacze biurowe metalowe, potrójnie galwanizowane (owalne) 25 mm. op. 100 szt.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B0D7E9E" w14:textId="28B40C3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FBF5208" w14:textId="1E44D1F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49BAE68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222BB3C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19C72C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9EBC01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A0198F5" w14:textId="77777777" w:rsidTr="00475EE6">
        <w:trPr>
          <w:cantSplit/>
          <w:trHeight w:val="47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624388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7165" w:type="dxa"/>
            <w:shd w:val="clear" w:color="auto" w:fill="auto"/>
          </w:tcPr>
          <w:p w14:paraId="669A5DB3" w14:textId="5138284E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Spinacze biurowe metalowe, potrójnie galwanizowane (owalne) 28 mm. op. 100 szt.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B098C32" w14:textId="726F12EC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85430C8" w14:textId="2A35D8BA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60E0419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641555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3748EE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99AFDA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5D3A5F62" w14:textId="77777777" w:rsidTr="00475EE6">
        <w:trPr>
          <w:cantSplit/>
          <w:trHeight w:val="577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4A55A5B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7165" w:type="dxa"/>
            <w:shd w:val="clear" w:color="auto" w:fill="auto"/>
          </w:tcPr>
          <w:p w14:paraId="52C2B4CB" w14:textId="6EC82E1C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Sztywny skoroszyt plastikowy A4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29EB7C0" w14:textId="109DE08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FBF8B8" w14:textId="13BAAA47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52" w:type="dxa"/>
          </w:tcPr>
          <w:p w14:paraId="76819EF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65BCF20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C9CDCB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8CC35D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D451BC2" w14:textId="77777777" w:rsidTr="00475EE6">
        <w:trPr>
          <w:cantSplit/>
          <w:trHeight w:val="435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36A0A1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7165" w:type="dxa"/>
            <w:shd w:val="clear" w:color="auto" w:fill="auto"/>
          </w:tcPr>
          <w:p w14:paraId="361300BC" w14:textId="7B233178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Folia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strech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czarna Szerokość: 50 cm Grubość: 23 my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20FEBFD" w14:textId="102DB3F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DD0B86" w14:textId="445DEFCF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460FD98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69185B84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67BCA7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614210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46D7B86C" w14:textId="77777777" w:rsidTr="00475EE6">
        <w:trPr>
          <w:cantSplit/>
          <w:trHeight w:val="78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1F46BD1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165" w:type="dxa"/>
            <w:shd w:val="clear" w:color="auto" w:fill="auto"/>
          </w:tcPr>
          <w:p w14:paraId="77D1E0FE" w14:textId="62C5B34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Przywieszka (identyfikator) do kluczy, wykonana z twardego przezroczystego plastiku w różnych kolorach, posiada wkładkę do naniesienia oznaczenia oraz kółeczko do wygodnego przymocowania kluczy 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9B159D9" w14:textId="557CD91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3D0B120" w14:textId="31A1C0DE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6827E38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D518AA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C40771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024979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1406555B" w14:textId="77777777" w:rsidTr="00475EE6">
        <w:trPr>
          <w:cantSplit/>
          <w:trHeight w:val="324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5CCACEC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7165" w:type="dxa"/>
            <w:shd w:val="clear" w:color="auto" w:fill="auto"/>
          </w:tcPr>
          <w:p w14:paraId="6B6C0721" w14:textId="2570D93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Magnesy różnokolorowe Ø 20 mm do tablic magnetycznych. op. nie mniej niż 10 szt.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A5A5E79" w14:textId="754AFC2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7E70792" w14:textId="58B791AC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251A4E0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7D30EC4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8E69D9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239874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769150DB" w14:textId="77777777" w:rsidTr="00475EE6">
        <w:trPr>
          <w:cantSplit/>
          <w:trHeight w:val="542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520532E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7165" w:type="dxa"/>
            <w:shd w:val="clear" w:color="auto" w:fill="auto"/>
          </w:tcPr>
          <w:p w14:paraId="2C7E1C76" w14:textId="155C4DED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Zszywki  24/6  wysokiej jakości, stalowe, galwanizowane w opakowaniu 1000szt w opakowaniu 1000szt.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D16A737" w14:textId="112639C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919ECB4" w14:textId="0283D92C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229A9BD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2058866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F280ED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ECDC1D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6488D991" w14:textId="77777777" w:rsidTr="00475EE6">
        <w:trPr>
          <w:cantSplit/>
          <w:trHeight w:val="409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FD7CAE8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7165" w:type="dxa"/>
            <w:shd w:val="clear" w:color="auto" w:fill="auto"/>
          </w:tcPr>
          <w:p w14:paraId="54900F1B" w14:textId="172F17D9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Półka (kuweta) na dokumenty, wymiary 345x260x64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5A05D12" w14:textId="04B28F6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41F4258" w14:textId="5134AD1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1E411CC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42F922C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AB91AF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A4D5A2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045E52CA" w14:textId="77777777" w:rsidTr="00475EE6">
        <w:trPr>
          <w:cantSplit/>
          <w:trHeight w:val="556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10F877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34</w:t>
            </w:r>
          </w:p>
        </w:tc>
        <w:tc>
          <w:tcPr>
            <w:tcW w:w="7165" w:type="dxa"/>
            <w:shd w:val="clear" w:color="auto" w:fill="auto"/>
          </w:tcPr>
          <w:p w14:paraId="7BCD8AE4" w14:textId="6CE17EE2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Stojak/pojemnik na dokumenty, pionowy A4 ścięty, wykonany z  plastiku, metalowej siatki lub kartonu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7564DEF" w14:textId="21CD8609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4F87C19" w14:textId="649BCA54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2BBDC6B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2A7D291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E9DD2D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7AF1FA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F479557" w14:textId="77777777" w:rsidTr="00475EE6">
        <w:trPr>
          <w:cantSplit/>
          <w:trHeight w:val="269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19AD24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7165" w:type="dxa"/>
            <w:shd w:val="clear" w:color="auto" w:fill="auto"/>
          </w:tcPr>
          <w:p w14:paraId="1B8268F5" w14:textId="47ADE829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Pojemnik z 4 szufladami wymiary 254x61x350 posiada 2małe szuflady do przechowywania dokumentów oraz dwie duże do przechowywania innych przedmiotów, zasłonięty przód szuflady. Kolor czarny albo niebieski.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5012D15" w14:textId="75B03918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92B73AB" w14:textId="048B438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2" w:type="dxa"/>
          </w:tcPr>
          <w:p w14:paraId="2301367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0938126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35CE435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4F9D40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04913BC" w14:textId="77777777" w:rsidTr="00475EE6">
        <w:trPr>
          <w:cantSplit/>
          <w:trHeight w:val="84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838F60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165" w:type="dxa"/>
            <w:shd w:val="clear" w:color="auto" w:fill="auto"/>
          </w:tcPr>
          <w:p w14:paraId="7C4473EA" w14:textId="4B561DAB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Tablica magnetyczna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suchościeralna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 wym. 900x1200 mm. Rama aluminiowa anodowana, powierzchnia wykonana ze stali lakierowanej w kolorze białym, tylna częś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wykonana z pilśni, montaż tablicy w pionie i poziomie, tablica przeznaczona do pisania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suchościeralnymi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markerami oraz do zawieszenia kartek za pomocą magnesów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91FC95F" w14:textId="1E94785F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37D3AF9" w14:textId="40DA952D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52" w:type="dxa"/>
          </w:tcPr>
          <w:p w14:paraId="764C26C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6279066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57F74A00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4DEBEC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66D7482" w14:textId="77777777" w:rsidTr="00475EE6">
        <w:trPr>
          <w:cantSplit/>
          <w:trHeight w:val="203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7E86E56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7165" w:type="dxa"/>
            <w:shd w:val="clear" w:color="auto" w:fill="auto"/>
          </w:tcPr>
          <w:p w14:paraId="181C16B6" w14:textId="1C99AFD3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Tablica korkowa w ramie drewnianej, wymiary 1200x800mm, powierzchnia wykonana z doskonałej jakości naturalny materiału korkowego, drobnoziarnista, sprężysta powierzchnia nie zostawia śladów po pinezkach, tylna część tablicy wykonana z pilśni, montaż tablicy w pionie lub w poziomie, tablica przeznaczona do zawieszania kartek za pomocą pinezek, zestaw do montażu w komplecie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89FF9B2" w14:textId="4EFAE846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3AD044" w14:textId="0AADAF3B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2" w:type="dxa"/>
          </w:tcPr>
          <w:p w14:paraId="7754C02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095C9753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40260812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E1067D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248CAA14" w14:textId="77777777" w:rsidTr="00475EE6">
        <w:trPr>
          <w:cantSplit/>
          <w:trHeight w:val="250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501B764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7165" w:type="dxa"/>
            <w:shd w:val="clear" w:color="auto" w:fill="auto"/>
          </w:tcPr>
          <w:p w14:paraId="4895F7A2" w14:textId="0BDF60C4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Klej uniwersalny Optymalny klej do klejenia gumy, skóry naturalnej i sztucznej, tkanin z surowców naturalnych, filcu, ceramiki, szkła, wykładzin, drewna, korka itp. oraz kombinacji wymienionych materiałów ze sobą.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Powstała spoina jest odporna na proces starzenia i wodę, charakteryzuje się wysoką wytrzymałością i bardzo dobrą elastycznością.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Jest on stosowany głównie w przemyśle obuwniczym, gdyż daje on trwałe, wodoszczelne i elastyczne spoiny. Pojemność - 35 g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C49DA44" w14:textId="54CDA5C3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847496D" w14:textId="705CFB2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61D8DBE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779DA5A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78BAA4E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2B56306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357483C3" w14:textId="77777777" w:rsidTr="00475EE6">
        <w:trPr>
          <w:cantSplit/>
          <w:trHeight w:val="111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43658AFF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7165" w:type="dxa"/>
            <w:shd w:val="clear" w:color="auto" w:fill="auto"/>
          </w:tcPr>
          <w:p w14:paraId="2992284A" w14:textId="0067E9F6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Skoroszyt A4 do wpin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ania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kolor czarny, czer</w:t>
            </w:r>
            <w:r w:rsidR="00B86F1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ny, zielony, niebieski folia PVC, przód twardy przezroczysty, tył twardy kolorowy w środku blaszka i wąs o długości 16,5 cm, umożliwiający wpięcie dokumentów do 2 cm wymienny, papierowy pasek do opisu dwa wycięcia ułatwiające wysuwanie paska</w:t>
            </w: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zaokrąglone rogi obu okładek format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7205594" w14:textId="440ABEF5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E7FFF88" w14:textId="6B4C86E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252" w:type="dxa"/>
          </w:tcPr>
          <w:p w14:paraId="6F7AEC6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59CC301D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95EBCC1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127BE107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75EE6" w:rsidRPr="001E141A" w14:paraId="5E43C0B7" w14:textId="77777777" w:rsidTr="00475EE6">
        <w:trPr>
          <w:cantSplit/>
          <w:trHeight w:val="359"/>
          <w:jc w:val="center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51EFAED9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165" w:type="dxa"/>
            <w:shd w:val="clear" w:color="auto" w:fill="auto"/>
          </w:tcPr>
          <w:p w14:paraId="7313A0F5" w14:textId="71DF69AF" w:rsidR="00475EE6" w:rsidRPr="00AA327A" w:rsidRDefault="00475EE6" w:rsidP="0047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Holder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taśmą (niebieską lub czarną) sztywna osłona do kart plastikowych i wizytówek. Taśma szerokości 8 mm w kolorze zielonym, niebieskim lub czarnym. wymiary </w:t>
            </w:r>
            <w:proofErr w:type="spellStart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holderu</w:t>
            </w:r>
            <w:proofErr w:type="spellEnd"/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wewnętrzny 90×56 mm, zewnętrzny 92×59 mm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312C6F2" w14:textId="22E659D5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2671A24" w14:textId="7A111292" w:rsidR="00475EE6" w:rsidRPr="00AA327A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D4A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3000</w:t>
            </w:r>
          </w:p>
        </w:tc>
        <w:tc>
          <w:tcPr>
            <w:tcW w:w="1252" w:type="dxa"/>
          </w:tcPr>
          <w:p w14:paraId="1862A3F5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4" w:type="dxa"/>
          </w:tcPr>
          <w:p w14:paraId="1B38AF6B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68AE654C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</w:tcPr>
          <w:p w14:paraId="0571151E" w14:textId="77777777" w:rsidR="00475EE6" w:rsidRPr="00D929F7" w:rsidRDefault="00475EE6" w:rsidP="00475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557B1DC" w14:textId="77777777" w:rsidR="00BB296E" w:rsidRDefault="00BB296E" w:rsidP="00BB296E">
      <w:pPr>
        <w:jc w:val="right"/>
      </w:pPr>
    </w:p>
    <w:p w14:paraId="404F2A9A" w14:textId="77777777" w:rsidR="006D4D57" w:rsidRDefault="006D4D57" w:rsidP="00BB296E">
      <w:pPr>
        <w:jc w:val="right"/>
      </w:pPr>
    </w:p>
    <w:p w14:paraId="3815268A" w14:textId="77777777" w:rsidR="00B86F13" w:rsidRDefault="00B86F13" w:rsidP="00B86F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5B8888B4" w14:textId="2D873BFD" w:rsidR="00B86F13" w:rsidRDefault="00B86F13" w:rsidP="00B86F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4D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Ogółem za załącznik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6D4D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14:paraId="1FF15143" w14:textId="77777777" w:rsidR="00B86F13" w:rsidRPr="006D4D57" w:rsidRDefault="00B86F13" w:rsidP="00B86F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C73216" w14:textId="77777777" w:rsidR="00B86F13" w:rsidRDefault="00B86F13" w:rsidP="00B86F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netto: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……………………………… zł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D4D57">
        <w:rPr>
          <w:rFonts w:ascii="Times New Roman" w:hAnsi="Times New Roman" w:cs="Times New Roman"/>
          <w:color w:val="000000" w:themeColor="text1"/>
          <w:sz w:val="24"/>
          <w:szCs w:val="24"/>
        </w:rPr>
        <w:t>brutto: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 zł </w:t>
      </w:r>
    </w:p>
    <w:p w14:paraId="7FD9390D" w14:textId="77777777" w:rsidR="00B86F13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4B6E975E" w14:textId="77777777" w:rsidR="00B86F13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6CB1BD7F" w14:textId="77777777" w:rsidR="00B86F13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79BFB4DC" w14:textId="77777777" w:rsidR="00B86F13" w:rsidRPr="00341E9C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Uwaga! Dokument należy opatrzyć kwalifikowanym podpisem elektronicznym,</w:t>
      </w:r>
    </w:p>
    <w:p w14:paraId="4A8A4259" w14:textId="77777777" w:rsidR="00B86F13" w:rsidRPr="00341E9C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podpisem zaufanym lub podpisem osobistym</w:t>
      </w:r>
      <w:r>
        <w:rPr>
          <w:rFonts w:ascii="Times New Roman" w:eastAsia="Times New Roman" w:hAnsi="Times New Roman" w:cs="Times New Roman"/>
          <w:b/>
          <w:color w:val="FF0000"/>
          <w:lang w:eastAsia="pl-PL"/>
        </w:rPr>
        <w:t xml:space="preserve"> (e-dowód)</w:t>
      </w:r>
    </w:p>
    <w:p w14:paraId="352035DC" w14:textId="77777777" w:rsidR="00B86F13" w:rsidRPr="00341E9C" w:rsidRDefault="00B86F13" w:rsidP="00B86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2FBF177C" w14:textId="77777777" w:rsidR="00B86F13" w:rsidRPr="00341E9C" w:rsidRDefault="00B86F13" w:rsidP="00B86F1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Zamawiający rekomenduje zapisanie dokumentu w formacie PDF</w:t>
      </w:r>
    </w:p>
    <w:p w14:paraId="50F4AC5D" w14:textId="77777777" w:rsidR="00B86F13" w:rsidRDefault="00B86F13" w:rsidP="00B86F13"/>
    <w:p w14:paraId="38221C27" w14:textId="77777777" w:rsidR="006D4D57" w:rsidRPr="006D4D57" w:rsidRDefault="006D4D57" w:rsidP="007D3C5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D4D57" w:rsidRPr="006D4D57" w:rsidSect="00B86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56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E368" w14:textId="77777777" w:rsidR="00194743" w:rsidRDefault="00194743" w:rsidP="00767740">
      <w:pPr>
        <w:spacing w:after="0" w:line="240" w:lineRule="auto"/>
      </w:pPr>
      <w:r>
        <w:separator/>
      </w:r>
    </w:p>
  </w:endnote>
  <w:endnote w:type="continuationSeparator" w:id="0">
    <w:p w14:paraId="4E94BD78" w14:textId="77777777" w:rsidR="00194743" w:rsidRDefault="00194743" w:rsidP="0076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034E" w14:textId="77777777" w:rsidR="00B86F13" w:rsidRDefault="00B86F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9679385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06ABEC4" w14:textId="145DD2AE" w:rsidR="00767740" w:rsidRPr="00767740" w:rsidRDefault="00767740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CB7E5A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CB7E5A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CB7E5A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CB7E5A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E42354" w:rsidRPr="00E42354">
          <w:rPr>
            <w:rFonts w:ascii="Times New Roman" w:eastAsiaTheme="majorEastAsia" w:hAnsi="Times New Roman" w:cs="Times New Roman"/>
            <w:noProof/>
            <w:sz w:val="20"/>
            <w:szCs w:val="20"/>
          </w:rPr>
          <w:t>7</w:t>
        </w:r>
        <w:r w:rsidRPr="00CB7E5A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CC7782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475EE6">
          <w:rPr>
            <w:rFonts w:ascii="Times New Roman" w:eastAsiaTheme="majorEastAsia" w:hAnsi="Times New Roman" w:cs="Times New Roman"/>
            <w:sz w:val="20"/>
            <w:szCs w:val="20"/>
          </w:rPr>
          <w:t>5</w:t>
        </w:r>
      </w:p>
    </w:sdtContent>
  </w:sdt>
  <w:p w14:paraId="4A256ACD" w14:textId="77777777" w:rsidR="00767740" w:rsidRDefault="007677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36EF" w14:textId="77777777" w:rsidR="00B86F13" w:rsidRDefault="00B86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0A1A" w14:textId="77777777" w:rsidR="00194743" w:rsidRDefault="00194743" w:rsidP="00767740">
      <w:pPr>
        <w:spacing w:after="0" w:line="240" w:lineRule="auto"/>
      </w:pPr>
      <w:r>
        <w:separator/>
      </w:r>
    </w:p>
  </w:footnote>
  <w:footnote w:type="continuationSeparator" w:id="0">
    <w:p w14:paraId="6B2D6AD8" w14:textId="77777777" w:rsidR="00194743" w:rsidRDefault="00194743" w:rsidP="00767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A09D" w14:textId="77777777" w:rsidR="00B86F13" w:rsidRDefault="00B86F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3DE1" w14:textId="666407D5" w:rsidR="00B86F13" w:rsidRPr="00747D65" w:rsidRDefault="00B86F13" w:rsidP="00B86F1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747D65">
      <w:rPr>
        <w:rFonts w:ascii="Times New Roman" w:eastAsia="Times New Roman" w:hAnsi="Times New Roman" w:cs="Times New Roman"/>
        <w:sz w:val="24"/>
        <w:szCs w:val="24"/>
        <w:lang w:eastAsia="x-none"/>
      </w:rPr>
      <w:t>Numer sprawy 0</w:t>
    </w:r>
    <w:r>
      <w:rPr>
        <w:rFonts w:ascii="Times New Roman" w:eastAsia="Times New Roman" w:hAnsi="Times New Roman" w:cs="Times New Roman"/>
        <w:sz w:val="24"/>
        <w:szCs w:val="24"/>
        <w:lang w:eastAsia="x-none"/>
      </w:rPr>
      <w:t>5</w:t>
    </w:r>
    <w:r w:rsidRPr="00747D65">
      <w:rPr>
        <w:rFonts w:ascii="Times New Roman" w:eastAsia="Times New Roman" w:hAnsi="Times New Roman" w:cs="Times New Roman"/>
        <w:sz w:val="24"/>
        <w:szCs w:val="24"/>
        <w:lang w:eastAsia="x-none"/>
      </w:rPr>
      <w:t>/KPW/SZKOL/202</w:t>
    </w:r>
    <w:r>
      <w:rPr>
        <w:rFonts w:ascii="Times New Roman" w:eastAsia="Times New Roman" w:hAnsi="Times New Roman" w:cs="Times New Roman"/>
        <w:sz w:val="24"/>
        <w:szCs w:val="24"/>
        <w:lang w:eastAsia="x-none"/>
      </w:rPr>
      <w:t>6</w:t>
    </w:r>
  </w:p>
  <w:p w14:paraId="35D5E171" w14:textId="77777777" w:rsidR="00B86F13" w:rsidRDefault="00B86F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1B9F" w14:textId="77777777" w:rsidR="00B86F13" w:rsidRDefault="00B86F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D8A"/>
    <w:rsid w:val="000024FD"/>
    <w:rsid w:val="00157606"/>
    <w:rsid w:val="00182314"/>
    <w:rsid w:val="00194743"/>
    <w:rsid w:val="001D6951"/>
    <w:rsid w:val="00203F2E"/>
    <w:rsid w:val="00243299"/>
    <w:rsid w:val="00260AC2"/>
    <w:rsid w:val="002D77C6"/>
    <w:rsid w:val="002E339A"/>
    <w:rsid w:val="002E76BC"/>
    <w:rsid w:val="00364283"/>
    <w:rsid w:val="003D6807"/>
    <w:rsid w:val="00406F56"/>
    <w:rsid w:val="00461662"/>
    <w:rsid w:val="00475EE6"/>
    <w:rsid w:val="0048661C"/>
    <w:rsid w:val="00493EBC"/>
    <w:rsid w:val="00514685"/>
    <w:rsid w:val="00516EC2"/>
    <w:rsid w:val="005672F4"/>
    <w:rsid w:val="005E5C55"/>
    <w:rsid w:val="00605C9C"/>
    <w:rsid w:val="00682D8A"/>
    <w:rsid w:val="00694E01"/>
    <w:rsid w:val="006D4D57"/>
    <w:rsid w:val="007274B3"/>
    <w:rsid w:val="00745747"/>
    <w:rsid w:val="00767740"/>
    <w:rsid w:val="0078656C"/>
    <w:rsid w:val="007916AC"/>
    <w:rsid w:val="007C1669"/>
    <w:rsid w:val="007D3C5F"/>
    <w:rsid w:val="00815B25"/>
    <w:rsid w:val="0085067F"/>
    <w:rsid w:val="00863C13"/>
    <w:rsid w:val="00877419"/>
    <w:rsid w:val="00880A51"/>
    <w:rsid w:val="008C4820"/>
    <w:rsid w:val="008D548E"/>
    <w:rsid w:val="00953AE1"/>
    <w:rsid w:val="009727D4"/>
    <w:rsid w:val="0098706E"/>
    <w:rsid w:val="009D2875"/>
    <w:rsid w:val="009E099C"/>
    <w:rsid w:val="00A2105B"/>
    <w:rsid w:val="00AD711E"/>
    <w:rsid w:val="00B075B9"/>
    <w:rsid w:val="00B35E42"/>
    <w:rsid w:val="00B409E3"/>
    <w:rsid w:val="00B80960"/>
    <w:rsid w:val="00B852B3"/>
    <w:rsid w:val="00B86F13"/>
    <w:rsid w:val="00BB296E"/>
    <w:rsid w:val="00BF5C04"/>
    <w:rsid w:val="00C27E04"/>
    <w:rsid w:val="00C82A2E"/>
    <w:rsid w:val="00C86296"/>
    <w:rsid w:val="00CB34A2"/>
    <w:rsid w:val="00CB7E5A"/>
    <w:rsid w:val="00CC7782"/>
    <w:rsid w:val="00CF6BB3"/>
    <w:rsid w:val="00D1594F"/>
    <w:rsid w:val="00DB6B41"/>
    <w:rsid w:val="00E006A2"/>
    <w:rsid w:val="00E37509"/>
    <w:rsid w:val="00E42354"/>
    <w:rsid w:val="00E67EB1"/>
    <w:rsid w:val="00F01A4B"/>
    <w:rsid w:val="00F04902"/>
    <w:rsid w:val="00F76080"/>
    <w:rsid w:val="00FB3954"/>
    <w:rsid w:val="00FC7FE3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D007C"/>
  <w15:chartTrackingRefBased/>
  <w15:docId w15:val="{4DEAEFF1-7DD0-4C50-9886-3FA6C1BF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740"/>
  </w:style>
  <w:style w:type="paragraph" w:styleId="Stopka">
    <w:name w:val="footer"/>
    <w:basedOn w:val="Normalny"/>
    <w:link w:val="StopkaZnak"/>
    <w:uiPriority w:val="99"/>
    <w:unhideWhenUsed/>
    <w:rsid w:val="0076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OWVnZjByNUlLTGE5azVYZ1d2MG5vV2I5cVdOSEdj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1JQVVBUTtmZmKmbrIWubAoCAh5DY3rB1zQiFEreR6Qc=</DigestValue>
      </Reference>
      <Reference URI="#INFO">
        <DigestMethod Algorithm="http://www.w3.org/2001/04/xmlenc#sha256"/>
        <DigestValue>bRdKPbGwcNgT4Pb8H2IvnpcU65VdFwE4sXGE+mg0M90=</DigestValue>
      </Reference>
    </SignedInfo>
    <SignatureValue>kgicQefUceZQQIJHrQfENCUfUa+3PJ8yiUAnNSVqQBma0aV3q+S2GoSKRJmvF0x01Jgrk+dYHb9W75tqg6Yvuw==</SignatureValue>
    <Object Id="INFO">
      <ArrayOfString xmlns:xsd="http://www.w3.org/2001/XMLSchema" xmlns:xsi="http://www.w3.org/2001/XMLSchema-instance" xmlns="">
        <string>c9egf0r5IKLa9k5XgWv0noWb9qWNHGcu</string>
      </ArrayOfString>
    </Object>
  </Signature>
</WrappedLabelInfo>
</file>

<file path=customXml/itemProps1.xml><?xml version="1.0" encoding="utf-8"?>
<ds:datastoreItem xmlns:ds="http://schemas.openxmlformats.org/officeDocument/2006/customXml" ds:itemID="{B0070D27-9FBE-473F-8339-206B98A594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22C9F4-07FB-4E53-92CC-9D220B5037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1041</Words>
  <Characters>6175</Characters>
  <Application>Microsoft Office Word</Application>
  <DocSecurity>0</DocSecurity>
  <Lines>411</Lines>
  <Paragraphs>180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Potkański Rafał</dc:creator>
  <cp:keywords/>
  <dc:description/>
  <cp:lastModifiedBy>Ostrowska Agata</cp:lastModifiedBy>
  <cp:revision>8</cp:revision>
  <dcterms:created xsi:type="dcterms:W3CDTF">2025-05-20T12:40:00Z</dcterms:created>
  <dcterms:modified xsi:type="dcterms:W3CDTF">2026-04-15T09:29:00Z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809bc659-6121-43b3-af1c-1986e8ac70db</vt:lpwstr>
  </property>
  <property fmtid="{D5CDD505-2E9C-101B-9397-08002B2CF9AE}" pid="3" name="bjSaver">
    <vt:lpwstr>vvQl2GvXFEv7mGKDvDjkXBC586TrmwqB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Potkański Rafał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10.50.214.236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