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A9BA9" w14:textId="77777777" w:rsidR="007030C1" w:rsidRPr="00F11C12" w:rsidRDefault="007030C1" w:rsidP="00F11C12">
      <w:pPr>
        <w:spacing w:after="0" w:line="360" w:lineRule="auto"/>
        <w:jc w:val="center"/>
        <w:rPr>
          <w:rFonts w:ascii="Uniwroclavica" w:eastAsia="Times New Roman" w:hAnsi="Uniwroclavica" w:cs="Times New Roman"/>
          <w:b/>
          <w:lang w:eastAsia="pl-PL"/>
        </w:rPr>
      </w:pPr>
      <w:r w:rsidRPr="00F11C12">
        <w:rPr>
          <w:rFonts w:ascii="Uniwroclavica" w:eastAsia="Times New Roman" w:hAnsi="Uniwroclavica" w:cs="Times New Roman"/>
          <w:b/>
          <w:lang w:eastAsia="pl-PL"/>
        </w:rPr>
        <w:t>OPIS PRZEDMIOTU ZAMÓWIENIA</w:t>
      </w:r>
    </w:p>
    <w:p w14:paraId="0AB29244" w14:textId="77777777" w:rsidR="007030C1" w:rsidRPr="00F11C12" w:rsidRDefault="007030C1" w:rsidP="00F11C12">
      <w:p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</w:p>
    <w:p w14:paraId="7FA1F571" w14:textId="77777777" w:rsidR="007030C1" w:rsidRPr="00F11C12" w:rsidRDefault="007030C1" w:rsidP="00F11C12">
      <w:pPr>
        <w:numPr>
          <w:ilvl w:val="0"/>
          <w:numId w:val="1"/>
        </w:num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b/>
          <w:lang w:eastAsia="pl-PL"/>
        </w:rPr>
        <w:t xml:space="preserve">Przedmiot zamówienia </w:t>
      </w:r>
      <w:r w:rsidRPr="00F11C12">
        <w:rPr>
          <w:rFonts w:ascii="Uniwroclavica" w:eastAsia="Times New Roman" w:hAnsi="Uniwroclavica" w:cs="Times New Roman"/>
          <w:lang w:eastAsia="pl-PL"/>
        </w:rPr>
        <w:t>obejmuje</w:t>
      </w:r>
      <w:r w:rsidRPr="00F11C12">
        <w:rPr>
          <w:rFonts w:ascii="Uniwroclavica" w:eastAsia="Times New Roman" w:hAnsi="Uniwroclavica" w:cs="Times New Roman"/>
          <w:b/>
          <w:lang w:eastAsia="pl-PL"/>
        </w:rPr>
        <w:t xml:space="preserve"> </w:t>
      </w:r>
      <w:r w:rsidRPr="00F11C12">
        <w:rPr>
          <w:rFonts w:ascii="Uniwroclavica" w:eastAsia="Times New Roman" w:hAnsi="Uniwroclavica" w:cs="Times New Roman"/>
          <w:lang w:eastAsia="pl-PL"/>
        </w:rPr>
        <w:t>dostęp do różnorodnych usług sportowo-rekreacyjnych w postaci abonamentu miesięcznego dla pracowników Uniwersytetu Wrocławskiego i ich dzieci, a także seniorów, studentów oraz osób towarzyszących.</w:t>
      </w:r>
    </w:p>
    <w:p w14:paraId="7BD0A475" w14:textId="097B5E4E" w:rsidR="007030C1" w:rsidRPr="00F11C12" w:rsidRDefault="007030C1" w:rsidP="00F11C12">
      <w:pPr>
        <w:numPr>
          <w:ilvl w:val="0"/>
          <w:numId w:val="1"/>
        </w:num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 xml:space="preserve">Wykonawca ma </w:t>
      </w:r>
      <w:r w:rsidRPr="00761A25">
        <w:rPr>
          <w:rFonts w:ascii="Uniwroclavica" w:eastAsia="Times New Roman" w:hAnsi="Uniwroclavica" w:cs="Times New Roman"/>
          <w:lang w:eastAsia="pl-PL"/>
        </w:rPr>
        <w:t xml:space="preserve">zapewnić dostęp do minimum </w:t>
      </w:r>
      <w:r w:rsidR="009E6014" w:rsidRPr="00761A25">
        <w:rPr>
          <w:rFonts w:ascii="Uniwroclavica" w:eastAsia="Times New Roman" w:hAnsi="Uniwroclavica" w:cs="Times New Roman"/>
          <w:b/>
          <w:bCs/>
          <w:lang w:eastAsia="pl-PL"/>
        </w:rPr>
        <w:t>4</w:t>
      </w:r>
      <w:r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 tysięcy obiektów sportowo-rekreacyjnych na terenie </w:t>
      </w:r>
      <w:r w:rsidR="00AD29BF"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Polski </w:t>
      </w:r>
      <w:r w:rsidR="00761A25" w:rsidRPr="00761A25">
        <w:rPr>
          <w:rFonts w:ascii="Uniwroclavica" w:eastAsia="Times New Roman" w:hAnsi="Uniwroclavica" w:cs="Times New Roman"/>
          <w:b/>
          <w:bCs/>
          <w:lang w:eastAsia="pl-PL"/>
        </w:rPr>
        <w:t>oraz</w:t>
      </w:r>
      <w:r w:rsidR="00AD29BF"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 Unii Europejskiej</w:t>
      </w:r>
      <w:r w:rsidRPr="00761A25">
        <w:rPr>
          <w:rFonts w:ascii="Uniwroclavica" w:eastAsia="Times New Roman" w:hAnsi="Uniwroclavica" w:cs="Times New Roman"/>
          <w:lang w:eastAsia="pl-PL"/>
        </w:rPr>
        <w:t xml:space="preserve">, </w:t>
      </w:r>
      <w:r w:rsidRPr="00761A25">
        <w:rPr>
          <w:rFonts w:ascii="Uniwroclavica" w:eastAsia="Times New Roman" w:hAnsi="Uniwroclavica" w:cs="Times New Roman"/>
          <w:b/>
          <w:bCs/>
          <w:lang w:eastAsia="pl-PL"/>
        </w:rPr>
        <w:t>w tym min</w:t>
      </w:r>
      <w:r w:rsidR="00E03115" w:rsidRPr="00761A25">
        <w:rPr>
          <w:rFonts w:ascii="Uniwroclavica" w:eastAsia="Times New Roman" w:hAnsi="Uniwroclavica" w:cs="Times New Roman"/>
          <w:b/>
          <w:bCs/>
          <w:lang w:eastAsia="pl-PL"/>
        </w:rPr>
        <w:t>imum</w:t>
      </w:r>
      <w:r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 </w:t>
      </w:r>
      <w:r w:rsidR="00790CCB" w:rsidRPr="00761A25">
        <w:rPr>
          <w:rFonts w:ascii="Uniwroclavica" w:eastAsia="Times New Roman" w:hAnsi="Uniwroclavica" w:cs="Times New Roman"/>
          <w:b/>
          <w:bCs/>
          <w:lang w:eastAsia="pl-PL"/>
        </w:rPr>
        <w:t>240</w:t>
      </w:r>
      <w:r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 obiektów</w:t>
      </w:r>
      <w:r w:rsidR="00A15E18"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 </w:t>
      </w:r>
      <w:r w:rsidRPr="00761A25">
        <w:rPr>
          <w:rFonts w:ascii="Uniwroclavica" w:eastAsia="Times New Roman" w:hAnsi="Uniwroclavica" w:cs="Times New Roman"/>
          <w:b/>
          <w:bCs/>
          <w:lang w:eastAsia="pl-PL"/>
        </w:rPr>
        <w:t>w województwie dolnośląskim oraz min</w:t>
      </w:r>
      <w:r w:rsidR="00E03115" w:rsidRPr="00761A25">
        <w:rPr>
          <w:rFonts w:ascii="Uniwroclavica" w:eastAsia="Times New Roman" w:hAnsi="Uniwroclavica" w:cs="Times New Roman"/>
          <w:b/>
          <w:bCs/>
          <w:lang w:eastAsia="pl-PL"/>
        </w:rPr>
        <w:t>imum</w:t>
      </w:r>
      <w:r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 </w:t>
      </w:r>
      <w:r w:rsidR="00113F68" w:rsidRPr="00761A25">
        <w:rPr>
          <w:rFonts w:ascii="Uniwroclavica" w:eastAsia="Times New Roman" w:hAnsi="Uniwroclavica" w:cs="Times New Roman"/>
          <w:b/>
          <w:bCs/>
          <w:lang w:eastAsia="pl-PL"/>
        </w:rPr>
        <w:t>90</w:t>
      </w:r>
      <w:r w:rsidRPr="00761A25">
        <w:rPr>
          <w:rFonts w:ascii="Uniwroclavica" w:eastAsia="Times New Roman" w:hAnsi="Uniwroclavica" w:cs="Times New Roman"/>
          <w:b/>
          <w:bCs/>
          <w:lang w:eastAsia="pl-PL"/>
        </w:rPr>
        <w:t xml:space="preserve"> </w:t>
      </w:r>
      <w:r w:rsidRPr="00F11C12">
        <w:rPr>
          <w:rFonts w:ascii="Uniwroclavica" w:eastAsia="Times New Roman" w:hAnsi="Uniwroclavica" w:cs="Times New Roman"/>
          <w:b/>
          <w:bCs/>
          <w:lang w:eastAsia="pl-PL"/>
        </w:rPr>
        <w:t xml:space="preserve">obiektów na terenie miasta Wrocławia </w:t>
      </w:r>
      <w:r w:rsidRPr="00F11C12">
        <w:rPr>
          <w:rFonts w:ascii="Uniwroclavica" w:eastAsia="Times New Roman" w:hAnsi="Uniwroclavica" w:cs="Times New Roman"/>
          <w:lang w:eastAsia="pl-PL"/>
        </w:rPr>
        <w:t>zapewniających łącznie nielimitowany i limitowany dostęp do świadczonych przez siebie usług. Aktualna lista usług oraz obiektów będzie zawsze dostępna na str</w:t>
      </w:r>
      <w:r w:rsidR="00545469" w:rsidRPr="00F11C12">
        <w:rPr>
          <w:rFonts w:ascii="Uniwroclavica" w:eastAsia="Times New Roman" w:hAnsi="Uniwroclavica" w:cs="Times New Roman"/>
          <w:lang w:eastAsia="pl-PL"/>
        </w:rPr>
        <w:t>o</w:t>
      </w:r>
      <w:r w:rsidRPr="00F11C12">
        <w:rPr>
          <w:rFonts w:ascii="Uniwroclavica" w:eastAsia="Times New Roman" w:hAnsi="Uniwroclavica" w:cs="Times New Roman"/>
          <w:lang w:eastAsia="pl-PL"/>
        </w:rPr>
        <w:t>nie internetowej Wykonawcy.</w:t>
      </w:r>
    </w:p>
    <w:p w14:paraId="18546004" w14:textId="1438C367" w:rsidR="007030C1" w:rsidRPr="00F11C12" w:rsidRDefault="007030C1" w:rsidP="00F11C12">
      <w:pPr>
        <w:numPr>
          <w:ilvl w:val="0"/>
          <w:numId w:val="1"/>
        </w:num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 xml:space="preserve">Okres realizacji zamówienia obejmuje </w:t>
      </w:r>
      <w:r w:rsidR="008100C6" w:rsidRPr="00F11C12">
        <w:rPr>
          <w:rFonts w:ascii="Uniwroclavica" w:eastAsia="Times New Roman" w:hAnsi="Uniwroclavica" w:cs="Times New Roman"/>
          <w:b/>
          <w:lang w:eastAsia="pl-PL"/>
        </w:rPr>
        <w:t>24 miesiące</w:t>
      </w:r>
      <w:r w:rsidRPr="00F11C12">
        <w:rPr>
          <w:rFonts w:ascii="Uniwroclavica" w:eastAsia="Times New Roman" w:hAnsi="Uniwroclavica" w:cs="Times New Roman"/>
          <w:b/>
          <w:lang w:eastAsia="pl-PL"/>
        </w:rPr>
        <w:t xml:space="preserve"> </w:t>
      </w:r>
      <w:r w:rsidRPr="00F11C12">
        <w:rPr>
          <w:rFonts w:ascii="Uniwroclavica" w:eastAsia="Times New Roman" w:hAnsi="Uniwroclavica" w:cs="Times New Roman"/>
          <w:lang w:eastAsia="pl-PL"/>
        </w:rPr>
        <w:t>od dnia zawarcia umowy lub do wyczerpania kwoty brutto, jaką Zamawiający zamierza przeznaczyć na sfinansowanie zamówienia, w zależności od tego, które zdarzenie nastąpi jako pierwsze</w:t>
      </w:r>
      <w:r w:rsidR="00761A25">
        <w:rPr>
          <w:rFonts w:ascii="Uniwroclavica" w:eastAsia="Times New Roman" w:hAnsi="Uniwroclavica" w:cs="Times New Roman"/>
          <w:lang w:eastAsia="pl-PL"/>
        </w:rPr>
        <w:t xml:space="preserve"> zgodnie z </w:t>
      </w:r>
      <w:r w:rsidR="00761A25" w:rsidRPr="00761A25">
        <w:rPr>
          <w:rFonts w:ascii="Uniwroclavica" w:eastAsia="Times New Roman" w:hAnsi="Uniwroclavica" w:cs="Times New Roman"/>
          <w:lang w:eastAsia="pl-PL"/>
        </w:rPr>
        <w:t xml:space="preserve">§ </w:t>
      </w:r>
      <w:r w:rsidR="00761A25">
        <w:rPr>
          <w:rFonts w:ascii="Uniwroclavica" w:eastAsia="Times New Roman" w:hAnsi="Uniwroclavica" w:cs="Times New Roman"/>
          <w:lang w:eastAsia="pl-PL"/>
        </w:rPr>
        <w:t>3 –umowy (zał.4 do SWZ)</w:t>
      </w:r>
      <w:r w:rsidR="00761A25" w:rsidRPr="00761A25">
        <w:rPr>
          <w:rFonts w:ascii="Uniwroclavica" w:eastAsia="Times New Roman" w:hAnsi="Uniwroclavica" w:cs="Times New Roman"/>
          <w:lang w:eastAsia="pl-PL"/>
        </w:rPr>
        <w:t xml:space="preserve"> </w:t>
      </w:r>
      <w:r w:rsidR="00761A25">
        <w:rPr>
          <w:rFonts w:ascii="Uniwroclavica" w:eastAsia="Times New Roman" w:hAnsi="Uniwroclavica" w:cs="Times New Roman"/>
          <w:lang w:eastAsia="pl-PL"/>
        </w:rPr>
        <w:t xml:space="preserve"> </w:t>
      </w:r>
      <w:r w:rsidRPr="00F11C12">
        <w:rPr>
          <w:rFonts w:ascii="Uniwroclavica" w:eastAsia="Times New Roman" w:hAnsi="Uniwroclavica" w:cs="Times New Roman"/>
          <w:lang w:eastAsia="pl-PL"/>
        </w:rPr>
        <w:t>.</w:t>
      </w:r>
    </w:p>
    <w:p w14:paraId="70E03027" w14:textId="68FF239D" w:rsidR="007030C1" w:rsidRPr="00A15E18" w:rsidRDefault="007030C1" w:rsidP="00F11C12">
      <w:pPr>
        <w:numPr>
          <w:ilvl w:val="0"/>
          <w:numId w:val="1"/>
        </w:num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Zamawiający przewiduje</w:t>
      </w:r>
      <w:r w:rsidR="00166820" w:rsidRPr="00F11C12">
        <w:rPr>
          <w:rFonts w:ascii="Uniwroclavica" w:eastAsia="Times New Roman" w:hAnsi="Uniwroclavica" w:cs="Times New Roman"/>
          <w:lang w:eastAsia="pl-PL"/>
        </w:rPr>
        <w:t xml:space="preserve">, </w:t>
      </w:r>
      <w:r w:rsidR="00166820" w:rsidRPr="00F11C12">
        <w:rPr>
          <w:rFonts w:ascii="Uniwroclavica" w:eastAsia="Times New Roman" w:hAnsi="Uniwroclavica" w:cs="Times New Roman"/>
          <w:b/>
          <w:bCs/>
          <w:lang w:eastAsia="pl-PL"/>
        </w:rPr>
        <w:t>iż pracownicy, osoby towarzyszące pracowników, dzieci pracowników</w:t>
      </w:r>
      <w:r w:rsidR="00B42820" w:rsidRPr="00F11C12">
        <w:rPr>
          <w:rFonts w:ascii="Uniwroclavica" w:eastAsia="Times New Roman" w:hAnsi="Uniwroclavica" w:cs="Times New Roman"/>
          <w:b/>
          <w:bCs/>
          <w:lang w:eastAsia="pl-PL"/>
        </w:rPr>
        <w:t xml:space="preserve">, </w:t>
      </w:r>
      <w:r w:rsidR="00166820" w:rsidRPr="00F11C12">
        <w:rPr>
          <w:rFonts w:ascii="Uniwroclavica" w:eastAsia="Times New Roman" w:hAnsi="Uniwroclavica" w:cs="Times New Roman"/>
          <w:b/>
          <w:bCs/>
          <w:lang w:eastAsia="pl-PL"/>
        </w:rPr>
        <w:t xml:space="preserve">seniorzy i studenci wykupią w ciągu 24 miesięcy </w:t>
      </w:r>
      <w:r w:rsidRPr="00F11C12">
        <w:rPr>
          <w:rFonts w:ascii="Uniwroclavica" w:eastAsia="Times New Roman" w:hAnsi="Uniwroclavica" w:cs="Times New Roman"/>
          <w:b/>
          <w:bCs/>
          <w:lang w:eastAsia="pl-PL"/>
        </w:rPr>
        <w:t>dostęp d</w:t>
      </w:r>
      <w:r w:rsidR="00166820" w:rsidRPr="00F11C12">
        <w:rPr>
          <w:rFonts w:ascii="Uniwroclavica" w:eastAsia="Times New Roman" w:hAnsi="Uniwroclavica" w:cs="Times New Roman"/>
          <w:b/>
          <w:bCs/>
          <w:lang w:eastAsia="pl-PL"/>
        </w:rPr>
        <w:t>o</w:t>
      </w:r>
      <w:r w:rsidRPr="00F11C12">
        <w:rPr>
          <w:rFonts w:ascii="Uniwroclavica" w:eastAsia="Times New Roman" w:hAnsi="Uniwroclavica" w:cs="Times New Roman"/>
          <w:b/>
          <w:bCs/>
          <w:lang w:eastAsia="pl-PL"/>
        </w:rPr>
        <w:t xml:space="preserve"> niniejszych usług</w:t>
      </w:r>
      <w:r w:rsidR="00166820" w:rsidRPr="00F11C12">
        <w:rPr>
          <w:rFonts w:ascii="Uniwroclavica" w:eastAsia="Times New Roman" w:hAnsi="Uniwroclavica" w:cs="Times New Roman"/>
          <w:b/>
          <w:bCs/>
          <w:lang w:eastAsia="pl-PL"/>
        </w:rPr>
        <w:t xml:space="preserve"> w ilości </w:t>
      </w:r>
      <w:r w:rsidR="00187927" w:rsidRPr="00F11C12">
        <w:rPr>
          <w:rFonts w:ascii="Uniwroclavica" w:eastAsia="Times New Roman" w:hAnsi="Uniwroclavica" w:cs="Times New Roman"/>
          <w:b/>
          <w:bCs/>
          <w:lang w:eastAsia="pl-PL"/>
        </w:rPr>
        <w:t>17 1</w:t>
      </w:r>
      <w:r w:rsidR="00E418DA" w:rsidRPr="00F11C12">
        <w:rPr>
          <w:rFonts w:ascii="Uniwroclavica" w:eastAsia="Times New Roman" w:hAnsi="Uniwroclavica" w:cs="Times New Roman"/>
          <w:b/>
          <w:bCs/>
          <w:lang w:eastAsia="pl-PL"/>
        </w:rPr>
        <w:t>1</w:t>
      </w:r>
      <w:r w:rsidR="00187927" w:rsidRPr="00F11C12">
        <w:rPr>
          <w:rFonts w:ascii="Uniwroclavica" w:eastAsia="Times New Roman" w:hAnsi="Uniwroclavica" w:cs="Times New Roman"/>
          <w:b/>
          <w:bCs/>
          <w:lang w:eastAsia="pl-PL"/>
        </w:rPr>
        <w:t>0</w:t>
      </w:r>
      <w:r w:rsidR="00166820" w:rsidRPr="00F11C12">
        <w:rPr>
          <w:rFonts w:ascii="Uniwroclavica" w:eastAsia="Times New Roman" w:hAnsi="Uniwroclavica" w:cs="Times New Roman"/>
          <w:b/>
          <w:bCs/>
          <w:lang w:eastAsia="pl-PL"/>
        </w:rPr>
        <w:t xml:space="preserve"> sztuk kart</w:t>
      </w:r>
      <w:r w:rsidR="00166820" w:rsidRPr="00F11C12">
        <w:rPr>
          <w:rFonts w:ascii="Uniwroclavica" w:eastAsia="Times New Roman" w:hAnsi="Uniwroclavica" w:cs="Times New Roman"/>
          <w:lang w:eastAsia="pl-PL"/>
        </w:rPr>
        <w:t xml:space="preserve">. 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Z zastrzeżeniem klauzuli siły wyższej, </w:t>
      </w:r>
      <w:r w:rsidR="002540E3" w:rsidRPr="00F11C12">
        <w:rPr>
          <w:rFonts w:ascii="Uniwroclavica" w:eastAsia="Times New Roman" w:hAnsi="Uniwroclavica" w:cs="Times New Roman"/>
          <w:lang w:eastAsia="pl-PL"/>
        </w:rPr>
        <w:t>w szczególności wystąpienia zdarzeń nadzwyczajnych skutkując ograniczenie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, </w:t>
      </w:r>
      <w:r w:rsidR="001E0E23" w:rsidRPr="00F11C12">
        <w:rPr>
          <w:rFonts w:ascii="Uniwroclavica" w:eastAsia="Times New Roman" w:hAnsi="Uniwroclavica" w:cs="Times New Roman"/>
          <w:lang w:eastAsia="pl-PL"/>
        </w:rPr>
        <w:t xml:space="preserve">lub 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 zamknięcie 50% lub więcej obiektów sportowo-rekreacyjnych.</w:t>
      </w:r>
    </w:p>
    <w:p w14:paraId="63A42F7E" w14:textId="1F0638C5" w:rsidR="007030C1" w:rsidRPr="00F11C12" w:rsidRDefault="007030C1" w:rsidP="00F11C12">
      <w:pPr>
        <w:numPr>
          <w:ilvl w:val="0"/>
          <w:numId w:val="1"/>
        </w:numPr>
        <w:spacing w:after="0" w:line="360" w:lineRule="auto"/>
        <w:jc w:val="both"/>
        <w:rPr>
          <w:rFonts w:ascii="Uniwroclavica" w:eastAsia="Times New Roman" w:hAnsi="Uniwroclavica" w:cs="Times New Roman"/>
          <w:b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Minimalna ilość kart wskazana w pkt</w:t>
      </w:r>
      <w:r w:rsidR="00A15E18">
        <w:rPr>
          <w:rFonts w:ascii="Uniwroclavica" w:eastAsia="Times New Roman" w:hAnsi="Uniwroclavica" w:cs="Times New Roman"/>
          <w:lang w:eastAsia="pl-PL"/>
        </w:rPr>
        <w:t>.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 4 powyżej, może zwiększyć się w zależności od potrzeb Zamawiającego.</w:t>
      </w:r>
    </w:p>
    <w:p w14:paraId="2CBEE132" w14:textId="4CBCA546" w:rsidR="007030C1" w:rsidRPr="00F11C12" w:rsidRDefault="007030C1" w:rsidP="00F11C12">
      <w:pPr>
        <w:spacing w:after="0" w:line="360" w:lineRule="auto"/>
        <w:ind w:left="720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Zamawiający zastrzega możliwość przesunięć asortymentowo-ilościowych w ramach zawartej umowy w stosunku do ilości kart wskazanych w pkt</w:t>
      </w:r>
      <w:r w:rsidR="00A15E18">
        <w:rPr>
          <w:rFonts w:ascii="Uniwroclavica" w:eastAsia="Times New Roman" w:hAnsi="Uniwroclavica" w:cs="Times New Roman"/>
          <w:lang w:eastAsia="pl-PL"/>
        </w:rPr>
        <w:t>.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 4 powyżej z zastrzeżeniem, że łączna wartość zamawianego przedmiotu nie przekroczy kwoty wskazanej, jako wartość umowy, określonej w umowie, bez żadnych roszczeń ze strony Wykonawcy.</w:t>
      </w:r>
    </w:p>
    <w:p w14:paraId="62884407" w14:textId="170FAC8F" w:rsidR="007030C1" w:rsidRPr="00F11C12" w:rsidRDefault="007030C1" w:rsidP="00F11C12">
      <w:pPr>
        <w:numPr>
          <w:ilvl w:val="0"/>
          <w:numId w:val="1"/>
        </w:num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Dostęp do obiektów sportowo-rekreacyjnych i oferowanych usług musi być zapewniony przez 7 dni w tygodniu, z wyjątkiem ograniczeń wprowadzonych przez dany obiekt, wynikających z obowiązujących w nim godzin pracy, regulaminów i grafików. Przez obiekt sportowo-rekreacyjny Zamawiający rozumie budynek lub samodzielny lokal,</w:t>
      </w:r>
      <w:r w:rsidR="00F11C12">
        <w:rPr>
          <w:rFonts w:ascii="Uniwroclavica" w:eastAsia="Times New Roman" w:hAnsi="Uniwroclavica" w:cs="Times New Roman"/>
          <w:lang w:eastAsia="pl-PL"/>
        </w:rPr>
        <w:t xml:space="preserve"> </w:t>
      </w:r>
      <w:r w:rsidRPr="00F11C12">
        <w:rPr>
          <w:rFonts w:ascii="Uniwroclavica" w:eastAsia="Times New Roman" w:hAnsi="Uniwroclavica" w:cs="Times New Roman"/>
          <w:lang w:eastAsia="pl-PL"/>
        </w:rPr>
        <w:t>w którym świadczone są usługi objęte zamówieniem:</w:t>
      </w:r>
    </w:p>
    <w:p w14:paraId="20A69EF4" w14:textId="4A17F505" w:rsidR="007030C1" w:rsidRPr="00F11C12" w:rsidRDefault="007030C1" w:rsidP="00F11C12">
      <w:pPr>
        <w:spacing w:after="0" w:line="360" w:lineRule="auto"/>
        <w:ind w:left="720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a/ przez niezależne podmioty</w:t>
      </w:r>
      <w:r w:rsidR="001E3249" w:rsidRPr="00F11C12">
        <w:rPr>
          <w:rFonts w:ascii="Uniwroclavica" w:eastAsia="Times New Roman" w:hAnsi="Uniwroclavica" w:cs="Times New Roman"/>
          <w:lang w:eastAsia="pl-PL"/>
        </w:rPr>
        <w:t>;</w:t>
      </w:r>
    </w:p>
    <w:p w14:paraId="332CCB63" w14:textId="141FAEBD" w:rsidR="007030C1" w:rsidRPr="00F11C12" w:rsidRDefault="007030C1" w:rsidP="00F11C12">
      <w:pPr>
        <w:spacing w:after="0" w:line="360" w:lineRule="auto"/>
        <w:ind w:left="720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b/ przez ten sam podmiot</w:t>
      </w:r>
      <w:r w:rsidR="001E3249" w:rsidRPr="00F11C12">
        <w:rPr>
          <w:rFonts w:ascii="Uniwroclavica" w:eastAsia="Times New Roman" w:hAnsi="Uniwroclavica" w:cs="Times New Roman"/>
          <w:lang w:eastAsia="pl-PL"/>
        </w:rPr>
        <w:t>.</w:t>
      </w:r>
    </w:p>
    <w:p w14:paraId="41FFEBE2" w14:textId="7C1D41BF" w:rsidR="007030C1" w:rsidRPr="00F11C12" w:rsidRDefault="007030C1" w:rsidP="00A15E18">
      <w:pPr>
        <w:spacing w:after="0" w:line="360" w:lineRule="auto"/>
        <w:ind w:left="720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Zajęcia oferowane w jednym obiekcie przez różne podmioty, traktowane będą jako odrębne obiekty.</w:t>
      </w:r>
    </w:p>
    <w:p w14:paraId="12091838" w14:textId="77777777" w:rsidR="007030C1" w:rsidRPr="00F11C12" w:rsidRDefault="007030C1" w:rsidP="00F11C12">
      <w:pPr>
        <w:numPr>
          <w:ilvl w:val="0"/>
          <w:numId w:val="1"/>
        </w:num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W zależności od rodzaju kart użytkownik może skorzystać z nielimitowanej bądź limitowanej ilości wejść do obiektów sportowo-rekreacyjnych:</w:t>
      </w:r>
    </w:p>
    <w:p w14:paraId="01F2CB07" w14:textId="77777777" w:rsidR="007030C1" w:rsidRPr="00F11C12" w:rsidRDefault="007030C1" w:rsidP="00F11C12">
      <w:pPr>
        <w:keepNext/>
        <w:keepLines/>
        <w:tabs>
          <w:tab w:val="center" w:pos="2064"/>
        </w:tabs>
        <w:spacing w:after="0" w:line="360" w:lineRule="auto"/>
        <w:ind w:left="-15"/>
        <w:jc w:val="both"/>
        <w:outlineLvl w:val="0"/>
        <w:rPr>
          <w:rFonts w:ascii="Uniwroclavica" w:eastAsia="Arial" w:hAnsi="Uniwroclavica" w:cs="Arial"/>
          <w:b/>
          <w:color w:val="000000"/>
          <w:lang w:eastAsia="pl-PL"/>
        </w:rPr>
      </w:pPr>
    </w:p>
    <w:tbl>
      <w:tblPr>
        <w:tblW w:w="9497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379"/>
      </w:tblGrid>
      <w:tr w:rsidR="007030C1" w:rsidRPr="00F11C12" w14:paraId="614964BA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853D" w14:textId="77777777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49C2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24D2181F" w14:textId="77777777" w:rsidTr="00D638DE">
        <w:trPr>
          <w:trHeight w:val="17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17D3" w14:textId="1A3D2909" w:rsidR="007030C1" w:rsidRPr="00F11C12" w:rsidRDefault="007030C1" w:rsidP="00F11C12">
            <w:pPr>
              <w:spacing w:after="0"/>
              <w:rPr>
                <w:rFonts w:ascii="Uniwroclavica" w:eastAsia="Times New Roman" w:hAnsi="Uniwroclavica" w:cs="Times New Roman"/>
                <w:b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Pracownik, Senior nr 1</w:t>
            </w:r>
            <w:r w:rsidR="001F2A58"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 </w:t>
            </w:r>
            <w:r w:rsidR="001F2A58" w:rsidRPr="00F11C12">
              <w:rPr>
                <w:rFonts w:ascii="Uniwroclavica" w:eastAsia="Times New Roman" w:hAnsi="Uniwroclavica" w:cs="Times New Roman"/>
                <w:bCs/>
                <w:lang w:eastAsia="pl-PL"/>
              </w:rPr>
              <w:t>(emeryt UWr)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–</w:t>
            </w:r>
            <w:r w:rsidR="00403BDB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karta</w:t>
            </w: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uprawniająca do</w:t>
            </w:r>
            <w:r w:rsidR="00C31F58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nielimitowanej ilości wejść (możliwość kilkukrotnego korzystania z karty w ciągu dnia)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D4D7" w14:textId="2EC89B6D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>basen, lodowisko, ścianka wspinaczkowa, korty do squash, sauna (łaźnia, jacuzzi), siłownia, grota solna. Udział</w:t>
            </w:r>
            <w:r w:rsidR="00C548BD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w zajęciach, takich jak: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aqua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aerobic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, joga, sztuki walki, rowery spinningowe (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indoor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cycling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i spinning), taniec, zajęcia fitness (m.in. fitness z elementami tańca, gimnastyka,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pilates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),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nordic-walking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2AF412D6" w14:textId="77777777" w:rsidR="007030C1" w:rsidRPr="00F11C12" w:rsidRDefault="007030C1" w:rsidP="00F11C12">
      <w:pPr>
        <w:spacing w:after="0" w:line="276" w:lineRule="auto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497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379"/>
      </w:tblGrid>
      <w:tr w:rsidR="007030C1" w:rsidRPr="00F11C12" w14:paraId="5E24FD0B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70B5" w14:textId="1A23BAFE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1a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CF34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1443F155" w14:textId="77777777" w:rsidTr="00D638DE">
        <w:trPr>
          <w:trHeight w:val="17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B1F" w14:textId="31EB554B" w:rsidR="007030C1" w:rsidRPr="00F11C12" w:rsidRDefault="007030C1" w:rsidP="00F11C12">
            <w:pPr>
              <w:spacing w:after="0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Osoba towarzysząca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(osoba zgłoszona przez pracownika</w:t>
            </w:r>
            <w:r w:rsidR="003928C6" w:rsidRPr="00F11C12">
              <w:rPr>
                <w:rFonts w:ascii="Uniwroclavica" w:eastAsia="Times New Roman" w:hAnsi="Uniwroclavica" w:cs="Times New Roman"/>
                <w:lang w:eastAsia="pl-PL"/>
              </w:rPr>
              <w:t>, seniora nr 1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)</w:t>
            </w:r>
            <w:r w:rsidR="000759BC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="00FD2C7C" w:rsidRPr="00F11C12">
              <w:rPr>
                <w:rFonts w:ascii="Uniwroclavica" w:eastAsia="Times New Roman" w:hAnsi="Uniwroclavica" w:cs="Times New Roman"/>
                <w:lang w:eastAsia="pl-PL"/>
              </w:rPr>
              <w:t>–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karta</w:t>
            </w:r>
            <w:r w:rsidR="00FD2C7C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uprawniająca do nielimitowanej ilości wejść (możliwość kilkukrotnego korzystania z karty w ciągu dnia)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F91E" w14:textId="41E7DFC9" w:rsidR="007030C1" w:rsidRPr="00F11C12" w:rsidRDefault="001F2A58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>basen, lodowisko, ścianka wspinaczkowa, korty do squash, sauna (łaźnia, jacuzzi), siłownia, grota solna. Udział</w:t>
            </w:r>
            <w:r w:rsidR="00C548BD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w zajęciach, takich jak: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aqua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aerobic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, joga, sztuki walki, rowery spinningowe (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indoor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cycling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i spinning), taniec, zajęcia fitness (m.in. fitness z elementami tańca, gimnastyka,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pilates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),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nordic-walking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0D8DFFE8" w14:textId="77777777" w:rsidR="007030C1" w:rsidRPr="00F11C12" w:rsidRDefault="007030C1" w:rsidP="00F11C12">
      <w:pPr>
        <w:spacing w:after="0" w:line="276" w:lineRule="auto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0E05ED46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1956" w14:textId="5AC1BF0F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B89B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59933B62" w14:textId="77777777" w:rsidTr="00D638DE">
        <w:trPr>
          <w:trHeight w:val="12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5D8A" w14:textId="1BB8612D" w:rsidR="007030C1" w:rsidRPr="00F11C12" w:rsidRDefault="007030C1" w:rsidP="00F11C12">
            <w:pPr>
              <w:spacing w:after="0"/>
              <w:rPr>
                <w:rFonts w:ascii="Uniwroclavica" w:eastAsia="Times New Roman" w:hAnsi="Uniwroclavica" w:cs="Times New Roman"/>
                <w:b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Pracownik, Senior nr 1</w:t>
            </w:r>
            <w:r w:rsidR="001F2A58"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 </w:t>
            </w:r>
            <w:r w:rsidR="001F2A58" w:rsidRPr="00F11C12">
              <w:rPr>
                <w:rFonts w:ascii="Uniwroclavica" w:eastAsia="Times New Roman" w:hAnsi="Uniwroclavica" w:cs="Times New Roman"/>
                <w:bCs/>
                <w:lang w:eastAsia="pl-PL"/>
              </w:rPr>
              <w:t>(emeryt UWr)</w:t>
            </w:r>
            <w:r w:rsidR="001F2A58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– karta</w:t>
            </w: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uprawniająca do limitowanej ilości wejść (jedn</w:t>
            </w:r>
            <w:r w:rsidR="00D20201" w:rsidRPr="00F11C12">
              <w:rPr>
                <w:rFonts w:ascii="Uniwroclavica" w:eastAsia="Times New Roman" w:hAnsi="Uniwroclavica" w:cs="Times New Roman"/>
                <w:lang w:eastAsia="pl-PL"/>
              </w:rPr>
              <w:t>o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wejście</w:t>
            </w:r>
            <w:r w:rsidR="00C548BD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w każdym dniu miesiąca)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3912" w14:textId="2EE173C9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basen, lodowisko, ścianka wspinaczkowa, korty do squash, sauna, siłownia, grota solna,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aqua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aerobic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, joga, sztuki walki, rowery spinningowe, taniec, zajęcia fitness</w:t>
            </w:r>
            <w:r w:rsidR="008E280A"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005A0243" w14:textId="77777777" w:rsidR="007030C1" w:rsidRPr="00F11C12" w:rsidRDefault="007030C1" w:rsidP="00F11C12">
      <w:pPr>
        <w:spacing w:after="0" w:line="276" w:lineRule="auto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633776BC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67C9" w14:textId="67C954FF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2a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3A47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320CD63B" w14:textId="77777777" w:rsidTr="00D638DE">
        <w:trPr>
          <w:trHeight w:val="12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FEE9" w14:textId="16A26C22" w:rsidR="007030C1" w:rsidRPr="00F11C12" w:rsidRDefault="007030C1" w:rsidP="00F11C12">
            <w:pPr>
              <w:spacing w:after="0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Osoba towarzysząca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(osoba zgłoszona przez pracownika</w:t>
            </w:r>
            <w:r w:rsidR="003928C6" w:rsidRPr="00F11C12">
              <w:rPr>
                <w:rFonts w:ascii="Uniwroclavica" w:eastAsia="Times New Roman" w:hAnsi="Uniwroclavica" w:cs="Times New Roman"/>
                <w:lang w:eastAsia="pl-PL"/>
              </w:rPr>
              <w:t>, seniora nr 1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)</w:t>
            </w:r>
            <w:r w:rsidR="00E35ABC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="00132A13" w:rsidRPr="00F11C12">
              <w:rPr>
                <w:rFonts w:ascii="Uniwroclavica" w:eastAsia="Times New Roman" w:hAnsi="Uniwroclavica" w:cs="Times New Roman"/>
                <w:lang w:eastAsia="pl-PL"/>
              </w:rPr>
              <w:t>–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karta</w:t>
            </w:r>
            <w:r w:rsidR="00132A13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uprawniająca do limitowanej ilości wejść (jedn</w:t>
            </w:r>
            <w:r w:rsidR="007D4BEF" w:rsidRPr="00F11C12">
              <w:rPr>
                <w:rFonts w:ascii="Uniwroclavica" w:eastAsia="Times New Roman" w:hAnsi="Uniwroclavica" w:cs="Times New Roman"/>
                <w:lang w:eastAsia="pl-PL"/>
              </w:rPr>
              <w:t>o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wejście</w:t>
            </w:r>
            <w:r w:rsidR="00132A13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w każdym dniu miesiąca).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3A5D" w14:textId="663B9582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basen, lodowisko, ścianka wspinaczkowa, korty do squash, sauna, siłownia, grota solna,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aqua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aerobic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, joga, sztuki walki, rowery spinningowe, taniec, zajęcia fitness</w:t>
            </w:r>
            <w:r w:rsidR="00316481"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3183641C" w14:textId="77777777" w:rsidR="007030C1" w:rsidRPr="00F11C12" w:rsidRDefault="007030C1" w:rsidP="00F11C12">
      <w:pPr>
        <w:spacing w:after="0" w:line="276" w:lineRule="auto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0FF469C2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5560" w14:textId="727704E1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F720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2EA258F6" w14:textId="77777777" w:rsidTr="00D638DE">
        <w:trPr>
          <w:trHeight w:val="118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F6F1" w14:textId="6A5D1083" w:rsidR="007030C1" w:rsidRPr="00F11C12" w:rsidRDefault="007030C1" w:rsidP="00F11C12">
            <w:pPr>
              <w:spacing w:after="0"/>
              <w:rPr>
                <w:rFonts w:ascii="Uniwroclavica" w:eastAsia="Times New Roman" w:hAnsi="Uniwroclavica" w:cs="Times New Roman"/>
                <w:b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Pracownik, Senior nr 1</w:t>
            </w:r>
            <w:r w:rsidR="001F2A58"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 </w:t>
            </w:r>
            <w:r w:rsidR="001F2A58" w:rsidRPr="00F11C12">
              <w:rPr>
                <w:rFonts w:ascii="Uniwroclavica" w:eastAsia="Times New Roman" w:hAnsi="Uniwroclavica" w:cs="Times New Roman"/>
                <w:bCs/>
                <w:lang w:eastAsia="pl-PL"/>
              </w:rPr>
              <w:t>(emeryt UWr)</w:t>
            </w:r>
            <w:r w:rsidR="001F2A58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– karta</w:t>
            </w: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uprawniająca do limitowanej ilości wejść (8 wejść</w:t>
            </w:r>
            <w:r w:rsidR="004B04FB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w miesiącu, jedna wizyta dziennie).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4F9E" w14:textId="16E39A7C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>basen, lodowisko, korty do squash, sauna, siłownia, joga, sztuki walki, rowery spinningowe, taniec, zajęcia fitness</w:t>
            </w:r>
            <w:r w:rsidR="00316481"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3739A311" w14:textId="77777777" w:rsidR="007030C1" w:rsidRPr="00F11C12" w:rsidRDefault="007030C1" w:rsidP="00F11C12">
      <w:pPr>
        <w:spacing w:after="0" w:line="240" w:lineRule="auto"/>
        <w:jc w:val="both"/>
        <w:rPr>
          <w:rFonts w:ascii="Uniwroclavica" w:eastAsia="Times New Roman" w:hAnsi="Uniwroclavica" w:cs="Times New Roman"/>
          <w:lang w:eastAsia="pl-PL"/>
        </w:rPr>
      </w:pPr>
    </w:p>
    <w:p w14:paraId="39318A5C" w14:textId="77777777" w:rsidR="007030C1" w:rsidRPr="00F11C12" w:rsidRDefault="007030C1" w:rsidP="00F11C12">
      <w:pPr>
        <w:spacing w:after="0" w:line="240" w:lineRule="auto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1BE26A31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B454" w14:textId="31CEB9B7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lastRenderedPageBreak/>
              <w:t>Karta nr 3a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CA3D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7E3718E1" w14:textId="77777777" w:rsidTr="00D638DE">
        <w:trPr>
          <w:trHeight w:val="118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2E02" w14:textId="0150B778" w:rsidR="007030C1" w:rsidRPr="00F11C12" w:rsidRDefault="007030C1" w:rsidP="00F11C12">
            <w:pPr>
              <w:spacing w:after="0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Osoba towarzysząca</w:t>
            </w:r>
            <w:r w:rsidR="00EB6510"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(osoba zgłoszona przez pracownika</w:t>
            </w:r>
            <w:r w:rsidR="003928C6" w:rsidRPr="00F11C12">
              <w:rPr>
                <w:rFonts w:ascii="Uniwroclavica" w:eastAsia="Times New Roman" w:hAnsi="Uniwroclavica" w:cs="Times New Roman"/>
                <w:lang w:eastAsia="pl-PL"/>
              </w:rPr>
              <w:t>, seniora nr 1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)</w:t>
            </w:r>
            <w:r w:rsidR="00470E7C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="00A91852" w:rsidRPr="00F11C12">
              <w:rPr>
                <w:rFonts w:ascii="Uniwroclavica" w:eastAsia="Times New Roman" w:hAnsi="Uniwroclavica" w:cs="Times New Roman"/>
                <w:lang w:eastAsia="pl-PL"/>
              </w:rPr>
              <w:t>–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karta</w:t>
            </w:r>
            <w:r w:rsidR="00A91852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uprawniająca do limitowanej ilości (8 wejść</w:t>
            </w:r>
            <w:r w:rsidR="009A6743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w miesiącu, jedna wizyta dziennie).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B72E" w14:textId="34AA3CFF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>basen, lodowisko, korty do squash, sauna, siłownia, joga, sztuki walki, rowery spinningowe, taniec, zajęcia fitness</w:t>
            </w:r>
            <w:r w:rsidR="00316481"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22C26048" w14:textId="77777777" w:rsidR="007030C1" w:rsidRPr="00F11C12" w:rsidRDefault="007030C1" w:rsidP="00F11C12">
      <w:pPr>
        <w:keepNext/>
        <w:keepLines/>
        <w:tabs>
          <w:tab w:val="center" w:pos="2192"/>
        </w:tabs>
        <w:spacing w:after="0" w:line="276" w:lineRule="auto"/>
        <w:jc w:val="both"/>
        <w:outlineLvl w:val="0"/>
        <w:rPr>
          <w:rFonts w:ascii="Uniwroclavica" w:eastAsia="Arial" w:hAnsi="Uniwroclavica" w:cs="Arial"/>
          <w:b/>
          <w:color w:val="000000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26500CB6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7D68" w14:textId="211D43D0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AAB0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54D46C50" w14:textId="77777777" w:rsidTr="00D638DE">
        <w:trPr>
          <w:trHeight w:val="149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75BC" w14:textId="238528B6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Senior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nr 2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(osoba,</w:t>
            </w:r>
            <w:r w:rsidR="00B97F1D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która ukończyła 60 lat) – karta</w:t>
            </w:r>
            <w:r w:rsidR="000B010E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uprawniająca do limitowanej ilości wejść (jedn</w:t>
            </w:r>
            <w:r w:rsidR="00257FE0" w:rsidRPr="00F11C12">
              <w:rPr>
                <w:rFonts w:ascii="Uniwroclavica" w:eastAsia="Times New Roman" w:hAnsi="Uniwroclavica" w:cs="Times New Roman"/>
                <w:lang w:eastAsia="pl-PL"/>
              </w:rPr>
              <w:t>o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wejście</w:t>
            </w:r>
            <w:r w:rsidR="00E6189F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w każdym dniu miesiąca do godziny 16.00).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A26A" w14:textId="15F84677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basen, lodowisko, ścianka wspinaczkowa, korty do squash, sauna (łaźnia, jacuzzi), siłownia, grota solna,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aqua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aerobic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, joga, sztuki walki, rowery spinningowe (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indoor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cycling</w:t>
            </w:r>
            <w:proofErr w:type="spellEnd"/>
            <w:r w:rsidR="00E60F0A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i spinning), taniec, zajęcia fitness (m.in. fitness</w:t>
            </w:r>
            <w:r w:rsidR="00E6189F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z elementami tańca, gimnastyka,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pilates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),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nordic-walking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744C0E8E" w14:textId="77777777" w:rsidR="007030C1" w:rsidRPr="00F11C12" w:rsidRDefault="007030C1" w:rsidP="00F11C12">
      <w:pPr>
        <w:tabs>
          <w:tab w:val="center" w:pos="3498"/>
        </w:tabs>
        <w:spacing w:after="0" w:line="276" w:lineRule="auto"/>
        <w:ind w:left="-15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3388E65A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4118" w14:textId="7ABF544E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F195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3678DBA1" w14:textId="77777777" w:rsidTr="00D638DE">
        <w:trPr>
          <w:trHeight w:val="175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E30A" w14:textId="2B2A2F68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Student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(dziecko pracownika</w:t>
            </w:r>
            <w:r w:rsidR="00F35302" w:rsidRPr="00F11C12">
              <w:rPr>
                <w:rFonts w:ascii="Uniwroclavica" w:eastAsia="Times New Roman" w:hAnsi="Uniwroclavica" w:cs="Times New Roman"/>
                <w:lang w:eastAsia="pl-PL"/>
              </w:rPr>
              <w:t>, seniora nr 1</w:t>
            </w:r>
            <w:r w:rsidR="00F35302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w wieku 16-26 lat)</w:t>
            </w:r>
            <w:r w:rsidR="00467984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- karta uprawniająca do nielimitowanej ilości wejść (możliwość kilkukrotnego korzystania z karty w ciągu dnia)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B006" w14:textId="6C51B7BC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basen, lodowisko, ścianka wspinaczkowa, korty do squash, sauna (łaźnia, jacuzzi), siłownia, grota solna,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aqua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aerobic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, joga, sztuki walki, rowery spinningowe (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indoor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cycling</w:t>
            </w:r>
            <w:proofErr w:type="spellEnd"/>
            <w:r w:rsidR="007F4C30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i spinning), taniec, zajęcia fitness (m.in. fitness</w:t>
            </w:r>
            <w:r w:rsidR="007F4C30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z elementami tańca, gimnastyka,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pilates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), </w:t>
            </w:r>
            <w:proofErr w:type="spellStart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nordic-walking</w:t>
            </w:r>
            <w:proofErr w:type="spellEnd"/>
            <w:r w:rsidRPr="00F11C12">
              <w:rPr>
                <w:rFonts w:ascii="Uniwroclavica" w:eastAsia="Times New Roman" w:hAnsi="Uniwroclavica" w:cs="Times New Roman"/>
                <w:lang w:eastAsia="pl-PL"/>
              </w:rPr>
              <w:t>.</w:t>
            </w:r>
          </w:p>
        </w:tc>
      </w:tr>
    </w:tbl>
    <w:p w14:paraId="558E764B" w14:textId="77777777" w:rsidR="007030C1" w:rsidRPr="00F11C12" w:rsidRDefault="007030C1" w:rsidP="00F11C12">
      <w:pPr>
        <w:spacing w:after="0" w:line="276" w:lineRule="auto"/>
        <w:ind w:left="708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37C3F6BD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0E09" w14:textId="19123B0F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5399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5CECDE25" w14:textId="77777777" w:rsidTr="00D638DE">
        <w:trPr>
          <w:trHeight w:val="17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88B3" w14:textId="06C4359F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Dziecko I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(do 15 roku życia) – karta uprawniająca do nielimitowanej ilości wejść (możliwość kilkukrotnego korzystania</w:t>
            </w:r>
            <w:r w:rsidR="00955476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z karty w ciągu dnia)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2547" w14:textId="1178C85B" w:rsidR="007030C1" w:rsidRPr="00F11C12" w:rsidRDefault="005A233B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>b</w:t>
            </w:r>
            <w:r w:rsidR="007030C1" w:rsidRPr="00F11C12">
              <w:rPr>
                <w:rFonts w:ascii="Uniwroclavica" w:eastAsia="Times New Roman" w:hAnsi="Uniwroclavica" w:cs="Times New Roman"/>
                <w:lang w:eastAsia="pl-PL"/>
              </w:rPr>
              <w:t>asen, sztuki walki, taniec, grota solna, lodowisko, ściana wspinaczkowa itp.</w:t>
            </w:r>
          </w:p>
        </w:tc>
      </w:tr>
    </w:tbl>
    <w:p w14:paraId="06132AFB" w14:textId="77777777" w:rsidR="007030C1" w:rsidRPr="00F11C12" w:rsidRDefault="007030C1" w:rsidP="00F11C12">
      <w:pPr>
        <w:spacing w:after="0" w:line="276" w:lineRule="auto"/>
        <w:ind w:left="708"/>
        <w:jc w:val="both"/>
        <w:rPr>
          <w:rFonts w:ascii="Uniwroclavica" w:eastAsia="Times New Roman" w:hAnsi="Uniwroclavica" w:cs="Times New Roman"/>
          <w:lang w:eastAsia="pl-PL"/>
        </w:rPr>
      </w:pPr>
    </w:p>
    <w:tbl>
      <w:tblPr>
        <w:tblW w:w="9355" w:type="dxa"/>
        <w:tblInd w:w="959" w:type="dxa"/>
        <w:tblCellMar>
          <w:top w:w="40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7030C1" w:rsidRPr="00F11C12" w14:paraId="74CD39C6" w14:textId="77777777" w:rsidTr="00D638DE">
        <w:trPr>
          <w:trHeight w:val="27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8420" w14:textId="6B7078B3" w:rsidR="007030C1" w:rsidRPr="00F11C12" w:rsidRDefault="007030C1" w:rsidP="00F11C12">
            <w:pPr>
              <w:spacing w:after="0" w:line="276" w:lineRule="auto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Karta nr 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8828" w14:textId="77777777" w:rsidR="007030C1" w:rsidRPr="00F11C12" w:rsidRDefault="007030C1" w:rsidP="00F11C12">
            <w:pPr>
              <w:spacing w:after="0" w:line="276" w:lineRule="auto"/>
              <w:ind w:right="1"/>
              <w:jc w:val="both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>Zakres usług sportowo-rekreacyjnych</w:t>
            </w:r>
          </w:p>
        </w:tc>
      </w:tr>
      <w:tr w:rsidR="007030C1" w:rsidRPr="00F11C12" w14:paraId="5890E35B" w14:textId="77777777" w:rsidTr="00D638DE">
        <w:trPr>
          <w:trHeight w:val="199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5992" w14:textId="3D017D4A" w:rsidR="007030C1" w:rsidRPr="00F11C12" w:rsidRDefault="007030C1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b/>
                <w:lang w:eastAsia="pl-PL"/>
              </w:rPr>
              <w:t xml:space="preserve">Dziecko II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(do 15 roku życia)</w:t>
            </w:r>
            <w:r w:rsidR="00CA6D48" w:rsidRPr="00F11C12">
              <w:rPr>
                <w:rFonts w:ascii="Uniwroclavica" w:eastAsia="Times New Roman" w:hAnsi="Uniwroclavica" w:cs="Times New Roman"/>
                <w:lang w:eastAsia="pl-PL"/>
              </w:rPr>
              <w:t xml:space="preserve"> </w:t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- karta uprawniająca do nielimitowanej ilości wejść (możliwość kilkukrotnego korzystania</w:t>
            </w:r>
            <w:r w:rsidR="004D326A" w:rsidRPr="00F11C12">
              <w:rPr>
                <w:rFonts w:ascii="Uniwroclavica" w:eastAsia="Times New Roman" w:hAnsi="Uniwroclavica" w:cs="Times New Roman"/>
                <w:lang w:eastAsia="pl-PL"/>
              </w:rPr>
              <w:br/>
            </w:r>
            <w:r w:rsidRPr="00F11C12">
              <w:rPr>
                <w:rFonts w:ascii="Uniwroclavica" w:eastAsia="Times New Roman" w:hAnsi="Uniwroclavica" w:cs="Times New Roman"/>
                <w:lang w:eastAsia="pl-PL"/>
              </w:rPr>
              <w:t>z karty w ciągu dnia)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D43D" w14:textId="773BA7B7" w:rsidR="007030C1" w:rsidRPr="00F11C12" w:rsidRDefault="005A233B" w:rsidP="00F11C12">
            <w:pPr>
              <w:spacing w:after="0" w:line="276" w:lineRule="auto"/>
              <w:rPr>
                <w:rFonts w:ascii="Uniwroclavica" w:eastAsia="Times New Roman" w:hAnsi="Uniwroclavica" w:cs="Times New Roman"/>
                <w:lang w:eastAsia="pl-PL"/>
              </w:rPr>
            </w:pPr>
            <w:r w:rsidRPr="00F11C12">
              <w:rPr>
                <w:rFonts w:ascii="Uniwroclavica" w:eastAsia="Times New Roman" w:hAnsi="Uniwroclavica" w:cs="Times New Roman"/>
                <w:lang w:eastAsia="pl-PL"/>
              </w:rPr>
              <w:t>b</w:t>
            </w:r>
            <w:r w:rsidR="007030C1" w:rsidRPr="00F11C12">
              <w:rPr>
                <w:rFonts w:ascii="Uniwroclavica" w:eastAsia="Times New Roman" w:hAnsi="Uniwroclavica" w:cs="Times New Roman"/>
                <w:lang w:eastAsia="pl-PL"/>
              </w:rPr>
              <w:t>asen</w:t>
            </w:r>
          </w:p>
        </w:tc>
      </w:tr>
    </w:tbl>
    <w:p w14:paraId="3FD17CC0" w14:textId="77777777" w:rsidR="007030C1" w:rsidRPr="00F11C12" w:rsidRDefault="007030C1" w:rsidP="000801C2">
      <w:p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</w:p>
    <w:p w14:paraId="6F050FF9" w14:textId="26DA58B3" w:rsidR="007030C1" w:rsidRPr="0055383C" w:rsidRDefault="001A43B7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lastRenderedPageBreak/>
        <w:t>Zamawiający dopuszcza dopłatę</w:t>
      </w:r>
      <w:r w:rsidR="00EC2E20" w:rsidRPr="00F11C12">
        <w:rPr>
          <w:rFonts w:ascii="Uniwroclavica" w:eastAsia="Times New Roman" w:hAnsi="Uniwroclavica" w:cs="Times New Roman"/>
          <w:lang w:eastAsia="pl-PL"/>
        </w:rPr>
        <w:t xml:space="preserve"> lub rabaty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 do usług typu squash, tenis ziemny, badminton, ścianka wspinaczkowa, które ze względu na wysoką cenę </w:t>
      </w:r>
      <w:r w:rsidR="00555E23" w:rsidRPr="00F11C12">
        <w:rPr>
          <w:rFonts w:ascii="Uniwroclavica" w:eastAsia="Times New Roman" w:hAnsi="Uniwroclavica" w:cs="Times New Roman"/>
          <w:lang w:eastAsia="pl-PL"/>
        </w:rPr>
        <w:t>r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ynkową zakupu nie mogą być finansowane z abonamentu. Pozostałe usługi będą </w:t>
      </w:r>
      <w:r w:rsidR="007030C1" w:rsidRPr="00F11C12">
        <w:rPr>
          <w:rFonts w:ascii="Uniwroclavica" w:eastAsia="Times New Roman" w:hAnsi="Uniwroclavica" w:cs="Times New Roman"/>
          <w:lang w:eastAsia="pl-PL"/>
        </w:rPr>
        <w:t>odbywać się bez jakichkolwiek dopłat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 </w:t>
      </w:r>
      <w:r w:rsidR="007030C1" w:rsidRPr="00F11C12">
        <w:rPr>
          <w:rFonts w:ascii="Uniwroclavica" w:eastAsia="Times New Roman" w:hAnsi="Uniwroclavica" w:cs="Times New Roman"/>
          <w:lang w:eastAsia="pl-PL"/>
        </w:rPr>
        <w:t>w ramach zaproponowanej ceny imiennego karnetu zapewniające</w:t>
      </w:r>
      <w:r w:rsidR="00905A9C" w:rsidRPr="00F11C12">
        <w:rPr>
          <w:rFonts w:ascii="Uniwroclavica" w:eastAsia="Times New Roman" w:hAnsi="Uniwroclavica" w:cs="Times New Roman"/>
          <w:lang w:eastAsia="pl-PL"/>
        </w:rPr>
        <w:t>go</w:t>
      </w:r>
      <w:r w:rsidR="007030C1" w:rsidRPr="00F11C12">
        <w:rPr>
          <w:rFonts w:ascii="Uniwroclavica" w:eastAsia="Times New Roman" w:hAnsi="Uniwroclavica" w:cs="Times New Roman"/>
          <w:lang w:eastAsia="pl-PL"/>
        </w:rPr>
        <w:t xml:space="preserve"> miesięczny dostęp do usług sportowo-rekreacyjnych.</w:t>
      </w:r>
    </w:p>
    <w:p w14:paraId="0A9E5010" w14:textId="1E99DCEB" w:rsidR="007030C1" w:rsidRPr="0055383C" w:rsidRDefault="007030C1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Koszt karty sportowej będzie pokrywany w całości ze środków prywatnych użytkowników. Szczegóły rozliczeń zostały opisane we wzorze umowy stanowiącym załącznik nr 4 do SWZ.</w:t>
      </w:r>
    </w:p>
    <w:p w14:paraId="13004092" w14:textId="3A7856C4" w:rsidR="007030C1" w:rsidRPr="0055383C" w:rsidRDefault="007030C1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Wykonawca umożliwi użytkownikom dodatkowo korzystanie z nowo dostępnych usług w ramach pakietu, świadczonych przez podmioty, z którymi Wykonawca nawiąże współpracę w trakcie trwania umowy. Dostęp do nowych usług nie spowoduje wzrostu cen jednostkowych wskazanych w ofercie.</w:t>
      </w:r>
    </w:p>
    <w:p w14:paraId="71D8AC1B" w14:textId="2D0E1BD4" w:rsidR="007030C1" w:rsidRPr="0055383C" w:rsidRDefault="007030C1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Dostęp do usług świadczonych w ramach pakietu odbywa się na podstawie imiennych kart sportowo-rekreacyjnych zgłaszanych na każdy miesiąc. Wykonawca winien dostarczyć Zamawiającemu identyfikator w postaci imiennej karty dla każdego uczestnika umożliwiający korzystanie z programu sportowo-rekreacyjnego</w:t>
      </w:r>
      <w:r w:rsidR="00F11C12">
        <w:rPr>
          <w:rFonts w:ascii="Uniwroclavica" w:eastAsia="Times New Roman" w:hAnsi="Uniwroclavica" w:cs="Times New Roman"/>
          <w:lang w:eastAsia="pl-PL"/>
        </w:rPr>
        <w:t xml:space="preserve"> </w:t>
      </w:r>
      <w:r w:rsidRPr="00F11C12">
        <w:rPr>
          <w:rFonts w:ascii="Uniwroclavica" w:eastAsia="Times New Roman" w:hAnsi="Uniwroclavica" w:cs="Times New Roman"/>
          <w:lang w:eastAsia="pl-PL"/>
        </w:rPr>
        <w:t>we wszystkich obiektach</w:t>
      </w:r>
      <w:r w:rsidR="00105607" w:rsidRPr="00F11C12">
        <w:rPr>
          <w:rFonts w:ascii="Uniwroclavica" w:eastAsia="Times New Roman" w:hAnsi="Uniwroclavica" w:cs="Times New Roman"/>
          <w:lang w:eastAsia="pl-PL"/>
        </w:rPr>
        <w:t>,</w:t>
      </w:r>
      <w:r w:rsidRPr="00F11C12">
        <w:rPr>
          <w:rFonts w:ascii="Uniwroclavica" w:eastAsia="Times New Roman" w:hAnsi="Uniwroclavica" w:cs="Times New Roman"/>
          <w:lang w:eastAsia="pl-PL"/>
        </w:rPr>
        <w:t xml:space="preserve"> z którym Wykonawca ma podpisaną umowę o współpracy.</w:t>
      </w:r>
    </w:p>
    <w:p w14:paraId="0BEC00C9" w14:textId="3B1EBF45" w:rsidR="006018AC" w:rsidRPr="00AD29BF" w:rsidRDefault="00312839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 xml:space="preserve">Zamawiający nie </w:t>
      </w:r>
      <w:r w:rsidR="00E559D7" w:rsidRPr="00F11C12">
        <w:rPr>
          <w:rFonts w:ascii="Uniwroclavica" w:eastAsia="Times New Roman" w:hAnsi="Uniwroclavica" w:cs="Times New Roman"/>
          <w:lang w:eastAsia="pl-PL"/>
        </w:rPr>
        <w:t xml:space="preserve">dopuszcza innej formy weryfikacji uczestników jak np. stosowanie </w:t>
      </w:r>
      <w:r w:rsidR="00113F68" w:rsidRPr="00F11C12">
        <w:rPr>
          <w:rFonts w:ascii="Uniwroclavica" w:eastAsia="Times New Roman" w:hAnsi="Uniwroclavica" w:cs="Times New Roman"/>
          <w:lang w:eastAsia="pl-PL"/>
        </w:rPr>
        <w:t xml:space="preserve">kodów PIN otrzymywanych poprzez wiadomości </w:t>
      </w:r>
      <w:r w:rsidR="00AE37BE" w:rsidRPr="00F11C12">
        <w:rPr>
          <w:rFonts w:ascii="Uniwroclavica" w:eastAsia="Times New Roman" w:hAnsi="Uniwroclavica" w:cs="Times New Roman"/>
          <w:lang w:eastAsia="pl-PL"/>
        </w:rPr>
        <w:t>sms</w:t>
      </w:r>
      <w:r w:rsidR="007F064E" w:rsidRPr="00F11C12">
        <w:rPr>
          <w:rFonts w:ascii="Uniwroclavica" w:eastAsia="Times New Roman" w:hAnsi="Uniwroclavica" w:cs="Times New Roman"/>
          <w:lang w:eastAsia="pl-PL"/>
        </w:rPr>
        <w:t xml:space="preserve"> czy weryfikację danych </w:t>
      </w:r>
      <w:r w:rsidR="009B3D36" w:rsidRPr="00F11C12">
        <w:rPr>
          <w:rFonts w:ascii="Uniwroclavica" w:eastAsia="Times New Roman" w:hAnsi="Uniwroclavica" w:cs="Times New Roman"/>
          <w:lang w:eastAsia="pl-PL"/>
        </w:rPr>
        <w:t>biometrycznych (tj. odcisków palców uczestnikó</w:t>
      </w:r>
      <w:r w:rsidR="00B078C4" w:rsidRPr="00F11C12">
        <w:rPr>
          <w:rFonts w:ascii="Uniwroclavica" w:eastAsia="Times New Roman" w:hAnsi="Uniwroclavica" w:cs="Times New Roman"/>
          <w:lang w:eastAsia="pl-PL"/>
        </w:rPr>
        <w:t xml:space="preserve">w). W przypadku wyrażenia chęci korzystania z </w:t>
      </w:r>
      <w:r w:rsidR="00311904" w:rsidRPr="00F11C12">
        <w:rPr>
          <w:rFonts w:ascii="Uniwroclavica" w:eastAsia="Times New Roman" w:hAnsi="Uniwroclavica" w:cs="Times New Roman"/>
          <w:lang w:eastAsia="pl-PL"/>
        </w:rPr>
        <w:t xml:space="preserve">telefonu komórkowego w procesie weryfikacji w obiekcie </w:t>
      </w:r>
      <w:r w:rsidR="00842512" w:rsidRPr="00F11C12">
        <w:rPr>
          <w:rFonts w:ascii="Uniwroclavica" w:eastAsia="Times New Roman" w:hAnsi="Uniwroclavica" w:cs="Times New Roman"/>
          <w:lang w:eastAsia="pl-PL"/>
        </w:rPr>
        <w:t>sportowo-rekreacyjnym przez uczestnika, dopuszcza się możliwość korzy</w:t>
      </w:r>
      <w:r w:rsidR="00EE357C" w:rsidRPr="00F11C12">
        <w:rPr>
          <w:rFonts w:ascii="Uniwroclavica" w:eastAsia="Times New Roman" w:hAnsi="Uniwroclavica" w:cs="Times New Roman"/>
          <w:lang w:eastAsia="pl-PL"/>
        </w:rPr>
        <w:t xml:space="preserve">stania z oferty przy pomocy karty wizualnej w aplikacji mobilnej, pod warunkiem </w:t>
      </w:r>
      <w:r w:rsidR="00E93AD0" w:rsidRPr="00F11C12">
        <w:rPr>
          <w:rFonts w:ascii="Uniwroclavica" w:eastAsia="Times New Roman" w:hAnsi="Uniwroclavica" w:cs="Times New Roman"/>
          <w:lang w:eastAsia="pl-PL"/>
        </w:rPr>
        <w:t xml:space="preserve">jednoczesnego zapewnienia możliwości podstawowej </w:t>
      </w:r>
      <w:r w:rsidR="00CA533C" w:rsidRPr="00F11C12">
        <w:rPr>
          <w:rFonts w:ascii="Uniwroclavica" w:eastAsia="Times New Roman" w:hAnsi="Uniwroclavica" w:cs="Times New Roman"/>
          <w:lang w:eastAsia="pl-PL"/>
        </w:rPr>
        <w:t xml:space="preserve">weryfikacji, tj. poprzez okazanie imiennego </w:t>
      </w:r>
      <w:r w:rsidR="00CA533C" w:rsidRPr="00AD29BF">
        <w:rPr>
          <w:rFonts w:ascii="Uniwroclavica" w:eastAsia="Times New Roman" w:hAnsi="Uniwroclavica" w:cs="Times New Roman"/>
          <w:lang w:eastAsia="pl-PL"/>
        </w:rPr>
        <w:t xml:space="preserve">karnetu </w:t>
      </w:r>
      <w:r w:rsidR="003E56E0" w:rsidRPr="00AD29BF">
        <w:rPr>
          <w:rFonts w:ascii="Uniwroclavica" w:eastAsia="Times New Roman" w:hAnsi="Uniwroclavica" w:cs="Times New Roman"/>
          <w:lang w:eastAsia="pl-PL"/>
        </w:rPr>
        <w:t xml:space="preserve">wraz z dokumentem tożsamości. </w:t>
      </w:r>
    </w:p>
    <w:p w14:paraId="263E6B8C" w14:textId="0A69CBBB" w:rsidR="007030C1" w:rsidRPr="00761A25" w:rsidRDefault="006018AC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AD29BF">
        <w:rPr>
          <w:rFonts w:ascii="Uniwroclavica" w:eastAsia="Times New Roman" w:hAnsi="Uniwroclavica" w:cs="Times New Roman"/>
          <w:lang w:eastAsia="pl-PL"/>
        </w:rPr>
        <w:t xml:space="preserve">Zamawiający </w:t>
      </w:r>
      <w:r w:rsidR="006D3817" w:rsidRPr="00AD29BF">
        <w:rPr>
          <w:rFonts w:ascii="Uniwroclavica" w:eastAsia="Times New Roman" w:hAnsi="Uniwroclavica" w:cs="Times New Roman"/>
          <w:lang w:eastAsia="pl-PL"/>
        </w:rPr>
        <w:t xml:space="preserve">nie </w:t>
      </w:r>
      <w:r w:rsidR="006D3817" w:rsidRPr="00761A25">
        <w:rPr>
          <w:rFonts w:ascii="Uniwroclavica" w:eastAsia="Times New Roman" w:hAnsi="Uniwroclavica" w:cs="Times New Roman"/>
          <w:lang w:eastAsia="pl-PL"/>
        </w:rPr>
        <w:t>będzie przekazywał pośrednio ani bezpośrednio Wykonawcy takich danych osobowych jak: PESEL, data urodzenia</w:t>
      </w:r>
      <w:r w:rsidR="003A31FB" w:rsidRPr="00761A25">
        <w:rPr>
          <w:rFonts w:ascii="Uniwroclavica" w:eastAsia="Times New Roman" w:hAnsi="Uniwroclavica" w:cs="Times New Roman"/>
          <w:lang w:eastAsia="pl-PL"/>
        </w:rPr>
        <w:t xml:space="preserve"> oraz numer telefonu. Danymi na jakie Zamawiający wyraża zgodę to i</w:t>
      </w:r>
      <w:r w:rsidR="00E7064C" w:rsidRPr="00761A25">
        <w:rPr>
          <w:rFonts w:ascii="Uniwroclavica" w:eastAsia="Times New Roman" w:hAnsi="Uniwroclavica" w:cs="Times New Roman"/>
          <w:lang w:eastAsia="pl-PL"/>
        </w:rPr>
        <w:t xml:space="preserve"> </w:t>
      </w:r>
      <w:r w:rsidR="00DF4CA1" w:rsidRPr="00761A25">
        <w:rPr>
          <w:rFonts w:ascii="Uniwroclavica" w:eastAsia="Times New Roman" w:hAnsi="Uniwroclavica" w:cs="Times New Roman"/>
          <w:lang w:eastAsia="pl-PL"/>
        </w:rPr>
        <w:t>imię,</w:t>
      </w:r>
      <w:r w:rsidR="00E7064C" w:rsidRPr="00761A25">
        <w:rPr>
          <w:rFonts w:ascii="Uniwroclavica" w:eastAsia="Times New Roman" w:hAnsi="Uniwroclavica" w:cs="Times New Roman"/>
          <w:lang w:eastAsia="pl-PL"/>
        </w:rPr>
        <w:t xml:space="preserve"> nazwisko </w:t>
      </w:r>
      <w:r w:rsidR="003F4C0E" w:rsidRPr="00761A25">
        <w:rPr>
          <w:rFonts w:ascii="Uniwroclavica" w:eastAsia="Times New Roman" w:hAnsi="Uniwroclavica" w:cs="Times New Roman"/>
          <w:lang w:eastAsia="pl-PL"/>
        </w:rPr>
        <w:t xml:space="preserve">miesiąc i rok urodzenia </w:t>
      </w:r>
      <w:r w:rsidR="00E7064C" w:rsidRPr="00761A25">
        <w:rPr>
          <w:rFonts w:ascii="Uniwroclavica" w:eastAsia="Times New Roman" w:hAnsi="Uniwroclavica" w:cs="Times New Roman"/>
          <w:lang w:eastAsia="pl-PL"/>
        </w:rPr>
        <w:t xml:space="preserve">w przypadku dzieci i seniorów. </w:t>
      </w:r>
    </w:p>
    <w:p w14:paraId="67B7C793" w14:textId="2E4D1820" w:rsidR="007030C1" w:rsidRPr="0055383C" w:rsidRDefault="007030C1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761A25">
        <w:rPr>
          <w:rFonts w:ascii="Uniwroclavica" w:eastAsia="Times New Roman" w:hAnsi="Uniwroclavica" w:cs="Times New Roman"/>
          <w:lang w:eastAsia="pl-PL"/>
        </w:rPr>
        <w:t xml:space="preserve">Zamawiający nie będzie ponosił kosztów związanych </w:t>
      </w:r>
      <w:r w:rsidRPr="00F11C12">
        <w:rPr>
          <w:rFonts w:ascii="Uniwroclavica" w:eastAsia="Times New Roman" w:hAnsi="Uniwroclavica" w:cs="Times New Roman"/>
          <w:lang w:eastAsia="pl-PL"/>
        </w:rPr>
        <w:t>z wyrobieniem i przesłaniem karty w przypadkach: zdarzenia losowego tj. kradzieży karty potwierdzonej zaświadczeniem z policji oraz zmiany nazwiska użytkownika. Wykonawca dokona bezpłatnej wymiana kart uprawniającej do korzystania z zajęć sportowo-rekreacyjnych.</w:t>
      </w:r>
    </w:p>
    <w:p w14:paraId="1070480B" w14:textId="77777777" w:rsidR="007030C1" w:rsidRPr="00F11C12" w:rsidRDefault="007030C1" w:rsidP="00F11C12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Wykonawca dołoży wszelkich starań, aby zapewnić największą jakość usług objętych programem.</w:t>
      </w:r>
    </w:p>
    <w:p w14:paraId="3E888837" w14:textId="77777777" w:rsidR="007030C1" w:rsidRPr="00F11C12" w:rsidRDefault="007030C1" w:rsidP="00F11C12">
      <w:p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</w:p>
    <w:p w14:paraId="71A0C409" w14:textId="61F054AB" w:rsidR="007030C1" w:rsidRPr="0055383C" w:rsidRDefault="007030C1" w:rsidP="0055383C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lastRenderedPageBreak/>
        <w:t>Pracownik Zamawiającego będzie mógł samodzielnie zamówić kartę (sobie, dziecku pracownika i osobie towarzyszącej) poprzez platformę udostępnioną przez Wykonawcę z zastrzeżeniem, że Zamawiający będzie mógł takie zlecenie anulować.</w:t>
      </w:r>
    </w:p>
    <w:p w14:paraId="3F8D7D36" w14:textId="77777777" w:rsidR="007030C1" w:rsidRPr="00F11C12" w:rsidRDefault="007030C1" w:rsidP="00F11C12">
      <w:pPr>
        <w:numPr>
          <w:ilvl w:val="0"/>
          <w:numId w:val="1"/>
        </w:numPr>
        <w:spacing w:after="0" w:line="360" w:lineRule="auto"/>
        <w:ind w:left="993" w:hanging="633"/>
        <w:jc w:val="both"/>
        <w:rPr>
          <w:rFonts w:ascii="Uniwroclavica" w:eastAsia="Times New Roman" w:hAnsi="Uniwroclavica" w:cs="Times New Roman"/>
          <w:lang w:eastAsia="pl-PL"/>
        </w:rPr>
      </w:pPr>
      <w:r w:rsidRPr="00F11C12">
        <w:rPr>
          <w:rFonts w:ascii="Uniwroclavica" w:eastAsia="Times New Roman" w:hAnsi="Uniwroclavica" w:cs="Times New Roman"/>
          <w:lang w:eastAsia="pl-PL"/>
        </w:rPr>
        <w:t>Zgłaszanie nowych Użytkowników kart oraz wyrejestrowanie Użytkowników rezygnujących z usług będzie się odbywało w formie obowiązującej u Wykonawcy.</w:t>
      </w:r>
    </w:p>
    <w:p w14:paraId="320968D8" w14:textId="77777777" w:rsidR="007030C1" w:rsidRPr="00F11C12" w:rsidRDefault="007030C1" w:rsidP="00F11C12">
      <w:pPr>
        <w:spacing w:after="0" w:line="360" w:lineRule="auto"/>
        <w:ind w:left="708"/>
        <w:jc w:val="both"/>
        <w:rPr>
          <w:rFonts w:ascii="Uniwroclavica" w:eastAsia="Times New Roman" w:hAnsi="Uniwroclavica" w:cs="Times New Roman"/>
          <w:lang w:eastAsia="pl-PL"/>
        </w:rPr>
      </w:pPr>
    </w:p>
    <w:p w14:paraId="2E07F359" w14:textId="77777777" w:rsidR="007030C1" w:rsidRPr="00F11C12" w:rsidRDefault="007030C1" w:rsidP="00F11C12">
      <w:pPr>
        <w:spacing w:after="0" w:line="360" w:lineRule="auto"/>
        <w:jc w:val="both"/>
        <w:rPr>
          <w:rFonts w:ascii="Uniwroclavica" w:eastAsia="Times New Roman" w:hAnsi="Uniwroclavica" w:cs="Times New Roman"/>
          <w:lang w:eastAsia="pl-PL"/>
        </w:rPr>
      </w:pPr>
    </w:p>
    <w:p w14:paraId="172F1F5B" w14:textId="77777777" w:rsidR="002C7B4C" w:rsidRPr="00F11C12" w:rsidRDefault="002C7B4C" w:rsidP="00F11C12">
      <w:pPr>
        <w:spacing w:after="0"/>
        <w:jc w:val="both"/>
        <w:rPr>
          <w:rFonts w:ascii="Uniwroclavica" w:hAnsi="Uniwroclavica"/>
        </w:rPr>
      </w:pPr>
    </w:p>
    <w:sectPr w:rsidR="002C7B4C" w:rsidRPr="00F11C12" w:rsidSect="00C4337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0BD04" w14:textId="77777777" w:rsidR="000C6B6E" w:rsidRDefault="000C6B6E">
      <w:pPr>
        <w:spacing w:after="0" w:line="240" w:lineRule="auto"/>
      </w:pPr>
      <w:r>
        <w:separator/>
      </w:r>
    </w:p>
  </w:endnote>
  <w:endnote w:type="continuationSeparator" w:id="0">
    <w:p w14:paraId="44B8D656" w14:textId="77777777" w:rsidR="000C6B6E" w:rsidRDefault="000C6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E11B9" w14:textId="77777777" w:rsidR="000C6B6E" w:rsidRDefault="000C6B6E">
      <w:pPr>
        <w:spacing w:after="0" w:line="240" w:lineRule="auto"/>
      </w:pPr>
      <w:r>
        <w:separator/>
      </w:r>
    </w:p>
  </w:footnote>
  <w:footnote w:type="continuationSeparator" w:id="0">
    <w:p w14:paraId="33B171B1" w14:textId="77777777" w:rsidR="000C6B6E" w:rsidRDefault="000C6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D223B" w14:textId="4DD3CD23" w:rsidR="00A15E18" w:rsidRPr="000A6BE5" w:rsidRDefault="00A15E18" w:rsidP="00A15E18">
    <w:pPr>
      <w:pStyle w:val="Nagwek"/>
      <w:jc w:val="right"/>
      <w:rPr>
        <w:rFonts w:ascii="Uniwroclavica Light" w:hAnsi="Uniwroclavica Light"/>
        <w:sz w:val="20"/>
        <w:szCs w:val="20"/>
      </w:rPr>
    </w:pPr>
    <w:r w:rsidRPr="000A6BE5">
      <w:rPr>
        <w:rFonts w:ascii="Uniwroclavica Light" w:hAnsi="Uniwroclavica Light"/>
        <w:sz w:val="20"/>
        <w:szCs w:val="20"/>
      </w:rPr>
      <w:t xml:space="preserve">Załącznik nr </w:t>
    </w:r>
    <w:r>
      <w:rPr>
        <w:rFonts w:ascii="Uniwroclavica Light" w:hAnsi="Uniwroclavica Light"/>
        <w:sz w:val="20"/>
        <w:szCs w:val="20"/>
      </w:rPr>
      <w:t>3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</w:rPr>
      <w:drawing>
        <wp:anchor distT="0" distB="0" distL="114935" distR="114935" simplePos="0" relativeHeight="251659264" behindDoc="1" locked="0" layoutInCell="1" allowOverlap="1" wp14:anchorId="18A71A1C" wp14:editId="5DA1747E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014380583" name="Obraz 201438058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Uniwroclavica Light" w:hAnsi="Uniwroclavica Light"/>
        <w:sz w:val="20"/>
        <w:szCs w:val="20"/>
      </w:rPr>
      <w:t xml:space="preserve"> nr.</w:t>
    </w:r>
    <w:r w:rsidRPr="000A6BE5">
      <w:rPr>
        <w:rFonts w:ascii="Uniwroclavica Light" w:hAnsi="Uniwroclavica Light"/>
        <w:sz w:val="20"/>
        <w:szCs w:val="20"/>
      </w:rPr>
      <w:t xml:space="preserve"> BZP.</w:t>
    </w:r>
    <w:r>
      <w:rPr>
        <w:rFonts w:ascii="Uniwroclavica Light" w:hAnsi="Uniwroclavica Light"/>
        <w:sz w:val="20"/>
        <w:szCs w:val="20"/>
      </w:rPr>
      <w:t>2711.</w:t>
    </w:r>
    <w:r w:rsidR="00761A25">
      <w:rPr>
        <w:rFonts w:ascii="Uniwroclavica Light" w:hAnsi="Uniwroclavica Light"/>
        <w:sz w:val="20"/>
        <w:szCs w:val="20"/>
      </w:rPr>
      <w:t>14</w:t>
    </w:r>
    <w:r w:rsidRPr="000A6BE5">
      <w:rPr>
        <w:rFonts w:ascii="Uniwroclavica Light" w:hAnsi="Uniwroclavica Light"/>
        <w:sz w:val="20"/>
        <w:szCs w:val="20"/>
      </w:rPr>
      <w:t>.202</w:t>
    </w:r>
    <w:r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</w:t>
    </w:r>
    <w:r>
      <w:rPr>
        <w:rFonts w:ascii="Uniwroclavica Light" w:hAnsi="Uniwroclavica Light"/>
        <w:sz w:val="20"/>
        <w:szCs w:val="20"/>
      </w:rPr>
      <w:t>MG</w:t>
    </w:r>
  </w:p>
  <w:p w14:paraId="0BAAE45D" w14:textId="2B679BB4" w:rsidR="00405087" w:rsidRPr="001A76D5" w:rsidRDefault="00405087" w:rsidP="001A76D5">
    <w:pPr>
      <w:pStyle w:val="Nagwek"/>
      <w:jc w:val="right"/>
      <w:rPr>
        <w:rFonts w:ascii="Verdana" w:hAnsi="Verdan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63C69"/>
    <w:multiLevelType w:val="hybridMultilevel"/>
    <w:tmpl w:val="3ED276C4"/>
    <w:lvl w:ilvl="0" w:tplc="A4E203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423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0C1"/>
    <w:rsid w:val="00007D39"/>
    <w:rsid w:val="00012D61"/>
    <w:rsid w:val="0001529D"/>
    <w:rsid w:val="00030BDF"/>
    <w:rsid w:val="000759BC"/>
    <w:rsid w:val="000801C2"/>
    <w:rsid w:val="000A5857"/>
    <w:rsid w:val="000B010E"/>
    <w:rsid w:val="000B1BF0"/>
    <w:rsid w:val="000B3B0B"/>
    <w:rsid w:val="000C6B6E"/>
    <w:rsid w:val="000E533F"/>
    <w:rsid w:val="00105607"/>
    <w:rsid w:val="00113F68"/>
    <w:rsid w:val="00126F5F"/>
    <w:rsid w:val="00132A13"/>
    <w:rsid w:val="00152848"/>
    <w:rsid w:val="0015487A"/>
    <w:rsid w:val="00166820"/>
    <w:rsid w:val="00187927"/>
    <w:rsid w:val="001A43B7"/>
    <w:rsid w:val="001B36EE"/>
    <w:rsid w:val="001D53AE"/>
    <w:rsid w:val="001E0E23"/>
    <w:rsid w:val="001E3249"/>
    <w:rsid w:val="001F2A58"/>
    <w:rsid w:val="001F76A3"/>
    <w:rsid w:val="0024363D"/>
    <w:rsid w:val="002540E3"/>
    <w:rsid w:val="00257FE0"/>
    <w:rsid w:val="00276C7A"/>
    <w:rsid w:val="002C7B4C"/>
    <w:rsid w:val="002E7E88"/>
    <w:rsid w:val="0030261B"/>
    <w:rsid w:val="00305FE2"/>
    <w:rsid w:val="00311904"/>
    <w:rsid w:val="00312839"/>
    <w:rsid w:val="00316481"/>
    <w:rsid w:val="003364C0"/>
    <w:rsid w:val="003928C6"/>
    <w:rsid w:val="003A31FB"/>
    <w:rsid w:val="003A44D7"/>
    <w:rsid w:val="003B54CF"/>
    <w:rsid w:val="003C2752"/>
    <w:rsid w:val="003E56E0"/>
    <w:rsid w:val="003F4C0E"/>
    <w:rsid w:val="00403BDB"/>
    <w:rsid w:val="00405087"/>
    <w:rsid w:val="004374B8"/>
    <w:rsid w:val="00455FC8"/>
    <w:rsid w:val="00467984"/>
    <w:rsid w:val="00470E7C"/>
    <w:rsid w:val="00471BB3"/>
    <w:rsid w:val="004B04FB"/>
    <w:rsid w:val="004D326A"/>
    <w:rsid w:val="00545469"/>
    <w:rsid w:val="0055383C"/>
    <w:rsid w:val="00555E23"/>
    <w:rsid w:val="005A233B"/>
    <w:rsid w:val="005B7C5A"/>
    <w:rsid w:val="005F5445"/>
    <w:rsid w:val="005F705F"/>
    <w:rsid w:val="006018AC"/>
    <w:rsid w:val="006028E3"/>
    <w:rsid w:val="00614570"/>
    <w:rsid w:val="006D3817"/>
    <w:rsid w:val="007030C1"/>
    <w:rsid w:val="00705EDB"/>
    <w:rsid w:val="00761A25"/>
    <w:rsid w:val="00790CCB"/>
    <w:rsid w:val="00794A0F"/>
    <w:rsid w:val="007D0E5F"/>
    <w:rsid w:val="007D4BEF"/>
    <w:rsid w:val="007E555D"/>
    <w:rsid w:val="007E59C6"/>
    <w:rsid w:val="007F064E"/>
    <w:rsid w:val="007F226C"/>
    <w:rsid w:val="007F4C30"/>
    <w:rsid w:val="0080333F"/>
    <w:rsid w:val="008100C6"/>
    <w:rsid w:val="00825F63"/>
    <w:rsid w:val="00834240"/>
    <w:rsid w:val="0083562F"/>
    <w:rsid w:val="00842512"/>
    <w:rsid w:val="008C7EBD"/>
    <w:rsid w:val="008E280A"/>
    <w:rsid w:val="008F6946"/>
    <w:rsid w:val="00905A9C"/>
    <w:rsid w:val="00926C11"/>
    <w:rsid w:val="00937874"/>
    <w:rsid w:val="00955476"/>
    <w:rsid w:val="009720A4"/>
    <w:rsid w:val="00974CCD"/>
    <w:rsid w:val="009A4BE2"/>
    <w:rsid w:val="009A6743"/>
    <w:rsid w:val="009B3D36"/>
    <w:rsid w:val="009D0196"/>
    <w:rsid w:val="009D7FBA"/>
    <w:rsid w:val="009E6014"/>
    <w:rsid w:val="00A15E18"/>
    <w:rsid w:val="00A315CD"/>
    <w:rsid w:val="00A357CB"/>
    <w:rsid w:val="00A553C9"/>
    <w:rsid w:val="00A91852"/>
    <w:rsid w:val="00AD10D9"/>
    <w:rsid w:val="00AD29BF"/>
    <w:rsid w:val="00AE37BE"/>
    <w:rsid w:val="00AE590E"/>
    <w:rsid w:val="00B078C4"/>
    <w:rsid w:val="00B42820"/>
    <w:rsid w:val="00B51D0C"/>
    <w:rsid w:val="00B52BF0"/>
    <w:rsid w:val="00B932A0"/>
    <w:rsid w:val="00B97F1D"/>
    <w:rsid w:val="00BD5BBA"/>
    <w:rsid w:val="00BF74E6"/>
    <w:rsid w:val="00C31F58"/>
    <w:rsid w:val="00C548BD"/>
    <w:rsid w:val="00C817C2"/>
    <w:rsid w:val="00CA533C"/>
    <w:rsid w:val="00CA6D48"/>
    <w:rsid w:val="00CD6D21"/>
    <w:rsid w:val="00D010EF"/>
    <w:rsid w:val="00D04A7D"/>
    <w:rsid w:val="00D20201"/>
    <w:rsid w:val="00DE317D"/>
    <w:rsid w:val="00DF1E41"/>
    <w:rsid w:val="00DF4CA1"/>
    <w:rsid w:val="00E03115"/>
    <w:rsid w:val="00E15733"/>
    <w:rsid w:val="00E35ABC"/>
    <w:rsid w:val="00E418DA"/>
    <w:rsid w:val="00E559D7"/>
    <w:rsid w:val="00E60F0A"/>
    <w:rsid w:val="00E616D1"/>
    <w:rsid w:val="00E6189F"/>
    <w:rsid w:val="00E7064C"/>
    <w:rsid w:val="00E9252A"/>
    <w:rsid w:val="00E93AD0"/>
    <w:rsid w:val="00EB6510"/>
    <w:rsid w:val="00EC2E20"/>
    <w:rsid w:val="00ED6EA6"/>
    <w:rsid w:val="00EE357C"/>
    <w:rsid w:val="00EF0A9C"/>
    <w:rsid w:val="00F11C12"/>
    <w:rsid w:val="00F35302"/>
    <w:rsid w:val="00F96036"/>
    <w:rsid w:val="00FB2612"/>
    <w:rsid w:val="00FB54AB"/>
    <w:rsid w:val="00FD2C7C"/>
    <w:rsid w:val="00FE127A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5AD25"/>
  <w15:chartTrackingRefBased/>
  <w15:docId w15:val="{98A9C572-2408-4C3F-9415-FBD9BDE8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7030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0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018A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E0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1296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Rogula</dc:creator>
  <cp:keywords/>
  <dc:description/>
  <cp:lastModifiedBy>Monika Golińczak</cp:lastModifiedBy>
  <cp:revision>3</cp:revision>
  <cp:lastPrinted>2022-12-16T08:35:00Z</cp:lastPrinted>
  <dcterms:created xsi:type="dcterms:W3CDTF">2026-04-09T06:48:00Z</dcterms:created>
  <dcterms:modified xsi:type="dcterms:W3CDTF">2026-04-20T07:39:00Z</dcterms:modified>
</cp:coreProperties>
</file>