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Uniwroclavica" w:hAnsi="Uniwroclavica"/>
          <w:b/>
          <w:bCs/>
          <w:color w:val="0075BF"/>
          <w:sz w:val="28"/>
          <w:szCs w:val="28"/>
        </w:rPr>
        <w:alias w:val="Tytuł"/>
        <w:tag w:val=""/>
        <w:id w:val="1190177610"/>
        <w:placeholder>
          <w:docPart w:val="3E21AF3138B74746B5E656AA8AD8EE82"/>
        </w:placeholder>
        <w:dataBinding w:prefixMappings="xmlns:ns0='http://purl.org/dc/elements/1.1/' xmlns:ns1='http://schemas.openxmlformats.org/package/2006/metadata/core-properties' " w:xpath="/ns1:coreProperties[1]/ns0:title[1]" w:storeItemID="{6C3C8BC8-F283-45AE-878A-BAB7291924A1}"/>
        <w:text/>
      </w:sdtPr>
      <w:sdtEndPr/>
      <w:sdtContent>
        <w:p w14:paraId="37A783B2" w14:textId="1EBF3050" w:rsidR="008B21CD" w:rsidRPr="0084701E" w:rsidRDefault="00AE3357" w:rsidP="008A604D">
          <w:pPr>
            <w:spacing w:after="160" w:line="259" w:lineRule="auto"/>
            <w:ind w:right="282"/>
            <w:jc w:val="center"/>
            <w:rPr>
              <w:rStyle w:val="Roboto26"/>
              <w:rFonts w:ascii="Uniwroclavica" w:hAnsi="Uniwroclavica"/>
              <w:b/>
              <w:color w:val="0075BF"/>
              <w:sz w:val="28"/>
              <w:szCs w:val="28"/>
            </w:rPr>
          </w:pPr>
          <w:r w:rsidRPr="0084701E">
            <w:rPr>
              <w:rFonts w:ascii="Uniwroclavica" w:hAnsi="Uniwroclavica"/>
              <w:b/>
              <w:bCs/>
              <w:color w:val="0075BF"/>
              <w:sz w:val="28"/>
              <w:szCs w:val="28"/>
            </w:rPr>
            <w:t>USŁUG–ZAPEWNIENIA DOSTĘPU DO RÓŻNORODNYCH USŁUG SPORTOWO-REKREACYJNYCH W POSTACI MIESIĘCZNEGO ABONAMENTU DLA PRACOWNIKÓW UNIWERSYTETU WROCŁAWSKIEGO, ICH DZIECI, SENIORÓW, STUDENTÓW ORAZ OSÓB TOWARZYSZĄCYCH</w:t>
          </w:r>
        </w:p>
      </w:sdtContent>
    </w:sdt>
    <w:p w14:paraId="2ABE78F3" w14:textId="57099414" w:rsidR="00B10864" w:rsidRPr="00B87A28" w:rsidRDefault="00C04839" w:rsidP="00E341B8">
      <w:pPr>
        <w:tabs>
          <w:tab w:val="left" w:pos="990"/>
        </w:tabs>
        <w:jc w:val="center"/>
        <w:rPr>
          <w:rFonts w:ascii="Uniwroclavica" w:hAnsi="Uniwroclavica"/>
          <w:sz w:val="28"/>
          <w:szCs w:val="20"/>
        </w:rPr>
      </w:pPr>
      <w:r w:rsidRPr="00B87A28">
        <w:rPr>
          <w:rFonts w:ascii="Uniwroclavica" w:hAnsi="Uniwroclavica"/>
          <w:sz w:val="28"/>
          <w:szCs w:val="20"/>
        </w:rPr>
        <w:t>SPECYFIKACJA WARUNKÓW ZAMÓWIENIA (SWZ)</w:t>
      </w:r>
    </w:p>
    <w:p w14:paraId="2582970A" w14:textId="74C5AB62" w:rsidR="00E341B8" w:rsidRDefault="00E341B8" w:rsidP="00E341B8">
      <w:pPr>
        <w:tabs>
          <w:tab w:val="left" w:pos="990"/>
        </w:tabs>
        <w:jc w:val="center"/>
        <w:rPr>
          <w:rFonts w:ascii="Uniwroclavica" w:hAnsi="Uniwroclavica"/>
          <w:sz w:val="28"/>
          <w:szCs w:val="20"/>
        </w:rPr>
      </w:pPr>
      <w:r w:rsidRPr="00B87A28">
        <w:rPr>
          <w:rFonts w:ascii="Uniwroclavica" w:hAnsi="Uniwroclavica"/>
          <w:sz w:val="28"/>
          <w:szCs w:val="20"/>
        </w:rPr>
        <w:t>tryb podstawowy</w:t>
      </w:r>
    </w:p>
    <w:p w14:paraId="5B9081BF" w14:textId="77777777" w:rsidR="00550576" w:rsidRDefault="00550576" w:rsidP="00E341B8">
      <w:pPr>
        <w:tabs>
          <w:tab w:val="left" w:pos="990"/>
        </w:tabs>
        <w:jc w:val="center"/>
        <w:rPr>
          <w:rFonts w:ascii="Uniwroclavica" w:hAnsi="Uniwroclavica"/>
          <w:sz w:val="28"/>
          <w:szCs w:val="20"/>
        </w:rPr>
      </w:pPr>
    </w:p>
    <w:p w14:paraId="5E8C0BC4" w14:textId="77777777" w:rsidR="00550576" w:rsidRPr="00B87A28" w:rsidRDefault="00550576" w:rsidP="00E341B8">
      <w:pPr>
        <w:tabs>
          <w:tab w:val="left" w:pos="990"/>
        </w:tabs>
        <w:jc w:val="center"/>
        <w:rPr>
          <w:rFonts w:ascii="Uniwroclavica" w:hAnsi="Uniwroclavica"/>
          <w:sz w:val="28"/>
          <w:szCs w:val="20"/>
        </w:rPr>
      </w:pPr>
    </w:p>
    <w:p w14:paraId="40A0136D" w14:textId="5E4CCBA8" w:rsidR="001A3922" w:rsidRPr="00B87A28" w:rsidRDefault="001A3922" w:rsidP="00B610F9">
      <w:pPr>
        <w:rPr>
          <w:rFonts w:ascii="Uniwroclavica" w:hAnsi="Uniwroclavica"/>
          <w:sz w:val="20"/>
          <w:szCs w:val="20"/>
        </w:rPr>
      </w:pPr>
    </w:p>
    <w:p w14:paraId="432DCC04" w14:textId="4EF88314" w:rsidR="00E341B8" w:rsidRPr="00B87A28" w:rsidRDefault="00E341B8" w:rsidP="00B610F9">
      <w:pPr>
        <w:rPr>
          <w:rFonts w:ascii="Uniwroclavica" w:hAnsi="Uniwroclavica"/>
          <w:sz w:val="20"/>
          <w:szCs w:val="20"/>
        </w:rPr>
      </w:pPr>
    </w:p>
    <w:p w14:paraId="2EC97700" w14:textId="77777777" w:rsidR="00E341B8" w:rsidRPr="00B87A28" w:rsidRDefault="00E341B8" w:rsidP="00B610F9">
      <w:pPr>
        <w:rPr>
          <w:rFonts w:ascii="Uniwroclavica" w:hAnsi="Uniwroclavica"/>
          <w:sz w:val="20"/>
          <w:szCs w:val="20"/>
        </w:rPr>
      </w:pPr>
    </w:p>
    <w:p w14:paraId="2F12162C" w14:textId="77777777" w:rsidR="00C04839" w:rsidRPr="00B87A28" w:rsidRDefault="00C04839" w:rsidP="00B610F9">
      <w:pPr>
        <w:rPr>
          <w:rFonts w:ascii="Uniwroclavica" w:hAnsi="Uniwroclavica"/>
          <w:sz w:val="20"/>
          <w:szCs w:val="20"/>
        </w:rPr>
      </w:pPr>
    </w:p>
    <w:p w14:paraId="63E30749" w14:textId="77777777" w:rsidR="001A3922" w:rsidRPr="00B87A28" w:rsidRDefault="001A3922" w:rsidP="00B610F9">
      <w:pPr>
        <w:rPr>
          <w:rFonts w:ascii="Uniwroclavica" w:hAnsi="Uniwroclavica"/>
          <w:sz w:val="20"/>
          <w:szCs w:val="20"/>
        </w:rPr>
      </w:pPr>
    </w:p>
    <w:p w14:paraId="41CC868E" w14:textId="77777777" w:rsidR="001A3922" w:rsidRPr="00B87A28" w:rsidRDefault="001A3922" w:rsidP="00B610F9">
      <w:pPr>
        <w:rPr>
          <w:rFonts w:ascii="Uniwroclavica" w:hAnsi="Uniwroclavica"/>
          <w:sz w:val="20"/>
          <w:szCs w:val="20"/>
        </w:rPr>
      </w:pPr>
    </w:p>
    <w:p w14:paraId="27237A58" w14:textId="77777777" w:rsidR="001A3922" w:rsidRPr="00B87A28" w:rsidRDefault="001A3922" w:rsidP="00B610F9">
      <w:pPr>
        <w:rPr>
          <w:rFonts w:ascii="Uniwroclavica" w:hAnsi="Uniwroclavica"/>
          <w:sz w:val="20"/>
          <w:szCs w:val="20"/>
        </w:rPr>
      </w:pPr>
    </w:p>
    <w:p w14:paraId="40C1BE71" w14:textId="77777777" w:rsidR="001A3922" w:rsidRPr="00B87A28" w:rsidRDefault="001A3922" w:rsidP="00B610F9">
      <w:pPr>
        <w:rPr>
          <w:rFonts w:ascii="Uniwroclavica" w:hAnsi="Uniwroclavica"/>
          <w:sz w:val="20"/>
          <w:szCs w:val="20"/>
        </w:rPr>
      </w:pPr>
    </w:p>
    <w:p w14:paraId="065F381F" w14:textId="77777777" w:rsidR="001A3922" w:rsidRPr="00B87A28" w:rsidRDefault="001A3922" w:rsidP="00B610F9">
      <w:pPr>
        <w:rPr>
          <w:rFonts w:ascii="Uniwroclavica" w:hAnsi="Uniwroclavica"/>
          <w:sz w:val="20"/>
          <w:szCs w:val="20"/>
        </w:rPr>
      </w:pPr>
    </w:p>
    <w:p w14:paraId="190E4F6C" w14:textId="77777777" w:rsidR="001A3922" w:rsidRPr="00B87A28" w:rsidRDefault="001A3922" w:rsidP="00B610F9">
      <w:pPr>
        <w:rPr>
          <w:rFonts w:ascii="Uniwroclavica" w:hAnsi="Uniwroclavica"/>
          <w:sz w:val="20"/>
          <w:szCs w:val="20"/>
        </w:rPr>
      </w:pPr>
    </w:p>
    <w:p w14:paraId="6B373EFF" w14:textId="77777777" w:rsidR="001A3922" w:rsidRPr="00B87A28" w:rsidRDefault="001A3922" w:rsidP="00B610F9">
      <w:pPr>
        <w:rPr>
          <w:rFonts w:ascii="Uniwroclavica" w:hAnsi="Uniwroclavica"/>
          <w:sz w:val="20"/>
          <w:szCs w:val="20"/>
        </w:rPr>
      </w:pPr>
    </w:p>
    <w:p w14:paraId="4B064E7F" w14:textId="77777777" w:rsidR="001A3922" w:rsidRPr="00B87A28" w:rsidRDefault="001A3922" w:rsidP="00B610F9">
      <w:pPr>
        <w:rPr>
          <w:rFonts w:ascii="Uniwroclavica" w:hAnsi="Uniwroclavica"/>
          <w:sz w:val="20"/>
          <w:szCs w:val="20"/>
        </w:rPr>
      </w:pPr>
    </w:p>
    <w:p w14:paraId="73FB14E0" w14:textId="77777777" w:rsidR="001A3922" w:rsidRPr="00B87A28" w:rsidRDefault="001A3922" w:rsidP="00B610F9">
      <w:pPr>
        <w:rPr>
          <w:rFonts w:ascii="Uniwroclavica" w:hAnsi="Uniwroclavica"/>
          <w:sz w:val="20"/>
          <w:szCs w:val="20"/>
        </w:rPr>
      </w:pPr>
    </w:p>
    <w:p w14:paraId="3D9D0A8C" w14:textId="77777777" w:rsidR="001A3922" w:rsidRPr="00B87A28" w:rsidRDefault="001A3922" w:rsidP="00B610F9">
      <w:pPr>
        <w:rPr>
          <w:rFonts w:ascii="Uniwroclavica" w:hAnsi="Uniwroclavica"/>
          <w:sz w:val="20"/>
          <w:szCs w:val="20"/>
        </w:rPr>
      </w:pPr>
    </w:p>
    <w:p w14:paraId="406DD2AA" w14:textId="77777777" w:rsidR="001A3922" w:rsidRPr="00B87A28" w:rsidRDefault="001A3922" w:rsidP="00B610F9">
      <w:pPr>
        <w:rPr>
          <w:rFonts w:ascii="Uniwroclavica" w:hAnsi="Uniwroclavica"/>
          <w:sz w:val="20"/>
          <w:szCs w:val="20"/>
        </w:rPr>
      </w:pPr>
    </w:p>
    <w:p w14:paraId="7DAEEA64" w14:textId="77777777" w:rsidR="001A3922" w:rsidRPr="00B87A28" w:rsidRDefault="001A3922" w:rsidP="00B610F9">
      <w:pPr>
        <w:rPr>
          <w:rFonts w:ascii="Uniwroclavica" w:hAnsi="Uniwroclavica"/>
          <w:sz w:val="20"/>
          <w:szCs w:val="20"/>
        </w:rPr>
      </w:pPr>
    </w:p>
    <w:p w14:paraId="04CB2223" w14:textId="77777777" w:rsidR="001A3922" w:rsidRPr="00B87A28" w:rsidRDefault="001A3922" w:rsidP="00B610F9">
      <w:pPr>
        <w:rPr>
          <w:rFonts w:ascii="Uniwroclavica" w:hAnsi="Uniwroclavica"/>
          <w:sz w:val="20"/>
          <w:szCs w:val="20"/>
        </w:rPr>
      </w:pPr>
    </w:p>
    <w:p w14:paraId="3464A23E" w14:textId="77777777" w:rsidR="001A3922" w:rsidRPr="00B87A28" w:rsidRDefault="001A3922" w:rsidP="00B610F9">
      <w:pPr>
        <w:rPr>
          <w:rFonts w:ascii="Uniwroclavica" w:hAnsi="Uniwroclavica"/>
          <w:sz w:val="20"/>
          <w:szCs w:val="20"/>
        </w:rPr>
      </w:pPr>
    </w:p>
    <w:p w14:paraId="041BB580" w14:textId="77777777" w:rsidR="001A3922" w:rsidRPr="00B87A28" w:rsidRDefault="001A3922" w:rsidP="00B610F9">
      <w:pPr>
        <w:rPr>
          <w:rFonts w:ascii="Uniwroclavica" w:hAnsi="Uniwroclavica"/>
          <w:sz w:val="20"/>
          <w:szCs w:val="20"/>
        </w:rPr>
      </w:pPr>
    </w:p>
    <w:p w14:paraId="6BE2533B" w14:textId="77777777" w:rsidR="001A3922" w:rsidRPr="00B87A28" w:rsidRDefault="001A3922" w:rsidP="00B610F9">
      <w:pPr>
        <w:rPr>
          <w:rFonts w:ascii="Uniwroclavica" w:hAnsi="Uniwroclavica"/>
          <w:sz w:val="20"/>
          <w:szCs w:val="20"/>
        </w:rPr>
      </w:pPr>
    </w:p>
    <w:p w14:paraId="6504B27B" w14:textId="77777777" w:rsidR="001A3922" w:rsidRPr="00B87A28" w:rsidRDefault="001A3922" w:rsidP="00B610F9">
      <w:pPr>
        <w:rPr>
          <w:rFonts w:ascii="Uniwroclavica" w:hAnsi="Uniwroclavica"/>
          <w:sz w:val="20"/>
          <w:szCs w:val="20"/>
        </w:rPr>
      </w:pPr>
    </w:p>
    <w:p w14:paraId="35EDAF4D" w14:textId="77777777" w:rsidR="001A3922" w:rsidRPr="00B87A28" w:rsidRDefault="001A3922" w:rsidP="00B610F9">
      <w:pPr>
        <w:rPr>
          <w:rFonts w:ascii="Uniwroclavica" w:hAnsi="Uniwroclavica"/>
          <w:sz w:val="20"/>
          <w:szCs w:val="20"/>
        </w:rPr>
      </w:pPr>
    </w:p>
    <w:p w14:paraId="74494C98" w14:textId="77777777" w:rsidR="001A3922" w:rsidRPr="00B87A28" w:rsidRDefault="001A3922" w:rsidP="00B610F9">
      <w:pPr>
        <w:rPr>
          <w:rFonts w:ascii="Uniwroclavica" w:hAnsi="Uniwroclavica"/>
          <w:sz w:val="20"/>
          <w:szCs w:val="20"/>
        </w:rPr>
      </w:pPr>
    </w:p>
    <w:p w14:paraId="617DA3F3" w14:textId="77777777" w:rsidR="001A3922" w:rsidRPr="00B87A28" w:rsidRDefault="001A3922" w:rsidP="00B610F9">
      <w:pPr>
        <w:rPr>
          <w:rFonts w:ascii="Uniwroclavica" w:hAnsi="Uniwroclavica"/>
          <w:sz w:val="20"/>
          <w:szCs w:val="20"/>
        </w:rPr>
      </w:pPr>
    </w:p>
    <w:p w14:paraId="3A0771A9" w14:textId="77777777" w:rsidR="001A3922" w:rsidRPr="00B87A28" w:rsidRDefault="001A3922" w:rsidP="00B610F9">
      <w:pPr>
        <w:rPr>
          <w:rFonts w:ascii="Uniwroclavica" w:hAnsi="Uniwroclavica"/>
          <w:sz w:val="20"/>
          <w:szCs w:val="20"/>
        </w:rPr>
      </w:pPr>
    </w:p>
    <w:p w14:paraId="7F0F4B2A" w14:textId="77777777" w:rsidR="001A3922" w:rsidRPr="00B87A28" w:rsidRDefault="001A3922" w:rsidP="00B610F9">
      <w:pPr>
        <w:rPr>
          <w:rFonts w:ascii="Uniwroclavica" w:hAnsi="Uniwroclavica"/>
          <w:sz w:val="20"/>
          <w:szCs w:val="20"/>
        </w:rPr>
      </w:pPr>
    </w:p>
    <w:p w14:paraId="50E5BFB7" w14:textId="77777777" w:rsidR="001A3922" w:rsidRPr="00B87A28" w:rsidRDefault="001A3922" w:rsidP="00B610F9">
      <w:pPr>
        <w:rPr>
          <w:rFonts w:ascii="Uniwroclavica" w:hAnsi="Uniwroclavica"/>
          <w:sz w:val="20"/>
          <w:szCs w:val="20"/>
        </w:rPr>
      </w:pPr>
    </w:p>
    <w:p w14:paraId="1CA87097" w14:textId="77777777" w:rsidR="001A3922" w:rsidRPr="00B87A28" w:rsidRDefault="001A3922" w:rsidP="00B610F9">
      <w:pPr>
        <w:rPr>
          <w:rFonts w:ascii="Uniwroclavica" w:hAnsi="Uniwroclavica"/>
          <w:sz w:val="20"/>
          <w:szCs w:val="20"/>
        </w:rPr>
      </w:pPr>
    </w:p>
    <w:p w14:paraId="762EE36E" w14:textId="77777777" w:rsidR="00CB1C21" w:rsidRPr="00B87A28" w:rsidRDefault="00CB1C21" w:rsidP="00B610F9">
      <w:pPr>
        <w:rPr>
          <w:rFonts w:ascii="Uniwroclavica" w:hAnsi="Uniwroclavica"/>
          <w:sz w:val="20"/>
          <w:szCs w:val="20"/>
        </w:rPr>
      </w:pPr>
    </w:p>
    <w:tbl>
      <w:tblPr>
        <w:tblStyle w:val="Tabela-Siatka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0"/>
        <w:gridCol w:w="4679"/>
      </w:tblGrid>
      <w:tr w:rsidR="008B21CD" w:rsidRPr="00B87A28" w14:paraId="00BB767D" w14:textId="77777777" w:rsidTr="008B21CD">
        <w:tc>
          <w:tcPr>
            <w:tcW w:w="4960" w:type="dxa"/>
          </w:tcPr>
          <w:p w14:paraId="114D09D1" w14:textId="77777777" w:rsidR="0084701E" w:rsidRDefault="0084701E" w:rsidP="008B21CD">
            <w:pPr>
              <w:tabs>
                <w:tab w:val="left" w:pos="990"/>
              </w:tabs>
              <w:rPr>
                <w:rFonts w:ascii="Uniwroclavica" w:hAnsi="Uniwroclavica"/>
                <w:sz w:val="22"/>
              </w:rPr>
            </w:pPr>
          </w:p>
          <w:p w14:paraId="30DEED3C" w14:textId="77777777" w:rsidR="0084701E" w:rsidRDefault="0084701E" w:rsidP="008B21CD">
            <w:pPr>
              <w:tabs>
                <w:tab w:val="left" w:pos="990"/>
              </w:tabs>
              <w:rPr>
                <w:rFonts w:ascii="Uniwroclavica" w:hAnsi="Uniwroclavica"/>
                <w:sz w:val="22"/>
              </w:rPr>
            </w:pPr>
          </w:p>
          <w:p w14:paraId="760B19E0" w14:textId="77777777" w:rsidR="0084701E" w:rsidRDefault="0084701E" w:rsidP="008B21CD">
            <w:pPr>
              <w:tabs>
                <w:tab w:val="left" w:pos="990"/>
              </w:tabs>
              <w:rPr>
                <w:rFonts w:ascii="Uniwroclavica" w:hAnsi="Uniwroclavica"/>
                <w:sz w:val="22"/>
              </w:rPr>
            </w:pPr>
          </w:p>
          <w:p w14:paraId="7AC36BA8" w14:textId="733FEA44" w:rsidR="008B21CD" w:rsidRPr="00B87A28" w:rsidRDefault="008B21CD" w:rsidP="008B21CD">
            <w:pPr>
              <w:tabs>
                <w:tab w:val="left" w:pos="990"/>
              </w:tabs>
              <w:rPr>
                <w:rFonts w:ascii="Uniwroclavica" w:hAnsi="Uniwroclavica"/>
                <w:sz w:val="22"/>
              </w:rPr>
            </w:pPr>
            <w:r w:rsidRPr="00B87A28">
              <w:rPr>
                <w:rFonts w:ascii="Uniwroclavica" w:hAnsi="Uniwroclavica"/>
                <w:sz w:val="22"/>
              </w:rPr>
              <w:t>NUMER POSTĘPOWANIA:</w:t>
            </w:r>
          </w:p>
          <w:p w14:paraId="3605F35C" w14:textId="09CD7054" w:rsidR="008B21CD" w:rsidRPr="00B87A28" w:rsidRDefault="00E77ED9" w:rsidP="008B21CD">
            <w:pPr>
              <w:tabs>
                <w:tab w:val="left" w:pos="990"/>
              </w:tabs>
              <w:rPr>
                <w:rFonts w:ascii="Uniwroclavica" w:hAnsi="Uniwroclavica"/>
                <w:sz w:val="22"/>
              </w:rPr>
            </w:pPr>
            <w:sdt>
              <w:sdtPr>
                <w:rPr>
                  <w:rFonts w:ascii="Uniwroclavica" w:hAnsi="Uniwroclavica"/>
                  <w:b/>
                  <w:bCs/>
                  <w:color w:val="0075BF"/>
                  <w:sz w:val="22"/>
                </w:rPr>
                <w:alias w:val="Nr postępowania"/>
                <w:tag w:val=""/>
                <w:id w:val="2062514889"/>
                <w:placeholder>
                  <w:docPart w:val="D178F50DCFB74252AF7EC66A681AC3AE"/>
                </w:placeholder>
                <w:dataBinding w:prefixMappings="xmlns:ns0='http://purl.org/dc/elements/1.1/' xmlns:ns1='http://schemas.openxmlformats.org/package/2006/metadata/core-properties' " w:xpath="/ns1:coreProperties[1]/ns1:keywords[1]" w:storeItemID="{6C3C8BC8-F283-45AE-878A-BAB7291924A1}"/>
                <w:text/>
              </w:sdtPr>
              <w:sdtEndPr/>
              <w:sdtContent>
                <w:r w:rsidR="00AD2AF5" w:rsidRPr="00B87A28">
                  <w:rPr>
                    <w:rFonts w:ascii="Uniwroclavica" w:hAnsi="Uniwroclavica"/>
                    <w:b/>
                    <w:bCs/>
                    <w:color w:val="0075BF"/>
                    <w:sz w:val="22"/>
                  </w:rPr>
                  <w:t>BZP</w:t>
                </w:r>
                <w:r w:rsidR="008A604D" w:rsidRPr="00B87A28">
                  <w:rPr>
                    <w:rFonts w:ascii="Uniwroclavica" w:hAnsi="Uniwroclavica"/>
                    <w:b/>
                    <w:bCs/>
                    <w:color w:val="0075BF"/>
                    <w:sz w:val="22"/>
                  </w:rPr>
                  <w:t>.2711</w:t>
                </w:r>
                <w:r w:rsidR="0084701E">
                  <w:rPr>
                    <w:rFonts w:ascii="Uniwroclavica" w:hAnsi="Uniwroclavica"/>
                    <w:b/>
                    <w:bCs/>
                    <w:color w:val="0075BF"/>
                    <w:sz w:val="22"/>
                  </w:rPr>
                  <w:t>.14</w:t>
                </w:r>
                <w:r w:rsidR="008A604D" w:rsidRPr="00B87A28">
                  <w:rPr>
                    <w:rFonts w:ascii="Uniwroclavica" w:hAnsi="Uniwroclavica"/>
                    <w:b/>
                    <w:bCs/>
                    <w:color w:val="0075BF"/>
                    <w:sz w:val="22"/>
                  </w:rPr>
                  <w:t>.</w:t>
                </w:r>
                <w:r w:rsidR="00AD2AF5" w:rsidRPr="00B87A28">
                  <w:rPr>
                    <w:rFonts w:ascii="Uniwroclavica" w:hAnsi="Uniwroclavica"/>
                    <w:b/>
                    <w:bCs/>
                    <w:color w:val="0075BF"/>
                    <w:sz w:val="22"/>
                  </w:rPr>
                  <w:t>202</w:t>
                </w:r>
                <w:r w:rsidR="008A604D" w:rsidRPr="00B87A28">
                  <w:rPr>
                    <w:rFonts w:ascii="Uniwroclavica" w:hAnsi="Uniwroclavica"/>
                    <w:b/>
                    <w:bCs/>
                    <w:color w:val="0075BF"/>
                    <w:sz w:val="22"/>
                  </w:rPr>
                  <w:t>6.MG</w:t>
                </w:r>
              </w:sdtContent>
            </w:sdt>
          </w:p>
        </w:tc>
        <w:tc>
          <w:tcPr>
            <w:tcW w:w="4679" w:type="dxa"/>
          </w:tcPr>
          <w:p w14:paraId="6C71857E" w14:textId="77777777" w:rsidR="0084701E" w:rsidRDefault="0084701E" w:rsidP="008B21CD">
            <w:pPr>
              <w:tabs>
                <w:tab w:val="left" w:pos="990"/>
              </w:tabs>
              <w:jc w:val="center"/>
              <w:rPr>
                <w:rFonts w:ascii="Uniwroclavica" w:hAnsi="Uniwroclavica"/>
                <w:sz w:val="22"/>
              </w:rPr>
            </w:pPr>
          </w:p>
          <w:p w14:paraId="5DADF2F4" w14:textId="77777777" w:rsidR="0084701E" w:rsidRDefault="0084701E" w:rsidP="008B21CD">
            <w:pPr>
              <w:tabs>
                <w:tab w:val="left" w:pos="990"/>
              </w:tabs>
              <w:jc w:val="center"/>
              <w:rPr>
                <w:rFonts w:ascii="Uniwroclavica" w:hAnsi="Uniwroclavica"/>
                <w:sz w:val="22"/>
              </w:rPr>
            </w:pPr>
          </w:p>
          <w:p w14:paraId="58C3E796" w14:textId="77777777" w:rsidR="0084701E" w:rsidRDefault="0084701E" w:rsidP="008B21CD">
            <w:pPr>
              <w:tabs>
                <w:tab w:val="left" w:pos="990"/>
              </w:tabs>
              <w:jc w:val="center"/>
              <w:rPr>
                <w:rFonts w:ascii="Uniwroclavica" w:hAnsi="Uniwroclavica"/>
                <w:sz w:val="22"/>
              </w:rPr>
            </w:pPr>
          </w:p>
          <w:p w14:paraId="1D55D67B" w14:textId="754E529A" w:rsidR="008B21CD" w:rsidRPr="00B87A28" w:rsidRDefault="008B21CD" w:rsidP="008B21CD">
            <w:pPr>
              <w:tabs>
                <w:tab w:val="left" w:pos="990"/>
              </w:tabs>
              <w:jc w:val="center"/>
              <w:rPr>
                <w:rFonts w:ascii="Uniwroclavica" w:hAnsi="Uniwroclavica"/>
                <w:sz w:val="22"/>
              </w:rPr>
            </w:pPr>
            <w:r w:rsidRPr="00B87A28">
              <w:rPr>
                <w:rFonts w:ascii="Uniwroclavica" w:hAnsi="Uniwroclavica"/>
                <w:sz w:val="22"/>
              </w:rPr>
              <w:t>ZATWIERDZIŁA:</w:t>
            </w:r>
          </w:p>
          <w:p w14:paraId="01120028" w14:textId="77777777" w:rsidR="008B21CD" w:rsidRPr="00B87A28" w:rsidRDefault="008B21CD" w:rsidP="008B21CD">
            <w:pPr>
              <w:tabs>
                <w:tab w:val="left" w:pos="990"/>
              </w:tabs>
              <w:jc w:val="center"/>
              <w:rPr>
                <w:rFonts w:ascii="Uniwroclavica" w:hAnsi="Uniwroclavica"/>
                <w:sz w:val="22"/>
              </w:rPr>
            </w:pPr>
            <w:r w:rsidRPr="00B87A28">
              <w:rPr>
                <w:rFonts w:ascii="Uniwroclavica" w:hAnsi="Uniwroclavica"/>
                <w:sz w:val="22"/>
              </w:rPr>
              <w:t>mgr Elżbieta Solarewicz</w:t>
            </w:r>
          </w:p>
          <w:p w14:paraId="2A9CBF59" w14:textId="77777777" w:rsidR="008B21CD" w:rsidRPr="00B87A28" w:rsidRDefault="008B21CD" w:rsidP="008B21CD">
            <w:pPr>
              <w:tabs>
                <w:tab w:val="left" w:pos="990"/>
              </w:tabs>
              <w:jc w:val="center"/>
              <w:rPr>
                <w:rFonts w:ascii="Uniwroclavica" w:hAnsi="Uniwroclavica"/>
                <w:sz w:val="22"/>
              </w:rPr>
            </w:pPr>
            <w:r w:rsidRPr="00B87A28">
              <w:rPr>
                <w:rFonts w:ascii="Uniwroclavica" w:hAnsi="Uniwroclavica"/>
                <w:sz w:val="22"/>
              </w:rPr>
              <w:t>DYREKTOR GENERALNY</w:t>
            </w:r>
          </w:p>
          <w:p w14:paraId="5A657161" w14:textId="77777777" w:rsidR="008B21CD" w:rsidRPr="00B87A28" w:rsidRDefault="008B21CD" w:rsidP="008B21CD">
            <w:pPr>
              <w:tabs>
                <w:tab w:val="left" w:pos="990"/>
              </w:tabs>
              <w:jc w:val="center"/>
              <w:rPr>
                <w:rFonts w:ascii="Uniwroclavica" w:hAnsi="Uniwroclavica"/>
                <w:sz w:val="22"/>
              </w:rPr>
            </w:pPr>
            <w:r w:rsidRPr="00B87A28">
              <w:rPr>
                <w:rFonts w:ascii="Uniwroclavica" w:hAnsi="Uniwroclavica"/>
                <w:sz w:val="22"/>
              </w:rPr>
              <w:t>UNIWERSYTETU WROCŁAWSKIEGO</w:t>
            </w:r>
          </w:p>
        </w:tc>
      </w:tr>
    </w:tbl>
    <w:p w14:paraId="23CC5AB8" w14:textId="77777777" w:rsidR="001A3922" w:rsidRPr="00B87A28" w:rsidRDefault="001A3922" w:rsidP="00B610F9">
      <w:pPr>
        <w:rPr>
          <w:rFonts w:ascii="Uniwroclavica" w:hAnsi="Uniwroclavica"/>
          <w:sz w:val="20"/>
          <w:szCs w:val="20"/>
        </w:rPr>
      </w:pPr>
    </w:p>
    <w:p w14:paraId="525178CE" w14:textId="77777777" w:rsidR="00257AC4" w:rsidRPr="00B87A28" w:rsidRDefault="00257AC4" w:rsidP="00B610F9">
      <w:pPr>
        <w:rPr>
          <w:rFonts w:ascii="Uniwroclavica" w:hAnsi="Uniwroclavica"/>
          <w:sz w:val="20"/>
          <w:szCs w:val="20"/>
        </w:rPr>
        <w:sectPr w:rsidR="00257AC4" w:rsidRPr="00B87A28" w:rsidSect="00880BDD">
          <w:headerReference w:type="default" r:id="rId8"/>
          <w:footerReference w:type="default" r:id="rId9"/>
          <w:headerReference w:type="first" r:id="rId10"/>
          <w:pgSz w:w="11906" w:h="16838" w:code="9"/>
          <w:pgMar w:top="2694" w:right="849" w:bottom="709" w:left="851" w:header="357" w:footer="0" w:gutter="0"/>
          <w:cols w:space="708"/>
          <w:titlePg/>
          <w:docGrid w:linePitch="360"/>
        </w:sectPr>
      </w:pPr>
    </w:p>
    <w:sdt>
      <w:sdtPr>
        <w:rPr>
          <w:rFonts w:ascii="Uniwroclavica Thin" w:eastAsiaTheme="minorHAnsi" w:hAnsi="Uniwroclavica Thin" w:cstheme="minorHAnsi"/>
          <w:color w:val="auto"/>
          <w:sz w:val="22"/>
          <w:szCs w:val="22"/>
          <w:lang w:eastAsia="en-US"/>
        </w:rPr>
        <w:id w:val="1606998328"/>
        <w:docPartObj>
          <w:docPartGallery w:val="Table of Contents"/>
          <w:docPartUnique/>
        </w:docPartObj>
      </w:sdtPr>
      <w:sdtEndPr>
        <w:rPr>
          <w:rFonts w:ascii="Uniwroclavica" w:eastAsia="Times New Roman" w:hAnsi="Uniwroclavica"/>
          <w:b/>
          <w:bCs/>
          <w:sz w:val="24"/>
          <w:szCs w:val="24"/>
          <w:lang w:eastAsia="pl-PL"/>
        </w:rPr>
      </w:sdtEndPr>
      <w:sdtContent>
        <w:p w14:paraId="4681486B" w14:textId="77777777" w:rsidR="00257AC4" w:rsidRPr="00B87A28" w:rsidRDefault="00257AC4" w:rsidP="00427C14">
          <w:pPr>
            <w:pStyle w:val="Nagwekspisutreci"/>
            <w:ind w:right="565"/>
            <w:jc w:val="both"/>
            <w:rPr>
              <w:rFonts w:ascii="Uniwroclavica Black" w:hAnsi="Uniwroclavica Black" w:cstheme="minorHAnsi"/>
              <w:b/>
              <w:bCs/>
              <w:color w:val="0075BF"/>
              <w:sz w:val="24"/>
              <w:szCs w:val="22"/>
            </w:rPr>
          </w:pPr>
          <w:r w:rsidRPr="00B87A28">
            <w:rPr>
              <w:rFonts w:ascii="Uniwroclavica Black" w:hAnsi="Uniwroclavica Black" w:cstheme="minorHAnsi"/>
              <w:b/>
              <w:bCs/>
              <w:color w:val="0075BF"/>
              <w:sz w:val="24"/>
              <w:szCs w:val="22"/>
            </w:rPr>
            <w:t>Spis treści</w:t>
          </w:r>
        </w:p>
        <w:p w14:paraId="0E85D61F" w14:textId="32A8FBB2" w:rsidR="007202DC" w:rsidRDefault="00257AC4">
          <w:pPr>
            <w:pStyle w:val="Spistreci1"/>
            <w:rPr>
              <w:rFonts w:eastAsiaTheme="minorEastAsia"/>
              <w:noProof/>
              <w:kern w:val="2"/>
              <w:sz w:val="24"/>
              <w:szCs w:val="24"/>
              <w:lang w:eastAsia="pl-PL"/>
              <w14:ligatures w14:val="standardContextual"/>
            </w:rPr>
          </w:pPr>
          <w:r w:rsidRPr="00B87A28">
            <w:rPr>
              <w:rFonts w:ascii="Uniwroclavica Thin" w:hAnsi="Uniwroclavica Thin"/>
            </w:rPr>
            <w:fldChar w:fldCharType="begin"/>
          </w:r>
          <w:r w:rsidRPr="00B87A28">
            <w:rPr>
              <w:rFonts w:ascii="Uniwroclavica Thin" w:hAnsi="Uniwroclavica Thin"/>
            </w:rPr>
            <w:instrText xml:space="preserve"> TOC \o "1-3" \h \z \u </w:instrText>
          </w:r>
          <w:r w:rsidRPr="00B87A28">
            <w:rPr>
              <w:rFonts w:ascii="Uniwroclavica Thin" w:hAnsi="Uniwroclavica Thin"/>
            </w:rPr>
            <w:fldChar w:fldCharType="separate"/>
          </w:r>
          <w:hyperlink w:anchor="_Toc227570975" w:history="1">
            <w:r w:rsidR="007202DC" w:rsidRPr="004A221C">
              <w:rPr>
                <w:rStyle w:val="Hipercze"/>
                <w:rFonts w:ascii="Uniwroclavica" w:hAnsi="Uniwroclavica" w:cstheme="minorHAnsi"/>
                <w:b/>
                <w:bCs/>
                <w:noProof/>
              </w:rPr>
              <w:t>I.</w:t>
            </w:r>
            <w:r w:rsidR="007202DC">
              <w:rPr>
                <w:rFonts w:eastAsiaTheme="minorEastAsia"/>
                <w:noProof/>
                <w:kern w:val="2"/>
                <w:sz w:val="24"/>
                <w:szCs w:val="24"/>
                <w:lang w:eastAsia="pl-PL"/>
                <w14:ligatures w14:val="standardContextual"/>
              </w:rPr>
              <w:tab/>
            </w:r>
            <w:r w:rsidR="007202DC" w:rsidRPr="004A221C">
              <w:rPr>
                <w:rStyle w:val="Hipercze"/>
                <w:rFonts w:ascii="Uniwroclavica" w:hAnsi="Uniwroclavica" w:cstheme="minorHAnsi"/>
                <w:b/>
                <w:bCs/>
                <w:noProof/>
              </w:rPr>
              <w:t>Podstawowe informacje o Zamawiającym oraz adres strony internetowej prowadzonego postępowania</w:t>
            </w:r>
            <w:r w:rsidR="007202DC">
              <w:rPr>
                <w:noProof/>
                <w:webHidden/>
              </w:rPr>
              <w:tab/>
            </w:r>
            <w:r w:rsidR="007202DC">
              <w:rPr>
                <w:noProof/>
                <w:webHidden/>
              </w:rPr>
              <w:fldChar w:fldCharType="begin"/>
            </w:r>
            <w:r w:rsidR="007202DC">
              <w:rPr>
                <w:noProof/>
                <w:webHidden/>
              </w:rPr>
              <w:instrText xml:space="preserve"> PAGEREF _Toc227570975 \h </w:instrText>
            </w:r>
            <w:r w:rsidR="007202DC">
              <w:rPr>
                <w:noProof/>
                <w:webHidden/>
              </w:rPr>
            </w:r>
            <w:r w:rsidR="007202DC">
              <w:rPr>
                <w:noProof/>
                <w:webHidden/>
              </w:rPr>
              <w:fldChar w:fldCharType="separate"/>
            </w:r>
            <w:r w:rsidR="007202DC">
              <w:rPr>
                <w:noProof/>
                <w:webHidden/>
              </w:rPr>
              <w:t>3</w:t>
            </w:r>
            <w:r w:rsidR="007202DC">
              <w:rPr>
                <w:noProof/>
                <w:webHidden/>
              </w:rPr>
              <w:fldChar w:fldCharType="end"/>
            </w:r>
          </w:hyperlink>
        </w:p>
        <w:p w14:paraId="3F741743" w14:textId="206229CF" w:rsidR="007202DC" w:rsidRDefault="007202DC">
          <w:pPr>
            <w:pStyle w:val="Spistreci1"/>
            <w:rPr>
              <w:rFonts w:eastAsiaTheme="minorEastAsia"/>
              <w:noProof/>
              <w:kern w:val="2"/>
              <w:sz w:val="24"/>
              <w:szCs w:val="24"/>
              <w:lang w:eastAsia="pl-PL"/>
              <w14:ligatures w14:val="standardContextual"/>
            </w:rPr>
          </w:pPr>
          <w:hyperlink w:anchor="_Toc227570976" w:history="1">
            <w:r w:rsidRPr="004A221C">
              <w:rPr>
                <w:rStyle w:val="Hipercze"/>
                <w:rFonts w:ascii="Uniwroclavica" w:eastAsia="Times New Roman" w:hAnsi="Uniwroclavica" w:cs="Times New Roman"/>
                <w:noProof/>
                <w:lang w:eastAsia="pl-PL"/>
              </w:rPr>
              <w:t>https://platformazakupowa.pl/transakcja/1297071</w:t>
            </w:r>
            <w:r>
              <w:rPr>
                <w:noProof/>
                <w:webHidden/>
              </w:rPr>
              <w:tab/>
            </w:r>
            <w:r>
              <w:rPr>
                <w:noProof/>
                <w:webHidden/>
              </w:rPr>
              <w:fldChar w:fldCharType="begin"/>
            </w:r>
            <w:r>
              <w:rPr>
                <w:noProof/>
                <w:webHidden/>
              </w:rPr>
              <w:instrText xml:space="preserve"> PAGEREF _Toc227570976 \h </w:instrText>
            </w:r>
            <w:r>
              <w:rPr>
                <w:noProof/>
                <w:webHidden/>
              </w:rPr>
            </w:r>
            <w:r>
              <w:rPr>
                <w:noProof/>
                <w:webHidden/>
              </w:rPr>
              <w:fldChar w:fldCharType="separate"/>
            </w:r>
            <w:r>
              <w:rPr>
                <w:noProof/>
                <w:webHidden/>
              </w:rPr>
              <w:t>3</w:t>
            </w:r>
            <w:r>
              <w:rPr>
                <w:noProof/>
                <w:webHidden/>
              </w:rPr>
              <w:fldChar w:fldCharType="end"/>
            </w:r>
          </w:hyperlink>
        </w:p>
        <w:p w14:paraId="63AD416D" w14:textId="764D8962" w:rsidR="007202DC" w:rsidRDefault="007202DC">
          <w:pPr>
            <w:pStyle w:val="Spistreci1"/>
            <w:rPr>
              <w:rFonts w:eastAsiaTheme="minorEastAsia"/>
              <w:noProof/>
              <w:kern w:val="2"/>
              <w:sz w:val="24"/>
              <w:szCs w:val="24"/>
              <w:lang w:eastAsia="pl-PL"/>
              <w14:ligatures w14:val="standardContextual"/>
            </w:rPr>
          </w:pPr>
          <w:hyperlink w:anchor="_Toc227570977" w:history="1">
            <w:r w:rsidRPr="004A221C">
              <w:rPr>
                <w:rStyle w:val="Hipercze"/>
                <w:rFonts w:ascii="Uniwroclavica" w:hAnsi="Uniwroclavica" w:cstheme="minorHAnsi"/>
                <w:b/>
                <w:bCs/>
                <w:noProof/>
              </w:rPr>
              <w:t>II.</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Podstawowe informacje o postępowaniu, w tym tryb udzielenia zamówienia, informacja, czy Zamawiający przewiduje wybór najkorzystniejszej oferty z możliwością prowadzenia negocjacji, definicje</w:t>
            </w:r>
            <w:r>
              <w:rPr>
                <w:noProof/>
                <w:webHidden/>
              </w:rPr>
              <w:tab/>
            </w:r>
            <w:r>
              <w:rPr>
                <w:noProof/>
                <w:webHidden/>
              </w:rPr>
              <w:fldChar w:fldCharType="begin"/>
            </w:r>
            <w:r>
              <w:rPr>
                <w:noProof/>
                <w:webHidden/>
              </w:rPr>
              <w:instrText xml:space="preserve"> PAGEREF _Toc227570977 \h </w:instrText>
            </w:r>
            <w:r>
              <w:rPr>
                <w:noProof/>
                <w:webHidden/>
              </w:rPr>
            </w:r>
            <w:r>
              <w:rPr>
                <w:noProof/>
                <w:webHidden/>
              </w:rPr>
              <w:fldChar w:fldCharType="separate"/>
            </w:r>
            <w:r>
              <w:rPr>
                <w:noProof/>
                <w:webHidden/>
              </w:rPr>
              <w:t>3</w:t>
            </w:r>
            <w:r>
              <w:rPr>
                <w:noProof/>
                <w:webHidden/>
              </w:rPr>
              <w:fldChar w:fldCharType="end"/>
            </w:r>
          </w:hyperlink>
        </w:p>
        <w:p w14:paraId="08B3D582" w14:textId="6800572B" w:rsidR="007202DC" w:rsidRDefault="007202DC">
          <w:pPr>
            <w:pStyle w:val="Spistreci1"/>
            <w:rPr>
              <w:rFonts w:eastAsiaTheme="minorEastAsia"/>
              <w:noProof/>
              <w:kern w:val="2"/>
              <w:sz w:val="24"/>
              <w:szCs w:val="24"/>
              <w:lang w:eastAsia="pl-PL"/>
              <w14:ligatures w14:val="standardContextual"/>
            </w:rPr>
          </w:pPr>
          <w:hyperlink w:anchor="_Toc227570978" w:history="1">
            <w:r w:rsidRPr="004A221C">
              <w:rPr>
                <w:rStyle w:val="Hipercze"/>
                <w:rFonts w:ascii="Uniwroclavica" w:hAnsi="Uniwroclavica" w:cstheme="minorHAnsi"/>
                <w:b/>
                <w:bCs/>
                <w:noProof/>
              </w:rPr>
              <w:t>III.</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Opis przedmiotu zamówienia</w:t>
            </w:r>
            <w:r>
              <w:rPr>
                <w:noProof/>
                <w:webHidden/>
              </w:rPr>
              <w:tab/>
            </w:r>
            <w:r>
              <w:rPr>
                <w:noProof/>
                <w:webHidden/>
              </w:rPr>
              <w:fldChar w:fldCharType="begin"/>
            </w:r>
            <w:r>
              <w:rPr>
                <w:noProof/>
                <w:webHidden/>
              </w:rPr>
              <w:instrText xml:space="preserve"> PAGEREF _Toc227570978 \h </w:instrText>
            </w:r>
            <w:r>
              <w:rPr>
                <w:noProof/>
                <w:webHidden/>
              </w:rPr>
            </w:r>
            <w:r>
              <w:rPr>
                <w:noProof/>
                <w:webHidden/>
              </w:rPr>
              <w:fldChar w:fldCharType="separate"/>
            </w:r>
            <w:r>
              <w:rPr>
                <w:noProof/>
                <w:webHidden/>
              </w:rPr>
              <w:t>4</w:t>
            </w:r>
            <w:r>
              <w:rPr>
                <w:noProof/>
                <w:webHidden/>
              </w:rPr>
              <w:fldChar w:fldCharType="end"/>
            </w:r>
          </w:hyperlink>
        </w:p>
        <w:p w14:paraId="761286B5" w14:textId="21969976" w:rsidR="007202DC" w:rsidRDefault="007202DC">
          <w:pPr>
            <w:pStyle w:val="Spistreci1"/>
            <w:rPr>
              <w:rFonts w:eastAsiaTheme="minorEastAsia"/>
              <w:noProof/>
              <w:kern w:val="2"/>
              <w:sz w:val="24"/>
              <w:szCs w:val="24"/>
              <w:lang w:eastAsia="pl-PL"/>
              <w14:ligatures w14:val="standardContextual"/>
            </w:rPr>
          </w:pPr>
          <w:hyperlink w:anchor="_Toc227570979" w:history="1">
            <w:r w:rsidRPr="004A221C">
              <w:rPr>
                <w:rStyle w:val="Hipercze"/>
                <w:rFonts w:ascii="Uniwroclavica" w:hAnsi="Uniwroclavica" w:cstheme="minorHAnsi"/>
                <w:b/>
                <w:bCs/>
                <w:noProof/>
              </w:rPr>
              <w:t>IV.</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Termin realizacji zamówienia</w:t>
            </w:r>
            <w:r>
              <w:rPr>
                <w:noProof/>
                <w:webHidden/>
              </w:rPr>
              <w:tab/>
            </w:r>
            <w:r>
              <w:rPr>
                <w:noProof/>
                <w:webHidden/>
              </w:rPr>
              <w:fldChar w:fldCharType="begin"/>
            </w:r>
            <w:r>
              <w:rPr>
                <w:noProof/>
                <w:webHidden/>
              </w:rPr>
              <w:instrText xml:space="preserve"> PAGEREF _Toc227570979 \h </w:instrText>
            </w:r>
            <w:r>
              <w:rPr>
                <w:noProof/>
                <w:webHidden/>
              </w:rPr>
            </w:r>
            <w:r>
              <w:rPr>
                <w:noProof/>
                <w:webHidden/>
              </w:rPr>
              <w:fldChar w:fldCharType="separate"/>
            </w:r>
            <w:r>
              <w:rPr>
                <w:noProof/>
                <w:webHidden/>
              </w:rPr>
              <w:t>5</w:t>
            </w:r>
            <w:r>
              <w:rPr>
                <w:noProof/>
                <w:webHidden/>
              </w:rPr>
              <w:fldChar w:fldCharType="end"/>
            </w:r>
          </w:hyperlink>
        </w:p>
        <w:p w14:paraId="3FC6CD95" w14:textId="2FA5DCD4" w:rsidR="007202DC" w:rsidRDefault="007202DC">
          <w:pPr>
            <w:pStyle w:val="Spistreci1"/>
            <w:rPr>
              <w:rFonts w:eastAsiaTheme="minorEastAsia"/>
              <w:noProof/>
              <w:kern w:val="2"/>
              <w:sz w:val="24"/>
              <w:szCs w:val="24"/>
              <w:lang w:eastAsia="pl-PL"/>
              <w14:ligatures w14:val="standardContextual"/>
            </w:rPr>
          </w:pPr>
          <w:hyperlink w:anchor="_Toc227570980" w:history="1">
            <w:r w:rsidRPr="004A221C">
              <w:rPr>
                <w:rStyle w:val="Hipercze"/>
                <w:rFonts w:ascii="Uniwroclavica" w:hAnsi="Uniwroclavica" w:cstheme="minorHAnsi"/>
                <w:b/>
                <w:bCs/>
                <w:noProof/>
              </w:rPr>
              <w:t>V.</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Projektowane postanowienia umowy w sprawie zamówienia publicznego, które zostaną wprowadzone do treści tej umowy</w:t>
            </w:r>
            <w:r>
              <w:rPr>
                <w:noProof/>
                <w:webHidden/>
              </w:rPr>
              <w:tab/>
            </w:r>
            <w:r>
              <w:rPr>
                <w:noProof/>
                <w:webHidden/>
              </w:rPr>
              <w:fldChar w:fldCharType="begin"/>
            </w:r>
            <w:r>
              <w:rPr>
                <w:noProof/>
                <w:webHidden/>
              </w:rPr>
              <w:instrText xml:space="preserve"> PAGEREF _Toc227570980 \h </w:instrText>
            </w:r>
            <w:r>
              <w:rPr>
                <w:noProof/>
                <w:webHidden/>
              </w:rPr>
            </w:r>
            <w:r>
              <w:rPr>
                <w:noProof/>
                <w:webHidden/>
              </w:rPr>
              <w:fldChar w:fldCharType="separate"/>
            </w:r>
            <w:r>
              <w:rPr>
                <w:noProof/>
                <w:webHidden/>
              </w:rPr>
              <w:t>5</w:t>
            </w:r>
            <w:r>
              <w:rPr>
                <w:noProof/>
                <w:webHidden/>
              </w:rPr>
              <w:fldChar w:fldCharType="end"/>
            </w:r>
          </w:hyperlink>
        </w:p>
        <w:p w14:paraId="48C9A279" w14:textId="17F8E234" w:rsidR="007202DC" w:rsidRDefault="007202DC">
          <w:pPr>
            <w:pStyle w:val="Spistreci1"/>
            <w:rPr>
              <w:rFonts w:eastAsiaTheme="minorEastAsia"/>
              <w:noProof/>
              <w:kern w:val="2"/>
              <w:sz w:val="24"/>
              <w:szCs w:val="24"/>
              <w:lang w:eastAsia="pl-PL"/>
              <w14:ligatures w14:val="standardContextual"/>
            </w:rPr>
          </w:pPr>
          <w:hyperlink w:anchor="_Toc227570981" w:history="1">
            <w:r w:rsidRPr="004A221C">
              <w:rPr>
                <w:rStyle w:val="Hipercze"/>
                <w:rFonts w:ascii="Uniwroclavica" w:hAnsi="Uniwroclavica" w:cstheme="minorHAnsi"/>
                <w:b/>
                <w:bCs/>
                <w:noProof/>
              </w:rPr>
              <w:t>VI.</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Wymagania w zakresie zatrudnienia na podstawie stosunku pracy, w okolicznościach, o których mowa w art. 95 uPzp</w:t>
            </w:r>
            <w:r>
              <w:rPr>
                <w:noProof/>
                <w:webHidden/>
              </w:rPr>
              <w:tab/>
            </w:r>
            <w:r>
              <w:rPr>
                <w:noProof/>
                <w:webHidden/>
              </w:rPr>
              <w:fldChar w:fldCharType="begin"/>
            </w:r>
            <w:r>
              <w:rPr>
                <w:noProof/>
                <w:webHidden/>
              </w:rPr>
              <w:instrText xml:space="preserve"> PAGEREF _Toc227570981 \h </w:instrText>
            </w:r>
            <w:r>
              <w:rPr>
                <w:noProof/>
                <w:webHidden/>
              </w:rPr>
            </w:r>
            <w:r>
              <w:rPr>
                <w:noProof/>
                <w:webHidden/>
              </w:rPr>
              <w:fldChar w:fldCharType="separate"/>
            </w:r>
            <w:r>
              <w:rPr>
                <w:noProof/>
                <w:webHidden/>
              </w:rPr>
              <w:t>5</w:t>
            </w:r>
            <w:r>
              <w:rPr>
                <w:noProof/>
                <w:webHidden/>
              </w:rPr>
              <w:fldChar w:fldCharType="end"/>
            </w:r>
          </w:hyperlink>
        </w:p>
        <w:p w14:paraId="7A6AD186" w14:textId="2BCEDC76" w:rsidR="007202DC" w:rsidRDefault="007202DC">
          <w:pPr>
            <w:pStyle w:val="Spistreci1"/>
            <w:rPr>
              <w:rFonts w:eastAsiaTheme="minorEastAsia"/>
              <w:noProof/>
              <w:kern w:val="2"/>
              <w:sz w:val="24"/>
              <w:szCs w:val="24"/>
              <w:lang w:eastAsia="pl-PL"/>
              <w14:ligatures w14:val="standardContextual"/>
            </w:rPr>
          </w:pPr>
          <w:hyperlink w:anchor="_Toc227570982" w:history="1">
            <w:r w:rsidRPr="004A221C">
              <w:rPr>
                <w:rStyle w:val="Hipercze"/>
                <w:rFonts w:ascii="Uniwroclavica" w:hAnsi="Uniwroclavica" w:cstheme="minorHAnsi"/>
                <w:b/>
                <w:bCs/>
                <w:noProof/>
              </w:rPr>
              <w:t>VII.</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Informacje o środkach komunikacji elektronicznej, przy użyciu których Zamawiający będzie komunikował się z Wykonawcami</w:t>
            </w:r>
            <w:r>
              <w:rPr>
                <w:noProof/>
                <w:webHidden/>
              </w:rPr>
              <w:tab/>
            </w:r>
            <w:r>
              <w:rPr>
                <w:noProof/>
                <w:webHidden/>
              </w:rPr>
              <w:fldChar w:fldCharType="begin"/>
            </w:r>
            <w:r>
              <w:rPr>
                <w:noProof/>
                <w:webHidden/>
              </w:rPr>
              <w:instrText xml:space="preserve"> PAGEREF _Toc227570982 \h </w:instrText>
            </w:r>
            <w:r>
              <w:rPr>
                <w:noProof/>
                <w:webHidden/>
              </w:rPr>
            </w:r>
            <w:r>
              <w:rPr>
                <w:noProof/>
                <w:webHidden/>
              </w:rPr>
              <w:fldChar w:fldCharType="separate"/>
            </w:r>
            <w:r>
              <w:rPr>
                <w:noProof/>
                <w:webHidden/>
              </w:rPr>
              <w:t>6</w:t>
            </w:r>
            <w:r>
              <w:rPr>
                <w:noProof/>
                <w:webHidden/>
              </w:rPr>
              <w:fldChar w:fldCharType="end"/>
            </w:r>
          </w:hyperlink>
        </w:p>
        <w:p w14:paraId="6EF4EC26" w14:textId="3AA5CAB5" w:rsidR="007202DC" w:rsidRDefault="007202DC">
          <w:pPr>
            <w:pStyle w:val="Spistreci1"/>
            <w:rPr>
              <w:rFonts w:eastAsiaTheme="minorEastAsia"/>
              <w:noProof/>
              <w:kern w:val="2"/>
              <w:sz w:val="24"/>
              <w:szCs w:val="24"/>
              <w:lang w:eastAsia="pl-PL"/>
              <w14:ligatures w14:val="standardContextual"/>
            </w:rPr>
          </w:pPr>
          <w:hyperlink w:anchor="_Toc227570983" w:history="1">
            <w:r w:rsidRPr="004A221C">
              <w:rPr>
                <w:rStyle w:val="Hipercze"/>
                <w:rFonts w:ascii="Uniwroclavica" w:hAnsi="Uniwroclavica" w:cstheme="minorHAnsi"/>
                <w:b/>
                <w:bCs/>
                <w:noProof/>
              </w:rPr>
              <w:t>VIII.</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Opis sposobu przygotowania oferty</w:t>
            </w:r>
            <w:r>
              <w:rPr>
                <w:noProof/>
                <w:webHidden/>
              </w:rPr>
              <w:tab/>
            </w:r>
            <w:r>
              <w:rPr>
                <w:noProof/>
                <w:webHidden/>
              </w:rPr>
              <w:fldChar w:fldCharType="begin"/>
            </w:r>
            <w:r>
              <w:rPr>
                <w:noProof/>
                <w:webHidden/>
              </w:rPr>
              <w:instrText xml:space="preserve"> PAGEREF _Toc227570983 \h </w:instrText>
            </w:r>
            <w:r>
              <w:rPr>
                <w:noProof/>
                <w:webHidden/>
              </w:rPr>
            </w:r>
            <w:r>
              <w:rPr>
                <w:noProof/>
                <w:webHidden/>
              </w:rPr>
              <w:fldChar w:fldCharType="separate"/>
            </w:r>
            <w:r>
              <w:rPr>
                <w:noProof/>
                <w:webHidden/>
              </w:rPr>
              <w:t>7</w:t>
            </w:r>
            <w:r>
              <w:rPr>
                <w:noProof/>
                <w:webHidden/>
              </w:rPr>
              <w:fldChar w:fldCharType="end"/>
            </w:r>
          </w:hyperlink>
        </w:p>
        <w:p w14:paraId="4514725A" w14:textId="1156D799" w:rsidR="007202DC" w:rsidRDefault="007202DC">
          <w:pPr>
            <w:pStyle w:val="Spistreci1"/>
            <w:rPr>
              <w:rFonts w:eastAsiaTheme="minorEastAsia"/>
              <w:noProof/>
              <w:kern w:val="2"/>
              <w:sz w:val="24"/>
              <w:szCs w:val="24"/>
              <w:lang w:eastAsia="pl-PL"/>
              <w14:ligatures w14:val="standardContextual"/>
            </w:rPr>
          </w:pPr>
          <w:hyperlink w:anchor="_Toc227570984" w:history="1">
            <w:r w:rsidRPr="004A221C">
              <w:rPr>
                <w:rStyle w:val="Hipercze"/>
                <w:rFonts w:ascii="Uniwroclavica" w:hAnsi="Uniwroclavica" w:cstheme="minorHAnsi"/>
                <w:b/>
                <w:bCs/>
                <w:noProof/>
              </w:rPr>
              <w:t>IX.</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Sposób oraz termin składania ofert i termin otwarcia ofert</w:t>
            </w:r>
            <w:r>
              <w:rPr>
                <w:noProof/>
                <w:webHidden/>
              </w:rPr>
              <w:tab/>
            </w:r>
            <w:r>
              <w:rPr>
                <w:noProof/>
                <w:webHidden/>
              </w:rPr>
              <w:fldChar w:fldCharType="begin"/>
            </w:r>
            <w:r>
              <w:rPr>
                <w:noProof/>
                <w:webHidden/>
              </w:rPr>
              <w:instrText xml:space="preserve"> PAGEREF _Toc227570984 \h </w:instrText>
            </w:r>
            <w:r>
              <w:rPr>
                <w:noProof/>
                <w:webHidden/>
              </w:rPr>
            </w:r>
            <w:r>
              <w:rPr>
                <w:noProof/>
                <w:webHidden/>
              </w:rPr>
              <w:fldChar w:fldCharType="separate"/>
            </w:r>
            <w:r>
              <w:rPr>
                <w:noProof/>
                <w:webHidden/>
              </w:rPr>
              <w:t>10</w:t>
            </w:r>
            <w:r>
              <w:rPr>
                <w:noProof/>
                <w:webHidden/>
              </w:rPr>
              <w:fldChar w:fldCharType="end"/>
            </w:r>
          </w:hyperlink>
        </w:p>
        <w:p w14:paraId="3C73CCF9" w14:textId="666B3F1E" w:rsidR="007202DC" w:rsidRDefault="007202DC">
          <w:pPr>
            <w:pStyle w:val="Spistreci1"/>
            <w:rPr>
              <w:rFonts w:eastAsiaTheme="minorEastAsia"/>
              <w:noProof/>
              <w:kern w:val="2"/>
              <w:sz w:val="24"/>
              <w:szCs w:val="24"/>
              <w:lang w:eastAsia="pl-PL"/>
              <w14:ligatures w14:val="standardContextual"/>
            </w:rPr>
          </w:pPr>
          <w:hyperlink w:anchor="_Toc227570985" w:history="1">
            <w:r w:rsidRPr="004A221C">
              <w:rPr>
                <w:rStyle w:val="Hipercze"/>
                <w:rFonts w:ascii="Uniwroclavica" w:hAnsi="Uniwroclavica" w:cstheme="minorHAnsi"/>
                <w:b/>
                <w:bCs/>
                <w:noProof/>
              </w:rPr>
              <w:t>X.</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Termin związania ofertą</w:t>
            </w:r>
            <w:r>
              <w:rPr>
                <w:noProof/>
                <w:webHidden/>
              </w:rPr>
              <w:tab/>
            </w:r>
            <w:r>
              <w:rPr>
                <w:noProof/>
                <w:webHidden/>
              </w:rPr>
              <w:fldChar w:fldCharType="begin"/>
            </w:r>
            <w:r>
              <w:rPr>
                <w:noProof/>
                <w:webHidden/>
              </w:rPr>
              <w:instrText xml:space="preserve"> PAGEREF _Toc227570985 \h </w:instrText>
            </w:r>
            <w:r>
              <w:rPr>
                <w:noProof/>
                <w:webHidden/>
              </w:rPr>
            </w:r>
            <w:r>
              <w:rPr>
                <w:noProof/>
                <w:webHidden/>
              </w:rPr>
              <w:fldChar w:fldCharType="separate"/>
            </w:r>
            <w:r>
              <w:rPr>
                <w:noProof/>
                <w:webHidden/>
              </w:rPr>
              <w:t>10</w:t>
            </w:r>
            <w:r>
              <w:rPr>
                <w:noProof/>
                <w:webHidden/>
              </w:rPr>
              <w:fldChar w:fldCharType="end"/>
            </w:r>
          </w:hyperlink>
        </w:p>
        <w:p w14:paraId="418B43F9" w14:textId="1C9F4EF0" w:rsidR="007202DC" w:rsidRDefault="007202DC">
          <w:pPr>
            <w:pStyle w:val="Spistreci1"/>
            <w:rPr>
              <w:rFonts w:eastAsiaTheme="minorEastAsia"/>
              <w:noProof/>
              <w:kern w:val="2"/>
              <w:sz w:val="24"/>
              <w:szCs w:val="24"/>
              <w:lang w:eastAsia="pl-PL"/>
              <w14:ligatures w14:val="standardContextual"/>
            </w:rPr>
          </w:pPr>
          <w:hyperlink w:anchor="_Toc227570986" w:history="1">
            <w:r w:rsidRPr="004A221C">
              <w:rPr>
                <w:rStyle w:val="Hipercze"/>
                <w:rFonts w:ascii="Uniwroclavica" w:hAnsi="Uniwroclavica" w:cstheme="minorHAnsi"/>
                <w:b/>
                <w:bCs/>
                <w:noProof/>
              </w:rPr>
              <w:t>XI.</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Podstawy wykluczenia, o których mowa w art. 108 ust. 1 uPzp oraz w art. 109 ust. 1 uPzp</w:t>
            </w:r>
            <w:r>
              <w:rPr>
                <w:noProof/>
                <w:webHidden/>
              </w:rPr>
              <w:tab/>
            </w:r>
            <w:r>
              <w:rPr>
                <w:noProof/>
                <w:webHidden/>
              </w:rPr>
              <w:fldChar w:fldCharType="begin"/>
            </w:r>
            <w:r>
              <w:rPr>
                <w:noProof/>
                <w:webHidden/>
              </w:rPr>
              <w:instrText xml:space="preserve"> PAGEREF _Toc227570986 \h </w:instrText>
            </w:r>
            <w:r>
              <w:rPr>
                <w:noProof/>
                <w:webHidden/>
              </w:rPr>
            </w:r>
            <w:r>
              <w:rPr>
                <w:noProof/>
                <w:webHidden/>
              </w:rPr>
              <w:fldChar w:fldCharType="separate"/>
            </w:r>
            <w:r>
              <w:rPr>
                <w:noProof/>
                <w:webHidden/>
              </w:rPr>
              <w:t>10</w:t>
            </w:r>
            <w:r>
              <w:rPr>
                <w:noProof/>
                <w:webHidden/>
              </w:rPr>
              <w:fldChar w:fldCharType="end"/>
            </w:r>
          </w:hyperlink>
        </w:p>
        <w:p w14:paraId="16BB874B" w14:textId="7EA8B52F" w:rsidR="007202DC" w:rsidRDefault="007202DC">
          <w:pPr>
            <w:pStyle w:val="Spistreci1"/>
            <w:rPr>
              <w:rFonts w:eastAsiaTheme="minorEastAsia"/>
              <w:noProof/>
              <w:kern w:val="2"/>
              <w:sz w:val="24"/>
              <w:szCs w:val="24"/>
              <w:lang w:eastAsia="pl-PL"/>
              <w14:ligatures w14:val="standardContextual"/>
            </w:rPr>
          </w:pPr>
          <w:hyperlink w:anchor="_Toc227570987" w:history="1">
            <w:r w:rsidRPr="004A221C">
              <w:rPr>
                <w:rStyle w:val="Hipercze"/>
                <w:rFonts w:ascii="Uniwroclavica" w:hAnsi="Uniwroclavica" w:cstheme="minorHAnsi"/>
                <w:b/>
                <w:bCs/>
                <w:noProof/>
              </w:rPr>
              <w:t>XII.</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Informacja o warunkach udziału w postępowaniu i niepodleganiu wykluczeniu oraz podmiotowych środkach dowodowych</w:t>
            </w:r>
            <w:r>
              <w:rPr>
                <w:noProof/>
                <w:webHidden/>
              </w:rPr>
              <w:tab/>
            </w:r>
            <w:r>
              <w:rPr>
                <w:noProof/>
                <w:webHidden/>
              </w:rPr>
              <w:fldChar w:fldCharType="begin"/>
            </w:r>
            <w:r>
              <w:rPr>
                <w:noProof/>
                <w:webHidden/>
              </w:rPr>
              <w:instrText xml:space="preserve"> PAGEREF _Toc227570987 \h </w:instrText>
            </w:r>
            <w:r>
              <w:rPr>
                <w:noProof/>
                <w:webHidden/>
              </w:rPr>
            </w:r>
            <w:r>
              <w:rPr>
                <w:noProof/>
                <w:webHidden/>
              </w:rPr>
              <w:fldChar w:fldCharType="separate"/>
            </w:r>
            <w:r>
              <w:rPr>
                <w:noProof/>
                <w:webHidden/>
              </w:rPr>
              <w:t>11</w:t>
            </w:r>
            <w:r>
              <w:rPr>
                <w:noProof/>
                <w:webHidden/>
              </w:rPr>
              <w:fldChar w:fldCharType="end"/>
            </w:r>
          </w:hyperlink>
        </w:p>
        <w:p w14:paraId="334207F0" w14:textId="7349F1DE" w:rsidR="007202DC" w:rsidRDefault="007202DC">
          <w:pPr>
            <w:pStyle w:val="Spistreci1"/>
            <w:rPr>
              <w:rFonts w:eastAsiaTheme="minorEastAsia"/>
              <w:noProof/>
              <w:kern w:val="2"/>
              <w:sz w:val="24"/>
              <w:szCs w:val="24"/>
              <w:lang w:eastAsia="pl-PL"/>
              <w14:ligatures w14:val="standardContextual"/>
            </w:rPr>
          </w:pPr>
          <w:hyperlink w:anchor="_Toc227570988" w:history="1">
            <w:r w:rsidRPr="004A221C">
              <w:rPr>
                <w:rStyle w:val="Hipercze"/>
                <w:rFonts w:ascii="Uniwroclavica" w:hAnsi="Uniwroclavica" w:cstheme="minorHAnsi"/>
                <w:b/>
                <w:bCs/>
                <w:noProof/>
              </w:rPr>
              <w:t>XIII.</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Poleganie na zasobach innych podmiotów oraz informacja dla Wykonawców wspólnie ubiegających się o udzielenie zamówienia</w:t>
            </w:r>
            <w:r>
              <w:rPr>
                <w:noProof/>
                <w:webHidden/>
              </w:rPr>
              <w:tab/>
            </w:r>
            <w:r>
              <w:rPr>
                <w:noProof/>
                <w:webHidden/>
              </w:rPr>
              <w:fldChar w:fldCharType="begin"/>
            </w:r>
            <w:r>
              <w:rPr>
                <w:noProof/>
                <w:webHidden/>
              </w:rPr>
              <w:instrText xml:space="preserve"> PAGEREF _Toc227570988 \h </w:instrText>
            </w:r>
            <w:r>
              <w:rPr>
                <w:noProof/>
                <w:webHidden/>
              </w:rPr>
            </w:r>
            <w:r>
              <w:rPr>
                <w:noProof/>
                <w:webHidden/>
              </w:rPr>
              <w:fldChar w:fldCharType="separate"/>
            </w:r>
            <w:r>
              <w:rPr>
                <w:noProof/>
                <w:webHidden/>
              </w:rPr>
              <w:t>13</w:t>
            </w:r>
            <w:r>
              <w:rPr>
                <w:noProof/>
                <w:webHidden/>
              </w:rPr>
              <w:fldChar w:fldCharType="end"/>
            </w:r>
          </w:hyperlink>
        </w:p>
        <w:p w14:paraId="073744CD" w14:textId="4434C830" w:rsidR="007202DC" w:rsidRDefault="007202DC">
          <w:pPr>
            <w:pStyle w:val="Spistreci1"/>
            <w:rPr>
              <w:rFonts w:eastAsiaTheme="minorEastAsia"/>
              <w:noProof/>
              <w:kern w:val="2"/>
              <w:sz w:val="24"/>
              <w:szCs w:val="24"/>
              <w:lang w:eastAsia="pl-PL"/>
              <w14:ligatures w14:val="standardContextual"/>
            </w:rPr>
          </w:pPr>
          <w:hyperlink w:anchor="_Toc227570989" w:history="1">
            <w:r w:rsidRPr="004A221C">
              <w:rPr>
                <w:rStyle w:val="Hipercze"/>
                <w:rFonts w:ascii="Uniwroclavica" w:hAnsi="Uniwroclavica" w:cstheme="minorHAnsi"/>
                <w:b/>
                <w:bCs/>
                <w:noProof/>
              </w:rPr>
              <w:t>XIV.</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Sposób obliczenia ceny</w:t>
            </w:r>
            <w:r>
              <w:rPr>
                <w:noProof/>
                <w:webHidden/>
              </w:rPr>
              <w:tab/>
            </w:r>
            <w:r>
              <w:rPr>
                <w:noProof/>
                <w:webHidden/>
              </w:rPr>
              <w:fldChar w:fldCharType="begin"/>
            </w:r>
            <w:r>
              <w:rPr>
                <w:noProof/>
                <w:webHidden/>
              </w:rPr>
              <w:instrText xml:space="preserve"> PAGEREF _Toc227570989 \h </w:instrText>
            </w:r>
            <w:r>
              <w:rPr>
                <w:noProof/>
                <w:webHidden/>
              </w:rPr>
            </w:r>
            <w:r>
              <w:rPr>
                <w:noProof/>
                <w:webHidden/>
              </w:rPr>
              <w:fldChar w:fldCharType="separate"/>
            </w:r>
            <w:r>
              <w:rPr>
                <w:noProof/>
                <w:webHidden/>
              </w:rPr>
              <w:t>15</w:t>
            </w:r>
            <w:r>
              <w:rPr>
                <w:noProof/>
                <w:webHidden/>
              </w:rPr>
              <w:fldChar w:fldCharType="end"/>
            </w:r>
          </w:hyperlink>
        </w:p>
        <w:p w14:paraId="6E57324E" w14:textId="25C4975E" w:rsidR="007202DC" w:rsidRDefault="007202DC">
          <w:pPr>
            <w:pStyle w:val="Spistreci1"/>
            <w:rPr>
              <w:rFonts w:eastAsiaTheme="minorEastAsia"/>
              <w:noProof/>
              <w:kern w:val="2"/>
              <w:sz w:val="24"/>
              <w:szCs w:val="24"/>
              <w:lang w:eastAsia="pl-PL"/>
              <w14:ligatures w14:val="standardContextual"/>
            </w:rPr>
          </w:pPr>
          <w:hyperlink w:anchor="_Toc227570990" w:history="1">
            <w:r w:rsidRPr="004A221C">
              <w:rPr>
                <w:rStyle w:val="Hipercze"/>
                <w:rFonts w:ascii="Uniwroclavica" w:hAnsi="Uniwroclavica" w:cstheme="minorHAnsi"/>
                <w:b/>
                <w:bCs/>
                <w:noProof/>
              </w:rPr>
              <w:t>XV.</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Opis kryteriów oceny ofert, wraz z podaniem wag tych kryteriów i sposobu oceny ofert</w:t>
            </w:r>
            <w:r>
              <w:rPr>
                <w:noProof/>
                <w:webHidden/>
              </w:rPr>
              <w:tab/>
            </w:r>
            <w:r>
              <w:rPr>
                <w:noProof/>
                <w:webHidden/>
              </w:rPr>
              <w:fldChar w:fldCharType="begin"/>
            </w:r>
            <w:r>
              <w:rPr>
                <w:noProof/>
                <w:webHidden/>
              </w:rPr>
              <w:instrText xml:space="preserve"> PAGEREF _Toc227570990 \h </w:instrText>
            </w:r>
            <w:r>
              <w:rPr>
                <w:noProof/>
                <w:webHidden/>
              </w:rPr>
            </w:r>
            <w:r>
              <w:rPr>
                <w:noProof/>
                <w:webHidden/>
              </w:rPr>
              <w:fldChar w:fldCharType="separate"/>
            </w:r>
            <w:r>
              <w:rPr>
                <w:noProof/>
                <w:webHidden/>
              </w:rPr>
              <w:t>16</w:t>
            </w:r>
            <w:r>
              <w:rPr>
                <w:noProof/>
                <w:webHidden/>
              </w:rPr>
              <w:fldChar w:fldCharType="end"/>
            </w:r>
          </w:hyperlink>
        </w:p>
        <w:p w14:paraId="2231BF44" w14:textId="637409CF" w:rsidR="007202DC" w:rsidRDefault="007202DC">
          <w:pPr>
            <w:pStyle w:val="Spistreci1"/>
            <w:rPr>
              <w:rFonts w:eastAsiaTheme="minorEastAsia"/>
              <w:noProof/>
              <w:kern w:val="2"/>
              <w:sz w:val="24"/>
              <w:szCs w:val="24"/>
              <w:lang w:eastAsia="pl-PL"/>
              <w14:ligatures w14:val="standardContextual"/>
            </w:rPr>
          </w:pPr>
          <w:hyperlink w:anchor="_Toc227570991" w:history="1">
            <w:r w:rsidRPr="004A221C">
              <w:rPr>
                <w:rStyle w:val="Hipercze"/>
                <w:rFonts w:ascii="Uniwroclavica" w:hAnsi="Uniwroclavica" w:cstheme="minorHAnsi"/>
                <w:b/>
                <w:bCs/>
                <w:noProof/>
              </w:rPr>
              <w:t>XVI.</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Informacje o formalnościach, jakie muszą zostać dopełnione po wyborze oferty w celu zawarcia umowy w sprawie zamówienia publicznego</w:t>
            </w:r>
            <w:r>
              <w:rPr>
                <w:noProof/>
                <w:webHidden/>
              </w:rPr>
              <w:tab/>
            </w:r>
            <w:r>
              <w:rPr>
                <w:noProof/>
                <w:webHidden/>
              </w:rPr>
              <w:fldChar w:fldCharType="begin"/>
            </w:r>
            <w:r>
              <w:rPr>
                <w:noProof/>
                <w:webHidden/>
              </w:rPr>
              <w:instrText xml:space="preserve"> PAGEREF _Toc227570991 \h </w:instrText>
            </w:r>
            <w:r>
              <w:rPr>
                <w:noProof/>
                <w:webHidden/>
              </w:rPr>
            </w:r>
            <w:r>
              <w:rPr>
                <w:noProof/>
                <w:webHidden/>
              </w:rPr>
              <w:fldChar w:fldCharType="separate"/>
            </w:r>
            <w:r>
              <w:rPr>
                <w:noProof/>
                <w:webHidden/>
              </w:rPr>
              <w:t>17</w:t>
            </w:r>
            <w:r>
              <w:rPr>
                <w:noProof/>
                <w:webHidden/>
              </w:rPr>
              <w:fldChar w:fldCharType="end"/>
            </w:r>
          </w:hyperlink>
        </w:p>
        <w:p w14:paraId="698360F4" w14:textId="7905CC32" w:rsidR="007202DC" w:rsidRDefault="007202DC">
          <w:pPr>
            <w:pStyle w:val="Spistreci1"/>
            <w:rPr>
              <w:rFonts w:eastAsiaTheme="minorEastAsia"/>
              <w:noProof/>
              <w:kern w:val="2"/>
              <w:sz w:val="24"/>
              <w:szCs w:val="24"/>
              <w:lang w:eastAsia="pl-PL"/>
              <w14:ligatures w14:val="standardContextual"/>
            </w:rPr>
          </w:pPr>
          <w:hyperlink w:anchor="_Toc227570992" w:history="1">
            <w:r w:rsidRPr="004A221C">
              <w:rPr>
                <w:rStyle w:val="Hipercze"/>
                <w:rFonts w:ascii="Uniwroclavica" w:hAnsi="Uniwroclavica" w:cstheme="minorHAnsi"/>
                <w:b/>
                <w:bCs/>
                <w:noProof/>
              </w:rPr>
              <w:t>XVII.</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Pouczenie o środkach ochrony prawnej przysługujących Wykonawcy</w:t>
            </w:r>
            <w:r>
              <w:rPr>
                <w:noProof/>
                <w:webHidden/>
              </w:rPr>
              <w:tab/>
            </w:r>
            <w:r>
              <w:rPr>
                <w:noProof/>
                <w:webHidden/>
              </w:rPr>
              <w:fldChar w:fldCharType="begin"/>
            </w:r>
            <w:r>
              <w:rPr>
                <w:noProof/>
                <w:webHidden/>
              </w:rPr>
              <w:instrText xml:space="preserve"> PAGEREF _Toc227570992 \h </w:instrText>
            </w:r>
            <w:r>
              <w:rPr>
                <w:noProof/>
                <w:webHidden/>
              </w:rPr>
            </w:r>
            <w:r>
              <w:rPr>
                <w:noProof/>
                <w:webHidden/>
              </w:rPr>
              <w:fldChar w:fldCharType="separate"/>
            </w:r>
            <w:r>
              <w:rPr>
                <w:noProof/>
                <w:webHidden/>
              </w:rPr>
              <w:t>18</w:t>
            </w:r>
            <w:r>
              <w:rPr>
                <w:noProof/>
                <w:webHidden/>
              </w:rPr>
              <w:fldChar w:fldCharType="end"/>
            </w:r>
          </w:hyperlink>
        </w:p>
        <w:p w14:paraId="702B54E4" w14:textId="7C39279A" w:rsidR="007202DC" w:rsidRDefault="007202DC">
          <w:pPr>
            <w:pStyle w:val="Spistreci1"/>
            <w:rPr>
              <w:rFonts w:eastAsiaTheme="minorEastAsia"/>
              <w:noProof/>
              <w:kern w:val="2"/>
              <w:sz w:val="24"/>
              <w:szCs w:val="24"/>
              <w:lang w:eastAsia="pl-PL"/>
              <w14:ligatures w14:val="standardContextual"/>
            </w:rPr>
          </w:pPr>
          <w:hyperlink w:anchor="_Toc227570993" w:history="1">
            <w:r w:rsidRPr="004A221C">
              <w:rPr>
                <w:rStyle w:val="Hipercze"/>
                <w:rFonts w:ascii="Uniwroclavica" w:hAnsi="Uniwroclavica" w:cstheme="minorHAnsi"/>
                <w:b/>
                <w:bCs/>
                <w:noProof/>
              </w:rPr>
              <w:t>XVIII.</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Klauzula informacyjna dotycząca przetwarzania danych osobowych</w:t>
            </w:r>
            <w:r>
              <w:rPr>
                <w:noProof/>
                <w:webHidden/>
              </w:rPr>
              <w:tab/>
            </w:r>
            <w:r>
              <w:rPr>
                <w:noProof/>
                <w:webHidden/>
              </w:rPr>
              <w:fldChar w:fldCharType="begin"/>
            </w:r>
            <w:r>
              <w:rPr>
                <w:noProof/>
                <w:webHidden/>
              </w:rPr>
              <w:instrText xml:space="preserve"> PAGEREF _Toc227570993 \h </w:instrText>
            </w:r>
            <w:r>
              <w:rPr>
                <w:noProof/>
                <w:webHidden/>
              </w:rPr>
            </w:r>
            <w:r>
              <w:rPr>
                <w:noProof/>
                <w:webHidden/>
              </w:rPr>
              <w:fldChar w:fldCharType="separate"/>
            </w:r>
            <w:r>
              <w:rPr>
                <w:noProof/>
                <w:webHidden/>
              </w:rPr>
              <w:t>18</w:t>
            </w:r>
            <w:r>
              <w:rPr>
                <w:noProof/>
                <w:webHidden/>
              </w:rPr>
              <w:fldChar w:fldCharType="end"/>
            </w:r>
          </w:hyperlink>
        </w:p>
        <w:p w14:paraId="4964B061" w14:textId="2346C3C8" w:rsidR="007202DC" w:rsidRDefault="007202DC">
          <w:pPr>
            <w:pStyle w:val="Spistreci1"/>
            <w:rPr>
              <w:rFonts w:eastAsiaTheme="minorEastAsia"/>
              <w:noProof/>
              <w:kern w:val="2"/>
              <w:sz w:val="24"/>
              <w:szCs w:val="24"/>
              <w:lang w:eastAsia="pl-PL"/>
              <w14:ligatures w14:val="standardContextual"/>
            </w:rPr>
          </w:pPr>
          <w:hyperlink w:anchor="_Toc227570994" w:history="1">
            <w:r w:rsidRPr="004A221C">
              <w:rPr>
                <w:rStyle w:val="Hipercze"/>
                <w:rFonts w:ascii="Uniwroclavica" w:hAnsi="Uniwroclavica" w:cstheme="minorHAnsi"/>
                <w:b/>
                <w:bCs/>
                <w:noProof/>
              </w:rPr>
              <w:t>XIX.</w:t>
            </w:r>
            <w:r>
              <w:rPr>
                <w:rFonts w:eastAsiaTheme="minorEastAsia"/>
                <w:noProof/>
                <w:kern w:val="2"/>
                <w:sz w:val="24"/>
                <w:szCs w:val="24"/>
                <w:lang w:eastAsia="pl-PL"/>
                <w14:ligatures w14:val="standardContextual"/>
              </w:rPr>
              <w:tab/>
            </w:r>
            <w:r w:rsidRPr="004A221C">
              <w:rPr>
                <w:rStyle w:val="Hipercze"/>
                <w:rFonts w:ascii="Uniwroclavica" w:hAnsi="Uniwroclavica" w:cstheme="minorHAnsi"/>
                <w:b/>
                <w:bCs/>
                <w:noProof/>
              </w:rPr>
              <w:t>Załączniki do SWZ</w:t>
            </w:r>
            <w:r>
              <w:rPr>
                <w:noProof/>
                <w:webHidden/>
              </w:rPr>
              <w:tab/>
            </w:r>
            <w:r>
              <w:rPr>
                <w:noProof/>
                <w:webHidden/>
              </w:rPr>
              <w:fldChar w:fldCharType="begin"/>
            </w:r>
            <w:r>
              <w:rPr>
                <w:noProof/>
                <w:webHidden/>
              </w:rPr>
              <w:instrText xml:space="preserve"> PAGEREF _Toc227570994 \h </w:instrText>
            </w:r>
            <w:r>
              <w:rPr>
                <w:noProof/>
                <w:webHidden/>
              </w:rPr>
            </w:r>
            <w:r>
              <w:rPr>
                <w:noProof/>
                <w:webHidden/>
              </w:rPr>
              <w:fldChar w:fldCharType="separate"/>
            </w:r>
            <w:r>
              <w:rPr>
                <w:noProof/>
                <w:webHidden/>
              </w:rPr>
              <w:t>20</w:t>
            </w:r>
            <w:r>
              <w:rPr>
                <w:noProof/>
                <w:webHidden/>
              </w:rPr>
              <w:fldChar w:fldCharType="end"/>
            </w:r>
          </w:hyperlink>
        </w:p>
        <w:p w14:paraId="11CB1A52" w14:textId="36CF5553" w:rsidR="00257AC4" w:rsidRPr="00B87A28" w:rsidRDefault="00257AC4" w:rsidP="00427C14">
          <w:pPr>
            <w:tabs>
              <w:tab w:val="left" w:pos="709"/>
            </w:tabs>
            <w:ind w:right="565"/>
            <w:jc w:val="both"/>
            <w:rPr>
              <w:rFonts w:ascii="Uniwroclavica" w:hAnsi="Uniwroclavica" w:cstheme="minorHAnsi"/>
            </w:rPr>
          </w:pPr>
          <w:r w:rsidRPr="00B87A28">
            <w:rPr>
              <w:rFonts w:ascii="Uniwroclavica Thin" w:hAnsi="Uniwroclavica Thin" w:cstheme="minorHAnsi"/>
              <w:b/>
              <w:bCs/>
              <w:sz w:val="22"/>
              <w:szCs w:val="22"/>
            </w:rPr>
            <w:fldChar w:fldCharType="end"/>
          </w:r>
        </w:p>
      </w:sdtContent>
    </w:sdt>
    <w:p w14:paraId="17B66D9C" w14:textId="77777777" w:rsidR="00257AC4" w:rsidRPr="00B87A28" w:rsidRDefault="00257AC4" w:rsidP="00257AC4">
      <w:pPr>
        <w:rPr>
          <w:rFonts w:ascii="Uniwroclavica" w:hAnsi="Uniwroclavica" w:cstheme="minorHAnsi"/>
        </w:rPr>
        <w:sectPr w:rsidR="00257AC4" w:rsidRPr="00B87A28" w:rsidSect="00880BDD">
          <w:headerReference w:type="first" r:id="rId11"/>
          <w:footerReference w:type="first" r:id="rId12"/>
          <w:pgSz w:w="11906" w:h="16838" w:code="9"/>
          <w:pgMar w:top="1985" w:right="849" w:bottom="851" w:left="851" w:header="357" w:footer="770" w:gutter="0"/>
          <w:cols w:space="708"/>
          <w:titlePg/>
          <w:docGrid w:linePitch="360"/>
        </w:sectPr>
      </w:pPr>
    </w:p>
    <w:sdt>
      <w:sdtPr>
        <w:rPr>
          <w:rFonts w:ascii="Uniwroclavica" w:hAnsi="Uniwroclavica"/>
          <w:b/>
          <w:bCs/>
          <w:color w:val="0075BF"/>
          <w:sz w:val="28"/>
          <w:szCs w:val="28"/>
        </w:rPr>
        <w:alias w:val="Tytuł"/>
        <w:tag w:val=""/>
        <w:id w:val="-1117899921"/>
        <w:placeholder>
          <w:docPart w:val="D62AB9E22D1F4845A9D66C10325092E8"/>
        </w:placeholder>
        <w:dataBinding w:prefixMappings="xmlns:ns0='http://purl.org/dc/elements/1.1/' xmlns:ns1='http://schemas.openxmlformats.org/package/2006/metadata/core-properties' " w:xpath="/ns1:coreProperties[1]/ns0:title[1]" w:storeItemID="{6C3C8BC8-F283-45AE-878A-BAB7291924A1}"/>
        <w:text/>
      </w:sdtPr>
      <w:sdtEndPr/>
      <w:sdtContent>
        <w:p w14:paraId="79A75245" w14:textId="71E2E7B8" w:rsidR="00257AC4" w:rsidRPr="00B87A28" w:rsidRDefault="002705D1" w:rsidP="008B21CD">
          <w:pPr>
            <w:spacing w:after="160" w:line="259" w:lineRule="auto"/>
            <w:jc w:val="center"/>
            <w:rPr>
              <w:rStyle w:val="Roboto26"/>
              <w:rFonts w:ascii="Uniwroclavica" w:hAnsi="Uniwroclavica"/>
              <w:b/>
              <w:bCs/>
              <w:color w:val="0075BF"/>
              <w:sz w:val="36"/>
              <w:szCs w:val="36"/>
            </w:rPr>
          </w:pPr>
          <w:r w:rsidRPr="0084701E">
            <w:rPr>
              <w:rFonts w:ascii="Uniwroclavica" w:hAnsi="Uniwroclavica"/>
              <w:b/>
              <w:bCs/>
              <w:color w:val="0075BF"/>
              <w:sz w:val="28"/>
              <w:szCs w:val="28"/>
            </w:rPr>
            <w:t>USŁUG–ZAPEWNIENIA DOSTĘPU DO RÓŻNORODNYCH USŁUG SPORTOWO-REKREACYJNYCH W POSTACI MIESIĘCZNEGO ABONAMENTU DLA PRACOWNIKÓW UNIWERSYTETU WROCŁAWSKIEGO, ICH DZIECI, SENIORÓW, STUDENTÓW ORAZ OSÓB TOWARZYSZĄCYCH</w:t>
          </w:r>
        </w:p>
      </w:sdtContent>
    </w:sdt>
    <w:p w14:paraId="20010CDF" w14:textId="77777777" w:rsidR="00257AC4" w:rsidRPr="00B87A28" w:rsidRDefault="00257AC4" w:rsidP="00E341B8">
      <w:pPr>
        <w:pStyle w:val="Akapitzlist"/>
        <w:numPr>
          <w:ilvl w:val="0"/>
          <w:numId w:val="1"/>
        </w:numPr>
        <w:spacing w:before="240" w:after="0" w:line="276" w:lineRule="auto"/>
        <w:jc w:val="both"/>
        <w:outlineLvl w:val="0"/>
        <w:rPr>
          <w:rFonts w:ascii="Uniwroclavica" w:hAnsi="Uniwroclavica" w:cstheme="minorHAnsi"/>
          <w:b/>
          <w:bCs/>
          <w:color w:val="0075BF"/>
          <w:sz w:val="24"/>
          <w:szCs w:val="24"/>
        </w:rPr>
      </w:pPr>
      <w:bookmarkStart w:id="0" w:name="_Toc227570975"/>
      <w:r w:rsidRPr="00B87A28">
        <w:rPr>
          <w:rFonts w:ascii="Uniwroclavica" w:hAnsi="Uniwroclavica" w:cstheme="minorHAnsi"/>
          <w:b/>
          <w:bCs/>
          <w:color w:val="0075BF"/>
          <w:sz w:val="24"/>
          <w:szCs w:val="24"/>
        </w:rPr>
        <w:t>Podstawowe informacje o Zamawiającym oraz adres strony internetowej prowadzonego postępowania</w:t>
      </w:r>
      <w:bookmarkEnd w:id="0"/>
    </w:p>
    <w:p w14:paraId="635791F0" w14:textId="77777777" w:rsidR="00257AC4" w:rsidRPr="00B87A28" w:rsidRDefault="00257AC4" w:rsidP="00257AC4">
      <w:pPr>
        <w:pStyle w:val="Akapitzlist"/>
        <w:widowControl w:val="0"/>
        <w:numPr>
          <w:ilvl w:val="0"/>
          <w:numId w:val="2"/>
        </w:numPr>
        <w:autoSpaceDE w:val="0"/>
        <w:autoSpaceDN w:val="0"/>
        <w:adjustRightInd w:val="0"/>
        <w:spacing w:after="0" w:line="276" w:lineRule="auto"/>
        <w:ind w:left="426" w:hanging="426"/>
        <w:jc w:val="both"/>
        <w:rPr>
          <w:rFonts w:ascii="Uniwroclavica" w:hAnsi="Uniwroclavica" w:cstheme="minorHAnsi"/>
        </w:rPr>
      </w:pPr>
      <w:r w:rsidRPr="00B87A28">
        <w:rPr>
          <w:rFonts w:ascii="Uniwroclavica" w:hAnsi="Uniwroclavica" w:cstheme="minorHAnsi"/>
        </w:rPr>
        <w:t>Dane Zamawiającego:</w:t>
      </w:r>
    </w:p>
    <w:p w14:paraId="3186969B" w14:textId="095417A1" w:rsidR="00257AC4" w:rsidRPr="00B87A28" w:rsidRDefault="00E341B8" w:rsidP="00257AC4">
      <w:pPr>
        <w:widowControl w:val="0"/>
        <w:autoSpaceDE w:val="0"/>
        <w:autoSpaceDN w:val="0"/>
        <w:adjustRightInd w:val="0"/>
        <w:spacing w:line="276" w:lineRule="auto"/>
        <w:ind w:left="426"/>
        <w:jc w:val="both"/>
        <w:rPr>
          <w:rFonts w:ascii="Uniwroclavica" w:hAnsi="Uniwroclavica" w:cstheme="minorHAnsi"/>
          <w:b/>
          <w:bCs/>
          <w:sz w:val="22"/>
          <w:szCs w:val="22"/>
        </w:rPr>
      </w:pPr>
      <w:r w:rsidRPr="00B87A28">
        <w:rPr>
          <w:rFonts w:ascii="Uniwroclavica" w:hAnsi="Uniwroclavica" w:cstheme="minorHAnsi"/>
          <w:b/>
          <w:bCs/>
          <w:sz w:val="22"/>
          <w:szCs w:val="22"/>
        </w:rPr>
        <w:t>Uniwersytet Wrocławski</w:t>
      </w:r>
    </w:p>
    <w:p w14:paraId="134C79CD" w14:textId="1BFA57E2" w:rsidR="00257AC4" w:rsidRPr="00550576" w:rsidRDefault="00E341B8" w:rsidP="00257AC4">
      <w:pPr>
        <w:widowControl w:val="0"/>
        <w:autoSpaceDE w:val="0"/>
        <w:autoSpaceDN w:val="0"/>
        <w:adjustRightInd w:val="0"/>
        <w:spacing w:line="276" w:lineRule="auto"/>
        <w:ind w:left="426"/>
        <w:jc w:val="both"/>
        <w:rPr>
          <w:rFonts w:ascii="Uniwroclavica" w:hAnsi="Uniwroclavica" w:cstheme="minorHAnsi"/>
          <w:b/>
          <w:bCs/>
          <w:sz w:val="22"/>
          <w:szCs w:val="22"/>
        </w:rPr>
      </w:pPr>
      <w:r w:rsidRPr="00550576">
        <w:rPr>
          <w:rFonts w:ascii="Uniwroclavica" w:hAnsi="Uniwroclavica" w:cstheme="minorHAnsi"/>
          <w:b/>
          <w:bCs/>
          <w:sz w:val="22"/>
          <w:szCs w:val="22"/>
        </w:rPr>
        <w:t>pl. Uniwersytecki 1</w:t>
      </w:r>
    </w:p>
    <w:p w14:paraId="77E95781" w14:textId="4E67216A" w:rsidR="00257AC4" w:rsidRPr="00550576" w:rsidRDefault="00E341B8" w:rsidP="00257AC4">
      <w:pPr>
        <w:widowControl w:val="0"/>
        <w:autoSpaceDE w:val="0"/>
        <w:autoSpaceDN w:val="0"/>
        <w:adjustRightInd w:val="0"/>
        <w:spacing w:line="276" w:lineRule="auto"/>
        <w:ind w:left="426"/>
        <w:jc w:val="both"/>
        <w:rPr>
          <w:rFonts w:ascii="Uniwroclavica" w:hAnsi="Uniwroclavica" w:cstheme="minorHAnsi"/>
          <w:b/>
          <w:bCs/>
          <w:sz w:val="22"/>
          <w:szCs w:val="22"/>
        </w:rPr>
      </w:pPr>
      <w:r w:rsidRPr="00550576">
        <w:rPr>
          <w:rFonts w:ascii="Uniwroclavica" w:hAnsi="Uniwroclavica" w:cstheme="minorHAnsi"/>
          <w:b/>
          <w:bCs/>
          <w:sz w:val="22"/>
          <w:szCs w:val="22"/>
        </w:rPr>
        <w:t>50-137 Wrocław</w:t>
      </w:r>
    </w:p>
    <w:p w14:paraId="4DCEEC3E" w14:textId="69A932DD" w:rsidR="00257AC4" w:rsidRPr="00550576" w:rsidRDefault="00257AC4" w:rsidP="00257AC4">
      <w:pPr>
        <w:widowControl w:val="0"/>
        <w:autoSpaceDE w:val="0"/>
        <w:autoSpaceDN w:val="0"/>
        <w:adjustRightInd w:val="0"/>
        <w:spacing w:line="276" w:lineRule="auto"/>
        <w:ind w:left="426"/>
        <w:jc w:val="both"/>
        <w:rPr>
          <w:rFonts w:ascii="Uniwroclavica" w:hAnsi="Uniwroclavica" w:cstheme="minorHAnsi"/>
          <w:b/>
          <w:bCs/>
          <w:sz w:val="22"/>
          <w:szCs w:val="22"/>
        </w:rPr>
      </w:pPr>
      <w:r w:rsidRPr="00550576">
        <w:rPr>
          <w:rFonts w:ascii="Uniwroclavica" w:hAnsi="Uniwroclavica" w:cstheme="minorHAnsi"/>
          <w:b/>
          <w:bCs/>
          <w:sz w:val="22"/>
          <w:szCs w:val="22"/>
        </w:rPr>
        <w:t xml:space="preserve">REGON: </w:t>
      </w:r>
      <w:r w:rsidR="00E341B8" w:rsidRPr="00550576">
        <w:rPr>
          <w:rFonts w:ascii="Uniwroclavica" w:hAnsi="Uniwroclavica" w:cstheme="minorHAnsi"/>
          <w:b/>
          <w:bCs/>
          <w:sz w:val="22"/>
          <w:szCs w:val="22"/>
        </w:rPr>
        <w:t>000001301</w:t>
      </w:r>
    </w:p>
    <w:p w14:paraId="1649F472" w14:textId="069E4500" w:rsidR="00257AC4" w:rsidRPr="00550576" w:rsidRDefault="00257AC4" w:rsidP="00257AC4">
      <w:pPr>
        <w:widowControl w:val="0"/>
        <w:autoSpaceDE w:val="0"/>
        <w:autoSpaceDN w:val="0"/>
        <w:adjustRightInd w:val="0"/>
        <w:spacing w:line="276" w:lineRule="auto"/>
        <w:ind w:left="426"/>
        <w:jc w:val="both"/>
        <w:rPr>
          <w:rFonts w:ascii="Uniwroclavica" w:hAnsi="Uniwroclavica" w:cstheme="minorHAnsi"/>
          <w:b/>
          <w:bCs/>
          <w:sz w:val="22"/>
          <w:szCs w:val="22"/>
        </w:rPr>
      </w:pPr>
      <w:r w:rsidRPr="00550576">
        <w:rPr>
          <w:rFonts w:ascii="Uniwroclavica" w:hAnsi="Uniwroclavica" w:cstheme="minorHAnsi"/>
          <w:b/>
          <w:bCs/>
          <w:sz w:val="22"/>
          <w:szCs w:val="22"/>
        </w:rPr>
        <w:t xml:space="preserve">NIP: </w:t>
      </w:r>
      <w:r w:rsidR="00544E25" w:rsidRPr="00550576">
        <w:rPr>
          <w:rFonts w:ascii="Uniwroclavica" w:hAnsi="Uniwroclavica" w:cstheme="minorHAnsi"/>
          <w:b/>
          <w:bCs/>
          <w:sz w:val="22"/>
          <w:szCs w:val="22"/>
        </w:rPr>
        <w:t xml:space="preserve">PL </w:t>
      </w:r>
      <w:r w:rsidR="00E341B8" w:rsidRPr="00550576">
        <w:rPr>
          <w:rFonts w:ascii="Uniwroclavica" w:hAnsi="Uniwroclavica" w:cstheme="minorHAnsi"/>
          <w:b/>
          <w:bCs/>
          <w:sz w:val="22"/>
          <w:szCs w:val="22"/>
        </w:rPr>
        <w:t>896-000-54-08</w:t>
      </w:r>
    </w:p>
    <w:p w14:paraId="47BCCE3C" w14:textId="65141A84" w:rsidR="00F776D4" w:rsidRPr="00B87A28" w:rsidRDefault="00F776D4" w:rsidP="00F776D4">
      <w:pPr>
        <w:widowControl w:val="0"/>
        <w:autoSpaceDE w:val="0"/>
        <w:autoSpaceDN w:val="0"/>
        <w:adjustRightInd w:val="0"/>
        <w:spacing w:line="276" w:lineRule="auto"/>
        <w:ind w:left="426"/>
        <w:jc w:val="both"/>
        <w:rPr>
          <w:rFonts w:ascii="Uniwroclavica" w:hAnsi="Uniwroclavica" w:cstheme="minorHAnsi"/>
          <w:sz w:val="22"/>
          <w:szCs w:val="22"/>
        </w:rPr>
      </w:pPr>
      <w:r w:rsidRPr="00B87A28">
        <w:rPr>
          <w:rFonts w:ascii="Uniwroclavica" w:hAnsi="Uniwroclavica" w:cstheme="minorHAnsi"/>
          <w:sz w:val="22"/>
          <w:szCs w:val="22"/>
        </w:rPr>
        <w:t xml:space="preserve">strona internetowa Zamawiającego: </w:t>
      </w:r>
      <w:hyperlink r:id="rId13" w:history="1">
        <w:r w:rsidRPr="00B87A28">
          <w:rPr>
            <w:rStyle w:val="Hipercze"/>
            <w:rFonts w:ascii="Uniwroclavica" w:hAnsi="Uniwroclavica" w:cstheme="minorHAnsi"/>
            <w:sz w:val="22"/>
            <w:szCs w:val="22"/>
          </w:rPr>
          <w:t>https://uwr.edu.pl/</w:t>
        </w:r>
      </w:hyperlink>
      <w:r w:rsidRPr="00B87A28">
        <w:rPr>
          <w:rFonts w:ascii="Uniwroclavica" w:hAnsi="Uniwroclavica" w:cstheme="minorHAnsi"/>
          <w:sz w:val="22"/>
          <w:szCs w:val="22"/>
        </w:rPr>
        <w:t xml:space="preserve"> </w:t>
      </w:r>
    </w:p>
    <w:p w14:paraId="08943998" w14:textId="181E7271" w:rsidR="00257AC4" w:rsidRPr="00B87A28" w:rsidRDefault="00F776D4" w:rsidP="00257AC4">
      <w:pPr>
        <w:widowControl w:val="0"/>
        <w:autoSpaceDE w:val="0"/>
        <w:autoSpaceDN w:val="0"/>
        <w:adjustRightInd w:val="0"/>
        <w:spacing w:line="276" w:lineRule="auto"/>
        <w:ind w:left="426"/>
        <w:jc w:val="both"/>
        <w:rPr>
          <w:rFonts w:ascii="Uniwroclavica" w:hAnsi="Uniwroclavica"/>
          <w:sz w:val="22"/>
          <w:szCs w:val="22"/>
        </w:rPr>
      </w:pPr>
      <w:r w:rsidRPr="00B87A28">
        <w:rPr>
          <w:rFonts w:ascii="Uniwroclavica" w:hAnsi="Uniwroclavica" w:cstheme="minorHAnsi"/>
          <w:sz w:val="22"/>
          <w:szCs w:val="22"/>
        </w:rPr>
        <w:t xml:space="preserve">Biuro Zamówień Publicznych, </w:t>
      </w:r>
      <w:r w:rsidR="00257AC4" w:rsidRPr="00B87A28">
        <w:rPr>
          <w:rFonts w:ascii="Uniwroclavica" w:hAnsi="Uniwroclavica" w:cstheme="minorHAnsi"/>
          <w:sz w:val="22"/>
          <w:szCs w:val="22"/>
        </w:rPr>
        <w:t xml:space="preserve">e-mail: </w:t>
      </w:r>
      <w:hyperlink r:id="rId14" w:history="1">
        <w:r w:rsidRPr="00B87A28">
          <w:rPr>
            <w:rStyle w:val="Hipercze"/>
            <w:rFonts w:ascii="Uniwroclavica" w:hAnsi="Uniwroclavica"/>
            <w:sz w:val="22"/>
            <w:szCs w:val="22"/>
          </w:rPr>
          <w:t>bzp@uwr.edu.pl</w:t>
        </w:r>
      </w:hyperlink>
      <w:r w:rsidRPr="00B87A28">
        <w:rPr>
          <w:rFonts w:ascii="Uniwroclavica" w:hAnsi="Uniwroclavica"/>
          <w:sz w:val="22"/>
          <w:szCs w:val="22"/>
        </w:rPr>
        <w:t xml:space="preserve"> </w:t>
      </w:r>
    </w:p>
    <w:p w14:paraId="3B9385B9" w14:textId="7A58188A" w:rsidR="00F776D4" w:rsidRPr="00B87A28" w:rsidRDefault="00F776D4" w:rsidP="00257AC4">
      <w:pPr>
        <w:widowControl w:val="0"/>
        <w:autoSpaceDE w:val="0"/>
        <w:autoSpaceDN w:val="0"/>
        <w:adjustRightInd w:val="0"/>
        <w:spacing w:line="276" w:lineRule="auto"/>
        <w:ind w:left="426"/>
        <w:jc w:val="both"/>
        <w:rPr>
          <w:rFonts w:ascii="Uniwroclavica" w:hAnsi="Uniwroclavica" w:cstheme="minorHAnsi"/>
          <w:sz w:val="22"/>
          <w:szCs w:val="22"/>
        </w:rPr>
      </w:pPr>
      <w:r w:rsidRPr="00B87A28">
        <w:rPr>
          <w:rFonts w:ascii="Uniwroclavica" w:hAnsi="Uniwroclavica" w:cstheme="minorHAnsi"/>
          <w:sz w:val="22"/>
          <w:szCs w:val="22"/>
        </w:rPr>
        <w:t>Godziny pracy Zamawiającego: 7.30-15.30 (od poniedziałku do piątku z wyłączeniem dni ustawowo wolnych od pracy i u Zamawiającego)</w:t>
      </w:r>
    </w:p>
    <w:p w14:paraId="6BC2F7ED" w14:textId="6A5DFD00" w:rsidR="00F776D4" w:rsidRPr="00B87A28" w:rsidRDefault="00F776D4" w:rsidP="00257AC4">
      <w:pPr>
        <w:pStyle w:val="Akapitzlist"/>
        <w:widowControl w:val="0"/>
        <w:numPr>
          <w:ilvl w:val="0"/>
          <w:numId w:val="2"/>
        </w:numPr>
        <w:autoSpaceDE w:val="0"/>
        <w:autoSpaceDN w:val="0"/>
        <w:adjustRightInd w:val="0"/>
        <w:spacing w:after="0" w:line="276" w:lineRule="auto"/>
        <w:ind w:left="426" w:hanging="426"/>
        <w:jc w:val="both"/>
        <w:rPr>
          <w:rFonts w:ascii="Uniwroclavica" w:hAnsi="Uniwroclavica" w:cstheme="minorHAnsi"/>
        </w:rPr>
      </w:pPr>
      <w:r w:rsidRPr="00B87A28">
        <w:rPr>
          <w:rFonts w:ascii="Uniwroclavica" w:hAnsi="Uniwroclavica" w:cstheme="minorHAnsi"/>
        </w:rPr>
        <w:t>Osoba uprawniona do kontaktowania się z Wykonawcami:</w:t>
      </w:r>
    </w:p>
    <w:p w14:paraId="640AE96F" w14:textId="79AEDAC0" w:rsidR="00F776D4" w:rsidRPr="00B87A28" w:rsidRDefault="005344C9" w:rsidP="001465E5">
      <w:pPr>
        <w:pStyle w:val="Akapitzlist"/>
        <w:widowControl w:val="0"/>
        <w:numPr>
          <w:ilvl w:val="0"/>
          <w:numId w:val="24"/>
        </w:numPr>
        <w:autoSpaceDE w:val="0"/>
        <w:autoSpaceDN w:val="0"/>
        <w:adjustRightInd w:val="0"/>
        <w:spacing w:line="276" w:lineRule="auto"/>
        <w:jc w:val="both"/>
        <w:rPr>
          <w:rFonts w:ascii="Uniwroclavica" w:hAnsi="Uniwroclavica" w:cstheme="minorHAnsi"/>
          <w:b/>
          <w:bCs/>
        </w:rPr>
      </w:pPr>
      <w:r w:rsidRPr="00B87A28">
        <w:rPr>
          <w:rFonts w:ascii="Uniwroclavica" w:hAnsi="Uniwroclavica" w:cstheme="minorHAnsi"/>
          <w:b/>
          <w:bCs/>
        </w:rPr>
        <w:t xml:space="preserve">Monika Golińczak, </w:t>
      </w:r>
      <w:r w:rsidR="00F776D4" w:rsidRPr="00B87A28">
        <w:rPr>
          <w:rFonts w:ascii="Uniwroclavica" w:hAnsi="Uniwroclavica" w:cstheme="minorHAnsi"/>
          <w:b/>
          <w:bCs/>
        </w:rPr>
        <w:t xml:space="preserve">nr telefonu: </w:t>
      </w:r>
      <w:r w:rsidRPr="00B87A28">
        <w:rPr>
          <w:rFonts w:ascii="Uniwroclavica" w:hAnsi="Uniwroclavica" w:cstheme="minorHAnsi"/>
          <w:b/>
          <w:bCs/>
        </w:rPr>
        <w:t>+48 71 375 28 22</w:t>
      </w:r>
    </w:p>
    <w:p w14:paraId="4A8A0E9B" w14:textId="06A5733C" w:rsidR="00F776D4" w:rsidRPr="00B87A28" w:rsidRDefault="00F776D4" w:rsidP="001465E5">
      <w:pPr>
        <w:pStyle w:val="Akapitzlist"/>
        <w:widowControl w:val="0"/>
        <w:numPr>
          <w:ilvl w:val="0"/>
          <w:numId w:val="24"/>
        </w:numPr>
        <w:autoSpaceDE w:val="0"/>
        <w:autoSpaceDN w:val="0"/>
        <w:adjustRightInd w:val="0"/>
        <w:spacing w:line="276" w:lineRule="auto"/>
        <w:jc w:val="both"/>
        <w:rPr>
          <w:rFonts w:ascii="Uniwroclavica" w:hAnsi="Uniwroclavica" w:cstheme="minorHAnsi"/>
        </w:rPr>
      </w:pPr>
      <w:r w:rsidRPr="00B87A28">
        <w:rPr>
          <w:rFonts w:ascii="Uniwroclavica" w:hAnsi="Uniwroclavica" w:cstheme="minorHAnsi"/>
        </w:rPr>
        <w:t xml:space="preserve">Zamawiający informuje, że przepisy </w:t>
      </w:r>
      <w:proofErr w:type="spellStart"/>
      <w:r w:rsidRPr="00B87A28">
        <w:rPr>
          <w:rFonts w:ascii="Uniwroclavica" w:hAnsi="Uniwroclavica" w:cstheme="minorHAnsi"/>
        </w:rPr>
        <w:t>uPzp</w:t>
      </w:r>
      <w:proofErr w:type="spellEnd"/>
      <w:r w:rsidRPr="00B87A28">
        <w:rPr>
          <w:rFonts w:ascii="Uniwroclavica" w:hAnsi="Uniwroclavica" w:cstheme="minorHAnsi"/>
        </w:rPr>
        <w:t xml:space="preserve"> nie pozwalają na jakikolwiek inny kontakt – zarówno z Zamawiającym jak i osobami uprawnionymi do porozumiewania się z Wykonawcami – niż wskazany w SWZ</w:t>
      </w:r>
      <w:r w:rsidR="00C97BAF" w:rsidRPr="00B87A28">
        <w:rPr>
          <w:rFonts w:ascii="Uniwroclavica" w:hAnsi="Uniwroclavica" w:cstheme="minorHAnsi"/>
        </w:rPr>
        <w:t xml:space="preserve"> (poprzez platformę)</w:t>
      </w:r>
      <w:r w:rsidRPr="00B87A28">
        <w:rPr>
          <w:rFonts w:ascii="Uniwroclavica" w:hAnsi="Uniwroclavica" w:cstheme="minorHAnsi"/>
        </w:rPr>
        <w:t>. Oznacza to, że Zamawiający nie będzie udzielał wiążących odpowiedzi na pytania Wykonawcy, gdy ten zastosuje inne formy kontaktowania się z nim niż wskazane w SWZ. Wnioski o wyjaśnienie treści SWZ należy składać w trybie określonym w ustawie i opisanym w SWZ.</w:t>
      </w:r>
    </w:p>
    <w:p w14:paraId="6E6B5C83" w14:textId="3130743C" w:rsidR="00257AC4" w:rsidRPr="00B87A28" w:rsidRDefault="00257AC4" w:rsidP="00257AC4">
      <w:pPr>
        <w:pStyle w:val="Akapitzlist"/>
        <w:widowControl w:val="0"/>
        <w:numPr>
          <w:ilvl w:val="0"/>
          <w:numId w:val="2"/>
        </w:numPr>
        <w:autoSpaceDE w:val="0"/>
        <w:autoSpaceDN w:val="0"/>
        <w:adjustRightInd w:val="0"/>
        <w:spacing w:after="0" w:line="276" w:lineRule="auto"/>
        <w:ind w:left="426" w:hanging="426"/>
        <w:jc w:val="both"/>
        <w:rPr>
          <w:rFonts w:ascii="Uniwroclavica" w:hAnsi="Uniwroclavica" w:cstheme="minorHAnsi"/>
        </w:rPr>
      </w:pPr>
      <w:r w:rsidRPr="00B87A28">
        <w:rPr>
          <w:rFonts w:ascii="Uniwroclavica" w:hAnsi="Uniwroclavica" w:cstheme="minorHAnsi"/>
          <w:b/>
          <w:bCs/>
        </w:rPr>
        <w:t xml:space="preserve">Adres strony internetowej, na której jest prowadzone postępowanie i na której będą dostępne </w:t>
      </w:r>
      <w:r w:rsidR="000925C5" w:rsidRPr="00B87A28">
        <w:rPr>
          <w:rFonts w:ascii="Uniwroclavica" w:hAnsi="Uniwroclavica" w:cstheme="minorHAnsi"/>
          <w:b/>
          <w:bCs/>
        </w:rPr>
        <w:t xml:space="preserve">udostępniane zmiany i wyjaśnienia treści SWZ oraz </w:t>
      </w:r>
      <w:r w:rsidRPr="00B87A28">
        <w:rPr>
          <w:rFonts w:ascii="Uniwroclavica" w:hAnsi="Uniwroclavica" w:cstheme="minorHAnsi"/>
          <w:b/>
          <w:bCs/>
        </w:rPr>
        <w:t>wszelkie dokumenty bezpośrednio związane z prowadzoną procedurą:</w:t>
      </w:r>
    </w:p>
    <w:p w14:paraId="1756BA66" w14:textId="376F243C" w:rsidR="0084701E" w:rsidRPr="0084701E" w:rsidRDefault="0084701E" w:rsidP="0084701E">
      <w:pPr>
        <w:pStyle w:val="Akapitzlist"/>
        <w:spacing w:after="0" w:line="276" w:lineRule="auto"/>
        <w:ind w:left="360"/>
        <w:jc w:val="both"/>
        <w:outlineLvl w:val="0"/>
        <w:rPr>
          <w:rFonts w:ascii="Uniwroclavica" w:hAnsi="Uniwroclavica" w:cstheme="minorHAnsi"/>
          <w:b/>
          <w:bCs/>
          <w:color w:val="0075BF"/>
        </w:rPr>
      </w:pPr>
      <w:hyperlink r:id="rId15" w:history="1">
        <w:bookmarkStart w:id="1" w:name="_Toc227570976"/>
        <w:r w:rsidRPr="0084701E">
          <w:rPr>
            <w:rStyle w:val="Hipercze"/>
            <w:rFonts w:ascii="Uniwroclavica" w:eastAsia="Times New Roman" w:hAnsi="Uniwroclavica" w:cs="Times New Roman"/>
            <w:lang w:eastAsia="pl-PL"/>
          </w:rPr>
          <w:t>https://platformazakupowa.pl/transakcja/1297071</w:t>
        </w:r>
        <w:bookmarkEnd w:id="1"/>
      </w:hyperlink>
      <w:r w:rsidRPr="0084701E">
        <w:rPr>
          <w:rFonts w:ascii="Uniwroclavica" w:eastAsia="Times New Roman" w:hAnsi="Uniwroclavica" w:cs="Times New Roman"/>
          <w:b/>
          <w:bCs/>
          <w:lang w:eastAsia="pl-PL"/>
        </w:rPr>
        <w:t xml:space="preserve"> </w:t>
      </w:r>
    </w:p>
    <w:p w14:paraId="222B0F2C" w14:textId="2C8F7A62"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2" w:name="_Toc227570977"/>
      <w:r w:rsidRPr="00B87A28">
        <w:rPr>
          <w:rFonts w:ascii="Uniwroclavica" w:hAnsi="Uniwroclavica" w:cstheme="minorHAnsi"/>
          <w:b/>
          <w:bCs/>
          <w:color w:val="0075BF"/>
          <w:sz w:val="24"/>
          <w:szCs w:val="24"/>
        </w:rPr>
        <w:t xml:space="preserve">Podstawowe </w:t>
      </w:r>
      <w:r w:rsidRPr="00A1190B">
        <w:rPr>
          <w:rFonts w:ascii="Uniwroclavica" w:hAnsi="Uniwroclavica" w:cstheme="minorHAnsi"/>
          <w:b/>
          <w:bCs/>
          <w:color w:val="0075BF"/>
          <w:sz w:val="24"/>
          <w:szCs w:val="24"/>
        </w:rPr>
        <w:t>informacje</w:t>
      </w:r>
      <w:r w:rsidRPr="00B87A28">
        <w:rPr>
          <w:rFonts w:ascii="Uniwroclavica" w:hAnsi="Uniwroclavica" w:cstheme="minorHAnsi"/>
          <w:b/>
          <w:bCs/>
          <w:color w:val="0075BF"/>
          <w:sz w:val="24"/>
          <w:szCs w:val="24"/>
        </w:rPr>
        <w:t xml:space="preserve"> o postępowaniu, w tym tryb udzielenia zamówienia, informacja, czy Zamawiający przewiduje wybór najkorzystniejszej oferty z możliwością prowadzenia negocjacji, definicje</w:t>
      </w:r>
      <w:bookmarkEnd w:id="2"/>
    </w:p>
    <w:p w14:paraId="68F1BC83" w14:textId="541C32AB" w:rsidR="00257AC4" w:rsidRPr="00F37A0B" w:rsidRDefault="00257AC4" w:rsidP="00F37A0B">
      <w:pPr>
        <w:pStyle w:val="Akapitzlist"/>
        <w:numPr>
          <w:ilvl w:val="0"/>
          <w:numId w:val="3"/>
        </w:numPr>
        <w:spacing w:line="276" w:lineRule="auto"/>
        <w:jc w:val="both"/>
        <w:rPr>
          <w:rFonts w:ascii="Uniwroclavica" w:hAnsi="Uniwroclavica" w:cstheme="minorHAnsi"/>
          <w:b/>
        </w:rPr>
      </w:pPr>
      <w:r w:rsidRPr="00B87A28">
        <w:rPr>
          <w:rFonts w:ascii="Uniwroclavica" w:hAnsi="Uniwroclavica" w:cstheme="minorHAnsi"/>
        </w:rPr>
        <w:t xml:space="preserve">Postępowanie o udzielenie zamówienia publicznego prowadzone jest w trybie podstawowym bez negocjacji, o jakim stanowi </w:t>
      </w:r>
      <w:r w:rsidRPr="00B87A28">
        <w:rPr>
          <w:rFonts w:ascii="Uniwroclavica" w:hAnsi="Uniwroclavica" w:cstheme="minorHAnsi"/>
          <w:b/>
        </w:rPr>
        <w:t xml:space="preserve">art. 275 pkt </w:t>
      </w:r>
      <w:r w:rsidR="008255F1" w:rsidRPr="00B87A28">
        <w:rPr>
          <w:rFonts w:ascii="Uniwroclavica" w:hAnsi="Uniwroclavica" w:cstheme="minorHAnsi"/>
          <w:b/>
        </w:rPr>
        <w:t>1</w:t>
      </w:r>
      <w:r w:rsidR="00F37A0B" w:rsidRPr="00F37A0B">
        <w:t xml:space="preserve"> </w:t>
      </w:r>
      <w:r w:rsidR="00F37A0B" w:rsidRPr="00F37A0B">
        <w:rPr>
          <w:rFonts w:ascii="Uniwroclavica" w:hAnsi="Uniwroclavica" w:cstheme="minorHAnsi"/>
          <w:b/>
        </w:rPr>
        <w:t>z uwzględnieniem przepisów stosowanych przy udzielaniu zamówień na usługi społeczne i inne szczególne usługi zgodnie z art. 359 pkt 1 ustawy z dnia 11 września 2019 r. Prawo zamówień publicznych</w:t>
      </w:r>
      <w:r w:rsidR="0044276A" w:rsidRPr="00F37A0B">
        <w:rPr>
          <w:rFonts w:ascii="Uniwroclavica" w:hAnsi="Uniwroclavica" w:cstheme="minorHAnsi"/>
          <w:b/>
        </w:rPr>
        <w:t xml:space="preserve"> </w:t>
      </w:r>
      <w:r w:rsidRPr="00F37A0B">
        <w:rPr>
          <w:rFonts w:ascii="Uniwroclavica" w:hAnsi="Uniwroclavica" w:cstheme="minorHAnsi"/>
        </w:rPr>
        <w:t>(</w:t>
      </w:r>
      <w:proofErr w:type="spellStart"/>
      <w:r w:rsidRPr="00F37A0B">
        <w:rPr>
          <w:rFonts w:ascii="Uniwroclavica" w:hAnsi="Uniwroclavica" w:cstheme="minorHAnsi"/>
        </w:rPr>
        <w:t>t.j</w:t>
      </w:r>
      <w:proofErr w:type="spellEnd"/>
      <w:r w:rsidRPr="00F37A0B">
        <w:rPr>
          <w:rFonts w:ascii="Uniwroclavica" w:hAnsi="Uniwroclavica" w:cstheme="minorHAnsi"/>
        </w:rPr>
        <w:t xml:space="preserve">. Dz.U. z 2024 r. poz. 1320, z </w:t>
      </w:r>
      <w:proofErr w:type="spellStart"/>
      <w:r w:rsidRPr="00F37A0B">
        <w:rPr>
          <w:rFonts w:ascii="Uniwroclavica" w:hAnsi="Uniwroclavica" w:cstheme="minorHAnsi"/>
        </w:rPr>
        <w:t>późn</w:t>
      </w:r>
      <w:proofErr w:type="spellEnd"/>
      <w:r w:rsidRPr="00F37A0B">
        <w:rPr>
          <w:rFonts w:ascii="Uniwroclavica" w:hAnsi="Uniwroclavica" w:cstheme="minorHAnsi"/>
        </w:rPr>
        <w:t>. zm.), zwanej dalej „</w:t>
      </w:r>
      <w:proofErr w:type="spellStart"/>
      <w:r w:rsidR="00F776D4" w:rsidRPr="00F37A0B">
        <w:rPr>
          <w:rFonts w:ascii="Uniwroclavica" w:hAnsi="Uniwroclavica" w:cstheme="minorHAnsi"/>
        </w:rPr>
        <w:t>u</w:t>
      </w:r>
      <w:r w:rsidRPr="00F37A0B">
        <w:rPr>
          <w:rFonts w:ascii="Uniwroclavica" w:hAnsi="Uniwroclavica" w:cstheme="minorHAnsi"/>
        </w:rPr>
        <w:t>Pzp</w:t>
      </w:r>
      <w:proofErr w:type="spellEnd"/>
      <w:r w:rsidRPr="00F37A0B">
        <w:rPr>
          <w:rFonts w:ascii="Uniwroclavica" w:hAnsi="Uniwroclavica" w:cstheme="minorHAnsi"/>
        </w:rPr>
        <w:t>”, oraz w oparciu o zapisy niniejszej Specyfikacji Warunków Zamówienia, zwanej dalej „SWZ”.</w:t>
      </w:r>
    </w:p>
    <w:p w14:paraId="6A23745D" w14:textId="77777777" w:rsidR="00257AC4" w:rsidRPr="00B87A28" w:rsidRDefault="00257AC4" w:rsidP="00257AC4">
      <w:pPr>
        <w:pStyle w:val="Akapitzlist"/>
        <w:numPr>
          <w:ilvl w:val="0"/>
          <w:numId w:val="3"/>
        </w:numPr>
        <w:spacing w:before="240" w:after="0" w:line="276" w:lineRule="auto"/>
        <w:ind w:left="426" w:hanging="426"/>
        <w:jc w:val="both"/>
        <w:rPr>
          <w:rFonts w:ascii="Uniwroclavica" w:hAnsi="Uniwroclavica" w:cstheme="minorHAnsi"/>
        </w:rPr>
      </w:pPr>
      <w:r w:rsidRPr="00B87A28">
        <w:rPr>
          <w:rFonts w:ascii="Uniwroclavica" w:hAnsi="Uniwroclavica" w:cstheme="minorHAnsi"/>
        </w:rPr>
        <w:t>Zamawiający:</w:t>
      </w:r>
    </w:p>
    <w:p w14:paraId="10C9F5C2" w14:textId="77777777" w:rsidR="00A1190B" w:rsidRPr="00197A9F" w:rsidRDefault="00A1190B" w:rsidP="001465E5">
      <w:pPr>
        <w:pStyle w:val="Akapitzlist"/>
        <w:numPr>
          <w:ilvl w:val="1"/>
          <w:numId w:val="20"/>
        </w:numPr>
        <w:spacing w:before="240" w:after="0" w:line="276" w:lineRule="auto"/>
        <w:ind w:left="851" w:hanging="425"/>
        <w:jc w:val="both"/>
        <w:rPr>
          <w:rFonts w:ascii="Uniwroclavica" w:hAnsi="Uniwroclavica" w:cstheme="minorHAnsi"/>
        </w:rPr>
      </w:pPr>
      <w:r w:rsidRPr="00197A9F">
        <w:rPr>
          <w:rFonts w:ascii="Uniwroclavica" w:hAnsi="Uniwroclavica" w:cstheme="minorHAnsi"/>
          <w:b/>
          <w:bCs/>
        </w:rPr>
        <w:t>przewiduje</w:t>
      </w:r>
      <w:r w:rsidRPr="00197A9F">
        <w:rPr>
          <w:rFonts w:ascii="Uniwroclavica" w:hAnsi="Uniwroclavica" w:cstheme="minorHAnsi"/>
        </w:rPr>
        <w:t xml:space="preserve"> zatrudnienie osób, o których mowa w art. 95 ust. 1 </w:t>
      </w:r>
      <w:proofErr w:type="spellStart"/>
      <w:r w:rsidRPr="00197A9F">
        <w:rPr>
          <w:rFonts w:ascii="Uniwroclavica" w:hAnsi="Uniwroclavica" w:cstheme="minorHAnsi"/>
        </w:rPr>
        <w:t>uPzp</w:t>
      </w:r>
      <w:proofErr w:type="spellEnd"/>
      <w:r w:rsidRPr="00197A9F">
        <w:rPr>
          <w:rFonts w:ascii="Uniwroclavica" w:hAnsi="Uniwroclavica" w:cstheme="minorHAnsi"/>
        </w:rPr>
        <w:t>;</w:t>
      </w:r>
    </w:p>
    <w:p w14:paraId="1C16D3BA" w14:textId="66B7D0DD" w:rsidR="0036295D" w:rsidRDefault="000F2A12"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przewiduje</w:t>
      </w:r>
      <w:r w:rsidRPr="00B87A28">
        <w:rPr>
          <w:rFonts w:ascii="Uniwroclavica" w:hAnsi="Uniwroclavica" w:cstheme="minorHAnsi"/>
        </w:rPr>
        <w:t xml:space="preserve"> obowi</w:t>
      </w:r>
      <w:r w:rsidR="00A041C5" w:rsidRPr="00B87A28">
        <w:rPr>
          <w:rFonts w:ascii="Uniwroclavica" w:hAnsi="Uniwroclavica" w:cstheme="minorHAnsi"/>
        </w:rPr>
        <w:t>ą</w:t>
      </w:r>
      <w:r w:rsidRPr="00B87A28">
        <w:rPr>
          <w:rFonts w:ascii="Uniwroclavica" w:hAnsi="Uniwroclavica" w:cstheme="minorHAnsi"/>
        </w:rPr>
        <w:t>zku</w:t>
      </w:r>
      <w:r w:rsidR="007D0727" w:rsidRPr="00B87A28">
        <w:rPr>
          <w:rFonts w:ascii="Uniwroclavica" w:hAnsi="Uniwroclavica" w:cstheme="minorHAnsi"/>
        </w:rPr>
        <w:t xml:space="preserve"> wniesienia wadium;</w:t>
      </w:r>
    </w:p>
    <w:p w14:paraId="01D54059" w14:textId="2684E522" w:rsidR="00A4003A" w:rsidRPr="0036295D" w:rsidRDefault="00A041C5" w:rsidP="0036295D">
      <w:pPr>
        <w:pStyle w:val="Akapitzlist"/>
        <w:numPr>
          <w:ilvl w:val="1"/>
          <w:numId w:val="20"/>
        </w:numPr>
        <w:spacing w:before="240" w:after="0" w:line="276" w:lineRule="auto"/>
        <w:ind w:left="851" w:hanging="425"/>
        <w:jc w:val="both"/>
        <w:rPr>
          <w:rFonts w:ascii="Uniwroclavica" w:hAnsi="Uniwroclavica" w:cstheme="minorHAnsi"/>
        </w:rPr>
      </w:pPr>
      <w:r w:rsidRPr="0036295D">
        <w:rPr>
          <w:rFonts w:ascii="Uniwroclavica" w:hAnsi="Uniwroclavica" w:cstheme="minorHAnsi"/>
          <w:b/>
          <w:bCs/>
        </w:rPr>
        <w:t>nie wymaga</w:t>
      </w:r>
      <w:r w:rsidR="00726D05" w:rsidRPr="0036295D">
        <w:rPr>
          <w:rFonts w:ascii="Uniwroclavica" w:hAnsi="Uniwroclavica" w:cstheme="minorHAnsi"/>
        </w:rPr>
        <w:t xml:space="preserve"> wniesienia zabezpieczenia należytego wykonania umowy;</w:t>
      </w:r>
    </w:p>
    <w:p w14:paraId="59E32E09" w14:textId="7DDD3913" w:rsidR="0018403F" w:rsidRPr="00B87A28" w:rsidRDefault="00A55C02"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dopuszcza</w:t>
      </w:r>
      <w:r w:rsidRPr="00B87A28">
        <w:rPr>
          <w:rFonts w:ascii="Uniwroclavica" w:hAnsi="Uniwroclavica" w:cstheme="minorHAnsi"/>
        </w:rPr>
        <w:t xml:space="preserve"> składania ofert częściowych</w:t>
      </w:r>
      <w:r w:rsidR="00295F72" w:rsidRPr="00B87A28">
        <w:rPr>
          <w:rFonts w:ascii="Uniwroclavica" w:hAnsi="Uniwroclavica" w:cstheme="minorHAnsi"/>
        </w:rPr>
        <w:t>;</w:t>
      </w:r>
    </w:p>
    <w:p w14:paraId="16296A38" w14:textId="2AE38377" w:rsidR="00295F72" w:rsidRPr="00B87A28" w:rsidRDefault="002D6821"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przewiduje</w:t>
      </w:r>
      <w:r w:rsidRPr="00B87A28">
        <w:rPr>
          <w:rFonts w:ascii="Uniwroclavica" w:hAnsi="Uniwroclavica" w:cstheme="minorHAnsi"/>
        </w:rPr>
        <w:t xml:space="preserve"> </w:t>
      </w:r>
      <w:r w:rsidR="00A4513E" w:rsidRPr="00B87A28">
        <w:rPr>
          <w:rFonts w:ascii="Uniwroclavica" w:hAnsi="Uniwroclavica" w:cstheme="minorHAnsi"/>
        </w:rPr>
        <w:t xml:space="preserve">możliwości skorzystania z opcji, o których mowa w art. 441 ustawy </w:t>
      </w:r>
      <w:proofErr w:type="spellStart"/>
      <w:r w:rsidR="00A4513E" w:rsidRPr="00B87A28">
        <w:rPr>
          <w:rFonts w:ascii="Uniwroclavica" w:hAnsi="Uniwroclavica" w:cstheme="minorHAnsi"/>
        </w:rPr>
        <w:t>uPzp</w:t>
      </w:r>
      <w:proofErr w:type="spellEnd"/>
      <w:r w:rsidR="00A4513E" w:rsidRPr="00B87A28">
        <w:rPr>
          <w:rFonts w:ascii="Uniwroclavica" w:hAnsi="Uniwroclavica" w:cstheme="minorHAnsi"/>
        </w:rPr>
        <w:t>;</w:t>
      </w:r>
    </w:p>
    <w:p w14:paraId="348FFDAC" w14:textId="1F178BC9" w:rsidR="008A3A29" w:rsidRPr="00B87A28" w:rsidRDefault="0018403F" w:rsidP="008A3A29">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lastRenderedPageBreak/>
        <w:t xml:space="preserve">nie </w:t>
      </w:r>
      <w:r w:rsidR="007D5C5A" w:rsidRPr="00B87A28">
        <w:rPr>
          <w:rFonts w:ascii="Uniwroclavica" w:hAnsi="Uniwroclavica" w:cstheme="minorHAnsi"/>
          <w:b/>
          <w:bCs/>
        </w:rPr>
        <w:t>wymaga</w:t>
      </w:r>
      <w:r w:rsidR="007D5C5A" w:rsidRPr="00B87A28">
        <w:rPr>
          <w:rFonts w:ascii="Uniwroclavica" w:hAnsi="Uniwroclavica" w:cstheme="minorHAnsi"/>
        </w:rPr>
        <w:t xml:space="preserve"> przeprowadzenia </w:t>
      </w:r>
      <w:r w:rsidR="009E4A7D" w:rsidRPr="00B87A28">
        <w:rPr>
          <w:rFonts w:ascii="Uniwroclavica" w:hAnsi="Uniwroclavica" w:cstheme="minorHAnsi"/>
        </w:rPr>
        <w:t>przez Wykonawcę wizji lokalnej</w:t>
      </w:r>
      <w:r w:rsidR="009C5998" w:rsidRPr="00B87A28">
        <w:rPr>
          <w:rFonts w:ascii="Uniwroclavica" w:hAnsi="Uniwroclavica" w:cstheme="minorHAnsi"/>
        </w:rPr>
        <w:t xml:space="preserve">, o której mowa w art. 131 ust. </w:t>
      </w:r>
      <w:r w:rsidR="00417156" w:rsidRPr="00B87A28">
        <w:rPr>
          <w:rFonts w:ascii="Uniwroclavica" w:hAnsi="Uniwroclavica" w:cstheme="minorHAnsi"/>
        </w:rPr>
        <w:t>1</w:t>
      </w:r>
      <w:r w:rsidR="009C5998" w:rsidRPr="00B87A28">
        <w:rPr>
          <w:rFonts w:ascii="Uniwroclavica" w:hAnsi="Uniwroclavica" w:cstheme="minorHAnsi"/>
        </w:rPr>
        <w:t xml:space="preserve"> </w:t>
      </w:r>
      <w:proofErr w:type="spellStart"/>
      <w:r w:rsidR="009C5998" w:rsidRPr="00B87A28">
        <w:rPr>
          <w:rFonts w:ascii="Uniwroclavica" w:hAnsi="Uniwroclavica" w:cstheme="minorHAnsi"/>
        </w:rPr>
        <w:t>uPzp</w:t>
      </w:r>
      <w:proofErr w:type="spellEnd"/>
      <w:r w:rsidR="00417156" w:rsidRPr="00B87A28">
        <w:rPr>
          <w:rFonts w:ascii="Uniwroclavica" w:hAnsi="Uniwroclavica" w:cstheme="minorHAnsi"/>
        </w:rPr>
        <w:t>;</w:t>
      </w:r>
    </w:p>
    <w:p w14:paraId="4315B301" w14:textId="7DA412CD" w:rsidR="00752192" w:rsidRPr="00B87A28" w:rsidRDefault="008A3A29" w:rsidP="008A3A29">
      <w:pPr>
        <w:pStyle w:val="Akapitzlist"/>
        <w:numPr>
          <w:ilvl w:val="1"/>
          <w:numId w:val="20"/>
        </w:numPr>
        <w:spacing w:before="240" w:after="0" w:line="276" w:lineRule="auto"/>
        <w:ind w:left="851" w:hanging="425"/>
        <w:jc w:val="both"/>
        <w:rPr>
          <w:rFonts w:ascii="Uniwroclavica" w:hAnsi="Uniwroclavica" w:cstheme="minorHAnsi"/>
          <w:color w:val="000000" w:themeColor="text1"/>
        </w:rPr>
      </w:pPr>
      <w:r w:rsidRPr="00B87A28">
        <w:rPr>
          <w:rFonts w:ascii="Uniwroclavica" w:hAnsi="Uniwroclavica" w:cstheme="minorHAnsi"/>
        </w:rPr>
        <w:t xml:space="preserve"> </w:t>
      </w:r>
      <w:r w:rsidRPr="00B87A28">
        <w:rPr>
          <w:rFonts w:ascii="Uniwroclavica" w:hAnsi="Uniwroclavica" w:cstheme="minorHAnsi"/>
          <w:b/>
          <w:bCs/>
        </w:rPr>
        <w:t>nie uwzględnił</w:t>
      </w:r>
      <w:r w:rsidR="007746B4" w:rsidRPr="00B87A28">
        <w:rPr>
          <w:rFonts w:ascii="Uniwroclavica" w:hAnsi="Uniwroclavica" w:cstheme="minorHAnsi"/>
        </w:rPr>
        <w:t xml:space="preserve"> </w:t>
      </w:r>
      <w:r w:rsidR="00FA3323" w:rsidRPr="00B87A28">
        <w:rPr>
          <w:rFonts w:ascii="Uniwroclavica" w:hAnsi="Uniwroclavica" w:cstheme="minorHAnsi"/>
        </w:rPr>
        <w:t xml:space="preserve">wymagań </w:t>
      </w:r>
      <w:r w:rsidR="007746B4" w:rsidRPr="00B87A28">
        <w:rPr>
          <w:rFonts w:ascii="Uniwroclavica" w:hAnsi="Uniwroclavica" w:cstheme="minorHAnsi"/>
        </w:rPr>
        <w:t>w zakresie dostępności dla osób niepełnosprawnych oraz projektowania z</w:t>
      </w:r>
      <w:r w:rsidRPr="00B87A28">
        <w:rPr>
          <w:rFonts w:ascii="Uniwroclavica" w:hAnsi="Uniwroclavica" w:cstheme="minorHAnsi"/>
        </w:rPr>
        <w:t xml:space="preserve"> </w:t>
      </w:r>
      <w:r w:rsidR="007746B4" w:rsidRPr="00B87A28">
        <w:rPr>
          <w:rFonts w:ascii="Uniwroclavica" w:hAnsi="Uniwroclavica" w:cstheme="minorHAnsi"/>
        </w:rPr>
        <w:t xml:space="preserve">przeznaczeniem dla </w:t>
      </w:r>
      <w:r w:rsidR="007746B4" w:rsidRPr="00B87A28">
        <w:rPr>
          <w:rFonts w:ascii="Uniwroclavica" w:hAnsi="Uniwroclavica" w:cstheme="minorHAnsi"/>
          <w:color w:val="000000" w:themeColor="text1"/>
        </w:rPr>
        <w:t>wszystkich użytkowników, zgodnie z art. 100 ust. 1</w:t>
      </w:r>
      <w:r w:rsidRPr="00B87A28">
        <w:rPr>
          <w:rFonts w:ascii="Uniwroclavica" w:hAnsi="Uniwroclavica" w:cstheme="minorHAnsi"/>
          <w:color w:val="000000" w:themeColor="text1"/>
        </w:rPr>
        <w:t xml:space="preserve"> </w:t>
      </w:r>
      <w:proofErr w:type="spellStart"/>
      <w:r w:rsidRPr="00B87A28">
        <w:rPr>
          <w:rFonts w:ascii="Uniwroclavica" w:hAnsi="Uniwroclavica" w:cstheme="minorHAnsi"/>
          <w:color w:val="000000" w:themeColor="text1"/>
        </w:rPr>
        <w:t>uPzp</w:t>
      </w:r>
      <w:proofErr w:type="spellEnd"/>
      <w:r w:rsidRPr="00B87A28">
        <w:rPr>
          <w:rFonts w:ascii="Uniwroclavica" w:hAnsi="Uniwroclavica" w:cstheme="minorHAnsi"/>
          <w:color w:val="000000" w:themeColor="text1"/>
        </w:rPr>
        <w:t>;</w:t>
      </w:r>
    </w:p>
    <w:p w14:paraId="357F9C05" w14:textId="77777777" w:rsidR="00D167DE" w:rsidRPr="00B87A28" w:rsidRDefault="00D167DE"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wymaga</w:t>
      </w:r>
      <w:r w:rsidRPr="00B87A28">
        <w:rPr>
          <w:rFonts w:ascii="Uniwroclavica" w:hAnsi="Uniwroclavica" w:cstheme="minorHAnsi"/>
        </w:rPr>
        <w:t xml:space="preserve"> ani nie dopuszcza składania ofert wariantowych;</w:t>
      </w:r>
    </w:p>
    <w:p w14:paraId="39ACA31D" w14:textId="1512E90F" w:rsidR="00D167DE" w:rsidRPr="00B87A28" w:rsidRDefault="00D167DE"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przewiduje</w:t>
      </w:r>
      <w:r w:rsidRPr="00B87A28">
        <w:rPr>
          <w:rFonts w:ascii="Uniwroclavica" w:hAnsi="Uniwroclavica" w:cstheme="minorHAnsi"/>
        </w:rPr>
        <w:t xml:space="preserve"> zatrudnienia osób, o których mowa w </w:t>
      </w:r>
      <w:r w:rsidR="00A4003A" w:rsidRPr="00B87A28">
        <w:rPr>
          <w:rFonts w:ascii="Uniwroclavica" w:hAnsi="Uniwroclavica" w:cstheme="minorHAnsi"/>
        </w:rPr>
        <w:t>art.</w:t>
      </w:r>
      <w:r w:rsidRPr="00B87A28">
        <w:rPr>
          <w:rFonts w:ascii="Uniwroclavica" w:hAnsi="Uniwroclavica" w:cstheme="minorHAnsi"/>
        </w:rPr>
        <w:t xml:space="preserve"> 96 ust. 2 pkt 2 </w:t>
      </w:r>
      <w:proofErr w:type="spellStart"/>
      <w:r w:rsidRPr="00B87A28">
        <w:rPr>
          <w:rFonts w:ascii="Uniwroclavica" w:hAnsi="Uniwroclavica" w:cstheme="minorHAnsi"/>
        </w:rPr>
        <w:t>uPzp</w:t>
      </w:r>
      <w:proofErr w:type="spellEnd"/>
      <w:r w:rsidRPr="00B87A28">
        <w:rPr>
          <w:rFonts w:ascii="Uniwroclavica" w:hAnsi="Uniwroclavica" w:cstheme="minorHAnsi"/>
        </w:rPr>
        <w:t>;</w:t>
      </w:r>
    </w:p>
    <w:p w14:paraId="7F63026C" w14:textId="7595EB7D" w:rsidR="00D167DE" w:rsidRPr="00B87A28" w:rsidRDefault="00D167DE"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zastrzega</w:t>
      </w:r>
      <w:r w:rsidRPr="00B87A28">
        <w:rPr>
          <w:rFonts w:ascii="Uniwroclavica" w:hAnsi="Uniwroclavica" w:cstheme="minorHAnsi"/>
        </w:rPr>
        <w:t xml:space="preserve"> możliwości ubiegania się o udzielenie zamówienia wyłącznie przez Wykonawców, </w:t>
      </w:r>
      <w:r w:rsidR="0084701E">
        <w:rPr>
          <w:rFonts w:ascii="Uniwroclavica" w:hAnsi="Uniwroclavica" w:cstheme="minorHAnsi"/>
        </w:rPr>
        <w:br/>
      </w:r>
      <w:r w:rsidRPr="00B87A28">
        <w:rPr>
          <w:rFonts w:ascii="Uniwroclavica" w:hAnsi="Uniwroclavica" w:cstheme="minorHAnsi"/>
        </w:rPr>
        <w:t xml:space="preserve">o których mowa w art. 94 </w:t>
      </w:r>
      <w:proofErr w:type="spellStart"/>
      <w:r w:rsidRPr="00B87A28">
        <w:rPr>
          <w:rFonts w:ascii="Uniwroclavica" w:hAnsi="Uniwroclavica" w:cstheme="minorHAnsi"/>
        </w:rPr>
        <w:t>uPzp</w:t>
      </w:r>
      <w:proofErr w:type="spellEnd"/>
      <w:r w:rsidRPr="00B87A28">
        <w:rPr>
          <w:rFonts w:ascii="Uniwroclavica" w:hAnsi="Uniwroclavica" w:cstheme="minorHAnsi"/>
        </w:rPr>
        <w:t>;</w:t>
      </w:r>
    </w:p>
    <w:p w14:paraId="23775B39" w14:textId="11DE8CF8" w:rsidR="00257AC4" w:rsidRPr="00B87A28" w:rsidRDefault="00257AC4"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przewiduje</w:t>
      </w:r>
      <w:r w:rsidRPr="00B87A28">
        <w:rPr>
          <w:rFonts w:ascii="Uniwroclavica" w:hAnsi="Uniwroclavica" w:cstheme="minorHAnsi"/>
        </w:rPr>
        <w:t xml:space="preserve"> zamówień, o których mowa w art. 214 ust. 1 pkt 7 </w:t>
      </w:r>
      <w:proofErr w:type="spellStart"/>
      <w:r w:rsidR="004357D3" w:rsidRPr="00B87A28">
        <w:rPr>
          <w:rFonts w:ascii="Uniwroclavica" w:hAnsi="Uniwroclavica" w:cstheme="minorHAnsi"/>
        </w:rPr>
        <w:t>u</w:t>
      </w:r>
      <w:r w:rsidRPr="00B87A28">
        <w:rPr>
          <w:rFonts w:ascii="Uniwroclavica" w:hAnsi="Uniwroclavica" w:cstheme="minorHAnsi"/>
        </w:rPr>
        <w:t>Pzp</w:t>
      </w:r>
      <w:proofErr w:type="spellEnd"/>
      <w:r w:rsidR="008C3A59" w:rsidRPr="00B87A28">
        <w:rPr>
          <w:rFonts w:ascii="Uniwroclavica" w:hAnsi="Uniwroclavica" w:cstheme="minorHAnsi"/>
        </w:rPr>
        <w:t xml:space="preserve"> w związku z art. 305 ust.</w:t>
      </w:r>
      <w:r w:rsidR="00190BC1" w:rsidRPr="00B87A28">
        <w:rPr>
          <w:rFonts w:ascii="Uniwroclavica" w:hAnsi="Uniwroclavica" w:cstheme="minorHAnsi"/>
        </w:rPr>
        <w:t xml:space="preserve"> </w:t>
      </w:r>
      <w:r w:rsidR="008C3A59" w:rsidRPr="00B87A28">
        <w:rPr>
          <w:rFonts w:ascii="Uniwroclavica" w:hAnsi="Uniwroclavica" w:cstheme="minorHAnsi"/>
        </w:rPr>
        <w:t xml:space="preserve">1 </w:t>
      </w:r>
      <w:proofErr w:type="spellStart"/>
      <w:r w:rsidR="00190BC1" w:rsidRPr="00B87A28">
        <w:rPr>
          <w:rFonts w:ascii="Uniwroclavica" w:hAnsi="Uniwroclavica" w:cstheme="minorHAnsi"/>
        </w:rPr>
        <w:t>uPzp</w:t>
      </w:r>
      <w:proofErr w:type="spellEnd"/>
      <w:r w:rsidRPr="00B87A28">
        <w:rPr>
          <w:rFonts w:ascii="Uniwroclavica" w:hAnsi="Uniwroclavica" w:cstheme="minorHAnsi"/>
        </w:rPr>
        <w:t>;</w:t>
      </w:r>
    </w:p>
    <w:p w14:paraId="34F3671C" w14:textId="65DF0F1D" w:rsidR="00257AC4" w:rsidRPr="00B87A28" w:rsidRDefault="00257AC4"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przewiduje</w:t>
      </w:r>
      <w:r w:rsidRPr="00B87A28">
        <w:rPr>
          <w:rFonts w:ascii="Uniwroclavica" w:hAnsi="Uniwroclavica" w:cstheme="minorHAnsi"/>
        </w:rPr>
        <w:t xml:space="preserve"> sprawdzenia przez Wykonawcę dokumentów niezbędnych do realizacji zamówienia, o których mowa w art. 131 ust. 2 </w:t>
      </w:r>
      <w:proofErr w:type="spellStart"/>
      <w:r w:rsidR="004357D3" w:rsidRPr="00B87A28">
        <w:rPr>
          <w:rFonts w:ascii="Uniwroclavica" w:hAnsi="Uniwroclavica" w:cstheme="minorHAnsi"/>
        </w:rPr>
        <w:t>uP</w:t>
      </w:r>
      <w:r w:rsidRPr="00B87A28">
        <w:rPr>
          <w:rFonts w:ascii="Uniwroclavica" w:hAnsi="Uniwroclavica" w:cstheme="minorHAnsi"/>
        </w:rPr>
        <w:t>zp</w:t>
      </w:r>
      <w:proofErr w:type="spellEnd"/>
      <w:r w:rsidRPr="00B87A28">
        <w:rPr>
          <w:rFonts w:ascii="Uniwroclavica" w:hAnsi="Uniwroclavica" w:cstheme="minorHAnsi"/>
        </w:rPr>
        <w:t>;</w:t>
      </w:r>
    </w:p>
    <w:p w14:paraId="78C768FF" w14:textId="77777777" w:rsidR="00257AC4" w:rsidRPr="00B87A28" w:rsidRDefault="00257AC4"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przewiduje</w:t>
      </w:r>
      <w:r w:rsidRPr="00B87A28">
        <w:rPr>
          <w:rFonts w:ascii="Uniwroclavica" w:hAnsi="Uniwroclavica" w:cstheme="minorHAnsi"/>
        </w:rPr>
        <w:t xml:space="preserve"> rozliczania w walutach obcych;</w:t>
      </w:r>
    </w:p>
    <w:p w14:paraId="1513F7F3" w14:textId="7BAC77E4" w:rsidR="00257AC4" w:rsidRPr="00B87A28" w:rsidRDefault="00257AC4"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przewiduje</w:t>
      </w:r>
      <w:r w:rsidRPr="00B87A28">
        <w:rPr>
          <w:rFonts w:ascii="Uniwroclavica" w:hAnsi="Uniwroclavica" w:cstheme="minorHAnsi"/>
        </w:rPr>
        <w:t xml:space="preserve"> zwrotu kosztów udziału w postępowaniu</w:t>
      </w:r>
      <w:r w:rsidR="00925ED9" w:rsidRPr="00B87A28">
        <w:rPr>
          <w:rFonts w:ascii="Uniwroclavica" w:hAnsi="Uniwroclavica" w:cstheme="minorHAnsi"/>
        </w:rPr>
        <w:t xml:space="preserve"> za wyjątkiem art. 261 </w:t>
      </w:r>
      <w:proofErr w:type="spellStart"/>
      <w:r w:rsidR="00925ED9" w:rsidRPr="00B87A28">
        <w:rPr>
          <w:rFonts w:ascii="Uniwroclavica" w:hAnsi="Uniwroclavica" w:cstheme="minorHAnsi"/>
        </w:rPr>
        <w:t>uPzp</w:t>
      </w:r>
      <w:proofErr w:type="spellEnd"/>
      <w:r w:rsidRPr="00B87A28">
        <w:rPr>
          <w:rFonts w:ascii="Uniwroclavica" w:hAnsi="Uniwroclavica" w:cstheme="minorHAnsi"/>
        </w:rPr>
        <w:t>;</w:t>
      </w:r>
    </w:p>
    <w:p w14:paraId="3A1BDBC0" w14:textId="60410984" w:rsidR="00257AC4" w:rsidRPr="00B87A28" w:rsidRDefault="00257AC4"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zastrzega</w:t>
      </w:r>
      <w:r w:rsidRPr="00B87A28">
        <w:rPr>
          <w:rFonts w:ascii="Uniwroclavica" w:hAnsi="Uniwroclavica" w:cstheme="minorHAnsi"/>
        </w:rPr>
        <w:t xml:space="preserve"> obowiązku osobistego wykonania przez Wykonawcę kluczowych zadań, o czym mowa w art. 60 i art. 121 </w:t>
      </w:r>
      <w:proofErr w:type="spellStart"/>
      <w:r w:rsidR="004357D3" w:rsidRPr="00B87A28">
        <w:rPr>
          <w:rFonts w:ascii="Uniwroclavica" w:hAnsi="Uniwroclavica" w:cstheme="minorHAnsi"/>
        </w:rPr>
        <w:t>u</w:t>
      </w:r>
      <w:r w:rsidRPr="00B87A28">
        <w:rPr>
          <w:rFonts w:ascii="Uniwroclavica" w:hAnsi="Uniwroclavica" w:cstheme="minorHAnsi"/>
        </w:rPr>
        <w:t>Pzp</w:t>
      </w:r>
      <w:proofErr w:type="spellEnd"/>
      <w:r w:rsidRPr="00B87A28">
        <w:rPr>
          <w:rFonts w:ascii="Uniwroclavica" w:hAnsi="Uniwroclavica" w:cstheme="minorHAnsi"/>
        </w:rPr>
        <w:t>;</w:t>
      </w:r>
    </w:p>
    <w:p w14:paraId="59CA309C" w14:textId="77777777" w:rsidR="00257AC4" w:rsidRPr="00B87A28" w:rsidRDefault="00257AC4"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planuje</w:t>
      </w:r>
      <w:r w:rsidRPr="00B87A28">
        <w:rPr>
          <w:rFonts w:ascii="Uniwroclavica" w:hAnsi="Uniwroclavica" w:cstheme="minorHAnsi"/>
        </w:rPr>
        <w:t xml:space="preserve"> zawarcia umowy ramowej;</w:t>
      </w:r>
    </w:p>
    <w:p w14:paraId="20D433A2" w14:textId="77777777" w:rsidR="004357D3" w:rsidRPr="00B87A28" w:rsidRDefault="00257AC4"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przewiduje</w:t>
      </w:r>
      <w:r w:rsidRPr="00B87A28">
        <w:rPr>
          <w:rFonts w:ascii="Uniwroclavica" w:hAnsi="Uniwroclavica" w:cstheme="minorHAnsi"/>
        </w:rPr>
        <w:t xml:space="preserve"> wyboru najkorzystniejszej oferty z zastosowaniem aukcji elektronicznej;</w:t>
      </w:r>
    </w:p>
    <w:p w14:paraId="470F02BE" w14:textId="38A8D327" w:rsidR="00C20EB2" w:rsidRPr="00B87A28" w:rsidRDefault="00257AC4" w:rsidP="001465E5">
      <w:pPr>
        <w:pStyle w:val="Akapitzlist"/>
        <w:numPr>
          <w:ilvl w:val="1"/>
          <w:numId w:val="20"/>
        </w:numPr>
        <w:spacing w:before="240" w:after="0" w:line="276" w:lineRule="auto"/>
        <w:ind w:left="851" w:hanging="425"/>
        <w:jc w:val="both"/>
        <w:rPr>
          <w:rFonts w:ascii="Uniwroclavica" w:hAnsi="Uniwroclavica" w:cstheme="minorHAnsi"/>
        </w:rPr>
      </w:pPr>
      <w:r w:rsidRPr="00BA246D">
        <w:rPr>
          <w:rFonts w:ascii="Uniwroclavica" w:hAnsi="Uniwroclavica" w:cstheme="minorHAnsi"/>
          <w:b/>
          <w:bCs/>
        </w:rPr>
        <w:t>nie wymaga</w:t>
      </w:r>
      <w:r w:rsidRPr="00B87A28">
        <w:rPr>
          <w:rFonts w:ascii="Uniwroclavica" w:hAnsi="Uniwroclavica" w:cstheme="minorHAnsi"/>
        </w:rPr>
        <w:t xml:space="preserve"> </w:t>
      </w:r>
      <w:r w:rsidRPr="00BA246D">
        <w:rPr>
          <w:rFonts w:ascii="Uniwroclavica" w:hAnsi="Uniwroclavica" w:cstheme="minorHAnsi"/>
          <w:b/>
          <w:bCs/>
        </w:rPr>
        <w:t>ani nie dopuszcza</w:t>
      </w:r>
      <w:r w:rsidRPr="00B87A28">
        <w:rPr>
          <w:rFonts w:ascii="Uniwroclavica" w:hAnsi="Uniwroclavica" w:cstheme="minorHAnsi"/>
        </w:rPr>
        <w:t xml:space="preserve"> złożenia ofert w postaci katalogów elektronicznych lub dołączenia katalogów elektronicznych do oferty, w sytuacji określonej w art. 93 </w:t>
      </w:r>
      <w:proofErr w:type="spellStart"/>
      <w:r w:rsidR="004357D3" w:rsidRPr="00B87A28">
        <w:rPr>
          <w:rFonts w:ascii="Uniwroclavica" w:hAnsi="Uniwroclavica" w:cstheme="minorHAnsi"/>
        </w:rPr>
        <w:t>u</w:t>
      </w:r>
      <w:r w:rsidRPr="00B87A28">
        <w:rPr>
          <w:rFonts w:ascii="Uniwroclavica" w:hAnsi="Uniwroclavica" w:cstheme="minorHAnsi"/>
        </w:rPr>
        <w:t>Pzp</w:t>
      </w:r>
      <w:proofErr w:type="spellEnd"/>
      <w:r w:rsidR="00005F27" w:rsidRPr="00B87A28">
        <w:rPr>
          <w:rFonts w:ascii="Uniwroclavica" w:hAnsi="Uniwroclavica" w:cstheme="minorHAnsi"/>
        </w:rPr>
        <w:t>;</w:t>
      </w:r>
    </w:p>
    <w:p w14:paraId="31B74B1F" w14:textId="1EE08FF8" w:rsidR="009C42C8" w:rsidRPr="00B87A28" w:rsidRDefault="009C42C8"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przeprowadzał</w:t>
      </w:r>
      <w:r w:rsidRPr="00B87A28">
        <w:rPr>
          <w:rFonts w:ascii="Uniwroclavica" w:hAnsi="Uniwroclavica" w:cstheme="minorHAnsi"/>
        </w:rPr>
        <w:t xml:space="preserve"> wstępnych konsultacji rynkowych, o których </w:t>
      </w:r>
      <w:r w:rsidR="003708F6" w:rsidRPr="00B87A28">
        <w:rPr>
          <w:rFonts w:ascii="Uniwroclavica" w:hAnsi="Uniwroclavica" w:cstheme="minorHAnsi"/>
        </w:rPr>
        <w:t xml:space="preserve">mowa w art. 84 </w:t>
      </w:r>
      <w:proofErr w:type="spellStart"/>
      <w:r w:rsidR="003708F6" w:rsidRPr="00B87A28">
        <w:rPr>
          <w:rFonts w:ascii="Uniwroclavica" w:hAnsi="Uniwroclavica" w:cstheme="minorHAnsi"/>
        </w:rPr>
        <w:t>uPzp</w:t>
      </w:r>
      <w:proofErr w:type="spellEnd"/>
      <w:r w:rsidR="003708F6" w:rsidRPr="00B87A28">
        <w:rPr>
          <w:rFonts w:ascii="Uniwroclavica" w:hAnsi="Uniwroclavica" w:cstheme="minorHAnsi"/>
        </w:rPr>
        <w:t xml:space="preserve">, </w:t>
      </w:r>
      <w:r w:rsidRPr="00B87A28">
        <w:rPr>
          <w:rFonts w:ascii="Uniwroclavica" w:hAnsi="Uniwroclavica" w:cstheme="minorHAnsi"/>
        </w:rPr>
        <w:t>przed wszczęciem postępowania;</w:t>
      </w:r>
    </w:p>
    <w:p w14:paraId="1C1C49AF" w14:textId="75AA85C0" w:rsidR="00C15C7C" w:rsidRPr="00B87A28" w:rsidRDefault="00A72D0E"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b/>
          <w:bCs/>
        </w:rPr>
        <w:t>nie przewiduje</w:t>
      </w:r>
      <w:r w:rsidRPr="00B87A28">
        <w:rPr>
          <w:rFonts w:ascii="Uniwroclavica" w:hAnsi="Uniwroclavica" w:cstheme="minorHAnsi"/>
        </w:rPr>
        <w:t xml:space="preserve"> zwołania zebrania wszystkich wykonawców</w:t>
      </w:r>
      <w:r w:rsidR="006A2AF6" w:rsidRPr="00B87A28">
        <w:rPr>
          <w:rFonts w:ascii="Uniwroclavica" w:hAnsi="Uniwroclavica" w:cstheme="minorHAnsi"/>
        </w:rPr>
        <w:t xml:space="preserve">, o którym mowa w art. 285 ust. 1 </w:t>
      </w:r>
      <w:proofErr w:type="spellStart"/>
      <w:r w:rsidR="006A2AF6" w:rsidRPr="00B87A28">
        <w:rPr>
          <w:rFonts w:ascii="Uniwroclavica" w:hAnsi="Uniwroclavica" w:cstheme="minorHAnsi"/>
        </w:rPr>
        <w:t>uPzp</w:t>
      </w:r>
      <w:proofErr w:type="spellEnd"/>
      <w:r w:rsidR="006A2AF6" w:rsidRPr="00B87A28">
        <w:rPr>
          <w:rFonts w:ascii="Uniwroclavica" w:hAnsi="Uniwroclavica" w:cstheme="minorHAnsi"/>
        </w:rPr>
        <w:t>;</w:t>
      </w:r>
    </w:p>
    <w:p w14:paraId="7DFCF367" w14:textId="0209999D" w:rsidR="00C20EB2" w:rsidRPr="00B87A28" w:rsidRDefault="00C20EB2" w:rsidP="001465E5">
      <w:pPr>
        <w:pStyle w:val="Akapitzlist"/>
        <w:numPr>
          <w:ilvl w:val="1"/>
          <w:numId w:val="20"/>
        </w:numPr>
        <w:spacing w:before="240" w:after="0" w:line="276" w:lineRule="auto"/>
        <w:ind w:left="851" w:hanging="425"/>
        <w:jc w:val="both"/>
        <w:rPr>
          <w:rFonts w:ascii="Uniwroclavica" w:hAnsi="Uniwroclavica" w:cstheme="minorHAnsi"/>
        </w:rPr>
      </w:pPr>
      <w:r w:rsidRPr="00B87A28">
        <w:rPr>
          <w:rFonts w:ascii="Uniwroclavica" w:hAnsi="Uniwroclavica" w:cstheme="minorHAnsi"/>
        </w:rPr>
        <w:t xml:space="preserve">zgodnie z art. 310 pkt 1 </w:t>
      </w:r>
      <w:proofErr w:type="spellStart"/>
      <w:r w:rsidRPr="00B87A28">
        <w:rPr>
          <w:rFonts w:ascii="Uniwroclavica" w:hAnsi="Uniwroclavica" w:cstheme="minorHAnsi"/>
        </w:rPr>
        <w:t>uPzp</w:t>
      </w:r>
      <w:proofErr w:type="spellEnd"/>
      <w:r w:rsidRPr="00B87A28">
        <w:rPr>
          <w:rFonts w:ascii="Uniwroclavica" w:hAnsi="Uniwroclavica" w:cstheme="minorHAnsi"/>
        </w:rPr>
        <w:t xml:space="preserve"> Zamawiający </w:t>
      </w:r>
      <w:r w:rsidR="008D50AA" w:rsidRPr="00BA246D">
        <w:rPr>
          <w:rFonts w:ascii="Uniwroclavica" w:hAnsi="Uniwroclavica" w:cstheme="minorHAnsi"/>
          <w:b/>
          <w:bCs/>
        </w:rPr>
        <w:t xml:space="preserve">nie </w:t>
      </w:r>
      <w:r w:rsidRPr="00BA246D">
        <w:rPr>
          <w:rFonts w:ascii="Uniwroclavica" w:hAnsi="Uniwroclavica" w:cstheme="minorHAnsi"/>
          <w:b/>
          <w:bCs/>
        </w:rPr>
        <w:t>przewiduje</w:t>
      </w:r>
      <w:r w:rsidRPr="00B87A28">
        <w:rPr>
          <w:rFonts w:ascii="Uniwroclavica" w:hAnsi="Uniwroclavica" w:cstheme="minorHAnsi"/>
        </w:rPr>
        <w:t xml:space="preserve"> możliwoś</w:t>
      </w:r>
      <w:r w:rsidR="008D50AA" w:rsidRPr="00B87A28">
        <w:rPr>
          <w:rFonts w:ascii="Uniwroclavica" w:hAnsi="Uniwroclavica" w:cstheme="minorHAnsi"/>
        </w:rPr>
        <w:t>ci</w:t>
      </w:r>
      <w:r w:rsidRPr="00B87A28">
        <w:rPr>
          <w:rFonts w:ascii="Uniwroclavica" w:hAnsi="Uniwroclavica" w:cstheme="minorHAnsi"/>
        </w:rPr>
        <w:t xml:space="preserve"> unieważnienia przedmiotowego postępowania, jeśli środki, które Zamawiający zamierzał przeznaczyć na sfinansowanie całości lub części zamówienia, nie zostały mu przyznane;</w:t>
      </w:r>
    </w:p>
    <w:p w14:paraId="5C14CFB2" w14:textId="1217E11C" w:rsidR="00CD67E2" w:rsidRPr="00B87A28" w:rsidRDefault="00CD67E2" w:rsidP="00257AC4">
      <w:pPr>
        <w:pStyle w:val="Akapitzlist"/>
        <w:numPr>
          <w:ilvl w:val="0"/>
          <w:numId w:val="3"/>
        </w:numPr>
        <w:spacing w:before="240" w:after="0" w:line="276" w:lineRule="auto"/>
        <w:ind w:left="426" w:hanging="426"/>
        <w:jc w:val="both"/>
        <w:rPr>
          <w:rFonts w:ascii="Uniwroclavica" w:hAnsi="Uniwroclavica" w:cstheme="minorHAnsi"/>
        </w:rPr>
      </w:pPr>
      <w:r w:rsidRPr="00B87A28">
        <w:rPr>
          <w:rFonts w:ascii="Uniwroclavica" w:hAnsi="Uniwroclavica" w:cstheme="minorHAnsi"/>
        </w:rPr>
        <w:t xml:space="preserve">Zamawiający </w:t>
      </w:r>
      <w:r w:rsidRPr="00B87A28">
        <w:rPr>
          <w:rFonts w:ascii="Uniwroclavica" w:hAnsi="Uniwroclavica" w:cstheme="minorHAnsi"/>
          <w:b/>
          <w:bCs/>
        </w:rPr>
        <w:t>nie przewiduje</w:t>
      </w:r>
      <w:r w:rsidRPr="00B87A28">
        <w:rPr>
          <w:rFonts w:ascii="Uniwroclavica" w:hAnsi="Uniwroclavica" w:cstheme="minorHAnsi"/>
        </w:rPr>
        <w:t xml:space="preserve"> podziału przedmiotowego zamówienia na części, gdyż </w:t>
      </w:r>
      <w:r w:rsidR="00714DC8" w:rsidRPr="00B87A28">
        <w:rPr>
          <w:rFonts w:ascii="Uniwroclavica" w:hAnsi="Uniwroclavica" w:cstheme="minorHAnsi"/>
        </w:rPr>
        <w:t xml:space="preserve">realizacja zamówienia przez różnych Wykonawców może prowadzić do trudności w należytym wykonywaniu usług, co może wpłynąć na harmonogram </w:t>
      </w:r>
      <w:r w:rsidR="006307EB" w:rsidRPr="00B87A28">
        <w:rPr>
          <w:rFonts w:ascii="Uniwroclavica" w:hAnsi="Uniwroclavica" w:cstheme="minorHAnsi"/>
        </w:rPr>
        <w:t xml:space="preserve">i </w:t>
      </w:r>
      <w:r w:rsidR="00B64817" w:rsidRPr="00B87A28">
        <w:rPr>
          <w:rFonts w:ascii="Uniwroclavica" w:hAnsi="Uniwroclavica" w:cstheme="minorHAnsi"/>
        </w:rPr>
        <w:t xml:space="preserve">jakość </w:t>
      </w:r>
      <w:r w:rsidR="006307EB" w:rsidRPr="00B87A28">
        <w:rPr>
          <w:rFonts w:ascii="Uniwroclavica" w:hAnsi="Uniwroclavica" w:cstheme="minorHAnsi"/>
        </w:rPr>
        <w:t xml:space="preserve">usług realizowanych w ramach umowy. </w:t>
      </w:r>
      <w:r w:rsidR="00D52E13" w:rsidRPr="00B87A28">
        <w:rPr>
          <w:rFonts w:ascii="Uniwroclavica" w:hAnsi="Uniwroclavica" w:cstheme="minorHAnsi"/>
        </w:rPr>
        <w:t>P</w:t>
      </w:r>
      <w:r w:rsidR="00714DC8" w:rsidRPr="00B87A28">
        <w:rPr>
          <w:rFonts w:ascii="Uniwroclavica" w:hAnsi="Uniwroclavica" w:cstheme="minorHAnsi"/>
        </w:rPr>
        <w:t xml:space="preserve">odział zamówienia może generować </w:t>
      </w:r>
      <w:r w:rsidR="00D52E13" w:rsidRPr="00B87A28">
        <w:rPr>
          <w:rFonts w:ascii="Uniwroclavica" w:hAnsi="Uniwroclavica" w:cstheme="minorHAnsi"/>
        </w:rPr>
        <w:t xml:space="preserve">dla Zamawiającego </w:t>
      </w:r>
      <w:r w:rsidR="00714DC8" w:rsidRPr="00B87A28">
        <w:rPr>
          <w:rFonts w:ascii="Uniwroclavica" w:hAnsi="Uniwroclavica" w:cstheme="minorHAnsi"/>
        </w:rPr>
        <w:t>dodatkowe koszty związane z logistyką, administracją oraz koniecznością zarządzania wieloma umowami</w:t>
      </w:r>
      <w:r w:rsidR="00F97D1B" w:rsidRPr="00B87A28">
        <w:rPr>
          <w:rFonts w:ascii="Uniwroclavica" w:hAnsi="Uniwroclavica" w:cstheme="minorHAnsi"/>
        </w:rPr>
        <w:t>.</w:t>
      </w:r>
    </w:p>
    <w:p w14:paraId="4079D003" w14:textId="53DA5C33" w:rsidR="00257AC4" w:rsidRPr="00B87A28" w:rsidRDefault="00257AC4" w:rsidP="00257AC4">
      <w:pPr>
        <w:pStyle w:val="Akapitzlist"/>
        <w:numPr>
          <w:ilvl w:val="0"/>
          <w:numId w:val="3"/>
        </w:numPr>
        <w:spacing w:before="240" w:after="0" w:line="276" w:lineRule="auto"/>
        <w:ind w:left="426" w:hanging="426"/>
        <w:jc w:val="both"/>
        <w:rPr>
          <w:rFonts w:ascii="Uniwroclavica" w:hAnsi="Uniwroclavica" w:cstheme="minorHAnsi"/>
        </w:rPr>
      </w:pPr>
      <w:r w:rsidRPr="00B87A28">
        <w:rPr>
          <w:rFonts w:ascii="Uniwroclavica" w:hAnsi="Uniwroclavica" w:cstheme="minorHAnsi"/>
        </w:rPr>
        <w:t>Ilekroć w treści SWZ jest mowa o:</w:t>
      </w:r>
    </w:p>
    <w:p w14:paraId="1C2DE925" w14:textId="77777777" w:rsidR="00257AC4" w:rsidRPr="00B87A28" w:rsidRDefault="00257AC4" w:rsidP="0018118C">
      <w:pPr>
        <w:pStyle w:val="Akapitzlist"/>
        <w:numPr>
          <w:ilvl w:val="1"/>
          <w:numId w:val="3"/>
        </w:numPr>
        <w:spacing w:before="240" w:after="0" w:line="276" w:lineRule="auto"/>
        <w:ind w:left="851" w:hanging="425"/>
        <w:jc w:val="both"/>
        <w:rPr>
          <w:rFonts w:ascii="Uniwroclavica" w:hAnsi="Uniwroclavica" w:cstheme="minorHAnsi"/>
        </w:rPr>
      </w:pPr>
      <w:r w:rsidRPr="00B87A28">
        <w:rPr>
          <w:rFonts w:ascii="Uniwroclavica" w:hAnsi="Uniwroclavica" w:cstheme="minorHAnsi"/>
        </w:rPr>
        <w:t>platformie – należy przez to rozumieć dedykowaną platformę zakupową, za pośrednictwem której prowadzone jest postępowanie i na której udostępnione zostają wszelkie dokumenty związane z prowadzonym postępowaniem;</w:t>
      </w:r>
    </w:p>
    <w:p w14:paraId="2A7D89CC" w14:textId="249DC8B9" w:rsidR="0036295D" w:rsidRPr="0084701E" w:rsidRDefault="00257AC4" w:rsidP="0084701E">
      <w:pPr>
        <w:pStyle w:val="Akapitzlist"/>
        <w:numPr>
          <w:ilvl w:val="1"/>
          <w:numId w:val="3"/>
        </w:numPr>
        <w:spacing w:before="240" w:after="0" w:line="276" w:lineRule="auto"/>
        <w:ind w:left="851" w:hanging="425"/>
        <w:jc w:val="both"/>
        <w:rPr>
          <w:rFonts w:ascii="Uniwroclavica" w:hAnsi="Uniwroclavica" w:cstheme="minorHAnsi"/>
        </w:rPr>
      </w:pPr>
      <w:r w:rsidRPr="00B87A28">
        <w:rPr>
          <w:rFonts w:ascii="Uniwroclavica" w:hAnsi="Uniwroclavica" w:cstheme="minorHAnsi"/>
        </w:rPr>
        <w:t>umowie – należy przez to rozumieć umowę w sprawie niniejszego zamówienia publicznego.</w:t>
      </w:r>
    </w:p>
    <w:p w14:paraId="116D8D4D" w14:textId="77777777" w:rsidR="00257AC4" w:rsidRPr="00B87A28" w:rsidRDefault="00257AC4" w:rsidP="00257AC4">
      <w:pPr>
        <w:pStyle w:val="Akapitzlist"/>
        <w:numPr>
          <w:ilvl w:val="0"/>
          <w:numId w:val="1"/>
        </w:numPr>
        <w:spacing w:after="0" w:line="276" w:lineRule="auto"/>
        <w:ind w:left="426" w:hanging="426"/>
        <w:contextualSpacing w:val="0"/>
        <w:jc w:val="both"/>
        <w:outlineLvl w:val="0"/>
        <w:rPr>
          <w:rFonts w:ascii="Uniwroclavica" w:hAnsi="Uniwroclavica" w:cstheme="minorHAnsi"/>
          <w:b/>
          <w:bCs/>
          <w:color w:val="0075BF"/>
          <w:sz w:val="24"/>
          <w:szCs w:val="24"/>
        </w:rPr>
      </w:pPr>
      <w:bookmarkStart w:id="3" w:name="_Toc227570978"/>
      <w:r w:rsidRPr="00B87A28">
        <w:rPr>
          <w:rFonts w:ascii="Uniwroclavica" w:hAnsi="Uniwroclavica" w:cstheme="minorHAnsi"/>
          <w:b/>
          <w:bCs/>
          <w:color w:val="0075BF"/>
          <w:sz w:val="24"/>
          <w:szCs w:val="24"/>
        </w:rPr>
        <w:t>Opis przedmiotu zamówienia</w:t>
      </w:r>
      <w:bookmarkEnd w:id="3"/>
    </w:p>
    <w:p w14:paraId="32D29026" w14:textId="542A2C10" w:rsidR="00257AC4" w:rsidRPr="00B87A28" w:rsidRDefault="00257AC4" w:rsidP="00257AC4">
      <w:pPr>
        <w:pStyle w:val="Akapitzlist"/>
        <w:numPr>
          <w:ilvl w:val="0"/>
          <w:numId w:val="4"/>
        </w:numPr>
        <w:spacing w:after="0" w:line="276" w:lineRule="auto"/>
        <w:ind w:left="426" w:hanging="426"/>
        <w:jc w:val="both"/>
        <w:rPr>
          <w:rFonts w:ascii="Uniwroclavica" w:hAnsi="Uniwroclavica" w:cstheme="minorHAnsi"/>
        </w:rPr>
      </w:pPr>
      <w:r w:rsidRPr="00B87A28">
        <w:rPr>
          <w:rFonts w:ascii="Uniwroclavica" w:hAnsi="Uniwroclavica" w:cstheme="minorHAnsi"/>
        </w:rPr>
        <w:t>Przedmiotem zamówienia jest</w:t>
      </w:r>
      <w:r w:rsidR="0084701E">
        <w:rPr>
          <w:rFonts w:ascii="Uniwroclavica" w:hAnsi="Uniwroclavica" w:cstheme="minorHAnsi"/>
        </w:rPr>
        <w:t>:</w:t>
      </w:r>
      <w:r w:rsidR="00B64817" w:rsidRPr="00B87A28">
        <w:rPr>
          <w:rFonts w:ascii="Uniwroclavica" w:hAnsi="Uniwroclavica" w:cstheme="minorHAnsi"/>
        </w:rPr>
        <w:t xml:space="preserve"> </w:t>
      </w:r>
      <w:r w:rsidR="00B64817" w:rsidRPr="00B87A28">
        <w:rPr>
          <w:rFonts w:ascii="Uniwroclavica" w:hAnsi="Uniwroclavica" w:cstheme="minorHAnsi"/>
          <w:b/>
          <w:bCs/>
        </w:rPr>
        <w:t>usługa zapewnienia</w:t>
      </w:r>
      <w:r w:rsidR="00B64817" w:rsidRPr="00B87A28">
        <w:rPr>
          <w:rFonts w:ascii="Uniwroclavica" w:hAnsi="Uniwroclavica" w:cstheme="minorHAnsi"/>
        </w:rPr>
        <w:t xml:space="preserve"> </w:t>
      </w:r>
      <w:r w:rsidR="00B64817" w:rsidRPr="00B87A28">
        <w:rPr>
          <w:rFonts w:ascii="Uniwroclavica" w:hAnsi="Uniwroclavica" w:cstheme="minorHAnsi"/>
          <w:b/>
          <w:bCs/>
        </w:rPr>
        <w:t>dostępu do różnorodnych usług sportowo-rekreacyjnych w postaci abonamentu miesięcznego dla pracowników Uniwersytetu Wrocławskiego, ich dzieci, seniorów, studentów oraz osób towarzyszących</w:t>
      </w:r>
      <w:r w:rsidR="00BA246D">
        <w:rPr>
          <w:rFonts w:ascii="Uniwroclavica" w:hAnsi="Uniwroclavica" w:cstheme="minorHAnsi"/>
          <w:b/>
          <w:bCs/>
        </w:rPr>
        <w:t>,</w:t>
      </w:r>
      <w:r w:rsidRPr="00B87A28">
        <w:rPr>
          <w:rFonts w:ascii="Uniwroclavica" w:hAnsi="Uniwroclavica" w:cstheme="minorHAnsi"/>
          <w:b/>
          <w:bCs/>
        </w:rPr>
        <w:t xml:space="preserve"> </w:t>
      </w:r>
      <w:r w:rsidRPr="00B87A28">
        <w:rPr>
          <w:rFonts w:ascii="Uniwroclavica" w:hAnsi="Uniwroclavica" w:cstheme="minorHAnsi"/>
        </w:rPr>
        <w:t xml:space="preserve">szczegółowo opisana w zał. nr </w:t>
      </w:r>
      <w:r w:rsidR="00F36F6C" w:rsidRPr="00B87A28">
        <w:rPr>
          <w:rFonts w:ascii="Uniwroclavica" w:hAnsi="Uniwroclavica" w:cstheme="minorHAnsi"/>
        </w:rPr>
        <w:t>3</w:t>
      </w:r>
      <w:r w:rsidRPr="00B87A28">
        <w:rPr>
          <w:rFonts w:ascii="Uniwroclavica" w:hAnsi="Uniwroclavica" w:cstheme="minorHAnsi"/>
        </w:rPr>
        <w:t xml:space="preserve"> do SWZ </w:t>
      </w:r>
      <w:r w:rsidR="00BA246D">
        <w:rPr>
          <w:rFonts w:ascii="Uniwroclavica" w:hAnsi="Uniwroclavica" w:cstheme="minorHAnsi"/>
        </w:rPr>
        <w:t xml:space="preserve">- </w:t>
      </w:r>
      <w:r w:rsidR="00654ABE" w:rsidRPr="00B87A28">
        <w:rPr>
          <w:rFonts w:ascii="Uniwroclavica" w:hAnsi="Uniwroclavica" w:cstheme="minorHAnsi"/>
        </w:rPr>
        <w:t>Opis przedmiotu zamówienia</w:t>
      </w:r>
      <w:r w:rsidR="00BA246D">
        <w:rPr>
          <w:rFonts w:ascii="Uniwroclavica" w:hAnsi="Uniwroclavica" w:cstheme="minorHAnsi"/>
        </w:rPr>
        <w:t xml:space="preserve"> (OPZ)</w:t>
      </w:r>
      <w:r w:rsidRPr="00B87A28">
        <w:rPr>
          <w:rFonts w:ascii="Uniwroclavica" w:hAnsi="Uniwroclavica" w:cstheme="minorHAnsi"/>
        </w:rPr>
        <w:t>.</w:t>
      </w:r>
    </w:p>
    <w:p w14:paraId="31942269" w14:textId="77777777" w:rsidR="00257AC4" w:rsidRPr="00B87A28" w:rsidRDefault="00257AC4" w:rsidP="00257AC4">
      <w:pPr>
        <w:pStyle w:val="Akapitzlist"/>
        <w:numPr>
          <w:ilvl w:val="0"/>
          <w:numId w:val="4"/>
        </w:numPr>
        <w:spacing w:after="0" w:line="276" w:lineRule="auto"/>
        <w:ind w:left="426" w:hanging="426"/>
        <w:jc w:val="both"/>
        <w:rPr>
          <w:rFonts w:ascii="Uniwroclavica" w:hAnsi="Uniwroclavica" w:cstheme="minorHAnsi"/>
        </w:rPr>
      </w:pPr>
      <w:r w:rsidRPr="00B87A28">
        <w:rPr>
          <w:rFonts w:ascii="Uniwroclavica" w:hAnsi="Uniwroclavica" w:cstheme="minorHAnsi"/>
        </w:rPr>
        <w:t>Nazwy i kody zamówienia według Wspólnego Słownika Zamówień:</w:t>
      </w:r>
    </w:p>
    <w:tbl>
      <w:tblPr>
        <w:tblStyle w:val="Tabela-Siatka"/>
        <w:tblW w:w="8788" w:type="dxa"/>
        <w:tblInd w:w="421" w:type="dxa"/>
        <w:tblLook w:val="04A0" w:firstRow="1" w:lastRow="0" w:firstColumn="1" w:lastColumn="0" w:noHBand="0" w:noVBand="1"/>
      </w:tblPr>
      <w:tblGrid>
        <w:gridCol w:w="1559"/>
        <w:gridCol w:w="7229"/>
      </w:tblGrid>
      <w:tr w:rsidR="004D4E69" w:rsidRPr="00B87A28" w14:paraId="1B89B618" w14:textId="77777777" w:rsidTr="00D50C1C">
        <w:tc>
          <w:tcPr>
            <w:tcW w:w="1559" w:type="dxa"/>
            <w:shd w:val="clear" w:color="auto" w:fill="F2F2F2" w:themeFill="background1" w:themeFillShade="F2"/>
            <w:vAlign w:val="center"/>
          </w:tcPr>
          <w:p w14:paraId="4DD141BA" w14:textId="77777777" w:rsidR="004D4E69" w:rsidRPr="00B87A28" w:rsidRDefault="004D4E69" w:rsidP="00A55C02">
            <w:pPr>
              <w:spacing w:line="276" w:lineRule="auto"/>
              <w:jc w:val="both"/>
              <w:rPr>
                <w:rFonts w:ascii="Uniwroclavica" w:eastAsia="Calibri" w:hAnsi="Uniwroclavica"/>
                <w:b/>
                <w:bCs/>
                <w:sz w:val="22"/>
                <w:szCs w:val="22"/>
              </w:rPr>
            </w:pPr>
            <w:bookmarkStart w:id="4" w:name="_Hlk126583862"/>
            <w:r w:rsidRPr="00B87A28">
              <w:rPr>
                <w:rFonts w:ascii="Uniwroclavica" w:hAnsi="Uniwroclavica" w:cs="Arial"/>
                <w:b/>
                <w:bCs/>
                <w:sz w:val="22"/>
                <w:szCs w:val="22"/>
              </w:rPr>
              <w:t>Kod CPV</w:t>
            </w:r>
          </w:p>
        </w:tc>
        <w:tc>
          <w:tcPr>
            <w:tcW w:w="7229" w:type="dxa"/>
            <w:shd w:val="clear" w:color="auto" w:fill="F2F2F2" w:themeFill="background1" w:themeFillShade="F2"/>
            <w:vAlign w:val="center"/>
          </w:tcPr>
          <w:p w14:paraId="6FD362FF" w14:textId="77777777" w:rsidR="004D4E69" w:rsidRPr="00B87A28" w:rsidRDefault="004D4E69" w:rsidP="00A55C02">
            <w:pPr>
              <w:spacing w:line="276" w:lineRule="auto"/>
              <w:jc w:val="both"/>
              <w:rPr>
                <w:rFonts w:ascii="Uniwroclavica" w:eastAsia="Calibri" w:hAnsi="Uniwroclavica"/>
                <w:b/>
                <w:bCs/>
                <w:sz w:val="22"/>
                <w:szCs w:val="22"/>
              </w:rPr>
            </w:pPr>
            <w:r w:rsidRPr="00B87A28">
              <w:rPr>
                <w:rFonts w:ascii="Uniwroclavica" w:hAnsi="Uniwroclavica" w:cs="Arial"/>
                <w:b/>
                <w:bCs/>
                <w:sz w:val="22"/>
                <w:szCs w:val="22"/>
              </w:rPr>
              <w:t>Opis</w:t>
            </w:r>
          </w:p>
        </w:tc>
      </w:tr>
      <w:tr w:rsidR="00B64817" w:rsidRPr="00E24F58" w14:paraId="035C4332" w14:textId="77777777" w:rsidTr="00D50C1C">
        <w:trPr>
          <w:trHeight w:val="241"/>
        </w:trPr>
        <w:tc>
          <w:tcPr>
            <w:tcW w:w="1559" w:type="dxa"/>
          </w:tcPr>
          <w:p w14:paraId="0D1B681A" w14:textId="6B188A41" w:rsidR="00B64817" w:rsidRPr="00E24F58" w:rsidRDefault="00B64817" w:rsidP="00B64817">
            <w:pPr>
              <w:spacing w:line="276" w:lineRule="auto"/>
              <w:jc w:val="center"/>
              <w:rPr>
                <w:rFonts w:ascii="Uniwroclavica" w:eastAsia="Calibri" w:hAnsi="Uniwroclavica"/>
                <w:sz w:val="22"/>
                <w:szCs w:val="22"/>
              </w:rPr>
            </w:pPr>
            <w:r w:rsidRPr="0036295D">
              <w:rPr>
                <w:rFonts w:ascii="Uniwroclavica" w:hAnsi="Uniwroclavica" w:cs="Arial"/>
                <w:bCs/>
                <w:caps/>
                <w:sz w:val="22"/>
                <w:szCs w:val="22"/>
              </w:rPr>
              <w:t>92000000-1</w:t>
            </w:r>
          </w:p>
        </w:tc>
        <w:tc>
          <w:tcPr>
            <w:tcW w:w="7229" w:type="dxa"/>
          </w:tcPr>
          <w:p w14:paraId="6F755574" w14:textId="0D46205B" w:rsidR="00B64817" w:rsidRPr="00E24F58" w:rsidRDefault="00B64817" w:rsidP="00B64817">
            <w:pPr>
              <w:tabs>
                <w:tab w:val="left" w:pos="1129"/>
              </w:tabs>
              <w:spacing w:line="276" w:lineRule="auto"/>
              <w:jc w:val="both"/>
              <w:rPr>
                <w:rFonts w:ascii="Uniwroclavica" w:eastAsia="Calibri" w:hAnsi="Uniwroclavica"/>
                <w:sz w:val="22"/>
                <w:szCs w:val="22"/>
              </w:rPr>
            </w:pPr>
            <w:r w:rsidRPr="0036295D">
              <w:rPr>
                <w:rFonts w:ascii="Uniwroclavica" w:hAnsi="Uniwroclavica" w:cs="Arial"/>
                <w:bCs/>
                <w:caps/>
                <w:sz w:val="22"/>
                <w:szCs w:val="22"/>
              </w:rPr>
              <w:t>Usługi rekreacyjne, kulturalne i sportowe</w:t>
            </w:r>
          </w:p>
        </w:tc>
      </w:tr>
    </w:tbl>
    <w:bookmarkEnd w:id="4"/>
    <w:p w14:paraId="1C6AD5BF" w14:textId="02F20079" w:rsidR="00257AC4" w:rsidRDefault="00257AC4" w:rsidP="008B0F19">
      <w:pPr>
        <w:pStyle w:val="Akapitzlist"/>
        <w:numPr>
          <w:ilvl w:val="0"/>
          <w:numId w:val="4"/>
        </w:numPr>
        <w:spacing w:after="0" w:line="276" w:lineRule="auto"/>
        <w:ind w:left="426" w:hanging="426"/>
        <w:jc w:val="both"/>
        <w:rPr>
          <w:rFonts w:ascii="Uniwroclavica" w:hAnsi="Uniwroclavica" w:cstheme="minorHAnsi"/>
        </w:rPr>
      </w:pPr>
      <w:r w:rsidRPr="00B87A28">
        <w:rPr>
          <w:rFonts w:ascii="Uniwroclavica" w:hAnsi="Uniwroclavica" w:cstheme="minorHAnsi"/>
        </w:rPr>
        <w:lastRenderedPageBreak/>
        <w:t xml:space="preserve">Wykonawca zobowiązany jest zrealizować zamówienie na zasadach i warunkach opisanych w SWZ oraz w załącznikach stanowiących integralną część SWZ, w tym w szczególności zgodnie z </w:t>
      </w:r>
      <w:r w:rsidR="009106AD">
        <w:rPr>
          <w:rFonts w:ascii="Uniwroclavica" w:hAnsi="Uniwroclavica" w:cstheme="minorHAnsi"/>
        </w:rPr>
        <w:t>Z</w:t>
      </w:r>
      <w:r w:rsidRPr="00B87A28">
        <w:rPr>
          <w:rFonts w:ascii="Uniwroclavica" w:hAnsi="Uniwroclavica" w:cstheme="minorHAnsi"/>
        </w:rPr>
        <w:t xml:space="preserve">ał. nr </w:t>
      </w:r>
      <w:r w:rsidR="008B0F19" w:rsidRPr="00B87A28">
        <w:rPr>
          <w:rFonts w:ascii="Uniwroclavica" w:hAnsi="Uniwroclavica" w:cstheme="minorHAnsi"/>
        </w:rPr>
        <w:t xml:space="preserve">3 do SWZ </w:t>
      </w:r>
      <w:r w:rsidR="00BA246D">
        <w:rPr>
          <w:rFonts w:ascii="Uniwroclavica" w:hAnsi="Uniwroclavica" w:cstheme="minorHAnsi"/>
        </w:rPr>
        <w:t xml:space="preserve">- </w:t>
      </w:r>
      <w:r w:rsidR="00A55C02" w:rsidRPr="00B87A28">
        <w:rPr>
          <w:rFonts w:ascii="Uniwroclavica" w:hAnsi="Uniwroclavica" w:cstheme="minorHAnsi"/>
        </w:rPr>
        <w:t>Opis przedmiotu zamówienia</w:t>
      </w:r>
      <w:r w:rsidR="00BA246D">
        <w:rPr>
          <w:rFonts w:ascii="Uniwroclavica" w:hAnsi="Uniwroclavica" w:cstheme="minorHAnsi"/>
        </w:rPr>
        <w:t xml:space="preserve"> (OPZ)</w:t>
      </w:r>
      <w:r w:rsidRPr="00B87A28">
        <w:rPr>
          <w:rFonts w:ascii="Uniwroclavica" w:hAnsi="Uniwroclavica" w:cstheme="minorHAnsi"/>
        </w:rPr>
        <w:t xml:space="preserve"> oraz zał. nr </w:t>
      </w:r>
      <w:r w:rsidR="003C3BD9" w:rsidRPr="00B87A28">
        <w:rPr>
          <w:rFonts w:ascii="Uniwroclavica" w:hAnsi="Uniwroclavica" w:cstheme="minorHAnsi"/>
        </w:rPr>
        <w:t>4</w:t>
      </w:r>
      <w:r w:rsidRPr="00B87A28">
        <w:rPr>
          <w:rFonts w:ascii="Uniwroclavica" w:hAnsi="Uniwroclavica" w:cstheme="minorHAnsi"/>
        </w:rPr>
        <w:t xml:space="preserve"> do SWZ</w:t>
      </w:r>
      <w:r w:rsidR="00BA246D">
        <w:rPr>
          <w:rFonts w:ascii="Uniwroclavica" w:hAnsi="Uniwroclavica" w:cstheme="minorHAnsi"/>
        </w:rPr>
        <w:t xml:space="preserve"> -</w:t>
      </w:r>
      <w:r w:rsidRPr="00B87A28">
        <w:rPr>
          <w:rFonts w:ascii="Uniwroclavica" w:hAnsi="Uniwroclavica" w:cstheme="minorHAnsi"/>
        </w:rPr>
        <w:t xml:space="preserve"> </w:t>
      </w:r>
      <w:r w:rsidR="003C3BD9" w:rsidRPr="00B87A28">
        <w:rPr>
          <w:rFonts w:ascii="Uniwroclavica" w:hAnsi="Uniwroclavica" w:cstheme="minorHAnsi"/>
        </w:rPr>
        <w:t>Projektowane postanowienia umowy</w:t>
      </w:r>
      <w:r w:rsidRPr="00B87A28">
        <w:rPr>
          <w:rFonts w:ascii="Uniwroclavica" w:hAnsi="Uniwroclavica" w:cstheme="minorHAnsi"/>
        </w:rPr>
        <w:t xml:space="preserve"> określających zakres i warunki świadczenia usługi.</w:t>
      </w:r>
    </w:p>
    <w:p w14:paraId="5E229284" w14:textId="21F6C421" w:rsidR="00C95AE4" w:rsidRDefault="00C95AE4" w:rsidP="008B0F19">
      <w:pPr>
        <w:pStyle w:val="Akapitzlist"/>
        <w:numPr>
          <w:ilvl w:val="0"/>
          <w:numId w:val="4"/>
        </w:numPr>
        <w:spacing w:after="0" w:line="276" w:lineRule="auto"/>
        <w:ind w:left="426" w:hanging="426"/>
        <w:jc w:val="both"/>
        <w:rPr>
          <w:rFonts w:ascii="Uniwroclavica" w:hAnsi="Uniwroclavica" w:cstheme="minorHAnsi"/>
        </w:rPr>
      </w:pPr>
      <w:r w:rsidRPr="00C95AE4">
        <w:rPr>
          <w:rFonts w:ascii="Uniwroclavica" w:hAnsi="Uniwroclavica" w:cstheme="minorHAnsi"/>
        </w:rPr>
        <w:t xml:space="preserve">Zał. nr </w:t>
      </w:r>
      <w:r w:rsidR="008E58B9">
        <w:rPr>
          <w:rFonts w:ascii="Uniwroclavica" w:hAnsi="Uniwroclavica" w:cstheme="minorHAnsi"/>
        </w:rPr>
        <w:t>1a</w:t>
      </w:r>
      <w:r w:rsidRPr="00C95AE4">
        <w:rPr>
          <w:rFonts w:ascii="Uniwroclavica" w:hAnsi="Uniwroclavica" w:cstheme="minorHAnsi"/>
        </w:rPr>
        <w:t xml:space="preserve"> do SWZ Formularz </w:t>
      </w:r>
      <w:r w:rsidR="008E58B9">
        <w:rPr>
          <w:rFonts w:ascii="Uniwroclavica" w:hAnsi="Uniwroclavica" w:cstheme="minorHAnsi"/>
        </w:rPr>
        <w:t>asortymentowo-</w:t>
      </w:r>
      <w:r w:rsidRPr="00C95AE4">
        <w:rPr>
          <w:rFonts w:ascii="Uniwroclavica" w:hAnsi="Uniwroclavica" w:cstheme="minorHAnsi"/>
        </w:rPr>
        <w:t xml:space="preserve">cenowy stanowi część oferty i musi zostać obligatoryjnie złożony wraz z ofertą, tym samym nie podlega </w:t>
      </w:r>
      <w:r w:rsidR="008E58B9" w:rsidRPr="00C95AE4">
        <w:rPr>
          <w:rFonts w:ascii="Uniwroclavica" w:hAnsi="Uniwroclavica" w:cstheme="minorHAnsi"/>
        </w:rPr>
        <w:t>uzupełnieniu,</w:t>
      </w:r>
      <w:r w:rsidRPr="00C95AE4">
        <w:rPr>
          <w:rFonts w:ascii="Uniwroclavica" w:hAnsi="Uniwroclavica" w:cstheme="minorHAnsi"/>
        </w:rPr>
        <w:t xml:space="preserve"> co oznacza, że jego brak spowoduje odrzucenie oferty Wykonawcy na podstawie art. 226 ust. 1 pkt 5 </w:t>
      </w:r>
      <w:proofErr w:type="spellStart"/>
      <w:r w:rsidRPr="00C95AE4">
        <w:rPr>
          <w:rFonts w:ascii="Uniwroclavica" w:hAnsi="Uniwroclavica" w:cstheme="minorHAnsi"/>
        </w:rPr>
        <w:t>uPzp</w:t>
      </w:r>
      <w:proofErr w:type="spellEnd"/>
      <w:r w:rsidRPr="00C95AE4">
        <w:rPr>
          <w:rFonts w:ascii="Uniwroclavica" w:hAnsi="Uniwroclavica" w:cstheme="minorHAnsi"/>
        </w:rPr>
        <w:t xml:space="preserve"> jako niezgodnej z warunkami zamówienia.</w:t>
      </w:r>
    </w:p>
    <w:p w14:paraId="54596476" w14:textId="76D3560F" w:rsidR="000E51C6" w:rsidRPr="0074425A" w:rsidRDefault="000E51C6" w:rsidP="0036295D">
      <w:pPr>
        <w:pStyle w:val="Akapitzlist"/>
        <w:numPr>
          <w:ilvl w:val="0"/>
          <w:numId w:val="4"/>
        </w:numPr>
        <w:spacing w:line="276" w:lineRule="auto"/>
        <w:jc w:val="both"/>
        <w:rPr>
          <w:rFonts w:ascii="Uniwroclavica" w:hAnsi="Uniwroclavica" w:cstheme="minorHAnsi"/>
        </w:rPr>
      </w:pPr>
      <w:r w:rsidRPr="0074425A">
        <w:rPr>
          <w:rFonts w:ascii="Uniwroclavica" w:hAnsi="Uniwroclavica" w:cstheme="minorHAnsi"/>
        </w:rPr>
        <w:t xml:space="preserve">Brak uzupełnienia którejkolwiek pozycji (pozostawienie pustego pola) w Zał.  nr </w:t>
      </w:r>
      <w:r>
        <w:rPr>
          <w:rFonts w:ascii="Uniwroclavica" w:hAnsi="Uniwroclavica" w:cstheme="minorHAnsi"/>
        </w:rPr>
        <w:t>1a</w:t>
      </w:r>
      <w:r w:rsidRPr="0074425A">
        <w:rPr>
          <w:rFonts w:ascii="Uniwroclavica" w:hAnsi="Uniwroclavica" w:cstheme="minorHAnsi"/>
        </w:rPr>
        <w:t xml:space="preserve"> do SWZ (w zależności od Zadania, na które Wykonawca składa ofertę), będzie uznane za niezgodność treści oferty z warunkami zamówienia i skutkować będzie odrzuceniem oferty na podstawie art. 226 ust. 1 pkt 5 </w:t>
      </w:r>
      <w:proofErr w:type="spellStart"/>
      <w:r w:rsidRPr="0074425A">
        <w:rPr>
          <w:rFonts w:ascii="Uniwroclavica" w:hAnsi="Uniwroclavica" w:cstheme="minorHAnsi"/>
        </w:rPr>
        <w:t>uPzp</w:t>
      </w:r>
      <w:proofErr w:type="spellEnd"/>
      <w:r w:rsidRPr="0074425A">
        <w:rPr>
          <w:rFonts w:ascii="Uniwroclavica" w:hAnsi="Uniwroclavica" w:cstheme="minorHAnsi"/>
        </w:rPr>
        <w:t>.</w:t>
      </w:r>
    </w:p>
    <w:p w14:paraId="6B374166" w14:textId="47D82815" w:rsidR="00AD2AF5" w:rsidRPr="00197A9F" w:rsidRDefault="000E51C6" w:rsidP="00197A9F">
      <w:pPr>
        <w:pStyle w:val="Akapitzlist"/>
        <w:numPr>
          <w:ilvl w:val="0"/>
          <w:numId w:val="4"/>
        </w:numPr>
        <w:spacing w:after="0" w:line="276" w:lineRule="auto"/>
        <w:jc w:val="both"/>
        <w:rPr>
          <w:rFonts w:ascii="Uniwroclavica" w:hAnsi="Uniwroclavica" w:cstheme="minorHAnsi"/>
        </w:rPr>
      </w:pPr>
      <w:r w:rsidRPr="00D60324">
        <w:rPr>
          <w:rFonts w:ascii="Uniwroclavica" w:hAnsi="Uniwroclavica" w:cs="Arial"/>
        </w:rPr>
        <w:t>Oferta musi być jednoznaczna i kompleksowa tj. obejmować cały asortyment przedmiotu zamówienia. Wykonawca zobowiązany jest do złożenia oferty, której treść pozwoli Zamawiającemu na zweryfikowanie oferty pod względem jej zgodności z treścią SWZ. Treść oferty Wykonawcy musi odpowiadać treści specyfikacji warunków zamówienia</w:t>
      </w:r>
    </w:p>
    <w:p w14:paraId="38FFCE9C" w14:textId="77777777" w:rsidR="00257AC4" w:rsidRPr="00B87A28" w:rsidRDefault="00257AC4" w:rsidP="00197A9F">
      <w:pPr>
        <w:pStyle w:val="Akapitzlist"/>
        <w:numPr>
          <w:ilvl w:val="0"/>
          <w:numId w:val="1"/>
        </w:numPr>
        <w:spacing w:after="0" w:line="276" w:lineRule="auto"/>
        <w:ind w:left="357" w:hanging="357"/>
        <w:contextualSpacing w:val="0"/>
        <w:jc w:val="both"/>
        <w:outlineLvl w:val="0"/>
        <w:rPr>
          <w:rFonts w:ascii="Uniwroclavica" w:hAnsi="Uniwroclavica" w:cstheme="minorHAnsi"/>
          <w:b/>
          <w:bCs/>
          <w:color w:val="0075BF"/>
          <w:sz w:val="24"/>
          <w:szCs w:val="24"/>
        </w:rPr>
      </w:pPr>
      <w:bookmarkStart w:id="5" w:name="_Toc227570979"/>
      <w:r w:rsidRPr="00B87A28">
        <w:rPr>
          <w:rFonts w:ascii="Uniwroclavica" w:hAnsi="Uniwroclavica" w:cstheme="minorHAnsi"/>
          <w:b/>
          <w:bCs/>
          <w:color w:val="0075BF"/>
          <w:sz w:val="24"/>
          <w:szCs w:val="24"/>
        </w:rPr>
        <w:t>Termin realizacji zamówienia</w:t>
      </w:r>
      <w:bookmarkEnd w:id="5"/>
    </w:p>
    <w:p w14:paraId="48A5FC48" w14:textId="01AD13D9" w:rsidR="00257AC4" w:rsidRPr="00B87A28" w:rsidRDefault="008C4E95" w:rsidP="00197A9F">
      <w:pPr>
        <w:pStyle w:val="Akapitzlist"/>
        <w:numPr>
          <w:ilvl w:val="0"/>
          <w:numId w:val="51"/>
        </w:numPr>
        <w:suppressAutoHyphens/>
        <w:spacing w:after="0" w:line="276" w:lineRule="auto"/>
        <w:ind w:left="426" w:hanging="426"/>
        <w:contextualSpacing w:val="0"/>
        <w:jc w:val="both"/>
        <w:rPr>
          <w:rFonts w:ascii="Uniwroclavica" w:hAnsi="Uniwroclavica" w:cstheme="minorHAnsi"/>
        </w:rPr>
      </w:pPr>
      <w:r w:rsidRPr="00B87A28">
        <w:rPr>
          <w:rFonts w:ascii="Uniwroclavica" w:hAnsi="Uniwroclavica" w:cstheme="minorHAnsi"/>
        </w:rPr>
        <w:t xml:space="preserve">Termin wykonania zamówienia wynosi </w:t>
      </w:r>
      <w:r w:rsidRPr="00B87A28">
        <w:rPr>
          <w:rFonts w:ascii="Uniwroclavica" w:hAnsi="Uniwroclavica" w:cstheme="minorHAnsi"/>
          <w:b/>
          <w:bCs/>
        </w:rPr>
        <w:t>do 24 miesięcy</w:t>
      </w:r>
      <w:r w:rsidRPr="00B87A28">
        <w:rPr>
          <w:rFonts w:ascii="Uniwroclavica" w:hAnsi="Uniwroclavica" w:cstheme="minorHAnsi"/>
        </w:rPr>
        <w:t xml:space="preserve"> liczony od dnia zawarcia umowy lub do wyczerpania kwoty</w:t>
      </w:r>
      <w:r w:rsidR="00E24F58">
        <w:rPr>
          <w:rFonts w:ascii="Uniwroclavica" w:hAnsi="Uniwroclavica" w:cstheme="minorHAnsi"/>
        </w:rPr>
        <w:t>,</w:t>
      </w:r>
      <w:r w:rsidRPr="00B87A28">
        <w:rPr>
          <w:rFonts w:ascii="Uniwroclavica" w:hAnsi="Uniwroclavica" w:cstheme="minorHAnsi"/>
        </w:rPr>
        <w:t xml:space="preserve"> o której mowa w § 2 ust. 1 </w:t>
      </w:r>
      <w:r w:rsidR="00E24F58">
        <w:rPr>
          <w:rFonts w:ascii="Uniwroclavica" w:hAnsi="Uniwroclavica" w:cstheme="minorHAnsi"/>
        </w:rPr>
        <w:t xml:space="preserve">Projektowanych postanowień </w:t>
      </w:r>
      <w:r w:rsidRPr="00B87A28">
        <w:rPr>
          <w:rFonts w:ascii="Uniwroclavica" w:hAnsi="Uniwroclavica" w:cstheme="minorHAnsi"/>
        </w:rPr>
        <w:t>umowy, jeżeli nastąpi to przed upływem terminu na jaki umowa została zawarta. W przypadku niewyczerpania wartości umowy brutto w terminie obowiązywania umowy, termin ten może ulec wydłużeniu o maksymalnie 6 miesięcy na podstawie § 8 ust. 1 pkt.1.4.</w:t>
      </w:r>
      <w:r w:rsidR="003E2261" w:rsidRPr="003E2261">
        <w:rPr>
          <w:rFonts w:ascii="Uniwroclavica" w:hAnsi="Uniwroclavica" w:cstheme="minorHAnsi"/>
        </w:rPr>
        <w:t xml:space="preserve"> </w:t>
      </w:r>
      <w:r w:rsidR="003E2261">
        <w:rPr>
          <w:rFonts w:ascii="Uniwroclavica" w:hAnsi="Uniwroclavica" w:cstheme="minorHAnsi"/>
        </w:rPr>
        <w:t xml:space="preserve">Projektowanych postanowień </w:t>
      </w:r>
      <w:r w:rsidRPr="00B87A28">
        <w:rPr>
          <w:rFonts w:ascii="Uniwroclavica" w:hAnsi="Uniwroclavica" w:cstheme="minorHAnsi"/>
        </w:rPr>
        <w:t>umowy</w:t>
      </w:r>
      <w:r w:rsidR="00BA246D">
        <w:rPr>
          <w:rFonts w:ascii="Uniwroclavica" w:hAnsi="Uniwroclavica" w:cstheme="minorHAnsi"/>
        </w:rPr>
        <w:t xml:space="preserve"> stanowiący</w:t>
      </w:r>
      <w:r w:rsidR="003E2261">
        <w:rPr>
          <w:rFonts w:ascii="Uniwroclavica" w:hAnsi="Uniwroclavica" w:cstheme="minorHAnsi"/>
        </w:rPr>
        <w:t>ch</w:t>
      </w:r>
      <w:r w:rsidRPr="00B87A28">
        <w:rPr>
          <w:rFonts w:ascii="Uniwroclavica" w:hAnsi="Uniwroclavica" w:cstheme="minorHAnsi"/>
        </w:rPr>
        <w:t xml:space="preserve"> </w:t>
      </w:r>
      <w:r w:rsidR="009106AD">
        <w:rPr>
          <w:rFonts w:ascii="Uniwroclavica" w:hAnsi="Uniwroclavica" w:cstheme="minorHAnsi"/>
        </w:rPr>
        <w:t>Z</w:t>
      </w:r>
      <w:r w:rsidRPr="00B87A28">
        <w:rPr>
          <w:rFonts w:ascii="Uniwroclavica" w:hAnsi="Uniwroclavica" w:cstheme="minorHAnsi"/>
        </w:rPr>
        <w:t xml:space="preserve">ałącznik nr 4 do SWZ. </w:t>
      </w:r>
    </w:p>
    <w:p w14:paraId="485B5C03" w14:textId="40EDB300" w:rsidR="008C4E95" w:rsidRPr="00197A9F" w:rsidRDefault="000022F0" w:rsidP="00197A9F">
      <w:pPr>
        <w:pStyle w:val="Akapitzlist"/>
        <w:numPr>
          <w:ilvl w:val="0"/>
          <w:numId w:val="52"/>
        </w:numPr>
        <w:spacing w:after="0" w:line="276" w:lineRule="auto"/>
        <w:jc w:val="both"/>
        <w:rPr>
          <w:rFonts w:ascii="Uniwroclavica" w:hAnsi="Uniwroclavica" w:cstheme="minorHAnsi"/>
        </w:rPr>
      </w:pPr>
      <w:r w:rsidRPr="00B87A28">
        <w:rPr>
          <w:rFonts w:ascii="Uniwroclavica" w:hAnsi="Uniwroclavica" w:cstheme="minorHAnsi"/>
        </w:rPr>
        <w:t>Szczegółowe zapisy dotyczące</w:t>
      </w:r>
      <w:r w:rsidR="004E66C0" w:rsidRPr="00B87A28">
        <w:rPr>
          <w:rFonts w:ascii="Uniwroclavica" w:hAnsi="Uniwroclavica" w:cstheme="minorHAnsi"/>
        </w:rPr>
        <w:t xml:space="preserve"> terminu i warunków</w:t>
      </w:r>
      <w:r w:rsidRPr="00B87A28">
        <w:rPr>
          <w:rFonts w:ascii="Uniwroclavica" w:hAnsi="Uniwroclavica" w:cstheme="minorHAnsi"/>
        </w:rPr>
        <w:t xml:space="preserve"> realizacji zamówienia znajdują się w zał. nr 4 do SWZ </w:t>
      </w:r>
      <w:r w:rsidR="00015C8A">
        <w:rPr>
          <w:rFonts w:ascii="Uniwroclavica" w:hAnsi="Uniwroclavica" w:cstheme="minorHAnsi"/>
        </w:rPr>
        <w:t xml:space="preserve"> - </w:t>
      </w:r>
      <w:r w:rsidRPr="00B87A28">
        <w:rPr>
          <w:rFonts w:ascii="Uniwroclavica" w:hAnsi="Uniwroclavica" w:cstheme="minorHAnsi"/>
        </w:rPr>
        <w:t>Projektowane postanowienia umowy</w:t>
      </w:r>
      <w:r w:rsidR="00257AC4" w:rsidRPr="00B87A28">
        <w:rPr>
          <w:rFonts w:ascii="Uniwroclavica" w:hAnsi="Uniwroclavica" w:cstheme="minorHAnsi"/>
        </w:rPr>
        <w:t>.</w:t>
      </w:r>
    </w:p>
    <w:p w14:paraId="43CE4F69" w14:textId="77777777" w:rsidR="00257AC4" w:rsidRPr="00B87A28" w:rsidRDefault="00257AC4" w:rsidP="00257AC4">
      <w:pPr>
        <w:pStyle w:val="Akapitzlist"/>
        <w:numPr>
          <w:ilvl w:val="0"/>
          <w:numId w:val="1"/>
        </w:numPr>
        <w:spacing w:after="0" w:line="276" w:lineRule="auto"/>
        <w:ind w:left="357" w:hanging="357"/>
        <w:contextualSpacing w:val="0"/>
        <w:jc w:val="both"/>
        <w:outlineLvl w:val="0"/>
        <w:rPr>
          <w:rFonts w:ascii="Uniwroclavica" w:hAnsi="Uniwroclavica" w:cstheme="minorHAnsi"/>
          <w:b/>
          <w:bCs/>
          <w:color w:val="0075BF"/>
          <w:sz w:val="24"/>
          <w:szCs w:val="24"/>
        </w:rPr>
      </w:pPr>
      <w:bookmarkStart w:id="6" w:name="_Hlk73265036"/>
      <w:bookmarkStart w:id="7" w:name="_Toc227570980"/>
      <w:r w:rsidRPr="00B87A28">
        <w:rPr>
          <w:rFonts w:ascii="Uniwroclavica" w:hAnsi="Uniwroclavica" w:cstheme="minorHAnsi"/>
          <w:b/>
          <w:bCs/>
          <w:color w:val="0075BF"/>
          <w:sz w:val="24"/>
          <w:szCs w:val="24"/>
        </w:rPr>
        <w:t>Projektowane postanowienia umowy w sprawie zamówienia publicznego, które zostaną wprowadzone do treści tej umowy</w:t>
      </w:r>
      <w:bookmarkEnd w:id="6"/>
      <w:bookmarkEnd w:id="7"/>
    </w:p>
    <w:p w14:paraId="5CC95904" w14:textId="771F9B98" w:rsidR="00257AC4" w:rsidRPr="00B87A28" w:rsidRDefault="00257AC4" w:rsidP="00257AC4">
      <w:pPr>
        <w:pStyle w:val="Akapitzlist"/>
        <w:numPr>
          <w:ilvl w:val="0"/>
          <w:numId w:val="7"/>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Projektowane postanowienia umowy w sprawie zamówienia publicznego określone zostały w </w:t>
      </w:r>
      <w:r w:rsidR="009106AD">
        <w:rPr>
          <w:rFonts w:ascii="Uniwroclavica" w:hAnsi="Uniwroclavica" w:cstheme="minorHAnsi"/>
        </w:rPr>
        <w:t>Z</w:t>
      </w:r>
      <w:r w:rsidR="00E70479" w:rsidRPr="00B87A28">
        <w:rPr>
          <w:rFonts w:ascii="Uniwroclavica" w:hAnsi="Uniwroclavica" w:cstheme="minorHAnsi"/>
        </w:rPr>
        <w:t xml:space="preserve">ał. nr 4 do SWZ </w:t>
      </w:r>
      <w:r w:rsidR="00015C8A">
        <w:rPr>
          <w:rFonts w:ascii="Uniwroclavica" w:hAnsi="Uniwroclavica" w:cstheme="minorHAnsi"/>
        </w:rPr>
        <w:t xml:space="preserve"> - </w:t>
      </w:r>
      <w:r w:rsidR="00E70479" w:rsidRPr="00B87A28">
        <w:rPr>
          <w:rFonts w:ascii="Uniwroclavica" w:hAnsi="Uniwroclavica" w:cstheme="minorHAnsi"/>
        </w:rPr>
        <w:t>Projektowane postanowienia umowy</w:t>
      </w:r>
      <w:r w:rsidRPr="00B87A28">
        <w:rPr>
          <w:rFonts w:ascii="Uniwroclavica" w:hAnsi="Uniwroclavica" w:cstheme="minorHAnsi"/>
        </w:rPr>
        <w:t>.</w:t>
      </w:r>
    </w:p>
    <w:p w14:paraId="3368E18B" w14:textId="51F30035" w:rsidR="00257AC4" w:rsidRPr="00B87A28" w:rsidRDefault="00257AC4" w:rsidP="00257AC4">
      <w:pPr>
        <w:pStyle w:val="Akapitzlist"/>
        <w:numPr>
          <w:ilvl w:val="0"/>
          <w:numId w:val="7"/>
        </w:numPr>
        <w:spacing w:after="0" w:line="276" w:lineRule="auto"/>
        <w:ind w:left="426" w:hanging="426"/>
        <w:jc w:val="both"/>
        <w:rPr>
          <w:rFonts w:ascii="Uniwroclavica" w:hAnsi="Uniwroclavica" w:cstheme="minorHAnsi"/>
        </w:rPr>
      </w:pPr>
      <w:bookmarkStart w:id="8" w:name="_Hlk73265622"/>
      <w:r w:rsidRPr="00B87A28">
        <w:rPr>
          <w:rFonts w:ascii="Uniwroclavica" w:hAnsi="Uniwroclavica" w:cstheme="minorHAnsi"/>
        </w:rPr>
        <w:t xml:space="preserve">Zamawiający zastrzega sobie, że ostateczna treść umowy w stosunku do przygotowanego przez </w:t>
      </w:r>
      <w:r w:rsidR="00847406" w:rsidRPr="00B87A28">
        <w:rPr>
          <w:rFonts w:ascii="Uniwroclavica" w:hAnsi="Uniwroclavica" w:cstheme="minorHAnsi"/>
        </w:rPr>
        <w:t xml:space="preserve">Zamawiającego wzoru umowy </w:t>
      </w:r>
      <w:r w:rsidRPr="00B87A28">
        <w:rPr>
          <w:rFonts w:ascii="Uniwroclavica" w:hAnsi="Uniwroclavica" w:cstheme="minorHAnsi"/>
        </w:rPr>
        <w:t>może ulec zmianie, jednakże wyłącznie w zakresie niezmieniającym istotnych warunków SWZ oraz złożonej oferty</w:t>
      </w:r>
      <w:bookmarkEnd w:id="8"/>
      <w:r w:rsidRPr="00B87A28">
        <w:rPr>
          <w:rFonts w:ascii="Uniwroclavica" w:hAnsi="Uniwroclavica" w:cstheme="minorHAnsi"/>
        </w:rPr>
        <w:t>.</w:t>
      </w:r>
    </w:p>
    <w:p w14:paraId="63BF2FEA" w14:textId="45EC4154" w:rsidR="00620090" w:rsidRPr="00015C8A" w:rsidRDefault="00257AC4" w:rsidP="00257AC4">
      <w:pPr>
        <w:pStyle w:val="Akapitzlist"/>
        <w:numPr>
          <w:ilvl w:val="0"/>
          <w:numId w:val="7"/>
        </w:numPr>
        <w:spacing w:after="0" w:line="276" w:lineRule="auto"/>
        <w:ind w:left="426" w:hanging="426"/>
        <w:jc w:val="both"/>
        <w:rPr>
          <w:rFonts w:ascii="Uniwroclavica" w:hAnsi="Uniwroclavica" w:cstheme="minorHAnsi"/>
        </w:rPr>
      </w:pPr>
      <w:r w:rsidRPr="00B87A28">
        <w:rPr>
          <w:rFonts w:ascii="Uniwroclavica" w:hAnsi="Uniwroclavica" w:cstheme="minorHAnsi"/>
        </w:rPr>
        <w:t>Zamawiający przewiduje możliwość dokonania zmian postanowień zawartej w wyniku niniejszego postępowania o udzielenie zamówienia publicznego umowy, wyłącznie w sposób, na warunkach</w:t>
      </w:r>
      <w:r w:rsidR="00015C8A">
        <w:rPr>
          <w:rFonts w:ascii="Uniwroclavica" w:hAnsi="Uniwroclavica" w:cstheme="minorHAnsi"/>
        </w:rPr>
        <w:br/>
      </w:r>
      <w:r w:rsidRPr="00B87A28">
        <w:rPr>
          <w:rFonts w:ascii="Uniwroclavica" w:hAnsi="Uniwroclavica" w:cstheme="minorHAnsi"/>
        </w:rPr>
        <w:t xml:space="preserve"> i zakresie określonych w </w:t>
      </w:r>
      <w:r w:rsidR="009106AD">
        <w:rPr>
          <w:rFonts w:ascii="Uniwroclavica" w:hAnsi="Uniwroclavica" w:cstheme="minorHAnsi"/>
        </w:rPr>
        <w:t>Z</w:t>
      </w:r>
      <w:r w:rsidR="00847406" w:rsidRPr="00B87A28">
        <w:rPr>
          <w:rFonts w:ascii="Uniwroclavica" w:hAnsi="Uniwroclavica" w:cstheme="minorHAnsi"/>
        </w:rPr>
        <w:t>ał. nr 4 do SWZ</w:t>
      </w:r>
      <w:r w:rsidR="00015C8A">
        <w:rPr>
          <w:rFonts w:ascii="Uniwroclavica" w:hAnsi="Uniwroclavica" w:cstheme="minorHAnsi"/>
        </w:rPr>
        <w:t xml:space="preserve">  -</w:t>
      </w:r>
      <w:r w:rsidR="00847406" w:rsidRPr="00B87A28">
        <w:rPr>
          <w:rFonts w:ascii="Uniwroclavica" w:hAnsi="Uniwroclavica" w:cstheme="minorHAnsi"/>
        </w:rPr>
        <w:t xml:space="preserve"> Projektowane postanowienia umowy</w:t>
      </w:r>
      <w:r w:rsidR="00FD4B73" w:rsidRPr="00B87A28">
        <w:rPr>
          <w:rFonts w:ascii="Uniwroclavica" w:hAnsi="Uniwroclavica" w:cstheme="minorHAnsi"/>
        </w:rPr>
        <w:t xml:space="preserve"> </w:t>
      </w:r>
      <w:r w:rsidR="00C132BE" w:rsidRPr="00B87A28">
        <w:rPr>
          <w:rFonts w:ascii="Uniwroclavica" w:hAnsi="Uniwroclavica" w:cstheme="minorHAnsi"/>
        </w:rPr>
        <w:t xml:space="preserve">oraz wskazanych w </w:t>
      </w:r>
      <w:proofErr w:type="spellStart"/>
      <w:r w:rsidR="00C132BE" w:rsidRPr="00B87A28">
        <w:rPr>
          <w:rFonts w:ascii="Uniwroclavica" w:hAnsi="Uniwroclavica" w:cstheme="minorHAnsi"/>
        </w:rPr>
        <w:t>uPzp</w:t>
      </w:r>
      <w:proofErr w:type="spellEnd"/>
      <w:r w:rsidRPr="00B87A28">
        <w:rPr>
          <w:rFonts w:ascii="Uniwroclavica" w:hAnsi="Uniwroclavica" w:cstheme="minorHAnsi"/>
        </w:rPr>
        <w:t>.</w:t>
      </w:r>
    </w:p>
    <w:p w14:paraId="03FD24AD" w14:textId="0C26F4D9" w:rsidR="00D802C0" w:rsidRPr="00B87A28" w:rsidRDefault="00C843B2" w:rsidP="00D802C0">
      <w:pPr>
        <w:pStyle w:val="Akapitzlist"/>
        <w:numPr>
          <w:ilvl w:val="0"/>
          <w:numId w:val="1"/>
        </w:numPr>
        <w:spacing w:after="0" w:line="276" w:lineRule="auto"/>
        <w:ind w:left="357" w:hanging="357"/>
        <w:contextualSpacing w:val="0"/>
        <w:jc w:val="both"/>
        <w:outlineLvl w:val="0"/>
        <w:rPr>
          <w:rFonts w:ascii="Uniwroclavica" w:hAnsi="Uniwroclavica" w:cstheme="minorHAnsi"/>
          <w:b/>
          <w:bCs/>
          <w:color w:val="0075BF"/>
          <w:sz w:val="24"/>
          <w:szCs w:val="24"/>
        </w:rPr>
      </w:pPr>
      <w:bookmarkStart w:id="9" w:name="_Toc227570981"/>
      <w:r w:rsidRPr="00B87A28">
        <w:rPr>
          <w:rFonts w:ascii="Uniwroclavica" w:hAnsi="Uniwroclavica" w:cstheme="minorHAnsi"/>
          <w:b/>
          <w:bCs/>
          <w:color w:val="0075BF"/>
          <w:sz w:val="24"/>
          <w:szCs w:val="24"/>
        </w:rPr>
        <w:t xml:space="preserve">Wymagania w zakresie zatrudnienia na podstawie stosunku pracy, w okolicznościach, o których mowa w art. 95 </w:t>
      </w:r>
      <w:proofErr w:type="spellStart"/>
      <w:r w:rsidR="00441531" w:rsidRPr="00B87A28">
        <w:rPr>
          <w:rFonts w:ascii="Uniwroclavica" w:hAnsi="Uniwroclavica" w:cstheme="minorHAnsi"/>
          <w:b/>
          <w:bCs/>
          <w:color w:val="0075BF"/>
          <w:sz w:val="24"/>
          <w:szCs w:val="24"/>
        </w:rPr>
        <w:t>u</w:t>
      </w:r>
      <w:r w:rsidRPr="00B87A28">
        <w:rPr>
          <w:rFonts w:ascii="Uniwroclavica" w:hAnsi="Uniwroclavica" w:cstheme="minorHAnsi"/>
          <w:b/>
          <w:bCs/>
          <w:color w:val="0075BF"/>
          <w:sz w:val="24"/>
          <w:szCs w:val="24"/>
        </w:rPr>
        <w:t>Pzp</w:t>
      </w:r>
      <w:bookmarkEnd w:id="9"/>
      <w:proofErr w:type="spellEnd"/>
    </w:p>
    <w:p w14:paraId="13AEC723" w14:textId="4D5FB0C8" w:rsidR="00E26AA5" w:rsidRPr="00B87A28" w:rsidRDefault="00966CE9" w:rsidP="00E26AA5">
      <w:pPr>
        <w:pStyle w:val="Akapitzlist"/>
        <w:numPr>
          <w:ilvl w:val="0"/>
          <w:numId w:val="54"/>
        </w:numPr>
        <w:spacing w:before="120" w:after="0" w:line="276" w:lineRule="auto"/>
        <w:ind w:left="284" w:hanging="284"/>
        <w:contextualSpacing w:val="0"/>
        <w:jc w:val="both"/>
        <w:rPr>
          <w:rFonts w:ascii="Uniwroclavica" w:hAnsi="Uniwroclavica" w:cstheme="minorHAnsi"/>
        </w:rPr>
      </w:pPr>
      <w:r w:rsidRPr="00B87A28">
        <w:rPr>
          <w:rFonts w:ascii="Uniwroclavica" w:hAnsi="Uniwroclavica" w:cstheme="minorHAnsi"/>
        </w:rPr>
        <w:t xml:space="preserve">Zamawiający wymaga zatrudnienia przez Wykonawcę lub podwykonawcę na podstawie umowy o pracę przez cały okres realizacji zamówienia osób wykonujących wskazane poniżej czynności w zakresie realizacji zamówienia, ponieważ wykonanie tych czynności polega na wykonywaniu pracy w sposób określony w art. 22 § 1 ustawy z dnia 26 czerwca 1974 r. </w:t>
      </w:r>
      <w:r w:rsidR="00E26AA5" w:rsidRPr="00B87A28">
        <w:rPr>
          <w:rFonts w:ascii="Uniwroclavica" w:hAnsi="Uniwroclavica" w:cstheme="minorHAnsi"/>
        </w:rPr>
        <w:t xml:space="preserve"> - </w:t>
      </w:r>
      <w:r w:rsidRPr="00B87A28">
        <w:rPr>
          <w:rFonts w:ascii="Uniwroclavica" w:hAnsi="Uniwroclavica" w:cstheme="minorHAnsi"/>
        </w:rPr>
        <w:t>Kodeks pracy</w:t>
      </w:r>
      <w:r w:rsidR="00E26AA5" w:rsidRPr="00B87A28">
        <w:rPr>
          <w:rFonts w:ascii="Uniwroclavica" w:hAnsi="Uniwroclavica" w:cstheme="minorHAnsi"/>
        </w:rPr>
        <w:t xml:space="preserve"> w zakresie realizacji zamówienia, osoby wykonujące wskazane poniżej czynności były zatrudnione na podstawie umowy </w:t>
      </w:r>
      <w:r w:rsidR="00B87A28">
        <w:rPr>
          <w:rFonts w:ascii="Uniwroclavica" w:hAnsi="Uniwroclavica" w:cstheme="minorHAnsi"/>
        </w:rPr>
        <w:br/>
      </w:r>
      <w:r w:rsidR="00E26AA5" w:rsidRPr="00B87A28">
        <w:rPr>
          <w:rFonts w:ascii="Uniwroclavica" w:hAnsi="Uniwroclavica" w:cstheme="minorHAnsi"/>
        </w:rPr>
        <w:t>o pracę:</w:t>
      </w:r>
    </w:p>
    <w:p w14:paraId="331A34E0" w14:textId="77777777" w:rsidR="00E26AA5" w:rsidRPr="00B87A28" w:rsidRDefault="00E26AA5" w:rsidP="00B87A28">
      <w:pPr>
        <w:pStyle w:val="Akapitzlist"/>
        <w:numPr>
          <w:ilvl w:val="4"/>
          <w:numId w:val="54"/>
        </w:numPr>
        <w:spacing w:after="0" w:line="276" w:lineRule="auto"/>
        <w:ind w:left="567" w:firstLine="142"/>
        <w:jc w:val="both"/>
        <w:rPr>
          <w:rFonts w:ascii="Uniwroclavica" w:hAnsi="Uniwroclavica" w:cstheme="minorHAnsi"/>
        </w:rPr>
      </w:pPr>
      <w:r w:rsidRPr="00B87A28">
        <w:rPr>
          <w:rFonts w:ascii="Uniwroclavica" w:hAnsi="Uniwroclavica" w:cstheme="minorHAnsi"/>
        </w:rPr>
        <w:t>Usługi konsultacyjne – online, telefonicznie ramach „helpdesku”,</w:t>
      </w:r>
    </w:p>
    <w:p w14:paraId="65E0BFA1" w14:textId="3A0969AB" w:rsidR="00E26AA5" w:rsidRPr="00B87A28" w:rsidRDefault="00E26AA5" w:rsidP="00B87A28">
      <w:pPr>
        <w:pStyle w:val="Akapitzlist"/>
        <w:numPr>
          <w:ilvl w:val="4"/>
          <w:numId w:val="54"/>
        </w:numPr>
        <w:spacing w:after="0" w:line="276" w:lineRule="auto"/>
        <w:ind w:left="567" w:firstLine="142"/>
        <w:jc w:val="both"/>
        <w:rPr>
          <w:rFonts w:ascii="Uniwroclavica" w:hAnsi="Uniwroclavica" w:cstheme="minorHAnsi"/>
        </w:rPr>
      </w:pPr>
      <w:r w:rsidRPr="00B87A28">
        <w:rPr>
          <w:rFonts w:ascii="Uniwroclavica" w:hAnsi="Uniwroclavica" w:cstheme="minorHAnsi"/>
        </w:rPr>
        <w:lastRenderedPageBreak/>
        <w:t>Usługi zdalnego wsparcia w ramach „helpdesku” – internetowego systemu zgłoszeń.</w:t>
      </w:r>
    </w:p>
    <w:p w14:paraId="203FFB06" w14:textId="79132129" w:rsidR="006C46A4" w:rsidRPr="00197A9F" w:rsidRDefault="004038EB" w:rsidP="00257AC4">
      <w:pPr>
        <w:pStyle w:val="Akapitzlist"/>
        <w:numPr>
          <w:ilvl w:val="0"/>
          <w:numId w:val="54"/>
        </w:numPr>
        <w:spacing w:after="0" w:line="276" w:lineRule="auto"/>
        <w:ind w:left="284" w:hanging="426"/>
        <w:jc w:val="both"/>
        <w:rPr>
          <w:rFonts w:ascii="Uniwroclavica" w:hAnsi="Uniwroclavica" w:cstheme="minorHAnsi"/>
        </w:rPr>
      </w:pPr>
      <w:r w:rsidRPr="00B87A28">
        <w:rPr>
          <w:rFonts w:ascii="Uniwroclavica" w:hAnsi="Uniwroclavica" w:cstheme="minorHAnsi"/>
        </w:rPr>
        <w:t>Szczegółowe wymagania dotyczące realizacji oraz egzekwowania wymogu zatrudnienia na podstawie stosunku pracy zostały określone w zał. nr 4 do SWZ</w:t>
      </w:r>
      <w:r w:rsidR="00015C8A">
        <w:rPr>
          <w:rFonts w:ascii="Uniwroclavica" w:hAnsi="Uniwroclavica" w:cstheme="minorHAnsi"/>
        </w:rPr>
        <w:t xml:space="preserve"> - </w:t>
      </w:r>
      <w:r w:rsidRPr="00B87A28">
        <w:rPr>
          <w:rFonts w:ascii="Uniwroclavica" w:hAnsi="Uniwroclavica" w:cstheme="minorHAnsi"/>
        </w:rPr>
        <w:t xml:space="preserve"> Projektowane postanowienia umowy.</w:t>
      </w:r>
    </w:p>
    <w:p w14:paraId="24FA5166" w14:textId="77777777"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10" w:name="_Toc227570982"/>
      <w:r w:rsidRPr="00B87A28">
        <w:rPr>
          <w:rFonts w:ascii="Uniwroclavica" w:hAnsi="Uniwroclavica" w:cstheme="minorHAnsi"/>
          <w:b/>
          <w:bCs/>
          <w:color w:val="0075BF"/>
          <w:sz w:val="24"/>
          <w:szCs w:val="24"/>
        </w:rPr>
        <w:t>Informacje o środkach komunikacji elektronicznej, przy użyciu których Zamawiający będzie komunikował się z Wykonawcami</w:t>
      </w:r>
      <w:bookmarkEnd w:id="10"/>
    </w:p>
    <w:p w14:paraId="32118448" w14:textId="77777777" w:rsidR="00257AC4" w:rsidRPr="00B87A28" w:rsidRDefault="00257AC4" w:rsidP="006368EB">
      <w:pPr>
        <w:pStyle w:val="Akapitzlist"/>
        <w:numPr>
          <w:ilvl w:val="0"/>
          <w:numId w:val="42"/>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Postępowanie prowadzone jest w </w:t>
      </w:r>
      <w:r w:rsidRPr="00B87A28">
        <w:rPr>
          <w:rFonts w:ascii="Uniwroclavica" w:hAnsi="Uniwroclavica" w:cstheme="minorHAnsi"/>
          <w:b/>
          <w:bCs/>
        </w:rPr>
        <w:t>języku polskim</w:t>
      </w:r>
      <w:r w:rsidRPr="00B87A28">
        <w:rPr>
          <w:rFonts w:ascii="Uniwroclavica" w:hAnsi="Uniwroclavica" w:cstheme="minorHAnsi"/>
        </w:rPr>
        <w:t xml:space="preserve"> za pośrednictwem platformy.</w:t>
      </w:r>
    </w:p>
    <w:p w14:paraId="650C89E8" w14:textId="00A21D35" w:rsidR="00257AC4" w:rsidRPr="00B87A28" w:rsidRDefault="00C11403" w:rsidP="006368EB">
      <w:pPr>
        <w:pStyle w:val="Akapitzlist"/>
        <w:numPr>
          <w:ilvl w:val="0"/>
          <w:numId w:val="42"/>
        </w:numPr>
        <w:spacing w:after="0" w:line="276" w:lineRule="auto"/>
        <w:ind w:left="426" w:hanging="426"/>
        <w:jc w:val="both"/>
        <w:rPr>
          <w:rFonts w:ascii="Uniwroclavica" w:hAnsi="Uniwroclavica" w:cstheme="minorHAnsi"/>
        </w:rPr>
      </w:pPr>
      <w:r w:rsidRPr="00B87A28">
        <w:rPr>
          <w:rFonts w:ascii="Uniwroclavica" w:hAnsi="Uniwroclavica" w:cstheme="minorHAnsi"/>
        </w:rPr>
        <w:t>Wszelka</w:t>
      </w:r>
      <w:r w:rsidR="00257AC4" w:rsidRPr="00B87A28">
        <w:rPr>
          <w:rFonts w:ascii="Uniwroclavica" w:hAnsi="Uniwroclavica" w:cstheme="minorHAnsi"/>
        </w:rPr>
        <w:t xml:space="preserve"> komunikacja między Zamawiającym a Wykonawcami w zakresie:</w:t>
      </w:r>
    </w:p>
    <w:p w14:paraId="2D137BA0" w14:textId="1CA25209"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t>przesyłania Zamawiającemu pytań do treści SWZ;</w:t>
      </w:r>
    </w:p>
    <w:p w14:paraId="5F7A63A4" w14:textId="5BD6CB45"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t xml:space="preserve">przesyłania odpowiedzi na wezwanie Zamawiającego do złożenia/poprawienia/uzupełnienia lub wyjaśnienia oświadczenia, o którym mowa w art. 125 ust. 1 </w:t>
      </w:r>
      <w:proofErr w:type="spellStart"/>
      <w:r w:rsidR="00072E30" w:rsidRPr="00B87A28">
        <w:rPr>
          <w:rFonts w:ascii="Uniwroclavica" w:hAnsi="Uniwroclavica" w:cstheme="minorHAnsi"/>
        </w:rPr>
        <w:t>u</w:t>
      </w:r>
      <w:r w:rsidRPr="00B87A28">
        <w:rPr>
          <w:rFonts w:ascii="Uniwroclavica" w:hAnsi="Uniwroclavica" w:cstheme="minorHAnsi"/>
        </w:rPr>
        <w:t>Pzp</w:t>
      </w:r>
      <w:proofErr w:type="spellEnd"/>
      <w:r w:rsidRPr="00B87A28">
        <w:rPr>
          <w:rFonts w:ascii="Uniwroclavica" w:hAnsi="Uniwroclavica" w:cstheme="minorHAnsi"/>
        </w:rPr>
        <w:t>, podmiotowych środków dowodowych, innych dokumentów lub oświadczeń składanych w postępowaniu;</w:t>
      </w:r>
    </w:p>
    <w:p w14:paraId="754D8575" w14:textId="14227C7A"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t xml:space="preserve">przesłania odpowiedzi na inne wezwania Zamawiającego wynikające z </w:t>
      </w:r>
      <w:proofErr w:type="spellStart"/>
      <w:r w:rsidR="00072E30" w:rsidRPr="00B87A28">
        <w:rPr>
          <w:rFonts w:ascii="Uniwroclavica" w:hAnsi="Uniwroclavica" w:cstheme="minorHAnsi"/>
        </w:rPr>
        <w:t>u</w:t>
      </w:r>
      <w:r w:rsidRPr="00B87A28">
        <w:rPr>
          <w:rFonts w:ascii="Uniwroclavica" w:hAnsi="Uniwroclavica" w:cstheme="minorHAnsi"/>
        </w:rPr>
        <w:t>Pzp</w:t>
      </w:r>
      <w:proofErr w:type="spellEnd"/>
      <w:r w:rsidRPr="00B87A28">
        <w:rPr>
          <w:rFonts w:ascii="Uniwroclavica" w:hAnsi="Uniwroclavica" w:cstheme="minorHAnsi"/>
        </w:rPr>
        <w:t>;</w:t>
      </w:r>
    </w:p>
    <w:p w14:paraId="3A05D583" w14:textId="77777777"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t>przesyłania innych wniosków, informacji, oświadczeń Wykonawcy;</w:t>
      </w:r>
    </w:p>
    <w:p w14:paraId="0CDCCDBF" w14:textId="77777777"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t>przesyłania odwołania;</w:t>
      </w:r>
    </w:p>
    <w:p w14:paraId="0DCDD2FC" w14:textId="77777777" w:rsidR="00257AC4" w:rsidRPr="00B87A28" w:rsidRDefault="00257AC4" w:rsidP="00257AC4">
      <w:pPr>
        <w:spacing w:line="276" w:lineRule="auto"/>
        <w:ind w:left="426"/>
        <w:jc w:val="both"/>
        <w:rPr>
          <w:rFonts w:ascii="Uniwroclavica" w:hAnsi="Uniwroclavica" w:cstheme="minorHAnsi"/>
          <w:sz w:val="22"/>
          <w:szCs w:val="22"/>
        </w:rPr>
      </w:pPr>
      <w:r w:rsidRPr="00B87A28">
        <w:rPr>
          <w:rFonts w:ascii="Uniwroclavica" w:hAnsi="Uniwroclavica" w:cstheme="minorHAnsi"/>
          <w:sz w:val="22"/>
          <w:szCs w:val="22"/>
        </w:rPr>
        <w:t>odbywa się za pośrednictwem platformy i formularza „Wyślij wiadomość do Zamawiającego”.</w:t>
      </w:r>
    </w:p>
    <w:p w14:paraId="2C23C2AC" w14:textId="77777777" w:rsidR="00257AC4" w:rsidRPr="00B87A28" w:rsidRDefault="00257AC4" w:rsidP="006368EB">
      <w:pPr>
        <w:pStyle w:val="Akapitzlist"/>
        <w:numPr>
          <w:ilvl w:val="0"/>
          <w:numId w:val="42"/>
        </w:numPr>
        <w:spacing w:after="0" w:line="276" w:lineRule="auto"/>
        <w:ind w:left="426" w:hanging="426"/>
        <w:jc w:val="both"/>
        <w:rPr>
          <w:rFonts w:ascii="Uniwroclavica" w:hAnsi="Uniwroclavica" w:cstheme="minorHAnsi"/>
        </w:rPr>
      </w:pPr>
      <w:r w:rsidRPr="00B87A28">
        <w:rPr>
          <w:rFonts w:ascii="Uniwroclavica" w:hAnsi="Uniwroclavica" w:cstheme="minorHAnsi"/>
        </w:rPr>
        <w:t>Aby komunikować się z Zamawiającym, o czym mowa powyżej, Wykonawca nie musi posiadać konta na platformie. Korzystanie z platformy przez Wykonawcę jest bezpłatne.</w:t>
      </w:r>
    </w:p>
    <w:p w14:paraId="72F01201" w14:textId="01F1D31B" w:rsidR="00257AC4" w:rsidRPr="00B87A28" w:rsidRDefault="00257AC4" w:rsidP="006368EB">
      <w:pPr>
        <w:pStyle w:val="Akapitzlist"/>
        <w:numPr>
          <w:ilvl w:val="0"/>
          <w:numId w:val="42"/>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Za datę przekazania (wpływu) oświadczeń, wniosków, zawiadomień oraz informacji przyjmuje się datę ich przesłania za pośrednictwem platformy poprzez kliknięcie </w:t>
      </w:r>
      <w:r w:rsidR="00F27303" w:rsidRPr="00B87A28">
        <w:rPr>
          <w:rFonts w:ascii="Uniwroclavica" w:hAnsi="Uniwroclavica" w:cstheme="minorHAnsi"/>
        </w:rPr>
        <w:t>przycisku „</w:t>
      </w:r>
      <w:r w:rsidRPr="00B87A28">
        <w:rPr>
          <w:rFonts w:ascii="Uniwroclavica" w:hAnsi="Uniwroclavica" w:cstheme="minorHAnsi"/>
        </w:rPr>
        <w:t>Wyślij wiadomość do Zamawiającego” po których pojawi się komunikat, że wiadomość została wysłana do Zamawiającego.</w:t>
      </w:r>
    </w:p>
    <w:p w14:paraId="7EEFA22D" w14:textId="77777777" w:rsidR="00257AC4" w:rsidRPr="00B87A28" w:rsidRDefault="00257AC4" w:rsidP="006368EB">
      <w:pPr>
        <w:pStyle w:val="Akapitzlist"/>
        <w:numPr>
          <w:ilvl w:val="0"/>
          <w:numId w:val="42"/>
        </w:numPr>
        <w:spacing w:after="0" w:line="276" w:lineRule="auto"/>
        <w:ind w:left="426" w:hanging="426"/>
        <w:jc w:val="both"/>
        <w:rPr>
          <w:rFonts w:ascii="Uniwroclavica" w:hAnsi="Uniwroclavica" w:cstheme="minorHAnsi"/>
        </w:rPr>
      </w:pPr>
      <w:r w:rsidRPr="00B87A28">
        <w:rPr>
          <w:rFonts w:ascii="Uniwroclavica" w:hAnsi="Uniwroclavica" w:cstheme="minorHAnsi"/>
        </w:rPr>
        <w:t>Zamawiający będzie przekazywał Wykonawcom informacje za pośrednictwem platformy. Informacje dotyczące odpowiedzi na pytania, zmiany SWZ, zmiany terminu składania i otwarcia ofert, informację o wyborze oferty najkorzystniejszej bądź unieważnieniu postępowania Zamawiający będzie zamieszczał na platformie w sekcji “Komunikaty”. Korespondencja, której zgodnie z obowiązującymi przepisami adresatem jest konkretny Wykonawca, będzie przekazywana za pośrednictwem platformy do konkretnego Wykonawcy.</w:t>
      </w:r>
    </w:p>
    <w:p w14:paraId="4A2D9541" w14:textId="77777777" w:rsidR="00257AC4" w:rsidRPr="00B87A28" w:rsidRDefault="00257AC4" w:rsidP="006368EB">
      <w:pPr>
        <w:pStyle w:val="Akapitzlist"/>
        <w:numPr>
          <w:ilvl w:val="0"/>
          <w:numId w:val="42"/>
        </w:numPr>
        <w:spacing w:after="0" w:line="276" w:lineRule="auto"/>
        <w:ind w:left="426" w:hanging="426"/>
        <w:jc w:val="both"/>
        <w:rPr>
          <w:rFonts w:ascii="Uniwroclavica" w:hAnsi="Uniwroclavica" w:cstheme="minorHAnsi"/>
        </w:rPr>
      </w:pPr>
      <w:r w:rsidRPr="00B87A28">
        <w:rPr>
          <w:rFonts w:ascii="Uniwroclavica" w:hAnsi="Uniwroclavica" w:cstheme="minorHAnsi"/>
        </w:rPr>
        <w:t>Wykonawca jako podmiot profesjonalny ma obowiązek sprawdzania komunikatów i wiadomości bezpośrednio na platformie przesłanych przez Zamawiającego, gdyż system powiadomień może ulec awarii lub powiadomienie może trafić do folderu SPAM.</w:t>
      </w:r>
    </w:p>
    <w:p w14:paraId="51C3B0A9" w14:textId="369AF772" w:rsidR="00257AC4" w:rsidRPr="00B87A28" w:rsidRDefault="00257AC4" w:rsidP="006368EB">
      <w:pPr>
        <w:pStyle w:val="Akapitzlist"/>
        <w:numPr>
          <w:ilvl w:val="0"/>
          <w:numId w:val="42"/>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Zamawiający, zgodnie z rozporządzeniem Prezesa Rady Ministrów z dnia 31 grudnia </w:t>
      </w:r>
      <w:r w:rsidR="00875B00" w:rsidRPr="00B87A28">
        <w:rPr>
          <w:rFonts w:ascii="Uniwroclavica" w:hAnsi="Uniwroclavica" w:cstheme="minorHAnsi"/>
        </w:rPr>
        <w:t>2020 r.</w:t>
      </w:r>
      <w:r w:rsidRPr="00B87A28">
        <w:rPr>
          <w:rFonts w:ascii="Uniwroclavica" w:hAnsi="Uniwroclavica" w:cstheme="minorHAnsi"/>
        </w:rPr>
        <w:t xml:space="preserve"> w sprawie sposobu sporządzania i przekazywania informacji oraz wymagań technicznych dla dokumentów elektronicznych oraz środków komunikacji elektronicznej w postępowaniu o udzielenie zamówienia publicznego lub konkursie (Dz. U. z </w:t>
      </w:r>
      <w:r w:rsidR="00875B00" w:rsidRPr="00B87A28">
        <w:rPr>
          <w:rFonts w:ascii="Uniwroclavica" w:hAnsi="Uniwroclavica" w:cstheme="minorHAnsi"/>
        </w:rPr>
        <w:t>2020 r.</w:t>
      </w:r>
      <w:r w:rsidRPr="00B87A28">
        <w:rPr>
          <w:rFonts w:ascii="Uniwroclavica" w:hAnsi="Uniwroclavica" w:cstheme="minorHAnsi"/>
        </w:rPr>
        <w:t xml:space="preserve"> poz. 2452), określa niezbędne wymagania sprzętowo - aplikacyjne umożliwiające pracę na platformie, tj.:</w:t>
      </w:r>
    </w:p>
    <w:p w14:paraId="5B5D1943" w14:textId="77777777"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t xml:space="preserve">stały dostęp do sieci Internet o gwarantowanej przepustowości nie mniejszej niż 512 </w:t>
      </w:r>
      <w:proofErr w:type="spellStart"/>
      <w:r w:rsidRPr="00B87A28">
        <w:rPr>
          <w:rFonts w:ascii="Uniwroclavica" w:hAnsi="Uniwroclavica" w:cstheme="minorHAnsi"/>
        </w:rPr>
        <w:t>kb</w:t>
      </w:r>
      <w:proofErr w:type="spellEnd"/>
      <w:r w:rsidRPr="00B87A28">
        <w:rPr>
          <w:rFonts w:ascii="Uniwroclavica" w:hAnsi="Uniwroclavica" w:cstheme="minorHAnsi"/>
        </w:rPr>
        <w:t>/s;</w:t>
      </w:r>
    </w:p>
    <w:p w14:paraId="1D9EFF53" w14:textId="77777777"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t>komputer klasy PC lub MAC o następującej konfiguracji: pamięć min. 2 GB Ram, procesor Intel IV 2 GHZ lub jego nowsza wersja, jeden z systemów operacyjnych - MS Windows 7, Mac Os x 10 4, Linux, lub ich nowsze wersje;</w:t>
      </w:r>
    </w:p>
    <w:p w14:paraId="77B5E0C6" w14:textId="77777777"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t>zainstalowana dowolna przeglądarka internetowa, w przypadku Internet Explorer minimalnie wersja 10.0;</w:t>
      </w:r>
    </w:p>
    <w:p w14:paraId="177D1307" w14:textId="77777777"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t>włączona obsługa JavaScript;</w:t>
      </w:r>
    </w:p>
    <w:p w14:paraId="344FBA34" w14:textId="77777777"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t xml:space="preserve">zainstalowany program Adobe </w:t>
      </w:r>
      <w:proofErr w:type="spellStart"/>
      <w:r w:rsidRPr="00B87A28">
        <w:rPr>
          <w:rFonts w:ascii="Uniwroclavica" w:hAnsi="Uniwroclavica" w:cstheme="minorHAnsi"/>
        </w:rPr>
        <w:t>Acrobat</w:t>
      </w:r>
      <w:proofErr w:type="spellEnd"/>
      <w:r w:rsidRPr="00B87A28">
        <w:rPr>
          <w:rFonts w:ascii="Uniwroclavica" w:hAnsi="Uniwroclavica" w:cstheme="minorHAnsi"/>
        </w:rPr>
        <w:t xml:space="preserve"> Reader lub inny obsługujący format plików .pdf;</w:t>
      </w:r>
    </w:p>
    <w:p w14:paraId="71A71B61" w14:textId="77777777"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t>szyfrowanie na platformie odbywa się za pomocą protokołu TLS 1.3;</w:t>
      </w:r>
    </w:p>
    <w:p w14:paraId="32D244CF" w14:textId="77777777"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lastRenderedPageBreak/>
        <w:t>oznaczenie czasu odbioru danych przez platformę zakupową stanowi datę oraz dokładny czas (</w:t>
      </w:r>
      <w:proofErr w:type="spellStart"/>
      <w:r w:rsidRPr="00B87A28">
        <w:rPr>
          <w:rFonts w:ascii="Uniwroclavica" w:hAnsi="Uniwroclavica" w:cstheme="minorHAnsi"/>
        </w:rPr>
        <w:t>hh:mm:ss</w:t>
      </w:r>
      <w:proofErr w:type="spellEnd"/>
      <w:r w:rsidRPr="00B87A28">
        <w:rPr>
          <w:rFonts w:ascii="Uniwroclavica" w:hAnsi="Uniwroclavica" w:cstheme="minorHAnsi"/>
        </w:rPr>
        <w:t>) generowany wg czasu lokalnego serwera synchronizowanego z zegarem Głównego Urzędu Miar.</w:t>
      </w:r>
    </w:p>
    <w:p w14:paraId="47A69AAE" w14:textId="77777777" w:rsidR="00257AC4" w:rsidRPr="00B87A28" w:rsidRDefault="00257AC4" w:rsidP="006368EB">
      <w:pPr>
        <w:pStyle w:val="Akapitzlist"/>
        <w:numPr>
          <w:ilvl w:val="0"/>
          <w:numId w:val="42"/>
        </w:numPr>
        <w:spacing w:after="0" w:line="276" w:lineRule="auto"/>
        <w:ind w:left="426" w:hanging="426"/>
        <w:jc w:val="both"/>
        <w:rPr>
          <w:rFonts w:ascii="Uniwroclavica" w:hAnsi="Uniwroclavica" w:cstheme="minorHAnsi"/>
        </w:rPr>
      </w:pPr>
      <w:r w:rsidRPr="00B87A28">
        <w:rPr>
          <w:rFonts w:ascii="Uniwroclavica" w:hAnsi="Uniwroclavica" w:cstheme="minorHAnsi"/>
        </w:rPr>
        <w:t>Wykonawca, przystępując do niniejszego postępowania o udzielenie zamówienia publicznego:</w:t>
      </w:r>
    </w:p>
    <w:p w14:paraId="5D88EB1D" w14:textId="01EC7B45" w:rsidR="00257AC4" w:rsidRPr="00B87A28" w:rsidRDefault="00257AC4" w:rsidP="006368EB">
      <w:pPr>
        <w:pStyle w:val="Akapitzlist"/>
        <w:numPr>
          <w:ilvl w:val="1"/>
          <w:numId w:val="42"/>
        </w:numPr>
        <w:spacing w:after="0" w:line="276" w:lineRule="auto"/>
        <w:ind w:left="851" w:hanging="425"/>
        <w:jc w:val="both"/>
        <w:rPr>
          <w:rFonts w:ascii="Uniwroclavica" w:hAnsi="Uniwroclavica" w:cstheme="minorHAnsi"/>
        </w:rPr>
      </w:pPr>
      <w:r w:rsidRPr="00B87A28">
        <w:rPr>
          <w:rFonts w:ascii="Uniwroclavica" w:hAnsi="Uniwroclavica" w:cstheme="minorHAnsi"/>
        </w:rPr>
        <w:t>akceptuje warunki korzystania z platformy określone w Regulaminie</w:t>
      </w:r>
      <w:r w:rsidR="00D54442" w:rsidRPr="00B87A28">
        <w:rPr>
          <w:rFonts w:ascii="Uniwroclavica" w:hAnsi="Uniwroclavica" w:cstheme="minorHAnsi"/>
        </w:rPr>
        <w:t xml:space="preserve"> pod linkiem: </w:t>
      </w:r>
      <w:hyperlink r:id="rId16" w:history="1">
        <w:r w:rsidR="00D54442" w:rsidRPr="00B87A28">
          <w:rPr>
            <w:rStyle w:val="Hipercze"/>
            <w:rFonts w:ascii="Uniwroclavica" w:hAnsi="Uniwroclavica" w:cstheme="minorHAnsi"/>
          </w:rPr>
          <w:t>https://platformazakupowa.pl/strona/regulamin</w:t>
        </w:r>
      </w:hyperlink>
      <w:r w:rsidR="00D54442" w:rsidRPr="00B87A28">
        <w:rPr>
          <w:rFonts w:ascii="Uniwroclavica" w:hAnsi="Uniwroclavica" w:cstheme="minorHAnsi"/>
        </w:rPr>
        <w:t xml:space="preserve"> </w:t>
      </w:r>
      <w:r w:rsidRPr="00B87A28">
        <w:rPr>
          <w:rFonts w:ascii="Uniwroclavica" w:hAnsi="Uniwroclavica" w:cstheme="minorHAnsi"/>
        </w:rPr>
        <w:t>zamieszczonym na stronie internetowej w zakładce „Regulamin" oraz uznaje go za wiążący;</w:t>
      </w:r>
    </w:p>
    <w:p w14:paraId="05EF6A25" w14:textId="1D6D71BB" w:rsidR="00072E30" w:rsidRPr="00B87A28" w:rsidRDefault="00257AC4" w:rsidP="006368EB">
      <w:pPr>
        <w:pStyle w:val="Akapitzlist"/>
        <w:numPr>
          <w:ilvl w:val="1"/>
          <w:numId w:val="42"/>
        </w:numPr>
        <w:spacing w:after="0" w:line="276" w:lineRule="auto"/>
        <w:ind w:left="851" w:hanging="425"/>
        <w:rPr>
          <w:rFonts w:ascii="Uniwroclavica" w:hAnsi="Uniwroclavica" w:cstheme="minorHAnsi"/>
        </w:rPr>
      </w:pPr>
      <w:r w:rsidRPr="00B87A28">
        <w:rPr>
          <w:rFonts w:ascii="Uniwroclavica" w:hAnsi="Uniwroclavica" w:cstheme="minorHAnsi"/>
        </w:rPr>
        <w:t xml:space="preserve">oświadcza, że zapoznał i za stosuje się do Instrukcji składania ofert dostępnej pod linkiem: </w:t>
      </w:r>
    </w:p>
    <w:p w14:paraId="68B09292" w14:textId="0F55BA09" w:rsidR="00257AC4" w:rsidRPr="00B87A28" w:rsidRDefault="00072E30" w:rsidP="00072E30">
      <w:pPr>
        <w:pStyle w:val="Akapitzlist"/>
        <w:spacing w:after="0" w:line="276" w:lineRule="auto"/>
        <w:ind w:left="851"/>
        <w:rPr>
          <w:rFonts w:ascii="Uniwroclavica" w:hAnsi="Uniwroclavica" w:cstheme="minorHAnsi"/>
        </w:rPr>
      </w:pPr>
      <w:hyperlink r:id="rId17" w:history="1">
        <w:r w:rsidRPr="00B87A28">
          <w:rPr>
            <w:rStyle w:val="Hipercze"/>
            <w:rFonts w:ascii="Uniwroclavica" w:hAnsi="Uniwroclavica" w:cstheme="minorHAnsi"/>
          </w:rPr>
          <w:t>https://drive.google.com/file/d/1Kd1DttbBeiNWt4q4slS4t76lZVKPbkyD/view</w:t>
        </w:r>
      </w:hyperlink>
      <w:r w:rsidR="00257AC4" w:rsidRPr="00B87A28">
        <w:rPr>
          <w:rFonts w:ascii="Uniwroclavica" w:hAnsi="Uniwroclavica" w:cstheme="minorHAnsi"/>
        </w:rPr>
        <w:t>.</w:t>
      </w:r>
    </w:p>
    <w:p w14:paraId="58F3DF7A" w14:textId="6FF70B50" w:rsidR="00257AC4" w:rsidRPr="00B87A28" w:rsidRDefault="00111343" w:rsidP="006368EB">
      <w:pPr>
        <w:pStyle w:val="Akapitzlist"/>
        <w:numPr>
          <w:ilvl w:val="0"/>
          <w:numId w:val="42"/>
        </w:numPr>
        <w:spacing w:after="0" w:line="276" w:lineRule="auto"/>
        <w:ind w:left="426" w:hanging="426"/>
        <w:jc w:val="both"/>
        <w:rPr>
          <w:rFonts w:ascii="Uniwroclavica" w:hAnsi="Uniwroclavica" w:cstheme="minorHAnsi"/>
        </w:rPr>
      </w:pPr>
      <w:r w:rsidRPr="00B87A28">
        <w:rPr>
          <w:rFonts w:ascii="Uniwroclavica" w:hAnsi="Uniwroclavica" w:cstheme="minorHAnsi"/>
        </w:rPr>
        <w:t>Zamawiający zapewnia, że złożenie oferty poprzez</w:t>
      </w:r>
      <w:r w:rsidR="00884812" w:rsidRPr="00B87A28">
        <w:rPr>
          <w:rFonts w:ascii="Uniwroclavica" w:hAnsi="Uniwroclavica" w:cstheme="minorHAnsi"/>
        </w:rPr>
        <w:t xml:space="preserve"> platformę zgodnie z SWZ i </w:t>
      </w:r>
      <w:r w:rsidR="00963810" w:rsidRPr="00B87A28">
        <w:rPr>
          <w:rFonts w:ascii="Uniwroclavica" w:hAnsi="Uniwroclavica" w:cstheme="minorHAnsi"/>
        </w:rPr>
        <w:t>Instrukcją składania ofert</w:t>
      </w:r>
      <w:r w:rsidR="00A10A24" w:rsidRPr="00B87A28">
        <w:rPr>
          <w:rFonts w:ascii="Uniwroclavica" w:hAnsi="Uniwroclavica" w:cstheme="minorHAnsi"/>
        </w:rPr>
        <w:t xml:space="preserve">, spełnia wymogi wynikające z art. 221 </w:t>
      </w:r>
      <w:proofErr w:type="spellStart"/>
      <w:r w:rsidR="00A10A24" w:rsidRPr="00B87A28">
        <w:rPr>
          <w:rFonts w:ascii="Uniwroclavica" w:hAnsi="Uniwroclavica" w:cstheme="minorHAnsi"/>
        </w:rPr>
        <w:t>uPzp</w:t>
      </w:r>
      <w:proofErr w:type="spellEnd"/>
      <w:r w:rsidR="00A10A24" w:rsidRPr="00B87A28">
        <w:rPr>
          <w:rFonts w:ascii="Uniwroclavica" w:hAnsi="Uniwroclavica" w:cstheme="minorHAnsi"/>
        </w:rPr>
        <w:t xml:space="preserve">. </w:t>
      </w:r>
      <w:r w:rsidR="00257AC4" w:rsidRPr="00B87A28">
        <w:rPr>
          <w:rFonts w:ascii="Uniwroclavica" w:hAnsi="Uniwroclavica" w:cstheme="minorHAnsi"/>
        </w:rPr>
        <w:t xml:space="preserve">Zamawiający nie ponosi odpowiedzialności za złożenie oferty w sposób niezgodny z Instrukcją korzystania z platformy, w szczególności za sytuację, gdy Zamawiający zapozna się z treścią oferty przed upływem terminu składania ofert (np. złożenie oferty w zakładce „Wyślij wiadomość do Zamawiającego”). Taka oferta zostanie uznana przez Zamawiającego za ofertę handlową i nie będzie brana pod uwagę w przedmiotowym </w:t>
      </w:r>
      <w:r w:rsidR="00072E30" w:rsidRPr="00B87A28">
        <w:rPr>
          <w:rFonts w:ascii="Uniwroclavica" w:hAnsi="Uniwroclavica" w:cstheme="minorHAnsi"/>
        </w:rPr>
        <w:t>postępowaniu,</w:t>
      </w:r>
      <w:r w:rsidR="00257AC4" w:rsidRPr="00B87A28">
        <w:rPr>
          <w:rFonts w:ascii="Uniwroclavica" w:hAnsi="Uniwroclavica" w:cstheme="minorHAnsi"/>
        </w:rPr>
        <w:t xml:space="preserve"> ponieważ nie został spełniony obowiązek narzucony w art. 221 </w:t>
      </w:r>
      <w:proofErr w:type="spellStart"/>
      <w:r w:rsidR="00072E30" w:rsidRPr="00B87A28">
        <w:rPr>
          <w:rFonts w:ascii="Uniwroclavica" w:hAnsi="Uniwroclavica" w:cstheme="minorHAnsi"/>
        </w:rPr>
        <w:t>u</w:t>
      </w:r>
      <w:r w:rsidR="00257AC4" w:rsidRPr="00B87A28">
        <w:rPr>
          <w:rFonts w:ascii="Uniwroclavica" w:hAnsi="Uniwroclavica" w:cstheme="minorHAnsi"/>
        </w:rPr>
        <w:t>Pzp</w:t>
      </w:r>
      <w:proofErr w:type="spellEnd"/>
      <w:r w:rsidR="00257AC4" w:rsidRPr="00B87A28">
        <w:rPr>
          <w:rFonts w:ascii="Uniwroclavica" w:hAnsi="Uniwroclavica" w:cstheme="minorHAnsi"/>
        </w:rPr>
        <w:t>.</w:t>
      </w:r>
    </w:p>
    <w:p w14:paraId="07831829" w14:textId="0A4E7745" w:rsidR="00257AC4" w:rsidRPr="00197A9F" w:rsidRDefault="00257AC4" w:rsidP="00197A9F">
      <w:pPr>
        <w:pStyle w:val="Akapitzlist"/>
        <w:numPr>
          <w:ilvl w:val="0"/>
          <w:numId w:val="42"/>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Zamawiający informuje, że instrukcje korzystania z platformy dotyczące w szczególności logowania, składania wniosków o wyjaśnienie treści SWZ, składania ofert oraz innych czynności podejmowanych w niniejszym postępowaniu przy użyciu platformy znajdują się w zakładce „Instrukcje dla Wykonawców" na stronie internetowej pod adresem: </w:t>
      </w:r>
      <w:hyperlink r:id="rId18" w:history="1">
        <w:r w:rsidR="005B57A6" w:rsidRPr="00B87A28">
          <w:rPr>
            <w:rStyle w:val="Hipercze"/>
            <w:rFonts w:ascii="Uniwroclavica" w:hAnsi="Uniwroclavica" w:cstheme="minorHAnsi"/>
          </w:rPr>
          <w:t>https://platformazakupowa.pl/strona/45-instrukcje</w:t>
        </w:r>
      </w:hyperlink>
      <w:r w:rsidR="005B57A6" w:rsidRPr="00B87A28">
        <w:rPr>
          <w:rFonts w:ascii="Uniwroclavica" w:hAnsi="Uniwroclavica" w:cstheme="minorHAnsi"/>
        </w:rPr>
        <w:t>.</w:t>
      </w:r>
    </w:p>
    <w:p w14:paraId="5C834ED1" w14:textId="77777777"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11" w:name="_Toc227570983"/>
      <w:r w:rsidRPr="00B87A28">
        <w:rPr>
          <w:rFonts w:ascii="Uniwroclavica" w:hAnsi="Uniwroclavica" w:cstheme="minorHAnsi"/>
          <w:b/>
          <w:bCs/>
          <w:color w:val="0075BF"/>
          <w:sz w:val="24"/>
          <w:szCs w:val="24"/>
        </w:rPr>
        <w:t>Opis sposobu przygotowania oferty</w:t>
      </w:r>
      <w:bookmarkEnd w:id="11"/>
    </w:p>
    <w:p w14:paraId="34739240" w14:textId="0A68D9C3"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bookmarkStart w:id="12" w:name="_Hlk72744295"/>
      <w:r w:rsidRPr="00B87A28">
        <w:rPr>
          <w:rFonts w:ascii="Uniwroclavica" w:hAnsi="Uniwroclavica" w:cstheme="minorHAnsi"/>
        </w:rPr>
        <w:t xml:space="preserve">Do oferty, sporządzonej w oparciu o </w:t>
      </w:r>
      <w:r w:rsidR="009106AD">
        <w:rPr>
          <w:rFonts w:ascii="Uniwroclavica" w:hAnsi="Uniwroclavica" w:cstheme="minorHAnsi"/>
          <w:b/>
          <w:bCs/>
        </w:rPr>
        <w:t>Z</w:t>
      </w:r>
      <w:r w:rsidRPr="00B87A28">
        <w:rPr>
          <w:rFonts w:ascii="Uniwroclavica" w:hAnsi="Uniwroclavica" w:cstheme="minorHAnsi"/>
          <w:b/>
          <w:bCs/>
        </w:rPr>
        <w:t xml:space="preserve">ał. nr 1 do SWZ </w:t>
      </w:r>
      <w:r w:rsidR="00015C8A">
        <w:rPr>
          <w:rFonts w:ascii="Uniwroclavica" w:hAnsi="Uniwroclavica" w:cstheme="minorHAnsi"/>
          <w:b/>
          <w:bCs/>
        </w:rPr>
        <w:t xml:space="preserve"> - </w:t>
      </w:r>
      <w:r w:rsidRPr="00B87A28">
        <w:rPr>
          <w:rFonts w:ascii="Uniwroclavica" w:hAnsi="Uniwroclavica" w:cstheme="minorHAnsi"/>
          <w:b/>
          <w:bCs/>
        </w:rPr>
        <w:t>Formularz ofertowy</w:t>
      </w:r>
      <w:r w:rsidRPr="00B87A28">
        <w:rPr>
          <w:rFonts w:ascii="Uniwroclavica" w:hAnsi="Uniwroclavica" w:cstheme="minorHAnsi"/>
        </w:rPr>
        <w:t xml:space="preserve"> należy dołączyć:</w:t>
      </w:r>
    </w:p>
    <w:p w14:paraId="50BE716C" w14:textId="77777777" w:rsidR="00257AC4" w:rsidRPr="00B87A28" w:rsidRDefault="00257AC4" w:rsidP="00257AC4">
      <w:pPr>
        <w:pStyle w:val="Akapitzlist"/>
        <w:spacing w:after="0" w:line="276" w:lineRule="auto"/>
        <w:ind w:left="426"/>
        <w:jc w:val="both"/>
        <w:rPr>
          <w:rFonts w:ascii="Uniwroclavica" w:hAnsi="Uniwroclavica" w:cstheme="minorHAnsi"/>
          <w:b/>
          <w:bCs/>
        </w:rPr>
      </w:pPr>
      <w:r w:rsidRPr="00B87A28">
        <w:rPr>
          <w:rFonts w:ascii="Uniwroclavica" w:hAnsi="Uniwroclavica" w:cstheme="minorHAnsi"/>
          <w:b/>
          <w:bCs/>
        </w:rPr>
        <w:t>DOKUMENTY I OŚWIADCZENIA OBLIGATORYJNE</w:t>
      </w:r>
    </w:p>
    <w:p w14:paraId="7464E7C0" w14:textId="2DC37386" w:rsidR="0077415A" w:rsidRDefault="00257AC4" w:rsidP="0077415A">
      <w:pPr>
        <w:pStyle w:val="Akapitzlist"/>
        <w:numPr>
          <w:ilvl w:val="1"/>
          <w:numId w:val="8"/>
        </w:numPr>
        <w:spacing w:after="0" w:line="276" w:lineRule="auto"/>
        <w:ind w:left="851" w:hanging="425"/>
        <w:jc w:val="both"/>
        <w:rPr>
          <w:rFonts w:ascii="Uniwroclavica" w:hAnsi="Uniwroclavica" w:cstheme="minorHAnsi"/>
        </w:rPr>
      </w:pPr>
      <w:r w:rsidRPr="00B87A28">
        <w:rPr>
          <w:rFonts w:ascii="Uniwroclavica" w:hAnsi="Uniwroclavica" w:cstheme="minorHAnsi"/>
        </w:rPr>
        <w:t xml:space="preserve">oświadczenie, o którym mowa w art. 125 ust. 1 </w:t>
      </w:r>
      <w:proofErr w:type="spellStart"/>
      <w:r w:rsidR="00937040" w:rsidRPr="00B87A28">
        <w:rPr>
          <w:rFonts w:ascii="Uniwroclavica" w:hAnsi="Uniwroclavica" w:cstheme="minorHAnsi"/>
        </w:rPr>
        <w:t>uPzp</w:t>
      </w:r>
      <w:proofErr w:type="spellEnd"/>
      <w:r w:rsidRPr="00B87A28">
        <w:rPr>
          <w:rFonts w:ascii="Uniwroclavica" w:hAnsi="Uniwroclavica" w:cstheme="minorHAnsi"/>
        </w:rPr>
        <w:t xml:space="preserve">, sporządzone w oparciu o </w:t>
      </w:r>
      <w:r w:rsidR="009106AD">
        <w:rPr>
          <w:rFonts w:ascii="Uniwroclavica" w:hAnsi="Uniwroclavica" w:cstheme="minorHAnsi"/>
          <w:b/>
          <w:bCs/>
        </w:rPr>
        <w:t>Z</w:t>
      </w:r>
      <w:r w:rsidRPr="00687C2A">
        <w:rPr>
          <w:rFonts w:ascii="Uniwroclavica" w:hAnsi="Uniwroclavica" w:cstheme="minorHAnsi"/>
          <w:b/>
          <w:bCs/>
        </w:rPr>
        <w:t>ał. nr 2 do SWZ;</w:t>
      </w:r>
    </w:p>
    <w:p w14:paraId="36F29228" w14:textId="5C04B7D2" w:rsidR="00B87A28" w:rsidRPr="00B87A28" w:rsidRDefault="00CB5ADC" w:rsidP="0077415A">
      <w:pPr>
        <w:pStyle w:val="Akapitzlist"/>
        <w:numPr>
          <w:ilvl w:val="1"/>
          <w:numId w:val="8"/>
        </w:numPr>
        <w:spacing w:after="0" w:line="276" w:lineRule="auto"/>
        <w:ind w:left="851" w:hanging="425"/>
        <w:jc w:val="both"/>
        <w:rPr>
          <w:rFonts w:ascii="Uniwroclavica" w:hAnsi="Uniwroclavica" w:cstheme="minorHAnsi"/>
        </w:rPr>
      </w:pPr>
      <w:r>
        <w:rPr>
          <w:rFonts w:ascii="Uniwroclavica" w:hAnsi="Uniwroclavica" w:cstheme="minorHAnsi"/>
        </w:rPr>
        <w:t>f</w:t>
      </w:r>
      <w:r w:rsidR="00B87A28">
        <w:rPr>
          <w:rFonts w:ascii="Uniwroclavica" w:hAnsi="Uniwroclavica" w:cstheme="minorHAnsi"/>
        </w:rPr>
        <w:t xml:space="preserve">ormularz asortymentowo </w:t>
      </w:r>
      <w:r w:rsidR="00015C8A">
        <w:rPr>
          <w:rFonts w:ascii="Uniwroclavica" w:hAnsi="Uniwroclavica" w:cstheme="minorHAnsi"/>
        </w:rPr>
        <w:t>-</w:t>
      </w:r>
      <w:r w:rsidR="00B87A28">
        <w:rPr>
          <w:rFonts w:ascii="Uniwroclavica" w:hAnsi="Uniwroclavica" w:cstheme="minorHAnsi"/>
        </w:rPr>
        <w:t>cenowy,</w:t>
      </w:r>
      <w:r w:rsidR="00B87A28" w:rsidRPr="00B87A28">
        <w:rPr>
          <w:rFonts w:ascii="Uniwroclavica" w:hAnsi="Uniwroclavica" w:cstheme="minorHAnsi"/>
        </w:rPr>
        <w:t xml:space="preserve"> sporządzon</w:t>
      </w:r>
      <w:r w:rsidR="00015C8A">
        <w:rPr>
          <w:rFonts w:ascii="Uniwroclavica" w:hAnsi="Uniwroclavica" w:cstheme="minorHAnsi"/>
        </w:rPr>
        <w:t>y</w:t>
      </w:r>
      <w:r w:rsidR="00B87A28" w:rsidRPr="00B87A28">
        <w:rPr>
          <w:rFonts w:ascii="Uniwroclavica" w:hAnsi="Uniwroclavica" w:cstheme="minorHAnsi"/>
        </w:rPr>
        <w:t xml:space="preserve"> w oparciu o </w:t>
      </w:r>
      <w:r w:rsidR="009106AD">
        <w:rPr>
          <w:rFonts w:ascii="Uniwroclavica" w:hAnsi="Uniwroclavica" w:cstheme="minorHAnsi"/>
          <w:b/>
          <w:bCs/>
        </w:rPr>
        <w:t>Z</w:t>
      </w:r>
      <w:r w:rsidR="00B87A28" w:rsidRPr="00687C2A">
        <w:rPr>
          <w:rFonts w:ascii="Uniwroclavica" w:hAnsi="Uniwroclavica" w:cstheme="minorHAnsi"/>
          <w:b/>
          <w:bCs/>
        </w:rPr>
        <w:t>ał. nr 1a do SWZ</w:t>
      </w:r>
      <w:r w:rsidR="00687C2A">
        <w:rPr>
          <w:rFonts w:ascii="Uniwroclavica" w:hAnsi="Uniwroclavica" w:cstheme="minorHAnsi"/>
        </w:rPr>
        <w:t>.</w:t>
      </w:r>
    </w:p>
    <w:p w14:paraId="13F0D10A" w14:textId="77777777" w:rsidR="00257AC4" w:rsidRPr="00B87A28" w:rsidRDefault="00257AC4" w:rsidP="00257AC4">
      <w:pPr>
        <w:spacing w:line="276" w:lineRule="auto"/>
        <w:ind w:left="426"/>
        <w:jc w:val="both"/>
        <w:rPr>
          <w:rFonts w:ascii="Uniwroclavica" w:hAnsi="Uniwroclavica" w:cstheme="minorHAnsi"/>
          <w:b/>
          <w:bCs/>
        </w:rPr>
      </w:pPr>
      <w:r w:rsidRPr="00B87A28">
        <w:rPr>
          <w:rFonts w:ascii="Uniwroclavica" w:hAnsi="Uniwroclavica" w:cstheme="minorHAnsi"/>
          <w:b/>
          <w:bCs/>
        </w:rPr>
        <w:t>DOKUMENTY I OŚWIADCZENIA FAKULTATYWNE</w:t>
      </w:r>
    </w:p>
    <w:p w14:paraId="6E744568" w14:textId="5539D939" w:rsidR="009065DB" w:rsidRPr="00B87A28" w:rsidRDefault="009065DB" w:rsidP="001465E5">
      <w:pPr>
        <w:pStyle w:val="Akapitzlist"/>
        <w:numPr>
          <w:ilvl w:val="0"/>
          <w:numId w:val="23"/>
        </w:numPr>
        <w:spacing w:after="0" w:line="276" w:lineRule="auto"/>
        <w:jc w:val="both"/>
        <w:rPr>
          <w:rFonts w:ascii="Uniwroclavica" w:hAnsi="Uniwroclavica" w:cstheme="minorHAnsi"/>
        </w:rPr>
      </w:pPr>
      <w:r w:rsidRPr="00B87A28">
        <w:rPr>
          <w:rFonts w:ascii="Uniwroclavica" w:hAnsi="Uniwroclavica" w:cstheme="minorHAnsi"/>
        </w:rPr>
        <w:t xml:space="preserve">oświadczenie składane na podstawie art. 117 ust. 4 </w:t>
      </w:r>
      <w:proofErr w:type="spellStart"/>
      <w:r w:rsidRPr="00B87A28">
        <w:rPr>
          <w:rFonts w:ascii="Uniwroclavica" w:hAnsi="Uniwroclavica" w:cstheme="minorHAnsi"/>
        </w:rPr>
        <w:t>uPzp</w:t>
      </w:r>
      <w:proofErr w:type="spellEnd"/>
      <w:r w:rsidRPr="00B87A28">
        <w:rPr>
          <w:rFonts w:ascii="Uniwroclavica" w:hAnsi="Uniwroclavica" w:cstheme="minorHAnsi"/>
        </w:rPr>
        <w:t xml:space="preserve"> o podziale zadań pomiędzy Wykonawcami wspólnie ubiegającymi się o udzielenie zamówienia sporządzone w oparciu o </w:t>
      </w:r>
      <w:r w:rsidR="009106AD">
        <w:rPr>
          <w:rFonts w:ascii="Uniwroclavica" w:hAnsi="Uniwroclavica" w:cstheme="minorHAnsi"/>
          <w:b/>
          <w:bCs/>
        </w:rPr>
        <w:t>Z</w:t>
      </w:r>
      <w:r w:rsidRPr="00687C2A">
        <w:rPr>
          <w:rFonts w:ascii="Uniwroclavica" w:hAnsi="Uniwroclavica" w:cstheme="minorHAnsi"/>
          <w:b/>
          <w:bCs/>
        </w:rPr>
        <w:t xml:space="preserve">ał. nr </w:t>
      </w:r>
      <w:r w:rsidR="00687C2A" w:rsidRPr="00687C2A">
        <w:rPr>
          <w:rFonts w:ascii="Uniwroclavica" w:hAnsi="Uniwroclavica" w:cstheme="minorHAnsi"/>
          <w:b/>
          <w:bCs/>
        </w:rPr>
        <w:t>6</w:t>
      </w:r>
      <w:r w:rsidRPr="00687C2A">
        <w:rPr>
          <w:rFonts w:ascii="Uniwroclavica" w:hAnsi="Uniwroclavica" w:cstheme="minorHAnsi"/>
          <w:b/>
          <w:bCs/>
        </w:rPr>
        <w:t xml:space="preserve"> do SWZ</w:t>
      </w:r>
      <w:r w:rsidRPr="00B87A28">
        <w:rPr>
          <w:rFonts w:ascii="Uniwroclavica" w:hAnsi="Uniwroclavica" w:cstheme="minorHAnsi"/>
        </w:rPr>
        <w:t xml:space="preserve"> (w przypadku wspólnego ubiegania się Wykonawców o udzielenie zamówienia);</w:t>
      </w:r>
    </w:p>
    <w:p w14:paraId="76265316" w14:textId="288FDCCE" w:rsidR="00132330" w:rsidRPr="00B87A28" w:rsidRDefault="00132330" w:rsidP="001465E5">
      <w:pPr>
        <w:pStyle w:val="Akapitzlist"/>
        <w:numPr>
          <w:ilvl w:val="0"/>
          <w:numId w:val="23"/>
        </w:numPr>
        <w:spacing w:after="0" w:line="276" w:lineRule="auto"/>
        <w:jc w:val="both"/>
        <w:rPr>
          <w:rFonts w:ascii="Uniwroclavica" w:hAnsi="Uniwroclavica" w:cstheme="minorHAnsi"/>
        </w:rPr>
      </w:pPr>
      <w:r w:rsidRPr="00B87A28">
        <w:rPr>
          <w:rFonts w:ascii="Uniwroclavica" w:hAnsi="Uniwroclavica" w:cstheme="minorHAnsi"/>
        </w:rPr>
        <w:t xml:space="preserve">zobowiązanie podmiotu trzeciego wraz z oświadczeniem do udostępnienia zasobów składane na podstawie art. 118 ust. 3 ustawy </w:t>
      </w:r>
      <w:proofErr w:type="spellStart"/>
      <w:r w:rsidRPr="00B87A28">
        <w:rPr>
          <w:rFonts w:ascii="Uniwroclavica" w:hAnsi="Uniwroclavica" w:cstheme="minorHAnsi"/>
        </w:rPr>
        <w:t>Pzp</w:t>
      </w:r>
      <w:proofErr w:type="spellEnd"/>
      <w:r w:rsidRPr="00B87A28">
        <w:rPr>
          <w:rFonts w:ascii="Uniwroclavica" w:hAnsi="Uniwroclavica" w:cstheme="minorHAnsi"/>
        </w:rPr>
        <w:t xml:space="preserve">, sporządzone w oparciu o </w:t>
      </w:r>
      <w:r w:rsidR="009106AD">
        <w:rPr>
          <w:rFonts w:ascii="Uniwroclavica" w:hAnsi="Uniwroclavica" w:cstheme="minorHAnsi"/>
          <w:b/>
          <w:bCs/>
        </w:rPr>
        <w:t>Z</w:t>
      </w:r>
      <w:r w:rsidRPr="00687C2A">
        <w:rPr>
          <w:rFonts w:ascii="Uniwroclavica" w:hAnsi="Uniwroclavica" w:cstheme="minorHAnsi"/>
          <w:b/>
          <w:bCs/>
        </w:rPr>
        <w:t xml:space="preserve">ał. nr </w:t>
      </w:r>
      <w:r w:rsidR="00687C2A" w:rsidRPr="00687C2A">
        <w:rPr>
          <w:rFonts w:ascii="Uniwroclavica" w:hAnsi="Uniwroclavica" w:cstheme="minorHAnsi"/>
          <w:b/>
          <w:bCs/>
        </w:rPr>
        <w:t>7</w:t>
      </w:r>
      <w:r w:rsidRPr="00687C2A">
        <w:rPr>
          <w:rFonts w:ascii="Uniwroclavica" w:hAnsi="Uniwroclavica" w:cstheme="minorHAnsi"/>
          <w:b/>
          <w:bCs/>
        </w:rPr>
        <w:t xml:space="preserve"> do SWZ</w:t>
      </w:r>
      <w:r w:rsidRPr="00B87A28">
        <w:rPr>
          <w:rFonts w:ascii="Uniwroclavica" w:hAnsi="Uniwroclavica" w:cstheme="minorHAnsi"/>
        </w:rPr>
        <w:t xml:space="preserve"> (w przypadku polegania na zdolnościach lub sytuacji podmiotów udostępniających zasoby);</w:t>
      </w:r>
    </w:p>
    <w:p w14:paraId="0533165F" w14:textId="58451CF2" w:rsidR="00257AC4" w:rsidRPr="00B87A28" w:rsidRDefault="00257AC4" w:rsidP="001465E5">
      <w:pPr>
        <w:pStyle w:val="Akapitzlist"/>
        <w:numPr>
          <w:ilvl w:val="0"/>
          <w:numId w:val="23"/>
        </w:numPr>
        <w:spacing w:after="0" w:line="276" w:lineRule="auto"/>
        <w:jc w:val="both"/>
        <w:rPr>
          <w:rFonts w:ascii="Uniwroclavica" w:hAnsi="Uniwroclavica" w:cstheme="minorHAnsi"/>
        </w:rPr>
      </w:pPr>
      <w:r w:rsidRPr="00B87A28">
        <w:rPr>
          <w:rFonts w:ascii="Uniwroclavica" w:hAnsi="Uniwroclavica" w:cstheme="minorHAnsi"/>
        </w:rPr>
        <w:t>pełnomocnictwo upoważniające do złożenia oferty, jeśli ofertę składa pełnomocnik Wykonawcy (w przypadku, gdy pełnomocnictwo nie wynika z dokumentów rejestrowych Wykonawcy);</w:t>
      </w:r>
    </w:p>
    <w:p w14:paraId="7C2F88E3" w14:textId="77777777" w:rsidR="003935D1" w:rsidRPr="00B87A28" w:rsidRDefault="00257AC4" w:rsidP="001465E5">
      <w:pPr>
        <w:pStyle w:val="Akapitzlist"/>
        <w:numPr>
          <w:ilvl w:val="0"/>
          <w:numId w:val="23"/>
        </w:numPr>
        <w:spacing w:after="0" w:line="276" w:lineRule="auto"/>
        <w:jc w:val="both"/>
        <w:rPr>
          <w:rFonts w:ascii="Uniwroclavica" w:hAnsi="Uniwroclavica" w:cstheme="minorHAnsi"/>
        </w:rPr>
      </w:pPr>
      <w:r w:rsidRPr="00B87A28">
        <w:rPr>
          <w:rFonts w:ascii="Uniwroclavica" w:hAnsi="Uniwroclavica" w:cstheme="minorHAnsi"/>
        </w:rPr>
        <w:t>dokument upoważniający pełnomocnika do reprezentowania w postępowaniu Wykonawców wspólnie ubiegających się o udzielenie zamówienia - dotyczy ofert składanych przez Wykonawców wspólnie ubiegających się o udzielenie zamówienia (konsorcjum, spółka cywilna)</w:t>
      </w:r>
      <w:r w:rsidR="003935D1" w:rsidRPr="00B87A28">
        <w:rPr>
          <w:rFonts w:ascii="Uniwroclavica" w:hAnsi="Uniwroclavica" w:cstheme="minorHAnsi"/>
        </w:rPr>
        <w:t>;</w:t>
      </w:r>
    </w:p>
    <w:p w14:paraId="13EDE9A5" w14:textId="1B13F12E" w:rsidR="00257AC4" w:rsidRPr="00B87A28" w:rsidRDefault="00696844" w:rsidP="001465E5">
      <w:pPr>
        <w:pStyle w:val="Akapitzlist"/>
        <w:numPr>
          <w:ilvl w:val="0"/>
          <w:numId w:val="23"/>
        </w:numPr>
        <w:spacing w:after="0" w:line="276" w:lineRule="auto"/>
        <w:jc w:val="both"/>
        <w:rPr>
          <w:rFonts w:ascii="Uniwroclavica" w:hAnsi="Uniwroclavica" w:cstheme="minorHAnsi"/>
        </w:rPr>
      </w:pPr>
      <w:r w:rsidRPr="00B87A28">
        <w:rPr>
          <w:rFonts w:ascii="Uniwroclavica" w:hAnsi="Uniwroclavica" w:cstheme="minorHAnsi"/>
        </w:rPr>
        <w:t>dokument wykazujący</w:t>
      </w:r>
      <w:r w:rsidR="003935D1" w:rsidRPr="00B87A28">
        <w:rPr>
          <w:rFonts w:ascii="Uniwroclavica" w:hAnsi="Uniwroclavica" w:cstheme="minorHAnsi"/>
        </w:rPr>
        <w:t>, iż zastrzeżone informacje stanowią tajemnicę przedsiębiorstwa</w:t>
      </w:r>
      <w:r w:rsidR="00B037C2" w:rsidRPr="00B87A28">
        <w:rPr>
          <w:rFonts w:ascii="Uniwroclavica" w:hAnsi="Uniwroclavica" w:cstheme="minorHAnsi"/>
        </w:rPr>
        <w:t xml:space="preserve"> (w przypadku </w:t>
      </w:r>
      <w:r w:rsidRPr="00B87A28">
        <w:rPr>
          <w:rFonts w:ascii="Uniwroclavica" w:hAnsi="Uniwroclavica" w:cstheme="minorHAnsi"/>
        </w:rPr>
        <w:t>zastrzeżenia</w:t>
      </w:r>
      <w:r w:rsidR="00B037C2" w:rsidRPr="00B87A28">
        <w:rPr>
          <w:rFonts w:ascii="Uniwroclavica" w:hAnsi="Uniwroclavica" w:cstheme="minorHAnsi"/>
        </w:rPr>
        <w:t xml:space="preserve"> </w:t>
      </w:r>
      <w:r w:rsidRPr="00B87A28">
        <w:rPr>
          <w:rFonts w:ascii="Uniwroclavica" w:hAnsi="Uniwroclavica" w:cstheme="minorHAnsi"/>
        </w:rPr>
        <w:t>przez</w:t>
      </w:r>
      <w:r w:rsidR="00B037C2" w:rsidRPr="00B87A28">
        <w:rPr>
          <w:rFonts w:ascii="Uniwroclavica" w:hAnsi="Uniwroclavica" w:cstheme="minorHAnsi"/>
        </w:rPr>
        <w:t xml:space="preserve"> Wykonawc</w:t>
      </w:r>
      <w:r w:rsidRPr="00B87A28">
        <w:rPr>
          <w:rFonts w:ascii="Uniwroclavica" w:hAnsi="Uniwroclavica" w:cstheme="minorHAnsi"/>
        </w:rPr>
        <w:t>ę</w:t>
      </w:r>
      <w:r w:rsidR="00B037C2" w:rsidRPr="00B87A28">
        <w:rPr>
          <w:rFonts w:ascii="Uniwroclavica" w:hAnsi="Uniwroclavica" w:cstheme="minorHAnsi"/>
        </w:rPr>
        <w:t xml:space="preserve"> tajemnicy przedsiębiorstwa)</w:t>
      </w:r>
      <w:r w:rsidR="00257AC4" w:rsidRPr="00B87A28">
        <w:rPr>
          <w:rFonts w:ascii="Uniwroclavica" w:hAnsi="Uniwroclavica" w:cstheme="minorHAnsi"/>
        </w:rPr>
        <w:t>.</w:t>
      </w:r>
    </w:p>
    <w:p w14:paraId="29291C16" w14:textId="58724643"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Oświadczenie, o którym mowa w art. 125 ust. 1 </w:t>
      </w:r>
      <w:proofErr w:type="spellStart"/>
      <w:r w:rsidR="00937040" w:rsidRPr="00B87A28">
        <w:rPr>
          <w:rFonts w:ascii="Uniwroclavica" w:hAnsi="Uniwroclavica" w:cstheme="minorHAnsi"/>
        </w:rPr>
        <w:t>uPzp</w:t>
      </w:r>
      <w:proofErr w:type="spellEnd"/>
      <w:r w:rsidRPr="00B87A28">
        <w:rPr>
          <w:rFonts w:ascii="Uniwroclavica" w:hAnsi="Uniwroclavica" w:cstheme="minorHAnsi"/>
        </w:rPr>
        <w:t>, aktualne na dzień składania ofert stanowi wstępne potwierdzenie, że Wykonawca spełnia warunki udziału w postępowaniu oraz nie podlega wykluczeniu.</w:t>
      </w:r>
    </w:p>
    <w:p w14:paraId="292733DD" w14:textId="77777777"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Każdy z Wykonawców może złożyć tylko jedną ofertę. Złożenie większej liczby ofert lub oferty zawierającej propozycje wariantowe podlegać będzie odrzuceniu.</w:t>
      </w:r>
    </w:p>
    <w:p w14:paraId="5FFD5DC8" w14:textId="1FFB161E"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015C8A">
        <w:rPr>
          <w:rFonts w:ascii="Uniwroclavica" w:hAnsi="Uniwroclavica" w:cstheme="minorHAnsi"/>
          <w:b/>
          <w:bCs/>
        </w:rPr>
        <w:lastRenderedPageBreak/>
        <w:t>Dokumenty składane przez Wykonawcę powinny być w języku polskim</w:t>
      </w:r>
      <w:r w:rsidRPr="00B87A28">
        <w:rPr>
          <w:rFonts w:ascii="Uniwroclavica" w:hAnsi="Uniwroclavica" w:cstheme="minorHAnsi"/>
        </w:rPr>
        <w:t>. W przypadku załączenia dokumentów sporządzonych w innym języku niż dopuszczony, Wykonawca zobowiązany jest załączyć tłumaczenie na język polski.</w:t>
      </w:r>
    </w:p>
    <w:p w14:paraId="160399DA" w14:textId="26BBB4EC"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Zamawiający wymaga, aby w przypadku powierzenia części zamówienia podwykonawcom, Wykonawca wskazał w </w:t>
      </w:r>
      <w:r w:rsidR="008421FC" w:rsidRPr="00B87A28">
        <w:rPr>
          <w:rFonts w:ascii="Uniwroclavica" w:hAnsi="Uniwroclavica" w:cstheme="minorHAnsi"/>
        </w:rPr>
        <w:t>Formularzu ofertowym</w:t>
      </w:r>
      <w:r w:rsidRPr="00B87A28">
        <w:rPr>
          <w:rFonts w:ascii="Uniwroclavica" w:hAnsi="Uniwroclavica" w:cstheme="minorHAnsi"/>
        </w:rPr>
        <w:t xml:space="preserve">, sporządzonym w oparciu o </w:t>
      </w:r>
      <w:r w:rsidR="009106AD">
        <w:rPr>
          <w:rFonts w:ascii="Uniwroclavica" w:hAnsi="Uniwroclavica" w:cstheme="minorHAnsi"/>
          <w:b/>
          <w:bCs/>
        </w:rPr>
        <w:t>Z</w:t>
      </w:r>
      <w:r w:rsidRPr="00687C2A">
        <w:rPr>
          <w:rFonts w:ascii="Uniwroclavica" w:hAnsi="Uniwroclavica" w:cstheme="minorHAnsi"/>
          <w:b/>
          <w:bCs/>
        </w:rPr>
        <w:t xml:space="preserve">ał. nr </w:t>
      </w:r>
      <w:r w:rsidR="00370876" w:rsidRPr="00687C2A">
        <w:rPr>
          <w:rFonts w:ascii="Uniwroclavica" w:hAnsi="Uniwroclavica" w:cstheme="minorHAnsi"/>
          <w:b/>
          <w:bCs/>
        </w:rPr>
        <w:t>1</w:t>
      </w:r>
      <w:r w:rsidRPr="00687C2A">
        <w:rPr>
          <w:rFonts w:ascii="Uniwroclavica" w:hAnsi="Uniwroclavica" w:cstheme="minorHAnsi"/>
          <w:b/>
          <w:bCs/>
        </w:rPr>
        <w:t xml:space="preserve"> do SWZ</w:t>
      </w:r>
      <w:r w:rsidRPr="00B87A28">
        <w:rPr>
          <w:rFonts w:ascii="Uniwroclavica" w:hAnsi="Uniwroclavica" w:cstheme="minorHAnsi"/>
        </w:rPr>
        <w:t>, części zamówienia, których wykonanie zawierza powierzyć podwykonawcom oraz podał nazwy (firmy) tych podwykonawców (o ile są mu wiadome na etapie składania ofert).</w:t>
      </w:r>
    </w:p>
    <w:p w14:paraId="2331EBA8" w14:textId="77777777"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Oferta oraz oświadczenia dołączane do oferty, wskazane w ust. 1 powyżej, powinny być:</w:t>
      </w:r>
    </w:p>
    <w:p w14:paraId="4D2A4CFE" w14:textId="77777777" w:rsidR="00257AC4" w:rsidRPr="00B87A28" w:rsidRDefault="00257AC4" w:rsidP="00257AC4">
      <w:pPr>
        <w:pStyle w:val="Akapitzlist"/>
        <w:numPr>
          <w:ilvl w:val="1"/>
          <w:numId w:val="8"/>
        </w:numPr>
        <w:spacing w:after="0" w:line="276" w:lineRule="auto"/>
        <w:ind w:left="851" w:hanging="425"/>
        <w:jc w:val="both"/>
        <w:rPr>
          <w:rFonts w:ascii="Uniwroclavica" w:hAnsi="Uniwroclavica" w:cstheme="minorHAnsi"/>
        </w:rPr>
      </w:pPr>
      <w:r w:rsidRPr="00B87A28">
        <w:rPr>
          <w:rFonts w:ascii="Uniwroclavica" w:hAnsi="Uniwroclavica" w:cstheme="minorHAnsi"/>
        </w:rPr>
        <w:t>sporządzone, o ile to możliwe, na podstawie załączników niniejszej SWZ w języku polskim;</w:t>
      </w:r>
    </w:p>
    <w:p w14:paraId="6AD8989E" w14:textId="77777777" w:rsidR="00257AC4" w:rsidRPr="00B87A28" w:rsidRDefault="00257AC4" w:rsidP="00257AC4">
      <w:pPr>
        <w:pStyle w:val="Akapitzlist"/>
        <w:numPr>
          <w:ilvl w:val="1"/>
          <w:numId w:val="8"/>
        </w:numPr>
        <w:spacing w:after="0" w:line="276" w:lineRule="auto"/>
        <w:ind w:left="851" w:hanging="425"/>
        <w:jc w:val="both"/>
        <w:rPr>
          <w:rFonts w:ascii="Uniwroclavica" w:hAnsi="Uniwroclavica" w:cstheme="minorHAnsi"/>
        </w:rPr>
      </w:pPr>
      <w:r w:rsidRPr="00B87A28">
        <w:rPr>
          <w:rFonts w:ascii="Uniwroclavica" w:hAnsi="Uniwroclavica" w:cstheme="minorHAnsi"/>
        </w:rPr>
        <w:t>złożone przy użyciu środków komunikacji elektronicznej tzn. za pośrednictwem platformy;</w:t>
      </w:r>
    </w:p>
    <w:p w14:paraId="1263D844" w14:textId="6805F10A" w:rsidR="00257AC4" w:rsidRPr="00B87A28" w:rsidRDefault="00257AC4" w:rsidP="00257AC4">
      <w:pPr>
        <w:pStyle w:val="Akapitzlist"/>
        <w:numPr>
          <w:ilvl w:val="1"/>
          <w:numId w:val="8"/>
        </w:numPr>
        <w:spacing w:after="0" w:line="276" w:lineRule="auto"/>
        <w:ind w:left="851" w:hanging="425"/>
        <w:jc w:val="both"/>
        <w:rPr>
          <w:rFonts w:ascii="Uniwroclavica" w:hAnsi="Uniwroclavica" w:cstheme="minorHAnsi"/>
        </w:rPr>
      </w:pPr>
      <w:r w:rsidRPr="00B87A28">
        <w:rPr>
          <w:rFonts w:ascii="Uniwroclavica" w:hAnsi="Uniwroclavica" w:cstheme="minorHAnsi"/>
        </w:rPr>
        <w:t>podpisane kwalifikowanym podpisem elektronicznym lub podpisem zaufanym lub podpisem osobistym przez osobę/osoby upoważnioną/upoważnione</w:t>
      </w:r>
      <w:r w:rsidR="001F46F9" w:rsidRPr="00B87A28">
        <w:rPr>
          <w:rFonts w:ascii="Uniwroclavica" w:hAnsi="Uniwroclavica" w:cstheme="minorHAnsi"/>
        </w:rPr>
        <w:t>;</w:t>
      </w:r>
    </w:p>
    <w:p w14:paraId="706A32E2" w14:textId="20FE8D32" w:rsidR="001F46F9" w:rsidRPr="00B87A28" w:rsidRDefault="001F46F9" w:rsidP="001F46F9">
      <w:pPr>
        <w:spacing w:line="276" w:lineRule="auto"/>
        <w:ind w:left="426"/>
        <w:jc w:val="both"/>
        <w:rPr>
          <w:rFonts w:ascii="Uniwroclavica" w:hAnsi="Uniwroclavica" w:cstheme="minorHAnsi"/>
          <w:sz w:val="22"/>
          <w:szCs w:val="22"/>
        </w:rPr>
      </w:pPr>
      <w:r w:rsidRPr="00B87A28">
        <w:rPr>
          <w:rFonts w:ascii="Uniwroclavica" w:hAnsi="Uniwroclavica" w:cstheme="minorHAnsi"/>
          <w:sz w:val="22"/>
          <w:szCs w:val="22"/>
        </w:rPr>
        <w:t>pozostając w zgodności z Rozporządzeniem Prezesa Rady Ministrów z dnia 30 grudnia 2020 r. w sprawie sposobu sporządzania i przekazywania informacji oraz wymagań technicznych dla dokumentów elektronicznych oraz środków komunikacji elektronicznej w postępowaniu o udzielenie zamówienia publicznego lub konkursu (Dz. U. 2020 poz. 2452)</w:t>
      </w:r>
      <w:r w:rsidR="00320489" w:rsidRPr="00B87A28">
        <w:rPr>
          <w:rFonts w:ascii="Uniwroclavica" w:hAnsi="Uniwroclavica" w:cstheme="minorHAnsi"/>
          <w:sz w:val="22"/>
          <w:szCs w:val="22"/>
        </w:rPr>
        <w:t>.</w:t>
      </w:r>
    </w:p>
    <w:p w14:paraId="1B6C6DB7" w14:textId="77777777"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W procesie składania oferty na platformie, kwalifikowany podpis elektroniczny lub podpis zaufany lub podpis osobisty Wykonawca składa bezpośrednio na dokumencie, który następnie przesyła do systemu.</w:t>
      </w:r>
    </w:p>
    <w:p w14:paraId="3FAACA38" w14:textId="77777777" w:rsidR="0070079D" w:rsidRPr="00B87A28" w:rsidRDefault="0070079D" w:rsidP="0070079D">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Podpisy kwalifikowane wykorzystywane przez Wykonawców do podpisywania wszelkich plików muszą spełniać rozporządzenie Parlamentu Europejskiego i Rady </w:t>
      </w:r>
      <w:r w:rsidRPr="00B87A28">
        <w:rPr>
          <w:rFonts w:ascii="Uniwroclavica" w:hAnsi="Uniwroclavica" w:cstheme="minorHAnsi"/>
          <w:bCs/>
        </w:rPr>
        <w:t xml:space="preserve">(UE) nr 910/2014 z dnia 23 lipca 2014 roku w sprawie identyfikacji elektronicznej i usług zaufania w odniesieniu do transakcji elektronicznych na rynku wewnętrznym oraz uchylające dyrektywę 1999/93/WE (Dz.U. UE.L. 2014 r. nr 257 poz. 73, z </w:t>
      </w:r>
      <w:proofErr w:type="spellStart"/>
      <w:r w:rsidRPr="00B87A28">
        <w:rPr>
          <w:rFonts w:ascii="Uniwroclavica" w:hAnsi="Uniwroclavica" w:cstheme="minorHAnsi"/>
          <w:bCs/>
        </w:rPr>
        <w:t>późn</w:t>
      </w:r>
      <w:proofErr w:type="spellEnd"/>
      <w:r w:rsidRPr="00B87A28">
        <w:rPr>
          <w:rFonts w:ascii="Uniwroclavica" w:hAnsi="Uniwroclavica" w:cstheme="minorHAnsi"/>
          <w:bCs/>
        </w:rPr>
        <w:t xml:space="preserve">. zm.), zw. również rozporządzeniem </w:t>
      </w:r>
      <w:proofErr w:type="spellStart"/>
      <w:r w:rsidRPr="00B87A28">
        <w:rPr>
          <w:rFonts w:ascii="Uniwroclavica" w:hAnsi="Uniwroclavica" w:cstheme="minorHAnsi"/>
          <w:bCs/>
        </w:rPr>
        <w:t>eIDAS</w:t>
      </w:r>
      <w:proofErr w:type="spellEnd"/>
      <w:r w:rsidRPr="00B87A28">
        <w:rPr>
          <w:rFonts w:ascii="Uniwroclavica" w:hAnsi="Uniwroclavica" w:cstheme="minorHAnsi"/>
        </w:rPr>
        <w:t xml:space="preserve"> – od 1 lipca 2016 roku.</w:t>
      </w:r>
    </w:p>
    <w:p w14:paraId="7CB3F383" w14:textId="77777777" w:rsidR="0070079D" w:rsidRPr="00B87A28" w:rsidRDefault="0070079D" w:rsidP="0070079D">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W przypadku wykorzystania formatu podpisu </w:t>
      </w:r>
      <w:proofErr w:type="spellStart"/>
      <w:r w:rsidRPr="00B87A28">
        <w:rPr>
          <w:rFonts w:ascii="Uniwroclavica" w:hAnsi="Uniwroclavica" w:cstheme="minorHAnsi"/>
        </w:rPr>
        <w:t>XAdES</w:t>
      </w:r>
      <w:proofErr w:type="spellEnd"/>
      <w:r w:rsidRPr="00B87A28">
        <w:rPr>
          <w:rFonts w:ascii="Uniwroclavica" w:hAnsi="Uniwroclavica" w:cstheme="minorHAnsi"/>
        </w:rPr>
        <w:t xml:space="preserve"> zewnętrzny Zamawiający wymaga dołączenia odpowiedniej ilości plików tj. podpisywanych plików z danymi oraz plików podpisu w formacie </w:t>
      </w:r>
      <w:proofErr w:type="spellStart"/>
      <w:r w:rsidRPr="00B87A28">
        <w:rPr>
          <w:rFonts w:ascii="Uniwroclavica" w:hAnsi="Uniwroclavica" w:cstheme="minorHAnsi"/>
        </w:rPr>
        <w:t>XAdES</w:t>
      </w:r>
      <w:proofErr w:type="spellEnd"/>
      <w:r w:rsidRPr="00B87A28">
        <w:rPr>
          <w:rFonts w:ascii="Uniwroclavica" w:hAnsi="Uniwroclavica" w:cstheme="minorHAnsi"/>
        </w:rPr>
        <w:t>.</w:t>
      </w:r>
    </w:p>
    <w:p w14:paraId="2F2A3155" w14:textId="4EB4D2EB" w:rsidR="0070079D" w:rsidRPr="00B87A28" w:rsidRDefault="0070079D" w:rsidP="0070079D">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Zgodnie z definicją dokumentu elektronicznego z art. 3 ust. 2 ustawy z dnia 17 lutego 2005 r. o informatyzacji działalności podmiotów realizujących zadania publiczne, opatrzenie pliku zawierającego skompresowane dane kwalifikowanym podpisem elektronicznym jest jednoznaczne z podpisaniem oryginału dokumentu, z wyjątkiem kopii poświadczonych odpowiednio przez innego Wykonawcę ubiegającego się wspólnie z nim o udzielenie zamówienia, przez podmiot, na którego zdolnościach lub sytuacji polega Wykonawca, albo przez podwykonawcę.</w:t>
      </w:r>
    </w:p>
    <w:p w14:paraId="40E36915" w14:textId="77777777" w:rsidR="00EF064D" w:rsidRPr="00B87A28" w:rsidRDefault="00EF064D" w:rsidP="00EF064D">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Poprzez oryginał należy rozumieć dokument podpisany kwalifikowanym podpisem elektronicznym lub podpisem zaufanym lub podpisem osobistym przez osobę/osoby upoważnioną/upoważnione. Poświadczenie za zgodność z oryginałem następuje w formie elektronicznej podpisanej kwalifikowanym podpisem elektronicznym lub podpisem zaufanym lub podpisem osobistym przez osobę/osoby upoważnioną/upoważnione.</w:t>
      </w:r>
    </w:p>
    <w:p w14:paraId="239E9B2A" w14:textId="77777777" w:rsidR="00EF064D" w:rsidRPr="00B87A28" w:rsidRDefault="00EF064D" w:rsidP="00EF064D">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Poświadczenia za zgodność z oryginałem dokonuje odpowiednio Wykonawca, podmiot, na którego zdolnościach lub sytuacji polega Wykonawca, Wykonawcy wspólnie ubiegający się o udzielenie zamówienia publicznego albo podwykonawca, w zakresie dokumentów, które każdego z nich dotyczą.</w:t>
      </w:r>
    </w:p>
    <w:p w14:paraId="29B9C41F" w14:textId="77777777"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Pełnomocnictwo do złożenia oferty musi być złożone w oryginale w takiej samej formie, jak składana oferta (tj. w formie elektronicznej lub postaci elektronicznej opatrzonej podpisem zaufanym lub podpisem osobistym). Dopuszcza się także złożenie pełnomocnictwa jako cyfrowego odwzorowania dokumentu w postaci papierowej (skan pełnomocnictwa sporządzonego uprzednio w formie pisemnej) </w:t>
      </w:r>
      <w:r w:rsidRPr="00B87A28">
        <w:rPr>
          <w:rFonts w:ascii="Uniwroclavica" w:hAnsi="Uniwroclavica" w:cstheme="minorHAnsi"/>
        </w:rPr>
        <w:lastRenderedPageBreak/>
        <w:t>pod warunkiem poświadczenia zgodności cyfrowego odwzorowania z dokumentem w postaci papierowej przez mocodawcę lub notariusza zgodnie z Rozporządzeniem Prezesa Rady Ministrów z dnia 30 grudnia 2020 r. w sprawie sposobu sporządzania i przekazywania informacji oraz wymagań technicznych dla dokumentów elektronicznych oraz środków komunikacji elektronicznej w postępowaniu o udzielenie zamówienia publicznego lub konkursu (Dz. U. 2020 poz. 2452). Cyfrowe odwzorowanie pełnomocnictwa sporządzonego w postaci papierowej nie może być uwierzytelnione przez upełnomocnionego.</w:t>
      </w:r>
    </w:p>
    <w:p w14:paraId="1B99FF30" w14:textId="77777777"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Maksymalny rozmiar jednego pliku przesyłanego za pośrednictwem dedykowanych formularzy do: złożenia, zmiany, wycofania oferty wynosi 150 MB natomiast przy komunikacji wielkość pliku to maksymalnie 500 MB.</w:t>
      </w:r>
    </w:p>
    <w:p w14:paraId="7DDF9A31" w14:textId="649BB1D5"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Zgodnie z art. 18 ust. 3 </w:t>
      </w:r>
      <w:proofErr w:type="spellStart"/>
      <w:r w:rsidR="00937040" w:rsidRPr="00B87A28">
        <w:rPr>
          <w:rFonts w:ascii="Uniwroclavica" w:hAnsi="Uniwroclavica" w:cstheme="minorHAnsi"/>
        </w:rPr>
        <w:t>uPzp</w:t>
      </w:r>
      <w:proofErr w:type="spellEnd"/>
      <w:r w:rsidRPr="00B87A28">
        <w:rPr>
          <w:rFonts w:ascii="Uniwroclavica" w:hAnsi="Uniwroclavica" w:cstheme="minorHAnsi"/>
        </w:rPr>
        <w:t xml:space="preserve">, nie ujawnia się informacji stanowiących </w:t>
      </w:r>
      <w:r w:rsidRPr="00015C8A">
        <w:rPr>
          <w:rFonts w:ascii="Uniwroclavica" w:hAnsi="Uniwroclavica" w:cstheme="minorHAnsi"/>
          <w:b/>
          <w:bCs/>
        </w:rPr>
        <w:t>tajemnicę przedsiębiorstwa</w:t>
      </w:r>
      <w:r w:rsidRPr="00B87A28">
        <w:rPr>
          <w:rFonts w:ascii="Uniwroclavica" w:hAnsi="Uniwroclavica" w:cstheme="minorHAnsi"/>
        </w:rPr>
        <w:t>, w rozumieniu przepisów ustawy z dnia 16 kwietnia 1993 r. o zwalczaniu nieuczciwej konkurencji, jeżeli Wykonawca, nie później niż w terminie składania ofert, w sposób niebudzący wątpliwości zastrzegł, że nie mogą być one udostępniane oraz wykazał, załączając stosowne wyjaśnienia, iż zastrzeżone informacje stanowią tajemnicę przedsiębiorstwa. Na platformie w formularzu składania oferty znajduje się miejsce wyznaczone do dołączenia części oferty stanowiącej tajemnicę przedsiębiorstwa.</w:t>
      </w:r>
    </w:p>
    <w:p w14:paraId="4660F312" w14:textId="12682D23"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Wykonawca, za pośrednictwem platformy może przed upływem terminu do składania ofert zmienić lub wycofać ofertę. Sposób dokonywania zmiany lub wycofania oferty zamieszczono w instrukcji zamieszczonej na stronie internetowej pod adresem:</w:t>
      </w:r>
      <w:r w:rsidR="00EF064D" w:rsidRPr="00B87A28">
        <w:rPr>
          <w:rFonts w:ascii="Uniwroclavica" w:hAnsi="Uniwroclavica" w:cstheme="minorHAnsi"/>
        </w:rPr>
        <w:t xml:space="preserve"> </w:t>
      </w:r>
      <w:hyperlink r:id="rId19" w:history="1">
        <w:r w:rsidR="00EF064D" w:rsidRPr="00B87A28">
          <w:rPr>
            <w:rStyle w:val="Hipercze"/>
            <w:rFonts w:ascii="Uniwroclavica" w:hAnsi="Uniwroclavica" w:cstheme="minorHAnsi"/>
          </w:rPr>
          <w:t>https://platformazakupowa.pl/strona/45-instrukcje</w:t>
        </w:r>
      </w:hyperlink>
      <w:r w:rsidR="00EF064D" w:rsidRPr="00B87A28">
        <w:rPr>
          <w:rFonts w:ascii="Uniwroclavica" w:hAnsi="Uniwroclavica" w:cstheme="minorHAnsi"/>
        </w:rPr>
        <w:t>.</w:t>
      </w:r>
    </w:p>
    <w:p w14:paraId="639B848D" w14:textId="6229C13C"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Formaty plików wykorzystywanych przez Wykonawców powinny być zgodne z </w:t>
      </w:r>
      <w:r w:rsidR="002235BB" w:rsidRPr="00B87A28">
        <w:rPr>
          <w:rFonts w:ascii="Uniwroclavica" w:hAnsi="Uniwroclavica" w:cstheme="minorHAnsi"/>
        </w:rPr>
        <w:t>Rozporządzeniem</w:t>
      </w:r>
      <w:r w:rsidRPr="00B87A28">
        <w:rPr>
          <w:rFonts w:ascii="Uniwroclavica" w:hAnsi="Uniwroclavica" w:cstheme="minorHAnsi"/>
        </w:rPr>
        <w:t xml:space="preserve"> Rady Ministrów z dnia </w:t>
      </w:r>
      <w:r w:rsidR="002235BB" w:rsidRPr="00B87A28">
        <w:rPr>
          <w:rFonts w:ascii="Uniwroclavica" w:hAnsi="Uniwroclavica" w:cstheme="minorHAnsi"/>
        </w:rPr>
        <w:t>21 maja 2024</w:t>
      </w:r>
      <w:r w:rsidRPr="00B87A28">
        <w:rPr>
          <w:rFonts w:ascii="Uniwroclavica" w:hAnsi="Uniwroclavica" w:cstheme="minorHAnsi"/>
        </w:rPr>
        <w:t xml:space="preserve"> r. w sprawie Krajowych Ram Interoperacyjności, minimalnych wymagań dla rejestrów publicznych i wymiany informacji w postaci elektronicznej oraz minimalnych wymagań dla systemów teleinformatycznych</w:t>
      </w:r>
      <w:r w:rsidR="009438C7" w:rsidRPr="00B87A28">
        <w:rPr>
          <w:rFonts w:ascii="Uniwroclavica" w:hAnsi="Uniwroclavica" w:cstheme="minorHAnsi"/>
        </w:rPr>
        <w:t>, z tym, że:</w:t>
      </w:r>
    </w:p>
    <w:p w14:paraId="60390636" w14:textId="6BF73DD4" w:rsidR="00257AC4" w:rsidRPr="00B87A28" w:rsidRDefault="00257AC4" w:rsidP="009438C7">
      <w:pPr>
        <w:pStyle w:val="Akapitzlist"/>
        <w:numPr>
          <w:ilvl w:val="1"/>
          <w:numId w:val="8"/>
        </w:numPr>
        <w:spacing w:after="0" w:line="276" w:lineRule="auto"/>
        <w:ind w:left="851" w:hanging="425"/>
        <w:jc w:val="both"/>
        <w:rPr>
          <w:rFonts w:ascii="Uniwroclavica" w:hAnsi="Uniwroclavica" w:cstheme="minorHAnsi"/>
        </w:rPr>
      </w:pPr>
      <w:r w:rsidRPr="00B87A28">
        <w:rPr>
          <w:rFonts w:ascii="Uniwroclavica" w:hAnsi="Uniwroclavica" w:cstheme="minorHAnsi"/>
        </w:rPr>
        <w:t>Zamawiający rekomenduje wykorzystanie formatów: *.pdf *.</w:t>
      </w:r>
      <w:proofErr w:type="spellStart"/>
      <w:r w:rsidRPr="00B87A28">
        <w:rPr>
          <w:rFonts w:ascii="Uniwroclavica" w:hAnsi="Uniwroclavica" w:cstheme="minorHAnsi"/>
        </w:rPr>
        <w:t>doc</w:t>
      </w:r>
      <w:proofErr w:type="spellEnd"/>
      <w:r w:rsidRPr="00B87A28">
        <w:rPr>
          <w:rFonts w:ascii="Uniwroclavica" w:hAnsi="Uniwroclavica" w:cstheme="minorHAnsi"/>
        </w:rPr>
        <w:t xml:space="preserve"> </w:t>
      </w:r>
      <w:r w:rsidR="0048618D" w:rsidRPr="00B87A28">
        <w:rPr>
          <w:rFonts w:ascii="Uniwroclavica" w:hAnsi="Uniwroclavica" w:cstheme="minorHAnsi"/>
        </w:rPr>
        <w:t>(</w:t>
      </w:r>
      <w:r w:rsidR="00914C45" w:rsidRPr="00B87A28">
        <w:rPr>
          <w:rFonts w:ascii="Uniwroclavica" w:hAnsi="Uniwroclavica" w:cstheme="minorHAnsi"/>
        </w:rPr>
        <w:t>*.</w:t>
      </w:r>
      <w:proofErr w:type="spellStart"/>
      <w:r w:rsidR="00914C45" w:rsidRPr="00B87A28">
        <w:rPr>
          <w:rFonts w:ascii="Uniwroclavica" w:hAnsi="Uniwroclavica" w:cstheme="minorHAnsi"/>
        </w:rPr>
        <w:t>docx</w:t>
      </w:r>
      <w:proofErr w:type="spellEnd"/>
      <w:r w:rsidR="0048618D" w:rsidRPr="00B87A28">
        <w:rPr>
          <w:rFonts w:ascii="Uniwroclavica" w:hAnsi="Uniwroclavica" w:cstheme="minorHAnsi"/>
        </w:rPr>
        <w:t xml:space="preserve">) </w:t>
      </w:r>
      <w:r w:rsidRPr="00B87A28">
        <w:rPr>
          <w:rFonts w:ascii="Uniwroclavica" w:hAnsi="Uniwroclavica" w:cstheme="minorHAnsi"/>
        </w:rPr>
        <w:t xml:space="preserve">*.xls </w:t>
      </w:r>
      <w:r w:rsidR="0048618D" w:rsidRPr="00B87A28">
        <w:rPr>
          <w:rFonts w:ascii="Uniwroclavica" w:hAnsi="Uniwroclavica" w:cstheme="minorHAnsi"/>
        </w:rPr>
        <w:t>(*.</w:t>
      </w:r>
      <w:proofErr w:type="spellStart"/>
      <w:r w:rsidR="0048618D" w:rsidRPr="00B87A28">
        <w:rPr>
          <w:rFonts w:ascii="Uniwroclavica" w:hAnsi="Uniwroclavica" w:cstheme="minorHAnsi"/>
        </w:rPr>
        <w:t>xlsx</w:t>
      </w:r>
      <w:proofErr w:type="spellEnd"/>
      <w:r w:rsidR="0048618D" w:rsidRPr="00B87A28">
        <w:rPr>
          <w:rFonts w:ascii="Uniwroclavica" w:hAnsi="Uniwroclavica" w:cstheme="minorHAnsi"/>
        </w:rPr>
        <w:t xml:space="preserve">) </w:t>
      </w:r>
      <w:r w:rsidRPr="00B87A28">
        <w:rPr>
          <w:rFonts w:ascii="Uniwroclavica" w:hAnsi="Uniwroclavica" w:cstheme="minorHAnsi"/>
        </w:rPr>
        <w:t>*.jpg (*.</w:t>
      </w:r>
      <w:proofErr w:type="spellStart"/>
      <w:r w:rsidRPr="00B87A28">
        <w:rPr>
          <w:rFonts w:ascii="Uniwroclavica" w:hAnsi="Uniwroclavica" w:cstheme="minorHAnsi"/>
        </w:rPr>
        <w:t>jpeg</w:t>
      </w:r>
      <w:proofErr w:type="spellEnd"/>
      <w:r w:rsidRPr="00B87A28">
        <w:rPr>
          <w:rFonts w:ascii="Uniwroclavica" w:hAnsi="Uniwroclavica" w:cstheme="minorHAnsi"/>
        </w:rPr>
        <w:t>) ze szczególnym wskazaniem na *.pdf</w:t>
      </w:r>
      <w:r w:rsidR="009438C7" w:rsidRPr="00B87A28">
        <w:rPr>
          <w:rFonts w:ascii="Uniwroclavica" w:hAnsi="Uniwroclavica" w:cstheme="minorHAnsi"/>
        </w:rPr>
        <w:t>;</w:t>
      </w:r>
    </w:p>
    <w:p w14:paraId="06B04287" w14:textId="123F291F" w:rsidR="00257AC4" w:rsidRPr="00B87A28" w:rsidRDefault="009438C7" w:rsidP="009438C7">
      <w:pPr>
        <w:pStyle w:val="Akapitzlist"/>
        <w:numPr>
          <w:ilvl w:val="1"/>
          <w:numId w:val="8"/>
        </w:numPr>
        <w:spacing w:after="0" w:line="276" w:lineRule="auto"/>
        <w:ind w:left="851" w:hanging="425"/>
        <w:jc w:val="both"/>
        <w:rPr>
          <w:rFonts w:ascii="Uniwroclavica" w:hAnsi="Uniwroclavica" w:cstheme="minorHAnsi"/>
        </w:rPr>
      </w:pPr>
      <w:r w:rsidRPr="00B87A28">
        <w:rPr>
          <w:rFonts w:ascii="Uniwroclavica" w:hAnsi="Uniwroclavica" w:cstheme="minorHAnsi"/>
        </w:rPr>
        <w:t>w</w:t>
      </w:r>
      <w:r w:rsidR="00257AC4" w:rsidRPr="00B87A28">
        <w:rPr>
          <w:rFonts w:ascii="Uniwroclavica" w:hAnsi="Uniwroclavica" w:cstheme="minorHAnsi"/>
        </w:rPr>
        <w:t xml:space="preserve"> celu ewentualnej kompresji danych Zamawiający rekomenduje wykorzystanie jednego z formatów *.zip lub *.7Z</w:t>
      </w:r>
      <w:r w:rsidRPr="00B87A28">
        <w:rPr>
          <w:rFonts w:ascii="Uniwroclavica" w:hAnsi="Uniwroclavica" w:cstheme="minorHAnsi"/>
        </w:rPr>
        <w:t>;</w:t>
      </w:r>
    </w:p>
    <w:p w14:paraId="32F4E0A7" w14:textId="0813171F" w:rsidR="00257AC4" w:rsidRPr="00B87A28" w:rsidRDefault="009438C7" w:rsidP="009438C7">
      <w:pPr>
        <w:pStyle w:val="Akapitzlist"/>
        <w:numPr>
          <w:ilvl w:val="1"/>
          <w:numId w:val="8"/>
        </w:numPr>
        <w:spacing w:after="0" w:line="276" w:lineRule="auto"/>
        <w:ind w:left="851" w:hanging="425"/>
        <w:jc w:val="both"/>
        <w:rPr>
          <w:rFonts w:ascii="Uniwroclavica" w:hAnsi="Uniwroclavica" w:cstheme="minorHAnsi"/>
        </w:rPr>
      </w:pPr>
      <w:r w:rsidRPr="00B87A28">
        <w:rPr>
          <w:rFonts w:ascii="Uniwroclavica" w:hAnsi="Uniwroclavica" w:cstheme="minorHAnsi"/>
        </w:rPr>
        <w:t>w</w:t>
      </w:r>
      <w:r w:rsidR="00257AC4" w:rsidRPr="00B87A28">
        <w:rPr>
          <w:rFonts w:ascii="Uniwroclavica" w:hAnsi="Uniwroclavica" w:cstheme="minorHAnsi"/>
        </w:rPr>
        <w:t>śród formatów powszechnych a nie występujących w rozporządzeniu występują: *.</w:t>
      </w:r>
      <w:proofErr w:type="spellStart"/>
      <w:r w:rsidR="00257AC4" w:rsidRPr="00B87A28">
        <w:rPr>
          <w:rFonts w:ascii="Uniwroclavica" w:hAnsi="Uniwroclavica" w:cstheme="minorHAnsi"/>
        </w:rPr>
        <w:t>rar</w:t>
      </w:r>
      <w:proofErr w:type="spellEnd"/>
      <w:r w:rsidR="00257AC4" w:rsidRPr="00B87A28">
        <w:rPr>
          <w:rFonts w:ascii="Uniwroclavica" w:hAnsi="Uniwroclavica" w:cstheme="minorHAnsi"/>
        </w:rPr>
        <w:t xml:space="preserve"> *.gif *.</w:t>
      </w:r>
      <w:proofErr w:type="spellStart"/>
      <w:r w:rsidR="00257AC4" w:rsidRPr="00B87A28">
        <w:rPr>
          <w:rFonts w:ascii="Uniwroclavica" w:hAnsi="Uniwroclavica" w:cstheme="minorHAnsi"/>
        </w:rPr>
        <w:t>bmp</w:t>
      </w:r>
      <w:proofErr w:type="spellEnd"/>
      <w:r w:rsidR="00257AC4" w:rsidRPr="00B87A28">
        <w:rPr>
          <w:rFonts w:ascii="Uniwroclavica" w:hAnsi="Uniwroclavica" w:cstheme="minorHAnsi"/>
        </w:rPr>
        <w:t xml:space="preserve"> *.</w:t>
      </w:r>
      <w:proofErr w:type="spellStart"/>
      <w:r w:rsidR="00257AC4" w:rsidRPr="00B87A28">
        <w:rPr>
          <w:rFonts w:ascii="Uniwroclavica" w:hAnsi="Uniwroclavica" w:cstheme="minorHAnsi"/>
        </w:rPr>
        <w:t>numbers</w:t>
      </w:r>
      <w:proofErr w:type="spellEnd"/>
      <w:r w:rsidR="00257AC4" w:rsidRPr="00B87A28">
        <w:rPr>
          <w:rFonts w:ascii="Uniwroclavica" w:hAnsi="Uniwroclavica" w:cstheme="minorHAnsi"/>
        </w:rPr>
        <w:t xml:space="preserve"> *.</w:t>
      </w:r>
      <w:proofErr w:type="spellStart"/>
      <w:r w:rsidR="00257AC4" w:rsidRPr="00B87A28">
        <w:rPr>
          <w:rFonts w:ascii="Uniwroclavica" w:hAnsi="Uniwroclavica" w:cstheme="minorHAnsi"/>
        </w:rPr>
        <w:t>pages</w:t>
      </w:r>
      <w:proofErr w:type="spellEnd"/>
      <w:r w:rsidR="00257AC4" w:rsidRPr="00B87A28">
        <w:rPr>
          <w:rFonts w:ascii="Uniwroclavica" w:hAnsi="Uniwroclavica" w:cstheme="minorHAnsi"/>
        </w:rPr>
        <w:t>. Dokumenty złożone w takich plikach zostaną uznane za złożone nieskutecznie.</w:t>
      </w:r>
    </w:p>
    <w:p w14:paraId="775B3590" w14:textId="77777777"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Zamawiający zwraca uwagę na ograniczenia wielkości plików podpisywanych profilem zaufanym, który wynosi max 10 MB, oraz na ograniczenie wielkości plików podpisywanych w aplikacji </w:t>
      </w:r>
      <w:proofErr w:type="spellStart"/>
      <w:r w:rsidRPr="00B87A28">
        <w:rPr>
          <w:rFonts w:ascii="Uniwroclavica" w:hAnsi="Uniwroclavica" w:cstheme="minorHAnsi"/>
        </w:rPr>
        <w:t>eDoApp</w:t>
      </w:r>
      <w:proofErr w:type="spellEnd"/>
      <w:r w:rsidRPr="00B87A28">
        <w:rPr>
          <w:rFonts w:ascii="Uniwroclavica" w:hAnsi="Uniwroclavica" w:cstheme="minorHAnsi"/>
        </w:rPr>
        <w:t xml:space="preserve"> służącej do składania podpisu osobistego, który wynosi max 5 MB.</w:t>
      </w:r>
    </w:p>
    <w:p w14:paraId="024D7E76" w14:textId="77777777"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Zamawiający zaleca, aby Wykonawca z odpowiednim wyprzedzeniem przetestował możliwość prawidłowego wykorzystania wybranej metody podpisania plików oferty.</w:t>
      </w:r>
    </w:p>
    <w:p w14:paraId="71F93933" w14:textId="77777777" w:rsidR="00257AC4" w:rsidRPr="00B87A28"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Ofertę należy przygotować z należytą starannością dla podmiotu ubiegającego się o udzielenie zamówienia publicznego i zachowaniem odpowiedniego odstępu czasu do zakończenia przyjmowania ofert. Zamawiający sugeruje złożenie oferty na 24 godziny przed terminem składania ofert.</w:t>
      </w:r>
    </w:p>
    <w:p w14:paraId="36950FD4" w14:textId="49DD2316" w:rsidR="00257AC4" w:rsidRDefault="00257AC4" w:rsidP="00257AC4">
      <w:pPr>
        <w:pStyle w:val="Akapitzlist"/>
        <w:numPr>
          <w:ilvl w:val="0"/>
          <w:numId w:val="8"/>
        </w:numPr>
        <w:spacing w:after="0" w:line="276" w:lineRule="auto"/>
        <w:ind w:left="426" w:hanging="426"/>
        <w:jc w:val="both"/>
        <w:rPr>
          <w:rFonts w:ascii="Uniwroclavica" w:hAnsi="Uniwroclavica" w:cstheme="minorHAnsi"/>
        </w:rPr>
      </w:pPr>
      <w:r w:rsidRPr="00B87A28">
        <w:rPr>
          <w:rFonts w:ascii="Uniwroclavica" w:hAnsi="Uniwroclavica" w:cstheme="minorHAnsi"/>
        </w:rPr>
        <w:t>Zamawiający zaleca, aby nie wprowadzać jakichkolwiek zmian w plikach po podpisaniu ich podpisem kwalifikowanym. Może to skutkować naruszeniem integralności plików co równoważne będzie z koniecznością odrzucenia oferty w postępowaniu.</w:t>
      </w:r>
      <w:bookmarkEnd w:id="12"/>
    </w:p>
    <w:p w14:paraId="117E9265" w14:textId="77777777" w:rsidR="00197A9F" w:rsidRDefault="00197A9F" w:rsidP="00197A9F">
      <w:pPr>
        <w:pStyle w:val="Akapitzlist"/>
        <w:spacing w:after="0" w:line="276" w:lineRule="auto"/>
        <w:ind w:left="426"/>
        <w:jc w:val="both"/>
        <w:rPr>
          <w:rFonts w:ascii="Uniwroclavica" w:hAnsi="Uniwroclavica" w:cstheme="minorHAnsi"/>
        </w:rPr>
      </w:pPr>
    </w:p>
    <w:p w14:paraId="33803363" w14:textId="77777777" w:rsidR="00197A9F" w:rsidRPr="00197A9F" w:rsidRDefault="00197A9F" w:rsidP="00197A9F">
      <w:pPr>
        <w:pStyle w:val="Akapitzlist"/>
        <w:spacing w:after="0" w:line="276" w:lineRule="auto"/>
        <w:ind w:left="426"/>
        <w:jc w:val="both"/>
        <w:rPr>
          <w:rFonts w:ascii="Uniwroclavica" w:hAnsi="Uniwroclavica" w:cstheme="minorHAnsi"/>
        </w:rPr>
      </w:pPr>
    </w:p>
    <w:p w14:paraId="0F8CF862" w14:textId="77777777"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13" w:name="_Toc227570984"/>
      <w:r w:rsidRPr="00B87A28">
        <w:rPr>
          <w:rFonts w:ascii="Uniwroclavica" w:hAnsi="Uniwroclavica" w:cstheme="minorHAnsi"/>
          <w:b/>
          <w:bCs/>
          <w:color w:val="0075BF"/>
          <w:sz w:val="24"/>
          <w:szCs w:val="24"/>
        </w:rPr>
        <w:lastRenderedPageBreak/>
        <w:t>Sposób oraz termin składania ofert i termin otwarcia ofert</w:t>
      </w:r>
      <w:bookmarkEnd w:id="13"/>
    </w:p>
    <w:p w14:paraId="2E217C34" w14:textId="31E121C1" w:rsidR="00257AC4" w:rsidRPr="00B87A28" w:rsidRDefault="00257AC4" w:rsidP="00257AC4">
      <w:pPr>
        <w:pStyle w:val="Akapitzlist"/>
        <w:numPr>
          <w:ilvl w:val="0"/>
          <w:numId w:val="9"/>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Ofertę wraz z wszystkimi wymaganymi w SWZ dokumentami należy </w:t>
      </w:r>
      <w:r w:rsidR="001D192B" w:rsidRPr="00B87A28">
        <w:rPr>
          <w:rFonts w:ascii="Uniwroclavica" w:hAnsi="Uniwroclavica" w:cstheme="minorHAnsi"/>
        </w:rPr>
        <w:t>złożyć przez platformę</w:t>
      </w:r>
      <w:r w:rsidRPr="00B87A28">
        <w:rPr>
          <w:rFonts w:ascii="Uniwroclavica" w:hAnsi="Uniwroclavica" w:cstheme="minorHAnsi"/>
        </w:rPr>
        <w:t xml:space="preserve"> do dnia </w:t>
      </w:r>
      <w:r w:rsidR="00197A9F">
        <w:rPr>
          <w:rFonts w:ascii="Uniwroclavica" w:hAnsi="Uniwroclavica" w:cstheme="minorHAnsi"/>
          <w:b/>
          <w:bCs/>
        </w:rPr>
        <w:t>28</w:t>
      </w:r>
      <w:r w:rsidR="000E51C6" w:rsidRPr="000E51C6">
        <w:rPr>
          <w:rFonts w:ascii="Uniwroclavica" w:hAnsi="Uniwroclavica" w:cstheme="minorHAnsi"/>
          <w:b/>
          <w:bCs/>
        </w:rPr>
        <w:t>.0</w:t>
      </w:r>
      <w:r w:rsidR="00197A9F">
        <w:rPr>
          <w:rFonts w:ascii="Uniwroclavica" w:hAnsi="Uniwroclavica" w:cstheme="minorHAnsi"/>
          <w:b/>
          <w:bCs/>
        </w:rPr>
        <w:t>4</w:t>
      </w:r>
      <w:r w:rsidR="000E51C6" w:rsidRPr="000E51C6">
        <w:rPr>
          <w:rFonts w:ascii="Uniwroclavica" w:hAnsi="Uniwroclavica" w:cstheme="minorHAnsi"/>
          <w:b/>
          <w:bCs/>
        </w:rPr>
        <w:t>.</w:t>
      </w:r>
      <w:r w:rsidRPr="000E51C6">
        <w:rPr>
          <w:rFonts w:ascii="Uniwroclavica" w:hAnsi="Uniwroclavica" w:cstheme="minorHAnsi"/>
          <w:b/>
          <w:bCs/>
        </w:rPr>
        <w:t>202</w:t>
      </w:r>
      <w:r w:rsidR="00687C2A" w:rsidRPr="000E51C6">
        <w:rPr>
          <w:rFonts w:ascii="Uniwroclavica" w:hAnsi="Uniwroclavica" w:cstheme="minorHAnsi"/>
          <w:b/>
          <w:bCs/>
        </w:rPr>
        <w:t>6</w:t>
      </w:r>
      <w:r w:rsidRPr="00B87A28">
        <w:rPr>
          <w:rFonts w:ascii="Uniwroclavica" w:hAnsi="Uniwroclavica" w:cstheme="minorHAnsi"/>
          <w:b/>
          <w:bCs/>
        </w:rPr>
        <w:t xml:space="preserve"> r. do godz. </w:t>
      </w:r>
      <w:r w:rsidR="00687C2A">
        <w:rPr>
          <w:rFonts w:ascii="Uniwroclavica" w:hAnsi="Uniwroclavica" w:cstheme="minorHAnsi"/>
          <w:b/>
          <w:bCs/>
        </w:rPr>
        <w:t>10.00.</w:t>
      </w:r>
    </w:p>
    <w:p w14:paraId="55A69DFF" w14:textId="7FB508DC" w:rsidR="00257AC4" w:rsidRPr="00B87A28" w:rsidRDefault="00257AC4" w:rsidP="00257AC4">
      <w:pPr>
        <w:pStyle w:val="Akapitzlist"/>
        <w:numPr>
          <w:ilvl w:val="0"/>
          <w:numId w:val="9"/>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Termin otwarcia ofert: </w:t>
      </w:r>
      <w:r w:rsidR="00197A9F">
        <w:rPr>
          <w:rFonts w:ascii="Uniwroclavica" w:hAnsi="Uniwroclavica" w:cstheme="minorHAnsi"/>
          <w:b/>
          <w:bCs/>
        </w:rPr>
        <w:t>28</w:t>
      </w:r>
      <w:r w:rsidR="000E51C6">
        <w:rPr>
          <w:rFonts w:ascii="Uniwroclavica" w:hAnsi="Uniwroclavica" w:cstheme="minorHAnsi"/>
          <w:b/>
          <w:bCs/>
        </w:rPr>
        <w:t>.0</w:t>
      </w:r>
      <w:r w:rsidR="00197A9F">
        <w:rPr>
          <w:rFonts w:ascii="Uniwroclavica" w:hAnsi="Uniwroclavica" w:cstheme="minorHAnsi"/>
          <w:b/>
          <w:bCs/>
        </w:rPr>
        <w:t>4</w:t>
      </w:r>
      <w:r w:rsidR="000E51C6">
        <w:rPr>
          <w:rFonts w:ascii="Uniwroclavica" w:hAnsi="Uniwroclavica" w:cstheme="minorHAnsi"/>
          <w:b/>
          <w:bCs/>
        </w:rPr>
        <w:t>.</w:t>
      </w:r>
      <w:r w:rsidRPr="00B87A28">
        <w:rPr>
          <w:rFonts w:ascii="Uniwroclavica" w:hAnsi="Uniwroclavica" w:cstheme="minorHAnsi"/>
          <w:b/>
          <w:bCs/>
        </w:rPr>
        <w:t>202</w:t>
      </w:r>
      <w:r w:rsidR="00687C2A">
        <w:rPr>
          <w:rFonts w:ascii="Uniwroclavica" w:hAnsi="Uniwroclavica" w:cstheme="minorHAnsi"/>
          <w:b/>
          <w:bCs/>
        </w:rPr>
        <w:t>6</w:t>
      </w:r>
      <w:r w:rsidRPr="00B87A28">
        <w:rPr>
          <w:rFonts w:ascii="Uniwroclavica" w:hAnsi="Uniwroclavica" w:cstheme="minorHAnsi"/>
          <w:b/>
          <w:bCs/>
        </w:rPr>
        <w:t xml:space="preserve"> r. godz. </w:t>
      </w:r>
      <w:r w:rsidR="00687C2A">
        <w:rPr>
          <w:rFonts w:ascii="Uniwroclavica" w:hAnsi="Uniwroclavica" w:cstheme="minorHAnsi"/>
          <w:b/>
          <w:bCs/>
        </w:rPr>
        <w:t>10.30.</w:t>
      </w:r>
    </w:p>
    <w:p w14:paraId="740827EF" w14:textId="77777777" w:rsidR="00257AC4" w:rsidRPr="00B87A28" w:rsidRDefault="00257AC4" w:rsidP="00257AC4">
      <w:pPr>
        <w:pStyle w:val="Akapitzlist"/>
        <w:numPr>
          <w:ilvl w:val="0"/>
          <w:numId w:val="9"/>
        </w:numPr>
        <w:spacing w:after="0" w:line="276" w:lineRule="auto"/>
        <w:ind w:left="426" w:hanging="426"/>
        <w:jc w:val="both"/>
        <w:rPr>
          <w:rFonts w:ascii="Uniwroclavica" w:hAnsi="Uniwroclavica" w:cstheme="minorHAnsi"/>
        </w:rPr>
      </w:pPr>
      <w:bookmarkStart w:id="14" w:name="_Hlk72745207"/>
      <w:r w:rsidRPr="00B87A28">
        <w:rPr>
          <w:rFonts w:ascii="Uniwroclavica" w:hAnsi="Uniwroclavica" w:cstheme="minorHAnsi"/>
        </w:rPr>
        <w:t>Do oferty należy dołączyć wszystkie wymagane w SWZ dokumenty.</w:t>
      </w:r>
    </w:p>
    <w:p w14:paraId="2775D7F4" w14:textId="77777777" w:rsidR="00687679" w:rsidRPr="00B87A28" w:rsidRDefault="00687679" w:rsidP="00687679">
      <w:pPr>
        <w:pStyle w:val="Akapitzlist"/>
        <w:numPr>
          <w:ilvl w:val="0"/>
          <w:numId w:val="9"/>
        </w:numPr>
        <w:spacing w:after="0" w:line="276" w:lineRule="auto"/>
        <w:ind w:left="426" w:hanging="426"/>
        <w:jc w:val="both"/>
        <w:rPr>
          <w:rFonts w:ascii="Uniwroclavica" w:hAnsi="Uniwroclavica" w:cstheme="minorHAnsi"/>
        </w:rPr>
      </w:pPr>
      <w:r w:rsidRPr="00B87A28">
        <w:rPr>
          <w:rFonts w:ascii="Uniwroclavica" w:hAnsi="Uniwroclavica" w:cstheme="minorHAnsi"/>
        </w:rPr>
        <w:t>Oferta składana elektronicznie musi zostać podpisana elektronicznym podpisem kwalifikowanym, podpisem zaufanym lub podpisem osobistym zgodnie z zapisami znajdującymi się w SWZ.</w:t>
      </w:r>
    </w:p>
    <w:p w14:paraId="77F0F607" w14:textId="5E61ECFA" w:rsidR="00257AC4" w:rsidRPr="00B87A28" w:rsidRDefault="00257AC4" w:rsidP="00257AC4">
      <w:pPr>
        <w:pStyle w:val="Akapitzlist"/>
        <w:numPr>
          <w:ilvl w:val="0"/>
          <w:numId w:val="9"/>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Po wypełnieniu formularza składania oferty i </w:t>
      </w:r>
      <w:r w:rsidR="00B83761" w:rsidRPr="00B87A28">
        <w:rPr>
          <w:rFonts w:ascii="Uniwroclavica" w:hAnsi="Uniwroclavica" w:cstheme="minorHAnsi"/>
        </w:rPr>
        <w:t>dołączenia wszystkich</w:t>
      </w:r>
      <w:r w:rsidRPr="00B87A28">
        <w:rPr>
          <w:rFonts w:ascii="Uniwroclavica" w:hAnsi="Uniwroclavica" w:cstheme="minorHAnsi"/>
        </w:rPr>
        <w:t xml:space="preserve"> wymaganych załączników należy kliknąć przycisk „Przejdź do podsumowania”.</w:t>
      </w:r>
    </w:p>
    <w:p w14:paraId="22566211" w14:textId="77777777" w:rsidR="00257AC4" w:rsidRPr="00B87A28" w:rsidRDefault="00257AC4" w:rsidP="00257AC4">
      <w:pPr>
        <w:pStyle w:val="Akapitzlist"/>
        <w:numPr>
          <w:ilvl w:val="0"/>
          <w:numId w:val="9"/>
        </w:numPr>
        <w:spacing w:after="0" w:line="276" w:lineRule="auto"/>
        <w:ind w:left="426" w:hanging="426"/>
        <w:jc w:val="both"/>
        <w:rPr>
          <w:rFonts w:ascii="Uniwroclavica" w:hAnsi="Uniwroclavica" w:cstheme="minorHAnsi"/>
        </w:rPr>
      </w:pPr>
      <w:r w:rsidRPr="00B87A28">
        <w:rPr>
          <w:rFonts w:ascii="Uniwroclavica" w:hAnsi="Uniwroclavica" w:cstheme="minorHAnsi"/>
        </w:rPr>
        <w:t>Za datę złożenia oferty przyjmuje się datę jej przekazania na platformie w drugim kroku składania oferty poprzez kliknięcie przycisku “Złóż ofertę” i wyświetlenie się komunikatu, że oferta została zaszyfrowana i złożona.</w:t>
      </w:r>
    </w:p>
    <w:p w14:paraId="66FCD95A" w14:textId="12B3D2DA" w:rsidR="00257AC4" w:rsidRPr="00B87A28" w:rsidRDefault="00257AC4" w:rsidP="00481B07">
      <w:pPr>
        <w:pStyle w:val="Akapitzlist"/>
        <w:numPr>
          <w:ilvl w:val="0"/>
          <w:numId w:val="9"/>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Szczegółowa instrukcja dla Wykonawców dotycząca złożenia, zmiany i wycofania oferty znajduje się na stronie internetowej pod adresem: </w:t>
      </w:r>
      <w:hyperlink r:id="rId20" w:history="1">
        <w:r w:rsidR="00481B07" w:rsidRPr="00B87A28">
          <w:rPr>
            <w:rStyle w:val="Hipercze"/>
            <w:rFonts w:ascii="Uniwroclavica" w:hAnsi="Uniwroclavica" w:cstheme="minorHAnsi"/>
          </w:rPr>
          <w:t>https://platformazakupowa.pl/strona/45-instrukcje</w:t>
        </w:r>
      </w:hyperlink>
      <w:r w:rsidR="00481B07" w:rsidRPr="00B87A28">
        <w:rPr>
          <w:rFonts w:ascii="Uniwroclavica" w:hAnsi="Uniwroclavica" w:cstheme="minorHAnsi"/>
        </w:rPr>
        <w:t>.</w:t>
      </w:r>
    </w:p>
    <w:p w14:paraId="0D2B2DDC" w14:textId="77777777" w:rsidR="00257AC4" w:rsidRPr="00B87A28" w:rsidRDefault="00257AC4" w:rsidP="00257AC4">
      <w:pPr>
        <w:pStyle w:val="Akapitzlist"/>
        <w:numPr>
          <w:ilvl w:val="0"/>
          <w:numId w:val="9"/>
        </w:numPr>
        <w:spacing w:after="0" w:line="276" w:lineRule="auto"/>
        <w:ind w:left="426" w:hanging="426"/>
        <w:jc w:val="both"/>
        <w:rPr>
          <w:rFonts w:ascii="Uniwroclavica" w:hAnsi="Uniwroclavica" w:cstheme="minorHAnsi"/>
        </w:rPr>
      </w:pPr>
      <w:r w:rsidRPr="00B87A28">
        <w:rPr>
          <w:rFonts w:ascii="Uniwroclavica" w:hAnsi="Uniwroclavica" w:cstheme="minorHAnsi"/>
        </w:rPr>
        <w:t>Wykonawca może wycofać lub zmienić ofertę jedynie przed upływem terminu składania ofert.</w:t>
      </w:r>
    </w:p>
    <w:p w14:paraId="4C8B146F" w14:textId="77777777" w:rsidR="00257AC4" w:rsidRPr="00B87A28" w:rsidRDefault="00257AC4" w:rsidP="00257AC4">
      <w:pPr>
        <w:pStyle w:val="Akapitzlist"/>
        <w:numPr>
          <w:ilvl w:val="0"/>
          <w:numId w:val="9"/>
        </w:numPr>
        <w:spacing w:after="0" w:line="276" w:lineRule="auto"/>
        <w:ind w:left="426" w:hanging="426"/>
        <w:jc w:val="both"/>
        <w:rPr>
          <w:rFonts w:ascii="Uniwroclavica" w:hAnsi="Uniwroclavica" w:cstheme="minorHAnsi"/>
        </w:rPr>
      </w:pPr>
      <w:r w:rsidRPr="00B87A28">
        <w:rPr>
          <w:rFonts w:ascii="Uniwroclavica" w:hAnsi="Uniwroclavica" w:cstheme="minorHAnsi"/>
        </w:rPr>
        <w:t>Otwarcie ofert nastąpi niezwłocznie po upływie terminu składania ofert, w terminie wskazanym w ust. 2, nie później niż następnego dnia po dniu, w którym upłynął termin składania ofert.</w:t>
      </w:r>
    </w:p>
    <w:p w14:paraId="0E9BB30E" w14:textId="77777777" w:rsidR="00257AC4" w:rsidRPr="00B87A28" w:rsidRDefault="00257AC4" w:rsidP="00257AC4">
      <w:pPr>
        <w:pStyle w:val="Akapitzlist"/>
        <w:numPr>
          <w:ilvl w:val="0"/>
          <w:numId w:val="9"/>
        </w:numPr>
        <w:spacing w:after="0" w:line="276" w:lineRule="auto"/>
        <w:ind w:left="426" w:hanging="426"/>
        <w:jc w:val="both"/>
        <w:rPr>
          <w:rFonts w:ascii="Uniwroclavica" w:hAnsi="Uniwroclavica" w:cstheme="minorHAnsi"/>
        </w:rPr>
      </w:pPr>
      <w:r w:rsidRPr="00B87A28">
        <w:rPr>
          <w:rFonts w:ascii="Uniwroclavica" w:hAnsi="Uniwroclavica" w:cstheme="minorHAnsi"/>
        </w:rPr>
        <w:t>Jeżeli otwarcie ofert następuje przy użyciu systemu teleinformatycznego, w przypadku awarii tego systemu, która powoduje brak możliwości otwarcia ofert w terminie określonym przez Zamawiającego, otwarcie ofert następuje niezwłocznie po usunięciu awarii.</w:t>
      </w:r>
    </w:p>
    <w:p w14:paraId="1A310CFD" w14:textId="77777777" w:rsidR="00257AC4" w:rsidRPr="00B87A28" w:rsidRDefault="00257AC4" w:rsidP="00257AC4">
      <w:pPr>
        <w:pStyle w:val="Akapitzlist"/>
        <w:numPr>
          <w:ilvl w:val="0"/>
          <w:numId w:val="9"/>
        </w:numPr>
        <w:spacing w:after="0" w:line="276" w:lineRule="auto"/>
        <w:ind w:left="426" w:hanging="426"/>
        <w:jc w:val="both"/>
        <w:rPr>
          <w:rFonts w:ascii="Uniwroclavica" w:hAnsi="Uniwroclavica" w:cstheme="minorHAnsi"/>
        </w:rPr>
      </w:pPr>
      <w:r w:rsidRPr="00B87A28">
        <w:rPr>
          <w:rFonts w:ascii="Uniwroclavica" w:hAnsi="Uniwroclavica" w:cstheme="minorHAnsi"/>
        </w:rPr>
        <w:t>Zamawiający, najpóźniej przed otwarciem ofert, udostępnia na stronie internetowej prowadzonego postępowania informację o kwocie, jaką zamierza przeznaczyć na sfinansowanie zamówienia.</w:t>
      </w:r>
    </w:p>
    <w:p w14:paraId="66CBF8EF" w14:textId="77777777" w:rsidR="00257AC4" w:rsidRPr="00B87A28" w:rsidRDefault="00257AC4" w:rsidP="00257AC4">
      <w:pPr>
        <w:pStyle w:val="Akapitzlist"/>
        <w:numPr>
          <w:ilvl w:val="0"/>
          <w:numId w:val="9"/>
        </w:numPr>
        <w:spacing w:after="0" w:line="276" w:lineRule="auto"/>
        <w:ind w:left="426" w:hanging="426"/>
        <w:jc w:val="both"/>
        <w:rPr>
          <w:rFonts w:ascii="Uniwroclavica" w:hAnsi="Uniwroclavica" w:cstheme="minorHAnsi"/>
        </w:rPr>
      </w:pPr>
      <w:r w:rsidRPr="00B87A28">
        <w:rPr>
          <w:rFonts w:ascii="Uniwroclavica" w:hAnsi="Uniwroclavica" w:cstheme="minorHAnsi"/>
        </w:rPr>
        <w:t>Zamawiający, niezwłocznie po otwarciu ofert, udostępnia na stronie internetowej prowadzonego postępowania informacje o:</w:t>
      </w:r>
    </w:p>
    <w:p w14:paraId="3A19DD6A" w14:textId="77777777" w:rsidR="00257AC4" w:rsidRPr="00B87A28" w:rsidRDefault="00257AC4" w:rsidP="00257AC4">
      <w:pPr>
        <w:pStyle w:val="Akapitzlist"/>
        <w:numPr>
          <w:ilvl w:val="1"/>
          <w:numId w:val="9"/>
        </w:numPr>
        <w:spacing w:after="0" w:line="276" w:lineRule="auto"/>
        <w:ind w:left="851" w:hanging="425"/>
        <w:jc w:val="both"/>
        <w:rPr>
          <w:rFonts w:ascii="Uniwroclavica" w:hAnsi="Uniwroclavica" w:cstheme="minorHAnsi"/>
        </w:rPr>
      </w:pPr>
      <w:r w:rsidRPr="00B87A28">
        <w:rPr>
          <w:rFonts w:ascii="Uniwroclavica" w:hAnsi="Uniwroclavica" w:cstheme="minorHAnsi"/>
        </w:rPr>
        <w:t>nazwach albo imionach i nazwiskach oraz siedzibach lub miejscach prowadzonej działalności gospodarczej albo miejscach zamieszkania Wykonawców, których oferty zostały otwarte;</w:t>
      </w:r>
    </w:p>
    <w:p w14:paraId="0D4FF744" w14:textId="77777777" w:rsidR="00257AC4" w:rsidRPr="00B87A28" w:rsidRDefault="00257AC4" w:rsidP="00257AC4">
      <w:pPr>
        <w:pStyle w:val="Akapitzlist"/>
        <w:numPr>
          <w:ilvl w:val="1"/>
          <w:numId w:val="9"/>
        </w:numPr>
        <w:spacing w:after="0" w:line="276" w:lineRule="auto"/>
        <w:ind w:left="851" w:hanging="425"/>
        <w:jc w:val="both"/>
        <w:rPr>
          <w:rFonts w:ascii="Uniwroclavica" w:hAnsi="Uniwroclavica" w:cstheme="minorHAnsi"/>
        </w:rPr>
      </w:pPr>
      <w:r w:rsidRPr="00B87A28">
        <w:rPr>
          <w:rFonts w:ascii="Uniwroclavica" w:hAnsi="Uniwroclavica" w:cstheme="minorHAnsi"/>
        </w:rPr>
        <w:t>cenach zawartych w ofertach.</w:t>
      </w:r>
    </w:p>
    <w:p w14:paraId="453AF838" w14:textId="69BF32A8" w:rsidR="00257AC4" w:rsidRPr="00197A9F" w:rsidRDefault="00257AC4" w:rsidP="00257AC4">
      <w:pPr>
        <w:pStyle w:val="Akapitzlist"/>
        <w:numPr>
          <w:ilvl w:val="0"/>
          <w:numId w:val="9"/>
        </w:numPr>
        <w:spacing w:after="0" w:line="276" w:lineRule="auto"/>
        <w:ind w:left="426" w:hanging="426"/>
        <w:jc w:val="both"/>
        <w:rPr>
          <w:rFonts w:ascii="Uniwroclavica" w:hAnsi="Uniwroclavica" w:cstheme="minorHAnsi"/>
        </w:rPr>
      </w:pPr>
      <w:r w:rsidRPr="00B87A28">
        <w:rPr>
          <w:rFonts w:ascii="Uniwroclavica" w:hAnsi="Uniwroclavica" w:cstheme="minorHAnsi"/>
        </w:rPr>
        <w:t>Informacje zostaną opublikowane na stronie postępowania na platformie w sekcji ,,Komunikaty”.</w:t>
      </w:r>
      <w:bookmarkEnd w:id="14"/>
    </w:p>
    <w:p w14:paraId="2E0BF7E9" w14:textId="77777777" w:rsidR="00837585" w:rsidRPr="00B87A28" w:rsidRDefault="00837585" w:rsidP="00837585">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15" w:name="_Toc227570985"/>
      <w:r w:rsidRPr="00B87A28">
        <w:rPr>
          <w:rFonts w:ascii="Uniwroclavica" w:hAnsi="Uniwroclavica" w:cstheme="minorHAnsi"/>
          <w:b/>
          <w:bCs/>
          <w:color w:val="0075BF"/>
          <w:sz w:val="24"/>
          <w:szCs w:val="24"/>
        </w:rPr>
        <w:t>Termin związania ofertą</w:t>
      </w:r>
      <w:bookmarkEnd w:id="15"/>
    </w:p>
    <w:p w14:paraId="1C327AB1" w14:textId="6BBFC152" w:rsidR="00837585" w:rsidRPr="00B87A28" w:rsidRDefault="00837585" w:rsidP="001465E5">
      <w:pPr>
        <w:pStyle w:val="Akapitzlist"/>
        <w:numPr>
          <w:ilvl w:val="0"/>
          <w:numId w:val="13"/>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Wykonawca jest związany ofertą od dnia upływu terminu składania ofert przez okres </w:t>
      </w:r>
      <w:r w:rsidRPr="00B87A28">
        <w:rPr>
          <w:rFonts w:ascii="Uniwroclavica" w:hAnsi="Uniwroclavica" w:cstheme="minorHAnsi"/>
          <w:b/>
        </w:rPr>
        <w:t xml:space="preserve">30 dni, </w:t>
      </w:r>
      <w:r w:rsidRPr="00B87A28">
        <w:rPr>
          <w:rFonts w:ascii="Uniwroclavica" w:hAnsi="Uniwroclavica" w:cstheme="minorHAnsi"/>
        </w:rPr>
        <w:t xml:space="preserve">tj. do dnia </w:t>
      </w:r>
      <w:r w:rsidR="00197A9F">
        <w:rPr>
          <w:rFonts w:ascii="Uniwroclavica" w:hAnsi="Uniwroclavica" w:cstheme="minorHAnsi"/>
          <w:b/>
          <w:bCs/>
        </w:rPr>
        <w:t>27</w:t>
      </w:r>
      <w:r w:rsidR="007A31AD">
        <w:rPr>
          <w:rFonts w:ascii="Uniwroclavica" w:hAnsi="Uniwroclavica" w:cstheme="minorHAnsi"/>
          <w:b/>
          <w:bCs/>
        </w:rPr>
        <w:t>.0</w:t>
      </w:r>
      <w:r w:rsidR="00197A9F">
        <w:rPr>
          <w:rFonts w:ascii="Uniwroclavica" w:hAnsi="Uniwroclavica" w:cstheme="minorHAnsi"/>
          <w:b/>
          <w:bCs/>
        </w:rPr>
        <w:t>5</w:t>
      </w:r>
      <w:r w:rsidR="007A31AD">
        <w:rPr>
          <w:rFonts w:ascii="Uniwroclavica" w:hAnsi="Uniwroclavica" w:cstheme="minorHAnsi"/>
          <w:b/>
          <w:bCs/>
        </w:rPr>
        <w:t>.</w:t>
      </w:r>
      <w:r w:rsidRPr="00B87A28">
        <w:rPr>
          <w:rFonts w:ascii="Uniwroclavica" w:hAnsi="Uniwroclavica" w:cstheme="minorHAnsi"/>
          <w:b/>
          <w:bCs/>
        </w:rPr>
        <w:t>202</w:t>
      </w:r>
      <w:r w:rsidR="00687C2A">
        <w:rPr>
          <w:rFonts w:ascii="Uniwroclavica" w:hAnsi="Uniwroclavica" w:cstheme="minorHAnsi"/>
          <w:b/>
          <w:bCs/>
        </w:rPr>
        <w:t>6</w:t>
      </w:r>
      <w:r w:rsidRPr="00B87A28">
        <w:rPr>
          <w:rFonts w:ascii="Uniwroclavica" w:hAnsi="Uniwroclavica" w:cstheme="minorHAnsi"/>
          <w:b/>
          <w:bCs/>
        </w:rPr>
        <w:t xml:space="preserve"> r.</w:t>
      </w:r>
    </w:p>
    <w:p w14:paraId="3982B83B" w14:textId="77777777" w:rsidR="00837585" w:rsidRPr="00B87A28" w:rsidRDefault="00837585" w:rsidP="001465E5">
      <w:pPr>
        <w:pStyle w:val="Akapitzlist"/>
        <w:numPr>
          <w:ilvl w:val="0"/>
          <w:numId w:val="13"/>
        </w:numPr>
        <w:spacing w:after="0" w:line="276" w:lineRule="auto"/>
        <w:ind w:left="426" w:hanging="426"/>
        <w:jc w:val="both"/>
        <w:rPr>
          <w:rFonts w:ascii="Uniwroclavica" w:hAnsi="Uniwroclavica" w:cstheme="minorHAnsi"/>
        </w:rPr>
      </w:pPr>
      <w:r w:rsidRPr="00B87A28">
        <w:rPr>
          <w:rFonts w:ascii="Uniwroclavica" w:hAnsi="Uniwroclavica" w:cstheme="minorHAnsi"/>
        </w:rPr>
        <w:t>W przypadku, gdy wybór najkorzystniejszej oferty nie nastąpi przed upływem terminu związania ofertą określonego w SWZ, Zamawiający przed upływem terminu związania ofertą zwróci się jednokrotnie do Wykonawców o wyrażenie zgody na przedłużenie tego terminu o wskazywany przez niego okres, nie dłuższy niż 30 dni.</w:t>
      </w:r>
    </w:p>
    <w:p w14:paraId="4228BE9C" w14:textId="0CFD13C3" w:rsidR="00837585" w:rsidRPr="00197A9F" w:rsidRDefault="00837585" w:rsidP="00257AC4">
      <w:pPr>
        <w:pStyle w:val="Akapitzlist"/>
        <w:numPr>
          <w:ilvl w:val="0"/>
          <w:numId w:val="13"/>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Przedłużenie terminu związania oferta, o którym mowa w ust. </w:t>
      </w:r>
      <w:r w:rsidR="005B57A6" w:rsidRPr="00B87A28">
        <w:rPr>
          <w:rFonts w:ascii="Uniwroclavica" w:hAnsi="Uniwroclavica" w:cstheme="minorHAnsi"/>
        </w:rPr>
        <w:t>2</w:t>
      </w:r>
      <w:r w:rsidRPr="00B87A28">
        <w:rPr>
          <w:rFonts w:ascii="Uniwroclavica" w:hAnsi="Uniwroclavica" w:cstheme="minorHAnsi"/>
        </w:rPr>
        <w:t>, wymaga złożenia przez Wykonawcę pisemnego oświadczenia o wyrażeniu zgody na przedłużenie terminu związania ofertą.</w:t>
      </w:r>
    </w:p>
    <w:p w14:paraId="025151FE" w14:textId="57FA2705"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16" w:name="_Toc227570986"/>
      <w:r w:rsidRPr="00B87A28">
        <w:rPr>
          <w:rFonts w:ascii="Uniwroclavica" w:hAnsi="Uniwroclavica" w:cstheme="minorHAnsi"/>
          <w:b/>
          <w:bCs/>
          <w:color w:val="0075BF"/>
          <w:sz w:val="24"/>
          <w:szCs w:val="24"/>
        </w:rPr>
        <w:t xml:space="preserve">Podstawy wykluczenia, o których mowa w art. 108 ust. 1 </w:t>
      </w:r>
      <w:proofErr w:type="spellStart"/>
      <w:r w:rsidR="00F70921" w:rsidRPr="00B87A28">
        <w:rPr>
          <w:rFonts w:ascii="Uniwroclavica" w:hAnsi="Uniwroclavica" w:cstheme="minorHAnsi"/>
          <w:b/>
          <w:bCs/>
          <w:color w:val="0075BF"/>
          <w:sz w:val="24"/>
          <w:szCs w:val="24"/>
        </w:rPr>
        <w:t>uP</w:t>
      </w:r>
      <w:r w:rsidRPr="00B87A28">
        <w:rPr>
          <w:rFonts w:ascii="Uniwroclavica" w:hAnsi="Uniwroclavica" w:cstheme="minorHAnsi"/>
          <w:b/>
          <w:bCs/>
          <w:color w:val="0075BF"/>
          <w:sz w:val="24"/>
          <w:szCs w:val="24"/>
        </w:rPr>
        <w:t>zp</w:t>
      </w:r>
      <w:proofErr w:type="spellEnd"/>
      <w:r w:rsidRPr="00B87A28">
        <w:rPr>
          <w:rFonts w:ascii="Uniwroclavica" w:hAnsi="Uniwroclavica" w:cstheme="minorHAnsi"/>
          <w:b/>
          <w:bCs/>
          <w:color w:val="0075BF"/>
          <w:sz w:val="24"/>
          <w:szCs w:val="24"/>
        </w:rPr>
        <w:t xml:space="preserve"> </w:t>
      </w:r>
      <w:r w:rsidR="00F70921" w:rsidRPr="00B87A28">
        <w:rPr>
          <w:rFonts w:ascii="Uniwroclavica" w:hAnsi="Uniwroclavica" w:cstheme="minorHAnsi"/>
          <w:b/>
          <w:bCs/>
          <w:color w:val="0075BF"/>
          <w:sz w:val="24"/>
          <w:szCs w:val="24"/>
        </w:rPr>
        <w:t>oraz w</w:t>
      </w:r>
      <w:r w:rsidRPr="00B87A28">
        <w:rPr>
          <w:rFonts w:ascii="Uniwroclavica" w:hAnsi="Uniwroclavica" w:cstheme="minorHAnsi"/>
          <w:b/>
          <w:bCs/>
          <w:color w:val="0075BF"/>
          <w:sz w:val="24"/>
          <w:szCs w:val="24"/>
        </w:rPr>
        <w:t xml:space="preserve"> art. 109 ust. 1 </w:t>
      </w:r>
      <w:proofErr w:type="spellStart"/>
      <w:r w:rsidR="00F70921" w:rsidRPr="00B87A28">
        <w:rPr>
          <w:rFonts w:ascii="Uniwroclavica" w:hAnsi="Uniwroclavica" w:cstheme="minorHAnsi"/>
          <w:b/>
          <w:bCs/>
          <w:color w:val="0075BF"/>
          <w:sz w:val="24"/>
          <w:szCs w:val="24"/>
        </w:rPr>
        <w:t>u</w:t>
      </w:r>
      <w:r w:rsidRPr="00B87A28">
        <w:rPr>
          <w:rFonts w:ascii="Uniwroclavica" w:hAnsi="Uniwroclavica" w:cstheme="minorHAnsi"/>
          <w:b/>
          <w:bCs/>
          <w:color w:val="0075BF"/>
          <w:sz w:val="24"/>
          <w:szCs w:val="24"/>
        </w:rPr>
        <w:t>Pzp</w:t>
      </w:r>
      <w:bookmarkEnd w:id="16"/>
      <w:proofErr w:type="spellEnd"/>
    </w:p>
    <w:p w14:paraId="04C321FE" w14:textId="619A5A4D" w:rsidR="00257AC4" w:rsidRPr="00B87A28" w:rsidRDefault="00257AC4" w:rsidP="001465E5">
      <w:pPr>
        <w:pStyle w:val="Akapitzlist"/>
        <w:numPr>
          <w:ilvl w:val="0"/>
          <w:numId w:val="15"/>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Z postępowania o udzielenie zamówienia wyklucza się, z zastrzeżeniem art. </w:t>
      </w:r>
      <w:r w:rsidR="009E2ABF" w:rsidRPr="00B87A28">
        <w:rPr>
          <w:rFonts w:ascii="Uniwroclavica" w:hAnsi="Uniwroclavica" w:cstheme="minorHAnsi"/>
        </w:rPr>
        <w:t xml:space="preserve">109 ust. 3 </w:t>
      </w:r>
      <w:r w:rsidR="000E0574" w:rsidRPr="00B87A28">
        <w:rPr>
          <w:rFonts w:ascii="Uniwroclavica" w:hAnsi="Uniwroclavica" w:cstheme="minorHAnsi"/>
        </w:rPr>
        <w:t xml:space="preserve">oraz </w:t>
      </w:r>
      <w:r w:rsidRPr="00B87A28">
        <w:rPr>
          <w:rFonts w:ascii="Uniwroclavica" w:hAnsi="Uniwroclavica" w:cstheme="minorHAnsi"/>
        </w:rPr>
        <w:t xml:space="preserve">110 ust. 2 </w:t>
      </w:r>
      <w:proofErr w:type="spellStart"/>
      <w:r w:rsidR="00F70921" w:rsidRPr="00B87A28">
        <w:rPr>
          <w:rFonts w:ascii="Uniwroclavica" w:hAnsi="Uniwroclavica" w:cstheme="minorHAnsi"/>
        </w:rPr>
        <w:t>u</w:t>
      </w:r>
      <w:r w:rsidRPr="00B87A28">
        <w:rPr>
          <w:rFonts w:ascii="Uniwroclavica" w:hAnsi="Uniwroclavica" w:cstheme="minorHAnsi"/>
        </w:rPr>
        <w:t>Pzp</w:t>
      </w:r>
      <w:proofErr w:type="spellEnd"/>
      <w:r w:rsidRPr="00B87A28">
        <w:rPr>
          <w:rFonts w:ascii="Uniwroclavica" w:hAnsi="Uniwroclavica" w:cstheme="minorHAnsi"/>
        </w:rPr>
        <w:t xml:space="preserve">, Wykonawcę, wobec którego zachodzą przesłanki wskazane w art. 108 ust. 1 </w:t>
      </w:r>
      <w:proofErr w:type="spellStart"/>
      <w:r w:rsidR="00F70921" w:rsidRPr="00B87A28">
        <w:rPr>
          <w:rFonts w:ascii="Uniwroclavica" w:hAnsi="Uniwroclavica" w:cstheme="minorHAnsi"/>
        </w:rPr>
        <w:t>u</w:t>
      </w:r>
      <w:r w:rsidRPr="00B87A28">
        <w:rPr>
          <w:rFonts w:ascii="Uniwroclavica" w:hAnsi="Uniwroclavica" w:cstheme="minorHAnsi"/>
        </w:rPr>
        <w:t>Pzp</w:t>
      </w:r>
      <w:proofErr w:type="spellEnd"/>
      <w:r w:rsidRPr="00B87A28">
        <w:rPr>
          <w:rFonts w:ascii="Uniwroclavica" w:hAnsi="Uniwroclavica" w:cstheme="minorHAnsi"/>
        </w:rPr>
        <w:t>.</w:t>
      </w:r>
    </w:p>
    <w:p w14:paraId="761B81E8" w14:textId="26325D12" w:rsidR="0023232F" w:rsidRPr="00B87A28" w:rsidRDefault="0023232F" w:rsidP="001465E5">
      <w:pPr>
        <w:pStyle w:val="Akapitzlist"/>
        <w:numPr>
          <w:ilvl w:val="0"/>
          <w:numId w:val="15"/>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W oparciu o art. 109 ust. 1 </w:t>
      </w:r>
      <w:proofErr w:type="spellStart"/>
      <w:r w:rsidRPr="00B87A28">
        <w:rPr>
          <w:rFonts w:ascii="Uniwroclavica" w:hAnsi="Uniwroclavica" w:cstheme="minorHAnsi"/>
        </w:rPr>
        <w:t>uPzp</w:t>
      </w:r>
      <w:proofErr w:type="spellEnd"/>
      <w:r w:rsidRPr="00B87A28">
        <w:rPr>
          <w:rFonts w:ascii="Uniwroclavica" w:hAnsi="Uniwroclavica" w:cstheme="minorHAnsi"/>
        </w:rPr>
        <w:t xml:space="preserve"> z postępowania o udzielenie zamówienia dodatkowo wyklucza się, z zastrzeżeniem art. 110 ust. 2 </w:t>
      </w:r>
      <w:proofErr w:type="spellStart"/>
      <w:r w:rsidRPr="00B87A28">
        <w:rPr>
          <w:rFonts w:ascii="Uniwroclavica" w:hAnsi="Uniwroclavica" w:cstheme="minorHAnsi"/>
        </w:rPr>
        <w:t>uPzp</w:t>
      </w:r>
      <w:proofErr w:type="spellEnd"/>
      <w:r w:rsidRPr="00B87A28">
        <w:rPr>
          <w:rFonts w:ascii="Uniwroclavica" w:hAnsi="Uniwroclavica" w:cstheme="minorHAnsi"/>
        </w:rPr>
        <w:t>, Wykonawcę:</w:t>
      </w:r>
    </w:p>
    <w:p w14:paraId="4CFBC0E7" w14:textId="3B62AFF3" w:rsidR="00257AC4" w:rsidRPr="00B87A28" w:rsidRDefault="00D06BAF" w:rsidP="001465E5">
      <w:pPr>
        <w:pStyle w:val="Akapitzlist"/>
        <w:numPr>
          <w:ilvl w:val="0"/>
          <w:numId w:val="34"/>
        </w:numPr>
        <w:spacing w:after="0" w:line="276" w:lineRule="auto"/>
        <w:jc w:val="both"/>
        <w:rPr>
          <w:rFonts w:ascii="Uniwroclavica" w:hAnsi="Uniwroclavica" w:cstheme="minorHAnsi"/>
        </w:rPr>
      </w:pPr>
      <w:r w:rsidRPr="00B87A28">
        <w:rPr>
          <w:rFonts w:ascii="Uniwroclavica" w:hAnsi="Uniwroclavica" w:cstheme="minorHAnsi"/>
        </w:rPr>
        <w:t xml:space="preserve">w </w:t>
      </w:r>
      <w:r w:rsidR="006368EB" w:rsidRPr="00B87A28">
        <w:rPr>
          <w:rFonts w:ascii="Uniwroclavica" w:hAnsi="Uniwroclavica" w:cstheme="minorHAnsi"/>
        </w:rPr>
        <w:t>stosunku,</w:t>
      </w:r>
      <w:r w:rsidRPr="00B87A28">
        <w:rPr>
          <w:rFonts w:ascii="Uniwroclavica" w:hAnsi="Uniwroclavica" w:cstheme="minorHAnsi"/>
        </w:rPr>
        <w:t xml:space="preserve"> do którego otwarto likwidację, ogłoszono upadłość, którego aktywami zarządza likwidator lub sąd, zawarł układ z wierzycielami, którego działalność gospodarcza jest zawieszona </w:t>
      </w:r>
      <w:r w:rsidRPr="00B87A28">
        <w:rPr>
          <w:rFonts w:ascii="Uniwroclavica" w:hAnsi="Uniwroclavica" w:cstheme="minorHAnsi"/>
        </w:rPr>
        <w:lastRenderedPageBreak/>
        <w:t>albo znajduje się on w innej tego rodzaju sytuacji wynikającej z podobnej procedury przewidzianej w przepisach miejsca wszczęcia tej procedury (</w:t>
      </w:r>
      <w:r w:rsidRPr="00B87A28">
        <w:rPr>
          <w:rFonts w:ascii="Uniwroclavica" w:hAnsi="Uniwroclavica" w:cstheme="minorHAnsi"/>
          <w:color w:val="0075BF"/>
        </w:rPr>
        <w:t xml:space="preserve">art. 109 ust. 1 pkt 4 </w:t>
      </w:r>
      <w:proofErr w:type="spellStart"/>
      <w:r w:rsidRPr="00B87A28">
        <w:rPr>
          <w:rFonts w:ascii="Uniwroclavica" w:hAnsi="Uniwroclavica" w:cstheme="minorHAnsi"/>
          <w:color w:val="0075BF"/>
        </w:rPr>
        <w:t>uPzp</w:t>
      </w:r>
      <w:proofErr w:type="spellEnd"/>
      <w:r w:rsidRPr="00B87A28">
        <w:rPr>
          <w:rFonts w:ascii="Uniwroclavica" w:hAnsi="Uniwroclavica" w:cstheme="minorHAnsi"/>
        </w:rPr>
        <w:t>);</w:t>
      </w:r>
    </w:p>
    <w:p w14:paraId="016DE335" w14:textId="7E9956F4" w:rsidR="002E2574" w:rsidRPr="00B87A28" w:rsidRDefault="002E2574" w:rsidP="001465E5">
      <w:pPr>
        <w:pStyle w:val="Akapitzlist"/>
        <w:numPr>
          <w:ilvl w:val="0"/>
          <w:numId w:val="34"/>
        </w:numPr>
        <w:spacing w:after="0" w:line="276" w:lineRule="auto"/>
        <w:jc w:val="both"/>
        <w:rPr>
          <w:rFonts w:ascii="Uniwroclavica" w:hAnsi="Uniwroclavica" w:cstheme="minorHAnsi"/>
        </w:rPr>
      </w:pPr>
      <w:r w:rsidRPr="00B87A28">
        <w:rPr>
          <w:rFonts w:ascii="Uniwroclavica" w:hAnsi="Uniwroclavica" w:cstheme="minorHAnsi"/>
        </w:rPr>
        <w:t>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 (</w:t>
      </w:r>
      <w:r w:rsidRPr="00B87A28">
        <w:rPr>
          <w:rFonts w:ascii="Uniwroclavica" w:hAnsi="Uniwroclavica" w:cstheme="minorHAnsi"/>
          <w:color w:val="0075BF"/>
        </w:rPr>
        <w:t xml:space="preserve">art. 109 ust. 1 pkt 7 </w:t>
      </w:r>
      <w:proofErr w:type="spellStart"/>
      <w:r w:rsidRPr="00B87A28">
        <w:rPr>
          <w:rFonts w:ascii="Uniwroclavica" w:hAnsi="Uniwroclavica" w:cstheme="minorHAnsi"/>
          <w:color w:val="0075BF"/>
        </w:rPr>
        <w:t>uPzp</w:t>
      </w:r>
      <w:proofErr w:type="spellEnd"/>
      <w:r w:rsidRPr="00B87A28">
        <w:rPr>
          <w:rFonts w:ascii="Uniwroclavica" w:hAnsi="Uniwroclavica" w:cstheme="minorHAnsi"/>
        </w:rPr>
        <w:t>);</w:t>
      </w:r>
    </w:p>
    <w:p w14:paraId="5AB51160" w14:textId="0C71B65E" w:rsidR="00D06BAF" w:rsidRPr="00B87A28" w:rsidRDefault="00266114" w:rsidP="001465E5">
      <w:pPr>
        <w:pStyle w:val="Akapitzlist"/>
        <w:numPr>
          <w:ilvl w:val="0"/>
          <w:numId w:val="34"/>
        </w:numPr>
        <w:spacing w:after="0" w:line="276" w:lineRule="auto"/>
        <w:jc w:val="both"/>
        <w:rPr>
          <w:rFonts w:ascii="Uniwroclavica" w:hAnsi="Uniwroclavica" w:cstheme="minorHAnsi"/>
        </w:rPr>
      </w:pPr>
      <w:r w:rsidRPr="00B87A28">
        <w:rPr>
          <w:rFonts w:ascii="Uniwroclavica" w:hAnsi="Uniwroclavica" w:cstheme="minorHAnsi"/>
        </w:rPr>
        <w:t>który w wyniku zamierzonego działania lub rażącego niedbalstwa wprowadził zamawiającego w błąd przy przedstawianiu informacji, że nie podlega wykluczeniu, spełnia warunki udziału w postępowaniu lub kryteria selekcji, co mogło mieć istotny wpływ na decyzje podejmowane przez zamawiającego w postępowaniu o udzielenie zamówienia, lub który zataił te informacje lub nie jest w stanie przedstawić wymaganych podmiotowych środków dowodowych (</w:t>
      </w:r>
      <w:r w:rsidRPr="00B87A28">
        <w:rPr>
          <w:rFonts w:ascii="Uniwroclavica" w:hAnsi="Uniwroclavica" w:cstheme="minorHAnsi"/>
          <w:color w:val="0075BF"/>
        </w:rPr>
        <w:t xml:space="preserve">art. 109 ust. 1 pkt </w:t>
      </w:r>
      <w:r w:rsidR="00836EF8" w:rsidRPr="00B87A28">
        <w:rPr>
          <w:rFonts w:ascii="Uniwroclavica" w:hAnsi="Uniwroclavica" w:cstheme="minorHAnsi"/>
          <w:color w:val="0075BF"/>
        </w:rPr>
        <w:t>8</w:t>
      </w:r>
      <w:r w:rsidRPr="00B87A28">
        <w:rPr>
          <w:rFonts w:ascii="Uniwroclavica" w:hAnsi="Uniwroclavica" w:cstheme="minorHAnsi"/>
          <w:color w:val="0075BF"/>
        </w:rPr>
        <w:t xml:space="preserve"> </w:t>
      </w:r>
      <w:proofErr w:type="spellStart"/>
      <w:r w:rsidRPr="00B87A28">
        <w:rPr>
          <w:rFonts w:ascii="Uniwroclavica" w:hAnsi="Uniwroclavica" w:cstheme="minorHAnsi"/>
          <w:color w:val="0075BF"/>
        </w:rPr>
        <w:t>uPzp</w:t>
      </w:r>
      <w:proofErr w:type="spellEnd"/>
      <w:r w:rsidRPr="00B87A28">
        <w:rPr>
          <w:rFonts w:ascii="Uniwroclavica" w:hAnsi="Uniwroclavica" w:cstheme="minorHAnsi"/>
        </w:rPr>
        <w:t>);</w:t>
      </w:r>
    </w:p>
    <w:p w14:paraId="33E84314" w14:textId="3FC9A932" w:rsidR="00836EF8" w:rsidRPr="00B87A28" w:rsidRDefault="006114CD" w:rsidP="001465E5">
      <w:pPr>
        <w:pStyle w:val="Akapitzlist"/>
        <w:numPr>
          <w:ilvl w:val="0"/>
          <w:numId w:val="34"/>
        </w:numPr>
        <w:spacing w:after="0" w:line="276" w:lineRule="auto"/>
        <w:jc w:val="both"/>
        <w:rPr>
          <w:rFonts w:ascii="Uniwroclavica" w:hAnsi="Uniwroclavica" w:cstheme="minorHAnsi"/>
        </w:rPr>
      </w:pPr>
      <w:r w:rsidRPr="00B87A28">
        <w:rPr>
          <w:rFonts w:ascii="Uniwroclavica" w:hAnsi="Uniwroclavica" w:cstheme="minorHAnsi"/>
        </w:rPr>
        <w:t>który w wyniku lekkomyślności lub niedbalstwa przedstawił informacje wprowadzające w błąd, co mogło mieć istotny wpływ na decyzje podejmowane przez zamawiającego w postępowaniu o udzielenie zamówienia (</w:t>
      </w:r>
      <w:r w:rsidRPr="00B87A28">
        <w:rPr>
          <w:rFonts w:ascii="Uniwroclavica" w:hAnsi="Uniwroclavica" w:cstheme="minorHAnsi"/>
          <w:color w:val="0075BF"/>
        </w:rPr>
        <w:t xml:space="preserve">art. 109 ust. 1 pkt 10 </w:t>
      </w:r>
      <w:proofErr w:type="spellStart"/>
      <w:r w:rsidRPr="00B87A28">
        <w:rPr>
          <w:rFonts w:ascii="Uniwroclavica" w:hAnsi="Uniwroclavica" w:cstheme="minorHAnsi"/>
          <w:color w:val="0075BF"/>
        </w:rPr>
        <w:t>uPzp</w:t>
      </w:r>
      <w:proofErr w:type="spellEnd"/>
      <w:r w:rsidRPr="00B87A28">
        <w:rPr>
          <w:rFonts w:ascii="Uniwroclavica" w:hAnsi="Uniwroclavica" w:cstheme="minorHAnsi"/>
        </w:rPr>
        <w:t>)</w:t>
      </w:r>
      <w:r w:rsidR="009B2E58" w:rsidRPr="00B87A28">
        <w:rPr>
          <w:rFonts w:ascii="Uniwroclavica" w:hAnsi="Uniwroclavica" w:cstheme="minorHAnsi"/>
        </w:rPr>
        <w:t>.</w:t>
      </w:r>
    </w:p>
    <w:p w14:paraId="71242E27" w14:textId="126C3BD1" w:rsidR="00257AC4" w:rsidRPr="00B87A28" w:rsidRDefault="00257AC4" w:rsidP="001465E5">
      <w:pPr>
        <w:pStyle w:val="Akapitzlist"/>
        <w:numPr>
          <w:ilvl w:val="0"/>
          <w:numId w:val="15"/>
        </w:numPr>
        <w:spacing w:after="0" w:line="276" w:lineRule="auto"/>
        <w:ind w:left="426" w:hanging="426"/>
        <w:jc w:val="both"/>
        <w:rPr>
          <w:rFonts w:ascii="Uniwroclavica" w:hAnsi="Uniwroclavica" w:cstheme="minorHAnsi"/>
        </w:rPr>
      </w:pPr>
      <w:r w:rsidRPr="00B87A28">
        <w:rPr>
          <w:rFonts w:ascii="Uniwroclavica" w:hAnsi="Uniwroclavica" w:cstheme="minorHAnsi"/>
        </w:rPr>
        <w:t>Ponadto z postępowania o udzielenie zamówienia wyklucza się, Wykonawcę, wobec którego zachodzą przesłanki określone w art. 7 ust. 1 ustawy z dnia 13 kwietnia 2022 r. o szczególnych rozwiązaniach w zakresie przeciwdziałania wspierania agresji na Ukrainę oraz służących ochronie bezpieczeństwa narodowego, z zastrzeżeniem art. 7 ust. 2 tejże ustawy.</w:t>
      </w:r>
    </w:p>
    <w:p w14:paraId="140B93B1" w14:textId="77777777" w:rsidR="00257AC4" w:rsidRPr="00B87A28" w:rsidRDefault="00257AC4" w:rsidP="001465E5">
      <w:pPr>
        <w:pStyle w:val="Akapitzlist"/>
        <w:numPr>
          <w:ilvl w:val="0"/>
          <w:numId w:val="15"/>
        </w:numPr>
        <w:spacing w:after="0" w:line="276" w:lineRule="auto"/>
        <w:ind w:left="426" w:hanging="426"/>
        <w:jc w:val="both"/>
        <w:rPr>
          <w:rFonts w:ascii="Uniwroclavica" w:hAnsi="Uniwroclavica" w:cstheme="minorHAnsi"/>
        </w:rPr>
      </w:pPr>
      <w:r w:rsidRPr="00B87A28">
        <w:rPr>
          <w:rFonts w:ascii="Uniwroclavica" w:hAnsi="Uniwroclavica" w:cstheme="minorHAnsi"/>
        </w:rPr>
        <w:t>Zamawiający poucza ponadto, że osoba lub podmiot podlegające wykluczeniu na podstawie art. 7 ust. 1 ww. ustawy, które w okresie tego wykluczenia ubiegają się o udzielenie zamówienia publicznego lub biorą udział w postępowaniu o udzielenie zamówienia publicznego podlegają karze pieniężnej do 20 000 000 zł nakładanej przez Prezesa Urzędu Zamówień Publicznych.</w:t>
      </w:r>
    </w:p>
    <w:p w14:paraId="44719671" w14:textId="07B7F7AC" w:rsidR="00257AC4" w:rsidRPr="00197A9F" w:rsidRDefault="00257AC4" w:rsidP="00257AC4">
      <w:pPr>
        <w:pStyle w:val="Akapitzlist"/>
        <w:numPr>
          <w:ilvl w:val="0"/>
          <w:numId w:val="15"/>
        </w:numPr>
        <w:spacing w:after="0" w:line="276" w:lineRule="auto"/>
        <w:ind w:left="426" w:hanging="426"/>
        <w:jc w:val="both"/>
        <w:rPr>
          <w:rFonts w:ascii="Uniwroclavica" w:hAnsi="Uniwroclavica" w:cstheme="minorHAnsi"/>
        </w:rPr>
      </w:pPr>
      <w:r w:rsidRPr="00B87A28">
        <w:rPr>
          <w:rFonts w:ascii="Uniwroclavica" w:hAnsi="Uniwroclavica" w:cstheme="minorHAnsi"/>
        </w:rPr>
        <w:t>Wykonawca może zostać wykluczony przez Zamawiającego na każdym etapie postępowania o udzielenie zamówienia.</w:t>
      </w:r>
    </w:p>
    <w:p w14:paraId="54A54DA2" w14:textId="77777777"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17" w:name="_Toc227570987"/>
      <w:r w:rsidRPr="00B87A28">
        <w:rPr>
          <w:rFonts w:ascii="Uniwroclavica" w:hAnsi="Uniwroclavica" w:cstheme="minorHAnsi"/>
          <w:b/>
          <w:bCs/>
          <w:color w:val="0075BF"/>
          <w:sz w:val="24"/>
          <w:szCs w:val="24"/>
        </w:rPr>
        <w:t>Informacja o warunkach udziału w postępowaniu i niepodleganiu wykluczeniu oraz podmiotowych środkach dowodowych</w:t>
      </w:r>
      <w:bookmarkEnd w:id="17"/>
    </w:p>
    <w:p w14:paraId="64A01EDC" w14:textId="77777777" w:rsidR="00257AC4" w:rsidRPr="00B87A28" w:rsidRDefault="00257AC4" w:rsidP="001465E5">
      <w:pPr>
        <w:pStyle w:val="Akapitzlist"/>
        <w:numPr>
          <w:ilvl w:val="0"/>
          <w:numId w:val="14"/>
        </w:numPr>
        <w:spacing w:after="0" w:line="276" w:lineRule="auto"/>
        <w:ind w:left="426" w:hanging="426"/>
        <w:jc w:val="both"/>
        <w:rPr>
          <w:rFonts w:ascii="Uniwroclavica" w:hAnsi="Uniwroclavica" w:cstheme="minorHAnsi"/>
        </w:rPr>
      </w:pPr>
      <w:r w:rsidRPr="00B87A28">
        <w:rPr>
          <w:rFonts w:ascii="Uniwroclavica" w:hAnsi="Uniwroclavica" w:cstheme="minorHAnsi"/>
        </w:rPr>
        <w:t>O udzielenie zamówienia mogą ubiegać się Wykonawcy, którzy nie podlegają wykluczeniu zgodnie ze wskazaniami określonymi w SWZ oraz spełniają określone przez Zamawiającego warunki udziału w postępowaniu.</w:t>
      </w:r>
    </w:p>
    <w:p w14:paraId="6DCCC40C" w14:textId="77777777" w:rsidR="00257AC4" w:rsidRPr="00B87A28" w:rsidRDefault="00257AC4" w:rsidP="001465E5">
      <w:pPr>
        <w:pStyle w:val="Akapitzlist"/>
        <w:numPr>
          <w:ilvl w:val="0"/>
          <w:numId w:val="14"/>
        </w:numPr>
        <w:spacing w:after="0" w:line="276" w:lineRule="auto"/>
        <w:ind w:left="426" w:hanging="426"/>
        <w:jc w:val="both"/>
        <w:rPr>
          <w:rFonts w:ascii="Uniwroclavica" w:hAnsi="Uniwroclavica" w:cstheme="minorHAnsi"/>
        </w:rPr>
      </w:pPr>
      <w:r w:rsidRPr="00B87A28">
        <w:rPr>
          <w:rFonts w:ascii="Uniwroclavica" w:hAnsi="Uniwroclavica" w:cstheme="minorHAnsi"/>
        </w:rPr>
        <w:t>O udzielenie zamówienia mogą ubiegać się Wykonawcy, którzy spełniają warunki dotyczące:</w:t>
      </w:r>
    </w:p>
    <w:p w14:paraId="6389F04D" w14:textId="77777777" w:rsidR="00257AC4" w:rsidRPr="00B87A28" w:rsidRDefault="00257AC4" w:rsidP="001465E5">
      <w:pPr>
        <w:pStyle w:val="Akapitzlist"/>
        <w:numPr>
          <w:ilvl w:val="1"/>
          <w:numId w:val="14"/>
        </w:numPr>
        <w:spacing w:after="0" w:line="276" w:lineRule="auto"/>
        <w:ind w:left="851" w:hanging="425"/>
        <w:jc w:val="both"/>
        <w:rPr>
          <w:rFonts w:ascii="Uniwroclavica" w:hAnsi="Uniwroclavica" w:cstheme="minorHAnsi"/>
        </w:rPr>
      </w:pPr>
      <w:r w:rsidRPr="00B87A28">
        <w:rPr>
          <w:rFonts w:ascii="Uniwroclavica" w:hAnsi="Uniwroclavica" w:cstheme="minorHAnsi"/>
        </w:rPr>
        <w:t>zdolności do występowania w obrocie gospodarczym:</w:t>
      </w:r>
    </w:p>
    <w:p w14:paraId="3DD4A233" w14:textId="77777777" w:rsidR="00257AC4" w:rsidRPr="00B87A28" w:rsidRDefault="00257AC4" w:rsidP="00257AC4">
      <w:pPr>
        <w:pStyle w:val="Akapitzlist"/>
        <w:spacing w:after="0" w:line="276" w:lineRule="auto"/>
        <w:ind w:left="851"/>
        <w:jc w:val="both"/>
        <w:rPr>
          <w:rFonts w:ascii="Uniwroclavica" w:hAnsi="Uniwroclavica" w:cstheme="minorHAnsi"/>
        </w:rPr>
      </w:pPr>
      <w:bookmarkStart w:id="18" w:name="_Hlk72755668"/>
      <w:r w:rsidRPr="00B87A28">
        <w:rPr>
          <w:rFonts w:ascii="Uniwroclavica" w:hAnsi="Uniwroclavica" w:cstheme="minorHAnsi"/>
        </w:rPr>
        <w:t>Zamawiający nie określa warunków udziału w postępowaniu w powyższym zakresie.</w:t>
      </w:r>
    </w:p>
    <w:bookmarkEnd w:id="18"/>
    <w:p w14:paraId="215F4B68" w14:textId="77777777" w:rsidR="00257AC4" w:rsidRPr="00B87A28" w:rsidRDefault="00257AC4" w:rsidP="001465E5">
      <w:pPr>
        <w:pStyle w:val="Akapitzlist"/>
        <w:numPr>
          <w:ilvl w:val="1"/>
          <w:numId w:val="14"/>
        </w:numPr>
        <w:spacing w:after="0" w:line="276" w:lineRule="auto"/>
        <w:ind w:left="851" w:hanging="425"/>
        <w:jc w:val="both"/>
        <w:rPr>
          <w:rFonts w:ascii="Uniwroclavica" w:hAnsi="Uniwroclavica" w:cstheme="minorHAnsi"/>
        </w:rPr>
      </w:pPr>
      <w:r w:rsidRPr="00B87A28">
        <w:rPr>
          <w:rFonts w:ascii="Uniwroclavica" w:hAnsi="Uniwroclavica" w:cstheme="minorHAnsi"/>
        </w:rPr>
        <w:t>uprawnień do prowadzenia określonej działalności gospodarczej lub zawodowej, o ile wynika to z odrębnych przepisów:</w:t>
      </w:r>
    </w:p>
    <w:p w14:paraId="5FDC9631" w14:textId="77777777" w:rsidR="00257AC4" w:rsidRPr="00B87A28" w:rsidRDefault="00257AC4" w:rsidP="00257AC4">
      <w:pPr>
        <w:pStyle w:val="Akapitzlist"/>
        <w:spacing w:after="0" w:line="276" w:lineRule="auto"/>
        <w:ind w:left="851"/>
        <w:jc w:val="both"/>
        <w:rPr>
          <w:rFonts w:ascii="Uniwroclavica" w:hAnsi="Uniwroclavica" w:cstheme="minorHAnsi"/>
        </w:rPr>
      </w:pPr>
      <w:r w:rsidRPr="00B87A28">
        <w:rPr>
          <w:rFonts w:ascii="Uniwroclavica" w:hAnsi="Uniwroclavica" w:cstheme="minorHAnsi"/>
        </w:rPr>
        <w:t>Zamawiający nie określa warunków udziału w postępowaniu w powyższym zakresie.</w:t>
      </w:r>
    </w:p>
    <w:p w14:paraId="4F0BBD00" w14:textId="77777777" w:rsidR="007931E1" w:rsidRPr="00B87A28" w:rsidRDefault="00257AC4" w:rsidP="007931E1">
      <w:pPr>
        <w:pStyle w:val="Akapitzlist"/>
        <w:numPr>
          <w:ilvl w:val="1"/>
          <w:numId w:val="14"/>
        </w:numPr>
        <w:spacing w:after="0" w:line="276" w:lineRule="auto"/>
        <w:ind w:left="851" w:hanging="425"/>
        <w:jc w:val="both"/>
        <w:rPr>
          <w:rFonts w:ascii="Uniwroclavica" w:hAnsi="Uniwroclavica" w:cstheme="minorHAnsi"/>
        </w:rPr>
      </w:pPr>
      <w:r w:rsidRPr="00B87A28">
        <w:rPr>
          <w:rFonts w:ascii="Uniwroclavica" w:hAnsi="Uniwroclavica" w:cstheme="minorHAnsi"/>
        </w:rPr>
        <w:t>sytuacji ekonomicznej lub finansowej:</w:t>
      </w:r>
    </w:p>
    <w:p w14:paraId="0D5434A9" w14:textId="4C741D47" w:rsidR="00F1581E" w:rsidRPr="00B87A28" w:rsidRDefault="007931E1" w:rsidP="007931E1">
      <w:pPr>
        <w:pStyle w:val="Akapitzlist"/>
        <w:spacing w:after="0" w:line="276" w:lineRule="auto"/>
        <w:ind w:left="851"/>
        <w:jc w:val="both"/>
        <w:rPr>
          <w:rFonts w:ascii="Uniwroclavica" w:hAnsi="Uniwroclavica" w:cstheme="minorHAnsi"/>
        </w:rPr>
      </w:pPr>
      <w:r w:rsidRPr="00B87A28">
        <w:rPr>
          <w:rFonts w:ascii="Uniwroclavica" w:hAnsi="Uniwroclavica" w:cstheme="minorHAnsi"/>
        </w:rPr>
        <w:t>Zamawiający nie określa warunków udziału w postępowaniu w powyższym zakresie</w:t>
      </w:r>
      <w:r w:rsidR="001F1DF4" w:rsidRPr="00B87A28">
        <w:rPr>
          <w:rFonts w:ascii="Uniwroclavica" w:hAnsi="Uniwroclavica" w:cstheme="minorHAnsi"/>
        </w:rPr>
        <w:t>.</w:t>
      </w:r>
    </w:p>
    <w:p w14:paraId="4BC7BA9A" w14:textId="77777777" w:rsidR="00257AC4" w:rsidRPr="00B87A28" w:rsidRDefault="00257AC4" w:rsidP="001465E5">
      <w:pPr>
        <w:pStyle w:val="Akapitzlist"/>
        <w:numPr>
          <w:ilvl w:val="1"/>
          <w:numId w:val="14"/>
        </w:numPr>
        <w:spacing w:after="0" w:line="276" w:lineRule="auto"/>
        <w:ind w:left="851" w:hanging="425"/>
        <w:jc w:val="both"/>
        <w:rPr>
          <w:rFonts w:ascii="Uniwroclavica" w:hAnsi="Uniwroclavica" w:cstheme="minorHAnsi"/>
        </w:rPr>
      </w:pPr>
      <w:r w:rsidRPr="00B87A28">
        <w:rPr>
          <w:rFonts w:ascii="Uniwroclavica" w:hAnsi="Uniwroclavica" w:cstheme="minorHAnsi"/>
        </w:rPr>
        <w:t>zdolności technicznej lub zawodowej:</w:t>
      </w:r>
    </w:p>
    <w:p w14:paraId="484E955D" w14:textId="1876FE24" w:rsidR="00257AC4" w:rsidRPr="00B87A28" w:rsidRDefault="00F22A71" w:rsidP="00257AC4">
      <w:pPr>
        <w:pStyle w:val="Akapitzlist"/>
        <w:spacing w:after="0" w:line="276" w:lineRule="auto"/>
        <w:ind w:left="851"/>
        <w:jc w:val="both"/>
        <w:rPr>
          <w:rFonts w:ascii="Uniwroclavica" w:hAnsi="Uniwroclavica" w:cstheme="minorHAnsi"/>
        </w:rPr>
      </w:pPr>
      <w:r w:rsidRPr="00B87A28">
        <w:rPr>
          <w:rFonts w:ascii="Uniwroclavica" w:hAnsi="Uniwroclavica" w:cstheme="minorHAnsi"/>
        </w:rPr>
        <w:t>Wykonawca spełni warunek, jeśli wykaże, że:</w:t>
      </w:r>
    </w:p>
    <w:p w14:paraId="1CEAD896" w14:textId="07DF95B7" w:rsidR="00E26AA5" w:rsidRPr="00687C2A" w:rsidRDefault="000A2A16" w:rsidP="00687C2A">
      <w:pPr>
        <w:pStyle w:val="Akapitzlist"/>
        <w:tabs>
          <w:tab w:val="left" w:pos="1843"/>
        </w:tabs>
        <w:autoSpaceDE w:val="0"/>
        <w:autoSpaceDN w:val="0"/>
        <w:adjustRightInd w:val="0"/>
        <w:spacing w:after="0" w:line="276" w:lineRule="auto"/>
        <w:ind w:left="1134"/>
        <w:jc w:val="both"/>
        <w:rPr>
          <w:rFonts w:ascii="Uniwroclavica" w:hAnsi="Uniwroclavica" w:cstheme="minorHAnsi"/>
        </w:rPr>
      </w:pPr>
      <w:r w:rsidRPr="00B87A28">
        <w:rPr>
          <w:rFonts w:ascii="Uniwroclavica" w:hAnsi="Uniwroclavica" w:cstheme="minorHAnsi"/>
        </w:rPr>
        <w:t xml:space="preserve">w okresie ostatnich </w:t>
      </w:r>
      <w:r w:rsidR="00261338" w:rsidRPr="00B87A28">
        <w:rPr>
          <w:rFonts w:ascii="Uniwroclavica" w:hAnsi="Uniwroclavica" w:cstheme="minorHAnsi"/>
        </w:rPr>
        <w:t>3</w:t>
      </w:r>
      <w:r w:rsidRPr="00B87A28">
        <w:rPr>
          <w:rFonts w:ascii="Uniwroclavica" w:hAnsi="Uniwroclavica" w:cstheme="minorHAnsi"/>
        </w:rPr>
        <w:t xml:space="preserve"> lat przed upływem terminu składania ofert, a jeżeli okres prowadzenia działalności jest krótszy - w tym okresie, wykonał należycie co </w:t>
      </w:r>
      <w:r w:rsidRPr="00687C2A">
        <w:rPr>
          <w:rFonts w:ascii="Uniwroclavica" w:hAnsi="Uniwroclavica" w:cstheme="minorHAnsi"/>
        </w:rPr>
        <w:t xml:space="preserve">najmniej </w:t>
      </w:r>
      <w:r w:rsidR="00E26AA5" w:rsidRPr="00687C2A">
        <w:rPr>
          <w:rFonts w:ascii="Uniwroclavica" w:hAnsi="Uniwroclavica" w:cstheme="minorHAnsi"/>
        </w:rPr>
        <w:t>dwie</w:t>
      </w:r>
      <w:r w:rsidR="00167CCF">
        <w:rPr>
          <w:rFonts w:ascii="Uniwroclavica" w:hAnsi="Uniwroclavica" w:cstheme="minorHAnsi"/>
        </w:rPr>
        <w:t xml:space="preserve"> </w:t>
      </w:r>
      <w:r w:rsidR="00E26AA5" w:rsidRPr="00687C2A">
        <w:rPr>
          <w:rFonts w:ascii="Uniwroclavica" w:hAnsi="Uniwroclavica" w:cstheme="minorHAnsi"/>
        </w:rPr>
        <w:t>(2)</w:t>
      </w:r>
      <w:r w:rsidR="00FD3C04" w:rsidRPr="00687C2A">
        <w:rPr>
          <w:rFonts w:ascii="Uniwroclavica" w:hAnsi="Uniwroclavica" w:cstheme="minorHAnsi"/>
        </w:rPr>
        <w:t xml:space="preserve"> </w:t>
      </w:r>
      <w:r w:rsidR="00261338" w:rsidRPr="00687C2A">
        <w:rPr>
          <w:rFonts w:ascii="Uniwroclavica" w:hAnsi="Uniwroclavica" w:cstheme="minorHAnsi"/>
        </w:rPr>
        <w:t>usług</w:t>
      </w:r>
      <w:r w:rsidR="00E26AA5" w:rsidRPr="00687C2A">
        <w:rPr>
          <w:rFonts w:ascii="Uniwroclavica" w:hAnsi="Uniwroclavica" w:cstheme="minorHAnsi"/>
        </w:rPr>
        <w:t>i</w:t>
      </w:r>
      <w:r w:rsidR="00E26AA5" w:rsidRPr="00B87A28">
        <w:rPr>
          <w:rFonts w:ascii="Uniwroclavica" w:hAnsi="Uniwroclavica" w:cstheme="minorHAnsi"/>
        </w:rPr>
        <w:t>,</w:t>
      </w:r>
      <w:r w:rsidR="00EE3513" w:rsidRPr="00B87A28">
        <w:rPr>
          <w:rFonts w:ascii="Uniwroclavica" w:hAnsi="Uniwroclavica" w:cstheme="minorHAnsi"/>
        </w:rPr>
        <w:t xml:space="preserve"> </w:t>
      </w:r>
      <w:r w:rsidR="00167CCF">
        <w:rPr>
          <w:rFonts w:ascii="Uniwroclavica" w:hAnsi="Uniwroclavica" w:cstheme="minorHAnsi"/>
        </w:rPr>
        <w:t xml:space="preserve">z </w:t>
      </w:r>
      <w:r w:rsidR="00E26AA5" w:rsidRPr="00687C2A">
        <w:rPr>
          <w:rFonts w:ascii="Uniwroclavica" w:hAnsi="Uniwroclavica" w:cstheme="minorHAnsi"/>
        </w:rPr>
        <w:t>których każda</w:t>
      </w:r>
      <w:r w:rsidR="004C4C9A">
        <w:rPr>
          <w:rFonts w:ascii="Uniwroclavica" w:hAnsi="Uniwroclavica" w:cstheme="minorHAnsi"/>
        </w:rPr>
        <w:t xml:space="preserve"> jednocześnie</w:t>
      </w:r>
      <w:r w:rsidR="00E26AA5" w:rsidRPr="00687C2A">
        <w:rPr>
          <w:rFonts w:ascii="Uniwroclavica" w:hAnsi="Uniwroclavica" w:cstheme="minorHAnsi"/>
        </w:rPr>
        <w:t>:</w:t>
      </w:r>
    </w:p>
    <w:p w14:paraId="7883BFC7" w14:textId="2F9E18DF" w:rsidR="00E26AA5" w:rsidRPr="00687C2A" w:rsidRDefault="00E26AA5" w:rsidP="00687C2A">
      <w:pPr>
        <w:pStyle w:val="Akapitzlist"/>
        <w:numPr>
          <w:ilvl w:val="2"/>
          <w:numId w:val="55"/>
        </w:numPr>
        <w:tabs>
          <w:tab w:val="left" w:pos="993"/>
        </w:tabs>
        <w:autoSpaceDE w:val="0"/>
        <w:autoSpaceDN w:val="0"/>
        <w:adjustRightInd w:val="0"/>
        <w:spacing w:after="0" w:line="276" w:lineRule="auto"/>
        <w:jc w:val="both"/>
        <w:rPr>
          <w:rFonts w:ascii="Uniwroclavica" w:hAnsi="Uniwroclavica" w:cstheme="minorHAnsi"/>
        </w:rPr>
      </w:pPr>
      <w:r w:rsidRPr="00687C2A">
        <w:rPr>
          <w:rFonts w:ascii="Uniwroclavica" w:hAnsi="Uniwroclavica" w:cstheme="minorHAnsi"/>
        </w:rPr>
        <w:lastRenderedPageBreak/>
        <w:t xml:space="preserve"> umożliwia/</w:t>
      </w:r>
      <w:proofErr w:type="spellStart"/>
      <w:r w:rsidRPr="00687C2A">
        <w:rPr>
          <w:rFonts w:ascii="Uniwroclavica" w:hAnsi="Uniwroclavica" w:cstheme="minorHAnsi"/>
        </w:rPr>
        <w:t>ła</w:t>
      </w:r>
      <w:proofErr w:type="spellEnd"/>
      <w:r w:rsidRPr="00687C2A">
        <w:rPr>
          <w:rFonts w:ascii="Uniwroclavica" w:hAnsi="Uniwroclavica" w:cstheme="minorHAnsi"/>
        </w:rPr>
        <w:t xml:space="preserve"> korzystanie z obiektów sportowo-rekreacyjnych</w:t>
      </w:r>
      <w:r w:rsidR="001E2A00">
        <w:rPr>
          <w:rFonts w:ascii="Uniwroclavica" w:hAnsi="Uniwroclavica" w:cstheme="minorHAnsi"/>
        </w:rPr>
        <w:t xml:space="preserve"> (</w:t>
      </w:r>
      <w:r w:rsidR="00167CCF">
        <w:rPr>
          <w:rFonts w:ascii="Uniwroclavica" w:hAnsi="Uniwroclavica" w:cstheme="minorHAnsi"/>
        </w:rPr>
        <w:t>poniższe wymagania musza zostać spełnione łącznie</w:t>
      </w:r>
      <w:r w:rsidR="001E2A00">
        <w:rPr>
          <w:rFonts w:ascii="Uniwroclavica" w:hAnsi="Uniwroclavica" w:cstheme="minorHAnsi"/>
        </w:rPr>
        <w:t>)</w:t>
      </w:r>
      <w:r w:rsidRPr="00687C2A">
        <w:rPr>
          <w:rFonts w:ascii="Uniwroclavica" w:hAnsi="Uniwroclavica" w:cstheme="minorHAnsi"/>
        </w:rPr>
        <w:t>:</w:t>
      </w:r>
    </w:p>
    <w:p w14:paraId="71613036" w14:textId="651F2247" w:rsidR="00E26AA5" w:rsidRPr="00687C2A" w:rsidRDefault="00E26AA5" w:rsidP="00687C2A">
      <w:pPr>
        <w:pStyle w:val="Akapitzlist"/>
        <w:numPr>
          <w:ilvl w:val="0"/>
          <w:numId w:val="56"/>
        </w:numPr>
        <w:tabs>
          <w:tab w:val="left" w:pos="993"/>
        </w:tabs>
        <w:autoSpaceDE w:val="0"/>
        <w:autoSpaceDN w:val="0"/>
        <w:adjustRightInd w:val="0"/>
        <w:spacing w:after="0" w:line="276" w:lineRule="auto"/>
        <w:jc w:val="both"/>
        <w:rPr>
          <w:rFonts w:ascii="Uniwroclavica" w:hAnsi="Uniwroclavica" w:cstheme="minorHAnsi"/>
        </w:rPr>
      </w:pPr>
      <w:r w:rsidRPr="00687C2A">
        <w:rPr>
          <w:rFonts w:ascii="Uniwroclavica" w:hAnsi="Uniwroclavica" w:cstheme="minorHAnsi"/>
          <w:b/>
          <w:bCs/>
        </w:rPr>
        <w:t xml:space="preserve">w nie mniej niż </w:t>
      </w:r>
      <w:r w:rsidR="00687C2A" w:rsidRPr="00687C2A">
        <w:rPr>
          <w:rFonts w:ascii="Uniwroclavica" w:hAnsi="Uniwroclavica" w:cstheme="minorHAnsi"/>
          <w:b/>
          <w:bCs/>
        </w:rPr>
        <w:t>4</w:t>
      </w:r>
      <w:r w:rsidRPr="00687C2A">
        <w:rPr>
          <w:rFonts w:ascii="Uniwroclavica" w:hAnsi="Uniwroclavica" w:cstheme="minorHAnsi"/>
          <w:b/>
          <w:bCs/>
        </w:rPr>
        <w:t xml:space="preserve"> 000 obiektach</w:t>
      </w:r>
      <w:r w:rsidRPr="00687C2A">
        <w:rPr>
          <w:rFonts w:ascii="Uniwroclavica" w:hAnsi="Uniwroclavica" w:cstheme="minorHAnsi"/>
        </w:rPr>
        <w:t xml:space="preserve"> zlokalizowanych na terenie </w:t>
      </w:r>
      <w:r w:rsidRPr="00197A9F">
        <w:rPr>
          <w:rFonts w:ascii="Uniwroclavica" w:hAnsi="Uniwroclavica" w:cstheme="minorHAnsi"/>
          <w:b/>
          <w:bCs/>
        </w:rPr>
        <w:t>Polski</w:t>
      </w:r>
      <w:r w:rsidR="00197A9F">
        <w:rPr>
          <w:rFonts w:ascii="Uniwroclavica" w:hAnsi="Uniwroclavica" w:cstheme="minorHAnsi"/>
        </w:rPr>
        <w:t xml:space="preserve"> i </w:t>
      </w:r>
      <w:r w:rsidR="00197A9F" w:rsidRPr="00197A9F">
        <w:rPr>
          <w:rFonts w:ascii="Uniwroclavica" w:hAnsi="Uniwroclavica" w:cstheme="minorHAnsi"/>
          <w:b/>
          <w:bCs/>
        </w:rPr>
        <w:t>Unii Europejskiej</w:t>
      </w:r>
      <w:r w:rsidRPr="00197A9F">
        <w:rPr>
          <w:rFonts w:ascii="Uniwroclavica" w:hAnsi="Uniwroclavica" w:cstheme="minorHAnsi"/>
          <w:b/>
          <w:bCs/>
        </w:rPr>
        <w:t>,</w:t>
      </w:r>
      <w:r w:rsidRPr="00687C2A">
        <w:rPr>
          <w:rFonts w:ascii="Uniwroclavica" w:hAnsi="Uniwroclavica" w:cstheme="minorHAnsi"/>
        </w:rPr>
        <w:t xml:space="preserve"> oraz </w:t>
      </w:r>
    </w:p>
    <w:p w14:paraId="3883740A" w14:textId="153A720B" w:rsidR="00E26AA5" w:rsidRPr="00687C2A" w:rsidRDefault="00E26AA5" w:rsidP="00687C2A">
      <w:pPr>
        <w:pStyle w:val="Akapitzlist"/>
        <w:numPr>
          <w:ilvl w:val="0"/>
          <w:numId w:val="56"/>
        </w:numPr>
        <w:tabs>
          <w:tab w:val="left" w:pos="993"/>
        </w:tabs>
        <w:autoSpaceDE w:val="0"/>
        <w:autoSpaceDN w:val="0"/>
        <w:adjustRightInd w:val="0"/>
        <w:spacing w:after="0" w:line="276" w:lineRule="auto"/>
        <w:jc w:val="both"/>
        <w:rPr>
          <w:rFonts w:ascii="Uniwroclavica" w:hAnsi="Uniwroclavica" w:cstheme="minorHAnsi"/>
        </w:rPr>
      </w:pPr>
      <w:r w:rsidRPr="00687C2A">
        <w:rPr>
          <w:rFonts w:ascii="Uniwroclavica" w:hAnsi="Uniwroclavica" w:cstheme="minorHAnsi"/>
          <w:b/>
          <w:bCs/>
        </w:rPr>
        <w:t xml:space="preserve">w nie </w:t>
      </w:r>
      <w:r w:rsidR="001E2A00" w:rsidRPr="00687C2A">
        <w:rPr>
          <w:rFonts w:ascii="Uniwroclavica" w:hAnsi="Uniwroclavica" w:cstheme="minorHAnsi"/>
          <w:b/>
          <w:bCs/>
        </w:rPr>
        <w:t>mniej niż</w:t>
      </w:r>
      <w:r w:rsidRPr="00687C2A">
        <w:rPr>
          <w:rFonts w:ascii="Uniwroclavica" w:hAnsi="Uniwroclavica" w:cstheme="minorHAnsi"/>
          <w:b/>
          <w:bCs/>
        </w:rPr>
        <w:t xml:space="preserve"> </w:t>
      </w:r>
      <w:r w:rsidR="00687C2A" w:rsidRPr="00687C2A">
        <w:rPr>
          <w:rFonts w:ascii="Uniwroclavica" w:hAnsi="Uniwroclavica" w:cstheme="minorHAnsi"/>
          <w:b/>
          <w:bCs/>
        </w:rPr>
        <w:t>9</w:t>
      </w:r>
      <w:r w:rsidRPr="00687C2A">
        <w:rPr>
          <w:rFonts w:ascii="Uniwroclavica" w:hAnsi="Uniwroclavica" w:cstheme="minorHAnsi"/>
          <w:b/>
          <w:bCs/>
        </w:rPr>
        <w:t>0 obiektów</w:t>
      </w:r>
      <w:r w:rsidRPr="00687C2A">
        <w:rPr>
          <w:rFonts w:ascii="Uniwroclavica" w:hAnsi="Uniwroclavica" w:cstheme="minorHAnsi"/>
        </w:rPr>
        <w:t xml:space="preserve"> na terenie miasta Wrocław  oraz </w:t>
      </w:r>
    </w:p>
    <w:p w14:paraId="2607772E" w14:textId="35B0F0DB" w:rsidR="00E26AA5" w:rsidRPr="00687C2A" w:rsidRDefault="00E26AA5" w:rsidP="00687C2A">
      <w:pPr>
        <w:pStyle w:val="Akapitzlist"/>
        <w:numPr>
          <w:ilvl w:val="0"/>
          <w:numId w:val="56"/>
        </w:numPr>
        <w:tabs>
          <w:tab w:val="left" w:pos="993"/>
        </w:tabs>
        <w:autoSpaceDE w:val="0"/>
        <w:autoSpaceDN w:val="0"/>
        <w:adjustRightInd w:val="0"/>
        <w:spacing w:after="0" w:line="276" w:lineRule="auto"/>
        <w:jc w:val="both"/>
        <w:rPr>
          <w:rFonts w:ascii="Uniwroclavica" w:hAnsi="Uniwroclavica" w:cstheme="minorHAnsi"/>
        </w:rPr>
      </w:pPr>
      <w:r w:rsidRPr="00687C2A">
        <w:rPr>
          <w:rFonts w:ascii="Uniwroclavica" w:hAnsi="Uniwroclavica" w:cstheme="minorHAnsi"/>
          <w:b/>
          <w:bCs/>
        </w:rPr>
        <w:t xml:space="preserve">w nie mniej niż </w:t>
      </w:r>
      <w:r w:rsidR="00687C2A" w:rsidRPr="00687C2A">
        <w:rPr>
          <w:rFonts w:ascii="Uniwroclavica" w:hAnsi="Uniwroclavica" w:cstheme="minorHAnsi"/>
          <w:b/>
          <w:bCs/>
        </w:rPr>
        <w:t>240</w:t>
      </w:r>
      <w:r w:rsidRPr="00687C2A">
        <w:rPr>
          <w:rFonts w:ascii="Uniwroclavica" w:hAnsi="Uniwroclavica" w:cstheme="minorHAnsi"/>
          <w:b/>
          <w:bCs/>
        </w:rPr>
        <w:t xml:space="preserve"> obiektów</w:t>
      </w:r>
      <w:r w:rsidRPr="00687C2A">
        <w:rPr>
          <w:rFonts w:ascii="Uniwroclavica" w:hAnsi="Uniwroclavica" w:cstheme="minorHAnsi"/>
        </w:rPr>
        <w:t xml:space="preserve"> na terenie województwa dolnośląskiego,</w:t>
      </w:r>
    </w:p>
    <w:p w14:paraId="0773E77F" w14:textId="4ED413ED" w:rsidR="00E26AA5" w:rsidRPr="00687C2A" w:rsidRDefault="00E26AA5" w:rsidP="00687C2A">
      <w:pPr>
        <w:pStyle w:val="Akapitzlist"/>
        <w:numPr>
          <w:ilvl w:val="2"/>
          <w:numId w:val="55"/>
        </w:numPr>
        <w:tabs>
          <w:tab w:val="left" w:pos="993"/>
        </w:tabs>
        <w:autoSpaceDE w:val="0"/>
        <w:autoSpaceDN w:val="0"/>
        <w:adjustRightInd w:val="0"/>
        <w:spacing w:after="0" w:line="276" w:lineRule="auto"/>
        <w:jc w:val="both"/>
        <w:rPr>
          <w:rFonts w:ascii="Uniwroclavica" w:hAnsi="Uniwroclavica" w:cstheme="minorHAnsi"/>
        </w:rPr>
      </w:pPr>
      <w:r w:rsidRPr="00687C2A">
        <w:rPr>
          <w:rFonts w:ascii="Uniwroclavica" w:hAnsi="Uniwroclavica" w:cstheme="minorHAnsi"/>
        </w:rPr>
        <w:t xml:space="preserve">świadczona była/jest przez </w:t>
      </w:r>
      <w:r w:rsidRPr="00687C2A">
        <w:rPr>
          <w:rFonts w:ascii="Uniwroclavica" w:hAnsi="Uniwroclavica" w:cstheme="minorHAnsi"/>
          <w:b/>
          <w:bCs/>
        </w:rPr>
        <w:t>co najmniej 12 miesięcy</w:t>
      </w:r>
      <w:r w:rsidRPr="00687C2A">
        <w:rPr>
          <w:rFonts w:ascii="Uniwroclavica" w:hAnsi="Uniwroclavica" w:cstheme="minorHAnsi"/>
        </w:rPr>
        <w:t xml:space="preserve">*, </w:t>
      </w:r>
    </w:p>
    <w:p w14:paraId="0484A711" w14:textId="77777777" w:rsidR="00E26AA5" w:rsidRPr="00687C2A" w:rsidRDefault="00E26AA5" w:rsidP="00687C2A">
      <w:pPr>
        <w:pStyle w:val="Akapitzlist"/>
        <w:numPr>
          <w:ilvl w:val="2"/>
          <w:numId w:val="55"/>
        </w:numPr>
        <w:tabs>
          <w:tab w:val="left" w:pos="993"/>
        </w:tabs>
        <w:autoSpaceDE w:val="0"/>
        <w:autoSpaceDN w:val="0"/>
        <w:adjustRightInd w:val="0"/>
        <w:spacing w:after="0" w:line="276" w:lineRule="auto"/>
        <w:jc w:val="both"/>
        <w:rPr>
          <w:rFonts w:ascii="Uniwroclavica" w:hAnsi="Uniwroclavica" w:cstheme="minorHAnsi"/>
          <w:b/>
          <w:bCs/>
        </w:rPr>
      </w:pPr>
      <w:r w:rsidRPr="00687C2A">
        <w:rPr>
          <w:rFonts w:ascii="Uniwroclavica" w:hAnsi="Uniwroclavica" w:cstheme="minorHAnsi"/>
        </w:rPr>
        <w:t xml:space="preserve">zawierała/zawiera w ofercie min.: </w:t>
      </w:r>
      <w:r w:rsidRPr="00687C2A">
        <w:rPr>
          <w:rFonts w:ascii="Uniwroclavica" w:hAnsi="Uniwroclavica" w:cstheme="minorHAnsi"/>
          <w:b/>
          <w:bCs/>
        </w:rPr>
        <w:t xml:space="preserve">gimnastyka, joga, basen, siłownia, </w:t>
      </w:r>
      <w:proofErr w:type="spellStart"/>
      <w:r w:rsidRPr="00687C2A">
        <w:rPr>
          <w:rFonts w:ascii="Uniwroclavica" w:hAnsi="Uniwroclavica" w:cstheme="minorHAnsi"/>
          <w:b/>
          <w:bCs/>
        </w:rPr>
        <w:t>aerobic</w:t>
      </w:r>
      <w:proofErr w:type="spellEnd"/>
      <w:r w:rsidRPr="00687C2A">
        <w:rPr>
          <w:rFonts w:ascii="Uniwroclavica" w:hAnsi="Uniwroclavica" w:cstheme="minorHAnsi"/>
          <w:b/>
          <w:bCs/>
        </w:rPr>
        <w:t xml:space="preserve">, nauka sztuk walki, zajęcia taneczne, </w:t>
      </w:r>
      <w:proofErr w:type="spellStart"/>
      <w:r w:rsidRPr="00687C2A">
        <w:rPr>
          <w:rFonts w:ascii="Uniwroclavica" w:hAnsi="Uniwroclavica" w:cstheme="minorHAnsi"/>
          <w:b/>
          <w:bCs/>
        </w:rPr>
        <w:t>pilates</w:t>
      </w:r>
      <w:proofErr w:type="spellEnd"/>
      <w:r w:rsidRPr="00687C2A">
        <w:rPr>
          <w:rFonts w:ascii="Uniwroclavica" w:hAnsi="Uniwroclavica" w:cstheme="minorHAnsi"/>
          <w:b/>
          <w:bCs/>
        </w:rPr>
        <w:t>, fitness, grota solna, ścianka wspinaczkowa, lodowisko i inne.</w:t>
      </w:r>
    </w:p>
    <w:p w14:paraId="7009E5EE" w14:textId="5FFDAF80" w:rsidR="00E26AA5" w:rsidRPr="00CD53C2" w:rsidRDefault="00E26AA5" w:rsidP="00687C2A">
      <w:pPr>
        <w:pStyle w:val="Akapitzlist"/>
        <w:numPr>
          <w:ilvl w:val="2"/>
          <w:numId w:val="55"/>
        </w:numPr>
        <w:tabs>
          <w:tab w:val="left" w:pos="993"/>
        </w:tabs>
        <w:autoSpaceDE w:val="0"/>
        <w:autoSpaceDN w:val="0"/>
        <w:adjustRightInd w:val="0"/>
        <w:spacing w:after="0" w:line="276" w:lineRule="auto"/>
        <w:jc w:val="both"/>
        <w:rPr>
          <w:rFonts w:ascii="Uniwroclavica" w:hAnsi="Uniwroclavica" w:cstheme="minorHAnsi"/>
          <w:b/>
          <w:bCs/>
        </w:rPr>
      </w:pPr>
      <w:proofErr w:type="spellStart"/>
      <w:r w:rsidRPr="00687C2A">
        <w:rPr>
          <w:rFonts w:ascii="Uniwroclavica" w:hAnsi="Uniwroclavica" w:cstheme="minorHAnsi"/>
        </w:rPr>
        <w:t>wartośc</w:t>
      </w:r>
      <w:proofErr w:type="spellEnd"/>
      <w:r w:rsidRPr="00687C2A">
        <w:rPr>
          <w:rFonts w:ascii="Uniwroclavica" w:hAnsi="Uniwroclavica" w:cstheme="minorHAnsi"/>
        </w:rPr>
        <w:t xml:space="preserve"> wykonanej usługi wynosiła</w:t>
      </w:r>
      <w:r w:rsidR="00CD53C2">
        <w:rPr>
          <w:rFonts w:ascii="Uniwroclavica" w:hAnsi="Uniwroclavica" w:cstheme="minorHAnsi"/>
        </w:rPr>
        <w:t>,</w:t>
      </w:r>
      <w:r w:rsidRPr="00687C2A">
        <w:rPr>
          <w:rFonts w:ascii="Uniwroclavica" w:hAnsi="Uniwroclavica" w:cstheme="minorHAnsi"/>
        </w:rPr>
        <w:t xml:space="preserve"> </w:t>
      </w:r>
      <w:r w:rsidRPr="00CD53C2">
        <w:rPr>
          <w:rFonts w:ascii="Uniwroclavica" w:hAnsi="Uniwroclavica" w:cstheme="minorHAnsi"/>
          <w:b/>
          <w:bCs/>
        </w:rPr>
        <w:t xml:space="preserve">co najmniej </w:t>
      </w:r>
      <w:r w:rsidR="00CD53C2" w:rsidRPr="00CD53C2">
        <w:rPr>
          <w:rFonts w:ascii="Uniwroclavica" w:hAnsi="Uniwroclavica" w:cstheme="minorHAnsi"/>
          <w:b/>
          <w:bCs/>
        </w:rPr>
        <w:t>9</w:t>
      </w:r>
      <w:r w:rsidRPr="00CD53C2">
        <w:rPr>
          <w:rFonts w:ascii="Uniwroclavica" w:hAnsi="Uniwroclavica" w:cstheme="minorHAnsi"/>
          <w:b/>
          <w:bCs/>
        </w:rPr>
        <w:t xml:space="preserve">00 000,00 zł brutto, każda. </w:t>
      </w:r>
    </w:p>
    <w:p w14:paraId="340C9EAB" w14:textId="710BEF51" w:rsidR="00F22A71" w:rsidRPr="00687C2A" w:rsidRDefault="00F22A71" w:rsidP="00E26AA5">
      <w:pPr>
        <w:spacing w:line="276" w:lineRule="auto"/>
        <w:jc w:val="both"/>
        <w:rPr>
          <w:rFonts w:ascii="Uniwroclavica" w:eastAsiaTheme="minorHAnsi" w:hAnsi="Uniwroclavica" w:cstheme="minorHAnsi"/>
          <w:sz w:val="22"/>
          <w:szCs w:val="22"/>
          <w:lang w:eastAsia="en-US"/>
        </w:rPr>
      </w:pPr>
    </w:p>
    <w:p w14:paraId="73DA2301" w14:textId="6556A720" w:rsidR="00186105" w:rsidRPr="00CD53C2" w:rsidRDefault="00186105" w:rsidP="00CD53C2">
      <w:pPr>
        <w:spacing w:line="360" w:lineRule="auto"/>
        <w:ind w:left="708" w:firstLine="708"/>
        <w:jc w:val="both"/>
        <w:rPr>
          <w:rFonts w:ascii="Uniwroclavica" w:hAnsi="Uniwroclavica" w:cstheme="minorHAnsi"/>
          <w:b/>
          <w:bCs/>
          <w:sz w:val="22"/>
          <w:szCs w:val="22"/>
        </w:rPr>
      </w:pPr>
      <w:r w:rsidRPr="00CD53C2">
        <w:rPr>
          <w:rFonts w:ascii="Uniwroclavica" w:hAnsi="Uniwroclavica" w:cstheme="minorHAnsi"/>
          <w:b/>
          <w:bCs/>
          <w:sz w:val="22"/>
          <w:szCs w:val="22"/>
        </w:rPr>
        <w:t>UWAGA</w:t>
      </w:r>
      <w:r w:rsidR="00CD53C2">
        <w:rPr>
          <w:rFonts w:ascii="Uniwroclavica" w:hAnsi="Uniwroclavica" w:cstheme="minorHAnsi"/>
          <w:b/>
          <w:bCs/>
          <w:sz w:val="22"/>
          <w:szCs w:val="22"/>
        </w:rPr>
        <w:t>!!!</w:t>
      </w:r>
    </w:p>
    <w:p w14:paraId="29A004D8" w14:textId="5D1F4961" w:rsidR="00E26AA5" w:rsidRPr="00CD53C2" w:rsidRDefault="00E26AA5" w:rsidP="004A1553">
      <w:pPr>
        <w:pStyle w:val="Akapitzlist"/>
        <w:autoSpaceDE w:val="0"/>
        <w:autoSpaceDN w:val="0"/>
        <w:adjustRightInd w:val="0"/>
        <w:spacing w:before="120" w:after="0" w:line="276" w:lineRule="auto"/>
        <w:ind w:left="1701" w:hanging="141"/>
        <w:contextualSpacing w:val="0"/>
        <w:jc w:val="both"/>
        <w:rPr>
          <w:rFonts w:ascii="Verdana" w:hAnsi="Verdana" w:cs="Arial"/>
          <w:b/>
          <w:sz w:val="18"/>
          <w:szCs w:val="18"/>
        </w:rPr>
      </w:pPr>
      <w:r w:rsidRPr="00CD53C2">
        <w:rPr>
          <w:rFonts w:ascii="Verdana" w:hAnsi="Verdana" w:cs="Arial"/>
          <w:b/>
          <w:sz w:val="18"/>
          <w:szCs w:val="18"/>
        </w:rPr>
        <w:t>*</w:t>
      </w:r>
      <w:r w:rsidRPr="00B87A28">
        <w:rPr>
          <w:rFonts w:ascii="Verdana" w:hAnsi="Verdana" w:cs="Arial"/>
          <w:bCs/>
          <w:sz w:val="18"/>
          <w:szCs w:val="18"/>
        </w:rPr>
        <w:t xml:space="preserve"> </w:t>
      </w:r>
      <w:r w:rsidRPr="004A1553">
        <w:rPr>
          <w:rFonts w:ascii="Uniwroclavica" w:hAnsi="Uniwroclavica" w:cstheme="minorHAnsi"/>
        </w:rPr>
        <w:t>W przypadku usług będących w trakcie wykonywania wymaganie czasu wykonywania danej usługi oraz ww. wartości dotyczy części umowy już zrealizowanej tj. od dnia rozpoczęcia wykonywania usługi do upływu terminu składania ofert.</w:t>
      </w:r>
    </w:p>
    <w:p w14:paraId="1930A9CA" w14:textId="4BE5E305" w:rsidR="00CD53C2" w:rsidRPr="004A1553" w:rsidRDefault="00E26AA5" w:rsidP="004A1553">
      <w:pPr>
        <w:pStyle w:val="Akapitzlist"/>
        <w:numPr>
          <w:ilvl w:val="2"/>
          <w:numId w:val="66"/>
        </w:numPr>
        <w:autoSpaceDE w:val="0"/>
        <w:autoSpaceDN w:val="0"/>
        <w:adjustRightInd w:val="0"/>
        <w:spacing w:before="120" w:after="0" w:line="276" w:lineRule="auto"/>
        <w:contextualSpacing w:val="0"/>
        <w:jc w:val="both"/>
        <w:rPr>
          <w:rFonts w:ascii="Uniwroclavica" w:hAnsi="Uniwroclavica" w:cstheme="minorHAnsi"/>
        </w:rPr>
      </w:pPr>
      <w:r w:rsidRPr="004A1553">
        <w:rPr>
          <w:rFonts w:ascii="Uniwroclavica" w:hAnsi="Uniwroclavica" w:cstheme="minorHAnsi"/>
        </w:rPr>
        <w:t>Przez jedną usługę zamawiający rozumie usługę wykonaną w ramach jednej umowy.</w:t>
      </w:r>
    </w:p>
    <w:p w14:paraId="406715F0" w14:textId="4D43080A" w:rsidR="00E26AA5" w:rsidRPr="004A1553" w:rsidRDefault="00E26AA5" w:rsidP="004A1553">
      <w:pPr>
        <w:pStyle w:val="Bezodstpw"/>
        <w:numPr>
          <w:ilvl w:val="2"/>
          <w:numId w:val="66"/>
        </w:numPr>
        <w:spacing w:line="276" w:lineRule="auto"/>
        <w:jc w:val="both"/>
        <w:rPr>
          <w:rFonts w:ascii="Uniwroclavica" w:eastAsiaTheme="minorHAnsi" w:hAnsi="Uniwroclavica" w:cstheme="minorHAnsi"/>
          <w:lang w:eastAsia="en-US"/>
        </w:rPr>
      </w:pPr>
      <w:r w:rsidRPr="004A1553">
        <w:rPr>
          <w:rFonts w:ascii="Uniwroclavica" w:eastAsiaTheme="minorHAnsi" w:hAnsi="Uniwroclavica" w:cstheme="minorHAnsi"/>
          <w:lang w:eastAsia="en-US"/>
        </w:rPr>
        <w:t xml:space="preserve">Do przeliczenia wartości występujących w innych walutach niż PLN jako kurs przeliczeniowy należy przyjąć średni kurs Narodowego Banku Polskiego (NBP), z dnia opublikowania ogłoszenia o zamówieniu w Dzienniku Urzędowym Unii Europejskiej, przy czym średnie kursy walut dostępne są pod następującym adresem internetowym: </w:t>
      </w:r>
    </w:p>
    <w:p w14:paraId="7C95B994" w14:textId="3FBC9F2A" w:rsidR="00E26AA5" w:rsidRPr="003F3216" w:rsidRDefault="00E26AA5" w:rsidP="004A1553">
      <w:pPr>
        <w:pStyle w:val="Bezodstpw"/>
        <w:spacing w:line="360" w:lineRule="auto"/>
        <w:ind w:left="1843"/>
        <w:jc w:val="center"/>
        <w:rPr>
          <w:rFonts w:ascii="Uniwroclavica" w:hAnsi="Uniwroclavica" w:cs="Arial"/>
        </w:rPr>
      </w:pPr>
      <w:hyperlink r:id="rId21" w:history="1">
        <w:r w:rsidRPr="003F3216">
          <w:rPr>
            <w:rStyle w:val="Hipercze"/>
            <w:rFonts w:ascii="Uniwroclavica" w:eastAsiaTheme="majorEastAsia" w:hAnsi="Uniwroclavica" w:cs="Arial"/>
          </w:rPr>
          <w:t>http://www.nbp.pl/home.aspx?f=/Kursy/kursy.html</w:t>
        </w:r>
      </w:hyperlink>
    </w:p>
    <w:p w14:paraId="04A482D5" w14:textId="7D701F9C" w:rsidR="00257AC4" w:rsidRPr="00B87A28" w:rsidRDefault="00257AC4" w:rsidP="001465E5">
      <w:pPr>
        <w:pStyle w:val="Akapitzlist"/>
        <w:numPr>
          <w:ilvl w:val="0"/>
          <w:numId w:val="14"/>
        </w:numPr>
        <w:spacing w:after="0" w:line="276" w:lineRule="auto"/>
        <w:ind w:left="426" w:hanging="426"/>
        <w:jc w:val="both"/>
        <w:rPr>
          <w:rFonts w:ascii="Uniwroclavica" w:hAnsi="Uniwroclavica" w:cstheme="minorHAnsi"/>
        </w:rPr>
      </w:pPr>
      <w:r w:rsidRPr="00B87A28">
        <w:rPr>
          <w:rFonts w:ascii="Uniwroclavica" w:hAnsi="Uniwroclavica" w:cstheme="minorHAnsi"/>
        </w:rPr>
        <w:t>Zamawiający może na każdym etapie postępowania, uznać, że Wykonawca nie posiada wymaganych zdolności, jeżeli posiadanie przez Wykonawcę sprzecznych interesów, w szczególności zaangażowanie zasobów technicznych lub zawodowych Wykonawcy w inne przedsięwzięcia gospodarcze Wykonawcy może mieć negatywny wpływ na realizację zamówienia.</w:t>
      </w:r>
    </w:p>
    <w:p w14:paraId="363BD7CE" w14:textId="34C77E59" w:rsidR="00257AC4" w:rsidRPr="00B87A28" w:rsidRDefault="00257AC4" w:rsidP="001465E5">
      <w:pPr>
        <w:pStyle w:val="Akapitzlist"/>
        <w:numPr>
          <w:ilvl w:val="0"/>
          <w:numId w:val="14"/>
        </w:numPr>
        <w:spacing w:after="0" w:line="276" w:lineRule="auto"/>
        <w:ind w:left="426" w:hanging="426"/>
        <w:jc w:val="both"/>
        <w:rPr>
          <w:rFonts w:ascii="Uniwroclavica" w:hAnsi="Uniwroclavica" w:cstheme="minorHAnsi"/>
        </w:rPr>
      </w:pPr>
      <w:bookmarkStart w:id="19" w:name="_Hlk126659787"/>
      <w:r w:rsidRPr="00B87A28">
        <w:rPr>
          <w:rFonts w:ascii="Uniwroclavica" w:hAnsi="Uniwroclavica" w:cstheme="minorHAnsi"/>
        </w:rPr>
        <w:t xml:space="preserve">Informacje zawarte w składanym wraz z ofertą oświadczeniu, o którym mowa w art. 125 ust. 1 </w:t>
      </w:r>
      <w:proofErr w:type="spellStart"/>
      <w:r w:rsidR="00937040" w:rsidRPr="00B87A28">
        <w:rPr>
          <w:rFonts w:ascii="Uniwroclavica" w:hAnsi="Uniwroclavica" w:cstheme="minorHAnsi"/>
        </w:rPr>
        <w:t>uPzp</w:t>
      </w:r>
      <w:proofErr w:type="spellEnd"/>
      <w:r w:rsidRPr="00B87A28">
        <w:rPr>
          <w:rFonts w:ascii="Uniwroclavica" w:hAnsi="Uniwroclavica" w:cstheme="minorHAnsi"/>
        </w:rPr>
        <w:t xml:space="preserve"> stanowią wstępne potwierdzenie, że Wykonawca nie podlega wykluczeniu oraz spełnia warunki udziału w postępowaniu</w:t>
      </w:r>
      <w:bookmarkEnd w:id="19"/>
      <w:r w:rsidRPr="00B87A28">
        <w:rPr>
          <w:rFonts w:ascii="Uniwroclavica" w:hAnsi="Uniwroclavica" w:cstheme="minorHAnsi"/>
        </w:rPr>
        <w:t>.</w:t>
      </w:r>
    </w:p>
    <w:p w14:paraId="30D2DD0B" w14:textId="77777777" w:rsidR="00257AC4" w:rsidRPr="00CD53C2" w:rsidRDefault="00257AC4" w:rsidP="001465E5">
      <w:pPr>
        <w:pStyle w:val="Akapitzlist"/>
        <w:numPr>
          <w:ilvl w:val="0"/>
          <w:numId w:val="14"/>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Zamawiający wezwie Wykonawcę, którego oferta została najwyżej oceniona, do złożenia w wyznaczonym terminie, nie krótszym niż </w:t>
      </w:r>
      <w:r w:rsidRPr="004A1553">
        <w:rPr>
          <w:rFonts w:ascii="Uniwroclavica" w:hAnsi="Uniwroclavica" w:cstheme="minorHAnsi"/>
          <w:b/>
          <w:bCs/>
        </w:rPr>
        <w:t>5 dni</w:t>
      </w:r>
      <w:r w:rsidRPr="00B87A28">
        <w:rPr>
          <w:rFonts w:ascii="Uniwroclavica" w:hAnsi="Uniwroclavica" w:cstheme="minorHAnsi"/>
        </w:rPr>
        <w:t xml:space="preserve"> od dnia wezwania, aktualnych na dzień złożenia </w:t>
      </w:r>
      <w:r w:rsidRPr="00CD53C2">
        <w:rPr>
          <w:rFonts w:ascii="Uniwroclavica" w:hAnsi="Uniwroclavica" w:cstheme="minorHAnsi"/>
        </w:rPr>
        <w:t>podmiotowych środków dowodowych.</w:t>
      </w:r>
    </w:p>
    <w:p w14:paraId="2476B55B" w14:textId="77777777" w:rsidR="00257AC4" w:rsidRPr="00CD53C2" w:rsidRDefault="00257AC4" w:rsidP="001465E5">
      <w:pPr>
        <w:pStyle w:val="Akapitzlist"/>
        <w:numPr>
          <w:ilvl w:val="0"/>
          <w:numId w:val="14"/>
        </w:numPr>
        <w:spacing w:after="0" w:line="276" w:lineRule="auto"/>
        <w:ind w:left="426" w:hanging="426"/>
        <w:jc w:val="both"/>
        <w:rPr>
          <w:rFonts w:ascii="Uniwroclavica" w:hAnsi="Uniwroclavica" w:cstheme="minorHAnsi"/>
        </w:rPr>
      </w:pPr>
      <w:r w:rsidRPr="00CD53C2">
        <w:rPr>
          <w:rFonts w:ascii="Uniwroclavica" w:hAnsi="Uniwroclavica" w:cstheme="minorHAnsi"/>
        </w:rPr>
        <w:t>Podmiotowe środki dowodowe wymagane od Wykonawcy obejmują:</w:t>
      </w:r>
    </w:p>
    <w:p w14:paraId="1046E324" w14:textId="55983C90" w:rsidR="00257AC4" w:rsidRPr="00CD53C2" w:rsidRDefault="004B7C27" w:rsidP="001465E5">
      <w:pPr>
        <w:pStyle w:val="Akapitzlist"/>
        <w:numPr>
          <w:ilvl w:val="1"/>
          <w:numId w:val="14"/>
        </w:numPr>
        <w:spacing w:after="0" w:line="276" w:lineRule="auto"/>
        <w:ind w:left="851" w:hanging="425"/>
        <w:jc w:val="both"/>
        <w:rPr>
          <w:rFonts w:ascii="Uniwroclavica" w:hAnsi="Uniwroclavica" w:cstheme="minorHAnsi"/>
        </w:rPr>
      </w:pPr>
      <w:r w:rsidRPr="00CD53C2">
        <w:rPr>
          <w:rFonts w:ascii="Uniwroclavica" w:hAnsi="Uniwroclavica" w:cstheme="minorHAnsi"/>
          <w:b/>
          <w:bCs/>
        </w:rPr>
        <w:t>odpis lub informacj</w:t>
      </w:r>
      <w:r w:rsidR="0028161B" w:rsidRPr="00CD53C2">
        <w:rPr>
          <w:rFonts w:ascii="Uniwroclavica" w:hAnsi="Uniwroclavica" w:cstheme="minorHAnsi"/>
          <w:b/>
          <w:bCs/>
        </w:rPr>
        <w:t xml:space="preserve">ę </w:t>
      </w:r>
      <w:r w:rsidRPr="00CD53C2">
        <w:rPr>
          <w:rFonts w:ascii="Uniwroclavica" w:hAnsi="Uniwroclavica" w:cstheme="minorHAnsi"/>
          <w:b/>
          <w:bCs/>
        </w:rPr>
        <w:t>z Krajowego Rejestru Sądowego lub z Centralnej Ewidencji i Informacji o Działalności Gospodarczej</w:t>
      </w:r>
      <w:r w:rsidRPr="00CD53C2">
        <w:rPr>
          <w:rFonts w:ascii="Uniwroclavica" w:hAnsi="Uniwroclavica" w:cstheme="minorHAnsi"/>
        </w:rPr>
        <w:t xml:space="preserve">, w zakresie art. 109 ust. 1 pkt 4 </w:t>
      </w:r>
      <w:proofErr w:type="spellStart"/>
      <w:r w:rsidR="00937040" w:rsidRPr="00CD53C2">
        <w:rPr>
          <w:rFonts w:ascii="Uniwroclavica" w:hAnsi="Uniwroclavica" w:cstheme="minorHAnsi"/>
        </w:rPr>
        <w:t>uPzp</w:t>
      </w:r>
      <w:proofErr w:type="spellEnd"/>
      <w:r w:rsidRPr="00CD53C2">
        <w:rPr>
          <w:rFonts w:ascii="Uniwroclavica" w:hAnsi="Uniwroclavica" w:cstheme="minorHAnsi"/>
        </w:rPr>
        <w:t>, sporządzonych nie wcześniej niż 3 miesiące przed jej złożeniem, jeżeli odrębne przepisy wymagają wpisu do rejestru lub ewidencji</w:t>
      </w:r>
      <w:r w:rsidR="00A74269" w:rsidRPr="00CD53C2">
        <w:rPr>
          <w:rFonts w:ascii="Uniwroclavica" w:hAnsi="Uniwroclavica" w:cstheme="minorHAnsi"/>
        </w:rPr>
        <w:t>;</w:t>
      </w:r>
    </w:p>
    <w:p w14:paraId="70627456" w14:textId="13745C6E" w:rsidR="00A74269" w:rsidRPr="00B87A28" w:rsidRDefault="00261338" w:rsidP="001465E5">
      <w:pPr>
        <w:pStyle w:val="Akapitzlist"/>
        <w:numPr>
          <w:ilvl w:val="1"/>
          <w:numId w:val="14"/>
        </w:numPr>
        <w:spacing w:after="0" w:line="276" w:lineRule="auto"/>
        <w:ind w:left="851" w:hanging="425"/>
        <w:jc w:val="both"/>
        <w:rPr>
          <w:rFonts w:ascii="Uniwroclavica" w:hAnsi="Uniwroclavica" w:cstheme="minorHAnsi"/>
        </w:rPr>
      </w:pPr>
      <w:r w:rsidRPr="00CD53C2">
        <w:rPr>
          <w:rFonts w:ascii="Uniwroclavica" w:hAnsi="Uniwroclavica" w:cstheme="minorHAnsi"/>
          <w:b/>
          <w:bCs/>
        </w:rPr>
        <w:t>wykazu usług</w:t>
      </w:r>
      <w:r w:rsidRPr="00CD53C2">
        <w:rPr>
          <w:rFonts w:ascii="Uniwroclavica" w:hAnsi="Uniwroclavica" w:cstheme="minorHAnsi"/>
        </w:rPr>
        <w:t xml:space="preserve"> wykonanych, a w przypadku świadczeń powtarzających się lub ciągłych również wykonywanych</w:t>
      </w:r>
      <w:r w:rsidRPr="00B87A28">
        <w:rPr>
          <w:rFonts w:ascii="Uniwroclavica" w:hAnsi="Uniwroclavica" w:cstheme="minorHAnsi"/>
        </w:rPr>
        <w:t>, w okresie ostatnich 3 lat, a jeżeli okres prowadzenia działalności jest krótszy - w tym okresie, wraz z podaniem ich wartości, przedmiotu, dat wykonania i podmiotów, na rzecz których usługi zostały wykonane lub są wykonywane</w:t>
      </w:r>
      <w:r w:rsidR="00A74269" w:rsidRPr="00B87A28">
        <w:rPr>
          <w:rFonts w:ascii="Uniwroclavica" w:hAnsi="Uniwroclavica" w:cstheme="minorHAnsi"/>
        </w:rPr>
        <w:t xml:space="preserve"> – w oparciu o zał. nr 5 do SWZ Wykaz </w:t>
      </w:r>
      <w:r w:rsidRPr="00B87A28">
        <w:rPr>
          <w:rFonts w:ascii="Uniwroclavica" w:hAnsi="Uniwroclavica" w:cstheme="minorHAnsi"/>
        </w:rPr>
        <w:t>usług</w:t>
      </w:r>
      <w:r w:rsidR="000B720B" w:rsidRPr="00B87A28">
        <w:rPr>
          <w:rFonts w:ascii="Uniwroclavica" w:hAnsi="Uniwroclavica" w:cstheme="minorHAnsi"/>
        </w:rPr>
        <w:t>;</w:t>
      </w:r>
    </w:p>
    <w:p w14:paraId="44785BC3" w14:textId="720AB0CA" w:rsidR="000B720B" w:rsidRPr="00B87A28" w:rsidRDefault="000B720B" w:rsidP="001465E5">
      <w:pPr>
        <w:pStyle w:val="Akapitzlist"/>
        <w:numPr>
          <w:ilvl w:val="1"/>
          <w:numId w:val="14"/>
        </w:numPr>
        <w:spacing w:after="0" w:line="276" w:lineRule="auto"/>
        <w:ind w:left="851" w:hanging="425"/>
        <w:jc w:val="both"/>
        <w:rPr>
          <w:rFonts w:ascii="Uniwroclavica" w:hAnsi="Uniwroclavica" w:cstheme="minorHAnsi"/>
        </w:rPr>
      </w:pPr>
      <w:r w:rsidRPr="00CD53C2">
        <w:rPr>
          <w:rFonts w:ascii="Uniwroclavica" w:hAnsi="Uniwroclavica" w:cstheme="minorHAnsi"/>
          <w:b/>
          <w:bCs/>
        </w:rPr>
        <w:lastRenderedPageBreak/>
        <w:t>dowody</w:t>
      </w:r>
      <w:r w:rsidRPr="00B87A28">
        <w:rPr>
          <w:rFonts w:ascii="Uniwroclavica" w:hAnsi="Uniwroclavica" w:cstheme="minorHAnsi"/>
        </w:rPr>
        <w:t xml:space="preserve"> określające, </w:t>
      </w:r>
      <w:r w:rsidR="00261338" w:rsidRPr="00B87A28">
        <w:rPr>
          <w:rFonts w:ascii="Uniwroclavica" w:hAnsi="Uniwroclavica" w:cstheme="minorHAnsi"/>
        </w:rPr>
        <w:t>czy te usługi zostały wykonane lub są wykonywane należycie, przy czym dowodami, o których mowa, są referencje bądź inne dokumenty sporządzone przez podmiot, na rzecz którego dostawy lub usługi zostały wykonane, a w przypadku świadczeń powtarzających się lub ciągłych są wykonywane, a jeżeli wykonawca z przyczyn niezależnych od niego nie jest w stanie uzyskać tych dokumentów - oświadczenie wykonawcy; w przypadku świadczeń powtarzających się lub ciągłych nadal wykonywanych referencje bądź inne dokumenty potwierdzające ich należyte wykonywanie powinny być wystawione w okresie ostatnich 3 miesięcy</w:t>
      </w:r>
      <w:r w:rsidRPr="00B87A28">
        <w:rPr>
          <w:rFonts w:ascii="Uniwroclavica" w:hAnsi="Uniwroclavica" w:cstheme="minorHAnsi"/>
        </w:rPr>
        <w:t>;</w:t>
      </w:r>
    </w:p>
    <w:p w14:paraId="43CC5508" w14:textId="6889C2B1" w:rsidR="00CD4658" w:rsidRPr="00CD53C2" w:rsidRDefault="00CD4658" w:rsidP="001465E5">
      <w:pPr>
        <w:pStyle w:val="Akapitzlist"/>
        <w:numPr>
          <w:ilvl w:val="0"/>
          <w:numId w:val="14"/>
        </w:numPr>
        <w:spacing w:line="276" w:lineRule="auto"/>
        <w:ind w:left="426"/>
        <w:jc w:val="both"/>
        <w:rPr>
          <w:rFonts w:ascii="Uniwroclavica" w:hAnsi="Uniwroclavica" w:cstheme="minorHAnsi"/>
        </w:rPr>
      </w:pPr>
      <w:r w:rsidRPr="00B87A28">
        <w:rPr>
          <w:rFonts w:ascii="Uniwroclavica" w:hAnsi="Uniwroclavica" w:cstheme="minorHAnsi"/>
        </w:rPr>
        <w:t xml:space="preserve">Jeżeli Wykonawca ma siedzibę lub miejsce zamieszkania poza terytorium Rzeczypospolitej Polskiej, zamiast dokumentu, o których </w:t>
      </w:r>
      <w:r w:rsidRPr="00CD53C2">
        <w:rPr>
          <w:rFonts w:ascii="Uniwroclavica" w:hAnsi="Uniwroclavica" w:cstheme="minorHAnsi"/>
        </w:rPr>
        <w:t xml:space="preserve">mowa w ust. </w:t>
      </w:r>
      <w:r w:rsidR="0028605F" w:rsidRPr="00CD53C2">
        <w:rPr>
          <w:rFonts w:ascii="Uniwroclavica" w:hAnsi="Uniwroclavica" w:cstheme="minorHAnsi"/>
        </w:rPr>
        <w:t>6</w:t>
      </w:r>
      <w:r w:rsidRPr="00CD53C2">
        <w:rPr>
          <w:rFonts w:ascii="Uniwroclavica" w:hAnsi="Uniwroclavica" w:cstheme="minorHAnsi"/>
        </w:rPr>
        <w:t xml:space="preserve"> pkt </w:t>
      </w:r>
      <w:r w:rsidR="0028605F" w:rsidRPr="00CD53C2">
        <w:rPr>
          <w:rFonts w:ascii="Uniwroclavica" w:hAnsi="Uniwroclavica" w:cstheme="minorHAnsi"/>
        </w:rPr>
        <w:t>1)</w:t>
      </w:r>
      <w:r w:rsidR="00CD53C2">
        <w:rPr>
          <w:rFonts w:ascii="Uniwroclavica" w:hAnsi="Uniwroclavica" w:cstheme="minorHAnsi"/>
        </w:rPr>
        <w:t xml:space="preserve"> powyżej</w:t>
      </w:r>
      <w:r w:rsidRPr="00CD53C2">
        <w:rPr>
          <w:rFonts w:ascii="Uniwroclavica" w:hAnsi="Uniwroclavica" w:cstheme="minorHAnsi"/>
        </w:rPr>
        <w:t>, składa dokument lub dokumenty wystawione w kraju, w którym Wykonawca ma siedzibę lub miejsce zamieszkania, potwierdzające odpowiednio, że nie otwarto jego likwidacji ani nie ogłoszono upadłości</w:t>
      </w:r>
      <w:r w:rsidR="00D50B92" w:rsidRPr="00CD53C2">
        <w:rPr>
          <w:rFonts w:ascii="Uniwroclavica" w:hAnsi="Uniwroclavica" w:cstheme="minorHAnsi"/>
        </w:rPr>
        <w:t xml:space="preserve"> </w:t>
      </w:r>
      <w:r w:rsidR="00C35FD2" w:rsidRPr="00CD53C2">
        <w:rPr>
          <w:rFonts w:ascii="Uniwroclavica" w:hAnsi="Uniwroclavica" w:cstheme="minorHAnsi"/>
        </w:rPr>
        <w:t>jego aktywami nie zarządza likwidator lub sąd, nie zawarł układu z wierzycielami, jego działalność gospodarcza nie jest zawieszona ani nie znajduje się on w innej tego rodzaju sytuacji wynikającej z podobnej procedury przewidzianej w przepisach miejsca wszczęcia tej procedury</w:t>
      </w:r>
      <w:r w:rsidRPr="00CD53C2">
        <w:rPr>
          <w:rFonts w:ascii="Uniwroclavica" w:hAnsi="Uniwroclavica" w:cstheme="minorHAnsi"/>
        </w:rPr>
        <w:t>.</w:t>
      </w:r>
    </w:p>
    <w:p w14:paraId="60EE6293" w14:textId="7AAC4522" w:rsidR="00E21485" w:rsidRPr="00CD53C2" w:rsidRDefault="00CD4658" w:rsidP="001465E5">
      <w:pPr>
        <w:pStyle w:val="Akapitzlist"/>
        <w:numPr>
          <w:ilvl w:val="0"/>
          <w:numId w:val="14"/>
        </w:numPr>
        <w:spacing w:after="0" w:line="276" w:lineRule="auto"/>
        <w:ind w:left="426"/>
        <w:jc w:val="both"/>
        <w:rPr>
          <w:rFonts w:ascii="Uniwroclavica" w:hAnsi="Uniwroclavica" w:cstheme="minorHAnsi"/>
        </w:rPr>
      </w:pPr>
      <w:r w:rsidRPr="00CD53C2">
        <w:rPr>
          <w:rFonts w:ascii="Uniwroclavica" w:hAnsi="Uniwroclavica" w:cstheme="minorHAnsi"/>
        </w:rPr>
        <w:t>Jeżeli w kraju, w którym Wykonawca ma siedzibę lub miejsce zamieszkania</w:t>
      </w:r>
      <w:r w:rsidR="00DF6D8B" w:rsidRPr="00CD53C2">
        <w:rPr>
          <w:rFonts w:ascii="Uniwroclavica" w:hAnsi="Uniwroclavica" w:cstheme="minorHAnsi"/>
        </w:rPr>
        <w:t xml:space="preserve"> lub miejsce zamieszkania ma osoba, której dokument dotyczy</w:t>
      </w:r>
      <w:r w:rsidRPr="00CD53C2">
        <w:rPr>
          <w:rFonts w:ascii="Uniwroclavica" w:hAnsi="Uniwroclavica" w:cstheme="minorHAnsi"/>
        </w:rPr>
        <w:t xml:space="preserve">, nie wydaje się dokumentów, o których mowa w ust. </w:t>
      </w:r>
      <w:r w:rsidR="0028605F" w:rsidRPr="00CD53C2">
        <w:rPr>
          <w:rFonts w:ascii="Uniwroclavica" w:hAnsi="Uniwroclavica" w:cstheme="minorHAnsi"/>
        </w:rPr>
        <w:t>6</w:t>
      </w:r>
      <w:r w:rsidRPr="00CD53C2">
        <w:rPr>
          <w:rFonts w:ascii="Uniwroclavica" w:hAnsi="Uniwroclavica" w:cstheme="minorHAnsi"/>
        </w:rPr>
        <w:t xml:space="preserve"> pkt </w:t>
      </w:r>
      <w:r w:rsidR="0028605F" w:rsidRPr="00CD53C2">
        <w:rPr>
          <w:rFonts w:ascii="Uniwroclavica" w:hAnsi="Uniwroclavica" w:cstheme="minorHAnsi"/>
        </w:rPr>
        <w:t>1)</w:t>
      </w:r>
      <w:r w:rsidR="00CD53C2">
        <w:rPr>
          <w:rFonts w:ascii="Uniwroclavica" w:hAnsi="Uniwroclavica" w:cstheme="minorHAnsi"/>
        </w:rPr>
        <w:t xml:space="preserve"> powyżej</w:t>
      </w:r>
      <w:r w:rsidRPr="00CD53C2">
        <w:rPr>
          <w:rFonts w:ascii="Uniwroclavica" w:hAnsi="Uniwroclavica" w:cstheme="minorHAnsi"/>
        </w:rPr>
        <w:t>, zastępuje się je w całości lub części dokumentem zawierającym odpowiednio oświadczenie Wykonawcy, ze wskazaniem osoby albo osób uprawnionych do jego reprezentacji, złożone przed notariuszem lub przed organem sądowym, administracyjnym albo organem samorządu zawodowego lub gospodarczego właściwym ze względu na siedzibę lub miejsce zamieszkania Wykonawcy</w:t>
      </w:r>
      <w:r w:rsidR="0000571C" w:rsidRPr="00CD53C2">
        <w:rPr>
          <w:rFonts w:ascii="Uniwroclavica" w:hAnsi="Uniwroclavica" w:cstheme="minorHAnsi"/>
        </w:rPr>
        <w:t>.</w:t>
      </w:r>
    </w:p>
    <w:p w14:paraId="23C64799" w14:textId="0F35F0CA" w:rsidR="0000571C" w:rsidRPr="00CD53C2" w:rsidRDefault="0000571C" w:rsidP="001465E5">
      <w:pPr>
        <w:pStyle w:val="Akapitzlist"/>
        <w:numPr>
          <w:ilvl w:val="0"/>
          <w:numId w:val="14"/>
        </w:numPr>
        <w:spacing w:after="0" w:line="276" w:lineRule="auto"/>
        <w:ind w:left="426"/>
        <w:jc w:val="both"/>
        <w:rPr>
          <w:rFonts w:ascii="Uniwroclavica" w:hAnsi="Uniwroclavica" w:cstheme="minorHAnsi"/>
        </w:rPr>
      </w:pPr>
      <w:r w:rsidRPr="00CD53C2">
        <w:rPr>
          <w:rFonts w:ascii="Uniwroclavica" w:hAnsi="Uniwroclavica" w:cstheme="minorHAnsi"/>
        </w:rPr>
        <w:t xml:space="preserve">Dokumenty, o których mowa powyżej w ust. </w:t>
      </w:r>
      <w:r w:rsidR="0028605F" w:rsidRPr="00CD53C2">
        <w:rPr>
          <w:rFonts w:ascii="Uniwroclavica" w:hAnsi="Uniwroclavica" w:cstheme="minorHAnsi"/>
        </w:rPr>
        <w:t>7</w:t>
      </w:r>
      <w:r w:rsidRPr="00CD53C2">
        <w:rPr>
          <w:rFonts w:ascii="Uniwroclavica" w:hAnsi="Uniwroclavica" w:cstheme="minorHAnsi"/>
        </w:rPr>
        <w:t xml:space="preserve"> oraz </w:t>
      </w:r>
      <w:r w:rsidR="0028605F" w:rsidRPr="00CD53C2">
        <w:rPr>
          <w:rFonts w:ascii="Uniwroclavica" w:hAnsi="Uniwroclavica" w:cstheme="minorHAnsi"/>
        </w:rPr>
        <w:t>8</w:t>
      </w:r>
      <w:r w:rsidRPr="00CD53C2">
        <w:rPr>
          <w:rFonts w:ascii="Uniwroclavica" w:hAnsi="Uniwroclavica" w:cstheme="minorHAnsi"/>
        </w:rPr>
        <w:t>, powinny być wystawione nie wcześniej niż 3 miesiące przed upływem terminu składania ofert.</w:t>
      </w:r>
    </w:p>
    <w:p w14:paraId="18AF8157" w14:textId="295C9C8C" w:rsidR="00257AC4" w:rsidRPr="00B87A28" w:rsidRDefault="00257AC4" w:rsidP="001465E5">
      <w:pPr>
        <w:pStyle w:val="Akapitzlist"/>
        <w:numPr>
          <w:ilvl w:val="0"/>
          <w:numId w:val="14"/>
        </w:numPr>
        <w:spacing w:after="0" w:line="276" w:lineRule="auto"/>
        <w:ind w:left="426"/>
        <w:jc w:val="both"/>
        <w:rPr>
          <w:rFonts w:ascii="Uniwroclavica" w:hAnsi="Uniwroclavica" w:cstheme="minorHAnsi"/>
        </w:rPr>
      </w:pPr>
      <w:r w:rsidRPr="00B87A28">
        <w:rPr>
          <w:rFonts w:ascii="Uniwroclavica" w:hAnsi="Uniwroclavica" w:cstheme="minorHAnsi"/>
        </w:rPr>
        <w:t>Zamawiający nie wzywa do złożenia podmiotowych środków dowodowych, jeżeli:</w:t>
      </w:r>
    </w:p>
    <w:p w14:paraId="2001AD31" w14:textId="4FC4B8CF" w:rsidR="00257AC4" w:rsidRPr="00B87A28" w:rsidRDefault="00257AC4" w:rsidP="001465E5">
      <w:pPr>
        <w:pStyle w:val="Akapitzlist"/>
        <w:numPr>
          <w:ilvl w:val="1"/>
          <w:numId w:val="14"/>
        </w:numPr>
        <w:spacing w:after="0" w:line="276" w:lineRule="auto"/>
        <w:ind w:left="851" w:hanging="425"/>
        <w:jc w:val="both"/>
        <w:rPr>
          <w:rFonts w:ascii="Uniwroclavica" w:hAnsi="Uniwroclavica" w:cstheme="minorHAnsi"/>
        </w:rPr>
      </w:pPr>
      <w:r w:rsidRPr="00B87A28">
        <w:rPr>
          <w:rFonts w:ascii="Uniwroclavica" w:hAnsi="Uniwroclavica" w:cstheme="minorHAnsi"/>
        </w:rPr>
        <w:t xml:space="preserve">może je uzyskać za pomocą bezpłatnych i ogólnodostępnych baz danych, w szczególności rejestrów publicznych w rozumieniu ustawy z dnia 17 lutego 2005 r. o informatyzacji działalności podmiotów realizujących zadania publiczne, o ile Wykonawca wskazał w oświadczeniu, o którym mowa w art. 125 ust. 1 </w:t>
      </w:r>
      <w:proofErr w:type="spellStart"/>
      <w:r w:rsidR="0028161B" w:rsidRPr="00B87A28">
        <w:rPr>
          <w:rFonts w:ascii="Uniwroclavica" w:hAnsi="Uniwroclavica" w:cstheme="minorHAnsi"/>
        </w:rPr>
        <w:t>u</w:t>
      </w:r>
      <w:r w:rsidRPr="00B87A28">
        <w:rPr>
          <w:rFonts w:ascii="Uniwroclavica" w:hAnsi="Uniwroclavica" w:cstheme="minorHAnsi"/>
        </w:rPr>
        <w:t>Pzp</w:t>
      </w:r>
      <w:proofErr w:type="spellEnd"/>
      <w:r w:rsidRPr="00B87A28">
        <w:rPr>
          <w:rFonts w:ascii="Uniwroclavica" w:hAnsi="Uniwroclavica" w:cstheme="minorHAnsi"/>
        </w:rPr>
        <w:t xml:space="preserve"> dane umożliwiające dostęp do tych środków;</w:t>
      </w:r>
    </w:p>
    <w:p w14:paraId="7B5DE852" w14:textId="77777777" w:rsidR="00257AC4" w:rsidRPr="00B87A28" w:rsidRDefault="00257AC4" w:rsidP="001465E5">
      <w:pPr>
        <w:pStyle w:val="Akapitzlist"/>
        <w:numPr>
          <w:ilvl w:val="1"/>
          <w:numId w:val="14"/>
        </w:numPr>
        <w:spacing w:after="0" w:line="276" w:lineRule="auto"/>
        <w:ind w:left="851" w:hanging="425"/>
        <w:jc w:val="both"/>
        <w:rPr>
          <w:rFonts w:ascii="Uniwroclavica" w:hAnsi="Uniwroclavica" w:cstheme="minorHAnsi"/>
        </w:rPr>
      </w:pPr>
      <w:r w:rsidRPr="00B87A28">
        <w:rPr>
          <w:rFonts w:ascii="Uniwroclavica" w:hAnsi="Uniwroclavica" w:cstheme="minorHAnsi"/>
        </w:rPr>
        <w:t>podmiotowym środkiem dowodowym jest oświadczenie, którego treść odpowiada zakresowi oświadczenia, o którym mowa w art. 125 ust. 1.</w:t>
      </w:r>
    </w:p>
    <w:p w14:paraId="5CA6827B" w14:textId="77777777" w:rsidR="00257AC4" w:rsidRPr="00B87A28" w:rsidRDefault="00257AC4" w:rsidP="001465E5">
      <w:pPr>
        <w:pStyle w:val="Akapitzlist"/>
        <w:numPr>
          <w:ilvl w:val="0"/>
          <w:numId w:val="14"/>
        </w:numPr>
        <w:spacing w:after="0" w:line="276" w:lineRule="auto"/>
        <w:ind w:left="426" w:hanging="426"/>
        <w:jc w:val="both"/>
        <w:rPr>
          <w:rFonts w:ascii="Uniwroclavica" w:hAnsi="Uniwroclavica" w:cstheme="minorHAnsi"/>
        </w:rPr>
      </w:pPr>
      <w:r w:rsidRPr="00B87A28">
        <w:rPr>
          <w:rFonts w:ascii="Uniwroclavica" w:hAnsi="Uniwroclavica" w:cstheme="minorHAnsi"/>
        </w:rPr>
        <w:t>Wykonawca nie jest zobowiązany do złożenia podmiotowych środków dowodowych, które Zamawiający posiada, jeżeli Wykonawca wskaże te środki oraz potwierdzi ich prawidłowość i aktualność.</w:t>
      </w:r>
    </w:p>
    <w:p w14:paraId="45F813F0" w14:textId="08AD14E1" w:rsidR="00257AC4" w:rsidRPr="00197A9F" w:rsidRDefault="00257AC4" w:rsidP="00257AC4">
      <w:pPr>
        <w:pStyle w:val="Akapitzlist"/>
        <w:numPr>
          <w:ilvl w:val="0"/>
          <w:numId w:val="14"/>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W zakresie nieuregulowanym </w:t>
      </w:r>
      <w:proofErr w:type="spellStart"/>
      <w:r w:rsidR="000A6B6D" w:rsidRPr="00B87A28">
        <w:rPr>
          <w:rFonts w:ascii="Uniwroclavica" w:hAnsi="Uniwroclavica" w:cstheme="minorHAnsi"/>
        </w:rPr>
        <w:t>u</w:t>
      </w:r>
      <w:r w:rsidRPr="00B87A28">
        <w:rPr>
          <w:rFonts w:ascii="Uniwroclavica" w:hAnsi="Uniwroclavica" w:cstheme="minorHAnsi"/>
        </w:rPr>
        <w:t>Pzp</w:t>
      </w:r>
      <w:proofErr w:type="spellEnd"/>
      <w:r w:rsidRPr="00B87A28">
        <w:rPr>
          <w:rFonts w:ascii="Uniwroclavica" w:hAnsi="Uniwroclavica" w:cstheme="minorHAnsi"/>
        </w:rPr>
        <w:t xml:space="preserve"> lub niniejszą SWZ do oświadczeń i dokumentów składanych przez Wykonawcę w postępowaniu zastosowanie mają w szczególności przepisy rozporządzenia Ministra Rozwoju Pracy i Technologii z dnia 23 grudnia 2020 r. w sprawie podmiotowych środków dowodowych oraz innych dokumentów lub oświadczeń, jakich może żądać Zamawiający od Wykonawcy oraz rozporządzenia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p>
    <w:p w14:paraId="5921ABBD" w14:textId="77777777"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20" w:name="_Toc227570988"/>
      <w:r w:rsidRPr="00B87A28">
        <w:rPr>
          <w:rFonts w:ascii="Uniwroclavica" w:hAnsi="Uniwroclavica" w:cstheme="minorHAnsi"/>
          <w:b/>
          <w:bCs/>
          <w:color w:val="0075BF"/>
          <w:sz w:val="24"/>
          <w:szCs w:val="24"/>
        </w:rPr>
        <w:t>Poleganie na zasobach innych podmiotów oraz informacja dla Wykonawców wspólnie ubiegających się o udzielenie zamówienia</w:t>
      </w:r>
      <w:bookmarkEnd w:id="20"/>
    </w:p>
    <w:p w14:paraId="2A8458F8" w14:textId="77777777" w:rsidR="00BC18FC" w:rsidRPr="00B87A28" w:rsidRDefault="00BC18FC" w:rsidP="001465E5">
      <w:pPr>
        <w:pStyle w:val="Akapitzlist"/>
        <w:numPr>
          <w:ilvl w:val="0"/>
          <w:numId w:val="19"/>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Wykonawca może w celu potwierdzenia spełniania warunków udziału w postępowaniu polegać na zdolnościach technicznych lub zawodowych lub sytuacji finansowej lub ekonomicznej podmiotów </w:t>
      </w:r>
      <w:r w:rsidRPr="00B87A28">
        <w:rPr>
          <w:rFonts w:ascii="Uniwroclavica" w:hAnsi="Uniwroclavica" w:cstheme="minorHAnsi"/>
        </w:rPr>
        <w:lastRenderedPageBreak/>
        <w:t>udostępniających zasoby, niezależnie od charakteru prawnego łączących go z nimi stosunków prawnych.</w:t>
      </w:r>
    </w:p>
    <w:p w14:paraId="2E19892F" w14:textId="23632052" w:rsidR="00EB4DF2" w:rsidRPr="00B87A28" w:rsidRDefault="00EB4DF2" w:rsidP="001465E5">
      <w:pPr>
        <w:pStyle w:val="Akapitzlist"/>
        <w:numPr>
          <w:ilvl w:val="0"/>
          <w:numId w:val="19"/>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W odniesieniu do warunków dotyczących wykształcenia, kwalifikacji zawodowych lub doświadczenia Wykonawcy mogą polegać na zdolnościach podmiotów udostępniających zasoby, jeśli podmioty te wykonają </w:t>
      </w:r>
      <w:r w:rsidR="00D45DEC" w:rsidRPr="00CD53C2">
        <w:rPr>
          <w:rFonts w:ascii="Uniwroclavica" w:hAnsi="Uniwroclavica" w:cstheme="minorHAnsi"/>
        </w:rPr>
        <w:t>usługi</w:t>
      </w:r>
      <w:r w:rsidRPr="00CD53C2">
        <w:rPr>
          <w:rFonts w:ascii="Uniwroclavica" w:hAnsi="Uniwroclavica" w:cstheme="minorHAnsi"/>
        </w:rPr>
        <w:t>, do</w:t>
      </w:r>
      <w:r w:rsidRPr="00B87A28">
        <w:rPr>
          <w:rFonts w:ascii="Uniwroclavica" w:hAnsi="Uniwroclavica" w:cstheme="minorHAnsi"/>
        </w:rPr>
        <w:t xml:space="preserve"> realizacji których te zdolności są wymagane.</w:t>
      </w:r>
    </w:p>
    <w:p w14:paraId="734B3D26" w14:textId="183636C9" w:rsidR="001D2526" w:rsidRPr="00B87A28" w:rsidRDefault="001D2526" w:rsidP="001465E5">
      <w:pPr>
        <w:pStyle w:val="Akapitzlist"/>
        <w:numPr>
          <w:ilvl w:val="0"/>
          <w:numId w:val="19"/>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Wykonawca, który polega na zdolnościach lub sytuacji podmiotów udostępniających zasoby, składa, wraz z ofertą, </w:t>
      </w:r>
      <w:r w:rsidR="00F640CF" w:rsidRPr="00B87A28">
        <w:rPr>
          <w:rFonts w:ascii="Uniwroclavica" w:hAnsi="Uniwroclavica" w:cstheme="minorHAnsi"/>
        </w:rPr>
        <w:t>z</w:t>
      </w:r>
      <w:r w:rsidRPr="00B87A28">
        <w:rPr>
          <w:rFonts w:ascii="Uniwroclavica" w:hAnsi="Uniwroclavica" w:cstheme="minorHAnsi"/>
        </w:rPr>
        <w:t>obowiązanie podmiotu udostępniającego zasoby do oddania mu do dyspozycji niezbędnych zasobów na potrzeby realizacji danego zamówienia, w oparciu o zał. nr 8 do SWZ Zobowiązanie podmiotu trzeciego wraz z oświadczeniem lub inny podmiotowy środek dowodowy potwierdzający, że Wykonawca realizując zamówienie, będzie dysponował niezbędnymi zasobami tych podmiotów.</w:t>
      </w:r>
    </w:p>
    <w:p w14:paraId="3B431741" w14:textId="69E6270A" w:rsidR="001D2526" w:rsidRPr="00B87A28" w:rsidRDefault="00714A72" w:rsidP="001465E5">
      <w:pPr>
        <w:pStyle w:val="Akapitzlist"/>
        <w:numPr>
          <w:ilvl w:val="0"/>
          <w:numId w:val="19"/>
        </w:numPr>
        <w:spacing w:after="0" w:line="276" w:lineRule="auto"/>
        <w:ind w:left="426" w:hanging="426"/>
        <w:jc w:val="both"/>
        <w:rPr>
          <w:rFonts w:ascii="Uniwroclavica" w:hAnsi="Uniwroclavica" w:cstheme="minorHAnsi"/>
        </w:rPr>
      </w:pPr>
      <w:r w:rsidRPr="00B87A28">
        <w:rPr>
          <w:rFonts w:ascii="Uniwroclavica" w:hAnsi="Uniwroclavica" w:cstheme="minorHAnsi"/>
        </w:rPr>
        <w:t>Zamawiający ocenia, czy udostępniane Wykonawcy przez podmioty udostępniające zasoby zdolności techniczne lub zawodowe lub ich sytuacja finansowa lub ekonomiczna, pozwalają na wykazanie przez Wykonawcę spełniania warunków udziału w postępowaniu, a także bada, czy nie zachodzą wobec tego podmiotu podstawy wykluczenia, które zostały przewidziane względem Wykonawcy.</w:t>
      </w:r>
    </w:p>
    <w:p w14:paraId="3EC23150" w14:textId="671F479F" w:rsidR="00714A72" w:rsidRPr="00B87A28" w:rsidRDefault="00714A72" w:rsidP="001465E5">
      <w:pPr>
        <w:pStyle w:val="Akapitzlist"/>
        <w:numPr>
          <w:ilvl w:val="0"/>
          <w:numId w:val="19"/>
        </w:numPr>
        <w:spacing w:after="0" w:line="276" w:lineRule="auto"/>
        <w:ind w:left="426" w:hanging="426"/>
        <w:jc w:val="both"/>
        <w:rPr>
          <w:rFonts w:ascii="Uniwroclavica" w:hAnsi="Uniwroclavica" w:cstheme="minorHAnsi"/>
        </w:rPr>
      </w:pPr>
      <w:r w:rsidRPr="00B87A28">
        <w:rPr>
          <w:rFonts w:ascii="Uniwroclavica" w:hAnsi="Uniwroclavica" w:cstheme="minorHAnsi"/>
        </w:rPr>
        <w:t>Podmiot, który zobowiązał się do udostępnienia zasobów, odpowiada solidarnie z Wykonawcą, który polega na jego sytuacji finansowej lub ekonomicznej, za szkodę poniesioną przez Zamawiającego powstałą wskutek nieudostępnienia tych zasobów, chyba że za nieudostępnienie zasobów podmiot ten nie ponosi winy.</w:t>
      </w:r>
    </w:p>
    <w:p w14:paraId="720A3302" w14:textId="2254629E" w:rsidR="00714A72" w:rsidRPr="00B87A28" w:rsidRDefault="00714A72" w:rsidP="001465E5">
      <w:pPr>
        <w:pStyle w:val="Akapitzlist"/>
        <w:numPr>
          <w:ilvl w:val="0"/>
          <w:numId w:val="19"/>
        </w:numPr>
        <w:spacing w:after="0" w:line="276" w:lineRule="auto"/>
        <w:ind w:left="426" w:hanging="426"/>
        <w:jc w:val="both"/>
        <w:rPr>
          <w:rFonts w:ascii="Uniwroclavica" w:hAnsi="Uniwroclavica" w:cstheme="minorHAnsi"/>
        </w:rPr>
      </w:pPr>
      <w:r w:rsidRPr="00B87A28">
        <w:rPr>
          <w:rFonts w:ascii="Uniwroclavica" w:hAnsi="Uniwroclavica" w:cstheme="minorHAnsi"/>
        </w:rPr>
        <w:t>Jeżeli zdolności techniczne lub zawodowe podmiotu udostępniającego zasoby nie potwierdzają spełniania przez Wykonawcę warunków udziału w postępowaniu lub zachodzą wobec tego podmiotu podstawy wykluczenia, Zamawiający żąda, aby Wykonawca w terminie określonym przez Zamawiającego zastąpił ten podmiot innym podmiotem lub podmiotami albo wykazał, że samodzielnie spełnia warunki udziału w postępowaniu.</w:t>
      </w:r>
    </w:p>
    <w:p w14:paraId="3C8811D0" w14:textId="7DDEECC6" w:rsidR="00714A72" w:rsidRPr="00B87A28" w:rsidRDefault="00E67AA9" w:rsidP="001465E5">
      <w:pPr>
        <w:pStyle w:val="Akapitzlist"/>
        <w:numPr>
          <w:ilvl w:val="0"/>
          <w:numId w:val="19"/>
        </w:numPr>
        <w:spacing w:after="0" w:line="276" w:lineRule="auto"/>
        <w:ind w:left="426" w:hanging="426"/>
        <w:jc w:val="both"/>
        <w:rPr>
          <w:rFonts w:ascii="Uniwroclavica" w:hAnsi="Uniwroclavica" w:cstheme="minorHAnsi"/>
        </w:rPr>
      </w:pPr>
      <w:r w:rsidRPr="00B87A28">
        <w:rPr>
          <w:rFonts w:ascii="Uniwroclavica" w:hAnsi="Uniwroclavica" w:cstheme="minorHAnsi"/>
        </w:rPr>
        <w:t>Wykonawca nie może, po upływie terminu składania ofert, powoływać się na zdolności lub sytuację podmiotów udostępniających zasoby, jeżeli na etapie składania ofert nie polegał on w danym zakresie na zdolnościach lub sytuacji podmiotów udostępniających zasoby.</w:t>
      </w:r>
    </w:p>
    <w:p w14:paraId="4D09FEC1" w14:textId="40585AFF" w:rsidR="00E67AA9" w:rsidRPr="00B87A28" w:rsidRDefault="00E67AA9" w:rsidP="001465E5">
      <w:pPr>
        <w:pStyle w:val="Akapitzlist"/>
        <w:numPr>
          <w:ilvl w:val="0"/>
          <w:numId w:val="19"/>
        </w:numPr>
        <w:spacing w:after="0" w:line="276" w:lineRule="auto"/>
        <w:ind w:left="426" w:hanging="426"/>
        <w:jc w:val="both"/>
        <w:rPr>
          <w:rFonts w:ascii="Uniwroclavica" w:hAnsi="Uniwroclavica" w:cstheme="minorHAnsi"/>
        </w:rPr>
      </w:pPr>
      <w:r w:rsidRPr="00B87A28">
        <w:rPr>
          <w:rFonts w:ascii="Uniwroclavica" w:hAnsi="Uniwroclavica" w:cstheme="minorHAnsi"/>
        </w:rPr>
        <w:t>W celu oceny, czy Wykonawca polegając na zdolnościach lub sytuacji innych podmiotów na zasadach określonych powyżej, będzie dysponował niezbędnymi zasobami w stopniu umożliwiającym należyte wykonanie zamówienia publicznego oraz oceny, czy stosunek łączący Wykonawcę z tymi podmiotami gwarantuje rzeczywisty dostęp do ich zasobów, a także w celu wykazania braku wobec tych podmiotów podstaw do wykluczenia oraz spełniania, w zakresie, w jakim powołuje się na ich zasoby, warunków udziału w postępowaniu, Wykonawca:</w:t>
      </w:r>
    </w:p>
    <w:p w14:paraId="750AE8F1" w14:textId="181F64E0" w:rsidR="00E67AA9" w:rsidRPr="00B87A28" w:rsidRDefault="00E0018F" w:rsidP="001465E5">
      <w:pPr>
        <w:pStyle w:val="Akapitzlist"/>
        <w:numPr>
          <w:ilvl w:val="0"/>
          <w:numId w:val="33"/>
        </w:numPr>
        <w:spacing w:after="0" w:line="276" w:lineRule="auto"/>
        <w:jc w:val="both"/>
        <w:rPr>
          <w:rFonts w:ascii="Uniwroclavica" w:hAnsi="Uniwroclavica" w:cstheme="minorHAnsi"/>
        </w:rPr>
      </w:pPr>
      <w:r w:rsidRPr="00B87A28">
        <w:rPr>
          <w:rFonts w:ascii="Uniwroclavica" w:hAnsi="Uniwroclavica" w:cstheme="minorHAnsi"/>
        </w:rPr>
        <w:t xml:space="preserve">składa wraz z ofertą zobowiązanie innego podmiotu do udostępnienia niezbędnych zasobów Wykonawcy – zgodnie z </w:t>
      </w:r>
      <w:r w:rsidRPr="00CD53C2">
        <w:rPr>
          <w:rFonts w:ascii="Uniwroclavica" w:hAnsi="Uniwroclavica" w:cstheme="minorHAnsi"/>
          <w:b/>
          <w:bCs/>
        </w:rPr>
        <w:t xml:space="preserve">zał. nr </w:t>
      </w:r>
      <w:r w:rsidR="00CD53C2" w:rsidRPr="00CD53C2">
        <w:rPr>
          <w:rFonts w:ascii="Uniwroclavica" w:hAnsi="Uniwroclavica" w:cstheme="minorHAnsi"/>
          <w:b/>
          <w:bCs/>
        </w:rPr>
        <w:t>7</w:t>
      </w:r>
      <w:r w:rsidRPr="00CD53C2">
        <w:rPr>
          <w:rFonts w:ascii="Uniwroclavica" w:hAnsi="Uniwroclavica" w:cstheme="minorHAnsi"/>
          <w:b/>
          <w:bCs/>
        </w:rPr>
        <w:t xml:space="preserve"> do SWZ</w:t>
      </w:r>
      <w:r w:rsidRPr="00B87A28">
        <w:rPr>
          <w:rFonts w:ascii="Uniwroclavica" w:hAnsi="Uniwroclavica" w:cstheme="minorHAnsi"/>
        </w:rPr>
        <w:t xml:space="preserve"> Zobowiązanie podmiotu trzeciego wraz z oświadczeniem, zawierające także oświadczenie innego podmiotu o niepodleganiu wykluczeniu i spełnianiu warunków udziału w postępowaniu w zakresie, w jakim Wykonawca powołuje się na jego zasoby</w:t>
      </w:r>
      <w:r w:rsidR="00596EB5" w:rsidRPr="00B87A28">
        <w:rPr>
          <w:rFonts w:ascii="Uniwroclavica" w:hAnsi="Uniwroclavica" w:cstheme="minorHAnsi"/>
        </w:rPr>
        <w:t>;</w:t>
      </w:r>
    </w:p>
    <w:p w14:paraId="2C9216B5" w14:textId="19457F3C" w:rsidR="00596EB5" w:rsidRPr="00B87A28" w:rsidRDefault="00596EB5" w:rsidP="001465E5">
      <w:pPr>
        <w:pStyle w:val="Akapitzlist"/>
        <w:numPr>
          <w:ilvl w:val="0"/>
          <w:numId w:val="33"/>
        </w:numPr>
        <w:spacing w:after="0" w:line="276" w:lineRule="auto"/>
        <w:jc w:val="both"/>
        <w:rPr>
          <w:rFonts w:ascii="Uniwroclavica" w:hAnsi="Uniwroclavica" w:cstheme="minorHAnsi"/>
        </w:rPr>
      </w:pPr>
      <w:r w:rsidRPr="00B87A28">
        <w:rPr>
          <w:rFonts w:ascii="Uniwroclavica" w:hAnsi="Uniwroclavica" w:cstheme="minorHAnsi"/>
        </w:rPr>
        <w:t>na żądanie Zamawiającego składa w odniesieniu do tych podmiotów wskazane przez Zamawiającego oświadczenia i dokumenty stanowiące podmiotowe środki dowodowe wskazane w SWZ.</w:t>
      </w:r>
    </w:p>
    <w:p w14:paraId="25970F50" w14:textId="57C31D63" w:rsidR="00257AC4" w:rsidRPr="00B87A28" w:rsidRDefault="00257AC4" w:rsidP="001465E5">
      <w:pPr>
        <w:pStyle w:val="Akapitzlist"/>
        <w:numPr>
          <w:ilvl w:val="0"/>
          <w:numId w:val="19"/>
        </w:numPr>
        <w:spacing w:after="0" w:line="276" w:lineRule="auto"/>
        <w:ind w:left="426" w:hanging="426"/>
        <w:jc w:val="both"/>
        <w:rPr>
          <w:rFonts w:ascii="Uniwroclavica" w:hAnsi="Uniwroclavica" w:cstheme="minorHAnsi"/>
        </w:rPr>
      </w:pPr>
      <w:r w:rsidRPr="004A1553">
        <w:rPr>
          <w:rFonts w:ascii="Uniwroclavica" w:hAnsi="Uniwroclavica" w:cstheme="minorHAnsi"/>
          <w:b/>
          <w:bCs/>
        </w:rPr>
        <w:t>Wykonawcy mogą wspólnie ubiegać</w:t>
      </w:r>
      <w:r w:rsidRPr="00B87A28">
        <w:rPr>
          <w:rFonts w:ascii="Uniwroclavica" w:hAnsi="Uniwroclavica" w:cstheme="minorHAnsi"/>
        </w:rPr>
        <w:t xml:space="preserve"> się o udzielenie zamówienia, w tym przypadku ustanawiają pełnomocnika do reprezentowania ich w postępowaniu o udzielenie zamówienia albo do reprezentowania w postępowaniu i zawarcia umowy w sprawie zamówienia publicznego.</w:t>
      </w:r>
    </w:p>
    <w:p w14:paraId="5862D13E" w14:textId="1CF0E0C4" w:rsidR="00257AC4" w:rsidRPr="00B87A28" w:rsidRDefault="00257AC4" w:rsidP="001465E5">
      <w:pPr>
        <w:pStyle w:val="Akapitzlist"/>
        <w:numPr>
          <w:ilvl w:val="0"/>
          <w:numId w:val="19"/>
        </w:numPr>
        <w:spacing w:after="0" w:line="276" w:lineRule="auto"/>
        <w:ind w:left="426" w:hanging="426"/>
        <w:jc w:val="both"/>
        <w:rPr>
          <w:rFonts w:ascii="Uniwroclavica" w:hAnsi="Uniwroclavica" w:cstheme="minorHAnsi"/>
        </w:rPr>
      </w:pPr>
      <w:r w:rsidRPr="00B87A28">
        <w:rPr>
          <w:rFonts w:ascii="Uniwroclavica" w:hAnsi="Uniwroclavica" w:cstheme="minorHAnsi"/>
        </w:rPr>
        <w:lastRenderedPageBreak/>
        <w:t xml:space="preserve">W przypadku </w:t>
      </w:r>
      <w:r w:rsidRPr="004A1553">
        <w:rPr>
          <w:rFonts w:ascii="Uniwroclavica" w:hAnsi="Uniwroclavica" w:cstheme="minorHAnsi"/>
          <w:b/>
          <w:bCs/>
        </w:rPr>
        <w:t>Wykonawców wspólnie ubiegających</w:t>
      </w:r>
      <w:r w:rsidRPr="00B87A28">
        <w:rPr>
          <w:rFonts w:ascii="Uniwroclavica" w:hAnsi="Uniwroclavica" w:cstheme="minorHAnsi"/>
        </w:rPr>
        <w:t xml:space="preserve"> się o udzielenie zamówienia, oświadczenie, o którym mowa w art. 125 ust. 1 </w:t>
      </w:r>
      <w:proofErr w:type="spellStart"/>
      <w:r w:rsidR="00937040" w:rsidRPr="00B87A28">
        <w:rPr>
          <w:rFonts w:ascii="Uniwroclavica" w:hAnsi="Uniwroclavica" w:cstheme="minorHAnsi"/>
        </w:rPr>
        <w:t>uPzp</w:t>
      </w:r>
      <w:proofErr w:type="spellEnd"/>
      <w:r w:rsidRPr="00B87A28">
        <w:rPr>
          <w:rFonts w:ascii="Uniwroclavica" w:hAnsi="Uniwroclavica" w:cstheme="minorHAnsi"/>
        </w:rPr>
        <w:t xml:space="preserve">, sporządzone w oparciu o </w:t>
      </w:r>
      <w:r w:rsidRPr="00CD53C2">
        <w:rPr>
          <w:rFonts w:ascii="Uniwroclavica" w:hAnsi="Uniwroclavica" w:cstheme="minorHAnsi"/>
          <w:b/>
          <w:bCs/>
        </w:rPr>
        <w:t>zał. nr 2 do SWZ</w:t>
      </w:r>
      <w:r w:rsidRPr="00B87A28">
        <w:rPr>
          <w:rFonts w:ascii="Uniwroclavica" w:hAnsi="Uniwroclavica" w:cstheme="minorHAnsi"/>
        </w:rPr>
        <w:t>, składa każdy z Wykonawców</w:t>
      </w:r>
      <w:r w:rsidR="00A65B19" w:rsidRPr="00B87A28">
        <w:rPr>
          <w:rFonts w:ascii="Uniwroclavica" w:hAnsi="Uniwroclavica" w:cstheme="minorHAnsi"/>
        </w:rPr>
        <w:t xml:space="preserve"> wspólnie ubiegających się o zamówienie</w:t>
      </w:r>
      <w:r w:rsidRPr="00B87A28">
        <w:rPr>
          <w:rFonts w:ascii="Uniwroclavica" w:hAnsi="Uniwroclavica" w:cstheme="minorHAnsi"/>
        </w:rPr>
        <w:t>. Oświadczenia te potwierdzają brak podstaw wykluczenia oraz spełnianie warunków udziału w zakresie, w jakim każdy z Wykonawców wspólnie ubiegających się o udzielenie zamówienia wykazuje spełnianie warunków udziału w postępowaniu.</w:t>
      </w:r>
    </w:p>
    <w:p w14:paraId="7E781DE8" w14:textId="139908D8" w:rsidR="00FD2310" w:rsidRPr="00B87A28" w:rsidRDefault="00FD2310" w:rsidP="0075464C">
      <w:pPr>
        <w:pStyle w:val="Akapitzlist"/>
        <w:numPr>
          <w:ilvl w:val="0"/>
          <w:numId w:val="19"/>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W przypadku, o którym mowa w art. 117 ust. 2 i 3 </w:t>
      </w:r>
      <w:proofErr w:type="spellStart"/>
      <w:r w:rsidRPr="00B87A28">
        <w:rPr>
          <w:rFonts w:ascii="Uniwroclavica" w:hAnsi="Uniwroclavica" w:cstheme="minorHAnsi"/>
        </w:rPr>
        <w:t>uPzp</w:t>
      </w:r>
      <w:proofErr w:type="spellEnd"/>
      <w:r w:rsidRPr="00B87A28">
        <w:rPr>
          <w:rFonts w:ascii="Uniwroclavica" w:hAnsi="Uniwroclavica" w:cstheme="minorHAnsi"/>
        </w:rPr>
        <w:t xml:space="preserve">, Wykonawcy </w:t>
      </w:r>
      <w:r w:rsidRPr="00CD53C2">
        <w:rPr>
          <w:rFonts w:ascii="Uniwroclavica" w:hAnsi="Uniwroclavica" w:cstheme="minorHAnsi"/>
        </w:rPr>
        <w:t xml:space="preserve">wspólnie ubiegający się o udzielenie zamówienia dołączają do oferty oświadczenie, z którego wynika, które usługi wykonają poszczególni Wykonawcy, sporządzone w oparciu o </w:t>
      </w:r>
      <w:r w:rsidRPr="00CD53C2">
        <w:rPr>
          <w:rFonts w:ascii="Uniwroclavica" w:hAnsi="Uniwroclavica" w:cstheme="minorHAnsi"/>
          <w:b/>
          <w:bCs/>
        </w:rPr>
        <w:t xml:space="preserve">zał. nr </w:t>
      </w:r>
      <w:r w:rsidR="00CD53C2" w:rsidRPr="00CD53C2">
        <w:rPr>
          <w:rFonts w:ascii="Uniwroclavica" w:hAnsi="Uniwroclavica" w:cstheme="minorHAnsi"/>
          <w:b/>
          <w:bCs/>
        </w:rPr>
        <w:t>6</w:t>
      </w:r>
      <w:r w:rsidRPr="00CD53C2">
        <w:rPr>
          <w:rFonts w:ascii="Uniwroclavica" w:hAnsi="Uniwroclavica" w:cstheme="minorHAnsi"/>
          <w:b/>
          <w:bCs/>
        </w:rPr>
        <w:t xml:space="preserve"> do SWZ</w:t>
      </w:r>
      <w:r w:rsidRPr="00CD53C2">
        <w:rPr>
          <w:rFonts w:ascii="Uniwroclavica" w:hAnsi="Uniwroclavica" w:cstheme="minorHAnsi"/>
        </w:rPr>
        <w:t xml:space="preserve"> Oświadczenie s</w:t>
      </w:r>
      <w:r w:rsidRPr="00B87A28">
        <w:rPr>
          <w:rFonts w:ascii="Uniwroclavica" w:hAnsi="Uniwroclavica" w:cstheme="minorHAnsi"/>
        </w:rPr>
        <w:t xml:space="preserve">kładane na podstawie art. 117 ust. 4 </w:t>
      </w:r>
      <w:proofErr w:type="spellStart"/>
      <w:r w:rsidRPr="00B87A28">
        <w:rPr>
          <w:rFonts w:ascii="Uniwroclavica" w:hAnsi="Uniwroclavica" w:cstheme="minorHAnsi"/>
        </w:rPr>
        <w:t>uPzp</w:t>
      </w:r>
      <w:proofErr w:type="spellEnd"/>
      <w:r w:rsidRPr="00B87A28">
        <w:rPr>
          <w:rFonts w:ascii="Uniwroclavica" w:hAnsi="Uniwroclavica" w:cstheme="minorHAnsi"/>
        </w:rPr>
        <w:t>.</w:t>
      </w:r>
    </w:p>
    <w:p w14:paraId="3B61CD10" w14:textId="15CA22A0" w:rsidR="00AD4F76" w:rsidRPr="00197A9F" w:rsidRDefault="00211D0F" w:rsidP="00257AC4">
      <w:pPr>
        <w:pStyle w:val="Akapitzlist"/>
        <w:numPr>
          <w:ilvl w:val="0"/>
          <w:numId w:val="19"/>
        </w:numPr>
        <w:spacing w:after="0" w:line="276" w:lineRule="auto"/>
        <w:ind w:left="426" w:hanging="426"/>
        <w:jc w:val="both"/>
        <w:rPr>
          <w:rFonts w:ascii="Uniwroclavica" w:hAnsi="Uniwroclavica" w:cstheme="minorHAnsi"/>
        </w:rPr>
      </w:pPr>
      <w:r w:rsidRPr="00B87A28">
        <w:rPr>
          <w:rFonts w:ascii="Uniwroclavica" w:hAnsi="Uniwroclavica" w:cstheme="minorHAnsi"/>
        </w:rPr>
        <w:t>Oświadczenia i dokumenty potwierdzające brak podstaw do wykluczenia z postępowania składa każdy z Wykonawców wspólnie ubiegających się o zamówienie.</w:t>
      </w:r>
    </w:p>
    <w:p w14:paraId="78C670BC" w14:textId="77777777"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21" w:name="_Toc227570989"/>
      <w:r w:rsidRPr="00B87A28">
        <w:rPr>
          <w:rFonts w:ascii="Uniwroclavica" w:hAnsi="Uniwroclavica" w:cstheme="minorHAnsi"/>
          <w:b/>
          <w:bCs/>
          <w:color w:val="0075BF"/>
          <w:sz w:val="24"/>
          <w:szCs w:val="24"/>
        </w:rPr>
        <w:t>Sposób obliczenia ceny</w:t>
      </w:r>
      <w:bookmarkEnd w:id="21"/>
    </w:p>
    <w:p w14:paraId="6FDFE770" w14:textId="11638786" w:rsidR="00257AC4" w:rsidRPr="00B87A28" w:rsidRDefault="00257AC4" w:rsidP="001465E5">
      <w:pPr>
        <w:pStyle w:val="Akapitzlist"/>
        <w:numPr>
          <w:ilvl w:val="0"/>
          <w:numId w:val="35"/>
        </w:numPr>
        <w:spacing w:after="0" w:line="276" w:lineRule="auto"/>
        <w:ind w:left="426"/>
        <w:jc w:val="both"/>
        <w:rPr>
          <w:rFonts w:ascii="Uniwroclavica" w:hAnsi="Uniwroclavica" w:cstheme="minorHAnsi"/>
        </w:rPr>
      </w:pPr>
      <w:r w:rsidRPr="00B87A28">
        <w:rPr>
          <w:rFonts w:ascii="Uniwroclavica" w:hAnsi="Uniwroclavica" w:cstheme="minorHAnsi"/>
        </w:rPr>
        <w:t xml:space="preserve">Wykonawca podaje cenę oferty w Formularzu ofertowym sporządzonym według wzoru stanowiącego </w:t>
      </w:r>
      <w:r w:rsidR="00197A9F">
        <w:rPr>
          <w:rFonts w:ascii="Uniwroclavica" w:hAnsi="Uniwroclavica" w:cstheme="minorHAnsi"/>
        </w:rPr>
        <w:t>Z</w:t>
      </w:r>
      <w:r w:rsidRPr="00B87A28">
        <w:rPr>
          <w:rFonts w:ascii="Uniwroclavica" w:hAnsi="Uniwroclavica" w:cstheme="minorHAnsi"/>
        </w:rPr>
        <w:t>ał. nr 1 do SWZ jako cenę brutto (czyli z uwzględnieniem kwoty podatku od towarów i usług (VAT</w:t>
      </w:r>
      <w:r w:rsidR="00F92C5A" w:rsidRPr="00B87A28">
        <w:rPr>
          <w:rFonts w:ascii="Uniwroclavica" w:hAnsi="Uniwroclavica" w:cstheme="minorHAnsi"/>
        </w:rPr>
        <w:t xml:space="preserve"> </w:t>
      </w:r>
      <w:r w:rsidR="0028605F" w:rsidRPr="00B87A28">
        <w:rPr>
          <w:rFonts w:ascii="Uniwroclavica" w:hAnsi="Uniwroclavica" w:cstheme="minorHAnsi"/>
        </w:rPr>
        <w:t>8</w:t>
      </w:r>
      <w:r w:rsidR="00F92C5A" w:rsidRPr="00B87A28">
        <w:rPr>
          <w:rFonts w:ascii="Uniwroclavica" w:hAnsi="Uniwroclavica" w:cstheme="minorHAnsi"/>
        </w:rPr>
        <w:t>%</w:t>
      </w:r>
      <w:r w:rsidRPr="00B87A28">
        <w:rPr>
          <w:rFonts w:ascii="Uniwroclavica" w:hAnsi="Uniwroclavica" w:cstheme="minorHAnsi"/>
        </w:rPr>
        <w:t>)</w:t>
      </w:r>
      <w:r w:rsidR="006359AA">
        <w:rPr>
          <w:rFonts w:ascii="Uniwroclavica" w:hAnsi="Uniwroclavica" w:cstheme="minorHAnsi"/>
        </w:rPr>
        <w:t xml:space="preserve"> przeniesion</w:t>
      </w:r>
      <w:r w:rsidR="004A1553">
        <w:rPr>
          <w:rFonts w:ascii="Uniwroclavica" w:hAnsi="Uniwroclavica" w:cstheme="minorHAnsi"/>
        </w:rPr>
        <w:t>ą</w:t>
      </w:r>
      <w:r w:rsidR="006359AA">
        <w:rPr>
          <w:rFonts w:ascii="Uniwroclavica" w:hAnsi="Uniwroclavica" w:cstheme="minorHAnsi"/>
        </w:rPr>
        <w:t xml:space="preserve"> z Formularza asortymentowego – cenowego – </w:t>
      </w:r>
      <w:r w:rsidR="00197A9F">
        <w:rPr>
          <w:rFonts w:ascii="Uniwroclavica" w:hAnsi="Uniwroclavica" w:cstheme="minorHAnsi"/>
        </w:rPr>
        <w:t>Z</w:t>
      </w:r>
      <w:r w:rsidR="006359AA">
        <w:rPr>
          <w:rFonts w:ascii="Uniwroclavica" w:hAnsi="Uniwroclavica" w:cstheme="minorHAnsi"/>
        </w:rPr>
        <w:t>ał. nr 1a do SWZ</w:t>
      </w:r>
      <w:r w:rsidRPr="00B87A28">
        <w:rPr>
          <w:rFonts w:ascii="Uniwroclavica" w:hAnsi="Uniwroclavica" w:cstheme="minorHAnsi"/>
        </w:rPr>
        <w:t>.</w:t>
      </w:r>
    </w:p>
    <w:p w14:paraId="7BBE995D" w14:textId="678E1EFD" w:rsidR="00257AC4" w:rsidRPr="00B87A28" w:rsidRDefault="00257AC4" w:rsidP="001465E5">
      <w:pPr>
        <w:pStyle w:val="Akapitzlist"/>
        <w:numPr>
          <w:ilvl w:val="0"/>
          <w:numId w:val="35"/>
        </w:numPr>
        <w:spacing w:after="0" w:line="276" w:lineRule="auto"/>
        <w:ind w:left="426" w:hanging="426"/>
        <w:jc w:val="both"/>
        <w:rPr>
          <w:rFonts w:ascii="Uniwroclavica" w:hAnsi="Uniwroclavica" w:cstheme="minorHAnsi"/>
        </w:rPr>
      </w:pPr>
      <w:r w:rsidRPr="00B87A28">
        <w:rPr>
          <w:rFonts w:ascii="Uniwroclavica" w:hAnsi="Uniwroclavica"/>
        </w:rPr>
        <w:t xml:space="preserve">Cena oferty powinna obejmować wszystkie elementy cenotwórcze </w:t>
      </w:r>
      <w:r w:rsidR="0065209E" w:rsidRPr="00B87A28">
        <w:rPr>
          <w:rFonts w:ascii="Uniwroclavica" w:hAnsi="Uniwroclavica"/>
        </w:rPr>
        <w:t>związane z realizacją</w:t>
      </w:r>
      <w:r w:rsidRPr="00B87A28">
        <w:rPr>
          <w:rFonts w:ascii="Uniwroclavica" w:hAnsi="Uniwroclavica"/>
        </w:rPr>
        <w:t xml:space="preserve"> zamówienia, w tym warunki i obowiązki określone w</w:t>
      </w:r>
      <w:r w:rsidR="009D15A9" w:rsidRPr="00B87A28">
        <w:rPr>
          <w:rFonts w:ascii="Uniwroclavica" w:hAnsi="Uniwroclavica"/>
        </w:rPr>
        <w:t xml:space="preserve"> </w:t>
      </w:r>
      <w:r w:rsidR="001308C0" w:rsidRPr="00B87A28">
        <w:rPr>
          <w:rFonts w:ascii="Uniwroclavica" w:hAnsi="Uniwroclavica" w:cstheme="minorHAnsi"/>
        </w:rPr>
        <w:t xml:space="preserve">Projektowanych postanowieniach umowy, które stanowią </w:t>
      </w:r>
      <w:r w:rsidR="00197A9F">
        <w:rPr>
          <w:rFonts w:ascii="Uniwroclavica" w:hAnsi="Uniwroclavica" w:cstheme="minorHAnsi"/>
          <w:b/>
          <w:bCs/>
        </w:rPr>
        <w:t>Z</w:t>
      </w:r>
      <w:r w:rsidR="001308C0" w:rsidRPr="00CD53C2">
        <w:rPr>
          <w:rFonts w:ascii="Uniwroclavica" w:hAnsi="Uniwroclavica" w:cstheme="minorHAnsi"/>
          <w:b/>
          <w:bCs/>
        </w:rPr>
        <w:t>ał. nr 4 do SWZ</w:t>
      </w:r>
      <w:r w:rsidR="001308C0" w:rsidRPr="00B87A28">
        <w:rPr>
          <w:rFonts w:ascii="Uniwroclavica" w:hAnsi="Uniwroclavica" w:cstheme="minorHAnsi"/>
        </w:rPr>
        <w:t xml:space="preserve"> </w:t>
      </w:r>
      <w:r w:rsidR="0065209E" w:rsidRPr="00B87A28">
        <w:rPr>
          <w:rFonts w:ascii="Uniwroclavica" w:hAnsi="Uniwroclavica" w:cstheme="minorHAnsi"/>
        </w:rPr>
        <w:t xml:space="preserve">oraz </w:t>
      </w:r>
      <w:r w:rsidR="00963285" w:rsidRPr="00B87A28">
        <w:rPr>
          <w:rFonts w:ascii="Uniwroclavica" w:hAnsi="Uniwroclavica" w:cstheme="minorHAnsi"/>
        </w:rPr>
        <w:t>wszelkie opłaty i podatki, do których jest zobowiązany Wykonawca, wynikające z obowiązujących przepisów</w:t>
      </w:r>
      <w:r w:rsidRPr="00B87A28">
        <w:rPr>
          <w:rFonts w:ascii="Uniwroclavica" w:hAnsi="Uniwroclavica" w:cstheme="minorHAnsi"/>
        </w:rPr>
        <w:t>.</w:t>
      </w:r>
    </w:p>
    <w:p w14:paraId="5A0E715B" w14:textId="7648F024" w:rsidR="00257AC4" w:rsidRDefault="00257AC4" w:rsidP="001465E5">
      <w:pPr>
        <w:pStyle w:val="Akapitzlist"/>
        <w:numPr>
          <w:ilvl w:val="0"/>
          <w:numId w:val="35"/>
        </w:numPr>
        <w:spacing w:after="0" w:line="276" w:lineRule="auto"/>
        <w:ind w:left="426" w:hanging="426"/>
        <w:jc w:val="both"/>
        <w:rPr>
          <w:rFonts w:ascii="Uniwroclavica" w:hAnsi="Uniwroclavica" w:cstheme="minorHAnsi"/>
        </w:rPr>
      </w:pPr>
      <w:r w:rsidRPr="00B87A28">
        <w:rPr>
          <w:rFonts w:ascii="Uniwroclavica" w:hAnsi="Uniwroclavica" w:cstheme="minorHAnsi"/>
        </w:rPr>
        <w:t>Cena musi być wyrażona w złotych polskich (</w:t>
      </w:r>
      <w:r w:rsidR="006368EB" w:rsidRPr="00B87A28">
        <w:rPr>
          <w:rFonts w:ascii="Uniwroclavica" w:hAnsi="Uniwroclavica" w:cstheme="minorHAnsi"/>
        </w:rPr>
        <w:t>PLN</w:t>
      </w:r>
      <w:r w:rsidRPr="00B87A28">
        <w:rPr>
          <w:rFonts w:ascii="Uniwroclavica" w:hAnsi="Uniwroclavica" w:cstheme="minorHAnsi"/>
        </w:rPr>
        <w:t>), z dokładnością nie większą niż dwa miejsca po przecinku.</w:t>
      </w:r>
    </w:p>
    <w:p w14:paraId="03B484FE" w14:textId="4C0C7359" w:rsidR="004A1553" w:rsidRPr="004A1553" w:rsidRDefault="004A1553" w:rsidP="004A1553">
      <w:pPr>
        <w:pStyle w:val="Akapitzlist"/>
        <w:spacing w:after="0" w:line="276" w:lineRule="auto"/>
        <w:ind w:left="360"/>
        <w:jc w:val="both"/>
        <w:rPr>
          <w:rFonts w:ascii="Uniwroclavica" w:hAnsi="Uniwroclavica" w:cstheme="minorHAnsi"/>
        </w:rPr>
      </w:pPr>
      <w:r w:rsidRPr="00850001">
        <w:rPr>
          <w:rFonts w:ascii="Uniwroclavica" w:hAnsi="Uniwroclavica" w:cs="Arial"/>
          <w:b/>
          <w:i/>
        </w:rPr>
        <w:t>UWAGA:</w:t>
      </w:r>
      <w:r w:rsidRPr="00850001">
        <w:rPr>
          <w:rFonts w:ascii="Uniwroclavica" w:hAnsi="Uniwroclavica" w:cs="Arial"/>
          <w:i/>
        </w:rPr>
        <w:t xml:space="preserve"> Zaokrąglenia ceny należy dokonać do dwóch miejsc po przecinku według zasady, że trzecia cyfra po przecinku od 5 w górę powoduje zaokrąglenie drugiej cyfry po przecinku w górę o 1. Jeżeli trzecia cyfra po przecinku jest niższa od 5, to druga cyfra po przecinku nie ulega zmianie. Trzeciej cyfry nie zaokrągla się</w:t>
      </w:r>
    </w:p>
    <w:p w14:paraId="5833AE75" w14:textId="2D1D4E97" w:rsidR="007A31AD" w:rsidRPr="003F3216" w:rsidRDefault="004A1553" w:rsidP="007A31AD">
      <w:pPr>
        <w:pStyle w:val="Akapitzlist"/>
        <w:numPr>
          <w:ilvl w:val="0"/>
          <w:numId w:val="35"/>
        </w:numPr>
        <w:spacing w:line="276" w:lineRule="auto"/>
        <w:jc w:val="both"/>
        <w:rPr>
          <w:rFonts w:ascii="Uniwroclavica" w:hAnsi="Uniwroclavica" w:cstheme="minorHAnsi"/>
        </w:rPr>
      </w:pPr>
      <w:r w:rsidRPr="004A1553">
        <w:rPr>
          <w:rFonts w:ascii="Uniwroclavica" w:hAnsi="Uniwroclavica" w:cstheme="minorHAnsi"/>
        </w:rPr>
        <w:t xml:space="preserve">Wykonawca w </w:t>
      </w:r>
      <w:r w:rsidRPr="00197A9F">
        <w:rPr>
          <w:rFonts w:ascii="Uniwroclavica" w:hAnsi="Uniwroclavica" w:cstheme="minorHAnsi"/>
          <w:b/>
          <w:bCs/>
        </w:rPr>
        <w:t>Za</w:t>
      </w:r>
      <w:r w:rsidR="00197A9F" w:rsidRPr="00197A9F">
        <w:rPr>
          <w:rFonts w:ascii="Uniwroclavica" w:hAnsi="Uniwroclavica" w:cstheme="minorHAnsi"/>
          <w:b/>
          <w:bCs/>
        </w:rPr>
        <w:t>ł.</w:t>
      </w:r>
      <w:r w:rsidRPr="00197A9F">
        <w:rPr>
          <w:rFonts w:ascii="Uniwroclavica" w:hAnsi="Uniwroclavica" w:cstheme="minorHAnsi"/>
          <w:b/>
          <w:bCs/>
        </w:rPr>
        <w:t xml:space="preserve"> nr 1a do SWZ</w:t>
      </w:r>
      <w:r w:rsidRPr="004A1553">
        <w:rPr>
          <w:rFonts w:ascii="Uniwroclavica" w:hAnsi="Uniwroclavica" w:cstheme="minorHAnsi"/>
        </w:rPr>
        <w:t xml:space="preserve"> – stanowiącym </w:t>
      </w:r>
      <w:r w:rsidR="00411D9E">
        <w:rPr>
          <w:rFonts w:ascii="Uniwroclavica" w:hAnsi="Uniwroclavica" w:cstheme="minorHAnsi"/>
        </w:rPr>
        <w:t>Formularz asortymentowo -</w:t>
      </w:r>
      <w:r w:rsidR="007A31AD">
        <w:rPr>
          <w:rFonts w:ascii="Uniwroclavica" w:hAnsi="Uniwroclavica" w:cstheme="minorHAnsi"/>
        </w:rPr>
        <w:t xml:space="preserve"> </w:t>
      </w:r>
      <w:r w:rsidR="00411D9E">
        <w:rPr>
          <w:rFonts w:ascii="Uniwroclavica" w:hAnsi="Uniwroclavica" w:cstheme="minorHAnsi"/>
        </w:rPr>
        <w:t>cenowy</w:t>
      </w:r>
      <w:r w:rsidRPr="004A1553">
        <w:rPr>
          <w:rFonts w:ascii="Uniwroclavica" w:hAnsi="Uniwroclavica" w:cstheme="minorHAnsi"/>
        </w:rPr>
        <w:t xml:space="preserve"> zobowiązany jest do podania cen jednostkowych netto (kolumna </w:t>
      </w:r>
      <w:r w:rsidR="00411D9E">
        <w:rPr>
          <w:rFonts w:ascii="Uniwroclavica" w:hAnsi="Uniwroclavica" w:cstheme="minorHAnsi"/>
        </w:rPr>
        <w:t>6</w:t>
      </w:r>
      <w:r w:rsidRPr="004A1553">
        <w:rPr>
          <w:rFonts w:ascii="Uniwroclavica" w:hAnsi="Uniwroclavica" w:cstheme="minorHAnsi"/>
        </w:rPr>
        <w:t xml:space="preserve">) </w:t>
      </w:r>
      <w:r w:rsidR="007A31AD">
        <w:rPr>
          <w:rFonts w:ascii="Uniwroclavica" w:hAnsi="Uniwroclavica" w:cstheme="minorHAnsi"/>
        </w:rPr>
        <w:t xml:space="preserve">oraz </w:t>
      </w:r>
      <w:r w:rsidRPr="004A1553">
        <w:rPr>
          <w:rFonts w:ascii="Uniwroclavica" w:hAnsi="Uniwroclavica" w:cstheme="minorHAnsi"/>
        </w:rPr>
        <w:t xml:space="preserve"> stawki podatku od towarów i usług VAT (kolumna </w:t>
      </w:r>
      <w:r w:rsidR="00411D9E">
        <w:rPr>
          <w:rFonts w:ascii="Uniwroclavica" w:hAnsi="Uniwroclavica" w:cstheme="minorHAnsi"/>
        </w:rPr>
        <w:t>8</w:t>
      </w:r>
      <w:r w:rsidR="007A31AD" w:rsidRPr="004A1553">
        <w:rPr>
          <w:rFonts w:ascii="Uniwroclavica" w:hAnsi="Uniwroclavica" w:cstheme="minorHAnsi"/>
        </w:rPr>
        <w:t>)</w:t>
      </w:r>
      <w:r w:rsidR="007A31AD">
        <w:rPr>
          <w:rFonts w:ascii="Uniwroclavica" w:hAnsi="Uniwroclavica" w:cstheme="minorHAnsi"/>
        </w:rPr>
        <w:t>.</w:t>
      </w:r>
      <w:r w:rsidR="007A31AD" w:rsidRPr="004A1553">
        <w:rPr>
          <w:rFonts w:ascii="Uniwroclavica" w:hAnsi="Uniwroclavica" w:cstheme="minorHAnsi"/>
        </w:rPr>
        <w:t xml:space="preserve"> </w:t>
      </w:r>
      <w:r w:rsidR="007A31AD" w:rsidRPr="003F3216">
        <w:rPr>
          <w:rFonts w:ascii="Uniwroclavica" w:hAnsi="Uniwroclavica" w:cstheme="minorHAnsi"/>
        </w:rPr>
        <w:t>Na podstawie wprowadzonych danych wartości podatku VAT (kolumna 9), wartości netto (kolumna 7) oraz wartości brutto (kolumna 10) obliczane są automatycznie za pomocą formuł zawartych w pliku Excel. Łączna cena ofertowa brutto stanowi sumę wartości brutto z pozycji 1–10 i jest wyliczana automatycznie.</w:t>
      </w:r>
    </w:p>
    <w:p w14:paraId="51B89831" w14:textId="7FB2D22E" w:rsidR="007A31AD" w:rsidRPr="007A31AD" w:rsidRDefault="007A31AD" w:rsidP="007A31AD">
      <w:pPr>
        <w:pStyle w:val="Akapitzlist"/>
        <w:numPr>
          <w:ilvl w:val="0"/>
          <w:numId w:val="35"/>
        </w:numPr>
        <w:spacing w:line="276" w:lineRule="auto"/>
        <w:jc w:val="both"/>
        <w:rPr>
          <w:rFonts w:ascii="Uniwroclavica" w:hAnsi="Uniwroclavica" w:cstheme="minorHAnsi"/>
        </w:rPr>
      </w:pPr>
      <w:r w:rsidRPr="007A31AD">
        <w:rPr>
          <w:rFonts w:ascii="Uniwroclavica" w:hAnsi="Uniwroclavica" w:cstheme="minorHAnsi"/>
        </w:rPr>
        <w:t>Zamawiający zablokował komórki zawierające formuły w celu uniemożliwienia ich modyfikacji.</w:t>
      </w:r>
    </w:p>
    <w:p w14:paraId="2FEA3C3B" w14:textId="5DBD7E2F" w:rsidR="004A1553" w:rsidRPr="007A31AD" w:rsidRDefault="004A1553" w:rsidP="007A31AD">
      <w:pPr>
        <w:pStyle w:val="Akapitzlist"/>
        <w:numPr>
          <w:ilvl w:val="0"/>
          <w:numId w:val="35"/>
        </w:numPr>
        <w:spacing w:line="276" w:lineRule="auto"/>
        <w:jc w:val="both"/>
        <w:rPr>
          <w:rFonts w:ascii="Uniwroclavica" w:hAnsi="Uniwroclavica" w:cstheme="minorHAnsi"/>
        </w:rPr>
      </w:pPr>
      <w:r w:rsidRPr="007A31AD">
        <w:rPr>
          <w:rFonts w:ascii="Uniwroclavica" w:hAnsi="Uniwroclavica" w:cstheme="minorHAnsi"/>
        </w:rPr>
        <w:t xml:space="preserve">Cenę ofertową brutto z </w:t>
      </w:r>
      <w:r w:rsidR="00197A9F">
        <w:rPr>
          <w:rFonts w:ascii="Uniwroclavica" w:hAnsi="Uniwroclavica" w:cstheme="minorHAnsi"/>
          <w:b/>
          <w:bCs/>
        </w:rPr>
        <w:t>Z</w:t>
      </w:r>
      <w:r w:rsidRPr="00197A9F">
        <w:rPr>
          <w:rFonts w:ascii="Uniwroclavica" w:hAnsi="Uniwroclavica" w:cstheme="minorHAnsi"/>
          <w:b/>
          <w:bCs/>
        </w:rPr>
        <w:t>ał</w:t>
      </w:r>
      <w:r w:rsidR="00197A9F" w:rsidRPr="00197A9F">
        <w:rPr>
          <w:rFonts w:ascii="Uniwroclavica" w:hAnsi="Uniwroclavica" w:cstheme="minorHAnsi"/>
          <w:b/>
          <w:bCs/>
        </w:rPr>
        <w:t>.</w:t>
      </w:r>
      <w:r w:rsidRPr="00197A9F">
        <w:rPr>
          <w:rFonts w:ascii="Uniwroclavica" w:hAnsi="Uniwroclavica" w:cstheme="minorHAnsi"/>
          <w:b/>
          <w:bCs/>
        </w:rPr>
        <w:t xml:space="preserve"> nr 1a do SWZ</w:t>
      </w:r>
      <w:r w:rsidRPr="007A31AD">
        <w:rPr>
          <w:rFonts w:ascii="Uniwroclavica" w:hAnsi="Uniwroclavica" w:cstheme="minorHAnsi"/>
        </w:rPr>
        <w:t xml:space="preserve"> – stanowiącym </w:t>
      </w:r>
      <w:r w:rsidR="00411D9E" w:rsidRPr="007A31AD">
        <w:rPr>
          <w:rFonts w:ascii="Uniwroclavica" w:hAnsi="Uniwroclavica" w:cstheme="minorHAnsi"/>
        </w:rPr>
        <w:t>Formularz asortymentowo -cenowy</w:t>
      </w:r>
      <w:r w:rsidRPr="007A31AD">
        <w:rPr>
          <w:rFonts w:ascii="Uniwroclavica" w:hAnsi="Uniwroclavica" w:cstheme="minorHAnsi"/>
        </w:rPr>
        <w:t xml:space="preserve">,  należy przenieść do Formularza oferty – stanowiącym </w:t>
      </w:r>
      <w:r w:rsidR="00197A9F">
        <w:rPr>
          <w:rFonts w:ascii="Uniwroclavica" w:hAnsi="Uniwroclavica" w:cstheme="minorHAnsi"/>
        </w:rPr>
        <w:t>Z</w:t>
      </w:r>
      <w:r w:rsidRPr="007A31AD">
        <w:rPr>
          <w:rFonts w:ascii="Uniwroclavica" w:hAnsi="Uniwroclavica" w:cstheme="minorHAnsi"/>
        </w:rPr>
        <w:t>ał</w:t>
      </w:r>
      <w:r w:rsidR="00197A9F">
        <w:rPr>
          <w:rFonts w:ascii="Uniwroclavica" w:hAnsi="Uniwroclavica" w:cstheme="minorHAnsi"/>
        </w:rPr>
        <w:t>.</w:t>
      </w:r>
      <w:r w:rsidRPr="007A31AD">
        <w:rPr>
          <w:rFonts w:ascii="Uniwroclavica" w:hAnsi="Uniwroclavica" w:cstheme="minorHAnsi"/>
        </w:rPr>
        <w:t xml:space="preserve"> nr 1 do SWZ.</w:t>
      </w:r>
    </w:p>
    <w:p w14:paraId="111F410A" w14:textId="3069E0F6" w:rsidR="00257AC4" w:rsidRPr="00B87A28" w:rsidRDefault="00257AC4" w:rsidP="001465E5">
      <w:pPr>
        <w:pStyle w:val="Akapitzlist"/>
        <w:numPr>
          <w:ilvl w:val="0"/>
          <w:numId w:val="35"/>
        </w:numPr>
        <w:spacing w:after="0" w:line="276" w:lineRule="auto"/>
        <w:ind w:left="426" w:hanging="426"/>
        <w:jc w:val="both"/>
        <w:rPr>
          <w:rFonts w:ascii="Uniwroclavica" w:hAnsi="Uniwroclavica" w:cstheme="minorHAnsi"/>
        </w:rPr>
      </w:pPr>
      <w:r w:rsidRPr="00B87A28">
        <w:rPr>
          <w:rFonts w:ascii="Uniwroclavica" w:hAnsi="Uniwroclavica" w:cstheme="minorHAnsi"/>
        </w:rPr>
        <w:t>Wykonawca poda</w:t>
      </w:r>
      <w:r w:rsidR="00FC58B2" w:rsidRPr="00B87A28">
        <w:rPr>
          <w:rFonts w:ascii="Uniwroclavica" w:hAnsi="Uniwroclavica" w:cstheme="minorHAnsi"/>
        </w:rPr>
        <w:t>je</w:t>
      </w:r>
      <w:r w:rsidRPr="00B87A28">
        <w:rPr>
          <w:rFonts w:ascii="Uniwroclavica" w:hAnsi="Uniwroclavica" w:cstheme="minorHAnsi"/>
        </w:rPr>
        <w:t xml:space="preserve"> w </w:t>
      </w:r>
      <w:r w:rsidR="00197A9F">
        <w:rPr>
          <w:rFonts w:ascii="Uniwroclavica" w:hAnsi="Uniwroclavica" w:cstheme="minorHAnsi"/>
        </w:rPr>
        <w:t>Z</w:t>
      </w:r>
      <w:r w:rsidR="0000232E" w:rsidRPr="00B87A28">
        <w:rPr>
          <w:rFonts w:ascii="Uniwroclavica" w:hAnsi="Uniwroclavica" w:cstheme="minorHAnsi"/>
        </w:rPr>
        <w:t xml:space="preserve">ał. nr </w:t>
      </w:r>
      <w:r w:rsidR="001F2759" w:rsidRPr="00B87A28">
        <w:rPr>
          <w:rFonts w:ascii="Uniwroclavica" w:hAnsi="Uniwroclavica" w:cstheme="minorHAnsi"/>
        </w:rPr>
        <w:t>1</w:t>
      </w:r>
      <w:r w:rsidR="00CD53C2">
        <w:rPr>
          <w:rFonts w:ascii="Uniwroclavica" w:hAnsi="Uniwroclavica" w:cstheme="minorHAnsi"/>
        </w:rPr>
        <w:t>a</w:t>
      </w:r>
      <w:r w:rsidR="0000232E" w:rsidRPr="00B87A28">
        <w:rPr>
          <w:rFonts w:ascii="Uniwroclavica" w:hAnsi="Uniwroclavica" w:cstheme="minorHAnsi"/>
        </w:rPr>
        <w:t xml:space="preserve"> do SWZ</w:t>
      </w:r>
      <w:r w:rsidR="006359AA">
        <w:rPr>
          <w:rFonts w:ascii="Uniwroclavica" w:hAnsi="Uniwroclavica" w:cstheme="minorHAnsi"/>
        </w:rPr>
        <w:t xml:space="preserve">, stanowiący </w:t>
      </w:r>
      <w:r w:rsidR="0000232E" w:rsidRPr="00B87A28">
        <w:rPr>
          <w:rFonts w:ascii="Uniwroclavica" w:hAnsi="Uniwroclavica" w:cstheme="minorHAnsi"/>
        </w:rPr>
        <w:t xml:space="preserve"> </w:t>
      </w:r>
      <w:r w:rsidR="006359AA">
        <w:rPr>
          <w:rFonts w:ascii="Uniwroclavica" w:hAnsi="Uniwroclavica" w:cstheme="minorHAnsi"/>
        </w:rPr>
        <w:t>Formularz asortymentowo – cenowy,</w:t>
      </w:r>
      <w:r w:rsidR="00E37800">
        <w:rPr>
          <w:rFonts w:ascii="Uniwroclavica" w:hAnsi="Uniwroclavica" w:cstheme="minorHAnsi"/>
        </w:rPr>
        <w:t xml:space="preserve"> </w:t>
      </w:r>
      <w:r w:rsidR="005F70F1">
        <w:rPr>
          <w:rFonts w:ascii="Uniwroclavica" w:hAnsi="Uniwroclavica" w:cstheme="minorHAnsi"/>
        </w:rPr>
        <w:t xml:space="preserve"> </w:t>
      </w:r>
      <w:r w:rsidRPr="00B87A28">
        <w:rPr>
          <w:rFonts w:ascii="Uniwroclavica" w:hAnsi="Uniwroclavica" w:cstheme="minorHAnsi"/>
        </w:rPr>
        <w:t xml:space="preserve"> stawkę podatku VAT właściwą dla przedmiotu zamówienia, obowiązującą według stanu prawnego na dzień składania ofert. Określenie ceny ofertowej z zastosowaniem nieprawidłowej stawki podatku VAT potraktowane </w:t>
      </w:r>
      <w:r w:rsidR="0000232E" w:rsidRPr="00B87A28">
        <w:rPr>
          <w:rFonts w:ascii="Uniwroclavica" w:hAnsi="Uniwroclavica" w:cstheme="minorHAnsi"/>
        </w:rPr>
        <w:t>będzie</w:t>
      </w:r>
      <w:r w:rsidRPr="00B87A28">
        <w:rPr>
          <w:rFonts w:ascii="Uniwroclavica" w:hAnsi="Uniwroclavica" w:cstheme="minorHAnsi"/>
        </w:rPr>
        <w:t xml:space="preserve"> jako błąd w obliczeniu ceny i spowoduje odrzucenie oferty, jeżeli nie ziszczą się ustawowe przesłanki omyłki </w:t>
      </w:r>
      <w:r w:rsidR="005D40D9" w:rsidRPr="00B87A28">
        <w:rPr>
          <w:rFonts w:ascii="Uniwroclavica" w:hAnsi="Uniwroclavica" w:cstheme="minorHAnsi"/>
        </w:rPr>
        <w:t xml:space="preserve">rachunkowej </w:t>
      </w:r>
      <w:r w:rsidRPr="00B87A28">
        <w:rPr>
          <w:rFonts w:ascii="Uniwroclavica" w:hAnsi="Uniwroclavica" w:cstheme="minorHAnsi"/>
        </w:rPr>
        <w:t xml:space="preserve">(na podstawie art. 226 ust. 1 pkt. 10 </w:t>
      </w:r>
      <w:proofErr w:type="spellStart"/>
      <w:r w:rsidR="00937040" w:rsidRPr="00B87A28">
        <w:rPr>
          <w:rFonts w:ascii="Uniwroclavica" w:hAnsi="Uniwroclavica" w:cstheme="minorHAnsi"/>
        </w:rPr>
        <w:t>uPzp</w:t>
      </w:r>
      <w:proofErr w:type="spellEnd"/>
      <w:r w:rsidRPr="00B87A28">
        <w:rPr>
          <w:rFonts w:ascii="Uniwroclavica" w:hAnsi="Uniwroclavica" w:cstheme="minorHAnsi"/>
        </w:rPr>
        <w:t xml:space="preserve"> w związku z art. 223 ust. 2 pkt. 3 </w:t>
      </w:r>
      <w:proofErr w:type="spellStart"/>
      <w:r w:rsidR="00937040" w:rsidRPr="00B87A28">
        <w:rPr>
          <w:rFonts w:ascii="Uniwroclavica" w:hAnsi="Uniwroclavica" w:cstheme="minorHAnsi"/>
        </w:rPr>
        <w:t>uPzp</w:t>
      </w:r>
      <w:proofErr w:type="spellEnd"/>
      <w:r w:rsidRPr="00B87A28">
        <w:rPr>
          <w:rFonts w:ascii="Uniwroclavica" w:hAnsi="Uniwroclavica" w:cstheme="minorHAnsi"/>
        </w:rPr>
        <w:t>).</w:t>
      </w:r>
    </w:p>
    <w:p w14:paraId="3BC2614B" w14:textId="5F872F20" w:rsidR="005547D1" w:rsidRPr="00B87A28" w:rsidRDefault="005547D1" w:rsidP="001465E5">
      <w:pPr>
        <w:pStyle w:val="Akapitzlist"/>
        <w:numPr>
          <w:ilvl w:val="0"/>
          <w:numId w:val="35"/>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Jeśli Wykonawca wskaże inną stawkę podatku VAT </w:t>
      </w:r>
      <w:r w:rsidR="000B538C" w:rsidRPr="00B87A28">
        <w:rPr>
          <w:rFonts w:ascii="Uniwroclavica" w:hAnsi="Uniwroclavica" w:cstheme="minorHAnsi"/>
        </w:rPr>
        <w:t xml:space="preserve">niż wynikająca z zapisów SWZ i posiada indywidualną interpretację organów podatkowych lub </w:t>
      </w:r>
      <w:r w:rsidR="00FE69DA" w:rsidRPr="00B87A28">
        <w:rPr>
          <w:rFonts w:ascii="Uniwroclavica" w:hAnsi="Uniwroclavica" w:cstheme="minorHAnsi"/>
        </w:rPr>
        <w:t>inne uzasadnienia, zobowiązany jest dołączyć te dokumenty wraz z ofertą lub na wezwanie Zamawiającego.</w:t>
      </w:r>
      <w:r w:rsidR="00B77877" w:rsidRPr="00B87A28">
        <w:rPr>
          <w:rFonts w:ascii="Uniwroclavica" w:hAnsi="Uniwroclavica" w:cstheme="minorHAnsi"/>
        </w:rPr>
        <w:t xml:space="preserve"> </w:t>
      </w:r>
      <w:r w:rsidR="00E7361B" w:rsidRPr="00B87A28">
        <w:rPr>
          <w:rFonts w:ascii="Uniwroclavica" w:hAnsi="Uniwroclavica" w:cstheme="minorHAnsi"/>
        </w:rPr>
        <w:t>Wykonawca posiadający zwolnienie podmiotowe z VAT w szczególności dotyczące</w:t>
      </w:r>
      <w:r w:rsidR="003A648D" w:rsidRPr="00B87A28">
        <w:rPr>
          <w:rFonts w:ascii="Uniwroclavica" w:hAnsi="Uniwroclavica" w:cstheme="minorHAnsi"/>
        </w:rPr>
        <w:t xml:space="preserve"> wartości sprzedaży za rok ubiegły nieprzekraczającej </w:t>
      </w:r>
      <w:r w:rsidR="003A648D" w:rsidRPr="00B87A28">
        <w:rPr>
          <w:rFonts w:ascii="Uniwroclavica" w:hAnsi="Uniwroclavica" w:cstheme="minorHAnsi"/>
        </w:rPr>
        <w:lastRenderedPageBreak/>
        <w:t xml:space="preserve">kwoty </w:t>
      </w:r>
      <w:r w:rsidR="00FC3C86" w:rsidRPr="00B87A28">
        <w:rPr>
          <w:rFonts w:ascii="Uniwroclavica" w:hAnsi="Uniwroclavica" w:cstheme="minorHAnsi"/>
        </w:rPr>
        <w:t xml:space="preserve">wskazanej w art. 113 </w:t>
      </w:r>
      <w:r w:rsidR="00E45C9D" w:rsidRPr="00B87A28">
        <w:rPr>
          <w:rFonts w:ascii="Uniwroclavica" w:hAnsi="Uniwroclavica" w:cstheme="minorHAnsi"/>
        </w:rPr>
        <w:t xml:space="preserve">ust. 1 </w:t>
      </w:r>
      <w:r w:rsidR="00FC3C86" w:rsidRPr="00B87A28">
        <w:rPr>
          <w:rFonts w:ascii="Uniwroclavica" w:hAnsi="Uniwroclavica" w:cstheme="minorHAnsi"/>
        </w:rPr>
        <w:t xml:space="preserve">ustawy </w:t>
      </w:r>
      <w:r w:rsidR="00E45C9D" w:rsidRPr="00B87A28">
        <w:rPr>
          <w:rFonts w:ascii="Uniwroclavica" w:hAnsi="Uniwroclavica" w:cstheme="minorHAnsi"/>
        </w:rPr>
        <w:t>o podatku od towarów i usług</w:t>
      </w:r>
      <w:r w:rsidR="003A648D" w:rsidRPr="00B87A28">
        <w:rPr>
          <w:rFonts w:ascii="Uniwroclavica" w:hAnsi="Uniwroclavica" w:cstheme="minorHAnsi"/>
        </w:rPr>
        <w:t>,</w:t>
      </w:r>
      <w:r w:rsidR="00FB7CDE" w:rsidRPr="00B87A28">
        <w:rPr>
          <w:rFonts w:ascii="Uniwroclavica" w:hAnsi="Uniwroclavica" w:cstheme="minorHAnsi"/>
        </w:rPr>
        <w:t xml:space="preserve"> wskazuje w  </w:t>
      </w:r>
      <w:r w:rsidR="00CE5F6D" w:rsidRPr="00B87A28">
        <w:rPr>
          <w:rFonts w:ascii="Uniwroclavica" w:hAnsi="Uniwroclavica" w:cstheme="minorHAnsi"/>
        </w:rPr>
        <w:t xml:space="preserve">zał. nr 3 do SWZ Opis przedmiotu zamówienia – Formularz cenowy </w:t>
      </w:r>
      <w:r w:rsidR="007B5DF5" w:rsidRPr="00B87A28">
        <w:rPr>
          <w:rFonts w:ascii="Uniwroclavica" w:hAnsi="Uniwroclavica" w:cstheme="minorHAnsi"/>
        </w:rPr>
        <w:t xml:space="preserve">wartość procentową </w:t>
      </w:r>
      <w:r w:rsidR="00FB7CDE" w:rsidRPr="00B87A28">
        <w:rPr>
          <w:rFonts w:ascii="Uniwroclavica" w:hAnsi="Uniwroclavica" w:cstheme="minorHAnsi"/>
        </w:rPr>
        <w:t>0%.</w:t>
      </w:r>
    </w:p>
    <w:p w14:paraId="01F6EE8B" w14:textId="1F5D2384" w:rsidR="006359AA" w:rsidRPr="004A1553" w:rsidRDefault="006359AA" w:rsidP="004A1553">
      <w:pPr>
        <w:pStyle w:val="Akapitzlist"/>
        <w:numPr>
          <w:ilvl w:val="0"/>
          <w:numId w:val="35"/>
        </w:numPr>
        <w:spacing w:before="60" w:after="0" w:line="276" w:lineRule="auto"/>
        <w:contextualSpacing w:val="0"/>
        <w:jc w:val="both"/>
        <w:rPr>
          <w:rFonts w:ascii="Uniwroclavica" w:hAnsi="Uniwroclavica" w:cs="Arial"/>
        </w:rPr>
      </w:pPr>
      <w:bookmarkStart w:id="22" w:name="_Hlk63352561"/>
      <w:r w:rsidRPr="00850001">
        <w:rPr>
          <w:rFonts w:ascii="Uniwroclavica" w:hAnsi="Uniwroclavica" w:cs="Arial"/>
        </w:rPr>
        <w:t>Prawidłowe ustalenie stawki podatku VAT należy do obowiązku Wykonawcy.</w:t>
      </w:r>
      <w:bookmarkEnd w:id="22"/>
      <w:r w:rsidRPr="00850001">
        <w:rPr>
          <w:rFonts w:ascii="Uniwroclavica" w:hAnsi="Uniwroclavica" w:cs="Arial"/>
        </w:rPr>
        <w:t xml:space="preserve"> Stawka podatku VAT musi być określona zgodnie z ustawą z dnia 11 marca 2004 r. o podatku od towarów i usług (tj. Dz. U. z 2023 r. poz. 1570).</w:t>
      </w:r>
    </w:p>
    <w:p w14:paraId="4B2E7496" w14:textId="5BF9CF89" w:rsidR="004A1553" w:rsidRPr="00197A9F" w:rsidRDefault="00257AC4" w:rsidP="00197A9F">
      <w:pPr>
        <w:pStyle w:val="Akapitzlist"/>
        <w:numPr>
          <w:ilvl w:val="0"/>
          <w:numId w:val="35"/>
        </w:numPr>
        <w:spacing w:after="0" w:line="276" w:lineRule="auto"/>
        <w:ind w:left="426" w:hanging="426"/>
        <w:jc w:val="both"/>
        <w:rPr>
          <w:rFonts w:ascii="Uniwroclavica" w:hAnsi="Uniwroclavica" w:cstheme="minorHAnsi"/>
        </w:rPr>
      </w:pPr>
      <w:r w:rsidRPr="00B87A28">
        <w:rPr>
          <w:rFonts w:ascii="Uniwroclavica" w:hAnsi="Uniwroclavica" w:cstheme="minorHAnsi"/>
        </w:rPr>
        <w:t>Rozliczenia między Zamawiającym a Wykonawcą będą prowadzone w złotych polskich (</w:t>
      </w:r>
      <w:r w:rsidR="006368EB" w:rsidRPr="00B87A28">
        <w:rPr>
          <w:rFonts w:ascii="Uniwroclavica" w:hAnsi="Uniwroclavica" w:cstheme="minorHAnsi"/>
        </w:rPr>
        <w:t>PLN</w:t>
      </w:r>
      <w:r w:rsidRPr="00B87A28">
        <w:rPr>
          <w:rFonts w:ascii="Uniwroclavica" w:hAnsi="Uniwroclavica" w:cstheme="minorHAnsi"/>
        </w:rPr>
        <w:t>).</w:t>
      </w:r>
    </w:p>
    <w:p w14:paraId="75653D41" w14:textId="2FEB8909"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23" w:name="_Toc123731577"/>
      <w:bookmarkStart w:id="24" w:name="_Toc123731615"/>
      <w:bookmarkStart w:id="25" w:name="_Toc124142075"/>
      <w:bookmarkStart w:id="26" w:name="_Toc123731578"/>
      <w:bookmarkStart w:id="27" w:name="_Toc123731616"/>
      <w:bookmarkStart w:id="28" w:name="_Toc124142076"/>
      <w:bookmarkStart w:id="29" w:name="_Toc227570990"/>
      <w:bookmarkEnd w:id="23"/>
      <w:bookmarkEnd w:id="24"/>
      <w:bookmarkEnd w:id="25"/>
      <w:bookmarkEnd w:id="26"/>
      <w:bookmarkEnd w:id="27"/>
      <w:bookmarkEnd w:id="28"/>
      <w:r w:rsidRPr="00B87A28">
        <w:rPr>
          <w:rFonts w:ascii="Uniwroclavica" w:hAnsi="Uniwroclavica" w:cstheme="minorHAnsi"/>
          <w:b/>
          <w:bCs/>
          <w:color w:val="0075BF"/>
          <w:sz w:val="24"/>
          <w:szCs w:val="24"/>
        </w:rPr>
        <w:t xml:space="preserve">Opis kryteriów oceny ofert, wraz z podaniem wag tych </w:t>
      </w:r>
      <w:r w:rsidR="00780518" w:rsidRPr="00B87A28">
        <w:rPr>
          <w:rFonts w:ascii="Uniwroclavica" w:hAnsi="Uniwroclavica" w:cstheme="minorHAnsi"/>
          <w:b/>
          <w:bCs/>
          <w:color w:val="0075BF"/>
          <w:sz w:val="24"/>
          <w:szCs w:val="24"/>
        </w:rPr>
        <w:t>kryteriów</w:t>
      </w:r>
      <w:r w:rsidRPr="00B87A28">
        <w:rPr>
          <w:rFonts w:ascii="Uniwroclavica" w:hAnsi="Uniwroclavica" w:cstheme="minorHAnsi"/>
          <w:b/>
          <w:bCs/>
          <w:color w:val="0075BF"/>
          <w:sz w:val="24"/>
          <w:szCs w:val="24"/>
        </w:rPr>
        <w:t xml:space="preserve"> i sposobu oceny ofert</w:t>
      </w:r>
      <w:bookmarkEnd w:id="29"/>
    </w:p>
    <w:p w14:paraId="47EBEF22" w14:textId="77777777" w:rsidR="00257AC4" w:rsidRDefault="00257AC4" w:rsidP="001465E5">
      <w:pPr>
        <w:pStyle w:val="Akapitzlist"/>
        <w:numPr>
          <w:ilvl w:val="0"/>
          <w:numId w:val="16"/>
        </w:numPr>
        <w:spacing w:after="0" w:line="276" w:lineRule="auto"/>
        <w:jc w:val="both"/>
        <w:rPr>
          <w:rFonts w:ascii="Uniwroclavica" w:hAnsi="Uniwroclavica" w:cstheme="minorHAnsi"/>
        </w:rPr>
      </w:pPr>
      <w:r w:rsidRPr="00B87A28">
        <w:rPr>
          <w:rFonts w:ascii="Uniwroclavica" w:hAnsi="Uniwroclavica" w:cstheme="minorHAnsi"/>
        </w:rPr>
        <w:t>Za ofertę najkorzystniejszą zostanie uznana oferta zawierająca najkorzystniejszy bilans punktów w kryteriach:</w:t>
      </w:r>
    </w:p>
    <w:p w14:paraId="5C816FCF" w14:textId="77777777" w:rsidR="0028605F" w:rsidRPr="00B87A28" w:rsidRDefault="0028605F" w:rsidP="0028605F">
      <w:pPr>
        <w:pStyle w:val="Akapitzlist"/>
        <w:numPr>
          <w:ilvl w:val="0"/>
          <w:numId w:val="59"/>
        </w:numPr>
        <w:spacing w:line="276" w:lineRule="auto"/>
        <w:jc w:val="both"/>
        <w:rPr>
          <w:rFonts w:ascii="Uniwroclavica" w:hAnsi="Uniwroclavica" w:cstheme="minorHAnsi"/>
        </w:rPr>
      </w:pPr>
      <w:r w:rsidRPr="00B87A28">
        <w:rPr>
          <w:rFonts w:ascii="Uniwroclavica" w:hAnsi="Uniwroclavica" w:cstheme="minorHAnsi"/>
        </w:rPr>
        <w:t>Kryterium 1: Cena oferty brutto (C) – 60%</w:t>
      </w:r>
    </w:p>
    <w:p w14:paraId="6CAB4119" w14:textId="190DBAD6" w:rsidR="0028605F" w:rsidRPr="00B87A28" w:rsidRDefault="0028605F" w:rsidP="0028605F">
      <w:pPr>
        <w:pStyle w:val="Akapitzlist"/>
        <w:numPr>
          <w:ilvl w:val="0"/>
          <w:numId w:val="59"/>
        </w:numPr>
        <w:spacing w:line="276" w:lineRule="auto"/>
        <w:jc w:val="both"/>
        <w:rPr>
          <w:rFonts w:ascii="Uniwroclavica" w:hAnsi="Uniwroclavica" w:cstheme="minorHAnsi"/>
        </w:rPr>
      </w:pPr>
      <w:r w:rsidRPr="00B87A28">
        <w:rPr>
          <w:rFonts w:ascii="Uniwroclavica" w:hAnsi="Uniwroclavica" w:cstheme="minorHAnsi"/>
        </w:rPr>
        <w:t>Kryterium 2: Liczba obiektów sportowo-rekreacyjnych na ternie Polski</w:t>
      </w:r>
      <w:r w:rsidR="00197A9F">
        <w:rPr>
          <w:rFonts w:ascii="Uniwroclavica" w:hAnsi="Uniwroclavica" w:cstheme="minorHAnsi"/>
        </w:rPr>
        <w:t xml:space="preserve"> oraz Unii Europejskiej</w:t>
      </w:r>
      <w:r w:rsidR="00197A9F" w:rsidRPr="00687C2A">
        <w:rPr>
          <w:rFonts w:ascii="Uniwroclavica" w:hAnsi="Uniwroclavica" w:cstheme="minorHAnsi"/>
        </w:rPr>
        <w:t>,</w:t>
      </w:r>
      <w:r w:rsidRPr="00B87A28">
        <w:rPr>
          <w:rFonts w:ascii="Uniwroclavica" w:hAnsi="Uniwroclavica" w:cstheme="minorHAnsi"/>
        </w:rPr>
        <w:t xml:space="preserve">  (</w:t>
      </w:r>
      <w:proofErr w:type="spellStart"/>
      <w:r w:rsidRPr="00B87A28">
        <w:rPr>
          <w:rFonts w:ascii="Uniwroclavica" w:hAnsi="Uniwroclavica" w:cstheme="minorHAnsi"/>
        </w:rPr>
        <w:t>Lp</w:t>
      </w:r>
      <w:proofErr w:type="spellEnd"/>
      <w:r w:rsidRPr="00B87A28">
        <w:rPr>
          <w:rFonts w:ascii="Uniwroclavica" w:hAnsi="Uniwroclavica" w:cstheme="minorHAnsi"/>
        </w:rPr>
        <w:t>) - 10%</w:t>
      </w:r>
    </w:p>
    <w:p w14:paraId="00ED4150" w14:textId="77777777" w:rsidR="0028605F" w:rsidRPr="00B87A28" w:rsidRDefault="0028605F" w:rsidP="0028605F">
      <w:pPr>
        <w:pStyle w:val="Akapitzlist"/>
        <w:numPr>
          <w:ilvl w:val="0"/>
          <w:numId w:val="59"/>
        </w:numPr>
        <w:spacing w:line="276" w:lineRule="auto"/>
        <w:jc w:val="both"/>
        <w:rPr>
          <w:rFonts w:ascii="Uniwroclavica" w:hAnsi="Uniwroclavica" w:cstheme="minorHAnsi"/>
        </w:rPr>
      </w:pPr>
      <w:r w:rsidRPr="00B87A28">
        <w:rPr>
          <w:rFonts w:ascii="Uniwroclavica" w:hAnsi="Uniwroclavica" w:cstheme="minorHAnsi"/>
        </w:rPr>
        <w:t>Kryterium 3: Liczba obiektów sportowo-rekreacyjnych na terenie województwa dolnośląskiego ( w tym na terenie m. Wrocław) (</w:t>
      </w:r>
      <w:proofErr w:type="spellStart"/>
      <w:r w:rsidRPr="00B87A28">
        <w:rPr>
          <w:rFonts w:ascii="Uniwroclavica" w:hAnsi="Uniwroclavica" w:cstheme="minorHAnsi"/>
        </w:rPr>
        <w:t>Ld</w:t>
      </w:r>
      <w:proofErr w:type="spellEnd"/>
      <w:r w:rsidRPr="00B87A28">
        <w:rPr>
          <w:rFonts w:ascii="Uniwroclavica" w:hAnsi="Uniwroclavica" w:cstheme="minorHAnsi"/>
        </w:rPr>
        <w:t>) – 10%</w:t>
      </w:r>
    </w:p>
    <w:p w14:paraId="1CD0F8D1" w14:textId="77777777" w:rsidR="0028605F" w:rsidRDefault="0028605F" w:rsidP="0028605F">
      <w:pPr>
        <w:pStyle w:val="Akapitzlist"/>
        <w:numPr>
          <w:ilvl w:val="0"/>
          <w:numId w:val="59"/>
        </w:numPr>
        <w:spacing w:after="0" w:line="276" w:lineRule="auto"/>
        <w:jc w:val="both"/>
        <w:rPr>
          <w:rFonts w:ascii="Uniwroclavica" w:hAnsi="Uniwroclavica" w:cstheme="minorHAnsi"/>
        </w:rPr>
      </w:pPr>
      <w:r w:rsidRPr="00B87A28">
        <w:rPr>
          <w:rFonts w:ascii="Uniwroclavica" w:hAnsi="Uniwroclavica" w:cstheme="minorHAnsi"/>
        </w:rPr>
        <w:t>Kryterium 4: Liczba obiektów sportowo-rekreacyjnych na terenie miasta Wrocławia (</w:t>
      </w:r>
      <w:proofErr w:type="spellStart"/>
      <w:r w:rsidRPr="00B87A28">
        <w:rPr>
          <w:rFonts w:ascii="Uniwroclavica" w:hAnsi="Uniwroclavica" w:cstheme="minorHAnsi"/>
        </w:rPr>
        <w:t>Lw</w:t>
      </w:r>
      <w:proofErr w:type="spellEnd"/>
      <w:r w:rsidRPr="00B87A28">
        <w:rPr>
          <w:rFonts w:ascii="Uniwroclavica" w:hAnsi="Uniwroclavica" w:cstheme="minorHAnsi"/>
        </w:rPr>
        <w:t>) – 20%</w:t>
      </w:r>
    </w:p>
    <w:p w14:paraId="5F029FF8" w14:textId="3CB75802" w:rsidR="00257AC4" w:rsidRPr="00B87A28" w:rsidRDefault="00257AC4" w:rsidP="0028605F">
      <w:pPr>
        <w:pStyle w:val="Akapitzlist"/>
        <w:numPr>
          <w:ilvl w:val="0"/>
          <w:numId w:val="16"/>
        </w:numPr>
        <w:spacing w:after="0" w:line="276" w:lineRule="auto"/>
        <w:jc w:val="both"/>
        <w:rPr>
          <w:rFonts w:ascii="Uniwroclavica" w:hAnsi="Uniwroclavica" w:cstheme="minorHAnsi"/>
        </w:rPr>
      </w:pPr>
      <w:r w:rsidRPr="00B87A28">
        <w:rPr>
          <w:rFonts w:ascii="Uniwroclavica" w:hAnsi="Uniwroclavica" w:cstheme="minorHAnsi"/>
        </w:rPr>
        <w:t>Zamawiający oceni oferty wyliczając liczbę punktów dla każdej oferty</w:t>
      </w:r>
      <w:r w:rsidR="00CD13BF" w:rsidRPr="00B87A28">
        <w:rPr>
          <w:rFonts w:ascii="Uniwroclavica" w:hAnsi="Uniwroclavica" w:cstheme="minorHAnsi"/>
        </w:rPr>
        <w:t xml:space="preserve"> </w:t>
      </w:r>
      <w:r w:rsidRPr="00B87A28">
        <w:rPr>
          <w:rFonts w:ascii="Uniwroclavica" w:hAnsi="Uniwroclavica" w:cstheme="minorHAnsi"/>
        </w:rPr>
        <w:t>w poszczególnych kryteriach w sposób następujący:</w:t>
      </w:r>
    </w:p>
    <w:p w14:paraId="02BFD8B2" w14:textId="77777777" w:rsidR="00257AC4" w:rsidRPr="00B87A28" w:rsidRDefault="00257AC4" w:rsidP="00197A9F">
      <w:pPr>
        <w:pStyle w:val="Akapitzlist"/>
        <w:numPr>
          <w:ilvl w:val="1"/>
          <w:numId w:val="16"/>
        </w:numPr>
        <w:spacing w:after="0" w:line="276" w:lineRule="auto"/>
        <w:ind w:left="851" w:hanging="425"/>
        <w:jc w:val="both"/>
        <w:rPr>
          <w:rFonts w:ascii="Uniwroclavica" w:hAnsi="Uniwroclavica" w:cstheme="minorHAnsi"/>
        </w:rPr>
      </w:pPr>
      <w:r w:rsidRPr="00B87A28">
        <w:rPr>
          <w:rFonts w:ascii="Uniwroclavica" w:hAnsi="Uniwroclavica" w:cstheme="minorHAnsi"/>
        </w:rPr>
        <w:t xml:space="preserve">kryterium </w:t>
      </w:r>
      <w:r w:rsidRPr="00B87A28">
        <w:rPr>
          <w:rFonts w:ascii="Uniwroclavica" w:hAnsi="Uniwroclavica" w:cstheme="minorHAnsi"/>
          <w:b/>
          <w:bCs/>
        </w:rPr>
        <w:t>cena (C)</w:t>
      </w:r>
      <w:r w:rsidRPr="00B87A28">
        <w:rPr>
          <w:rFonts w:ascii="Uniwroclavica" w:hAnsi="Uniwroclavica" w:cstheme="minorHAnsi"/>
        </w:rPr>
        <w:t xml:space="preserve"> – na podstawie informacji wskazanych w Formularzu ofertowym stanowiącym zał. nr 1 do SWZ zgodnie ze wzorem:</w:t>
      </w:r>
    </w:p>
    <w:p w14:paraId="4FACAA81" w14:textId="5158C25B" w:rsidR="00DC2BB9" w:rsidRPr="00B87A28" w:rsidRDefault="00257AC4" w:rsidP="00197A9F">
      <w:pPr>
        <w:spacing w:line="276" w:lineRule="auto"/>
        <w:ind w:left="851"/>
        <w:jc w:val="both"/>
        <w:rPr>
          <w:rFonts w:ascii="Uniwroclavica" w:hAnsi="Uniwroclavica" w:cstheme="minorHAnsi"/>
          <w:sz w:val="22"/>
          <w:szCs w:val="22"/>
        </w:rPr>
      </w:pPr>
      <w:r w:rsidRPr="00B87A28">
        <w:rPr>
          <w:rFonts w:ascii="Uniwroclavica" w:hAnsi="Uniwroclavica" w:cstheme="minorHAnsi"/>
          <w:sz w:val="22"/>
          <w:szCs w:val="22"/>
        </w:rPr>
        <w:t xml:space="preserve">C = (cena oferty minimalnej/cena oferty badanej) x </w:t>
      </w:r>
      <w:r w:rsidR="00DC2BB9" w:rsidRPr="00B87A28">
        <w:rPr>
          <w:rFonts w:ascii="Uniwroclavica" w:hAnsi="Uniwroclavica" w:cstheme="minorHAnsi"/>
          <w:sz w:val="22"/>
          <w:szCs w:val="22"/>
        </w:rPr>
        <w:t>6</w:t>
      </w:r>
      <w:r w:rsidRPr="00B87A28">
        <w:rPr>
          <w:rFonts w:ascii="Uniwroclavica" w:hAnsi="Uniwroclavica" w:cstheme="minorHAnsi"/>
          <w:sz w:val="22"/>
          <w:szCs w:val="22"/>
        </w:rPr>
        <w:t>0 pkt</w:t>
      </w:r>
    </w:p>
    <w:p w14:paraId="42C7399E" w14:textId="77777777" w:rsidR="00257AC4" w:rsidRPr="005B0EF0" w:rsidRDefault="00257AC4" w:rsidP="00197A9F">
      <w:pPr>
        <w:pStyle w:val="Akapitzlist"/>
        <w:spacing w:after="0" w:line="276" w:lineRule="auto"/>
        <w:ind w:left="851"/>
        <w:jc w:val="both"/>
        <w:rPr>
          <w:rFonts w:ascii="Uniwroclavica" w:hAnsi="Uniwroclavica" w:cstheme="minorHAnsi"/>
        </w:rPr>
      </w:pPr>
      <w:r w:rsidRPr="005B0EF0">
        <w:rPr>
          <w:rFonts w:ascii="Uniwroclavica" w:hAnsi="Uniwroclavica" w:cstheme="minorHAnsi"/>
        </w:rPr>
        <w:t>gdzie C – liczba punktów badanej oferty w kryterium cena ofertowa brutto</w:t>
      </w:r>
    </w:p>
    <w:p w14:paraId="28FDF6C9" w14:textId="01FE1584" w:rsidR="0028605F" w:rsidRDefault="0028605F" w:rsidP="00197A9F">
      <w:pPr>
        <w:pStyle w:val="Akapitzlist"/>
        <w:numPr>
          <w:ilvl w:val="1"/>
          <w:numId w:val="16"/>
        </w:numPr>
        <w:spacing w:after="0" w:line="276" w:lineRule="auto"/>
        <w:ind w:left="851" w:hanging="425"/>
        <w:jc w:val="both"/>
        <w:rPr>
          <w:rFonts w:ascii="Uniwroclavica" w:hAnsi="Uniwroclavica"/>
        </w:rPr>
      </w:pPr>
      <w:r w:rsidRPr="003F3216">
        <w:rPr>
          <w:rFonts w:ascii="Uniwroclavica" w:hAnsi="Uniwroclavica" w:cs="Arial"/>
        </w:rPr>
        <w:t>kryterium „</w:t>
      </w:r>
      <w:r w:rsidRPr="003F3216">
        <w:rPr>
          <w:rFonts w:ascii="Uniwroclavica" w:hAnsi="Uniwroclavica" w:cs="Arial"/>
          <w:b/>
          <w:bCs/>
        </w:rPr>
        <w:t>Liczba obiektów sportowo-rekreacyjnych na terenie Polski</w:t>
      </w:r>
      <w:r w:rsidR="00197A9F" w:rsidRPr="00197A9F">
        <w:rPr>
          <w:rFonts w:ascii="Uniwroclavica" w:hAnsi="Uniwroclavica" w:cstheme="minorHAnsi"/>
        </w:rPr>
        <w:t xml:space="preserve"> </w:t>
      </w:r>
      <w:r w:rsidR="00197A9F" w:rsidRPr="00197A9F">
        <w:rPr>
          <w:rFonts w:ascii="Uniwroclavica" w:hAnsi="Uniwroclavica" w:cstheme="minorHAnsi"/>
          <w:b/>
          <w:bCs/>
        </w:rPr>
        <w:t>oraz Unii Europejskiej</w:t>
      </w:r>
      <w:r w:rsidRPr="003F3216">
        <w:rPr>
          <w:rFonts w:ascii="Uniwroclavica" w:hAnsi="Uniwroclavica" w:cs="Arial"/>
          <w:b/>
          <w:bCs/>
        </w:rPr>
        <w:t xml:space="preserve"> (</w:t>
      </w:r>
      <w:proofErr w:type="spellStart"/>
      <w:r w:rsidRPr="003F3216">
        <w:rPr>
          <w:rFonts w:ascii="Uniwroclavica" w:hAnsi="Uniwroclavica" w:cs="Arial"/>
          <w:b/>
          <w:bCs/>
        </w:rPr>
        <w:t>Lp</w:t>
      </w:r>
      <w:proofErr w:type="spellEnd"/>
      <w:r w:rsidRPr="003F3216">
        <w:rPr>
          <w:rFonts w:ascii="Uniwroclavica" w:hAnsi="Uniwroclavica" w:cs="Arial"/>
          <w:b/>
          <w:bCs/>
        </w:rPr>
        <w:t>)</w:t>
      </w:r>
      <w:r w:rsidRPr="003F3216">
        <w:rPr>
          <w:rFonts w:ascii="Uniwroclavica" w:hAnsi="Uniwroclavica" w:cs="Arial"/>
        </w:rPr>
        <w:t>” każda oferta podlegająca ocenie otrzyma ilość punktów, zaokrągloną do dwóch miejsc po przecinku, wynikającą z następującego algorytmu</w:t>
      </w:r>
      <w:r w:rsidRPr="003F3216">
        <w:rPr>
          <w:rFonts w:ascii="Uniwroclavica" w:hAnsi="Uniwroclavica"/>
        </w:rPr>
        <w:t>:</w:t>
      </w:r>
    </w:p>
    <w:p w14:paraId="0345C934" w14:textId="77777777" w:rsidR="00197A9F" w:rsidRPr="003F3216" w:rsidRDefault="00197A9F" w:rsidP="00197A9F">
      <w:pPr>
        <w:pStyle w:val="Akapitzlist"/>
        <w:spacing w:after="0" w:line="360" w:lineRule="auto"/>
        <w:ind w:left="851"/>
        <w:jc w:val="both"/>
        <w:rPr>
          <w:rFonts w:ascii="Uniwroclavica" w:hAnsi="Uniwroclavica"/>
        </w:rPr>
      </w:pPr>
    </w:p>
    <w:p w14:paraId="160A21F1" w14:textId="35174C63" w:rsidR="008C25D3" w:rsidRPr="00197A9F" w:rsidRDefault="008C25D3" w:rsidP="008C25D3">
      <w:pPr>
        <w:jc w:val="center"/>
        <w:rPr>
          <w:rFonts w:ascii="Uniwroclavica" w:hAnsi="Uniwroclavica"/>
          <w:b/>
          <w:bCs/>
          <w:sz w:val="22"/>
          <w:szCs w:val="22"/>
        </w:rPr>
      </w:pPr>
      <w:r w:rsidRPr="00197A9F">
        <w:rPr>
          <w:rFonts w:ascii="Uniwroclavica" w:hAnsi="Uniwroclavica"/>
          <w:b/>
          <w:bCs/>
          <w:sz w:val="22"/>
          <w:szCs w:val="22"/>
        </w:rPr>
        <w:t>liczba obiektów sportowo-rekreacyjnych badanej oferty</w:t>
      </w:r>
    </w:p>
    <w:p w14:paraId="1DC4E7BB" w14:textId="77777777" w:rsidR="008C25D3" w:rsidRPr="00197A9F" w:rsidRDefault="008C25D3" w:rsidP="008C25D3">
      <w:pPr>
        <w:jc w:val="center"/>
        <w:rPr>
          <w:rFonts w:ascii="Uniwroclavica" w:hAnsi="Uniwroclavica"/>
          <w:b/>
          <w:bCs/>
          <w:sz w:val="22"/>
          <w:szCs w:val="22"/>
        </w:rPr>
      </w:pPr>
      <w:proofErr w:type="spellStart"/>
      <w:r w:rsidRPr="00197A9F">
        <w:rPr>
          <w:rFonts w:ascii="Uniwroclavica" w:hAnsi="Uniwroclavica"/>
          <w:b/>
          <w:bCs/>
          <w:sz w:val="22"/>
          <w:szCs w:val="22"/>
        </w:rPr>
        <w:t>Lp</w:t>
      </w:r>
      <w:proofErr w:type="spellEnd"/>
      <w:r w:rsidRPr="00197A9F">
        <w:rPr>
          <w:rFonts w:ascii="Uniwroclavica" w:hAnsi="Uniwroclavica"/>
          <w:b/>
          <w:bCs/>
          <w:sz w:val="22"/>
          <w:szCs w:val="22"/>
        </w:rPr>
        <w:t xml:space="preserve"> = ------------------------------------------------------------------------  x 10</w:t>
      </w:r>
    </w:p>
    <w:p w14:paraId="79CFE290" w14:textId="59DA4FC6" w:rsidR="008C25D3" w:rsidRPr="00197A9F" w:rsidRDefault="008C25D3" w:rsidP="008C25D3">
      <w:pPr>
        <w:pStyle w:val="Akapitzlist"/>
        <w:tabs>
          <w:tab w:val="left" w:pos="4140"/>
        </w:tabs>
        <w:spacing w:after="0" w:line="360" w:lineRule="auto"/>
        <w:ind w:left="360"/>
        <w:jc w:val="center"/>
        <w:rPr>
          <w:rFonts w:ascii="Uniwroclavica" w:hAnsi="Uniwroclavica"/>
          <w:b/>
          <w:bCs/>
        </w:rPr>
      </w:pPr>
      <w:r w:rsidRPr="00197A9F">
        <w:rPr>
          <w:rFonts w:ascii="Uniwroclavica" w:hAnsi="Uniwroclavica"/>
          <w:b/>
          <w:bCs/>
        </w:rPr>
        <w:t>najwyższa liczba obiektów sportowo-rekreacyjnych spośród wszystkich ofert</w:t>
      </w:r>
    </w:p>
    <w:p w14:paraId="39378E4A" w14:textId="77777777" w:rsidR="0028605F" w:rsidRPr="003F3216" w:rsidRDefault="0028605F" w:rsidP="0028605F">
      <w:pPr>
        <w:pStyle w:val="Akapitzlist"/>
        <w:spacing w:after="0" w:line="360" w:lineRule="auto"/>
        <w:ind w:left="0"/>
        <w:jc w:val="both"/>
        <w:rPr>
          <w:rFonts w:ascii="Uniwroclavica" w:hAnsi="Uniwroclavica"/>
          <w:b/>
          <w:bCs/>
        </w:rPr>
      </w:pPr>
      <w:r w:rsidRPr="003F3216">
        <w:rPr>
          <w:rFonts w:ascii="Uniwroclavica" w:hAnsi="Uniwroclavica"/>
          <w:b/>
          <w:bCs/>
        </w:rPr>
        <w:t>UWAGA!</w:t>
      </w:r>
    </w:p>
    <w:p w14:paraId="235A7A10" w14:textId="3FA55EE4" w:rsidR="0028605F" w:rsidRPr="003F3216" w:rsidRDefault="0028605F" w:rsidP="00197A9F">
      <w:pPr>
        <w:pStyle w:val="Akapitzlist"/>
        <w:numPr>
          <w:ilvl w:val="0"/>
          <w:numId w:val="61"/>
        </w:numPr>
        <w:spacing w:after="0" w:line="276" w:lineRule="auto"/>
        <w:jc w:val="both"/>
        <w:rPr>
          <w:rFonts w:ascii="Uniwroclavica" w:hAnsi="Uniwroclavica"/>
        </w:rPr>
      </w:pPr>
      <w:r w:rsidRPr="003F3216">
        <w:rPr>
          <w:rFonts w:ascii="Uniwroclavica" w:hAnsi="Uniwroclavica"/>
        </w:rPr>
        <w:t xml:space="preserve">Zamawiający informuje, że Wykonawca, który nie wskaże w formularzu ofertowym liczby obiektów sportowo-rekreacyjnych na terenie Polski </w:t>
      </w:r>
      <w:r w:rsidR="00197A9F">
        <w:rPr>
          <w:rFonts w:ascii="Uniwroclavica" w:hAnsi="Uniwroclavica" w:cstheme="minorHAnsi"/>
        </w:rPr>
        <w:t>oraz Unii Europejskiej</w:t>
      </w:r>
      <w:r w:rsidR="00197A9F" w:rsidRPr="003F3216">
        <w:rPr>
          <w:rFonts w:ascii="Uniwroclavica" w:hAnsi="Uniwroclavica"/>
        </w:rPr>
        <w:t xml:space="preserve"> </w:t>
      </w:r>
      <w:r w:rsidRPr="003F3216">
        <w:rPr>
          <w:rFonts w:ascii="Uniwroclavica" w:hAnsi="Uniwroclavica"/>
        </w:rPr>
        <w:t>otrzyma 0 (zero) punktów.</w:t>
      </w:r>
    </w:p>
    <w:p w14:paraId="61096EBC" w14:textId="77777777" w:rsidR="0028605F" w:rsidRPr="003F3216" w:rsidRDefault="0028605F" w:rsidP="00197A9F">
      <w:pPr>
        <w:pStyle w:val="Akapitzlist"/>
        <w:numPr>
          <w:ilvl w:val="0"/>
          <w:numId w:val="61"/>
        </w:numPr>
        <w:spacing w:after="0" w:line="276" w:lineRule="auto"/>
        <w:jc w:val="both"/>
        <w:rPr>
          <w:rFonts w:ascii="Uniwroclavica" w:hAnsi="Uniwroclavica"/>
        </w:rPr>
      </w:pPr>
      <w:r w:rsidRPr="003F3216">
        <w:rPr>
          <w:rFonts w:ascii="Uniwroclavica" w:hAnsi="Uniwroclavica"/>
        </w:rPr>
        <w:t>Maksymalna ilość punktów, jaką może otrzymać Wykonawca w niniejszym kryterium wynosi 10 punktów.</w:t>
      </w:r>
    </w:p>
    <w:p w14:paraId="41EA019B" w14:textId="77777777" w:rsidR="0028605F" w:rsidRPr="003F3216" w:rsidRDefault="0028605F" w:rsidP="00197A9F">
      <w:pPr>
        <w:pStyle w:val="Akapitzlist"/>
        <w:numPr>
          <w:ilvl w:val="0"/>
          <w:numId w:val="61"/>
        </w:numPr>
        <w:spacing w:after="0" w:line="276" w:lineRule="auto"/>
        <w:jc w:val="both"/>
        <w:rPr>
          <w:rFonts w:ascii="Uniwroclavica" w:hAnsi="Uniwroclavica"/>
        </w:rPr>
      </w:pPr>
      <w:r w:rsidRPr="003F3216">
        <w:rPr>
          <w:rFonts w:ascii="Uniwroclavica" w:hAnsi="Uniwroclavica"/>
        </w:rPr>
        <w:t>W przypadku, gdy Wykonawca zaoferuje dostęp do mniejszej liczby obiektów niż minimalna wskazana przez Zamawiającego w pkt 2 opisu przedmiotu zamówienia (</w:t>
      </w:r>
      <w:r w:rsidRPr="003F3216">
        <w:rPr>
          <w:rFonts w:ascii="Uniwroclavica" w:hAnsi="Uniwroclavica"/>
          <w:b/>
          <w:bCs/>
        </w:rPr>
        <w:t>załącznik nr  1 do SWZ</w:t>
      </w:r>
      <w:r w:rsidRPr="003F3216">
        <w:rPr>
          <w:rFonts w:ascii="Uniwroclavica" w:hAnsi="Uniwroclavica"/>
        </w:rPr>
        <w:t xml:space="preserve">), Zamawiający odrzuci ofertę tego Wykonawcy na podstawie art. 226 ust. 1 pkt 5 </w:t>
      </w:r>
      <w:proofErr w:type="spellStart"/>
      <w:r w:rsidRPr="003F3216">
        <w:rPr>
          <w:rFonts w:ascii="Uniwroclavica" w:hAnsi="Uniwroclavica"/>
        </w:rPr>
        <w:t>p.z.p</w:t>
      </w:r>
      <w:proofErr w:type="spellEnd"/>
      <w:r w:rsidRPr="003F3216">
        <w:rPr>
          <w:rFonts w:ascii="Uniwroclavica" w:hAnsi="Uniwroclavica"/>
        </w:rPr>
        <w:t>.</w:t>
      </w:r>
    </w:p>
    <w:p w14:paraId="14E28D60" w14:textId="525F2BC8" w:rsidR="0028605F" w:rsidRDefault="0028605F" w:rsidP="00197A9F">
      <w:pPr>
        <w:pStyle w:val="Akapitzlist"/>
        <w:numPr>
          <w:ilvl w:val="1"/>
          <w:numId w:val="16"/>
        </w:numPr>
        <w:spacing w:after="0" w:line="276" w:lineRule="auto"/>
        <w:ind w:left="851" w:hanging="513"/>
        <w:jc w:val="both"/>
        <w:rPr>
          <w:rFonts w:ascii="Uniwroclavica" w:hAnsi="Uniwroclavica"/>
        </w:rPr>
      </w:pPr>
      <w:r w:rsidRPr="003F3216">
        <w:rPr>
          <w:rFonts w:ascii="Uniwroclavica" w:hAnsi="Uniwroclavica"/>
        </w:rPr>
        <w:t>kryterium „</w:t>
      </w:r>
      <w:r w:rsidRPr="003F3216">
        <w:rPr>
          <w:rFonts w:ascii="Uniwroclavica" w:hAnsi="Uniwroclavica"/>
          <w:b/>
          <w:bCs/>
        </w:rPr>
        <w:t xml:space="preserve">Liczba obiektów sportowo-rekreacyjnych na terenie województwa dolnośląskiego </w:t>
      </w:r>
      <w:r w:rsidRPr="003F3216">
        <w:rPr>
          <w:rFonts w:ascii="Uniwroclavica" w:hAnsi="Uniwroclavica"/>
        </w:rPr>
        <w:t xml:space="preserve">( w tym na terenie m. Wrocław) </w:t>
      </w:r>
      <w:r w:rsidRPr="003F3216">
        <w:rPr>
          <w:rFonts w:ascii="Uniwroclavica" w:hAnsi="Uniwroclavica"/>
          <w:b/>
          <w:bCs/>
        </w:rPr>
        <w:t xml:space="preserve"> (</w:t>
      </w:r>
      <w:proofErr w:type="spellStart"/>
      <w:r w:rsidRPr="003F3216">
        <w:rPr>
          <w:rFonts w:ascii="Uniwroclavica" w:hAnsi="Uniwroclavica"/>
          <w:b/>
          <w:bCs/>
        </w:rPr>
        <w:t>Ld</w:t>
      </w:r>
      <w:proofErr w:type="spellEnd"/>
      <w:r w:rsidRPr="003F3216">
        <w:rPr>
          <w:rFonts w:ascii="Uniwroclavica" w:hAnsi="Uniwroclavica"/>
        </w:rPr>
        <w:t>)” każda oferta podlegająca ocenie otrzyma ilość punktów, zaokrągloną do dwóch miejsc po przecinku, wynikającą z następującego algorytmu:</w:t>
      </w:r>
    </w:p>
    <w:p w14:paraId="17FF816E" w14:textId="77777777" w:rsidR="00197A9F" w:rsidRPr="003F3216" w:rsidRDefault="00197A9F" w:rsidP="00197A9F">
      <w:pPr>
        <w:pStyle w:val="Akapitzlist"/>
        <w:spacing w:after="0" w:line="276" w:lineRule="auto"/>
        <w:ind w:left="851"/>
        <w:jc w:val="both"/>
        <w:rPr>
          <w:rFonts w:ascii="Uniwroclavica" w:hAnsi="Uniwroclavica"/>
        </w:rPr>
      </w:pPr>
    </w:p>
    <w:p w14:paraId="36C85ED4" w14:textId="77777777" w:rsidR="008C25D3" w:rsidRPr="00197A9F" w:rsidRDefault="008C25D3" w:rsidP="008C25D3">
      <w:pPr>
        <w:pStyle w:val="Akapitzlist"/>
        <w:spacing w:after="0"/>
        <w:ind w:left="1146"/>
        <w:jc w:val="center"/>
        <w:rPr>
          <w:rFonts w:ascii="Uniwroclavica" w:hAnsi="Uniwroclavica"/>
          <w:b/>
          <w:bCs/>
        </w:rPr>
      </w:pPr>
      <w:r w:rsidRPr="00197A9F">
        <w:rPr>
          <w:rFonts w:ascii="Uniwroclavica" w:hAnsi="Uniwroclavica"/>
          <w:b/>
          <w:bCs/>
        </w:rPr>
        <w:t>liczba obiektów sportowo-rekreacyjnych badanej oferty</w:t>
      </w:r>
    </w:p>
    <w:p w14:paraId="3FEABF16" w14:textId="34143368" w:rsidR="008C25D3" w:rsidRPr="00197A9F" w:rsidRDefault="008C25D3" w:rsidP="008C25D3">
      <w:pPr>
        <w:jc w:val="center"/>
        <w:rPr>
          <w:rFonts w:ascii="Uniwroclavica" w:hAnsi="Uniwroclavica"/>
          <w:b/>
          <w:bCs/>
          <w:sz w:val="22"/>
          <w:szCs w:val="22"/>
        </w:rPr>
      </w:pPr>
      <w:proofErr w:type="spellStart"/>
      <w:r w:rsidRPr="00197A9F">
        <w:rPr>
          <w:rFonts w:ascii="Uniwroclavica" w:hAnsi="Uniwroclavica"/>
          <w:b/>
          <w:bCs/>
          <w:sz w:val="22"/>
          <w:szCs w:val="22"/>
        </w:rPr>
        <w:t>Ld</w:t>
      </w:r>
      <w:proofErr w:type="spellEnd"/>
      <w:r w:rsidRPr="00197A9F">
        <w:rPr>
          <w:rFonts w:ascii="Uniwroclavica" w:hAnsi="Uniwroclavica"/>
          <w:b/>
          <w:bCs/>
          <w:sz w:val="22"/>
          <w:szCs w:val="22"/>
        </w:rPr>
        <w:t xml:space="preserve"> = -----------------------------------------------------------------------------   x 10</w:t>
      </w:r>
    </w:p>
    <w:p w14:paraId="2BB18131" w14:textId="0604DA60" w:rsidR="008C25D3" w:rsidRPr="00197A9F" w:rsidRDefault="008C25D3" w:rsidP="008C25D3">
      <w:pPr>
        <w:jc w:val="center"/>
        <w:rPr>
          <w:rFonts w:ascii="Uniwroclavica" w:hAnsi="Uniwroclavica"/>
          <w:b/>
          <w:bCs/>
          <w:sz w:val="22"/>
          <w:szCs w:val="22"/>
        </w:rPr>
      </w:pPr>
      <w:r w:rsidRPr="00197A9F">
        <w:rPr>
          <w:rFonts w:ascii="Uniwroclavica" w:hAnsi="Uniwroclavica"/>
          <w:b/>
          <w:bCs/>
          <w:sz w:val="22"/>
          <w:szCs w:val="22"/>
        </w:rPr>
        <w:t>najwyższa liczba obiektów sportowo-rekreacyjnych spośród wszystkich ofert</w:t>
      </w:r>
    </w:p>
    <w:p w14:paraId="675D4FA3" w14:textId="77777777" w:rsidR="0028605F" w:rsidRPr="003F3216" w:rsidRDefault="0028605F" w:rsidP="0028605F">
      <w:pPr>
        <w:pStyle w:val="Akapitzlist"/>
        <w:spacing w:after="0" w:line="360" w:lineRule="auto"/>
        <w:ind w:left="0"/>
        <w:jc w:val="both"/>
        <w:rPr>
          <w:rFonts w:ascii="Uniwroclavica" w:hAnsi="Uniwroclavica"/>
          <w:b/>
          <w:bCs/>
        </w:rPr>
      </w:pPr>
      <w:r w:rsidRPr="003F3216">
        <w:rPr>
          <w:rFonts w:ascii="Uniwroclavica" w:hAnsi="Uniwroclavica"/>
          <w:b/>
          <w:bCs/>
        </w:rPr>
        <w:lastRenderedPageBreak/>
        <w:t>UWAGA!</w:t>
      </w:r>
    </w:p>
    <w:p w14:paraId="01C51D93" w14:textId="77777777" w:rsidR="0028605F" w:rsidRPr="003F3216" w:rsidRDefault="0028605F" w:rsidP="00197A9F">
      <w:pPr>
        <w:pStyle w:val="Akapitzlist"/>
        <w:numPr>
          <w:ilvl w:val="0"/>
          <w:numId w:val="62"/>
        </w:numPr>
        <w:spacing w:after="0" w:line="276" w:lineRule="auto"/>
        <w:jc w:val="both"/>
        <w:rPr>
          <w:rFonts w:ascii="Uniwroclavica" w:hAnsi="Uniwroclavica"/>
        </w:rPr>
      </w:pPr>
      <w:r w:rsidRPr="003F3216">
        <w:rPr>
          <w:rFonts w:ascii="Uniwroclavica" w:hAnsi="Uniwroclavica"/>
        </w:rPr>
        <w:t>Zamawiający informuje, że Wykonawca, który nie wskaże w formularzu ofertowym liczby obiektów sportowo-rekreacyjnych na terenie województwa  dolnośląskiego ( w tym na terenie m. Wrocław)  otrzyma 0 (zero) punktów.</w:t>
      </w:r>
    </w:p>
    <w:p w14:paraId="020C3F76" w14:textId="77777777" w:rsidR="0028605F" w:rsidRPr="003F3216" w:rsidRDefault="0028605F" w:rsidP="00197A9F">
      <w:pPr>
        <w:pStyle w:val="Akapitzlist"/>
        <w:numPr>
          <w:ilvl w:val="0"/>
          <w:numId w:val="62"/>
        </w:numPr>
        <w:spacing w:after="0" w:line="276" w:lineRule="auto"/>
        <w:jc w:val="both"/>
        <w:rPr>
          <w:rFonts w:ascii="Uniwroclavica" w:hAnsi="Uniwroclavica"/>
        </w:rPr>
      </w:pPr>
      <w:r w:rsidRPr="003F3216">
        <w:rPr>
          <w:rFonts w:ascii="Uniwroclavica" w:hAnsi="Uniwroclavica"/>
        </w:rPr>
        <w:t>Maksymalna ilość punktów, jaką może otrzymać Wykonawca w niniejszym kryterium wynosi 10 punktów.</w:t>
      </w:r>
    </w:p>
    <w:p w14:paraId="2AEB480B" w14:textId="77777777" w:rsidR="0028605F" w:rsidRPr="003F3216" w:rsidRDefault="0028605F" w:rsidP="00197A9F">
      <w:pPr>
        <w:pStyle w:val="Akapitzlist"/>
        <w:numPr>
          <w:ilvl w:val="0"/>
          <w:numId w:val="62"/>
        </w:numPr>
        <w:spacing w:after="0" w:line="276" w:lineRule="auto"/>
        <w:jc w:val="both"/>
        <w:rPr>
          <w:rFonts w:ascii="Uniwroclavica" w:hAnsi="Uniwroclavica"/>
        </w:rPr>
      </w:pPr>
      <w:r w:rsidRPr="003F3216">
        <w:rPr>
          <w:rFonts w:ascii="Uniwroclavica" w:hAnsi="Uniwroclavica"/>
        </w:rPr>
        <w:t>W przypadku, gdy Wykonawca zaoferuje dostęp do mniejszej liczby obiektów niż minimalna wskazana przez Zamawiającego w pkt 2 opisu przedmiotu zamówienia (</w:t>
      </w:r>
      <w:r w:rsidRPr="003F3216">
        <w:rPr>
          <w:rFonts w:ascii="Uniwroclavica" w:hAnsi="Uniwroclavica"/>
          <w:b/>
          <w:bCs/>
        </w:rPr>
        <w:t>załącznik nr 1 do SWZ</w:t>
      </w:r>
      <w:r w:rsidRPr="003F3216">
        <w:rPr>
          <w:rFonts w:ascii="Uniwroclavica" w:hAnsi="Uniwroclavica"/>
        </w:rPr>
        <w:t xml:space="preserve">), Zamawiający odrzuci ofertę tego Wykonawcy na podstawie art. 226 ust. 1 pkt 5 </w:t>
      </w:r>
      <w:proofErr w:type="spellStart"/>
      <w:r w:rsidRPr="003F3216">
        <w:rPr>
          <w:rFonts w:ascii="Uniwroclavica" w:hAnsi="Uniwroclavica"/>
        </w:rPr>
        <w:t>p.z.p</w:t>
      </w:r>
      <w:proofErr w:type="spellEnd"/>
      <w:r w:rsidRPr="003F3216">
        <w:rPr>
          <w:rFonts w:ascii="Uniwroclavica" w:hAnsi="Uniwroclavica"/>
        </w:rPr>
        <w:t>.</w:t>
      </w:r>
    </w:p>
    <w:p w14:paraId="34C12553" w14:textId="330AA15C" w:rsidR="0028605F" w:rsidRDefault="0028605F" w:rsidP="00197A9F">
      <w:pPr>
        <w:pStyle w:val="Akapitzlist"/>
        <w:numPr>
          <w:ilvl w:val="1"/>
          <w:numId w:val="16"/>
        </w:numPr>
        <w:spacing w:after="0" w:line="276" w:lineRule="auto"/>
        <w:ind w:left="851" w:hanging="513"/>
        <w:jc w:val="both"/>
        <w:rPr>
          <w:rFonts w:ascii="Uniwroclavica" w:hAnsi="Uniwroclavica"/>
        </w:rPr>
      </w:pPr>
      <w:r w:rsidRPr="003F3216">
        <w:rPr>
          <w:rFonts w:ascii="Uniwroclavica" w:hAnsi="Uniwroclavica"/>
        </w:rPr>
        <w:t>kryterium „</w:t>
      </w:r>
      <w:r w:rsidRPr="003F3216">
        <w:rPr>
          <w:rFonts w:ascii="Uniwroclavica" w:hAnsi="Uniwroclavica"/>
          <w:b/>
          <w:bCs/>
        </w:rPr>
        <w:t>Liczba obiektów sportowo-rekreacyjnych na terenie miasta Wrocławia (</w:t>
      </w:r>
      <w:proofErr w:type="spellStart"/>
      <w:r w:rsidRPr="003F3216">
        <w:rPr>
          <w:rFonts w:ascii="Uniwroclavica" w:hAnsi="Uniwroclavica"/>
          <w:b/>
          <w:bCs/>
        </w:rPr>
        <w:t>Lw</w:t>
      </w:r>
      <w:proofErr w:type="spellEnd"/>
      <w:r w:rsidRPr="003F3216">
        <w:rPr>
          <w:rFonts w:ascii="Uniwroclavica" w:hAnsi="Uniwroclavica"/>
          <w:b/>
          <w:bCs/>
        </w:rPr>
        <w:t>)</w:t>
      </w:r>
      <w:r w:rsidRPr="003F3216">
        <w:rPr>
          <w:rFonts w:ascii="Uniwroclavica" w:hAnsi="Uniwroclavica"/>
        </w:rPr>
        <w:t>” każda oferta podlegająca ocenie otrzyma ilość punktów, zaokrągloną do dwóch miejsc po przecinku, wynikającą z następującego algorytmu:</w:t>
      </w:r>
    </w:p>
    <w:p w14:paraId="03656C89" w14:textId="77777777" w:rsidR="00197A9F" w:rsidRPr="003F3216" w:rsidRDefault="00197A9F" w:rsidP="00197A9F">
      <w:pPr>
        <w:pStyle w:val="Akapitzlist"/>
        <w:spacing w:after="0" w:line="276" w:lineRule="auto"/>
        <w:ind w:left="851"/>
        <w:jc w:val="both"/>
        <w:rPr>
          <w:rFonts w:ascii="Uniwroclavica" w:hAnsi="Uniwroclavica"/>
        </w:rPr>
      </w:pPr>
    </w:p>
    <w:p w14:paraId="60667CE4" w14:textId="77777777" w:rsidR="008C25D3" w:rsidRPr="00197A9F" w:rsidRDefault="008C25D3" w:rsidP="008C25D3">
      <w:pPr>
        <w:pStyle w:val="Akapitzlist"/>
        <w:spacing w:after="0"/>
        <w:ind w:left="1146"/>
        <w:jc w:val="center"/>
        <w:rPr>
          <w:rFonts w:ascii="Uniwroclavica" w:hAnsi="Uniwroclavica"/>
          <w:b/>
          <w:bCs/>
        </w:rPr>
      </w:pPr>
      <w:r w:rsidRPr="00197A9F">
        <w:rPr>
          <w:rFonts w:ascii="Uniwroclavica" w:hAnsi="Uniwroclavica"/>
          <w:b/>
          <w:bCs/>
        </w:rPr>
        <w:t>liczba obiektów sportowo-rekreacyjnych badanej oferty</w:t>
      </w:r>
    </w:p>
    <w:p w14:paraId="56D22BB7" w14:textId="5EF234AA" w:rsidR="008C25D3" w:rsidRPr="00197A9F" w:rsidRDefault="008C25D3" w:rsidP="008C25D3">
      <w:pPr>
        <w:jc w:val="center"/>
        <w:rPr>
          <w:rFonts w:ascii="Uniwroclavica" w:hAnsi="Uniwroclavica"/>
          <w:b/>
          <w:bCs/>
          <w:sz w:val="22"/>
          <w:szCs w:val="22"/>
        </w:rPr>
      </w:pPr>
      <w:proofErr w:type="spellStart"/>
      <w:r w:rsidRPr="00197A9F">
        <w:rPr>
          <w:rFonts w:ascii="Uniwroclavica" w:hAnsi="Uniwroclavica"/>
          <w:b/>
          <w:bCs/>
          <w:sz w:val="22"/>
          <w:szCs w:val="22"/>
        </w:rPr>
        <w:t>Lw</w:t>
      </w:r>
      <w:proofErr w:type="spellEnd"/>
      <w:r w:rsidRPr="00197A9F">
        <w:rPr>
          <w:rFonts w:ascii="Uniwroclavica" w:hAnsi="Uniwroclavica"/>
          <w:b/>
          <w:bCs/>
          <w:sz w:val="22"/>
          <w:szCs w:val="22"/>
        </w:rPr>
        <w:t xml:space="preserve"> = ---------------------------------------------------------------------------- x 20</w:t>
      </w:r>
    </w:p>
    <w:p w14:paraId="57E3F31B" w14:textId="0CDB4024" w:rsidR="008C25D3" w:rsidRPr="00197A9F" w:rsidRDefault="008C25D3" w:rsidP="008C25D3">
      <w:pPr>
        <w:jc w:val="center"/>
        <w:rPr>
          <w:rFonts w:ascii="Uniwroclavica" w:hAnsi="Uniwroclavica"/>
          <w:b/>
          <w:bCs/>
          <w:sz w:val="22"/>
          <w:szCs w:val="22"/>
        </w:rPr>
      </w:pPr>
      <w:r w:rsidRPr="00197A9F">
        <w:rPr>
          <w:rFonts w:ascii="Uniwroclavica" w:hAnsi="Uniwroclavica"/>
          <w:b/>
          <w:bCs/>
          <w:sz w:val="22"/>
          <w:szCs w:val="22"/>
        </w:rPr>
        <w:t>najwyższa liczba obiektów sportowo-rekreacyjnych spośród wszystkich ofert</w:t>
      </w:r>
    </w:p>
    <w:p w14:paraId="4D0E8158" w14:textId="77777777" w:rsidR="0028605F" w:rsidRPr="003F3216" w:rsidRDefault="0028605F" w:rsidP="00197A9F">
      <w:pPr>
        <w:pStyle w:val="Akapitzlist"/>
        <w:spacing w:after="0" w:line="276" w:lineRule="auto"/>
        <w:ind w:left="0"/>
        <w:jc w:val="both"/>
        <w:rPr>
          <w:rFonts w:ascii="Uniwroclavica" w:hAnsi="Uniwroclavica"/>
          <w:b/>
          <w:bCs/>
        </w:rPr>
      </w:pPr>
      <w:r w:rsidRPr="003F3216">
        <w:rPr>
          <w:rFonts w:ascii="Uniwroclavica" w:hAnsi="Uniwroclavica"/>
          <w:b/>
          <w:bCs/>
        </w:rPr>
        <w:t>UWAGA!</w:t>
      </w:r>
    </w:p>
    <w:p w14:paraId="4084F57E" w14:textId="77777777" w:rsidR="0028605F" w:rsidRPr="003F3216" w:rsidRDefault="0028605F" w:rsidP="00197A9F">
      <w:pPr>
        <w:pStyle w:val="Akapitzlist"/>
        <w:numPr>
          <w:ilvl w:val="0"/>
          <w:numId w:val="63"/>
        </w:numPr>
        <w:spacing w:after="0" w:line="276" w:lineRule="auto"/>
        <w:jc w:val="both"/>
        <w:rPr>
          <w:rFonts w:ascii="Uniwroclavica" w:hAnsi="Uniwroclavica"/>
        </w:rPr>
      </w:pPr>
      <w:r w:rsidRPr="003F3216">
        <w:rPr>
          <w:rFonts w:ascii="Uniwroclavica" w:hAnsi="Uniwroclavica"/>
        </w:rPr>
        <w:t>Zamawiający informuje, że Wykonawca, który nie wskaże w formularzu ofertowym liczby obiektów sportowo-rekreacyjnych na terenie  m. Wrocław  otrzyma 0 (zero) punktów.</w:t>
      </w:r>
    </w:p>
    <w:p w14:paraId="47CACB86" w14:textId="77777777" w:rsidR="0028605F" w:rsidRPr="003F3216" w:rsidRDefault="0028605F" w:rsidP="00197A9F">
      <w:pPr>
        <w:pStyle w:val="Akapitzlist"/>
        <w:numPr>
          <w:ilvl w:val="0"/>
          <w:numId w:val="63"/>
        </w:numPr>
        <w:spacing w:after="0" w:line="276" w:lineRule="auto"/>
        <w:jc w:val="both"/>
        <w:rPr>
          <w:rFonts w:ascii="Uniwroclavica" w:hAnsi="Uniwroclavica"/>
        </w:rPr>
      </w:pPr>
      <w:r w:rsidRPr="003F3216">
        <w:rPr>
          <w:rFonts w:ascii="Uniwroclavica" w:hAnsi="Uniwroclavica"/>
        </w:rPr>
        <w:t>Maksymalna ilość punktów, jaką może otrzymać Wykonawca w niniejszym kryterium wynosi 20 punktów.</w:t>
      </w:r>
    </w:p>
    <w:p w14:paraId="49EEAAF9" w14:textId="77777777" w:rsidR="0028605F" w:rsidRDefault="0028605F" w:rsidP="00197A9F">
      <w:pPr>
        <w:pStyle w:val="Akapitzlist"/>
        <w:numPr>
          <w:ilvl w:val="0"/>
          <w:numId w:val="63"/>
        </w:numPr>
        <w:spacing w:after="0" w:line="276" w:lineRule="auto"/>
        <w:jc w:val="both"/>
        <w:rPr>
          <w:rFonts w:ascii="Uniwroclavica" w:hAnsi="Uniwroclavica"/>
        </w:rPr>
      </w:pPr>
      <w:r w:rsidRPr="003F3216">
        <w:rPr>
          <w:rFonts w:ascii="Uniwroclavica" w:hAnsi="Uniwroclavica"/>
        </w:rPr>
        <w:t>W przypadku, gdy Wykonawca zaoferuje dostęp do mniejszej liczby obiektów niż minimalna wskazana przez Zamawiającego w pkt 2 opisie przedmiotu zamówienia (</w:t>
      </w:r>
      <w:r w:rsidRPr="003F3216">
        <w:rPr>
          <w:rFonts w:ascii="Uniwroclavica" w:hAnsi="Uniwroclavica"/>
          <w:b/>
          <w:bCs/>
        </w:rPr>
        <w:t>załącznik nr  1 do SWZ</w:t>
      </w:r>
      <w:r w:rsidRPr="003F3216">
        <w:rPr>
          <w:rFonts w:ascii="Uniwroclavica" w:hAnsi="Uniwroclavica"/>
        </w:rPr>
        <w:t xml:space="preserve">), Zamawiający odrzuci ofertę tego Wykonawcy na podstawie art. 226 ust. 1 pkt 5 </w:t>
      </w:r>
      <w:proofErr w:type="spellStart"/>
      <w:r w:rsidRPr="003F3216">
        <w:rPr>
          <w:rFonts w:ascii="Uniwroclavica" w:hAnsi="Uniwroclavica"/>
        </w:rPr>
        <w:t>p.z.p</w:t>
      </w:r>
      <w:proofErr w:type="spellEnd"/>
      <w:r w:rsidRPr="003F3216">
        <w:rPr>
          <w:rFonts w:ascii="Uniwroclavica" w:hAnsi="Uniwroclavica"/>
        </w:rPr>
        <w:t>.</w:t>
      </w:r>
    </w:p>
    <w:p w14:paraId="5E2A401B" w14:textId="77777777" w:rsidR="00197A9F" w:rsidRPr="003F3216" w:rsidRDefault="00197A9F" w:rsidP="00197A9F">
      <w:pPr>
        <w:pStyle w:val="Akapitzlist"/>
        <w:spacing w:after="0" w:line="276" w:lineRule="auto"/>
        <w:jc w:val="both"/>
        <w:rPr>
          <w:rFonts w:ascii="Uniwroclavica" w:hAnsi="Uniwroclavica"/>
        </w:rPr>
      </w:pPr>
    </w:p>
    <w:p w14:paraId="78FF8B21" w14:textId="5CC09DAE" w:rsidR="00257AC4" w:rsidRPr="00B87A28" w:rsidRDefault="00257AC4" w:rsidP="00D95EF2">
      <w:pPr>
        <w:pStyle w:val="Akapitzlist"/>
        <w:numPr>
          <w:ilvl w:val="0"/>
          <w:numId w:val="64"/>
        </w:numPr>
        <w:tabs>
          <w:tab w:val="clear" w:pos="720"/>
        </w:tabs>
        <w:spacing w:after="0" w:line="276" w:lineRule="auto"/>
        <w:ind w:left="426" w:hanging="426"/>
        <w:jc w:val="both"/>
        <w:rPr>
          <w:rFonts w:ascii="Uniwroclavica" w:hAnsi="Uniwroclavica" w:cstheme="minorHAnsi"/>
        </w:rPr>
      </w:pPr>
      <w:r w:rsidRPr="00B87A28">
        <w:rPr>
          <w:rFonts w:ascii="Uniwroclavica" w:hAnsi="Uniwroclavica" w:cstheme="minorHAnsi"/>
        </w:rPr>
        <w:t>Ocenie będą podlegać wyłącznie oferty niepodlegające odrzuceniu</w:t>
      </w:r>
      <w:r w:rsidR="0028605F" w:rsidRPr="00B87A28">
        <w:rPr>
          <w:rFonts w:ascii="Uniwroclavica" w:hAnsi="Uniwroclavica" w:cstheme="minorHAnsi"/>
        </w:rPr>
        <w:t xml:space="preserve"> złożone przez Wykonawców niepodlegających wykluczeniu z niniejszego postępowania.</w:t>
      </w:r>
    </w:p>
    <w:p w14:paraId="7E8970C6" w14:textId="77777777" w:rsidR="00257AC4" w:rsidRPr="00B87A28" w:rsidRDefault="00257AC4" w:rsidP="00D95EF2">
      <w:pPr>
        <w:pStyle w:val="Akapitzlist"/>
        <w:numPr>
          <w:ilvl w:val="0"/>
          <w:numId w:val="16"/>
        </w:numPr>
        <w:spacing w:after="0" w:line="276" w:lineRule="auto"/>
        <w:ind w:left="426" w:hanging="426"/>
        <w:jc w:val="both"/>
        <w:rPr>
          <w:rFonts w:ascii="Uniwroclavica" w:hAnsi="Uniwroclavica" w:cstheme="minorHAnsi"/>
        </w:rPr>
      </w:pPr>
      <w:r w:rsidRPr="00B87A28">
        <w:rPr>
          <w:rFonts w:ascii="Uniwroclavica" w:hAnsi="Uniwroclavica" w:cstheme="minorHAnsi"/>
        </w:rPr>
        <w:t>W sytuacji, gdy Zamawiający nie będzie mógł wybrać najkorzystniejszej oferty ze względu na to, że dwie lub więcej ofert przedstawia taki sam bilans ceny i innych kryteriów oceny ofert, Zamawiający wybierze spośród tych ofert tą, która otrzymała najwyższą ocenę w kryterium o najwyższej wadze.</w:t>
      </w:r>
    </w:p>
    <w:p w14:paraId="79B86738" w14:textId="77777777" w:rsidR="00257AC4" w:rsidRPr="00B87A28" w:rsidRDefault="00257AC4" w:rsidP="00D95EF2">
      <w:pPr>
        <w:pStyle w:val="Akapitzlist"/>
        <w:numPr>
          <w:ilvl w:val="0"/>
          <w:numId w:val="16"/>
        </w:numPr>
        <w:spacing w:after="0" w:line="276" w:lineRule="auto"/>
        <w:ind w:left="426" w:hanging="426"/>
        <w:jc w:val="both"/>
        <w:rPr>
          <w:rFonts w:ascii="Uniwroclavica" w:hAnsi="Uniwroclavica" w:cstheme="minorHAnsi"/>
        </w:rPr>
      </w:pPr>
      <w:r w:rsidRPr="00B87A28">
        <w:rPr>
          <w:rFonts w:ascii="Uniwroclavica" w:hAnsi="Uniwroclavica" w:cstheme="minorHAnsi"/>
        </w:rPr>
        <w:t>Jeżeli powyższa sytuacja uniemożliwi dokonanie wyboru oferty najkorzystniejszej, ze względu na fakt, że oferty otrzymały taką samą ocenę w kryterium o najwyższej wadze, Zamawiający wybierze ofertę z najniższą ceną.</w:t>
      </w:r>
    </w:p>
    <w:p w14:paraId="12AE73BF" w14:textId="36F6918A" w:rsidR="00CD67CD" w:rsidRPr="00197A9F" w:rsidRDefault="00257AC4" w:rsidP="00257AC4">
      <w:pPr>
        <w:pStyle w:val="Akapitzlist"/>
        <w:numPr>
          <w:ilvl w:val="0"/>
          <w:numId w:val="16"/>
        </w:numPr>
        <w:spacing w:after="0" w:line="276" w:lineRule="auto"/>
        <w:ind w:left="426" w:hanging="426"/>
        <w:jc w:val="both"/>
        <w:rPr>
          <w:rFonts w:ascii="Uniwroclavica" w:hAnsi="Uniwroclavica" w:cstheme="minorHAnsi"/>
        </w:rPr>
      </w:pPr>
      <w:r w:rsidRPr="00B87A28">
        <w:rPr>
          <w:rFonts w:ascii="Uniwroclavica" w:hAnsi="Uniwroclavica" w:cstheme="minorHAnsi"/>
        </w:rPr>
        <w:t>W toku badania i oceny ofert Zamawiający może żądać od Wykonawców wyjaśnień dotyczących treści złożonych przez nich ofert lub innych składanych dokumentów lub oświadczeń. Wykonawcy są zobowiązani do przedstawienia wyjaśnień w terminie wskazanym przez Zamawiającego.</w:t>
      </w:r>
    </w:p>
    <w:p w14:paraId="1D2F400A" w14:textId="77777777"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30" w:name="_Toc227570991"/>
      <w:r w:rsidRPr="00B87A28">
        <w:rPr>
          <w:rFonts w:ascii="Uniwroclavica" w:hAnsi="Uniwroclavica" w:cstheme="minorHAnsi"/>
          <w:b/>
          <w:bCs/>
          <w:color w:val="0075BF"/>
          <w:sz w:val="24"/>
          <w:szCs w:val="24"/>
        </w:rPr>
        <w:t>Informacje o formalnościach, jakie muszą zostać dopełnione po wyborze oferty w celu zawarcia umowy w sprawie zamówienia publicznego</w:t>
      </w:r>
      <w:bookmarkEnd w:id="30"/>
    </w:p>
    <w:p w14:paraId="38B87129" w14:textId="12C7AB98" w:rsidR="00257AC4" w:rsidRPr="00B87A28" w:rsidRDefault="00257AC4" w:rsidP="001465E5">
      <w:pPr>
        <w:pStyle w:val="Akapitzlist"/>
        <w:numPr>
          <w:ilvl w:val="0"/>
          <w:numId w:val="27"/>
        </w:numPr>
        <w:spacing w:after="0" w:line="276" w:lineRule="auto"/>
        <w:jc w:val="both"/>
        <w:rPr>
          <w:rFonts w:ascii="Uniwroclavica" w:hAnsi="Uniwroclavica" w:cstheme="minorHAnsi"/>
        </w:rPr>
      </w:pPr>
      <w:r w:rsidRPr="00B87A28">
        <w:rPr>
          <w:rFonts w:ascii="Uniwroclavica" w:hAnsi="Uniwroclavica" w:cstheme="minorHAnsi"/>
        </w:rPr>
        <w:t xml:space="preserve">Zamawiający zawiera umowę w sprawie zamówienia publicznego, z uwzględnieniem art. 577 </w:t>
      </w:r>
      <w:proofErr w:type="spellStart"/>
      <w:r w:rsidR="003871D0" w:rsidRPr="00B87A28">
        <w:rPr>
          <w:rFonts w:ascii="Uniwroclavica" w:hAnsi="Uniwroclavica" w:cstheme="minorHAnsi"/>
        </w:rPr>
        <w:t>u</w:t>
      </w:r>
      <w:r w:rsidRPr="00B87A28">
        <w:rPr>
          <w:rFonts w:ascii="Uniwroclavica" w:hAnsi="Uniwroclavica" w:cstheme="minorHAnsi"/>
        </w:rPr>
        <w:t>Pzp</w:t>
      </w:r>
      <w:proofErr w:type="spellEnd"/>
      <w:r w:rsidRPr="00B87A28">
        <w:rPr>
          <w:rFonts w:ascii="Uniwroclavica" w:hAnsi="Uniwroclavica" w:cstheme="minorHAnsi"/>
        </w:rPr>
        <w:t>, w terminie nie krótszym niż 5 dni od dnia przesłania zawiadomienia o wyborze najkorzystniejszej oferty, jeżeli zawiadomienie to zostało przesłane przy użyciu środków komunikacji elektronicznej.</w:t>
      </w:r>
    </w:p>
    <w:p w14:paraId="16DA0E36" w14:textId="77777777" w:rsidR="00257AC4" w:rsidRPr="00B87A28" w:rsidRDefault="00257AC4" w:rsidP="001465E5">
      <w:pPr>
        <w:pStyle w:val="Akapitzlist"/>
        <w:numPr>
          <w:ilvl w:val="0"/>
          <w:numId w:val="27"/>
        </w:numPr>
        <w:spacing w:after="0" w:line="276" w:lineRule="auto"/>
        <w:ind w:left="426" w:hanging="426"/>
        <w:jc w:val="both"/>
        <w:rPr>
          <w:rFonts w:ascii="Uniwroclavica" w:hAnsi="Uniwroclavica" w:cstheme="minorHAnsi"/>
        </w:rPr>
      </w:pPr>
      <w:r w:rsidRPr="00B87A28">
        <w:rPr>
          <w:rFonts w:ascii="Uniwroclavica" w:hAnsi="Uniwroclavica" w:cstheme="minorHAnsi"/>
        </w:rPr>
        <w:t>Zamawiający może zawrzeć umową w sprawie zamówienia publicznego przed upływem terminu, o którym mowa w ust. 1, jeżeli w postępowaniu o udzielenie zamówienia złożono tylko jedną ofertą.</w:t>
      </w:r>
    </w:p>
    <w:p w14:paraId="465FD8B3" w14:textId="47718207" w:rsidR="00257AC4" w:rsidRPr="00B87A28" w:rsidRDefault="00257AC4" w:rsidP="001465E5">
      <w:pPr>
        <w:pStyle w:val="Akapitzlist"/>
        <w:numPr>
          <w:ilvl w:val="0"/>
          <w:numId w:val="27"/>
        </w:numPr>
        <w:spacing w:after="0" w:line="276" w:lineRule="auto"/>
        <w:ind w:left="426" w:hanging="426"/>
        <w:jc w:val="both"/>
        <w:rPr>
          <w:rFonts w:ascii="Uniwroclavica" w:hAnsi="Uniwroclavica" w:cstheme="minorHAnsi"/>
        </w:rPr>
      </w:pPr>
      <w:r w:rsidRPr="00B87A28">
        <w:rPr>
          <w:rFonts w:ascii="Uniwroclavica" w:hAnsi="Uniwroclavica" w:cstheme="minorHAnsi"/>
        </w:rPr>
        <w:lastRenderedPageBreak/>
        <w:t>Wykonawca, którego oferta została wybrana, jako najkorzystniejsza, zostanie poinformowany przez Zamawiającego o miejscu</w:t>
      </w:r>
      <w:r w:rsidR="00C84456" w:rsidRPr="00B87A28">
        <w:rPr>
          <w:rFonts w:ascii="Uniwroclavica" w:hAnsi="Uniwroclavica" w:cstheme="minorHAnsi"/>
        </w:rPr>
        <w:t xml:space="preserve">, </w:t>
      </w:r>
      <w:r w:rsidRPr="00B87A28">
        <w:rPr>
          <w:rFonts w:ascii="Uniwroclavica" w:hAnsi="Uniwroclavica" w:cstheme="minorHAnsi"/>
        </w:rPr>
        <w:t>terminie podpisania umowy.</w:t>
      </w:r>
      <w:r w:rsidR="00BB7A4B" w:rsidRPr="00B87A28">
        <w:rPr>
          <w:rFonts w:ascii="Uniwroclavica" w:hAnsi="Uniwroclavica" w:cstheme="minorHAnsi"/>
        </w:rPr>
        <w:t xml:space="preserve"> Zamawiający dopuszcza zawarcie umowy w formie elektronicznej zgodnie z paragrafem 78</w:t>
      </w:r>
      <w:r w:rsidR="00BB7A4B" w:rsidRPr="00B87A28">
        <w:rPr>
          <w:rFonts w:ascii="Uniwroclavica" w:hAnsi="Uniwroclavica" w:cstheme="minorHAnsi"/>
          <w:vertAlign w:val="superscript"/>
        </w:rPr>
        <w:t>1</w:t>
      </w:r>
      <w:r w:rsidR="00BB7A4B" w:rsidRPr="00B87A28">
        <w:rPr>
          <w:rFonts w:ascii="Uniwroclavica" w:hAnsi="Uniwroclavica" w:cstheme="minorHAnsi"/>
        </w:rPr>
        <w:t xml:space="preserve"> ustawy z dnia 23 kwietnia 1964 r. Kodeks cywilny.</w:t>
      </w:r>
    </w:p>
    <w:p w14:paraId="660935E0" w14:textId="4D0180E1" w:rsidR="00257AC4" w:rsidRPr="00B87A28" w:rsidRDefault="00257AC4" w:rsidP="001465E5">
      <w:pPr>
        <w:pStyle w:val="Akapitzlist"/>
        <w:numPr>
          <w:ilvl w:val="0"/>
          <w:numId w:val="27"/>
        </w:numPr>
        <w:spacing w:after="0" w:line="276" w:lineRule="auto"/>
        <w:ind w:left="426" w:hanging="426"/>
        <w:jc w:val="both"/>
        <w:rPr>
          <w:rFonts w:ascii="Uniwroclavica" w:hAnsi="Uniwroclavica" w:cstheme="minorHAnsi"/>
        </w:rPr>
      </w:pPr>
      <w:r w:rsidRPr="00B87A28">
        <w:rPr>
          <w:rFonts w:ascii="Uniwroclavica" w:hAnsi="Uniwroclavica" w:cstheme="minorHAnsi"/>
        </w:rPr>
        <w:t>Wykonawca, o którym mowa w ust. 1, ma obowiązek zawrzeć umowę w sprawie zamówienia na warunkach określonych w</w:t>
      </w:r>
      <w:r w:rsidR="003C3BD9" w:rsidRPr="00B87A28">
        <w:rPr>
          <w:rFonts w:ascii="Uniwroclavica" w:hAnsi="Uniwroclavica" w:cstheme="minorHAnsi"/>
        </w:rPr>
        <w:t xml:space="preserve"> Projektowanych postanowieniach umowy</w:t>
      </w:r>
      <w:r w:rsidRPr="00B87A28">
        <w:rPr>
          <w:rFonts w:ascii="Uniwroclavica" w:hAnsi="Uniwroclavica" w:cstheme="minorHAnsi"/>
        </w:rPr>
        <w:t>, któr</w:t>
      </w:r>
      <w:r w:rsidR="003C3BD9" w:rsidRPr="00B87A28">
        <w:rPr>
          <w:rFonts w:ascii="Uniwroclavica" w:hAnsi="Uniwroclavica" w:cstheme="minorHAnsi"/>
        </w:rPr>
        <w:t>e</w:t>
      </w:r>
      <w:r w:rsidRPr="00B87A28">
        <w:rPr>
          <w:rFonts w:ascii="Uniwroclavica" w:hAnsi="Uniwroclavica" w:cstheme="minorHAnsi"/>
        </w:rPr>
        <w:t xml:space="preserve"> stanowi</w:t>
      </w:r>
      <w:r w:rsidR="003C3BD9" w:rsidRPr="00B87A28">
        <w:rPr>
          <w:rFonts w:ascii="Uniwroclavica" w:hAnsi="Uniwroclavica" w:cstheme="minorHAnsi"/>
        </w:rPr>
        <w:t>ą</w:t>
      </w:r>
      <w:r w:rsidRPr="00B87A28">
        <w:rPr>
          <w:rFonts w:ascii="Uniwroclavica" w:hAnsi="Uniwroclavica" w:cstheme="minorHAnsi"/>
        </w:rPr>
        <w:t xml:space="preserve"> zał. nr</w:t>
      </w:r>
      <w:r w:rsidR="003C3BD9" w:rsidRPr="00B87A28">
        <w:rPr>
          <w:rFonts w:ascii="Uniwroclavica" w:hAnsi="Uniwroclavica" w:cstheme="minorHAnsi"/>
        </w:rPr>
        <w:t xml:space="preserve"> 4</w:t>
      </w:r>
      <w:r w:rsidRPr="00B87A28">
        <w:rPr>
          <w:rFonts w:ascii="Uniwroclavica" w:hAnsi="Uniwroclavica" w:cstheme="minorHAnsi"/>
        </w:rPr>
        <w:t xml:space="preserve"> do SWZ. Umowa zostanie uzupełniona o zapisy wynikające ze złożonej oferty.</w:t>
      </w:r>
    </w:p>
    <w:p w14:paraId="007583B9" w14:textId="77777777" w:rsidR="00081DDB" w:rsidRPr="00B87A28" w:rsidRDefault="00081DDB" w:rsidP="001465E5">
      <w:pPr>
        <w:pStyle w:val="Akapitzlist"/>
        <w:numPr>
          <w:ilvl w:val="0"/>
          <w:numId w:val="27"/>
        </w:numPr>
        <w:spacing w:after="0" w:line="276" w:lineRule="auto"/>
        <w:ind w:left="426" w:hanging="426"/>
        <w:jc w:val="both"/>
        <w:rPr>
          <w:rFonts w:ascii="Uniwroclavica" w:hAnsi="Uniwroclavica" w:cstheme="minorHAnsi"/>
        </w:rPr>
      </w:pPr>
      <w:r w:rsidRPr="00B87A28">
        <w:rPr>
          <w:rFonts w:ascii="Uniwroclavica" w:hAnsi="Uniwroclavica" w:cstheme="minorHAnsi"/>
        </w:rPr>
        <w:t>Przed podpisaniem umowy Wykonawca obowiązany jest do przedłożenia Zamawiającemu (o ile dokumenty te nie zostały przedłożone w toku postępowania o udzielenie zamówienia publicznego – w przeciwnym przypadku wystarczające jest potwierdzenie Wykonawcy, że dokumenty przedłożone w toku postępowania o udzielenie zamówienia publicznego zachowują ważność):</w:t>
      </w:r>
    </w:p>
    <w:p w14:paraId="019405AD" w14:textId="77777777" w:rsidR="00081DDB" w:rsidRPr="00B87A28" w:rsidRDefault="00081DDB" w:rsidP="001465E5">
      <w:pPr>
        <w:pStyle w:val="Akapitzlist"/>
        <w:numPr>
          <w:ilvl w:val="0"/>
          <w:numId w:val="28"/>
        </w:numPr>
        <w:spacing w:after="0" w:line="276" w:lineRule="auto"/>
        <w:jc w:val="both"/>
        <w:rPr>
          <w:rFonts w:ascii="Uniwroclavica" w:hAnsi="Uniwroclavica" w:cstheme="minorHAnsi"/>
        </w:rPr>
      </w:pPr>
      <w:r w:rsidRPr="00B87A28">
        <w:rPr>
          <w:rFonts w:ascii="Uniwroclavica" w:hAnsi="Uniwroclavica" w:cstheme="minorHAnsi"/>
        </w:rPr>
        <w:t>pełnomocnictwa do podpisania umowy, w przypadku, gdy upoważnienie nie wynika z dokumentów rejestrowych Wykonawcy;</w:t>
      </w:r>
    </w:p>
    <w:p w14:paraId="465B8BA0" w14:textId="1C9A6D88" w:rsidR="002D0186" w:rsidRPr="00B87A28" w:rsidRDefault="002D0186" w:rsidP="001465E5">
      <w:pPr>
        <w:pStyle w:val="Akapitzlist"/>
        <w:numPr>
          <w:ilvl w:val="0"/>
          <w:numId w:val="28"/>
        </w:numPr>
        <w:spacing w:after="0" w:line="276" w:lineRule="auto"/>
        <w:jc w:val="both"/>
        <w:rPr>
          <w:rFonts w:ascii="Uniwroclavica" w:hAnsi="Uniwroclavica" w:cstheme="minorHAnsi"/>
        </w:rPr>
      </w:pPr>
      <w:r w:rsidRPr="00B87A28">
        <w:rPr>
          <w:rFonts w:ascii="Uniwroclavica" w:hAnsi="Uniwroclavica" w:cstheme="minorHAnsi"/>
        </w:rPr>
        <w:t>w przypadku Wykonawców wspólnie ubiegających się o udzielenie zamówienia: umowy regulującej współpracę tych Wykonawców;</w:t>
      </w:r>
    </w:p>
    <w:p w14:paraId="30CD81F7" w14:textId="313FFD4F" w:rsidR="00257AC4" w:rsidRPr="00197A9F" w:rsidRDefault="00257AC4" w:rsidP="00257AC4">
      <w:pPr>
        <w:pStyle w:val="Akapitzlist"/>
        <w:numPr>
          <w:ilvl w:val="0"/>
          <w:numId w:val="27"/>
        </w:numPr>
        <w:spacing w:after="0" w:line="276" w:lineRule="auto"/>
        <w:ind w:left="426" w:hanging="426"/>
        <w:jc w:val="both"/>
        <w:rPr>
          <w:rFonts w:ascii="Uniwroclavica" w:hAnsi="Uniwroclavica" w:cstheme="minorHAnsi"/>
        </w:rPr>
      </w:pPr>
      <w:r w:rsidRPr="00B87A28">
        <w:rPr>
          <w:rFonts w:ascii="Uniwroclavica" w:hAnsi="Uniwroclavica" w:cstheme="minorHAnsi"/>
        </w:rPr>
        <w:t>Jeżeli Wykonawca, którego oferta została wybrana, jako najkorzystniejsza, uchyla się od zawarcia umowy w sprawie zamówienia publicznego Zamawiający może dokonać ponownego badania i oceny ofert spośród ofert pozostałych w postępowaniu Wykonawców albo unieważnić postępowanie.</w:t>
      </w:r>
    </w:p>
    <w:p w14:paraId="56FFB2B3" w14:textId="77777777"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31" w:name="_Toc123731581"/>
      <w:bookmarkStart w:id="32" w:name="_Toc123731619"/>
      <w:bookmarkStart w:id="33" w:name="_Toc124142079"/>
      <w:bookmarkStart w:id="34" w:name="_Toc123731582"/>
      <w:bookmarkStart w:id="35" w:name="_Toc123731620"/>
      <w:bookmarkStart w:id="36" w:name="_Toc124142080"/>
      <w:bookmarkStart w:id="37" w:name="_Toc227570992"/>
      <w:bookmarkEnd w:id="31"/>
      <w:bookmarkEnd w:id="32"/>
      <w:bookmarkEnd w:id="33"/>
      <w:bookmarkEnd w:id="34"/>
      <w:bookmarkEnd w:id="35"/>
      <w:bookmarkEnd w:id="36"/>
      <w:r w:rsidRPr="00B87A28">
        <w:rPr>
          <w:rFonts w:ascii="Uniwroclavica" w:hAnsi="Uniwroclavica" w:cstheme="minorHAnsi"/>
          <w:b/>
          <w:bCs/>
          <w:color w:val="0075BF"/>
          <w:sz w:val="24"/>
          <w:szCs w:val="24"/>
        </w:rPr>
        <w:t>Pouczenie o środkach ochrony prawnej przysługujących Wykonawcy</w:t>
      </w:r>
      <w:bookmarkEnd w:id="37"/>
    </w:p>
    <w:p w14:paraId="2A77724B" w14:textId="3B543B89" w:rsidR="00257AC4" w:rsidRPr="00B87A28" w:rsidRDefault="00257AC4" w:rsidP="00257AC4">
      <w:pPr>
        <w:pStyle w:val="Akapitzlist"/>
        <w:numPr>
          <w:ilvl w:val="0"/>
          <w:numId w:val="11"/>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Środki ochrony prawnej przysługują Wykonawcy, jeżeli ma lub miał interes w uzyskaniu zamówienia oraz poniósł lub może ponieść szkodę w wyniku naruszenia przez Zamawiającego przepisów </w:t>
      </w:r>
      <w:proofErr w:type="spellStart"/>
      <w:r w:rsidR="00FA6E60" w:rsidRPr="00B87A28">
        <w:rPr>
          <w:rFonts w:ascii="Uniwroclavica" w:hAnsi="Uniwroclavica" w:cstheme="minorHAnsi"/>
        </w:rPr>
        <w:t>u</w:t>
      </w:r>
      <w:r w:rsidRPr="00B87A28">
        <w:rPr>
          <w:rFonts w:ascii="Uniwroclavica" w:hAnsi="Uniwroclavica" w:cstheme="minorHAnsi"/>
        </w:rPr>
        <w:t>Pzp</w:t>
      </w:r>
      <w:proofErr w:type="spellEnd"/>
      <w:r w:rsidRPr="00B87A28">
        <w:rPr>
          <w:rFonts w:ascii="Uniwroclavica" w:hAnsi="Uniwroclavica" w:cstheme="minorHAnsi"/>
        </w:rPr>
        <w:t>.</w:t>
      </w:r>
    </w:p>
    <w:p w14:paraId="436864FD" w14:textId="77777777" w:rsidR="00257AC4" w:rsidRPr="00B87A28" w:rsidRDefault="00257AC4" w:rsidP="00257AC4">
      <w:pPr>
        <w:pStyle w:val="Akapitzlist"/>
        <w:numPr>
          <w:ilvl w:val="0"/>
          <w:numId w:val="11"/>
        </w:numPr>
        <w:spacing w:after="0" w:line="276" w:lineRule="auto"/>
        <w:ind w:left="426" w:hanging="426"/>
        <w:jc w:val="both"/>
        <w:rPr>
          <w:rFonts w:ascii="Uniwroclavica" w:hAnsi="Uniwroclavica" w:cstheme="minorHAnsi"/>
        </w:rPr>
      </w:pPr>
      <w:r w:rsidRPr="00B87A28">
        <w:rPr>
          <w:rFonts w:ascii="Uniwroclavica" w:hAnsi="Uniwroclavica" w:cstheme="minorHAnsi"/>
        </w:rPr>
        <w:t>Odwołanie przysługuje na:</w:t>
      </w:r>
    </w:p>
    <w:p w14:paraId="16F70B2A" w14:textId="77777777" w:rsidR="00257AC4" w:rsidRPr="00B87A28" w:rsidRDefault="00257AC4" w:rsidP="00257AC4">
      <w:pPr>
        <w:pStyle w:val="Akapitzlist"/>
        <w:numPr>
          <w:ilvl w:val="1"/>
          <w:numId w:val="11"/>
        </w:numPr>
        <w:spacing w:after="0" w:line="276" w:lineRule="auto"/>
        <w:ind w:left="851" w:hanging="425"/>
        <w:jc w:val="both"/>
        <w:rPr>
          <w:rFonts w:ascii="Uniwroclavica" w:hAnsi="Uniwroclavica" w:cstheme="minorHAnsi"/>
        </w:rPr>
      </w:pPr>
      <w:r w:rsidRPr="00B87A28">
        <w:rPr>
          <w:rFonts w:ascii="Uniwroclavica" w:hAnsi="Uniwroclavica" w:cstheme="minorHAnsi"/>
        </w:rPr>
        <w:t>niezgodną z przepisami ustawy czynność Zamawiającego, podjętą w postępowaniu o udzielenie zamówienia, w tym na projektowane postanowienie umowy;</w:t>
      </w:r>
    </w:p>
    <w:p w14:paraId="1E740827" w14:textId="77777777" w:rsidR="00257AC4" w:rsidRPr="00B87A28" w:rsidRDefault="00257AC4" w:rsidP="00257AC4">
      <w:pPr>
        <w:pStyle w:val="Akapitzlist"/>
        <w:numPr>
          <w:ilvl w:val="1"/>
          <w:numId w:val="11"/>
        </w:numPr>
        <w:spacing w:after="0" w:line="276" w:lineRule="auto"/>
        <w:ind w:left="851" w:hanging="425"/>
        <w:jc w:val="both"/>
        <w:rPr>
          <w:rFonts w:ascii="Uniwroclavica" w:hAnsi="Uniwroclavica" w:cstheme="minorHAnsi"/>
        </w:rPr>
      </w:pPr>
      <w:r w:rsidRPr="00B87A28">
        <w:rPr>
          <w:rFonts w:ascii="Uniwroclavica" w:hAnsi="Uniwroclavica" w:cstheme="minorHAnsi"/>
        </w:rPr>
        <w:t>zaniechanie czynności w postępowaniu o udzielenie zamówienia, do której Zamawiający był obowiązany na podstawie ustawy.</w:t>
      </w:r>
    </w:p>
    <w:p w14:paraId="646974FE" w14:textId="77777777" w:rsidR="00257AC4" w:rsidRPr="00B87A28" w:rsidRDefault="00257AC4" w:rsidP="00257AC4">
      <w:pPr>
        <w:pStyle w:val="Akapitzlist"/>
        <w:numPr>
          <w:ilvl w:val="0"/>
          <w:numId w:val="11"/>
        </w:numPr>
        <w:spacing w:after="0" w:line="276" w:lineRule="auto"/>
        <w:ind w:left="426" w:hanging="426"/>
        <w:jc w:val="both"/>
        <w:rPr>
          <w:rFonts w:ascii="Uniwroclavica" w:hAnsi="Uniwroclavica" w:cstheme="minorHAnsi"/>
        </w:rPr>
      </w:pPr>
      <w:r w:rsidRPr="00B87A28">
        <w:rPr>
          <w:rFonts w:ascii="Uniwroclavica" w:hAnsi="Uniwroclavica" w:cstheme="minorHAnsi"/>
        </w:rPr>
        <w:t>Odwołanie wnosi się do Prezesa Krajowej Izby Odwoławczej w formie pisemnej albo w formie elektronicznej albo w postaci elektronicznej opatrzone podpisem zaufanym.</w:t>
      </w:r>
    </w:p>
    <w:p w14:paraId="3CBA1049" w14:textId="1DB64646" w:rsidR="00257AC4" w:rsidRPr="00B87A28" w:rsidRDefault="00257AC4" w:rsidP="00257AC4">
      <w:pPr>
        <w:pStyle w:val="Akapitzlist"/>
        <w:numPr>
          <w:ilvl w:val="0"/>
          <w:numId w:val="11"/>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Na orzeczenie Krajowej Izby Odwoławczej oraz postanowienie Prezesa Krajowej Izby Odwoławczej, o którym mowa w art. 519 ust. 1 </w:t>
      </w:r>
      <w:proofErr w:type="spellStart"/>
      <w:r w:rsidR="00FA6E60" w:rsidRPr="00B87A28">
        <w:rPr>
          <w:rFonts w:ascii="Uniwroclavica" w:hAnsi="Uniwroclavica" w:cstheme="minorHAnsi"/>
        </w:rPr>
        <w:t>u</w:t>
      </w:r>
      <w:r w:rsidRPr="00B87A28">
        <w:rPr>
          <w:rFonts w:ascii="Uniwroclavica" w:hAnsi="Uniwroclavica" w:cstheme="minorHAnsi"/>
        </w:rPr>
        <w:t>Pzp</w:t>
      </w:r>
      <w:proofErr w:type="spellEnd"/>
      <w:r w:rsidRPr="00B87A28">
        <w:rPr>
          <w:rFonts w:ascii="Uniwroclavica" w:hAnsi="Uniwroclavica" w:cstheme="minorHAnsi"/>
        </w:rPr>
        <w:t>, stronom oraz uczestnikom postępowania odwoławczego przysługuje skarga do sądu. Skargą wnosi się do Sądu Okręgowego w Warszawie za pośrednictwem Prezesa Krajowej Izby Odwoławczej.</w:t>
      </w:r>
    </w:p>
    <w:p w14:paraId="76F20978" w14:textId="10C7C0AC" w:rsidR="00257AC4" w:rsidRPr="00197A9F" w:rsidRDefault="00257AC4" w:rsidP="00257AC4">
      <w:pPr>
        <w:pStyle w:val="Akapitzlist"/>
        <w:numPr>
          <w:ilvl w:val="0"/>
          <w:numId w:val="11"/>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Szczegółowe informacje dotyczące środków ochrony prawnej określone są w Dziale IX „Środki ochrony prawnej” </w:t>
      </w:r>
      <w:proofErr w:type="spellStart"/>
      <w:r w:rsidR="00FA6E60" w:rsidRPr="00B87A28">
        <w:rPr>
          <w:rFonts w:ascii="Uniwroclavica" w:hAnsi="Uniwroclavica" w:cstheme="minorHAnsi"/>
        </w:rPr>
        <w:t>u</w:t>
      </w:r>
      <w:r w:rsidRPr="00B87A28">
        <w:rPr>
          <w:rFonts w:ascii="Uniwroclavica" w:hAnsi="Uniwroclavica" w:cstheme="minorHAnsi"/>
        </w:rPr>
        <w:t>Pzp</w:t>
      </w:r>
      <w:proofErr w:type="spellEnd"/>
      <w:r w:rsidRPr="00B87A28">
        <w:rPr>
          <w:rFonts w:ascii="Uniwroclavica" w:hAnsi="Uniwroclavica" w:cstheme="minorHAnsi"/>
        </w:rPr>
        <w:t>.</w:t>
      </w:r>
    </w:p>
    <w:p w14:paraId="3E62400C" w14:textId="77777777"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38" w:name="_Toc227570993"/>
      <w:r w:rsidRPr="00B87A28">
        <w:rPr>
          <w:rFonts w:ascii="Uniwroclavica" w:hAnsi="Uniwroclavica" w:cstheme="minorHAnsi"/>
          <w:b/>
          <w:bCs/>
          <w:color w:val="0075BF"/>
          <w:sz w:val="24"/>
          <w:szCs w:val="24"/>
        </w:rPr>
        <w:t>Klauzula informacyjna dotycząca przetwarzania danych osobowych</w:t>
      </w:r>
      <w:bookmarkEnd w:id="38"/>
    </w:p>
    <w:p w14:paraId="5A3FE526" w14:textId="550C8CC5" w:rsidR="00257AC4" w:rsidRPr="00B87A28" w:rsidRDefault="002B4EB6" w:rsidP="00363679">
      <w:pPr>
        <w:pStyle w:val="Akapitzlist"/>
        <w:numPr>
          <w:ilvl w:val="0"/>
          <w:numId w:val="12"/>
        </w:numPr>
        <w:spacing w:after="0" w:line="276" w:lineRule="auto"/>
        <w:ind w:left="426" w:hanging="426"/>
        <w:jc w:val="both"/>
        <w:rPr>
          <w:rFonts w:ascii="Uniwroclavica" w:hAnsi="Uniwroclavica" w:cstheme="minorHAnsi"/>
        </w:rPr>
      </w:pPr>
      <w:r w:rsidRPr="00B87A28">
        <w:rPr>
          <w:rFonts w:ascii="Uniwroclavica" w:hAnsi="Uniwroclavica" w:cstheme="minorHAnsi"/>
        </w:rPr>
        <w:t xml:space="preserve">Zgodnie z art. 13 ust. 1-2 rozporządzenia Parlamentu Europejskiego i Rady (UE) 2016/679 z dnia 27 kwietnia </w:t>
      </w:r>
      <w:r w:rsidR="003C3726" w:rsidRPr="00B87A28">
        <w:rPr>
          <w:rFonts w:ascii="Uniwroclavica" w:hAnsi="Uniwroclavica" w:cstheme="minorHAnsi"/>
        </w:rPr>
        <w:t>2016 r.</w:t>
      </w:r>
      <w:r w:rsidRPr="00B87A28">
        <w:rPr>
          <w:rFonts w:ascii="Uniwroclavica" w:hAnsi="Uniwroclavica" w:cstheme="minorHAnsi"/>
        </w:rPr>
        <w:t xml:space="preserve"> w sprawie ochrony osób fizycznych w związku z przetwarzaniem danych osobowych i w sprawie swobodnego przepływu takich danych oraz uchylenia dyrektywy 95/46/WE (ogólne rozporządzenie o ochronie danych) (Dz. Urz. UE L 119 z 04.05.2016, str. 1), dalej „RODO” oraz art. 19 </w:t>
      </w:r>
      <w:proofErr w:type="spellStart"/>
      <w:r w:rsidRPr="00B87A28">
        <w:rPr>
          <w:rFonts w:ascii="Uniwroclavica" w:hAnsi="Uniwroclavica" w:cstheme="minorHAnsi"/>
        </w:rPr>
        <w:t>uPzp</w:t>
      </w:r>
      <w:proofErr w:type="spellEnd"/>
      <w:r w:rsidRPr="00B87A28">
        <w:rPr>
          <w:rFonts w:ascii="Uniwroclavica" w:hAnsi="Uniwroclavica" w:cstheme="minorHAnsi"/>
        </w:rPr>
        <w:t>, Zamawiający – Uniwersytet Wrocławski - informuje, że</w:t>
      </w:r>
      <w:r w:rsidR="00257AC4" w:rsidRPr="00B87A28">
        <w:rPr>
          <w:rFonts w:ascii="Uniwroclavica" w:hAnsi="Uniwroclavica" w:cstheme="minorHAnsi"/>
        </w:rPr>
        <w:t>:</w:t>
      </w:r>
    </w:p>
    <w:p w14:paraId="6046C602" w14:textId="5EB5CA55" w:rsidR="00257AC4" w:rsidRPr="00B87A28" w:rsidRDefault="00F34556" w:rsidP="00363679">
      <w:pPr>
        <w:pStyle w:val="Akapitzlist"/>
        <w:numPr>
          <w:ilvl w:val="1"/>
          <w:numId w:val="12"/>
        </w:numPr>
        <w:spacing w:after="0" w:line="276" w:lineRule="auto"/>
        <w:ind w:left="851" w:hanging="425"/>
        <w:jc w:val="both"/>
        <w:rPr>
          <w:rFonts w:ascii="Uniwroclavica" w:hAnsi="Uniwroclavica" w:cstheme="minorHAnsi"/>
        </w:rPr>
      </w:pPr>
      <w:r w:rsidRPr="00B87A28">
        <w:rPr>
          <w:rFonts w:ascii="Uniwroclavica" w:hAnsi="Uniwroclavica" w:cstheme="minorHAnsi"/>
        </w:rPr>
        <w:t>administratorem Pani/Pana danych osobowych jest Uniwersytet Wrocławski, pl. Uniwersytecki 1, 50-137 Wrocław, reprezentowany przez Rektora</w:t>
      </w:r>
      <w:r w:rsidR="00257AC4" w:rsidRPr="00B87A28">
        <w:rPr>
          <w:rFonts w:ascii="Uniwroclavica" w:hAnsi="Uniwroclavica" w:cstheme="minorHAnsi"/>
        </w:rPr>
        <w:t>;</w:t>
      </w:r>
    </w:p>
    <w:p w14:paraId="16272773" w14:textId="50C28A02" w:rsidR="00257AC4" w:rsidRPr="00B87A28" w:rsidRDefault="001E1CA6" w:rsidP="00363679">
      <w:pPr>
        <w:pStyle w:val="Akapitzlist"/>
        <w:numPr>
          <w:ilvl w:val="1"/>
          <w:numId w:val="12"/>
        </w:numPr>
        <w:spacing w:after="0" w:line="276" w:lineRule="auto"/>
        <w:ind w:left="851" w:hanging="425"/>
        <w:jc w:val="both"/>
        <w:rPr>
          <w:rFonts w:ascii="Uniwroclavica" w:hAnsi="Uniwroclavica" w:cstheme="minorHAnsi"/>
        </w:rPr>
      </w:pPr>
      <w:r w:rsidRPr="00B87A28">
        <w:rPr>
          <w:rFonts w:ascii="Uniwroclavica" w:hAnsi="Uniwroclavica" w:cstheme="minorHAnsi"/>
        </w:rPr>
        <w:t>o celach i sposobach przetwarzania danych osobowych podawanych w związku z realizacją procedur udzielania zamówień publicznych decyduje Uniwersytet jako Administrator danych</w:t>
      </w:r>
      <w:r w:rsidR="00257AC4" w:rsidRPr="00B87A28">
        <w:rPr>
          <w:rFonts w:ascii="Uniwroclavica" w:hAnsi="Uniwroclavica" w:cstheme="minorHAnsi"/>
        </w:rPr>
        <w:t>;</w:t>
      </w:r>
    </w:p>
    <w:p w14:paraId="77212FC1" w14:textId="0FDB5F20" w:rsidR="00257AC4" w:rsidRPr="00B87A28" w:rsidRDefault="00CC536E" w:rsidP="00363679">
      <w:pPr>
        <w:pStyle w:val="Akapitzlist"/>
        <w:numPr>
          <w:ilvl w:val="1"/>
          <w:numId w:val="12"/>
        </w:numPr>
        <w:spacing w:after="0" w:line="276" w:lineRule="auto"/>
        <w:ind w:left="851" w:hanging="425"/>
        <w:jc w:val="both"/>
        <w:rPr>
          <w:rFonts w:ascii="Uniwroclavica" w:hAnsi="Uniwroclavica" w:cstheme="minorHAnsi"/>
        </w:rPr>
      </w:pPr>
      <w:r w:rsidRPr="00B87A28">
        <w:rPr>
          <w:rFonts w:ascii="Uniwroclavica" w:hAnsi="Uniwroclavica" w:cstheme="minorHAnsi"/>
        </w:rPr>
        <w:lastRenderedPageBreak/>
        <w:t xml:space="preserve">Administrator wyznaczył osobę pełniącą zadania Inspektora Ochrony Danych Osobowych i można kontaktować się poprzez adres email: </w:t>
      </w:r>
      <w:hyperlink r:id="rId22" w:history="1">
        <w:r w:rsidRPr="00B87A28">
          <w:rPr>
            <w:rStyle w:val="Hipercze"/>
            <w:rFonts w:ascii="Uniwroclavica" w:hAnsi="Uniwroclavica" w:cstheme="minorHAnsi"/>
          </w:rPr>
          <w:t>iod@uwr.edu.pl</w:t>
        </w:r>
      </w:hyperlink>
      <w:r w:rsidR="00257AC4" w:rsidRPr="00B87A28">
        <w:rPr>
          <w:rFonts w:ascii="Uniwroclavica" w:hAnsi="Uniwroclavica" w:cstheme="minorHAnsi"/>
        </w:rPr>
        <w:t>;</w:t>
      </w:r>
    </w:p>
    <w:p w14:paraId="4F31FC2B" w14:textId="58CCDB65" w:rsidR="00257AC4" w:rsidRPr="00B87A28" w:rsidRDefault="00B06151" w:rsidP="00363679">
      <w:pPr>
        <w:pStyle w:val="Akapitzlist"/>
        <w:numPr>
          <w:ilvl w:val="1"/>
          <w:numId w:val="12"/>
        </w:numPr>
        <w:spacing w:after="0" w:line="276" w:lineRule="auto"/>
        <w:ind w:left="851" w:hanging="425"/>
        <w:jc w:val="both"/>
        <w:rPr>
          <w:rFonts w:ascii="Uniwroclavica" w:hAnsi="Uniwroclavica" w:cstheme="minorHAnsi"/>
        </w:rPr>
      </w:pPr>
      <w:r w:rsidRPr="00B87A28">
        <w:rPr>
          <w:rFonts w:ascii="Uniwroclavica" w:hAnsi="Uniwroclavica" w:cstheme="minorHAnsi"/>
        </w:rPr>
        <w:t xml:space="preserve">Pani/Pana dane osobowe przetwarzane będą na podstawie art. 6 ust. 1 lit. c RODO w celu wyłonienia wykonawcy w przedmiotowym postępowaniu o zamówienie publiczne przeprowadzane zgodnie z </w:t>
      </w:r>
      <w:proofErr w:type="spellStart"/>
      <w:r w:rsidRPr="00B87A28">
        <w:rPr>
          <w:rFonts w:ascii="Uniwroclavica" w:hAnsi="Uniwroclavica" w:cstheme="minorHAnsi"/>
        </w:rPr>
        <w:t>uPzp</w:t>
      </w:r>
      <w:proofErr w:type="spellEnd"/>
      <w:r w:rsidRPr="00B87A28">
        <w:rPr>
          <w:rFonts w:ascii="Uniwroclavica" w:hAnsi="Uniwroclavica" w:cstheme="minorHAnsi"/>
        </w:rPr>
        <w:t xml:space="preserve"> oraz w pozostałych celach określonych w </w:t>
      </w:r>
      <w:proofErr w:type="spellStart"/>
      <w:r w:rsidRPr="00B87A28">
        <w:rPr>
          <w:rFonts w:ascii="Uniwroclavica" w:hAnsi="Uniwroclavica" w:cstheme="minorHAnsi"/>
        </w:rPr>
        <w:t>uPzp</w:t>
      </w:r>
      <w:proofErr w:type="spellEnd"/>
      <w:r w:rsidR="00257AC4" w:rsidRPr="00B87A28">
        <w:rPr>
          <w:rFonts w:ascii="Uniwroclavica" w:hAnsi="Uniwroclavica" w:cstheme="minorHAnsi"/>
        </w:rPr>
        <w:t>;</w:t>
      </w:r>
    </w:p>
    <w:p w14:paraId="4BA3DD9B" w14:textId="6F7FFA55" w:rsidR="00257AC4" w:rsidRPr="00B87A28" w:rsidRDefault="00406DA2" w:rsidP="00363679">
      <w:pPr>
        <w:pStyle w:val="Akapitzlist"/>
        <w:numPr>
          <w:ilvl w:val="1"/>
          <w:numId w:val="12"/>
        </w:numPr>
        <w:spacing w:after="0" w:line="276" w:lineRule="auto"/>
        <w:ind w:left="851" w:hanging="425"/>
        <w:jc w:val="both"/>
        <w:rPr>
          <w:rFonts w:ascii="Uniwroclavica" w:hAnsi="Uniwroclavica" w:cstheme="minorHAnsi"/>
        </w:rPr>
      </w:pPr>
      <w:r w:rsidRPr="00B87A28">
        <w:rPr>
          <w:rFonts w:ascii="Uniwroclavica" w:hAnsi="Uniwroclavica" w:cstheme="minorHAnsi"/>
        </w:rPr>
        <w:t xml:space="preserve">odbiorcami Pani/Pana danych osobowych będą osoby lub podmioty, którym udostępniona zostanie dokumentacja postępowania w oparciu o art. 18 oraz art. 74 </w:t>
      </w:r>
      <w:proofErr w:type="spellStart"/>
      <w:r w:rsidRPr="00B87A28">
        <w:rPr>
          <w:rFonts w:ascii="Uniwroclavica" w:hAnsi="Uniwroclavica" w:cstheme="minorHAnsi"/>
        </w:rPr>
        <w:t>uPzp</w:t>
      </w:r>
      <w:proofErr w:type="spellEnd"/>
      <w:r w:rsidRPr="00B87A28">
        <w:rPr>
          <w:rFonts w:ascii="Uniwroclavica" w:hAnsi="Uniwroclavica" w:cstheme="minorHAnsi"/>
        </w:rPr>
        <w:t>; ponadto dane osobowe mogą zostać przekazane na zasadach wynikających z ustawy z dnia 6 września 2001r. o dostępie do informacji publicznej</w:t>
      </w:r>
      <w:r w:rsidR="00257AC4" w:rsidRPr="00B87A28">
        <w:rPr>
          <w:rFonts w:ascii="Uniwroclavica" w:hAnsi="Uniwroclavica" w:cstheme="minorHAnsi"/>
        </w:rPr>
        <w:t>;</w:t>
      </w:r>
    </w:p>
    <w:p w14:paraId="687950EF" w14:textId="3640EEE2" w:rsidR="00257AC4" w:rsidRPr="00B87A28" w:rsidRDefault="00004431" w:rsidP="00363679">
      <w:pPr>
        <w:pStyle w:val="Akapitzlist"/>
        <w:numPr>
          <w:ilvl w:val="1"/>
          <w:numId w:val="12"/>
        </w:numPr>
        <w:spacing w:after="0" w:line="276" w:lineRule="auto"/>
        <w:ind w:left="851" w:hanging="425"/>
        <w:jc w:val="both"/>
        <w:rPr>
          <w:rFonts w:ascii="Uniwroclavica" w:hAnsi="Uniwroclavica" w:cstheme="minorHAnsi"/>
        </w:rPr>
      </w:pPr>
      <w:r w:rsidRPr="00B87A28">
        <w:rPr>
          <w:rFonts w:ascii="Uniwroclavica" w:hAnsi="Uniwroclavica" w:cstheme="minorHAnsi"/>
        </w:rPr>
        <w:t>okres przechowywania Pani/Pana danych osobowych wynosi odpowiednio:</w:t>
      </w:r>
    </w:p>
    <w:p w14:paraId="36F2B7F5" w14:textId="1EEDC697" w:rsidR="00004431" w:rsidRPr="00B87A28" w:rsidRDefault="00EA0C70" w:rsidP="001465E5">
      <w:pPr>
        <w:pStyle w:val="Akapitzlist"/>
        <w:numPr>
          <w:ilvl w:val="0"/>
          <w:numId w:val="21"/>
        </w:numPr>
        <w:spacing w:after="0" w:line="276" w:lineRule="auto"/>
        <w:jc w:val="both"/>
        <w:rPr>
          <w:rFonts w:ascii="Uniwroclavica" w:hAnsi="Uniwroclavica" w:cstheme="minorHAnsi"/>
        </w:rPr>
      </w:pPr>
      <w:r w:rsidRPr="00B87A28">
        <w:rPr>
          <w:rFonts w:ascii="Uniwroclavica" w:hAnsi="Uniwroclavica" w:cstheme="minorHAnsi"/>
        </w:rPr>
        <w:t xml:space="preserve">zgodnie z art. 78 ust. 1 </w:t>
      </w:r>
      <w:proofErr w:type="spellStart"/>
      <w:r w:rsidRPr="00B87A28">
        <w:rPr>
          <w:rFonts w:ascii="Uniwroclavica" w:hAnsi="Uniwroclavica" w:cstheme="minorHAnsi"/>
        </w:rPr>
        <w:t>uPzp</w:t>
      </w:r>
      <w:proofErr w:type="spellEnd"/>
      <w:r w:rsidRPr="00B87A28">
        <w:rPr>
          <w:rFonts w:ascii="Uniwroclavica" w:hAnsi="Uniwroclavica" w:cstheme="minorHAnsi"/>
        </w:rPr>
        <w:t>, przez okres 4 lat od dnia zakończenia postępowania o udzielenie zamówienia,</w:t>
      </w:r>
    </w:p>
    <w:p w14:paraId="42E0ED14" w14:textId="416347BC" w:rsidR="00EA0C70" w:rsidRPr="00B87A28" w:rsidRDefault="001142CD" w:rsidP="001465E5">
      <w:pPr>
        <w:pStyle w:val="Akapitzlist"/>
        <w:numPr>
          <w:ilvl w:val="0"/>
          <w:numId w:val="21"/>
        </w:numPr>
        <w:spacing w:after="0" w:line="276" w:lineRule="auto"/>
        <w:jc w:val="both"/>
        <w:rPr>
          <w:rFonts w:ascii="Uniwroclavica" w:hAnsi="Uniwroclavica" w:cstheme="minorHAnsi"/>
        </w:rPr>
      </w:pPr>
      <w:r w:rsidRPr="00B87A28">
        <w:rPr>
          <w:rFonts w:ascii="Uniwroclavica" w:hAnsi="Uniwroclavica" w:cstheme="minorHAnsi"/>
        </w:rPr>
        <w:t>jeżeli czas trwania umowy przekracza 4 lata, okres przechowywania obejmuje cały czas trwania umowy,</w:t>
      </w:r>
    </w:p>
    <w:p w14:paraId="2C772F2A" w14:textId="319ED641" w:rsidR="001142CD" w:rsidRPr="00B87A28" w:rsidRDefault="00FD67E3" w:rsidP="001465E5">
      <w:pPr>
        <w:pStyle w:val="Akapitzlist"/>
        <w:numPr>
          <w:ilvl w:val="0"/>
          <w:numId w:val="21"/>
        </w:numPr>
        <w:spacing w:after="0" w:line="276" w:lineRule="auto"/>
        <w:jc w:val="both"/>
        <w:rPr>
          <w:rFonts w:ascii="Uniwroclavica" w:hAnsi="Uniwroclavica" w:cstheme="minorHAnsi"/>
        </w:rPr>
      </w:pPr>
      <w:r w:rsidRPr="00B87A28">
        <w:rPr>
          <w:rFonts w:ascii="Uniwroclavica" w:hAnsi="Uniwroclavica" w:cstheme="minorHAnsi"/>
        </w:rPr>
        <w:t xml:space="preserve">w przypadku zamówień współfinansowanych ze środków UE przez okres, o którym mowa w art. 125 ust 4 lit d) w </w:t>
      </w:r>
      <w:proofErr w:type="spellStart"/>
      <w:r w:rsidRPr="00B87A28">
        <w:rPr>
          <w:rFonts w:ascii="Uniwroclavica" w:hAnsi="Uniwroclavica" w:cstheme="minorHAnsi"/>
        </w:rPr>
        <w:t>zw</w:t>
      </w:r>
      <w:proofErr w:type="spellEnd"/>
      <w:r w:rsidRPr="00B87A28">
        <w:rPr>
          <w:rFonts w:ascii="Uniwroclavica" w:hAnsi="Uniwroclavica" w:cstheme="minorHAnsi"/>
        </w:rPr>
        <w:t xml:space="preserve"> z art. 140 Rozporządzenia Parlamentu Europejskiego i Rady (UE) nr 1303/2013 z dnia 17 grudnia 2013r. (Dz. Urz. UE nr L 347 z 20.12.2013, str. 320) i wynikających z umów o dofinansowanie projektów finansowanych ze środków pochodzących z UE,</w:t>
      </w:r>
    </w:p>
    <w:p w14:paraId="2F770011" w14:textId="724BA5FF" w:rsidR="00FD67E3" w:rsidRPr="00B87A28" w:rsidRDefault="00AE06C8" w:rsidP="001465E5">
      <w:pPr>
        <w:pStyle w:val="Akapitzlist"/>
        <w:numPr>
          <w:ilvl w:val="0"/>
          <w:numId w:val="21"/>
        </w:numPr>
        <w:spacing w:after="0" w:line="276" w:lineRule="auto"/>
        <w:jc w:val="both"/>
        <w:rPr>
          <w:rFonts w:ascii="Uniwroclavica" w:hAnsi="Uniwroclavica" w:cstheme="minorHAnsi"/>
        </w:rPr>
      </w:pPr>
      <w:r w:rsidRPr="00B87A28">
        <w:rPr>
          <w:rFonts w:ascii="Uniwroclavica" w:hAnsi="Uniwroclavica" w:cstheme="minorHAnsi"/>
        </w:rPr>
        <w:t>okres przechowywania wynika również z ustawy z dnia 14 lipca 1983r. o narodowym zasobie archiwalnym i archiwach (tj. Dz. U. z 2020r. poz. 164)</w:t>
      </w:r>
      <w:r w:rsidR="005E125F" w:rsidRPr="00B87A28">
        <w:rPr>
          <w:rFonts w:ascii="Uniwroclavica" w:hAnsi="Uniwroclavica" w:cstheme="minorHAnsi"/>
        </w:rPr>
        <w:t>;</w:t>
      </w:r>
    </w:p>
    <w:p w14:paraId="1122C18F" w14:textId="7EC39FA0" w:rsidR="00257AC4" w:rsidRPr="00B87A28" w:rsidRDefault="00E414A9" w:rsidP="00363679">
      <w:pPr>
        <w:pStyle w:val="Akapitzlist"/>
        <w:numPr>
          <w:ilvl w:val="1"/>
          <w:numId w:val="12"/>
        </w:numPr>
        <w:spacing w:after="0" w:line="276" w:lineRule="auto"/>
        <w:ind w:left="851" w:hanging="425"/>
        <w:jc w:val="both"/>
        <w:rPr>
          <w:rFonts w:ascii="Uniwroclavica" w:hAnsi="Uniwroclavica" w:cstheme="minorHAnsi"/>
        </w:rPr>
      </w:pPr>
      <w:r w:rsidRPr="00B87A28">
        <w:rPr>
          <w:rFonts w:ascii="Uniwroclavica" w:hAnsi="Uniwroclavica" w:cstheme="minorHAnsi"/>
        </w:rPr>
        <w:t xml:space="preserve">obowiązek podania przez Panią/Pana danych osobowych jest wymogiem ustawowym wynikającym z </w:t>
      </w:r>
      <w:proofErr w:type="spellStart"/>
      <w:r w:rsidRPr="00B87A28">
        <w:rPr>
          <w:rFonts w:ascii="Uniwroclavica" w:hAnsi="Uniwroclavica" w:cstheme="minorHAnsi"/>
        </w:rPr>
        <w:t>uPzp</w:t>
      </w:r>
      <w:proofErr w:type="spellEnd"/>
      <w:r w:rsidRPr="00B87A28">
        <w:rPr>
          <w:rFonts w:ascii="Uniwroclavica" w:hAnsi="Uniwroclavica" w:cstheme="minorHAnsi"/>
        </w:rPr>
        <w:t>, związanym z udziałem w postępowaniu o udzielenie zamówienia publicznego i jest warunkiem zawarcia umowy o zamówienie publiczne; konsekwencją nieudostępnienia do przetwarzania danych osobowych będzie odrzucenie złożonej oferty</w:t>
      </w:r>
      <w:r w:rsidR="00257AC4" w:rsidRPr="00B87A28">
        <w:rPr>
          <w:rFonts w:ascii="Uniwroclavica" w:hAnsi="Uniwroclavica" w:cstheme="minorHAnsi"/>
        </w:rPr>
        <w:t>;</w:t>
      </w:r>
    </w:p>
    <w:p w14:paraId="652180A6" w14:textId="6BCA9F55" w:rsidR="00E414A9" w:rsidRPr="00B87A28" w:rsidRDefault="008B1DDF" w:rsidP="00363679">
      <w:pPr>
        <w:pStyle w:val="Akapitzlist"/>
        <w:numPr>
          <w:ilvl w:val="1"/>
          <w:numId w:val="12"/>
        </w:numPr>
        <w:spacing w:after="0" w:line="276" w:lineRule="auto"/>
        <w:ind w:left="851" w:hanging="425"/>
        <w:jc w:val="both"/>
        <w:rPr>
          <w:rFonts w:ascii="Uniwroclavica" w:hAnsi="Uniwroclavica" w:cstheme="minorHAnsi"/>
        </w:rPr>
      </w:pPr>
      <w:r w:rsidRPr="00B87A28">
        <w:rPr>
          <w:rFonts w:ascii="Uniwroclavica" w:hAnsi="Uniwroclavica" w:cstheme="minorHAnsi"/>
        </w:rPr>
        <w:t>w odniesieniu do Pani/Pana danych osobowych decyzje nie będą podejmowane w sposób zautomatyzowany, stosowanie do art. 22 RODO;</w:t>
      </w:r>
    </w:p>
    <w:p w14:paraId="1EC3A508" w14:textId="4B22D9C2" w:rsidR="008B1DDF" w:rsidRPr="00B87A28" w:rsidRDefault="0015718D" w:rsidP="00363679">
      <w:pPr>
        <w:pStyle w:val="Akapitzlist"/>
        <w:numPr>
          <w:ilvl w:val="1"/>
          <w:numId w:val="12"/>
        </w:numPr>
        <w:spacing w:after="0" w:line="276" w:lineRule="auto"/>
        <w:ind w:left="851" w:hanging="425"/>
        <w:jc w:val="both"/>
        <w:rPr>
          <w:rFonts w:ascii="Uniwroclavica" w:hAnsi="Uniwroclavica" w:cstheme="minorHAnsi"/>
        </w:rPr>
      </w:pPr>
      <w:r w:rsidRPr="00B87A28">
        <w:rPr>
          <w:rFonts w:ascii="Uniwroclavica" w:hAnsi="Uniwroclavica" w:cstheme="minorHAnsi"/>
        </w:rPr>
        <w:t xml:space="preserve">Pani/Pana dane osobowe będą przekazywane do państwa trzeciego (poza UE) /organizacji międzynarodowej na zasadach określonych w </w:t>
      </w:r>
      <w:proofErr w:type="spellStart"/>
      <w:r w:rsidRPr="00B87A28">
        <w:rPr>
          <w:rFonts w:ascii="Uniwroclavica" w:hAnsi="Uniwroclavica" w:cstheme="minorHAnsi"/>
        </w:rPr>
        <w:t>uPzp</w:t>
      </w:r>
      <w:proofErr w:type="spellEnd"/>
      <w:r w:rsidRPr="00B87A28">
        <w:rPr>
          <w:rFonts w:ascii="Uniwroclavica" w:hAnsi="Uniwroclavica" w:cstheme="minorHAnsi"/>
        </w:rPr>
        <w:t xml:space="preserve">. Może Pan/ Pani uzyskać kopię danych osobowych przekazywanych do państwa trzeciego na zasadach wynikających z </w:t>
      </w:r>
      <w:proofErr w:type="spellStart"/>
      <w:r w:rsidRPr="00B87A28">
        <w:rPr>
          <w:rFonts w:ascii="Uniwroclavica" w:hAnsi="Uniwroclavica" w:cstheme="minorHAnsi"/>
        </w:rPr>
        <w:t>uPzp</w:t>
      </w:r>
      <w:proofErr w:type="spellEnd"/>
      <w:r w:rsidRPr="00B87A28">
        <w:rPr>
          <w:rFonts w:ascii="Uniwroclavica" w:hAnsi="Uniwroclavica" w:cstheme="minorHAnsi"/>
        </w:rPr>
        <w:t>;</w:t>
      </w:r>
    </w:p>
    <w:p w14:paraId="7D685187" w14:textId="0C50DB65" w:rsidR="00257AC4" w:rsidRPr="00B87A28" w:rsidRDefault="00A10CFF" w:rsidP="00363679">
      <w:pPr>
        <w:pStyle w:val="Akapitzlist"/>
        <w:numPr>
          <w:ilvl w:val="1"/>
          <w:numId w:val="12"/>
        </w:numPr>
        <w:spacing w:after="0" w:line="276" w:lineRule="auto"/>
        <w:ind w:left="851" w:hanging="425"/>
        <w:jc w:val="both"/>
        <w:rPr>
          <w:rFonts w:ascii="Uniwroclavica" w:hAnsi="Uniwroclavica" w:cstheme="minorHAnsi"/>
        </w:rPr>
      </w:pPr>
      <w:r w:rsidRPr="00B87A28">
        <w:rPr>
          <w:rFonts w:ascii="Uniwroclavica" w:hAnsi="Uniwroclavica" w:cstheme="minorHAnsi"/>
        </w:rPr>
        <w:t xml:space="preserve">posiada </w:t>
      </w:r>
      <w:r w:rsidR="00257AC4" w:rsidRPr="00B87A28">
        <w:rPr>
          <w:rFonts w:ascii="Uniwroclavica" w:hAnsi="Uniwroclavica" w:cstheme="minorHAnsi"/>
        </w:rPr>
        <w:t>Pani/ Pan:</w:t>
      </w:r>
    </w:p>
    <w:p w14:paraId="260CAC4B" w14:textId="772F8126" w:rsidR="00257AC4" w:rsidRPr="00B87A28" w:rsidRDefault="00D926D8" w:rsidP="001465E5">
      <w:pPr>
        <w:pStyle w:val="Akapitzlist"/>
        <w:numPr>
          <w:ilvl w:val="0"/>
          <w:numId w:val="21"/>
        </w:numPr>
        <w:spacing w:after="0" w:line="276" w:lineRule="auto"/>
        <w:jc w:val="both"/>
        <w:rPr>
          <w:rFonts w:ascii="Uniwroclavica" w:hAnsi="Uniwroclavica" w:cstheme="minorHAnsi"/>
        </w:rPr>
      </w:pPr>
      <w:r w:rsidRPr="00B87A28">
        <w:rPr>
          <w:rFonts w:ascii="Uniwroclavica" w:hAnsi="Uniwroclavica" w:cstheme="minorHAnsi"/>
        </w:rPr>
        <w:t>na podstawie art. 15 RODO prawo dostępu do danych osobowych Pani/Pana dotyczących</w:t>
      </w:r>
      <w:r w:rsidR="00257AC4" w:rsidRPr="00B87A28">
        <w:rPr>
          <w:rFonts w:ascii="Uniwroclavica" w:hAnsi="Uniwroclavica" w:cstheme="minorHAnsi"/>
        </w:rPr>
        <w:t>,</w:t>
      </w:r>
    </w:p>
    <w:p w14:paraId="1EA7A326" w14:textId="516F8FEA" w:rsidR="004B3B5C" w:rsidRPr="00B87A28" w:rsidRDefault="004B3B5C" w:rsidP="001465E5">
      <w:pPr>
        <w:pStyle w:val="Akapitzlist"/>
        <w:numPr>
          <w:ilvl w:val="0"/>
          <w:numId w:val="21"/>
        </w:numPr>
        <w:spacing w:after="0" w:line="276" w:lineRule="auto"/>
        <w:jc w:val="both"/>
        <w:rPr>
          <w:rFonts w:ascii="Uniwroclavica" w:hAnsi="Uniwroclavica" w:cstheme="minorHAnsi"/>
        </w:rPr>
      </w:pPr>
      <w:r w:rsidRPr="00B87A28">
        <w:rPr>
          <w:rFonts w:ascii="Uniwroclavica" w:hAnsi="Uniwroclavica" w:cstheme="minorHAnsi"/>
        </w:rPr>
        <w:t>na podstawie art. 16 RODO prawo do sprostowania Pani/Pana danych osobowych,</w:t>
      </w:r>
    </w:p>
    <w:p w14:paraId="7967947C" w14:textId="668E2FF7" w:rsidR="002501A3" w:rsidRPr="00B87A28" w:rsidRDefault="002501A3" w:rsidP="001465E5">
      <w:pPr>
        <w:pStyle w:val="Akapitzlist"/>
        <w:numPr>
          <w:ilvl w:val="0"/>
          <w:numId w:val="21"/>
        </w:numPr>
        <w:spacing w:after="0" w:line="276" w:lineRule="auto"/>
        <w:jc w:val="both"/>
        <w:rPr>
          <w:rFonts w:ascii="Uniwroclavica" w:hAnsi="Uniwroclavica" w:cstheme="minorHAnsi"/>
        </w:rPr>
      </w:pPr>
      <w:r w:rsidRPr="00B87A28">
        <w:rPr>
          <w:rFonts w:ascii="Uniwroclavica" w:hAnsi="Uniwroclavica" w:cstheme="minorHAnsi"/>
        </w:rPr>
        <w:t>na podstawie art. 18 RODO prawo żądania od administratora ograniczenia przetwarzania danych osobowych z zastrzeżeniem przypadków, o których mowa w art. 18 ust. 2 RODO,</w:t>
      </w:r>
    </w:p>
    <w:p w14:paraId="760738CE" w14:textId="1DBC515E" w:rsidR="002501A3" w:rsidRPr="00B87A28" w:rsidRDefault="006535FE" w:rsidP="001465E5">
      <w:pPr>
        <w:pStyle w:val="Akapitzlist"/>
        <w:numPr>
          <w:ilvl w:val="0"/>
          <w:numId w:val="21"/>
        </w:numPr>
        <w:spacing w:after="0" w:line="276" w:lineRule="auto"/>
        <w:jc w:val="both"/>
        <w:rPr>
          <w:rFonts w:ascii="Uniwroclavica" w:hAnsi="Uniwroclavica" w:cstheme="minorHAnsi"/>
        </w:rPr>
      </w:pPr>
      <w:r w:rsidRPr="00B87A28">
        <w:rPr>
          <w:rFonts w:ascii="Uniwroclavica" w:hAnsi="Uniwroclavica" w:cstheme="minorHAnsi"/>
        </w:rPr>
        <w:t>prawo do wniesienia skargi do Prezesa Urzędu Ochrony Danych Osobowych, gdy uzna Pani/Pan, że przetwarzanie danych osobowych Pani/Pana dotyczących narusza przepisy RODO,</w:t>
      </w:r>
    </w:p>
    <w:p w14:paraId="4257D081" w14:textId="2BBFB7AE" w:rsidR="006535FE" w:rsidRPr="00B87A28" w:rsidRDefault="00960C54" w:rsidP="001465E5">
      <w:pPr>
        <w:pStyle w:val="Akapitzlist"/>
        <w:numPr>
          <w:ilvl w:val="0"/>
          <w:numId w:val="21"/>
        </w:numPr>
        <w:spacing w:after="0" w:line="276" w:lineRule="auto"/>
        <w:jc w:val="both"/>
        <w:rPr>
          <w:rFonts w:ascii="Uniwroclavica" w:hAnsi="Uniwroclavica" w:cstheme="minorHAnsi"/>
        </w:rPr>
      </w:pPr>
      <w:r w:rsidRPr="00B87A28">
        <w:rPr>
          <w:rFonts w:ascii="Uniwroclavica" w:hAnsi="Uniwroclavica" w:cstheme="minorHAnsi"/>
        </w:rPr>
        <w:t>w przypadku, gdy wykonanie obowiązków, o których mowa w art. 15 ust. 1-3 RODO wymagałoby niewspółmiernie dużego wysiłku, Zamawiający może żądać od osoby, której dane dotyczą, wskazania dodatkowych informacji mających na celu sprecyzowanie żądania, w szczególności podania nazwy lub daty postępowania o udzielenie zamówienia publicznego,</w:t>
      </w:r>
    </w:p>
    <w:p w14:paraId="26D56804" w14:textId="3E8E7C7B" w:rsidR="00960C54" w:rsidRPr="00B87A28" w:rsidRDefault="002F3442" w:rsidP="001465E5">
      <w:pPr>
        <w:pStyle w:val="Akapitzlist"/>
        <w:numPr>
          <w:ilvl w:val="0"/>
          <w:numId w:val="21"/>
        </w:numPr>
        <w:spacing w:after="0" w:line="276" w:lineRule="auto"/>
        <w:jc w:val="both"/>
        <w:rPr>
          <w:rFonts w:ascii="Uniwroclavica" w:hAnsi="Uniwroclavica" w:cstheme="minorHAnsi"/>
        </w:rPr>
      </w:pPr>
      <w:r w:rsidRPr="00B87A28">
        <w:rPr>
          <w:rFonts w:ascii="Uniwroclavica" w:hAnsi="Uniwroclavica" w:cstheme="minorHAnsi"/>
        </w:rPr>
        <w:t>wystąpienie z żądaniem, o którym mowa w art. 18 ust. 1 RODO, nie ogranicza przetwarzania danych osobowych do zakończenia postępowania o udzielenie zamówienia publicznego;</w:t>
      </w:r>
    </w:p>
    <w:p w14:paraId="40F4C143" w14:textId="77777777" w:rsidR="00257AC4" w:rsidRPr="00B87A28" w:rsidRDefault="00257AC4" w:rsidP="00363679">
      <w:pPr>
        <w:pStyle w:val="Akapitzlist"/>
        <w:numPr>
          <w:ilvl w:val="1"/>
          <w:numId w:val="12"/>
        </w:numPr>
        <w:spacing w:after="0" w:line="276" w:lineRule="auto"/>
        <w:ind w:left="851" w:hanging="425"/>
        <w:jc w:val="both"/>
        <w:rPr>
          <w:rFonts w:ascii="Uniwroclavica" w:hAnsi="Uniwroclavica" w:cstheme="minorHAnsi"/>
        </w:rPr>
      </w:pPr>
      <w:r w:rsidRPr="00B87A28">
        <w:rPr>
          <w:rFonts w:ascii="Uniwroclavica" w:hAnsi="Uniwroclavica" w:cstheme="minorHAnsi"/>
        </w:rPr>
        <w:t>nie przysługuje Pani/ Panu:</w:t>
      </w:r>
    </w:p>
    <w:p w14:paraId="08A6EFA6" w14:textId="52AC8150" w:rsidR="00257AC4" w:rsidRPr="00B87A28" w:rsidRDefault="00226D9D" w:rsidP="001465E5">
      <w:pPr>
        <w:pStyle w:val="Akapitzlist"/>
        <w:numPr>
          <w:ilvl w:val="0"/>
          <w:numId w:val="22"/>
        </w:numPr>
        <w:spacing w:after="0" w:line="276" w:lineRule="auto"/>
        <w:jc w:val="both"/>
        <w:rPr>
          <w:rFonts w:ascii="Uniwroclavica" w:hAnsi="Uniwroclavica" w:cstheme="minorHAnsi"/>
        </w:rPr>
      </w:pPr>
      <w:r w:rsidRPr="00B87A28">
        <w:rPr>
          <w:rFonts w:ascii="Uniwroclavica" w:hAnsi="Uniwroclavica" w:cstheme="minorHAnsi"/>
        </w:rPr>
        <w:lastRenderedPageBreak/>
        <w:t xml:space="preserve">w </w:t>
      </w:r>
      <w:r w:rsidR="00257AC4" w:rsidRPr="00B87A28">
        <w:rPr>
          <w:rFonts w:ascii="Uniwroclavica" w:hAnsi="Uniwroclavica" w:cstheme="minorHAnsi"/>
        </w:rPr>
        <w:t>związku z art. 17 ust. 3 lit. b, d lub e RODO prawo do usunięcia danych osobowych,</w:t>
      </w:r>
    </w:p>
    <w:p w14:paraId="074471A6" w14:textId="77777777" w:rsidR="00257AC4" w:rsidRPr="00B87A28" w:rsidRDefault="00257AC4" w:rsidP="001465E5">
      <w:pPr>
        <w:pStyle w:val="Akapitzlist"/>
        <w:numPr>
          <w:ilvl w:val="0"/>
          <w:numId w:val="22"/>
        </w:numPr>
        <w:spacing w:after="0" w:line="276" w:lineRule="auto"/>
        <w:jc w:val="both"/>
        <w:rPr>
          <w:rFonts w:ascii="Uniwroclavica" w:hAnsi="Uniwroclavica" w:cstheme="minorHAnsi"/>
        </w:rPr>
      </w:pPr>
      <w:r w:rsidRPr="00B87A28">
        <w:rPr>
          <w:rFonts w:ascii="Uniwroclavica" w:hAnsi="Uniwroclavica" w:cstheme="minorHAnsi"/>
        </w:rPr>
        <w:t>prawo do przenoszenia danych osobowych, o którym mowa w art. 20 RODO,</w:t>
      </w:r>
    </w:p>
    <w:p w14:paraId="67C8A593" w14:textId="77777777" w:rsidR="00257AC4" w:rsidRPr="00B87A28" w:rsidRDefault="00257AC4" w:rsidP="001465E5">
      <w:pPr>
        <w:pStyle w:val="Akapitzlist"/>
        <w:numPr>
          <w:ilvl w:val="0"/>
          <w:numId w:val="22"/>
        </w:numPr>
        <w:spacing w:after="0" w:line="276" w:lineRule="auto"/>
        <w:jc w:val="both"/>
        <w:rPr>
          <w:rFonts w:ascii="Uniwroclavica" w:hAnsi="Uniwroclavica" w:cstheme="minorHAnsi"/>
        </w:rPr>
      </w:pPr>
      <w:r w:rsidRPr="00B87A28">
        <w:rPr>
          <w:rFonts w:ascii="Uniwroclavica" w:hAnsi="Uniwroclavica" w:cstheme="minorHAnsi"/>
        </w:rPr>
        <w:t>na podstawie art. 21 RODO prawo sprzeciwu, wobec przetwarzania danych osobowych, gdyż podstawą prawną przetwarzania Pani/ Pana danych osobowych jest art. 6 ust. 1 lit. c RODO;</w:t>
      </w:r>
    </w:p>
    <w:p w14:paraId="7355E8C1" w14:textId="77777777" w:rsidR="00363679" w:rsidRPr="00B87A28" w:rsidRDefault="00363679" w:rsidP="00363679">
      <w:pPr>
        <w:pStyle w:val="Akapitzlist"/>
        <w:numPr>
          <w:ilvl w:val="0"/>
          <w:numId w:val="12"/>
        </w:numPr>
        <w:ind w:left="426" w:hanging="426"/>
        <w:jc w:val="both"/>
        <w:rPr>
          <w:rFonts w:ascii="Uniwroclavica" w:hAnsi="Uniwroclavica" w:cstheme="minorHAnsi"/>
        </w:rPr>
      </w:pPr>
      <w:r w:rsidRPr="00B87A28">
        <w:rPr>
          <w:rFonts w:ascii="Uniwroclavica" w:hAnsi="Uniwroclavica" w:cstheme="minorHAnsi"/>
        </w:rPr>
        <w:t>Jeżeli na etapie realizacji umowy nastąpi taka konieczność Zamawiający będzie wymagał podpisania umowy powierzenia danych osobowych.</w:t>
      </w:r>
    </w:p>
    <w:p w14:paraId="41CF1A9E" w14:textId="77777777" w:rsidR="00363679" w:rsidRPr="00B87A28" w:rsidRDefault="00363679" w:rsidP="00363679">
      <w:pPr>
        <w:pStyle w:val="Akapitzlist"/>
        <w:numPr>
          <w:ilvl w:val="0"/>
          <w:numId w:val="12"/>
        </w:numPr>
        <w:ind w:left="426" w:hanging="426"/>
        <w:jc w:val="both"/>
        <w:rPr>
          <w:rFonts w:ascii="Uniwroclavica" w:hAnsi="Uniwroclavica" w:cstheme="minorHAnsi"/>
        </w:rPr>
      </w:pPr>
      <w:r w:rsidRPr="00B87A28">
        <w:rPr>
          <w:rFonts w:ascii="Uniwroclavica" w:hAnsi="Uniwroclavica" w:cstheme="minorHAnsi"/>
        </w:rPr>
        <w:t xml:space="preserve">Zamawiający udostępnia dane osobowe, o których mowa w art. 10 RODO w celu umożliwienia korzystania ze środków ochrony prawnej, o których mowa w dziale IX </w:t>
      </w:r>
      <w:proofErr w:type="spellStart"/>
      <w:r w:rsidRPr="00B87A28">
        <w:rPr>
          <w:rFonts w:ascii="Uniwroclavica" w:hAnsi="Uniwroclavica" w:cstheme="minorHAnsi"/>
        </w:rPr>
        <w:t>uPzp</w:t>
      </w:r>
      <w:proofErr w:type="spellEnd"/>
      <w:r w:rsidRPr="00B87A28">
        <w:rPr>
          <w:rFonts w:ascii="Uniwroclavica" w:hAnsi="Uniwroclavica" w:cstheme="minorHAnsi"/>
        </w:rPr>
        <w:t>, do upływu terminu na ich wniesienie;</w:t>
      </w:r>
    </w:p>
    <w:p w14:paraId="413CE575" w14:textId="77777777" w:rsidR="00363679" w:rsidRPr="00B87A28" w:rsidRDefault="00363679" w:rsidP="00363679">
      <w:pPr>
        <w:pStyle w:val="Akapitzlist"/>
        <w:numPr>
          <w:ilvl w:val="0"/>
          <w:numId w:val="12"/>
        </w:numPr>
        <w:ind w:left="426" w:hanging="426"/>
        <w:jc w:val="both"/>
        <w:rPr>
          <w:rFonts w:ascii="Uniwroclavica" w:hAnsi="Uniwroclavica" w:cstheme="minorHAnsi"/>
        </w:rPr>
      </w:pPr>
      <w:r w:rsidRPr="00B87A28">
        <w:rPr>
          <w:rFonts w:ascii="Uniwroclavica" w:hAnsi="Uniwroclavica" w:cstheme="minorHAnsi"/>
        </w:rPr>
        <w:t xml:space="preserve">W przypadku, gdy wniesienie żądania dotyczącego prawa, o którym mowa w art. 18 ust. 1 RODO, spowoduje ograniczenie przetwarzania danych osobowych zawartych w protokole postępowania lub załącznikach do tego protokołu, od dnia zakończenia postępowania o udzielenie zamówienia, Zamawiający nie udostępnia tych danych, chyba, że zachodzą przesłanki, o których mowa w art. 18 ust. 2 RODO; </w:t>
      </w:r>
    </w:p>
    <w:p w14:paraId="583B8CF9" w14:textId="7341170C" w:rsidR="00363679" w:rsidRPr="00B87A28" w:rsidRDefault="00363679" w:rsidP="00363679">
      <w:pPr>
        <w:pStyle w:val="Akapitzlist"/>
        <w:numPr>
          <w:ilvl w:val="0"/>
          <w:numId w:val="12"/>
        </w:numPr>
        <w:ind w:left="426" w:hanging="426"/>
        <w:jc w:val="both"/>
        <w:rPr>
          <w:rFonts w:ascii="Uniwroclavica" w:hAnsi="Uniwroclavica" w:cstheme="minorHAnsi"/>
        </w:rPr>
      </w:pPr>
      <w:r w:rsidRPr="00B87A28">
        <w:rPr>
          <w:rFonts w:ascii="Uniwroclavica" w:hAnsi="Uniwroclavica" w:cstheme="minorHAnsi"/>
        </w:rPr>
        <w:t xml:space="preserve">Udostępnienie ma zastosowanie do wszystkich danych osobowych, z wyjątkiem </w:t>
      </w:r>
      <w:r w:rsidR="00FA3BAE" w:rsidRPr="00B87A28">
        <w:rPr>
          <w:rFonts w:ascii="Uniwroclavica" w:hAnsi="Uniwroclavica" w:cstheme="minorHAnsi"/>
        </w:rPr>
        <w:t>danych,</w:t>
      </w:r>
      <w:r w:rsidRPr="00B87A28">
        <w:rPr>
          <w:rFonts w:ascii="Uniwroclavica" w:hAnsi="Uniwroclavica" w:cstheme="minorHAnsi"/>
        </w:rPr>
        <w:t xml:space="preserve"> o których mowa w art. 9 ust. 1 RODO, zebranych w toku postępowania o udzielenie zamówienia;</w:t>
      </w:r>
    </w:p>
    <w:p w14:paraId="7F9C13A1" w14:textId="798AE9AB" w:rsidR="00363679" w:rsidRPr="00B87A28" w:rsidRDefault="00363679" w:rsidP="00363679">
      <w:pPr>
        <w:pStyle w:val="Akapitzlist"/>
        <w:numPr>
          <w:ilvl w:val="0"/>
          <w:numId w:val="12"/>
        </w:numPr>
        <w:ind w:left="426" w:hanging="426"/>
        <w:jc w:val="both"/>
        <w:rPr>
          <w:rFonts w:ascii="Uniwroclavica" w:hAnsi="Uniwroclavica" w:cstheme="minorHAnsi"/>
        </w:rPr>
      </w:pPr>
      <w:r w:rsidRPr="00B87A28">
        <w:rPr>
          <w:rFonts w:ascii="Uniwroclavica" w:hAnsi="Uniwroclavica" w:cstheme="minorHAnsi"/>
        </w:rPr>
        <w:t>W przypadku korzystania przez osobę, której dane osobowe są przetwarzane przez Zamawiającego, z </w:t>
      </w:r>
      <w:r w:rsidR="00FA3BAE" w:rsidRPr="00B87A28">
        <w:rPr>
          <w:rFonts w:ascii="Uniwroclavica" w:hAnsi="Uniwroclavica" w:cstheme="minorHAnsi"/>
        </w:rPr>
        <w:t>uprawnienia,</w:t>
      </w:r>
      <w:r w:rsidRPr="00B87A28">
        <w:rPr>
          <w:rFonts w:ascii="Uniwroclavica" w:hAnsi="Uniwroclavica" w:cstheme="minorHAnsi"/>
        </w:rPr>
        <w:t xml:space="preserve"> o których mowa w art. 15 ust. 1-3 RODO, Zamawiający może żądać od osoby, występującej z żądaniem wskazania dodatkowych informacji, mających na celu sprecyzowanie nazwy lub daty zakończonego postępowania o udzielenie zamówienia;</w:t>
      </w:r>
    </w:p>
    <w:p w14:paraId="21AA0C43" w14:textId="77777777" w:rsidR="00363679" w:rsidRPr="00B87A28" w:rsidRDefault="00363679" w:rsidP="00363679">
      <w:pPr>
        <w:pStyle w:val="Akapitzlist"/>
        <w:numPr>
          <w:ilvl w:val="0"/>
          <w:numId w:val="12"/>
        </w:numPr>
        <w:ind w:left="426" w:hanging="426"/>
        <w:jc w:val="both"/>
        <w:rPr>
          <w:rFonts w:ascii="Uniwroclavica" w:hAnsi="Uniwroclavica" w:cstheme="minorHAnsi"/>
        </w:rPr>
      </w:pPr>
      <w:r w:rsidRPr="00B87A28">
        <w:rPr>
          <w:rFonts w:ascii="Uniwroclavica" w:hAnsi="Uniwroclavica" w:cstheme="minorHAnsi"/>
        </w:rPr>
        <w:t>Skorzystanie przez osobę, której dane osobowe są przetwarzane, z uprawnienia do sprostowania lub uzupełnienia danych osobowych, o którym mowa w art. 16 RODO, nie może naruszać integralności protokołu postępowania oraz jego załączników;</w:t>
      </w:r>
    </w:p>
    <w:p w14:paraId="5FE0EAE8" w14:textId="3CF53882" w:rsidR="00257AC4" w:rsidRPr="00197A9F" w:rsidRDefault="00363679" w:rsidP="00257AC4">
      <w:pPr>
        <w:pStyle w:val="Akapitzlist"/>
        <w:numPr>
          <w:ilvl w:val="0"/>
          <w:numId w:val="12"/>
        </w:numPr>
        <w:spacing w:after="0" w:line="276" w:lineRule="auto"/>
        <w:ind w:left="426" w:hanging="426"/>
        <w:jc w:val="both"/>
        <w:rPr>
          <w:rFonts w:ascii="Uniwroclavica" w:hAnsi="Uniwroclavica" w:cstheme="minorHAnsi"/>
        </w:rPr>
      </w:pPr>
      <w:r w:rsidRPr="00B87A28">
        <w:rPr>
          <w:rFonts w:ascii="Uniwroclavica" w:hAnsi="Uniwroclavica" w:cstheme="minorHAnsi"/>
        </w:rPr>
        <w:t>8. W przypadku danych osobowych zamieszczonych przez zamawiającego w Biuletynie Zamówień Publicznych, prawa, o których mowa w art. 15 i art. 16 RODO, są wykonywane w drodze żądania skierowanego do Zamawiającego.</w:t>
      </w:r>
    </w:p>
    <w:p w14:paraId="52A0AC7C" w14:textId="77777777" w:rsidR="00257AC4" w:rsidRPr="00B87A28" w:rsidRDefault="00257AC4" w:rsidP="00257AC4">
      <w:pPr>
        <w:pStyle w:val="Akapitzlist"/>
        <w:numPr>
          <w:ilvl w:val="0"/>
          <w:numId w:val="1"/>
        </w:numPr>
        <w:spacing w:after="0" w:line="276" w:lineRule="auto"/>
        <w:jc w:val="both"/>
        <w:outlineLvl w:val="0"/>
        <w:rPr>
          <w:rFonts w:ascii="Uniwroclavica" w:hAnsi="Uniwroclavica" w:cstheme="minorHAnsi"/>
          <w:b/>
          <w:bCs/>
          <w:color w:val="0075BF"/>
          <w:sz w:val="24"/>
          <w:szCs w:val="24"/>
        </w:rPr>
      </w:pPr>
      <w:bookmarkStart w:id="39" w:name="_Toc227570994"/>
      <w:r w:rsidRPr="00B87A28">
        <w:rPr>
          <w:rFonts w:ascii="Uniwroclavica" w:hAnsi="Uniwroclavica" w:cstheme="minorHAnsi"/>
          <w:b/>
          <w:bCs/>
          <w:color w:val="0075BF"/>
          <w:sz w:val="24"/>
          <w:szCs w:val="24"/>
        </w:rPr>
        <w:t>Załączniki do SWZ</w:t>
      </w:r>
      <w:bookmarkEnd w:id="39"/>
    </w:p>
    <w:p w14:paraId="7905E197" w14:textId="77777777" w:rsidR="00257AC4" w:rsidRDefault="00257AC4" w:rsidP="00257AC4">
      <w:pPr>
        <w:pStyle w:val="Akapitzlist"/>
        <w:numPr>
          <w:ilvl w:val="0"/>
          <w:numId w:val="5"/>
        </w:numPr>
        <w:spacing w:after="0" w:line="276" w:lineRule="auto"/>
        <w:ind w:left="567" w:hanging="567"/>
        <w:jc w:val="both"/>
        <w:rPr>
          <w:rFonts w:ascii="Uniwroclavica" w:hAnsi="Uniwroclavica" w:cstheme="minorHAnsi"/>
        </w:rPr>
      </w:pPr>
      <w:r w:rsidRPr="00B87A28">
        <w:rPr>
          <w:rFonts w:ascii="Uniwroclavica" w:hAnsi="Uniwroclavica" w:cstheme="minorHAnsi"/>
        </w:rPr>
        <w:t>Załącznik nr 1</w:t>
      </w:r>
      <w:r w:rsidRPr="00B87A28">
        <w:rPr>
          <w:rFonts w:ascii="Uniwroclavica" w:hAnsi="Uniwroclavica" w:cstheme="minorHAnsi"/>
        </w:rPr>
        <w:tab/>
      </w:r>
      <w:r w:rsidRPr="00B87A28">
        <w:rPr>
          <w:rFonts w:ascii="Uniwroclavica" w:hAnsi="Uniwroclavica" w:cstheme="minorHAnsi"/>
        </w:rPr>
        <w:tab/>
        <w:t>Formularz ofertowy</w:t>
      </w:r>
    </w:p>
    <w:p w14:paraId="387B29C0" w14:textId="340D4E17" w:rsidR="00687C2A" w:rsidRPr="00687C2A" w:rsidRDefault="00687C2A" w:rsidP="00687C2A">
      <w:pPr>
        <w:pStyle w:val="Akapitzlist"/>
        <w:numPr>
          <w:ilvl w:val="0"/>
          <w:numId w:val="5"/>
        </w:numPr>
        <w:spacing w:after="0" w:line="276" w:lineRule="auto"/>
        <w:ind w:left="567" w:hanging="567"/>
        <w:jc w:val="both"/>
        <w:rPr>
          <w:rFonts w:ascii="Uniwroclavica" w:hAnsi="Uniwroclavica" w:cstheme="minorHAnsi"/>
        </w:rPr>
      </w:pPr>
      <w:r w:rsidRPr="00B87A28">
        <w:rPr>
          <w:rFonts w:ascii="Uniwroclavica" w:hAnsi="Uniwroclavica" w:cstheme="minorHAnsi"/>
        </w:rPr>
        <w:t>Załącznik nr 1</w:t>
      </w:r>
      <w:r>
        <w:rPr>
          <w:rFonts w:ascii="Uniwroclavica" w:hAnsi="Uniwroclavica" w:cstheme="minorHAnsi"/>
        </w:rPr>
        <w:t>a</w:t>
      </w:r>
      <w:r w:rsidRPr="00B87A28">
        <w:rPr>
          <w:rFonts w:ascii="Uniwroclavica" w:hAnsi="Uniwroclavica" w:cstheme="minorHAnsi"/>
        </w:rPr>
        <w:tab/>
      </w:r>
      <w:r w:rsidRPr="00B87A28">
        <w:rPr>
          <w:rFonts w:ascii="Uniwroclavica" w:hAnsi="Uniwroclavica" w:cstheme="minorHAnsi"/>
        </w:rPr>
        <w:tab/>
        <w:t xml:space="preserve">Formularz </w:t>
      </w:r>
      <w:r>
        <w:rPr>
          <w:rFonts w:ascii="Uniwroclavica" w:hAnsi="Uniwroclavica" w:cstheme="minorHAnsi"/>
        </w:rPr>
        <w:t>asortymentowo-cenowy</w:t>
      </w:r>
    </w:p>
    <w:p w14:paraId="71AC682C" w14:textId="304A4433" w:rsidR="00257AC4" w:rsidRPr="00B87A28" w:rsidRDefault="00257AC4" w:rsidP="00257AC4">
      <w:pPr>
        <w:pStyle w:val="Akapitzlist"/>
        <w:numPr>
          <w:ilvl w:val="0"/>
          <w:numId w:val="5"/>
        </w:numPr>
        <w:spacing w:after="0" w:line="276" w:lineRule="auto"/>
        <w:ind w:left="567" w:hanging="567"/>
        <w:jc w:val="both"/>
        <w:rPr>
          <w:rFonts w:ascii="Uniwroclavica" w:hAnsi="Uniwroclavica" w:cstheme="minorHAnsi"/>
        </w:rPr>
      </w:pPr>
      <w:r w:rsidRPr="00B87A28">
        <w:rPr>
          <w:rFonts w:ascii="Uniwroclavica" w:hAnsi="Uniwroclavica" w:cstheme="minorHAnsi"/>
        </w:rPr>
        <w:t>Załącznik nr 2</w:t>
      </w:r>
      <w:r w:rsidRPr="00B87A28">
        <w:rPr>
          <w:rFonts w:ascii="Uniwroclavica" w:hAnsi="Uniwroclavica" w:cstheme="minorHAnsi"/>
        </w:rPr>
        <w:tab/>
      </w:r>
      <w:r w:rsidRPr="00B87A28">
        <w:rPr>
          <w:rFonts w:ascii="Uniwroclavica" w:hAnsi="Uniwroclavica" w:cstheme="minorHAnsi"/>
        </w:rPr>
        <w:tab/>
        <w:t xml:space="preserve">Oświadczenie, o którym mowa w art. 125 ust. 1 </w:t>
      </w:r>
      <w:proofErr w:type="spellStart"/>
      <w:r w:rsidR="00937040" w:rsidRPr="00B87A28">
        <w:rPr>
          <w:rFonts w:ascii="Uniwroclavica" w:hAnsi="Uniwroclavica" w:cstheme="minorHAnsi"/>
        </w:rPr>
        <w:t>uPzp</w:t>
      </w:r>
      <w:proofErr w:type="spellEnd"/>
    </w:p>
    <w:p w14:paraId="7E2545CF" w14:textId="5F5CAAD5" w:rsidR="00257AC4" w:rsidRPr="00B87A28" w:rsidRDefault="00257AC4" w:rsidP="00257AC4">
      <w:pPr>
        <w:pStyle w:val="Akapitzlist"/>
        <w:numPr>
          <w:ilvl w:val="0"/>
          <w:numId w:val="5"/>
        </w:numPr>
        <w:spacing w:after="0" w:line="276" w:lineRule="auto"/>
        <w:ind w:left="567" w:hanging="567"/>
        <w:jc w:val="both"/>
        <w:rPr>
          <w:rFonts w:ascii="Uniwroclavica" w:hAnsi="Uniwroclavica" w:cstheme="minorHAnsi"/>
        </w:rPr>
      </w:pPr>
      <w:r w:rsidRPr="00B87A28">
        <w:rPr>
          <w:rFonts w:ascii="Uniwroclavica" w:hAnsi="Uniwroclavica" w:cstheme="minorHAnsi"/>
        </w:rPr>
        <w:t>Załącznik nr 3</w:t>
      </w:r>
      <w:r w:rsidRPr="00B87A28">
        <w:rPr>
          <w:rFonts w:ascii="Uniwroclavica" w:hAnsi="Uniwroclavica" w:cstheme="minorHAnsi"/>
        </w:rPr>
        <w:tab/>
      </w:r>
      <w:r w:rsidRPr="00B87A28">
        <w:rPr>
          <w:rFonts w:ascii="Uniwroclavica" w:hAnsi="Uniwroclavica" w:cstheme="minorHAnsi"/>
        </w:rPr>
        <w:tab/>
      </w:r>
      <w:r w:rsidR="00D914FB" w:rsidRPr="00B87A28">
        <w:rPr>
          <w:rFonts w:ascii="Uniwroclavica" w:hAnsi="Uniwroclavica" w:cstheme="minorHAnsi"/>
        </w:rPr>
        <w:t>Opis przedmiotu zamówienia</w:t>
      </w:r>
    </w:p>
    <w:p w14:paraId="79E35BC8" w14:textId="40C105FB" w:rsidR="001A3922" w:rsidRPr="00B87A28" w:rsidRDefault="00257AC4" w:rsidP="00B610F9">
      <w:pPr>
        <w:pStyle w:val="Akapitzlist"/>
        <w:numPr>
          <w:ilvl w:val="0"/>
          <w:numId w:val="5"/>
        </w:numPr>
        <w:spacing w:after="0" w:line="276" w:lineRule="auto"/>
        <w:ind w:left="567" w:hanging="567"/>
        <w:jc w:val="both"/>
        <w:rPr>
          <w:rFonts w:ascii="Uniwroclavica" w:hAnsi="Uniwroclavica" w:cstheme="minorHAnsi"/>
        </w:rPr>
      </w:pPr>
      <w:r w:rsidRPr="00B87A28">
        <w:rPr>
          <w:rFonts w:ascii="Uniwroclavica" w:hAnsi="Uniwroclavica" w:cstheme="minorHAnsi"/>
        </w:rPr>
        <w:t>Załącznik nr 4</w:t>
      </w:r>
      <w:r w:rsidRPr="00B87A28">
        <w:rPr>
          <w:rFonts w:ascii="Uniwroclavica" w:hAnsi="Uniwroclavica" w:cstheme="minorHAnsi"/>
        </w:rPr>
        <w:tab/>
      </w:r>
      <w:r w:rsidRPr="00B87A28">
        <w:rPr>
          <w:rFonts w:ascii="Uniwroclavica" w:hAnsi="Uniwroclavica" w:cstheme="minorHAnsi"/>
        </w:rPr>
        <w:tab/>
      </w:r>
      <w:r w:rsidR="001F68F7" w:rsidRPr="00B87A28">
        <w:rPr>
          <w:rFonts w:ascii="Uniwroclavica" w:hAnsi="Uniwroclavica" w:cstheme="minorHAnsi"/>
        </w:rPr>
        <w:t>Projektowane postanowienia umowy</w:t>
      </w:r>
    </w:p>
    <w:p w14:paraId="0FBE0F98" w14:textId="26428859" w:rsidR="005E6D70" w:rsidRPr="00B87A28" w:rsidRDefault="005E6D70" w:rsidP="00B610F9">
      <w:pPr>
        <w:pStyle w:val="Akapitzlist"/>
        <w:numPr>
          <w:ilvl w:val="0"/>
          <w:numId w:val="5"/>
        </w:numPr>
        <w:spacing w:after="0" w:line="276" w:lineRule="auto"/>
        <w:ind w:left="567" w:hanging="567"/>
        <w:jc w:val="both"/>
        <w:rPr>
          <w:rFonts w:ascii="Uniwroclavica" w:hAnsi="Uniwroclavica" w:cstheme="minorHAnsi"/>
        </w:rPr>
      </w:pPr>
      <w:r w:rsidRPr="00B87A28">
        <w:rPr>
          <w:rFonts w:ascii="Uniwroclavica" w:hAnsi="Uniwroclavica" w:cstheme="minorHAnsi"/>
        </w:rPr>
        <w:t>Załącznik nr 5</w:t>
      </w:r>
      <w:r w:rsidRPr="00B87A28">
        <w:rPr>
          <w:rFonts w:ascii="Uniwroclavica" w:hAnsi="Uniwroclavica" w:cstheme="minorHAnsi"/>
        </w:rPr>
        <w:tab/>
      </w:r>
      <w:r w:rsidRPr="00B87A28">
        <w:rPr>
          <w:rFonts w:ascii="Uniwroclavica" w:hAnsi="Uniwroclavica" w:cstheme="minorHAnsi"/>
        </w:rPr>
        <w:tab/>
      </w:r>
      <w:r w:rsidR="00984073" w:rsidRPr="00B87A28">
        <w:rPr>
          <w:rFonts w:ascii="Uniwroclavica" w:hAnsi="Uniwroclavica" w:cstheme="minorHAnsi"/>
        </w:rPr>
        <w:t xml:space="preserve">Wykaz </w:t>
      </w:r>
      <w:r w:rsidR="00261338" w:rsidRPr="00B87A28">
        <w:rPr>
          <w:rFonts w:ascii="Uniwroclavica" w:hAnsi="Uniwroclavica" w:cstheme="minorHAnsi"/>
        </w:rPr>
        <w:t>usług</w:t>
      </w:r>
    </w:p>
    <w:p w14:paraId="013C1DEB" w14:textId="3ADDB18A" w:rsidR="00984073" w:rsidRPr="00B87A28" w:rsidRDefault="00984073" w:rsidP="00B610F9">
      <w:pPr>
        <w:pStyle w:val="Akapitzlist"/>
        <w:numPr>
          <w:ilvl w:val="0"/>
          <w:numId w:val="5"/>
        </w:numPr>
        <w:spacing w:after="0" w:line="276" w:lineRule="auto"/>
        <w:ind w:left="567" w:hanging="567"/>
        <w:jc w:val="both"/>
        <w:rPr>
          <w:rFonts w:ascii="Uniwroclavica" w:hAnsi="Uniwroclavica" w:cstheme="minorHAnsi"/>
        </w:rPr>
      </w:pPr>
      <w:r w:rsidRPr="00B87A28">
        <w:rPr>
          <w:rFonts w:ascii="Uniwroclavica" w:hAnsi="Uniwroclavica" w:cstheme="minorHAnsi"/>
        </w:rPr>
        <w:t xml:space="preserve">Załącznik nr </w:t>
      </w:r>
      <w:r w:rsidR="00687C2A">
        <w:rPr>
          <w:rFonts w:ascii="Uniwroclavica" w:hAnsi="Uniwroclavica" w:cstheme="minorHAnsi"/>
        </w:rPr>
        <w:t>6</w:t>
      </w:r>
      <w:r w:rsidRPr="00B87A28">
        <w:rPr>
          <w:rFonts w:ascii="Uniwroclavica" w:hAnsi="Uniwroclavica" w:cstheme="minorHAnsi"/>
        </w:rPr>
        <w:tab/>
      </w:r>
      <w:r w:rsidRPr="00B87A28">
        <w:rPr>
          <w:rFonts w:ascii="Uniwroclavica" w:hAnsi="Uniwroclavica" w:cstheme="minorHAnsi"/>
        </w:rPr>
        <w:tab/>
      </w:r>
      <w:r w:rsidR="00CD6291" w:rsidRPr="00B87A28">
        <w:rPr>
          <w:rFonts w:ascii="Uniwroclavica" w:hAnsi="Uniwroclavica" w:cstheme="minorHAnsi"/>
        </w:rPr>
        <w:t xml:space="preserve">Oświadczenie składane na podst. art. 117 ust. 4 </w:t>
      </w:r>
      <w:proofErr w:type="spellStart"/>
      <w:r w:rsidR="00CD6291" w:rsidRPr="00B87A28">
        <w:rPr>
          <w:rFonts w:ascii="Uniwroclavica" w:hAnsi="Uniwroclavica" w:cstheme="minorHAnsi"/>
        </w:rPr>
        <w:t>uPzp</w:t>
      </w:r>
      <w:proofErr w:type="spellEnd"/>
    </w:p>
    <w:p w14:paraId="5A16CADF" w14:textId="62F92832" w:rsidR="00CD6291" w:rsidRPr="00B87A28" w:rsidRDefault="00CD6291" w:rsidP="00B610F9">
      <w:pPr>
        <w:pStyle w:val="Akapitzlist"/>
        <w:numPr>
          <w:ilvl w:val="0"/>
          <w:numId w:val="5"/>
        </w:numPr>
        <w:spacing w:after="0" w:line="276" w:lineRule="auto"/>
        <w:ind w:left="567" w:hanging="567"/>
        <w:jc w:val="both"/>
        <w:rPr>
          <w:rFonts w:ascii="Uniwroclavica" w:hAnsi="Uniwroclavica" w:cstheme="minorHAnsi"/>
        </w:rPr>
      </w:pPr>
      <w:r w:rsidRPr="00B87A28">
        <w:rPr>
          <w:rFonts w:ascii="Uniwroclavica" w:hAnsi="Uniwroclavica" w:cstheme="minorHAnsi"/>
        </w:rPr>
        <w:t xml:space="preserve">Załącznik nr </w:t>
      </w:r>
      <w:r w:rsidR="00687C2A">
        <w:rPr>
          <w:rFonts w:ascii="Uniwroclavica" w:hAnsi="Uniwroclavica" w:cstheme="minorHAnsi"/>
        </w:rPr>
        <w:t>7</w:t>
      </w:r>
      <w:r w:rsidRPr="00B87A28">
        <w:rPr>
          <w:rFonts w:ascii="Uniwroclavica" w:hAnsi="Uniwroclavica" w:cstheme="minorHAnsi"/>
        </w:rPr>
        <w:tab/>
      </w:r>
      <w:r w:rsidRPr="00B87A28">
        <w:rPr>
          <w:rFonts w:ascii="Uniwroclavica" w:hAnsi="Uniwroclavica" w:cstheme="minorHAnsi"/>
        </w:rPr>
        <w:tab/>
        <w:t>Zobowiązanie podmiotu trzeciego + oświadczenie</w:t>
      </w:r>
    </w:p>
    <w:p w14:paraId="673ED446" w14:textId="1EFE25A1" w:rsidR="008D3E83" w:rsidRPr="00B87A28" w:rsidRDefault="008D3E83" w:rsidP="008C25D3">
      <w:pPr>
        <w:pStyle w:val="Akapitzlist"/>
        <w:spacing w:after="0" w:line="276" w:lineRule="auto"/>
        <w:ind w:left="567"/>
        <w:jc w:val="both"/>
        <w:rPr>
          <w:rFonts w:ascii="Uniwroclavica" w:hAnsi="Uniwroclavica" w:cstheme="minorHAnsi"/>
        </w:rPr>
      </w:pPr>
    </w:p>
    <w:sectPr w:rsidR="008D3E83" w:rsidRPr="00B87A28" w:rsidSect="00880BDD">
      <w:headerReference w:type="default" r:id="rId23"/>
      <w:headerReference w:type="first" r:id="rId24"/>
      <w:pgSz w:w="11906" w:h="16838" w:code="9"/>
      <w:pgMar w:top="851" w:right="849" w:bottom="851" w:left="851" w:header="357" w:footer="38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32FED0" w14:textId="77777777" w:rsidR="00E77ED9" w:rsidRDefault="00E77ED9">
      <w:r>
        <w:separator/>
      </w:r>
    </w:p>
  </w:endnote>
  <w:endnote w:type="continuationSeparator" w:id="0">
    <w:p w14:paraId="5A25BA15" w14:textId="77777777" w:rsidR="00E77ED9" w:rsidRDefault="00E77E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AFF" w:usb1="5000217F" w:usb2="00000021" w:usb3="00000000" w:csb0="000001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Cambria"/>
    <w:panose1 w:val="00000000000000000000"/>
    <w:charset w:val="00"/>
    <w:family w:val="auto"/>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Uniwroclavica">
    <w:panose1 w:val="020B0503050901010002"/>
    <w:charset w:val="00"/>
    <w:family w:val="swiss"/>
    <w:notTrueType/>
    <w:pitch w:val="variable"/>
    <w:sig w:usb0="A00000FF" w:usb1="420060FB" w:usb2="01000000" w:usb3="00000000" w:csb0="00000093" w:csb1="00000000"/>
  </w:font>
  <w:font w:name="Uniwroclavica Thin">
    <w:panose1 w:val="020B0503050901010002"/>
    <w:charset w:val="00"/>
    <w:family w:val="swiss"/>
    <w:notTrueType/>
    <w:pitch w:val="variable"/>
    <w:sig w:usb0="A00000FF" w:usb1="420060FB" w:usb2="01000000" w:usb3="00000000" w:csb0="00000093" w:csb1="00000000"/>
  </w:font>
  <w:font w:name="Uniwroclavica Black">
    <w:panose1 w:val="020B0503050901010002"/>
    <w:charset w:val="00"/>
    <w:family w:val="swiss"/>
    <w:notTrueType/>
    <w:pitch w:val="variable"/>
    <w:sig w:usb0="A00000FF" w:usb1="420060FB" w:usb2="01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Uniwroclavica" w:eastAsiaTheme="majorEastAsia" w:hAnsi="Uniwroclavica" w:cstheme="majorBidi"/>
        <w:sz w:val="20"/>
        <w:szCs w:val="20"/>
      </w:rPr>
      <w:id w:val="1516343669"/>
      <w:docPartObj>
        <w:docPartGallery w:val="Page Numbers (Bottom of Page)"/>
        <w:docPartUnique/>
      </w:docPartObj>
    </w:sdtPr>
    <w:sdtEndPr/>
    <w:sdtContent>
      <w:p w14:paraId="3BCAA67E" w14:textId="22A851C6" w:rsidR="00A55C02" w:rsidRPr="001A1BAA" w:rsidRDefault="00E77ED9">
        <w:pPr>
          <w:pStyle w:val="Stopka"/>
          <w:rPr>
            <w:rFonts w:ascii="Uniwroclavica" w:eastAsiaTheme="majorEastAsia" w:hAnsi="Uniwroclavica" w:cstheme="majorBidi"/>
            <w:sz w:val="20"/>
            <w:szCs w:val="20"/>
          </w:rPr>
        </w:pPr>
        <w:sdt>
          <w:sdtPr>
            <w:rPr>
              <w:rFonts w:ascii="Uniwroclavica" w:hAnsi="Uniwroclavica"/>
              <w:b/>
              <w:bCs/>
              <w:color w:val="0075BF"/>
              <w:sz w:val="20"/>
              <w:szCs w:val="20"/>
            </w:rPr>
            <w:alias w:val="Nr postępowania"/>
            <w:tag w:val=""/>
            <w:id w:val="1051193963"/>
            <w:placeholder>
              <w:docPart w:val="23A0B4CF9C484F1AB0844DAFABC3B302"/>
            </w:placeholder>
            <w:dataBinding w:prefixMappings="xmlns:ns0='http://purl.org/dc/elements/1.1/' xmlns:ns1='http://schemas.openxmlformats.org/package/2006/metadata/core-properties' " w:xpath="/ns1:coreProperties[1]/ns1:keywords[1]" w:storeItemID="{6C3C8BC8-F283-45AE-878A-BAB7291924A1}"/>
            <w:text/>
          </w:sdtPr>
          <w:sdtEndPr/>
          <w:sdtContent>
            <w:r w:rsidR="0084701E">
              <w:rPr>
                <w:rFonts w:ascii="Uniwroclavica" w:hAnsi="Uniwroclavica"/>
                <w:b/>
                <w:bCs/>
                <w:color w:val="0075BF"/>
                <w:sz w:val="20"/>
                <w:szCs w:val="20"/>
              </w:rPr>
              <w:t>BZP.2711.14.2026.MG</w:t>
            </w:r>
          </w:sdtContent>
        </w:sdt>
        <w:r w:rsidR="00A55C02" w:rsidRPr="001A1BAA">
          <w:rPr>
            <w:rFonts w:ascii="Uniwroclavica" w:eastAsiaTheme="majorEastAsia" w:hAnsi="Uniwroclavica" w:cstheme="majorBidi"/>
            <w:sz w:val="20"/>
            <w:szCs w:val="20"/>
          </w:rPr>
          <w:t xml:space="preserve"> </w:t>
        </w:r>
        <w:r w:rsidR="00A55C02">
          <w:rPr>
            <w:rFonts w:ascii="Uniwroclavica" w:eastAsiaTheme="majorEastAsia" w:hAnsi="Uniwroclavica" w:cstheme="majorBidi"/>
            <w:sz w:val="20"/>
            <w:szCs w:val="20"/>
          </w:rPr>
          <w:tab/>
        </w:r>
        <w:r w:rsidR="00A55C02">
          <w:rPr>
            <w:rFonts w:ascii="Uniwroclavica" w:eastAsiaTheme="majorEastAsia" w:hAnsi="Uniwroclavica" w:cstheme="majorBidi"/>
            <w:sz w:val="20"/>
            <w:szCs w:val="20"/>
          </w:rPr>
          <w:tab/>
        </w:r>
        <w:r w:rsidR="00A55C02">
          <w:rPr>
            <w:rFonts w:ascii="Uniwroclavica" w:eastAsiaTheme="majorEastAsia" w:hAnsi="Uniwroclavica" w:cstheme="majorBidi"/>
            <w:sz w:val="20"/>
            <w:szCs w:val="20"/>
          </w:rPr>
          <w:tab/>
        </w:r>
        <w:r w:rsidR="00A55C02" w:rsidRPr="001A1BAA">
          <w:rPr>
            <w:rFonts w:ascii="Uniwroclavica" w:eastAsiaTheme="majorEastAsia" w:hAnsi="Uniwroclavica" w:cstheme="majorBidi"/>
            <w:sz w:val="20"/>
            <w:szCs w:val="20"/>
          </w:rPr>
          <w:t xml:space="preserve">str. </w:t>
        </w:r>
        <w:r w:rsidR="00A55C02" w:rsidRPr="001A1BAA">
          <w:rPr>
            <w:rFonts w:ascii="Uniwroclavica" w:eastAsiaTheme="minorEastAsia" w:hAnsi="Uniwroclavica"/>
            <w:sz w:val="20"/>
            <w:szCs w:val="20"/>
          </w:rPr>
          <w:fldChar w:fldCharType="begin"/>
        </w:r>
        <w:r w:rsidR="00A55C02" w:rsidRPr="001A1BAA">
          <w:rPr>
            <w:rFonts w:ascii="Uniwroclavica" w:hAnsi="Uniwroclavica"/>
            <w:sz w:val="20"/>
            <w:szCs w:val="20"/>
          </w:rPr>
          <w:instrText>PAGE    \* MERGEFORMAT</w:instrText>
        </w:r>
        <w:r w:rsidR="00A55C02" w:rsidRPr="001A1BAA">
          <w:rPr>
            <w:rFonts w:ascii="Uniwroclavica" w:eastAsiaTheme="minorEastAsia" w:hAnsi="Uniwroclavica"/>
            <w:sz w:val="20"/>
            <w:szCs w:val="20"/>
          </w:rPr>
          <w:fldChar w:fldCharType="separate"/>
        </w:r>
        <w:r w:rsidR="00A55C02" w:rsidRPr="001A1BAA">
          <w:rPr>
            <w:rFonts w:ascii="Uniwroclavica" w:eastAsiaTheme="majorEastAsia" w:hAnsi="Uniwroclavica" w:cstheme="majorBidi"/>
            <w:sz w:val="20"/>
            <w:szCs w:val="20"/>
          </w:rPr>
          <w:t>2</w:t>
        </w:r>
        <w:r w:rsidR="00A55C02" w:rsidRPr="001A1BAA">
          <w:rPr>
            <w:rFonts w:ascii="Uniwroclavica" w:eastAsiaTheme="majorEastAsia" w:hAnsi="Uniwroclavica" w:cstheme="majorBidi"/>
            <w:sz w:val="20"/>
            <w:szCs w:val="2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2413B" w14:textId="308915AC" w:rsidR="00A55C02" w:rsidRDefault="00E77ED9">
    <w:pPr>
      <w:pStyle w:val="Stopka"/>
    </w:pPr>
    <w:sdt>
      <w:sdtPr>
        <w:rPr>
          <w:rFonts w:ascii="Uniwroclavica" w:hAnsi="Uniwroclavica"/>
          <w:b/>
          <w:bCs/>
          <w:color w:val="0075BF"/>
          <w:sz w:val="20"/>
          <w:szCs w:val="22"/>
        </w:rPr>
        <w:alias w:val="Nr postępowania"/>
        <w:tag w:val=""/>
        <w:id w:val="930481155"/>
        <w:placeholder>
          <w:docPart w:val="7A37240AC11141FCAFFCA2CEC8D6E725"/>
        </w:placeholder>
        <w:dataBinding w:prefixMappings="xmlns:ns0='http://purl.org/dc/elements/1.1/' xmlns:ns1='http://schemas.openxmlformats.org/package/2006/metadata/core-properties' " w:xpath="/ns1:coreProperties[1]/ns1:keywords[1]" w:storeItemID="{6C3C8BC8-F283-45AE-878A-BAB7291924A1}"/>
        <w:text/>
      </w:sdtPr>
      <w:sdtEndPr/>
      <w:sdtContent>
        <w:r w:rsidR="0084701E">
          <w:rPr>
            <w:rFonts w:ascii="Uniwroclavica" w:hAnsi="Uniwroclavica"/>
            <w:b/>
            <w:bCs/>
            <w:color w:val="0075BF"/>
            <w:sz w:val="20"/>
            <w:szCs w:val="22"/>
          </w:rPr>
          <w:t>BZP.2711.14.2026.MG</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8C4AD5" w14:textId="77777777" w:rsidR="00E77ED9" w:rsidRDefault="00E77ED9">
      <w:r>
        <w:separator/>
      </w:r>
    </w:p>
  </w:footnote>
  <w:footnote w:type="continuationSeparator" w:id="0">
    <w:p w14:paraId="02C70A67" w14:textId="77777777" w:rsidR="00E77ED9" w:rsidRDefault="00E77E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BE546" w14:textId="6D4487D5" w:rsidR="00A55C02" w:rsidRDefault="00A55C02">
    <w:pPr>
      <w:pStyle w:val="Nagwek"/>
    </w:pPr>
    <w:r>
      <w:rPr>
        <w:noProof/>
      </w:rPr>
      <w:drawing>
        <wp:anchor distT="0" distB="0" distL="114300" distR="114300" simplePos="0" relativeHeight="251660288" behindDoc="1" locked="0" layoutInCell="1" allowOverlap="1" wp14:anchorId="791BEC51" wp14:editId="7E804A93">
          <wp:simplePos x="0" y="0"/>
          <wp:positionH relativeFrom="page">
            <wp:posOffset>0</wp:posOffset>
          </wp:positionH>
          <wp:positionV relativeFrom="paragraph">
            <wp:posOffset>-222648</wp:posOffset>
          </wp:positionV>
          <wp:extent cx="7558766" cy="10683902"/>
          <wp:effectExtent l="0" t="0" r="0" b="0"/>
          <wp:wrapNone/>
          <wp:docPr id="2120549156" name="Obraz 212054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56555" name="Obraz 1"/>
                  <pic:cNvPicPr>
                    <a:picLocks noChangeAspect="1" noChangeArrowheads="1"/>
                  </pic:cNvPicPr>
                </pic:nvPicPr>
                <pic:blipFill>
                  <a:blip r:embed="rId1"/>
                  <a:stretch>
                    <a:fillRect/>
                  </a:stretch>
                </pic:blipFill>
                <pic:spPr bwMode="auto">
                  <a:xfrm>
                    <a:off x="0" y="0"/>
                    <a:ext cx="7558766" cy="10683902"/>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02130" w14:textId="44A7519D" w:rsidR="00A55C02" w:rsidRDefault="00A55C02">
    <w:pPr>
      <w:pStyle w:val="Nagwek"/>
    </w:pPr>
    <w:r>
      <w:rPr>
        <w:noProof/>
      </w:rPr>
      <w:drawing>
        <wp:anchor distT="0" distB="0" distL="114300" distR="114300" simplePos="0" relativeHeight="251658240" behindDoc="1" locked="0" layoutInCell="1" allowOverlap="1" wp14:anchorId="02851DEA" wp14:editId="3ABCBCF4">
          <wp:simplePos x="0" y="0"/>
          <wp:positionH relativeFrom="page">
            <wp:align>left</wp:align>
          </wp:positionH>
          <wp:positionV relativeFrom="paragraph">
            <wp:posOffset>-228600</wp:posOffset>
          </wp:positionV>
          <wp:extent cx="7558765" cy="10691996"/>
          <wp:effectExtent l="0" t="0" r="4445" b="0"/>
          <wp:wrapNone/>
          <wp:docPr id="3415656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002629" name="Obraz 1"/>
                  <pic:cNvPicPr>
                    <a:picLocks noChangeAspect="1" noChangeArrowheads="1"/>
                  </pic:cNvPicPr>
                </pic:nvPicPr>
                <pic:blipFill>
                  <a:blip r:embed="rId1"/>
                  <a:stretch>
                    <a:fillRect/>
                  </a:stretch>
                </pic:blipFill>
                <pic:spPr bwMode="auto">
                  <a:xfrm>
                    <a:off x="0" y="0"/>
                    <a:ext cx="7558765" cy="10691996"/>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62BB5" w14:textId="61F2CD59" w:rsidR="00A55C02" w:rsidRDefault="00A55C02">
    <w:pPr>
      <w:pStyle w:val="Nagwek"/>
    </w:pPr>
    <w:r>
      <w:rPr>
        <w:noProof/>
      </w:rPr>
      <w:drawing>
        <wp:anchor distT="0" distB="0" distL="114300" distR="114300" simplePos="0" relativeHeight="251662336" behindDoc="1" locked="0" layoutInCell="1" allowOverlap="1" wp14:anchorId="4F9FBAE6" wp14:editId="1BDBF49D">
          <wp:simplePos x="0" y="0"/>
          <wp:positionH relativeFrom="page">
            <wp:align>right</wp:align>
          </wp:positionH>
          <wp:positionV relativeFrom="paragraph">
            <wp:posOffset>-228600</wp:posOffset>
          </wp:positionV>
          <wp:extent cx="7558766" cy="10683902"/>
          <wp:effectExtent l="0" t="0" r="4445" b="3175"/>
          <wp:wrapNone/>
          <wp:docPr id="1049441977" name="Obraz 104944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56555" name="Obraz 1"/>
                  <pic:cNvPicPr>
                    <a:picLocks noChangeAspect="1" noChangeArrowheads="1"/>
                  </pic:cNvPicPr>
                </pic:nvPicPr>
                <pic:blipFill>
                  <a:blip r:embed="rId1"/>
                  <a:stretch>
                    <a:fillRect/>
                  </a:stretch>
                </pic:blipFill>
                <pic:spPr bwMode="auto">
                  <a:xfrm>
                    <a:off x="0" y="0"/>
                    <a:ext cx="7558766" cy="10683902"/>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3125D5" w14:textId="66A9EDEB" w:rsidR="00A55C02" w:rsidRDefault="00A55C02">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A17A3F" w14:textId="77777777" w:rsidR="00A55C02" w:rsidRDefault="00A55C02">
    <w:pPr>
      <w:pStyle w:val="Nagwek"/>
    </w:pPr>
    <w:r>
      <w:rPr>
        <w:noProof/>
      </w:rPr>
      <w:drawing>
        <wp:anchor distT="0" distB="0" distL="114300" distR="114300" simplePos="0" relativeHeight="251664384" behindDoc="1" locked="0" layoutInCell="1" allowOverlap="1" wp14:anchorId="42DBB53A" wp14:editId="01C4531B">
          <wp:simplePos x="0" y="0"/>
          <wp:positionH relativeFrom="page">
            <wp:align>right</wp:align>
          </wp:positionH>
          <wp:positionV relativeFrom="paragraph">
            <wp:posOffset>-228600</wp:posOffset>
          </wp:positionV>
          <wp:extent cx="7558766" cy="10683902"/>
          <wp:effectExtent l="0" t="0" r="4445" b="3175"/>
          <wp:wrapNone/>
          <wp:docPr id="1996407887" name="Obraz 199640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56555" name="Obraz 1"/>
                  <pic:cNvPicPr>
                    <a:picLocks noChangeAspect="1" noChangeArrowheads="1"/>
                  </pic:cNvPicPr>
                </pic:nvPicPr>
                <pic:blipFill>
                  <a:blip r:embed="rId1"/>
                  <a:stretch>
                    <a:fillRect/>
                  </a:stretch>
                </pic:blipFill>
                <pic:spPr bwMode="auto">
                  <a:xfrm>
                    <a:off x="0" y="0"/>
                    <a:ext cx="7558766" cy="10683902"/>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822DE"/>
    <w:multiLevelType w:val="hybridMultilevel"/>
    <w:tmpl w:val="A0E0236E"/>
    <w:lvl w:ilvl="0" w:tplc="BC50EE8C">
      <w:start w:val="1"/>
      <w:numFmt w:val="decimal"/>
      <w:lvlText w:val="%1."/>
      <w:lvlJc w:val="left"/>
      <w:pPr>
        <w:ind w:left="1020" w:hanging="360"/>
      </w:pPr>
    </w:lvl>
    <w:lvl w:ilvl="1" w:tplc="1C0AF222">
      <w:start w:val="1"/>
      <w:numFmt w:val="decimal"/>
      <w:lvlText w:val="%2."/>
      <w:lvlJc w:val="left"/>
      <w:pPr>
        <w:ind w:left="1020" w:hanging="360"/>
      </w:pPr>
    </w:lvl>
    <w:lvl w:ilvl="2" w:tplc="C69CD560">
      <w:start w:val="1"/>
      <w:numFmt w:val="decimal"/>
      <w:lvlText w:val="%3."/>
      <w:lvlJc w:val="left"/>
      <w:pPr>
        <w:ind w:left="1020" w:hanging="360"/>
      </w:pPr>
    </w:lvl>
    <w:lvl w:ilvl="3" w:tplc="7D80F898">
      <w:start w:val="1"/>
      <w:numFmt w:val="decimal"/>
      <w:lvlText w:val="%4."/>
      <w:lvlJc w:val="left"/>
      <w:pPr>
        <w:ind w:left="1020" w:hanging="360"/>
      </w:pPr>
    </w:lvl>
    <w:lvl w:ilvl="4" w:tplc="6CBCFDD6">
      <w:start w:val="1"/>
      <w:numFmt w:val="decimal"/>
      <w:lvlText w:val="%5."/>
      <w:lvlJc w:val="left"/>
      <w:pPr>
        <w:ind w:left="1020" w:hanging="360"/>
      </w:pPr>
    </w:lvl>
    <w:lvl w:ilvl="5" w:tplc="B1AA6C90">
      <w:start w:val="1"/>
      <w:numFmt w:val="decimal"/>
      <w:lvlText w:val="%6."/>
      <w:lvlJc w:val="left"/>
      <w:pPr>
        <w:ind w:left="1020" w:hanging="360"/>
      </w:pPr>
    </w:lvl>
    <w:lvl w:ilvl="6" w:tplc="69487A3C">
      <w:start w:val="1"/>
      <w:numFmt w:val="decimal"/>
      <w:lvlText w:val="%7."/>
      <w:lvlJc w:val="left"/>
      <w:pPr>
        <w:ind w:left="1020" w:hanging="360"/>
      </w:pPr>
    </w:lvl>
    <w:lvl w:ilvl="7" w:tplc="C786F48E">
      <w:start w:val="1"/>
      <w:numFmt w:val="decimal"/>
      <w:lvlText w:val="%8."/>
      <w:lvlJc w:val="left"/>
      <w:pPr>
        <w:ind w:left="1020" w:hanging="360"/>
      </w:pPr>
    </w:lvl>
    <w:lvl w:ilvl="8" w:tplc="94621B82">
      <w:start w:val="1"/>
      <w:numFmt w:val="decimal"/>
      <w:lvlText w:val="%9."/>
      <w:lvlJc w:val="left"/>
      <w:pPr>
        <w:ind w:left="1020" w:hanging="360"/>
      </w:pPr>
    </w:lvl>
  </w:abstractNum>
  <w:abstractNum w:abstractNumId="1" w15:restartNumberingAfterBreak="0">
    <w:nsid w:val="02A9408D"/>
    <w:multiLevelType w:val="hybridMultilevel"/>
    <w:tmpl w:val="456C94B0"/>
    <w:lvl w:ilvl="0" w:tplc="0415000F">
      <w:start w:val="1"/>
      <w:numFmt w:val="decimal"/>
      <w:lvlText w:val="%1."/>
      <w:lvlJc w:val="left"/>
      <w:pPr>
        <w:ind w:left="360" w:hanging="360"/>
      </w:pPr>
    </w:lvl>
    <w:lvl w:ilvl="1" w:tplc="04150011">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2B75263"/>
    <w:multiLevelType w:val="hybridMultilevel"/>
    <w:tmpl w:val="4184BD0C"/>
    <w:lvl w:ilvl="0" w:tplc="FFFFFFFF">
      <w:start w:val="1"/>
      <w:numFmt w:val="decimal"/>
      <w:lvlText w:val="%1)"/>
      <w:lvlJc w:val="left"/>
      <w:pPr>
        <w:ind w:left="786" w:hanging="360"/>
      </w:p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3" w15:restartNumberingAfterBreak="0">
    <w:nsid w:val="03273061"/>
    <w:multiLevelType w:val="hybridMultilevel"/>
    <w:tmpl w:val="DB606DA4"/>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389475C"/>
    <w:multiLevelType w:val="hybridMultilevel"/>
    <w:tmpl w:val="5C1E5DFA"/>
    <w:lvl w:ilvl="0" w:tplc="9782F6C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6342190"/>
    <w:multiLevelType w:val="hybridMultilevel"/>
    <w:tmpl w:val="81DE9290"/>
    <w:lvl w:ilvl="0" w:tplc="1D2CA846">
      <w:start w:val="1"/>
      <w:numFmt w:val="decimal"/>
      <w:lvlText w:val="%1."/>
      <w:lvlJc w:val="left"/>
      <w:pPr>
        <w:ind w:left="1020" w:hanging="360"/>
      </w:pPr>
    </w:lvl>
    <w:lvl w:ilvl="1" w:tplc="0F50BDEE">
      <w:start w:val="1"/>
      <w:numFmt w:val="decimal"/>
      <w:lvlText w:val="%2."/>
      <w:lvlJc w:val="left"/>
      <w:pPr>
        <w:ind w:left="1020" w:hanging="360"/>
      </w:pPr>
    </w:lvl>
    <w:lvl w:ilvl="2" w:tplc="C36E0C1E">
      <w:start w:val="1"/>
      <w:numFmt w:val="decimal"/>
      <w:lvlText w:val="%3."/>
      <w:lvlJc w:val="left"/>
      <w:pPr>
        <w:ind w:left="1020" w:hanging="360"/>
      </w:pPr>
    </w:lvl>
    <w:lvl w:ilvl="3" w:tplc="21AE5CA6">
      <w:start w:val="1"/>
      <w:numFmt w:val="decimal"/>
      <w:lvlText w:val="%4."/>
      <w:lvlJc w:val="left"/>
      <w:pPr>
        <w:ind w:left="1020" w:hanging="360"/>
      </w:pPr>
    </w:lvl>
    <w:lvl w:ilvl="4" w:tplc="C4684396">
      <w:start w:val="1"/>
      <w:numFmt w:val="decimal"/>
      <w:lvlText w:val="%5."/>
      <w:lvlJc w:val="left"/>
      <w:pPr>
        <w:ind w:left="1020" w:hanging="360"/>
      </w:pPr>
    </w:lvl>
    <w:lvl w:ilvl="5" w:tplc="24DA23A6">
      <w:start w:val="1"/>
      <w:numFmt w:val="decimal"/>
      <w:lvlText w:val="%6."/>
      <w:lvlJc w:val="left"/>
      <w:pPr>
        <w:ind w:left="1020" w:hanging="360"/>
      </w:pPr>
    </w:lvl>
    <w:lvl w:ilvl="6" w:tplc="17A44A18">
      <w:start w:val="1"/>
      <w:numFmt w:val="decimal"/>
      <w:lvlText w:val="%7."/>
      <w:lvlJc w:val="left"/>
      <w:pPr>
        <w:ind w:left="1020" w:hanging="360"/>
      </w:pPr>
    </w:lvl>
    <w:lvl w:ilvl="7" w:tplc="CCB823C0">
      <w:start w:val="1"/>
      <w:numFmt w:val="decimal"/>
      <w:lvlText w:val="%8."/>
      <w:lvlJc w:val="left"/>
      <w:pPr>
        <w:ind w:left="1020" w:hanging="360"/>
      </w:pPr>
    </w:lvl>
    <w:lvl w:ilvl="8" w:tplc="D320F452">
      <w:start w:val="1"/>
      <w:numFmt w:val="decimal"/>
      <w:lvlText w:val="%9."/>
      <w:lvlJc w:val="left"/>
      <w:pPr>
        <w:ind w:left="1020" w:hanging="360"/>
      </w:pPr>
    </w:lvl>
  </w:abstractNum>
  <w:abstractNum w:abstractNumId="6" w15:restartNumberingAfterBreak="0">
    <w:nsid w:val="078B16A3"/>
    <w:multiLevelType w:val="hybridMultilevel"/>
    <w:tmpl w:val="4A94A424"/>
    <w:lvl w:ilvl="0" w:tplc="FFFFFFFF">
      <w:start w:val="1"/>
      <w:numFmt w:val="decimal"/>
      <w:lvlText w:val="%1."/>
      <w:lvlJc w:val="left"/>
      <w:pPr>
        <w:ind w:left="360" w:hanging="360"/>
      </w:p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080F6146"/>
    <w:multiLevelType w:val="multilevel"/>
    <w:tmpl w:val="DD3CE53C"/>
    <w:lvl w:ilvl="0">
      <w:start w:val="1"/>
      <w:numFmt w:val="decimal"/>
      <w:lvlText w:val="%1."/>
      <w:lvlJc w:val="left"/>
      <w:pPr>
        <w:ind w:left="720" w:hanging="360"/>
      </w:pPr>
      <w:rPr>
        <w:rFonts w:ascii="Verdana" w:eastAsia="Times New Roman" w:hAnsi="Verdana" w:cs="Times New Roman"/>
        <w:b w:val="0"/>
        <w:color w:val="auto"/>
      </w:rPr>
    </w:lvl>
    <w:lvl w:ilvl="1">
      <w:start w:val="1"/>
      <w:numFmt w:val="decimal"/>
      <w:isLgl/>
      <w:lvlText w:val="%1.%2."/>
      <w:lvlJc w:val="left"/>
      <w:pPr>
        <w:ind w:left="1290" w:hanging="930"/>
      </w:pPr>
      <w:rPr>
        <w:rFonts w:hint="default"/>
      </w:rPr>
    </w:lvl>
    <w:lvl w:ilvl="2">
      <w:start w:val="1"/>
      <w:numFmt w:val="decimal"/>
      <w:isLgl/>
      <w:lvlText w:val="%1.%2.%3."/>
      <w:lvlJc w:val="left"/>
      <w:pPr>
        <w:ind w:left="1290" w:hanging="93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0C2F0DC4"/>
    <w:multiLevelType w:val="hybridMultilevel"/>
    <w:tmpl w:val="F86E24D0"/>
    <w:lvl w:ilvl="0" w:tplc="0415000F">
      <w:start w:val="1"/>
      <w:numFmt w:val="decimal"/>
      <w:lvlText w:val="%1."/>
      <w:lvlJc w:val="left"/>
      <w:pPr>
        <w:ind w:left="360" w:hanging="360"/>
      </w:pPr>
    </w:lvl>
    <w:lvl w:ilvl="1" w:tplc="04150011">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 w15:restartNumberingAfterBreak="0">
    <w:nsid w:val="0DA77D56"/>
    <w:multiLevelType w:val="hybridMultilevel"/>
    <w:tmpl w:val="9EFE0DB2"/>
    <w:lvl w:ilvl="0" w:tplc="59B27518">
      <w:start w:val="1"/>
      <w:numFmt w:val="decimal"/>
      <w:lvlText w:val="%1."/>
      <w:lvlJc w:val="left"/>
      <w:pPr>
        <w:ind w:left="720" w:hanging="360"/>
      </w:pPr>
      <w:rPr>
        <w:rFonts w:eastAsia="Calibri"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1D54C00"/>
    <w:multiLevelType w:val="hybridMultilevel"/>
    <w:tmpl w:val="F6A4935C"/>
    <w:lvl w:ilvl="0" w:tplc="0415000F">
      <w:start w:val="1"/>
      <w:numFmt w:val="decimal"/>
      <w:lvlText w:val="%1."/>
      <w:lvlJc w:val="left"/>
      <w:pPr>
        <w:ind w:left="360" w:hanging="360"/>
      </w:pPr>
    </w:lvl>
    <w:lvl w:ilvl="1" w:tplc="04150011">
      <w:start w:val="1"/>
      <w:numFmt w:val="decimal"/>
      <w:lvlText w:val="%2)"/>
      <w:lvlJc w:val="left"/>
      <w:pPr>
        <w:ind w:left="1080"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 w15:restartNumberingAfterBreak="0">
    <w:nsid w:val="14301714"/>
    <w:multiLevelType w:val="hybridMultilevel"/>
    <w:tmpl w:val="27F076E8"/>
    <w:lvl w:ilvl="0" w:tplc="E0DAB236">
      <w:start w:val="1"/>
      <w:numFmt w:val="decimal"/>
      <w:lvlText w:val="%1."/>
      <w:lvlJc w:val="left"/>
      <w:pPr>
        <w:ind w:left="360" w:hanging="360"/>
      </w:pPr>
      <w:rPr>
        <w:b w:val="0"/>
        <w:bCs w:val="0"/>
      </w:rPr>
    </w:lvl>
    <w:lvl w:ilvl="1" w:tplc="04150011">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15:restartNumberingAfterBreak="0">
    <w:nsid w:val="143444E4"/>
    <w:multiLevelType w:val="hybridMultilevel"/>
    <w:tmpl w:val="E81C2B46"/>
    <w:lvl w:ilvl="0" w:tplc="FFFFFFFF">
      <w:start w:val="1"/>
      <w:numFmt w:val="decimal"/>
      <w:lvlText w:val="%1."/>
      <w:lvlJc w:val="left"/>
      <w:pPr>
        <w:ind w:left="360" w:hanging="360"/>
      </w:pPr>
      <w:rPr>
        <w:i w:val="0"/>
        <w:iCs w:val="0"/>
        <w:color w:val="auto"/>
      </w:r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4DB5C94"/>
    <w:multiLevelType w:val="hybridMultilevel"/>
    <w:tmpl w:val="15407BE2"/>
    <w:lvl w:ilvl="0" w:tplc="FFFFFFFF">
      <w:start w:val="1"/>
      <w:numFmt w:val="lowerLetter"/>
      <w:lvlText w:val="%1)"/>
      <w:lvlJc w:val="left"/>
      <w:pPr>
        <w:ind w:left="1571" w:hanging="360"/>
      </w:pPr>
    </w:lvl>
    <w:lvl w:ilvl="1" w:tplc="FFFFFFFF">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4" w15:restartNumberingAfterBreak="0">
    <w:nsid w:val="184126D7"/>
    <w:multiLevelType w:val="hybridMultilevel"/>
    <w:tmpl w:val="60A2A63C"/>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5" w15:restartNumberingAfterBreak="0">
    <w:nsid w:val="1CF4023C"/>
    <w:multiLevelType w:val="hybridMultilevel"/>
    <w:tmpl w:val="37947CC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15:restartNumberingAfterBreak="0">
    <w:nsid w:val="1E560498"/>
    <w:multiLevelType w:val="hybridMultilevel"/>
    <w:tmpl w:val="8EAC025E"/>
    <w:lvl w:ilvl="0" w:tplc="FFFFFFFF">
      <w:start w:val="1"/>
      <w:numFmt w:val="decimal"/>
      <w:lvlText w:val="%1."/>
      <w:lvlJc w:val="left"/>
      <w:pPr>
        <w:ind w:left="360" w:hanging="360"/>
      </w:p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F2D3B77"/>
    <w:multiLevelType w:val="hybridMultilevel"/>
    <w:tmpl w:val="37947CC6"/>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20CC5BBB"/>
    <w:multiLevelType w:val="hybridMultilevel"/>
    <w:tmpl w:val="15407BE2"/>
    <w:lvl w:ilvl="0" w:tplc="04150017">
      <w:start w:val="1"/>
      <w:numFmt w:val="lowerLetter"/>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19" w15:restartNumberingAfterBreak="0">
    <w:nsid w:val="20D54457"/>
    <w:multiLevelType w:val="hybridMultilevel"/>
    <w:tmpl w:val="175EF3A6"/>
    <w:lvl w:ilvl="0" w:tplc="FD8A5E52">
      <w:start w:val="1"/>
      <w:numFmt w:val="bullet"/>
      <w:lvlText w:val=""/>
      <w:lvlJc w:val="left"/>
      <w:pPr>
        <w:ind w:left="1211" w:hanging="360"/>
      </w:pPr>
      <w:rPr>
        <w:rFonts w:ascii="Symbol" w:hAnsi="Symbol"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20" w15:restartNumberingAfterBreak="0">
    <w:nsid w:val="21975147"/>
    <w:multiLevelType w:val="hybridMultilevel"/>
    <w:tmpl w:val="D864EC44"/>
    <w:lvl w:ilvl="0" w:tplc="0415000F">
      <w:start w:val="1"/>
      <w:numFmt w:val="decimal"/>
      <w:lvlText w:val="%1."/>
      <w:lvlJc w:val="left"/>
      <w:pPr>
        <w:ind w:left="1776" w:hanging="360"/>
      </w:pPr>
      <w:rPr>
        <w:rFonts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21" w15:restartNumberingAfterBreak="0">
    <w:nsid w:val="22A85066"/>
    <w:multiLevelType w:val="hybridMultilevel"/>
    <w:tmpl w:val="12A806F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28D536A5"/>
    <w:multiLevelType w:val="hybridMultilevel"/>
    <w:tmpl w:val="4A94A424"/>
    <w:lvl w:ilvl="0" w:tplc="0415000F">
      <w:start w:val="1"/>
      <w:numFmt w:val="decimal"/>
      <w:lvlText w:val="%1."/>
      <w:lvlJc w:val="left"/>
      <w:pPr>
        <w:ind w:left="360" w:hanging="360"/>
      </w:pPr>
    </w:lvl>
    <w:lvl w:ilvl="1" w:tplc="04150011">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15:restartNumberingAfterBreak="0">
    <w:nsid w:val="29DE5458"/>
    <w:multiLevelType w:val="hybridMultilevel"/>
    <w:tmpl w:val="D864EC44"/>
    <w:lvl w:ilvl="0" w:tplc="FFFFFFFF">
      <w:start w:val="1"/>
      <w:numFmt w:val="decimal"/>
      <w:lvlText w:val="%1."/>
      <w:lvlJc w:val="left"/>
      <w:pPr>
        <w:ind w:left="1776" w:hanging="360"/>
      </w:pPr>
      <w:rPr>
        <w:rFonts w:hint="default"/>
      </w:rPr>
    </w:lvl>
    <w:lvl w:ilvl="1" w:tplc="FFFFFFFF">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abstractNum w:abstractNumId="24" w15:restartNumberingAfterBreak="0">
    <w:nsid w:val="2AC03FA3"/>
    <w:multiLevelType w:val="hybridMultilevel"/>
    <w:tmpl w:val="37947CC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 w15:restartNumberingAfterBreak="0">
    <w:nsid w:val="2E720782"/>
    <w:multiLevelType w:val="hybridMultilevel"/>
    <w:tmpl w:val="E7BEE12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02A033F"/>
    <w:multiLevelType w:val="hybridMultilevel"/>
    <w:tmpl w:val="E7BEE12A"/>
    <w:lvl w:ilvl="0" w:tplc="FFFFFFFF">
      <w:start w:val="1"/>
      <w:numFmt w:val="decimal"/>
      <w:lvlText w:val="%1)"/>
      <w:lvlJc w:val="left"/>
      <w:pPr>
        <w:ind w:left="786" w:hanging="360"/>
      </w:p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27" w15:restartNumberingAfterBreak="0">
    <w:nsid w:val="3038144E"/>
    <w:multiLevelType w:val="hybridMultilevel"/>
    <w:tmpl w:val="30DE264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1694A42"/>
    <w:multiLevelType w:val="hybridMultilevel"/>
    <w:tmpl w:val="350C8AA0"/>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9" w15:restartNumberingAfterBreak="0">
    <w:nsid w:val="333A7C84"/>
    <w:multiLevelType w:val="hybridMultilevel"/>
    <w:tmpl w:val="2F0C357C"/>
    <w:lvl w:ilvl="0" w:tplc="FD8A5E52">
      <w:start w:val="1"/>
      <w:numFmt w:val="bullet"/>
      <w:lvlText w:val=""/>
      <w:lvlJc w:val="left"/>
      <w:pPr>
        <w:ind w:left="1211" w:hanging="360"/>
      </w:pPr>
      <w:rPr>
        <w:rFonts w:ascii="Symbol" w:hAnsi="Symbol"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30" w15:restartNumberingAfterBreak="0">
    <w:nsid w:val="34A60077"/>
    <w:multiLevelType w:val="hybridMultilevel"/>
    <w:tmpl w:val="99F61A66"/>
    <w:lvl w:ilvl="0" w:tplc="0415000F">
      <w:start w:val="1"/>
      <w:numFmt w:val="decimal"/>
      <w:lvlText w:val="%1."/>
      <w:lvlJc w:val="left"/>
      <w:pPr>
        <w:ind w:left="360" w:hanging="360"/>
      </w:pPr>
    </w:lvl>
    <w:lvl w:ilvl="1" w:tplc="0CEAD6BE">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1" w15:restartNumberingAfterBreak="0">
    <w:nsid w:val="375B6A6D"/>
    <w:multiLevelType w:val="hybridMultilevel"/>
    <w:tmpl w:val="BB343ED4"/>
    <w:lvl w:ilvl="0" w:tplc="E0DAB236">
      <w:start w:val="1"/>
      <w:numFmt w:val="decimal"/>
      <w:lvlText w:val="%1."/>
      <w:lvlJc w:val="left"/>
      <w:pPr>
        <w:ind w:left="360" w:hanging="360"/>
      </w:pPr>
      <w:rPr>
        <w:b w:val="0"/>
        <w:bCs w:val="0"/>
      </w:rPr>
    </w:lvl>
    <w:lvl w:ilvl="1" w:tplc="D8D04C74">
      <w:start w:val="1"/>
      <w:numFmt w:val="decimal"/>
      <w:lvlText w:val="%2)"/>
      <w:lvlJc w:val="left"/>
      <w:pPr>
        <w:ind w:left="1080" w:hanging="360"/>
      </w:pPr>
      <w:rPr>
        <w:b w:val="0"/>
        <w:bCs w:val="0"/>
        <w:color w:val="auto"/>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2" w15:restartNumberingAfterBreak="0">
    <w:nsid w:val="377F3D0A"/>
    <w:multiLevelType w:val="hybridMultilevel"/>
    <w:tmpl w:val="E1421E66"/>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3" w15:restartNumberingAfterBreak="0">
    <w:nsid w:val="37C550B1"/>
    <w:multiLevelType w:val="hybridMultilevel"/>
    <w:tmpl w:val="BC627E3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3AB74D85"/>
    <w:multiLevelType w:val="hybridMultilevel"/>
    <w:tmpl w:val="3A148224"/>
    <w:lvl w:ilvl="0" w:tplc="1DA6D4B4">
      <w:start w:val="1"/>
      <w:numFmt w:val="decimal"/>
      <w:lvlText w:val="%1."/>
      <w:lvlJc w:val="left"/>
      <w:pPr>
        <w:ind w:left="1020" w:hanging="360"/>
      </w:pPr>
    </w:lvl>
    <w:lvl w:ilvl="1" w:tplc="ACCCA58E">
      <w:start w:val="1"/>
      <w:numFmt w:val="decimal"/>
      <w:lvlText w:val="%2."/>
      <w:lvlJc w:val="left"/>
      <w:pPr>
        <w:ind w:left="1020" w:hanging="360"/>
      </w:pPr>
    </w:lvl>
    <w:lvl w:ilvl="2" w:tplc="C66CCF0A">
      <w:start w:val="1"/>
      <w:numFmt w:val="decimal"/>
      <w:lvlText w:val="%3."/>
      <w:lvlJc w:val="left"/>
      <w:pPr>
        <w:ind w:left="1020" w:hanging="360"/>
      </w:pPr>
    </w:lvl>
    <w:lvl w:ilvl="3" w:tplc="2DFC6760">
      <w:start w:val="1"/>
      <w:numFmt w:val="decimal"/>
      <w:lvlText w:val="%4."/>
      <w:lvlJc w:val="left"/>
      <w:pPr>
        <w:ind w:left="1020" w:hanging="360"/>
      </w:pPr>
    </w:lvl>
    <w:lvl w:ilvl="4" w:tplc="37B0CB42">
      <w:start w:val="1"/>
      <w:numFmt w:val="decimal"/>
      <w:lvlText w:val="%5."/>
      <w:lvlJc w:val="left"/>
      <w:pPr>
        <w:ind w:left="1020" w:hanging="360"/>
      </w:pPr>
    </w:lvl>
    <w:lvl w:ilvl="5" w:tplc="478E9FCA">
      <w:start w:val="1"/>
      <w:numFmt w:val="decimal"/>
      <w:lvlText w:val="%6."/>
      <w:lvlJc w:val="left"/>
      <w:pPr>
        <w:ind w:left="1020" w:hanging="360"/>
      </w:pPr>
    </w:lvl>
    <w:lvl w:ilvl="6" w:tplc="B9801440">
      <w:start w:val="1"/>
      <w:numFmt w:val="decimal"/>
      <w:lvlText w:val="%7."/>
      <w:lvlJc w:val="left"/>
      <w:pPr>
        <w:ind w:left="1020" w:hanging="360"/>
      </w:pPr>
    </w:lvl>
    <w:lvl w:ilvl="7" w:tplc="2ACAD1D2">
      <w:start w:val="1"/>
      <w:numFmt w:val="decimal"/>
      <w:lvlText w:val="%8."/>
      <w:lvlJc w:val="left"/>
      <w:pPr>
        <w:ind w:left="1020" w:hanging="360"/>
      </w:pPr>
    </w:lvl>
    <w:lvl w:ilvl="8" w:tplc="ED0ED26E">
      <w:start w:val="1"/>
      <w:numFmt w:val="decimal"/>
      <w:lvlText w:val="%9."/>
      <w:lvlJc w:val="left"/>
      <w:pPr>
        <w:ind w:left="1020" w:hanging="360"/>
      </w:pPr>
    </w:lvl>
  </w:abstractNum>
  <w:abstractNum w:abstractNumId="35" w15:restartNumberingAfterBreak="0">
    <w:nsid w:val="42F32CA6"/>
    <w:multiLevelType w:val="hybridMultilevel"/>
    <w:tmpl w:val="9B1AC2A0"/>
    <w:lvl w:ilvl="0" w:tplc="9558E702">
      <w:start w:val="1"/>
      <w:numFmt w:val="decimal"/>
      <w:lvlText w:val="%1."/>
      <w:lvlJc w:val="left"/>
      <w:pPr>
        <w:ind w:left="360" w:hanging="360"/>
      </w:pPr>
      <w:rPr>
        <w:i w:val="0"/>
        <w:iCs w:val="0"/>
        <w:color w:val="auto"/>
      </w:rPr>
    </w:lvl>
    <w:lvl w:ilvl="1" w:tplc="04150011">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6" w15:restartNumberingAfterBreak="0">
    <w:nsid w:val="46B13C78"/>
    <w:multiLevelType w:val="hybridMultilevel"/>
    <w:tmpl w:val="5E2897E4"/>
    <w:lvl w:ilvl="0" w:tplc="FFFFFFFF">
      <w:start w:val="1"/>
      <w:numFmt w:val="decimal"/>
      <w:lvlText w:val="%1)"/>
      <w:lvlJc w:val="left"/>
      <w:pPr>
        <w:ind w:left="786" w:hanging="360"/>
      </w:p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37" w15:restartNumberingAfterBreak="0">
    <w:nsid w:val="4743201B"/>
    <w:multiLevelType w:val="hybridMultilevel"/>
    <w:tmpl w:val="1EDC2D1A"/>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495E6CA7"/>
    <w:multiLevelType w:val="hybridMultilevel"/>
    <w:tmpl w:val="BAA876C2"/>
    <w:lvl w:ilvl="0" w:tplc="548E572A">
      <w:start w:val="1"/>
      <w:numFmt w:val="upperRoman"/>
      <w:lvlText w:val="%1."/>
      <w:lvlJc w:val="right"/>
      <w:pPr>
        <w:ind w:left="360" w:hanging="360"/>
      </w:pPr>
      <w:rPr>
        <w:color w:val="0075BF"/>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9" w15:restartNumberingAfterBreak="0">
    <w:nsid w:val="4A2F2998"/>
    <w:multiLevelType w:val="hybridMultilevel"/>
    <w:tmpl w:val="8EAC025E"/>
    <w:lvl w:ilvl="0" w:tplc="0415000F">
      <w:start w:val="1"/>
      <w:numFmt w:val="decimal"/>
      <w:lvlText w:val="%1."/>
      <w:lvlJc w:val="left"/>
      <w:pPr>
        <w:ind w:left="360" w:hanging="360"/>
      </w:pPr>
    </w:lvl>
    <w:lvl w:ilvl="1" w:tplc="04150011">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0" w15:restartNumberingAfterBreak="0">
    <w:nsid w:val="4B56663F"/>
    <w:multiLevelType w:val="hybridMultilevel"/>
    <w:tmpl w:val="DB62D632"/>
    <w:lvl w:ilvl="0" w:tplc="FFFFFFFF">
      <w:start w:val="1"/>
      <w:numFmt w:val="decimal"/>
      <w:lvlText w:val="%1)"/>
      <w:lvlJc w:val="left"/>
      <w:pPr>
        <w:ind w:left="786" w:hanging="360"/>
      </w:p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41" w15:restartNumberingAfterBreak="0">
    <w:nsid w:val="4C010671"/>
    <w:multiLevelType w:val="multilevel"/>
    <w:tmpl w:val="1AFEEB9E"/>
    <w:lvl w:ilvl="0">
      <w:start w:val="1"/>
      <w:numFmt w:val="decimal"/>
      <w:lvlText w:val="%1."/>
      <w:lvlJc w:val="left"/>
      <w:pPr>
        <w:ind w:left="360" w:hanging="360"/>
      </w:pPr>
      <w:rPr>
        <w:rFonts w:hint="default"/>
        <w:b w:val="0"/>
        <w:i w:val="0"/>
      </w:rPr>
    </w:lvl>
    <w:lvl w:ilvl="1">
      <w:start w:val="1"/>
      <w:numFmt w:val="decimal"/>
      <w:lvlText w:val="%1.%2."/>
      <w:lvlJc w:val="left"/>
      <w:pPr>
        <w:ind w:left="792" w:hanging="432"/>
      </w:pPr>
      <w:rPr>
        <w:b w:val="0"/>
        <w:sz w:val="20"/>
        <w:szCs w:val="20"/>
      </w:rPr>
    </w:lvl>
    <w:lvl w:ilvl="2">
      <w:start w:val="1"/>
      <w:numFmt w:val="lowerLetter"/>
      <w:lvlText w:val="%3)"/>
      <w:lvlJc w:val="left"/>
      <w:pPr>
        <w:ind w:left="1922" w:hanging="504"/>
      </w:pPr>
    </w:lvl>
    <w:lvl w:ilvl="3">
      <w:start w:val="1"/>
      <w:numFmt w:val="decimal"/>
      <w:lvlText w:val="%1.%2.%3.%4."/>
      <w:lvlJc w:val="left"/>
      <w:pPr>
        <w:ind w:left="2775"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4D3F3288"/>
    <w:multiLevelType w:val="hybridMultilevel"/>
    <w:tmpl w:val="9A6A5B52"/>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3" w15:restartNumberingAfterBreak="0">
    <w:nsid w:val="4DC3757B"/>
    <w:multiLevelType w:val="hybridMultilevel"/>
    <w:tmpl w:val="DB606DA4"/>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4EDF1785"/>
    <w:multiLevelType w:val="hybridMultilevel"/>
    <w:tmpl w:val="FB72083C"/>
    <w:lvl w:ilvl="0" w:tplc="FD8A5E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50E645D8"/>
    <w:multiLevelType w:val="hybridMultilevel"/>
    <w:tmpl w:val="37947CC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6" w15:restartNumberingAfterBreak="0">
    <w:nsid w:val="527935BB"/>
    <w:multiLevelType w:val="hybridMultilevel"/>
    <w:tmpl w:val="F70C1A32"/>
    <w:lvl w:ilvl="0" w:tplc="04150011">
      <w:start w:val="1"/>
      <w:numFmt w:val="decimal"/>
      <w:lvlText w:val="%1)"/>
      <w:lvlJc w:val="left"/>
      <w:pPr>
        <w:ind w:left="1128" w:hanging="360"/>
      </w:pPr>
    </w:lvl>
    <w:lvl w:ilvl="1" w:tplc="04150019" w:tentative="1">
      <w:start w:val="1"/>
      <w:numFmt w:val="lowerLetter"/>
      <w:lvlText w:val="%2."/>
      <w:lvlJc w:val="left"/>
      <w:pPr>
        <w:ind w:left="1848" w:hanging="360"/>
      </w:pPr>
    </w:lvl>
    <w:lvl w:ilvl="2" w:tplc="0415001B" w:tentative="1">
      <w:start w:val="1"/>
      <w:numFmt w:val="lowerRoman"/>
      <w:lvlText w:val="%3."/>
      <w:lvlJc w:val="right"/>
      <w:pPr>
        <w:ind w:left="2568" w:hanging="180"/>
      </w:pPr>
    </w:lvl>
    <w:lvl w:ilvl="3" w:tplc="04150011">
      <w:start w:val="1"/>
      <w:numFmt w:val="decimal"/>
      <w:lvlText w:val="%4)"/>
      <w:lvlJc w:val="left"/>
      <w:pPr>
        <w:ind w:left="3288" w:hanging="360"/>
      </w:pPr>
    </w:lvl>
    <w:lvl w:ilvl="4" w:tplc="04150019" w:tentative="1">
      <w:start w:val="1"/>
      <w:numFmt w:val="lowerLetter"/>
      <w:lvlText w:val="%5."/>
      <w:lvlJc w:val="left"/>
      <w:pPr>
        <w:ind w:left="4008" w:hanging="360"/>
      </w:pPr>
    </w:lvl>
    <w:lvl w:ilvl="5" w:tplc="0415001B" w:tentative="1">
      <w:start w:val="1"/>
      <w:numFmt w:val="lowerRoman"/>
      <w:lvlText w:val="%6."/>
      <w:lvlJc w:val="right"/>
      <w:pPr>
        <w:ind w:left="4728" w:hanging="180"/>
      </w:pPr>
    </w:lvl>
    <w:lvl w:ilvl="6" w:tplc="0415000F" w:tentative="1">
      <w:start w:val="1"/>
      <w:numFmt w:val="decimal"/>
      <w:lvlText w:val="%7."/>
      <w:lvlJc w:val="left"/>
      <w:pPr>
        <w:ind w:left="5448" w:hanging="360"/>
      </w:pPr>
    </w:lvl>
    <w:lvl w:ilvl="7" w:tplc="04150019" w:tentative="1">
      <w:start w:val="1"/>
      <w:numFmt w:val="lowerLetter"/>
      <w:lvlText w:val="%8."/>
      <w:lvlJc w:val="left"/>
      <w:pPr>
        <w:ind w:left="6168" w:hanging="360"/>
      </w:pPr>
    </w:lvl>
    <w:lvl w:ilvl="8" w:tplc="0415001B" w:tentative="1">
      <w:start w:val="1"/>
      <w:numFmt w:val="lowerRoman"/>
      <w:lvlText w:val="%9."/>
      <w:lvlJc w:val="right"/>
      <w:pPr>
        <w:ind w:left="6888" w:hanging="180"/>
      </w:pPr>
    </w:lvl>
  </w:abstractNum>
  <w:abstractNum w:abstractNumId="47" w15:restartNumberingAfterBreak="0">
    <w:nsid w:val="534D7954"/>
    <w:multiLevelType w:val="hybridMultilevel"/>
    <w:tmpl w:val="12C69670"/>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8" w15:restartNumberingAfterBreak="0">
    <w:nsid w:val="54F44BFD"/>
    <w:multiLevelType w:val="hybridMultilevel"/>
    <w:tmpl w:val="CC6CE7E2"/>
    <w:lvl w:ilvl="0" w:tplc="04150001">
      <w:start w:val="1"/>
      <w:numFmt w:val="bullet"/>
      <w:lvlText w:val=""/>
      <w:lvlJc w:val="left"/>
      <w:pPr>
        <w:ind w:left="2642" w:hanging="360"/>
      </w:pPr>
      <w:rPr>
        <w:rFonts w:ascii="Symbol" w:hAnsi="Symbol" w:hint="default"/>
      </w:rPr>
    </w:lvl>
    <w:lvl w:ilvl="1" w:tplc="04150003" w:tentative="1">
      <w:start w:val="1"/>
      <w:numFmt w:val="bullet"/>
      <w:lvlText w:val="o"/>
      <w:lvlJc w:val="left"/>
      <w:pPr>
        <w:ind w:left="3362" w:hanging="360"/>
      </w:pPr>
      <w:rPr>
        <w:rFonts w:ascii="Courier New" w:hAnsi="Courier New" w:cs="Courier New" w:hint="default"/>
      </w:rPr>
    </w:lvl>
    <w:lvl w:ilvl="2" w:tplc="04150005" w:tentative="1">
      <w:start w:val="1"/>
      <w:numFmt w:val="bullet"/>
      <w:lvlText w:val=""/>
      <w:lvlJc w:val="left"/>
      <w:pPr>
        <w:ind w:left="4082" w:hanging="360"/>
      </w:pPr>
      <w:rPr>
        <w:rFonts w:ascii="Wingdings" w:hAnsi="Wingdings" w:hint="default"/>
      </w:rPr>
    </w:lvl>
    <w:lvl w:ilvl="3" w:tplc="04150001" w:tentative="1">
      <w:start w:val="1"/>
      <w:numFmt w:val="bullet"/>
      <w:lvlText w:val=""/>
      <w:lvlJc w:val="left"/>
      <w:pPr>
        <w:ind w:left="4802" w:hanging="360"/>
      </w:pPr>
      <w:rPr>
        <w:rFonts w:ascii="Symbol" w:hAnsi="Symbol" w:hint="default"/>
      </w:rPr>
    </w:lvl>
    <w:lvl w:ilvl="4" w:tplc="04150003" w:tentative="1">
      <w:start w:val="1"/>
      <w:numFmt w:val="bullet"/>
      <w:lvlText w:val="o"/>
      <w:lvlJc w:val="left"/>
      <w:pPr>
        <w:ind w:left="5522" w:hanging="360"/>
      </w:pPr>
      <w:rPr>
        <w:rFonts w:ascii="Courier New" w:hAnsi="Courier New" w:cs="Courier New" w:hint="default"/>
      </w:rPr>
    </w:lvl>
    <w:lvl w:ilvl="5" w:tplc="04150005" w:tentative="1">
      <w:start w:val="1"/>
      <w:numFmt w:val="bullet"/>
      <w:lvlText w:val=""/>
      <w:lvlJc w:val="left"/>
      <w:pPr>
        <w:ind w:left="6242" w:hanging="360"/>
      </w:pPr>
      <w:rPr>
        <w:rFonts w:ascii="Wingdings" w:hAnsi="Wingdings" w:hint="default"/>
      </w:rPr>
    </w:lvl>
    <w:lvl w:ilvl="6" w:tplc="04150001" w:tentative="1">
      <w:start w:val="1"/>
      <w:numFmt w:val="bullet"/>
      <w:lvlText w:val=""/>
      <w:lvlJc w:val="left"/>
      <w:pPr>
        <w:ind w:left="6962" w:hanging="360"/>
      </w:pPr>
      <w:rPr>
        <w:rFonts w:ascii="Symbol" w:hAnsi="Symbol" w:hint="default"/>
      </w:rPr>
    </w:lvl>
    <w:lvl w:ilvl="7" w:tplc="04150003" w:tentative="1">
      <w:start w:val="1"/>
      <w:numFmt w:val="bullet"/>
      <w:lvlText w:val="o"/>
      <w:lvlJc w:val="left"/>
      <w:pPr>
        <w:ind w:left="7682" w:hanging="360"/>
      </w:pPr>
      <w:rPr>
        <w:rFonts w:ascii="Courier New" w:hAnsi="Courier New" w:cs="Courier New" w:hint="default"/>
      </w:rPr>
    </w:lvl>
    <w:lvl w:ilvl="8" w:tplc="04150005" w:tentative="1">
      <w:start w:val="1"/>
      <w:numFmt w:val="bullet"/>
      <w:lvlText w:val=""/>
      <w:lvlJc w:val="left"/>
      <w:pPr>
        <w:ind w:left="8402" w:hanging="360"/>
      </w:pPr>
      <w:rPr>
        <w:rFonts w:ascii="Wingdings" w:hAnsi="Wingdings" w:hint="default"/>
      </w:rPr>
    </w:lvl>
  </w:abstractNum>
  <w:abstractNum w:abstractNumId="49" w15:restartNumberingAfterBreak="0">
    <w:nsid w:val="55FD1FA5"/>
    <w:multiLevelType w:val="hybridMultilevel"/>
    <w:tmpl w:val="5F48B532"/>
    <w:lvl w:ilvl="0" w:tplc="0415000F">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0" w15:restartNumberingAfterBreak="0">
    <w:nsid w:val="59665F92"/>
    <w:multiLevelType w:val="hybridMultilevel"/>
    <w:tmpl w:val="1B980452"/>
    <w:lvl w:ilvl="0" w:tplc="1344853C">
      <w:start w:val="1"/>
      <w:numFmt w:val="decimal"/>
      <w:lvlText w:val="%1."/>
      <w:lvlJc w:val="left"/>
      <w:pPr>
        <w:ind w:left="360" w:hanging="360"/>
      </w:pPr>
      <w:rPr>
        <w:rFonts w:ascii="Roboto" w:hAnsi="Roboto" w:hint="default"/>
        <w:sz w:val="22"/>
        <w:szCs w:val="22"/>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15:restartNumberingAfterBreak="0">
    <w:nsid w:val="5B760EE6"/>
    <w:multiLevelType w:val="hybridMultilevel"/>
    <w:tmpl w:val="6922A6E2"/>
    <w:lvl w:ilvl="0" w:tplc="915055D8">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5C4D4AA4"/>
    <w:multiLevelType w:val="multilevel"/>
    <w:tmpl w:val="4A6208D6"/>
    <w:lvl w:ilvl="0">
      <w:start w:val="1"/>
      <w:numFmt w:val="decimal"/>
      <w:lvlText w:val="%1."/>
      <w:lvlJc w:val="left"/>
      <w:pPr>
        <w:ind w:left="502" w:hanging="360"/>
      </w:pPr>
      <w:rPr>
        <w:rFonts w:hint="default"/>
        <w:b w:val="0"/>
        <w:sz w:val="20"/>
        <w:szCs w:val="20"/>
      </w:rPr>
    </w:lvl>
    <w:lvl w:ilvl="1">
      <w:start w:val="1"/>
      <w:numFmt w:val="decimal"/>
      <w:isLgl/>
      <w:lvlText w:val="%1.%2"/>
      <w:lvlJc w:val="left"/>
      <w:pPr>
        <w:ind w:left="1004" w:hanging="720"/>
      </w:pPr>
      <w:rPr>
        <w:rFonts w:cs="Verdana" w:hint="default"/>
      </w:rPr>
    </w:lvl>
    <w:lvl w:ilvl="2">
      <w:start w:val="1"/>
      <w:numFmt w:val="decimal"/>
      <w:isLgl/>
      <w:lvlText w:val="%1.%2.%3"/>
      <w:lvlJc w:val="left"/>
      <w:pPr>
        <w:ind w:left="2612" w:hanging="720"/>
      </w:pPr>
      <w:rPr>
        <w:rFonts w:cs="Verdana" w:hint="default"/>
      </w:rPr>
    </w:lvl>
    <w:lvl w:ilvl="3">
      <w:start w:val="1"/>
      <w:numFmt w:val="decimal"/>
      <w:isLgl/>
      <w:lvlText w:val="%1.%2.%3.%4"/>
      <w:lvlJc w:val="left"/>
      <w:pPr>
        <w:ind w:left="3738" w:hanging="1080"/>
      </w:pPr>
      <w:rPr>
        <w:rFonts w:cs="Verdana" w:hint="default"/>
      </w:rPr>
    </w:lvl>
    <w:lvl w:ilvl="4">
      <w:start w:val="1"/>
      <w:numFmt w:val="decimal"/>
      <w:isLgl/>
      <w:lvlText w:val="%1.%2.%3.%4.%5"/>
      <w:lvlJc w:val="left"/>
      <w:pPr>
        <w:ind w:left="4864" w:hanging="1440"/>
      </w:pPr>
      <w:rPr>
        <w:rFonts w:cs="Verdana" w:hint="default"/>
      </w:rPr>
    </w:lvl>
    <w:lvl w:ilvl="5">
      <w:start w:val="1"/>
      <w:numFmt w:val="decimal"/>
      <w:isLgl/>
      <w:lvlText w:val="%1.%2.%3.%4.%5.%6"/>
      <w:lvlJc w:val="left"/>
      <w:pPr>
        <w:ind w:left="5630" w:hanging="1440"/>
      </w:pPr>
      <w:rPr>
        <w:rFonts w:cs="Verdana" w:hint="default"/>
      </w:rPr>
    </w:lvl>
    <w:lvl w:ilvl="6">
      <w:start w:val="1"/>
      <w:numFmt w:val="decimal"/>
      <w:isLgl/>
      <w:lvlText w:val="%1.%2.%3.%4.%5.%6.%7"/>
      <w:lvlJc w:val="left"/>
      <w:pPr>
        <w:ind w:left="6756" w:hanging="1800"/>
      </w:pPr>
      <w:rPr>
        <w:rFonts w:cs="Verdana" w:hint="default"/>
      </w:rPr>
    </w:lvl>
    <w:lvl w:ilvl="7">
      <w:start w:val="1"/>
      <w:numFmt w:val="decimal"/>
      <w:isLgl/>
      <w:lvlText w:val="%1.%2.%3.%4.%5.%6.%7.%8"/>
      <w:lvlJc w:val="left"/>
      <w:pPr>
        <w:ind w:left="7882" w:hanging="2160"/>
      </w:pPr>
      <w:rPr>
        <w:rFonts w:cs="Verdana" w:hint="default"/>
      </w:rPr>
    </w:lvl>
    <w:lvl w:ilvl="8">
      <w:start w:val="1"/>
      <w:numFmt w:val="decimal"/>
      <w:isLgl/>
      <w:lvlText w:val="%1.%2.%3.%4.%5.%6.%7.%8.%9"/>
      <w:lvlJc w:val="left"/>
      <w:pPr>
        <w:ind w:left="8648" w:hanging="2160"/>
      </w:pPr>
      <w:rPr>
        <w:rFonts w:cs="Verdana" w:hint="default"/>
      </w:rPr>
    </w:lvl>
  </w:abstractNum>
  <w:abstractNum w:abstractNumId="53" w15:restartNumberingAfterBreak="0">
    <w:nsid w:val="6185023B"/>
    <w:multiLevelType w:val="hybridMultilevel"/>
    <w:tmpl w:val="7E64238C"/>
    <w:lvl w:ilvl="0" w:tplc="04150011">
      <w:start w:val="1"/>
      <w:numFmt w:val="decimal"/>
      <w:lvlText w:val="%1)"/>
      <w:lvlJc w:val="left"/>
      <w:pPr>
        <w:ind w:left="360" w:hanging="360"/>
      </w:p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4" w15:restartNumberingAfterBreak="0">
    <w:nsid w:val="63114160"/>
    <w:multiLevelType w:val="hybridMultilevel"/>
    <w:tmpl w:val="1EDC2D1A"/>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5" w15:restartNumberingAfterBreak="0">
    <w:nsid w:val="632977FE"/>
    <w:multiLevelType w:val="hybridMultilevel"/>
    <w:tmpl w:val="4A94A424"/>
    <w:lvl w:ilvl="0" w:tplc="FFFFFFFF">
      <w:start w:val="1"/>
      <w:numFmt w:val="decimal"/>
      <w:lvlText w:val="%1."/>
      <w:lvlJc w:val="left"/>
      <w:pPr>
        <w:ind w:left="360" w:hanging="360"/>
      </w:p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6" w15:restartNumberingAfterBreak="0">
    <w:nsid w:val="67E50B26"/>
    <w:multiLevelType w:val="hybridMultilevel"/>
    <w:tmpl w:val="5E2897E4"/>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7" w15:restartNumberingAfterBreak="0">
    <w:nsid w:val="68501D18"/>
    <w:multiLevelType w:val="hybridMultilevel"/>
    <w:tmpl w:val="966C5296"/>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8" w15:restartNumberingAfterBreak="0">
    <w:nsid w:val="6A1B5948"/>
    <w:multiLevelType w:val="hybridMultilevel"/>
    <w:tmpl w:val="685CED3E"/>
    <w:lvl w:ilvl="0" w:tplc="0415000F">
      <w:start w:val="1"/>
      <w:numFmt w:val="decimal"/>
      <w:lvlText w:val="%1."/>
      <w:lvlJc w:val="left"/>
      <w:pPr>
        <w:ind w:left="360" w:hanging="360"/>
      </w:pPr>
    </w:lvl>
    <w:lvl w:ilvl="1" w:tplc="04150011">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9" w15:restartNumberingAfterBreak="0">
    <w:nsid w:val="6AC96CCA"/>
    <w:multiLevelType w:val="hybridMultilevel"/>
    <w:tmpl w:val="FB823582"/>
    <w:lvl w:ilvl="0" w:tplc="FFFFFFFF">
      <w:start w:val="1"/>
      <w:numFmt w:val="decimal"/>
      <w:lvlText w:val="%1)"/>
      <w:lvlJc w:val="left"/>
      <w:pPr>
        <w:ind w:left="786" w:hanging="360"/>
      </w:p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60" w15:restartNumberingAfterBreak="0">
    <w:nsid w:val="6B4E687F"/>
    <w:multiLevelType w:val="hybridMultilevel"/>
    <w:tmpl w:val="C430F0C4"/>
    <w:lvl w:ilvl="0" w:tplc="0415000F">
      <w:start w:val="1"/>
      <w:numFmt w:val="decimal"/>
      <w:lvlText w:val="%1."/>
      <w:lvlJc w:val="left"/>
      <w:pPr>
        <w:ind w:left="360" w:hanging="360"/>
      </w:pPr>
    </w:lvl>
    <w:lvl w:ilvl="1" w:tplc="04150011">
      <w:start w:val="1"/>
      <w:numFmt w:val="decimal"/>
      <w:lvlText w:val="%2)"/>
      <w:lvlJc w:val="left"/>
      <w:pPr>
        <w:ind w:left="1080"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1" w15:restartNumberingAfterBreak="0">
    <w:nsid w:val="6F490845"/>
    <w:multiLevelType w:val="multilevel"/>
    <w:tmpl w:val="9CC83460"/>
    <w:lvl w:ilvl="0">
      <w:start w:val="3"/>
      <w:numFmt w:val="decimal"/>
      <w:lvlText w:val="%1."/>
      <w:lvlJc w:val="left"/>
      <w:pPr>
        <w:tabs>
          <w:tab w:val="num" w:pos="720"/>
        </w:tabs>
        <w:ind w:left="720" w:hanging="360"/>
      </w:pPr>
      <w:rPr>
        <w:rFonts w:hint="default"/>
        <w:b w:val="0"/>
        <w:bCs w:val="0"/>
        <w:i w:val="0"/>
        <w:color w:val="auto"/>
        <w:sz w:val="20"/>
        <w:szCs w:val="18"/>
      </w:rPr>
    </w:lvl>
    <w:lvl w:ilvl="1">
      <w:start w:val="2"/>
      <w:numFmt w:val="decimal"/>
      <w:isLgl/>
      <w:lvlText w:val="%1.%2"/>
      <w:lvlJc w:val="left"/>
      <w:pPr>
        <w:ind w:left="862" w:hanging="720"/>
      </w:pPr>
      <w:rPr>
        <w:rFonts w:cs="Arial" w:hint="default"/>
        <w:b w:val="0"/>
      </w:rPr>
    </w:lvl>
    <w:lvl w:ilvl="2">
      <w:start w:val="1"/>
      <w:numFmt w:val="decimal"/>
      <w:isLgl/>
      <w:lvlText w:val="%1.%2.%3"/>
      <w:lvlJc w:val="left"/>
      <w:pPr>
        <w:ind w:left="1080" w:hanging="720"/>
      </w:pPr>
      <w:rPr>
        <w:rFonts w:cs="Arial" w:hint="default"/>
      </w:rPr>
    </w:lvl>
    <w:lvl w:ilvl="3">
      <w:start w:val="1"/>
      <w:numFmt w:val="decimal"/>
      <w:isLgl/>
      <w:lvlText w:val="%1.%2.%3.%4"/>
      <w:lvlJc w:val="left"/>
      <w:pPr>
        <w:ind w:left="1440" w:hanging="1080"/>
      </w:pPr>
      <w:rPr>
        <w:rFonts w:cs="Arial" w:hint="default"/>
      </w:rPr>
    </w:lvl>
    <w:lvl w:ilvl="4">
      <w:start w:val="1"/>
      <w:numFmt w:val="decimal"/>
      <w:isLgl/>
      <w:lvlText w:val="%1.%2.%3.%4.%5"/>
      <w:lvlJc w:val="left"/>
      <w:pPr>
        <w:ind w:left="1800" w:hanging="1440"/>
      </w:pPr>
      <w:rPr>
        <w:rFonts w:cs="Arial" w:hint="default"/>
      </w:rPr>
    </w:lvl>
    <w:lvl w:ilvl="5">
      <w:start w:val="1"/>
      <w:numFmt w:val="decimal"/>
      <w:isLgl/>
      <w:lvlText w:val="%1.%2.%3.%4.%5.%6"/>
      <w:lvlJc w:val="left"/>
      <w:pPr>
        <w:ind w:left="1800" w:hanging="1440"/>
      </w:pPr>
      <w:rPr>
        <w:rFonts w:cs="Arial" w:hint="default"/>
      </w:rPr>
    </w:lvl>
    <w:lvl w:ilvl="6">
      <w:start w:val="1"/>
      <w:numFmt w:val="decimal"/>
      <w:isLgl/>
      <w:lvlText w:val="%1.%2.%3.%4.%5.%6.%7"/>
      <w:lvlJc w:val="left"/>
      <w:pPr>
        <w:ind w:left="2160" w:hanging="1800"/>
      </w:pPr>
      <w:rPr>
        <w:rFonts w:cs="Arial" w:hint="default"/>
      </w:rPr>
    </w:lvl>
    <w:lvl w:ilvl="7">
      <w:start w:val="1"/>
      <w:numFmt w:val="decimal"/>
      <w:isLgl/>
      <w:lvlText w:val="%1.%2.%3.%4.%5.%6.%7.%8"/>
      <w:lvlJc w:val="left"/>
      <w:pPr>
        <w:ind w:left="2520" w:hanging="2160"/>
      </w:pPr>
      <w:rPr>
        <w:rFonts w:cs="Arial" w:hint="default"/>
      </w:rPr>
    </w:lvl>
    <w:lvl w:ilvl="8">
      <w:start w:val="1"/>
      <w:numFmt w:val="decimal"/>
      <w:isLgl/>
      <w:lvlText w:val="%1.%2.%3.%4.%5.%6.%7.%8.%9"/>
      <w:lvlJc w:val="left"/>
      <w:pPr>
        <w:ind w:left="2520" w:hanging="2160"/>
      </w:pPr>
      <w:rPr>
        <w:rFonts w:cs="Arial" w:hint="default"/>
      </w:rPr>
    </w:lvl>
  </w:abstractNum>
  <w:abstractNum w:abstractNumId="62" w15:restartNumberingAfterBreak="0">
    <w:nsid w:val="768D3E5D"/>
    <w:multiLevelType w:val="hybridMultilevel"/>
    <w:tmpl w:val="A90232D0"/>
    <w:lvl w:ilvl="0" w:tplc="C5ACD77E">
      <w:start w:val="1"/>
      <w:numFmt w:val="decimal"/>
      <w:lvlText w:val="%1."/>
      <w:lvlJc w:val="left"/>
      <w:pPr>
        <w:ind w:left="360" w:hanging="360"/>
      </w:pPr>
      <w:rPr>
        <w:i w:val="0"/>
        <w:color w:val="auto"/>
      </w:rPr>
    </w:lvl>
    <w:lvl w:ilvl="1" w:tplc="04150011">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3" w15:restartNumberingAfterBreak="0">
    <w:nsid w:val="7B5C46D0"/>
    <w:multiLevelType w:val="hybridMultilevel"/>
    <w:tmpl w:val="37947CC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4" w15:restartNumberingAfterBreak="0">
    <w:nsid w:val="7B7F0C2A"/>
    <w:multiLevelType w:val="hybridMultilevel"/>
    <w:tmpl w:val="DB606DA4"/>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7C1E6DA4"/>
    <w:multiLevelType w:val="hybridMultilevel"/>
    <w:tmpl w:val="FCCEFD82"/>
    <w:lvl w:ilvl="0" w:tplc="03C4B98E">
      <w:start w:val="1"/>
      <w:numFmt w:val="decimal"/>
      <w:lvlText w:val="%1."/>
      <w:lvlJc w:val="left"/>
      <w:pPr>
        <w:ind w:left="1020" w:hanging="360"/>
      </w:pPr>
    </w:lvl>
    <w:lvl w:ilvl="1" w:tplc="01E06158">
      <w:start w:val="1"/>
      <w:numFmt w:val="decimal"/>
      <w:lvlText w:val="%2."/>
      <w:lvlJc w:val="left"/>
      <w:pPr>
        <w:ind w:left="1020" w:hanging="360"/>
      </w:pPr>
    </w:lvl>
    <w:lvl w:ilvl="2" w:tplc="CAF47DFA">
      <w:start w:val="1"/>
      <w:numFmt w:val="decimal"/>
      <w:lvlText w:val="%3."/>
      <w:lvlJc w:val="left"/>
      <w:pPr>
        <w:ind w:left="1020" w:hanging="360"/>
      </w:pPr>
    </w:lvl>
    <w:lvl w:ilvl="3" w:tplc="787207F4">
      <w:start w:val="1"/>
      <w:numFmt w:val="decimal"/>
      <w:lvlText w:val="%4."/>
      <w:lvlJc w:val="left"/>
      <w:pPr>
        <w:ind w:left="1020" w:hanging="360"/>
      </w:pPr>
    </w:lvl>
    <w:lvl w:ilvl="4" w:tplc="6FC0A6BC">
      <w:start w:val="1"/>
      <w:numFmt w:val="decimal"/>
      <w:lvlText w:val="%5."/>
      <w:lvlJc w:val="left"/>
      <w:pPr>
        <w:ind w:left="1020" w:hanging="360"/>
      </w:pPr>
    </w:lvl>
    <w:lvl w:ilvl="5" w:tplc="FA424A70">
      <w:start w:val="1"/>
      <w:numFmt w:val="decimal"/>
      <w:lvlText w:val="%6."/>
      <w:lvlJc w:val="left"/>
      <w:pPr>
        <w:ind w:left="1020" w:hanging="360"/>
      </w:pPr>
    </w:lvl>
    <w:lvl w:ilvl="6" w:tplc="0B66BE12">
      <w:start w:val="1"/>
      <w:numFmt w:val="decimal"/>
      <w:lvlText w:val="%7."/>
      <w:lvlJc w:val="left"/>
      <w:pPr>
        <w:ind w:left="1020" w:hanging="360"/>
      </w:pPr>
    </w:lvl>
    <w:lvl w:ilvl="7" w:tplc="2F96F628">
      <w:start w:val="1"/>
      <w:numFmt w:val="decimal"/>
      <w:lvlText w:val="%8."/>
      <w:lvlJc w:val="left"/>
      <w:pPr>
        <w:ind w:left="1020" w:hanging="360"/>
      </w:pPr>
    </w:lvl>
    <w:lvl w:ilvl="8" w:tplc="F48AF324">
      <w:start w:val="1"/>
      <w:numFmt w:val="decimal"/>
      <w:lvlText w:val="%9."/>
      <w:lvlJc w:val="left"/>
      <w:pPr>
        <w:ind w:left="1020" w:hanging="360"/>
      </w:pPr>
    </w:lvl>
  </w:abstractNum>
  <w:abstractNum w:abstractNumId="66" w15:restartNumberingAfterBreak="0">
    <w:nsid w:val="7FDD1A08"/>
    <w:multiLevelType w:val="hybridMultilevel"/>
    <w:tmpl w:val="AE3A8C80"/>
    <w:lvl w:ilvl="0" w:tplc="FD8A5E52">
      <w:start w:val="1"/>
      <w:numFmt w:val="bullet"/>
      <w:lvlText w:val=""/>
      <w:lvlJc w:val="left"/>
      <w:pPr>
        <w:ind w:left="1931" w:hanging="360"/>
      </w:pPr>
      <w:rPr>
        <w:rFonts w:ascii="Symbol" w:hAnsi="Symbol" w:hint="default"/>
      </w:rPr>
    </w:lvl>
    <w:lvl w:ilvl="1" w:tplc="04150003" w:tentative="1">
      <w:start w:val="1"/>
      <w:numFmt w:val="bullet"/>
      <w:lvlText w:val="o"/>
      <w:lvlJc w:val="left"/>
      <w:pPr>
        <w:ind w:left="2651" w:hanging="360"/>
      </w:pPr>
      <w:rPr>
        <w:rFonts w:ascii="Courier New" w:hAnsi="Courier New" w:cs="Courier New" w:hint="default"/>
      </w:rPr>
    </w:lvl>
    <w:lvl w:ilvl="2" w:tplc="04150005" w:tentative="1">
      <w:start w:val="1"/>
      <w:numFmt w:val="bullet"/>
      <w:lvlText w:val=""/>
      <w:lvlJc w:val="left"/>
      <w:pPr>
        <w:ind w:left="3371" w:hanging="360"/>
      </w:pPr>
      <w:rPr>
        <w:rFonts w:ascii="Wingdings" w:hAnsi="Wingdings" w:hint="default"/>
      </w:rPr>
    </w:lvl>
    <w:lvl w:ilvl="3" w:tplc="04150001" w:tentative="1">
      <w:start w:val="1"/>
      <w:numFmt w:val="bullet"/>
      <w:lvlText w:val=""/>
      <w:lvlJc w:val="left"/>
      <w:pPr>
        <w:ind w:left="4091" w:hanging="360"/>
      </w:pPr>
      <w:rPr>
        <w:rFonts w:ascii="Symbol" w:hAnsi="Symbol" w:hint="default"/>
      </w:rPr>
    </w:lvl>
    <w:lvl w:ilvl="4" w:tplc="04150003" w:tentative="1">
      <w:start w:val="1"/>
      <w:numFmt w:val="bullet"/>
      <w:lvlText w:val="o"/>
      <w:lvlJc w:val="left"/>
      <w:pPr>
        <w:ind w:left="4811" w:hanging="360"/>
      </w:pPr>
      <w:rPr>
        <w:rFonts w:ascii="Courier New" w:hAnsi="Courier New" w:cs="Courier New" w:hint="default"/>
      </w:rPr>
    </w:lvl>
    <w:lvl w:ilvl="5" w:tplc="04150005" w:tentative="1">
      <w:start w:val="1"/>
      <w:numFmt w:val="bullet"/>
      <w:lvlText w:val=""/>
      <w:lvlJc w:val="left"/>
      <w:pPr>
        <w:ind w:left="5531" w:hanging="360"/>
      </w:pPr>
      <w:rPr>
        <w:rFonts w:ascii="Wingdings" w:hAnsi="Wingdings" w:hint="default"/>
      </w:rPr>
    </w:lvl>
    <w:lvl w:ilvl="6" w:tplc="04150001" w:tentative="1">
      <w:start w:val="1"/>
      <w:numFmt w:val="bullet"/>
      <w:lvlText w:val=""/>
      <w:lvlJc w:val="left"/>
      <w:pPr>
        <w:ind w:left="6251" w:hanging="360"/>
      </w:pPr>
      <w:rPr>
        <w:rFonts w:ascii="Symbol" w:hAnsi="Symbol" w:hint="default"/>
      </w:rPr>
    </w:lvl>
    <w:lvl w:ilvl="7" w:tplc="04150003" w:tentative="1">
      <w:start w:val="1"/>
      <w:numFmt w:val="bullet"/>
      <w:lvlText w:val="o"/>
      <w:lvlJc w:val="left"/>
      <w:pPr>
        <w:ind w:left="6971" w:hanging="360"/>
      </w:pPr>
      <w:rPr>
        <w:rFonts w:ascii="Courier New" w:hAnsi="Courier New" w:cs="Courier New" w:hint="default"/>
      </w:rPr>
    </w:lvl>
    <w:lvl w:ilvl="8" w:tplc="04150005" w:tentative="1">
      <w:start w:val="1"/>
      <w:numFmt w:val="bullet"/>
      <w:lvlText w:val=""/>
      <w:lvlJc w:val="left"/>
      <w:pPr>
        <w:ind w:left="7691" w:hanging="360"/>
      </w:pPr>
      <w:rPr>
        <w:rFonts w:ascii="Wingdings" w:hAnsi="Wingdings" w:hint="default"/>
      </w:rPr>
    </w:lvl>
  </w:abstractNum>
  <w:num w:numId="1" w16cid:durableId="1167131008">
    <w:abstractNumId w:val="38"/>
  </w:num>
  <w:num w:numId="2" w16cid:durableId="2099718074">
    <w:abstractNumId w:val="21"/>
  </w:num>
  <w:num w:numId="3" w16cid:durableId="1794135964">
    <w:abstractNumId w:val="11"/>
  </w:num>
  <w:num w:numId="4" w16cid:durableId="329329275">
    <w:abstractNumId w:val="35"/>
  </w:num>
  <w:num w:numId="5" w16cid:durableId="655765442">
    <w:abstractNumId w:val="50"/>
  </w:num>
  <w:num w:numId="6" w16cid:durableId="1617326159">
    <w:abstractNumId w:val="15"/>
  </w:num>
  <w:num w:numId="7" w16cid:durableId="723605971">
    <w:abstractNumId w:val="54"/>
  </w:num>
  <w:num w:numId="8" w16cid:durableId="1724982471">
    <w:abstractNumId w:val="62"/>
  </w:num>
  <w:num w:numId="9" w16cid:durableId="986516661">
    <w:abstractNumId w:val="58"/>
  </w:num>
  <w:num w:numId="10" w16cid:durableId="183130385">
    <w:abstractNumId w:val="39"/>
  </w:num>
  <w:num w:numId="11" w16cid:durableId="796142108">
    <w:abstractNumId w:val="1"/>
  </w:num>
  <w:num w:numId="12" w16cid:durableId="481192399">
    <w:abstractNumId w:val="10"/>
  </w:num>
  <w:num w:numId="13" w16cid:durableId="664018465">
    <w:abstractNumId w:val="24"/>
  </w:num>
  <w:num w:numId="14" w16cid:durableId="1609044043">
    <w:abstractNumId w:val="8"/>
  </w:num>
  <w:num w:numId="15" w16cid:durableId="1909531076">
    <w:abstractNumId w:val="60"/>
  </w:num>
  <w:num w:numId="16" w16cid:durableId="797652259">
    <w:abstractNumId w:val="30"/>
  </w:num>
  <w:num w:numId="17" w16cid:durableId="712577481">
    <w:abstractNumId w:val="63"/>
  </w:num>
  <w:num w:numId="18" w16cid:durableId="1301954961">
    <w:abstractNumId w:val="22"/>
  </w:num>
  <w:num w:numId="19" w16cid:durableId="901670201">
    <w:abstractNumId w:val="45"/>
  </w:num>
  <w:num w:numId="20" w16cid:durableId="160780394">
    <w:abstractNumId w:val="31"/>
  </w:num>
  <w:num w:numId="21" w16cid:durableId="1111707027">
    <w:abstractNumId w:val="19"/>
  </w:num>
  <w:num w:numId="22" w16cid:durableId="1427845034">
    <w:abstractNumId w:val="29"/>
  </w:num>
  <w:num w:numId="23" w16cid:durableId="64035496">
    <w:abstractNumId w:val="32"/>
  </w:num>
  <w:num w:numId="24" w16cid:durableId="460535180">
    <w:abstractNumId w:val="42"/>
  </w:num>
  <w:num w:numId="25" w16cid:durableId="1246262412">
    <w:abstractNumId w:val="33"/>
  </w:num>
  <w:num w:numId="26" w16cid:durableId="111214608">
    <w:abstractNumId w:val="27"/>
  </w:num>
  <w:num w:numId="27" w16cid:durableId="186065077">
    <w:abstractNumId w:val="17"/>
  </w:num>
  <w:num w:numId="28" w16cid:durableId="1098595374">
    <w:abstractNumId w:val="57"/>
  </w:num>
  <w:num w:numId="29" w16cid:durableId="1488326595">
    <w:abstractNumId w:val="14"/>
  </w:num>
  <w:num w:numId="30" w16cid:durableId="1918245447">
    <w:abstractNumId w:val="37"/>
  </w:num>
  <w:num w:numId="31" w16cid:durableId="1687554104">
    <w:abstractNumId w:val="25"/>
  </w:num>
  <w:num w:numId="32" w16cid:durableId="776213653">
    <w:abstractNumId w:val="26"/>
  </w:num>
  <w:num w:numId="33" w16cid:durableId="781531998">
    <w:abstractNumId w:val="56"/>
  </w:num>
  <w:num w:numId="34" w16cid:durableId="1121462201">
    <w:abstractNumId w:val="28"/>
  </w:num>
  <w:num w:numId="35" w16cid:durableId="1569027719">
    <w:abstractNumId w:val="6"/>
  </w:num>
  <w:num w:numId="36" w16cid:durableId="605112415">
    <w:abstractNumId w:val="2"/>
  </w:num>
  <w:num w:numId="37" w16cid:durableId="1207109955">
    <w:abstractNumId w:val="59"/>
  </w:num>
  <w:num w:numId="38" w16cid:durableId="1942569132">
    <w:abstractNumId w:val="55"/>
  </w:num>
  <w:num w:numId="39" w16cid:durableId="789712304">
    <w:abstractNumId w:val="40"/>
  </w:num>
  <w:num w:numId="40" w16cid:durableId="992374315">
    <w:abstractNumId w:val="36"/>
  </w:num>
  <w:num w:numId="41" w16cid:durableId="63456055">
    <w:abstractNumId w:val="18"/>
  </w:num>
  <w:num w:numId="42" w16cid:durableId="1785345260">
    <w:abstractNumId w:val="16"/>
  </w:num>
  <w:num w:numId="43" w16cid:durableId="147600100">
    <w:abstractNumId w:val="13"/>
  </w:num>
  <w:num w:numId="44" w16cid:durableId="1935898846">
    <w:abstractNumId w:val="66"/>
  </w:num>
  <w:num w:numId="45" w16cid:durableId="69693629">
    <w:abstractNumId w:val="20"/>
  </w:num>
  <w:num w:numId="46" w16cid:durableId="1487355803">
    <w:abstractNumId w:val="23"/>
  </w:num>
  <w:num w:numId="47" w16cid:durableId="509104123">
    <w:abstractNumId w:val="0"/>
  </w:num>
  <w:num w:numId="48" w16cid:durableId="1761757757">
    <w:abstractNumId w:val="65"/>
  </w:num>
  <w:num w:numId="49" w16cid:durableId="93719442">
    <w:abstractNumId w:val="5"/>
  </w:num>
  <w:num w:numId="50" w16cid:durableId="1367217648">
    <w:abstractNumId w:val="34"/>
  </w:num>
  <w:num w:numId="51" w16cid:durableId="1753434435">
    <w:abstractNumId w:val="4"/>
  </w:num>
  <w:num w:numId="52" w16cid:durableId="1705523212">
    <w:abstractNumId w:val="51"/>
  </w:num>
  <w:num w:numId="53" w16cid:durableId="447698319">
    <w:abstractNumId w:val="46"/>
  </w:num>
  <w:num w:numId="54" w16cid:durableId="763721130">
    <w:abstractNumId w:val="9"/>
  </w:num>
  <w:num w:numId="55" w16cid:durableId="1731608728">
    <w:abstractNumId w:val="41"/>
  </w:num>
  <w:num w:numId="56" w16cid:durableId="9651663">
    <w:abstractNumId w:val="48"/>
  </w:num>
  <w:num w:numId="57" w16cid:durableId="636377407">
    <w:abstractNumId w:val="7"/>
  </w:num>
  <w:num w:numId="58" w16cid:durableId="914170096">
    <w:abstractNumId w:val="53"/>
  </w:num>
  <w:num w:numId="59" w16cid:durableId="1699889735">
    <w:abstractNumId w:val="49"/>
  </w:num>
  <w:num w:numId="60" w16cid:durableId="950473896">
    <w:abstractNumId w:val="47"/>
  </w:num>
  <w:num w:numId="61" w16cid:durableId="1226986489">
    <w:abstractNumId w:val="43"/>
  </w:num>
  <w:num w:numId="62" w16cid:durableId="1169102144">
    <w:abstractNumId w:val="3"/>
  </w:num>
  <w:num w:numId="63" w16cid:durableId="488325807">
    <w:abstractNumId w:val="64"/>
  </w:num>
  <w:num w:numId="64" w16cid:durableId="1677658888">
    <w:abstractNumId w:val="61"/>
  </w:num>
  <w:num w:numId="65" w16cid:durableId="1073359845">
    <w:abstractNumId w:val="52"/>
  </w:num>
  <w:num w:numId="66" w16cid:durableId="892542792">
    <w:abstractNumId w:val="44"/>
  </w:num>
  <w:num w:numId="67" w16cid:durableId="506290059">
    <w:abstractNumId w:val="12"/>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9"/>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40B"/>
    <w:rsid w:val="000022F0"/>
    <w:rsid w:val="0000232E"/>
    <w:rsid w:val="00004431"/>
    <w:rsid w:val="00004F54"/>
    <w:rsid w:val="0000571C"/>
    <w:rsid w:val="00005F27"/>
    <w:rsid w:val="00013B92"/>
    <w:rsid w:val="00014D5C"/>
    <w:rsid w:val="00015C8A"/>
    <w:rsid w:val="00022E87"/>
    <w:rsid w:val="00024294"/>
    <w:rsid w:val="00032F4C"/>
    <w:rsid w:val="000341CD"/>
    <w:rsid w:val="00051F3A"/>
    <w:rsid w:val="000527FF"/>
    <w:rsid w:val="00053720"/>
    <w:rsid w:val="0005745B"/>
    <w:rsid w:val="00060E7C"/>
    <w:rsid w:val="000672EC"/>
    <w:rsid w:val="00072E30"/>
    <w:rsid w:val="0007580E"/>
    <w:rsid w:val="00081DDB"/>
    <w:rsid w:val="000925C5"/>
    <w:rsid w:val="000953AA"/>
    <w:rsid w:val="00097234"/>
    <w:rsid w:val="000A1AF8"/>
    <w:rsid w:val="000A2A16"/>
    <w:rsid w:val="000A6B6D"/>
    <w:rsid w:val="000A7722"/>
    <w:rsid w:val="000B0E07"/>
    <w:rsid w:val="000B15BF"/>
    <w:rsid w:val="000B1CDD"/>
    <w:rsid w:val="000B2828"/>
    <w:rsid w:val="000B283D"/>
    <w:rsid w:val="000B2E9A"/>
    <w:rsid w:val="000B538C"/>
    <w:rsid w:val="000B720B"/>
    <w:rsid w:val="000C130F"/>
    <w:rsid w:val="000C3552"/>
    <w:rsid w:val="000C5042"/>
    <w:rsid w:val="000C7487"/>
    <w:rsid w:val="000D2B78"/>
    <w:rsid w:val="000D4CE1"/>
    <w:rsid w:val="000D58FA"/>
    <w:rsid w:val="000D6FE1"/>
    <w:rsid w:val="000D7A40"/>
    <w:rsid w:val="000D7FB2"/>
    <w:rsid w:val="000E0574"/>
    <w:rsid w:val="000E204C"/>
    <w:rsid w:val="000E2B8D"/>
    <w:rsid w:val="000E498E"/>
    <w:rsid w:val="000E4FD2"/>
    <w:rsid w:val="000E51C6"/>
    <w:rsid w:val="000E5F1B"/>
    <w:rsid w:val="000F1691"/>
    <w:rsid w:val="000F2A12"/>
    <w:rsid w:val="000F2D7D"/>
    <w:rsid w:val="00106CB0"/>
    <w:rsid w:val="00111343"/>
    <w:rsid w:val="00113155"/>
    <w:rsid w:val="001142CD"/>
    <w:rsid w:val="0011691A"/>
    <w:rsid w:val="00117184"/>
    <w:rsid w:val="0012365A"/>
    <w:rsid w:val="001308C0"/>
    <w:rsid w:val="00130C0E"/>
    <w:rsid w:val="00132330"/>
    <w:rsid w:val="0013246F"/>
    <w:rsid w:val="00134180"/>
    <w:rsid w:val="00135312"/>
    <w:rsid w:val="00137019"/>
    <w:rsid w:val="001465E5"/>
    <w:rsid w:val="00147CD2"/>
    <w:rsid w:val="00150563"/>
    <w:rsid w:val="0015216D"/>
    <w:rsid w:val="00152F2A"/>
    <w:rsid w:val="00156B5E"/>
    <w:rsid w:val="0015718D"/>
    <w:rsid w:val="0016511A"/>
    <w:rsid w:val="00165EE5"/>
    <w:rsid w:val="001665F6"/>
    <w:rsid w:val="00167CCF"/>
    <w:rsid w:val="00172E8B"/>
    <w:rsid w:val="0017485B"/>
    <w:rsid w:val="001805C9"/>
    <w:rsid w:val="0018118C"/>
    <w:rsid w:val="0018403F"/>
    <w:rsid w:val="00186105"/>
    <w:rsid w:val="00187C11"/>
    <w:rsid w:val="00190BC1"/>
    <w:rsid w:val="0019152D"/>
    <w:rsid w:val="00197A9F"/>
    <w:rsid w:val="001A0638"/>
    <w:rsid w:val="001A1BAA"/>
    <w:rsid w:val="001A3922"/>
    <w:rsid w:val="001B6C26"/>
    <w:rsid w:val="001C36E9"/>
    <w:rsid w:val="001C54D6"/>
    <w:rsid w:val="001D12E4"/>
    <w:rsid w:val="001D192B"/>
    <w:rsid w:val="001D2526"/>
    <w:rsid w:val="001D455F"/>
    <w:rsid w:val="001D6D3F"/>
    <w:rsid w:val="001D7B84"/>
    <w:rsid w:val="001E1BBB"/>
    <w:rsid w:val="001E1CA6"/>
    <w:rsid w:val="001E2A00"/>
    <w:rsid w:val="001E2D06"/>
    <w:rsid w:val="001F1DF4"/>
    <w:rsid w:val="001F2759"/>
    <w:rsid w:val="001F46F9"/>
    <w:rsid w:val="001F68F7"/>
    <w:rsid w:val="00202921"/>
    <w:rsid w:val="002104AB"/>
    <w:rsid w:val="002115D2"/>
    <w:rsid w:val="00211D0F"/>
    <w:rsid w:val="00216561"/>
    <w:rsid w:val="002235BB"/>
    <w:rsid w:val="00226D9D"/>
    <w:rsid w:val="00230FD9"/>
    <w:rsid w:val="0023232F"/>
    <w:rsid w:val="002329F1"/>
    <w:rsid w:val="0023550A"/>
    <w:rsid w:val="00242ABD"/>
    <w:rsid w:val="00242B27"/>
    <w:rsid w:val="00246934"/>
    <w:rsid w:val="002501A3"/>
    <w:rsid w:val="002508C8"/>
    <w:rsid w:val="00257AC4"/>
    <w:rsid w:val="00261338"/>
    <w:rsid w:val="00266114"/>
    <w:rsid w:val="00266992"/>
    <w:rsid w:val="002705D1"/>
    <w:rsid w:val="0027067C"/>
    <w:rsid w:val="00272030"/>
    <w:rsid w:val="0028161B"/>
    <w:rsid w:val="0028605F"/>
    <w:rsid w:val="00291B87"/>
    <w:rsid w:val="00293D96"/>
    <w:rsid w:val="00295F72"/>
    <w:rsid w:val="00296B29"/>
    <w:rsid w:val="00296DE2"/>
    <w:rsid w:val="002A00A0"/>
    <w:rsid w:val="002A0544"/>
    <w:rsid w:val="002A7A42"/>
    <w:rsid w:val="002B06ED"/>
    <w:rsid w:val="002B4EB6"/>
    <w:rsid w:val="002B5347"/>
    <w:rsid w:val="002C0519"/>
    <w:rsid w:val="002C22A3"/>
    <w:rsid w:val="002C393C"/>
    <w:rsid w:val="002D0186"/>
    <w:rsid w:val="002D1643"/>
    <w:rsid w:val="002D496C"/>
    <w:rsid w:val="002D6821"/>
    <w:rsid w:val="002E06DF"/>
    <w:rsid w:val="002E1CE9"/>
    <w:rsid w:val="002E2574"/>
    <w:rsid w:val="002F1174"/>
    <w:rsid w:val="002F20EC"/>
    <w:rsid w:val="002F3442"/>
    <w:rsid w:val="00304F66"/>
    <w:rsid w:val="00305B7A"/>
    <w:rsid w:val="003164D2"/>
    <w:rsid w:val="00320489"/>
    <w:rsid w:val="00323284"/>
    <w:rsid w:val="00325051"/>
    <w:rsid w:val="00340BB9"/>
    <w:rsid w:val="00343EA1"/>
    <w:rsid w:val="0034631F"/>
    <w:rsid w:val="0036008F"/>
    <w:rsid w:val="0036295D"/>
    <w:rsid w:val="00363679"/>
    <w:rsid w:val="00370876"/>
    <w:rsid w:val="003708F6"/>
    <w:rsid w:val="00376829"/>
    <w:rsid w:val="00383D66"/>
    <w:rsid w:val="0038512B"/>
    <w:rsid w:val="003871D0"/>
    <w:rsid w:val="003935D1"/>
    <w:rsid w:val="00397A1F"/>
    <w:rsid w:val="003A01A0"/>
    <w:rsid w:val="003A0717"/>
    <w:rsid w:val="003A5308"/>
    <w:rsid w:val="003A648D"/>
    <w:rsid w:val="003A6F98"/>
    <w:rsid w:val="003A7943"/>
    <w:rsid w:val="003A7CD7"/>
    <w:rsid w:val="003B4FC5"/>
    <w:rsid w:val="003C3726"/>
    <w:rsid w:val="003C3BD9"/>
    <w:rsid w:val="003C6B97"/>
    <w:rsid w:val="003C6C7D"/>
    <w:rsid w:val="003D4D9D"/>
    <w:rsid w:val="003E2261"/>
    <w:rsid w:val="003E3BD2"/>
    <w:rsid w:val="003E723B"/>
    <w:rsid w:val="003E7FB9"/>
    <w:rsid w:val="003F3216"/>
    <w:rsid w:val="003F5EC4"/>
    <w:rsid w:val="004038EB"/>
    <w:rsid w:val="004042BA"/>
    <w:rsid w:val="00406DA2"/>
    <w:rsid w:val="00410398"/>
    <w:rsid w:val="004117DD"/>
    <w:rsid w:val="00411D9E"/>
    <w:rsid w:val="00417156"/>
    <w:rsid w:val="0042153B"/>
    <w:rsid w:val="00424DB5"/>
    <w:rsid w:val="00427C14"/>
    <w:rsid w:val="004357D3"/>
    <w:rsid w:val="00441531"/>
    <w:rsid w:val="0044276A"/>
    <w:rsid w:val="004440B7"/>
    <w:rsid w:val="00446F75"/>
    <w:rsid w:val="00452CF2"/>
    <w:rsid w:val="00481B07"/>
    <w:rsid w:val="00481EB7"/>
    <w:rsid w:val="004820CB"/>
    <w:rsid w:val="00483B6C"/>
    <w:rsid w:val="00484897"/>
    <w:rsid w:val="0048618D"/>
    <w:rsid w:val="004921E6"/>
    <w:rsid w:val="00492F69"/>
    <w:rsid w:val="00497F65"/>
    <w:rsid w:val="004A1553"/>
    <w:rsid w:val="004A4A94"/>
    <w:rsid w:val="004B0D83"/>
    <w:rsid w:val="004B28E2"/>
    <w:rsid w:val="004B394A"/>
    <w:rsid w:val="004B3B5C"/>
    <w:rsid w:val="004B7C27"/>
    <w:rsid w:val="004C34E4"/>
    <w:rsid w:val="004C4732"/>
    <w:rsid w:val="004C4C9A"/>
    <w:rsid w:val="004D0DBE"/>
    <w:rsid w:val="004D4E69"/>
    <w:rsid w:val="004D5168"/>
    <w:rsid w:val="004E5A2C"/>
    <w:rsid w:val="004E66C0"/>
    <w:rsid w:val="004F0BF3"/>
    <w:rsid w:val="004F5523"/>
    <w:rsid w:val="0050033F"/>
    <w:rsid w:val="00504329"/>
    <w:rsid w:val="00511657"/>
    <w:rsid w:val="00512678"/>
    <w:rsid w:val="00513E9A"/>
    <w:rsid w:val="00522D1D"/>
    <w:rsid w:val="00525F15"/>
    <w:rsid w:val="005344C9"/>
    <w:rsid w:val="00537227"/>
    <w:rsid w:val="00544E25"/>
    <w:rsid w:val="0054754D"/>
    <w:rsid w:val="00547B3F"/>
    <w:rsid w:val="00550576"/>
    <w:rsid w:val="005547D1"/>
    <w:rsid w:val="00556F6C"/>
    <w:rsid w:val="00561FD4"/>
    <w:rsid w:val="00563EA2"/>
    <w:rsid w:val="005655E8"/>
    <w:rsid w:val="00565AB6"/>
    <w:rsid w:val="00574B7B"/>
    <w:rsid w:val="00574EF2"/>
    <w:rsid w:val="0058623E"/>
    <w:rsid w:val="0059258B"/>
    <w:rsid w:val="00596EB5"/>
    <w:rsid w:val="005B0DA7"/>
    <w:rsid w:val="005B0EF0"/>
    <w:rsid w:val="005B2052"/>
    <w:rsid w:val="005B57A6"/>
    <w:rsid w:val="005B5D22"/>
    <w:rsid w:val="005B69B4"/>
    <w:rsid w:val="005B71FC"/>
    <w:rsid w:val="005D274B"/>
    <w:rsid w:val="005D40D9"/>
    <w:rsid w:val="005D5A9F"/>
    <w:rsid w:val="005E0BB9"/>
    <w:rsid w:val="005E125F"/>
    <w:rsid w:val="005E1D7C"/>
    <w:rsid w:val="005E6B47"/>
    <w:rsid w:val="005E6D70"/>
    <w:rsid w:val="005E73E1"/>
    <w:rsid w:val="005F68DB"/>
    <w:rsid w:val="005F70F1"/>
    <w:rsid w:val="006007FF"/>
    <w:rsid w:val="0060462E"/>
    <w:rsid w:val="006055CC"/>
    <w:rsid w:val="00610D3A"/>
    <w:rsid w:val="006114CD"/>
    <w:rsid w:val="006156F3"/>
    <w:rsid w:val="00615E2A"/>
    <w:rsid w:val="0061781E"/>
    <w:rsid w:val="00620090"/>
    <w:rsid w:val="006307EB"/>
    <w:rsid w:val="006359AA"/>
    <w:rsid w:val="006368EB"/>
    <w:rsid w:val="0064112A"/>
    <w:rsid w:val="00643D8D"/>
    <w:rsid w:val="006443C7"/>
    <w:rsid w:val="006458C0"/>
    <w:rsid w:val="00646A12"/>
    <w:rsid w:val="0065209E"/>
    <w:rsid w:val="0065263F"/>
    <w:rsid w:val="006535FE"/>
    <w:rsid w:val="006536ED"/>
    <w:rsid w:val="00654ABE"/>
    <w:rsid w:val="00655BAC"/>
    <w:rsid w:val="00657503"/>
    <w:rsid w:val="0066109D"/>
    <w:rsid w:val="00665887"/>
    <w:rsid w:val="006701BE"/>
    <w:rsid w:val="0067022C"/>
    <w:rsid w:val="00675FFD"/>
    <w:rsid w:val="00687679"/>
    <w:rsid w:val="00687C2A"/>
    <w:rsid w:val="00695309"/>
    <w:rsid w:val="00696844"/>
    <w:rsid w:val="00696E5D"/>
    <w:rsid w:val="006A0938"/>
    <w:rsid w:val="006A2584"/>
    <w:rsid w:val="006A2AF6"/>
    <w:rsid w:val="006A72AE"/>
    <w:rsid w:val="006A7320"/>
    <w:rsid w:val="006C46A4"/>
    <w:rsid w:val="006D1EF1"/>
    <w:rsid w:val="006E4A94"/>
    <w:rsid w:val="0070079D"/>
    <w:rsid w:val="0070644E"/>
    <w:rsid w:val="00706DFB"/>
    <w:rsid w:val="00714A72"/>
    <w:rsid w:val="00714DC8"/>
    <w:rsid w:val="0071632A"/>
    <w:rsid w:val="007202DC"/>
    <w:rsid w:val="0072065E"/>
    <w:rsid w:val="00721367"/>
    <w:rsid w:val="00726D05"/>
    <w:rsid w:val="007301A6"/>
    <w:rsid w:val="00730760"/>
    <w:rsid w:val="00730ECC"/>
    <w:rsid w:val="00731253"/>
    <w:rsid w:val="00733649"/>
    <w:rsid w:val="00736ABE"/>
    <w:rsid w:val="00740683"/>
    <w:rsid w:val="007408CF"/>
    <w:rsid w:val="00743CD6"/>
    <w:rsid w:val="00750077"/>
    <w:rsid w:val="00752192"/>
    <w:rsid w:val="0075464C"/>
    <w:rsid w:val="0075482E"/>
    <w:rsid w:val="00756189"/>
    <w:rsid w:val="00764A9A"/>
    <w:rsid w:val="00767AB5"/>
    <w:rsid w:val="00767CFE"/>
    <w:rsid w:val="0077082E"/>
    <w:rsid w:val="0077415A"/>
    <w:rsid w:val="007746B4"/>
    <w:rsid w:val="007758FD"/>
    <w:rsid w:val="00775D42"/>
    <w:rsid w:val="00780518"/>
    <w:rsid w:val="00785CCE"/>
    <w:rsid w:val="007931E1"/>
    <w:rsid w:val="007A31AD"/>
    <w:rsid w:val="007A7F18"/>
    <w:rsid w:val="007B2ABF"/>
    <w:rsid w:val="007B3CC8"/>
    <w:rsid w:val="007B531A"/>
    <w:rsid w:val="007B5550"/>
    <w:rsid w:val="007B5609"/>
    <w:rsid w:val="007B5DF5"/>
    <w:rsid w:val="007B79EA"/>
    <w:rsid w:val="007C18FE"/>
    <w:rsid w:val="007C4967"/>
    <w:rsid w:val="007C6BC0"/>
    <w:rsid w:val="007D0727"/>
    <w:rsid w:val="007D2311"/>
    <w:rsid w:val="007D5C5A"/>
    <w:rsid w:val="007D5FCB"/>
    <w:rsid w:val="007D63B6"/>
    <w:rsid w:val="007F2E84"/>
    <w:rsid w:val="007F3424"/>
    <w:rsid w:val="007F5D98"/>
    <w:rsid w:val="00805328"/>
    <w:rsid w:val="00812B09"/>
    <w:rsid w:val="008167D0"/>
    <w:rsid w:val="0081754B"/>
    <w:rsid w:val="00821052"/>
    <w:rsid w:val="008239E3"/>
    <w:rsid w:val="008255F1"/>
    <w:rsid w:val="00825D1F"/>
    <w:rsid w:val="008303D5"/>
    <w:rsid w:val="008326AF"/>
    <w:rsid w:val="00836EF8"/>
    <w:rsid w:val="00837567"/>
    <w:rsid w:val="00837585"/>
    <w:rsid w:val="008408B5"/>
    <w:rsid w:val="008409C2"/>
    <w:rsid w:val="008421FC"/>
    <w:rsid w:val="0084701E"/>
    <w:rsid w:val="00847406"/>
    <w:rsid w:val="008502D5"/>
    <w:rsid w:val="00850A13"/>
    <w:rsid w:val="008541E0"/>
    <w:rsid w:val="0085488F"/>
    <w:rsid w:val="008552F9"/>
    <w:rsid w:val="00861FC8"/>
    <w:rsid w:val="00862107"/>
    <w:rsid w:val="0086314E"/>
    <w:rsid w:val="008679A3"/>
    <w:rsid w:val="00872BDD"/>
    <w:rsid w:val="00875B00"/>
    <w:rsid w:val="008772DB"/>
    <w:rsid w:val="00880BDD"/>
    <w:rsid w:val="00884812"/>
    <w:rsid w:val="008855FC"/>
    <w:rsid w:val="0089501D"/>
    <w:rsid w:val="00897E59"/>
    <w:rsid w:val="008A0C7E"/>
    <w:rsid w:val="008A165B"/>
    <w:rsid w:val="008A3A29"/>
    <w:rsid w:val="008A604D"/>
    <w:rsid w:val="008A73E3"/>
    <w:rsid w:val="008B0F19"/>
    <w:rsid w:val="008B1158"/>
    <w:rsid w:val="008B1DDF"/>
    <w:rsid w:val="008B21CD"/>
    <w:rsid w:val="008B265E"/>
    <w:rsid w:val="008B7975"/>
    <w:rsid w:val="008C25D3"/>
    <w:rsid w:val="008C3A59"/>
    <w:rsid w:val="008C4E95"/>
    <w:rsid w:val="008C5809"/>
    <w:rsid w:val="008D03E0"/>
    <w:rsid w:val="008D0FD4"/>
    <w:rsid w:val="008D1606"/>
    <w:rsid w:val="008D3E83"/>
    <w:rsid w:val="008D50AA"/>
    <w:rsid w:val="008D6DC0"/>
    <w:rsid w:val="008E4CCF"/>
    <w:rsid w:val="008E5043"/>
    <w:rsid w:val="008E58B9"/>
    <w:rsid w:val="008E5DC3"/>
    <w:rsid w:val="008F0D2A"/>
    <w:rsid w:val="008F39BB"/>
    <w:rsid w:val="008F7E28"/>
    <w:rsid w:val="00904D48"/>
    <w:rsid w:val="00905BA5"/>
    <w:rsid w:val="00905F62"/>
    <w:rsid w:val="009065DB"/>
    <w:rsid w:val="00907C29"/>
    <w:rsid w:val="009106AD"/>
    <w:rsid w:val="00910A32"/>
    <w:rsid w:val="0091285B"/>
    <w:rsid w:val="00914C45"/>
    <w:rsid w:val="00921C9F"/>
    <w:rsid w:val="009247B4"/>
    <w:rsid w:val="00925ED9"/>
    <w:rsid w:val="00927F18"/>
    <w:rsid w:val="00937040"/>
    <w:rsid w:val="0094240B"/>
    <w:rsid w:val="00942798"/>
    <w:rsid w:val="009438C7"/>
    <w:rsid w:val="009464A4"/>
    <w:rsid w:val="00951689"/>
    <w:rsid w:val="00960C54"/>
    <w:rsid w:val="00963285"/>
    <w:rsid w:val="00963810"/>
    <w:rsid w:val="00963EB5"/>
    <w:rsid w:val="00966CE9"/>
    <w:rsid w:val="00971E79"/>
    <w:rsid w:val="009720A4"/>
    <w:rsid w:val="00973136"/>
    <w:rsid w:val="009746F2"/>
    <w:rsid w:val="0097496B"/>
    <w:rsid w:val="00974CD3"/>
    <w:rsid w:val="009832C9"/>
    <w:rsid w:val="00984073"/>
    <w:rsid w:val="00985C74"/>
    <w:rsid w:val="009907CA"/>
    <w:rsid w:val="00993A31"/>
    <w:rsid w:val="00993BAE"/>
    <w:rsid w:val="00995A61"/>
    <w:rsid w:val="009A6347"/>
    <w:rsid w:val="009B2E58"/>
    <w:rsid w:val="009B3779"/>
    <w:rsid w:val="009B4052"/>
    <w:rsid w:val="009B41E9"/>
    <w:rsid w:val="009C03E6"/>
    <w:rsid w:val="009C42C8"/>
    <w:rsid w:val="009C4764"/>
    <w:rsid w:val="009C5998"/>
    <w:rsid w:val="009C7DB7"/>
    <w:rsid w:val="009D127D"/>
    <w:rsid w:val="009D15A9"/>
    <w:rsid w:val="009D2B9B"/>
    <w:rsid w:val="009D3534"/>
    <w:rsid w:val="009E2644"/>
    <w:rsid w:val="009E2ABF"/>
    <w:rsid w:val="009E4A7D"/>
    <w:rsid w:val="009E6E95"/>
    <w:rsid w:val="009F0B59"/>
    <w:rsid w:val="00A002B7"/>
    <w:rsid w:val="00A02E56"/>
    <w:rsid w:val="00A041C5"/>
    <w:rsid w:val="00A04438"/>
    <w:rsid w:val="00A05D6C"/>
    <w:rsid w:val="00A10A24"/>
    <w:rsid w:val="00A10CFF"/>
    <w:rsid w:val="00A1190B"/>
    <w:rsid w:val="00A15AC8"/>
    <w:rsid w:val="00A160C7"/>
    <w:rsid w:val="00A178C1"/>
    <w:rsid w:val="00A2472D"/>
    <w:rsid w:val="00A2474C"/>
    <w:rsid w:val="00A25F5E"/>
    <w:rsid w:val="00A26A7B"/>
    <w:rsid w:val="00A32B84"/>
    <w:rsid w:val="00A340A9"/>
    <w:rsid w:val="00A4003A"/>
    <w:rsid w:val="00A403B5"/>
    <w:rsid w:val="00A40E4C"/>
    <w:rsid w:val="00A41BEA"/>
    <w:rsid w:val="00A424E6"/>
    <w:rsid w:val="00A433A8"/>
    <w:rsid w:val="00A4513E"/>
    <w:rsid w:val="00A47E1C"/>
    <w:rsid w:val="00A47E89"/>
    <w:rsid w:val="00A55C02"/>
    <w:rsid w:val="00A57601"/>
    <w:rsid w:val="00A600E4"/>
    <w:rsid w:val="00A6352C"/>
    <w:rsid w:val="00A63E1F"/>
    <w:rsid w:val="00A644E9"/>
    <w:rsid w:val="00A65B19"/>
    <w:rsid w:val="00A706C3"/>
    <w:rsid w:val="00A72D0E"/>
    <w:rsid w:val="00A74269"/>
    <w:rsid w:val="00A84ACC"/>
    <w:rsid w:val="00A85331"/>
    <w:rsid w:val="00A90478"/>
    <w:rsid w:val="00A912CC"/>
    <w:rsid w:val="00A93174"/>
    <w:rsid w:val="00A96EEA"/>
    <w:rsid w:val="00AA4B49"/>
    <w:rsid w:val="00AB2561"/>
    <w:rsid w:val="00AB6CE8"/>
    <w:rsid w:val="00AC0D6C"/>
    <w:rsid w:val="00AC2B78"/>
    <w:rsid w:val="00AC43DD"/>
    <w:rsid w:val="00AD23DB"/>
    <w:rsid w:val="00AD2AF5"/>
    <w:rsid w:val="00AD4CC7"/>
    <w:rsid w:val="00AD4F76"/>
    <w:rsid w:val="00AD74FB"/>
    <w:rsid w:val="00AE06C8"/>
    <w:rsid w:val="00AE3357"/>
    <w:rsid w:val="00B005F9"/>
    <w:rsid w:val="00B012AC"/>
    <w:rsid w:val="00B037C2"/>
    <w:rsid w:val="00B06151"/>
    <w:rsid w:val="00B07EB6"/>
    <w:rsid w:val="00B10864"/>
    <w:rsid w:val="00B16CFC"/>
    <w:rsid w:val="00B23738"/>
    <w:rsid w:val="00B24112"/>
    <w:rsid w:val="00B27308"/>
    <w:rsid w:val="00B32A60"/>
    <w:rsid w:val="00B32EFE"/>
    <w:rsid w:val="00B34631"/>
    <w:rsid w:val="00B34E40"/>
    <w:rsid w:val="00B37094"/>
    <w:rsid w:val="00B41442"/>
    <w:rsid w:val="00B5090B"/>
    <w:rsid w:val="00B53734"/>
    <w:rsid w:val="00B610F9"/>
    <w:rsid w:val="00B622CC"/>
    <w:rsid w:val="00B62429"/>
    <w:rsid w:val="00B64817"/>
    <w:rsid w:val="00B64D8F"/>
    <w:rsid w:val="00B65C24"/>
    <w:rsid w:val="00B7300C"/>
    <w:rsid w:val="00B74EA2"/>
    <w:rsid w:val="00B75DDD"/>
    <w:rsid w:val="00B77877"/>
    <w:rsid w:val="00B83761"/>
    <w:rsid w:val="00B84388"/>
    <w:rsid w:val="00B851A1"/>
    <w:rsid w:val="00B87A28"/>
    <w:rsid w:val="00B92CCE"/>
    <w:rsid w:val="00B9580E"/>
    <w:rsid w:val="00BA0DD7"/>
    <w:rsid w:val="00BA246D"/>
    <w:rsid w:val="00BA28A6"/>
    <w:rsid w:val="00BA4339"/>
    <w:rsid w:val="00BA4FBA"/>
    <w:rsid w:val="00BB1BBE"/>
    <w:rsid w:val="00BB7A4B"/>
    <w:rsid w:val="00BC18FC"/>
    <w:rsid w:val="00BC72AB"/>
    <w:rsid w:val="00BD0593"/>
    <w:rsid w:val="00BD447D"/>
    <w:rsid w:val="00BD710D"/>
    <w:rsid w:val="00BF0724"/>
    <w:rsid w:val="00BF27A0"/>
    <w:rsid w:val="00BF61FB"/>
    <w:rsid w:val="00C0327C"/>
    <w:rsid w:val="00C04839"/>
    <w:rsid w:val="00C105C4"/>
    <w:rsid w:val="00C11403"/>
    <w:rsid w:val="00C12CA7"/>
    <w:rsid w:val="00C132BE"/>
    <w:rsid w:val="00C15C7C"/>
    <w:rsid w:val="00C20EB2"/>
    <w:rsid w:val="00C22916"/>
    <w:rsid w:val="00C245B3"/>
    <w:rsid w:val="00C24A0C"/>
    <w:rsid w:val="00C35FD2"/>
    <w:rsid w:val="00C40D14"/>
    <w:rsid w:val="00C41E78"/>
    <w:rsid w:val="00C47C1C"/>
    <w:rsid w:val="00C5134E"/>
    <w:rsid w:val="00C51B62"/>
    <w:rsid w:val="00C53EC0"/>
    <w:rsid w:val="00C701A3"/>
    <w:rsid w:val="00C710AC"/>
    <w:rsid w:val="00C81E1C"/>
    <w:rsid w:val="00C843B2"/>
    <w:rsid w:val="00C84456"/>
    <w:rsid w:val="00C85A5E"/>
    <w:rsid w:val="00C95AE4"/>
    <w:rsid w:val="00C97BAF"/>
    <w:rsid w:val="00CA0AFD"/>
    <w:rsid w:val="00CA196F"/>
    <w:rsid w:val="00CA5E92"/>
    <w:rsid w:val="00CB01FA"/>
    <w:rsid w:val="00CB0FD2"/>
    <w:rsid w:val="00CB1C21"/>
    <w:rsid w:val="00CB5ADC"/>
    <w:rsid w:val="00CC522A"/>
    <w:rsid w:val="00CC536E"/>
    <w:rsid w:val="00CD09AD"/>
    <w:rsid w:val="00CD13BF"/>
    <w:rsid w:val="00CD1BDA"/>
    <w:rsid w:val="00CD3C07"/>
    <w:rsid w:val="00CD3EF7"/>
    <w:rsid w:val="00CD4270"/>
    <w:rsid w:val="00CD4658"/>
    <w:rsid w:val="00CD5125"/>
    <w:rsid w:val="00CD53C2"/>
    <w:rsid w:val="00CD6291"/>
    <w:rsid w:val="00CD67CD"/>
    <w:rsid w:val="00CD67E2"/>
    <w:rsid w:val="00CE52CB"/>
    <w:rsid w:val="00CE5F6D"/>
    <w:rsid w:val="00CE7863"/>
    <w:rsid w:val="00CF23A1"/>
    <w:rsid w:val="00CF497A"/>
    <w:rsid w:val="00CF5065"/>
    <w:rsid w:val="00CF5FA2"/>
    <w:rsid w:val="00CF6D63"/>
    <w:rsid w:val="00D010BC"/>
    <w:rsid w:val="00D04E21"/>
    <w:rsid w:val="00D06BAF"/>
    <w:rsid w:val="00D15063"/>
    <w:rsid w:val="00D154F7"/>
    <w:rsid w:val="00D162BB"/>
    <w:rsid w:val="00D167DE"/>
    <w:rsid w:val="00D2466B"/>
    <w:rsid w:val="00D26CDA"/>
    <w:rsid w:val="00D308D5"/>
    <w:rsid w:val="00D405F8"/>
    <w:rsid w:val="00D41C59"/>
    <w:rsid w:val="00D45DEC"/>
    <w:rsid w:val="00D4720D"/>
    <w:rsid w:val="00D479C3"/>
    <w:rsid w:val="00D50B92"/>
    <w:rsid w:val="00D50C1C"/>
    <w:rsid w:val="00D51AE0"/>
    <w:rsid w:val="00D52E13"/>
    <w:rsid w:val="00D54442"/>
    <w:rsid w:val="00D56304"/>
    <w:rsid w:val="00D56C6A"/>
    <w:rsid w:val="00D62C65"/>
    <w:rsid w:val="00D7170F"/>
    <w:rsid w:val="00D72788"/>
    <w:rsid w:val="00D802C0"/>
    <w:rsid w:val="00D84092"/>
    <w:rsid w:val="00D914FB"/>
    <w:rsid w:val="00D925DD"/>
    <w:rsid w:val="00D926D8"/>
    <w:rsid w:val="00D93D35"/>
    <w:rsid w:val="00D94C90"/>
    <w:rsid w:val="00D95E00"/>
    <w:rsid w:val="00D95EF2"/>
    <w:rsid w:val="00D9619A"/>
    <w:rsid w:val="00DA4BF7"/>
    <w:rsid w:val="00DA5116"/>
    <w:rsid w:val="00DA7385"/>
    <w:rsid w:val="00DC0B76"/>
    <w:rsid w:val="00DC17A8"/>
    <w:rsid w:val="00DC2BB9"/>
    <w:rsid w:val="00DD764F"/>
    <w:rsid w:val="00DE0AE3"/>
    <w:rsid w:val="00DE61B9"/>
    <w:rsid w:val="00DF014A"/>
    <w:rsid w:val="00DF03C5"/>
    <w:rsid w:val="00DF1BC3"/>
    <w:rsid w:val="00DF3B1B"/>
    <w:rsid w:val="00DF6D8B"/>
    <w:rsid w:val="00DF758C"/>
    <w:rsid w:val="00E0018F"/>
    <w:rsid w:val="00E03374"/>
    <w:rsid w:val="00E21485"/>
    <w:rsid w:val="00E24F58"/>
    <w:rsid w:val="00E26AA5"/>
    <w:rsid w:val="00E272B4"/>
    <w:rsid w:val="00E33BF5"/>
    <w:rsid w:val="00E341B8"/>
    <w:rsid w:val="00E37800"/>
    <w:rsid w:val="00E414A9"/>
    <w:rsid w:val="00E441A9"/>
    <w:rsid w:val="00E4533B"/>
    <w:rsid w:val="00E45C9D"/>
    <w:rsid w:val="00E5578E"/>
    <w:rsid w:val="00E57295"/>
    <w:rsid w:val="00E64E75"/>
    <w:rsid w:val="00E67AA9"/>
    <w:rsid w:val="00E7008A"/>
    <w:rsid w:val="00E70479"/>
    <w:rsid w:val="00E7361B"/>
    <w:rsid w:val="00E77ED9"/>
    <w:rsid w:val="00E8014C"/>
    <w:rsid w:val="00E8065D"/>
    <w:rsid w:val="00E80B71"/>
    <w:rsid w:val="00E91B10"/>
    <w:rsid w:val="00E9357A"/>
    <w:rsid w:val="00E96ABC"/>
    <w:rsid w:val="00EA024F"/>
    <w:rsid w:val="00EA0C70"/>
    <w:rsid w:val="00EA77EB"/>
    <w:rsid w:val="00EB4DF2"/>
    <w:rsid w:val="00EB5419"/>
    <w:rsid w:val="00EB6914"/>
    <w:rsid w:val="00EB79DC"/>
    <w:rsid w:val="00EC0D93"/>
    <w:rsid w:val="00ED5E38"/>
    <w:rsid w:val="00ED6EA6"/>
    <w:rsid w:val="00EE3513"/>
    <w:rsid w:val="00EF064D"/>
    <w:rsid w:val="00EF4CAF"/>
    <w:rsid w:val="00F01317"/>
    <w:rsid w:val="00F021EB"/>
    <w:rsid w:val="00F0587E"/>
    <w:rsid w:val="00F0697F"/>
    <w:rsid w:val="00F11CB5"/>
    <w:rsid w:val="00F1581E"/>
    <w:rsid w:val="00F17CA5"/>
    <w:rsid w:val="00F20EAD"/>
    <w:rsid w:val="00F22A71"/>
    <w:rsid w:val="00F25E6B"/>
    <w:rsid w:val="00F26F4E"/>
    <w:rsid w:val="00F27303"/>
    <w:rsid w:val="00F34556"/>
    <w:rsid w:val="00F35450"/>
    <w:rsid w:val="00F36F6C"/>
    <w:rsid w:val="00F37A0B"/>
    <w:rsid w:val="00F42DBB"/>
    <w:rsid w:val="00F545FF"/>
    <w:rsid w:val="00F640CF"/>
    <w:rsid w:val="00F70921"/>
    <w:rsid w:val="00F776D4"/>
    <w:rsid w:val="00F80A12"/>
    <w:rsid w:val="00F8758A"/>
    <w:rsid w:val="00F90E66"/>
    <w:rsid w:val="00F92C5A"/>
    <w:rsid w:val="00F93866"/>
    <w:rsid w:val="00F94FEE"/>
    <w:rsid w:val="00F95ACC"/>
    <w:rsid w:val="00F97D1B"/>
    <w:rsid w:val="00FA2264"/>
    <w:rsid w:val="00FA3323"/>
    <w:rsid w:val="00FA3BAE"/>
    <w:rsid w:val="00FA6E60"/>
    <w:rsid w:val="00FB3AAE"/>
    <w:rsid w:val="00FB7CDE"/>
    <w:rsid w:val="00FC3ABB"/>
    <w:rsid w:val="00FC3C86"/>
    <w:rsid w:val="00FC3DF8"/>
    <w:rsid w:val="00FC5551"/>
    <w:rsid w:val="00FC58B2"/>
    <w:rsid w:val="00FC6547"/>
    <w:rsid w:val="00FC7FDE"/>
    <w:rsid w:val="00FD2310"/>
    <w:rsid w:val="00FD23F6"/>
    <w:rsid w:val="00FD3C04"/>
    <w:rsid w:val="00FD3C69"/>
    <w:rsid w:val="00FD4B73"/>
    <w:rsid w:val="00FD67E3"/>
    <w:rsid w:val="00FE69DA"/>
    <w:rsid w:val="00FF0A42"/>
    <w:rsid w:val="00FF568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58CF6B2"/>
  <w15:docId w15:val="{DB3F79B3-CC55-4130-A228-CC3D9A4074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63E1F"/>
    <w:rPr>
      <w:sz w:val="24"/>
      <w:szCs w:val="24"/>
    </w:rPr>
  </w:style>
  <w:style w:type="paragraph" w:styleId="Nagwek1">
    <w:name w:val="heading 1"/>
    <w:basedOn w:val="Normalny"/>
    <w:next w:val="Normalny"/>
    <w:link w:val="Nagwek1Znak"/>
    <w:uiPriority w:val="9"/>
    <w:qFormat/>
    <w:locked/>
    <w:rsid w:val="00257AC4"/>
    <w:pPr>
      <w:keepNext/>
      <w:keepLines/>
      <w:spacing w:before="240" w:line="259" w:lineRule="auto"/>
      <w:outlineLvl w:val="0"/>
    </w:pPr>
    <w:rPr>
      <w:rFonts w:asciiTheme="majorHAnsi" w:eastAsiaTheme="majorEastAsia" w:hAnsiTheme="majorHAnsi" w:cstheme="majorBidi"/>
      <w:color w:val="365F91" w:themeColor="accent1" w:themeShade="BF"/>
      <w:sz w:val="32"/>
      <w:szCs w:val="32"/>
      <w:lang w:eastAsia="en-US"/>
    </w:rPr>
  </w:style>
  <w:style w:type="paragraph" w:styleId="Nagwek3">
    <w:name w:val="heading 3"/>
    <w:basedOn w:val="Normalny"/>
    <w:next w:val="Normalny"/>
    <w:link w:val="Nagwek3Znak"/>
    <w:semiHidden/>
    <w:unhideWhenUsed/>
    <w:qFormat/>
    <w:locked/>
    <w:rsid w:val="006007FF"/>
    <w:pPr>
      <w:keepNext/>
      <w:keepLines/>
      <w:spacing w:before="40"/>
      <w:outlineLvl w:val="2"/>
    </w:pPr>
    <w:rPr>
      <w:rFonts w:asciiTheme="majorHAnsi" w:eastAsiaTheme="majorEastAsia" w:hAnsiTheme="majorHAnsi" w:cstheme="majorBidi"/>
      <w:color w:val="243F60" w:themeColor="accent1" w:themeShade="7F"/>
    </w:rPr>
  </w:style>
  <w:style w:type="paragraph" w:styleId="Nagwek5">
    <w:name w:val="heading 5"/>
    <w:basedOn w:val="Normalny"/>
    <w:next w:val="Normalny"/>
    <w:link w:val="Nagwek5Znak"/>
    <w:semiHidden/>
    <w:unhideWhenUsed/>
    <w:qFormat/>
    <w:locked/>
    <w:rsid w:val="00E26AA5"/>
    <w:pPr>
      <w:keepNext/>
      <w:keepLines/>
      <w:spacing w:before="40"/>
      <w:outlineLvl w:val="4"/>
    </w:pPr>
    <w:rPr>
      <w:rFonts w:asciiTheme="majorHAnsi" w:eastAsiaTheme="majorEastAsia" w:hAnsiTheme="majorHAnsi" w:cstheme="majorBidi"/>
      <w:color w:val="365F91"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rsid w:val="0094240B"/>
    <w:pPr>
      <w:tabs>
        <w:tab w:val="center" w:pos="4536"/>
        <w:tab w:val="right" w:pos="9072"/>
      </w:tabs>
    </w:pPr>
  </w:style>
  <w:style w:type="character" w:customStyle="1" w:styleId="NagwekZnak">
    <w:name w:val="Nagłówek Znak"/>
    <w:basedOn w:val="Domylnaczcionkaakapitu"/>
    <w:link w:val="Nagwek"/>
    <w:locked/>
    <w:rsid w:val="00D4720D"/>
    <w:rPr>
      <w:rFonts w:cs="Times New Roman"/>
      <w:sz w:val="24"/>
      <w:szCs w:val="24"/>
    </w:rPr>
  </w:style>
  <w:style w:type="paragraph" w:styleId="Stopka">
    <w:name w:val="footer"/>
    <w:basedOn w:val="Normalny"/>
    <w:link w:val="StopkaZnak"/>
    <w:uiPriority w:val="99"/>
    <w:rsid w:val="0094240B"/>
    <w:pPr>
      <w:tabs>
        <w:tab w:val="center" w:pos="4536"/>
        <w:tab w:val="right" w:pos="9072"/>
      </w:tabs>
    </w:pPr>
  </w:style>
  <w:style w:type="character" w:customStyle="1" w:styleId="StopkaZnak">
    <w:name w:val="Stopka Znak"/>
    <w:basedOn w:val="Domylnaczcionkaakapitu"/>
    <w:link w:val="Stopka"/>
    <w:uiPriority w:val="99"/>
    <w:locked/>
    <w:rsid w:val="00D4720D"/>
    <w:rPr>
      <w:rFonts w:cs="Times New Roman"/>
      <w:sz w:val="24"/>
      <w:szCs w:val="24"/>
    </w:rPr>
  </w:style>
  <w:style w:type="paragraph" w:styleId="Tekstdymka">
    <w:name w:val="Balloon Text"/>
    <w:basedOn w:val="Normalny"/>
    <w:link w:val="TekstdymkaZnak"/>
    <w:uiPriority w:val="99"/>
    <w:rsid w:val="00963EB5"/>
    <w:rPr>
      <w:rFonts w:ascii="Tahoma" w:hAnsi="Tahoma" w:cs="Tahoma"/>
      <w:sz w:val="16"/>
      <w:szCs w:val="16"/>
    </w:rPr>
  </w:style>
  <w:style w:type="character" w:customStyle="1" w:styleId="TekstdymkaZnak">
    <w:name w:val="Tekst dymka Znak"/>
    <w:basedOn w:val="Domylnaczcionkaakapitu"/>
    <w:link w:val="Tekstdymka"/>
    <w:uiPriority w:val="99"/>
    <w:locked/>
    <w:rsid w:val="00963EB5"/>
    <w:rPr>
      <w:rFonts w:ascii="Tahoma" w:hAnsi="Tahoma" w:cs="Tahoma"/>
      <w:sz w:val="16"/>
      <w:szCs w:val="16"/>
    </w:rPr>
  </w:style>
  <w:style w:type="character" w:customStyle="1" w:styleId="Nagwek1Znak">
    <w:name w:val="Nagłówek 1 Znak"/>
    <w:basedOn w:val="Domylnaczcionkaakapitu"/>
    <w:link w:val="Nagwek1"/>
    <w:uiPriority w:val="9"/>
    <w:rsid w:val="00257AC4"/>
    <w:rPr>
      <w:rFonts w:asciiTheme="majorHAnsi" w:eastAsiaTheme="majorEastAsia" w:hAnsiTheme="majorHAnsi" w:cstheme="majorBidi"/>
      <w:color w:val="365F91" w:themeColor="accent1" w:themeShade="BF"/>
      <w:sz w:val="32"/>
      <w:szCs w:val="32"/>
      <w:lang w:eastAsia="en-US"/>
    </w:rPr>
  </w:style>
  <w:style w:type="paragraph" w:customStyle="1" w:styleId="Podstawowyakapit">
    <w:name w:val="[Podstawowy akapit]"/>
    <w:basedOn w:val="Normalny"/>
    <w:uiPriority w:val="99"/>
    <w:rsid w:val="00257AC4"/>
    <w:pPr>
      <w:autoSpaceDE w:val="0"/>
      <w:autoSpaceDN w:val="0"/>
      <w:adjustRightInd w:val="0"/>
      <w:spacing w:line="288" w:lineRule="auto"/>
      <w:textAlignment w:val="center"/>
    </w:pPr>
    <w:rPr>
      <w:rFonts w:ascii="MinionPro-Regular" w:eastAsiaTheme="minorHAnsi" w:hAnsi="MinionPro-Regular" w:cs="MinionPro-Regular"/>
      <w:color w:val="000000"/>
      <w:lang w:eastAsia="en-US"/>
    </w:rPr>
  </w:style>
  <w:style w:type="character" w:customStyle="1" w:styleId="Calibrilight12">
    <w:name w:val="Calibri light 12"/>
    <w:basedOn w:val="Domylnaczcionkaakapitu"/>
    <w:uiPriority w:val="1"/>
    <w:rsid w:val="00257AC4"/>
    <w:rPr>
      <w:rFonts w:ascii="Calibri Light" w:hAnsi="Calibri Light"/>
      <w:color w:val="auto"/>
      <w:sz w:val="24"/>
    </w:rPr>
  </w:style>
  <w:style w:type="table" w:styleId="Tabela-Siatka">
    <w:name w:val="Table Grid"/>
    <w:basedOn w:val="Standardowy"/>
    <w:uiPriority w:val="59"/>
    <w:locked/>
    <w:rsid w:val="00257AC4"/>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libri12">
    <w:name w:val="calibri 12"/>
    <w:basedOn w:val="Domylnaczcionkaakapitu"/>
    <w:uiPriority w:val="1"/>
    <w:rsid w:val="00257AC4"/>
    <w:rPr>
      <w:rFonts w:ascii="Calibri" w:hAnsi="Calibri"/>
      <w:sz w:val="24"/>
    </w:rPr>
  </w:style>
  <w:style w:type="character" w:customStyle="1" w:styleId="calibri16">
    <w:name w:val="calibri 16"/>
    <w:basedOn w:val="Domylnaczcionkaakapitu"/>
    <w:uiPriority w:val="1"/>
    <w:rsid w:val="00257AC4"/>
    <w:rPr>
      <w:rFonts w:ascii="Calibri" w:hAnsi="Calibri"/>
      <w:sz w:val="32"/>
    </w:rPr>
  </w:style>
  <w:style w:type="paragraph" w:styleId="Nagwekspisutreci">
    <w:name w:val="TOC Heading"/>
    <w:basedOn w:val="Nagwek1"/>
    <w:next w:val="Normalny"/>
    <w:uiPriority w:val="39"/>
    <w:unhideWhenUsed/>
    <w:qFormat/>
    <w:rsid w:val="00257AC4"/>
    <w:pPr>
      <w:outlineLvl w:val="9"/>
    </w:pPr>
    <w:rPr>
      <w:lang w:eastAsia="pl-PL"/>
    </w:rPr>
  </w:style>
  <w:style w:type="character" w:styleId="Tekstzastpczy">
    <w:name w:val="Placeholder Text"/>
    <w:basedOn w:val="Domylnaczcionkaakapitu"/>
    <w:uiPriority w:val="99"/>
    <w:semiHidden/>
    <w:rsid w:val="00257AC4"/>
    <w:rPr>
      <w:color w:val="808080"/>
    </w:rPr>
  </w:style>
  <w:style w:type="paragraph" w:styleId="Spistreci1">
    <w:name w:val="toc 1"/>
    <w:basedOn w:val="Normalny"/>
    <w:next w:val="Normalny"/>
    <w:autoRedefine/>
    <w:uiPriority w:val="39"/>
    <w:unhideWhenUsed/>
    <w:locked/>
    <w:rsid w:val="00427C14"/>
    <w:pPr>
      <w:tabs>
        <w:tab w:val="left" w:pos="567"/>
        <w:tab w:val="right" w:leader="dot" w:pos="9923"/>
      </w:tabs>
      <w:spacing w:after="100" w:line="259" w:lineRule="auto"/>
      <w:ind w:right="566"/>
    </w:pPr>
    <w:rPr>
      <w:rFonts w:asciiTheme="minorHAnsi" w:eastAsiaTheme="minorHAnsi" w:hAnsiTheme="minorHAnsi" w:cstheme="minorBidi"/>
      <w:sz w:val="22"/>
      <w:szCs w:val="22"/>
      <w:lang w:eastAsia="en-US"/>
    </w:rPr>
  </w:style>
  <w:style w:type="character" w:styleId="Hipercze">
    <w:name w:val="Hyperlink"/>
    <w:basedOn w:val="Domylnaczcionkaakapitu"/>
    <w:uiPriority w:val="99"/>
    <w:unhideWhenUsed/>
    <w:rsid w:val="00257AC4"/>
    <w:rPr>
      <w:color w:val="0000FF" w:themeColor="hyperlink"/>
      <w:u w:val="single"/>
    </w:rPr>
  </w:style>
  <w:style w:type="paragraph" w:styleId="Tekstblokowy">
    <w:name w:val="Block Text"/>
    <w:aliases w:val="Cytat blokowy"/>
    <w:rsid w:val="00257AC4"/>
    <w:pPr>
      <w:pBdr>
        <w:top w:val="single" w:sz="2" w:space="10" w:color="95B3D7" w:themeColor="accent1" w:themeTint="99"/>
        <w:bottom w:val="single" w:sz="24" w:space="10" w:color="95B3D7" w:themeColor="accent1" w:themeTint="99"/>
      </w:pBdr>
      <w:spacing w:after="280"/>
      <w:ind w:left="1440" w:right="1440"/>
      <w:jc w:val="both"/>
    </w:pPr>
    <w:rPr>
      <w:rFonts w:asciiTheme="minorHAnsi" w:hAnsiTheme="minorHAnsi"/>
      <w:color w:val="808080" w:themeColor="background1" w:themeShade="80"/>
      <w:sz w:val="28"/>
      <w:szCs w:val="28"/>
    </w:rPr>
  </w:style>
  <w:style w:type="character" w:customStyle="1" w:styleId="Nierozpoznanawzmianka1">
    <w:name w:val="Nierozpoznana wzmianka1"/>
    <w:basedOn w:val="Domylnaczcionkaakapitu"/>
    <w:uiPriority w:val="99"/>
    <w:semiHidden/>
    <w:unhideWhenUsed/>
    <w:rsid w:val="00257AC4"/>
    <w:rPr>
      <w:color w:val="605E5C"/>
      <w:shd w:val="clear" w:color="auto" w:fill="E1DFDD"/>
    </w:rPr>
  </w:style>
  <w:style w:type="paragraph" w:styleId="Akapitzlist">
    <w:name w:val="List Paragraph"/>
    <w:aliases w:val="Odstavec,CW_Lista,wypunktowanie,Nag 1,Wypunktowanie,List Paragraph1,L1,Numerowanie,Akapit z listą5,List Paragraph,2 heading,A_wyliczenie,K-P_odwolanie,maz_wyliczenie,opis dzialania,Akapit z listą BS,Akapit z punktorem 1,lp1,Preambuła"/>
    <w:basedOn w:val="Normalny"/>
    <w:link w:val="AkapitzlistZnak"/>
    <w:uiPriority w:val="34"/>
    <w:qFormat/>
    <w:rsid w:val="00257AC4"/>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calibri20ty">
    <w:name w:val="calibri 20 żółty"/>
    <w:basedOn w:val="Domylnaczcionkaakapitu"/>
    <w:uiPriority w:val="1"/>
    <w:rsid w:val="00257AC4"/>
    <w:rPr>
      <w:rFonts w:ascii="Calibri" w:hAnsi="Calibri"/>
      <w:b/>
      <w:color w:val="FFC000"/>
      <w:sz w:val="40"/>
    </w:rPr>
  </w:style>
  <w:style w:type="character" w:customStyle="1" w:styleId="calibri12bold">
    <w:name w:val="calibri 12 bold"/>
    <w:basedOn w:val="Domylnaczcionkaakapitu"/>
    <w:uiPriority w:val="1"/>
    <w:rsid w:val="00257AC4"/>
    <w:rPr>
      <w:rFonts w:ascii="Calibri" w:hAnsi="Calibri"/>
      <w:b/>
      <w:sz w:val="24"/>
    </w:rPr>
  </w:style>
  <w:style w:type="character" w:customStyle="1" w:styleId="calibri20niebieski">
    <w:name w:val="calibri 20 niebieski"/>
    <w:basedOn w:val="calibri20ty"/>
    <w:uiPriority w:val="1"/>
    <w:rsid w:val="00257AC4"/>
    <w:rPr>
      <w:rFonts w:ascii="Calibri" w:hAnsi="Calibri"/>
      <w:b/>
      <w:color w:val="004289"/>
      <w:sz w:val="40"/>
    </w:rPr>
  </w:style>
  <w:style w:type="character" w:customStyle="1" w:styleId="Roboto26">
    <w:name w:val="Roboto 26"/>
    <w:basedOn w:val="Domylnaczcionkaakapitu"/>
    <w:uiPriority w:val="1"/>
    <w:rsid w:val="00257AC4"/>
    <w:rPr>
      <w:rFonts w:ascii="Roboto" w:hAnsi="Roboto"/>
      <w:color w:val="007B4E"/>
      <w:sz w:val="52"/>
    </w:rPr>
  </w:style>
  <w:style w:type="character" w:customStyle="1" w:styleId="Roboto16pochy">
    <w:name w:val="Roboto 16 pochył"/>
    <w:basedOn w:val="Domylnaczcionkaakapitu"/>
    <w:uiPriority w:val="1"/>
    <w:rsid w:val="00257AC4"/>
    <w:rPr>
      <w:rFonts w:ascii="Roboto" w:hAnsi="Roboto"/>
      <w:i/>
      <w:sz w:val="32"/>
    </w:rPr>
  </w:style>
  <w:style w:type="character" w:customStyle="1" w:styleId="Robot14">
    <w:name w:val="Robot 14"/>
    <w:basedOn w:val="Domylnaczcionkaakapitu"/>
    <w:uiPriority w:val="1"/>
    <w:rsid w:val="00257AC4"/>
    <w:rPr>
      <w:rFonts w:ascii="Roboto" w:hAnsi="Roboto"/>
      <w:color w:val="007B4E"/>
      <w:sz w:val="28"/>
    </w:rPr>
  </w:style>
  <w:style w:type="character" w:styleId="Nierozpoznanawzmianka">
    <w:name w:val="Unresolved Mention"/>
    <w:basedOn w:val="Domylnaczcionkaakapitu"/>
    <w:uiPriority w:val="99"/>
    <w:semiHidden/>
    <w:unhideWhenUsed/>
    <w:rsid w:val="00257AC4"/>
    <w:rPr>
      <w:color w:val="605E5C"/>
      <w:shd w:val="clear" w:color="auto" w:fill="E1DFDD"/>
    </w:rPr>
  </w:style>
  <w:style w:type="character" w:styleId="UyteHipercze">
    <w:name w:val="FollowedHyperlink"/>
    <w:basedOn w:val="Domylnaczcionkaakapitu"/>
    <w:uiPriority w:val="99"/>
    <w:semiHidden/>
    <w:unhideWhenUsed/>
    <w:rsid w:val="00257AC4"/>
    <w:rPr>
      <w:color w:val="800080" w:themeColor="followedHyperlink"/>
      <w:u w:val="single"/>
    </w:rPr>
  </w:style>
  <w:style w:type="character" w:customStyle="1" w:styleId="AkapitzlistZnak">
    <w:name w:val="Akapit z listą Znak"/>
    <w:aliases w:val="Odstavec Znak,CW_Lista Znak,wypunktowanie Znak,Nag 1 Znak,Wypunktowanie Znak,List Paragraph1 Znak,L1 Znak,Numerowanie Znak,Akapit z listą5 Znak,List Paragraph Znak,2 heading Znak,A_wyliczenie Znak,K-P_odwolanie Znak,lp1 Znak"/>
    <w:link w:val="Akapitzlist"/>
    <w:uiPriority w:val="34"/>
    <w:qFormat/>
    <w:rsid w:val="00257AC4"/>
    <w:rPr>
      <w:rFonts w:asciiTheme="minorHAnsi" w:eastAsiaTheme="minorHAnsi" w:hAnsiTheme="minorHAnsi" w:cstheme="minorBidi"/>
      <w:lang w:eastAsia="en-US"/>
    </w:rPr>
  </w:style>
  <w:style w:type="table" w:customStyle="1" w:styleId="Tabelasiatki1jasnaakcent51">
    <w:name w:val="Tabela siatki 1 — jasna — akcent 51"/>
    <w:basedOn w:val="Standardowy"/>
    <w:uiPriority w:val="46"/>
    <w:rsid w:val="00257AC4"/>
    <w:rPr>
      <w:rFonts w:asciiTheme="minorHAnsi" w:eastAsiaTheme="minorEastAsia" w:hAnsiTheme="minorHAnsi" w:cstheme="minorBidi"/>
      <w:sz w:val="21"/>
      <w:szCs w:val="21"/>
    </w:rPr>
    <w:tblPr>
      <w:tblStyleRowBandSize w:val="1"/>
      <w:tblStyleColBandSize w:val="1"/>
      <w:tblBorders>
        <w:top w:val="single" w:sz="4" w:space="0" w:color="007B4E"/>
        <w:left w:val="single" w:sz="4" w:space="0" w:color="007B4E"/>
        <w:bottom w:val="single" w:sz="4" w:space="0" w:color="007B4E"/>
        <w:right w:val="single" w:sz="4" w:space="0" w:color="007B4E"/>
        <w:insideH w:val="single" w:sz="4" w:space="0" w:color="007B4E"/>
        <w:insideV w:val="single" w:sz="4" w:space="0" w:color="007B4E"/>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Tabelasiatki1jasnaakcent6">
    <w:name w:val="Grid Table 1 Light Accent 6"/>
    <w:basedOn w:val="Standardowy"/>
    <w:uiPriority w:val="46"/>
    <w:rsid w:val="00257AC4"/>
    <w:rPr>
      <w:rFonts w:asciiTheme="minorHAnsi" w:eastAsiaTheme="minorHAnsi" w:hAnsiTheme="minorHAnsi" w:cstheme="minorBidi"/>
      <w:lang w:eastAsia="en-US"/>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styleId="Poprawka">
    <w:name w:val="Revision"/>
    <w:hidden/>
    <w:uiPriority w:val="99"/>
    <w:semiHidden/>
    <w:rsid w:val="00257AC4"/>
    <w:rPr>
      <w:rFonts w:asciiTheme="minorHAnsi" w:eastAsiaTheme="minorHAnsi" w:hAnsiTheme="minorHAnsi" w:cstheme="minorBidi"/>
      <w:lang w:eastAsia="en-US"/>
    </w:rPr>
  </w:style>
  <w:style w:type="table" w:styleId="Tabelasiatki1jasnaakcent2">
    <w:name w:val="Grid Table 1 Light Accent 2"/>
    <w:basedOn w:val="Standardowy"/>
    <w:uiPriority w:val="46"/>
    <w:rsid w:val="00257AC4"/>
    <w:rPr>
      <w:rFonts w:asciiTheme="minorHAnsi" w:eastAsiaTheme="minorHAnsi" w:hAnsiTheme="minorHAnsi" w:cstheme="minorBidi"/>
      <w:lang w:eastAsia="en-US"/>
    </w:r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Tabela-Siatka1">
    <w:name w:val="Tabela - Siatka1"/>
    <w:basedOn w:val="Standardowy"/>
    <w:next w:val="Tabela-Siatka"/>
    <w:locked/>
    <w:rsid w:val="008B21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semiHidden/>
    <w:rsid w:val="006007FF"/>
    <w:rPr>
      <w:rFonts w:asciiTheme="majorHAnsi" w:eastAsiaTheme="majorEastAsia" w:hAnsiTheme="majorHAnsi" w:cstheme="majorBidi"/>
      <w:color w:val="243F60" w:themeColor="accent1" w:themeShade="7F"/>
      <w:sz w:val="24"/>
      <w:szCs w:val="24"/>
    </w:rPr>
  </w:style>
  <w:style w:type="paragraph" w:styleId="Spistreci2">
    <w:name w:val="toc 2"/>
    <w:basedOn w:val="Normalny"/>
    <w:next w:val="Normalny"/>
    <w:autoRedefine/>
    <w:uiPriority w:val="39"/>
    <w:locked/>
    <w:rsid w:val="00CF5FA2"/>
    <w:pPr>
      <w:spacing w:after="100"/>
      <w:ind w:left="240"/>
    </w:pPr>
  </w:style>
  <w:style w:type="paragraph" w:styleId="Spistreci3">
    <w:name w:val="toc 3"/>
    <w:basedOn w:val="Normalny"/>
    <w:next w:val="Normalny"/>
    <w:autoRedefine/>
    <w:uiPriority w:val="39"/>
    <w:locked/>
    <w:rsid w:val="00A96EEA"/>
    <w:pPr>
      <w:spacing w:after="100"/>
      <w:ind w:left="480"/>
    </w:pPr>
  </w:style>
  <w:style w:type="character" w:styleId="Odwoaniedokomentarza">
    <w:name w:val="annotation reference"/>
    <w:basedOn w:val="Domylnaczcionkaakapitu"/>
    <w:uiPriority w:val="99"/>
    <w:semiHidden/>
    <w:unhideWhenUsed/>
    <w:rsid w:val="00F90E66"/>
    <w:rPr>
      <w:sz w:val="16"/>
      <w:szCs w:val="16"/>
    </w:rPr>
  </w:style>
  <w:style w:type="paragraph" w:styleId="Tekstkomentarza">
    <w:name w:val="annotation text"/>
    <w:basedOn w:val="Normalny"/>
    <w:link w:val="TekstkomentarzaZnak"/>
    <w:uiPriority w:val="99"/>
    <w:unhideWhenUsed/>
    <w:rsid w:val="00F90E66"/>
    <w:rPr>
      <w:sz w:val="20"/>
      <w:szCs w:val="20"/>
    </w:rPr>
  </w:style>
  <w:style w:type="character" w:customStyle="1" w:styleId="TekstkomentarzaZnak">
    <w:name w:val="Tekst komentarza Znak"/>
    <w:basedOn w:val="Domylnaczcionkaakapitu"/>
    <w:link w:val="Tekstkomentarza"/>
    <w:uiPriority w:val="99"/>
    <w:rsid w:val="00F90E66"/>
    <w:rPr>
      <w:sz w:val="20"/>
      <w:szCs w:val="20"/>
    </w:rPr>
  </w:style>
  <w:style w:type="paragraph" w:styleId="Tematkomentarza">
    <w:name w:val="annotation subject"/>
    <w:basedOn w:val="Tekstkomentarza"/>
    <w:next w:val="Tekstkomentarza"/>
    <w:link w:val="TematkomentarzaZnak"/>
    <w:uiPriority w:val="99"/>
    <w:semiHidden/>
    <w:unhideWhenUsed/>
    <w:rsid w:val="00F90E66"/>
    <w:rPr>
      <w:b/>
      <w:bCs/>
    </w:rPr>
  </w:style>
  <w:style w:type="character" w:customStyle="1" w:styleId="TematkomentarzaZnak">
    <w:name w:val="Temat komentarza Znak"/>
    <w:basedOn w:val="TekstkomentarzaZnak"/>
    <w:link w:val="Tematkomentarza"/>
    <w:uiPriority w:val="99"/>
    <w:semiHidden/>
    <w:rsid w:val="00F90E66"/>
    <w:rPr>
      <w:b/>
      <w:bCs/>
      <w:sz w:val="20"/>
      <w:szCs w:val="20"/>
    </w:rPr>
  </w:style>
  <w:style w:type="character" w:customStyle="1" w:styleId="normaltextrun">
    <w:name w:val="normaltextrun"/>
    <w:basedOn w:val="Domylnaczcionkaakapitu"/>
    <w:rsid w:val="008B1158"/>
  </w:style>
  <w:style w:type="character" w:customStyle="1" w:styleId="eop">
    <w:name w:val="eop"/>
    <w:basedOn w:val="Domylnaczcionkaakapitu"/>
    <w:rsid w:val="008B1158"/>
  </w:style>
  <w:style w:type="character" w:customStyle="1" w:styleId="Nagwek5Znak">
    <w:name w:val="Nagłówek 5 Znak"/>
    <w:basedOn w:val="Domylnaczcionkaakapitu"/>
    <w:link w:val="Nagwek5"/>
    <w:rsid w:val="00E26AA5"/>
    <w:rPr>
      <w:rFonts w:asciiTheme="majorHAnsi" w:eastAsiaTheme="majorEastAsia" w:hAnsiTheme="majorHAnsi" w:cstheme="majorBidi"/>
      <w:color w:val="365F91" w:themeColor="accent1" w:themeShade="BF"/>
      <w:sz w:val="24"/>
      <w:szCs w:val="24"/>
    </w:rPr>
  </w:style>
  <w:style w:type="paragraph" w:styleId="Bezodstpw">
    <w:name w:val="No Spacing"/>
    <w:qFormat/>
    <w:rsid w:val="00E26AA5"/>
    <w:rPr>
      <w:rFonts w:ascii="Calibri" w:hAnsi="Calibri"/>
    </w:rPr>
  </w:style>
  <w:style w:type="paragraph" w:styleId="NormalnyWeb">
    <w:name w:val="Normal (Web)"/>
    <w:basedOn w:val="Normalny"/>
    <w:uiPriority w:val="99"/>
    <w:semiHidden/>
    <w:unhideWhenUsed/>
    <w:rsid w:val="007A31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uwr.edu.pl/" TargetMode="External"/><Relationship Id="rId18" Type="http://schemas.openxmlformats.org/officeDocument/2006/relationships/hyperlink" Target="https://platformazakupowa.pl/strona/45-instrukcje" TargetMode="External"/><Relationship Id="rId26"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hyperlink" Target="http://www.nbp.pl/home.aspx?f=/Kursy/kursy.html"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drive.google.com/file/d/1Kd1DttbBeiNWt4q4slS4t76lZVKPbkyD/view"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platformazakupowa.pl/strona/regulamin" TargetMode="External"/><Relationship Id="rId20" Type="http://schemas.openxmlformats.org/officeDocument/2006/relationships/hyperlink" Target="https://platformazakupowa.pl/strona/45-instrukcj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platformazakupowa.pl/transakcja/1297071" TargetMode="External"/><Relationship Id="rId23" Type="http://schemas.openxmlformats.org/officeDocument/2006/relationships/header" Target="header4.xml"/><Relationship Id="rId10" Type="http://schemas.openxmlformats.org/officeDocument/2006/relationships/header" Target="header2.xml"/><Relationship Id="rId19" Type="http://schemas.openxmlformats.org/officeDocument/2006/relationships/hyperlink" Target="https://platformazakupowa.pl/strona/45-instrukcje"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bzp@uwr.edu.pl" TargetMode="External"/><Relationship Id="rId22" Type="http://schemas.openxmlformats.org/officeDocument/2006/relationships/hyperlink" Target="mailto:iod@uwr.edu.pl"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E21AF3138B74746B5E656AA8AD8EE82"/>
        <w:category>
          <w:name w:val="Ogólne"/>
          <w:gallery w:val="placeholder"/>
        </w:category>
        <w:types>
          <w:type w:val="bbPlcHdr"/>
        </w:types>
        <w:behaviors>
          <w:behavior w:val="content"/>
        </w:behaviors>
        <w:guid w:val="{49BAF58C-C28D-4C7A-8273-3E9CF68B4BC4}"/>
      </w:docPartPr>
      <w:docPartBody>
        <w:p w:rsidR="00255A25" w:rsidRDefault="00255A25" w:rsidP="00255A25">
          <w:pPr>
            <w:pStyle w:val="3E21AF3138B74746B5E656AA8AD8EE82"/>
          </w:pPr>
          <w:r w:rsidRPr="00C85C91">
            <w:rPr>
              <w:rStyle w:val="Tekstzastpczy"/>
            </w:rPr>
            <w:t>[Tytuł]</w:t>
          </w:r>
        </w:p>
      </w:docPartBody>
    </w:docPart>
    <w:docPart>
      <w:docPartPr>
        <w:name w:val="D62AB9E22D1F4845A9D66C10325092E8"/>
        <w:category>
          <w:name w:val="Ogólne"/>
          <w:gallery w:val="placeholder"/>
        </w:category>
        <w:types>
          <w:type w:val="bbPlcHdr"/>
        </w:types>
        <w:behaviors>
          <w:behavior w:val="content"/>
        </w:behaviors>
        <w:guid w:val="{F2595EC9-9329-4D89-8BF5-9C937151B046}"/>
      </w:docPartPr>
      <w:docPartBody>
        <w:p w:rsidR="00255A25" w:rsidRDefault="00255A25" w:rsidP="00255A25">
          <w:pPr>
            <w:pStyle w:val="D62AB9E22D1F4845A9D66C10325092E8"/>
          </w:pPr>
          <w:r w:rsidRPr="00C85C91">
            <w:rPr>
              <w:rStyle w:val="Tekstzastpczy"/>
            </w:rPr>
            <w:t>[Tytuł]</w:t>
          </w:r>
        </w:p>
      </w:docPartBody>
    </w:docPart>
    <w:docPart>
      <w:docPartPr>
        <w:name w:val="D178F50DCFB74252AF7EC66A681AC3AE"/>
        <w:category>
          <w:name w:val="Ogólne"/>
          <w:gallery w:val="placeholder"/>
        </w:category>
        <w:types>
          <w:type w:val="bbPlcHdr"/>
        </w:types>
        <w:behaviors>
          <w:behavior w:val="content"/>
        </w:behaviors>
        <w:guid w:val="{E6363D44-98DD-4F5B-8EDF-BD74E3DA8B23}"/>
      </w:docPartPr>
      <w:docPartBody>
        <w:p w:rsidR="005B3806" w:rsidRDefault="00255A25">
          <w:r w:rsidRPr="00E121FB">
            <w:rPr>
              <w:rStyle w:val="Tekstzastpczy"/>
            </w:rPr>
            <w:t>[Słowa kluczowe]</w:t>
          </w:r>
        </w:p>
      </w:docPartBody>
    </w:docPart>
    <w:docPart>
      <w:docPartPr>
        <w:name w:val="7A37240AC11141FCAFFCA2CEC8D6E725"/>
        <w:category>
          <w:name w:val="Ogólne"/>
          <w:gallery w:val="placeholder"/>
        </w:category>
        <w:types>
          <w:type w:val="bbPlcHdr"/>
        </w:types>
        <w:behaviors>
          <w:behavior w:val="content"/>
        </w:behaviors>
        <w:guid w:val="{F2B98CE1-2487-463B-890D-3C8749E54034}"/>
      </w:docPartPr>
      <w:docPartBody>
        <w:p w:rsidR="0065297D" w:rsidRDefault="00557534" w:rsidP="00557534">
          <w:pPr>
            <w:pStyle w:val="7A37240AC11141FCAFFCA2CEC8D6E725"/>
          </w:pPr>
          <w:r w:rsidRPr="00E121FB">
            <w:rPr>
              <w:rStyle w:val="Tekstzastpczy"/>
            </w:rPr>
            <w:t>[Słowa kluczowe]</w:t>
          </w:r>
        </w:p>
      </w:docPartBody>
    </w:docPart>
    <w:docPart>
      <w:docPartPr>
        <w:name w:val="23A0B4CF9C484F1AB0844DAFABC3B302"/>
        <w:category>
          <w:name w:val="Ogólne"/>
          <w:gallery w:val="placeholder"/>
        </w:category>
        <w:types>
          <w:type w:val="bbPlcHdr"/>
        </w:types>
        <w:behaviors>
          <w:behavior w:val="content"/>
        </w:behaviors>
        <w:guid w:val="{8A74EADE-FE13-48C4-B30A-FF8B6A0671FD}"/>
      </w:docPartPr>
      <w:docPartBody>
        <w:p w:rsidR="0065297D" w:rsidRDefault="00557534" w:rsidP="00557534">
          <w:pPr>
            <w:pStyle w:val="23A0B4CF9C484F1AB0844DAFABC3B302"/>
          </w:pPr>
          <w:r w:rsidRPr="00E121FB">
            <w:rPr>
              <w:rStyle w:val="Tekstzastpczy"/>
            </w:rPr>
            <w:t>[Słowa kluczowe]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AFF" w:usb1="5000217F" w:usb2="00000021" w:usb3="00000000" w:csb0="000001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Cambria"/>
    <w:panose1 w:val="00000000000000000000"/>
    <w:charset w:val="00"/>
    <w:family w:val="auto"/>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Uniwroclavica">
    <w:panose1 w:val="020B0503050901010002"/>
    <w:charset w:val="00"/>
    <w:family w:val="swiss"/>
    <w:notTrueType/>
    <w:pitch w:val="variable"/>
    <w:sig w:usb0="A00000FF" w:usb1="420060FB" w:usb2="01000000" w:usb3="00000000" w:csb0="00000093" w:csb1="00000000"/>
  </w:font>
  <w:font w:name="Uniwroclavica Thin">
    <w:panose1 w:val="020B0503050901010002"/>
    <w:charset w:val="00"/>
    <w:family w:val="swiss"/>
    <w:notTrueType/>
    <w:pitch w:val="variable"/>
    <w:sig w:usb0="A00000FF" w:usb1="420060FB" w:usb2="01000000" w:usb3="00000000" w:csb0="00000093" w:csb1="00000000"/>
  </w:font>
  <w:font w:name="Uniwroclavica Black">
    <w:panose1 w:val="020B0503050901010002"/>
    <w:charset w:val="00"/>
    <w:family w:val="swiss"/>
    <w:notTrueType/>
    <w:pitch w:val="variable"/>
    <w:sig w:usb0="A00000FF" w:usb1="420060FB" w:usb2="01000000" w:usb3="00000000" w:csb0="00000093"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5A25"/>
    <w:rsid w:val="00026D77"/>
    <w:rsid w:val="0007580E"/>
    <w:rsid w:val="00075C8A"/>
    <w:rsid w:val="000B1CDD"/>
    <w:rsid w:val="000B60E5"/>
    <w:rsid w:val="000C3552"/>
    <w:rsid w:val="000D5759"/>
    <w:rsid w:val="00133F19"/>
    <w:rsid w:val="00165EE5"/>
    <w:rsid w:val="001C54D6"/>
    <w:rsid w:val="0024003E"/>
    <w:rsid w:val="00255A25"/>
    <w:rsid w:val="00284792"/>
    <w:rsid w:val="003164D2"/>
    <w:rsid w:val="00424DB5"/>
    <w:rsid w:val="00450A96"/>
    <w:rsid w:val="004B394A"/>
    <w:rsid w:val="00557534"/>
    <w:rsid w:val="00565AB6"/>
    <w:rsid w:val="005B0B7F"/>
    <w:rsid w:val="005B3806"/>
    <w:rsid w:val="005C5079"/>
    <w:rsid w:val="005D786B"/>
    <w:rsid w:val="00601399"/>
    <w:rsid w:val="00646A12"/>
    <w:rsid w:val="0065297D"/>
    <w:rsid w:val="00706DFB"/>
    <w:rsid w:val="00711402"/>
    <w:rsid w:val="007226B9"/>
    <w:rsid w:val="00747F10"/>
    <w:rsid w:val="00775D42"/>
    <w:rsid w:val="008239E3"/>
    <w:rsid w:val="008934DB"/>
    <w:rsid w:val="00897E59"/>
    <w:rsid w:val="008F0D2A"/>
    <w:rsid w:val="009720A4"/>
    <w:rsid w:val="009A0C90"/>
    <w:rsid w:val="009C4D36"/>
    <w:rsid w:val="00A007BD"/>
    <w:rsid w:val="00A2474C"/>
    <w:rsid w:val="00AB1B3A"/>
    <w:rsid w:val="00AF6468"/>
    <w:rsid w:val="00BB1BBE"/>
    <w:rsid w:val="00BD5416"/>
    <w:rsid w:val="00D162BB"/>
    <w:rsid w:val="00D7170F"/>
    <w:rsid w:val="00D94C90"/>
    <w:rsid w:val="00DD7B5F"/>
    <w:rsid w:val="00DF758C"/>
    <w:rsid w:val="00E67773"/>
    <w:rsid w:val="00EB6914"/>
    <w:rsid w:val="00ED6EA6"/>
    <w:rsid w:val="00F26F4E"/>
    <w:rsid w:val="00F76F6A"/>
    <w:rsid w:val="00F81BA4"/>
    <w:rsid w:val="00F81DD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557534"/>
    <w:rPr>
      <w:color w:val="808080"/>
    </w:rPr>
  </w:style>
  <w:style w:type="paragraph" w:customStyle="1" w:styleId="3E21AF3138B74746B5E656AA8AD8EE82">
    <w:name w:val="3E21AF3138B74746B5E656AA8AD8EE82"/>
    <w:rsid w:val="00255A25"/>
  </w:style>
  <w:style w:type="paragraph" w:customStyle="1" w:styleId="D62AB9E22D1F4845A9D66C10325092E8">
    <w:name w:val="D62AB9E22D1F4845A9D66C10325092E8"/>
    <w:rsid w:val="00255A25"/>
  </w:style>
  <w:style w:type="paragraph" w:customStyle="1" w:styleId="7A37240AC11141FCAFFCA2CEC8D6E725">
    <w:name w:val="7A37240AC11141FCAFFCA2CEC8D6E725"/>
    <w:rsid w:val="00557534"/>
    <w:pPr>
      <w:spacing w:line="278" w:lineRule="auto"/>
    </w:pPr>
    <w:rPr>
      <w:kern w:val="2"/>
      <w:sz w:val="24"/>
      <w:szCs w:val="24"/>
      <w14:ligatures w14:val="standardContextual"/>
    </w:rPr>
  </w:style>
  <w:style w:type="paragraph" w:customStyle="1" w:styleId="23A0B4CF9C484F1AB0844DAFABC3B302">
    <w:name w:val="23A0B4CF9C484F1AB0844DAFABC3B302"/>
    <w:rsid w:val="00557534"/>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7313B0-302C-4E95-A976-182CDDC9FD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20</Pages>
  <Words>8798</Words>
  <Characters>52789</Characters>
  <Application>Microsoft Office Word</Application>
  <DocSecurity>0</DocSecurity>
  <Lines>439</Lines>
  <Paragraphs>122</Paragraphs>
  <ScaleCrop>false</ScaleCrop>
  <HeadingPairs>
    <vt:vector size="2" baseType="variant">
      <vt:variant>
        <vt:lpstr>Tytuł</vt:lpstr>
      </vt:variant>
      <vt:variant>
        <vt:i4>1</vt:i4>
      </vt:variant>
    </vt:vector>
  </HeadingPairs>
  <TitlesOfParts>
    <vt:vector size="1" baseType="lpstr">
      <vt:lpstr>DOSTAWA/USŁUGA DLA UNIWERSYTETU WROCŁAWSKIEGO ……………</vt:lpstr>
    </vt:vector>
  </TitlesOfParts>
  <Company>Uniwersytet Wrocławski</Company>
  <LinksUpToDate>false</LinksUpToDate>
  <CharactersWithSpaces>61465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USŁUG–ZAPEWNIENIA DOSTĘPU DO RÓŻNORODNYCH USŁUG SPORTOWO-REKREACYJNYCH W POSTACI MIESIĘCZNEGO ABONAMENTU DLA PRACOWNIKÓW UNIWERSYTETU WROCŁAWSKIEGO, ICH DZIECI, SENIORÓW, STUDENTÓW ORAZ OSÓB TOWARZYSZĄCYCH</dc:title>
  <dc:subject/>
  <dc:creator>Administrator</dc:creator>
  <cp:keywords>BZP.2711.14.2026.MG</cp:keywords>
  <dc:description/>
  <cp:lastModifiedBy>Monika Golińczak</cp:lastModifiedBy>
  <cp:revision>7</cp:revision>
  <cp:lastPrinted>2026-04-20T07:48:00Z</cp:lastPrinted>
  <dcterms:created xsi:type="dcterms:W3CDTF">2026-03-17T12:33:00Z</dcterms:created>
  <dcterms:modified xsi:type="dcterms:W3CDTF">2026-04-20T07:49:00Z</dcterms:modified>
</cp:coreProperties>
</file>