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6F099" w14:textId="1A2EEB54" w:rsidR="00020D2A" w:rsidRPr="008B22FB" w:rsidRDefault="00020D2A" w:rsidP="00F33352">
      <w:pPr>
        <w:pStyle w:val="Tytu"/>
        <w:tabs>
          <w:tab w:val="right" w:pos="9070"/>
        </w:tabs>
        <w:suppressAutoHyphens/>
        <w:spacing w:after="60" w:line="312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  <w:bookmarkStart w:id="0" w:name="_Toc39836463"/>
      <w:bookmarkStart w:id="1" w:name="_Toc39837805"/>
      <w:bookmarkStart w:id="2" w:name="_Toc39837833"/>
      <w:r w:rsidRPr="008B22FB">
        <w:rPr>
          <w:rFonts w:ascii="Arial" w:hAnsi="Arial" w:cs="Arial"/>
          <w:b/>
          <w:bCs/>
          <w:i/>
          <w:sz w:val="22"/>
          <w:szCs w:val="22"/>
        </w:rPr>
        <w:t>Załącznik nr 2 do SWZ</w:t>
      </w:r>
    </w:p>
    <w:p w14:paraId="76B8F399" w14:textId="77777777" w:rsidR="00020D2A" w:rsidRPr="008B22FB" w:rsidRDefault="00020D2A" w:rsidP="00F33352">
      <w:pPr>
        <w:pStyle w:val="Tytu"/>
        <w:suppressAutoHyphens/>
        <w:spacing w:after="60" w:line="312" w:lineRule="auto"/>
        <w:jc w:val="left"/>
        <w:rPr>
          <w:rFonts w:ascii="Arial" w:hAnsi="Arial" w:cs="Arial"/>
          <w:b/>
          <w:bCs/>
          <w:i/>
          <w:sz w:val="22"/>
          <w:szCs w:val="22"/>
        </w:rPr>
      </w:pPr>
    </w:p>
    <w:p w14:paraId="30662281" w14:textId="77777777" w:rsidR="00020D2A" w:rsidRPr="008B22FB" w:rsidRDefault="00020D2A" w:rsidP="00F33352">
      <w:pPr>
        <w:suppressAutoHyphens/>
        <w:autoSpaceDE w:val="0"/>
        <w:autoSpaceDN w:val="0"/>
        <w:adjustRightInd w:val="0"/>
        <w:spacing w:after="60" w:line="312" w:lineRule="auto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8B22F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FORMULARZ OFERTY</w:t>
      </w:r>
    </w:p>
    <w:p w14:paraId="59467452" w14:textId="77777777" w:rsidR="00020D2A" w:rsidRPr="008B22FB" w:rsidRDefault="00020D2A" w:rsidP="00F33352">
      <w:pPr>
        <w:pStyle w:val="Tytu"/>
        <w:suppressAutoHyphens/>
        <w:spacing w:after="60" w:line="312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8B22FB">
        <w:rPr>
          <w:rFonts w:ascii="Arial" w:hAnsi="Arial" w:cs="Arial"/>
          <w:b/>
          <w:bCs/>
          <w:sz w:val="22"/>
          <w:szCs w:val="22"/>
        </w:rPr>
        <w:t>dla Narodowego Centrum Badań i Rozwoju</w:t>
      </w:r>
    </w:p>
    <w:p w14:paraId="7EE9563C" w14:textId="77777777" w:rsidR="00020D2A" w:rsidRPr="008B22FB" w:rsidRDefault="00020D2A" w:rsidP="00F33352">
      <w:pPr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Ja/my* niżej podpisani:</w:t>
      </w:r>
    </w:p>
    <w:p w14:paraId="589E43F1" w14:textId="6364D8D7" w:rsidR="00020D2A" w:rsidRPr="008B22FB" w:rsidRDefault="00D6520D" w:rsidP="00D6520D">
      <w:pPr>
        <w:tabs>
          <w:tab w:val="left" w:leader="dot" w:pos="142"/>
          <w:tab w:val="left" w:leader="dot" w:pos="8505"/>
        </w:tabs>
        <w:suppressAutoHyphens/>
        <w:autoSpaceDE w:val="0"/>
        <w:autoSpaceDN w:val="0"/>
        <w:spacing w:after="60" w:line="312" w:lineRule="auto"/>
        <w:ind w:right="-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AA1500A" w14:textId="77777777" w:rsidR="00020D2A" w:rsidRPr="008B22FB" w:rsidRDefault="00020D2A" w:rsidP="00F33352">
      <w:pPr>
        <w:suppressAutoHyphens/>
        <w:autoSpaceDE w:val="0"/>
        <w:autoSpaceDN w:val="0"/>
        <w:spacing w:after="60" w:line="312" w:lineRule="auto"/>
        <w:rPr>
          <w:rFonts w:ascii="Arial" w:hAnsi="Arial" w:cs="Arial"/>
          <w:i/>
          <w:iCs/>
          <w:sz w:val="22"/>
          <w:szCs w:val="22"/>
        </w:rPr>
      </w:pPr>
      <w:r w:rsidRPr="008B22FB">
        <w:rPr>
          <w:rFonts w:ascii="Arial" w:hAnsi="Arial" w:cs="Arial"/>
          <w:i/>
          <w:iCs/>
          <w:sz w:val="22"/>
          <w:szCs w:val="22"/>
        </w:rPr>
        <w:t>(imię, nazwisko, stanowisko/podstawa do reprezentacji)</w:t>
      </w:r>
    </w:p>
    <w:p w14:paraId="29886128" w14:textId="77777777" w:rsidR="00020D2A" w:rsidRPr="008B22FB" w:rsidRDefault="00020D2A" w:rsidP="00F33352">
      <w:pPr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działając w imieniu i na rzecz:</w:t>
      </w:r>
    </w:p>
    <w:p w14:paraId="700406FB" w14:textId="2A6851D4" w:rsidR="00020D2A" w:rsidRPr="008B22FB" w:rsidRDefault="00D6520D" w:rsidP="00D6520D">
      <w:pPr>
        <w:tabs>
          <w:tab w:val="left" w:leader="dot" w:pos="142"/>
          <w:tab w:val="left" w:leader="dot" w:pos="8505"/>
        </w:tabs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58CC803" w14:textId="77777777" w:rsidR="00020D2A" w:rsidRPr="008B22FB" w:rsidRDefault="00020D2A" w:rsidP="00F33352">
      <w:pPr>
        <w:suppressAutoHyphens/>
        <w:autoSpaceDE w:val="0"/>
        <w:autoSpaceDN w:val="0"/>
        <w:spacing w:after="60" w:line="312" w:lineRule="auto"/>
        <w:rPr>
          <w:rFonts w:ascii="Arial" w:hAnsi="Arial" w:cs="Arial"/>
          <w:i/>
          <w:iCs/>
          <w:sz w:val="22"/>
          <w:szCs w:val="22"/>
        </w:rPr>
      </w:pPr>
      <w:r w:rsidRPr="008B22FB">
        <w:rPr>
          <w:rFonts w:ascii="Arial" w:hAnsi="Arial" w:cs="Arial"/>
          <w:i/>
          <w:iCs/>
          <w:sz w:val="22"/>
          <w:szCs w:val="22"/>
        </w:rPr>
        <w:t>(pełna nazwa Wykonawcy/Wykonawców w przypadku wykonawców wspólnie ubiegających się o udzielenie zamówienia)</w:t>
      </w:r>
    </w:p>
    <w:p w14:paraId="64E20C9B" w14:textId="259E2D58" w:rsidR="00020D2A" w:rsidRPr="008B22FB" w:rsidRDefault="00020D2A" w:rsidP="00D6520D">
      <w:pPr>
        <w:tabs>
          <w:tab w:val="left" w:leader="dot" w:pos="567"/>
          <w:tab w:val="left" w:leader="dot" w:pos="3969"/>
        </w:tabs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 xml:space="preserve">Adres: </w:t>
      </w:r>
      <w:r w:rsidR="00D6520D">
        <w:rPr>
          <w:rFonts w:ascii="Arial" w:hAnsi="Arial" w:cs="Arial"/>
          <w:sz w:val="22"/>
          <w:szCs w:val="22"/>
        </w:rPr>
        <w:tab/>
      </w:r>
    </w:p>
    <w:p w14:paraId="4F0A7744" w14:textId="6D3112A8" w:rsidR="00020D2A" w:rsidRPr="008B22FB" w:rsidRDefault="00020D2A" w:rsidP="00D6520D">
      <w:pPr>
        <w:tabs>
          <w:tab w:val="left" w:leader="dot" w:pos="284"/>
          <w:tab w:val="left" w:leader="dot" w:pos="3969"/>
        </w:tabs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 xml:space="preserve">Kraj </w:t>
      </w:r>
      <w:r w:rsidR="00D6520D">
        <w:rPr>
          <w:rFonts w:ascii="Arial" w:hAnsi="Arial" w:cs="Arial"/>
          <w:sz w:val="22"/>
          <w:szCs w:val="22"/>
        </w:rPr>
        <w:tab/>
      </w:r>
    </w:p>
    <w:p w14:paraId="39426A96" w14:textId="77777777" w:rsidR="00D6520D" w:rsidRDefault="00020D2A" w:rsidP="00D6520D">
      <w:pPr>
        <w:tabs>
          <w:tab w:val="left" w:leader="dot" w:pos="851"/>
          <w:tab w:val="left" w:leader="dot" w:pos="3969"/>
        </w:tabs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 xml:space="preserve">REGON </w:t>
      </w:r>
      <w:r w:rsidR="00D6520D">
        <w:rPr>
          <w:rFonts w:ascii="Arial" w:hAnsi="Arial" w:cs="Arial"/>
          <w:sz w:val="22"/>
          <w:szCs w:val="22"/>
        </w:rPr>
        <w:tab/>
      </w:r>
    </w:p>
    <w:p w14:paraId="1DBC910E" w14:textId="77777777" w:rsidR="00D6520D" w:rsidRDefault="00020D2A" w:rsidP="00D6520D">
      <w:pPr>
        <w:tabs>
          <w:tab w:val="left" w:leader="dot" w:pos="426"/>
          <w:tab w:val="left" w:leader="dot" w:pos="3969"/>
        </w:tabs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 xml:space="preserve">NIP: </w:t>
      </w:r>
      <w:r w:rsidR="00D6520D">
        <w:rPr>
          <w:rFonts w:ascii="Arial" w:hAnsi="Arial" w:cs="Arial"/>
          <w:sz w:val="22"/>
          <w:szCs w:val="22"/>
        </w:rPr>
        <w:tab/>
      </w:r>
    </w:p>
    <w:p w14:paraId="48DB0021" w14:textId="77777777" w:rsidR="00D6520D" w:rsidRDefault="00020D2A" w:rsidP="00D6520D">
      <w:pPr>
        <w:tabs>
          <w:tab w:val="left" w:leader="dot" w:pos="426"/>
          <w:tab w:val="left" w:leader="dot" w:pos="3969"/>
        </w:tabs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 xml:space="preserve">TEL. </w:t>
      </w:r>
      <w:r w:rsidR="00D6520D">
        <w:rPr>
          <w:rFonts w:ascii="Arial" w:hAnsi="Arial" w:cs="Arial"/>
          <w:sz w:val="22"/>
          <w:szCs w:val="22"/>
        </w:rPr>
        <w:tab/>
      </w:r>
    </w:p>
    <w:p w14:paraId="36281BEA" w14:textId="77777777" w:rsidR="00D6520D" w:rsidRDefault="00020D2A" w:rsidP="00D6520D">
      <w:pPr>
        <w:tabs>
          <w:tab w:val="left" w:leader="dot" w:pos="851"/>
          <w:tab w:val="left" w:leader="dot" w:pos="3969"/>
        </w:tabs>
        <w:suppressAutoHyphens/>
        <w:autoSpaceDE w:val="0"/>
        <w:autoSpaceDN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adres e-mail:</w:t>
      </w:r>
      <w:r w:rsidR="00D6520D">
        <w:rPr>
          <w:rFonts w:ascii="Arial" w:hAnsi="Arial" w:cs="Arial"/>
          <w:sz w:val="22"/>
          <w:szCs w:val="22"/>
        </w:rPr>
        <w:t xml:space="preserve"> </w:t>
      </w:r>
      <w:r w:rsidR="00D6520D">
        <w:rPr>
          <w:rFonts w:ascii="Arial" w:hAnsi="Arial" w:cs="Arial"/>
          <w:sz w:val="22"/>
          <w:szCs w:val="22"/>
        </w:rPr>
        <w:tab/>
      </w:r>
    </w:p>
    <w:p w14:paraId="722B643D" w14:textId="0205DE26" w:rsidR="00020D2A" w:rsidRPr="008B22FB" w:rsidRDefault="00020D2A" w:rsidP="00D6520D">
      <w:pPr>
        <w:tabs>
          <w:tab w:val="left" w:leader="dot" w:pos="851"/>
          <w:tab w:val="left" w:leader="dot" w:pos="3969"/>
        </w:tabs>
        <w:suppressAutoHyphens/>
        <w:autoSpaceDE w:val="0"/>
        <w:autoSpaceDN w:val="0"/>
        <w:spacing w:after="60" w:line="312" w:lineRule="auto"/>
        <w:rPr>
          <w:rFonts w:ascii="Arial" w:hAnsi="Arial" w:cs="Arial"/>
          <w:i/>
          <w:iCs/>
          <w:sz w:val="22"/>
          <w:szCs w:val="22"/>
        </w:rPr>
      </w:pPr>
      <w:r w:rsidRPr="008B22FB">
        <w:rPr>
          <w:rFonts w:ascii="Arial" w:hAnsi="Arial" w:cs="Arial"/>
          <w:i/>
          <w:iCs/>
          <w:sz w:val="22"/>
          <w:szCs w:val="22"/>
        </w:rPr>
        <w:t>(na który Zamawiający ma przesyłać korespondencję)</w:t>
      </w:r>
    </w:p>
    <w:p w14:paraId="05B17478" w14:textId="77777777" w:rsidR="00020D2A" w:rsidRPr="008B22FB" w:rsidRDefault="00020D2A" w:rsidP="00F33352">
      <w:pPr>
        <w:suppressAutoHyphens/>
        <w:autoSpaceDE w:val="0"/>
        <w:autoSpaceDN w:val="0"/>
        <w:spacing w:after="60" w:line="312" w:lineRule="auto"/>
        <w:rPr>
          <w:rFonts w:ascii="Arial" w:hAnsi="Arial" w:cs="Arial"/>
          <w:i/>
          <w:iCs/>
          <w:sz w:val="22"/>
          <w:szCs w:val="22"/>
        </w:rPr>
      </w:pPr>
    </w:p>
    <w:p w14:paraId="03CDE043" w14:textId="77777777" w:rsidR="00020D2A" w:rsidRPr="008B22FB" w:rsidRDefault="00020D2A" w:rsidP="00F33352">
      <w:pPr>
        <w:suppressAutoHyphens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Proszę określić rodzaj Wykonawcy.</w:t>
      </w:r>
    </w:p>
    <w:p w14:paraId="0C211474" w14:textId="77777777" w:rsidR="00020D2A" w:rsidRPr="008B22FB" w:rsidRDefault="00020D2A" w:rsidP="00F33352">
      <w:pPr>
        <w:suppressAutoHyphens/>
        <w:spacing w:after="60" w:line="312" w:lineRule="auto"/>
        <w:ind w:left="709" w:firstLine="11"/>
        <w:rPr>
          <w:rFonts w:ascii="Arial" w:hAnsi="Arial" w:cs="Arial"/>
          <w:sz w:val="22"/>
          <w:szCs w:val="22"/>
          <w:lang w:eastAsia="en-US"/>
        </w:rPr>
      </w:pPr>
      <w:r w:rsidRPr="008B22F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FC7867B" wp14:editId="747EE2AA">
            <wp:simplePos x="0" y="0"/>
            <wp:positionH relativeFrom="column">
              <wp:posOffset>438150</wp:posOffset>
            </wp:positionH>
            <wp:positionV relativeFrom="paragraph">
              <wp:posOffset>26670</wp:posOffset>
            </wp:positionV>
            <wp:extent cx="66675" cy="123825"/>
            <wp:effectExtent l="0" t="0" r="9525" b="9525"/>
            <wp:wrapNone/>
            <wp:docPr id="7" name="Obraz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tokąt 18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2FB">
        <w:rPr>
          <w:rFonts w:ascii="Arial" w:hAnsi="Arial" w:cs="Arial"/>
          <w:sz w:val="22"/>
          <w:szCs w:val="22"/>
        </w:rPr>
        <w:t>  mikroprzedsiębiorstwo</w:t>
      </w:r>
    </w:p>
    <w:p w14:paraId="6C1A5CC3" w14:textId="77777777" w:rsidR="00020D2A" w:rsidRPr="008B22FB" w:rsidRDefault="00020D2A" w:rsidP="00F33352">
      <w:pPr>
        <w:suppressAutoHyphens/>
        <w:spacing w:after="60" w:line="312" w:lineRule="auto"/>
        <w:ind w:left="709" w:firstLine="11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2CA869F" wp14:editId="6E9B6D22">
            <wp:simplePos x="0" y="0"/>
            <wp:positionH relativeFrom="column">
              <wp:posOffset>438150</wp:posOffset>
            </wp:positionH>
            <wp:positionV relativeFrom="paragraph">
              <wp:posOffset>26670</wp:posOffset>
            </wp:positionV>
            <wp:extent cx="66675" cy="123825"/>
            <wp:effectExtent l="0" t="0" r="9525" b="9525"/>
            <wp:wrapNone/>
            <wp:docPr id="6" name="Obraz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tokąt 17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2FB">
        <w:rPr>
          <w:rFonts w:ascii="Arial" w:hAnsi="Arial" w:cs="Arial"/>
          <w:sz w:val="22"/>
          <w:szCs w:val="22"/>
        </w:rPr>
        <w:t>  małe przedsiębiorstwo</w:t>
      </w:r>
    </w:p>
    <w:p w14:paraId="4A658EA3" w14:textId="77777777" w:rsidR="00020D2A" w:rsidRPr="008B22FB" w:rsidRDefault="00020D2A" w:rsidP="00F33352">
      <w:pPr>
        <w:suppressAutoHyphens/>
        <w:spacing w:after="60" w:line="312" w:lineRule="auto"/>
        <w:ind w:left="709" w:firstLine="11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5BB6965B" wp14:editId="06B2F535">
            <wp:simplePos x="0" y="0"/>
            <wp:positionH relativeFrom="column">
              <wp:posOffset>438150</wp:posOffset>
            </wp:positionH>
            <wp:positionV relativeFrom="paragraph">
              <wp:posOffset>26670</wp:posOffset>
            </wp:positionV>
            <wp:extent cx="66675" cy="123825"/>
            <wp:effectExtent l="0" t="0" r="9525" b="9525"/>
            <wp:wrapNone/>
            <wp:docPr id="5" name="Obraz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tokąt 16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2FB">
        <w:rPr>
          <w:rFonts w:ascii="Arial" w:hAnsi="Arial" w:cs="Arial"/>
          <w:sz w:val="22"/>
          <w:szCs w:val="22"/>
        </w:rPr>
        <w:t>  średnie przedsiębiorstwo</w:t>
      </w:r>
    </w:p>
    <w:p w14:paraId="351DEF56" w14:textId="77777777" w:rsidR="00020D2A" w:rsidRPr="008B22FB" w:rsidRDefault="00020D2A" w:rsidP="00F33352">
      <w:pPr>
        <w:suppressAutoHyphens/>
        <w:spacing w:after="60" w:line="312" w:lineRule="auto"/>
        <w:ind w:left="709" w:firstLine="11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A75A50F" wp14:editId="2E49E9C5">
            <wp:simplePos x="0" y="0"/>
            <wp:positionH relativeFrom="column">
              <wp:posOffset>438150</wp:posOffset>
            </wp:positionH>
            <wp:positionV relativeFrom="paragraph">
              <wp:posOffset>26670</wp:posOffset>
            </wp:positionV>
            <wp:extent cx="66675" cy="123825"/>
            <wp:effectExtent l="0" t="0" r="9525" b="9525"/>
            <wp:wrapNone/>
            <wp:docPr id="3" name="Obraz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tokąt 15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2FB">
        <w:rPr>
          <w:rFonts w:ascii="Arial" w:hAnsi="Arial" w:cs="Arial"/>
          <w:sz w:val="22"/>
          <w:szCs w:val="22"/>
        </w:rPr>
        <w:t>  jednoosobowa działalność gospodarcza</w:t>
      </w:r>
    </w:p>
    <w:p w14:paraId="58739433" w14:textId="77777777" w:rsidR="00020D2A" w:rsidRPr="008B22FB" w:rsidRDefault="00020D2A" w:rsidP="00F33352">
      <w:pPr>
        <w:suppressAutoHyphens/>
        <w:spacing w:after="60" w:line="312" w:lineRule="auto"/>
        <w:ind w:left="709" w:firstLine="11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49A02AE" wp14:editId="0365BE6E">
            <wp:simplePos x="0" y="0"/>
            <wp:positionH relativeFrom="column">
              <wp:posOffset>438150</wp:posOffset>
            </wp:positionH>
            <wp:positionV relativeFrom="paragraph">
              <wp:posOffset>26670</wp:posOffset>
            </wp:positionV>
            <wp:extent cx="66675" cy="123825"/>
            <wp:effectExtent l="0" t="0" r="9525" b="9525"/>
            <wp:wrapNone/>
            <wp:docPr id="8" name="Obraz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tokąt 14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2FB">
        <w:rPr>
          <w:rFonts w:ascii="Arial" w:hAnsi="Arial" w:cs="Arial"/>
          <w:sz w:val="22"/>
          <w:szCs w:val="22"/>
        </w:rPr>
        <w:t>  osoba fizyczna nieprowadząca działalności gospodarczej</w:t>
      </w:r>
    </w:p>
    <w:p w14:paraId="65096030" w14:textId="77777777" w:rsidR="00020D2A" w:rsidRPr="008B22FB" w:rsidRDefault="00020D2A" w:rsidP="00F33352">
      <w:pPr>
        <w:suppressAutoHyphens/>
        <w:spacing w:after="60" w:line="312" w:lineRule="auto"/>
        <w:ind w:left="709" w:firstLine="11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7147470B" wp14:editId="567D5CF7">
            <wp:simplePos x="0" y="0"/>
            <wp:positionH relativeFrom="column">
              <wp:posOffset>438150</wp:posOffset>
            </wp:positionH>
            <wp:positionV relativeFrom="paragraph">
              <wp:posOffset>26670</wp:posOffset>
            </wp:positionV>
            <wp:extent cx="66675" cy="123825"/>
            <wp:effectExtent l="0" t="0" r="9525" b="9525"/>
            <wp:wrapNone/>
            <wp:docPr id="9" name="Obraz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tokąt 1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2FB">
        <w:rPr>
          <w:rFonts w:ascii="Arial" w:hAnsi="Arial" w:cs="Arial"/>
          <w:sz w:val="22"/>
          <w:szCs w:val="22"/>
        </w:rPr>
        <w:t>  inny rodzaj</w:t>
      </w:r>
    </w:p>
    <w:p w14:paraId="33BBEE5A" w14:textId="5367987D" w:rsidR="00020D2A" w:rsidRPr="008B22FB" w:rsidRDefault="00020D2A" w:rsidP="00F33352">
      <w:pPr>
        <w:suppressAutoHyphens/>
        <w:spacing w:after="60" w:line="312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E4645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Ubiegając się o udzielenie zamówienia publicznego na</w:t>
      </w:r>
      <w:r w:rsidR="00D5389A" w:rsidRPr="00DE4645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DE4645" w:rsidRPr="00DE4645">
        <w:rPr>
          <w:rFonts w:ascii="Arial" w:hAnsi="Arial" w:cs="Arial"/>
          <w:b/>
          <w:bCs/>
          <w:sz w:val="22"/>
          <w:szCs w:val="22"/>
        </w:rPr>
        <w:t xml:space="preserve">dostawę licencji na oprogramowanie </w:t>
      </w:r>
      <w:proofErr w:type="spellStart"/>
      <w:r w:rsidR="00DE4645" w:rsidRPr="00DE4645">
        <w:rPr>
          <w:rFonts w:ascii="Arial" w:hAnsi="Arial" w:cs="Arial"/>
          <w:b/>
          <w:bCs/>
          <w:sz w:val="22"/>
          <w:szCs w:val="22"/>
        </w:rPr>
        <w:t>UiPath</w:t>
      </w:r>
      <w:proofErr w:type="spellEnd"/>
      <w:r w:rsidR="00DE4645" w:rsidRPr="00DE4645">
        <w:rPr>
          <w:rFonts w:ascii="Arial" w:hAnsi="Arial" w:cs="Arial"/>
          <w:b/>
          <w:bCs/>
          <w:sz w:val="22"/>
          <w:szCs w:val="22"/>
        </w:rPr>
        <w:t xml:space="preserve"> w modelu subskrypcyjnym lub oprogramowania równoważnego</w:t>
      </w:r>
      <w:r w:rsidRPr="00DE4645">
        <w:rPr>
          <w:rFonts w:ascii="Arial" w:hAnsi="Arial" w:cs="Arial"/>
          <w:b/>
          <w:bCs/>
          <w:sz w:val="22"/>
          <w:szCs w:val="22"/>
        </w:rPr>
        <w:t xml:space="preserve">, nr postępowania </w:t>
      </w:r>
      <w:r w:rsidR="00DE4645" w:rsidRPr="00DE4645">
        <w:rPr>
          <w:rFonts w:ascii="Arial" w:hAnsi="Arial" w:cs="Arial"/>
          <w:b/>
          <w:bCs/>
          <w:sz w:val="22"/>
          <w:szCs w:val="22"/>
        </w:rPr>
        <w:t>10</w:t>
      </w:r>
      <w:r w:rsidR="00D5389A" w:rsidRPr="00DE4645">
        <w:rPr>
          <w:rFonts w:ascii="Arial" w:hAnsi="Arial" w:cs="Arial"/>
          <w:b/>
          <w:bCs/>
          <w:sz w:val="22"/>
          <w:szCs w:val="22"/>
        </w:rPr>
        <w:t>/26/</w:t>
      </w:r>
      <w:r w:rsidRPr="00DE4645">
        <w:rPr>
          <w:rFonts w:ascii="Arial" w:hAnsi="Arial" w:cs="Arial"/>
          <w:b/>
          <w:bCs/>
          <w:sz w:val="22"/>
          <w:szCs w:val="22"/>
        </w:rPr>
        <w:t>TPBN</w:t>
      </w:r>
      <w:r w:rsidRPr="00DE4645">
        <w:rPr>
          <w:rFonts w:ascii="Arial" w:hAnsi="Arial" w:cs="Arial"/>
          <w:sz w:val="22"/>
          <w:szCs w:val="22"/>
        </w:rPr>
        <w:t>, składamy ofertę na r</w:t>
      </w:r>
      <w:r w:rsidRPr="00DE4645">
        <w:rPr>
          <w:rFonts w:ascii="Arial" w:eastAsiaTheme="minorHAnsi" w:hAnsi="Arial" w:cs="Arial"/>
          <w:sz w:val="22"/>
          <w:szCs w:val="22"/>
          <w:lang w:eastAsia="en-US"/>
        </w:rPr>
        <w:t>ealizację</w:t>
      </w:r>
      <w:r w:rsidRPr="008B22FB">
        <w:rPr>
          <w:rFonts w:ascii="Arial" w:eastAsiaTheme="minorHAnsi" w:hAnsi="Arial" w:cs="Arial"/>
          <w:sz w:val="22"/>
          <w:szCs w:val="22"/>
          <w:lang w:eastAsia="en-US"/>
        </w:rPr>
        <w:t xml:space="preserve"> przedmiotu zamówienia w zakresie określonym w Specyfikacji Warunków Zamówienia i jej załącznikach na następujących warunkach:</w:t>
      </w:r>
    </w:p>
    <w:p w14:paraId="6E8C7882" w14:textId="19DEDA82" w:rsidR="00020D2A" w:rsidRDefault="00020D2A" w:rsidP="007E26CE">
      <w:pPr>
        <w:pStyle w:val="Akapitzlist"/>
        <w:numPr>
          <w:ilvl w:val="0"/>
          <w:numId w:val="22"/>
        </w:numPr>
        <w:suppressAutoHyphens/>
        <w:spacing w:after="60" w:line="312" w:lineRule="auto"/>
        <w:rPr>
          <w:rFonts w:ascii="Arial" w:hAnsi="Arial" w:cs="Arial"/>
          <w:b w:val="0"/>
          <w:bCs w:val="0"/>
          <w:szCs w:val="22"/>
        </w:rPr>
      </w:pPr>
      <w:r w:rsidRPr="00DE4645">
        <w:rPr>
          <w:rFonts w:ascii="Arial" w:hAnsi="Arial" w:cs="Arial"/>
          <w:b w:val="0"/>
          <w:bCs w:val="0"/>
          <w:szCs w:val="22"/>
        </w:rPr>
        <w:lastRenderedPageBreak/>
        <w:t xml:space="preserve">Oferowana łączna cena za realizację </w:t>
      </w:r>
      <w:r w:rsidRPr="00DE4645">
        <w:rPr>
          <w:rFonts w:ascii="Arial" w:hAnsi="Arial" w:cs="Arial"/>
          <w:b w:val="0"/>
          <w:bCs w:val="0"/>
          <w:szCs w:val="22"/>
          <w:lang w:val="pl-PL"/>
        </w:rPr>
        <w:t>przedmiotu zamówienia</w:t>
      </w:r>
      <w:r w:rsidR="00400FC4" w:rsidRPr="00DE4645">
        <w:rPr>
          <w:rFonts w:ascii="Arial" w:hAnsi="Arial" w:cs="Arial"/>
          <w:b w:val="0"/>
          <w:bCs w:val="0"/>
          <w:szCs w:val="22"/>
          <w:lang w:val="pl-PL"/>
        </w:rPr>
        <w:t xml:space="preserve"> </w:t>
      </w:r>
      <w:r w:rsidRPr="00DE4645">
        <w:rPr>
          <w:rFonts w:ascii="Arial" w:hAnsi="Arial" w:cs="Arial"/>
          <w:b w:val="0"/>
          <w:bCs w:val="0"/>
          <w:szCs w:val="22"/>
        </w:rPr>
        <w:t>wynosi ……………. złotych netto, powiększon</w:t>
      </w:r>
      <w:r w:rsidRPr="00DE4645">
        <w:rPr>
          <w:rFonts w:ascii="Arial" w:hAnsi="Arial" w:cs="Arial"/>
          <w:b w:val="0"/>
          <w:bCs w:val="0"/>
          <w:szCs w:val="22"/>
          <w:lang w:val="pl-PL"/>
        </w:rPr>
        <w:t>a</w:t>
      </w:r>
      <w:r w:rsidRPr="00DE4645">
        <w:rPr>
          <w:rFonts w:ascii="Arial" w:hAnsi="Arial" w:cs="Arial"/>
          <w:b w:val="0"/>
          <w:bCs w:val="0"/>
          <w:szCs w:val="22"/>
        </w:rPr>
        <w:t xml:space="preserve"> o należny podatek od towarów i</w:t>
      </w:r>
      <w:r w:rsidR="00F51C3E" w:rsidRPr="00DE4645">
        <w:rPr>
          <w:rFonts w:ascii="Arial" w:hAnsi="Arial" w:cs="Arial"/>
          <w:b w:val="0"/>
          <w:bCs w:val="0"/>
          <w:szCs w:val="22"/>
          <w:lang w:val="pl-PL"/>
        </w:rPr>
        <w:t> </w:t>
      </w:r>
      <w:r w:rsidRPr="00DE4645">
        <w:rPr>
          <w:rFonts w:ascii="Arial" w:hAnsi="Arial" w:cs="Arial"/>
          <w:b w:val="0"/>
          <w:bCs w:val="0"/>
          <w:szCs w:val="22"/>
        </w:rPr>
        <w:t>usług, tj. kwot</w:t>
      </w:r>
      <w:r w:rsidRPr="00DE4645">
        <w:rPr>
          <w:rFonts w:ascii="Arial" w:hAnsi="Arial" w:cs="Arial"/>
          <w:b w:val="0"/>
          <w:bCs w:val="0"/>
          <w:szCs w:val="22"/>
          <w:lang w:val="pl-PL"/>
        </w:rPr>
        <w:t>a</w:t>
      </w:r>
      <w:r w:rsidRPr="00DE4645">
        <w:rPr>
          <w:rFonts w:ascii="Arial" w:hAnsi="Arial" w:cs="Arial"/>
          <w:b w:val="0"/>
          <w:bCs w:val="0"/>
          <w:szCs w:val="22"/>
        </w:rPr>
        <w:t xml:space="preserve"> ………….. złotych brutto.</w:t>
      </w:r>
    </w:p>
    <w:p w14:paraId="00AD63B0" w14:textId="16B1EE80" w:rsidR="006844AE" w:rsidRPr="00A508AE" w:rsidRDefault="006844AE" w:rsidP="00A508AE">
      <w:pPr>
        <w:suppressAutoHyphens/>
        <w:spacing w:after="40" w:line="312" w:lineRule="auto"/>
        <w:ind w:right="-1"/>
        <w:jc w:val="both"/>
        <w:rPr>
          <w:rFonts w:ascii="Arial" w:hAnsi="Arial" w:cs="Arial"/>
          <w:b/>
          <w:bCs/>
          <w:szCs w:val="22"/>
        </w:rPr>
      </w:pPr>
      <w:r w:rsidRPr="00A508AE">
        <w:rPr>
          <w:rFonts w:ascii="Arial" w:hAnsi="Arial" w:cs="Arial"/>
          <w:b/>
          <w:bCs/>
          <w:sz w:val="22"/>
          <w:szCs w:val="22"/>
        </w:rPr>
        <w:t>Tabela nr 1: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"/>
        <w:gridCol w:w="1894"/>
        <w:gridCol w:w="1462"/>
        <w:gridCol w:w="1463"/>
        <w:gridCol w:w="827"/>
        <w:gridCol w:w="1400"/>
        <w:gridCol w:w="1492"/>
      </w:tblGrid>
      <w:tr w:rsidR="00C117E6" w:rsidRPr="004B1587" w14:paraId="6551EB4F" w14:textId="77777777" w:rsidTr="00387C92">
        <w:tc>
          <w:tcPr>
            <w:tcW w:w="522" w:type="dxa"/>
            <w:vAlign w:val="center"/>
          </w:tcPr>
          <w:p w14:paraId="2C339310" w14:textId="77777777" w:rsidR="00730926" w:rsidRPr="004B1587" w:rsidRDefault="00730926" w:rsidP="00BD168D">
            <w:pPr>
              <w:ind w:left="32"/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</w:rPr>
              <w:t>Lp.</w:t>
            </w:r>
          </w:p>
        </w:tc>
        <w:tc>
          <w:tcPr>
            <w:tcW w:w="1894" w:type="dxa"/>
            <w:vAlign w:val="center"/>
          </w:tcPr>
          <w:p w14:paraId="519D975E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462" w:type="dxa"/>
            <w:vAlign w:val="center"/>
          </w:tcPr>
          <w:p w14:paraId="08224F4E" w14:textId="654930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Cena jednostkowa</w:t>
            </w:r>
            <w:r w:rsidR="00BD168D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="00C117E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netto na okres 12 m-</w:t>
            </w:r>
            <w:proofErr w:type="spellStart"/>
            <w:r w:rsidR="00C117E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cy</w:t>
            </w:r>
            <w:proofErr w:type="spellEnd"/>
            <w:r w:rsidR="00C117E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  <w:p w14:paraId="27490B80" w14:textId="53C6863E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(PLN)</w:t>
            </w:r>
          </w:p>
        </w:tc>
        <w:tc>
          <w:tcPr>
            <w:tcW w:w="1463" w:type="dxa"/>
            <w:vAlign w:val="center"/>
          </w:tcPr>
          <w:p w14:paraId="384AEEC3" w14:textId="398B8929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Cena jednostkowa brutto</w:t>
            </w:r>
            <w:r w:rsidR="00C117E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 na okres 12 m-</w:t>
            </w:r>
            <w:proofErr w:type="spellStart"/>
            <w:r w:rsidR="00C117E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cy</w:t>
            </w:r>
            <w:proofErr w:type="spellEnd"/>
          </w:p>
          <w:p w14:paraId="2DB690B3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(PLN)</w:t>
            </w:r>
          </w:p>
        </w:tc>
        <w:tc>
          <w:tcPr>
            <w:tcW w:w="827" w:type="dxa"/>
            <w:vAlign w:val="center"/>
          </w:tcPr>
          <w:p w14:paraId="4FD9DF0B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Liczba licencji</w:t>
            </w:r>
          </w:p>
        </w:tc>
        <w:tc>
          <w:tcPr>
            <w:tcW w:w="1400" w:type="dxa"/>
            <w:vAlign w:val="center"/>
          </w:tcPr>
          <w:p w14:paraId="744E95CA" w14:textId="43D53DB7" w:rsidR="00730926" w:rsidRPr="004B1587" w:rsidRDefault="00C117E6" w:rsidP="00BD168D">
            <w:pPr>
              <w:suppressAutoHyphens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Całkowita w</w:t>
            </w:r>
            <w:r w:rsidR="0073092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artość netto na okres 12 m-</w:t>
            </w:r>
            <w:proofErr w:type="spellStart"/>
            <w:r w:rsidR="0073092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cy</w:t>
            </w:r>
            <w:proofErr w:type="spellEnd"/>
            <w:r w:rsidR="0073092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 (PLN)</w:t>
            </w:r>
          </w:p>
        </w:tc>
        <w:tc>
          <w:tcPr>
            <w:tcW w:w="1492" w:type="dxa"/>
            <w:vAlign w:val="center"/>
          </w:tcPr>
          <w:p w14:paraId="05D55CB3" w14:textId="66AD7251" w:rsidR="00730926" w:rsidRPr="004B1587" w:rsidRDefault="00C117E6" w:rsidP="00BD168D">
            <w:pPr>
              <w:suppressAutoHyphens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Całkowita w</w:t>
            </w:r>
            <w:r w:rsidR="0073092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artość brutto na okres 12 m-</w:t>
            </w:r>
            <w:proofErr w:type="spellStart"/>
            <w:r w:rsidR="0073092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cy</w:t>
            </w:r>
            <w:proofErr w:type="spellEnd"/>
            <w:r w:rsidR="00730926"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 (PLN)</w:t>
            </w:r>
          </w:p>
        </w:tc>
      </w:tr>
      <w:tr w:rsidR="00C117E6" w:rsidRPr="004B1587" w14:paraId="6895486E" w14:textId="77777777" w:rsidTr="00387C92">
        <w:tc>
          <w:tcPr>
            <w:tcW w:w="522" w:type="dxa"/>
            <w:vAlign w:val="center"/>
          </w:tcPr>
          <w:p w14:paraId="12BD1CF4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94" w:type="dxa"/>
            <w:vAlign w:val="center"/>
          </w:tcPr>
          <w:p w14:paraId="05F0ACA8" w14:textId="6AFC03DB" w:rsidR="00730926" w:rsidRPr="004B1587" w:rsidRDefault="00730926" w:rsidP="00BD168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6"/>
                <w:szCs w:val="16"/>
                <w:lang w:val="en-GB" w:eastAsia="en-US"/>
              </w:rPr>
            </w:pPr>
            <w:r w:rsidRPr="004B1587">
              <w:rPr>
                <w:rFonts w:ascii="Arial" w:hAnsi="Arial" w:cs="Arial"/>
                <w:sz w:val="16"/>
                <w:szCs w:val="16"/>
                <w:lang w:val="en-GB"/>
              </w:rPr>
              <w:t>Automation Developer - Named User</w:t>
            </w:r>
            <w:r w:rsidR="00BD168D" w:rsidRPr="004B1587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4B1587">
              <w:rPr>
                <w:rFonts w:ascii="Arial" w:hAnsi="Arial" w:cs="Arial"/>
                <w:sz w:val="16"/>
                <w:szCs w:val="16"/>
                <w:lang w:val="en-GB"/>
              </w:rPr>
              <w:t>(</w:t>
            </w:r>
            <w:proofErr w:type="spellStart"/>
            <w:r w:rsidRPr="004B1587">
              <w:rPr>
                <w:rFonts w:ascii="Arial" w:hAnsi="Arial" w:cs="Arial"/>
                <w:sz w:val="16"/>
                <w:szCs w:val="16"/>
                <w:lang w:val="en-GB"/>
              </w:rPr>
              <w:t>Użytkownik</w:t>
            </w:r>
            <w:proofErr w:type="spellEnd"/>
            <w:r w:rsidRPr="004B1587">
              <w:rPr>
                <w:rFonts w:ascii="Arial" w:hAnsi="Arial" w:cs="Arial"/>
                <w:sz w:val="16"/>
                <w:szCs w:val="16"/>
                <w:lang w:val="en-GB"/>
              </w:rPr>
              <w:t xml:space="preserve"> developer) </w:t>
            </w:r>
            <w:proofErr w:type="spellStart"/>
            <w:r w:rsidRPr="004B1587">
              <w:rPr>
                <w:rFonts w:ascii="Arial" w:hAnsi="Arial" w:cs="Arial"/>
                <w:sz w:val="16"/>
                <w:szCs w:val="16"/>
                <w:lang w:val="en-GB"/>
              </w:rPr>
              <w:t>lub</w:t>
            </w:r>
            <w:proofErr w:type="spellEnd"/>
            <w:r w:rsidRPr="004B1587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4B1587">
              <w:rPr>
                <w:rFonts w:ascii="Arial" w:hAnsi="Arial" w:cs="Arial"/>
                <w:sz w:val="16"/>
                <w:szCs w:val="16"/>
                <w:lang w:val="en-GB"/>
              </w:rPr>
              <w:t>równoważny</w:t>
            </w:r>
            <w:proofErr w:type="spellEnd"/>
          </w:p>
        </w:tc>
        <w:tc>
          <w:tcPr>
            <w:tcW w:w="1462" w:type="dxa"/>
            <w:vAlign w:val="center"/>
          </w:tcPr>
          <w:p w14:paraId="7D1C6D96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1463" w:type="dxa"/>
            <w:vAlign w:val="center"/>
          </w:tcPr>
          <w:p w14:paraId="46A51B69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827" w:type="dxa"/>
            <w:vAlign w:val="center"/>
          </w:tcPr>
          <w:p w14:paraId="4719782A" w14:textId="700D2494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val="en-GB"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val="en-GB" w:eastAsia="en-US"/>
              </w:rPr>
              <w:t>6</w:t>
            </w:r>
          </w:p>
        </w:tc>
        <w:tc>
          <w:tcPr>
            <w:tcW w:w="1400" w:type="dxa"/>
            <w:vAlign w:val="center"/>
          </w:tcPr>
          <w:p w14:paraId="3723C81D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1492" w:type="dxa"/>
            <w:vAlign w:val="center"/>
          </w:tcPr>
          <w:p w14:paraId="72C0C6BD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val="en-GB" w:eastAsia="en-US"/>
              </w:rPr>
            </w:pPr>
          </w:p>
        </w:tc>
      </w:tr>
      <w:tr w:rsidR="00C117E6" w:rsidRPr="004B1587" w14:paraId="2AC534E2" w14:textId="77777777" w:rsidTr="00387C92">
        <w:trPr>
          <w:trHeight w:val="430"/>
        </w:trPr>
        <w:tc>
          <w:tcPr>
            <w:tcW w:w="522" w:type="dxa"/>
            <w:vAlign w:val="center"/>
          </w:tcPr>
          <w:p w14:paraId="420882E5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94" w:type="dxa"/>
            <w:vAlign w:val="center"/>
          </w:tcPr>
          <w:p w14:paraId="1B06CC66" w14:textId="10832E44" w:rsidR="00730926" w:rsidRPr="004B1587" w:rsidRDefault="00730926" w:rsidP="00BD168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proofErr w:type="spellStart"/>
            <w:r w:rsidRPr="004B1587">
              <w:rPr>
                <w:rFonts w:ascii="Arial" w:hAnsi="Arial" w:cs="Arial"/>
                <w:sz w:val="16"/>
                <w:szCs w:val="16"/>
              </w:rPr>
              <w:t>Unattended</w:t>
            </w:r>
            <w:proofErr w:type="spellEnd"/>
            <w:r w:rsidRPr="004B1587">
              <w:rPr>
                <w:rFonts w:ascii="Arial" w:hAnsi="Arial" w:cs="Arial"/>
                <w:sz w:val="16"/>
                <w:szCs w:val="16"/>
              </w:rPr>
              <w:t xml:space="preserve"> Robot (Robot produkcyjny</w:t>
            </w:r>
            <w:r w:rsidR="00BD168D" w:rsidRPr="004B158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B1587">
              <w:rPr>
                <w:rFonts w:ascii="Arial" w:hAnsi="Arial" w:cs="Arial"/>
                <w:sz w:val="16"/>
                <w:szCs w:val="16"/>
              </w:rPr>
              <w:t>nienadzorowany) lub równoważny</w:t>
            </w:r>
          </w:p>
        </w:tc>
        <w:tc>
          <w:tcPr>
            <w:tcW w:w="1462" w:type="dxa"/>
            <w:vAlign w:val="center"/>
          </w:tcPr>
          <w:p w14:paraId="6EDC2664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63" w:type="dxa"/>
            <w:vAlign w:val="center"/>
          </w:tcPr>
          <w:p w14:paraId="0EB9B328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27" w:type="dxa"/>
            <w:vAlign w:val="center"/>
          </w:tcPr>
          <w:p w14:paraId="051ABD82" w14:textId="3A391115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00" w:type="dxa"/>
            <w:vAlign w:val="center"/>
          </w:tcPr>
          <w:p w14:paraId="6DE4CBA3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92" w:type="dxa"/>
            <w:vAlign w:val="center"/>
          </w:tcPr>
          <w:p w14:paraId="7D651AE1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</w:tr>
      <w:tr w:rsidR="00C117E6" w:rsidRPr="004B1587" w14:paraId="1B69BAC4" w14:textId="77777777" w:rsidTr="00387C92">
        <w:tc>
          <w:tcPr>
            <w:tcW w:w="522" w:type="dxa"/>
            <w:vAlign w:val="center"/>
          </w:tcPr>
          <w:p w14:paraId="6A8A816A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894" w:type="dxa"/>
            <w:vAlign w:val="center"/>
          </w:tcPr>
          <w:p w14:paraId="623A7CCD" w14:textId="7B1A7DE7" w:rsidR="00730926" w:rsidRPr="004B1587" w:rsidRDefault="00730926" w:rsidP="00BD168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proofErr w:type="spellStart"/>
            <w:r w:rsidRPr="004B1587">
              <w:rPr>
                <w:rFonts w:ascii="Arial" w:hAnsi="Arial" w:cs="Arial"/>
                <w:sz w:val="16"/>
                <w:szCs w:val="16"/>
              </w:rPr>
              <w:t>Unattended</w:t>
            </w:r>
            <w:proofErr w:type="spellEnd"/>
            <w:r w:rsidRPr="004B1587">
              <w:rPr>
                <w:rFonts w:ascii="Arial" w:hAnsi="Arial" w:cs="Arial"/>
                <w:sz w:val="16"/>
                <w:szCs w:val="16"/>
              </w:rPr>
              <w:t xml:space="preserve"> Robot - Test (Robot testowy</w:t>
            </w:r>
            <w:r w:rsidR="00BD168D" w:rsidRPr="004B158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B1587">
              <w:rPr>
                <w:rFonts w:ascii="Arial" w:hAnsi="Arial" w:cs="Arial"/>
                <w:sz w:val="16"/>
                <w:szCs w:val="16"/>
              </w:rPr>
              <w:t>nienadzorowany) lub równoważny</w:t>
            </w:r>
          </w:p>
        </w:tc>
        <w:tc>
          <w:tcPr>
            <w:tcW w:w="1462" w:type="dxa"/>
            <w:vAlign w:val="center"/>
          </w:tcPr>
          <w:p w14:paraId="78D2A786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63" w:type="dxa"/>
            <w:vAlign w:val="center"/>
          </w:tcPr>
          <w:p w14:paraId="4471C4D4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27" w:type="dxa"/>
            <w:vAlign w:val="center"/>
          </w:tcPr>
          <w:p w14:paraId="5B98CA50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00" w:type="dxa"/>
            <w:vAlign w:val="center"/>
          </w:tcPr>
          <w:p w14:paraId="0F963BFA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92" w:type="dxa"/>
            <w:vAlign w:val="center"/>
          </w:tcPr>
          <w:p w14:paraId="1187A24A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</w:tr>
      <w:tr w:rsidR="00C117E6" w:rsidRPr="004B1587" w14:paraId="7CF607BE" w14:textId="77777777" w:rsidTr="00387C92">
        <w:tc>
          <w:tcPr>
            <w:tcW w:w="522" w:type="dxa"/>
            <w:vAlign w:val="center"/>
          </w:tcPr>
          <w:p w14:paraId="422EA86D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1894" w:type="dxa"/>
            <w:vAlign w:val="center"/>
          </w:tcPr>
          <w:p w14:paraId="099AFE07" w14:textId="078D8F14" w:rsidR="00730926" w:rsidRPr="004B1587" w:rsidRDefault="00730926" w:rsidP="00BD168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hAnsi="Arial" w:cs="Arial"/>
                <w:sz w:val="16"/>
                <w:szCs w:val="16"/>
              </w:rPr>
              <w:t>AI Unit Bundle - 60K (Pakiet jednostek AI</w:t>
            </w:r>
            <w:r w:rsidR="00BD168D" w:rsidRPr="004B158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B1587">
              <w:rPr>
                <w:rFonts w:ascii="Arial" w:hAnsi="Arial" w:cs="Arial"/>
                <w:sz w:val="16"/>
                <w:szCs w:val="16"/>
              </w:rPr>
              <w:t>podstawowy) lub równoważny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1A100D24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4D4D333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23B7436A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00" w:type="dxa"/>
            <w:vAlign w:val="center"/>
          </w:tcPr>
          <w:p w14:paraId="48A204F6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92" w:type="dxa"/>
            <w:vAlign w:val="center"/>
          </w:tcPr>
          <w:p w14:paraId="0AA527D7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</w:tr>
      <w:tr w:rsidR="00C117E6" w:rsidRPr="004B1587" w14:paraId="6161AF99" w14:textId="77777777" w:rsidTr="00387C92">
        <w:tc>
          <w:tcPr>
            <w:tcW w:w="522" w:type="dxa"/>
            <w:vAlign w:val="center"/>
          </w:tcPr>
          <w:p w14:paraId="4BAF9D17" w14:textId="708DB939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1894" w:type="dxa"/>
            <w:vAlign w:val="center"/>
          </w:tcPr>
          <w:p w14:paraId="2B2A6A67" w14:textId="6D710756" w:rsidR="00730926" w:rsidRPr="004B1587" w:rsidRDefault="00730926" w:rsidP="00BD16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1587">
              <w:rPr>
                <w:rFonts w:ascii="Arial" w:eastAsia="Batang" w:hAnsi="Arial" w:cs="Arial"/>
                <w:sz w:val="16"/>
                <w:szCs w:val="16"/>
              </w:rPr>
              <w:t xml:space="preserve">AI </w:t>
            </w:r>
            <w:proofErr w:type="spellStart"/>
            <w:r w:rsidRPr="004B1587">
              <w:rPr>
                <w:rFonts w:ascii="Arial" w:eastAsia="Batang" w:hAnsi="Arial" w:cs="Arial"/>
                <w:sz w:val="16"/>
                <w:szCs w:val="16"/>
              </w:rPr>
              <w:t>Agentic</w:t>
            </w:r>
            <w:proofErr w:type="spellEnd"/>
            <w:r w:rsidRPr="004B1587">
              <w:rPr>
                <w:rFonts w:ascii="Arial" w:eastAsia="Batang" w:hAnsi="Arial" w:cs="Arial"/>
                <w:sz w:val="16"/>
                <w:szCs w:val="16"/>
              </w:rPr>
              <w:t xml:space="preserve"> Unit – 60K - lub równoważnych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1540AC3D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D1C6A30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76229EF5" w14:textId="42F98682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00" w:type="dxa"/>
            <w:vAlign w:val="center"/>
          </w:tcPr>
          <w:p w14:paraId="29391005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92" w:type="dxa"/>
            <w:vAlign w:val="center"/>
          </w:tcPr>
          <w:p w14:paraId="0D2862C4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</w:tr>
      <w:tr w:rsidR="00730926" w:rsidRPr="004B1587" w14:paraId="5BE3B8C4" w14:textId="77777777" w:rsidTr="00387C92">
        <w:trPr>
          <w:trHeight w:val="454"/>
        </w:trPr>
        <w:tc>
          <w:tcPr>
            <w:tcW w:w="6168" w:type="dxa"/>
            <w:gridSpan w:val="5"/>
            <w:vAlign w:val="center"/>
          </w:tcPr>
          <w:p w14:paraId="171D1731" w14:textId="77777777" w:rsidR="00730926" w:rsidRPr="004B1587" w:rsidRDefault="00730926" w:rsidP="00BD168D">
            <w:pPr>
              <w:suppressAutoHyphens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4B1587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Suma:</w:t>
            </w:r>
          </w:p>
        </w:tc>
        <w:tc>
          <w:tcPr>
            <w:tcW w:w="1400" w:type="dxa"/>
            <w:vAlign w:val="center"/>
          </w:tcPr>
          <w:p w14:paraId="520F75F0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92" w:type="dxa"/>
            <w:vAlign w:val="center"/>
          </w:tcPr>
          <w:p w14:paraId="362C4870" w14:textId="77777777" w:rsidR="00730926" w:rsidRPr="004B1587" w:rsidRDefault="00730926" w:rsidP="00BD168D">
            <w:pPr>
              <w:suppressAutoHyphens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</w:tr>
    </w:tbl>
    <w:p w14:paraId="7EF3806A" w14:textId="77777777" w:rsidR="00387C92" w:rsidRDefault="00387C92" w:rsidP="00730926">
      <w:pPr>
        <w:suppressAutoHyphens/>
        <w:spacing w:after="60" w:line="312" w:lineRule="auto"/>
        <w:rPr>
          <w:rFonts w:ascii="Arial" w:eastAsiaTheme="minorHAnsi" w:hAnsi="Arial" w:cs="Arial"/>
          <w:b/>
          <w:bCs/>
          <w:sz w:val="18"/>
          <w:szCs w:val="18"/>
          <w:lang w:eastAsia="en-US"/>
        </w:rPr>
      </w:pPr>
    </w:p>
    <w:p w14:paraId="65A65407" w14:textId="77777777" w:rsidR="00387C92" w:rsidRPr="00A508AE" w:rsidRDefault="00387C92" w:rsidP="00387C92">
      <w:pPr>
        <w:suppressAutoHyphens/>
        <w:spacing w:after="40" w:line="312" w:lineRule="auto"/>
        <w:ind w:right="423"/>
        <w:rPr>
          <w:rFonts w:ascii="Arial" w:hAnsi="Arial" w:cs="Arial"/>
          <w:b/>
          <w:iCs/>
          <w:sz w:val="18"/>
          <w:szCs w:val="18"/>
        </w:rPr>
      </w:pPr>
      <w:r w:rsidRPr="00A508AE">
        <w:rPr>
          <w:rFonts w:ascii="Arial" w:hAnsi="Arial" w:cs="Arial"/>
          <w:b/>
          <w:iCs/>
          <w:sz w:val="18"/>
          <w:szCs w:val="18"/>
        </w:rPr>
        <w:t>Tabela nr 2*</w:t>
      </w:r>
    </w:p>
    <w:tbl>
      <w:tblPr>
        <w:tblStyle w:val="TableGrid"/>
        <w:tblW w:w="9055" w:type="dxa"/>
        <w:tblInd w:w="5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620"/>
        <w:gridCol w:w="3197"/>
        <w:gridCol w:w="2697"/>
        <w:gridCol w:w="2541"/>
      </w:tblGrid>
      <w:tr w:rsidR="00387C92" w:rsidRPr="00387C92" w14:paraId="397A62D9" w14:textId="3AF27D36" w:rsidTr="00A508AE">
        <w:trPr>
          <w:trHeight w:val="39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7CE4" w14:textId="77777777" w:rsidR="00387C92" w:rsidRPr="00A508AE" w:rsidRDefault="00387C92" w:rsidP="00DD55DD">
            <w:pPr>
              <w:spacing w:line="259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E0354" w14:textId="77777777" w:rsidR="00387C92" w:rsidRPr="00A508AE" w:rsidRDefault="00387C92" w:rsidP="00DD55DD">
            <w:pPr>
              <w:spacing w:line="259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Wyszczególnienie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98D0" w14:textId="77777777" w:rsidR="00387C92" w:rsidRPr="00A508AE" w:rsidRDefault="00387C92" w:rsidP="00DD55DD">
            <w:pPr>
              <w:spacing w:line="259" w:lineRule="auto"/>
              <w:ind w:left="7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Wartość netto</w:t>
            </w:r>
          </w:p>
          <w:p w14:paraId="4B6D4199" w14:textId="77777777" w:rsidR="00387C92" w:rsidRPr="00A508AE" w:rsidRDefault="00387C92" w:rsidP="00DD55DD">
            <w:pPr>
              <w:spacing w:line="259" w:lineRule="auto"/>
              <w:ind w:left="7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55E4" w14:textId="75CF22E7" w:rsidR="00387C92" w:rsidRPr="00A508AE" w:rsidRDefault="00387C92" w:rsidP="00387C92">
            <w:pPr>
              <w:spacing w:line="259" w:lineRule="auto"/>
              <w:ind w:left="7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Wartość brutto</w:t>
            </w:r>
          </w:p>
        </w:tc>
      </w:tr>
      <w:tr w:rsidR="00387C92" w:rsidRPr="00387C92" w14:paraId="23F6141F" w14:textId="1E7DB411" w:rsidTr="00A508AE">
        <w:trPr>
          <w:trHeight w:val="34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F7A0" w14:textId="77777777" w:rsidR="00387C92" w:rsidRPr="00A508AE" w:rsidRDefault="00387C92" w:rsidP="00DD55DD">
            <w:pPr>
              <w:spacing w:line="259" w:lineRule="auto"/>
              <w:ind w:left="7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71F7" w14:textId="77777777" w:rsidR="00387C92" w:rsidRPr="00A508AE" w:rsidRDefault="00387C92" w:rsidP="00DD55DD">
            <w:pPr>
              <w:spacing w:line="259" w:lineRule="auto"/>
              <w:ind w:left="7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FD74" w14:textId="77777777" w:rsidR="00387C92" w:rsidRPr="00A508AE" w:rsidRDefault="00387C92" w:rsidP="00DD55DD">
            <w:pPr>
              <w:spacing w:line="259" w:lineRule="auto"/>
              <w:ind w:left="7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B868" w14:textId="484D45C9" w:rsidR="00387C92" w:rsidRPr="00A508AE" w:rsidRDefault="00387C92" w:rsidP="00DD55DD">
            <w:pPr>
              <w:spacing w:line="259" w:lineRule="auto"/>
              <w:ind w:left="7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387C92" w:rsidRPr="00387C92" w14:paraId="56AC3297" w14:textId="40BC4B84" w:rsidTr="00A508AE">
        <w:trPr>
          <w:trHeight w:val="8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EBFF4" w14:textId="77777777" w:rsidR="00387C92" w:rsidRPr="00A508AE" w:rsidRDefault="00387C92" w:rsidP="00DD55DD">
            <w:pPr>
              <w:spacing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6D38C" w14:textId="1EE8BB91" w:rsidR="00387C92" w:rsidRPr="00A508AE" w:rsidRDefault="00387C92" w:rsidP="00A508AE">
            <w:pPr>
              <w:spacing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508AE">
              <w:rPr>
                <w:rFonts w:ascii="Arial" w:eastAsia="Calibri" w:hAnsi="Arial" w:cs="Arial"/>
                <w:color w:val="000000"/>
                <w:sz w:val="18"/>
                <w:szCs w:val="18"/>
              </w:rPr>
              <w:t>Usługa wdrożeniowa*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8EE2" w14:textId="77777777" w:rsidR="00387C92" w:rsidRPr="00A508AE" w:rsidRDefault="00387C92" w:rsidP="00DD55DD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E9B6" w14:textId="77777777" w:rsidR="00387C92" w:rsidRPr="00A508AE" w:rsidRDefault="00387C92" w:rsidP="00DD55DD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</w:tr>
    </w:tbl>
    <w:p w14:paraId="41175A6F" w14:textId="52344230" w:rsidR="00DE4645" w:rsidRPr="00A508AE" w:rsidRDefault="00730926" w:rsidP="00730926">
      <w:pPr>
        <w:suppressAutoHyphens/>
        <w:spacing w:after="60" w:line="312" w:lineRule="auto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 w:rsidRPr="00A508AE">
        <w:rPr>
          <w:rFonts w:ascii="Arial" w:eastAsiaTheme="minorHAnsi" w:hAnsi="Arial" w:cs="Arial"/>
          <w:b/>
          <w:bCs/>
          <w:sz w:val="16"/>
          <w:szCs w:val="16"/>
          <w:lang w:eastAsia="en-US"/>
        </w:rPr>
        <w:t>*Wypełnia Wykonawca w przypadku zaoferowania rozwiązania równoważnego.</w:t>
      </w:r>
    </w:p>
    <w:p w14:paraId="52EE4521" w14:textId="77777777" w:rsidR="00246A5E" w:rsidRPr="004B1587" w:rsidRDefault="00246A5E" w:rsidP="00730926">
      <w:pPr>
        <w:suppressAutoHyphens/>
        <w:spacing w:after="60" w:line="312" w:lineRule="auto"/>
        <w:rPr>
          <w:rFonts w:ascii="Arial" w:eastAsiaTheme="minorHAnsi" w:hAnsi="Arial" w:cs="Arial"/>
          <w:b/>
          <w:bCs/>
          <w:sz w:val="18"/>
          <w:szCs w:val="18"/>
          <w:lang w:eastAsia="en-US"/>
        </w:rPr>
      </w:pPr>
    </w:p>
    <w:p w14:paraId="253FB5B3" w14:textId="77777777" w:rsidR="00387C92" w:rsidRPr="004B1587" w:rsidRDefault="00387C92" w:rsidP="00387C92">
      <w:pPr>
        <w:suppressAutoHyphens/>
        <w:spacing w:after="60" w:line="312" w:lineRule="auto"/>
        <w:rPr>
          <w:rFonts w:ascii="Arial" w:hAnsi="Arial" w:cs="Arial"/>
          <w:b/>
          <w:bCs/>
          <w:iCs/>
          <w:sz w:val="22"/>
          <w:szCs w:val="22"/>
          <w:lang w:val="x-none" w:eastAsia="x-none"/>
        </w:rPr>
      </w:pPr>
      <w:r w:rsidRPr="004B1587">
        <w:rPr>
          <w:rFonts w:ascii="Arial" w:hAnsi="Arial" w:cs="Arial"/>
          <w:b/>
          <w:bCs/>
          <w:iCs/>
          <w:sz w:val="22"/>
          <w:szCs w:val="22"/>
          <w:lang w:val="x-none" w:eastAsia="x-none"/>
        </w:rPr>
        <w:t>Oświadczenie o zaoferowaniu oprogramowania:</w:t>
      </w:r>
    </w:p>
    <w:p w14:paraId="182A6088" w14:textId="77777777" w:rsidR="00387C92" w:rsidRPr="004B1587" w:rsidRDefault="00387C92" w:rsidP="00387C92">
      <w:pPr>
        <w:tabs>
          <w:tab w:val="left" w:pos="426"/>
        </w:tabs>
        <w:spacing w:after="60" w:line="312" w:lineRule="auto"/>
        <w:rPr>
          <w:rFonts w:ascii="Arial" w:hAnsi="Arial" w:cs="Arial"/>
          <w:sz w:val="22"/>
          <w:szCs w:val="22"/>
        </w:rPr>
      </w:pPr>
      <w:r w:rsidRPr="004B1587">
        <w:rPr>
          <w:rFonts w:ascii="Arial" w:hAnsi="Arial" w:cs="Arial"/>
          <w:sz w:val="22"/>
          <w:szCs w:val="22"/>
        </w:rPr>
        <w:t>Oświadczam, że oferuję rozwiązanie:</w:t>
      </w:r>
    </w:p>
    <w:p w14:paraId="2CC60657" w14:textId="10830625" w:rsidR="00387C92" w:rsidRPr="004B1587" w:rsidRDefault="00387C92" w:rsidP="00387C92">
      <w:pPr>
        <w:tabs>
          <w:tab w:val="left" w:pos="0"/>
          <w:tab w:val="left" w:pos="142"/>
        </w:tabs>
        <w:spacing w:after="60" w:line="312" w:lineRule="auto"/>
        <w:ind w:left="714" w:hanging="357"/>
        <w:rPr>
          <w:rFonts w:ascii="Arial" w:hAnsi="Arial" w:cs="Arial"/>
          <w:sz w:val="22"/>
          <w:szCs w:val="22"/>
          <w:u w:val="single"/>
        </w:rPr>
      </w:pPr>
      <w:r w:rsidRPr="004B1587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4B1587">
        <w:rPr>
          <w:rFonts w:ascii="Arial" w:hAnsi="Arial" w:cs="Arial"/>
          <w:sz w:val="22"/>
          <w:szCs w:val="22"/>
        </w:rPr>
        <w:instrText xml:space="preserve"> FORMCHECKBOX </w:instrText>
      </w:r>
      <w:r w:rsidR="003F7A4D">
        <w:rPr>
          <w:rFonts w:ascii="Arial" w:hAnsi="Arial" w:cs="Arial"/>
          <w:sz w:val="22"/>
          <w:szCs w:val="22"/>
        </w:rPr>
      </w:r>
      <w:r w:rsidR="003F7A4D">
        <w:rPr>
          <w:rFonts w:ascii="Arial" w:hAnsi="Arial" w:cs="Arial"/>
          <w:sz w:val="22"/>
          <w:szCs w:val="22"/>
        </w:rPr>
        <w:fldChar w:fldCharType="separate"/>
      </w:r>
      <w:r w:rsidRPr="004B1587">
        <w:rPr>
          <w:rFonts w:ascii="Arial" w:hAnsi="Arial" w:cs="Arial"/>
          <w:sz w:val="22"/>
          <w:szCs w:val="22"/>
        </w:rPr>
        <w:fldChar w:fldCharType="end"/>
      </w:r>
      <w:r w:rsidRPr="004B1587">
        <w:rPr>
          <w:rFonts w:ascii="Arial" w:hAnsi="Arial" w:cs="Arial"/>
          <w:sz w:val="22"/>
          <w:szCs w:val="22"/>
        </w:rPr>
        <w:t xml:space="preserve"> </w:t>
      </w:r>
      <w:r w:rsidRPr="004B1587">
        <w:rPr>
          <w:rFonts w:ascii="Arial" w:hAnsi="Arial" w:cs="Arial"/>
          <w:sz w:val="22"/>
          <w:szCs w:val="22"/>
          <w:u w:val="single"/>
        </w:rPr>
        <w:t xml:space="preserve">referencyjne tj. </w:t>
      </w:r>
      <w:r w:rsidRPr="004B1587">
        <w:rPr>
          <w:rFonts w:ascii="Arial" w:hAnsi="Arial" w:cs="Arial"/>
          <w:sz w:val="22"/>
          <w:szCs w:val="22"/>
        </w:rPr>
        <w:t xml:space="preserve">Dostawę licencji na oprogramowanie </w:t>
      </w:r>
      <w:proofErr w:type="spellStart"/>
      <w:r w:rsidRPr="004B1587">
        <w:rPr>
          <w:rFonts w:ascii="Arial" w:hAnsi="Arial" w:cs="Arial"/>
          <w:sz w:val="22"/>
          <w:szCs w:val="22"/>
        </w:rPr>
        <w:t>UiPath</w:t>
      </w:r>
      <w:proofErr w:type="spellEnd"/>
      <w:r w:rsidRPr="004B1587">
        <w:rPr>
          <w:rFonts w:ascii="Arial" w:hAnsi="Arial" w:cs="Arial"/>
          <w:sz w:val="22"/>
          <w:szCs w:val="22"/>
        </w:rPr>
        <w:t xml:space="preserve"> w modelu subskrypcyjnym**</w:t>
      </w:r>
    </w:p>
    <w:p w14:paraId="43EE15A4" w14:textId="5F6F5153" w:rsidR="00387C92" w:rsidRPr="004B1587" w:rsidRDefault="00387C92" w:rsidP="00387C92">
      <w:pPr>
        <w:tabs>
          <w:tab w:val="left" w:pos="142"/>
          <w:tab w:val="left" w:pos="567"/>
        </w:tabs>
        <w:spacing w:after="60" w:line="312" w:lineRule="auto"/>
        <w:ind w:left="714" w:hanging="357"/>
        <w:rPr>
          <w:rFonts w:ascii="Arial" w:hAnsi="Arial" w:cs="Arial"/>
          <w:sz w:val="22"/>
          <w:szCs w:val="22"/>
          <w:u w:val="single"/>
        </w:rPr>
      </w:pPr>
      <w:r w:rsidRPr="004B1587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4B1587">
        <w:rPr>
          <w:rFonts w:ascii="Arial" w:hAnsi="Arial" w:cs="Arial"/>
          <w:sz w:val="22"/>
          <w:szCs w:val="22"/>
        </w:rPr>
        <w:instrText xml:space="preserve"> FORMCHECKBOX </w:instrText>
      </w:r>
      <w:r w:rsidR="003F7A4D">
        <w:rPr>
          <w:rFonts w:ascii="Arial" w:hAnsi="Arial" w:cs="Arial"/>
          <w:sz w:val="22"/>
          <w:szCs w:val="22"/>
        </w:rPr>
      </w:r>
      <w:r w:rsidR="003F7A4D">
        <w:rPr>
          <w:rFonts w:ascii="Arial" w:hAnsi="Arial" w:cs="Arial"/>
          <w:sz w:val="22"/>
          <w:szCs w:val="22"/>
        </w:rPr>
        <w:fldChar w:fldCharType="separate"/>
      </w:r>
      <w:r w:rsidRPr="004B1587">
        <w:rPr>
          <w:rFonts w:ascii="Arial" w:hAnsi="Arial" w:cs="Arial"/>
          <w:sz w:val="22"/>
          <w:szCs w:val="22"/>
        </w:rPr>
        <w:fldChar w:fldCharType="end"/>
      </w:r>
      <w:r w:rsidRPr="004B1587">
        <w:rPr>
          <w:rFonts w:ascii="Arial" w:eastAsia="Wingdings" w:hAnsi="Arial" w:cs="Arial"/>
          <w:sz w:val="22"/>
          <w:szCs w:val="22"/>
        </w:rPr>
        <w:t xml:space="preserve"> </w:t>
      </w:r>
      <w:r w:rsidRPr="004B1587">
        <w:rPr>
          <w:rFonts w:ascii="Arial" w:hAnsi="Arial" w:cs="Arial"/>
          <w:sz w:val="22"/>
          <w:szCs w:val="22"/>
          <w:u w:val="single"/>
          <w:lang w:eastAsia="x-none"/>
        </w:rPr>
        <w:t>równoważne**</w:t>
      </w:r>
    </w:p>
    <w:p w14:paraId="7FBFB15C" w14:textId="7F414758" w:rsidR="00387C92" w:rsidRPr="004B1587" w:rsidRDefault="00387C92" w:rsidP="00387C92">
      <w:pPr>
        <w:tabs>
          <w:tab w:val="left" w:pos="142"/>
          <w:tab w:val="left" w:pos="567"/>
          <w:tab w:val="left" w:pos="709"/>
        </w:tabs>
        <w:spacing w:after="60" w:line="312" w:lineRule="auto"/>
        <w:ind w:left="714" w:hanging="357"/>
        <w:rPr>
          <w:rFonts w:ascii="Arial" w:hAnsi="Arial" w:cs="Arial"/>
          <w:sz w:val="22"/>
          <w:szCs w:val="22"/>
        </w:rPr>
      </w:pPr>
      <w:r w:rsidRPr="004B1587">
        <w:rPr>
          <w:rFonts w:ascii="Arial" w:hAnsi="Arial" w:cs="Arial"/>
          <w:sz w:val="22"/>
          <w:szCs w:val="22"/>
        </w:rPr>
        <w:tab/>
      </w:r>
      <w:r w:rsidRPr="004B1587">
        <w:rPr>
          <w:rFonts w:ascii="Arial" w:hAnsi="Arial" w:cs="Arial"/>
          <w:sz w:val="22"/>
          <w:szCs w:val="22"/>
        </w:rPr>
        <w:tab/>
      </w:r>
      <w:r w:rsidRPr="004B1587">
        <w:rPr>
          <w:rFonts w:ascii="Arial" w:hAnsi="Arial" w:cs="Arial"/>
          <w:sz w:val="22"/>
          <w:szCs w:val="22"/>
          <w:u w:val="single"/>
        </w:rPr>
        <w:t>nazwa zaproponowanego rozwiązania równoważnego ………………………………………wraz z zaoferowanymi parametrami potwierdzającymi zgodność kryteriów oceny rozwiązania równoważnego opisanego w</w:t>
      </w:r>
      <w:r w:rsidR="004B1587">
        <w:rPr>
          <w:rFonts w:ascii="Arial" w:hAnsi="Arial" w:cs="Arial"/>
          <w:sz w:val="22"/>
          <w:szCs w:val="22"/>
          <w:u w:val="single"/>
        </w:rPr>
        <w:t> </w:t>
      </w:r>
      <w:r w:rsidRPr="004B1587">
        <w:rPr>
          <w:rFonts w:ascii="Arial" w:hAnsi="Arial" w:cs="Arial"/>
          <w:sz w:val="22"/>
          <w:szCs w:val="22"/>
          <w:u w:val="single"/>
        </w:rPr>
        <w:t>pkt 3 SOPZ</w:t>
      </w:r>
      <w:r w:rsidRPr="004B1587">
        <w:rPr>
          <w:rFonts w:ascii="Arial" w:hAnsi="Arial" w:cs="Arial"/>
          <w:sz w:val="22"/>
          <w:szCs w:val="22"/>
        </w:rPr>
        <w:t xml:space="preserve">, do wyceny załączono opis rozwiązania równoważnego - </w:t>
      </w:r>
      <w:r w:rsidRPr="004B1587">
        <w:rPr>
          <w:rFonts w:ascii="Arial" w:hAnsi="Arial" w:cs="Arial"/>
          <w:b/>
          <w:bCs/>
          <w:sz w:val="22"/>
          <w:szCs w:val="22"/>
          <w:lang w:val="x-none" w:eastAsia="x-none"/>
        </w:rPr>
        <w:t>wykaz potwierdzający spełnianie kryteriów równoważności oprogramowania.</w:t>
      </w:r>
    </w:p>
    <w:p w14:paraId="4A93EF68" w14:textId="77777777" w:rsidR="00387C92" w:rsidRPr="004B1587" w:rsidRDefault="00387C92" w:rsidP="00A508AE">
      <w:pPr>
        <w:tabs>
          <w:tab w:val="left" w:pos="142"/>
          <w:tab w:val="left" w:pos="567"/>
          <w:tab w:val="left" w:pos="709"/>
        </w:tabs>
        <w:spacing w:after="60" w:line="312" w:lineRule="auto"/>
        <w:ind w:left="714" w:hanging="357"/>
        <w:rPr>
          <w:rFonts w:ascii="Arial" w:hAnsi="Arial" w:cs="Arial"/>
          <w:sz w:val="22"/>
          <w:szCs w:val="22"/>
        </w:rPr>
      </w:pPr>
    </w:p>
    <w:p w14:paraId="1DF81514" w14:textId="1CB7DBA8" w:rsidR="00020D2A" w:rsidRPr="004B1587" w:rsidRDefault="00020D2A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ascii="Arial" w:eastAsiaTheme="minorHAnsi" w:hAnsi="Arial" w:cs="Arial"/>
          <w:b w:val="0"/>
          <w:bCs w:val="0"/>
          <w:szCs w:val="22"/>
          <w:lang w:eastAsia="en-US"/>
        </w:rPr>
      </w:pPr>
      <w:r w:rsidRPr="004B1587">
        <w:rPr>
          <w:rFonts w:ascii="Arial" w:eastAsiaTheme="minorHAnsi" w:hAnsi="Arial" w:cs="Arial"/>
          <w:b w:val="0"/>
          <w:bCs w:val="0"/>
          <w:szCs w:val="22"/>
          <w:lang w:eastAsia="en-US"/>
        </w:rPr>
        <w:lastRenderedPageBreak/>
        <w:t>OŚWIADCZAMY, że zamówienie wykonamy w terminie wskazanym w Specyfikacji Warunków Zamówienia.</w:t>
      </w:r>
    </w:p>
    <w:p w14:paraId="4627EDB0" w14:textId="77777777" w:rsidR="00400FC4" w:rsidRPr="004B1587" w:rsidRDefault="00400FC4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ascii="Arial" w:eastAsiaTheme="minorHAnsi" w:hAnsi="Arial" w:cs="Arial"/>
          <w:b w:val="0"/>
          <w:bCs w:val="0"/>
          <w:szCs w:val="22"/>
          <w:lang w:eastAsia="en-US"/>
        </w:rPr>
      </w:pPr>
      <w:r w:rsidRPr="004B1587">
        <w:rPr>
          <w:rFonts w:ascii="Arial" w:eastAsiaTheme="minorHAnsi" w:hAnsi="Arial" w:cs="Arial"/>
          <w:b w:val="0"/>
          <w:bCs w:val="0"/>
          <w:szCs w:val="22"/>
        </w:rPr>
        <w:t>OŚWIADCZAMY, że zapoznaliśmy się ze Specyfikacją Warunków Zamówienia i akceptujemy oraz spełniamy wszystkie warunki w niej zawarte.</w:t>
      </w:r>
    </w:p>
    <w:p w14:paraId="2315FDB5" w14:textId="77777777" w:rsidR="00020D2A" w:rsidRPr="004B1587" w:rsidRDefault="00020D2A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ascii="Arial" w:eastAsiaTheme="minorHAnsi" w:hAnsi="Arial" w:cs="Arial"/>
          <w:b w:val="0"/>
          <w:bCs w:val="0"/>
          <w:szCs w:val="22"/>
          <w:lang w:val="pl-PL"/>
        </w:rPr>
      </w:pPr>
      <w:r w:rsidRPr="004B1587">
        <w:rPr>
          <w:rFonts w:ascii="Arial" w:eastAsiaTheme="minorHAnsi" w:hAnsi="Arial" w:cs="Arial"/>
          <w:b w:val="0"/>
          <w:bCs w:val="0"/>
          <w:szCs w:val="22"/>
          <w:lang w:val="pl-PL"/>
        </w:rPr>
        <w:t>OŚWIADCZAMY, że uzyskaliśmy wszelkie informacje niezbędne do prawidłowego przygotowania i złożenia niniejszej oferty.</w:t>
      </w:r>
    </w:p>
    <w:p w14:paraId="1DB2DB1A" w14:textId="77777777" w:rsidR="00020D2A" w:rsidRPr="004B1587" w:rsidRDefault="00020D2A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ascii="Arial" w:eastAsiaTheme="minorHAnsi" w:hAnsi="Arial" w:cs="Arial"/>
          <w:b w:val="0"/>
          <w:bCs w:val="0"/>
          <w:szCs w:val="22"/>
          <w:lang w:eastAsia="en-US"/>
        </w:rPr>
      </w:pPr>
      <w:r w:rsidRPr="004B1587">
        <w:rPr>
          <w:rFonts w:ascii="Arial" w:eastAsiaTheme="minorHAnsi" w:hAnsi="Arial" w:cs="Arial"/>
          <w:b w:val="0"/>
          <w:bCs w:val="0"/>
          <w:szCs w:val="22"/>
          <w:lang w:eastAsia="en-US"/>
        </w:rPr>
        <w:t xml:space="preserve">OŚWIADCZAMY, </w:t>
      </w:r>
      <w:r w:rsidRPr="004B1587">
        <w:rPr>
          <w:rFonts w:ascii="Arial" w:eastAsia="Batang" w:hAnsi="Arial" w:cs="Arial"/>
          <w:b w:val="0"/>
          <w:bCs w:val="0"/>
          <w:color w:val="000000"/>
          <w:szCs w:val="22"/>
        </w:rPr>
        <w:t>że jesteśmy związani niniejszą ofertą w terminie wskazanym w SWZ i Ogłoszeniu o zamówieniu</w:t>
      </w:r>
      <w:r w:rsidRPr="004B1587">
        <w:rPr>
          <w:rFonts w:ascii="Arial" w:eastAsiaTheme="minorHAnsi" w:hAnsi="Arial" w:cs="Arial"/>
          <w:b w:val="0"/>
          <w:bCs w:val="0"/>
          <w:szCs w:val="22"/>
          <w:lang w:eastAsia="en-US"/>
        </w:rPr>
        <w:t>.</w:t>
      </w:r>
    </w:p>
    <w:p w14:paraId="718C3FD2" w14:textId="77777777" w:rsidR="00020D2A" w:rsidRPr="004B1587" w:rsidRDefault="00020D2A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ascii="Arial" w:eastAsiaTheme="minorHAnsi" w:hAnsi="Arial" w:cs="Arial"/>
          <w:b w:val="0"/>
          <w:bCs w:val="0"/>
          <w:szCs w:val="22"/>
        </w:rPr>
      </w:pPr>
      <w:r w:rsidRPr="004B1587">
        <w:rPr>
          <w:rFonts w:ascii="Arial" w:eastAsiaTheme="minorHAnsi" w:hAnsi="Arial" w:cs="Arial"/>
          <w:b w:val="0"/>
          <w:bCs w:val="0"/>
          <w:szCs w:val="22"/>
        </w:rPr>
        <w:t>OŚWIADCZAMY, że zapoznaliśmy się z Projektowanymi Postanowieniami Umowy, określonymi w Załączniku nr 4 do Specyfikacji Warunków Zamówienia i ZOBOWIĄZUJEMY SIĘ, w przypadku wyboru naszej oferty, do zawarcia umowy zgodnej z niniejszą ofertą, na warunkach w nich określonych.</w:t>
      </w:r>
    </w:p>
    <w:p w14:paraId="2C795127" w14:textId="77777777" w:rsidR="00020D2A" w:rsidRPr="004B1587" w:rsidRDefault="00020D2A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ascii="Arial" w:eastAsiaTheme="minorHAnsi" w:hAnsi="Arial" w:cs="Arial"/>
          <w:b w:val="0"/>
          <w:bCs w:val="0"/>
          <w:szCs w:val="22"/>
        </w:rPr>
      </w:pPr>
      <w:r w:rsidRPr="004B1587">
        <w:rPr>
          <w:rFonts w:ascii="Arial" w:eastAsiaTheme="minorHAnsi" w:hAnsi="Arial" w:cs="Arial"/>
          <w:b w:val="0"/>
          <w:bCs w:val="0"/>
          <w:szCs w:val="22"/>
        </w:rPr>
        <w:t>AKCEPTUJEMY Projektowane Postanowienia Umowne, w tym warunki płatności oraz termin realizacji przedmiotu zamówienia podany przez Zamawiającego.</w:t>
      </w:r>
    </w:p>
    <w:p w14:paraId="093B9351" w14:textId="53DB27F0" w:rsidR="00DE4645" w:rsidRPr="00730926" w:rsidRDefault="00020D2A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ascii="Arial" w:eastAsiaTheme="minorHAnsi" w:hAnsi="Arial" w:cs="Arial"/>
          <w:b w:val="0"/>
          <w:bCs w:val="0"/>
          <w:szCs w:val="22"/>
        </w:rPr>
      </w:pPr>
      <w:r w:rsidRPr="004B1587">
        <w:rPr>
          <w:rFonts w:ascii="Arial" w:eastAsiaTheme="minorHAnsi" w:hAnsi="Arial" w:cs="Arial"/>
          <w:b w:val="0"/>
          <w:bCs w:val="0"/>
          <w:szCs w:val="22"/>
        </w:rPr>
        <w:t>O</w:t>
      </w:r>
      <w:r w:rsidR="009136EA" w:rsidRPr="004B1587">
        <w:rPr>
          <w:rFonts w:ascii="Arial" w:eastAsiaTheme="minorHAnsi" w:hAnsi="Arial" w:cs="Arial"/>
          <w:b w:val="0"/>
          <w:bCs w:val="0"/>
          <w:szCs w:val="22"/>
        </w:rPr>
        <w:t>ŚWIADCZAMY</w:t>
      </w:r>
      <w:r w:rsidRPr="004B1587">
        <w:rPr>
          <w:rFonts w:ascii="Arial" w:eastAsiaTheme="minorHAnsi" w:hAnsi="Arial" w:cs="Arial"/>
          <w:b w:val="0"/>
          <w:bCs w:val="0"/>
          <w:szCs w:val="22"/>
        </w:rPr>
        <w:t xml:space="preserve">, że oferta </w:t>
      </w:r>
      <w:r w:rsidR="0014197C" w:rsidRPr="004B1587">
        <w:rPr>
          <w:rFonts w:ascii="Arial" w:eastAsiaTheme="minorHAnsi" w:hAnsi="Arial" w:cs="Arial"/>
          <w:b w:val="0"/>
          <w:bCs w:val="0"/>
          <w:szCs w:val="22"/>
        </w:rPr>
        <w:t>*zawiera/</w:t>
      </w:r>
      <w:r w:rsidRPr="004B1587">
        <w:rPr>
          <w:rFonts w:ascii="Arial" w:eastAsiaTheme="minorHAnsi" w:hAnsi="Arial" w:cs="Arial"/>
          <w:b w:val="0"/>
          <w:bCs w:val="0"/>
          <w:szCs w:val="22"/>
        </w:rPr>
        <w:t>nie zawiera informacji stanowiących tajemnicę przedsiębiorstwa</w:t>
      </w:r>
      <w:r w:rsidRPr="00730926">
        <w:rPr>
          <w:rFonts w:ascii="Arial" w:eastAsiaTheme="minorHAnsi" w:hAnsi="Arial" w:cs="Arial"/>
          <w:b w:val="0"/>
          <w:bCs w:val="0"/>
          <w:szCs w:val="22"/>
        </w:rPr>
        <w:t xml:space="preserve"> w rozumieniu przepisów o zwalczaniu nieuczciwej konkurencji.*</w:t>
      </w:r>
    </w:p>
    <w:p w14:paraId="792AFB68" w14:textId="08719A5D" w:rsidR="00DE4645" w:rsidRPr="00DE4645" w:rsidRDefault="00DE4645" w:rsidP="00246A5E">
      <w:pPr>
        <w:suppressAutoHyphens/>
        <w:spacing w:after="40" w:line="312" w:lineRule="auto"/>
        <w:ind w:firstLine="709"/>
        <w:rPr>
          <w:rFonts w:ascii="Arial" w:eastAsiaTheme="minorHAnsi" w:hAnsi="Arial" w:cs="Arial"/>
          <w:sz w:val="22"/>
          <w:szCs w:val="22"/>
          <w:lang w:eastAsia="en-US"/>
        </w:rPr>
      </w:pPr>
      <w:r w:rsidRPr="00DE4645">
        <w:rPr>
          <w:rFonts w:ascii="Arial" w:eastAsiaTheme="minorHAnsi" w:hAnsi="Arial" w:cs="Arial"/>
          <w:sz w:val="22"/>
          <w:szCs w:val="22"/>
          <w:lang w:eastAsia="en-US"/>
        </w:rPr>
        <w:t xml:space="preserve">Informacje takie zawarte są w następujących dokumentach**: </w:t>
      </w:r>
    </w:p>
    <w:p w14:paraId="486E5F7E" w14:textId="00FBB10F" w:rsidR="00DE4645" w:rsidRPr="00DE4645" w:rsidRDefault="00DE4645" w:rsidP="00246A5E">
      <w:pPr>
        <w:suppressAutoHyphens/>
        <w:spacing w:after="40" w:line="312" w:lineRule="auto"/>
        <w:ind w:firstLine="709"/>
        <w:rPr>
          <w:rFonts w:ascii="Arial" w:eastAsiaTheme="minorHAnsi" w:hAnsi="Arial" w:cs="Arial"/>
          <w:sz w:val="22"/>
          <w:szCs w:val="22"/>
        </w:rPr>
      </w:pPr>
      <w:r w:rsidRPr="00DE4645">
        <w:rPr>
          <w:rFonts w:ascii="Arial" w:eastAsiaTheme="minorHAnsi" w:hAnsi="Arial" w:cs="Arial"/>
          <w:sz w:val="22"/>
          <w:szCs w:val="22"/>
          <w:lang w:eastAsia="en-US"/>
        </w:rPr>
        <w:t>..…………………………………………………….</w:t>
      </w:r>
    </w:p>
    <w:p w14:paraId="3A794177" w14:textId="537455DD" w:rsidR="00DE4645" w:rsidRPr="00DE4645" w:rsidRDefault="00DE4645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eastAsiaTheme="minorHAnsi"/>
        </w:rPr>
      </w:pPr>
      <w:r w:rsidRPr="000E704C">
        <w:rPr>
          <w:rFonts w:ascii="Arial" w:eastAsiaTheme="minorHAnsi" w:hAnsi="Arial" w:cs="Arial"/>
          <w:b w:val="0"/>
          <w:bCs w:val="0"/>
          <w:szCs w:val="22"/>
          <w:lang w:eastAsia="en-US"/>
        </w:rPr>
        <w:t>OŚWIADCZAM, że wypełniłem obowiązki informacyjne przewidziane w art. 13 lub art. 14 RODO</w:t>
      </w:r>
      <w:r w:rsidRPr="000E704C">
        <w:rPr>
          <w:rFonts w:ascii="Arial" w:eastAsiaTheme="minorHAnsi" w:hAnsi="Arial" w:cs="Arial"/>
          <w:b w:val="0"/>
          <w:bCs w:val="0"/>
          <w:lang w:val="pl-PL"/>
        </w:rPr>
        <w:footnoteReference w:id="1"/>
      </w:r>
      <w:r w:rsidRPr="000E704C">
        <w:rPr>
          <w:rFonts w:ascii="Arial" w:eastAsiaTheme="minorHAnsi" w:hAnsi="Arial" w:cs="Arial"/>
          <w:b w:val="0"/>
          <w:bCs w:val="0"/>
          <w:szCs w:val="22"/>
          <w:lang w:eastAsia="en-US"/>
        </w:rPr>
        <w:t xml:space="preserve"> wobec osób fizycznych, od których dane osobowe bezpośrednio lub pośrednio pozyskałem w celu ubiegania się o udzielenie zamówienia publicznego w niniejszym postępowaniu.**</w:t>
      </w:r>
    </w:p>
    <w:p w14:paraId="4DD5F5AD" w14:textId="08D4E699" w:rsidR="00DE4645" w:rsidRPr="00DE4645" w:rsidRDefault="00DE4645" w:rsidP="007E26CE">
      <w:pPr>
        <w:pStyle w:val="Akapitzlist"/>
        <w:keepNext w:val="0"/>
        <w:keepLines w:val="0"/>
        <w:numPr>
          <w:ilvl w:val="0"/>
          <w:numId w:val="22"/>
        </w:numPr>
        <w:suppressAutoHyphens/>
        <w:spacing w:before="0" w:after="40" w:line="312" w:lineRule="auto"/>
        <w:rPr>
          <w:rFonts w:eastAsiaTheme="minorHAnsi"/>
        </w:rPr>
      </w:pPr>
      <w:r w:rsidRPr="00DE4645">
        <w:rPr>
          <w:rStyle w:val="FontStyle98"/>
          <w:rFonts w:ascii="Arial" w:hAnsi="Arial" w:cs="Arial"/>
          <w:b w:val="0"/>
          <w:bCs w:val="0"/>
          <w:lang w:val="pl-PL"/>
        </w:rPr>
        <w:t xml:space="preserve">Wraz z ofertą </w:t>
      </w:r>
      <w:r w:rsidRPr="00DE4645">
        <w:rPr>
          <w:rStyle w:val="FontStyle93"/>
          <w:rFonts w:cs="Arial"/>
          <w:b/>
          <w:sz w:val="22"/>
          <w:szCs w:val="22"/>
          <w:lang w:val="pl-PL"/>
        </w:rPr>
        <w:t>SKŁADAMY</w:t>
      </w:r>
      <w:r w:rsidRPr="00DE4645">
        <w:rPr>
          <w:rStyle w:val="FontStyle93"/>
          <w:rFonts w:cs="Arial"/>
          <w:bCs w:val="0"/>
          <w:sz w:val="22"/>
          <w:szCs w:val="22"/>
          <w:lang w:val="pl-PL"/>
        </w:rPr>
        <w:t xml:space="preserve"> </w:t>
      </w:r>
      <w:r w:rsidRPr="00DE4645">
        <w:rPr>
          <w:rStyle w:val="FontStyle98"/>
          <w:rFonts w:ascii="Arial" w:hAnsi="Arial" w:cs="Arial"/>
          <w:b w:val="0"/>
          <w:bCs w:val="0"/>
          <w:lang w:val="pl-PL"/>
        </w:rPr>
        <w:t>następujące oświadczenia i dokumenty</w:t>
      </w:r>
      <w:r>
        <w:rPr>
          <w:rStyle w:val="FontStyle98"/>
          <w:rFonts w:ascii="Arial" w:hAnsi="Arial" w:cs="Arial"/>
          <w:b w:val="0"/>
          <w:bCs w:val="0"/>
          <w:lang w:val="pl-PL"/>
        </w:rPr>
        <w:t>:</w:t>
      </w:r>
    </w:p>
    <w:p w14:paraId="6A2C6D9B" w14:textId="6F1F5FBB" w:rsidR="00020D2A" w:rsidRPr="00DE4645" w:rsidRDefault="00020D2A" w:rsidP="007E26CE">
      <w:pPr>
        <w:pStyle w:val="Tytu"/>
        <w:numPr>
          <w:ilvl w:val="0"/>
          <w:numId w:val="18"/>
        </w:numPr>
        <w:suppressAutoHyphens/>
        <w:spacing w:after="40" w:line="312" w:lineRule="auto"/>
        <w:ind w:left="851" w:hanging="426"/>
        <w:jc w:val="left"/>
        <w:rPr>
          <w:rFonts w:ascii="Arial" w:hAnsi="Arial" w:cs="Arial"/>
          <w:bCs/>
          <w:sz w:val="22"/>
          <w:szCs w:val="22"/>
        </w:rPr>
      </w:pPr>
      <w:r w:rsidRPr="00DE4645">
        <w:rPr>
          <w:rFonts w:ascii="Arial" w:hAnsi="Arial" w:cs="Arial"/>
          <w:bCs/>
          <w:sz w:val="22"/>
          <w:szCs w:val="22"/>
        </w:rPr>
        <w:t xml:space="preserve">Oświadczenia wstępne z art. 125 ust. 1 </w:t>
      </w:r>
      <w:r w:rsidR="00B6029A" w:rsidRPr="00DE4645">
        <w:rPr>
          <w:rFonts w:ascii="Arial" w:hAnsi="Arial" w:cs="Arial"/>
          <w:bCs/>
          <w:sz w:val="22"/>
          <w:szCs w:val="22"/>
        </w:rPr>
        <w:t xml:space="preserve">ustawy </w:t>
      </w:r>
      <w:proofErr w:type="spellStart"/>
      <w:r w:rsidRPr="00DE4645">
        <w:rPr>
          <w:rFonts w:ascii="Arial" w:hAnsi="Arial" w:cs="Arial"/>
          <w:bCs/>
          <w:sz w:val="22"/>
          <w:szCs w:val="22"/>
        </w:rPr>
        <w:t>Pzp</w:t>
      </w:r>
      <w:proofErr w:type="spellEnd"/>
      <w:r w:rsidR="00D6520D" w:rsidRPr="00DE4645">
        <w:rPr>
          <w:rFonts w:ascii="Arial" w:hAnsi="Arial" w:cs="Arial"/>
          <w:bCs/>
          <w:sz w:val="22"/>
          <w:szCs w:val="22"/>
        </w:rPr>
        <w:t>.</w:t>
      </w:r>
    </w:p>
    <w:p w14:paraId="4575BC48" w14:textId="7CDE47C3" w:rsidR="00020D2A" w:rsidRPr="008B22FB" w:rsidRDefault="00020D2A" w:rsidP="007E26CE">
      <w:pPr>
        <w:pStyle w:val="Tytu"/>
        <w:numPr>
          <w:ilvl w:val="0"/>
          <w:numId w:val="18"/>
        </w:numPr>
        <w:suppressAutoHyphens/>
        <w:spacing w:after="40" w:line="312" w:lineRule="auto"/>
        <w:ind w:left="851" w:hanging="426"/>
        <w:jc w:val="left"/>
        <w:rPr>
          <w:rFonts w:ascii="Arial" w:hAnsi="Arial" w:cs="Arial"/>
          <w:i/>
          <w:iCs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Odpis lub informację z Krajowego Rejestru Sądowego, Centralnej Ewidencji i Informacji o Działalności Gospodarczej lub innego właściwego rejestru można uzyskać pod adresem:</w:t>
      </w:r>
      <w:r w:rsidR="00D6520D">
        <w:rPr>
          <w:rFonts w:ascii="Arial" w:hAnsi="Arial" w:cs="Arial"/>
          <w:sz w:val="22"/>
          <w:szCs w:val="22"/>
        </w:rPr>
        <w:t xml:space="preserve"> </w:t>
      </w:r>
      <w:r w:rsidRPr="008B22FB">
        <w:rPr>
          <w:rFonts w:ascii="Arial" w:hAnsi="Arial" w:cs="Arial"/>
          <w:sz w:val="22"/>
          <w:szCs w:val="22"/>
        </w:rPr>
        <w:t>…………..</w:t>
      </w:r>
    </w:p>
    <w:p w14:paraId="50C5025A" w14:textId="712B512B" w:rsidR="00020D2A" w:rsidRDefault="00D6520D" w:rsidP="00246A5E">
      <w:pPr>
        <w:pStyle w:val="Tytu"/>
        <w:tabs>
          <w:tab w:val="left" w:leader="dot" w:pos="851"/>
          <w:tab w:val="left" w:leader="dot" w:pos="2835"/>
        </w:tabs>
        <w:suppressAutoHyphens/>
        <w:spacing w:after="40" w:line="312" w:lineRule="auto"/>
        <w:ind w:left="851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</w:p>
    <w:p w14:paraId="30F81BA0" w14:textId="1CD6BFBF" w:rsidR="00020D2A" w:rsidRPr="008B22FB" w:rsidRDefault="00D6520D" w:rsidP="00246A5E">
      <w:pPr>
        <w:pStyle w:val="Tytu"/>
        <w:tabs>
          <w:tab w:val="left" w:leader="dot" w:pos="851"/>
          <w:tab w:val="left" w:leader="dot" w:pos="2835"/>
        </w:tabs>
        <w:suppressAutoHyphens/>
        <w:spacing w:after="40" w:line="312" w:lineRule="auto"/>
        <w:ind w:left="851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30BAE542" w14:textId="77777777" w:rsidR="00020D2A" w:rsidRPr="008B22FB" w:rsidRDefault="00020D2A" w:rsidP="004B1587">
      <w:pPr>
        <w:pStyle w:val="Style42"/>
        <w:widowControl/>
        <w:tabs>
          <w:tab w:val="left" w:leader="underscore" w:pos="2251"/>
          <w:tab w:val="left" w:leader="underscore" w:pos="3566"/>
        </w:tabs>
        <w:suppressAutoHyphens/>
        <w:spacing w:line="240" w:lineRule="auto"/>
        <w:ind w:left="5103" w:firstLine="0"/>
        <w:rPr>
          <w:rFonts w:ascii="Arial" w:eastAsiaTheme="minorHAnsi" w:hAnsi="Arial" w:cs="Arial"/>
          <w:sz w:val="22"/>
          <w:szCs w:val="22"/>
          <w:lang w:eastAsia="en-US"/>
        </w:rPr>
      </w:pPr>
      <w:r w:rsidRPr="008B22FB">
        <w:rPr>
          <w:rFonts w:ascii="Arial" w:eastAsiaTheme="minorHAnsi" w:hAnsi="Arial" w:cs="Arial"/>
          <w:sz w:val="22"/>
          <w:szCs w:val="22"/>
          <w:lang w:eastAsia="en-US"/>
        </w:rPr>
        <w:t>…………….……., dnia …………. r.</w:t>
      </w:r>
    </w:p>
    <w:p w14:paraId="0CF9F44A" w14:textId="77777777" w:rsidR="00020D2A" w:rsidRPr="008B22FB" w:rsidRDefault="00020D2A" w:rsidP="004B1587">
      <w:pPr>
        <w:pStyle w:val="Style42"/>
        <w:widowControl/>
        <w:tabs>
          <w:tab w:val="left" w:leader="underscore" w:pos="2251"/>
          <w:tab w:val="left" w:leader="underscore" w:pos="3566"/>
        </w:tabs>
        <w:suppressAutoHyphens/>
        <w:spacing w:line="240" w:lineRule="auto"/>
        <w:ind w:left="5103" w:firstLine="0"/>
        <w:rPr>
          <w:rStyle w:val="FontStyle98"/>
          <w:rFonts w:ascii="Arial" w:hAnsi="Arial" w:cs="Arial"/>
          <w:i/>
        </w:rPr>
      </w:pPr>
      <w:r w:rsidRPr="008B22FB">
        <w:rPr>
          <w:rStyle w:val="FontStyle98"/>
          <w:rFonts w:ascii="Arial" w:hAnsi="Arial" w:cs="Arial"/>
          <w:i/>
        </w:rPr>
        <w:t>……………………………….</w:t>
      </w:r>
    </w:p>
    <w:p w14:paraId="6C1D7028" w14:textId="77777777" w:rsidR="00020D2A" w:rsidRPr="008B22FB" w:rsidRDefault="00020D2A" w:rsidP="004B1587">
      <w:pPr>
        <w:pStyle w:val="Style42"/>
        <w:widowControl/>
        <w:tabs>
          <w:tab w:val="left" w:leader="underscore" w:pos="2251"/>
          <w:tab w:val="left" w:leader="underscore" w:pos="3566"/>
        </w:tabs>
        <w:suppressAutoHyphens/>
        <w:spacing w:line="240" w:lineRule="auto"/>
        <w:ind w:left="5103" w:firstLine="0"/>
        <w:rPr>
          <w:rStyle w:val="FontStyle98"/>
          <w:rFonts w:ascii="Arial" w:hAnsi="Arial" w:cs="Arial"/>
          <w:i/>
        </w:rPr>
      </w:pPr>
      <w:r w:rsidRPr="008B22FB">
        <w:rPr>
          <w:rStyle w:val="FontStyle98"/>
          <w:rFonts w:ascii="Arial" w:hAnsi="Arial" w:cs="Arial"/>
          <w:i/>
        </w:rPr>
        <w:t>Imię i nazwisko</w:t>
      </w:r>
    </w:p>
    <w:p w14:paraId="40648DFD" w14:textId="77777777" w:rsidR="00020D2A" w:rsidRPr="008B22FB" w:rsidRDefault="00020D2A" w:rsidP="004B1587">
      <w:pPr>
        <w:pStyle w:val="Style42"/>
        <w:widowControl/>
        <w:tabs>
          <w:tab w:val="left" w:leader="underscore" w:pos="2251"/>
          <w:tab w:val="left" w:leader="underscore" w:pos="3566"/>
        </w:tabs>
        <w:suppressAutoHyphens/>
        <w:spacing w:line="240" w:lineRule="auto"/>
        <w:ind w:left="5103" w:firstLine="0"/>
        <w:rPr>
          <w:rStyle w:val="FontStyle98"/>
          <w:rFonts w:ascii="Arial" w:hAnsi="Arial" w:cs="Arial"/>
          <w:i/>
        </w:rPr>
      </w:pPr>
      <w:r w:rsidRPr="008B22FB">
        <w:rPr>
          <w:rStyle w:val="FontStyle98"/>
          <w:rFonts w:ascii="Arial" w:hAnsi="Arial" w:cs="Arial"/>
          <w:i/>
        </w:rPr>
        <w:t>/podpisano elektronicznie/</w:t>
      </w:r>
    </w:p>
    <w:p w14:paraId="50E37098" w14:textId="77777777" w:rsidR="00020D2A" w:rsidRPr="00D6520D" w:rsidRDefault="00020D2A" w:rsidP="00D6520D">
      <w:pPr>
        <w:pStyle w:val="Style60"/>
        <w:widowControl/>
        <w:suppressAutoHyphens/>
        <w:spacing w:line="312" w:lineRule="auto"/>
        <w:jc w:val="left"/>
        <w:rPr>
          <w:rStyle w:val="FontStyle97"/>
          <w:rFonts w:ascii="Arial" w:hAnsi="Arial" w:cs="Arial"/>
          <w:b/>
          <w:sz w:val="18"/>
          <w:szCs w:val="18"/>
          <w:u w:val="single"/>
        </w:rPr>
      </w:pPr>
      <w:r w:rsidRPr="00D6520D">
        <w:rPr>
          <w:rStyle w:val="FontStyle97"/>
          <w:rFonts w:ascii="Arial" w:hAnsi="Arial" w:cs="Arial"/>
          <w:b/>
          <w:sz w:val="18"/>
          <w:szCs w:val="18"/>
          <w:u w:val="single"/>
        </w:rPr>
        <w:lastRenderedPageBreak/>
        <w:t>Informacja dla Wykonawcy:</w:t>
      </w:r>
    </w:p>
    <w:p w14:paraId="40635614" w14:textId="5F9C4DB5" w:rsidR="00020D2A" w:rsidRPr="00D6520D" w:rsidRDefault="00020D2A" w:rsidP="00D6520D">
      <w:pPr>
        <w:pStyle w:val="Style60"/>
        <w:widowControl/>
        <w:suppressAutoHyphens/>
        <w:spacing w:line="312" w:lineRule="auto"/>
        <w:jc w:val="left"/>
        <w:rPr>
          <w:rStyle w:val="FontStyle97"/>
          <w:rFonts w:ascii="Arial" w:hAnsi="Arial" w:cs="Arial"/>
          <w:sz w:val="18"/>
          <w:szCs w:val="18"/>
          <w:u w:val="single"/>
        </w:rPr>
      </w:pPr>
      <w:r w:rsidRPr="00D6520D">
        <w:rPr>
          <w:rStyle w:val="FontStyle97"/>
          <w:rFonts w:ascii="Arial" w:hAnsi="Arial" w:cs="Arial"/>
          <w:sz w:val="18"/>
          <w:szCs w:val="18"/>
          <w:u w:val="single"/>
        </w:rPr>
        <w:t>Formularz oferty musi być opatrzony przez osobę lub osoby uprawnione do reprezentowania firmy kwalifikowanym podpisem elektronicznym lub podpisem zaufanym lub podpisem osobistym i przekazany Zamawiającemu wraz z dokumentem/dokumentami potwierdzającymi prawo do reprezentacji Wykonawcy przez osobę podpisującą ofertę.</w:t>
      </w:r>
    </w:p>
    <w:p w14:paraId="11C4C150" w14:textId="77777777" w:rsidR="00387C92" w:rsidRPr="004B1587" w:rsidRDefault="00387C92" w:rsidP="004B1587">
      <w:pPr>
        <w:suppressAutoHyphens/>
        <w:spacing w:after="40" w:line="312" w:lineRule="auto"/>
        <w:jc w:val="right"/>
        <w:rPr>
          <w:rStyle w:val="FontStyle97"/>
          <w:rFonts w:ascii="Arial" w:hAnsi="Arial" w:cs="Arial"/>
          <w:sz w:val="22"/>
          <w:szCs w:val="22"/>
          <w:u w:val="single"/>
        </w:rPr>
      </w:pPr>
      <w:r>
        <w:rPr>
          <w:rStyle w:val="FontStyle97"/>
          <w:rFonts w:ascii="Arial" w:hAnsi="Arial" w:cs="Arial"/>
          <w:sz w:val="22"/>
          <w:szCs w:val="22"/>
          <w:u w:val="single"/>
        </w:rPr>
        <w:br w:type="column"/>
      </w:r>
      <w:r w:rsidRPr="004B1587">
        <w:rPr>
          <w:rFonts w:ascii="Arial" w:hAnsi="Arial" w:cs="Arial"/>
          <w:b/>
          <w:bCs/>
          <w:i/>
          <w:sz w:val="22"/>
          <w:szCs w:val="22"/>
        </w:rPr>
        <w:lastRenderedPageBreak/>
        <w:t>Załącznik nr 2a do SWZ</w:t>
      </w:r>
      <w:r w:rsidRPr="004B1587">
        <w:rPr>
          <w:rStyle w:val="FontStyle97"/>
          <w:rFonts w:ascii="Arial" w:hAnsi="Arial" w:cs="Arial"/>
          <w:sz w:val="22"/>
          <w:szCs w:val="22"/>
          <w:u w:val="single"/>
        </w:rPr>
        <w:t xml:space="preserve"> </w:t>
      </w:r>
    </w:p>
    <w:p w14:paraId="7D9935AF" w14:textId="77777777" w:rsidR="00387C92" w:rsidRPr="004B1587" w:rsidRDefault="00387C92" w:rsidP="004B1587">
      <w:pPr>
        <w:suppressAutoHyphens/>
        <w:spacing w:after="40" w:line="312" w:lineRule="auto"/>
        <w:rPr>
          <w:rFonts w:ascii="Arial" w:hAnsi="Arial" w:cs="Arial"/>
          <w:sz w:val="22"/>
          <w:szCs w:val="22"/>
          <w:lang w:val="x-none" w:eastAsia="x-none"/>
        </w:rPr>
      </w:pPr>
    </w:p>
    <w:p w14:paraId="79AD7DD8" w14:textId="77777777" w:rsidR="00387C92" w:rsidRPr="004B1587" w:rsidRDefault="00387C92" w:rsidP="004B1587">
      <w:pPr>
        <w:suppressAutoHyphens/>
        <w:spacing w:after="40"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B1587">
        <w:rPr>
          <w:rFonts w:ascii="Arial" w:hAnsi="Arial" w:cs="Arial"/>
          <w:b/>
          <w:bCs/>
          <w:sz w:val="22"/>
          <w:szCs w:val="22"/>
        </w:rPr>
        <w:t>Wykaz parametrów oferowanego oprogramowania</w:t>
      </w:r>
    </w:p>
    <w:p w14:paraId="0FC1D0AA" w14:textId="77777777" w:rsidR="00387C92" w:rsidRPr="004B1587" w:rsidRDefault="00387C92" w:rsidP="004B1587">
      <w:pPr>
        <w:suppressAutoHyphens/>
        <w:spacing w:after="40"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6ED3B7" w14:textId="6BDE1953" w:rsidR="00387C92" w:rsidRPr="004B1587" w:rsidRDefault="00387C92" w:rsidP="004B1587">
      <w:pPr>
        <w:suppressAutoHyphens/>
        <w:spacing w:after="40" w:line="312" w:lineRule="auto"/>
        <w:jc w:val="center"/>
        <w:rPr>
          <w:rFonts w:ascii="Arial" w:hAnsi="Arial" w:cs="Arial"/>
          <w:i/>
          <w:iCs/>
          <w:sz w:val="22"/>
          <w:szCs w:val="22"/>
          <w:lang w:val="x-none" w:eastAsia="x-none"/>
        </w:rPr>
      </w:pPr>
      <w:r w:rsidRPr="004B1587">
        <w:rPr>
          <w:rFonts w:ascii="Arial" w:hAnsi="Arial" w:cs="Arial"/>
          <w:i/>
          <w:iCs/>
          <w:sz w:val="22"/>
          <w:szCs w:val="22"/>
          <w:lang w:val="x-none" w:eastAsia="x-none"/>
        </w:rPr>
        <w:t>(składany wraz z ofertą w celu potwierdzenia spełnienia parametrów wymaganych w SOPZ; składają go wyłącznie Wykonawcy oferujący rozwiązanie równoważne)</w:t>
      </w:r>
    </w:p>
    <w:p w14:paraId="4BBCD1AC" w14:textId="77777777" w:rsidR="00387C92" w:rsidRPr="004B1587" w:rsidRDefault="00387C92" w:rsidP="004B1587">
      <w:pPr>
        <w:suppressAutoHyphens/>
        <w:spacing w:after="40" w:line="312" w:lineRule="auto"/>
        <w:jc w:val="center"/>
        <w:rPr>
          <w:rFonts w:ascii="Arial" w:hAnsi="Arial" w:cs="Arial"/>
          <w:i/>
          <w:iCs/>
          <w:sz w:val="10"/>
          <w:szCs w:val="10"/>
          <w:lang w:val="x-none" w:eastAsia="x-none"/>
        </w:rPr>
      </w:pP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600" w:firstRow="0" w:lastRow="0" w:firstColumn="0" w:lastColumn="0" w:noHBand="1" w:noVBand="1"/>
      </w:tblPr>
      <w:tblGrid>
        <w:gridCol w:w="455"/>
        <w:gridCol w:w="3705"/>
        <w:gridCol w:w="2644"/>
        <w:gridCol w:w="2955"/>
      </w:tblGrid>
      <w:tr w:rsidR="00387C92" w:rsidRPr="004B1587" w14:paraId="7DE4514F" w14:textId="77777777" w:rsidTr="004B1587">
        <w:trPr>
          <w:trHeight w:val="1037"/>
        </w:trPr>
        <w:tc>
          <w:tcPr>
            <w:tcW w:w="455" w:type="dxa"/>
            <w:shd w:val="clear" w:color="auto" w:fill="D0CECE" w:themeFill="background2" w:themeFillShade="E6"/>
            <w:vAlign w:val="center"/>
            <w:hideMark/>
          </w:tcPr>
          <w:p w14:paraId="25C4842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sz w:val="16"/>
                <w:szCs w:val="16"/>
              </w:rPr>
            </w:pPr>
            <w:r w:rsidRPr="004B158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3705" w:type="dxa"/>
            <w:shd w:val="clear" w:color="auto" w:fill="D0CECE" w:themeFill="background2" w:themeFillShade="E6"/>
            <w:vAlign w:val="center"/>
            <w:hideMark/>
          </w:tcPr>
          <w:p w14:paraId="7F0FCA99" w14:textId="77777777" w:rsidR="00387C92" w:rsidRPr="004B1587" w:rsidRDefault="00387C92" w:rsidP="004B158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1587">
              <w:rPr>
                <w:rFonts w:ascii="Arial" w:hAnsi="Arial" w:cs="Arial"/>
                <w:sz w:val="16"/>
                <w:szCs w:val="16"/>
              </w:rPr>
              <w:t>Minimalne wymaganie Zamawiającego</w:t>
            </w:r>
          </w:p>
        </w:tc>
        <w:tc>
          <w:tcPr>
            <w:tcW w:w="2644" w:type="dxa"/>
            <w:shd w:val="clear" w:color="auto" w:fill="D0CECE" w:themeFill="background2" w:themeFillShade="E6"/>
            <w:vAlign w:val="center"/>
            <w:hideMark/>
          </w:tcPr>
          <w:p w14:paraId="1BDC5362" w14:textId="77777777" w:rsidR="00387C92" w:rsidRPr="004B1587" w:rsidRDefault="00387C92" w:rsidP="004B158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1587">
              <w:rPr>
                <w:rFonts w:ascii="Arial" w:hAnsi="Arial" w:cs="Arial"/>
                <w:sz w:val="16"/>
                <w:szCs w:val="16"/>
              </w:rPr>
              <w:t>Parametry oferowanego oprogramowania</w:t>
            </w:r>
          </w:p>
        </w:tc>
        <w:tc>
          <w:tcPr>
            <w:tcW w:w="2955" w:type="dxa"/>
            <w:shd w:val="clear" w:color="auto" w:fill="D0CECE" w:themeFill="background2" w:themeFillShade="E6"/>
            <w:vAlign w:val="center"/>
            <w:hideMark/>
          </w:tcPr>
          <w:p w14:paraId="6E779D8E" w14:textId="77777777" w:rsidR="00387C92" w:rsidRPr="004B1587" w:rsidRDefault="00387C92" w:rsidP="004B158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1587">
              <w:rPr>
                <w:rFonts w:ascii="Arial" w:hAnsi="Arial" w:cs="Arial"/>
                <w:sz w:val="16"/>
                <w:szCs w:val="16"/>
              </w:rPr>
              <w:t>Odniesienie do dokumentacji producenta</w:t>
            </w:r>
          </w:p>
        </w:tc>
      </w:tr>
      <w:tr w:rsidR="00387C92" w:rsidRPr="004B1587" w14:paraId="7A65C286" w14:textId="77777777" w:rsidTr="004B1587">
        <w:trPr>
          <w:trHeight w:val="362"/>
        </w:trPr>
        <w:tc>
          <w:tcPr>
            <w:tcW w:w="9759" w:type="dxa"/>
            <w:gridSpan w:val="4"/>
            <w:shd w:val="clear" w:color="auto" w:fill="FFFFFF" w:themeFill="background1"/>
            <w:vAlign w:val="center"/>
            <w:hideMark/>
          </w:tcPr>
          <w:p w14:paraId="3B10464D" w14:textId="77777777" w:rsidR="00387C92" w:rsidRPr="004B1587" w:rsidRDefault="00387C92" w:rsidP="004B1587">
            <w:pPr>
              <w:suppressAutoHyphens/>
              <w:spacing w:after="40" w:line="312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Automation Developer - </w:t>
            </w:r>
            <w:proofErr w:type="spellStart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Named</w:t>
            </w:r>
            <w:proofErr w:type="spellEnd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User</w:t>
            </w:r>
          </w:p>
        </w:tc>
      </w:tr>
      <w:tr w:rsidR="00387C92" w:rsidRPr="004B1587" w14:paraId="342F420F" w14:textId="77777777" w:rsidTr="00C65217">
        <w:trPr>
          <w:trHeight w:val="9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CE4849E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5C077A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Segoe UI" w:hAnsi="Arial" w:cs="Arial"/>
                <w:color w:val="000000" w:themeColor="text1"/>
                <w:sz w:val="16"/>
                <w:szCs w:val="16"/>
              </w:rPr>
              <w:t>Tworzenie, modyfikowanie oraz uruchamianie rutynowych procesów biznesowych w pełnym cyklu end</w:t>
            </w:r>
            <w:r w:rsidRPr="004B1587">
              <w:rPr>
                <w:rFonts w:ascii="Cambria Math" w:eastAsia="Segoe UI" w:hAnsi="Cambria Math" w:cs="Cambria Math"/>
                <w:color w:val="000000" w:themeColor="text1"/>
                <w:sz w:val="16"/>
                <w:szCs w:val="16"/>
              </w:rPr>
              <w:t>‑</w:t>
            </w:r>
            <w:r w:rsidRPr="004B1587">
              <w:rPr>
                <w:rFonts w:ascii="Arial" w:eastAsia="Segoe UI" w:hAnsi="Arial" w:cs="Arial"/>
                <w:color w:val="000000" w:themeColor="text1"/>
                <w:sz w:val="16"/>
                <w:szCs w:val="16"/>
              </w:rPr>
              <w:t>to</w:t>
            </w:r>
            <w:r w:rsidRPr="004B1587">
              <w:rPr>
                <w:rFonts w:ascii="Cambria Math" w:eastAsia="Segoe UI" w:hAnsi="Cambria Math" w:cs="Cambria Math"/>
                <w:color w:val="000000" w:themeColor="text1"/>
                <w:sz w:val="16"/>
                <w:szCs w:val="16"/>
              </w:rPr>
              <w:t>‑</w:t>
            </w:r>
            <w:r w:rsidRPr="004B1587">
              <w:rPr>
                <w:rFonts w:ascii="Arial" w:eastAsia="Segoe UI" w:hAnsi="Arial" w:cs="Arial"/>
                <w:color w:val="000000" w:themeColor="text1"/>
                <w:sz w:val="16"/>
                <w:szCs w:val="16"/>
              </w:rPr>
              <w:t>end w celu ich automatyzacji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3BAAB0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B407E0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DDDA77D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40614C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8584CF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Odczyt wiadomości e</w:t>
            </w:r>
            <w:r w:rsidRPr="004B1587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‑</w:t>
            </w: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mail oraz zapisywanie wiadomości wraz z załącznikami.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E8D99C9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951B01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842B39E" w14:textId="77777777" w:rsidTr="00C65217">
        <w:trPr>
          <w:trHeight w:val="333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B6F62A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B280DB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Logowanie do stron internetowych oraz aplikacji.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AA2DAC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4AEFD9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B37CAA9" w14:textId="77777777" w:rsidTr="00C65217">
        <w:trPr>
          <w:trHeight w:val="396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1F1654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4C6329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Przenoszenie oraz kopiowanie plików i folderów.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28F019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33C4BE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E40F848" w14:textId="77777777" w:rsidTr="00C65217">
        <w:trPr>
          <w:trHeight w:val="516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66679A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455E7B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Wyodrębnianie, przetwarzanie oraz formatowanie danych.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EA72E79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EAEAD7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4304FDC" w14:textId="77777777" w:rsidTr="00C65217">
        <w:trPr>
          <w:trHeight w:val="382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D81C46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657E8D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Pobieranie danych z dokumentów.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58BBEF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D2AF61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87D8045" w14:textId="77777777" w:rsidTr="00C65217">
        <w:trPr>
          <w:trHeight w:val="530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C74940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F606435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Obsługę plików Excel (xls, </w:t>
            </w:r>
            <w:proofErr w:type="spellStart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xlsx</w:t>
            </w:r>
            <w:proofErr w:type="spellEnd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), w tym odczyt, zapis oraz modyfikację danych.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FF1029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BFE5E8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0AC4AF7" w14:textId="77777777" w:rsidTr="00C65217">
        <w:trPr>
          <w:trHeight w:val="666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1AE8A1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FF488F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Obsługę dokumentów PDF, w tym odczyt danych oraz ekstrakcję informacji.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33677A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B99A71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14D8F10" w14:textId="77777777" w:rsidTr="00C65217">
        <w:trPr>
          <w:trHeight w:val="67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CC4BA5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22CDEC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Uruchamianie programów i aplikacji w środowisku systemowym.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E6ACC29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2271B4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8A06582" w14:textId="77777777" w:rsidTr="00C65217">
        <w:trPr>
          <w:trHeight w:val="5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7763BB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DDDD2B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Konwersję plików PDF.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1E8A9C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5C5998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BC8A0F6" w14:textId="77777777" w:rsidTr="00C65217">
        <w:trPr>
          <w:trHeight w:val="396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C62D0F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5F6878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Kopiowanie danych z zasobów internetowych.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DBA98B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A82822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ED015E9" w14:textId="77777777" w:rsidTr="00C65217">
        <w:trPr>
          <w:trHeight w:val="671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AD3C21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8C9426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Dostęp do graficznego narzędzia do projektowania procesów (</w:t>
            </w:r>
            <w:proofErr w:type="spellStart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low</w:t>
            </w:r>
            <w:r w:rsidRPr="004B1587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‑</w:t>
            </w: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code</w:t>
            </w:r>
            <w:proofErr w:type="spellEnd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lub równoważnego).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C05015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7107E7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9DE7ADB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FE5698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F0E50B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Realizację pełnego cyklu życia botów obejmującego projektowanie, testowanie, wdrażanie oraz utrzymanie.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33C1D5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43E01F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B13A3E6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71C15C1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B7B39B2" w14:textId="2FC280CA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Wsparcie dla </w:t>
            </w:r>
            <w:proofErr w:type="spellStart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citizen</w:t>
            </w:r>
            <w:proofErr w:type="spellEnd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developers</w:t>
            </w:r>
            <w:proofErr w:type="spellEnd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oraz użytkowników biznesowych w zakresie tworzenia i</w:t>
            </w:r>
            <w:r w:rsidR="00C65217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modyfikowania automatyzacji (</w:t>
            </w:r>
            <w:proofErr w:type="spellStart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low</w:t>
            </w:r>
            <w:r w:rsidRPr="004B1587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‑</w:t>
            </w: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code</w:t>
            </w:r>
            <w:proofErr w:type="spellEnd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/no</w:t>
            </w:r>
            <w:r w:rsidRPr="004B1587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‑</w:t>
            </w:r>
            <w:proofErr w:type="spellStart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code</w:t>
            </w:r>
            <w:proofErr w:type="spellEnd"/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1613E6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AA4B07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12A35FD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B83650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15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AC7996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Mechanizmy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computer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vision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, wbudowane lub dostępne w formie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integrowalnej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654F8C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4D8EDD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4CABCF9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B660AB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4B7011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Integrację z bazami danych oraz systemami zewnętrznymi (np. API, pliki, konektory).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BB11EE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4FA639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8F6F659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0C0434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AE18B5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Integracje systemowe z wykorzystaniem API, ODBC, web services, REST, SOAP oraz innych standardowych mechanizmów komunikacji.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9ABDB1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10070D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A8E9570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5559E4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0A60401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Automatyzację pracy z aplikacjami desktopowymi, webowymi, terminalowymi oraz systemami klasy ERP, SAP i innymi wykorzystywanymi przez Zamawiającego.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BF457A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7D391D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4EBA8E1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B07A33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F0DFB75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Tworzenie własnych konektorów i rozszerzeń umożliwiających rozbudowę funkcjonalności platformy.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67475F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CDF7DD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58D8879" w14:textId="77777777" w:rsidTr="00C65217">
        <w:trPr>
          <w:trHeight w:val="284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FBA784E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FA64DD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logów procesów automatyzacji.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A05BEC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974813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8AFE8B4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1B968F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0FCB1D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Definiowanie obsługi błędów, wyjątków oraz logowania przebiegu procesów.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9400E8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9792C9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5339C4B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F7F316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D9751E7" w14:textId="6C128DF5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Konfigurowanie powiadomień e</w:t>
            </w:r>
            <w:r w:rsidRPr="004B1587">
              <w:rPr>
                <w:rFonts w:ascii="Cambria Math" w:eastAsia="Calibri" w:hAnsi="Cambria Math" w:cs="Cambria Math"/>
                <w:sz w:val="16"/>
                <w:szCs w:val="16"/>
              </w:rPr>
              <w:t>‑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mailowych wraz z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określaniem zdarzeń wyzwalających ich wysyłkę.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12DCCB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51301A9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0A3FB02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47FFB24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76811A2" w14:textId="191B1F7E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dokumentacji technicznej i użytkowej w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języku polskim lub angielskim.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E794FA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EF10D9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FCE1184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DE12D6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297B2A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wsparcia producenta lub autoryzowanego partnera wdrożeniowego.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0AE1ED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2E17EE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69E3C4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F82B50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04673FE9" w14:textId="0390F8C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Dostępną stronę internetową producenta zawierającą wyczerpujący opis funkcjonalności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opcji oprogramowania, w języku polskim lub angielskim.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80B7F0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C14D78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474A3AD" w14:textId="77777777" w:rsidTr="004B1587">
        <w:trPr>
          <w:trHeight w:val="615"/>
        </w:trPr>
        <w:tc>
          <w:tcPr>
            <w:tcW w:w="9759" w:type="dxa"/>
            <w:gridSpan w:val="4"/>
            <w:shd w:val="clear" w:color="auto" w:fill="FFFFFF" w:themeFill="background1"/>
            <w:vAlign w:val="center"/>
            <w:hideMark/>
          </w:tcPr>
          <w:p w14:paraId="7F7B3386" w14:textId="12BD8C8A" w:rsidR="00387C92" w:rsidRPr="004B1587" w:rsidRDefault="00387C92" w:rsidP="004B158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Unattended</w:t>
            </w:r>
            <w:proofErr w:type="spellEnd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Robot</w:t>
            </w:r>
          </w:p>
        </w:tc>
      </w:tr>
      <w:tr w:rsidR="00387C92" w:rsidRPr="004B1587" w14:paraId="321F16A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9B7F165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0B4AFD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Uruchamianie robotów bez interakcji użytkownika (tryb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unattended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EC9D62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0290E8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1BC7962" w14:textId="77777777" w:rsidTr="00C65217">
        <w:trPr>
          <w:trHeight w:val="323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DB4D4B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D5063D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Obsługę automatyzacji bezobsługowej.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0130B5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5A6F97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67E9EAF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6897ED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3D2E61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Uruchamianie robotów z dodatkowymi uprawnieniami, w tym z uprawnieniami administratora.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CD1522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5486CB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D49D52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29A9E5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0B9C96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Pracę robotów w oparciu o zaprogramowaną konfigurację.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2710F3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660DEA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AF953D0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4830D0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2970FB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Definiowanie wyzwalaczy uruchamiających procesy automatyzacji.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843DC3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E631A6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BEEBDFC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A111D6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DA256F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Centralne zarządzanie robotami, harmonogramowanie ich pracy oraz monitorowanie realizacji procesów.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7EEBA9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C79E90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26C0C4A" w14:textId="77777777" w:rsidTr="00C65217">
        <w:trPr>
          <w:trHeight w:val="399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0FB6F1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8E0EF91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Zarządzanie przepływami pracy.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85341F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D16E56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9584CF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6206B9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4CC71AD" w14:textId="3E86341B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Automatyzację czynności związanych z</w:t>
            </w:r>
            <w:r w:rsidR="004B158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tworzeniem, monitorowaniem oraz wdrażaniem zasobów w środowisku.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231A9F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651C0A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220E2F6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B8D741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CABD12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Uruchamianie robotów w środowisku Zamawiającego (on</w:t>
            </w:r>
            <w:r w:rsidRPr="004B1587">
              <w:rPr>
                <w:rFonts w:ascii="Cambria Math" w:eastAsia="Calibri" w:hAnsi="Cambria Math" w:cs="Cambria Math"/>
                <w:sz w:val="16"/>
                <w:szCs w:val="16"/>
              </w:rPr>
              <w:t>‑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premise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lub równoważnym).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683987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17DCCA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17CF222" w14:textId="77777777" w:rsidTr="00C65217">
        <w:trPr>
          <w:trHeight w:val="213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2AFA50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759BC3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Współpracę z bazami danych SQL.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896E4F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FDBE21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C72AF54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161C62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EFBFB7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Integrację z bazami danych oraz systemami zewnętrznymi (np. API, pliki, konektory).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3EC007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FDBC07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3D312F4" w14:textId="77777777" w:rsidTr="00C65217">
        <w:trPr>
          <w:trHeight w:val="240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6BD022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C088DC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Integrację z rozwiązaniami LLM (AI).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F34C01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5B9613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F3448DD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38B1FA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0B4999F1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Realizację jednego procesu automatyzującego czynności wykonywane w wielu systemach informatycznych.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1A3715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63FF8B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192B45E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3DC005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A06742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Mechanizmy kontroli dostępu, zarządzania użytkownikami oraz bezpiecznego przechowywania danych uwierzytelniających.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4A2045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68E064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F9AFB34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41E624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CADEA0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Obsługę błędów, wyjątków oraz logowania przebiegu procesów.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6F8086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466320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9CE9668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7A3FBF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906192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Niezawodne działanie robotów w środowisku produkcyjnym.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9FFF91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C02930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A3C5733" w14:textId="77777777" w:rsidTr="00C65217">
        <w:trPr>
          <w:trHeight w:val="412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56CF61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0298FD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logów działania robotów.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57F3F5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DAE7E9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97F0509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7EA3DA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04B3E3A" w14:textId="684F0AE4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Dostępną stronę internetową producenta zawierającą wyczerpujący opis funkcjonalności i</w:t>
            </w:r>
            <w:r w:rsidR="004B158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opcji oprogramowania, w języku polskim lub angielskim.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19F10C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E52CC9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F5D2D30" w14:textId="77777777" w:rsidTr="00C65217">
        <w:trPr>
          <w:trHeight w:val="615"/>
        </w:trPr>
        <w:tc>
          <w:tcPr>
            <w:tcW w:w="9759" w:type="dxa"/>
            <w:gridSpan w:val="4"/>
            <w:shd w:val="clear" w:color="auto" w:fill="FFFFFF" w:themeFill="background1"/>
            <w:vAlign w:val="center"/>
            <w:hideMark/>
          </w:tcPr>
          <w:p w14:paraId="38F0F7B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Unattended</w:t>
            </w:r>
            <w:proofErr w:type="spellEnd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Robot - Test</w:t>
            </w:r>
          </w:p>
        </w:tc>
      </w:tr>
      <w:tr w:rsidR="00387C92" w:rsidRPr="004B1587" w14:paraId="2CDF557F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49B32E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0FC7EB1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Uruchamianie robotów bez interakcji użytkownika.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1951DA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0A0335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C26CD82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EDFBED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8A9A99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Uruchamianie robotów z dodatkowymi uprawnieniami, w tym administracyjnymi.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FDC752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7881F5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F2A1618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7A6AE9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0084EA2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Pracę robotów w oparciu o zaprogramowaną konfigurację.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6182B2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83BF4C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5EDFA75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C9E803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7A9B49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Definiowanie wyzwalaczy uruchamiających procesy automatyzacji.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481F35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86280A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43C8E86" w14:textId="77777777" w:rsidTr="00C65217">
        <w:trPr>
          <w:trHeight w:val="326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5AE1D0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39CEDD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Zarządzanie przepływami pracy.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65DF9F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E4B9269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67A8C4D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234965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678D549" w14:textId="4C9B1B23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Automatyzację czynności związanych z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tworzeniem, monitorowaniem oraz wdrażaniem zasobów w środowisku testowym.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49B1C2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D93B45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EDFAF4D" w14:textId="77777777" w:rsidTr="00C65217">
        <w:trPr>
          <w:trHeight w:val="351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6655B6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96FB0A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Współpracę z bazami danych SQL.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CD86EF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6254549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157EC30" w14:textId="77777777" w:rsidTr="00C65217">
        <w:trPr>
          <w:trHeight w:val="400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654F62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4737C6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Integrację z aplikacjami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Jira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oraz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Confluence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D782D2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669BBD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99DD6B3" w14:textId="77777777" w:rsidTr="00C65217">
        <w:trPr>
          <w:trHeight w:val="378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50CD98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9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90320E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Integrację z rozwiązaniami LLM (AI).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8125BF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35E097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D79AE58" w14:textId="77777777" w:rsidTr="00C65217">
        <w:trPr>
          <w:trHeight w:val="404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7425AE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7A653DE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Niezawodne działanie robotów testowych.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2EC407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C7206C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F2931D1" w14:textId="77777777" w:rsidTr="00C65217">
        <w:trPr>
          <w:trHeight w:val="293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0224175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D35F70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logów działania robotów.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A52930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CDE171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9C2F735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A68CB95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156F6DB" w14:textId="577A18E2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Dostępną stronę internetową producenta zawierającą wyczerpujący opis funkcjonalności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opcji oprogramowania, w języku polskim lub angielskim.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04926B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15E4D2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E25F640" w14:textId="77777777" w:rsidTr="00C65217">
        <w:trPr>
          <w:trHeight w:val="615"/>
        </w:trPr>
        <w:tc>
          <w:tcPr>
            <w:tcW w:w="9759" w:type="dxa"/>
            <w:gridSpan w:val="4"/>
            <w:shd w:val="clear" w:color="auto" w:fill="FFFFFF" w:themeFill="background1"/>
            <w:vAlign w:val="center"/>
            <w:hideMark/>
          </w:tcPr>
          <w:p w14:paraId="579299D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AI Unit Bundle</w:t>
            </w:r>
          </w:p>
        </w:tc>
      </w:tr>
      <w:tr w:rsidR="00387C92" w:rsidRPr="004B1587" w14:paraId="7FAD058C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164C0D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1474F9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Współpracę z modelami LLM (AI) w zamkniętym środowisku Wykonawcy.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7C589B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040C40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B79D94F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BBAD74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9E2802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Wykorzystanie LLM (AI) do przetwarzania minimum 60 000 stron dokumentów.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15B80E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E6D203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DE22C89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C92AB4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1C28FB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asystenta AI wspierającego prace deweloperskie.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00FA0F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29FF76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7600AA3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8D38BC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6A5ABC2" w14:textId="2899F7AD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Przetwarzanie danych i informacji wyłącznie w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zamkniętym środowisku Wykonawcy.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CBAE4E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8EB567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D489725" w14:textId="77777777" w:rsidTr="00C65217">
        <w:trPr>
          <w:trHeight w:val="332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A84E40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72CF86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Niezawodne działanie komponentów AI.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343283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269BB7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E6DBD2D" w14:textId="77777777" w:rsidTr="00C65217">
        <w:trPr>
          <w:trHeight w:val="379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4DB500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C9980B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logów przetwarzania.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7ECEA5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6E5F17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F1A1979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2FF116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E4AB29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Wbudowane mechanizmy OCR umożliwiające automatyczne rozpoznawanie tekstu oraz inteligentną klasyfikację dokumentów, w tym dokumentów nieustrukturyzowanych, bez konieczności stosowania zewnętrznych narzędzi OCR.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2B3455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277202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9A05815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474FE72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F62FBA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Wbudowane mechanizmy AI/ML umożliwiające tworzenie, trenowanie oraz wykorzystywanie własnych modeli opartych o dokumenty.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35E5DD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642BED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6939008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76001E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935164A" w14:textId="0B53F83F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Dostępną stronę internetową producenta zawierającą wyczerpujący opis funkcjonalności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opcji oprogramowania, w języku polskim lub angielskim.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4A4F0E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6BA5D2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1295231" w14:textId="77777777" w:rsidTr="00C65217">
        <w:trPr>
          <w:trHeight w:val="615"/>
        </w:trPr>
        <w:tc>
          <w:tcPr>
            <w:tcW w:w="9759" w:type="dxa"/>
            <w:gridSpan w:val="4"/>
            <w:shd w:val="clear" w:color="auto" w:fill="FFFFFF" w:themeFill="background1"/>
            <w:vAlign w:val="center"/>
            <w:hideMark/>
          </w:tcPr>
          <w:p w14:paraId="4609630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AI </w:t>
            </w:r>
            <w:proofErr w:type="spellStart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Agentic</w:t>
            </w:r>
            <w:proofErr w:type="spellEnd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Unit</w:t>
            </w:r>
          </w:p>
        </w:tc>
      </w:tr>
      <w:tr w:rsidR="00387C92" w:rsidRPr="004B1587" w14:paraId="676EA413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94320A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F48946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Współpracę z modelami LLM (AI) w zamkniętym środowisku Wykonawcy.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E736A8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CC973D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2CA0C6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A994EF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0677EA7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Wykorzystanie LLM (AI) do przetwarzania minimum 60 000 stron dokumentów.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16ADE0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BD4839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A58F5A2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C4ABA9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9E5E1C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asystenta AI wspierającego prace deweloperskie.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313EA9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E1C2F8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311D015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1D437A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5678F14" w14:textId="264CEFEB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Przetwarzanie danych i informacji wyłącznie w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zamkniętym środowisku Wykonawcy.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20E8DFE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0E1D76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7C4547A" w14:textId="77777777" w:rsidTr="00C65217">
        <w:trPr>
          <w:trHeight w:val="311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D686F8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A8C375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Niezawodne działanie agentów AI.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03494A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C38529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FC15FBF" w14:textId="77777777" w:rsidTr="00C65217">
        <w:trPr>
          <w:trHeight w:val="388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1E990F5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86AC92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logów działania agentów.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3B4390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3FBD90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3F197EF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882EE7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202268A" w14:textId="4E8F39DA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Dostępną stronę internetową producenta zawierającą wyczerpujący opis funkcjonalności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opcji oprogramowania, w języku polskim lub angielskim.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78D4CA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2C3932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6065C3A" w14:textId="77777777" w:rsidTr="00C65217">
        <w:trPr>
          <w:trHeight w:val="615"/>
        </w:trPr>
        <w:tc>
          <w:tcPr>
            <w:tcW w:w="9759" w:type="dxa"/>
            <w:gridSpan w:val="4"/>
            <w:shd w:val="clear" w:color="auto" w:fill="FFFFFF" w:themeFill="background1"/>
            <w:vAlign w:val="center"/>
            <w:hideMark/>
          </w:tcPr>
          <w:p w14:paraId="465E985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4B1587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Orchestrator</w:t>
            </w:r>
            <w:proofErr w:type="spellEnd"/>
          </w:p>
        </w:tc>
      </w:tr>
      <w:tr w:rsidR="00387C92" w:rsidRPr="004B1587" w14:paraId="78291C4E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D0D0021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6CAAA6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Centralne rejestrowanie, uruchamianie, zatrzymywanie, dezaktywowanie i monitorowanie robotów programowych (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attended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i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unattended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7F84F5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C099F1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9B7CB20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C2FCC3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0B9C813" w14:textId="2E1505FF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Przypisywanie robotów do środowisk, procesów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zadań z poziomu panelu administracyjnego.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23D4AE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47077F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70DBA38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AF8568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41C52F6" w14:textId="7C697794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Obsługę wielu jednoczesnych procesów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wykonywania kilku zadań w ramach tej samej sesji systemowej (UI less /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concurrent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sessions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DA759A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826E43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EFEE43F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4ADBE9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874EB2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Tworzenie i zarządzanie harmonogramami wykonywania procesów (kalendarz, godziny, częstotliwość).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86D808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BE944B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72E9C91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38719B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0F1FFE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Wznowienia lub uruchomienia zadań na podstawie: czasu, liczby nowych elementów kolejki, zdarzeń systemowych.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EF3483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62727C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C77C1F3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239503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4BC87E7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Zmianę priorytetów zadań i dynamiczne sterowanie kolejnością wykonania robotów.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5A8858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D1868C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960B0B6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958819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36F359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Tworzenie kolejek transakcyjnych, pobieranie elementów, aktualizację ich statusów.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C670E1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894392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5A7EA7C" w14:textId="77777777" w:rsidTr="00C65217">
        <w:trPr>
          <w:trHeight w:val="464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D67E40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05A4877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Retry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transakcji w przypadku błędów lub przerwań.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3ED915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BEC5C9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2924875" w14:textId="77777777" w:rsidTr="00C65217">
        <w:trPr>
          <w:trHeight w:val="473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5DB7FA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0BCCCA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Definiowanie SLA kolejek oraz ich monitorowanie.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604429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C7A802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457A170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0F27B8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178FD3F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Możliwość edycji kolejek w czasie rzeczywistym przez operatora.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9983D9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080B2C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DC18FA4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0D9060E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0C9FBB0" w14:textId="164CEAC9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Tworzenie i przechowywanie zasobów konfiguracyjnych (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credenty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, teksty, liczby, pliki) w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centralnym magazynie.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FC9560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9F6D7C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320A91D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45B05AF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99DE3FD" w14:textId="34A9CD33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Wsparcie dla przechowywania poświadczeń z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integracją z zewnętrznymi narzędziami (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Vault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,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KeyVault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, HSM itp.).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9400DD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960D6E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CA8A25D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704B7E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0B0F976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Wersjonowanie konfiguracji i powiązań procesów.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030CBCB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B07287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EA974FD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6C69C60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0DE679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Zaawansowane role i uprawnienia RBAC na wielu poziomach (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tenant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, folder, proces).  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F38C12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F55EE7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D9B5088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5F9E521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ED7E6F2" w14:textId="239B51F4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Pełne logowanie operacji administracyjnych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robotowych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audit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log).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BC3C87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40EDCB4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C3DD8FE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4A6D5C0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16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07064AA" w14:textId="46BABB2D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Szyfrowanie danych „w spoczynku”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„w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transmisji” (TLS 1.2+, AES 256).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52D2ABB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712832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4CE4ABB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BBA44BE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03EBF6E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Zgodność z normami bezpieczeństwa (np. ISO 27001 lub równoważne).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E6BD98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A83FEA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BCF5A79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4915A28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E08F08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Integrację z systemami bezpieczeństwa (np. EDR/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endpoint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security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).  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80062E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1E00FE9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111C050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CCEC55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374D43F" w14:textId="45A174C3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Monitorowanie stanu robotów, sesji, procesów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błędów w czasie rzeczywistym.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3FF5F9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702CA25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6F6E43B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410B92D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40DB49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Centralne logi wykonania, z możliwością filtrowania, wyszukiwania i analizy błędów.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CD53D2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B97BB3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6DA63EA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89E99C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77F3CB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Tworzenie alertów i powiadomień (mail,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webhook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, API) o zdarzeniach krytycznych.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674A14D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00DA75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6EB24FF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</w:tcPr>
          <w:p w14:paraId="4337ECA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</w:tcPr>
          <w:p w14:paraId="537E00E1" w14:textId="799F3665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Zapisywanie zrzutów ekranu z błędów w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procesach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unattended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snapshot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on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failure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</w:tcPr>
          <w:p w14:paraId="23F4A583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</w:tcPr>
          <w:p w14:paraId="7B7E4A09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5642365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75F7098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1345C8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do raportów wydajności robotów, SLA, liczby wykonanych transakcji.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0CF5A2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DC338B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605E8C2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DAE9BC8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E9B031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Eksport danych do zewnętrznych narzędzi BI (np. Power BI, Tableau,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Kibana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BD1CB5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A71ACF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4B08B8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3BBF3092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0B71F91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API lub konektory do integracji z systemami raportowymi i monitoringowymi.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C42BEE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7A3DF0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6A48E44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3E58E6A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895403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Wspierać skalowalność i wysoką dostępność architektury wysokiej dostępności (HA) lub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scaling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w chmurze.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0CD514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FB4D03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4DABB8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1F2C11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8E54E1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Wspierać skalowalność i wysoką dostępność obsługi wielu robotów pracujących równolegle.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FF29D6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698E5834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51FCCAC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658EE7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CC0ABC3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Wspierać skalowalność i wysoką dostępność pracy w modelu on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premises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,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cloud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lub hybrydowym.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68A269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CF7450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88AFA10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FFBC5F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8E75D2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Wspierać obsługę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workflow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wymagających interakcji człowieka (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long-running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workflows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EED0CF0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27162B61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666D9A8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6A7F8C7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14FFB047" w14:textId="2221C748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Zapewniać przekazywanie spraw do operatorów i</w:t>
            </w:r>
            <w:r w:rsidR="00C65217">
              <w:rPr>
                <w:rFonts w:ascii="Arial" w:eastAsia="Calibri" w:hAnsi="Arial" w:cs="Arial"/>
                <w:sz w:val="16"/>
                <w:szCs w:val="16"/>
              </w:rPr>
              <w:t> </w:t>
            </w:r>
            <w:r w:rsidRPr="004B1587">
              <w:rPr>
                <w:rFonts w:ascii="Arial" w:eastAsia="Calibri" w:hAnsi="Arial" w:cs="Arial"/>
                <w:sz w:val="16"/>
                <w:szCs w:val="16"/>
              </w:rPr>
              <w:t>powrót robota po zakończeniu interakcji.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301A604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EED088A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0CAAC4C1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15CE2BC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21711E26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Publiczne, dokumentowane API REST do zarządzania robotami, kolejkami, zasobami, logami i procesami.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0B9E5087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538411C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5970DAEE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E4AE234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69D4A04E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 xml:space="preserve">Integracje z systemami ERP, BPM, </w:t>
            </w:r>
            <w:proofErr w:type="spellStart"/>
            <w:r w:rsidRPr="004B1587">
              <w:rPr>
                <w:rFonts w:ascii="Arial" w:eastAsia="Calibri" w:hAnsi="Arial" w:cs="Arial"/>
                <w:sz w:val="16"/>
                <w:szCs w:val="16"/>
              </w:rPr>
              <w:t>ticketingowymi</w:t>
            </w:r>
            <w:proofErr w:type="spellEnd"/>
            <w:r w:rsidRPr="004B1587">
              <w:rPr>
                <w:rFonts w:ascii="Arial" w:eastAsia="Calibri" w:hAnsi="Arial" w:cs="Arial"/>
                <w:sz w:val="16"/>
                <w:szCs w:val="16"/>
              </w:rPr>
              <w:t>, monitoringu i chmur.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D16D21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F876D1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4E730E1C" w14:textId="77777777" w:rsidTr="00C65217">
        <w:trPr>
          <w:trHeight w:val="356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598BB28D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F4DC01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Możliwość integracji z narzędziami CI/CD.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44CFD9C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74E348F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1558D7BF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2EF1350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768CBDE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Zarządzanie wersjami procesów, rozwiązanie musi zapewniać: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05E8876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5A5D13D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7898590C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C5971E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35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E73C1F9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Wersjonowanie procesów, artefaktów i pakietów automatyzacji.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9E54E7E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0D00F3D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32A05342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079D138E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3003DB2B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Zapewniać możliwość wdrażania wersji stabilnych oraz w środowiskach DEV/TEST/PROD.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1EFBDD62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3F68CD7F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C92" w:rsidRPr="004B1587" w14:paraId="2D66DB17" w14:textId="77777777" w:rsidTr="00C65217">
        <w:trPr>
          <w:trHeight w:val="615"/>
        </w:trPr>
        <w:tc>
          <w:tcPr>
            <w:tcW w:w="455" w:type="dxa"/>
            <w:shd w:val="clear" w:color="auto" w:fill="FFFFFF" w:themeFill="background1"/>
            <w:vAlign w:val="center"/>
            <w:hideMark/>
          </w:tcPr>
          <w:p w14:paraId="4BA6E7D0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1587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3705" w:type="dxa"/>
            <w:shd w:val="clear" w:color="auto" w:fill="FFFFFF" w:themeFill="background1"/>
            <w:vAlign w:val="center"/>
            <w:hideMark/>
          </w:tcPr>
          <w:p w14:paraId="5D17F26C" w14:textId="77777777" w:rsidR="00387C92" w:rsidRPr="004B1587" w:rsidRDefault="00387C92" w:rsidP="004B158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B1587">
              <w:rPr>
                <w:rFonts w:ascii="Arial" w:eastAsia="Calibri" w:hAnsi="Arial" w:cs="Arial"/>
                <w:sz w:val="16"/>
                <w:szCs w:val="16"/>
              </w:rPr>
              <w:t>Dostęp administracyjny z urządzeń mobilnych lub poprzez responsywny interfejs webowy.</w:t>
            </w:r>
          </w:p>
        </w:tc>
        <w:tc>
          <w:tcPr>
            <w:tcW w:w="2644" w:type="dxa"/>
            <w:shd w:val="clear" w:color="auto" w:fill="FFFFFF" w:themeFill="background1"/>
            <w:vAlign w:val="center"/>
            <w:hideMark/>
          </w:tcPr>
          <w:p w14:paraId="7ABC0D98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shd w:val="clear" w:color="auto" w:fill="FFFFFF" w:themeFill="background1"/>
            <w:vAlign w:val="center"/>
            <w:hideMark/>
          </w:tcPr>
          <w:p w14:paraId="1B6283CC" w14:textId="77777777" w:rsidR="00387C92" w:rsidRPr="004B1587" w:rsidRDefault="00387C92" w:rsidP="00C65217">
            <w:pPr>
              <w:suppressAutoHyphens/>
              <w:spacing w:after="4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EFBAC0" w14:textId="77777777" w:rsidR="00387C92" w:rsidRPr="004B1587" w:rsidRDefault="00387C92" w:rsidP="004B1587">
      <w:pPr>
        <w:suppressAutoHyphens/>
        <w:spacing w:after="40" w:line="312" w:lineRule="auto"/>
        <w:rPr>
          <w:rFonts w:ascii="Arial" w:hAnsi="Arial" w:cs="Arial"/>
        </w:rPr>
      </w:pPr>
    </w:p>
    <w:p w14:paraId="4B8B19BE" w14:textId="77777777" w:rsidR="00387C92" w:rsidRPr="004B1587" w:rsidRDefault="00387C92" w:rsidP="004B1587">
      <w:pPr>
        <w:suppressAutoHyphens/>
        <w:spacing w:after="40" w:line="312" w:lineRule="auto"/>
        <w:rPr>
          <w:rFonts w:ascii="Arial" w:eastAsia="Calibri" w:hAnsi="Arial" w:cs="Arial"/>
        </w:rPr>
      </w:pPr>
    </w:p>
    <w:p w14:paraId="748BC7F0" w14:textId="77777777" w:rsidR="00387C92" w:rsidRPr="004B1587" w:rsidRDefault="00387C92" w:rsidP="004B1587">
      <w:pPr>
        <w:suppressAutoHyphens/>
        <w:spacing w:after="40" w:line="312" w:lineRule="auto"/>
        <w:ind w:left="4963"/>
        <w:rPr>
          <w:rFonts w:ascii="Arial" w:hAnsi="Arial" w:cs="Arial"/>
          <w:sz w:val="21"/>
          <w:szCs w:val="21"/>
        </w:rPr>
      </w:pPr>
      <w:r w:rsidRPr="004B1587">
        <w:rPr>
          <w:rFonts w:ascii="Arial" w:hAnsi="Arial" w:cs="Arial"/>
          <w:sz w:val="21"/>
          <w:szCs w:val="21"/>
        </w:rPr>
        <w:t>……………………………………….</w:t>
      </w:r>
    </w:p>
    <w:p w14:paraId="53C4AABB" w14:textId="77777777" w:rsidR="00C65217" w:rsidRDefault="00387C92" w:rsidP="00C65217">
      <w:pPr>
        <w:suppressAutoHyphens/>
        <w:spacing w:after="40" w:line="312" w:lineRule="auto"/>
        <w:ind w:left="4963"/>
        <w:rPr>
          <w:rFonts w:ascii="Arial" w:hAnsi="Arial" w:cs="Arial"/>
          <w:i/>
          <w:sz w:val="16"/>
          <w:szCs w:val="16"/>
        </w:rPr>
      </w:pPr>
      <w:r w:rsidRPr="004B1587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  <w:bookmarkStart w:id="3" w:name="_Hlk206687981"/>
    </w:p>
    <w:p w14:paraId="1AE4AD62" w14:textId="24225286" w:rsidR="00387C92" w:rsidRPr="00C65217" w:rsidRDefault="00387C92" w:rsidP="00C65217">
      <w:pPr>
        <w:suppressAutoHyphens/>
        <w:spacing w:after="40" w:line="312" w:lineRule="auto"/>
        <w:ind w:left="4963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 w:type="column"/>
      </w:r>
      <w:r w:rsidRPr="00C65217">
        <w:rPr>
          <w:rFonts w:ascii="Arial" w:hAnsi="Arial" w:cs="Arial"/>
          <w:b/>
          <w:bCs/>
          <w:sz w:val="22"/>
          <w:szCs w:val="22"/>
          <w:lang w:eastAsia="en-US"/>
        </w:rPr>
        <w:lastRenderedPageBreak/>
        <w:t>Wykaz potwierdzający spełnianie kryteriów równoważności oprogramowania</w:t>
      </w:r>
    </w:p>
    <w:p w14:paraId="51DC431F" w14:textId="77777777" w:rsidR="00387C92" w:rsidRPr="00C65217" w:rsidRDefault="00387C92" w:rsidP="00387C92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0A07D0C9" w14:textId="77777777" w:rsidR="00387C92" w:rsidRPr="00C65217" w:rsidRDefault="00387C92" w:rsidP="00387C92">
      <w:pPr>
        <w:jc w:val="center"/>
        <w:rPr>
          <w:rFonts w:ascii="Arial" w:hAnsi="Arial" w:cs="Arial"/>
          <w:i/>
          <w:iCs/>
          <w:sz w:val="22"/>
          <w:szCs w:val="22"/>
          <w:lang w:val="x-none" w:eastAsia="x-none"/>
        </w:rPr>
      </w:pPr>
      <w:r w:rsidRPr="00C65217">
        <w:rPr>
          <w:rFonts w:ascii="Arial" w:hAnsi="Arial" w:cs="Arial"/>
          <w:i/>
          <w:iCs/>
          <w:sz w:val="22"/>
          <w:szCs w:val="22"/>
          <w:lang w:eastAsia="en-US"/>
        </w:rPr>
        <w:t>(składają go wyłącznie Wykonawcy oferujący rozwiązanie równoważne</w:t>
      </w:r>
      <w:r w:rsidRPr="00C65217">
        <w:rPr>
          <w:rFonts w:ascii="Arial" w:hAnsi="Arial" w:cs="Arial"/>
          <w:i/>
          <w:iCs/>
          <w:sz w:val="22"/>
          <w:szCs w:val="22"/>
        </w:rPr>
        <w:t>)</w:t>
      </w:r>
    </w:p>
    <w:p w14:paraId="68E15E4C" w14:textId="77777777" w:rsidR="00387C92" w:rsidRPr="00C65217" w:rsidRDefault="00387C92" w:rsidP="00387C92">
      <w:pPr>
        <w:rPr>
          <w:rFonts w:ascii="Arial" w:hAnsi="Arial" w:cs="Arial"/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548"/>
        <w:gridCol w:w="4597"/>
        <w:gridCol w:w="3915"/>
      </w:tblGrid>
      <w:tr w:rsidR="00387C92" w:rsidRPr="00C65217" w14:paraId="554CC5D1" w14:textId="77777777" w:rsidTr="00C65217">
        <w:trPr>
          <w:trHeight w:val="1035"/>
        </w:trPr>
        <w:tc>
          <w:tcPr>
            <w:tcW w:w="551" w:type="dxa"/>
            <w:shd w:val="clear" w:color="auto" w:fill="D0CECE" w:themeFill="background2" w:themeFillShade="E6"/>
            <w:vAlign w:val="center"/>
          </w:tcPr>
          <w:p w14:paraId="28EB7B0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4875" w:type="dxa"/>
            <w:shd w:val="clear" w:color="auto" w:fill="D0CECE" w:themeFill="background2" w:themeFillShade="E6"/>
            <w:vAlign w:val="center"/>
          </w:tcPr>
          <w:p w14:paraId="6CDC7BB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t>Minimalne wymaganie Zamawiającego</w:t>
            </w:r>
          </w:p>
        </w:tc>
        <w:tc>
          <w:tcPr>
            <w:tcW w:w="4202" w:type="dxa"/>
            <w:shd w:val="clear" w:color="auto" w:fill="D0CECE" w:themeFill="background2" w:themeFillShade="E6"/>
            <w:vAlign w:val="center"/>
          </w:tcPr>
          <w:p w14:paraId="6182D4B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t xml:space="preserve">Oświadczenie Wykonawcy:  </w:t>
            </w:r>
          </w:p>
          <w:p w14:paraId="7327B4B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t>Spełnia/Nie spełnia</w:t>
            </w:r>
          </w:p>
        </w:tc>
      </w:tr>
      <w:tr w:rsidR="00387C92" w:rsidRPr="00C65217" w14:paraId="6C8E4819" w14:textId="77777777" w:rsidTr="00C65217">
        <w:trPr>
          <w:trHeight w:val="9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D4DCE2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2CEA5ED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Segoe UI" w:hAnsi="Arial" w:cs="Arial"/>
                <w:color w:val="000000" w:themeColor="text1"/>
                <w:sz w:val="18"/>
                <w:szCs w:val="18"/>
              </w:rPr>
              <w:t>Tworzenie, modyfikowanie oraz uruchamianie rutynowych procesów biznesowych w pełnym cyklu end</w:t>
            </w:r>
            <w:r w:rsidRPr="00C65217">
              <w:rPr>
                <w:rFonts w:ascii="Cambria Math" w:eastAsia="Segoe UI" w:hAnsi="Cambria Math" w:cs="Cambria Math"/>
                <w:color w:val="000000" w:themeColor="text1"/>
                <w:sz w:val="18"/>
                <w:szCs w:val="18"/>
              </w:rPr>
              <w:t>‑</w:t>
            </w:r>
            <w:r w:rsidRPr="00C65217">
              <w:rPr>
                <w:rFonts w:ascii="Arial" w:eastAsia="Segoe UI" w:hAnsi="Arial" w:cs="Arial"/>
                <w:color w:val="000000" w:themeColor="text1"/>
                <w:sz w:val="18"/>
                <w:szCs w:val="18"/>
              </w:rPr>
              <w:t>to</w:t>
            </w:r>
            <w:r w:rsidRPr="00C65217">
              <w:rPr>
                <w:rFonts w:ascii="Cambria Math" w:eastAsia="Segoe UI" w:hAnsi="Cambria Math" w:cs="Cambria Math"/>
                <w:color w:val="000000" w:themeColor="text1"/>
                <w:sz w:val="18"/>
                <w:szCs w:val="18"/>
              </w:rPr>
              <w:t>‑</w:t>
            </w:r>
            <w:r w:rsidRPr="00C65217">
              <w:rPr>
                <w:rFonts w:ascii="Arial" w:eastAsia="Segoe UI" w:hAnsi="Arial" w:cs="Arial"/>
                <w:color w:val="000000" w:themeColor="text1"/>
                <w:sz w:val="18"/>
                <w:szCs w:val="18"/>
              </w:rPr>
              <w:t>end w celu ich automatyzacji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6466D8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6E57A3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DEA485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970E92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BAD89F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Odczyt wiadomości e</w:t>
            </w:r>
            <w:r w:rsidRPr="00C65217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‑</w:t>
            </w: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mail oraz zapisywanie wiadomości wraz z załącznikami.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B92617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9B19D3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114F6D3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FE5EBE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297BCA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Logowanie do stron internetowych oraz aplikacji.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22E4F2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59F733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272F691" w14:textId="77777777" w:rsidTr="00C65217">
        <w:trPr>
          <w:trHeight w:val="70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C4DECA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47D4B2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Przenoszenie oraz kopiowanie plików i folderów.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5B96B9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56157D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7A8A6C4" w14:textId="77777777" w:rsidTr="00C65217">
        <w:trPr>
          <w:trHeight w:val="780"/>
        </w:trPr>
        <w:tc>
          <w:tcPr>
            <w:tcW w:w="551" w:type="dxa"/>
            <w:shd w:val="clear" w:color="auto" w:fill="FFFFFF" w:themeFill="background1"/>
            <w:vAlign w:val="center"/>
          </w:tcPr>
          <w:p w14:paraId="1F6A0C5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269370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Wyodrębnianie, przetwarzanie oraz formatowanie danych.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9701EC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D5A2E2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2BAAF25" w14:textId="77777777" w:rsidTr="00C65217">
        <w:trPr>
          <w:trHeight w:val="9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C1293E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FC1EC6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Pobieranie danych z dokumentów.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D97D8B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56159B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89E391D" w14:textId="77777777" w:rsidTr="00C65217">
        <w:trPr>
          <w:trHeight w:val="9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EDE021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2603430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Obsługę plików Excel (xls, </w:t>
            </w:r>
            <w:proofErr w:type="spellStart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xlsx</w:t>
            </w:r>
            <w:proofErr w:type="spellEnd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), w tym odczyt, zapis oraz modyfikację danych.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62F94E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A70133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88CD486" w14:textId="77777777" w:rsidTr="00C65217">
        <w:trPr>
          <w:trHeight w:val="12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901EB5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9AE78B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Obsługę dokumentów PDF, w tym odczyt danych oraz ekstrakcję informacji.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559038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2E93B1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464BA8F" w14:textId="77777777" w:rsidTr="00C65217">
        <w:trPr>
          <w:trHeight w:val="12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DC1D31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FCD402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Uruchamianie programów i aplikacji w środowisku systemowym.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023D83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A297B1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497B957" w14:textId="77777777" w:rsidTr="00C65217">
        <w:trPr>
          <w:trHeight w:val="94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755F48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7931DE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Konwersję plików PDF.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1EE597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FEA24E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C9E7C1F" w14:textId="77777777" w:rsidTr="00C65217">
        <w:trPr>
          <w:trHeight w:val="94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BAE3A9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60B643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Kopiowanie danych z zasobów internetowych.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E0F667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FDAEC0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7FABFD8" w14:textId="77777777" w:rsidTr="00C65217">
        <w:trPr>
          <w:trHeight w:val="9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70CA37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AE76C1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Dostęp do graficznego narzędzia do projektowania procesów (</w:t>
            </w:r>
            <w:proofErr w:type="spellStart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low</w:t>
            </w:r>
            <w:r w:rsidRPr="00C65217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‑</w:t>
            </w: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równoważnego).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B2A64C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468150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2CA9714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99EC4A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AEBB01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Realizację pełnego cyklu życia botów obejmującego projektowanie, testowanie, wdrażanie oraz utrzymanie.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ECE046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08C55F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9062EAE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112DCD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2BAFFB3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Wsparcie dla </w:t>
            </w:r>
            <w:proofErr w:type="spellStart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citizen</w:t>
            </w:r>
            <w:proofErr w:type="spellEnd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developers</w:t>
            </w:r>
            <w:proofErr w:type="spellEnd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oraz użytkowników biznesowych w zakresie tworzenia i modyfikowania automatyzacji (</w:t>
            </w:r>
            <w:proofErr w:type="spellStart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low</w:t>
            </w:r>
            <w:r w:rsidRPr="00C65217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‑</w:t>
            </w: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/no</w:t>
            </w:r>
            <w:r w:rsidRPr="00C65217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‑</w:t>
            </w:r>
            <w:proofErr w:type="spellStart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944C97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EF1B05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F08B648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D398A7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38225D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Mechanizmy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computer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vision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, wbudowane lub dostępne w formie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integrowalnej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2F17EF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59FD05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AC3AE29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C45BAB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A1951D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Integrację z bazami danych oraz systemami zewnętrznymi (np. API, pliki, konektory).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86601B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C5BD9E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8DDEA22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FFD581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529A4E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Integracje systemowe z wykorzystaniem API, ODBC, web services, REST, SOAP oraz innych standardowych mechanizmów komunikacji.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9A8FD0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2FFC2B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4850EB7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46BD34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795E64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Automatyzację pracy z aplikacjami desktopowymi, webowymi, terminalowymi oraz systemami klasy ERP, SAP i innymi wykorzystywanymi przez Zamawiającego.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CAEDE5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B94BF8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DC103E5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F92467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9A52D3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Tworzenie własnych konektorów i rozszerzeń umożliwiających rozbudowę funkcjonalności platformy.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0C4CB3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8B39DF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16EAA1D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0BF543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70F7F2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logów procesów automatyzacji.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88DD09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387F27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750C011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D80C1F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F9D4F9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Definiowanie obsługi błędów, wyjątków oraz logowania przebiegu procesów.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102F75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9D7652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740198C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FE534C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7267FA6" w14:textId="25CA9480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Konfigurowanie powiadomień e</w:t>
            </w:r>
            <w:r w:rsidRPr="00C65217">
              <w:rPr>
                <w:rFonts w:ascii="Cambria Math" w:eastAsia="Calibri" w:hAnsi="Cambria Math" w:cs="Cambria Math"/>
                <w:sz w:val="18"/>
                <w:szCs w:val="18"/>
              </w:rPr>
              <w:t>‑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mailowych wraz z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określaniem zdarzeń wyzwalających ich wysyłkę.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AFBD68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A62B17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BFA0B0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120E37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5C3B46E" w14:textId="58BE76A5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dokumentacji technicznej i użytkowej w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języku polskim lub angielskim.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FEDDC7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330A36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03030D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285C62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10F083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wsparcia producenta lub autoryzowanego partnera wdrożeniowego.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8BA846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676A1F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75F7348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3CE4CB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C630E6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Dostępną stronę internetową producenta zawierającą wyczerpujący opis funkcjonalności i opcji oprogramowania, w języku polskim lub angielskim.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F2C8F8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B8A655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0685E4C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3D66A7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3BF6B3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Uruchamianie robotów bez interakcji użytkownika (tryb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unattended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180ECD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A0B592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18A63DB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EF672B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F9C6A1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Obsługę automatyzacji bezobsługowej.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E9DEAD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B47EE3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86F7CF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525CB6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5F84E2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Uruchamianie robotów z dodatkowymi uprawnieniami, w tym z uprawnieniami administratora.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1DA5EE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1774A7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C566470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819ADC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C2C7EE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Pracę robotów w oparciu o zaprogramowaną konfigurację.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20DA5C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09CD9A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712AD9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957D9D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30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A4C7C4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Definiowanie wyzwalaczy uruchamiających procesy automatyzacji.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3475BB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397869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1F442B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29A3AD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1CF505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Centralne zarządzanie robotami, harmonogramowanie ich pracy oraz monitorowanie realizacji procesów.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94A39C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F9854A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9304E35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2B03B3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DDCE44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Zarządzanie przepływami pracy.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E2D76D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134FF3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2363664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D34FD9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4F0E4B1" w14:textId="63E3ADF1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Automatyzację czynności związanych z tworzeniem, monitorowaniem oraz wdrażaniem zasobów w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środowisku.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882308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58D20F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DC5240D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4D1569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DF2FA6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Uruchamianie robotów w środowisku Zamawiającego (on</w:t>
            </w:r>
            <w:r w:rsidRPr="00C65217">
              <w:rPr>
                <w:rFonts w:ascii="Cambria Math" w:eastAsia="Calibri" w:hAnsi="Cambria Math" w:cs="Cambria Math"/>
                <w:sz w:val="18"/>
                <w:szCs w:val="18"/>
              </w:rPr>
              <w:t>‑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premise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lub równoważnym).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D7C1ED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DB7585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25215E3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F04D8C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7FCD37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Współpracę z bazami danych SQL.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948294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065895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800D370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21E6C0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423E63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Integrację z bazami danych oraz systemami zewnętrznymi (np. API, pliki, konektory).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044C94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9EB03E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EDA3482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2BC3D7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A8EC68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Integrację z rozwiązaniami LLM (AI).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2635A7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892B29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F87CB0D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41D170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B0A0D8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Realizację jednego procesu automatyzującego czynności wykonywane w wielu systemach informatycznych.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BB71DD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B0164E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BF969E1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7859E3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C13A4C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Mechanizmy kontroli dostępu, zarządzania użytkownikami oraz bezpiecznego przechowywania danych uwierzytelniających.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8A56FB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DBB780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AA0ACE0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A5FD0C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28DA304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Obsługę błędów, wyjątków oraz logowania przebiegu procesów.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579D0A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D477D5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2825B87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114FCA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D2D15B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Niezawodne działanie robotów w środowisku produkcyjnym.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5A7DEA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415C70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AFB3CA2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DFDEBD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14D478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logów działania robotów.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CBD441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3EA9FA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C4CF5CF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351D57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576FC1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Dostępną stronę internetową producenta zawierającą wyczerpujący opis funkcjonalności i opcji oprogramowania, w języku polskim lub angielskim.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0B0D6B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B2B043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ED963BA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F7F0BD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7F745A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Uruchamianie robotów bez interakcji użytkownika.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437D0C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C50B26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74BEBAD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4D39A8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4DC239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Uruchamianie robotów z dodatkowymi uprawnieniami, w tym administracyjnymi.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C4DCC3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FA13A7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7C79520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69D118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2B6656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Pracę robotów w oparciu o zaprogramowaną konfigurację.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A5CCF7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590317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BD73F9A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EB0CB1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F6CCCE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Definiowanie wyzwalaczy uruchamiających procesy automatyzacji.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BFCE08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F3E809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734D92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BAFB36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E82B36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Zarządzanie przepływami pracy.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728BA8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089880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919FF70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17B67C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6488ACA" w14:textId="5B91F564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Automatyzację czynności związanych z tworzeniem, monitorowaniem oraz wdrażaniem zasobów w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środowisku testowym.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801574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67D1EF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C3C0D6A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569426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224632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Współpracę z bazami danych SQL.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8FC6F7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74CE6B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2CAE3A1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6DB7CE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D53FBF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Integrację z aplikacjami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Jira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oraz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Confluence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9F52BB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D9AB2D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93E252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C8B59F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9069D8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Integrację z rozwiązaniami LLM (AI).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DD67DF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8AA52F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739565E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02404F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0DF294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Niezawodne działanie robotów testowych.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C3EA54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A57D95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DD75204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DB3086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855158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logów działania robotów.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326CC6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27C83C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D8BCA4C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872213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D70486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Dostępną stronę internetową producenta zawierającą wyczerpujący opis funkcjonalności i opcji oprogramowania, w języku polskim lub angielskim.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796EEC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4528A2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EF4C454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6DC994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7F21B0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Współpracę z modelami LLM (AI) w zamkniętym środowisku Wykonawcy.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E04BA2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665803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BEED03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F1C983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7085DA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Wykorzystanie LLM (AI) do przetwarzania minimum 60 000 stron dokumentów.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6FEC50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6D9C88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6C23818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3B69A6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F4E6C1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asystenta AI wspierającego prace deweloperskie.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E96505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7947E6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4CBDCFE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3EEC22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99BB01A" w14:textId="09E9CD3A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Przetwarzanie danych i informacji wyłącznie w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zamkniętym środowisku Wykonawcy.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4BFD66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E90D1C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34F4F48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BE9A3C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D3C3F1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Niezawodne działanie komponentów AI.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B4E1C1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E9989F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E881984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4A1429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2985697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logów przetwarzania.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E2C9BD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062EF6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638F5E0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647AC8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6B28D2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Wbudowane mechanizmy OCR umożliwiające automatyczne rozpoznawanie tekstu oraz inteligentną klasyfikację dokumentów, w tym dokumentów nieustrukturyzowanych, bez konieczności stosowania zewnętrznych narzędzi OCR.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ADD463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5DC79C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903B0AA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23D74C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AB4FCE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Wbudowane mechanizmy AI/ML umożliwiające tworzenie, trenowanie oraz wykorzystywanie własnych modeli opartych o dokumenty.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C57469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B3C07C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B7BB919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D9D535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792BB1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Dostępną stronę internetową producenta zawierającą wyczerpujący opis funkcjonalności i opcji oprogramowania, w języku polskim lub angielskim.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320720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EC3E02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9ABEA38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478C80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89D929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Współpracę z modelami LLM (AI) w zamkniętym środowisku Wykonawcy.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00EC9D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260E13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67A7CCE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345508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52EC08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Wykorzystanie LLM (AI) do przetwarzania minimum 60 000 stron dokumentów.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D9DD0F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A6597B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45E22AE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412DA8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67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2574CC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asystenta AI wspierającego prace deweloperskie.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A2879C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DD4B62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797073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A6565E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F03DA1C" w14:textId="75906234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Przetwarzanie danych i informacji wyłącznie w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zamkniętym środowisku Wykonawcy.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1D35A0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431DA7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3C4D854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7FC766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B5690A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Niezawodne działanie agentów AI.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2F8249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4A0B17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38ABF2B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1ABEDE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BD2732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logów działania agentów.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398C73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7200C7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CCBAC72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CD4A63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4F984C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Dostępną stronę internetową producenta zawierającą wyczerpujący opis funkcjonalności i opcji oprogramowania, w języku polskim lub angielskim.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367258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7185D9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EADB7FF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CA3608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2BB60C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Centralne rejestrowanie, uruchamianie, zatrzymywanie, dezaktywowanie i monitorowanie robotów programowych (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attended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i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unattended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97C998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C1B4EE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F5C136F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49789C8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31AFB82" w14:textId="7D189BFF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Przypisywanie robotów do środowisk, procesów i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zadań z poziomu panelu administracyjnego.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D2F70B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004B33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44AFBA4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A62439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6C8EA61" w14:textId="1DF9C160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Obsługę wielu jednoczesnych procesów i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wykonywania kilku zadań w ramach tej samej sesji systemowej (UI less /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concurrent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sessions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4D446E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EB0160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EE06C09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BA4934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3B2D65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Tworzenie i zarządzanie harmonogramami wykonywania procesów (kalendarz, godziny, częstotliwość).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ED4E53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86AA8F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F77CAEB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29D757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DB0ABD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Wznowienia lub uruchomienia zadań na podstawie: czasu, liczby nowych elementów kolejki, zdarzeń systemowych.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DBD9E9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E78E86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1716A0A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1B098F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EE96F2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Zmianę priorytetów zadań i dynamiczne sterowanie kolejnością wykonania robotów.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C5B390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2A7FBB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ED49439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6FDB61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E3F3A2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Tworzenie kolejek transakcyjnych, pobieranie elementów, aktualizację ich statusów.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AA70B5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56AD75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3C6FEB9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C474A9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60459E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Retry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transakcji w przypadku błędów lub przerwań.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FF9690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E3F0C4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01DC6AB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426CD8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FA6C6F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Definiowanie SLA kolejek oraz ich monitorowanie.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C2B202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D7C999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2E145B1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15B759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CBB428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Możliwość edycji kolejek w czasie rzeczywistym przez operatora.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6F3132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631785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1CF8652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73B6CB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DC6AB62" w14:textId="6779D675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Tworzenie i przechowywanie zasobów konfiguracyjnych (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credenty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, teksty, liczby, pliki) w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centralnym magazynie.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9A98E9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18D0155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7A6CFA4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160B7D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67A0BA7" w14:textId="55256CD1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Wsparcie dla przechowywania poświadczeń z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integracją z zewnętrznymi narzędziami (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Vault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KeyVault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, HSM itp.).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31DCDE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970CE4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EF8E425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578897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C3F621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Wersjonowanie konfiguracji i powiązań procesów.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6A3ED5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9D517A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2A9317C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D5512B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85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3BAF36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Zaawansowane role i uprawnienia RBAC na wielu poziomach (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tenant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, folder, proces).  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619A8C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16D217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785E6BC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FDC53C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2873BE3" w14:textId="1BB20DF8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Pełne logowanie operacji administracyjnych i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robotowych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(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audit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log).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69111C3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074AFB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71B2652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6F1794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8C7C2B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Szyfrowanie danych „w spoczynku” i „w transmisji” (TLS 1.2+, AES 256).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2849E7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4C14FB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0360562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799FCA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97E0C2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Zgodność z normami bezpieczeństwa (np. ISO 27001 lub równoważne).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3A4EF3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979C98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6A25253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3794E4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FBDC7AD" w14:textId="479B9A69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Integrację z systemami bezpieczeństwa (np.</w:t>
            </w:r>
            <w:r w:rsidR="00C65217">
              <w:rPr>
                <w:rFonts w:ascii="Arial" w:eastAsia="Calibri" w:hAnsi="Arial" w:cs="Arial"/>
                <w:b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EDR/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endpoint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security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).  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EA1FA4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70C86F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E62B6A5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C3D148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E48E80B" w14:textId="5E03B0DE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Monitorowanie stanu robotów, sesji, procesów i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błędów w czasie rzeczywistym.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DFAAA8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46D40F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F3C7F07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C05D38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568F9D2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Centralne logi wykonania, z możliwością filtrowania, wyszukiwania i analizy błędów.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E8BEDB4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92AEFC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786A5157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EE2071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035AA4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Tworzenie alertów i powiadomień (mail,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webhook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, API) o zdarzeniach krytycznych.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5D2723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574443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B8D99B2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1BF628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632B7E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Zapisywanie zrzutów ekranu z błędów w procesach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unattended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(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snapshot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on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failure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2C6900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6905EB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E9DCAEA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24E22F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AA1689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do raportów wydajności robotów, SLA, liczby wykonanych transakcji.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D36BF3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852E16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703A419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67E4A1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5EC9749" w14:textId="2DED1A4A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Eksport danych do zewnętrznych narzędzi BI (np.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Power BI, Tableau,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Kibana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074CA6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B848C3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4C8D1F7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1BB1A9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1F6EB1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API lub konektory do integracji z systemami raportowymi i monitoringowymi.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8A5B6F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868BA8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03A622D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72BD39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7600531" w14:textId="000479D5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Wspierać skalowalność i wysoką dostępność architektury wysokiej dostępności (HA) lub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scaling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w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chmurze.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79B4066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A65D8C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6643205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AD512F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B44830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Wspierać skalowalność i wysoką dostępność obsługi wielu robotów pracujących równolegle.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E63F68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BF5F92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A0FA3D8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5CDFD68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1236351E" w14:textId="33EDF05E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Wspierać skalowalność i wysoką dostępność pracy w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modelu on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premises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cloud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lub hybrydowym.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4A0703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9FE40F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E21E583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150D53F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B5ACA9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Wspierać obsługę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workflow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wymagających interakcji człowieka (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long-running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workflows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251A4AD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CB4C62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374B9B56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56EA07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700DDE53" w14:textId="72B0A781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Zapewniać przekazywanie spraw do operatorów i</w:t>
            </w:r>
            <w:r w:rsidR="00C65217"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C65217">
              <w:rPr>
                <w:rFonts w:ascii="Arial" w:eastAsia="Calibri" w:hAnsi="Arial" w:cs="Arial"/>
                <w:sz w:val="18"/>
                <w:szCs w:val="18"/>
              </w:rPr>
              <w:t>powrót robota po zakończeniu interakcji.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F16F6B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0F04696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4678CA7A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6A92F7B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2335767B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Publiczne, dokumentowane API REST do zarządzania robotami, kolejkami, zasobami, logami i procesami.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550F081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3CB6A8D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2F35719F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2FC79E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4ADD1C49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 xml:space="preserve">Integracje z systemami ERP, BPM, </w:t>
            </w:r>
            <w:proofErr w:type="spellStart"/>
            <w:r w:rsidRPr="00C65217">
              <w:rPr>
                <w:rFonts w:ascii="Arial" w:eastAsia="Calibri" w:hAnsi="Arial" w:cs="Arial"/>
                <w:sz w:val="18"/>
                <w:szCs w:val="18"/>
              </w:rPr>
              <w:t>ticketingowymi</w:t>
            </w:r>
            <w:proofErr w:type="spellEnd"/>
            <w:r w:rsidRPr="00C65217">
              <w:rPr>
                <w:rFonts w:ascii="Arial" w:eastAsia="Calibri" w:hAnsi="Arial" w:cs="Arial"/>
                <w:sz w:val="18"/>
                <w:szCs w:val="18"/>
              </w:rPr>
              <w:t>, monitoringu i chmur.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F92EB0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24FEC9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6EC5C790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0549CC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90F6B1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Możliwość integracji z narzędziami CI/CD.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1F8C214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5DE67FE8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18AEFCA9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3485C8D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104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0B75A3D0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Zarządzanie wersjami procesów, rozwiązanie musi zapewniać: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B1A2AA5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75E2CBBD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0B7D415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0C1FA18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485AD5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Wersjonowanie procesów, artefaktów i pakietów automatyzacji.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0757938A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45C3B9B3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0A120F07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274FEB1E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106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3FFBAE4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Zapewniać możliwość wdrażania wersji stabilnych oraz w środowiskach DEV/TEST/PROD.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355A7B21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6B327727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  <w:tr w:rsidR="00387C92" w:rsidRPr="00C65217" w14:paraId="5F5956BF" w14:textId="77777777" w:rsidTr="00C65217">
        <w:trPr>
          <w:trHeight w:val="615"/>
        </w:trPr>
        <w:tc>
          <w:tcPr>
            <w:tcW w:w="551" w:type="dxa"/>
            <w:shd w:val="clear" w:color="auto" w:fill="FFFFFF" w:themeFill="background1"/>
            <w:vAlign w:val="center"/>
          </w:tcPr>
          <w:p w14:paraId="71D73CC2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5217">
              <w:rPr>
                <w:rFonts w:ascii="Arial" w:hAnsi="Arial" w:cs="Arial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4875" w:type="dxa"/>
            <w:shd w:val="clear" w:color="auto" w:fill="FFFFFF" w:themeFill="background1"/>
            <w:vAlign w:val="center"/>
          </w:tcPr>
          <w:p w14:paraId="6942C7AC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65217">
              <w:rPr>
                <w:rFonts w:ascii="Arial" w:eastAsia="Calibri" w:hAnsi="Arial" w:cs="Arial"/>
                <w:sz w:val="18"/>
                <w:szCs w:val="18"/>
              </w:rPr>
              <w:t>Dostęp administracyjny z urządzeń mobilnych lub poprzez responsywny interfejs webowy.</w:t>
            </w:r>
          </w:p>
        </w:tc>
        <w:tc>
          <w:tcPr>
            <w:tcW w:w="4202" w:type="dxa"/>
            <w:shd w:val="clear" w:color="auto" w:fill="FFFFFF" w:themeFill="background1"/>
            <w:vAlign w:val="center"/>
          </w:tcPr>
          <w:p w14:paraId="41F31296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SPEŁNIA</w:t>
            </w:r>
          </w:p>
          <w:p w14:paraId="251CDD0F" w14:textId="77777777" w:rsidR="00387C92" w:rsidRPr="00C65217" w:rsidRDefault="00387C92" w:rsidP="00C65217">
            <w:pPr>
              <w:suppressAutoHyphens/>
              <w:spacing w:after="4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52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F7A4D">
              <w:rPr>
                <w:rFonts w:ascii="Arial" w:hAnsi="Arial" w:cs="Arial"/>
                <w:sz w:val="18"/>
                <w:szCs w:val="18"/>
              </w:rPr>
            </w:r>
            <w:r w:rsidR="003F7A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52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5217">
              <w:rPr>
                <w:rFonts w:ascii="Arial" w:hAnsi="Arial" w:cs="Arial"/>
                <w:sz w:val="18"/>
                <w:szCs w:val="18"/>
              </w:rPr>
              <w:t xml:space="preserve"> NIE SPEŁNIA</w:t>
            </w:r>
          </w:p>
        </w:tc>
      </w:tr>
    </w:tbl>
    <w:p w14:paraId="0161D67A" w14:textId="77777777" w:rsidR="00387C92" w:rsidRPr="00C65217" w:rsidRDefault="00387C92" w:rsidP="00387C92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216DA7D1" w14:textId="77777777" w:rsidR="00387C92" w:rsidRPr="00C65217" w:rsidRDefault="00387C92" w:rsidP="00387C92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06CBB7D3" w14:textId="77777777" w:rsidR="00387C92" w:rsidRPr="00C65217" w:rsidRDefault="00387C92" w:rsidP="00387C92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057CFCA" w14:textId="77777777" w:rsidR="00387C92" w:rsidRPr="00C65217" w:rsidRDefault="00387C92" w:rsidP="00387C92">
      <w:pPr>
        <w:rPr>
          <w:rFonts w:ascii="Arial" w:hAnsi="Arial" w:cs="Arial"/>
          <w:sz w:val="16"/>
          <w:szCs w:val="16"/>
        </w:rPr>
      </w:pPr>
    </w:p>
    <w:bookmarkEnd w:id="3"/>
    <w:p w14:paraId="0F52EBA0" w14:textId="12074A16" w:rsidR="00387C92" w:rsidRPr="00C65217" w:rsidRDefault="00387C92" w:rsidP="00C65217">
      <w:pPr>
        <w:suppressAutoHyphens/>
        <w:spacing w:after="60" w:line="312" w:lineRule="auto"/>
        <w:ind w:left="4962"/>
        <w:rPr>
          <w:rFonts w:ascii="Arial" w:hAnsi="Arial" w:cs="Arial"/>
          <w:sz w:val="16"/>
          <w:szCs w:val="16"/>
        </w:rPr>
      </w:pPr>
      <w:r w:rsidRPr="00C65217">
        <w:rPr>
          <w:rFonts w:ascii="Arial" w:hAnsi="Arial" w:cs="Arial"/>
          <w:sz w:val="16"/>
          <w:szCs w:val="16"/>
        </w:rPr>
        <w:t>……………………………………….</w:t>
      </w:r>
    </w:p>
    <w:p w14:paraId="7B260DA5" w14:textId="1FF74198" w:rsidR="00387C92" w:rsidRPr="00C65217" w:rsidRDefault="00387C92" w:rsidP="00A508AE">
      <w:pPr>
        <w:suppressAutoHyphens/>
        <w:spacing w:after="60" w:line="312" w:lineRule="auto"/>
        <w:ind w:left="4963"/>
        <w:rPr>
          <w:rFonts w:ascii="Arial" w:hAnsi="Arial" w:cs="Arial"/>
          <w:i/>
          <w:sz w:val="16"/>
          <w:szCs w:val="16"/>
        </w:rPr>
      </w:pPr>
      <w:r w:rsidRPr="00C65217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36CB482" w14:textId="77777777" w:rsidR="00387C92" w:rsidRPr="00C65217" w:rsidRDefault="00387C92" w:rsidP="00387C92">
      <w:pPr>
        <w:rPr>
          <w:rFonts w:ascii="Arial" w:eastAsia="Calibri" w:hAnsi="Arial" w:cs="Arial"/>
          <w:sz w:val="22"/>
          <w:szCs w:val="22"/>
        </w:rPr>
      </w:pPr>
    </w:p>
    <w:p w14:paraId="0C55B64C" w14:textId="77777777" w:rsidR="00387C92" w:rsidRPr="00C65217" w:rsidRDefault="00387C92" w:rsidP="00387C92">
      <w:pPr>
        <w:rPr>
          <w:rFonts w:ascii="Arial" w:eastAsia="Calibri" w:hAnsi="Arial" w:cs="Arial"/>
          <w:sz w:val="22"/>
          <w:szCs w:val="22"/>
        </w:rPr>
      </w:pPr>
    </w:p>
    <w:p w14:paraId="249A85FC" w14:textId="77777777" w:rsidR="00387C92" w:rsidRPr="00C65217" w:rsidRDefault="00387C92" w:rsidP="00A508AE">
      <w:pPr>
        <w:suppressAutoHyphens/>
        <w:spacing w:after="60" w:line="312" w:lineRule="auto"/>
        <w:rPr>
          <w:rStyle w:val="FontStyle97"/>
          <w:rFonts w:ascii="Arial" w:hAnsi="Arial" w:cs="Arial"/>
          <w:i w:val="0"/>
          <w:iCs w:val="0"/>
          <w:sz w:val="22"/>
          <w:szCs w:val="22"/>
        </w:rPr>
      </w:pPr>
    </w:p>
    <w:p w14:paraId="3B32BE39" w14:textId="50F9948D" w:rsidR="00020D2A" w:rsidRPr="008B22FB" w:rsidRDefault="00020D2A" w:rsidP="00F33352">
      <w:pPr>
        <w:suppressAutoHyphens/>
        <w:spacing w:after="60" w:line="312" w:lineRule="auto"/>
        <w:jc w:val="right"/>
        <w:rPr>
          <w:rFonts w:ascii="Arial" w:eastAsiaTheme="minorEastAsia" w:hAnsi="Arial" w:cs="Arial"/>
          <w:i/>
          <w:iCs/>
          <w:sz w:val="22"/>
          <w:szCs w:val="22"/>
          <w:u w:val="single"/>
        </w:rPr>
      </w:pPr>
      <w:r w:rsidRPr="008B22FB">
        <w:rPr>
          <w:rStyle w:val="FontStyle97"/>
          <w:rFonts w:ascii="Arial" w:hAnsi="Arial" w:cs="Arial"/>
          <w:sz w:val="22"/>
          <w:szCs w:val="22"/>
          <w:u w:val="single"/>
        </w:rPr>
        <w:br w:type="page"/>
      </w:r>
      <w:bookmarkStart w:id="4" w:name="_Hlk111121741"/>
      <w:r w:rsidRPr="00730926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Załącznik nr 3</w:t>
      </w:r>
      <w:r w:rsidRPr="00730926">
        <w:rPr>
          <w:rFonts w:ascii="Arial" w:hAnsi="Arial" w:cs="Arial"/>
          <w:b/>
          <w:bCs/>
          <w:i/>
          <w:sz w:val="22"/>
          <w:szCs w:val="22"/>
        </w:rPr>
        <w:t xml:space="preserve"> do SWZ</w:t>
      </w:r>
    </w:p>
    <w:p w14:paraId="72BF478E" w14:textId="11B051AE" w:rsidR="00E647D8" w:rsidRPr="00A22DCF" w:rsidRDefault="00E647D8" w:rsidP="00F33352">
      <w:pPr>
        <w:suppressAutoHyphens/>
        <w:spacing w:after="60" w:line="312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2F2911D1" w14:textId="77777777" w:rsidR="00E647D8" w:rsidRPr="00A22DCF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59D42E2" w14:textId="77777777" w:rsidR="00E647D8" w:rsidRPr="00A22DCF" w:rsidRDefault="00E647D8" w:rsidP="00F33352">
      <w:pPr>
        <w:suppressAutoHyphens/>
        <w:spacing w:after="60" w:line="312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41EF541A" w14:textId="77777777" w:rsidR="00042121" w:rsidRDefault="00042121" w:rsidP="00F33352">
      <w:pPr>
        <w:suppressAutoHyphens/>
        <w:spacing w:after="60" w:line="312" w:lineRule="auto"/>
        <w:rPr>
          <w:rFonts w:ascii="Arial" w:hAnsi="Arial" w:cs="Arial"/>
          <w:b/>
          <w:sz w:val="21"/>
          <w:szCs w:val="21"/>
        </w:rPr>
      </w:pPr>
    </w:p>
    <w:p w14:paraId="0D1BCEA4" w14:textId="1EF541F0" w:rsidR="00E647D8" w:rsidRPr="00A22DCF" w:rsidRDefault="00E647D8" w:rsidP="00F33352">
      <w:pPr>
        <w:suppressAutoHyphens/>
        <w:spacing w:after="60" w:line="312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7ED32AB0" w14:textId="77777777" w:rsidR="00E647D8" w:rsidRPr="00A22DCF" w:rsidRDefault="00E647D8" w:rsidP="00F33352">
      <w:pPr>
        <w:suppressAutoHyphens/>
        <w:spacing w:after="60" w:line="312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6199C39" w14:textId="77777777" w:rsidR="00E647D8" w:rsidRPr="00842991" w:rsidRDefault="00E647D8" w:rsidP="00F33352">
      <w:pPr>
        <w:suppressAutoHyphens/>
        <w:spacing w:after="60" w:line="312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F8AFAF8" w14:textId="77777777" w:rsidR="00E647D8" w:rsidRPr="00262D61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1CAC1C7" w14:textId="77777777" w:rsidR="00E647D8" w:rsidRPr="00A22DCF" w:rsidRDefault="00E647D8" w:rsidP="00F33352">
      <w:pPr>
        <w:suppressAutoHyphens/>
        <w:spacing w:after="60" w:line="312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A78C649" w14:textId="77777777" w:rsidR="00E647D8" w:rsidRPr="00842991" w:rsidRDefault="00E647D8" w:rsidP="00F33352">
      <w:pPr>
        <w:suppressAutoHyphens/>
        <w:spacing w:after="60" w:line="312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65BB3F1" w14:textId="77777777" w:rsidR="00E647D8" w:rsidRPr="00A22DCF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</w:p>
    <w:p w14:paraId="5712DAB9" w14:textId="77777777" w:rsidR="00E647D8" w:rsidRDefault="00E647D8" w:rsidP="00F33352">
      <w:pPr>
        <w:suppressAutoHyphens/>
        <w:spacing w:after="60" w:line="312" w:lineRule="auto"/>
        <w:rPr>
          <w:rFonts w:ascii="Arial" w:hAnsi="Arial" w:cs="Arial"/>
          <w:b/>
          <w:u w:val="single"/>
        </w:rPr>
      </w:pPr>
    </w:p>
    <w:p w14:paraId="095DD190" w14:textId="77777777" w:rsidR="00E647D8" w:rsidRPr="00D9586F" w:rsidRDefault="00E647D8" w:rsidP="00F33352">
      <w:pPr>
        <w:suppressAutoHyphens/>
        <w:spacing w:after="60" w:line="312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6F3D396E" w14:textId="3D4CB154" w:rsidR="00E647D8" w:rsidRPr="00D9586F" w:rsidRDefault="00E647D8" w:rsidP="00F33352">
      <w:pPr>
        <w:suppressAutoHyphens/>
        <w:spacing w:after="60" w:line="312" w:lineRule="auto"/>
        <w:jc w:val="center"/>
        <w:rPr>
          <w:rFonts w:ascii="Arial" w:hAnsi="Arial" w:cs="Arial"/>
          <w:b/>
          <w:caps/>
          <w:szCs w:val="20"/>
          <w:u w:val="single"/>
        </w:rPr>
      </w:pPr>
      <w:r w:rsidRPr="00D9586F">
        <w:rPr>
          <w:rFonts w:ascii="Arial" w:hAnsi="Arial" w:cs="Arial"/>
          <w:b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Cs w:val="20"/>
          <w:u w:val="single"/>
        </w:rPr>
        <w:t>o</w:t>
      </w:r>
      <w:r w:rsidR="00D6520D">
        <w:rPr>
          <w:rFonts w:ascii="Arial" w:hAnsi="Arial" w:cs="Arial"/>
          <w:b/>
          <w:caps/>
          <w:szCs w:val="20"/>
          <w:u w:val="single"/>
        </w:rPr>
        <w:t> </w:t>
      </w:r>
      <w:r w:rsidRPr="00D9586F">
        <w:rPr>
          <w:rFonts w:ascii="Arial" w:hAnsi="Arial" w:cs="Arial"/>
          <w:b/>
          <w:caps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1AD1330A" w14:textId="77777777" w:rsidR="00E647D8" w:rsidRPr="00A22DCF" w:rsidRDefault="00E647D8" w:rsidP="00F33352">
      <w:pPr>
        <w:suppressAutoHyphens/>
        <w:spacing w:after="60" w:line="312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1A96801F" w14:textId="77777777" w:rsidR="00E647D8" w:rsidRPr="00A22DCF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</w:p>
    <w:p w14:paraId="1ABDD67E" w14:textId="6621DFDE" w:rsidR="00E647D8" w:rsidRPr="00DF3130" w:rsidRDefault="00E647D8" w:rsidP="00F33352">
      <w:pPr>
        <w:suppressAutoHyphens/>
        <w:spacing w:after="60" w:line="312" w:lineRule="auto"/>
        <w:rPr>
          <w:rFonts w:ascii="Arial" w:hAnsi="Arial" w:cs="Arial"/>
          <w:b/>
          <w:bCs/>
          <w:sz w:val="22"/>
          <w:szCs w:val="22"/>
        </w:rPr>
      </w:pPr>
      <w:r w:rsidRPr="00DF3130">
        <w:rPr>
          <w:rFonts w:ascii="Arial" w:hAnsi="Arial" w:cs="Arial"/>
          <w:b/>
          <w:bCs/>
          <w:sz w:val="22"/>
          <w:szCs w:val="22"/>
        </w:rPr>
        <w:t>Na potrzeby postępowania o udzielenie zamówienia publicznego</w:t>
      </w:r>
      <w:r w:rsidR="00D6520D">
        <w:rPr>
          <w:rFonts w:ascii="Arial" w:hAnsi="Arial" w:cs="Arial"/>
          <w:b/>
          <w:bCs/>
          <w:sz w:val="22"/>
          <w:szCs w:val="22"/>
        </w:rPr>
        <w:t xml:space="preserve"> </w:t>
      </w:r>
      <w:r w:rsidRPr="00DF3130">
        <w:rPr>
          <w:rFonts w:ascii="Arial" w:hAnsi="Arial" w:cs="Arial"/>
          <w:b/>
          <w:bCs/>
          <w:sz w:val="22"/>
          <w:szCs w:val="22"/>
        </w:rPr>
        <w:t>pn.</w:t>
      </w:r>
      <w:r w:rsidR="00B95FDC" w:rsidRPr="00B95FDC">
        <w:rPr>
          <w:rFonts w:ascii="Arial" w:hAnsi="Arial" w:cs="Arial"/>
          <w:sz w:val="22"/>
          <w:szCs w:val="22"/>
        </w:rPr>
        <w:t xml:space="preserve"> </w:t>
      </w:r>
      <w:r w:rsidR="00730926" w:rsidRPr="00DE4645">
        <w:rPr>
          <w:rFonts w:ascii="Arial" w:hAnsi="Arial" w:cs="Arial"/>
          <w:b/>
          <w:bCs/>
          <w:sz w:val="22"/>
          <w:szCs w:val="22"/>
        </w:rPr>
        <w:t>dostaw</w:t>
      </w:r>
      <w:r w:rsidR="00730926">
        <w:rPr>
          <w:rFonts w:ascii="Arial" w:hAnsi="Arial" w:cs="Arial"/>
          <w:b/>
          <w:bCs/>
          <w:sz w:val="22"/>
          <w:szCs w:val="22"/>
        </w:rPr>
        <w:t>a</w:t>
      </w:r>
      <w:r w:rsidR="00730926" w:rsidRPr="00DE4645">
        <w:rPr>
          <w:rFonts w:ascii="Arial" w:hAnsi="Arial" w:cs="Arial"/>
          <w:b/>
          <w:bCs/>
          <w:sz w:val="22"/>
          <w:szCs w:val="22"/>
        </w:rPr>
        <w:t xml:space="preserve"> licencji na oprogramowanie </w:t>
      </w:r>
      <w:proofErr w:type="spellStart"/>
      <w:r w:rsidR="00730926" w:rsidRPr="00DE4645">
        <w:rPr>
          <w:rFonts w:ascii="Arial" w:hAnsi="Arial" w:cs="Arial"/>
          <w:b/>
          <w:bCs/>
          <w:sz w:val="22"/>
          <w:szCs w:val="22"/>
        </w:rPr>
        <w:t>UiPath</w:t>
      </w:r>
      <w:proofErr w:type="spellEnd"/>
      <w:r w:rsidR="00730926" w:rsidRPr="00DE4645">
        <w:rPr>
          <w:rFonts w:ascii="Arial" w:hAnsi="Arial" w:cs="Arial"/>
          <w:b/>
          <w:bCs/>
          <w:sz w:val="22"/>
          <w:szCs w:val="22"/>
        </w:rPr>
        <w:t xml:space="preserve"> w modelu subskrypcyjnym lub oprogramowania równoważnego</w:t>
      </w:r>
      <w:r w:rsidR="00730926">
        <w:rPr>
          <w:rFonts w:ascii="Arial" w:hAnsi="Arial" w:cs="Arial"/>
          <w:b/>
          <w:bCs/>
          <w:sz w:val="22"/>
          <w:szCs w:val="22"/>
        </w:rPr>
        <w:t xml:space="preserve">, </w:t>
      </w:r>
      <w:r w:rsidR="00730926" w:rsidRPr="00DE4645">
        <w:rPr>
          <w:rFonts w:ascii="Arial" w:hAnsi="Arial" w:cs="Arial"/>
          <w:b/>
          <w:bCs/>
          <w:sz w:val="22"/>
          <w:szCs w:val="22"/>
        </w:rPr>
        <w:t>nr postępowania 10/26/TPBN</w:t>
      </w:r>
      <w:r w:rsidR="00730926">
        <w:rPr>
          <w:rFonts w:ascii="Arial" w:hAnsi="Arial" w:cs="Arial"/>
          <w:b/>
          <w:bCs/>
          <w:sz w:val="22"/>
          <w:szCs w:val="22"/>
        </w:rPr>
        <w:t>,</w:t>
      </w:r>
      <w:r w:rsidRPr="00DF3130">
        <w:rPr>
          <w:rFonts w:ascii="Arial" w:hAnsi="Arial" w:cs="Arial"/>
          <w:b/>
          <w:bCs/>
          <w:sz w:val="22"/>
          <w:szCs w:val="22"/>
        </w:rPr>
        <w:t xml:space="preserve"> prowadzonego przez </w:t>
      </w:r>
      <w:r w:rsidR="009136EA" w:rsidRPr="00DF3130">
        <w:rPr>
          <w:rFonts w:ascii="Arial" w:hAnsi="Arial" w:cs="Arial"/>
          <w:b/>
          <w:bCs/>
          <w:i/>
          <w:sz w:val="22"/>
          <w:szCs w:val="22"/>
        </w:rPr>
        <w:t>NARODOWE CENTRUM BADAŃ I</w:t>
      </w:r>
      <w:r w:rsidR="00D6520D">
        <w:rPr>
          <w:rFonts w:ascii="Arial" w:hAnsi="Arial" w:cs="Arial"/>
          <w:b/>
          <w:bCs/>
          <w:i/>
          <w:sz w:val="22"/>
          <w:szCs w:val="22"/>
        </w:rPr>
        <w:t> </w:t>
      </w:r>
      <w:r w:rsidR="009136EA" w:rsidRPr="00DF3130">
        <w:rPr>
          <w:rFonts w:ascii="Arial" w:hAnsi="Arial" w:cs="Arial"/>
          <w:b/>
          <w:bCs/>
          <w:i/>
          <w:sz w:val="22"/>
          <w:szCs w:val="22"/>
        </w:rPr>
        <w:t>ROZWOJU</w:t>
      </w:r>
      <w:r w:rsidRPr="00DF3130">
        <w:rPr>
          <w:rFonts w:ascii="Arial" w:hAnsi="Arial" w:cs="Arial"/>
          <w:b/>
          <w:bCs/>
          <w:i/>
          <w:sz w:val="22"/>
          <w:szCs w:val="22"/>
        </w:rPr>
        <w:t xml:space="preserve">, </w:t>
      </w:r>
      <w:r w:rsidRPr="00DF3130">
        <w:rPr>
          <w:rFonts w:ascii="Arial" w:hAnsi="Arial" w:cs="Arial"/>
          <w:b/>
          <w:bCs/>
          <w:sz w:val="22"/>
          <w:szCs w:val="22"/>
        </w:rPr>
        <w:t>oświadczam, co następuje:</w:t>
      </w:r>
    </w:p>
    <w:p w14:paraId="77A9D98C" w14:textId="77777777" w:rsidR="00E647D8" w:rsidRPr="001448FB" w:rsidRDefault="00E647D8" w:rsidP="00F33352">
      <w:pPr>
        <w:shd w:val="clear" w:color="auto" w:fill="BFBFBF" w:themeFill="background1" w:themeFillShade="BF"/>
        <w:suppressAutoHyphens/>
        <w:spacing w:after="60" w:line="312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06B4F83" w14:textId="59E6468F" w:rsidR="00DF3130" w:rsidRDefault="00E647D8" w:rsidP="007E26CE">
      <w:pPr>
        <w:pStyle w:val="Akapitzlist"/>
        <w:keepNext w:val="0"/>
        <w:keepLines w:val="0"/>
        <w:numPr>
          <w:ilvl w:val="0"/>
          <w:numId w:val="23"/>
        </w:numPr>
        <w:suppressAutoHyphens/>
        <w:spacing w:before="0" w:after="60" w:line="312" w:lineRule="auto"/>
        <w:outlineLvl w:val="9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 art.</w:t>
      </w:r>
      <w:r w:rsidR="00D6520D">
        <w:rPr>
          <w:rFonts w:ascii="Arial" w:hAnsi="Arial" w:cs="Arial"/>
          <w:sz w:val="21"/>
          <w:szCs w:val="21"/>
          <w:lang w:val="pl-PL"/>
        </w:rPr>
        <w:t> </w:t>
      </w:r>
      <w:r>
        <w:rPr>
          <w:rFonts w:ascii="Arial" w:hAnsi="Arial" w:cs="Arial"/>
          <w:sz w:val="21"/>
          <w:szCs w:val="21"/>
        </w:rPr>
        <w:t>108</w:t>
      </w:r>
      <w:r w:rsidR="00D6520D">
        <w:rPr>
          <w:rFonts w:ascii="Arial" w:hAnsi="Arial" w:cs="Arial"/>
          <w:sz w:val="21"/>
          <w:szCs w:val="21"/>
          <w:lang w:val="pl-PL"/>
        </w:rPr>
        <w:t> </w:t>
      </w:r>
      <w:r w:rsidRPr="004B00A9">
        <w:rPr>
          <w:rFonts w:ascii="Arial" w:hAnsi="Arial" w:cs="Arial"/>
          <w:sz w:val="21"/>
          <w:szCs w:val="21"/>
        </w:rPr>
        <w:t>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2FC2BCB" w14:textId="61E5728C" w:rsidR="00E647D8" w:rsidRPr="00272C31" w:rsidRDefault="00E647D8" w:rsidP="007E26CE">
      <w:pPr>
        <w:pStyle w:val="Akapitzlist"/>
        <w:keepNext w:val="0"/>
        <w:keepLines w:val="0"/>
        <w:numPr>
          <w:ilvl w:val="0"/>
          <w:numId w:val="23"/>
        </w:numPr>
        <w:suppressAutoHyphens/>
        <w:spacing w:before="0" w:after="60" w:line="312" w:lineRule="auto"/>
        <w:outlineLvl w:val="9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</w:t>
      </w:r>
      <w:r w:rsidR="00D6520D">
        <w:rPr>
          <w:rFonts w:ascii="Arial" w:hAnsi="Arial" w:cs="Arial"/>
          <w:sz w:val="21"/>
          <w:szCs w:val="21"/>
          <w:lang w:val="pl-PL"/>
        </w:rPr>
        <w:t> </w:t>
      </w:r>
      <w:r w:rsidRPr="00D13B3F">
        <w:rPr>
          <w:rFonts w:ascii="Arial" w:hAnsi="Arial" w:cs="Arial"/>
          <w:sz w:val="21"/>
          <w:szCs w:val="21"/>
        </w:rPr>
        <w:t xml:space="preserve">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>pkt 1, 2 i 5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1F28B7A1" w14:textId="52AFCFF1" w:rsidR="00E647D8" w:rsidRPr="00246A5E" w:rsidRDefault="00E647D8" w:rsidP="007E26CE">
      <w:pPr>
        <w:pStyle w:val="NormalnyWeb"/>
        <w:numPr>
          <w:ilvl w:val="0"/>
          <w:numId w:val="23"/>
        </w:numPr>
        <w:suppressAutoHyphens/>
        <w:spacing w:before="0" w:beforeAutospacing="0" w:after="60" w:afterAutospacing="0" w:line="312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 postępowania na podstawie art.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bookmarkStart w:id="5" w:name="_Hlk133575267"/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F94F04">
        <w:rPr>
          <w:rFonts w:ascii="Arial" w:hAnsi="Arial" w:cs="Arial"/>
          <w:color w:val="222222"/>
          <w:sz w:val="21"/>
          <w:szCs w:val="21"/>
        </w:rPr>
        <w:t>Dz. U. z 202</w:t>
      </w:r>
      <w:r w:rsidR="0077060C">
        <w:rPr>
          <w:rFonts w:ascii="Arial" w:hAnsi="Arial" w:cs="Arial"/>
          <w:color w:val="222222"/>
          <w:sz w:val="21"/>
          <w:szCs w:val="21"/>
        </w:rPr>
        <w:t>5</w:t>
      </w:r>
      <w:r w:rsidR="00F94F04">
        <w:rPr>
          <w:rFonts w:ascii="Arial" w:hAnsi="Arial" w:cs="Arial"/>
          <w:color w:val="222222"/>
          <w:sz w:val="21"/>
          <w:szCs w:val="21"/>
        </w:rPr>
        <w:t xml:space="preserve"> poz. </w:t>
      </w:r>
      <w:r w:rsidR="0077060C">
        <w:rPr>
          <w:rFonts w:ascii="Arial" w:hAnsi="Arial" w:cs="Arial"/>
          <w:color w:val="222222"/>
          <w:sz w:val="21"/>
          <w:szCs w:val="21"/>
        </w:rPr>
        <w:t>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bookmarkEnd w:id="5"/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6A9422AD" w14:textId="77777777" w:rsidR="00246A5E" w:rsidRPr="00DD59F0" w:rsidRDefault="00246A5E" w:rsidP="00246A5E">
      <w:pPr>
        <w:pStyle w:val="NormalnyWeb"/>
        <w:suppressAutoHyphens/>
        <w:spacing w:before="0" w:beforeAutospacing="0" w:after="60" w:afterAutospacing="0" w:line="312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8196DC2" w14:textId="77777777" w:rsidR="00E647D8" w:rsidRPr="00E31C06" w:rsidRDefault="00E647D8" w:rsidP="00F33352">
      <w:pPr>
        <w:shd w:val="clear" w:color="auto" w:fill="BFBFBF" w:themeFill="background1" w:themeFillShade="BF"/>
        <w:suppressAutoHyphens/>
        <w:spacing w:after="60" w:line="312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76E13142" w14:textId="52BC7A69" w:rsidR="00E647D8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bookmarkStart w:id="6" w:name="_Hlk99016333"/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bookmarkStart w:id="7" w:name="_Hlk149029849"/>
      <w:r w:rsidR="00520BF9">
        <w:rPr>
          <w:rFonts w:ascii="Arial" w:hAnsi="Arial" w:cs="Arial"/>
          <w:sz w:val="21"/>
          <w:szCs w:val="21"/>
        </w:rPr>
        <w:t>rozdziale VI SWZ</w:t>
      </w:r>
      <w:r w:rsidR="00C21974">
        <w:rPr>
          <w:rFonts w:ascii="Arial" w:hAnsi="Arial" w:cs="Arial"/>
          <w:sz w:val="21"/>
          <w:szCs w:val="21"/>
        </w:rPr>
        <w:t>.</w:t>
      </w:r>
      <w:r w:rsidR="00520BF9">
        <w:rPr>
          <w:rFonts w:ascii="Arial" w:hAnsi="Arial" w:cs="Arial"/>
          <w:sz w:val="21"/>
          <w:szCs w:val="21"/>
        </w:rPr>
        <w:t xml:space="preserve"> </w:t>
      </w:r>
      <w:bookmarkEnd w:id="6"/>
      <w:bookmarkEnd w:id="7"/>
    </w:p>
    <w:p w14:paraId="797167BA" w14:textId="77777777" w:rsidR="00C21974" w:rsidRDefault="00C21974" w:rsidP="00F33352">
      <w:pPr>
        <w:suppressAutoHyphens/>
        <w:spacing w:after="60" w:line="312" w:lineRule="auto"/>
        <w:rPr>
          <w:rFonts w:ascii="Arial" w:hAnsi="Arial" w:cs="Arial"/>
          <w:color w:val="0070C0"/>
          <w:sz w:val="16"/>
          <w:szCs w:val="16"/>
        </w:rPr>
      </w:pPr>
    </w:p>
    <w:p w14:paraId="382B9CCD" w14:textId="29E9626B" w:rsidR="00E647D8" w:rsidRPr="00E24AD0" w:rsidRDefault="00E647D8" w:rsidP="00F33352">
      <w:pPr>
        <w:suppressAutoHyphens/>
        <w:spacing w:after="60" w:line="312" w:lineRule="auto"/>
        <w:rPr>
          <w:rFonts w:ascii="Arial" w:hAnsi="Arial" w:cs="Arial"/>
          <w:color w:val="0070C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7C2B26A2" w14:textId="4736FFF7" w:rsidR="00E647D8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bookmarkStart w:id="8" w:name="_Hlk99016450"/>
      <w:r w:rsidR="00520BF9">
        <w:rPr>
          <w:rFonts w:ascii="Arial" w:hAnsi="Arial" w:cs="Arial"/>
          <w:sz w:val="21"/>
          <w:szCs w:val="21"/>
        </w:rPr>
        <w:t xml:space="preserve">rozdziale VI SWZ </w:t>
      </w:r>
      <w:bookmarkEnd w:id="8"/>
      <w:r>
        <w:rPr>
          <w:rFonts w:ascii="Arial" w:hAnsi="Arial" w:cs="Arial"/>
          <w:sz w:val="21"/>
          <w:szCs w:val="21"/>
        </w:rPr>
        <w:t xml:space="preserve"> w następującym zakresie: </w:t>
      </w:r>
    </w:p>
    <w:p w14:paraId="1E75FD9B" w14:textId="77777777" w:rsidR="00E647D8" w:rsidRPr="00CF09B7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2F8ED463" w14:textId="77777777" w:rsidR="00E647D8" w:rsidRPr="004D7E48" w:rsidRDefault="00E647D8" w:rsidP="00F33352">
      <w:pPr>
        <w:suppressAutoHyphens/>
        <w:spacing w:after="60" w:line="312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1576B2D5" w14:textId="77777777" w:rsidR="00E647D8" w:rsidRPr="00B15FD3" w:rsidRDefault="00E647D8" w:rsidP="00F33352">
      <w:pPr>
        <w:shd w:val="clear" w:color="auto" w:fill="BFBFBF" w:themeFill="background1" w:themeFillShade="BF"/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5B75931" w14:textId="293E0422" w:rsidR="00E647D8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5E6577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9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9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r w:rsidR="005E657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5E6577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</w:t>
      </w:r>
      <w:r w:rsidR="005E6577">
        <w:rPr>
          <w:rFonts w:ascii="Arial" w:hAnsi="Arial" w:cs="Arial"/>
          <w:sz w:val="21"/>
          <w:szCs w:val="21"/>
        </w:rPr>
        <w:t> </w:t>
      </w:r>
      <w:r w:rsidRPr="00A22DCF">
        <w:rPr>
          <w:rFonts w:ascii="Arial" w:hAnsi="Arial" w:cs="Arial"/>
          <w:sz w:val="21"/>
          <w:szCs w:val="21"/>
        </w:rPr>
        <w:t>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5E56F09" w14:textId="77777777" w:rsidR="00E647D8" w:rsidRPr="00DE447D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3200E5CE" w14:textId="77777777" w:rsidR="005E6577" w:rsidRPr="00190D6E" w:rsidRDefault="005E6577" w:rsidP="00F33352">
      <w:pPr>
        <w:suppressAutoHyphens/>
        <w:spacing w:after="60" w:line="312" w:lineRule="auto"/>
        <w:rPr>
          <w:rFonts w:ascii="Arial" w:hAnsi="Arial" w:cs="Arial"/>
          <w:i/>
          <w:sz w:val="16"/>
          <w:szCs w:val="16"/>
        </w:rPr>
      </w:pPr>
    </w:p>
    <w:p w14:paraId="3F1E4CEF" w14:textId="77777777" w:rsidR="00E647D8" w:rsidRPr="001D3A19" w:rsidRDefault="00E647D8" w:rsidP="00F33352">
      <w:pPr>
        <w:shd w:val="clear" w:color="auto" w:fill="BFBFBF" w:themeFill="background1" w:themeFillShade="BF"/>
        <w:suppressAutoHyphens/>
        <w:spacing w:after="60" w:line="312" w:lineRule="auto"/>
        <w:rPr>
          <w:rFonts w:ascii="Arial" w:hAnsi="Arial" w:cs="Arial"/>
          <w:b/>
          <w:sz w:val="21"/>
          <w:szCs w:val="21"/>
        </w:rPr>
      </w:pPr>
      <w:bookmarkStart w:id="1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0"/>
    <w:p w14:paraId="087A355C" w14:textId="5D1A38B7" w:rsidR="00E647D8" w:rsidRDefault="00E647D8" w:rsidP="00F33352">
      <w:pPr>
        <w:suppressAutoHyphens/>
        <w:spacing w:after="60" w:line="312" w:lineRule="auto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powyższych oświadczeniach są aktualne i</w:t>
      </w:r>
      <w:r w:rsidR="005E6577">
        <w:rPr>
          <w:rFonts w:ascii="Arial" w:hAnsi="Arial" w:cs="Arial"/>
          <w:sz w:val="21"/>
          <w:szCs w:val="21"/>
        </w:rPr>
        <w:t> </w:t>
      </w:r>
      <w:r w:rsidRPr="00A22DCF">
        <w:rPr>
          <w:rFonts w:ascii="Arial" w:hAnsi="Arial"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79F4B943" w14:textId="77777777" w:rsidR="005E6577" w:rsidRDefault="005E6577" w:rsidP="00F33352">
      <w:pPr>
        <w:suppressAutoHyphens/>
        <w:spacing w:after="60" w:line="312" w:lineRule="auto"/>
      </w:pPr>
    </w:p>
    <w:p w14:paraId="535DB74E" w14:textId="77777777" w:rsidR="00E647D8" w:rsidRPr="002E0E61" w:rsidRDefault="00E647D8" w:rsidP="00F33352">
      <w:pPr>
        <w:shd w:val="clear" w:color="auto" w:fill="BFBFBF" w:themeFill="background1" w:themeFillShade="BF"/>
        <w:suppressAutoHyphens/>
        <w:spacing w:after="60" w:line="312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D4DFD9B" w14:textId="77777777" w:rsidR="00E647D8" w:rsidRPr="00AA336E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4070E15" w14:textId="249361A3" w:rsidR="00E647D8" w:rsidRPr="005E6577" w:rsidRDefault="00E647D8" w:rsidP="007E26CE">
      <w:pPr>
        <w:pStyle w:val="Akapitzlist"/>
        <w:numPr>
          <w:ilvl w:val="0"/>
          <w:numId w:val="24"/>
        </w:numPr>
        <w:suppressAutoHyphens/>
        <w:spacing w:after="60" w:line="312" w:lineRule="auto"/>
        <w:ind w:left="709" w:hanging="425"/>
        <w:rPr>
          <w:rFonts w:ascii="Arial" w:hAnsi="Arial" w:cs="Arial"/>
          <w:b w:val="0"/>
          <w:bCs w:val="0"/>
          <w:sz w:val="21"/>
          <w:szCs w:val="21"/>
        </w:rPr>
      </w:pPr>
      <w:r w:rsidRPr="005E6577">
        <w:rPr>
          <w:rFonts w:ascii="Arial" w:hAnsi="Arial" w:cs="Arial"/>
          <w:b w:val="0"/>
          <w:bCs w:val="0"/>
          <w:sz w:val="21"/>
          <w:szCs w:val="21"/>
        </w:rPr>
        <w:t>...............................................................................................................................................</w:t>
      </w:r>
    </w:p>
    <w:p w14:paraId="5DB40F3F" w14:textId="77777777" w:rsidR="00E647D8" w:rsidRPr="00AA336E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B9D8FF" w14:textId="33D33A8A" w:rsidR="00E647D8" w:rsidRPr="005E6577" w:rsidRDefault="00E647D8" w:rsidP="007E26CE">
      <w:pPr>
        <w:pStyle w:val="Akapitzlist"/>
        <w:numPr>
          <w:ilvl w:val="0"/>
          <w:numId w:val="24"/>
        </w:numPr>
        <w:suppressAutoHyphens/>
        <w:spacing w:after="60" w:line="312" w:lineRule="auto"/>
        <w:ind w:left="709" w:hanging="425"/>
        <w:rPr>
          <w:rFonts w:ascii="Arial" w:hAnsi="Arial" w:cs="Arial"/>
          <w:b w:val="0"/>
          <w:bCs w:val="0"/>
          <w:sz w:val="21"/>
          <w:szCs w:val="21"/>
        </w:rPr>
      </w:pPr>
      <w:r w:rsidRPr="005E6577">
        <w:rPr>
          <w:rFonts w:ascii="Arial" w:hAnsi="Arial" w:cs="Arial"/>
          <w:b w:val="0"/>
          <w:bCs w:val="0"/>
          <w:sz w:val="21"/>
          <w:szCs w:val="21"/>
        </w:rPr>
        <w:t>...............................................................................................................................................</w:t>
      </w:r>
    </w:p>
    <w:p w14:paraId="77C6AB2A" w14:textId="77777777" w:rsidR="00E647D8" w:rsidRDefault="00E647D8" w:rsidP="00F33352">
      <w:pPr>
        <w:suppressAutoHyphens/>
        <w:spacing w:after="60" w:line="312" w:lineRule="auto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BA1661E" w14:textId="77777777" w:rsidR="00E647D8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</w:p>
    <w:p w14:paraId="19D74A1E" w14:textId="77777777" w:rsidR="00E647D8" w:rsidRDefault="00E647D8" w:rsidP="00F33352">
      <w:pPr>
        <w:suppressAutoHyphens/>
        <w:spacing w:after="60" w:line="312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34323BB" w14:textId="77777777" w:rsidR="00E647D8" w:rsidRPr="00520F90" w:rsidRDefault="00E647D8" w:rsidP="00F33352">
      <w:pPr>
        <w:suppressAutoHyphens/>
        <w:spacing w:after="60" w:line="312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1BEBE08" w14:textId="77777777" w:rsidR="00E647D8" w:rsidRPr="002E4237" w:rsidRDefault="00E647D8" w:rsidP="00F33352">
      <w:pPr>
        <w:suppressAutoHyphens/>
        <w:spacing w:after="60" w:line="312" w:lineRule="auto"/>
        <w:ind w:left="4962"/>
      </w:pPr>
    </w:p>
    <w:p w14:paraId="702F32AA" w14:textId="2B053888" w:rsidR="00DF3130" w:rsidRDefault="00DF3130" w:rsidP="00F33352">
      <w:pPr>
        <w:suppressAutoHyphens/>
        <w:spacing w:after="60" w:line="312" w:lineRule="auto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br w:type="page"/>
      </w:r>
    </w:p>
    <w:bookmarkEnd w:id="4"/>
    <w:p w14:paraId="6DD2F037" w14:textId="30FDD40D" w:rsidR="00105F2C" w:rsidRPr="00F51C3E" w:rsidRDefault="00F51C3E" w:rsidP="00F33352">
      <w:pPr>
        <w:suppressAutoHyphens/>
        <w:spacing w:after="60" w:line="312" w:lineRule="auto"/>
        <w:jc w:val="right"/>
        <w:rPr>
          <w:rFonts w:ascii="Arial" w:hAnsi="Arial" w:cs="Arial"/>
          <w:b/>
          <w:i/>
          <w:iCs/>
          <w:sz w:val="22"/>
          <w:szCs w:val="22"/>
        </w:rPr>
      </w:pPr>
      <w:r w:rsidRPr="00F51C3E">
        <w:rPr>
          <w:rFonts w:ascii="Arial" w:hAnsi="Arial" w:cs="Arial"/>
          <w:b/>
          <w:i/>
          <w:iCs/>
          <w:sz w:val="22"/>
          <w:szCs w:val="22"/>
        </w:rPr>
        <w:lastRenderedPageBreak/>
        <w:t xml:space="preserve">Załącznik nr </w:t>
      </w:r>
      <w:r w:rsidR="0014197C">
        <w:rPr>
          <w:rFonts w:ascii="Arial" w:hAnsi="Arial" w:cs="Arial"/>
          <w:b/>
          <w:i/>
          <w:iCs/>
          <w:sz w:val="22"/>
          <w:szCs w:val="22"/>
        </w:rPr>
        <w:t>5</w:t>
      </w:r>
      <w:r w:rsidRPr="00F51C3E">
        <w:rPr>
          <w:rFonts w:ascii="Arial" w:hAnsi="Arial" w:cs="Arial"/>
          <w:b/>
          <w:i/>
          <w:iCs/>
          <w:sz w:val="22"/>
          <w:szCs w:val="22"/>
        </w:rPr>
        <w:t xml:space="preserve"> do SWZ</w:t>
      </w:r>
    </w:p>
    <w:p w14:paraId="19CEAC73" w14:textId="77777777" w:rsidR="00105F2C" w:rsidRPr="008B22FB" w:rsidRDefault="00105F2C" w:rsidP="00F33352">
      <w:pPr>
        <w:suppressAutoHyphens/>
        <w:autoSpaceDE w:val="0"/>
        <w:autoSpaceDN w:val="0"/>
        <w:adjustRightInd w:val="0"/>
        <w:spacing w:after="60" w:line="312" w:lineRule="auto"/>
        <w:rPr>
          <w:rFonts w:ascii="Arial" w:hAnsi="Arial" w:cs="Arial"/>
          <w:b/>
          <w:sz w:val="22"/>
          <w:szCs w:val="22"/>
        </w:rPr>
      </w:pPr>
    </w:p>
    <w:p w14:paraId="28BA712D" w14:textId="77777777" w:rsidR="00105F2C" w:rsidRPr="008B22FB" w:rsidRDefault="00105F2C" w:rsidP="00F33352">
      <w:pPr>
        <w:suppressAutoHyphens/>
        <w:autoSpaceDE w:val="0"/>
        <w:autoSpaceDN w:val="0"/>
        <w:adjustRightInd w:val="0"/>
        <w:spacing w:after="60" w:line="312" w:lineRule="auto"/>
        <w:rPr>
          <w:rFonts w:ascii="Arial" w:hAnsi="Arial" w:cs="Arial"/>
          <w:b/>
          <w:bCs/>
          <w:sz w:val="22"/>
          <w:szCs w:val="22"/>
        </w:rPr>
      </w:pPr>
      <w:r w:rsidRPr="008B22FB">
        <w:rPr>
          <w:rFonts w:ascii="Arial" w:hAnsi="Arial" w:cs="Arial"/>
          <w:b/>
          <w:bCs/>
          <w:sz w:val="22"/>
          <w:szCs w:val="22"/>
        </w:rPr>
        <w:t>Wykonawcy wspólnie</w:t>
      </w:r>
    </w:p>
    <w:p w14:paraId="13948412" w14:textId="77777777" w:rsidR="00105F2C" w:rsidRPr="008B22FB" w:rsidRDefault="00105F2C" w:rsidP="00F33352">
      <w:pPr>
        <w:suppressAutoHyphens/>
        <w:autoSpaceDE w:val="0"/>
        <w:autoSpaceDN w:val="0"/>
        <w:adjustRightInd w:val="0"/>
        <w:spacing w:after="60" w:line="312" w:lineRule="auto"/>
        <w:rPr>
          <w:rFonts w:ascii="Arial" w:hAnsi="Arial" w:cs="Arial"/>
          <w:b/>
          <w:bCs/>
          <w:sz w:val="22"/>
          <w:szCs w:val="22"/>
        </w:rPr>
      </w:pPr>
      <w:r w:rsidRPr="008B22FB">
        <w:rPr>
          <w:rFonts w:ascii="Arial" w:hAnsi="Arial" w:cs="Arial"/>
          <w:b/>
          <w:bCs/>
          <w:sz w:val="22"/>
          <w:szCs w:val="22"/>
        </w:rPr>
        <w:t>ubiegający się o udzielenie zamówienia:</w:t>
      </w:r>
    </w:p>
    <w:p w14:paraId="439B6D45" w14:textId="308621DD" w:rsidR="00105F2C" w:rsidRPr="008B22FB" w:rsidRDefault="00105F2C" w:rsidP="00F33352">
      <w:pPr>
        <w:suppressAutoHyphens/>
        <w:autoSpaceDE w:val="0"/>
        <w:autoSpaceDN w:val="0"/>
        <w:adjustRightInd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…........................................................................</w:t>
      </w:r>
    </w:p>
    <w:p w14:paraId="3CBBDBE4" w14:textId="77777777" w:rsidR="00105F2C" w:rsidRPr="008B22FB" w:rsidRDefault="00105F2C" w:rsidP="00F33352">
      <w:pPr>
        <w:suppressAutoHyphens/>
        <w:autoSpaceDE w:val="0"/>
        <w:autoSpaceDN w:val="0"/>
        <w:adjustRightInd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0DEF7BEB" w14:textId="77777777" w:rsidR="00105F2C" w:rsidRPr="008B22FB" w:rsidRDefault="00105F2C" w:rsidP="00F33352">
      <w:pPr>
        <w:suppressAutoHyphens/>
        <w:autoSpaceDE w:val="0"/>
        <w:autoSpaceDN w:val="0"/>
        <w:adjustRightInd w:val="0"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(pełna nazwa/firma, adres, w zależności od podmiotu:</w:t>
      </w:r>
    </w:p>
    <w:p w14:paraId="3771A1CA" w14:textId="77777777" w:rsidR="00105F2C" w:rsidRPr="008B22FB" w:rsidRDefault="00105F2C" w:rsidP="00F33352">
      <w:pPr>
        <w:suppressAutoHyphens/>
        <w:autoSpaceDE w:val="0"/>
        <w:autoSpaceDN w:val="0"/>
        <w:adjustRightInd w:val="0"/>
        <w:spacing w:after="60" w:line="312" w:lineRule="auto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>NIP/PESEL, KRS/</w:t>
      </w:r>
      <w:proofErr w:type="spellStart"/>
      <w:r w:rsidRPr="008B22FB">
        <w:rPr>
          <w:rFonts w:ascii="Arial" w:hAnsi="Arial" w:cs="Arial"/>
          <w:sz w:val="22"/>
          <w:szCs w:val="22"/>
        </w:rPr>
        <w:t>CEiDG</w:t>
      </w:r>
      <w:proofErr w:type="spellEnd"/>
      <w:r w:rsidRPr="008B22FB">
        <w:rPr>
          <w:rFonts w:ascii="Arial" w:hAnsi="Arial" w:cs="Arial"/>
          <w:sz w:val="22"/>
          <w:szCs w:val="22"/>
        </w:rPr>
        <w:t>)</w:t>
      </w:r>
    </w:p>
    <w:p w14:paraId="1D589DCC" w14:textId="77777777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b/>
          <w:sz w:val="22"/>
          <w:szCs w:val="22"/>
          <w:u w:val="single"/>
        </w:rPr>
      </w:pPr>
    </w:p>
    <w:p w14:paraId="6BAA65A9" w14:textId="77777777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b/>
          <w:sz w:val="22"/>
          <w:szCs w:val="22"/>
          <w:u w:val="single"/>
        </w:rPr>
      </w:pPr>
    </w:p>
    <w:p w14:paraId="030AFA56" w14:textId="77777777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b/>
          <w:bCs/>
          <w:sz w:val="22"/>
          <w:szCs w:val="22"/>
        </w:rPr>
      </w:pPr>
      <w:r w:rsidRPr="008B22FB">
        <w:rPr>
          <w:rFonts w:ascii="Arial" w:hAnsi="Arial" w:cs="Arial"/>
          <w:b/>
          <w:bCs/>
          <w:sz w:val="22"/>
          <w:szCs w:val="22"/>
        </w:rPr>
        <w:t>Oświadczenie Wykonawców wspólnie ubiegających się o udzielenie zamówienia:</w:t>
      </w:r>
    </w:p>
    <w:p w14:paraId="5732651F" w14:textId="337BD413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b/>
          <w:bCs/>
          <w:sz w:val="22"/>
          <w:szCs w:val="22"/>
        </w:rPr>
      </w:pPr>
      <w:r w:rsidRPr="008B22FB">
        <w:rPr>
          <w:rFonts w:ascii="Arial" w:hAnsi="Arial" w:cs="Arial"/>
          <w:b/>
          <w:bCs/>
          <w:sz w:val="22"/>
          <w:szCs w:val="22"/>
        </w:rPr>
        <w:t xml:space="preserve">składane na podstawie art. 117 ust. 4 ustawy </w:t>
      </w:r>
      <w:proofErr w:type="spellStart"/>
      <w:r w:rsidRPr="008B22FB">
        <w:rPr>
          <w:rFonts w:ascii="Arial" w:hAnsi="Arial" w:cs="Arial"/>
          <w:b/>
          <w:bCs/>
          <w:sz w:val="22"/>
          <w:szCs w:val="22"/>
        </w:rPr>
        <w:t>Pzp</w:t>
      </w:r>
      <w:proofErr w:type="spellEnd"/>
    </w:p>
    <w:p w14:paraId="435E32BA" w14:textId="77777777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8B22FB">
        <w:rPr>
          <w:rFonts w:ascii="Arial" w:hAnsi="Arial" w:cs="Arial"/>
          <w:b/>
          <w:bCs/>
          <w:sz w:val="22"/>
          <w:szCs w:val="22"/>
          <w:u w:val="single"/>
        </w:rPr>
        <w:t>DOTYCZĄCE REALIZACJI ZAKRESU PRZEDMIOTU ZAMÓWIENIA PRZEZ POSZCZEGÓLYCH WYKONAWCÓW</w:t>
      </w:r>
    </w:p>
    <w:p w14:paraId="0FCCD999" w14:textId="77777777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sz w:val="22"/>
          <w:szCs w:val="22"/>
        </w:rPr>
      </w:pPr>
    </w:p>
    <w:p w14:paraId="40C475C2" w14:textId="5CE535B6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 xml:space="preserve">Na potrzeby postępowania o udzielenie zamówienia publicznego pn.: </w:t>
      </w:r>
      <w:r w:rsidR="00730926" w:rsidRPr="00DE4645">
        <w:rPr>
          <w:rFonts w:ascii="Arial" w:hAnsi="Arial" w:cs="Arial"/>
          <w:b/>
          <w:bCs/>
          <w:sz w:val="22"/>
          <w:szCs w:val="22"/>
        </w:rPr>
        <w:t>dostaw</w:t>
      </w:r>
      <w:r w:rsidR="00730926">
        <w:rPr>
          <w:rFonts w:ascii="Arial" w:hAnsi="Arial" w:cs="Arial"/>
          <w:b/>
          <w:bCs/>
          <w:sz w:val="22"/>
          <w:szCs w:val="22"/>
        </w:rPr>
        <w:t>a</w:t>
      </w:r>
      <w:r w:rsidR="00730926" w:rsidRPr="00DE4645">
        <w:rPr>
          <w:rFonts w:ascii="Arial" w:hAnsi="Arial" w:cs="Arial"/>
          <w:b/>
          <w:bCs/>
          <w:sz w:val="22"/>
          <w:szCs w:val="22"/>
        </w:rPr>
        <w:t xml:space="preserve"> licencji na oprogramowanie </w:t>
      </w:r>
      <w:proofErr w:type="spellStart"/>
      <w:r w:rsidR="00730926" w:rsidRPr="00DE4645">
        <w:rPr>
          <w:rFonts w:ascii="Arial" w:hAnsi="Arial" w:cs="Arial"/>
          <w:b/>
          <w:bCs/>
          <w:sz w:val="22"/>
          <w:szCs w:val="22"/>
        </w:rPr>
        <w:t>UiPath</w:t>
      </w:r>
      <w:proofErr w:type="spellEnd"/>
      <w:r w:rsidR="00730926" w:rsidRPr="00DE4645">
        <w:rPr>
          <w:rFonts w:ascii="Arial" w:hAnsi="Arial" w:cs="Arial"/>
          <w:b/>
          <w:bCs/>
          <w:sz w:val="22"/>
          <w:szCs w:val="22"/>
        </w:rPr>
        <w:t xml:space="preserve"> w modelu subskrypcyjnym lub oprogramowania równoważnego</w:t>
      </w:r>
      <w:r w:rsidR="00730926">
        <w:rPr>
          <w:rFonts w:ascii="Arial" w:hAnsi="Arial" w:cs="Arial"/>
          <w:b/>
          <w:bCs/>
          <w:sz w:val="22"/>
          <w:szCs w:val="22"/>
        </w:rPr>
        <w:t xml:space="preserve">, </w:t>
      </w:r>
      <w:r w:rsidR="00730926" w:rsidRPr="00DE4645">
        <w:rPr>
          <w:rFonts w:ascii="Arial" w:hAnsi="Arial" w:cs="Arial"/>
          <w:b/>
          <w:bCs/>
          <w:sz w:val="22"/>
          <w:szCs w:val="22"/>
        </w:rPr>
        <w:t>nr postępowania 10/26/TPBN</w:t>
      </w:r>
      <w:r w:rsidR="00730926">
        <w:rPr>
          <w:rFonts w:ascii="Arial" w:hAnsi="Arial" w:cs="Arial"/>
          <w:b/>
          <w:bCs/>
          <w:sz w:val="22"/>
          <w:szCs w:val="22"/>
        </w:rPr>
        <w:t>,</w:t>
      </w:r>
      <w:r w:rsidR="00730926" w:rsidRPr="008B22FB">
        <w:rPr>
          <w:rFonts w:ascii="Arial" w:hAnsi="Arial" w:cs="Arial"/>
          <w:sz w:val="22"/>
          <w:szCs w:val="22"/>
        </w:rPr>
        <w:t xml:space="preserve"> </w:t>
      </w:r>
      <w:r w:rsidRPr="008B22FB">
        <w:rPr>
          <w:rFonts w:ascii="Arial" w:hAnsi="Arial" w:cs="Arial"/>
          <w:sz w:val="22"/>
          <w:szCs w:val="22"/>
        </w:rPr>
        <w:t>prowadzonego przez Narodowe Centrum Badań i Rozwoju w</w:t>
      </w:r>
      <w:r w:rsidR="00F51C3E">
        <w:rPr>
          <w:rFonts w:ascii="Arial" w:hAnsi="Arial" w:cs="Arial"/>
          <w:sz w:val="22"/>
          <w:szCs w:val="22"/>
        </w:rPr>
        <w:t> </w:t>
      </w:r>
      <w:r w:rsidRPr="008B22FB">
        <w:rPr>
          <w:rFonts w:ascii="Arial" w:hAnsi="Arial" w:cs="Arial"/>
          <w:sz w:val="22"/>
          <w:szCs w:val="22"/>
        </w:rPr>
        <w:t xml:space="preserve">Warszawie, oświadczam, iż następujące roboty budowlane/usługi/dostawy* wykonają poszczególni Wykonawcy wspólnie ubiegający się o udzielenie zamówienia: </w:t>
      </w:r>
    </w:p>
    <w:p w14:paraId="4BE66FA3" w14:textId="77777777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 xml:space="preserve">Wykonawca (nazwa): _______________ wykona: __________________________* </w:t>
      </w:r>
    </w:p>
    <w:p w14:paraId="6255AA16" w14:textId="77777777" w:rsidR="00105F2C" w:rsidRPr="008B22FB" w:rsidRDefault="00105F2C" w:rsidP="00F33352">
      <w:pPr>
        <w:suppressAutoHyphens/>
        <w:spacing w:after="60" w:line="312" w:lineRule="auto"/>
        <w:rPr>
          <w:rFonts w:ascii="Arial" w:hAnsi="Arial" w:cs="Arial"/>
          <w:sz w:val="22"/>
          <w:szCs w:val="22"/>
        </w:rPr>
      </w:pPr>
      <w:r w:rsidRPr="008B22FB">
        <w:rPr>
          <w:rFonts w:ascii="Arial" w:hAnsi="Arial" w:cs="Arial"/>
          <w:sz w:val="22"/>
          <w:szCs w:val="22"/>
        </w:rPr>
        <w:t xml:space="preserve">Wykonawca (nazwa): _______________ wykona: __________________________* </w:t>
      </w:r>
    </w:p>
    <w:p w14:paraId="0B6B0116" w14:textId="77777777" w:rsidR="00105F2C" w:rsidRPr="008B22FB" w:rsidRDefault="00105F2C" w:rsidP="00F33352">
      <w:pPr>
        <w:suppressAutoHyphens/>
        <w:spacing w:after="60" w:line="312" w:lineRule="auto"/>
        <w:ind w:left="720"/>
        <w:rPr>
          <w:rFonts w:ascii="Arial" w:eastAsia="Calibri" w:hAnsi="Arial" w:cs="Arial"/>
          <w:sz w:val="22"/>
          <w:szCs w:val="22"/>
          <w:lang w:eastAsia="en-US"/>
        </w:rPr>
      </w:pPr>
    </w:p>
    <w:p w14:paraId="23155C78" w14:textId="77777777" w:rsidR="00105F2C" w:rsidRPr="008B22FB" w:rsidRDefault="00105F2C" w:rsidP="00F33352">
      <w:pPr>
        <w:suppressAutoHyphens/>
        <w:spacing w:after="60" w:line="312" w:lineRule="auto"/>
        <w:ind w:left="720"/>
        <w:rPr>
          <w:rFonts w:ascii="Arial" w:eastAsia="Calibri" w:hAnsi="Arial" w:cs="Arial"/>
          <w:sz w:val="22"/>
          <w:szCs w:val="22"/>
          <w:lang w:eastAsia="en-US"/>
        </w:rPr>
      </w:pPr>
    </w:p>
    <w:p w14:paraId="05893945" w14:textId="77777777" w:rsidR="00105F2C" w:rsidRPr="008B22FB" w:rsidRDefault="00105F2C" w:rsidP="00F33352">
      <w:pPr>
        <w:suppressAutoHyphens/>
        <w:spacing w:after="60" w:line="312" w:lineRule="auto"/>
        <w:ind w:left="72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105F2C" w:rsidRPr="008B22FB" w14:paraId="67F914AA" w14:textId="77777777" w:rsidTr="00050737">
        <w:trPr>
          <w:jc w:val="center"/>
        </w:trPr>
        <w:tc>
          <w:tcPr>
            <w:tcW w:w="1814" w:type="pct"/>
            <w:vAlign w:val="center"/>
          </w:tcPr>
          <w:p w14:paraId="7C66BF17" w14:textId="77777777" w:rsidR="00105F2C" w:rsidRPr="008B22FB" w:rsidRDefault="00105F2C" w:rsidP="00F33352">
            <w:pPr>
              <w:suppressAutoHyphens/>
              <w:spacing w:after="60" w:line="312" w:lineRule="auto"/>
              <w:rPr>
                <w:rFonts w:ascii="Arial" w:hAnsi="Arial" w:cs="Arial"/>
                <w:sz w:val="22"/>
                <w:szCs w:val="22"/>
              </w:rPr>
            </w:pPr>
            <w:r w:rsidRPr="008B22FB">
              <w:rPr>
                <w:rFonts w:ascii="Arial" w:hAnsi="Arial" w:cs="Arial"/>
                <w:sz w:val="22"/>
                <w:szCs w:val="22"/>
              </w:rPr>
              <w:t>…………………..……</w:t>
            </w:r>
          </w:p>
        </w:tc>
        <w:tc>
          <w:tcPr>
            <w:tcW w:w="3186" w:type="pct"/>
            <w:vAlign w:val="center"/>
          </w:tcPr>
          <w:p w14:paraId="0CBDC9F3" w14:textId="77777777" w:rsidR="00105F2C" w:rsidRPr="008B22FB" w:rsidRDefault="00105F2C" w:rsidP="00F33352">
            <w:pPr>
              <w:suppressAutoHyphens/>
              <w:spacing w:after="60" w:line="312" w:lineRule="auto"/>
              <w:rPr>
                <w:rFonts w:ascii="Arial" w:hAnsi="Arial" w:cs="Arial"/>
                <w:sz w:val="22"/>
                <w:szCs w:val="22"/>
              </w:rPr>
            </w:pPr>
            <w:r w:rsidRPr="008B22FB">
              <w:rPr>
                <w:rFonts w:ascii="Arial" w:hAnsi="Arial" w:cs="Arial"/>
                <w:sz w:val="22"/>
                <w:szCs w:val="22"/>
              </w:rPr>
              <w:t>………………………….………………………..</w:t>
            </w:r>
          </w:p>
        </w:tc>
      </w:tr>
      <w:tr w:rsidR="00105F2C" w:rsidRPr="008B22FB" w14:paraId="4639CB40" w14:textId="77777777" w:rsidTr="00050737">
        <w:trPr>
          <w:jc w:val="center"/>
        </w:trPr>
        <w:tc>
          <w:tcPr>
            <w:tcW w:w="1814" w:type="pct"/>
            <w:vAlign w:val="center"/>
          </w:tcPr>
          <w:p w14:paraId="599AB019" w14:textId="77777777" w:rsidR="00105F2C" w:rsidRPr="00C65217" w:rsidRDefault="00105F2C" w:rsidP="00F33352">
            <w:pPr>
              <w:suppressAutoHyphens/>
              <w:spacing w:after="6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6" w:type="pct"/>
            <w:vAlign w:val="center"/>
          </w:tcPr>
          <w:p w14:paraId="1E628FF7" w14:textId="77777777" w:rsidR="00105F2C" w:rsidRPr="00C65217" w:rsidRDefault="00105F2C" w:rsidP="00F33352">
            <w:pPr>
              <w:suppressAutoHyphens/>
              <w:spacing w:after="6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5F2C" w:rsidRPr="008B22FB" w14:paraId="6D1698B1" w14:textId="77777777" w:rsidTr="00050737">
        <w:trPr>
          <w:trHeight w:val="80"/>
          <w:jc w:val="center"/>
        </w:trPr>
        <w:tc>
          <w:tcPr>
            <w:tcW w:w="1814" w:type="pct"/>
            <w:vAlign w:val="center"/>
          </w:tcPr>
          <w:p w14:paraId="32372BE5" w14:textId="77777777" w:rsidR="00105F2C" w:rsidRPr="00C65217" w:rsidRDefault="00105F2C" w:rsidP="00F33352">
            <w:pPr>
              <w:suppressAutoHyphens/>
              <w:spacing w:after="6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99BBB46" w14:textId="77777777" w:rsidR="00105F2C" w:rsidRPr="00C65217" w:rsidRDefault="00105F2C" w:rsidP="00F33352">
            <w:pPr>
              <w:suppressAutoHyphens/>
              <w:spacing w:after="6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C65217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C65217">
              <w:rPr>
                <w:rFonts w:ascii="Arial" w:hAnsi="Arial" w:cs="Arial"/>
                <w:sz w:val="18"/>
                <w:szCs w:val="18"/>
              </w:rPr>
              <w:t>) do podpisania w imieniu Wykonawcy(ów).</w:t>
            </w:r>
          </w:p>
          <w:p w14:paraId="366C200E" w14:textId="77777777" w:rsidR="00105F2C" w:rsidRPr="00C65217" w:rsidRDefault="00105F2C" w:rsidP="00F33352">
            <w:pPr>
              <w:suppressAutoHyphens/>
              <w:spacing w:after="60" w:line="312" w:lineRule="auto"/>
              <w:rPr>
                <w:rFonts w:ascii="Arial" w:hAnsi="Arial" w:cs="Arial"/>
                <w:sz w:val="18"/>
                <w:szCs w:val="18"/>
              </w:rPr>
            </w:pPr>
            <w:r w:rsidRPr="00C65217">
              <w:rPr>
                <w:rFonts w:ascii="Arial" w:hAnsi="Arial" w:cs="Arial"/>
                <w:sz w:val="18"/>
                <w:szCs w:val="18"/>
              </w:rPr>
              <w:t>Dokument w postaci elektronicznej powinien być podpisany kwalifikowanym podpisem elektronicznym lub podpisem zaufanym lub podpisem osobistym</w:t>
            </w:r>
          </w:p>
        </w:tc>
      </w:tr>
    </w:tbl>
    <w:p w14:paraId="1207BB9D" w14:textId="77777777" w:rsidR="00105F2C" w:rsidRPr="008B22FB" w:rsidRDefault="00105F2C" w:rsidP="00F33352">
      <w:pPr>
        <w:suppressAutoHyphens/>
        <w:spacing w:after="60" w:line="312" w:lineRule="auto"/>
        <w:ind w:left="720"/>
        <w:rPr>
          <w:rFonts w:ascii="Arial" w:eastAsia="Calibri" w:hAnsi="Arial" w:cs="Arial"/>
          <w:sz w:val="22"/>
          <w:szCs w:val="22"/>
          <w:lang w:eastAsia="en-US"/>
        </w:rPr>
      </w:pPr>
    </w:p>
    <w:p w14:paraId="5BB6A132" w14:textId="0A14D6D2" w:rsidR="00DD5F4C" w:rsidRPr="00246A5E" w:rsidRDefault="00105F2C" w:rsidP="00F33352">
      <w:pPr>
        <w:suppressAutoHyphens/>
        <w:spacing w:after="60" w:line="312" w:lineRule="auto"/>
        <w:rPr>
          <w:rFonts w:ascii="Arial" w:hAnsi="Arial" w:cs="Arial"/>
          <w:sz w:val="16"/>
          <w:szCs w:val="16"/>
        </w:rPr>
      </w:pPr>
      <w:r w:rsidRPr="00246A5E">
        <w:rPr>
          <w:rFonts w:ascii="Arial" w:hAnsi="Arial" w:cs="Arial"/>
          <w:sz w:val="16"/>
          <w:szCs w:val="16"/>
        </w:rPr>
        <w:t>* zgodnie z zakresem wykazania spełniania warunków udziału w postępowaniu przez poszczególnych Wykonawc</w:t>
      </w:r>
      <w:bookmarkEnd w:id="0"/>
      <w:bookmarkEnd w:id="1"/>
      <w:bookmarkEnd w:id="2"/>
      <w:r w:rsidR="00551F20" w:rsidRPr="00246A5E">
        <w:rPr>
          <w:rFonts w:ascii="Arial" w:hAnsi="Arial" w:cs="Arial"/>
          <w:sz w:val="16"/>
          <w:szCs w:val="16"/>
        </w:rPr>
        <w:t>ów</w:t>
      </w:r>
    </w:p>
    <w:sectPr w:rsidR="00DD5F4C" w:rsidRPr="00246A5E" w:rsidSect="00E623B5">
      <w:headerReference w:type="default" r:id="rId9"/>
      <w:footerReference w:type="default" r:id="rId10"/>
      <w:footnotePr>
        <w:numRestart w:val="eachSect"/>
      </w:footnotePr>
      <w:type w:val="continuous"/>
      <w:pgSz w:w="11906" w:h="16838"/>
      <w:pgMar w:top="2127" w:right="1418" w:bottom="1702" w:left="1418" w:header="425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B4CE8" w14:textId="77777777" w:rsidR="00FD753A" w:rsidRDefault="00FD753A">
      <w:r>
        <w:separator/>
      </w:r>
    </w:p>
  </w:endnote>
  <w:endnote w:type="continuationSeparator" w:id="0">
    <w:p w14:paraId="44D40ED5" w14:textId="77777777" w:rsidR="00FD753A" w:rsidRDefault="00FD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charset w:val="4E"/>
    <w:family w:val="auto"/>
    <w:pitch w:val="variable"/>
    <w:sig w:usb0="E00002FF" w:usb1="7AC7FFFF" w:usb2="00000012" w:usb3="00000000" w:csb0="0002000D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A07C" w14:textId="2300D15E" w:rsidR="00050737" w:rsidRPr="002D74E5" w:rsidRDefault="00050737" w:rsidP="007B5EF0">
    <w:pPr>
      <w:pStyle w:val="Stopka"/>
      <w:tabs>
        <w:tab w:val="left" w:pos="2229"/>
        <w:tab w:val="center" w:pos="4890"/>
      </w:tabs>
      <w:jc w:val="center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6CB9EB" wp14:editId="70C596D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face4978ae60383176fcc81c" descr="{&quot;HashCode&quot;:65580251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7E43D6" w14:textId="57AC4F1D" w:rsidR="00050737" w:rsidRPr="003F7A4D" w:rsidRDefault="003F7A4D" w:rsidP="003F7A4D">
                          <w:pPr>
                            <w:rPr>
                              <w:rFonts w:ascii="Calibri" w:hAnsi="Calibri" w:cs="Calibri"/>
                              <w:sz w:val="16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</w:rPr>
                            <w:t>Wzór dokumentu pierwotnie sklasyfikowany jako K1 – Informacja opublikowana (Public) po uzupełnieniu zmienia klasyfikację na K2 – Informacja wewnętrzna (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sz w:val="16"/>
                            </w:rPr>
                            <w:t>Internal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6CB9EB" id="_x0000_t202" coordsize="21600,21600" o:spt="202" path="m,l,21600r21600,l21600,xe">
              <v:stroke joinstyle="miter"/>
              <v:path gradientshapeok="t" o:connecttype="rect"/>
            </v:shapetype>
            <v:shape id="MSIPCMface4978ae60383176fcc81c" o:spid="_x0000_s1026" type="#_x0000_t202" alt="{&quot;HashCode&quot;:655802516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7C7E43D6" w14:textId="57AC4F1D" w:rsidR="00050737" w:rsidRPr="003F7A4D" w:rsidRDefault="003F7A4D" w:rsidP="003F7A4D">
                    <w:pPr>
                      <w:rPr>
                        <w:rFonts w:ascii="Calibri" w:hAnsi="Calibri" w:cs="Calibri"/>
                        <w:sz w:val="16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16"/>
                      </w:rPr>
                      <w:t>Wzór dokumentu pierwotnie sklasyfikowany jako K1 – Informacja opublikowana (Public) po uzupełnieniu zmienia klasyfikację na K2 – Informacja wewnętrzna (</w:t>
                    </w:r>
                    <w:proofErr w:type="spellStart"/>
                    <w:r>
                      <w:rPr>
                        <w:rFonts w:ascii="Calibri" w:hAnsi="Calibri" w:cs="Calibri"/>
                        <w:sz w:val="16"/>
                      </w:rPr>
                      <w:t>Internal</w:t>
                    </w:r>
                    <w:proofErr w:type="spellEnd"/>
                    <w:r>
                      <w:rPr>
                        <w:rFonts w:ascii="Calibri" w:hAnsi="Calibri" w:cs="Calibri"/>
                        <w:sz w:val="16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74E5">
      <w:rPr>
        <w:rFonts w:ascii="Arial" w:hAnsi="Arial" w:cs="Arial"/>
        <w:sz w:val="16"/>
      </w:rPr>
      <w:t xml:space="preserve">Strona </w:t>
    </w:r>
    <w:r w:rsidRPr="002D74E5">
      <w:rPr>
        <w:rFonts w:ascii="Arial" w:hAnsi="Arial" w:cs="Arial"/>
        <w:bCs/>
        <w:sz w:val="16"/>
      </w:rPr>
      <w:fldChar w:fldCharType="begin"/>
    </w:r>
    <w:r w:rsidRPr="002D74E5">
      <w:rPr>
        <w:rFonts w:ascii="Arial" w:hAnsi="Arial" w:cs="Arial"/>
        <w:bCs/>
        <w:sz w:val="16"/>
      </w:rPr>
      <w:instrText>PAGE</w:instrText>
    </w:r>
    <w:r w:rsidRPr="002D74E5">
      <w:rPr>
        <w:rFonts w:ascii="Arial" w:hAnsi="Arial" w:cs="Arial"/>
        <w:bCs/>
        <w:sz w:val="16"/>
      </w:rPr>
      <w:fldChar w:fldCharType="separate"/>
    </w:r>
    <w:r w:rsidR="00BD3D52">
      <w:rPr>
        <w:rFonts w:ascii="Arial" w:hAnsi="Arial" w:cs="Arial"/>
        <w:bCs/>
        <w:noProof/>
        <w:sz w:val="16"/>
      </w:rPr>
      <w:t>35</w:t>
    </w:r>
    <w:r w:rsidRPr="002D74E5">
      <w:rPr>
        <w:rFonts w:ascii="Arial" w:hAnsi="Arial" w:cs="Arial"/>
        <w:bCs/>
        <w:sz w:val="16"/>
      </w:rPr>
      <w:fldChar w:fldCharType="end"/>
    </w:r>
    <w:r w:rsidRPr="002D74E5">
      <w:rPr>
        <w:rFonts w:ascii="Arial" w:hAnsi="Arial" w:cs="Arial"/>
        <w:sz w:val="16"/>
      </w:rPr>
      <w:t xml:space="preserve"> z </w:t>
    </w:r>
    <w:r w:rsidRPr="002D74E5">
      <w:rPr>
        <w:rFonts w:ascii="Arial" w:hAnsi="Arial" w:cs="Arial"/>
        <w:bCs/>
        <w:sz w:val="16"/>
      </w:rPr>
      <w:fldChar w:fldCharType="begin"/>
    </w:r>
    <w:r w:rsidRPr="002D74E5">
      <w:rPr>
        <w:rFonts w:ascii="Arial" w:hAnsi="Arial" w:cs="Arial"/>
        <w:bCs/>
        <w:sz w:val="16"/>
      </w:rPr>
      <w:instrText>NUMPAGES</w:instrText>
    </w:r>
    <w:r w:rsidRPr="002D74E5">
      <w:rPr>
        <w:rFonts w:ascii="Arial" w:hAnsi="Arial" w:cs="Arial"/>
        <w:bCs/>
        <w:sz w:val="16"/>
      </w:rPr>
      <w:fldChar w:fldCharType="separate"/>
    </w:r>
    <w:r w:rsidR="00BD3D52">
      <w:rPr>
        <w:rFonts w:ascii="Arial" w:hAnsi="Arial" w:cs="Arial"/>
        <w:bCs/>
        <w:noProof/>
        <w:sz w:val="16"/>
      </w:rPr>
      <w:t>35</w:t>
    </w:r>
    <w:r w:rsidRPr="002D74E5"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64BE2" w14:textId="77777777" w:rsidR="00FD753A" w:rsidRDefault="00FD753A">
      <w:r>
        <w:separator/>
      </w:r>
    </w:p>
  </w:footnote>
  <w:footnote w:type="continuationSeparator" w:id="0">
    <w:p w14:paraId="76AFF720" w14:textId="77777777" w:rsidR="00FD753A" w:rsidRDefault="00FD753A">
      <w:r>
        <w:continuationSeparator/>
      </w:r>
    </w:p>
  </w:footnote>
  <w:footnote w:id="1">
    <w:p w14:paraId="310EE9E9" w14:textId="5ABCD7EA" w:rsidR="00DE4645" w:rsidRPr="00D6520D" w:rsidRDefault="00387C92" w:rsidP="00DE4645">
      <w:pPr>
        <w:pStyle w:val="Style60"/>
        <w:widowControl/>
        <w:spacing w:line="276" w:lineRule="auto"/>
        <w:rPr>
          <w:rStyle w:val="FontStyle97"/>
          <w:rFonts w:ascii="Arial" w:hAnsi="Arial" w:cs="Arial"/>
          <w:sz w:val="14"/>
          <w:szCs w:val="14"/>
        </w:rPr>
      </w:pPr>
      <w:r>
        <w:rPr>
          <w:rStyle w:val="FontStyle97"/>
          <w:rFonts w:ascii="Arial" w:hAnsi="Arial" w:cs="Arial"/>
          <w:sz w:val="14"/>
          <w:szCs w:val="14"/>
        </w:rPr>
        <w:t>*</w:t>
      </w:r>
      <w:r w:rsidR="00DE4645" w:rsidRPr="00D6520D">
        <w:rPr>
          <w:rStyle w:val="FontStyle97"/>
          <w:rFonts w:ascii="Arial" w:hAnsi="Arial" w:cs="Arial"/>
          <w:sz w:val="14"/>
          <w:szCs w:val="14"/>
        </w:rPr>
        <w:t>*zaznaczyć właściwe</w:t>
      </w:r>
    </w:p>
    <w:p w14:paraId="24306C55" w14:textId="77777777" w:rsidR="00DE4645" w:rsidRPr="00D6520D" w:rsidRDefault="00DE4645" w:rsidP="00DE4645">
      <w:pPr>
        <w:pStyle w:val="Style60"/>
        <w:widowControl/>
        <w:spacing w:line="276" w:lineRule="auto"/>
        <w:rPr>
          <w:rStyle w:val="FontStyle97"/>
          <w:rFonts w:ascii="Arial" w:hAnsi="Arial" w:cs="Arial"/>
          <w:sz w:val="14"/>
          <w:szCs w:val="14"/>
        </w:rPr>
      </w:pPr>
      <w:r w:rsidRPr="00D6520D">
        <w:rPr>
          <w:rStyle w:val="FontStyle97"/>
          <w:rFonts w:ascii="Arial" w:hAnsi="Arial" w:cs="Arial"/>
          <w:sz w:val="14"/>
          <w:szCs w:val="14"/>
        </w:rPr>
        <w:t xml:space="preserve">** wymienić w przypadku, gdy oferta  </w:t>
      </w:r>
      <w:r w:rsidRPr="00D6520D">
        <w:rPr>
          <w:rFonts w:ascii="Arial" w:eastAsiaTheme="minorHAnsi" w:hAnsi="Arial" w:cs="Arial"/>
          <w:sz w:val="14"/>
          <w:szCs w:val="14"/>
          <w:lang w:eastAsia="en-US"/>
        </w:rPr>
        <w:t>zawiera informacje stanowiące tajemnicę przedsiębiorstwa</w:t>
      </w:r>
    </w:p>
    <w:p w14:paraId="70B8C6CD" w14:textId="77777777" w:rsidR="00DE4645" w:rsidRPr="00D6520D" w:rsidRDefault="00DE4645" w:rsidP="00DE4645">
      <w:pPr>
        <w:pStyle w:val="Style60"/>
        <w:widowControl/>
        <w:spacing w:line="276" w:lineRule="auto"/>
        <w:rPr>
          <w:rStyle w:val="FontStyle97"/>
          <w:rFonts w:ascii="Arial" w:hAnsi="Arial" w:cs="Arial"/>
          <w:sz w:val="14"/>
          <w:szCs w:val="14"/>
        </w:rPr>
      </w:pPr>
      <w:r w:rsidRPr="00D6520D">
        <w:rPr>
          <w:rStyle w:val="FontStyle97"/>
          <w:rFonts w:ascii="Arial" w:hAnsi="Arial" w:cs="Arial"/>
          <w:sz w:val="14"/>
          <w:szCs w:val="14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7BAFA313" w14:textId="77777777" w:rsidR="00DE4645" w:rsidRPr="000B2B9F" w:rsidRDefault="00DE4645" w:rsidP="00DE4645">
      <w:pPr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D6520D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D6520D">
        <w:rPr>
          <w:rFonts w:ascii="Arial" w:hAnsi="Arial" w:cs="Arial"/>
          <w:i/>
          <w:sz w:val="14"/>
          <w:szCs w:val="14"/>
        </w:rPr>
        <w:t xml:space="preserve"> </w:t>
      </w:r>
      <w:r w:rsidRPr="00D6520D">
        <w:rPr>
          <w:rFonts w:ascii="Arial" w:eastAsia="ArialMT" w:hAnsi="Arial" w:cs="Arial"/>
          <w:i/>
          <w:sz w:val="14"/>
          <w:szCs w:val="14"/>
          <w:lang w:eastAsia="en-US"/>
        </w:rPr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DA6BAFC" w14:textId="77777777" w:rsidR="00E647D8" w:rsidRPr="00F94F04" w:rsidRDefault="00E647D8" w:rsidP="00E647D8">
      <w:pPr>
        <w:rPr>
          <w:rFonts w:ascii="Arial" w:hAnsi="Arial" w:cs="Arial"/>
          <w:sz w:val="14"/>
          <w:szCs w:val="14"/>
        </w:rPr>
      </w:pPr>
      <w:r w:rsidRPr="00D8061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80614">
        <w:rPr>
          <w:rFonts w:ascii="Arial" w:hAnsi="Arial" w:cs="Arial"/>
          <w:sz w:val="14"/>
          <w:szCs w:val="14"/>
        </w:rPr>
        <w:t xml:space="preserve"> Zgodnie z treścią art. 7 ust. 1 ustawy z dnia 13 kwietnia 2022 r. </w:t>
      </w:r>
      <w:r w:rsidRPr="00D80614">
        <w:rPr>
          <w:rFonts w:ascii="Arial" w:hAnsi="Arial" w:cs="Arial"/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D80614">
        <w:rPr>
          <w:rFonts w:ascii="Arial" w:hAnsi="Arial" w:cs="Arial"/>
          <w:sz w:val="14"/>
          <w:szCs w:val="14"/>
        </w:rPr>
        <w:t xml:space="preserve">z postępowania o udzielenie zamówienia publicznego lub konkursu </w:t>
      </w:r>
      <w:r w:rsidRPr="00F94F04">
        <w:rPr>
          <w:rFonts w:ascii="Arial" w:hAnsi="Arial" w:cs="Arial"/>
          <w:sz w:val="14"/>
          <w:szCs w:val="14"/>
        </w:rPr>
        <w:t xml:space="preserve">prowadzonego na podstawie ustawy </w:t>
      </w:r>
      <w:proofErr w:type="spellStart"/>
      <w:r w:rsidRPr="00F94F04">
        <w:rPr>
          <w:rFonts w:ascii="Arial" w:hAnsi="Arial" w:cs="Arial"/>
          <w:sz w:val="14"/>
          <w:szCs w:val="14"/>
        </w:rPr>
        <w:t>Pzp</w:t>
      </w:r>
      <w:proofErr w:type="spellEnd"/>
      <w:r w:rsidRPr="00F94F04">
        <w:rPr>
          <w:rFonts w:ascii="Arial" w:hAnsi="Arial" w:cs="Arial"/>
          <w:sz w:val="14"/>
          <w:szCs w:val="14"/>
        </w:rPr>
        <w:t xml:space="preserve"> wyklucza się:</w:t>
      </w:r>
    </w:p>
    <w:p w14:paraId="1E0E85DB" w14:textId="2662C165" w:rsidR="0077060C" w:rsidRPr="0077060C" w:rsidRDefault="0077060C" w:rsidP="0077060C">
      <w:pPr>
        <w:rPr>
          <w:rFonts w:ascii="Arial" w:hAnsi="Arial" w:cs="Arial"/>
          <w:sz w:val="14"/>
          <w:szCs w:val="14"/>
        </w:rPr>
      </w:pPr>
      <w:r w:rsidRPr="0077060C">
        <w:rPr>
          <w:rFonts w:ascii="Arial" w:hAnsi="Arial" w:cs="Arial"/>
          <w:sz w:val="14"/>
          <w:szCs w:val="14"/>
        </w:rPr>
        <w:t>1) wykonawcę oraz uczestnika konkursu wymienionego w wykazach określonych w rozporządzeniu 765/2006 i rozporządzeniu 269/2014 albo</w:t>
      </w:r>
      <w:r>
        <w:rPr>
          <w:rFonts w:ascii="Arial" w:hAnsi="Arial" w:cs="Arial"/>
          <w:sz w:val="14"/>
          <w:szCs w:val="14"/>
        </w:rPr>
        <w:t xml:space="preserve"> </w:t>
      </w:r>
      <w:r w:rsidRPr="0077060C">
        <w:rPr>
          <w:rFonts w:ascii="Arial" w:hAnsi="Arial" w:cs="Arial"/>
          <w:sz w:val="14"/>
          <w:szCs w:val="14"/>
        </w:rPr>
        <w:t>wpisanego na listę na podstawie decyzji w sprawie wpisu na listę rozstrzygającej o zastosowaniu środka, o którym mowa w art. 1 pkt 3;</w:t>
      </w:r>
    </w:p>
    <w:p w14:paraId="2E31F19C" w14:textId="46F427B6" w:rsidR="0077060C" w:rsidRPr="0077060C" w:rsidRDefault="0077060C" w:rsidP="0077060C">
      <w:pPr>
        <w:rPr>
          <w:rFonts w:ascii="Arial" w:hAnsi="Arial" w:cs="Arial"/>
          <w:sz w:val="14"/>
          <w:szCs w:val="14"/>
        </w:rPr>
      </w:pPr>
      <w:r w:rsidRPr="0077060C">
        <w:rPr>
          <w:rFonts w:ascii="Arial" w:hAnsi="Arial" w:cs="Arial"/>
          <w:sz w:val="14"/>
          <w:szCs w:val="14"/>
        </w:rPr>
        <w:t>2) wykonawcę oraz uczestnika konkursu, którego beneficjentem rzeczywistym w rozumieniu ustawy z dnia 1 marca 2018 r. o przeciwdziałaniu</w:t>
      </w:r>
      <w:r>
        <w:rPr>
          <w:rFonts w:ascii="Arial" w:hAnsi="Arial" w:cs="Arial"/>
          <w:sz w:val="14"/>
          <w:szCs w:val="14"/>
        </w:rPr>
        <w:t xml:space="preserve"> </w:t>
      </w:r>
      <w:r w:rsidRPr="0077060C">
        <w:rPr>
          <w:rFonts w:ascii="Arial" w:hAnsi="Arial" w:cs="Arial"/>
          <w:sz w:val="14"/>
          <w:szCs w:val="14"/>
        </w:rPr>
        <w:t xml:space="preserve">praniu pieniędzy oraz finansowaniu terroryzmu (Dz. U. z 2023 r. poz. 1124, z </w:t>
      </w:r>
      <w:proofErr w:type="spellStart"/>
      <w:r w:rsidRPr="0077060C">
        <w:rPr>
          <w:rFonts w:ascii="Arial" w:hAnsi="Arial" w:cs="Arial"/>
          <w:sz w:val="14"/>
          <w:szCs w:val="14"/>
        </w:rPr>
        <w:t>późn</w:t>
      </w:r>
      <w:proofErr w:type="spellEnd"/>
      <w:r w:rsidRPr="0077060C">
        <w:rPr>
          <w:rFonts w:ascii="Arial" w:hAnsi="Arial" w:cs="Arial"/>
          <w:sz w:val="14"/>
          <w:szCs w:val="14"/>
        </w:rPr>
        <w:t>. zm.) jest osoba wymieniona w wykazach określonych w</w:t>
      </w:r>
      <w:r w:rsidR="00246A5E">
        <w:rPr>
          <w:rFonts w:ascii="Arial" w:hAnsi="Arial" w:cs="Arial"/>
          <w:sz w:val="14"/>
          <w:szCs w:val="14"/>
        </w:rPr>
        <w:t> </w:t>
      </w:r>
      <w:r w:rsidRPr="0077060C">
        <w:rPr>
          <w:rFonts w:ascii="Arial" w:hAnsi="Arial" w:cs="Arial"/>
          <w:sz w:val="14"/>
          <w:szCs w:val="14"/>
        </w:rPr>
        <w:t>rozporządzeniu 765/2006 i rozporządzeniu 269/2014 albo wpisana na listę lub będąca takim beneficjentem rzeczywistym od dnia 24 lutego 2022</w:t>
      </w:r>
      <w:r>
        <w:rPr>
          <w:rFonts w:ascii="Arial" w:hAnsi="Arial" w:cs="Arial"/>
          <w:sz w:val="14"/>
          <w:szCs w:val="14"/>
        </w:rPr>
        <w:t xml:space="preserve"> </w:t>
      </w:r>
      <w:r w:rsidRPr="0077060C">
        <w:rPr>
          <w:rFonts w:ascii="Arial" w:hAnsi="Arial" w:cs="Arial"/>
          <w:sz w:val="14"/>
          <w:szCs w:val="14"/>
        </w:rPr>
        <w:t>r., o ile została wpisana na listę na podstawie decyzji w sprawie wpisu na listę rozstrzygającej o zastosowaniu środka, o którym mowa w art. 1 pkt 3;</w:t>
      </w:r>
    </w:p>
    <w:p w14:paraId="1D5ECC9A" w14:textId="253780BF" w:rsidR="00E647D8" w:rsidRPr="00761CEB" w:rsidRDefault="0077060C" w:rsidP="00E647D8">
      <w:pPr>
        <w:rPr>
          <w:rFonts w:ascii="Arial" w:hAnsi="Arial" w:cs="Arial"/>
          <w:color w:val="222222"/>
          <w:sz w:val="16"/>
          <w:szCs w:val="16"/>
        </w:rPr>
      </w:pPr>
      <w:r w:rsidRPr="0077060C">
        <w:rPr>
          <w:rFonts w:ascii="Arial" w:hAnsi="Arial" w:cs="Arial"/>
          <w:sz w:val="14"/>
          <w:szCs w:val="14"/>
        </w:rPr>
        <w:t>3) wykonawcę oraz uczestnika konkursu, którego jednostką dominującą w rozumieniu art. 3 ust. 1 pkt 37 ustawy z dnia 29 września 1994 r. o</w:t>
      </w:r>
      <w:r w:rsidR="00246A5E">
        <w:rPr>
          <w:rFonts w:ascii="Arial" w:hAnsi="Arial" w:cs="Arial"/>
          <w:sz w:val="14"/>
          <w:szCs w:val="14"/>
        </w:rPr>
        <w:t> </w:t>
      </w:r>
      <w:r w:rsidRPr="0077060C">
        <w:rPr>
          <w:rFonts w:ascii="Arial" w:hAnsi="Arial" w:cs="Arial"/>
          <w:sz w:val="14"/>
          <w:szCs w:val="14"/>
        </w:rPr>
        <w:t>rachunkowości (Dz. U. z 2023 r. poz. 120, 295 i 1598 oraz z 2024 r. poz. 619, 1685 i 1863) jest podmiot wymieniony w wykazach określonych w</w:t>
      </w:r>
      <w:r w:rsidR="00246A5E">
        <w:rPr>
          <w:rFonts w:ascii="Arial" w:hAnsi="Arial" w:cs="Arial"/>
          <w:sz w:val="14"/>
          <w:szCs w:val="14"/>
        </w:rPr>
        <w:t> </w:t>
      </w:r>
      <w:r w:rsidRPr="0077060C">
        <w:rPr>
          <w:rFonts w:ascii="Arial" w:hAnsi="Arial" w:cs="Arial"/>
          <w:sz w:val="14"/>
          <w:szCs w:val="14"/>
        </w:rPr>
        <w:t>rozporządzeniu 765/2006 i rozporządzeniu 269/2014 albo wpisany na listę lub będący taką jednostką dominującą od dnia 24 lutego 2022 r., o</w:t>
      </w:r>
      <w:r w:rsidR="00246A5E">
        <w:rPr>
          <w:rFonts w:ascii="Arial" w:hAnsi="Arial" w:cs="Arial"/>
          <w:sz w:val="14"/>
          <w:szCs w:val="14"/>
        </w:rPr>
        <w:t> </w:t>
      </w:r>
      <w:r w:rsidRPr="0077060C">
        <w:rPr>
          <w:rFonts w:ascii="Arial" w:hAnsi="Arial" w:cs="Arial"/>
          <w:sz w:val="14"/>
          <w:szCs w:val="14"/>
        </w:rPr>
        <w:t>ile</w:t>
      </w:r>
      <w:r>
        <w:rPr>
          <w:rFonts w:ascii="Arial" w:hAnsi="Arial" w:cs="Arial"/>
          <w:sz w:val="14"/>
          <w:szCs w:val="14"/>
        </w:rPr>
        <w:t xml:space="preserve"> </w:t>
      </w:r>
      <w:r w:rsidRPr="0077060C">
        <w:rPr>
          <w:rFonts w:ascii="Arial" w:hAnsi="Arial" w:cs="Arial"/>
          <w:sz w:val="14"/>
          <w:szCs w:val="14"/>
        </w:rPr>
        <w:t>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4F46C" w14:textId="338F530A" w:rsidR="00050737" w:rsidRPr="0016235F" w:rsidRDefault="00607DD7" w:rsidP="00FF544B">
    <w:pPr>
      <w:pStyle w:val="Nagwek"/>
      <w:spacing w:before="0"/>
      <w:ind w:left="0" w:firstLine="0"/>
      <w:rPr>
        <w:rFonts w:ascii="Arial" w:hAnsi="Arial" w:cs="Arial"/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1C7166EC" wp14:editId="482CABB7">
          <wp:simplePos x="0" y="0"/>
          <wp:positionH relativeFrom="column">
            <wp:posOffset>-871855</wp:posOffset>
          </wp:positionH>
          <wp:positionV relativeFrom="paragraph">
            <wp:posOffset>-279400</wp:posOffset>
          </wp:positionV>
          <wp:extent cx="7559660" cy="10692000"/>
          <wp:effectExtent l="0" t="0" r="3810" b="0"/>
          <wp:wrapNone/>
          <wp:docPr id="26838734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6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591F">
      <w:rPr>
        <w:noProof/>
      </w:rPr>
      <w:drawing>
        <wp:anchor distT="0" distB="0" distL="114300" distR="114300" simplePos="0" relativeHeight="251661312" behindDoc="1" locked="0" layoutInCell="1" allowOverlap="1" wp14:anchorId="45193CB7" wp14:editId="13151429">
          <wp:simplePos x="0" y="0"/>
          <wp:positionH relativeFrom="column">
            <wp:posOffset>-717550</wp:posOffset>
          </wp:positionH>
          <wp:positionV relativeFrom="paragraph">
            <wp:posOffset>-203835</wp:posOffset>
          </wp:positionV>
          <wp:extent cx="7560000" cy="10692543"/>
          <wp:effectExtent l="0" t="0" r="3175" b="0"/>
          <wp:wrapNone/>
          <wp:docPr id="406120204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5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D1A62F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A"/>
    <w:multiLevelType w:val="multilevel"/>
    <w:tmpl w:val="7F1CF7CC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B8D2C158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</w:abstractNum>
  <w:abstractNum w:abstractNumId="7" w15:restartNumberingAfterBreak="0">
    <w:nsid w:val="0000000E"/>
    <w:multiLevelType w:val="multilevel"/>
    <w:tmpl w:val="17B82F36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00000010"/>
    <w:multiLevelType w:val="multilevel"/>
    <w:tmpl w:val="8CEA9858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none"/>
      <w:lvlText w:val="-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0" w15:restartNumberingAfterBreak="0">
    <w:nsid w:val="00000013"/>
    <w:multiLevelType w:val="multilevel"/>
    <w:tmpl w:val="00000013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0560A1A"/>
    <w:multiLevelType w:val="hybridMultilevel"/>
    <w:tmpl w:val="96F83B02"/>
    <w:name w:val="WW8Num21"/>
    <w:lvl w:ilvl="0" w:tplc="35EE421E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E7AA586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9BEC30E8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B7BAD3EC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C0CE16A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EF58AA38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91527670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49E0AD70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2CDEAFFC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D908C1"/>
    <w:multiLevelType w:val="hybridMultilevel"/>
    <w:tmpl w:val="5E543074"/>
    <w:lvl w:ilvl="0" w:tplc="349EEAF6">
      <w:start w:val="1"/>
      <w:numFmt w:val="bullet"/>
      <w:pStyle w:val="S-wypunktowanie3"/>
      <w:lvlText w:val=""/>
      <w:lvlJc w:val="left"/>
      <w:pPr>
        <w:ind w:left="24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7"/>
        </w:tabs>
        <w:ind w:left="178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7"/>
        </w:tabs>
        <w:ind w:left="25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7"/>
        </w:tabs>
        <w:ind w:left="32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7"/>
        </w:tabs>
        <w:ind w:left="39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7"/>
        </w:tabs>
        <w:ind w:left="46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7"/>
        </w:tabs>
        <w:ind w:left="53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7"/>
        </w:tabs>
        <w:ind w:left="61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7"/>
        </w:tabs>
        <w:ind w:left="6827" w:hanging="360"/>
      </w:pPr>
      <w:rPr>
        <w:rFonts w:ascii="Wingdings" w:hAnsi="Wingdings" w:hint="default"/>
      </w:rPr>
    </w:lvl>
  </w:abstractNum>
  <w:abstractNum w:abstractNumId="14" w15:restartNumberingAfterBreak="0">
    <w:nsid w:val="0EB26CC1"/>
    <w:multiLevelType w:val="hybridMultilevel"/>
    <w:tmpl w:val="655856BE"/>
    <w:lvl w:ilvl="0" w:tplc="3F724D22">
      <w:start w:val="1"/>
      <w:numFmt w:val="bullet"/>
      <w:pStyle w:val="A-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E26D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124F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CC5FDC"/>
    <w:multiLevelType w:val="multilevel"/>
    <w:tmpl w:val="A1B889D0"/>
    <w:lvl w:ilvl="0">
      <w:start w:val="1"/>
      <w:numFmt w:val="decimal"/>
      <w:pStyle w:val="Rozdziagwny"/>
      <w:lvlText w:val="%1"/>
      <w:lvlJc w:val="left"/>
      <w:pPr>
        <w:ind w:left="1418" w:hanging="567"/>
      </w:pPr>
      <w:rPr>
        <w:rFonts w:hint="default"/>
      </w:rPr>
    </w:lvl>
    <w:lvl w:ilvl="1">
      <w:start w:val="1"/>
      <w:numFmt w:val="decimal"/>
      <w:pStyle w:val="Rozdziagwny2poziom"/>
      <w:lvlText w:val="%1.%2"/>
      <w:lvlJc w:val="left"/>
      <w:pPr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ozdziagwny3poziom"/>
      <w:lvlText w:val="%1.%2.%3"/>
      <w:lvlJc w:val="left"/>
      <w:pPr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1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24876CA"/>
    <w:multiLevelType w:val="multilevel"/>
    <w:tmpl w:val="C7C09B6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1710764E"/>
    <w:multiLevelType w:val="multilevel"/>
    <w:tmpl w:val="369EAFB2"/>
    <w:lvl w:ilvl="0">
      <w:start w:val="1"/>
      <w:numFmt w:val="decimal"/>
      <w:pStyle w:val="NAG1"/>
      <w:isLgl/>
      <w:lvlText w:val="%1."/>
      <w:lvlJc w:val="left"/>
      <w:pPr>
        <w:tabs>
          <w:tab w:val="num" w:pos="0"/>
        </w:tabs>
        <w:ind w:left="765" w:hanging="360"/>
      </w:pPr>
      <w:rPr>
        <w:rFonts w:cs="Times New Roman" w:hint="default"/>
      </w:rPr>
    </w:lvl>
    <w:lvl w:ilvl="1">
      <w:start w:val="1"/>
      <w:numFmt w:val="decimal"/>
      <w:pStyle w:val="NAG2"/>
      <w:isLgl/>
      <w:lvlText w:val="%1.%2."/>
      <w:lvlJc w:val="left"/>
      <w:pPr>
        <w:tabs>
          <w:tab w:val="num" w:pos="-255"/>
        </w:tabs>
        <w:ind w:left="647" w:hanging="363"/>
      </w:pPr>
      <w:rPr>
        <w:rFonts w:cs="Times New Roman" w:hint="default"/>
        <w:color w:val="auto"/>
      </w:rPr>
    </w:lvl>
    <w:lvl w:ilvl="2">
      <w:start w:val="1"/>
      <w:numFmt w:val="decimal"/>
      <w:pStyle w:val="NAG3"/>
      <w:isLgl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NAG4"/>
      <w:isLgl/>
      <w:lvlText w:val="%1.%2.%3.%4."/>
      <w:lvlJc w:val="left"/>
      <w:pPr>
        <w:tabs>
          <w:tab w:val="num" w:pos="588"/>
        </w:tabs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65" w:hanging="2160"/>
      </w:pPr>
      <w:rPr>
        <w:rFonts w:cs="Times New Roman" w:hint="default"/>
      </w:rPr>
    </w:lvl>
  </w:abstractNum>
  <w:abstractNum w:abstractNumId="18" w15:restartNumberingAfterBreak="0">
    <w:nsid w:val="1E376567"/>
    <w:multiLevelType w:val="hybridMultilevel"/>
    <w:tmpl w:val="9FF89C28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5EE556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FC42CA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6A77E69"/>
    <w:multiLevelType w:val="hybridMultilevel"/>
    <w:tmpl w:val="3A067B3A"/>
    <w:lvl w:ilvl="0" w:tplc="45346758">
      <w:start w:val="1"/>
      <w:numFmt w:val="bullet"/>
      <w:pStyle w:val="S-wypunktowanie1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21" w15:restartNumberingAfterBreak="0">
    <w:nsid w:val="2FA458BC"/>
    <w:multiLevelType w:val="hybridMultilevel"/>
    <w:tmpl w:val="1222DE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2941C12"/>
    <w:multiLevelType w:val="multilevel"/>
    <w:tmpl w:val="0415001F"/>
    <w:styleLink w:val="Styl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5D9141F"/>
    <w:multiLevelType w:val="hybridMultilevel"/>
    <w:tmpl w:val="8F9CCCBE"/>
    <w:lvl w:ilvl="0" w:tplc="1E28386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6670E63"/>
    <w:multiLevelType w:val="hybridMultilevel"/>
    <w:tmpl w:val="113814E0"/>
    <w:lvl w:ilvl="0" w:tplc="DA267298">
      <w:start w:val="1"/>
      <w:numFmt w:val="decimal"/>
      <w:pStyle w:val="Listapunktowana2"/>
      <w:lvlText w:val="%1)"/>
      <w:lvlJc w:val="left"/>
      <w:pPr>
        <w:tabs>
          <w:tab w:val="num" w:pos="732"/>
        </w:tabs>
        <w:ind w:left="732" w:hanging="372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135D72"/>
    <w:multiLevelType w:val="multilevel"/>
    <w:tmpl w:val="043E2F68"/>
    <w:styleLink w:val="Styl5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</w:rPr>
    </w:lvl>
  </w:abstractNum>
  <w:abstractNum w:abstractNumId="27" w15:restartNumberingAfterBreak="0">
    <w:nsid w:val="4E8632D1"/>
    <w:multiLevelType w:val="multilevel"/>
    <w:tmpl w:val="0415001F"/>
    <w:styleLink w:val="Styl2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A76619"/>
    <w:multiLevelType w:val="hybridMultilevel"/>
    <w:tmpl w:val="4A64350A"/>
    <w:lvl w:ilvl="0" w:tplc="70F617C0">
      <w:start w:val="1"/>
      <w:numFmt w:val="decimal"/>
      <w:pStyle w:val="NCBRNr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A6230"/>
    <w:multiLevelType w:val="multilevel"/>
    <w:tmpl w:val="083072BE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77C5DE0"/>
    <w:multiLevelType w:val="hybridMultilevel"/>
    <w:tmpl w:val="E7D45F5E"/>
    <w:lvl w:ilvl="0" w:tplc="1304C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6751C"/>
    <w:multiLevelType w:val="hybridMultilevel"/>
    <w:tmpl w:val="A26C8058"/>
    <w:lvl w:ilvl="0" w:tplc="6C3EECCA">
      <w:start w:val="1"/>
      <w:numFmt w:val="decimal"/>
      <w:pStyle w:val="A2"/>
      <w:lvlText w:val="%1."/>
      <w:lvlJc w:val="left"/>
      <w:pPr>
        <w:ind w:left="360" w:hanging="360"/>
      </w:pPr>
      <w:rPr>
        <w:rFonts w:cs="Times New Roman" w:hint="default"/>
      </w:rPr>
    </w:lvl>
    <w:lvl w:ilvl="1" w:tplc="A26211F0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91781BA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EB20D48C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E380B7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94C095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AC66646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F2895F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07EAF42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E544F60"/>
    <w:multiLevelType w:val="multilevel"/>
    <w:tmpl w:val="6A1A0024"/>
    <w:lvl w:ilvl="0">
      <w:start w:val="1"/>
      <w:numFmt w:val="decimal"/>
      <w:pStyle w:val="MMTopic1"/>
      <w:suff w:val="space"/>
      <w:lvlText w:val="%1"/>
      <w:lvlJc w:val="left"/>
      <w:pPr>
        <w:ind w:left="284" w:firstLine="0"/>
      </w:pPr>
      <w:rPr>
        <w:rFonts w:cs="Times New Roman"/>
      </w:rPr>
    </w:lvl>
    <w:lvl w:ilvl="1">
      <w:start w:val="1"/>
      <w:numFmt w:val="decimal"/>
      <w:pStyle w:val="MMTopic2"/>
      <w:suff w:val="space"/>
      <w:lvlText w:val="%1.%2"/>
      <w:lvlJc w:val="left"/>
      <w:pPr>
        <w:ind w:left="142" w:firstLine="0"/>
      </w:pPr>
      <w:rPr>
        <w:rFonts w:cs="Times New Roman"/>
      </w:r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4" w15:restartNumberingAfterBreak="0">
    <w:nsid w:val="739B6549"/>
    <w:multiLevelType w:val="multilevel"/>
    <w:tmpl w:val="147AE1EA"/>
    <w:lvl w:ilvl="0">
      <w:start w:val="15"/>
      <w:numFmt w:val="decimal"/>
      <w:pStyle w:val="Listanumerowana"/>
      <w:lvlText w:val="%1."/>
      <w:lvlJc w:val="left"/>
      <w:pPr>
        <w:ind w:left="555" w:hanging="55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506940843">
    <w:abstractNumId w:val="32"/>
  </w:num>
  <w:num w:numId="2" w16cid:durableId="635334245">
    <w:abstractNumId w:val="16"/>
  </w:num>
  <w:num w:numId="3" w16cid:durableId="1977683610">
    <w:abstractNumId w:val="34"/>
  </w:num>
  <w:num w:numId="4" w16cid:durableId="1899584977">
    <w:abstractNumId w:val="0"/>
  </w:num>
  <w:num w:numId="5" w16cid:durableId="678892610">
    <w:abstractNumId w:val="14"/>
  </w:num>
  <w:num w:numId="6" w16cid:durableId="607742143">
    <w:abstractNumId w:val="13"/>
  </w:num>
  <w:num w:numId="7" w16cid:durableId="1675306011">
    <w:abstractNumId w:val="20"/>
  </w:num>
  <w:num w:numId="8" w16cid:durableId="1889954025">
    <w:abstractNumId w:val="17"/>
  </w:num>
  <w:num w:numId="9" w16cid:durableId="823662766">
    <w:abstractNumId w:val="18"/>
  </w:num>
  <w:num w:numId="10" w16cid:durableId="1640525489">
    <w:abstractNumId w:val="28"/>
  </w:num>
  <w:num w:numId="11" w16cid:durableId="206340089">
    <w:abstractNumId w:val="27"/>
  </w:num>
  <w:num w:numId="12" w16cid:durableId="1110856578">
    <w:abstractNumId w:val="22"/>
  </w:num>
  <w:num w:numId="13" w16cid:durableId="1850950235">
    <w:abstractNumId w:val="15"/>
  </w:num>
  <w:num w:numId="14" w16cid:durableId="907109014">
    <w:abstractNumId w:val="30"/>
    <w:lvlOverride w:ilvl="0">
      <w:startOverride w:val="1"/>
    </w:lvlOverride>
  </w:num>
  <w:num w:numId="15" w16cid:durableId="1256940017">
    <w:abstractNumId w:val="24"/>
    <w:lvlOverride w:ilvl="0">
      <w:startOverride w:val="1"/>
    </w:lvlOverride>
  </w:num>
  <w:num w:numId="16" w16cid:durableId="139928819">
    <w:abstractNumId w:val="19"/>
  </w:num>
  <w:num w:numId="17" w16cid:durableId="139542280">
    <w:abstractNumId w:val="26"/>
  </w:num>
  <w:num w:numId="18" w16cid:durableId="1100638738">
    <w:abstractNumId w:val="31"/>
  </w:num>
  <w:num w:numId="19" w16cid:durableId="11670949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959576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53165268">
    <w:abstractNumId w:val="29"/>
  </w:num>
  <w:num w:numId="22" w16cid:durableId="1348479236">
    <w:abstractNumId w:val="23"/>
  </w:num>
  <w:num w:numId="23" w16cid:durableId="740578">
    <w:abstractNumId w:val="12"/>
  </w:num>
  <w:num w:numId="24" w16cid:durableId="1040978161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512"/>
    <w:rsid w:val="0000030B"/>
    <w:rsid w:val="00000BEF"/>
    <w:rsid w:val="00000E7B"/>
    <w:rsid w:val="00001836"/>
    <w:rsid w:val="00001875"/>
    <w:rsid w:val="00001CCB"/>
    <w:rsid w:val="0000206E"/>
    <w:rsid w:val="00002F2F"/>
    <w:rsid w:val="000030E6"/>
    <w:rsid w:val="0000343B"/>
    <w:rsid w:val="0000345F"/>
    <w:rsid w:val="00003473"/>
    <w:rsid w:val="000038CC"/>
    <w:rsid w:val="00003B6E"/>
    <w:rsid w:val="0000413F"/>
    <w:rsid w:val="00004657"/>
    <w:rsid w:val="00004A3D"/>
    <w:rsid w:val="00004D4E"/>
    <w:rsid w:val="00004EAD"/>
    <w:rsid w:val="000052B0"/>
    <w:rsid w:val="00005452"/>
    <w:rsid w:val="000056F7"/>
    <w:rsid w:val="00006186"/>
    <w:rsid w:val="00006EAA"/>
    <w:rsid w:val="000076BA"/>
    <w:rsid w:val="000101C1"/>
    <w:rsid w:val="00010206"/>
    <w:rsid w:val="000104F6"/>
    <w:rsid w:val="00010917"/>
    <w:rsid w:val="00011675"/>
    <w:rsid w:val="000118CD"/>
    <w:rsid w:val="00011BCB"/>
    <w:rsid w:val="00012E54"/>
    <w:rsid w:val="00012FCA"/>
    <w:rsid w:val="00012FDD"/>
    <w:rsid w:val="00013849"/>
    <w:rsid w:val="000145EA"/>
    <w:rsid w:val="000149BC"/>
    <w:rsid w:val="00014BBD"/>
    <w:rsid w:val="00014C1B"/>
    <w:rsid w:val="00014FD4"/>
    <w:rsid w:val="0001530A"/>
    <w:rsid w:val="0001573F"/>
    <w:rsid w:val="0001583A"/>
    <w:rsid w:val="00015EED"/>
    <w:rsid w:val="00016030"/>
    <w:rsid w:val="00016069"/>
    <w:rsid w:val="0001625F"/>
    <w:rsid w:val="00016B53"/>
    <w:rsid w:val="00017175"/>
    <w:rsid w:val="0001749C"/>
    <w:rsid w:val="00017814"/>
    <w:rsid w:val="000202D1"/>
    <w:rsid w:val="00020826"/>
    <w:rsid w:val="00020D2A"/>
    <w:rsid w:val="00021235"/>
    <w:rsid w:val="000217CD"/>
    <w:rsid w:val="00022629"/>
    <w:rsid w:val="000231EB"/>
    <w:rsid w:val="0002328E"/>
    <w:rsid w:val="0002332A"/>
    <w:rsid w:val="00023BDA"/>
    <w:rsid w:val="00024AA4"/>
    <w:rsid w:val="000253AB"/>
    <w:rsid w:val="00025516"/>
    <w:rsid w:val="0002563E"/>
    <w:rsid w:val="000257B8"/>
    <w:rsid w:val="00025840"/>
    <w:rsid w:val="00025D69"/>
    <w:rsid w:val="00025FCA"/>
    <w:rsid w:val="00026211"/>
    <w:rsid w:val="000264EE"/>
    <w:rsid w:val="00026C42"/>
    <w:rsid w:val="00027921"/>
    <w:rsid w:val="0003016C"/>
    <w:rsid w:val="00030679"/>
    <w:rsid w:val="000310E5"/>
    <w:rsid w:val="000323F2"/>
    <w:rsid w:val="00032903"/>
    <w:rsid w:val="00032972"/>
    <w:rsid w:val="00033BA3"/>
    <w:rsid w:val="00033F37"/>
    <w:rsid w:val="00033FC6"/>
    <w:rsid w:val="00034479"/>
    <w:rsid w:val="000349A8"/>
    <w:rsid w:val="00034F15"/>
    <w:rsid w:val="00035430"/>
    <w:rsid w:val="00036093"/>
    <w:rsid w:val="0003704C"/>
    <w:rsid w:val="0003724E"/>
    <w:rsid w:val="00037C8F"/>
    <w:rsid w:val="00040858"/>
    <w:rsid w:val="00040F86"/>
    <w:rsid w:val="00040FCE"/>
    <w:rsid w:val="000410E3"/>
    <w:rsid w:val="00041659"/>
    <w:rsid w:val="00042121"/>
    <w:rsid w:val="0004251C"/>
    <w:rsid w:val="00042A2D"/>
    <w:rsid w:val="00042B5C"/>
    <w:rsid w:val="00043E26"/>
    <w:rsid w:val="00044EFC"/>
    <w:rsid w:val="00045405"/>
    <w:rsid w:val="00045730"/>
    <w:rsid w:val="00045BC0"/>
    <w:rsid w:val="00046318"/>
    <w:rsid w:val="000464BC"/>
    <w:rsid w:val="00046698"/>
    <w:rsid w:val="00046868"/>
    <w:rsid w:val="0004692A"/>
    <w:rsid w:val="000473E0"/>
    <w:rsid w:val="0004740E"/>
    <w:rsid w:val="00047AA9"/>
    <w:rsid w:val="000500DD"/>
    <w:rsid w:val="00050190"/>
    <w:rsid w:val="000504D2"/>
    <w:rsid w:val="00050737"/>
    <w:rsid w:val="00050C90"/>
    <w:rsid w:val="00051078"/>
    <w:rsid w:val="000517FD"/>
    <w:rsid w:val="00051C3B"/>
    <w:rsid w:val="00051CF8"/>
    <w:rsid w:val="0005219F"/>
    <w:rsid w:val="00052583"/>
    <w:rsid w:val="00052DD5"/>
    <w:rsid w:val="000539D5"/>
    <w:rsid w:val="00053BD2"/>
    <w:rsid w:val="00053F41"/>
    <w:rsid w:val="00053F61"/>
    <w:rsid w:val="000544A7"/>
    <w:rsid w:val="000549DE"/>
    <w:rsid w:val="000569B4"/>
    <w:rsid w:val="00056C86"/>
    <w:rsid w:val="00057A53"/>
    <w:rsid w:val="00057C19"/>
    <w:rsid w:val="0006054F"/>
    <w:rsid w:val="00060760"/>
    <w:rsid w:val="00061561"/>
    <w:rsid w:val="00062482"/>
    <w:rsid w:val="000626AB"/>
    <w:rsid w:val="000627E8"/>
    <w:rsid w:val="00062830"/>
    <w:rsid w:val="000637EE"/>
    <w:rsid w:val="00064735"/>
    <w:rsid w:val="00065751"/>
    <w:rsid w:val="000659C7"/>
    <w:rsid w:val="00065C1E"/>
    <w:rsid w:val="00066272"/>
    <w:rsid w:val="00066D6E"/>
    <w:rsid w:val="0006741C"/>
    <w:rsid w:val="000674BF"/>
    <w:rsid w:val="0007032D"/>
    <w:rsid w:val="00070640"/>
    <w:rsid w:val="000706B6"/>
    <w:rsid w:val="0007088D"/>
    <w:rsid w:val="00070DD6"/>
    <w:rsid w:val="000714A4"/>
    <w:rsid w:val="0007256D"/>
    <w:rsid w:val="00072BC9"/>
    <w:rsid w:val="00074103"/>
    <w:rsid w:val="000743B5"/>
    <w:rsid w:val="0007479A"/>
    <w:rsid w:val="00075213"/>
    <w:rsid w:val="000753EE"/>
    <w:rsid w:val="000755AB"/>
    <w:rsid w:val="00075CE6"/>
    <w:rsid w:val="000803A5"/>
    <w:rsid w:val="00080A13"/>
    <w:rsid w:val="00080EA0"/>
    <w:rsid w:val="00081FFF"/>
    <w:rsid w:val="00082F93"/>
    <w:rsid w:val="0008375E"/>
    <w:rsid w:val="000847B6"/>
    <w:rsid w:val="00084B0D"/>
    <w:rsid w:val="00084BFA"/>
    <w:rsid w:val="000850D9"/>
    <w:rsid w:val="000851EE"/>
    <w:rsid w:val="00085ACA"/>
    <w:rsid w:val="0008633F"/>
    <w:rsid w:val="00086983"/>
    <w:rsid w:val="00086FFD"/>
    <w:rsid w:val="00087439"/>
    <w:rsid w:val="0009110E"/>
    <w:rsid w:val="00092250"/>
    <w:rsid w:val="00092337"/>
    <w:rsid w:val="000926A2"/>
    <w:rsid w:val="00092AB2"/>
    <w:rsid w:val="00092E72"/>
    <w:rsid w:val="00093766"/>
    <w:rsid w:val="00093959"/>
    <w:rsid w:val="000939E5"/>
    <w:rsid w:val="000944D5"/>
    <w:rsid w:val="00094AEE"/>
    <w:rsid w:val="00094EFE"/>
    <w:rsid w:val="00094F53"/>
    <w:rsid w:val="0009524F"/>
    <w:rsid w:val="00095446"/>
    <w:rsid w:val="00095A60"/>
    <w:rsid w:val="00095D5C"/>
    <w:rsid w:val="00095F87"/>
    <w:rsid w:val="00096E8F"/>
    <w:rsid w:val="00096FA6"/>
    <w:rsid w:val="00097118"/>
    <w:rsid w:val="000975CD"/>
    <w:rsid w:val="000977FA"/>
    <w:rsid w:val="000A028A"/>
    <w:rsid w:val="000A0D0E"/>
    <w:rsid w:val="000A11C8"/>
    <w:rsid w:val="000A130E"/>
    <w:rsid w:val="000A2013"/>
    <w:rsid w:val="000A3184"/>
    <w:rsid w:val="000A32BD"/>
    <w:rsid w:val="000A34F5"/>
    <w:rsid w:val="000A4822"/>
    <w:rsid w:val="000A5642"/>
    <w:rsid w:val="000A57F6"/>
    <w:rsid w:val="000A5B77"/>
    <w:rsid w:val="000A5BA8"/>
    <w:rsid w:val="000A6038"/>
    <w:rsid w:val="000A6880"/>
    <w:rsid w:val="000A6C2C"/>
    <w:rsid w:val="000A6E7F"/>
    <w:rsid w:val="000A7CE3"/>
    <w:rsid w:val="000B1907"/>
    <w:rsid w:val="000B1BEC"/>
    <w:rsid w:val="000B1CBA"/>
    <w:rsid w:val="000B1D4A"/>
    <w:rsid w:val="000B2587"/>
    <w:rsid w:val="000B3995"/>
    <w:rsid w:val="000B42B8"/>
    <w:rsid w:val="000B44F2"/>
    <w:rsid w:val="000B4AC9"/>
    <w:rsid w:val="000B4B05"/>
    <w:rsid w:val="000B4E7A"/>
    <w:rsid w:val="000B4EF0"/>
    <w:rsid w:val="000B57C1"/>
    <w:rsid w:val="000B5898"/>
    <w:rsid w:val="000B6AC3"/>
    <w:rsid w:val="000B72A7"/>
    <w:rsid w:val="000B752B"/>
    <w:rsid w:val="000B786C"/>
    <w:rsid w:val="000B7C50"/>
    <w:rsid w:val="000B7D0B"/>
    <w:rsid w:val="000C06EE"/>
    <w:rsid w:val="000C087C"/>
    <w:rsid w:val="000C0A98"/>
    <w:rsid w:val="000C12CC"/>
    <w:rsid w:val="000C1345"/>
    <w:rsid w:val="000C1812"/>
    <w:rsid w:val="000C2050"/>
    <w:rsid w:val="000C23F2"/>
    <w:rsid w:val="000C24B1"/>
    <w:rsid w:val="000C3493"/>
    <w:rsid w:val="000C3531"/>
    <w:rsid w:val="000C3BE9"/>
    <w:rsid w:val="000C43DC"/>
    <w:rsid w:val="000C4F33"/>
    <w:rsid w:val="000C59B5"/>
    <w:rsid w:val="000C5E7A"/>
    <w:rsid w:val="000C65A4"/>
    <w:rsid w:val="000C6E80"/>
    <w:rsid w:val="000C7003"/>
    <w:rsid w:val="000C71CE"/>
    <w:rsid w:val="000C77AC"/>
    <w:rsid w:val="000C7B40"/>
    <w:rsid w:val="000D2482"/>
    <w:rsid w:val="000D2CC5"/>
    <w:rsid w:val="000D3212"/>
    <w:rsid w:val="000D3316"/>
    <w:rsid w:val="000D38F3"/>
    <w:rsid w:val="000D4791"/>
    <w:rsid w:val="000D4822"/>
    <w:rsid w:val="000D5649"/>
    <w:rsid w:val="000D5767"/>
    <w:rsid w:val="000D5BF7"/>
    <w:rsid w:val="000D5F96"/>
    <w:rsid w:val="000D6B04"/>
    <w:rsid w:val="000D7580"/>
    <w:rsid w:val="000E005A"/>
    <w:rsid w:val="000E027B"/>
    <w:rsid w:val="000E116B"/>
    <w:rsid w:val="000E1FBA"/>
    <w:rsid w:val="000E2246"/>
    <w:rsid w:val="000E2BE6"/>
    <w:rsid w:val="000E3591"/>
    <w:rsid w:val="000E3EB0"/>
    <w:rsid w:val="000E42BA"/>
    <w:rsid w:val="000E4C3B"/>
    <w:rsid w:val="000E4F54"/>
    <w:rsid w:val="000E59C6"/>
    <w:rsid w:val="000E5D54"/>
    <w:rsid w:val="000E6569"/>
    <w:rsid w:val="000E668D"/>
    <w:rsid w:val="000E7CB4"/>
    <w:rsid w:val="000F08DE"/>
    <w:rsid w:val="000F0A4C"/>
    <w:rsid w:val="000F1573"/>
    <w:rsid w:val="000F1CE5"/>
    <w:rsid w:val="000F1F71"/>
    <w:rsid w:val="000F1FB0"/>
    <w:rsid w:val="000F2891"/>
    <w:rsid w:val="000F2DEA"/>
    <w:rsid w:val="000F2FF0"/>
    <w:rsid w:val="000F3008"/>
    <w:rsid w:val="000F3331"/>
    <w:rsid w:val="000F366C"/>
    <w:rsid w:val="000F3859"/>
    <w:rsid w:val="000F3BDB"/>
    <w:rsid w:val="000F499B"/>
    <w:rsid w:val="000F49C8"/>
    <w:rsid w:val="000F54CA"/>
    <w:rsid w:val="000F5588"/>
    <w:rsid w:val="000F572B"/>
    <w:rsid w:val="000F5B6D"/>
    <w:rsid w:val="000F6297"/>
    <w:rsid w:val="000F69AD"/>
    <w:rsid w:val="000F7480"/>
    <w:rsid w:val="000F7606"/>
    <w:rsid w:val="000F7A3C"/>
    <w:rsid w:val="00100421"/>
    <w:rsid w:val="001019BF"/>
    <w:rsid w:val="00101BC5"/>
    <w:rsid w:val="0010204E"/>
    <w:rsid w:val="0010208E"/>
    <w:rsid w:val="00102454"/>
    <w:rsid w:val="00102574"/>
    <w:rsid w:val="001029EC"/>
    <w:rsid w:val="001032B6"/>
    <w:rsid w:val="001037FC"/>
    <w:rsid w:val="001040A2"/>
    <w:rsid w:val="00104C6F"/>
    <w:rsid w:val="00104E80"/>
    <w:rsid w:val="00105273"/>
    <w:rsid w:val="00105AC5"/>
    <w:rsid w:val="00105B87"/>
    <w:rsid w:val="00105D77"/>
    <w:rsid w:val="00105F2C"/>
    <w:rsid w:val="001065F7"/>
    <w:rsid w:val="00106B29"/>
    <w:rsid w:val="001072DB"/>
    <w:rsid w:val="001075ED"/>
    <w:rsid w:val="00107880"/>
    <w:rsid w:val="00107B8C"/>
    <w:rsid w:val="00110DF9"/>
    <w:rsid w:val="00111149"/>
    <w:rsid w:val="001111B4"/>
    <w:rsid w:val="001126FE"/>
    <w:rsid w:val="0011278D"/>
    <w:rsid w:val="0011352D"/>
    <w:rsid w:val="001136D0"/>
    <w:rsid w:val="00113B14"/>
    <w:rsid w:val="00113F23"/>
    <w:rsid w:val="001143C2"/>
    <w:rsid w:val="001147BB"/>
    <w:rsid w:val="00114A56"/>
    <w:rsid w:val="0011591C"/>
    <w:rsid w:val="00120461"/>
    <w:rsid w:val="00120AD4"/>
    <w:rsid w:val="00120B59"/>
    <w:rsid w:val="001213C0"/>
    <w:rsid w:val="0012167D"/>
    <w:rsid w:val="00121FBC"/>
    <w:rsid w:val="001223C6"/>
    <w:rsid w:val="0012311E"/>
    <w:rsid w:val="0012360F"/>
    <w:rsid w:val="001245BB"/>
    <w:rsid w:val="00124BA4"/>
    <w:rsid w:val="00124BEF"/>
    <w:rsid w:val="001256DA"/>
    <w:rsid w:val="00126298"/>
    <w:rsid w:val="0012726D"/>
    <w:rsid w:val="00127500"/>
    <w:rsid w:val="00127551"/>
    <w:rsid w:val="00127986"/>
    <w:rsid w:val="00130E20"/>
    <w:rsid w:val="0013129C"/>
    <w:rsid w:val="00131EC9"/>
    <w:rsid w:val="00132ED3"/>
    <w:rsid w:val="00133991"/>
    <w:rsid w:val="00133D5F"/>
    <w:rsid w:val="00133E0A"/>
    <w:rsid w:val="00133FD9"/>
    <w:rsid w:val="001344C4"/>
    <w:rsid w:val="00134D7F"/>
    <w:rsid w:val="00134DE7"/>
    <w:rsid w:val="001358D7"/>
    <w:rsid w:val="00135CDB"/>
    <w:rsid w:val="001361AD"/>
    <w:rsid w:val="00136548"/>
    <w:rsid w:val="0013654D"/>
    <w:rsid w:val="0013741E"/>
    <w:rsid w:val="00137815"/>
    <w:rsid w:val="00140B62"/>
    <w:rsid w:val="001410B2"/>
    <w:rsid w:val="0014172E"/>
    <w:rsid w:val="0014197C"/>
    <w:rsid w:val="00141F1C"/>
    <w:rsid w:val="001426CA"/>
    <w:rsid w:val="00143404"/>
    <w:rsid w:val="00143BD7"/>
    <w:rsid w:val="00143DDA"/>
    <w:rsid w:val="00144B6A"/>
    <w:rsid w:val="00144D63"/>
    <w:rsid w:val="00144E0D"/>
    <w:rsid w:val="00145132"/>
    <w:rsid w:val="00145A92"/>
    <w:rsid w:val="00145EAB"/>
    <w:rsid w:val="001461A1"/>
    <w:rsid w:val="001462F8"/>
    <w:rsid w:val="00146FAE"/>
    <w:rsid w:val="001470C5"/>
    <w:rsid w:val="001472A6"/>
    <w:rsid w:val="00147804"/>
    <w:rsid w:val="00147B37"/>
    <w:rsid w:val="00150185"/>
    <w:rsid w:val="001502C3"/>
    <w:rsid w:val="00150C51"/>
    <w:rsid w:val="00150F63"/>
    <w:rsid w:val="0015189E"/>
    <w:rsid w:val="00152510"/>
    <w:rsid w:val="001527A7"/>
    <w:rsid w:val="00152B96"/>
    <w:rsid w:val="00152F03"/>
    <w:rsid w:val="00152F8D"/>
    <w:rsid w:val="001532E2"/>
    <w:rsid w:val="001539F9"/>
    <w:rsid w:val="00153A84"/>
    <w:rsid w:val="00153EEF"/>
    <w:rsid w:val="001558A8"/>
    <w:rsid w:val="00155D18"/>
    <w:rsid w:val="00155D6B"/>
    <w:rsid w:val="00156161"/>
    <w:rsid w:val="00156611"/>
    <w:rsid w:val="00156664"/>
    <w:rsid w:val="00156B25"/>
    <w:rsid w:val="00157D74"/>
    <w:rsid w:val="001602AC"/>
    <w:rsid w:val="00161A96"/>
    <w:rsid w:val="0016235F"/>
    <w:rsid w:val="00162420"/>
    <w:rsid w:val="00162791"/>
    <w:rsid w:val="00162A97"/>
    <w:rsid w:val="00162C6C"/>
    <w:rsid w:val="00163703"/>
    <w:rsid w:val="00163D78"/>
    <w:rsid w:val="00163F31"/>
    <w:rsid w:val="00163F67"/>
    <w:rsid w:val="00163FBD"/>
    <w:rsid w:val="001642E9"/>
    <w:rsid w:val="00165024"/>
    <w:rsid w:val="00165485"/>
    <w:rsid w:val="0016644E"/>
    <w:rsid w:val="00166AAA"/>
    <w:rsid w:val="001676C0"/>
    <w:rsid w:val="0016788D"/>
    <w:rsid w:val="00167939"/>
    <w:rsid w:val="00167C62"/>
    <w:rsid w:val="001700C4"/>
    <w:rsid w:val="001706B4"/>
    <w:rsid w:val="001709E3"/>
    <w:rsid w:val="00170B5E"/>
    <w:rsid w:val="0017151F"/>
    <w:rsid w:val="001716CB"/>
    <w:rsid w:val="00171CD9"/>
    <w:rsid w:val="001723D0"/>
    <w:rsid w:val="001728F5"/>
    <w:rsid w:val="0017375E"/>
    <w:rsid w:val="00173996"/>
    <w:rsid w:val="00173C39"/>
    <w:rsid w:val="00174712"/>
    <w:rsid w:val="00174DCB"/>
    <w:rsid w:val="001750C4"/>
    <w:rsid w:val="0017517F"/>
    <w:rsid w:val="001757CF"/>
    <w:rsid w:val="00176193"/>
    <w:rsid w:val="00176A56"/>
    <w:rsid w:val="00176DCD"/>
    <w:rsid w:val="00177A72"/>
    <w:rsid w:val="0018078E"/>
    <w:rsid w:val="00181B23"/>
    <w:rsid w:val="00182D3E"/>
    <w:rsid w:val="00182E0C"/>
    <w:rsid w:val="00182E31"/>
    <w:rsid w:val="00184973"/>
    <w:rsid w:val="00185EA5"/>
    <w:rsid w:val="001869F9"/>
    <w:rsid w:val="00186B59"/>
    <w:rsid w:val="00187B73"/>
    <w:rsid w:val="00190F2B"/>
    <w:rsid w:val="00191332"/>
    <w:rsid w:val="0019193F"/>
    <w:rsid w:val="00191AF4"/>
    <w:rsid w:val="001927D2"/>
    <w:rsid w:val="00192B9D"/>
    <w:rsid w:val="00192C05"/>
    <w:rsid w:val="00192C23"/>
    <w:rsid w:val="00193583"/>
    <w:rsid w:val="00193FAD"/>
    <w:rsid w:val="001941B1"/>
    <w:rsid w:val="001942D5"/>
    <w:rsid w:val="00194F53"/>
    <w:rsid w:val="00195A08"/>
    <w:rsid w:val="00195A1E"/>
    <w:rsid w:val="00195B58"/>
    <w:rsid w:val="00195D16"/>
    <w:rsid w:val="00195E23"/>
    <w:rsid w:val="00195F06"/>
    <w:rsid w:val="001960E9"/>
    <w:rsid w:val="00196699"/>
    <w:rsid w:val="00196835"/>
    <w:rsid w:val="001969BB"/>
    <w:rsid w:val="001969DB"/>
    <w:rsid w:val="001969DF"/>
    <w:rsid w:val="00197404"/>
    <w:rsid w:val="00197691"/>
    <w:rsid w:val="001A03E6"/>
    <w:rsid w:val="001A0462"/>
    <w:rsid w:val="001A0980"/>
    <w:rsid w:val="001A14F2"/>
    <w:rsid w:val="001A1F66"/>
    <w:rsid w:val="001A2238"/>
    <w:rsid w:val="001A23D4"/>
    <w:rsid w:val="001A252C"/>
    <w:rsid w:val="001A2E55"/>
    <w:rsid w:val="001A2F50"/>
    <w:rsid w:val="001A3460"/>
    <w:rsid w:val="001A34F4"/>
    <w:rsid w:val="001A3676"/>
    <w:rsid w:val="001A3703"/>
    <w:rsid w:val="001A3EEA"/>
    <w:rsid w:val="001A4CA5"/>
    <w:rsid w:val="001A4EF8"/>
    <w:rsid w:val="001A50D3"/>
    <w:rsid w:val="001A513D"/>
    <w:rsid w:val="001A53A9"/>
    <w:rsid w:val="001A5BD3"/>
    <w:rsid w:val="001A5CAB"/>
    <w:rsid w:val="001A77E8"/>
    <w:rsid w:val="001B0486"/>
    <w:rsid w:val="001B04FF"/>
    <w:rsid w:val="001B08E4"/>
    <w:rsid w:val="001B0BA8"/>
    <w:rsid w:val="001B118E"/>
    <w:rsid w:val="001B1519"/>
    <w:rsid w:val="001B2070"/>
    <w:rsid w:val="001B2D17"/>
    <w:rsid w:val="001B3209"/>
    <w:rsid w:val="001B3277"/>
    <w:rsid w:val="001B32C0"/>
    <w:rsid w:val="001B4ADB"/>
    <w:rsid w:val="001B4EF8"/>
    <w:rsid w:val="001B518B"/>
    <w:rsid w:val="001B533E"/>
    <w:rsid w:val="001B5567"/>
    <w:rsid w:val="001B7799"/>
    <w:rsid w:val="001C0378"/>
    <w:rsid w:val="001C053E"/>
    <w:rsid w:val="001C0D2D"/>
    <w:rsid w:val="001C1089"/>
    <w:rsid w:val="001C174D"/>
    <w:rsid w:val="001C2015"/>
    <w:rsid w:val="001C26A2"/>
    <w:rsid w:val="001C31A0"/>
    <w:rsid w:val="001C3515"/>
    <w:rsid w:val="001C4121"/>
    <w:rsid w:val="001C467F"/>
    <w:rsid w:val="001C4C63"/>
    <w:rsid w:val="001C5108"/>
    <w:rsid w:val="001C5A9E"/>
    <w:rsid w:val="001C5DFF"/>
    <w:rsid w:val="001C6295"/>
    <w:rsid w:val="001C67F4"/>
    <w:rsid w:val="001C6B5B"/>
    <w:rsid w:val="001C6C03"/>
    <w:rsid w:val="001C7152"/>
    <w:rsid w:val="001C72E5"/>
    <w:rsid w:val="001C7543"/>
    <w:rsid w:val="001D0137"/>
    <w:rsid w:val="001D0912"/>
    <w:rsid w:val="001D0DA9"/>
    <w:rsid w:val="001D17E2"/>
    <w:rsid w:val="001D1FCC"/>
    <w:rsid w:val="001D2043"/>
    <w:rsid w:val="001D2237"/>
    <w:rsid w:val="001D24A1"/>
    <w:rsid w:val="001D2603"/>
    <w:rsid w:val="001D387D"/>
    <w:rsid w:val="001D3B85"/>
    <w:rsid w:val="001D3D36"/>
    <w:rsid w:val="001D4536"/>
    <w:rsid w:val="001D4F62"/>
    <w:rsid w:val="001D50A7"/>
    <w:rsid w:val="001D537B"/>
    <w:rsid w:val="001D6F76"/>
    <w:rsid w:val="001D7814"/>
    <w:rsid w:val="001D7C99"/>
    <w:rsid w:val="001D7FB0"/>
    <w:rsid w:val="001E0283"/>
    <w:rsid w:val="001E054C"/>
    <w:rsid w:val="001E244B"/>
    <w:rsid w:val="001E2B4E"/>
    <w:rsid w:val="001E2E48"/>
    <w:rsid w:val="001E3EA6"/>
    <w:rsid w:val="001E44A6"/>
    <w:rsid w:val="001E4E9D"/>
    <w:rsid w:val="001E5182"/>
    <w:rsid w:val="001E5EA9"/>
    <w:rsid w:val="001E5F4A"/>
    <w:rsid w:val="001E6980"/>
    <w:rsid w:val="001E6B30"/>
    <w:rsid w:val="001E7098"/>
    <w:rsid w:val="001E721A"/>
    <w:rsid w:val="001E7321"/>
    <w:rsid w:val="001E755C"/>
    <w:rsid w:val="001E7A88"/>
    <w:rsid w:val="001F0019"/>
    <w:rsid w:val="001F19E4"/>
    <w:rsid w:val="001F1E2E"/>
    <w:rsid w:val="001F1F09"/>
    <w:rsid w:val="001F219F"/>
    <w:rsid w:val="001F24B9"/>
    <w:rsid w:val="001F26F9"/>
    <w:rsid w:val="001F2A47"/>
    <w:rsid w:val="001F32B0"/>
    <w:rsid w:val="001F3622"/>
    <w:rsid w:val="001F36E9"/>
    <w:rsid w:val="001F49DA"/>
    <w:rsid w:val="001F4B89"/>
    <w:rsid w:val="001F4ED8"/>
    <w:rsid w:val="001F538F"/>
    <w:rsid w:val="001F53DD"/>
    <w:rsid w:val="001F5F89"/>
    <w:rsid w:val="001F6511"/>
    <w:rsid w:val="001F695B"/>
    <w:rsid w:val="001F6FB1"/>
    <w:rsid w:val="001F70DF"/>
    <w:rsid w:val="002005F0"/>
    <w:rsid w:val="0020072C"/>
    <w:rsid w:val="002007FF"/>
    <w:rsid w:val="00201650"/>
    <w:rsid w:val="00201CAB"/>
    <w:rsid w:val="00201F8C"/>
    <w:rsid w:val="002022DE"/>
    <w:rsid w:val="0020383C"/>
    <w:rsid w:val="00203C65"/>
    <w:rsid w:val="002041A5"/>
    <w:rsid w:val="00204298"/>
    <w:rsid w:val="00204462"/>
    <w:rsid w:val="002046F6"/>
    <w:rsid w:val="0020493E"/>
    <w:rsid w:val="00204E03"/>
    <w:rsid w:val="00204E06"/>
    <w:rsid w:val="002055E3"/>
    <w:rsid w:val="002056AD"/>
    <w:rsid w:val="002058DC"/>
    <w:rsid w:val="002058F1"/>
    <w:rsid w:val="00206469"/>
    <w:rsid w:val="002065D9"/>
    <w:rsid w:val="00206A4F"/>
    <w:rsid w:val="002078E1"/>
    <w:rsid w:val="00210286"/>
    <w:rsid w:val="0021033E"/>
    <w:rsid w:val="0021184C"/>
    <w:rsid w:val="00211A02"/>
    <w:rsid w:val="00211A03"/>
    <w:rsid w:val="00211DA1"/>
    <w:rsid w:val="00211E59"/>
    <w:rsid w:val="002125A7"/>
    <w:rsid w:val="00212D85"/>
    <w:rsid w:val="00212ECB"/>
    <w:rsid w:val="002133FD"/>
    <w:rsid w:val="00213644"/>
    <w:rsid w:val="00215138"/>
    <w:rsid w:val="00216BF6"/>
    <w:rsid w:val="00216C53"/>
    <w:rsid w:val="00216DAA"/>
    <w:rsid w:val="00217070"/>
    <w:rsid w:val="002170F3"/>
    <w:rsid w:val="00217B64"/>
    <w:rsid w:val="00217ED9"/>
    <w:rsid w:val="00220E82"/>
    <w:rsid w:val="002212F4"/>
    <w:rsid w:val="00221D8E"/>
    <w:rsid w:val="002222D2"/>
    <w:rsid w:val="00222332"/>
    <w:rsid w:val="0022278A"/>
    <w:rsid w:val="002227A1"/>
    <w:rsid w:val="0022292A"/>
    <w:rsid w:val="002241D2"/>
    <w:rsid w:val="00224ADF"/>
    <w:rsid w:val="00224E38"/>
    <w:rsid w:val="00225089"/>
    <w:rsid w:val="0022527F"/>
    <w:rsid w:val="00225801"/>
    <w:rsid w:val="0022687E"/>
    <w:rsid w:val="00227284"/>
    <w:rsid w:val="002274F7"/>
    <w:rsid w:val="00227A8D"/>
    <w:rsid w:val="00227F09"/>
    <w:rsid w:val="00230052"/>
    <w:rsid w:val="0023045B"/>
    <w:rsid w:val="0023061F"/>
    <w:rsid w:val="00230E75"/>
    <w:rsid w:val="00230F0D"/>
    <w:rsid w:val="00231570"/>
    <w:rsid w:val="00231936"/>
    <w:rsid w:val="00231CB7"/>
    <w:rsid w:val="00232277"/>
    <w:rsid w:val="00232C72"/>
    <w:rsid w:val="00232E84"/>
    <w:rsid w:val="00233027"/>
    <w:rsid w:val="002338EF"/>
    <w:rsid w:val="00233C14"/>
    <w:rsid w:val="00234172"/>
    <w:rsid w:val="002346F1"/>
    <w:rsid w:val="00234CC0"/>
    <w:rsid w:val="002350DC"/>
    <w:rsid w:val="00235175"/>
    <w:rsid w:val="002357E2"/>
    <w:rsid w:val="00236197"/>
    <w:rsid w:val="0023631F"/>
    <w:rsid w:val="00236ACF"/>
    <w:rsid w:val="00236EFD"/>
    <w:rsid w:val="0023792F"/>
    <w:rsid w:val="00237F84"/>
    <w:rsid w:val="002401FD"/>
    <w:rsid w:val="00240359"/>
    <w:rsid w:val="00240526"/>
    <w:rsid w:val="00240810"/>
    <w:rsid w:val="00241B23"/>
    <w:rsid w:val="00242041"/>
    <w:rsid w:val="00242358"/>
    <w:rsid w:val="002428A6"/>
    <w:rsid w:val="00242909"/>
    <w:rsid w:val="0024304B"/>
    <w:rsid w:val="00243272"/>
    <w:rsid w:val="0024383C"/>
    <w:rsid w:val="00243FDD"/>
    <w:rsid w:val="002440BE"/>
    <w:rsid w:val="00244ABE"/>
    <w:rsid w:val="00245532"/>
    <w:rsid w:val="002459BB"/>
    <w:rsid w:val="00245C0D"/>
    <w:rsid w:val="00246315"/>
    <w:rsid w:val="00246A5E"/>
    <w:rsid w:val="00247865"/>
    <w:rsid w:val="002507A8"/>
    <w:rsid w:val="00250C1C"/>
    <w:rsid w:val="00250EE7"/>
    <w:rsid w:val="002517A6"/>
    <w:rsid w:val="00251990"/>
    <w:rsid w:val="00251B5B"/>
    <w:rsid w:val="00252B6C"/>
    <w:rsid w:val="002531E3"/>
    <w:rsid w:val="0025388D"/>
    <w:rsid w:val="00253E25"/>
    <w:rsid w:val="00254446"/>
    <w:rsid w:val="00254F3F"/>
    <w:rsid w:val="0025547D"/>
    <w:rsid w:val="00255557"/>
    <w:rsid w:val="00255B36"/>
    <w:rsid w:val="00255E09"/>
    <w:rsid w:val="00256D4E"/>
    <w:rsid w:val="0025727E"/>
    <w:rsid w:val="00257501"/>
    <w:rsid w:val="002600F6"/>
    <w:rsid w:val="00260531"/>
    <w:rsid w:val="00260620"/>
    <w:rsid w:val="00261E67"/>
    <w:rsid w:val="00261E97"/>
    <w:rsid w:val="0026230F"/>
    <w:rsid w:val="00262773"/>
    <w:rsid w:val="00262B6A"/>
    <w:rsid w:val="00262B95"/>
    <w:rsid w:val="002635DC"/>
    <w:rsid w:val="002644BA"/>
    <w:rsid w:val="00264B44"/>
    <w:rsid w:val="002656AF"/>
    <w:rsid w:val="00265742"/>
    <w:rsid w:val="00265914"/>
    <w:rsid w:val="00265D45"/>
    <w:rsid w:val="002660E9"/>
    <w:rsid w:val="002666E3"/>
    <w:rsid w:val="002679FF"/>
    <w:rsid w:val="00267A3A"/>
    <w:rsid w:val="00267D6E"/>
    <w:rsid w:val="002704CB"/>
    <w:rsid w:val="00270683"/>
    <w:rsid w:val="002706EB"/>
    <w:rsid w:val="00270851"/>
    <w:rsid w:val="00270B58"/>
    <w:rsid w:val="00271608"/>
    <w:rsid w:val="00271CEA"/>
    <w:rsid w:val="00271FD2"/>
    <w:rsid w:val="002732A9"/>
    <w:rsid w:val="00275304"/>
    <w:rsid w:val="00275552"/>
    <w:rsid w:val="002757C5"/>
    <w:rsid w:val="00275D56"/>
    <w:rsid w:val="0027710C"/>
    <w:rsid w:val="0027712B"/>
    <w:rsid w:val="00277C43"/>
    <w:rsid w:val="00280603"/>
    <w:rsid w:val="00280832"/>
    <w:rsid w:val="00280914"/>
    <w:rsid w:val="00280F6C"/>
    <w:rsid w:val="0028124F"/>
    <w:rsid w:val="002819EC"/>
    <w:rsid w:val="00281A44"/>
    <w:rsid w:val="00281B2C"/>
    <w:rsid w:val="002825E8"/>
    <w:rsid w:val="00282ECF"/>
    <w:rsid w:val="00282FF7"/>
    <w:rsid w:val="00283408"/>
    <w:rsid w:val="002834C2"/>
    <w:rsid w:val="002834D8"/>
    <w:rsid w:val="0028358B"/>
    <w:rsid w:val="00283689"/>
    <w:rsid w:val="002837B5"/>
    <w:rsid w:val="00285332"/>
    <w:rsid w:val="00285809"/>
    <w:rsid w:val="0028587F"/>
    <w:rsid w:val="00285C1C"/>
    <w:rsid w:val="00285F5C"/>
    <w:rsid w:val="0028641C"/>
    <w:rsid w:val="0028677B"/>
    <w:rsid w:val="002879A0"/>
    <w:rsid w:val="002904D8"/>
    <w:rsid w:val="002905BB"/>
    <w:rsid w:val="00291086"/>
    <w:rsid w:val="002917F0"/>
    <w:rsid w:val="00291BF5"/>
    <w:rsid w:val="00292606"/>
    <w:rsid w:val="00292895"/>
    <w:rsid w:val="002929DF"/>
    <w:rsid w:val="00292C06"/>
    <w:rsid w:val="00292FD3"/>
    <w:rsid w:val="00293537"/>
    <w:rsid w:val="00293D37"/>
    <w:rsid w:val="00294261"/>
    <w:rsid w:val="00294C1A"/>
    <w:rsid w:val="00294D5F"/>
    <w:rsid w:val="0029664A"/>
    <w:rsid w:val="00296A41"/>
    <w:rsid w:val="00296A7A"/>
    <w:rsid w:val="00296CE0"/>
    <w:rsid w:val="002977FB"/>
    <w:rsid w:val="00297AD7"/>
    <w:rsid w:val="002A08BF"/>
    <w:rsid w:val="002A0ED0"/>
    <w:rsid w:val="002A2051"/>
    <w:rsid w:val="002A2332"/>
    <w:rsid w:val="002A2F8B"/>
    <w:rsid w:val="002A3783"/>
    <w:rsid w:val="002A3F73"/>
    <w:rsid w:val="002A4255"/>
    <w:rsid w:val="002A4FB1"/>
    <w:rsid w:val="002A500D"/>
    <w:rsid w:val="002A5E35"/>
    <w:rsid w:val="002A6367"/>
    <w:rsid w:val="002A674E"/>
    <w:rsid w:val="002A6763"/>
    <w:rsid w:val="002A68A1"/>
    <w:rsid w:val="002A7F5D"/>
    <w:rsid w:val="002B0373"/>
    <w:rsid w:val="002B0A4B"/>
    <w:rsid w:val="002B0D4F"/>
    <w:rsid w:val="002B1A79"/>
    <w:rsid w:val="002B2584"/>
    <w:rsid w:val="002B2E4C"/>
    <w:rsid w:val="002B3BB0"/>
    <w:rsid w:val="002B4364"/>
    <w:rsid w:val="002B51D8"/>
    <w:rsid w:val="002B5BE6"/>
    <w:rsid w:val="002B5C5A"/>
    <w:rsid w:val="002B683F"/>
    <w:rsid w:val="002B68E1"/>
    <w:rsid w:val="002B6963"/>
    <w:rsid w:val="002B6FDE"/>
    <w:rsid w:val="002B7309"/>
    <w:rsid w:val="002B7E32"/>
    <w:rsid w:val="002C023C"/>
    <w:rsid w:val="002C04A9"/>
    <w:rsid w:val="002C15C4"/>
    <w:rsid w:val="002C17C0"/>
    <w:rsid w:val="002C17EE"/>
    <w:rsid w:val="002C19D3"/>
    <w:rsid w:val="002C1CBD"/>
    <w:rsid w:val="002C2A0D"/>
    <w:rsid w:val="002C3748"/>
    <w:rsid w:val="002C3C34"/>
    <w:rsid w:val="002C3C68"/>
    <w:rsid w:val="002C4046"/>
    <w:rsid w:val="002C65C0"/>
    <w:rsid w:val="002C689D"/>
    <w:rsid w:val="002C6D80"/>
    <w:rsid w:val="002C7C2C"/>
    <w:rsid w:val="002C7C8E"/>
    <w:rsid w:val="002C7E5D"/>
    <w:rsid w:val="002D01EC"/>
    <w:rsid w:val="002D0445"/>
    <w:rsid w:val="002D073C"/>
    <w:rsid w:val="002D07FB"/>
    <w:rsid w:val="002D1242"/>
    <w:rsid w:val="002D1B4B"/>
    <w:rsid w:val="002D2289"/>
    <w:rsid w:val="002D293A"/>
    <w:rsid w:val="002D3873"/>
    <w:rsid w:val="002D3FFB"/>
    <w:rsid w:val="002D4234"/>
    <w:rsid w:val="002D44CE"/>
    <w:rsid w:val="002D458B"/>
    <w:rsid w:val="002D499A"/>
    <w:rsid w:val="002D4F75"/>
    <w:rsid w:val="002D5353"/>
    <w:rsid w:val="002D557F"/>
    <w:rsid w:val="002D5597"/>
    <w:rsid w:val="002D5701"/>
    <w:rsid w:val="002D5D97"/>
    <w:rsid w:val="002D728A"/>
    <w:rsid w:val="002D74E5"/>
    <w:rsid w:val="002D7977"/>
    <w:rsid w:val="002D79AA"/>
    <w:rsid w:val="002D7BAF"/>
    <w:rsid w:val="002E09B7"/>
    <w:rsid w:val="002E1B0A"/>
    <w:rsid w:val="002E1EF3"/>
    <w:rsid w:val="002E2519"/>
    <w:rsid w:val="002E2A74"/>
    <w:rsid w:val="002E317C"/>
    <w:rsid w:val="002E34EA"/>
    <w:rsid w:val="002E3BB8"/>
    <w:rsid w:val="002E4C8D"/>
    <w:rsid w:val="002E4F94"/>
    <w:rsid w:val="002E64E6"/>
    <w:rsid w:val="002E6A59"/>
    <w:rsid w:val="002E6D5B"/>
    <w:rsid w:val="002E79F9"/>
    <w:rsid w:val="002E7EA8"/>
    <w:rsid w:val="002F0794"/>
    <w:rsid w:val="002F0A11"/>
    <w:rsid w:val="002F0EEE"/>
    <w:rsid w:val="002F1A78"/>
    <w:rsid w:val="002F2331"/>
    <w:rsid w:val="002F2771"/>
    <w:rsid w:val="002F2D19"/>
    <w:rsid w:val="002F2D9E"/>
    <w:rsid w:val="002F2DB6"/>
    <w:rsid w:val="002F331C"/>
    <w:rsid w:val="002F3C2A"/>
    <w:rsid w:val="002F423D"/>
    <w:rsid w:val="002F47A1"/>
    <w:rsid w:val="002F4C0B"/>
    <w:rsid w:val="002F535D"/>
    <w:rsid w:val="002F5834"/>
    <w:rsid w:val="002F69C0"/>
    <w:rsid w:val="002F6CC9"/>
    <w:rsid w:val="002F726E"/>
    <w:rsid w:val="002F7297"/>
    <w:rsid w:val="002F7E4C"/>
    <w:rsid w:val="003002A4"/>
    <w:rsid w:val="00300961"/>
    <w:rsid w:val="00300D6C"/>
    <w:rsid w:val="003011FC"/>
    <w:rsid w:val="00301B7B"/>
    <w:rsid w:val="00301F28"/>
    <w:rsid w:val="00302D2D"/>
    <w:rsid w:val="003034B5"/>
    <w:rsid w:val="00303578"/>
    <w:rsid w:val="0030429C"/>
    <w:rsid w:val="003043D0"/>
    <w:rsid w:val="00305BC0"/>
    <w:rsid w:val="00305F5F"/>
    <w:rsid w:val="003060BC"/>
    <w:rsid w:val="00306A2B"/>
    <w:rsid w:val="00307ECE"/>
    <w:rsid w:val="003109F0"/>
    <w:rsid w:val="00310ECC"/>
    <w:rsid w:val="003110B2"/>
    <w:rsid w:val="003115EC"/>
    <w:rsid w:val="00312647"/>
    <w:rsid w:val="003129CD"/>
    <w:rsid w:val="00312BDD"/>
    <w:rsid w:val="00313D65"/>
    <w:rsid w:val="00313EAC"/>
    <w:rsid w:val="00313ED0"/>
    <w:rsid w:val="0031447F"/>
    <w:rsid w:val="00314A74"/>
    <w:rsid w:val="00314D15"/>
    <w:rsid w:val="00315522"/>
    <w:rsid w:val="00315928"/>
    <w:rsid w:val="0031598B"/>
    <w:rsid w:val="003177BD"/>
    <w:rsid w:val="0031783A"/>
    <w:rsid w:val="00317EF7"/>
    <w:rsid w:val="0032094F"/>
    <w:rsid w:val="00320E65"/>
    <w:rsid w:val="00321571"/>
    <w:rsid w:val="003217CE"/>
    <w:rsid w:val="00321AC5"/>
    <w:rsid w:val="003226FA"/>
    <w:rsid w:val="003228B9"/>
    <w:rsid w:val="00322B46"/>
    <w:rsid w:val="00323117"/>
    <w:rsid w:val="003236F0"/>
    <w:rsid w:val="00323F70"/>
    <w:rsid w:val="00324584"/>
    <w:rsid w:val="00324697"/>
    <w:rsid w:val="00325033"/>
    <w:rsid w:val="003251BA"/>
    <w:rsid w:val="0032552B"/>
    <w:rsid w:val="003267DA"/>
    <w:rsid w:val="00326834"/>
    <w:rsid w:val="00326CAA"/>
    <w:rsid w:val="00326D1D"/>
    <w:rsid w:val="00327773"/>
    <w:rsid w:val="00327C69"/>
    <w:rsid w:val="0033050A"/>
    <w:rsid w:val="0033094F"/>
    <w:rsid w:val="00331BCB"/>
    <w:rsid w:val="00331BE9"/>
    <w:rsid w:val="00331C06"/>
    <w:rsid w:val="00332073"/>
    <w:rsid w:val="00332CE7"/>
    <w:rsid w:val="003330A7"/>
    <w:rsid w:val="00333321"/>
    <w:rsid w:val="003337E3"/>
    <w:rsid w:val="00334628"/>
    <w:rsid w:val="00334FCD"/>
    <w:rsid w:val="00335114"/>
    <w:rsid w:val="0033530F"/>
    <w:rsid w:val="003358D0"/>
    <w:rsid w:val="0033590E"/>
    <w:rsid w:val="00335A89"/>
    <w:rsid w:val="0033620F"/>
    <w:rsid w:val="003363D9"/>
    <w:rsid w:val="00337AFE"/>
    <w:rsid w:val="00340175"/>
    <w:rsid w:val="00340306"/>
    <w:rsid w:val="003403EC"/>
    <w:rsid w:val="003404A4"/>
    <w:rsid w:val="003404AE"/>
    <w:rsid w:val="00340931"/>
    <w:rsid w:val="00340932"/>
    <w:rsid w:val="00341885"/>
    <w:rsid w:val="00341B8B"/>
    <w:rsid w:val="003425D1"/>
    <w:rsid w:val="00342B9F"/>
    <w:rsid w:val="00343442"/>
    <w:rsid w:val="00343FA4"/>
    <w:rsid w:val="0034465E"/>
    <w:rsid w:val="003451E9"/>
    <w:rsid w:val="00345484"/>
    <w:rsid w:val="003459A0"/>
    <w:rsid w:val="003470A9"/>
    <w:rsid w:val="003501B0"/>
    <w:rsid w:val="003512A7"/>
    <w:rsid w:val="003517FA"/>
    <w:rsid w:val="003529CE"/>
    <w:rsid w:val="0035324E"/>
    <w:rsid w:val="003539C0"/>
    <w:rsid w:val="00353FBF"/>
    <w:rsid w:val="00355512"/>
    <w:rsid w:val="00355691"/>
    <w:rsid w:val="00355E3B"/>
    <w:rsid w:val="00356848"/>
    <w:rsid w:val="0035707A"/>
    <w:rsid w:val="00360E3F"/>
    <w:rsid w:val="003612D2"/>
    <w:rsid w:val="00361C7A"/>
    <w:rsid w:val="00362806"/>
    <w:rsid w:val="00362A8B"/>
    <w:rsid w:val="00362A94"/>
    <w:rsid w:val="00362F9F"/>
    <w:rsid w:val="003635A0"/>
    <w:rsid w:val="00363616"/>
    <w:rsid w:val="00363F4A"/>
    <w:rsid w:val="00364231"/>
    <w:rsid w:val="00364754"/>
    <w:rsid w:val="00364AF7"/>
    <w:rsid w:val="00365238"/>
    <w:rsid w:val="003663FE"/>
    <w:rsid w:val="00366791"/>
    <w:rsid w:val="00366FFC"/>
    <w:rsid w:val="00367DDD"/>
    <w:rsid w:val="00370151"/>
    <w:rsid w:val="0037043C"/>
    <w:rsid w:val="003706EF"/>
    <w:rsid w:val="00371984"/>
    <w:rsid w:val="003722EE"/>
    <w:rsid w:val="00372581"/>
    <w:rsid w:val="00372F2C"/>
    <w:rsid w:val="0037340B"/>
    <w:rsid w:val="00373E94"/>
    <w:rsid w:val="00374139"/>
    <w:rsid w:val="00374C13"/>
    <w:rsid w:val="00375D6C"/>
    <w:rsid w:val="00376611"/>
    <w:rsid w:val="00376616"/>
    <w:rsid w:val="00376635"/>
    <w:rsid w:val="00377696"/>
    <w:rsid w:val="00377F00"/>
    <w:rsid w:val="0038016E"/>
    <w:rsid w:val="00381054"/>
    <w:rsid w:val="003812AF"/>
    <w:rsid w:val="00381C73"/>
    <w:rsid w:val="00382633"/>
    <w:rsid w:val="00382B75"/>
    <w:rsid w:val="0038305E"/>
    <w:rsid w:val="003831DB"/>
    <w:rsid w:val="0038375F"/>
    <w:rsid w:val="00383E0E"/>
    <w:rsid w:val="00383FB5"/>
    <w:rsid w:val="003841D4"/>
    <w:rsid w:val="003844F4"/>
    <w:rsid w:val="0038473C"/>
    <w:rsid w:val="00384A28"/>
    <w:rsid w:val="003850C2"/>
    <w:rsid w:val="00385103"/>
    <w:rsid w:val="003858DA"/>
    <w:rsid w:val="00385BAC"/>
    <w:rsid w:val="003860C1"/>
    <w:rsid w:val="00386287"/>
    <w:rsid w:val="00386AFE"/>
    <w:rsid w:val="00386C08"/>
    <w:rsid w:val="00386DF0"/>
    <w:rsid w:val="003879C7"/>
    <w:rsid w:val="00387C92"/>
    <w:rsid w:val="00387EB9"/>
    <w:rsid w:val="003908AA"/>
    <w:rsid w:val="00390B06"/>
    <w:rsid w:val="00390F57"/>
    <w:rsid w:val="003914BE"/>
    <w:rsid w:val="00391C19"/>
    <w:rsid w:val="00392964"/>
    <w:rsid w:val="00392AAA"/>
    <w:rsid w:val="00392AD8"/>
    <w:rsid w:val="0039333E"/>
    <w:rsid w:val="0039393C"/>
    <w:rsid w:val="00395415"/>
    <w:rsid w:val="003965B9"/>
    <w:rsid w:val="0039674B"/>
    <w:rsid w:val="00396752"/>
    <w:rsid w:val="00396847"/>
    <w:rsid w:val="00396FFD"/>
    <w:rsid w:val="003977BE"/>
    <w:rsid w:val="00397A97"/>
    <w:rsid w:val="00397C2F"/>
    <w:rsid w:val="003A0814"/>
    <w:rsid w:val="003A15A7"/>
    <w:rsid w:val="003A1BCF"/>
    <w:rsid w:val="003A1CF7"/>
    <w:rsid w:val="003A1E65"/>
    <w:rsid w:val="003A254A"/>
    <w:rsid w:val="003A27FA"/>
    <w:rsid w:val="003A2B68"/>
    <w:rsid w:val="003A2C5C"/>
    <w:rsid w:val="003A2C7C"/>
    <w:rsid w:val="003A3401"/>
    <w:rsid w:val="003A439A"/>
    <w:rsid w:val="003A43DE"/>
    <w:rsid w:val="003A5082"/>
    <w:rsid w:val="003A5285"/>
    <w:rsid w:val="003A5333"/>
    <w:rsid w:val="003A5614"/>
    <w:rsid w:val="003A5D13"/>
    <w:rsid w:val="003A7F3F"/>
    <w:rsid w:val="003B0066"/>
    <w:rsid w:val="003B0411"/>
    <w:rsid w:val="003B06E6"/>
    <w:rsid w:val="003B09FD"/>
    <w:rsid w:val="003B0D41"/>
    <w:rsid w:val="003B10EA"/>
    <w:rsid w:val="003B1425"/>
    <w:rsid w:val="003B1641"/>
    <w:rsid w:val="003B18E1"/>
    <w:rsid w:val="003B323A"/>
    <w:rsid w:val="003B5039"/>
    <w:rsid w:val="003B518E"/>
    <w:rsid w:val="003B528E"/>
    <w:rsid w:val="003B5F92"/>
    <w:rsid w:val="003B6340"/>
    <w:rsid w:val="003B6CB6"/>
    <w:rsid w:val="003B7A70"/>
    <w:rsid w:val="003B7CF4"/>
    <w:rsid w:val="003C0435"/>
    <w:rsid w:val="003C128F"/>
    <w:rsid w:val="003C1305"/>
    <w:rsid w:val="003C178C"/>
    <w:rsid w:val="003C1874"/>
    <w:rsid w:val="003C1FD5"/>
    <w:rsid w:val="003C22C9"/>
    <w:rsid w:val="003C24FD"/>
    <w:rsid w:val="003C40C1"/>
    <w:rsid w:val="003C44C5"/>
    <w:rsid w:val="003C44CF"/>
    <w:rsid w:val="003C4980"/>
    <w:rsid w:val="003C4A28"/>
    <w:rsid w:val="003C5644"/>
    <w:rsid w:val="003C5D2A"/>
    <w:rsid w:val="003C67C7"/>
    <w:rsid w:val="003C722B"/>
    <w:rsid w:val="003D0299"/>
    <w:rsid w:val="003D05F3"/>
    <w:rsid w:val="003D118A"/>
    <w:rsid w:val="003D1B76"/>
    <w:rsid w:val="003D22BA"/>
    <w:rsid w:val="003D263D"/>
    <w:rsid w:val="003D2F4C"/>
    <w:rsid w:val="003D3799"/>
    <w:rsid w:val="003D37F8"/>
    <w:rsid w:val="003D3BBF"/>
    <w:rsid w:val="003D3DE1"/>
    <w:rsid w:val="003D41A3"/>
    <w:rsid w:val="003D4BBD"/>
    <w:rsid w:val="003D570D"/>
    <w:rsid w:val="003D57BD"/>
    <w:rsid w:val="003D5D56"/>
    <w:rsid w:val="003D680E"/>
    <w:rsid w:val="003D6934"/>
    <w:rsid w:val="003D6BF8"/>
    <w:rsid w:val="003D713E"/>
    <w:rsid w:val="003E0BE6"/>
    <w:rsid w:val="003E11DD"/>
    <w:rsid w:val="003E1595"/>
    <w:rsid w:val="003E162C"/>
    <w:rsid w:val="003E17CD"/>
    <w:rsid w:val="003E1E4F"/>
    <w:rsid w:val="003E2056"/>
    <w:rsid w:val="003E3610"/>
    <w:rsid w:val="003E47A0"/>
    <w:rsid w:val="003E55CF"/>
    <w:rsid w:val="003E5DB1"/>
    <w:rsid w:val="003E6524"/>
    <w:rsid w:val="003E65AB"/>
    <w:rsid w:val="003E666D"/>
    <w:rsid w:val="003E6A2A"/>
    <w:rsid w:val="003E7508"/>
    <w:rsid w:val="003E7592"/>
    <w:rsid w:val="003E77D0"/>
    <w:rsid w:val="003F0635"/>
    <w:rsid w:val="003F1325"/>
    <w:rsid w:val="003F147E"/>
    <w:rsid w:val="003F1FB8"/>
    <w:rsid w:val="003F27DC"/>
    <w:rsid w:val="003F2F61"/>
    <w:rsid w:val="003F32FF"/>
    <w:rsid w:val="003F3AA2"/>
    <w:rsid w:val="003F3CB9"/>
    <w:rsid w:val="003F435F"/>
    <w:rsid w:val="003F4431"/>
    <w:rsid w:val="003F456D"/>
    <w:rsid w:val="003F54D0"/>
    <w:rsid w:val="003F55EE"/>
    <w:rsid w:val="003F5D79"/>
    <w:rsid w:val="003F67A2"/>
    <w:rsid w:val="003F689D"/>
    <w:rsid w:val="003F6B62"/>
    <w:rsid w:val="003F6BB1"/>
    <w:rsid w:val="003F6C60"/>
    <w:rsid w:val="003F6D30"/>
    <w:rsid w:val="003F7970"/>
    <w:rsid w:val="003F7A4D"/>
    <w:rsid w:val="003F7CCB"/>
    <w:rsid w:val="00400346"/>
    <w:rsid w:val="00400353"/>
    <w:rsid w:val="00400FC4"/>
    <w:rsid w:val="00402585"/>
    <w:rsid w:val="0040291C"/>
    <w:rsid w:val="00402936"/>
    <w:rsid w:val="00402DA5"/>
    <w:rsid w:val="0040392A"/>
    <w:rsid w:val="00403943"/>
    <w:rsid w:val="00403EA9"/>
    <w:rsid w:val="00403FA4"/>
    <w:rsid w:val="0040488E"/>
    <w:rsid w:val="00404AE2"/>
    <w:rsid w:val="004066B2"/>
    <w:rsid w:val="00406829"/>
    <w:rsid w:val="00406888"/>
    <w:rsid w:val="00407362"/>
    <w:rsid w:val="00407C0F"/>
    <w:rsid w:val="00407E91"/>
    <w:rsid w:val="0041042D"/>
    <w:rsid w:val="00410A27"/>
    <w:rsid w:val="00410BB9"/>
    <w:rsid w:val="00411376"/>
    <w:rsid w:val="00411599"/>
    <w:rsid w:val="004121A2"/>
    <w:rsid w:val="004127E6"/>
    <w:rsid w:val="00412A5F"/>
    <w:rsid w:val="00412F32"/>
    <w:rsid w:val="00413113"/>
    <w:rsid w:val="004148CC"/>
    <w:rsid w:val="0041493A"/>
    <w:rsid w:val="00414B28"/>
    <w:rsid w:val="00414D6B"/>
    <w:rsid w:val="00414F26"/>
    <w:rsid w:val="0041797B"/>
    <w:rsid w:val="004207B7"/>
    <w:rsid w:val="00420C6B"/>
    <w:rsid w:val="00421299"/>
    <w:rsid w:val="00421585"/>
    <w:rsid w:val="00423EDF"/>
    <w:rsid w:val="00424174"/>
    <w:rsid w:val="00424907"/>
    <w:rsid w:val="00424DCE"/>
    <w:rsid w:val="0042515F"/>
    <w:rsid w:val="004252B8"/>
    <w:rsid w:val="004257B1"/>
    <w:rsid w:val="00426160"/>
    <w:rsid w:val="00426836"/>
    <w:rsid w:val="00427994"/>
    <w:rsid w:val="00427A40"/>
    <w:rsid w:val="004302EF"/>
    <w:rsid w:val="00430DBB"/>
    <w:rsid w:val="00431D49"/>
    <w:rsid w:val="004322EB"/>
    <w:rsid w:val="00432E83"/>
    <w:rsid w:val="0043378F"/>
    <w:rsid w:val="004338CF"/>
    <w:rsid w:val="004340C4"/>
    <w:rsid w:val="00434377"/>
    <w:rsid w:val="00434E19"/>
    <w:rsid w:val="00434E1B"/>
    <w:rsid w:val="00435688"/>
    <w:rsid w:val="00435C5A"/>
    <w:rsid w:val="00435ED6"/>
    <w:rsid w:val="00435F89"/>
    <w:rsid w:val="004367BC"/>
    <w:rsid w:val="004369C5"/>
    <w:rsid w:val="00436CBD"/>
    <w:rsid w:val="00437254"/>
    <w:rsid w:val="00437582"/>
    <w:rsid w:val="00437B58"/>
    <w:rsid w:val="004405DE"/>
    <w:rsid w:val="00440789"/>
    <w:rsid w:val="004413A3"/>
    <w:rsid w:val="004422EB"/>
    <w:rsid w:val="00443732"/>
    <w:rsid w:val="004439B4"/>
    <w:rsid w:val="00443AE5"/>
    <w:rsid w:val="00443F7E"/>
    <w:rsid w:val="00444537"/>
    <w:rsid w:val="004460B2"/>
    <w:rsid w:val="00447B77"/>
    <w:rsid w:val="00447D26"/>
    <w:rsid w:val="00450BA1"/>
    <w:rsid w:val="004518C7"/>
    <w:rsid w:val="00451F9A"/>
    <w:rsid w:val="0045213E"/>
    <w:rsid w:val="00452301"/>
    <w:rsid w:val="0045244B"/>
    <w:rsid w:val="004526EF"/>
    <w:rsid w:val="00453BD7"/>
    <w:rsid w:val="00454025"/>
    <w:rsid w:val="004542EB"/>
    <w:rsid w:val="00454367"/>
    <w:rsid w:val="004544C3"/>
    <w:rsid w:val="00454C6B"/>
    <w:rsid w:val="004554E1"/>
    <w:rsid w:val="0045619F"/>
    <w:rsid w:val="0045668A"/>
    <w:rsid w:val="0046010B"/>
    <w:rsid w:val="00462163"/>
    <w:rsid w:val="00463690"/>
    <w:rsid w:val="00463DFB"/>
    <w:rsid w:val="004645BA"/>
    <w:rsid w:val="00464BDB"/>
    <w:rsid w:val="00464ED9"/>
    <w:rsid w:val="00465037"/>
    <w:rsid w:val="00465235"/>
    <w:rsid w:val="00466446"/>
    <w:rsid w:val="004664ED"/>
    <w:rsid w:val="0046652D"/>
    <w:rsid w:val="004670EE"/>
    <w:rsid w:val="00467431"/>
    <w:rsid w:val="0046764B"/>
    <w:rsid w:val="00470BE0"/>
    <w:rsid w:val="00470CA6"/>
    <w:rsid w:val="00470D75"/>
    <w:rsid w:val="00471045"/>
    <w:rsid w:val="00471577"/>
    <w:rsid w:val="00472763"/>
    <w:rsid w:val="00472C6C"/>
    <w:rsid w:val="00472E47"/>
    <w:rsid w:val="00473665"/>
    <w:rsid w:val="004741D2"/>
    <w:rsid w:val="00474C75"/>
    <w:rsid w:val="004757AF"/>
    <w:rsid w:val="00476665"/>
    <w:rsid w:val="00476831"/>
    <w:rsid w:val="00476EB2"/>
    <w:rsid w:val="004771F6"/>
    <w:rsid w:val="004773EA"/>
    <w:rsid w:val="00477829"/>
    <w:rsid w:val="00480516"/>
    <w:rsid w:val="00480D08"/>
    <w:rsid w:val="00481042"/>
    <w:rsid w:val="004812F5"/>
    <w:rsid w:val="00481880"/>
    <w:rsid w:val="004821F6"/>
    <w:rsid w:val="004829DD"/>
    <w:rsid w:val="004830AD"/>
    <w:rsid w:val="004838E9"/>
    <w:rsid w:val="00483933"/>
    <w:rsid w:val="00483FD6"/>
    <w:rsid w:val="00484DE4"/>
    <w:rsid w:val="0048532F"/>
    <w:rsid w:val="00485A9E"/>
    <w:rsid w:val="00486684"/>
    <w:rsid w:val="00486A41"/>
    <w:rsid w:val="00486BEA"/>
    <w:rsid w:val="00486C68"/>
    <w:rsid w:val="004874A9"/>
    <w:rsid w:val="00487BCA"/>
    <w:rsid w:val="004907E5"/>
    <w:rsid w:val="00490CF0"/>
    <w:rsid w:val="00490D09"/>
    <w:rsid w:val="004913F6"/>
    <w:rsid w:val="004923B4"/>
    <w:rsid w:val="0049252C"/>
    <w:rsid w:val="004925C1"/>
    <w:rsid w:val="00492699"/>
    <w:rsid w:val="0049320E"/>
    <w:rsid w:val="004938C8"/>
    <w:rsid w:val="00493E45"/>
    <w:rsid w:val="004943F6"/>
    <w:rsid w:val="00494948"/>
    <w:rsid w:val="004958E8"/>
    <w:rsid w:val="00495A2F"/>
    <w:rsid w:val="00495E62"/>
    <w:rsid w:val="00496279"/>
    <w:rsid w:val="004967A0"/>
    <w:rsid w:val="00496857"/>
    <w:rsid w:val="00496D08"/>
    <w:rsid w:val="0049745A"/>
    <w:rsid w:val="0049745F"/>
    <w:rsid w:val="00497707"/>
    <w:rsid w:val="0049774A"/>
    <w:rsid w:val="004A0A01"/>
    <w:rsid w:val="004A10ED"/>
    <w:rsid w:val="004A1143"/>
    <w:rsid w:val="004A190F"/>
    <w:rsid w:val="004A1C48"/>
    <w:rsid w:val="004A21B7"/>
    <w:rsid w:val="004A2BAA"/>
    <w:rsid w:val="004A2F99"/>
    <w:rsid w:val="004A3012"/>
    <w:rsid w:val="004A3456"/>
    <w:rsid w:val="004A4842"/>
    <w:rsid w:val="004A4EB9"/>
    <w:rsid w:val="004A5B6A"/>
    <w:rsid w:val="004A5FF9"/>
    <w:rsid w:val="004A61A4"/>
    <w:rsid w:val="004A6A6E"/>
    <w:rsid w:val="004A6EC5"/>
    <w:rsid w:val="004A7074"/>
    <w:rsid w:val="004A77C4"/>
    <w:rsid w:val="004A7BB3"/>
    <w:rsid w:val="004A7D88"/>
    <w:rsid w:val="004A7E2F"/>
    <w:rsid w:val="004B01AF"/>
    <w:rsid w:val="004B06F0"/>
    <w:rsid w:val="004B1587"/>
    <w:rsid w:val="004B16C1"/>
    <w:rsid w:val="004B196C"/>
    <w:rsid w:val="004B2609"/>
    <w:rsid w:val="004B2A2E"/>
    <w:rsid w:val="004B2AD3"/>
    <w:rsid w:val="004B340B"/>
    <w:rsid w:val="004B3742"/>
    <w:rsid w:val="004B3A08"/>
    <w:rsid w:val="004B40B3"/>
    <w:rsid w:val="004B4242"/>
    <w:rsid w:val="004B46A4"/>
    <w:rsid w:val="004B4DF9"/>
    <w:rsid w:val="004B50A4"/>
    <w:rsid w:val="004B60F6"/>
    <w:rsid w:val="004B6730"/>
    <w:rsid w:val="004B6DCC"/>
    <w:rsid w:val="004B7006"/>
    <w:rsid w:val="004B712F"/>
    <w:rsid w:val="004B7522"/>
    <w:rsid w:val="004B7771"/>
    <w:rsid w:val="004B78A2"/>
    <w:rsid w:val="004B79A5"/>
    <w:rsid w:val="004B7AF7"/>
    <w:rsid w:val="004B7B5B"/>
    <w:rsid w:val="004B7B81"/>
    <w:rsid w:val="004B7D93"/>
    <w:rsid w:val="004B7F49"/>
    <w:rsid w:val="004C0506"/>
    <w:rsid w:val="004C133F"/>
    <w:rsid w:val="004C1635"/>
    <w:rsid w:val="004C2342"/>
    <w:rsid w:val="004C2355"/>
    <w:rsid w:val="004C3926"/>
    <w:rsid w:val="004C3FCE"/>
    <w:rsid w:val="004C45C9"/>
    <w:rsid w:val="004C4747"/>
    <w:rsid w:val="004C4912"/>
    <w:rsid w:val="004C4C2B"/>
    <w:rsid w:val="004C532E"/>
    <w:rsid w:val="004C5842"/>
    <w:rsid w:val="004C5C79"/>
    <w:rsid w:val="004C689C"/>
    <w:rsid w:val="004C6AA2"/>
    <w:rsid w:val="004C6E23"/>
    <w:rsid w:val="004C7667"/>
    <w:rsid w:val="004D0010"/>
    <w:rsid w:val="004D0A9F"/>
    <w:rsid w:val="004D16D9"/>
    <w:rsid w:val="004D1A51"/>
    <w:rsid w:val="004D2587"/>
    <w:rsid w:val="004D34FE"/>
    <w:rsid w:val="004D3DE0"/>
    <w:rsid w:val="004D4024"/>
    <w:rsid w:val="004D40F5"/>
    <w:rsid w:val="004D4834"/>
    <w:rsid w:val="004D58B9"/>
    <w:rsid w:val="004D59E0"/>
    <w:rsid w:val="004D660D"/>
    <w:rsid w:val="004D70E1"/>
    <w:rsid w:val="004D7796"/>
    <w:rsid w:val="004E07EA"/>
    <w:rsid w:val="004E0CB9"/>
    <w:rsid w:val="004E0D26"/>
    <w:rsid w:val="004E0E69"/>
    <w:rsid w:val="004E1AB1"/>
    <w:rsid w:val="004E2021"/>
    <w:rsid w:val="004E2328"/>
    <w:rsid w:val="004E2504"/>
    <w:rsid w:val="004E294B"/>
    <w:rsid w:val="004E2BBC"/>
    <w:rsid w:val="004E31E1"/>
    <w:rsid w:val="004E35F0"/>
    <w:rsid w:val="004E3694"/>
    <w:rsid w:val="004E3813"/>
    <w:rsid w:val="004E4D07"/>
    <w:rsid w:val="004E5151"/>
    <w:rsid w:val="004E5367"/>
    <w:rsid w:val="004E65A0"/>
    <w:rsid w:val="004E692F"/>
    <w:rsid w:val="004E6A4E"/>
    <w:rsid w:val="004E7507"/>
    <w:rsid w:val="004E7738"/>
    <w:rsid w:val="004F04C2"/>
    <w:rsid w:val="004F051E"/>
    <w:rsid w:val="004F0D1F"/>
    <w:rsid w:val="004F1291"/>
    <w:rsid w:val="004F1538"/>
    <w:rsid w:val="004F1C2A"/>
    <w:rsid w:val="004F2014"/>
    <w:rsid w:val="004F2506"/>
    <w:rsid w:val="004F293D"/>
    <w:rsid w:val="004F2A1E"/>
    <w:rsid w:val="004F2D8B"/>
    <w:rsid w:val="004F3035"/>
    <w:rsid w:val="004F37E0"/>
    <w:rsid w:val="004F4133"/>
    <w:rsid w:val="004F43E4"/>
    <w:rsid w:val="004F4699"/>
    <w:rsid w:val="004F4909"/>
    <w:rsid w:val="004F4CFA"/>
    <w:rsid w:val="004F4FC9"/>
    <w:rsid w:val="004F4FE5"/>
    <w:rsid w:val="004F5317"/>
    <w:rsid w:val="004F5325"/>
    <w:rsid w:val="004F5EC1"/>
    <w:rsid w:val="004F5F29"/>
    <w:rsid w:val="004F601D"/>
    <w:rsid w:val="004F63B0"/>
    <w:rsid w:val="004F66A3"/>
    <w:rsid w:val="004F6CFB"/>
    <w:rsid w:val="004F6DE1"/>
    <w:rsid w:val="004F7389"/>
    <w:rsid w:val="004F7AF7"/>
    <w:rsid w:val="005000F8"/>
    <w:rsid w:val="00500223"/>
    <w:rsid w:val="0050053A"/>
    <w:rsid w:val="00500975"/>
    <w:rsid w:val="005010C6"/>
    <w:rsid w:val="0050117E"/>
    <w:rsid w:val="0050120B"/>
    <w:rsid w:val="00501519"/>
    <w:rsid w:val="00501614"/>
    <w:rsid w:val="005016B5"/>
    <w:rsid w:val="00501851"/>
    <w:rsid w:val="00501CF5"/>
    <w:rsid w:val="00501DA3"/>
    <w:rsid w:val="0050214C"/>
    <w:rsid w:val="00502DF2"/>
    <w:rsid w:val="00502FAA"/>
    <w:rsid w:val="0050337B"/>
    <w:rsid w:val="005037F8"/>
    <w:rsid w:val="005048E0"/>
    <w:rsid w:val="00504C58"/>
    <w:rsid w:val="00504D5D"/>
    <w:rsid w:val="005053FC"/>
    <w:rsid w:val="005054AE"/>
    <w:rsid w:val="00505555"/>
    <w:rsid w:val="005061EE"/>
    <w:rsid w:val="00506465"/>
    <w:rsid w:val="00506607"/>
    <w:rsid w:val="00511BB1"/>
    <w:rsid w:val="0051292F"/>
    <w:rsid w:val="00513024"/>
    <w:rsid w:val="005149AA"/>
    <w:rsid w:val="00515639"/>
    <w:rsid w:val="00515699"/>
    <w:rsid w:val="0051632D"/>
    <w:rsid w:val="005168C2"/>
    <w:rsid w:val="00516EFC"/>
    <w:rsid w:val="00517602"/>
    <w:rsid w:val="005176D1"/>
    <w:rsid w:val="005177E8"/>
    <w:rsid w:val="00517F67"/>
    <w:rsid w:val="0052070B"/>
    <w:rsid w:val="00520918"/>
    <w:rsid w:val="0052094B"/>
    <w:rsid w:val="00520BF9"/>
    <w:rsid w:val="00520EC3"/>
    <w:rsid w:val="005226C9"/>
    <w:rsid w:val="00522C6A"/>
    <w:rsid w:val="005230D5"/>
    <w:rsid w:val="00523E13"/>
    <w:rsid w:val="00524524"/>
    <w:rsid w:val="00524FB0"/>
    <w:rsid w:val="0052540D"/>
    <w:rsid w:val="00527B97"/>
    <w:rsid w:val="0053035D"/>
    <w:rsid w:val="00530A74"/>
    <w:rsid w:val="00530F21"/>
    <w:rsid w:val="0053129D"/>
    <w:rsid w:val="00531412"/>
    <w:rsid w:val="00531666"/>
    <w:rsid w:val="00531EC2"/>
    <w:rsid w:val="005333AE"/>
    <w:rsid w:val="00534246"/>
    <w:rsid w:val="00534F52"/>
    <w:rsid w:val="00535668"/>
    <w:rsid w:val="00535713"/>
    <w:rsid w:val="005359BE"/>
    <w:rsid w:val="00537F47"/>
    <w:rsid w:val="005404D7"/>
    <w:rsid w:val="005405B1"/>
    <w:rsid w:val="005408A5"/>
    <w:rsid w:val="00540FBF"/>
    <w:rsid w:val="00542C5D"/>
    <w:rsid w:val="00542CBE"/>
    <w:rsid w:val="00544C94"/>
    <w:rsid w:val="00544E8A"/>
    <w:rsid w:val="00544F20"/>
    <w:rsid w:val="00545BBB"/>
    <w:rsid w:val="00545FB0"/>
    <w:rsid w:val="00546992"/>
    <w:rsid w:val="0054711C"/>
    <w:rsid w:val="0054727D"/>
    <w:rsid w:val="005508D3"/>
    <w:rsid w:val="0055120C"/>
    <w:rsid w:val="00551DF4"/>
    <w:rsid w:val="00551F20"/>
    <w:rsid w:val="00552241"/>
    <w:rsid w:val="00553024"/>
    <w:rsid w:val="00554B48"/>
    <w:rsid w:val="00554C50"/>
    <w:rsid w:val="00554D72"/>
    <w:rsid w:val="00555A4B"/>
    <w:rsid w:val="00555E84"/>
    <w:rsid w:val="00555FAD"/>
    <w:rsid w:val="005560AE"/>
    <w:rsid w:val="005563B9"/>
    <w:rsid w:val="0055694F"/>
    <w:rsid w:val="00557377"/>
    <w:rsid w:val="0056007D"/>
    <w:rsid w:val="005608D4"/>
    <w:rsid w:val="00560B8D"/>
    <w:rsid w:val="00560F66"/>
    <w:rsid w:val="005611A6"/>
    <w:rsid w:val="005614CD"/>
    <w:rsid w:val="005621F4"/>
    <w:rsid w:val="005625AE"/>
    <w:rsid w:val="00562B72"/>
    <w:rsid w:val="00562B8F"/>
    <w:rsid w:val="00563FD0"/>
    <w:rsid w:val="0056405E"/>
    <w:rsid w:val="00564805"/>
    <w:rsid w:val="005654FF"/>
    <w:rsid w:val="0056574E"/>
    <w:rsid w:val="0056584C"/>
    <w:rsid w:val="00566532"/>
    <w:rsid w:val="00566A4C"/>
    <w:rsid w:val="00567143"/>
    <w:rsid w:val="005671D6"/>
    <w:rsid w:val="00567569"/>
    <w:rsid w:val="00567D61"/>
    <w:rsid w:val="00567F1E"/>
    <w:rsid w:val="00572967"/>
    <w:rsid w:val="005733AB"/>
    <w:rsid w:val="00573416"/>
    <w:rsid w:val="005736B3"/>
    <w:rsid w:val="005737FF"/>
    <w:rsid w:val="00573B61"/>
    <w:rsid w:val="00574C00"/>
    <w:rsid w:val="005755EC"/>
    <w:rsid w:val="0057565C"/>
    <w:rsid w:val="005756E2"/>
    <w:rsid w:val="005759BC"/>
    <w:rsid w:val="0057645D"/>
    <w:rsid w:val="00576615"/>
    <w:rsid w:val="005777BC"/>
    <w:rsid w:val="005779CC"/>
    <w:rsid w:val="005802BF"/>
    <w:rsid w:val="00581441"/>
    <w:rsid w:val="00581D67"/>
    <w:rsid w:val="0058211B"/>
    <w:rsid w:val="00582CFD"/>
    <w:rsid w:val="00583030"/>
    <w:rsid w:val="005840CA"/>
    <w:rsid w:val="005847DF"/>
    <w:rsid w:val="005859CC"/>
    <w:rsid w:val="00586AD3"/>
    <w:rsid w:val="00586E81"/>
    <w:rsid w:val="00586EF2"/>
    <w:rsid w:val="00587CE7"/>
    <w:rsid w:val="00590821"/>
    <w:rsid w:val="005917B0"/>
    <w:rsid w:val="00591A47"/>
    <w:rsid w:val="00592324"/>
    <w:rsid w:val="00593686"/>
    <w:rsid w:val="00593CE6"/>
    <w:rsid w:val="00594480"/>
    <w:rsid w:val="00595189"/>
    <w:rsid w:val="00595193"/>
    <w:rsid w:val="0059599A"/>
    <w:rsid w:val="00595F2D"/>
    <w:rsid w:val="00597211"/>
    <w:rsid w:val="0059739B"/>
    <w:rsid w:val="005976CC"/>
    <w:rsid w:val="005A0769"/>
    <w:rsid w:val="005A0B2C"/>
    <w:rsid w:val="005A1A86"/>
    <w:rsid w:val="005A1B50"/>
    <w:rsid w:val="005A2711"/>
    <w:rsid w:val="005A2949"/>
    <w:rsid w:val="005A2A70"/>
    <w:rsid w:val="005A2B09"/>
    <w:rsid w:val="005A3456"/>
    <w:rsid w:val="005A3548"/>
    <w:rsid w:val="005A40B6"/>
    <w:rsid w:val="005A4800"/>
    <w:rsid w:val="005A49D3"/>
    <w:rsid w:val="005A4A47"/>
    <w:rsid w:val="005A4F9C"/>
    <w:rsid w:val="005A5AC3"/>
    <w:rsid w:val="005A6423"/>
    <w:rsid w:val="005A6A00"/>
    <w:rsid w:val="005A6E5B"/>
    <w:rsid w:val="005A6FDB"/>
    <w:rsid w:val="005A7551"/>
    <w:rsid w:val="005A7A13"/>
    <w:rsid w:val="005A7DD0"/>
    <w:rsid w:val="005B1D00"/>
    <w:rsid w:val="005B28CC"/>
    <w:rsid w:val="005B2B96"/>
    <w:rsid w:val="005B2EBC"/>
    <w:rsid w:val="005B326C"/>
    <w:rsid w:val="005B352D"/>
    <w:rsid w:val="005B35D7"/>
    <w:rsid w:val="005B48B6"/>
    <w:rsid w:val="005B4D26"/>
    <w:rsid w:val="005B51EC"/>
    <w:rsid w:val="005B5D54"/>
    <w:rsid w:val="005B5DC1"/>
    <w:rsid w:val="005B5FEE"/>
    <w:rsid w:val="005B60B4"/>
    <w:rsid w:val="005B72CB"/>
    <w:rsid w:val="005B742F"/>
    <w:rsid w:val="005B7430"/>
    <w:rsid w:val="005C019C"/>
    <w:rsid w:val="005C0A2D"/>
    <w:rsid w:val="005C14C0"/>
    <w:rsid w:val="005C165E"/>
    <w:rsid w:val="005C1973"/>
    <w:rsid w:val="005C225C"/>
    <w:rsid w:val="005C24B0"/>
    <w:rsid w:val="005C275F"/>
    <w:rsid w:val="005C2A87"/>
    <w:rsid w:val="005C2EAA"/>
    <w:rsid w:val="005C4B9A"/>
    <w:rsid w:val="005C512E"/>
    <w:rsid w:val="005C5A6D"/>
    <w:rsid w:val="005C6348"/>
    <w:rsid w:val="005C6399"/>
    <w:rsid w:val="005C677A"/>
    <w:rsid w:val="005C7051"/>
    <w:rsid w:val="005C7413"/>
    <w:rsid w:val="005C7424"/>
    <w:rsid w:val="005C7C14"/>
    <w:rsid w:val="005D0347"/>
    <w:rsid w:val="005D0769"/>
    <w:rsid w:val="005D1167"/>
    <w:rsid w:val="005D1437"/>
    <w:rsid w:val="005D1616"/>
    <w:rsid w:val="005D1634"/>
    <w:rsid w:val="005D2031"/>
    <w:rsid w:val="005D21C7"/>
    <w:rsid w:val="005D2215"/>
    <w:rsid w:val="005D22A4"/>
    <w:rsid w:val="005D246E"/>
    <w:rsid w:val="005D2949"/>
    <w:rsid w:val="005D2B8B"/>
    <w:rsid w:val="005D2C1C"/>
    <w:rsid w:val="005D2DDF"/>
    <w:rsid w:val="005D2DFD"/>
    <w:rsid w:val="005D2E7A"/>
    <w:rsid w:val="005D3FC7"/>
    <w:rsid w:val="005D5C33"/>
    <w:rsid w:val="005E03FC"/>
    <w:rsid w:val="005E0E50"/>
    <w:rsid w:val="005E1EBD"/>
    <w:rsid w:val="005E24FF"/>
    <w:rsid w:val="005E298F"/>
    <w:rsid w:val="005E2D69"/>
    <w:rsid w:val="005E39CB"/>
    <w:rsid w:val="005E419E"/>
    <w:rsid w:val="005E58A7"/>
    <w:rsid w:val="005E5A6F"/>
    <w:rsid w:val="005E5B94"/>
    <w:rsid w:val="005E5BA1"/>
    <w:rsid w:val="005E5F3B"/>
    <w:rsid w:val="005E626E"/>
    <w:rsid w:val="005E6577"/>
    <w:rsid w:val="005E758F"/>
    <w:rsid w:val="005E7D92"/>
    <w:rsid w:val="005F0317"/>
    <w:rsid w:val="005F0852"/>
    <w:rsid w:val="005F09F3"/>
    <w:rsid w:val="005F0B13"/>
    <w:rsid w:val="005F15DF"/>
    <w:rsid w:val="005F2A29"/>
    <w:rsid w:val="005F2A8A"/>
    <w:rsid w:val="005F2E9A"/>
    <w:rsid w:val="005F48B0"/>
    <w:rsid w:val="005F5510"/>
    <w:rsid w:val="005F587C"/>
    <w:rsid w:val="005F5BCD"/>
    <w:rsid w:val="005F5E39"/>
    <w:rsid w:val="005F6680"/>
    <w:rsid w:val="005F66C8"/>
    <w:rsid w:val="005F6A67"/>
    <w:rsid w:val="005F6DA3"/>
    <w:rsid w:val="005F6DC2"/>
    <w:rsid w:val="005F7169"/>
    <w:rsid w:val="005F77F9"/>
    <w:rsid w:val="00601BC5"/>
    <w:rsid w:val="00602103"/>
    <w:rsid w:val="0060267C"/>
    <w:rsid w:val="006028D9"/>
    <w:rsid w:val="006041B3"/>
    <w:rsid w:val="00604780"/>
    <w:rsid w:val="006059F0"/>
    <w:rsid w:val="00606192"/>
    <w:rsid w:val="006063F3"/>
    <w:rsid w:val="00606418"/>
    <w:rsid w:val="0060646F"/>
    <w:rsid w:val="00606534"/>
    <w:rsid w:val="0060665C"/>
    <w:rsid w:val="006075D9"/>
    <w:rsid w:val="006077DD"/>
    <w:rsid w:val="0060786F"/>
    <w:rsid w:val="00607A0F"/>
    <w:rsid w:val="00607CAA"/>
    <w:rsid w:val="00607DD7"/>
    <w:rsid w:val="0061020D"/>
    <w:rsid w:val="00610D05"/>
    <w:rsid w:val="00611F51"/>
    <w:rsid w:val="006122FE"/>
    <w:rsid w:val="0061243E"/>
    <w:rsid w:val="0061406E"/>
    <w:rsid w:val="0061623F"/>
    <w:rsid w:val="0061631D"/>
    <w:rsid w:val="00616341"/>
    <w:rsid w:val="006164A8"/>
    <w:rsid w:val="00616567"/>
    <w:rsid w:val="00616D40"/>
    <w:rsid w:val="00617408"/>
    <w:rsid w:val="00617618"/>
    <w:rsid w:val="0061766D"/>
    <w:rsid w:val="00620083"/>
    <w:rsid w:val="00620317"/>
    <w:rsid w:val="006204F9"/>
    <w:rsid w:val="006214E7"/>
    <w:rsid w:val="006217C8"/>
    <w:rsid w:val="00621DE4"/>
    <w:rsid w:val="006221A6"/>
    <w:rsid w:val="006226DC"/>
    <w:rsid w:val="00622B98"/>
    <w:rsid w:val="00623B08"/>
    <w:rsid w:val="00623F43"/>
    <w:rsid w:val="00624140"/>
    <w:rsid w:val="0062501F"/>
    <w:rsid w:val="006251BF"/>
    <w:rsid w:val="00625709"/>
    <w:rsid w:val="00625957"/>
    <w:rsid w:val="006268FD"/>
    <w:rsid w:val="00626F8B"/>
    <w:rsid w:val="00627A26"/>
    <w:rsid w:val="00627ADE"/>
    <w:rsid w:val="006305A3"/>
    <w:rsid w:val="006306BE"/>
    <w:rsid w:val="00630A80"/>
    <w:rsid w:val="006328E3"/>
    <w:rsid w:val="00633CE7"/>
    <w:rsid w:val="00634F7D"/>
    <w:rsid w:val="0063527A"/>
    <w:rsid w:val="006353E2"/>
    <w:rsid w:val="00635430"/>
    <w:rsid w:val="006355D9"/>
    <w:rsid w:val="00635A7D"/>
    <w:rsid w:val="00635B71"/>
    <w:rsid w:val="00635D01"/>
    <w:rsid w:val="00636C2B"/>
    <w:rsid w:val="006377F9"/>
    <w:rsid w:val="00637AAB"/>
    <w:rsid w:val="00640475"/>
    <w:rsid w:val="00640CCD"/>
    <w:rsid w:val="00640DA4"/>
    <w:rsid w:val="00640F70"/>
    <w:rsid w:val="006410B2"/>
    <w:rsid w:val="00642D24"/>
    <w:rsid w:val="0064302B"/>
    <w:rsid w:val="0064316B"/>
    <w:rsid w:val="0064385C"/>
    <w:rsid w:val="006445D7"/>
    <w:rsid w:val="00644D3E"/>
    <w:rsid w:val="00645414"/>
    <w:rsid w:val="00646E04"/>
    <w:rsid w:val="006503DA"/>
    <w:rsid w:val="00650B54"/>
    <w:rsid w:val="00650D4C"/>
    <w:rsid w:val="00650D77"/>
    <w:rsid w:val="0065121E"/>
    <w:rsid w:val="00651AA7"/>
    <w:rsid w:val="006524D4"/>
    <w:rsid w:val="00652714"/>
    <w:rsid w:val="006529F7"/>
    <w:rsid w:val="00653519"/>
    <w:rsid w:val="00653B76"/>
    <w:rsid w:val="00653EBC"/>
    <w:rsid w:val="006547A7"/>
    <w:rsid w:val="00655099"/>
    <w:rsid w:val="006557CC"/>
    <w:rsid w:val="006558D5"/>
    <w:rsid w:val="00657958"/>
    <w:rsid w:val="00657A36"/>
    <w:rsid w:val="00657CC5"/>
    <w:rsid w:val="00661288"/>
    <w:rsid w:val="006620A3"/>
    <w:rsid w:val="006620C6"/>
    <w:rsid w:val="006626AF"/>
    <w:rsid w:val="00662D54"/>
    <w:rsid w:val="00662F06"/>
    <w:rsid w:val="0066469F"/>
    <w:rsid w:val="00665A88"/>
    <w:rsid w:val="00665A8A"/>
    <w:rsid w:val="006667C2"/>
    <w:rsid w:val="00666C67"/>
    <w:rsid w:val="006670FB"/>
    <w:rsid w:val="006678E2"/>
    <w:rsid w:val="00667B58"/>
    <w:rsid w:val="0067077B"/>
    <w:rsid w:val="00670FCC"/>
    <w:rsid w:val="0067107F"/>
    <w:rsid w:val="006721A3"/>
    <w:rsid w:val="00672607"/>
    <w:rsid w:val="006729F9"/>
    <w:rsid w:val="006733C3"/>
    <w:rsid w:val="0067344F"/>
    <w:rsid w:val="00673457"/>
    <w:rsid w:val="00673AEE"/>
    <w:rsid w:val="006760A7"/>
    <w:rsid w:val="00680CC4"/>
    <w:rsid w:val="00680CED"/>
    <w:rsid w:val="00680EBF"/>
    <w:rsid w:val="00682178"/>
    <w:rsid w:val="00682E9F"/>
    <w:rsid w:val="006830B8"/>
    <w:rsid w:val="006830F9"/>
    <w:rsid w:val="006832A8"/>
    <w:rsid w:val="006833EA"/>
    <w:rsid w:val="00683768"/>
    <w:rsid w:val="006837E3"/>
    <w:rsid w:val="0068392B"/>
    <w:rsid w:val="00683FA8"/>
    <w:rsid w:val="00684305"/>
    <w:rsid w:val="006844AE"/>
    <w:rsid w:val="00684871"/>
    <w:rsid w:val="006852C8"/>
    <w:rsid w:val="006857AC"/>
    <w:rsid w:val="00685B61"/>
    <w:rsid w:val="00685DC6"/>
    <w:rsid w:val="00686012"/>
    <w:rsid w:val="00686062"/>
    <w:rsid w:val="00686663"/>
    <w:rsid w:val="006869A9"/>
    <w:rsid w:val="00687C46"/>
    <w:rsid w:val="006902CA"/>
    <w:rsid w:val="006913C5"/>
    <w:rsid w:val="00691A75"/>
    <w:rsid w:val="00691B80"/>
    <w:rsid w:val="00691B94"/>
    <w:rsid w:val="00691C07"/>
    <w:rsid w:val="0069268D"/>
    <w:rsid w:val="006926E9"/>
    <w:rsid w:val="00693935"/>
    <w:rsid w:val="00694A02"/>
    <w:rsid w:val="00694EDF"/>
    <w:rsid w:val="006950AB"/>
    <w:rsid w:val="00695335"/>
    <w:rsid w:val="00695E4B"/>
    <w:rsid w:val="00695F4E"/>
    <w:rsid w:val="006962E3"/>
    <w:rsid w:val="00696963"/>
    <w:rsid w:val="00696CA5"/>
    <w:rsid w:val="00697361"/>
    <w:rsid w:val="00697C42"/>
    <w:rsid w:val="00697EE6"/>
    <w:rsid w:val="00697FB6"/>
    <w:rsid w:val="006A00C7"/>
    <w:rsid w:val="006A0C6B"/>
    <w:rsid w:val="006A1863"/>
    <w:rsid w:val="006A1A0F"/>
    <w:rsid w:val="006A1AE7"/>
    <w:rsid w:val="006A2DA0"/>
    <w:rsid w:val="006A3F0D"/>
    <w:rsid w:val="006A3FE8"/>
    <w:rsid w:val="006A416B"/>
    <w:rsid w:val="006A42C9"/>
    <w:rsid w:val="006A4B60"/>
    <w:rsid w:val="006A4F1A"/>
    <w:rsid w:val="006A5880"/>
    <w:rsid w:val="006A5D01"/>
    <w:rsid w:val="006A68A0"/>
    <w:rsid w:val="006A6FF3"/>
    <w:rsid w:val="006A7024"/>
    <w:rsid w:val="006A717E"/>
    <w:rsid w:val="006A7F63"/>
    <w:rsid w:val="006B02B1"/>
    <w:rsid w:val="006B06F7"/>
    <w:rsid w:val="006B0943"/>
    <w:rsid w:val="006B13F2"/>
    <w:rsid w:val="006B151C"/>
    <w:rsid w:val="006B15B2"/>
    <w:rsid w:val="006B20EE"/>
    <w:rsid w:val="006B26E4"/>
    <w:rsid w:val="006B30FF"/>
    <w:rsid w:val="006B4365"/>
    <w:rsid w:val="006B5A4C"/>
    <w:rsid w:val="006B665C"/>
    <w:rsid w:val="006B6727"/>
    <w:rsid w:val="006B6B65"/>
    <w:rsid w:val="006B6D2E"/>
    <w:rsid w:val="006B72BD"/>
    <w:rsid w:val="006B74B4"/>
    <w:rsid w:val="006C0055"/>
    <w:rsid w:val="006C039C"/>
    <w:rsid w:val="006C0815"/>
    <w:rsid w:val="006C0D01"/>
    <w:rsid w:val="006C0E89"/>
    <w:rsid w:val="006C1153"/>
    <w:rsid w:val="006C2824"/>
    <w:rsid w:val="006C2B3D"/>
    <w:rsid w:val="006C2FBC"/>
    <w:rsid w:val="006C35EB"/>
    <w:rsid w:val="006C3A6E"/>
    <w:rsid w:val="006C3C83"/>
    <w:rsid w:val="006C41B5"/>
    <w:rsid w:val="006C45D6"/>
    <w:rsid w:val="006C49B8"/>
    <w:rsid w:val="006C512E"/>
    <w:rsid w:val="006C51F0"/>
    <w:rsid w:val="006C54BA"/>
    <w:rsid w:val="006C559C"/>
    <w:rsid w:val="006C581E"/>
    <w:rsid w:val="006C5CF8"/>
    <w:rsid w:val="006C6089"/>
    <w:rsid w:val="006C6CF9"/>
    <w:rsid w:val="006C7781"/>
    <w:rsid w:val="006C7C3E"/>
    <w:rsid w:val="006C7E3A"/>
    <w:rsid w:val="006D00EA"/>
    <w:rsid w:val="006D0192"/>
    <w:rsid w:val="006D0415"/>
    <w:rsid w:val="006D0BA2"/>
    <w:rsid w:val="006D12ED"/>
    <w:rsid w:val="006D14F9"/>
    <w:rsid w:val="006D175C"/>
    <w:rsid w:val="006D1C2E"/>
    <w:rsid w:val="006D1EF7"/>
    <w:rsid w:val="006D1F77"/>
    <w:rsid w:val="006D218E"/>
    <w:rsid w:val="006D23DC"/>
    <w:rsid w:val="006D26CC"/>
    <w:rsid w:val="006D2BE6"/>
    <w:rsid w:val="006D2C5E"/>
    <w:rsid w:val="006D3913"/>
    <w:rsid w:val="006D4355"/>
    <w:rsid w:val="006D4556"/>
    <w:rsid w:val="006D47C9"/>
    <w:rsid w:val="006D4D6F"/>
    <w:rsid w:val="006D4DB4"/>
    <w:rsid w:val="006D581D"/>
    <w:rsid w:val="006D60A6"/>
    <w:rsid w:val="006D669B"/>
    <w:rsid w:val="006D6897"/>
    <w:rsid w:val="006D6992"/>
    <w:rsid w:val="006D6A82"/>
    <w:rsid w:val="006D74D8"/>
    <w:rsid w:val="006D77FC"/>
    <w:rsid w:val="006D79B1"/>
    <w:rsid w:val="006E102D"/>
    <w:rsid w:val="006E102E"/>
    <w:rsid w:val="006E21BA"/>
    <w:rsid w:val="006E2214"/>
    <w:rsid w:val="006E241D"/>
    <w:rsid w:val="006E2B14"/>
    <w:rsid w:val="006E3385"/>
    <w:rsid w:val="006E50AB"/>
    <w:rsid w:val="006E56D8"/>
    <w:rsid w:val="006E75DF"/>
    <w:rsid w:val="006E77E9"/>
    <w:rsid w:val="006F04F4"/>
    <w:rsid w:val="006F13B6"/>
    <w:rsid w:val="006F196D"/>
    <w:rsid w:val="006F255E"/>
    <w:rsid w:val="006F2808"/>
    <w:rsid w:val="006F28ED"/>
    <w:rsid w:val="006F29CB"/>
    <w:rsid w:val="006F331B"/>
    <w:rsid w:val="006F43B7"/>
    <w:rsid w:val="006F4818"/>
    <w:rsid w:val="006F4DB6"/>
    <w:rsid w:val="006F516D"/>
    <w:rsid w:val="006F51CC"/>
    <w:rsid w:val="006F6070"/>
    <w:rsid w:val="006F6286"/>
    <w:rsid w:val="006F7056"/>
    <w:rsid w:val="006F71A2"/>
    <w:rsid w:val="006F7584"/>
    <w:rsid w:val="006F77FE"/>
    <w:rsid w:val="00700365"/>
    <w:rsid w:val="0070071D"/>
    <w:rsid w:val="00700ACB"/>
    <w:rsid w:val="007013AC"/>
    <w:rsid w:val="007013BF"/>
    <w:rsid w:val="007017B2"/>
    <w:rsid w:val="00701D53"/>
    <w:rsid w:val="00701D87"/>
    <w:rsid w:val="00701E9B"/>
    <w:rsid w:val="00702715"/>
    <w:rsid w:val="00702AB3"/>
    <w:rsid w:val="00702B23"/>
    <w:rsid w:val="00702E2F"/>
    <w:rsid w:val="00702F24"/>
    <w:rsid w:val="007033C7"/>
    <w:rsid w:val="00703AA0"/>
    <w:rsid w:val="00703BD1"/>
    <w:rsid w:val="00703C82"/>
    <w:rsid w:val="00704168"/>
    <w:rsid w:val="00704A1C"/>
    <w:rsid w:val="00704E52"/>
    <w:rsid w:val="0070601E"/>
    <w:rsid w:val="00706958"/>
    <w:rsid w:val="00707DD4"/>
    <w:rsid w:val="00710F6A"/>
    <w:rsid w:val="007117EF"/>
    <w:rsid w:val="007119FB"/>
    <w:rsid w:val="00711FD1"/>
    <w:rsid w:val="00712BDE"/>
    <w:rsid w:val="00713995"/>
    <w:rsid w:val="00714EFB"/>
    <w:rsid w:val="00714FED"/>
    <w:rsid w:val="0071597E"/>
    <w:rsid w:val="00715DC5"/>
    <w:rsid w:val="00716A90"/>
    <w:rsid w:val="0072030D"/>
    <w:rsid w:val="00720750"/>
    <w:rsid w:val="0072097D"/>
    <w:rsid w:val="00720C03"/>
    <w:rsid w:val="007219A2"/>
    <w:rsid w:val="00721E98"/>
    <w:rsid w:val="007221A0"/>
    <w:rsid w:val="0072226B"/>
    <w:rsid w:val="00722280"/>
    <w:rsid w:val="007237DA"/>
    <w:rsid w:val="00723EA4"/>
    <w:rsid w:val="007240DE"/>
    <w:rsid w:val="00724595"/>
    <w:rsid w:val="007245A2"/>
    <w:rsid w:val="00724EBB"/>
    <w:rsid w:val="007253D7"/>
    <w:rsid w:val="00725BD8"/>
    <w:rsid w:val="007262F0"/>
    <w:rsid w:val="00726756"/>
    <w:rsid w:val="0072687A"/>
    <w:rsid w:val="00726CB1"/>
    <w:rsid w:val="00726E62"/>
    <w:rsid w:val="00727650"/>
    <w:rsid w:val="007277E4"/>
    <w:rsid w:val="00727BE8"/>
    <w:rsid w:val="00727D8B"/>
    <w:rsid w:val="00730278"/>
    <w:rsid w:val="00730663"/>
    <w:rsid w:val="007306EC"/>
    <w:rsid w:val="00730926"/>
    <w:rsid w:val="00730EC7"/>
    <w:rsid w:val="00730FAD"/>
    <w:rsid w:val="00731ABC"/>
    <w:rsid w:val="00732C0B"/>
    <w:rsid w:val="00733C57"/>
    <w:rsid w:val="007340DE"/>
    <w:rsid w:val="00734205"/>
    <w:rsid w:val="00735E17"/>
    <w:rsid w:val="00736938"/>
    <w:rsid w:val="00737263"/>
    <w:rsid w:val="007374D5"/>
    <w:rsid w:val="0073759B"/>
    <w:rsid w:val="007377F3"/>
    <w:rsid w:val="0073796D"/>
    <w:rsid w:val="007379C5"/>
    <w:rsid w:val="00737E69"/>
    <w:rsid w:val="00740416"/>
    <w:rsid w:val="007407D1"/>
    <w:rsid w:val="007408FD"/>
    <w:rsid w:val="00740ADA"/>
    <w:rsid w:val="00740EB2"/>
    <w:rsid w:val="007412D2"/>
    <w:rsid w:val="007417C6"/>
    <w:rsid w:val="00742388"/>
    <w:rsid w:val="00742CA6"/>
    <w:rsid w:val="00743866"/>
    <w:rsid w:val="00745CE7"/>
    <w:rsid w:val="00745E47"/>
    <w:rsid w:val="00745EE4"/>
    <w:rsid w:val="00746284"/>
    <w:rsid w:val="007471F5"/>
    <w:rsid w:val="00747B6E"/>
    <w:rsid w:val="00747CD8"/>
    <w:rsid w:val="00750035"/>
    <w:rsid w:val="00750C1B"/>
    <w:rsid w:val="007517BB"/>
    <w:rsid w:val="0075257E"/>
    <w:rsid w:val="00752F70"/>
    <w:rsid w:val="00753322"/>
    <w:rsid w:val="0075355C"/>
    <w:rsid w:val="00753C68"/>
    <w:rsid w:val="00755392"/>
    <w:rsid w:val="00755C6A"/>
    <w:rsid w:val="007560E5"/>
    <w:rsid w:val="00756F35"/>
    <w:rsid w:val="00756FE1"/>
    <w:rsid w:val="0075705E"/>
    <w:rsid w:val="0075716A"/>
    <w:rsid w:val="007571E4"/>
    <w:rsid w:val="00757357"/>
    <w:rsid w:val="0075781F"/>
    <w:rsid w:val="00757C34"/>
    <w:rsid w:val="00757DB5"/>
    <w:rsid w:val="00760116"/>
    <w:rsid w:val="00760AD1"/>
    <w:rsid w:val="00760B2B"/>
    <w:rsid w:val="00760F53"/>
    <w:rsid w:val="00761BCC"/>
    <w:rsid w:val="007629CB"/>
    <w:rsid w:val="00763058"/>
    <w:rsid w:val="00763C01"/>
    <w:rsid w:val="007645CC"/>
    <w:rsid w:val="00764C16"/>
    <w:rsid w:val="00765B36"/>
    <w:rsid w:val="00765CC7"/>
    <w:rsid w:val="00765E70"/>
    <w:rsid w:val="0077060C"/>
    <w:rsid w:val="007711C9"/>
    <w:rsid w:val="00772773"/>
    <w:rsid w:val="007741CB"/>
    <w:rsid w:val="00774295"/>
    <w:rsid w:val="00774C9E"/>
    <w:rsid w:val="00775905"/>
    <w:rsid w:val="00775993"/>
    <w:rsid w:val="00775C4A"/>
    <w:rsid w:val="00776AAE"/>
    <w:rsid w:val="00776AF4"/>
    <w:rsid w:val="00777536"/>
    <w:rsid w:val="00777943"/>
    <w:rsid w:val="0078030E"/>
    <w:rsid w:val="007803B9"/>
    <w:rsid w:val="00780607"/>
    <w:rsid w:val="00780A55"/>
    <w:rsid w:val="00780B75"/>
    <w:rsid w:val="0078112D"/>
    <w:rsid w:val="00781372"/>
    <w:rsid w:val="00781493"/>
    <w:rsid w:val="0078229F"/>
    <w:rsid w:val="0078285E"/>
    <w:rsid w:val="007829E0"/>
    <w:rsid w:val="00783C57"/>
    <w:rsid w:val="0078437B"/>
    <w:rsid w:val="00784D5F"/>
    <w:rsid w:val="00785395"/>
    <w:rsid w:val="00785703"/>
    <w:rsid w:val="00785CF9"/>
    <w:rsid w:val="00785D1B"/>
    <w:rsid w:val="00786157"/>
    <w:rsid w:val="007865E0"/>
    <w:rsid w:val="00786DD7"/>
    <w:rsid w:val="00786FE5"/>
    <w:rsid w:val="00787120"/>
    <w:rsid w:val="007874DB"/>
    <w:rsid w:val="00787EE2"/>
    <w:rsid w:val="007904A4"/>
    <w:rsid w:val="00790D4D"/>
    <w:rsid w:val="00791A02"/>
    <w:rsid w:val="007923D7"/>
    <w:rsid w:val="00792DF3"/>
    <w:rsid w:val="007932DA"/>
    <w:rsid w:val="00793472"/>
    <w:rsid w:val="007934A8"/>
    <w:rsid w:val="00793601"/>
    <w:rsid w:val="00793884"/>
    <w:rsid w:val="00793BD7"/>
    <w:rsid w:val="00794002"/>
    <w:rsid w:val="007940D7"/>
    <w:rsid w:val="007941A6"/>
    <w:rsid w:val="00794756"/>
    <w:rsid w:val="007948A0"/>
    <w:rsid w:val="00794B75"/>
    <w:rsid w:val="00795209"/>
    <w:rsid w:val="00796AF3"/>
    <w:rsid w:val="00796E97"/>
    <w:rsid w:val="007A0038"/>
    <w:rsid w:val="007A0ADD"/>
    <w:rsid w:val="007A0F66"/>
    <w:rsid w:val="007A298E"/>
    <w:rsid w:val="007A3EA9"/>
    <w:rsid w:val="007A3EEC"/>
    <w:rsid w:val="007A434D"/>
    <w:rsid w:val="007A4971"/>
    <w:rsid w:val="007A4BF7"/>
    <w:rsid w:val="007A56DF"/>
    <w:rsid w:val="007A6029"/>
    <w:rsid w:val="007A61D6"/>
    <w:rsid w:val="007A6BDF"/>
    <w:rsid w:val="007A6F4C"/>
    <w:rsid w:val="007A7D72"/>
    <w:rsid w:val="007B0164"/>
    <w:rsid w:val="007B03E0"/>
    <w:rsid w:val="007B05ED"/>
    <w:rsid w:val="007B05F2"/>
    <w:rsid w:val="007B0ADF"/>
    <w:rsid w:val="007B1733"/>
    <w:rsid w:val="007B1A6F"/>
    <w:rsid w:val="007B1A92"/>
    <w:rsid w:val="007B1F74"/>
    <w:rsid w:val="007B32BD"/>
    <w:rsid w:val="007B3963"/>
    <w:rsid w:val="007B4E06"/>
    <w:rsid w:val="007B59A7"/>
    <w:rsid w:val="007B5E30"/>
    <w:rsid w:val="007B5EF0"/>
    <w:rsid w:val="007B6D9B"/>
    <w:rsid w:val="007B704D"/>
    <w:rsid w:val="007B7192"/>
    <w:rsid w:val="007B78F8"/>
    <w:rsid w:val="007B7DF1"/>
    <w:rsid w:val="007C01D8"/>
    <w:rsid w:val="007C12A4"/>
    <w:rsid w:val="007C12B8"/>
    <w:rsid w:val="007C181E"/>
    <w:rsid w:val="007C1EA7"/>
    <w:rsid w:val="007C30D1"/>
    <w:rsid w:val="007C425F"/>
    <w:rsid w:val="007C43AD"/>
    <w:rsid w:val="007C527E"/>
    <w:rsid w:val="007C562B"/>
    <w:rsid w:val="007C5956"/>
    <w:rsid w:val="007C5D75"/>
    <w:rsid w:val="007C60DC"/>
    <w:rsid w:val="007C74C2"/>
    <w:rsid w:val="007C7E5B"/>
    <w:rsid w:val="007D121F"/>
    <w:rsid w:val="007D16B2"/>
    <w:rsid w:val="007D1822"/>
    <w:rsid w:val="007D1C80"/>
    <w:rsid w:val="007D2418"/>
    <w:rsid w:val="007D2F6E"/>
    <w:rsid w:val="007D3E51"/>
    <w:rsid w:val="007D46EE"/>
    <w:rsid w:val="007D49E9"/>
    <w:rsid w:val="007D4CC5"/>
    <w:rsid w:val="007D4FDD"/>
    <w:rsid w:val="007D5A89"/>
    <w:rsid w:val="007D6544"/>
    <w:rsid w:val="007D6A20"/>
    <w:rsid w:val="007D7BBA"/>
    <w:rsid w:val="007E0006"/>
    <w:rsid w:val="007E0BA3"/>
    <w:rsid w:val="007E157E"/>
    <w:rsid w:val="007E20C4"/>
    <w:rsid w:val="007E22CF"/>
    <w:rsid w:val="007E26CE"/>
    <w:rsid w:val="007E2AB9"/>
    <w:rsid w:val="007E2C5F"/>
    <w:rsid w:val="007E2D1E"/>
    <w:rsid w:val="007E2FDD"/>
    <w:rsid w:val="007E39F9"/>
    <w:rsid w:val="007E3EDF"/>
    <w:rsid w:val="007E42EC"/>
    <w:rsid w:val="007E43B2"/>
    <w:rsid w:val="007E4702"/>
    <w:rsid w:val="007E48EF"/>
    <w:rsid w:val="007E4C8A"/>
    <w:rsid w:val="007E551B"/>
    <w:rsid w:val="007E56C3"/>
    <w:rsid w:val="007E6658"/>
    <w:rsid w:val="007E7105"/>
    <w:rsid w:val="007E7166"/>
    <w:rsid w:val="007E7862"/>
    <w:rsid w:val="007E7999"/>
    <w:rsid w:val="007F0159"/>
    <w:rsid w:val="007F094D"/>
    <w:rsid w:val="007F0D9D"/>
    <w:rsid w:val="007F142B"/>
    <w:rsid w:val="007F14A3"/>
    <w:rsid w:val="007F163B"/>
    <w:rsid w:val="007F19B9"/>
    <w:rsid w:val="007F1E5A"/>
    <w:rsid w:val="007F1FD3"/>
    <w:rsid w:val="007F20B9"/>
    <w:rsid w:val="007F2136"/>
    <w:rsid w:val="007F3A25"/>
    <w:rsid w:val="007F3E9D"/>
    <w:rsid w:val="007F4A6E"/>
    <w:rsid w:val="007F4D2D"/>
    <w:rsid w:val="007F4DDD"/>
    <w:rsid w:val="007F57A1"/>
    <w:rsid w:val="007F58F6"/>
    <w:rsid w:val="007F6B9B"/>
    <w:rsid w:val="007F7496"/>
    <w:rsid w:val="007F764A"/>
    <w:rsid w:val="007F7727"/>
    <w:rsid w:val="00800261"/>
    <w:rsid w:val="0080112F"/>
    <w:rsid w:val="00801629"/>
    <w:rsid w:val="00801FDA"/>
    <w:rsid w:val="00802000"/>
    <w:rsid w:val="00802E29"/>
    <w:rsid w:val="00803A08"/>
    <w:rsid w:val="00803CC9"/>
    <w:rsid w:val="008043F9"/>
    <w:rsid w:val="0080471B"/>
    <w:rsid w:val="00804B80"/>
    <w:rsid w:val="0080510C"/>
    <w:rsid w:val="0080580D"/>
    <w:rsid w:val="00805FEE"/>
    <w:rsid w:val="0080623A"/>
    <w:rsid w:val="00806A8B"/>
    <w:rsid w:val="008072DA"/>
    <w:rsid w:val="008076C4"/>
    <w:rsid w:val="00807F75"/>
    <w:rsid w:val="008111A0"/>
    <w:rsid w:val="0081138F"/>
    <w:rsid w:val="00812B36"/>
    <w:rsid w:val="00814251"/>
    <w:rsid w:val="00814264"/>
    <w:rsid w:val="00814446"/>
    <w:rsid w:val="00814464"/>
    <w:rsid w:val="00814776"/>
    <w:rsid w:val="00815133"/>
    <w:rsid w:val="00815C6A"/>
    <w:rsid w:val="00816E3B"/>
    <w:rsid w:val="00817390"/>
    <w:rsid w:val="00817467"/>
    <w:rsid w:val="00817CDF"/>
    <w:rsid w:val="00820F37"/>
    <w:rsid w:val="00820FC9"/>
    <w:rsid w:val="0082155C"/>
    <w:rsid w:val="0082236A"/>
    <w:rsid w:val="008229EF"/>
    <w:rsid w:val="0082308F"/>
    <w:rsid w:val="008246EF"/>
    <w:rsid w:val="00825AA7"/>
    <w:rsid w:val="008261EE"/>
    <w:rsid w:val="00826245"/>
    <w:rsid w:val="0082688E"/>
    <w:rsid w:val="00826F78"/>
    <w:rsid w:val="00827375"/>
    <w:rsid w:val="00827A2E"/>
    <w:rsid w:val="00830271"/>
    <w:rsid w:val="0083075E"/>
    <w:rsid w:val="00830BAA"/>
    <w:rsid w:val="00830BB9"/>
    <w:rsid w:val="00830EE2"/>
    <w:rsid w:val="00830F0A"/>
    <w:rsid w:val="008313CD"/>
    <w:rsid w:val="008315D7"/>
    <w:rsid w:val="00831835"/>
    <w:rsid w:val="00831AAC"/>
    <w:rsid w:val="00831C94"/>
    <w:rsid w:val="008322A5"/>
    <w:rsid w:val="0083239E"/>
    <w:rsid w:val="00833737"/>
    <w:rsid w:val="00834146"/>
    <w:rsid w:val="008345B2"/>
    <w:rsid w:val="00834A22"/>
    <w:rsid w:val="00835343"/>
    <w:rsid w:val="00836DAF"/>
    <w:rsid w:val="00836DB9"/>
    <w:rsid w:val="00836EAB"/>
    <w:rsid w:val="00837879"/>
    <w:rsid w:val="00837D40"/>
    <w:rsid w:val="00837EA8"/>
    <w:rsid w:val="0084032F"/>
    <w:rsid w:val="008412DA"/>
    <w:rsid w:val="0084141A"/>
    <w:rsid w:val="00841FE4"/>
    <w:rsid w:val="00842AF4"/>
    <w:rsid w:val="00843E05"/>
    <w:rsid w:val="00843E2B"/>
    <w:rsid w:val="00843F40"/>
    <w:rsid w:val="00844163"/>
    <w:rsid w:val="00846174"/>
    <w:rsid w:val="008463F8"/>
    <w:rsid w:val="00847420"/>
    <w:rsid w:val="00847590"/>
    <w:rsid w:val="00847919"/>
    <w:rsid w:val="00847AEC"/>
    <w:rsid w:val="00847CEF"/>
    <w:rsid w:val="00847E18"/>
    <w:rsid w:val="008500C3"/>
    <w:rsid w:val="00851B72"/>
    <w:rsid w:val="00851BA0"/>
    <w:rsid w:val="00852144"/>
    <w:rsid w:val="00852261"/>
    <w:rsid w:val="0085240D"/>
    <w:rsid w:val="00852699"/>
    <w:rsid w:val="00852B03"/>
    <w:rsid w:val="00854D1E"/>
    <w:rsid w:val="00854E96"/>
    <w:rsid w:val="00854F5F"/>
    <w:rsid w:val="0085530D"/>
    <w:rsid w:val="00855BD8"/>
    <w:rsid w:val="008560C1"/>
    <w:rsid w:val="00856899"/>
    <w:rsid w:val="008572CA"/>
    <w:rsid w:val="00860561"/>
    <w:rsid w:val="00860949"/>
    <w:rsid w:val="008614EE"/>
    <w:rsid w:val="00861761"/>
    <w:rsid w:val="008619BA"/>
    <w:rsid w:val="00862187"/>
    <w:rsid w:val="0086286B"/>
    <w:rsid w:val="00863373"/>
    <w:rsid w:val="00863E03"/>
    <w:rsid w:val="0086403F"/>
    <w:rsid w:val="00864271"/>
    <w:rsid w:val="00864C45"/>
    <w:rsid w:val="00864F7D"/>
    <w:rsid w:val="0086596C"/>
    <w:rsid w:val="00865C1F"/>
    <w:rsid w:val="00865F07"/>
    <w:rsid w:val="008661EF"/>
    <w:rsid w:val="0086643F"/>
    <w:rsid w:val="00866820"/>
    <w:rsid w:val="008669D1"/>
    <w:rsid w:val="00866FAF"/>
    <w:rsid w:val="00867969"/>
    <w:rsid w:val="00867B2B"/>
    <w:rsid w:val="00871342"/>
    <w:rsid w:val="0087225F"/>
    <w:rsid w:val="00872339"/>
    <w:rsid w:val="00872602"/>
    <w:rsid w:val="0087277A"/>
    <w:rsid w:val="008728C1"/>
    <w:rsid w:val="0087298A"/>
    <w:rsid w:val="00872E05"/>
    <w:rsid w:val="00872E2E"/>
    <w:rsid w:val="00873462"/>
    <w:rsid w:val="008734D7"/>
    <w:rsid w:val="0087362B"/>
    <w:rsid w:val="008736E5"/>
    <w:rsid w:val="00873A3D"/>
    <w:rsid w:val="00875F9C"/>
    <w:rsid w:val="008761CC"/>
    <w:rsid w:val="008764FD"/>
    <w:rsid w:val="00877638"/>
    <w:rsid w:val="00877D64"/>
    <w:rsid w:val="00880D80"/>
    <w:rsid w:val="008816D4"/>
    <w:rsid w:val="008827F6"/>
    <w:rsid w:val="00882AE8"/>
    <w:rsid w:val="008830B7"/>
    <w:rsid w:val="00883619"/>
    <w:rsid w:val="00883858"/>
    <w:rsid w:val="00883A14"/>
    <w:rsid w:val="00884260"/>
    <w:rsid w:val="00884E44"/>
    <w:rsid w:val="008853E5"/>
    <w:rsid w:val="0088594B"/>
    <w:rsid w:val="00885EA5"/>
    <w:rsid w:val="0088626B"/>
    <w:rsid w:val="00886B04"/>
    <w:rsid w:val="00886D96"/>
    <w:rsid w:val="0088731F"/>
    <w:rsid w:val="008879B5"/>
    <w:rsid w:val="00887D77"/>
    <w:rsid w:val="00890B6C"/>
    <w:rsid w:val="00890C9D"/>
    <w:rsid w:val="00891448"/>
    <w:rsid w:val="00891554"/>
    <w:rsid w:val="00892063"/>
    <w:rsid w:val="00892476"/>
    <w:rsid w:val="00892BB4"/>
    <w:rsid w:val="00892EA9"/>
    <w:rsid w:val="008949B8"/>
    <w:rsid w:val="00894C88"/>
    <w:rsid w:val="0089542F"/>
    <w:rsid w:val="00895961"/>
    <w:rsid w:val="00895B7D"/>
    <w:rsid w:val="00895CB7"/>
    <w:rsid w:val="00895CC1"/>
    <w:rsid w:val="00895DB3"/>
    <w:rsid w:val="0089679D"/>
    <w:rsid w:val="008969EE"/>
    <w:rsid w:val="00896B6F"/>
    <w:rsid w:val="00896E2B"/>
    <w:rsid w:val="008973C2"/>
    <w:rsid w:val="00897927"/>
    <w:rsid w:val="00897C6F"/>
    <w:rsid w:val="008A0A2C"/>
    <w:rsid w:val="008A1567"/>
    <w:rsid w:val="008A1B31"/>
    <w:rsid w:val="008A1B95"/>
    <w:rsid w:val="008A1C96"/>
    <w:rsid w:val="008A351D"/>
    <w:rsid w:val="008A38DA"/>
    <w:rsid w:val="008A391B"/>
    <w:rsid w:val="008A3AE5"/>
    <w:rsid w:val="008A3D20"/>
    <w:rsid w:val="008A3DBA"/>
    <w:rsid w:val="008A3F8D"/>
    <w:rsid w:val="008A5BF2"/>
    <w:rsid w:val="008A5D95"/>
    <w:rsid w:val="008A5DA5"/>
    <w:rsid w:val="008A610A"/>
    <w:rsid w:val="008A620D"/>
    <w:rsid w:val="008A6283"/>
    <w:rsid w:val="008A6702"/>
    <w:rsid w:val="008A6736"/>
    <w:rsid w:val="008A68D9"/>
    <w:rsid w:val="008A6BF3"/>
    <w:rsid w:val="008A71BB"/>
    <w:rsid w:val="008A7262"/>
    <w:rsid w:val="008A7445"/>
    <w:rsid w:val="008A760C"/>
    <w:rsid w:val="008A7808"/>
    <w:rsid w:val="008A7B1C"/>
    <w:rsid w:val="008A7CFC"/>
    <w:rsid w:val="008B0218"/>
    <w:rsid w:val="008B0DD9"/>
    <w:rsid w:val="008B1F9A"/>
    <w:rsid w:val="008B22FB"/>
    <w:rsid w:val="008B2DF8"/>
    <w:rsid w:val="008B2F8B"/>
    <w:rsid w:val="008B38F0"/>
    <w:rsid w:val="008B3F31"/>
    <w:rsid w:val="008B4891"/>
    <w:rsid w:val="008B529B"/>
    <w:rsid w:val="008B5521"/>
    <w:rsid w:val="008B57A0"/>
    <w:rsid w:val="008B58E8"/>
    <w:rsid w:val="008B591F"/>
    <w:rsid w:val="008B5C47"/>
    <w:rsid w:val="008B5D08"/>
    <w:rsid w:val="008B5FEC"/>
    <w:rsid w:val="008B62D4"/>
    <w:rsid w:val="008B6D34"/>
    <w:rsid w:val="008B6D52"/>
    <w:rsid w:val="008B6DAF"/>
    <w:rsid w:val="008B7462"/>
    <w:rsid w:val="008C01DE"/>
    <w:rsid w:val="008C028D"/>
    <w:rsid w:val="008C13EB"/>
    <w:rsid w:val="008C151F"/>
    <w:rsid w:val="008C1530"/>
    <w:rsid w:val="008C19DE"/>
    <w:rsid w:val="008C1F1A"/>
    <w:rsid w:val="008C227D"/>
    <w:rsid w:val="008C2B6B"/>
    <w:rsid w:val="008C2D01"/>
    <w:rsid w:val="008C2DAD"/>
    <w:rsid w:val="008C43EA"/>
    <w:rsid w:val="008C4C26"/>
    <w:rsid w:val="008C5FFB"/>
    <w:rsid w:val="008C6436"/>
    <w:rsid w:val="008C737A"/>
    <w:rsid w:val="008D0334"/>
    <w:rsid w:val="008D06DD"/>
    <w:rsid w:val="008D0D1D"/>
    <w:rsid w:val="008D136A"/>
    <w:rsid w:val="008D18B0"/>
    <w:rsid w:val="008D21FF"/>
    <w:rsid w:val="008D2CD5"/>
    <w:rsid w:val="008D3473"/>
    <w:rsid w:val="008D3652"/>
    <w:rsid w:val="008D36C8"/>
    <w:rsid w:val="008D3E36"/>
    <w:rsid w:val="008D48F6"/>
    <w:rsid w:val="008D4B30"/>
    <w:rsid w:val="008D521D"/>
    <w:rsid w:val="008D601A"/>
    <w:rsid w:val="008D637D"/>
    <w:rsid w:val="008D6870"/>
    <w:rsid w:val="008D69B5"/>
    <w:rsid w:val="008D6A4D"/>
    <w:rsid w:val="008E001C"/>
    <w:rsid w:val="008E0B6B"/>
    <w:rsid w:val="008E0ECB"/>
    <w:rsid w:val="008E1572"/>
    <w:rsid w:val="008E17D3"/>
    <w:rsid w:val="008E25A2"/>
    <w:rsid w:val="008E2C1E"/>
    <w:rsid w:val="008E308F"/>
    <w:rsid w:val="008E3441"/>
    <w:rsid w:val="008E3596"/>
    <w:rsid w:val="008E3D78"/>
    <w:rsid w:val="008E45C5"/>
    <w:rsid w:val="008E4BFE"/>
    <w:rsid w:val="008E534F"/>
    <w:rsid w:val="008E5373"/>
    <w:rsid w:val="008E5400"/>
    <w:rsid w:val="008E6C9E"/>
    <w:rsid w:val="008E6D22"/>
    <w:rsid w:val="008E7B3E"/>
    <w:rsid w:val="008E7CD4"/>
    <w:rsid w:val="008F0E12"/>
    <w:rsid w:val="008F1FC8"/>
    <w:rsid w:val="008F2B0B"/>
    <w:rsid w:val="008F35C9"/>
    <w:rsid w:val="008F39D2"/>
    <w:rsid w:val="008F3A32"/>
    <w:rsid w:val="008F438A"/>
    <w:rsid w:val="008F4904"/>
    <w:rsid w:val="008F52C1"/>
    <w:rsid w:val="008F5504"/>
    <w:rsid w:val="008F5978"/>
    <w:rsid w:val="008F5EF1"/>
    <w:rsid w:val="008F5F59"/>
    <w:rsid w:val="008F66DC"/>
    <w:rsid w:val="008F6A52"/>
    <w:rsid w:val="008F6DF0"/>
    <w:rsid w:val="008F6F08"/>
    <w:rsid w:val="008F73B8"/>
    <w:rsid w:val="008F7401"/>
    <w:rsid w:val="008F779D"/>
    <w:rsid w:val="00900B8B"/>
    <w:rsid w:val="00901193"/>
    <w:rsid w:val="00901497"/>
    <w:rsid w:val="00901A61"/>
    <w:rsid w:val="00901D04"/>
    <w:rsid w:val="00901E2F"/>
    <w:rsid w:val="00902548"/>
    <w:rsid w:val="0090256A"/>
    <w:rsid w:val="00902BF3"/>
    <w:rsid w:val="009035A7"/>
    <w:rsid w:val="00903898"/>
    <w:rsid w:val="009039AC"/>
    <w:rsid w:val="00903DC0"/>
    <w:rsid w:val="00903EE6"/>
    <w:rsid w:val="0090415D"/>
    <w:rsid w:val="009041FA"/>
    <w:rsid w:val="0090424F"/>
    <w:rsid w:val="00904563"/>
    <w:rsid w:val="009054A2"/>
    <w:rsid w:val="00905946"/>
    <w:rsid w:val="009059C8"/>
    <w:rsid w:val="00905E94"/>
    <w:rsid w:val="00906557"/>
    <w:rsid w:val="00906A20"/>
    <w:rsid w:val="00906A41"/>
    <w:rsid w:val="00906D64"/>
    <w:rsid w:val="00907117"/>
    <w:rsid w:val="0090787E"/>
    <w:rsid w:val="00907C1C"/>
    <w:rsid w:val="00910018"/>
    <w:rsid w:val="00911636"/>
    <w:rsid w:val="009117B5"/>
    <w:rsid w:val="00911CFC"/>
    <w:rsid w:val="009122AF"/>
    <w:rsid w:val="00912357"/>
    <w:rsid w:val="009128F0"/>
    <w:rsid w:val="00913065"/>
    <w:rsid w:val="009136EA"/>
    <w:rsid w:val="009138FB"/>
    <w:rsid w:val="00913B82"/>
    <w:rsid w:val="00913F9D"/>
    <w:rsid w:val="00914159"/>
    <w:rsid w:val="0091431B"/>
    <w:rsid w:val="00914DEE"/>
    <w:rsid w:val="00915E71"/>
    <w:rsid w:val="00916298"/>
    <w:rsid w:val="00916491"/>
    <w:rsid w:val="009168FE"/>
    <w:rsid w:val="00916F44"/>
    <w:rsid w:val="0091742C"/>
    <w:rsid w:val="00917853"/>
    <w:rsid w:val="00917B94"/>
    <w:rsid w:val="009206F5"/>
    <w:rsid w:val="00920842"/>
    <w:rsid w:val="00920BC4"/>
    <w:rsid w:val="00920C05"/>
    <w:rsid w:val="00920EC0"/>
    <w:rsid w:val="00921302"/>
    <w:rsid w:val="00921524"/>
    <w:rsid w:val="00921880"/>
    <w:rsid w:val="0092220D"/>
    <w:rsid w:val="00923489"/>
    <w:rsid w:val="00923C9E"/>
    <w:rsid w:val="00923F1D"/>
    <w:rsid w:val="00923FCA"/>
    <w:rsid w:val="0092446B"/>
    <w:rsid w:val="009264BA"/>
    <w:rsid w:val="00926C4C"/>
    <w:rsid w:val="00930063"/>
    <w:rsid w:val="009303C6"/>
    <w:rsid w:val="0093059D"/>
    <w:rsid w:val="009309DC"/>
    <w:rsid w:val="00931814"/>
    <w:rsid w:val="00931A17"/>
    <w:rsid w:val="00932223"/>
    <w:rsid w:val="009331AA"/>
    <w:rsid w:val="0093346C"/>
    <w:rsid w:val="00934902"/>
    <w:rsid w:val="00934934"/>
    <w:rsid w:val="00934CD5"/>
    <w:rsid w:val="009358F5"/>
    <w:rsid w:val="00935AB0"/>
    <w:rsid w:val="009362FB"/>
    <w:rsid w:val="00936C5F"/>
    <w:rsid w:val="0093762F"/>
    <w:rsid w:val="0094065A"/>
    <w:rsid w:val="0094069D"/>
    <w:rsid w:val="009406BA"/>
    <w:rsid w:val="00940A0C"/>
    <w:rsid w:val="00941055"/>
    <w:rsid w:val="0094229C"/>
    <w:rsid w:val="00942F95"/>
    <w:rsid w:val="00943E7C"/>
    <w:rsid w:val="00943E97"/>
    <w:rsid w:val="0094433F"/>
    <w:rsid w:val="0094438B"/>
    <w:rsid w:val="0094461B"/>
    <w:rsid w:val="00944BEC"/>
    <w:rsid w:val="0094586A"/>
    <w:rsid w:val="00945AE2"/>
    <w:rsid w:val="009466D6"/>
    <w:rsid w:val="009466DF"/>
    <w:rsid w:val="0094683F"/>
    <w:rsid w:val="00947571"/>
    <w:rsid w:val="00947746"/>
    <w:rsid w:val="00947C6F"/>
    <w:rsid w:val="009507BD"/>
    <w:rsid w:val="009510C1"/>
    <w:rsid w:val="00951B48"/>
    <w:rsid w:val="00951E70"/>
    <w:rsid w:val="00952954"/>
    <w:rsid w:val="009538B9"/>
    <w:rsid w:val="009538DA"/>
    <w:rsid w:val="00953C08"/>
    <w:rsid w:val="00953CF1"/>
    <w:rsid w:val="00953CFA"/>
    <w:rsid w:val="00954992"/>
    <w:rsid w:val="00954AD5"/>
    <w:rsid w:val="00954B6C"/>
    <w:rsid w:val="0095521D"/>
    <w:rsid w:val="009552B8"/>
    <w:rsid w:val="009555B6"/>
    <w:rsid w:val="00955FC8"/>
    <w:rsid w:val="009561CA"/>
    <w:rsid w:val="0095658A"/>
    <w:rsid w:val="00956EA1"/>
    <w:rsid w:val="009570BE"/>
    <w:rsid w:val="00957901"/>
    <w:rsid w:val="00957C15"/>
    <w:rsid w:val="009616E8"/>
    <w:rsid w:val="00961C03"/>
    <w:rsid w:val="00961E72"/>
    <w:rsid w:val="00961EAE"/>
    <w:rsid w:val="00964F9E"/>
    <w:rsid w:val="00965351"/>
    <w:rsid w:val="0096538D"/>
    <w:rsid w:val="00965469"/>
    <w:rsid w:val="009656A6"/>
    <w:rsid w:val="00965AAA"/>
    <w:rsid w:val="00966465"/>
    <w:rsid w:val="0096685C"/>
    <w:rsid w:val="0096772A"/>
    <w:rsid w:val="009678FF"/>
    <w:rsid w:val="00967D93"/>
    <w:rsid w:val="00967FAC"/>
    <w:rsid w:val="00970D66"/>
    <w:rsid w:val="0097174F"/>
    <w:rsid w:val="0097251B"/>
    <w:rsid w:val="00972D78"/>
    <w:rsid w:val="00976035"/>
    <w:rsid w:val="00976D12"/>
    <w:rsid w:val="00976DB1"/>
    <w:rsid w:val="009770A6"/>
    <w:rsid w:val="009802A9"/>
    <w:rsid w:val="00980505"/>
    <w:rsid w:val="00980F52"/>
    <w:rsid w:val="00980FD9"/>
    <w:rsid w:val="009829B1"/>
    <w:rsid w:val="00982A06"/>
    <w:rsid w:val="00982FCA"/>
    <w:rsid w:val="0098380F"/>
    <w:rsid w:val="009839FE"/>
    <w:rsid w:val="00983D62"/>
    <w:rsid w:val="0098412E"/>
    <w:rsid w:val="00984C5F"/>
    <w:rsid w:val="00985E02"/>
    <w:rsid w:val="00986636"/>
    <w:rsid w:val="00987429"/>
    <w:rsid w:val="00987AFA"/>
    <w:rsid w:val="009901F7"/>
    <w:rsid w:val="009904BA"/>
    <w:rsid w:val="00990A83"/>
    <w:rsid w:val="00990B1B"/>
    <w:rsid w:val="00990F4E"/>
    <w:rsid w:val="00991806"/>
    <w:rsid w:val="0099187A"/>
    <w:rsid w:val="00992FB4"/>
    <w:rsid w:val="009931D6"/>
    <w:rsid w:val="0099343F"/>
    <w:rsid w:val="0099344E"/>
    <w:rsid w:val="00993BB8"/>
    <w:rsid w:val="00994D7A"/>
    <w:rsid w:val="00995D70"/>
    <w:rsid w:val="00996332"/>
    <w:rsid w:val="0099676D"/>
    <w:rsid w:val="00996AA3"/>
    <w:rsid w:val="00996AED"/>
    <w:rsid w:val="009971CC"/>
    <w:rsid w:val="009A0517"/>
    <w:rsid w:val="009A09E4"/>
    <w:rsid w:val="009A0E43"/>
    <w:rsid w:val="009A1066"/>
    <w:rsid w:val="009A178E"/>
    <w:rsid w:val="009A1BF3"/>
    <w:rsid w:val="009A2024"/>
    <w:rsid w:val="009A2B61"/>
    <w:rsid w:val="009A2B88"/>
    <w:rsid w:val="009A4C7C"/>
    <w:rsid w:val="009A5628"/>
    <w:rsid w:val="009A59F3"/>
    <w:rsid w:val="009A5AFC"/>
    <w:rsid w:val="009A64CE"/>
    <w:rsid w:val="009A70A5"/>
    <w:rsid w:val="009B0E06"/>
    <w:rsid w:val="009B1024"/>
    <w:rsid w:val="009B12C1"/>
    <w:rsid w:val="009B162A"/>
    <w:rsid w:val="009B16BE"/>
    <w:rsid w:val="009B2674"/>
    <w:rsid w:val="009B2F31"/>
    <w:rsid w:val="009B3554"/>
    <w:rsid w:val="009B355B"/>
    <w:rsid w:val="009B39EB"/>
    <w:rsid w:val="009B4A23"/>
    <w:rsid w:val="009B4EF8"/>
    <w:rsid w:val="009B5762"/>
    <w:rsid w:val="009B59CB"/>
    <w:rsid w:val="009B6622"/>
    <w:rsid w:val="009B74CA"/>
    <w:rsid w:val="009C08D0"/>
    <w:rsid w:val="009C20D5"/>
    <w:rsid w:val="009C242C"/>
    <w:rsid w:val="009C2CA6"/>
    <w:rsid w:val="009C35FD"/>
    <w:rsid w:val="009C3CF9"/>
    <w:rsid w:val="009C5038"/>
    <w:rsid w:val="009C5BBA"/>
    <w:rsid w:val="009C5C65"/>
    <w:rsid w:val="009C6659"/>
    <w:rsid w:val="009C6E01"/>
    <w:rsid w:val="009D012F"/>
    <w:rsid w:val="009D0C87"/>
    <w:rsid w:val="009D0E68"/>
    <w:rsid w:val="009D18D4"/>
    <w:rsid w:val="009D192F"/>
    <w:rsid w:val="009D1C96"/>
    <w:rsid w:val="009D1FD2"/>
    <w:rsid w:val="009D34F8"/>
    <w:rsid w:val="009D385A"/>
    <w:rsid w:val="009D3C0D"/>
    <w:rsid w:val="009D4AB0"/>
    <w:rsid w:val="009D4C05"/>
    <w:rsid w:val="009D4E98"/>
    <w:rsid w:val="009D516C"/>
    <w:rsid w:val="009D527F"/>
    <w:rsid w:val="009D5466"/>
    <w:rsid w:val="009D577E"/>
    <w:rsid w:val="009D5814"/>
    <w:rsid w:val="009D5C0D"/>
    <w:rsid w:val="009D5E85"/>
    <w:rsid w:val="009D60A2"/>
    <w:rsid w:val="009D68F4"/>
    <w:rsid w:val="009D6C27"/>
    <w:rsid w:val="009D6DD9"/>
    <w:rsid w:val="009D6F00"/>
    <w:rsid w:val="009D714D"/>
    <w:rsid w:val="009E020D"/>
    <w:rsid w:val="009E051B"/>
    <w:rsid w:val="009E05D5"/>
    <w:rsid w:val="009E072E"/>
    <w:rsid w:val="009E0961"/>
    <w:rsid w:val="009E1110"/>
    <w:rsid w:val="009E1211"/>
    <w:rsid w:val="009E18AB"/>
    <w:rsid w:val="009E1AA8"/>
    <w:rsid w:val="009E286C"/>
    <w:rsid w:val="009E2955"/>
    <w:rsid w:val="009E2A43"/>
    <w:rsid w:val="009E3AE6"/>
    <w:rsid w:val="009E3F92"/>
    <w:rsid w:val="009E42FE"/>
    <w:rsid w:val="009E43D8"/>
    <w:rsid w:val="009E48E7"/>
    <w:rsid w:val="009E49FD"/>
    <w:rsid w:val="009E4BFE"/>
    <w:rsid w:val="009E4D2E"/>
    <w:rsid w:val="009E4F8F"/>
    <w:rsid w:val="009E591F"/>
    <w:rsid w:val="009E6680"/>
    <w:rsid w:val="009E673D"/>
    <w:rsid w:val="009E684D"/>
    <w:rsid w:val="009E6EFB"/>
    <w:rsid w:val="009E79B5"/>
    <w:rsid w:val="009E7EF1"/>
    <w:rsid w:val="009E7FE9"/>
    <w:rsid w:val="009F046D"/>
    <w:rsid w:val="009F0868"/>
    <w:rsid w:val="009F1BCF"/>
    <w:rsid w:val="009F2338"/>
    <w:rsid w:val="009F23B6"/>
    <w:rsid w:val="009F32BD"/>
    <w:rsid w:val="009F438B"/>
    <w:rsid w:val="009F4831"/>
    <w:rsid w:val="009F4E2F"/>
    <w:rsid w:val="009F6492"/>
    <w:rsid w:val="009F75A3"/>
    <w:rsid w:val="00A002E6"/>
    <w:rsid w:val="00A003DF"/>
    <w:rsid w:val="00A011E8"/>
    <w:rsid w:val="00A01509"/>
    <w:rsid w:val="00A01EFB"/>
    <w:rsid w:val="00A025C9"/>
    <w:rsid w:val="00A02B46"/>
    <w:rsid w:val="00A034B3"/>
    <w:rsid w:val="00A049A2"/>
    <w:rsid w:val="00A059DD"/>
    <w:rsid w:val="00A07973"/>
    <w:rsid w:val="00A07B63"/>
    <w:rsid w:val="00A10517"/>
    <w:rsid w:val="00A11F40"/>
    <w:rsid w:val="00A120AB"/>
    <w:rsid w:val="00A12E03"/>
    <w:rsid w:val="00A13EB4"/>
    <w:rsid w:val="00A149A5"/>
    <w:rsid w:val="00A14F61"/>
    <w:rsid w:val="00A157ED"/>
    <w:rsid w:val="00A161D9"/>
    <w:rsid w:val="00A161E7"/>
    <w:rsid w:val="00A16E0F"/>
    <w:rsid w:val="00A16EDC"/>
    <w:rsid w:val="00A209A3"/>
    <w:rsid w:val="00A2160A"/>
    <w:rsid w:val="00A2166F"/>
    <w:rsid w:val="00A2199B"/>
    <w:rsid w:val="00A2282D"/>
    <w:rsid w:val="00A22AAE"/>
    <w:rsid w:val="00A22F1E"/>
    <w:rsid w:val="00A241A5"/>
    <w:rsid w:val="00A24636"/>
    <w:rsid w:val="00A2510A"/>
    <w:rsid w:val="00A2522D"/>
    <w:rsid w:val="00A25B02"/>
    <w:rsid w:val="00A25F97"/>
    <w:rsid w:val="00A26066"/>
    <w:rsid w:val="00A266E4"/>
    <w:rsid w:val="00A26D79"/>
    <w:rsid w:val="00A2733D"/>
    <w:rsid w:val="00A27B15"/>
    <w:rsid w:val="00A27B80"/>
    <w:rsid w:val="00A3069E"/>
    <w:rsid w:val="00A3114D"/>
    <w:rsid w:val="00A32F9E"/>
    <w:rsid w:val="00A36259"/>
    <w:rsid w:val="00A36403"/>
    <w:rsid w:val="00A36816"/>
    <w:rsid w:val="00A370FF"/>
    <w:rsid w:val="00A37680"/>
    <w:rsid w:val="00A37D74"/>
    <w:rsid w:val="00A40B72"/>
    <w:rsid w:val="00A410B0"/>
    <w:rsid w:val="00A42273"/>
    <w:rsid w:val="00A42F0B"/>
    <w:rsid w:val="00A43106"/>
    <w:rsid w:val="00A43AAC"/>
    <w:rsid w:val="00A442C1"/>
    <w:rsid w:val="00A44885"/>
    <w:rsid w:val="00A44DF7"/>
    <w:rsid w:val="00A44E8E"/>
    <w:rsid w:val="00A4532B"/>
    <w:rsid w:val="00A47363"/>
    <w:rsid w:val="00A47905"/>
    <w:rsid w:val="00A47EF8"/>
    <w:rsid w:val="00A5015D"/>
    <w:rsid w:val="00A501CB"/>
    <w:rsid w:val="00A504D0"/>
    <w:rsid w:val="00A508AE"/>
    <w:rsid w:val="00A50DEB"/>
    <w:rsid w:val="00A51916"/>
    <w:rsid w:val="00A521C3"/>
    <w:rsid w:val="00A52346"/>
    <w:rsid w:val="00A5277D"/>
    <w:rsid w:val="00A528BA"/>
    <w:rsid w:val="00A52F38"/>
    <w:rsid w:val="00A53E54"/>
    <w:rsid w:val="00A54563"/>
    <w:rsid w:val="00A547E8"/>
    <w:rsid w:val="00A5494C"/>
    <w:rsid w:val="00A54C43"/>
    <w:rsid w:val="00A54ED7"/>
    <w:rsid w:val="00A553D8"/>
    <w:rsid w:val="00A558AD"/>
    <w:rsid w:val="00A55931"/>
    <w:rsid w:val="00A565FF"/>
    <w:rsid w:val="00A56679"/>
    <w:rsid w:val="00A56DA5"/>
    <w:rsid w:val="00A56E73"/>
    <w:rsid w:val="00A57722"/>
    <w:rsid w:val="00A5775F"/>
    <w:rsid w:val="00A57985"/>
    <w:rsid w:val="00A579C2"/>
    <w:rsid w:val="00A605EE"/>
    <w:rsid w:val="00A609D0"/>
    <w:rsid w:val="00A61524"/>
    <w:rsid w:val="00A61924"/>
    <w:rsid w:val="00A61E87"/>
    <w:rsid w:val="00A627E1"/>
    <w:rsid w:val="00A6282B"/>
    <w:rsid w:val="00A6417F"/>
    <w:rsid w:val="00A651DE"/>
    <w:rsid w:val="00A65493"/>
    <w:rsid w:val="00A65A6A"/>
    <w:rsid w:val="00A65EB7"/>
    <w:rsid w:val="00A66594"/>
    <w:rsid w:val="00A66B12"/>
    <w:rsid w:val="00A66DF2"/>
    <w:rsid w:val="00A673DC"/>
    <w:rsid w:val="00A70C86"/>
    <w:rsid w:val="00A72E1A"/>
    <w:rsid w:val="00A735EB"/>
    <w:rsid w:val="00A735FC"/>
    <w:rsid w:val="00A737FD"/>
    <w:rsid w:val="00A73F0B"/>
    <w:rsid w:val="00A74D43"/>
    <w:rsid w:val="00A74EDD"/>
    <w:rsid w:val="00A759BD"/>
    <w:rsid w:val="00A75AB9"/>
    <w:rsid w:val="00A75BA7"/>
    <w:rsid w:val="00A76E47"/>
    <w:rsid w:val="00A772A0"/>
    <w:rsid w:val="00A777CF"/>
    <w:rsid w:val="00A77A33"/>
    <w:rsid w:val="00A80648"/>
    <w:rsid w:val="00A80B27"/>
    <w:rsid w:val="00A80C7C"/>
    <w:rsid w:val="00A81C64"/>
    <w:rsid w:val="00A81FF0"/>
    <w:rsid w:val="00A82469"/>
    <w:rsid w:val="00A8257D"/>
    <w:rsid w:val="00A83400"/>
    <w:rsid w:val="00A83574"/>
    <w:rsid w:val="00A8361F"/>
    <w:rsid w:val="00A838FF"/>
    <w:rsid w:val="00A83930"/>
    <w:rsid w:val="00A85218"/>
    <w:rsid w:val="00A861E8"/>
    <w:rsid w:val="00A872A7"/>
    <w:rsid w:val="00A87674"/>
    <w:rsid w:val="00A877E8"/>
    <w:rsid w:val="00A87D40"/>
    <w:rsid w:val="00A91258"/>
    <w:rsid w:val="00A91874"/>
    <w:rsid w:val="00A92834"/>
    <w:rsid w:val="00A92957"/>
    <w:rsid w:val="00A92D86"/>
    <w:rsid w:val="00A93133"/>
    <w:rsid w:val="00A93352"/>
    <w:rsid w:val="00A9405B"/>
    <w:rsid w:val="00A948A0"/>
    <w:rsid w:val="00A94D7D"/>
    <w:rsid w:val="00A94E98"/>
    <w:rsid w:val="00A95EF8"/>
    <w:rsid w:val="00A95F54"/>
    <w:rsid w:val="00A96D2E"/>
    <w:rsid w:val="00A9719F"/>
    <w:rsid w:val="00A97297"/>
    <w:rsid w:val="00A975A7"/>
    <w:rsid w:val="00A9774C"/>
    <w:rsid w:val="00A97E0E"/>
    <w:rsid w:val="00AA0604"/>
    <w:rsid w:val="00AA087B"/>
    <w:rsid w:val="00AA1641"/>
    <w:rsid w:val="00AA1B38"/>
    <w:rsid w:val="00AA244F"/>
    <w:rsid w:val="00AA326A"/>
    <w:rsid w:val="00AA354F"/>
    <w:rsid w:val="00AA3705"/>
    <w:rsid w:val="00AA39A1"/>
    <w:rsid w:val="00AA4359"/>
    <w:rsid w:val="00AA467A"/>
    <w:rsid w:val="00AA4ADC"/>
    <w:rsid w:val="00AA4CD7"/>
    <w:rsid w:val="00AA50DF"/>
    <w:rsid w:val="00AA5899"/>
    <w:rsid w:val="00AA6426"/>
    <w:rsid w:val="00AA6592"/>
    <w:rsid w:val="00AA6A07"/>
    <w:rsid w:val="00AA7451"/>
    <w:rsid w:val="00AB0BF7"/>
    <w:rsid w:val="00AB0EDE"/>
    <w:rsid w:val="00AB1249"/>
    <w:rsid w:val="00AB15EC"/>
    <w:rsid w:val="00AB18B4"/>
    <w:rsid w:val="00AB1DF7"/>
    <w:rsid w:val="00AB2554"/>
    <w:rsid w:val="00AB29C0"/>
    <w:rsid w:val="00AB36C3"/>
    <w:rsid w:val="00AB37AD"/>
    <w:rsid w:val="00AB39C3"/>
    <w:rsid w:val="00AB3B40"/>
    <w:rsid w:val="00AB3E43"/>
    <w:rsid w:val="00AB465A"/>
    <w:rsid w:val="00AB4673"/>
    <w:rsid w:val="00AB47D5"/>
    <w:rsid w:val="00AB4DDC"/>
    <w:rsid w:val="00AB53F4"/>
    <w:rsid w:val="00AB5698"/>
    <w:rsid w:val="00AB59D6"/>
    <w:rsid w:val="00AB617C"/>
    <w:rsid w:val="00AB71FB"/>
    <w:rsid w:val="00AB7A5B"/>
    <w:rsid w:val="00AB7D80"/>
    <w:rsid w:val="00AC04F6"/>
    <w:rsid w:val="00AC0A1A"/>
    <w:rsid w:val="00AC10DA"/>
    <w:rsid w:val="00AC1183"/>
    <w:rsid w:val="00AC164E"/>
    <w:rsid w:val="00AC1815"/>
    <w:rsid w:val="00AC1E84"/>
    <w:rsid w:val="00AC2934"/>
    <w:rsid w:val="00AC3CFF"/>
    <w:rsid w:val="00AC4067"/>
    <w:rsid w:val="00AC4DFA"/>
    <w:rsid w:val="00AC5121"/>
    <w:rsid w:val="00AC5463"/>
    <w:rsid w:val="00AC590C"/>
    <w:rsid w:val="00AC6065"/>
    <w:rsid w:val="00AC65C2"/>
    <w:rsid w:val="00AC6742"/>
    <w:rsid w:val="00AC6CB5"/>
    <w:rsid w:val="00AC6CDD"/>
    <w:rsid w:val="00AD097B"/>
    <w:rsid w:val="00AD09CA"/>
    <w:rsid w:val="00AD0B31"/>
    <w:rsid w:val="00AD1094"/>
    <w:rsid w:val="00AD2322"/>
    <w:rsid w:val="00AD2946"/>
    <w:rsid w:val="00AD371F"/>
    <w:rsid w:val="00AD3DFF"/>
    <w:rsid w:val="00AD3FC2"/>
    <w:rsid w:val="00AD4318"/>
    <w:rsid w:val="00AD43FF"/>
    <w:rsid w:val="00AD498F"/>
    <w:rsid w:val="00AD53D8"/>
    <w:rsid w:val="00AD5866"/>
    <w:rsid w:val="00AD591F"/>
    <w:rsid w:val="00AD6E77"/>
    <w:rsid w:val="00AD7730"/>
    <w:rsid w:val="00AD7A2A"/>
    <w:rsid w:val="00AD7BF9"/>
    <w:rsid w:val="00AD7F6D"/>
    <w:rsid w:val="00AD7FF6"/>
    <w:rsid w:val="00AE039F"/>
    <w:rsid w:val="00AE0826"/>
    <w:rsid w:val="00AE1BC3"/>
    <w:rsid w:val="00AE1C39"/>
    <w:rsid w:val="00AE1D1C"/>
    <w:rsid w:val="00AE205C"/>
    <w:rsid w:val="00AE2843"/>
    <w:rsid w:val="00AE2E42"/>
    <w:rsid w:val="00AE33BD"/>
    <w:rsid w:val="00AE4248"/>
    <w:rsid w:val="00AE5B8A"/>
    <w:rsid w:val="00AE6232"/>
    <w:rsid w:val="00AE6367"/>
    <w:rsid w:val="00AE693A"/>
    <w:rsid w:val="00AE70B3"/>
    <w:rsid w:val="00AE716E"/>
    <w:rsid w:val="00AE73C5"/>
    <w:rsid w:val="00AE74E5"/>
    <w:rsid w:val="00AE7C84"/>
    <w:rsid w:val="00AF00AD"/>
    <w:rsid w:val="00AF17E2"/>
    <w:rsid w:val="00AF1A84"/>
    <w:rsid w:val="00AF2B20"/>
    <w:rsid w:val="00AF2D0A"/>
    <w:rsid w:val="00AF2D96"/>
    <w:rsid w:val="00AF3C14"/>
    <w:rsid w:val="00AF4582"/>
    <w:rsid w:val="00AF4592"/>
    <w:rsid w:val="00AF46DD"/>
    <w:rsid w:val="00AF66BF"/>
    <w:rsid w:val="00AF7972"/>
    <w:rsid w:val="00AF7D26"/>
    <w:rsid w:val="00B00027"/>
    <w:rsid w:val="00B00590"/>
    <w:rsid w:val="00B0063E"/>
    <w:rsid w:val="00B011DC"/>
    <w:rsid w:val="00B01669"/>
    <w:rsid w:val="00B0272F"/>
    <w:rsid w:val="00B03081"/>
    <w:rsid w:val="00B032AC"/>
    <w:rsid w:val="00B032E2"/>
    <w:rsid w:val="00B03329"/>
    <w:rsid w:val="00B03735"/>
    <w:rsid w:val="00B03D28"/>
    <w:rsid w:val="00B0481D"/>
    <w:rsid w:val="00B05308"/>
    <w:rsid w:val="00B05579"/>
    <w:rsid w:val="00B061E1"/>
    <w:rsid w:val="00B0665C"/>
    <w:rsid w:val="00B0672E"/>
    <w:rsid w:val="00B06CFE"/>
    <w:rsid w:val="00B076B9"/>
    <w:rsid w:val="00B101D8"/>
    <w:rsid w:val="00B10488"/>
    <w:rsid w:val="00B10B9D"/>
    <w:rsid w:val="00B1108C"/>
    <w:rsid w:val="00B11DBA"/>
    <w:rsid w:val="00B11E5A"/>
    <w:rsid w:val="00B128FF"/>
    <w:rsid w:val="00B12C8C"/>
    <w:rsid w:val="00B13253"/>
    <w:rsid w:val="00B139BA"/>
    <w:rsid w:val="00B144E3"/>
    <w:rsid w:val="00B146CC"/>
    <w:rsid w:val="00B14D1E"/>
    <w:rsid w:val="00B155E2"/>
    <w:rsid w:val="00B15662"/>
    <w:rsid w:val="00B15CFD"/>
    <w:rsid w:val="00B15F00"/>
    <w:rsid w:val="00B165C2"/>
    <w:rsid w:val="00B1667D"/>
    <w:rsid w:val="00B1678F"/>
    <w:rsid w:val="00B16A58"/>
    <w:rsid w:val="00B16ABD"/>
    <w:rsid w:val="00B17234"/>
    <w:rsid w:val="00B175FE"/>
    <w:rsid w:val="00B17A16"/>
    <w:rsid w:val="00B17D44"/>
    <w:rsid w:val="00B200C9"/>
    <w:rsid w:val="00B2039C"/>
    <w:rsid w:val="00B20519"/>
    <w:rsid w:val="00B211A6"/>
    <w:rsid w:val="00B213ED"/>
    <w:rsid w:val="00B22232"/>
    <w:rsid w:val="00B22F73"/>
    <w:rsid w:val="00B23424"/>
    <w:rsid w:val="00B23613"/>
    <w:rsid w:val="00B238E8"/>
    <w:rsid w:val="00B23EA2"/>
    <w:rsid w:val="00B23EE0"/>
    <w:rsid w:val="00B23FB6"/>
    <w:rsid w:val="00B2508E"/>
    <w:rsid w:val="00B260D1"/>
    <w:rsid w:val="00B2617B"/>
    <w:rsid w:val="00B27204"/>
    <w:rsid w:val="00B27809"/>
    <w:rsid w:val="00B27F98"/>
    <w:rsid w:val="00B3033F"/>
    <w:rsid w:val="00B312D8"/>
    <w:rsid w:val="00B321A1"/>
    <w:rsid w:val="00B325BA"/>
    <w:rsid w:val="00B335B5"/>
    <w:rsid w:val="00B336D9"/>
    <w:rsid w:val="00B33E24"/>
    <w:rsid w:val="00B33E91"/>
    <w:rsid w:val="00B33F4E"/>
    <w:rsid w:val="00B34113"/>
    <w:rsid w:val="00B347A5"/>
    <w:rsid w:val="00B34CC4"/>
    <w:rsid w:val="00B35471"/>
    <w:rsid w:val="00B35D7D"/>
    <w:rsid w:val="00B36488"/>
    <w:rsid w:val="00B364CB"/>
    <w:rsid w:val="00B37346"/>
    <w:rsid w:val="00B37558"/>
    <w:rsid w:val="00B3796A"/>
    <w:rsid w:val="00B37E7C"/>
    <w:rsid w:val="00B37FE6"/>
    <w:rsid w:val="00B40070"/>
    <w:rsid w:val="00B4019A"/>
    <w:rsid w:val="00B41326"/>
    <w:rsid w:val="00B420B1"/>
    <w:rsid w:val="00B421D2"/>
    <w:rsid w:val="00B42452"/>
    <w:rsid w:val="00B424A2"/>
    <w:rsid w:val="00B4253A"/>
    <w:rsid w:val="00B42840"/>
    <w:rsid w:val="00B42A5A"/>
    <w:rsid w:val="00B42B6D"/>
    <w:rsid w:val="00B42F4F"/>
    <w:rsid w:val="00B43095"/>
    <w:rsid w:val="00B43B92"/>
    <w:rsid w:val="00B442B4"/>
    <w:rsid w:val="00B4434C"/>
    <w:rsid w:val="00B4440E"/>
    <w:rsid w:val="00B44490"/>
    <w:rsid w:val="00B444C5"/>
    <w:rsid w:val="00B44985"/>
    <w:rsid w:val="00B44C4A"/>
    <w:rsid w:val="00B4531C"/>
    <w:rsid w:val="00B45B37"/>
    <w:rsid w:val="00B46EBE"/>
    <w:rsid w:val="00B47030"/>
    <w:rsid w:val="00B47077"/>
    <w:rsid w:val="00B47C66"/>
    <w:rsid w:val="00B506AD"/>
    <w:rsid w:val="00B508BD"/>
    <w:rsid w:val="00B508D5"/>
    <w:rsid w:val="00B509B5"/>
    <w:rsid w:val="00B50B32"/>
    <w:rsid w:val="00B50BBA"/>
    <w:rsid w:val="00B50CB9"/>
    <w:rsid w:val="00B50DBF"/>
    <w:rsid w:val="00B51018"/>
    <w:rsid w:val="00B512A2"/>
    <w:rsid w:val="00B51EDC"/>
    <w:rsid w:val="00B51F97"/>
    <w:rsid w:val="00B5202D"/>
    <w:rsid w:val="00B522F5"/>
    <w:rsid w:val="00B525B3"/>
    <w:rsid w:val="00B5268D"/>
    <w:rsid w:val="00B52BE2"/>
    <w:rsid w:val="00B52F4D"/>
    <w:rsid w:val="00B5360B"/>
    <w:rsid w:val="00B53A8E"/>
    <w:rsid w:val="00B53DE1"/>
    <w:rsid w:val="00B54266"/>
    <w:rsid w:val="00B548CA"/>
    <w:rsid w:val="00B55648"/>
    <w:rsid w:val="00B556DF"/>
    <w:rsid w:val="00B55731"/>
    <w:rsid w:val="00B561E3"/>
    <w:rsid w:val="00B56F2C"/>
    <w:rsid w:val="00B6029A"/>
    <w:rsid w:val="00B60310"/>
    <w:rsid w:val="00B606B6"/>
    <w:rsid w:val="00B60877"/>
    <w:rsid w:val="00B60D57"/>
    <w:rsid w:val="00B61297"/>
    <w:rsid w:val="00B61509"/>
    <w:rsid w:val="00B6171F"/>
    <w:rsid w:val="00B62ABF"/>
    <w:rsid w:val="00B62CE1"/>
    <w:rsid w:val="00B62DAE"/>
    <w:rsid w:val="00B64D29"/>
    <w:rsid w:val="00B656A5"/>
    <w:rsid w:val="00B65719"/>
    <w:rsid w:val="00B65B3B"/>
    <w:rsid w:val="00B678AF"/>
    <w:rsid w:val="00B67D97"/>
    <w:rsid w:val="00B67F9B"/>
    <w:rsid w:val="00B7035A"/>
    <w:rsid w:val="00B70E56"/>
    <w:rsid w:val="00B7122D"/>
    <w:rsid w:val="00B716FB"/>
    <w:rsid w:val="00B71A7A"/>
    <w:rsid w:val="00B724EE"/>
    <w:rsid w:val="00B72A1C"/>
    <w:rsid w:val="00B732B8"/>
    <w:rsid w:val="00B7354F"/>
    <w:rsid w:val="00B73B13"/>
    <w:rsid w:val="00B73D48"/>
    <w:rsid w:val="00B73F5F"/>
    <w:rsid w:val="00B742F3"/>
    <w:rsid w:val="00B74490"/>
    <w:rsid w:val="00B74CD1"/>
    <w:rsid w:val="00B74FB5"/>
    <w:rsid w:val="00B754D7"/>
    <w:rsid w:val="00B75857"/>
    <w:rsid w:val="00B7638F"/>
    <w:rsid w:val="00B76697"/>
    <w:rsid w:val="00B8045F"/>
    <w:rsid w:val="00B80534"/>
    <w:rsid w:val="00B80789"/>
    <w:rsid w:val="00B80972"/>
    <w:rsid w:val="00B80CBD"/>
    <w:rsid w:val="00B80D6F"/>
    <w:rsid w:val="00B80DB2"/>
    <w:rsid w:val="00B8160D"/>
    <w:rsid w:val="00B81B77"/>
    <w:rsid w:val="00B81EF2"/>
    <w:rsid w:val="00B82560"/>
    <w:rsid w:val="00B838F3"/>
    <w:rsid w:val="00B83FA9"/>
    <w:rsid w:val="00B84257"/>
    <w:rsid w:val="00B8431F"/>
    <w:rsid w:val="00B84355"/>
    <w:rsid w:val="00B84991"/>
    <w:rsid w:val="00B84E36"/>
    <w:rsid w:val="00B8524A"/>
    <w:rsid w:val="00B85684"/>
    <w:rsid w:val="00B862B0"/>
    <w:rsid w:val="00B86842"/>
    <w:rsid w:val="00B86B5C"/>
    <w:rsid w:val="00B87017"/>
    <w:rsid w:val="00B87C07"/>
    <w:rsid w:val="00B9027D"/>
    <w:rsid w:val="00B91198"/>
    <w:rsid w:val="00B9192A"/>
    <w:rsid w:val="00B919AE"/>
    <w:rsid w:val="00B91D32"/>
    <w:rsid w:val="00B9226A"/>
    <w:rsid w:val="00B9231E"/>
    <w:rsid w:val="00B925AC"/>
    <w:rsid w:val="00B92A58"/>
    <w:rsid w:val="00B92E81"/>
    <w:rsid w:val="00B93041"/>
    <w:rsid w:val="00B93060"/>
    <w:rsid w:val="00B931FE"/>
    <w:rsid w:val="00B9342A"/>
    <w:rsid w:val="00B93791"/>
    <w:rsid w:val="00B93B3E"/>
    <w:rsid w:val="00B942AA"/>
    <w:rsid w:val="00B946EA"/>
    <w:rsid w:val="00B949DF"/>
    <w:rsid w:val="00B94DCA"/>
    <w:rsid w:val="00B94F0F"/>
    <w:rsid w:val="00B95402"/>
    <w:rsid w:val="00B95D9D"/>
    <w:rsid w:val="00B95FDC"/>
    <w:rsid w:val="00B96074"/>
    <w:rsid w:val="00B969F2"/>
    <w:rsid w:val="00B96E6F"/>
    <w:rsid w:val="00B97741"/>
    <w:rsid w:val="00BA00DD"/>
    <w:rsid w:val="00BA0190"/>
    <w:rsid w:val="00BA04F0"/>
    <w:rsid w:val="00BA0594"/>
    <w:rsid w:val="00BA0AAA"/>
    <w:rsid w:val="00BA0D7B"/>
    <w:rsid w:val="00BA0FB1"/>
    <w:rsid w:val="00BA1000"/>
    <w:rsid w:val="00BA113A"/>
    <w:rsid w:val="00BA1259"/>
    <w:rsid w:val="00BA2786"/>
    <w:rsid w:val="00BA3E7B"/>
    <w:rsid w:val="00BA443D"/>
    <w:rsid w:val="00BA4462"/>
    <w:rsid w:val="00BA4A68"/>
    <w:rsid w:val="00BA4BBD"/>
    <w:rsid w:val="00BA4D36"/>
    <w:rsid w:val="00BA53E6"/>
    <w:rsid w:val="00BA5D5F"/>
    <w:rsid w:val="00BA6DCD"/>
    <w:rsid w:val="00BA735F"/>
    <w:rsid w:val="00BA77C7"/>
    <w:rsid w:val="00BA7852"/>
    <w:rsid w:val="00BB0200"/>
    <w:rsid w:val="00BB0CBF"/>
    <w:rsid w:val="00BB0D53"/>
    <w:rsid w:val="00BB0F79"/>
    <w:rsid w:val="00BB162B"/>
    <w:rsid w:val="00BB1709"/>
    <w:rsid w:val="00BB2E00"/>
    <w:rsid w:val="00BB3578"/>
    <w:rsid w:val="00BB482C"/>
    <w:rsid w:val="00BB59D8"/>
    <w:rsid w:val="00BB5B52"/>
    <w:rsid w:val="00BB5E98"/>
    <w:rsid w:val="00BB7540"/>
    <w:rsid w:val="00BB7CD4"/>
    <w:rsid w:val="00BB7EAC"/>
    <w:rsid w:val="00BB7FA8"/>
    <w:rsid w:val="00BC0081"/>
    <w:rsid w:val="00BC0C9F"/>
    <w:rsid w:val="00BC1B6D"/>
    <w:rsid w:val="00BC1E5D"/>
    <w:rsid w:val="00BC2179"/>
    <w:rsid w:val="00BC2B58"/>
    <w:rsid w:val="00BC3ED0"/>
    <w:rsid w:val="00BC4297"/>
    <w:rsid w:val="00BC432D"/>
    <w:rsid w:val="00BC4420"/>
    <w:rsid w:val="00BC45FD"/>
    <w:rsid w:val="00BC552E"/>
    <w:rsid w:val="00BC5C0A"/>
    <w:rsid w:val="00BC5C1A"/>
    <w:rsid w:val="00BC6F0F"/>
    <w:rsid w:val="00BC741A"/>
    <w:rsid w:val="00BC775B"/>
    <w:rsid w:val="00BC7B2C"/>
    <w:rsid w:val="00BD03AB"/>
    <w:rsid w:val="00BD062A"/>
    <w:rsid w:val="00BD1017"/>
    <w:rsid w:val="00BD168D"/>
    <w:rsid w:val="00BD2C67"/>
    <w:rsid w:val="00BD2F28"/>
    <w:rsid w:val="00BD34E2"/>
    <w:rsid w:val="00BD3531"/>
    <w:rsid w:val="00BD3D52"/>
    <w:rsid w:val="00BD3F94"/>
    <w:rsid w:val="00BD400D"/>
    <w:rsid w:val="00BD583C"/>
    <w:rsid w:val="00BD5883"/>
    <w:rsid w:val="00BD6223"/>
    <w:rsid w:val="00BD644A"/>
    <w:rsid w:val="00BD6476"/>
    <w:rsid w:val="00BD68F0"/>
    <w:rsid w:val="00BD6B01"/>
    <w:rsid w:val="00BD7D9C"/>
    <w:rsid w:val="00BD7DEB"/>
    <w:rsid w:val="00BE0C79"/>
    <w:rsid w:val="00BE2790"/>
    <w:rsid w:val="00BE2997"/>
    <w:rsid w:val="00BE2BDA"/>
    <w:rsid w:val="00BE3A8E"/>
    <w:rsid w:val="00BE3B9C"/>
    <w:rsid w:val="00BE3BD7"/>
    <w:rsid w:val="00BE3CCC"/>
    <w:rsid w:val="00BE44DF"/>
    <w:rsid w:val="00BE498F"/>
    <w:rsid w:val="00BE4B2D"/>
    <w:rsid w:val="00BE4E29"/>
    <w:rsid w:val="00BE598B"/>
    <w:rsid w:val="00BE5B8E"/>
    <w:rsid w:val="00BE5ECC"/>
    <w:rsid w:val="00BE5FA7"/>
    <w:rsid w:val="00BE6F05"/>
    <w:rsid w:val="00BE7005"/>
    <w:rsid w:val="00BE717F"/>
    <w:rsid w:val="00BE7205"/>
    <w:rsid w:val="00BE76D7"/>
    <w:rsid w:val="00BE76E3"/>
    <w:rsid w:val="00BE7F5F"/>
    <w:rsid w:val="00BF1247"/>
    <w:rsid w:val="00BF20FF"/>
    <w:rsid w:val="00BF2310"/>
    <w:rsid w:val="00BF239F"/>
    <w:rsid w:val="00BF242F"/>
    <w:rsid w:val="00BF2DC4"/>
    <w:rsid w:val="00BF3054"/>
    <w:rsid w:val="00BF3346"/>
    <w:rsid w:val="00BF370C"/>
    <w:rsid w:val="00BF4105"/>
    <w:rsid w:val="00BF4438"/>
    <w:rsid w:val="00BF4C52"/>
    <w:rsid w:val="00BF4D95"/>
    <w:rsid w:val="00BF5234"/>
    <w:rsid w:val="00BF58B5"/>
    <w:rsid w:val="00BF610B"/>
    <w:rsid w:val="00BF64A1"/>
    <w:rsid w:val="00BF7140"/>
    <w:rsid w:val="00BF78E0"/>
    <w:rsid w:val="00C00057"/>
    <w:rsid w:val="00C006BC"/>
    <w:rsid w:val="00C007C5"/>
    <w:rsid w:val="00C00F3F"/>
    <w:rsid w:val="00C00FD9"/>
    <w:rsid w:val="00C011B1"/>
    <w:rsid w:val="00C0189B"/>
    <w:rsid w:val="00C01C23"/>
    <w:rsid w:val="00C02547"/>
    <w:rsid w:val="00C03702"/>
    <w:rsid w:val="00C045C2"/>
    <w:rsid w:val="00C04F9B"/>
    <w:rsid w:val="00C05003"/>
    <w:rsid w:val="00C05AE8"/>
    <w:rsid w:val="00C05F77"/>
    <w:rsid w:val="00C06689"/>
    <w:rsid w:val="00C06B3A"/>
    <w:rsid w:val="00C06BBC"/>
    <w:rsid w:val="00C06C77"/>
    <w:rsid w:val="00C06C96"/>
    <w:rsid w:val="00C06C99"/>
    <w:rsid w:val="00C06DBF"/>
    <w:rsid w:val="00C06DF1"/>
    <w:rsid w:val="00C074EC"/>
    <w:rsid w:val="00C07893"/>
    <w:rsid w:val="00C07A8D"/>
    <w:rsid w:val="00C1083D"/>
    <w:rsid w:val="00C108F3"/>
    <w:rsid w:val="00C10A03"/>
    <w:rsid w:val="00C11468"/>
    <w:rsid w:val="00C117C2"/>
    <w:rsid w:val="00C117E6"/>
    <w:rsid w:val="00C11BDC"/>
    <w:rsid w:val="00C11D21"/>
    <w:rsid w:val="00C12BD8"/>
    <w:rsid w:val="00C13404"/>
    <w:rsid w:val="00C1357B"/>
    <w:rsid w:val="00C13C4C"/>
    <w:rsid w:val="00C13CC7"/>
    <w:rsid w:val="00C147E6"/>
    <w:rsid w:val="00C148E7"/>
    <w:rsid w:val="00C14C55"/>
    <w:rsid w:val="00C15F34"/>
    <w:rsid w:val="00C15FB2"/>
    <w:rsid w:val="00C164D0"/>
    <w:rsid w:val="00C16693"/>
    <w:rsid w:val="00C16BA5"/>
    <w:rsid w:val="00C172D6"/>
    <w:rsid w:val="00C17A54"/>
    <w:rsid w:val="00C17E32"/>
    <w:rsid w:val="00C205F4"/>
    <w:rsid w:val="00C2098B"/>
    <w:rsid w:val="00C20D20"/>
    <w:rsid w:val="00C20E44"/>
    <w:rsid w:val="00C21385"/>
    <w:rsid w:val="00C214B0"/>
    <w:rsid w:val="00C215EA"/>
    <w:rsid w:val="00C21974"/>
    <w:rsid w:val="00C2206F"/>
    <w:rsid w:val="00C22AEF"/>
    <w:rsid w:val="00C22AF9"/>
    <w:rsid w:val="00C22E87"/>
    <w:rsid w:val="00C23026"/>
    <w:rsid w:val="00C23B58"/>
    <w:rsid w:val="00C23C5E"/>
    <w:rsid w:val="00C24B92"/>
    <w:rsid w:val="00C257B1"/>
    <w:rsid w:val="00C26C12"/>
    <w:rsid w:val="00C302BC"/>
    <w:rsid w:val="00C308D9"/>
    <w:rsid w:val="00C30AD9"/>
    <w:rsid w:val="00C30D06"/>
    <w:rsid w:val="00C3130A"/>
    <w:rsid w:val="00C31A24"/>
    <w:rsid w:val="00C31C4D"/>
    <w:rsid w:val="00C31D64"/>
    <w:rsid w:val="00C32630"/>
    <w:rsid w:val="00C3276E"/>
    <w:rsid w:val="00C32FC0"/>
    <w:rsid w:val="00C3300A"/>
    <w:rsid w:val="00C33183"/>
    <w:rsid w:val="00C33688"/>
    <w:rsid w:val="00C33BBE"/>
    <w:rsid w:val="00C33E4E"/>
    <w:rsid w:val="00C3430B"/>
    <w:rsid w:val="00C346BF"/>
    <w:rsid w:val="00C35757"/>
    <w:rsid w:val="00C35E54"/>
    <w:rsid w:val="00C36A8A"/>
    <w:rsid w:val="00C37157"/>
    <w:rsid w:val="00C37DFC"/>
    <w:rsid w:val="00C402F9"/>
    <w:rsid w:val="00C40B77"/>
    <w:rsid w:val="00C40C72"/>
    <w:rsid w:val="00C410D0"/>
    <w:rsid w:val="00C41DC4"/>
    <w:rsid w:val="00C421E0"/>
    <w:rsid w:val="00C427AE"/>
    <w:rsid w:val="00C42918"/>
    <w:rsid w:val="00C4298B"/>
    <w:rsid w:val="00C42BCF"/>
    <w:rsid w:val="00C43981"/>
    <w:rsid w:val="00C43F6B"/>
    <w:rsid w:val="00C44F43"/>
    <w:rsid w:val="00C453AE"/>
    <w:rsid w:val="00C4562C"/>
    <w:rsid w:val="00C459CB"/>
    <w:rsid w:val="00C45D86"/>
    <w:rsid w:val="00C45EC1"/>
    <w:rsid w:val="00C45F15"/>
    <w:rsid w:val="00C4697D"/>
    <w:rsid w:val="00C46BD8"/>
    <w:rsid w:val="00C4788C"/>
    <w:rsid w:val="00C47AD1"/>
    <w:rsid w:val="00C47C2B"/>
    <w:rsid w:val="00C50C1A"/>
    <w:rsid w:val="00C50D97"/>
    <w:rsid w:val="00C50DB1"/>
    <w:rsid w:val="00C513AD"/>
    <w:rsid w:val="00C519F3"/>
    <w:rsid w:val="00C525F9"/>
    <w:rsid w:val="00C531E1"/>
    <w:rsid w:val="00C53251"/>
    <w:rsid w:val="00C533C5"/>
    <w:rsid w:val="00C534E6"/>
    <w:rsid w:val="00C534F1"/>
    <w:rsid w:val="00C53751"/>
    <w:rsid w:val="00C54BAE"/>
    <w:rsid w:val="00C5632D"/>
    <w:rsid w:val="00C572AC"/>
    <w:rsid w:val="00C576F8"/>
    <w:rsid w:val="00C57742"/>
    <w:rsid w:val="00C57CF4"/>
    <w:rsid w:val="00C60107"/>
    <w:rsid w:val="00C607A3"/>
    <w:rsid w:val="00C60E2E"/>
    <w:rsid w:val="00C627B3"/>
    <w:rsid w:val="00C62839"/>
    <w:rsid w:val="00C62B4F"/>
    <w:rsid w:val="00C62BD7"/>
    <w:rsid w:val="00C63315"/>
    <w:rsid w:val="00C63B27"/>
    <w:rsid w:val="00C63F01"/>
    <w:rsid w:val="00C63F73"/>
    <w:rsid w:val="00C64158"/>
    <w:rsid w:val="00C648FF"/>
    <w:rsid w:val="00C649AA"/>
    <w:rsid w:val="00C64A54"/>
    <w:rsid w:val="00C64BED"/>
    <w:rsid w:val="00C65217"/>
    <w:rsid w:val="00C654B5"/>
    <w:rsid w:val="00C66166"/>
    <w:rsid w:val="00C67805"/>
    <w:rsid w:val="00C70259"/>
    <w:rsid w:val="00C70433"/>
    <w:rsid w:val="00C70912"/>
    <w:rsid w:val="00C70B33"/>
    <w:rsid w:val="00C70D3E"/>
    <w:rsid w:val="00C7128E"/>
    <w:rsid w:val="00C714F2"/>
    <w:rsid w:val="00C7204D"/>
    <w:rsid w:val="00C72664"/>
    <w:rsid w:val="00C7280E"/>
    <w:rsid w:val="00C72E54"/>
    <w:rsid w:val="00C73167"/>
    <w:rsid w:val="00C73255"/>
    <w:rsid w:val="00C73722"/>
    <w:rsid w:val="00C7493E"/>
    <w:rsid w:val="00C7499D"/>
    <w:rsid w:val="00C74F54"/>
    <w:rsid w:val="00C7596B"/>
    <w:rsid w:val="00C75C8B"/>
    <w:rsid w:val="00C75EFF"/>
    <w:rsid w:val="00C76E64"/>
    <w:rsid w:val="00C77336"/>
    <w:rsid w:val="00C77577"/>
    <w:rsid w:val="00C77674"/>
    <w:rsid w:val="00C811E3"/>
    <w:rsid w:val="00C81670"/>
    <w:rsid w:val="00C8299D"/>
    <w:rsid w:val="00C834C1"/>
    <w:rsid w:val="00C83890"/>
    <w:rsid w:val="00C83D17"/>
    <w:rsid w:val="00C8447B"/>
    <w:rsid w:val="00C84E32"/>
    <w:rsid w:val="00C85330"/>
    <w:rsid w:val="00C862B5"/>
    <w:rsid w:val="00C864CD"/>
    <w:rsid w:val="00C86C78"/>
    <w:rsid w:val="00C870A1"/>
    <w:rsid w:val="00C8760C"/>
    <w:rsid w:val="00C87B7B"/>
    <w:rsid w:val="00C90198"/>
    <w:rsid w:val="00C90270"/>
    <w:rsid w:val="00C9042F"/>
    <w:rsid w:val="00C913FA"/>
    <w:rsid w:val="00C9189E"/>
    <w:rsid w:val="00C91C30"/>
    <w:rsid w:val="00C939F6"/>
    <w:rsid w:val="00C9490F"/>
    <w:rsid w:val="00C95651"/>
    <w:rsid w:val="00C95997"/>
    <w:rsid w:val="00C95B7C"/>
    <w:rsid w:val="00C95C66"/>
    <w:rsid w:val="00C95CE5"/>
    <w:rsid w:val="00C96508"/>
    <w:rsid w:val="00C96F09"/>
    <w:rsid w:val="00C97475"/>
    <w:rsid w:val="00C97B42"/>
    <w:rsid w:val="00CA01C9"/>
    <w:rsid w:val="00CA0F7D"/>
    <w:rsid w:val="00CA258C"/>
    <w:rsid w:val="00CA26DC"/>
    <w:rsid w:val="00CA3463"/>
    <w:rsid w:val="00CA3515"/>
    <w:rsid w:val="00CA3574"/>
    <w:rsid w:val="00CA35D5"/>
    <w:rsid w:val="00CA3A36"/>
    <w:rsid w:val="00CA3A58"/>
    <w:rsid w:val="00CA58CC"/>
    <w:rsid w:val="00CA728B"/>
    <w:rsid w:val="00CA775A"/>
    <w:rsid w:val="00CA7A66"/>
    <w:rsid w:val="00CB01FC"/>
    <w:rsid w:val="00CB09D7"/>
    <w:rsid w:val="00CB1096"/>
    <w:rsid w:val="00CB1C25"/>
    <w:rsid w:val="00CB1D95"/>
    <w:rsid w:val="00CB22C8"/>
    <w:rsid w:val="00CB33EC"/>
    <w:rsid w:val="00CB3CE5"/>
    <w:rsid w:val="00CB47AB"/>
    <w:rsid w:val="00CB4C53"/>
    <w:rsid w:val="00CB510F"/>
    <w:rsid w:val="00CB5B2F"/>
    <w:rsid w:val="00CB5CF2"/>
    <w:rsid w:val="00CB6207"/>
    <w:rsid w:val="00CB6DBB"/>
    <w:rsid w:val="00CB72D9"/>
    <w:rsid w:val="00CB747C"/>
    <w:rsid w:val="00CB7698"/>
    <w:rsid w:val="00CB7FB6"/>
    <w:rsid w:val="00CC0047"/>
    <w:rsid w:val="00CC178C"/>
    <w:rsid w:val="00CC2824"/>
    <w:rsid w:val="00CC3339"/>
    <w:rsid w:val="00CC370F"/>
    <w:rsid w:val="00CC39AD"/>
    <w:rsid w:val="00CC5329"/>
    <w:rsid w:val="00CC539C"/>
    <w:rsid w:val="00CC607F"/>
    <w:rsid w:val="00CC65F4"/>
    <w:rsid w:val="00CC671F"/>
    <w:rsid w:val="00CC70AB"/>
    <w:rsid w:val="00CD0DDE"/>
    <w:rsid w:val="00CD1127"/>
    <w:rsid w:val="00CD11B7"/>
    <w:rsid w:val="00CD1523"/>
    <w:rsid w:val="00CD15CA"/>
    <w:rsid w:val="00CD1911"/>
    <w:rsid w:val="00CD251B"/>
    <w:rsid w:val="00CD34F6"/>
    <w:rsid w:val="00CD3A86"/>
    <w:rsid w:val="00CD472F"/>
    <w:rsid w:val="00CD4918"/>
    <w:rsid w:val="00CD4C91"/>
    <w:rsid w:val="00CD4F45"/>
    <w:rsid w:val="00CD51D7"/>
    <w:rsid w:val="00CD5B4F"/>
    <w:rsid w:val="00CD64BB"/>
    <w:rsid w:val="00CD65AF"/>
    <w:rsid w:val="00CD7694"/>
    <w:rsid w:val="00CD7EEF"/>
    <w:rsid w:val="00CE0433"/>
    <w:rsid w:val="00CE0840"/>
    <w:rsid w:val="00CE134B"/>
    <w:rsid w:val="00CE16A2"/>
    <w:rsid w:val="00CE238D"/>
    <w:rsid w:val="00CE24A9"/>
    <w:rsid w:val="00CE2647"/>
    <w:rsid w:val="00CE2FA3"/>
    <w:rsid w:val="00CE3437"/>
    <w:rsid w:val="00CE3A7F"/>
    <w:rsid w:val="00CE3DE9"/>
    <w:rsid w:val="00CE5342"/>
    <w:rsid w:val="00CE5FAD"/>
    <w:rsid w:val="00CE64DB"/>
    <w:rsid w:val="00CE6E78"/>
    <w:rsid w:val="00CE7395"/>
    <w:rsid w:val="00CE777C"/>
    <w:rsid w:val="00CE7CB4"/>
    <w:rsid w:val="00CF0B30"/>
    <w:rsid w:val="00CF126F"/>
    <w:rsid w:val="00CF1330"/>
    <w:rsid w:val="00CF17C7"/>
    <w:rsid w:val="00CF2A8B"/>
    <w:rsid w:val="00CF373E"/>
    <w:rsid w:val="00CF38CF"/>
    <w:rsid w:val="00CF46B2"/>
    <w:rsid w:val="00CF4B6D"/>
    <w:rsid w:val="00CF5B2B"/>
    <w:rsid w:val="00CF5E49"/>
    <w:rsid w:val="00CF6AED"/>
    <w:rsid w:val="00CF6B06"/>
    <w:rsid w:val="00CF6F83"/>
    <w:rsid w:val="00CF7238"/>
    <w:rsid w:val="00CF7786"/>
    <w:rsid w:val="00D00BE2"/>
    <w:rsid w:val="00D00CF1"/>
    <w:rsid w:val="00D0117E"/>
    <w:rsid w:val="00D01805"/>
    <w:rsid w:val="00D01E96"/>
    <w:rsid w:val="00D02174"/>
    <w:rsid w:val="00D02587"/>
    <w:rsid w:val="00D02D04"/>
    <w:rsid w:val="00D033B4"/>
    <w:rsid w:val="00D038EE"/>
    <w:rsid w:val="00D03952"/>
    <w:rsid w:val="00D04C60"/>
    <w:rsid w:val="00D060FD"/>
    <w:rsid w:val="00D06C97"/>
    <w:rsid w:val="00D074B0"/>
    <w:rsid w:val="00D07AED"/>
    <w:rsid w:val="00D103F4"/>
    <w:rsid w:val="00D105A7"/>
    <w:rsid w:val="00D1111C"/>
    <w:rsid w:val="00D1117D"/>
    <w:rsid w:val="00D1138B"/>
    <w:rsid w:val="00D1146F"/>
    <w:rsid w:val="00D118BC"/>
    <w:rsid w:val="00D11DAD"/>
    <w:rsid w:val="00D1212F"/>
    <w:rsid w:val="00D121E0"/>
    <w:rsid w:val="00D124B0"/>
    <w:rsid w:val="00D12538"/>
    <w:rsid w:val="00D13479"/>
    <w:rsid w:val="00D13748"/>
    <w:rsid w:val="00D13C16"/>
    <w:rsid w:val="00D13DC5"/>
    <w:rsid w:val="00D1411B"/>
    <w:rsid w:val="00D14632"/>
    <w:rsid w:val="00D152A5"/>
    <w:rsid w:val="00D15AA3"/>
    <w:rsid w:val="00D15C53"/>
    <w:rsid w:val="00D1612A"/>
    <w:rsid w:val="00D162C2"/>
    <w:rsid w:val="00D16782"/>
    <w:rsid w:val="00D169FA"/>
    <w:rsid w:val="00D16C46"/>
    <w:rsid w:val="00D16E12"/>
    <w:rsid w:val="00D17485"/>
    <w:rsid w:val="00D17F43"/>
    <w:rsid w:val="00D2097F"/>
    <w:rsid w:val="00D2116B"/>
    <w:rsid w:val="00D220CF"/>
    <w:rsid w:val="00D22765"/>
    <w:rsid w:val="00D23221"/>
    <w:rsid w:val="00D23229"/>
    <w:rsid w:val="00D23609"/>
    <w:rsid w:val="00D23EBD"/>
    <w:rsid w:val="00D24B98"/>
    <w:rsid w:val="00D25927"/>
    <w:rsid w:val="00D26186"/>
    <w:rsid w:val="00D2663C"/>
    <w:rsid w:val="00D2693D"/>
    <w:rsid w:val="00D272AC"/>
    <w:rsid w:val="00D30460"/>
    <w:rsid w:val="00D30D6C"/>
    <w:rsid w:val="00D30FBD"/>
    <w:rsid w:val="00D316FF"/>
    <w:rsid w:val="00D31B73"/>
    <w:rsid w:val="00D322C4"/>
    <w:rsid w:val="00D32E51"/>
    <w:rsid w:val="00D33165"/>
    <w:rsid w:val="00D3349D"/>
    <w:rsid w:val="00D3384A"/>
    <w:rsid w:val="00D33B55"/>
    <w:rsid w:val="00D33B7F"/>
    <w:rsid w:val="00D33F04"/>
    <w:rsid w:val="00D34396"/>
    <w:rsid w:val="00D34D50"/>
    <w:rsid w:val="00D34F91"/>
    <w:rsid w:val="00D35022"/>
    <w:rsid w:val="00D35FAE"/>
    <w:rsid w:val="00D368EE"/>
    <w:rsid w:val="00D36C53"/>
    <w:rsid w:val="00D375B2"/>
    <w:rsid w:val="00D37639"/>
    <w:rsid w:val="00D37716"/>
    <w:rsid w:val="00D4072E"/>
    <w:rsid w:val="00D40F4E"/>
    <w:rsid w:val="00D414B6"/>
    <w:rsid w:val="00D4260A"/>
    <w:rsid w:val="00D4269B"/>
    <w:rsid w:val="00D42822"/>
    <w:rsid w:val="00D42C59"/>
    <w:rsid w:val="00D42C9E"/>
    <w:rsid w:val="00D433E7"/>
    <w:rsid w:val="00D43654"/>
    <w:rsid w:val="00D44018"/>
    <w:rsid w:val="00D447B0"/>
    <w:rsid w:val="00D4523F"/>
    <w:rsid w:val="00D4593C"/>
    <w:rsid w:val="00D45FA9"/>
    <w:rsid w:val="00D46565"/>
    <w:rsid w:val="00D465D0"/>
    <w:rsid w:val="00D47292"/>
    <w:rsid w:val="00D475EA"/>
    <w:rsid w:val="00D47C11"/>
    <w:rsid w:val="00D47EC4"/>
    <w:rsid w:val="00D513A6"/>
    <w:rsid w:val="00D526BD"/>
    <w:rsid w:val="00D534F9"/>
    <w:rsid w:val="00D5389A"/>
    <w:rsid w:val="00D540C4"/>
    <w:rsid w:val="00D540D2"/>
    <w:rsid w:val="00D5426F"/>
    <w:rsid w:val="00D552CC"/>
    <w:rsid w:val="00D5550D"/>
    <w:rsid w:val="00D55565"/>
    <w:rsid w:val="00D5570B"/>
    <w:rsid w:val="00D55738"/>
    <w:rsid w:val="00D55A3E"/>
    <w:rsid w:val="00D55CD6"/>
    <w:rsid w:val="00D5649C"/>
    <w:rsid w:val="00D570D6"/>
    <w:rsid w:val="00D5744E"/>
    <w:rsid w:val="00D57C62"/>
    <w:rsid w:val="00D60297"/>
    <w:rsid w:val="00D60C21"/>
    <w:rsid w:val="00D60D0F"/>
    <w:rsid w:val="00D62438"/>
    <w:rsid w:val="00D62F95"/>
    <w:rsid w:val="00D63282"/>
    <w:rsid w:val="00D636E1"/>
    <w:rsid w:val="00D637C9"/>
    <w:rsid w:val="00D64122"/>
    <w:rsid w:val="00D6441D"/>
    <w:rsid w:val="00D6520D"/>
    <w:rsid w:val="00D65FF6"/>
    <w:rsid w:val="00D66031"/>
    <w:rsid w:val="00D70060"/>
    <w:rsid w:val="00D701FF"/>
    <w:rsid w:val="00D70736"/>
    <w:rsid w:val="00D70757"/>
    <w:rsid w:val="00D7147F"/>
    <w:rsid w:val="00D71780"/>
    <w:rsid w:val="00D71D14"/>
    <w:rsid w:val="00D71D6D"/>
    <w:rsid w:val="00D72247"/>
    <w:rsid w:val="00D72375"/>
    <w:rsid w:val="00D72B06"/>
    <w:rsid w:val="00D73208"/>
    <w:rsid w:val="00D732A7"/>
    <w:rsid w:val="00D732DA"/>
    <w:rsid w:val="00D73353"/>
    <w:rsid w:val="00D74432"/>
    <w:rsid w:val="00D745E9"/>
    <w:rsid w:val="00D74E45"/>
    <w:rsid w:val="00D7622B"/>
    <w:rsid w:val="00D765CD"/>
    <w:rsid w:val="00D771A5"/>
    <w:rsid w:val="00D80614"/>
    <w:rsid w:val="00D811D4"/>
    <w:rsid w:val="00D82C11"/>
    <w:rsid w:val="00D830E5"/>
    <w:rsid w:val="00D84B65"/>
    <w:rsid w:val="00D84FF6"/>
    <w:rsid w:val="00D85A54"/>
    <w:rsid w:val="00D86020"/>
    <w:rsid w:val="00D8623B"/>
    <w:rsid w:val="00D86668"/>
    <w:rsid w:val="00D86786"/>
    <w:rsid w:val="00D871DD"/>
    <w:rsid w:val="00D8784F"/>
    <w:rsid w:val="00D87A27"/>
    <w:rsid w:val="00D9045D"/>
    <w:rsid w:val="00D91E42"/>
    <w:rsid w:val="00D9217D"/>
    <w:rsid w:val="00D92949"/>
    <w:rsid w:val="00D92A8C"/>
    <w:rsid w:val="00D92B48"/>
    <w:rsid w:val="00D92B4A"/>
    <w:rsid w:val="00D92BD8"/>
    <w:rsid w:val="00D92D5F"/>
    <w:rsid w:val="00D932A8"/>
    <w:rsid w:val="00D933C7"/>
    <w:rsid w:val="00D93A0A"/>
    <w:rsid w:val="00D94777"/>
    <w:rsid w:val="00D94CCD"/>
    <w:rsid w:val="00D95AA5"/>
    <w:rsid w:val="00D95C62"/>
    <w:rsid w:val="00D95FCB"/>
    <w:rsid w:val="00D96648"/>
    <w:rsid w:val="00D96D07"/>
    <w:rsid w:val="00D97E16"/>
    <w:rsid w:val="00DA024E"/>
    <w:rsid w:val="00DA15E5"/>
    <w:rsid w:val="00DA19D1"/>
    <w:rsid w:val="00DA2027"/>
    <w:rsid w:val="00DA207D"/>
    <w:rsid w:val="00DA2BFB"/>
    <w:rsid w:val="00DA2EAB"/>
    <w:rsid w:val="00DA3310"/>
    <w:rsid w:val="00DA3446"/>
    <w:rsid w:val="00DA3658"/>
    <w:rsid w:val="00DA38F7"/>
    <w:rsid w:val="00DA3DCA"/>
    <w:rsid w:val="00DA3E67"/>
    <w:rsid w:val="00DA471B"/>
    <w:rsid w:val="00DA4E16"/>
    <w:rsid w:val="00DA4E8C"/>
    <w:rsid w:val="00DA4FEE"/>
    <w:rsid w:val="00DA587B"/>
    <w:rsid w:val="00DA5CDA"/>
    <w:rsid w:val="00DA7659"/>
    <w:rsid w:val="00DA7A52"/>
    <w:rsid w:val="00DB159E"/>
    <w:rsid w:val="00DB1B90"/>
    <w:rsid w:val="00DB1BB6"/>
    <w:rsid w:val="00DB1CA4"/>
    <w:rsid w:val="00DB26B7"/>
    <w:rsid w:val="00DB2767"/>
    <w:rsid w:val="00DB28CE"/>
    <w:rsid w:val="00DB2967"/>
    <w:rsid w:val="00DB2AE5"/>
    <w:rsid w:val="00DB39E1"/>
    <w:rsid w:val="00DB46CF"/>
    <w:rsid w:val="00DB5491"/>
    <w:rsid w:val="00DB54E3"/>
    <w:rsid w:val="00DB562C"/>
    <w:rsid w:val="00DB59EA"/>
    <w:rsid w:val="00DB6E7B"/>
    <w:rsid w:val="00DB7301"/>
    <w:rsid w:val="00DB77D6"/>
    <w:rsid w:val="00DB7E4B"/>
    <w:rsid w:val="00DC0AF8"/>
    <w:rsid w:val="00DC0FCC"/>
    <w:rsid w:val="00DC1B27"/>
    <w:rsid w:val="00DC20B3"/>
    <w:rsid w:val="00DC25D3"/>
    <w:rsid w:val="00DC28D2"/>
    <w:rsid w:val="00DC28DF"/>
    <w:rsid w:val="00DC2D88"/>
    <w:rsid w:val="00DC2E17"/>
    <w:rsid w:val="00DC2E58"/>
    <w:rsid w:val="00DC2E63"/>
    <w:rsid w:val="00DC5DA1"/>
    <w:rsid w:val="00DC6E67"/>
    <w:rsid w:val="00DC7505"/>
    <w:rsid w:val="00DC767D"/>
    <w:rsid w:val="00DC76B2"/>
    <w:rsid w:val="00DD3006"/>
    <w:rsid w:val="00DD37DF"/>
    <w:rsid w:val="00DD5342"/>
    <w:rsid w:val="00DD59AA"/>
    <w:rsid w:val="00DD5EDD"/>
    <w:rsid w:val="00DD5F4C"/>
    <w:rsid w:val="00DD633D"/>
    <w:rsid w:val="00DD65E3"/>
    <w:rsid w:val="00DD7930"/>
    <w:rsid w:val="00DD79D1"/>
    <w:rsid w:val="00DD7B00"/>
    <w:rsid w:val="00DE13CA"/>
    <w:rsid w:val="00DE1767"/>
    <w:rsid w:val="00DE2BA3"/>
    <w:rsid w:val="00DE2FCA"/>
    <w:rsid w:val="00DE433B"/>
    <w:rsid w:val="00DE4645"/>
    <w:rsid w:val="00DE49CB"/>
    <w:rsid w:val="00DE4A2B"/>
    <w:rsid w:val="00DE50F4"/>
    <w:rsid w:val="00DE5353"/>
    <w:rsid w:val="00DE5DBC"/>
    <w:rsid w:val="00DE6D2C"/>
    <w:rsid w:val="00DE7688"/>
    <w:rsid w:val="00DF002C"/>
    <w:rsid w:val="00DF0382"/>
    <w:rsid w:val="00DF03C5"/>
    <w:rsid w:val="00DF0673"/>
    <w:rsid w:val="00DF0A56"/>
    <w:rsid w:val="00DF0AAA"/>
    <w:rsid w:val="00DF12F3"/>
    <w:rsid w:val="00DF14CC"/>
    <w:rsid w:val="00DF17F5"/>
    <w:rsid w:val="00DF18CE"/>
    <w:rsid w:val="00DF23A5"/>
    <w:rsid w:val="00DF2BBA"/>
    <w:rsid w:val="00DF3095"/>
    <w:rsid w:val="00DF3130"/>
    <w:rsid w:val="00DF3ABE"/>
    <w:rsid w:val="00DF3F2B"/>
    <w:rsid w:val="00DF4676"/>
    <w:rsid w:val="00DF4685"/>
    <w:rsid w:val="00DF47B2"/>
    <w:rsid w:val="00DF4A2E"/>
    <w:rsid w:val="00DF5158"/>
    <w:rsid w:val="00DF5C2F"/>
    <w:rsid w:val="00DF5DC6"/>
    <w:rsid w:val="00DF5F8B"/>
    <w:rsid w:val="00DF62A8"/>
    <w:rsid w:val="00DF6331"/>
    <w:rsid w:val="00DF75FC"/>
    <w:rsid w:val="00DF7E30"/>
    <w:rsid w:val="00E003D2"/>
    <w:rsid w:val="00E0083E"/>
    <w:rsid w:val="00E00CD6"/>
    <w:rsid w:val="00E00D48"/>
    <w:rsid w:val="00E011B5"/>
    <w:rsid w:val="00E015C4"/>
    <w:rsid w:val="00E017EE"/>
    <w:rsid w:val="00E019FD"/>
    <w:rsid w:val="00E01D3D"/>
    <w:rsid w:val="00E01F86"/>
    <w:rsid w:val="00E0211F"/>
    <w:rsid w:val="00E025F9"/>
    <w:rsid w:val="00E0272A"/>
    <w:rsid w:val="00E02DE4"/>
    <w:rsid w:val="00E031E6"/>
    <w:rsid w:val="00E037F1"/>
    <w:rsid w:val="00E04188"/>
    <w:rsid w:val="00E04528"/>
    <w:rsid w:val="00E05EED"/>
    <w:rsid w:val="00E07684"/>
    <w:rsid w:val="00E106AD"/>
    <w:rsid w:val="00E10C57"/>
    <w:rsid w:val="00E11E93"/>
    <w:rsid w:val="00E125F2"/>
    <w:rsid w:val="00E128B2"/>
    <w:rsid w:val="00E1308E"/>
    <w:rsid w:val="00E13338"/>
    <w:rsid w:val="00E13C76"/>
    <w:rsid w:val="00E152C4"/>
    <w:rsid w:val="00E166A1"/>
    <w:rsid w:val="00E204A5"/>
    <w:rsid w:val="00E205B0"/>
    <w:rsid w:val="00E20921"/>
    <w:rsid w:val="00E21163"/>
    <w:rsid w:val="00E212D7"/>
    <w:rsid w:val="00E223E5"/>
    <w:rsid w:val="00E224A0"/>
    <w:rsid w:val="00E2252A"/>
    <w:rsid w:val="00E228CB"/>
    <w:rsid w:val="00E22BB3"/>
    <w:rsid w:val="00E22D36"/>
    <w:rsid w:val="00E23548"/>
    <w:rsid w:val="00E23BE1"/>
    <w:rsid w:val="00E240D7"/>
    <w:rsid w:val="00E24FF2"/>
    <w:rsid w:val="00E255D8"/>
    <w:rsid w:val="00E26242"/>
    <w:rsid w:val="00E26831"/>
    <w:rsid w:val="00E26F46"/>
    <w:rsid w:val="00E30BF5"/>
    <w:rsid w:val="00E30DC2"/>
    <w:rsid w:val="00E31011"/>
    <w:rsid w:val="00E3174D"/>
    <w:rsid w:val="00E31AD6"/>
    <w:rsid w:val="00E31BBA"/>
    <w:rsid w:val="00E324A1"/>
    <w:rsid w:val="00E32A6F"/>
    <w:rsid w:val="00E32B37"/>
    <w:rsid w:val="00E32CEC"/>
    <w:rsid w:val="00E32DCD"/>
    <w:rsid w:val="00E33147"/>
    <w:rsid w:val="00E33AC8"/>
    <w:rsid w:val="00E363FA"/>
    <w:rsid w:val="00E36CD8"/>
    <w:rsid w:val="00E36F06"/>
    <w:rsid w:val="00E41081"/>
    <w:rsid w:val="00E41285"/>
    <w:rsid w:val="00E43234"/>
    <w:rsid w:val="00E4392A"/>
    <w:rsid w:val="00E439E6"/>
    <w:rsid w:val="00E4401A"/>
    <w:rsid w:val="00E45754"/>
    <w:rsid w:val="00E460DF"/>
    <w:rsid w:val="00E4687F"/>
    <w:rsid w:val="00E46C74"/>
    <w:rsid w:val="00E46DB1"/>
    <w:rsid w:val="00E46E0E"/>
    <w:rsid w:val="00E4762B"/>
    <w:rsid w:val="00E47ABF"/>
    <w:rsid w:val="00E50B84"/>
    <w:rsid w:val="00E50BCE"/>
    <w:rsid w:val="00E512F8"/>
    <w:rsid w:val="00E5159D"/>
    <w:rsid w:val="00E52173"/>
    <w:rsid w:val="00E53CAF"/>
    <w:rsid w:val="00E54B85"/>
    <w:rsid w:val="00E54F4C"/>
    <w:rsid w:val="00E5543C"/>
    <w:rsid w:val="00E55E7C"/>
    <w:rsid w:val="00E5610F"/>
    <w:rsid w:val="00E56128"/>
    <w:rsid w:val="00E5654A"/>
    <w:rsid w:val="00E56E0A"/>
    <w:rsid w:val="00E56E6E"/>
    <w:rsid w:val="00E56F3B"/>
    <w:rsid w:val="00E57FC5"/>
    <w:rsid w:val="00E60C88"/>
    <w:rsid w:val="00E617F8"/>
    <w:rsid w:val="00E61D61"/>
    <w:rsid w:val="00E61ED9"/>
    <w:rsid w:val="00E61F45"/>
    <w:rsid w:val="00E623B5"/>
    <w:rsid w:val="00E626F1"/>
    <w:rsid w:val="00E62F9D"/>
    <w:rsid w:val="00E64343"/>
    <w:rsid w:val="00E6454A"/>
    <w:rsid w:val="00E647D8"/>
    <w:rsid w:val="00E655D7"/>
    <w:rsid w:val="00E65E7F"/>
    <w:rsid w:val="00E65FC1"/>
    <w:rsid w:val="00E66B1F"/>
    <w:rsid w:val="00E66D6D"/>
    <w:rsid w:val="00E67070"/>
    <w:rsid w:val="00E670BF"/>
    <w:rsid w:val="00E6762F"/>
    <w:rsid w:val="00E67DCB"/>
    <w:rsid w:val="00E67E81"/>
    <w:rsid w:val="00E704FD"/>
    <w:rsid w:val="00E711AE"/>
    <w:rsid w:val="00E71360"/>
    <w:rsid w:val="00E717F3"/>
    <w:rsid w:val="00E7207C"/>
    <w:rsid w:val="00E7290E"/>
    <w:rsid w:val="00E739F4"/>
    <w:rsid w:val="00E75024"/>
    <w:rsid w:val="00E7606F"/>
    <w:rsid w:val="00E76A5B"/>
    <w:rsid w:val="00E76E4A"/>
    <w:rsid w:val="00E7745F"/>
    <w:rsid w:val="00E7774C"/>
    <w:rsid w:val="00E778D9"/>
    <w:rsid w:val="00E77B01"/>
    <w:rsid w:val="00E77CD7"/>
    <w:rsid w:val="00E801A7"/>
    <w:rsid w:val="00E8115E"/>
    <w:rsid w:val="00E81A83"/>
    <w:rsid w:val="00E82037"/>
    <w:rsid w:val="00E827CC"/>
    <w:rsid w:val="00E839D2"/>
    <w:rsid w:val="00E8420E"/>
    <w:rsid w:val="00E85D4D"/>
    <w:rsid w:val="00E85F09"/>
    <w:rsid w:val="00E86178"/>
    <w:rsid w:val="00E8661A"/>
    <w:rsid w:val="00E86846"/>
    <w:rsid w:val="00E87C57"/>
    <w:rsid w:val="00E907B1"/>
    <w:rsid w:val="00E91372"/>
    <w:rsid w:val="00E91A25"/>
    <w:rsid w:val="00E932EE"/>
    <w:rsid w:val="00E93B27"/>
    <w:rsid w:val="00E94812"/>
    <w:rsid w:val="00E94E50"/>
    <w:rsid w:val="00E9500E"/>
    <w:rsid w:val="00E95927"/>
    <w:rsid w:val="00E959C6"/>
    <w:rsid w:val="00E95E5C"/>
    <w:rsid w:val="00E966C4"/>
    <w:rsid w:val="00E96863"/>
    <w:rsid w:val="00E96C89"/>
    <w:rsid w:val="00E96E00"/>
    <w:rsid w:val="00E97E56"/>
    <w:rsid w:val="00EA059D"/>
    <w:rsid w:val="00EA11C2"/>
    <w:rsid w:val="00EA14D6"/>
    <w:rsid w:val="00EA15D2"/>
    <w:rsid w:val="00EA1B65"/>
    <w:rsid w:val="00EA2C53"/>
    <w:rsid w:val="00EA2F52"/>
    <w:rsid w:val="00EA316D"/>
    <w:rsid w:val="00EA3CBD"/>
    <w:rsid w:val="00EA3CEB"/>
    <w:rsid w:val="00EA3DA7"/>
    <w:rsid w:val="00EA410D"/>
    <w:rsid w:val="00EA4550"/>
    <w:rsid w:val="00EA4797"/>
    <w:rsid w:val="00EA493D"/>
    <w:rsid w:val="00EA5B7F"/>
    <w:rsid w:val="00EA5BA1"/>
    <w:rsid w:val="00EA62A0"/>
    <w:rsid w:val="00EA6651"/>
    <w:rsid w:val="00EA7370"/>
    <w:rsid w:val="00EA77FA"/>
    <w:rsid w:val="00EA7BEF"/>
    <w:rsid w:val="00EA7EEF"/>
    <w:rsid w:val="00EB0039"/>
    <w:rsid w:val="00EB09AE"/>
    <w:rsid w:val="00EB0ABC"/>
    <w:rsid w:val="00EB1500"/>
    <w:rsid w:val="00EB1845"/>
    <w:rsid w:val="00EB263E"/>
    <w:rsid w:val="00EB35AA"/>
    <w:rsid w:val="00EB3B9B"/>
    <w:rsid w:val="00EB4376"/>
    <w:rsid w:val="00EB448E"/>
    <w:rsid w:val="00EB4C7C"/>
    <w:rsid w:val="00EB5591"/>
    <w:rsid w:val="00EB5DD4"/>
    <w:rsid w:val="00EB60F9"/>
    <w:rsid w:val="00EB679F"/>
    <w:rsid w:val="00EB6CF7"/>
    <w:rsid w:val="00EB7216"/>
    <w:rsid w:val="00EB7A44"/>
    <w:rsid w:val="00EC0049"/>
    <w:rsid w:val="00EC055F"/>
    <w:rsid w:val="00EC147F"/>
    <w:rsid w:val="00EC238B"/>
    <w:rsid w:val="00EC27A6"/>
    <w:rsid w:val="00EC2AC3"/>
    <w:rsid w:val="00EC33DD"/>
    <w:rsid w:val="00EC3663"/>
    <w:rsid w:val="00EC5221"/>
    <w:rsid w:val="00EC5D39"/>
    <w:rsid w:val="00EC6590"/>
    <w:rsid w:val="00EC6BA5"/>
    <w:rsid w:val="00EC6E9F"/>
    <w:rsid w:val="00EC6ED6"/>
    <w:rsid w:val="00EC745F"/>
    <w:rsid w:val="00EC785B"/>
    <w:rsid w:val="00EC78C8"/>
    <w:rsid w:val="00ED002E"/>
    <w:rsid w:val="00ED0F0C"/>
    <w:rsid w:val="00ED0FFF"/>
    <w:rsid w:val="00ED1B85"/>
    <w:rsid w:val="00ED1F76"/>
    <w:rsid w:val="00ED2EFA"/>
    <w:rsid w:val="00ED3125"/>
    <w:rsid w:val="00ED343D"/>
    <w:rsid w:val="00ED3AB6"/>
    <w:rsid w:val="00ED4D77"/>
    <w:rsid w:val="00ED4F0C"/>
    <w:rsid w:val="00ED4F4F"/>
    <w:rsid w:val="00ED7133"/>
    <w:rsid w:val="00EE0A5B"/>
    <w:rsid w:val="00EE215A"/>
    <w:rsid w:val="00EE28DE"/>
    <w:rsid w:val="00EE296E"/>
    <w:rsid w:val="00EE2EB3"/>
    <w:rsid w:val="00EE3560"/>
    <w:rsid w:val="00EE3E1E"/>
    <w:rsid w:val="00EE5495"/>
    <w:rsid w:val="00EE59E1"/>
    <w:rsid w:val="00EE5F36"/>
    <w:rsid w:val="00EE679B"/>
    <w:rsid w:val="00EE69FC"/>
    <w:rsid w:val="00EE6FB5"/>
    <w:rsid w:val="00EE72E8"/>
    <w:rsid w:val="00EE7D13"/>
    <w:rsid w:val="00EE7D5B"/>
    <w:rsid w:val="00EF04B2"/>
    <w:rsid w:val="00EF1ADC"/>
    <w:rsid w:val="00EF21DD"/>
    <w:rsid w:val="00EF2873"/>
    <w:rsid w:val="00EF2ACC"/>
    <w:rsid w:val="00EF2BD5"/>
    <w:rsid w:val="00EF3961"/>
    <w:rsid w:val="00EF40FF"/>
    <w:rsid w:val="00EF48C5"/>
    <w:rsid w:val="00EF48FC"/>
    <w:rsid w:val="00EF4D92"/>
    <w:rsid w:val="00EF525A"/>
    <w:rsid w:val="00EF559F"/>
    <w:rsid w:val="00EF6093"/>
    <w:rsid w:val="00EF6338"/>
    <w:rsid w:val="00EF781E"/>
    <w:rsid w:val="00EF7E43"/>
    <w:rsid w:val="00F000DF"/>
    <w:rsid w:val="00F00652"/>
    <w:rsid w:val="00F00E0D"/>
    <w:rsid w:val="00F00EBE"/>
    <w:rsid w:val="00F01E3C"/>
    <w:rsid w:val="00F01E7C"/>
    <w:rsid w:val="00F02AD0"/>
    <w:rsid w:val="00F030F2"/>
    <w:rsid w:val="00F032EC"/>
    <w:rsid w:val="00F03ACC"/>
    <w:rsid w:val="00F04E40"/>
    <w:rsid w:val="00F04EA1"/>
    <w:rsid w:val="00F0652E"/>
    <w:rsid w:val="00F065C0"/>
    <w:rsid w:val="00F06E15"/>
    <w:rsid w:val="00F0706E"/>
    <w:rsid w:val="00F0747F"/>
    <w:rsid w:val="00F076D2"/>
    <w:rsid w:val="00F07F56"/>
    <w:rsid w:val="00F1154E"/>
    <w:rsid w:val="00F11791"/>
    <w:rsid w:val="00F11D82"/>
    <w:rsid w:val="00F1234A"/>
    <w:rsid w:val="00F12B3D"/>
    <w:rsid w:val="00F13A4B"/>
    <w:rsid w:val="00F13A83"/>
    <w:rsid w:val="00F14111"/>
    <w:rsid w:val="00F148CB"/>
    <w:rsid w:val="00F15362"/>
    <w:rsid w:val="00F15A93"/>
    <w:rsid w:val="00F15AA4"/>
    <w:rsid w:val="00F15E25"/>
    <w:rsid w:val="00F163B0"/>
    <w:rsid w:val="00F1679B"/>
    <w:rsid w:val="00F1680C"/>
    <w:rsid w:val="00F168FE"/>
    <w:rsid w:val="00F1736C"/>
    <w:rsid w:val="00F173D3"/>
    <w:rsid w:val="00F201AE"/>
    <w:rsid w:val="00F2198C"/>
    <w:rsid w:val="00F21C00"/>
    <w:rsid w:val="00F21C67"/>
    <w:rsid w:val="00F21ED5"/>
    <w:rsid w:val="00F223F3"/>
    <w:rsid w:val="00F2259A"/>
    <w:rsid w:val="00F2268D"/>
    <w:rsid w:val="00F229E4"/>
    <w:rsid w:val="00F22FF8"/>
    <w:rsid w:val="00F23C20"/>
    <w:rsid w:val="00F240AB"/>
    <w:rsid w:val="00F2441B"/>
    <w:rsid w:val="00F248E4"/>
    <w:rsid w:val="00F24B5C"/>
    <w:rsid w:val="00F24D19"/>
    <w:rsid w:val="00F24F83"/>
    <w:rsid w:val="00F25B74"/>
    <w:rsid w:val="00F25B9A"/>
    <w:rsid w:val="00F25FA4"/>
    <w:rsid w:val="00F272A3"/>
    <w:rsid w:val="00F27877"/>
    <w:rsid w:val="00F27F15"/>
    <w:rsid w:val="00F30889"/>
    <w:rsid w:val="00F30E08"/>
    <w:rsid w:val="00F3219B"/>
    <w:rsid w:val="00F323BA"/>
    <w:rsid w:val="00F32568"/>
    <w:rsid w:val="00F32AB6"/>
    <w:rsid w:val="00F32FE8"/>
    <w:rsid w:val="00F33153"/>
    <w:rsid w:val="00F33230"/>
    <w:rsid w:val="00F33352"/>
    <w:rsid w:val="00F33372"/>
    <w:rsid w:val="00F336FA"/>
    <w:rsid w:val="00F33C2F"/>
    <w:rsid w:val="00F33E39"/>
    <w:rsid w:val="00F33F2F"/>
    <w:rsid w:val="00F35C43"/>
    <w:rsid w:val="00F35C88"/>
    <w:rsid w:val="00F36049"/>
    <w:rsid w:val="00F36095"/>
    <w:rsid w:val="00F36193"/>
    <w:rsid w:val="00F36557"/>
    <w:rsid w:val="00F36570"/>
    <w:rsid w:val="00F37BC5"/>
    <w:rsid w:val="00F37E38"/>
    <w:rsid w:val="00F404DD"/>
    <w:rsid w:val="00F40555"/>
    <w:rsid w:val="00F40890"/>
    <w:rsid w:val="00F40953"/>
    <w:rsid w:val="00F411A6"/>
    <w:rsid w:val="00F41CC5"/>
    <w:rsid w:val="00F442FC"/>
    <w:rsid w:val="00F44B4A"/>
    <w:rsid w:val="00F45F99"/>
    <w:rsid w:val="00F4632D"/>
    <w:rsid w:val="00F46647"/>
    <w:rsid w:val="00F468B6"/>
    <w:rsid w:val="00F46F46"/>
    <w:rsid w:val="00F471B1"/>
    <w:rsid w:val="00F474BC"/>
    <w:rsid w:val="00F476A1"/>
    <w:rsid w:val="00F47929"/>
    <w:rsid w:val="00F479E6"/>
    <w:rsid w:val="00F47D15"/>
    <w:rsid w:val="00F47D60"/>
    <w:rsid w:val="00F5025D"/>
    <w:rsid w:val="00F503F0"/>
    <w:rsid w:val="00F50AE6"/>
    <w:rsid w:val="00F510EA"/>
    <w:rsid w:val="00F51443"/>
    <w:rsid w:val="00F5168A"/>
    <w:rsid w:val="00F51C3E"/>
    <w:rsid w:val="00F541C6"/>
    <w:rsid w:val="00F5476C"/>
    <w:rsid w:val="00F5487F"/>
    <w:rsid w:val="00F54D2A"/>
    <w:rsid w:val="00F54EA4"/>
    <w:rsid w:val="00F55012"/>
    <w:rsid w:val="00F5594D"/>
    <w:rsid w:val="00F55C0B"/>
    <w:rsid w:val="00F55E61"/>
    <w:rsid w:val="00F56680"/>
    <w:rsid w:val="00F567C0"/>
    <w:rsid w:val="00F56802"/>
    <w:rsid w:val="00F56989"/>
    <w:rsid w:val="00F56D4F"/>
    <w:rsid w:val="00F56E3E"/>
    <w:rsid w:val="00F57054"/>
    <w:rsid w:val="00F57237"/>
    <w:rsid w:val="00F575AF"/>
    <w:rsid w:val="00F57921"/>
    <w:rsid w:val="00F600AD"/>
    <w:rsid w:val="00F6028F"/>
    <w:rsid w:val="00F60A57"/>
    <w:rsid w:val="00F6109A"/>
    <w:rsid w:val="00F61E6B"/>
    <w:rsid w:val="00F62182"/>
    <w:rsid w:val="00F62248"/>
    <w:rsid w:val="00F623C4"/>
    <w:rsid w:val="00F629F8"/>
    <w:rsid w:val="00F62D52"/>
    <w:rsid w:val="00F62D89"/>
    <w:rsid w:val="00F6319D"/>
    <w:rsid w:val="00F6389E"/>
    <w:rsid w:val="00F6464E"/>
    <w:rsid w:val="00F65209"/>
    <w:rsid w:val="00F654BA"/>
    <w:rsid w:val="00F65733"/>
    <w:rsid w:val="00F6673C"/>
    <w:rsid w:val="00F667F9"/>
    <w:rsid w:val="00F66B81"/>
    <w:rsid w:val="00F66D1C"/>
    <w:rsid w:val="00F67281"/>
    <w:rsid w:val="00F7085E"/>
    <w:rsid w:val="00F708A5"/>
    <w:rsid w:val="00F70A5D"/>
    <w:rsid w:val="00F7173A"/>
    <w:rsid w:val="00F71CCB"/>
    <w:rsid w:val="00F72912"/>
    <w:rsid w:val="00F73807"/>
    <w:rsid w:val="00F741DF"/>
    <w:rsid w:val="00F7431C"/>
    <w:rsid w:val="00F74787"/>
    <w:rsid w:val="00F757C2"/>
    <w:rsid w:val="00F75C34"/>
    <w:rsid w:val="00F76158"/>
    <w:rsid w:val="00F761B2"/>
    <w:rsid w:val="00F7668C"/>
    <w:rsid w:val="00F77649"/>
    <w:rsid w:val="00F7775A"/>
    <w:rsid w:val="00F801E0"/>
    <w:rsid w:val="00F80496"/>
    <w:rsid w:val="00F809F0"/>
    <w:rsid w:val="00F816FB"/>
    <w:rsid w:val="00F81B28"/>
    <w:rsid w:val="00F82292"/>
    <w:rsid w:val="00F822F9"/>
    <w:rsid w:val="00F82F76"/>
    <w:rsid w:val="00F83554"/>
    <w:rsid w:val="00F83B91"/>
    <w:rsid w:val="00F84C72"/>
    <w:rsid w:val="00F85862"/>
    <w:rsid w:val="00F85C91"/>
    <w:rsid w:val="00F85FA2"/>
    <w:rsid w:val="00F862E2"/>
    <w:rsid w:val="00F8643E"/>
    <w:rsid w:val="00F86594"/>
    <w:rsid w:val="00F8684C"/>
    <w:rsid w:val="00F87A59"/>
    <w:rsid w:val="00F87A7A"/>
    <w:rsid w:val="00F903F8"/>
    <w:rsid w:val="00F9056E"/>
    <w:rsid w:val="00F9090C"/>
    <w:rsid w:val="00F914D4"/>
    <w:rsid w:val="00F91F86"/>
    <w:rsid w:val="00F9209E"/>
    <w:rsid w:val="00F92909"/>
    <w:rsid w:val="00F92FCC"/>
    <w:rsid w:val="00F9324A"/>
    <w:rsid w:val="00F9412C"/>
    <w:rsid w:val="00F942DD"/>
    <w:rsid w:val="00F94F04"/>
    <w:rsid w:val="00F95F0A"/>
    <w:rsid w:val="00F96174"/>
    <w:rsid w:val="00F9642F"/>
    <w:rsid w:val="00F96496"/>
    <w:rsid w:val="00F964D4"/>
    <w:rsid w:val="00F97599"/>
    <w:rsid w:val="00F97E0D"/>
    <w:rsid w:val="00FA0230"/>
    <w:rsid w:val="00FA07C8"/>
    <w:rsid w:val="00FA210B"/>
    <w:rsid w:val="00FA312C"/>
    <w:rsid w:val="00FA49D4"/>
    <w:rsid w:val="00FA4C66"/>
    <w:rsid w:val="00FA501D"/>
    <w:rsid w:val="00FA54E4"/>
    <w:rsid w:val="00FA63D8"/>
    <w:rsid w:val="00FA6434"/>
    <w:rsid w:val="00FA69F1"/>
    <w:rsid w:val="00FA6E0D"/>
    <w:rsid w:val="00FA7B89"/>
    <w:rsid w:val="00FB0B65"/>
    <w:rsid w:val="00FB1990"/>
    <w:rsid w:val="00FB1D2E"/>
    <w:rsid w:val="00FB3094"/>
    <w:rsid w:val="00FB3551"/>
    <w:rsid w:val="00FB3B63"/>
    <w:rsid w:val="00FB3C5F"/>
    <w:rsid w:val="00FB4AAF"/>
    <w:rsid w:val="00FB4B05"/>
    <w:rsid w:val="00FB4B34"/>
    <w:rsid w:val="00FB5484"/>
    <w:rsid w:val="00FB569E"/>
    <w:rsid w:val="00FB5BC0"/>
    <w:rsid w:val="00FB6330"/>
    <w:rsid w:val="00FB65A3"/>
    <w:rsid w:val="00FB6938"/>
    <w:rsid w:val="00FB7083"/>
    <w:rsid w:val="00FB71D2"/>
    <w:rsid w:val="00FB757C"/>
    <w:rsid w:val="00FC0019"/>
    <w:rsid w:val="00FC03E7"/>
    <w:rsid w:val="00FC07C9"/>
    <w:rsid w:val="00FC0A48"/>
    <w:rsid w:val="00FC0BBA"/>
    <w:rsid w:val="00FC1866"/>
    <w:rsid w:val="00FC2660"/>
    <w:rsid w:val="00FC2D6F"/>
    <w:rsid w:val="00FC311C"/>
    <w:rsid w:val="00FC315A"/>
    <w:rsid w:val="00FC3EA5"/>
    <w:rsid w:val="00FC4198"/>
    <w:rsid w:val="00FC4211"/>
    <w:rsid w:val="00FC45C0"/>
    <w:rsid w:val="00FC46FC"/>
    <w:rsid w:val="00FC4EC9"/>
    <w:rsid w:val="00FC54BD"/>
    <w:rsid w:val="00FC54E6"/>
    <w:rsid w:val="00FC559E"/>
    <w:rsid w:val="00FC58D8"/>
    <w:rsid w:val="00FC5D49"/>
    <w:rsid w:val="00FC6250"/>
    <w:rsid w:val="00FC6380"/>
    <w:rsid w:val="00FC6ABE"/>
    <w:rsid w:val="00FC7044"/>
    <w:rsid w:val="00FC7750"/>
    <w:rsid w:val="00FC782A"/>
    <w:rsid w:val="00FD02E2"/>
    <w:rsid w:val="00FD0833"/>
    <w:rsid w:val="00FD0F2E"/>
    <w:rsid w:val="00FD0F4C"/>
    <w:rsid w:val="00FD24D6"/>
    <w:rsid w:val="00FD2CA9"/>
    <w:rsid w:val="00FD3708"/>
    <w:rsid w:val="00FD43C0"/>
    <w:rsid w:val="00FD459B"/>
    <w:rsid w:val="00FD4908"/>
    <w:rsid w:val="00FD5DCB"/>
    <w:rsid w:val="00FD5E8C"/>
    <w:rsid w:val="00FD74BA"/>
    <w:rsid w:val="00FD753A"/>
    <w:rsid w:val="00FD7BC7"/>
    <w:rsid w:val="00FD7FAA"/>
    <w:rsid w:val="00FE00F4"/>
    <w:rsid w:val="00FE03E3"/>
    <w:rsid w:val="00FE1B2E"/>
    <w:rsid w:val="00FE1F09"/>
    <w:rsid w:val="00FE3021"/>
    <w:rsid w:val="00FE3265"/>
    <w:rsid w:val="00FE333D"/>
    <w:rsid w:val="00FE4F29"/>
    <w:rsid w:val="00FE554A"/>
    <w:rsid w:val="00FE55A3"/>
    <w:rsid w:val="00FE61F2"/>
    <w:rsid w:val="00FE62CC"/>
    <w:rsid w:val="00FE62DB"/>
    <w:rsid w:val="00FE6C5C"/>
    <w:rsid w:val="00FF146A"/>
    <w:rsid w:val="00FF1989"/>
    <w:rsid w:val="00FF1B40"/>
    <w:rsid w:val="00FF1CD0"/>
    <w:rsid w:val="00FF27C1"/>
    <w:rsid w:val="00FF2837"/>
    <w:rsid w:val="00FF2977"/>
    <w:rsid w:val="00FF2A99"/>
    <w:rsid w:val="00FF2C9A"/>
    <w:rsid w:val="00FF3EDD"/>
    <w:rsid w:val="00FF475B"/>
    <w:rsid w:val="00FF4C47"/>
    <w:rsid w:val="00FF5365"/>
    <w:rsid w:val="00FF544B"/>
    <w:rsid w:val="00FF5E68"/>
    <w:rsid w:val="00FF652D"/>
    <w:rsid w:val="00FF65D3"/>
    <w:rsid w:val="00FF67FA"/>
    <w:rsid w:val="00FF6B0C"/>
    <w:rsid w:val="00FF6EDA"/>
    <w:rsid w:val="00FF6F2D"/>
    <w:rsid w:val="00FF71EC"/>
    <w:rsid w:val="00FF7212"/>
    <w:rsid w:val="00FF73AD"/>
    <w:rsid w:val="00FF7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ACE7D4"/>
  <w15:docId w15:val="{FB2EF4C7-2E49-43F6-9D7E-3A1242A0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uiPriority="0" w:qFormat="1"/>
    <w:lsdException w:name="heading 6" w:locked="1" w:semiHidden="1" w:uiPriority="9" w:unhideWhenUsed="1" w:qFormat="1"/>
    <w:lsdException w:name="heading 7" w:locked="1" w:unhideWhenUsed="1" w:qFormat="1"/>
    <w:lsdException w:name="heading 8" w:locked="1" w:semiHidden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locked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iPriority="0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locked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locked="1" w:unhideWhenUsed="1"/>
    <w:lsdException w:name="Body Text Indent 2" w:locked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iPriority="0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10B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qFormat/>
    <w:rsid w:val="00245532"/>
    <w:pPr>
      <w:keepNext/>
      <w:spacing w:before="240" w:after="60"/>
      <w:outlineLvl w:val="0"/>
    </w:pPr>
    <w:rPr>
      <w:b/>
      <w:bCs/>
      <w:kern w:val="32"/>
      <w:sz w:val="2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55512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55512"/>
    <w:pPr>
      <w:keepNext/>
      <w:tabs>
        <w:tab w:val="left" w:pos="0"/>
      </w:tabs>
      <w:jc w:val="right"/>
      <w:outlineLvl w:val="2"/>
    </w:pPr>
    <w:rPr>
      <w:b/>
      <w:i/>
      <w:szCs w:val="20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locked/>
    <w:rsid w:val="003126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qFormat/>
    <w:rsid w:val="00355512"/>
    <w:pPr>
      <w:keepNext/>
      <w:ind w:left="3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locked/>
    <w:rsid w:val="004B60F6"/>
    <w:pPr>
      <w:spacing w:before="240" w:after="60" w:line="360" w:lineRule="auto"/>
      <w:ind w:left="1152" w:hanging="1152"/>
      <w:jc w:val="both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D136A"/>
    <w:pPr>
      <w:spacing w:before="240" w:after="60"/>
      <w:outlineLvl w:val="6"/>
    </w:pPr>
    <w:rPr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4B60F6"/>
    <w:pPr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55512"/>
    <w:pPr>
      <w:spacing w:before="240" w:after="6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locked/>
    <w:rsid w:val="00245532"/>
    <w:rPr>
      <w:b/>
      <w:bCs/>
      <w:kern w:val="32"/>
      <w:sz w:val="22"/>
      <w:szCs w:val="32"/>
      <w:lang w:val="x-none" w:eastAsia="x-none"/>
    </w:rPr>
  </w:style>
  <w:style w:type="character" w:customStyle="1" w:styleId="Nagwek2Znak">
    <w:name w:val="Nagłówek 2 Znak"/>
    <w:link w:val="Nagwek2"/>
    <w:uiPriority w:val="99"/>
    <w:locked/>
    <w:rsid w:val="00355512"/>
    <w:rPr>
      <w:rFonts w:ascii="Arial" w:hAnsi="Arial"/>
      <w:b/>
      <w:i/>
      <w:sz w:val="28"/>
      <w:lang w:val="pl-PL" w:eastAsia="pl-PL"/>
    </w:rPr>
  </w:style>
  <w:style w:type="character" w:customStyle="1" w:styleId="Nagwek3Znak">
    <w:name w:val="Nagłówek 3 Znak"/>
    <w:link w:val="Nagwek3"/>
    <w:uiPriority w:val="99"/>
    <w:locked/>
    <w:rsid w:val="00355512"/>
    <w:rPr>
      <w:b/>
      <w:i/>
      <w:sz w:val="24"/>
      <w:lang w:val="pl-PL" w:eastAsia="pl-PL"/>
    </w:rPr>
  </w:style>
  <w:style w:type="character" w:customStyle="1" w:styleId="Nagwek5Znak">
    <w:name w:val="Nagłówek 5 Znak"/>
    <w:link w:val="Nagwek5"/>
    <w:rsid w:val="007C73A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7Znak">
    <w:name w:val="Nagłówek 7 Znak"/>
    <w:link w:val="Nagwek7"/>
    <w:uiPriority w:val="99"/>
    <w:locked/>
    <w:rsid w:val="00E5159D"/>
    <w:rPr>
      <w:sz w:val="24"/>
    </w:rPr>
  </w:style>
  <w:style w:type="character" w:customStyle="1" w:styleId="Nagwek9Znak">
    <w:name w:val="Nagłówek 9 Znak"/>
    <w:link w:val="Nagwek9"/>
    <w:uiPriority w:val="99"/>
    <w:rsid w:val="007C73A8"/>
    <w:rPr>
      <w:rFonts w:ascii="Cambria" w:eastAsia="Times New Roman" w:hAnsi="Cambria" w:cs="Times New Roman"/>
    </w:rPr>
  </w:style>
  <w:style w:type="paragraph" w:styleId="Nagwek">
    <w:name w:val="header"/>
    <w:basedOn w:val="Nagwek2"/>
    <w:link w:val="NagwekZnak"/>
    <w:uiPriority w:val="99"/>
    <w:rsid w:val="00355512"/>
    <w:pPr>
      <w:keepLines/>
      <w:tabs>
        <w:tab w:val="num" w:pos="720"/>
      </w:tabs>
      <w:suppressAutoHyphens/>
      <w:spacing w:before="360" w:after="120"/>
      <w:ind w:left="720" w:hanging="360"/>
    </w:pPr>
    <w:rPr>
      <w:rFonts w:ascii="Trebuchet MS" w:hAnsi="Trebuchet MS"/>
      <w:i w:val="0"/>
      <w:color w:val="000000"/>
      <w:sz w:val="24"/>
    </w:rPr>
  </w:style>
  <w:style w:type="character" w:customStyle="1" w:styleId="NagwekZnak">
    <w:name w:val="Nagłówek Znak"/>
    <w:link w:val="Nagwek"/>
    <w:uiPriority w:val="99"/>
    <w:locked/>
    <w:rsid w:val="00355512"/>
    <w:rPr>
      <w:rFonts w:ascii="Trebuchet MS" w:hAnsi="Trebuchet MS"/>
      <w:b/>
      <w:color w:val="000000"/>
      <w:sz w:val="24"/>
      <w:lang w:val="pl-PL" w:eastAsia="pl-PL"/>
    </w:rPr>
  </w:style>
  <w:style w:type="character" w:styleId="Hipercze">
    <w:name w:val="Hyperlink"/>
    <w:uiPriority w:val="99"/>
    <w:rsid w:val="00355512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355512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355512"/>
    <w:rPr>
      <w:sz w:val="24"/>
      <w:lang w:val="pl-PL" w:eastAsia="pl-PL"/>
    </w:rPr>
  </w:style>
  <w:style w:type="character" w:styleId="Numerstrony">
    <w:name w:val="page number"/>
    <w:uiPriority w:val="99"/>
    <w:rsid w:val="00355512"/>
    <w:rPr>
      <w:rFonts w:cs="Times New Roman"/>
    </w:rPr>
  </w:style>
  <w:style w:type="paragraph" w:styleId="Tekstpodstawowy3">
    <w:name w:val="Body Text 3"/>
    <w:basedOn w:val="Normalny"/>
    <w:link w:val="Tekstpodstawowy3Znak1"/>
    <w:uiPriority w:val="99"/>
    <w:rsid w:val="00355512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1">
    <w:name w:val="Tekst podstawowy 3 Znak1"/>
    <w:link w:val="Tekstpodstawowy3"/>
    <w:uiPriority w:val="99"/>
    <w:locked/>
    <w:rsid w:val="00DC2D88"/>
    <w:rPr>
      <w:rFonts w:cs="Times New Roman"/>
      <w:sz w:val="16"/>
      <w:szCs w:val="16"/>
    </w:rPr>
  </w:style>
  <w:style w:type="paragraph" w:customStyle="1" w:styleId="pkt">
    <w:name w:val="pkt"/>
    <w:basedOn w:val="Normalny"/>
    <w:link w:val="pktZnak"/>
    <w:rsid w:val="0035551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">
    <w:name w:val="Body Text"/>
    <w:basedOn w:val="Normalny"/>
    <w:link w:val="TekstpodstawowyZnak"/>
    <w:uiPriority w:val="99"/>
    <w:qFormat/>
    <w:rsid w:val="00355512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355512"/>
    <w:rPr>
      <w:b/>
      <w:i/>
      <w:sz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55512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355512"/>
    <w:rPr>
      <w:rFonts w:ascii="Tahoma" w:hAnsi="Tahoma"/>
      <w:sz w:val="16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55512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7C73A8"/>
    <w:rPr>
      <w:sz w:val="24"/>
      <w:szCs w:val="24"/>
    </w:rPr>
  </w:style>
  <w:style w:type="paragraph" w:customStyle="1" w:styleId="Style2">
    <w:name w:val="Style2"/>
    <w:basedOn w:val="Normalny"/>
    <w:uiPriority w:val="99"/>
    <w:rsid w:val="00355512"/>
    <w:pPr>
      <w:widowControl w:val="0"/>
      <w:autoSpaceDE w:val="0"/>
      <w:autoSpaceDN w:val="0"/>
      <w:adjustRightInd w:val="0"/>
      <w:spacing w:line="317" w:lineRule="exact"/>
      <w:ind w:hanging="475"/>
    </w:pPr>
  </w:style>
  <w:style w:type="paragraph" w:customStyle="1" w:styleId="Style5">
    <w:name w:val="Style5"/>
    <w:basedOn w:val="Normalny"/>
    <w:uiPriority w:val="99"/>
    <w:rsid w:val="00355512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Normalny"/>
    <w:uiPriority w:val="99"/>
    <w:rsid w:val="00355512"/>
    <w:pPr>
      <w:widowControl w:val="0"/>
      <w:autoSpaceDE w:val="0"/>
      <w:autoSpaceDN w:val="0"/>
      <w:adjustRightInd w:val="0"/>
      <w:spacing w:line="328" w:lineRule="exact"/>
    </w:pPr>
  </w:style>
  <w:style w:type="character" w:customStyle="1" w:styleId="FontStyle13">
    <w:name w:val="Font Style13"/>
    <w:uiPriority w:val="99"/>
    <w:rsid w:val="00355512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355512"/>
    <w:rPr>
      <w:rFonts w:ascii="Times New Roman" w:hAnsi="Times New Roman"/>
      <w:b/>
      <w:sz w:val="22"/>
    </w:rPr>
  </w:style>
  <w:style w:type="paragraph" w:customStyle="1" w:styleId="Style3">
    <w:name w:val="Style3"/>
    <w:basedOn w:val="Normalny"/>
    <w:uiPriority w:val="99"/>
    <w:rsid w:val="00355512"/>
    <w:pPr>
      <w:widowControl w:val="0"/>
      <w:autoSpaceDE w:val="0"/>
      <w:autoSpaceDN w:val="0"/>
      <w:adjustRightInd w:val="0"/>
      <w:spacing w:line="307" w:lineRule="exact"/>
    </w:pPr>
  </w:style>
  <w:style w:type="paragraph" w:customStyle="1" w:styleId="Style4">
    <w:name w:val="Style4"/>
    <w:basedOn w:val="Normalny"/>
    <w:uiPriority w:val="99"/>
    <w:rsid w:val="00355512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6">
    <w:name w:val="Style6"/>
    <w:basedOn w:val="Normalny"/>
    <w:uiPriority w:val="99"/>
    <w:rsid w:val="00355512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355512"/>
    <w:rPr>
      <w:rFonts w:ascii="Times New Roman" w:hAnsi="Times New Roman"/>
      <w:sz w:val="22"/>
    </w:rPr>
  </w:style>
  <w:style w:type="paragraph" w:customStyle="1" w:styleId="Style1">
    <w:name w:val="Style1"/>
    <w:basedOn w:val="Normalny"/>
    <w:uiPriority w:val="99"/>
    <w:rsid w:val="00355512"/>
    <w:pPr>
      <w:widowControl w:val="0"/>
      <w:autoSpaceDE w:val="0"/>
      <w:autoSpaceDN w:val="0"/>
      <w:adjustRightInd w:val="0"/>
      <w:spacing w:line="230" w:lineRule="exact"/>
    </w:pPr>
  </w:style>
  <w:style w:type="paragraph" w:styleId="Tekstkomentarza">
    <w:name w:val="annotation text"/>
    <w:aliases w:val="Znak Znak Znak,Tekst podstawowy 31 Znak,ct,Comment Text"/>
    <w:basedOn w:val="Normalny"/>
    <w:link w:val="TekstkomentarzaZnak1"/>
    <w:uiPriority w:val="99"/>
    <w:rsid w:val="00355512"/>
    <w:rPr>
      <w:sz w:val="20"/>
      <w:szCs w:val="20"/>
      <w:lang w:val="x-none" w:eastAsia="x-none"/>
    </w:rPr>
  </w:style>
  <w:style w:type="character" w:customStyle="1" w:styleId="TekstkomentarzaZnak1">
    <w:name w:val="Tekst komentarza Znak1"/>
    <w:aliases w:val="Znak Znak Znak Znak1,Tekst podstawowy 31 Znak Znak1,ct Znak1,Comment Text Znak1"/>
    <w:link w:val="Tekstkomentarza"/>
    <w:uiPriority w:val="99"/>
    <w:rsid w:val="007C73A8"/>
    <w:rPr>
      <w:sz w:val="20"/>
      <w:szCs w:val="20"/>
    </w:rPr>
  </w:style>
  <w:style w:type="character" w:customStyle="1" w:styleId="TekstkomentarzaZnak">
    <w:name w:val="Tekst komentarza Znak"/>
    <w:aliases w:val="Znak Znak3,Znak Znak Znak Znak3,Tekst podstawowy 31 Znak Znak,ct Znak,Comment Text Znak"/>
    <w:uiPriority w:val="99"/>
    <w:rsid w:val="0035551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355512"/>
    <w:rPr>
      <w:b/>
      <w:bCs/>
    </w:rPr>
  </w:style>
  <w:style w:type="character" w:customStyle="1" w:styleId="TematkomentarzaZnak1">
    <w:name w:val="Temat komentarza Znak1"/>
    <w:link w:val="Tematkomentarza"/>
    <w:uiPriority w:val="99"/>
    <w:rsid w:val="007C73A8"/>
    <w:rPr>
      <w:b/>
      <w:bCs/>
      <w:sz w:val="20"/>
      <w:szCs w:val="20"/>
    </w:rPr>
  </w:style>
  <w:style w:type="character" w:customStyle="1" w:styleId="TematkomentarzaZnak">
    <w:name w:val="Temat komentarza Znak"/>
    <w:uiPriority w:val="99"/>
    <w:rsid w:val="00355512"/>
    <w:rPr>
      <w:b/>
    </w:rPr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,Kolorowa lista — akcent"/>
    <w:basedOn w:val="Nagwek4"/>
    <w:link w:val="AkapitzlistZnak"/>
    <w:uiPriority w:val="34"/>
    <w:qFormat/>
    <w:rsid w:val="00EB09AE"/>
    <w:pPr>
      <w:ind w:left="708"/>
    </w:pPr>
    <w:rPr>
      <w:rFonts w:ascii="Times New Roman" w:hAnsi="Times New Roman"/>
      <w:i w:val="0"/>
      <w:color w:val="auto"/>
      <w:sz w:val="22"/>
      <w:lang w:val="x-none" w:eastAsia="x-none"/>
    </w:rPr>
  </w:style>
  <w:style w:type="character" w:customStyle="1" w:styleId="FontStyle11">
    <w:name w:val="Font Style11"/>
    <w:uiPriority w:val="99"/>
    <w:rsid w:val="00355512"/>
    <w:rPr>
      <w:rFonts w:ascii="Times New Roman" w:hAnsi="Times New Roman"/>
      <w:sz w:val="16"/>
    </w:rPr>
  </w:style>
  <w:style w:type="character" w:customStyle="1" w:styleId="Tekstpodstawowy3Znak">
    <w:name w:val="Tekst podstawowy 3 Znak"/>
    <w:uiPriority w:val="99"/>
    <w:rsid w:val="00355512"/>
    <w:rPr>
      <w:sz w:val="16"/>
    </w:rPr>
  </w:style>
  <w:style w:type="character" w:customStyle="1" w:styleId="Nagwek1Znak">
    <w:name w:val="Nagłówek 1 Znak"/>
    <w:uiPriority w:val="99"/>
    <w:rsid w:val="00355512"/>
    <w:rPr>
      <w:rFonts w:ascii="Cambria" w:hAnsi="Cambria"/>
      <w:b/>
      <w:kern w:val="32"/>
      <w:sz w:val="32"/>
    </w:rPr>
  </w:style>
  <w:style w:type="paragraph" w:styleId="Tytu">
    <w:name w:val="Title"/>
    <w:basedOn w:val="Normalny"/>
    <w:link w:val="TytuZnak"/>
    <w:uiPriority w:val="10"/>
    <w:qFormat/>
    <w:rsid w:val="00355512"/>
    <w:pPr>
      <w:spacing w:line="360" w:lineRule="auto"/>
      <w:jc w:val="center"/>
    </w:pPr>
    <w:rPr>
      <w:szCs w:val="20"/>
    </w:rPr>
  </w:style>
  <w:style w:type="character" w:customStyle="1" w:styleId="TytuZnak">
    <w:name w:val="Tytuł Znak"/>
    <w:link w:val="Tytu"/>
    <w:uiPriority w:val="10"/>
    <w:locked/>
    <w:rsid w:val="00355512"/>
    <w:rPr>
      <w:sz w:val="24"/>
      <w:lang w:val="pl-PL" w:eastAsia="pl-PL"/>
    </w:rPr>
  </w:style>
  <w:style w:type="paragraph" w:styleId="Tekstpodstawowy2">
    <w:name w:val="Body Text 2"/>
    <w:basedOn w:val="Normalny"/>
    <w:link w:val="Tekstpodstawowy2Znak"/>
    <w:rsid w:val="00355512"/>
    <w:pPr>
      <w:jc w:val="both"/>
    </w:pPr>
    <w:rPr>
      <w:rFonts w:ascii="Tahoma" w:eastAsia="Batang" w:hAnsi="Tahoma"/>
      <w:sz w:val="22"/>
      <w:szCs w:val="20"/>
    </w:rPr>
  </w:style>
  <w:style w:type="character" w:customStyle="1" w:styleId="Tekstpodstawowy2Znak">
    <w:name w:val="Tekst podstawowy 2 Znak"/>
    <w:link w:val="Tekstpodstawowy2"/>
    <w:locked/>
    <w:rsid w:val="00355512"/>
    <w:rPr>
      <w:rFonts w:ascii="Tahoma" w:eastAsia="Batang" w:hAnsi="Tahoma"/>
      <w:sz w:val="22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35551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,Znak"/>
    <w:basedOn w:val="Normalny"/>
    <w:link w:val="TekstprzypisudolnegoZnak"/>
    <w:uiPriority w:val="99"/>
    <w:qFormat/>
    <w:rsid w:val="00355512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,Znak Znak2"/>
    <w:link w:val="Tekstprzypisudolnego"/>
    <w:uiPriority w:val="99"/>
    <w:qFormat/>
    <w:locked/>
    <w:rsid w:val="00355512"/>
    <w:rPr>
      <w:lang w:val="pl-PL" w:eastAsia="pl-PL"/>
    </w:rPr>
  </w:style>
  <w:style w:type="paragraph" w:styleId="Lista">
    <w:name w:val="List"/>
    <w:basedOn w:val="Normalny"/>
    <w:uiPriority w:val="99"/>
    <w:rsid w:val="00355512"/>
    <w:pPr>
      <w:ind w:left="283" w:hanging="283"/>
    </w:pPr>
  </w:style>
  <w:style w:type="paragraph" w:styleId="Lista3">
    <w:name w:val="List 3"/>
    <w:basedOn w:val="Normalny"/>
    <w:uiPriority w:val="99"/>
    <w:rsid w:val="00355512"/>
    <w:pPr>
      <w:ind w:left="849" w:hanging="283"/>
    </w:pPr>
  </w:style>
  <w:style w:type="paragraph" w:styleId="Lista4">
    <w:name w:val="List 4"/>
    <w:basedOn w:val="Normalny"/>
    <w:uiPriority w:val="99"/>
    <w:rsid w:val="00355512"/>
    <w:pPr>
      <w:ind w:left="1132" w:hanging="283"/>
    </w:pPr>
  </w:style>
  <w:style w:type="paragraph" w:styleId="Lista-kontynuacja2">
    <w:name w:val="List Continue 2"/>
    <w:basedOn w:val="Normalny"/>
    <w:uiPriority w:val="99"/>
    <w:rsid w:val="00355512"/>
    <w:pPr>
      <w:spacing w:after="120"/>
      <w:ind w:left="566"/>
    </w:pPr>
  </w:style>
  <w:style w:type="paragraph" w:styleId="Lista5">
    <w:name w:val="List 5"/>
    <w:basedOn w:val="Normalny"/>
    <w:uiPriority w:val="99"/>
    <w:rsid w:val="00355512"/>
    <w:pPr>
      <w:ind w:left="1415" w:hanging="283"/>
    </w:pPr>
  </w:style>
  <w:style w:type="paragraph" w:styleId="Lista-kontynuacja5">
    <w:name w:val="List Continue 5"/>
    <w:basedOn w:val="Normalny"/>
    <w:uiPriority w:val="99"/>
    <w:rsid w:val="00355512"/>
    <w:pPr>
      <w:spacing w:after="120"/>
      <w:ind w:left="1415"/>
    </w:pPr>
  </w:style>
  <w:style w:type="paragraph" w:customStyle="1" w:styleId="Style13">
    <w:name w:val="Style13"/>
    <w:basedOn w:val="Normalny"/>
    <w:uiPriority w:val="99"/>
    <w:rsid w:val="00355512"/>
    <w:pPr>
      <w:widowControl w:val="0"/>
      <w:autoSpaceDE w:val="0"/>
      <w:autoSpaceDN w:val="0"/>
      <w:adjustRightInd w:val="0"/>
      <w:spacing w:line="415" w:lineRule="exact"/>
      <w:ind w:hanging="533"/>
      <w:jc w:val="both"/>
    </w:pPr>
  </w:style>
  <w:style w:type="character" w:customStyle="1" w:styleId="FontStyle90">
    <w:name w:val="Font Style90"/>
    <w:uiPriority w:val="99"/>
    <w:rsid w:val="00355512"/>
    <w:rPr>
      <w:rFonts w:ascii="Times New Roman" w:hAnsi="Times New Roman"/>
      <w:sz w:val="24"/>
    </w:rPr>
  </w:style>
  <w:style w:type="character" w:customStyle="1" w:styleId="FontStyle128">
    <w:name w:val="Font Style128"/>
    <w:uiPriority w:val="99"/>
    <w:rsid w:val="00355512"/>
    <w:rPr>
      <w:rFonts w:ascii="Times New Roman" w:hAnsi="Times New Roman"/>
      <w:i/>
      <w:sz w:val="24"/>
    </w:rPr>
  </w:style>
  <w:style w:type="paragraph" w:customStyle="1" w:styleId="Style59">
    <w:name w:val="Style59"/>
    <w:basedOn w:val="Normalny"/>
    <w:uiPriority w:val="99"/>
    <w:rsid w:val="00355512"/>
    <w:pPr>
      <w:widowControl w:val="0"/>
      <w:autoSpaceDE w:val="0"/>
      <w:autoSpaceDN w:val="0"/>
      <w:adjustRightInd w:val="0"/>
      <w:spacing w:line="252" w:lineRule="exact"/>
      <w:ind w:hanging="353"/>
    </w:pPr>
  </w:style>
  <w:style w:type="character" w:customStyle="1" w:styleId="FontStyle92">
    <w:name w:val="Font Style92"/>
    <w:uiPriority w:val="99"/>
    <w:rsid w:val="00355512"/>
    <w:rPr>
      <w:rFonts w:ascii="Times New Roman" w:hAnsi="Times New Roman"/>
      <w:b/>
      <w:sz w:val="24"/>
    </w:rPr>
  </w:style>
  <w:style w:type="character" w:customStyle="1" w:styleId="FontStyle100">
    <w:name w:val="Font Style100"/>
    <w:uiPriority w:val="99"/>
    <w:rsid w:val="00355512"/>
    <w:rPr>
      <w:rFonts w:ascii="Times New Roman" w:hAnsi="Times New Roman"/>
      <w:i/>
      <w:sz w:val="18"/>
    </w:rPr>
  </w:style>
  <w:style w:type="paragraph" w:customStyle="1" w:styleId="Style24">
    <w:name w:val="Style24"/>
    <w:basedOn w:val="Normalny"/>
    <w:uiPriority w:val="99"/>
    <w:rsid w:val="00355512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Normalny"/>
    <w:uiPriority w:val="99"/>
    <w:rsid w:val="00355512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Normalny"/>
    <w:uiPriority w:val="99"/>
    <w:rsid w:val="00355512"/>
    <w:pPr>
      <w:widowControl w:val="0"/>
      <w:autoSpaceDE w:val="0"/>
      <w:autoSpaceDN w:val="0"/>
      <w:adjustRightInd w:val="0"/>
    </w:pPr>
  </w:style>
  <w:style w:type="paragraph" w:customStyle="1" w:styleId="Style35">
    <w:name w:val="Style35"/>
    <w:basedOn w:val="Normalny"/>
    <w:uiPriority w:val="99"/>
    <w:rsid w:val="00355512"/>
    <w:pPr>
      <w:widowControl w:val="0"/>
      <w:autoSpaceDE w:val="0"/>
      <w:autoSpaceDN w:val="0"/>
      <w:adjustRightInd w:val="0"/>
    </w:pPr>
  </w:style>
  <w:style w:type="paragraph" w:customStyle="1" w:styleId="Style49">
    <w:name w:val="Style49"/>
    <w:basedOn w:val="Normalny"/>
    <w:uiPriority w:val="99"/>
    <w:rsid w:val="00355512"/>
    <w:pPr>
      <w:widowControl w:val="0"/>
      <w:autoSpaceDE w:val="0"/>
      <w:autoSpaceDN w:val="0"/>
      <w:adjustRightInd w:val="0"/>
      <w:spacing w:line="228" w:lineRule="exact"/>
    </w:pPr>
  </w:style>
  <w:style w:type="paragraph" w:customStyle="1" w:styleId="Style64">
    <w:name w:val="Style64"/>
    <w:basedOn w:val="Normalny"/>
    <w:uiPriority w:val="99"/>
    <w:rsid w:val="00355512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69">
    <w:name w:val="Style69"/>
    <w:basedOn w:val="Normalny"/>
    <w:uiPriority w:val="99"/>
    <w:rsid w:val="00355512"/>
    <w:pPr>
      <w:widowControl w:val="0"/>
      <w:autoSpaceDE w:val="0"/>
      <w:autoSpaceDN w:val="0"/>
      <w:adjustRightInd w:val="0"/>
      <w:spacing w:line="230" w:lineRule="exact"/>
      <w:ind w:firstLine="72"/>
    </w:pPr>
  </w:style>
  <w:style w:type="character" w:customStyle="1" w:styleId="FontStyle99">
    <w:name w:val="Font Style99"/>
    <w:uiPriority w:val="99"/>
    <w:rsid w:val="00355512"/>
    <w:rPr>
      <w:rFonts w:ascii="Times New Roman" w:hAnsi="Times New Roman"/>
      <w:b/>
      <w:i/>
      <w:sz w:val="18"/>
    </w:rPr>
  </w:style>
  <w:style w:type="character" w:customStyle="1" w:styleId="FontStyle110">
    <w:name w:val="Font Style110"/>
    <w:uiPriority w:val="99"/>
    <w:rsid w:val="00355512"/>
    <w:rPr>
      <w:rFonts w:ascii="Cambria" w:hAnsi="Cambria"/>
      <w:b/>
      <w:sz w:val="12"/>
    </w:rPr>
  </w:style>
  <w:style w:type="character" w:customStyle="1" w:styleId="FontStyle112">
    <w:name w:val="Font Style112"/>
    <w:uiPriority w:val="99"/>
    <w:rsid w:val="00355512"/>
    <w:rPr>
      <w:rFonts w:ascii="Times New Roman" w:hAnsi="Times New Roman"/>
      <w:sz w:val="18"/>
    </w:rPr>
  </w:style>
  <w:style w:type="character" w:customStyle="1" w:styleId="FontStyle113">
    <w:name w:val="Font Style113"/>
    <w:uiPriority w:val="99"/>
    <w:rsid w:val="00355512"/>
    <w:rPr>
      <w:rFonts w:ascii="Times New Roman" w:hAnsi="Times New Roman"/>
      <w:b/>
      <w:sz w:val="18"/>
    </w:rPr>
  </w:style>
  <w:style w:type="character" w:customStyle="1" w:styleId="FontStyle117">
    <w:name w:val="Font Style117"/>
    <w:uiPriority w:val="99"/>
    <w:rsid w:val="00355512"/>
    <w:rPr>
      <w:rFonts w:ascii="Times New Roman" w:hAnsi="Times New Roman"/>
      <w:b/>
      <w:i/>
      <w:sz w:val="16"/>
    </w:rPr>
  </w:style>
  <w:style w:type="paragraph" w:customStyle="1" w:styleId="Style19">
    <w:name w:val="Style19"/>
    <w:basedOn w:val="Normalny"/>
    <w:uiPriority w:val="99"/>
    <w:rsid w:val="00355512"/>
    <w:pPr>
      <w:widowControl w:val="0"/>
      <w:autoSpaceDE w:val="0"/>
      <w:autoSpaceDN w:val="0"/>
      <w:adjustRightInd w:val="0"/>
      <w:spacing w:line="418" w:lineRule="exact"/>
      <w:ind w:hanging="346"/>
      <w:jc w:val="both"/>
    </w:pPr>
  </w:style>
  <w:style w:type="paragraph" w:customStyle="1" w:styleId="Style8">
    <w:name w:val="Style8"/>
    <w:basedOn w:val="Normalny"/>
    <w:uiPriority w:val="99"/>
    <w:rsid w:val="00355512"/>
    <w:pPr>
      <w:widowControl w:val="0"/>
      <w:autoSpaceDE w:val="0"/>
      <w:autoSpaceDN w:val="0"/>
      <w:adjustRightInd w:val="0"/>
      <w:spacing w:line="410" w:lineRule="exact"/>
      <w:ind w:hanging="518"/>
      <w:jc w:val="both"/>
    </w:pPr>
  </w:style>
  <w:style w:type="paragraph" w:customStyle="1" w:styleId="Style26">
    <w:name w:val="Style26"/>
    <w:basedOn w:val="Normalny"/>
    <w:uiPriority w:val="99"/>
    <w:rsid w:val="00355512"/>
    <w:pPr>
      <w:widowControl w:val="0"/>
      <w:autoSpaceDE w:val="0"/>
      <w:autoSpaceDN w:val="0"/>
      <w:adjustRightInd w:val="0"/>
      <w:spacing w:line="353" w:lineRule="exact"/>
      <w:jc w:val="both"/>
    </w:pPr>
  </w:style>
  <w:style w:type="paragraph" w:customStyle="1" w:styleId="Style42">
    <w:name w:val="Style42"/>
    <w:basedOn w:val="Normalny"/>
    <w:uiPriority w:val="99"/>
    <w:rsid w:val="00355512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paragraph" w:customStyle="1" w:styleId="Style80">
    <w:name w:val="Style80"/>
    <w:basedOn w:val="Normalny"/>
    <w:uiPriority w:val="99"/>
    <w:rsid w:val="00355512"/>
    <w:pPr>
      <w:widowControl w:val="0"/>
      <w:autoSpaceDE w:val="0"/>
      <w:autoSpaceDN w:val="0"/>
      <w:adjustRightInd w:val="0"/>
    </w:pPr>
  </w:style>
  <w:style w:type="paragraph" w:customStyle="1" w:styleId="ust">
    <w:name w:val="ust"/>
    <w:basedOn w:val="Normalny"/>
    <w:uiPriority w:val="99"/>
    <w:rsid w:val="00355512"/>
    <w:pPr>
      <w:spacing w:after="80"/>
      <w:ind w:left="431" w:hanging="255"/>
      <w:jc w:val="both"/>
    </w:pPr>
    <w:rPr>
      <w:szCs w:val="20"/>
    </w:rPr>
  </w:style>
  <w:style w:type="character" w:customStyle="1" w:styleId="FontStyle120">
    <w:name w:val="Font Style120"/>
    <w:uiPriority w:val="99"/>
    <w:rsid w:val="00355512"/>
    <w:rPr>
      <w:rFonts w:ascii="Arial" w:hAnsi="Arial"/>
      <w:sz w:val="18"/>
    </w:rPr>
  </w:style>
  <w:style w:type="paragraph" w:customStyle="1" w:styleId="Style75">
    <w:name w:val="Style75"/>
    <w:basedOn w:val="Normalny"/>
    <w:uiPriority w:val="99"/>
    <w:rsid w:val="00355512"/>
    <w:pPr>
      <w:widowControl w:val="0"/>
      <w:autoSpaceDE w:val="0"/>
      <w:autoSpaceDN w:val="0"/>
      <w:adjustRightInd w:val="0"/>
      <w:spacing w:line="182" w:lineRule="exact"/>
      <w:ind w:hanging="350"/>
      <w:jc w:val="both"/>
    </w:pPr>
    <w:rPr>
      <w:rFonts w:ascii="Arial" w:hAnsi="Arial" w:cs="Arial"/>
    </w:rPr>
  </w:style>
  <w:style w:type="paragraph" w:customStyle="1" w:styleId="Style78">
    <w:name w:val="Style78"/>
    <w:basedOn w:val="Normalny"/>
    <w:uiPriority w:val="99"/>
    <w:rsid w:val="00355512"/>
    <w:pPr>
      <w:widowControl w:val="0"/>
      <w:autoSpaceDE w:val="0"/>
      <w:autoSpaceDN w:val="0"/>
      <w:adjustRightInd w:val="0"/>
      <w:spacing w:line="184" w:lineRule="exact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55512"/>
    <w:rPr>
      <w:rFonts w:ascii="Arial" w:hAnsi="Arial"/>
      <w:sz w:val="14"/>
    </w:rPr>
  </w:style>
  <w:style w:type="character" w:customStyle="1" w:styleId="FontStyle93">
    <w:name w:val="Font Style93"/>
    <w:uiPriority w:val="99"/>
    <w:rsid w:val="00355512"/>
    <w:rPr>
      <w:rFonts w:ascii="Arial" w:hAnsi="Arial"/>
      <w:b/>
      <w:sz w:val="20"/>
    </w:rPr>
  </w:style>
  <w:style w:type="character" w:customStyle="1" w:styleId="FontStyle115">
    <w:name w:val="Font Style115"/>
    <w:uiPriority w:val="99"/>
    <w:rsid w:val="00355512"/>
    <w:rPr>
      <w:rFonts w:ascii="Arial" w:hAnsi="Arial"/>
      <w:b/>
      <w:sz w:val="18"/>
    </w:rPr>
  </w:style>
  <w:style w:type="paragraph" w:customStyle="1" w:styleId="Style73">
    <w:name w:val="Style73"/>
    <w:basedOn w:val="Normalny"/>
    <w:uiPriority w:val="99"/>
    <w:rsid w:val="00355512"/>
    <w:pPr>
      <w:widowControl w:val="0"/>
      <w:autoSpaceDE w:val="0"/>
      <w:autoSpaceDN w:val="0"/>
      <w:adjustRightInd w:val="0"/>
      <w:spacing w:line="230" w:lineRule="exact"/>
      <w:ind w:hanging="696"/>
      <w:jc w:val="both"/>
    </w:pPr>
    <w:rPr>
      <w:rFonts w:ascii="Arial" w:hAnsi="Arial" w:cs="Arial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355512"/>
    <w:rPr>
      <w:rFonts w:cs="Times New Roman"/>
      <w:vertAlign w:val="superscript"/>
    </w:rPr>
  </w:style>
  <w:style w:type="character" w:customStyle="1" w:styleId="FontStyle86">
    <w:name w:val="Font Style86"/>
    <w:uiPriority w:val="99"/>
    <w:rsid w:val="00355512"/>
    <w:rPr>
      <w:rFonts w:ascii="Arial" w:hAnsi="Arial"/>
      <w:sz w:val="18"/>
    </w:rPr>
  </w:style>
  <w:style w:type="character" w:customStyle="1" w:styleId="FontStyle87">
    <w:name w:val="Font Style87"/>
    <w:uiPriority w:val="99"/>
    <w:rsid w:val="00355512"/>
    <w:rPr>
      <w:rFonts w:ascii="Arial" w:hAnsi="Arial"/>
      <w:b/>
      <w:sz w:val="12"/>
    </w:rPr>
  </w:style>
  <w:style w:type="paragraph" w:customStyle="1" w:styleId="Style25">
    <w:name w:val="Style25"/>
    <w:basedOn w:val="Normalny"/>
    <w:uiPriority w:val="99"/>
    <w:rsid w:val="00355512"/>
    <w:pPr>
      <w:widowControl w:val="0"/>
      <w:autoSpaceDE w:val="0"/>
      <w:autoSpaceDN w:val="0"/>
      <w:adjustRightInd w:val="0"/>
      <w:spacing w:line="230" w:lineRule="exact"/>
      <w:ind w:hanging="422"/>
      <w:jc w:val="both"/>
    </w:pPr>
    <w:rPr>
      <w:rFonts w:ascii="Arial" w:hAnsi="Arial" w:cs="Arial"/>
    </w:rPr>
  </w:style>
  <w:style w:type="paragraph" w:customStyle="1" w:styleId="Style61">
    <w:name w:val="Style61"/>
    <w:basedOn w:val="Normalny"/>
    <w:uiPriority w:val="99"/>
    <w:rsid w:val="00355512"/>
    <w:pPr>
      <w:widowControl w:val="0"/>
      <w:autoSpaceDE w:val="0"/>
      <w:autoSpaceDN w:val="0"/>
      <w:adjustRightInd w:val="0"/>
      <w:spacing w:line="230" w:lineRule="exact"/>
      <w:ind w:hanging="538"/>
      <w:jc w:val="both"/>
    </w:pPr>
    <w:rPr>
      <w:rFonts w:ascii="Arial" w:hAnsi="Arial" w:cs="Arial"/>
    </w:rPr>
  </w:style>
  <w:style w:type="character" w:customStyle="1" w:styleId="FontStyle116">
    <w:name w:val="Font Style116"/>
    <w:uiPriority w:val="99"/>
    <w:rsid w:val="00355512"/>
    <w:rPr>
      <w:rFonts w:ascii="Arial" w:hAnsi="Arial"/>
      <w:i/>
      <w:sz w:val="18"/>
    </w:rPr>
  </w:style>
  <w:style w:type="paragraph" w:customStyle="1" w:styleId="Default">
    <w:name w:val="Default"/>
    <w:qFormat/>
    <w:rsid w:val="00280603"/>
    <w:pPr>
      <w:autoSpaceDE w:val="0"/>
      <w:autoSpaceDN w:val="0"/>
      <w:adjustRightInd w:val="0"/>
    </w:pPr>
    <w:rPr>
      <w:rFonts w:cs="Arial"/>
      <w:color w:val="000000"/>
      <w:sz w:val="24"/>
      <w:szCs w:val="24"/>
      <w:lang w:eastAsia="en-US"/>
    </w:rPr>
  </w:style>
  <w:style w:type="paragraph" w:customStyle="1" w:styleId="Style62">
    <w:name w:val="Style62"/>
    <w:basedOn w:val="Normalny"/>
    <w:uiPriority w:val="99"/>
    <w:rsid w:val="00355512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68">
    <w:name w:val="Style68"/>
    <w:basedOn w:val="Normalny"/>
    <w:uiPriority w:val="99"/>
    <w:rsid w:val="003555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0">
    <w:name w:val="Style70"/>
    <w:basedOn w:val="Normalny"/>
    <w:uiPriority w:val="99"/>
    <w:rsid w:val="00355512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</w:rPr>
  </w:style>
  <w:style w:type="paragraph" w:customStyle="1" w:styleId="Style74">
    <w:name w:val="Style74"/>
    <w:basedOn w:val="Normalny"/>
    <w:uiPriority w:val="99"/>
    <w:rsid w:val="0035551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01">
    <w:name w:val="Font Style101"/>
    <w:uiPriority w:val="99"/>
    <w:rsid w:val="00355512"/>
    <w:rPr>
      <w:rFonts w:ascii="Times New Roman" w:hAnsi="Times New Roman"/>
      <w:i/>
      <w:smallCaps/>
      <w:sz w:val="26"/>
    </w:rPr>
  </w:style>
  <w:style w:type="character" w:customStyle="1" w:styleId="FontStyle102">
    <w:name w:val="Font Style102"/>
    <w:uiPriority w:val="99"/>
    <w:rsid w:val="00355512"/>
    <w:rPr>
      <w:rFonts w:ascii="Arial" w:hAnsi="Arial"/>
      <w:i/>
      <w:sz w:val="20"/>
    </w:rPr>
  </w:style>
  <w:style w:type="character" w:customStyle="1" w:styleId="FontStyle103">
    <w:name w:val="Font Style103"/>
    <w:uiPriority w:val="99"/>
    <w:rsid w:val="00355512"/>
    <w:rPr>
      <w:rFonts w:ascii="Arial" w:hAnsi="Arial"/>
      <w:i/>
      <w:sz w:val="20"/>
    </w:rPr>
  </w:style>
  <w:style w:type="character" w:customStyle="1" w:styleId="FontStyle106">
    <w:name w:val="Font Style106"/>
    <w:uiPriority w:val="99"/>
    <w:rsid w:val="00355512"/>
    <w:rPr>
      <w:rFonts w:ascii="Arial" w:hAnsi="Arial"/>
      <w:b/>
      <w:sz w:val="30"/>
    </w:rPr>
  </w:style>
  <w:style w:type="character" w:customStyle="1" w:styleId="FontStyle107">
    <w:name w:val="Font Style107"/>
    <w:uiPriority w:val="99"/>
    <w:rsid w:val="00355512"/>
    <w:rPr>
      <w:rFonts w:ascii="Arial" w:hAnsi="Arial"/>
      <w:sz w:val="20"/>
    </w:rPr>
  </w:style>
  <w:style w:type="character" w:customStyle="1" w:styleId="FontStyle109">
    <w:name w:val="Font Style109"/>
    <w:uiPriority w:val="99"/>
    <w:rsid w:val="00355512"/>
    <w:rPr>
      <w:rFonts w:ascii="Arial" w:hAnsi="Arial"/>
      <w:b/>
      <w:sz w:val="20"/>
    </w:rPr>
  </w:style>
  <w:style w:type="paragraph" w:customStyle="1" w:styleId="A2">
    <w:name w:val="A2"/>
    <w:basedOn w:val="Normalny"/>
    <w:autoRedefine/>
    <w:uiPriority w:val="99"/>
    <w:rsid w:val="00355512"/>
    <w:pPr>
      <w:numPr>
        <w:numId w:val="1"/>
      </w:numPr>
    </w:pPr>
  </w:style>
  <w:style w:type="character" w:customStyle="1" w:styleId="A1Znak">
    <w:name w:val="A1 Znak"/>
    <w:link w:val="A1"/>
    <w:uiPriority w:val="99"/>
    <w:locked/>
    <w:rsid w:val="00355512"/>
    <w:rPr>
      <w:b/>
      <w:sz w:val="24"/>
    </w:rPr>
  </w:style>
  <w:style w:type="paragraph" w:customStyle="1" w:styleId="A1">
    <w:name w:val="A1"/>
    <w:basedOn w:val="Normalny"/>
    <w:link w:val="A1Znak"/>
    <w:autoRedefine/>
    <w:uiPriority w:val="99"/>
    <w:rsid w:val="00355512"/>
    <w:rPr>
      <w:b/>
      <w:szCs w:val="20"/>
      <w:lang w:val="x-none" w:eastAsia="x-none"/>
    </w:rPr>
  </w:style>
  <w:style w:type="character" w:styleId="Wyrnieniedelikatne">
    <w:name w:val="Subtle Emphasis"/>
    <w:uiPriority w:val="99"/>
    <w:qFormat/>
    <w:rsid w:val="00355512"/>
    <w:rPr>
      <w:i/>
      <w:color w:val="5A5A5A"/>
    </w:rPr>
  </w:style>
  <w:style w:type="character" w:customStyle="1" w:styleId="attributenametext">
    <w:name w:val="attribute_name_text"/>
    <w:uiPriority w:val="99"/>
    <w:rsid w:val="00355512"/>
    <w:rPr>
      <w:rFonts w:cs="Times New Roman"/>
    </w:rPr>
  </w:style>
  <w:style w:type="character" w:customStyle="1" w:styleId="FontStyle15">
    <w:name w:val="Font Style15"/>
    <w:uiPriority w:val="99"/>
    <w:rsid w:val="00355512"/>
    <w:rPr>
      <w:rFonts w:ascii="Arial Narrow" w:hAnsi="Arial Narrow"/>
      <w:i/>
      <w:sz w:val="22"/>
    </w:rPr>
  </w:style>
  <w:style w:type="paragraph" w:styleId="Podtytu">
    <w:name w:val="Subtitle"/>
    <w:basedOn w:val="Normalny"/>
    <w:next w:val="Normalny"/>
    <w:link w:val="PodtytuZnak"/>
    <w:qFormat/>
    <w:rsid w:val="00355512"/>
    <w:rPr>
      <w:rFonts w:ascii="Calibri" w:hAnsi="Calibri"/>
      <w:i/>
      <w:szCs w:val="20"/>
      <w:lang w:eastAsia="en-US"/>
    </w:rPr>
  </w:style>
  <w:style w:type="character" w:customStyle="1" w:styleId="PodtytuZnak">
    <w:name w:val="Podtytuł Znak"/>
    <w:link w:val="Podtytu"/>
    <w:locked/>
    <w:rsid w:val="00355512"/>
    <w:rPr>
      <w:rFonts w:ascii="Calibri" w:hAnsi="Calibri"/>
      <w:i/>
      <w:sz w:val="24"/>
      <w:lang w:val="pl-PL"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35551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355512"/>
    <w:rPr>
      <w:lang w:val="pl-PL" w:eastAsia="pl-PL"/>
    </w:rPr>
  </w:style>
  <w:style w:type="paragraph" w:customStyle="1" w:styleId="Style27">
    <w:name w:val="Style27"/>
    <w:basedOn w:val="Normalny"/>
    <w:uiPriority w:val="99"/>
    <w:rsid w:val="00355512"/>
    <w:pPr>
      <w:widowControl w:val="0"/>
      <w:autoSpaceDE w:val="0"/>
      <w:autoSpaceDN w:val="0"/>
      <w:adjustRightInd w:val="0"/>
      <w:spacing w:line="413" w:lineRule="exact"/>
      <w:ind w:hanging="394"/>
      <w:jc w:val="both"/>
    </w:pPr>
  </w:style>
  <w:style w:type="character" w:customStyle="1" w:styleId="FontStyle89">
    <w:name w:val="Font Style89"/>
    <w:rsid w:val="00355512"/>
    <w:rPr>
      <w:rFonts w:ascii="Times New Roman" w:hAnsi="Times New Roman"/>
      <w:sz w:val="20"/>
    </w:rPr>
  </w:style>
  <w:style w:type="paragraph" w:customStyle="1" w:styleId="Style10">
    <w:name w:val="Style10"/>
    <w:basedOn w:val="Normalny"/>
    <w:rsid w:val="00355512"/>
    <w:pPr>
      <w:widowControl w:val="0"/>
      <w:autoSpaceDE w:val="0"/>
      <w:autoSpaceDN w:val="0"/>
      <w:adjustRightInd w:val="0"/>
      <w:jc w:val="center"/>
    </w:pPr>
  </w:style>
  <w:style w:type="character" w:customStyle="1" w:styleId="FontStyle88">
    <w:name w:val="Font Style88"/>
    <w:rsid w:val="00355512"/>
    <w:rPr>
      <w:rFonts w:ascii="Times New Roman" w:hAnsi="Times New Roman"/>
      <w:i/>
      <w:sz w:val="20"/>
    </w:rPr>
  </w:style>
  <w:style w:type="paragraph" w:customStyle="1" w:styleId="Style29">
    <w:name w:val="Style29"/>
    <w:basedOn w:val="Normalny"/>
    <w:rsid w:val="00355512"/>
    <w:pPr>
      <w:widowControl w:val="0"/>
      <w:autoSpaceDE w:val="0"/>
      <w:autoSpaceDN w:val="0"/>
      <w:adjustRightInd w:val="0"/>
      <w:spacing w:line="418" w:lineRule="exact"/>
      <w:jc w:val="both"/>
    </w:pPr>
  </w:style>
  <w:style w:type="paragraph" w:customStyle="1" w:styleId="Style14">
    <w:name w:val="Style14"/>
    <w:basedOn w:val="Normalny"/>
    <w:rsid w:val="00355512"/>
    <w:pPr>
      <w:widowControl w:val="0"/>
      <w:autoSpaceDE w:val="0"/>
      <w:autoSpaceDN w:val="0"/>
      <w:adjustRightInd w:val="0"/>
    </w:pPr>
  </w:style>
  <w:style w:type="paragraph" w:styleId="Spistreci1">
    <w:name w:val="toc 1"/>
    <w:basedOn w:val="Normalny"/>
    <w:next w:val="Normalny"/>
    <w:autoRedefine/>
    <w:uiPriority w:val="39"/>
    <w:qFormat/>
    <w:rsid w:val="003A2C7C"/>
    <w:pPr>
      <w:tabs>
        <w:tab w:val="left" w:pos="284"/>
        <w:tab w:val="right" w:leader="hyphen" w:pos="9530"/>
      </w:tabs>
      <w:spacing w:after="60" w:line="312" w:lineRule="auto"/>
      <w:jc w:val="both"/>
    </w:pPr>
    <w:rPr>
      <w:b/>
      <w:bCs/>
    </w:rPr>
  </w:style>
  <w:style w:type="character" w:styleId="Odwoaniedokomentarza">
    <w:name w:val="annotation reference"/>
    <w:uiPriority w:val="99"/>
    <w:rsid w:val="00CE134B"/>
    <w:rPr>
      <w:rFonts w:cs="Times New Roman"/>
      <w:sz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033BA3"/>
    <w:pPr>
      <w:spacing w:after="120" w:line="480" w:lineRule="auto"/>
      <w:ind w:left="283"/>
    </w:pPr>
    <w:rPr>
      <w:sz w:val="20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5159D"/>
    <w:rPr>
      <w:rFonts w:cs="Times New Roman"/>
    </w:rPr>
  </w:style>
  <w:style w:type="paragraph" w:customStyle="1" w:styleId="Tekstpodstawowy311">
    <w:name w:val="Tekst podstawowy 311"/>
    <w:basedOn w:val="Normalny"/>
    <w:uiPriority w:val="99"/>
    <w:rsid w:val="008D136A"/>
    <w:pPr>
      <w:tabs>
        <w:tab w:val="left" w:pos="4608"/>
      </w:tabs>
      <w:suppressAutoHyphens/>
      <w:jc w:val="both"/>
    </w:pPr>
    <w:rPr>
      <w:lang w:eastAsia="ar-SA"/>
    </w:rPr>
  </w:style>
  <w:style w:type="paragraph" w:customStyle="1" w:styleId="Pat">
    <w:name w:val="Pat"/>
    <w:basedOn w:val="Normalny"/>
    <w:uiPriority w:val="99"/>
    <w:rsid w:val="008D136A"/>
  </w:style>
  <w:style w:type="paragraph" w:customStyle="1" w:styleId="Poradnik">
    <w:name w:val="Poradnik"/>
    <w:basedOn w:val="Normalny"/>
    <w:uiPriority w:val="99"/>
    <w:rsid w:val="008D136A"/>
    <w:pPr>
      <w:spacing w:before="120" w:line="288" w:lineRule="auto"/>
    </w:pPr>
  </w:style>
  <w:style w:type="character" w:customStyle="1" w:styleId="WW8Num2z0">
    <w:name w:val="WW8Num2z0"/>
    <w:uiPriority w:val="99"/>
    <w:rsid w:val="00E5159D"/>
  </w:style>
  <w:style w:type="character" w:customStyle="1" w:styleId="WW8Num4z0">
    <w:name w:val="WW8Num4z0"/>
    <w:uiPriority w:val="99"/>
    <w:rsid w:val="00E5159D"/>
    <w:rPr>
      <w:rFonts w:ascii="Times New Roman" w:hAnsi="Times New Roman"/>
    </w:rPr>
  </w:style>
  <w:style w:type="character" w:customStyle="1" w:styleId="WW8Num15z0">
    <w:name w:val="WW8Num15z0"/>
    <w:uiPriority w:val="99"/>
    <w:rsid w:val="00E5159D"/>
  </w:style>
  <w:style w:type="character" w:customStyle="1" w:styleId="Domylnaczcionkaakapitu2">
    <w:name w:val="Domyślna czcionka akapitu2"/>
    <w:uiPriority w:val="99"/>
    <w:rsid w:val="00E5159D"/>
  </w:style>
  <w:style w:type="character" w:customStyle="1" w:styleId="WW8Num1z0">
    <w:name w:val="WW8Num1z0"/>
    <w:uiPriority w:val="99"/>
    <w:rsid w:val="00E5159D"/>
  </w:style>
  <w:style w:type="character" w:customStyle="1" w:styleId="WW8Num1z1">
    <w:name w:val="WW8Num1z1"/>
    <w:uiPriority w:val="99"/>
    <w:rsid w:val="00E5159D"/>
  </w:style>
  <w:style w:type="character" w:customStyle="1" w:styleId="WW8Num3z0">
    <w:name w:val="WW8Num3z0"/>
    <w:rsid w:val="00E5159D"/>
    <w:rPr>
      <w:rFonts w:ascii="Times New Roman" w:hAnsi="Times New Roman"/>
    </w:rPr>
  </w:style>
  <w:style w:type="character" w:customStyle="1" w:styleId="WW8Num3z1">
    <w:name w:val="WW8Num3z1"/>
    <w:uiPriority w:val="99"/>
    <w:rsid w:val="00E5159D"/>
    <w:rPr>
      <w:rFonts w:ascii="Courier New" w:hAnsi="Courier New"/>
    </w:rPr>
  </w:style>
  <w:style w:type="character" w:customStyle="1" w:styleId="WW8Num3z2">
    <w:name w:val="WW8Num3z2"/>
    <w:uiPriority w:val="99"/>
    <w:rsid w:val="00E5159D"/>
    <w:rPr>
      <w:rFonts w:ascii="Wingdings" w:hAnsi="Wingdings"/>
    </w:rPr>
  </w:style>
  <w:style w:type="character" w:customStyle="1" w:styleId="WW8Num3z3">
    <w:name w:val="WW8Num3z3"/>
    <w:uiPriority w:val="99"/>
    <w:rsid w:val="00E5159D"/>
    <w:rPr>
      <w:rFonts w:ascii="Symbol" w:hAnsi="Symbol"/>
    </w:rPr>
  </w:style>
  <w:style w:type="character" w:customStyle="1" w:styleId="WW8Num3z4">
    <w:name w:val="WW8Num3z4"/>
    <w:uiPriority w:val="99"/>
    <w:rsid w:val="00E5159D"/>
    <w:rPr>
      <w:rFonts w:ascii="Courier New" w:hAnsi="Courier New"/>
    </w:rPr>
  </w:style>
  <w:style w:type="character" w:customStyle="1" w:styleId="WW8Num7z2">
    <w:name w:val="WW8Num7z2"/>
    <w:uiPriority w:val="99"/>
    <w:rsid w:val="00E5159D"/>
    <w:rPr>
      <w:rFonts w:ascii="Times New Roman" w:hAnsi="Times New Roman"/>
    </w:rPr>
  </w:style>
  <w:style w:type="character" w:customStyle="1" w:styleId="WW8Num9z0">
    <w:name w:val="WW8Num9z0"/>
    <w:uiPriority w:val="99"/>
    <w:rsid w:val="00E5159D"/>
  </w:style>
  <w:style w:type="character" w:customStyle="1" w:styleId="WW8Num17z0">
    <w:name w:val="WW8Num17z0"/>
    <w:uiPriority w:val="99"/>
    <w:rsid w:val="00E5159D"/>
  </w:style>
  <w:style w:type="character" w:customStyle="1" w:styleId="Domylnaczcionkaakapitu1">
    <w:name w:val="Domyślna czcionka akapitu1"/>
    <w:uiPriority w:val="99"/>
    <w:rsid w:val="00E5159D"/>
  </w:style>
  <w:style w:type="character" w:customStyle="1" w:styleId="Znakiprzypiswdolnych">
    <w:name w:val="Znaki przypisów dolnych"/>
    <w:uiPriority w:val="99"/>
    <w:rsid w:val="00E5159D"/>
    <w:rPr>
      <w:vertAlign w:val="superscript"/>
    </w:rPr>
  </w:style>
  <w:style w:type="character" w:customStyle="1" w:styleId="Odwoanieprzypisudolnego1">
    <w:name w:val="Odwołanie przypisu dolnego1"/>
    <w:uiPriority w:val="99"/>
    <w:rsid w:val="00E5159D"/>
    <w:rPr>
      <w:vertAlign w:val="superscript"/>
    </w:rPr>
  </w:style>
  <w:style w:type="character" w:customStyle="1" w:styleId="Znakiprzypiswkocowych">
    <w:name w:val="Znaki przypisów końcowych"/>
    <w:uiPriority w:val="99"/>
    <w:rsid w:val="00E5159D"/>
    <w:rPr>
      <w:vertAlign w:val="superscript"/>
    </w:rPr>
  </w:style>
  <w:style w:type="character" w:customStyle="1" w:styleId="WW-Znakiprzypiswkocowych">
    <w:name w:val="WW-Znaki przypisów końcowych"/>
    <w:uiPriority w:val="99"/>
    <w:rsid w:val="00E5159D"/>
  </w:style>
  <w:style w:type="character" w:customStyle="1" w:styleId="WW8Num42z2">
    <w:name w:val="WW8Num42z2"/>
    <w:uiPriority w:val="99"/>
    <w:rsid w:val="00E5159D"/>
    <w:rPr>
      <w:rFonts w:ascii="Times New Roman" w:hAnsi="Times New Roman"/>
    </w:rPr>
  </w:style>
  <w:style w:type="character" w:styleId="Odwoanieprzypisukocowego">
    <w:name w:val="endnote reference"/>
    <w:uiPriority w:val="99"/>
    <w:rsid w:val="00E5159D"/>
    <w:rPr>
      <w:rFonts w:cs="Times New Roman"/>
      <w:vertAlign w:val="superscript"/>
    </w:rPr>
  </w:style>
  <w:style w:type="paragraph" w:customStyle="1" w:styleId="Nagwek20">
    <w:name w:val="Nagłówek2"/>
    <w:basedOn w:val="Normalny"/>
    <w:next w:val="Tekstpodstawowy"/>
    <w:uiPriority w:val="99"/>
    <w:rsid w:val="00E5159D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E5159D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uiPriority w:val="99"/>
    <w:rsid w:val="00E5159D"/>
    <w:pPr>
      <w:suppressLineNumbers/>
      <w:suppressAutoHyphens/>
    </w:pPr>
    <w:rPr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E5159D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E5159D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Pisma">
    <w:name w:val="Pisma"/>
    <w:basedOn w:val="Normalny"/>
    <w:uiPriority w:val="99"/>
    <w:rsid w:val="00E5159D"/>
    <w:pPr>
      <w:suppressAutoHyphens/>
      <w:jc w:val="both"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E5159D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E5159D"/>
    <w:pPr>
      <w:jc w:val="center"/>
    </w:pPr>
    <w:rPr>
      <w:b/>
      <w:bCs/>
    </w:rPr>
  </w:style>
  <w:style w:type="paragraph" w:customStyle="1" w:styleId="Tekstpodstawowy32">
    <w:name w:val="Tekst podstawowy 32"/>
    <w:basedOn w:val="Normalny"/>
    <w:uiPriority w:val="99"/>
    <w:rsid w:val="00E5159D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">
    <w:name w:val="Styl"/>
    <w:basedOn w:val="Normalny"/>
    <w:rsid w:val="00E5159D"/>
  </w:style>
  <w:style w:type="paragraph" w:styleId="Poprawka">
    <w:name w:val="Revision"/>
    <w:hidden/>
    <w:uiPriority w:val="99"/>
    <w:semiHidden/>
    <w:rsid w:val="00E5159D"/>
    <w:rPr>
      <w:sz w:val="24"/>
      <w:szCs w:val="24"/>
      <w:lang w:eastAsia="ar-SA"/>
    </w:rPr>
  </w:style>
  <w:style w:type="paragraph" w:customStyle="1" w:styleId="default0">
    <w:name w:val="default"/>
    <w:basedOn w:val="Normalny"/>
    <w:uiPriority w:val="99"/>
    <w:rsid w:val="00E5159D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E5159D"/>
    <w:pPr>
      <w:suppressAutoHyphens/>
    </w:pPr>
    <w:rPr>
      <w:sz w:val="24"/>
      <w:szCs w:val="24"/>
      <w:lang w:eastAsia="ar-SA"/>
    </w:rPr>
  </w:style>
  <w:style w:type="character" w:styleId="Pogrubienie">
    <w:name w:val="Strong"/>
    <w:qFormat/>
    <w:rsid w:val="00260531"/>
    <w:rPr>
      <w:rFonts w:cs="Times New Roman"/>
      <w:b/>
    </w:rPr>
  </w:style>
  <w:style w:type="table" w:styleId="Tabela-Siatka">
    <w:name w:val="Table Grid"/>
    <w:basedOn w:val="Standardowy"/>
    <w:uiPriority w:val="39"/>
    <w:rsid w:val="00E037F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5">
    <w:name w:val="Font Style85"/>
    <w:uiPriority w:val="99"/>
    <w:rsid w:val="00C011B1"/>
    <w:rPr>
      <w:rFonts w:ascii="Times New Roman" w:hAnsi="Times New Roman"/>
      <w:sz w:val="24"/>
    </w:rPr>
  </w:style>
  <w:style w:type="paragraph" w:customStyle="1" w:styleId="Akapitzlist2">
    <w:name w:val="Akapit z listą2"/>
    <w:basedOn w:val="Normalny"/>
    <w:rsid w:val="00ED1B85"/>
    <w:pPr>
      <w:ind w:left="720"/>
      <w:contextualSpacing/>
    </w:pPr>
    <w:rPr>
      <w:sz w:val="20"/>
      <w:szCs w:val="20"/>
    </w:rPr>
  </w:style>
  <w:style w:type="paragraph" w:styleId="Listanumerowana">
    <w:name w:val="List Number"/>
    <w:basedOn w:val="Normalny"/>
    <w:uiPriority w:val="99"/>
    <w:rsid w:val="002B6FDE"/>
    <w:pPr>
      <w:numPr>
        <w:numId w:val="3"/>
      </w:numPr>
      <w:contextualSpacing/>
    </w:pPr>
  </w:style>
  <w:style w:type="paragraph" w:customStyle="1" w:styleId="ZnakZnak1">
    <w:name w:val="Znak Znak1"/>
    <w:basedOn w:val="Normalny"/>
    <w:uiPriority w:val="99"/>
    <w:rsid w:val="000A5B77"/>
    <w:pPr>
      <w:spacing w:line="360" w:lineRule="atLeast"/>
      <w:jc w:val="both"/>
    </w:pPr>
    <w:rPr>
      <w:szCs w:val="20"/>
    </w:rPr>
  </w:style>
  <w:style w:type="paragraph" w:customStyle="1" w:styleId="WYPUNKTOWANIE1">
    <w:name w:val="WYPUNKTOWANIE 1"/>
    <w:basedOn w:val="Normalny"/>
    <w:uiPriority w:val="99"/>
    <w:rsid w:val="005F5E39"/>
    <w:pPr>
      <w:spacing w:before="120" w:after="120"/>
      <w:jc w:val="both"/>
    </w:pPr>
    <w:rPr>
      <w:rFonts w:ascii="Garamond" w:hAnsi="Garamond"/>
      <w:szCs w:val="20"/>
    </w:rPr>
  </w:style>
  <w:style w:type="paragraph" w:customStyle="1" w:styleId="ZnakZnak">
    <w:name w:val="Znak Znak"/>
    <w:basedOn w:val="Normalny"/>
    <w:uiPriority w:val="99"/>
    <w:rsid w:val="00FF67FA"/>
    <w:pPr>
      <w:spacing w:line="360" w:lineRule="atLeast"/>
      <w:jc w:val="both"/>
    </w:pPr>
    <w:rPr>
      <w:szCs w:val="20"/>
    </w:rPr>
  </w:style>
  <w:style w:type="numbering" w:customStyle="1" w:styleId="Styl1">
    <w:name w:val="Styl1"/>
    <w:uiPriority w:val="99"/>
    <w:rsid w:val="007C73A8"/>
    <w:pPr>
      <w:numPr>
        <w:numId w:val="2"/>
      </w:numPr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EB09AE"/>
    <w:rPr>
      <w:rFonts w:eastAsiaTheme="majorEastAsia" w:cstheme="majorBidi"/>
      <w:b/>
      <w:bCs/>
      <w:iCs/>
      <w:sz w:val="22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9"/>
    <w:rsid w:val="00312647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styleId="UyteHipercze">
    <w:name w:val="FollowedHyperlink"/>
    <w:basedOn w:val="Domylnaczcionkaakapitu"/>
    <w:uiPriority w:val="99"/>
    <w:unhideWhenUsed/>
    <w:rsid w:val="002825E8"/>
    <w:rPr>
      <w:color w:val="954F72" w:themeColor="followedHyperlink"/>
      <w:u w:val="single"/>
    </w:rPr>
  </w:style>
  <w:style w:type="paragraph" w:customStyle="1" w:styleId="Tresc">
    <w:name w:val="Tresc"/>
    <w:basedOn w:val="Normalny"/>
    <w:rsid w:val="00C30AD9"/>
    <w:pPr>
      <w:spacing w:after="120" w:line="300" w:lineRule="auto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886D96"/>
    <w:rPr>
      <w:color w:val="808080"/>
    </w:rPr>
  </w:style>
  <w:style w:type="character" w:customStyle="1" w:styleId="alb">
    <w:name w:val="a_lb"/>
    <w:basedOn w:val="Domylnaczcionkaakapitu"/>
    <w:rsid w:val="002704CB"/>
  </w:style>
  <w:style w:type="character" w:customStyle="1" w:styleId="alb-s">
    <w:name w:val="a_lb-s"/>
    <w:basedOn w:val="Domylnaczcionkaakapitu"/>
    <w:rsid w:val="00CD1523"/>
  </w:style>
  <w:style w:type="paragraph" w:styleId="NormalnyWeb">
    <w:name w:val="Normal (Web)"/>
    <w:basedOn w:val="Normalny"/>
    <w:uiPriority w:val="99"/>
    <w:unhideWhenUsed/>
    <w:rsid w:val="00CD1523"/>
    <w:pPr>
      <w:spacing w:before="100" w:beforeAutospacing="1" w:after="100" w:afterAutospacing="1"/>
    </w:pPr>
  </w:style>
  <w:style w:type="character" w:customStyle="1" w:styleId="m-6856378650402843968bumpedfont15">
    <w:name w:val="m_-6856378650402843968bumpedfont15"/>
    <w:basedOn w:val="Domylnaczcionkaakapitu"/>
    <w:rsid w:val="00280914"/>
  </w:style>
  <w:style w:type="paragraph" w:customStyle="1" w:styleId="m-6856378650402843968s4">
    <w:name w:val="m_-6856378650402843968s4"/>
    <w:basedOn w:val="Normalny"/>
    <w:rsid w:val="00280914"/>
    <w:pPr>
      <w:spacing w:before="100" w:beforeAutospacing="1" w:after="100" w:afterAutospacing="1"/>
    </w:pPr>
  </w:style>
  <w:style w:type="paragraph" w:customStyle="1" w:styleId="m-6856378650402843968s8">
    <w:name w:val="m_-6856378650402843968s8"/>
    <w:basedOn w:val="Normalny"/>
    <w:rsid w:val="00280914"/>
    <w:pPr>
      <w:spacing w:before="100" w:beforeAutospacing="1" w:after="100" w:afterAutospacing="1"/>
    </w:pPr>
  </w:style>
  <w:style w:type="character" w:customStyle="1" w:styleId="m-6856378650402843968s6">
    <w:name w:val="m_-6856378650402843968s6"/>
    <w:basedOn w:val="Domylnaczcionkaakapitu"/>
    <w:rsid w:val="00280914"/>
  </w:style>
  <w:style w:type="character" w:customStyle="1" w:styleId="m-6856378650402843968s7">
    <w:name w:val="m_-6856378650402843968s7"/>
    <w:basedOn w:val="Domylnaczcionkaakapitu"/>
    <w:rsid w:val="00280914"/>
  </w:style>
  <w:style w:type="paragraph" w:customStyle="1" w:styleId="m-6856378650402843968s11">
    <w:name w:val="m_-6856378650402843968s11"/>
    <w:basedOn w:val="Normalny"/>
    <w:rsid w:val="00280914"/>
    <w:pPr>
      <w:spacing w:before="100" w:beforeAutospacing="1" w:after="100" w:afterAutospacing="1"/>
    </w:pPr>
  </w:style>
  <w:style w:type="character" w:customStyle="1" w:styleId="m-6856378650402843968s10">
    <w:name w:val="m_-6856378650402843968s10"/>
    <w:basedOn w:val="Domylnaczcionkaakapitu"/>
    <w:rsid w:val="00280914"/>
  </w:style>
  <w:style w:type="paragraph" w:customStyle="1" w:styleId="m-6856378650402843968s12">
    <w:name w:val="m_-6856378650402843968s12"/>
    <w:basedOn w:val="Normalny"/>
    <w:rsid w:val="00280914"/>
    <w:pPr>
      <w:spacing w:before="100" w:beforeAutospacing="1" w:after="100" w:afterAutospacing="1"/>
    </w:pPr>
  </w:style>
  <w:style w:type="paragraph" w:customStyle="1" w:styleId="m-6856378650402843968s15">
    <w:name w:val="m_-6856378650402843968s15"/>
    <w:basedOn w:val="Normalny"/>
    <w:rsid w:val="00280914"/>
    <w:pPr>
      <w:spacing w:before="100" w:beforeAutospacing="1" w:after="100" w:afterAutospacing="1"/>
    </w:pPr>
  </w:style>
  <w:style w:type="character" w:customStyle="1" w:styleId="m-6856378650402843968s14">
    <w:name w:val="m_-6856378650402843968s14"/>
    <w:basedOn w:val="Domylnaczcionkaakapitu"/>
    <w:rsid w:val="00280914"/>
  </w:style>
  <w:style w:type="character" w:customStyle="1" w:styleId="m-6856378650402843968s16">
    <w:name w:val="m_-6856378650402843968s16"/>
    <w:basedOn w:val="Domylnaczcionkaakapitu"/>
    <w:rsid w:val="00280914"/>
  </w:style>
  <w:style w:type="paragraph" w:customStyle="1" w:styleId="m-6856378650402843968s17">
    <w:name w:val="m_-6856378650402843968s17"/>
    <w:basedOn w:val="Normalny"/>
    <w:rsid w:val="00280914"/>
    <w:pPr>
      <w:spacing w:before="100" w:beforeAutospacing="1" w:after="100" w:afterAutospacing="1"/>
    </w:pPr>
  </w:style>
  <w:style w:type="character" w:customStyle="1" w:styleId="m-6856378650402843968s19">
    <w:name w:val="m_-6856378650402843968s19"/>
    <w:basedOn w:val="Domylnaczcionkaakapitu"/>
    <w:rsid w:val="00280914"/>
  </w:style>
  <w:style w:type="paragraph" w:customStyle="1" w:styleId="m-6856378650402843968s27">
    <w:name w:val="m_-6856378650402843968s27"/>
    <w:basedOn w:val="Normalny"/>
    <w:rsid w:val="00280914"/>
    <w:pPr>
      <w:spacing w:before="100" w:beforeAutospacing="1" w:after="100" w:afterAutospacing="1"/>
    </w:pPr>
  </w:style>
  <w:style w:type="character" w:customStyle="1" w:styleId="czeinternetowe">
    <w:name w:val="Łącze internetowe"/>
    <w:rsid w:val="00280914"/>
    <w:rPr>
      <w:color w:val="000080"/>
      <w:u w:val="single"/>
    </w:rPr>
  </w:style>
  <w:style w:type="character" w:customStyle="1" w:styleId="FontStyle81">
    <w:name w:val="Font Style81"/>
    <w:basedOn w:val="Domylnaczcionkaakapitu"/>
    <w:uiPriority w:val="99"/>
    <w:rsid w:val="00280914"/>
    <w:rPr>
      <w:rFonts w:ascii="Times New Roman" w:hAnsi="Times New Roman" w:cs="Times New Roman"/>
      <w:sz w:val="22"/>
      <w:szCs w:val="22"/>
    </w:rPr>
  </w:style>
  <w:style w:type="paragraph" w:customStyle="1" w:styleId="Textbody">
    <w:name w:val="Text body"/>
    <w:basedOn w:val="Normalny"/>
    <w:rsid w:val="00D45FA9"/>
    <w:pPr>
      <w:widowControl w:val="0"/>
      <w:suppressAutoHyphens/>
      <w:spacing w:after="120"/>
    </w:pPr>
    <w:rPr>
      <w:rFonts w:eastAsia="Lucida Sans Unicode" w:cs="Tahoma"/>
      <w:kern w:val="1"/>
      <w:lang w:eastAsia="ar-SA"/>
    </w:rPr>
  </w:style>
  <w:style w:type="character" w:customStyle="1" w:styleId="Bodytext2">
    <w:name w:val="Body text (2)"/>
    <w:basedOn w:val="Domylnaczcionkaakapitu"/>
    <w:rsid w:val="006B0943"/>
    <w:rPr>
      <w:rFonts w:ascii="Calibri" w:hAnsi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pl-PL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locked/>
    <w:rsid w:val="006B0943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28">
    <w:name w:val="Font Style28"/>
    <w:basedOn w:val="Domylnaczcionkaakapitu"/>
    <w:uiPriority w:val="99"/>
    <w:rsid w:val="008D521D"/>
    <w:rPr>
      <w:rFonts w:ascii="Times New Roman" w:hAnsi="Times New Roman" w:cs="Times New Roman"/>
      <w:sz w:val="20"/>
      <w:szCs w:val="20"/>
    </w:rPr>
  </w:style>
  <w:style w:type="paragraph" w:customStyle="1" w:styleId="Normalny1">
    <w:name w:val="Normalny1"/>
    <w:basedOn w:val="Normalny"/>
    <w:rsid w:val="001B04FF"/>
    <w:pPr>
      <w:widowControl w:val="0"/>
      <w:suppressAutoHyphens/>
    </w:pPr>
    <w:rPr>
      <w:lang w:bidi="pl-PL"/>
    </w:rPr>
  </w:style>
  <w:style w:type="paragraph" w:customStyle="1" w:styleId="Tabelapozycja">
    <w:name w:val="Tabela pozycja"/>
    <w:basedOn w:val="Normalny1"/>
    <w:rsid w:val="001B04FF"/>
    <w:rPr>
      <w:rFonts w:ascii="Arial" w:eastAsia="Arial" w:hAnsi="Arial" w:cs="Arial"/>
      <w:sz w:val="22"/>
      <w:szCs w:val="22"/>
    </w:rPr>
  </w:style>
  <w:style w:type="character" w:styleId="Uwydatnienie">
    <w:name w:val="Emphasis"/>
    <w:uiPriority w:val="20"/>
    <w:qFormat/>
    <w:locked/>
    <w:rsid w:val="00BB1709"/>
    <w:rPr>
      <w:b/>
      <w:bCs/>
      <w:i/>
      <w:iCs/>
      <w:spacing w:val="10"/>
      <w:bdr w:val="none" w:sz="0" w:space="0" w:color="auto" w:frame="1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C282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C2824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6C2824"/>
    <w:pPr>
      <w:spacing w:after="100"/>
      <w:ind w:left="480"/>
    </w:pPr>
  </w:style>
  <w:style w:type="character" w:customStyle="1" w:styleId="Nagwek6Znak">
    <w:name w:val="Nagłówek 6 Znak"/>
    <w:basedOn w:val="Domylnaczcionkaakapitu"/>
    <w:link w:val="Nagwek6"/>
    <w:uiPriority w:val="9"/>
    <w:rsid w:val="004B60F6"/>
    <w:rPr>
      <w:rFonts w:ascii="Calibri" w:hAnsi="Calibri"/>
      <w:b/>
      <w:bCs/>
    </w:rPr>
  </w:style>
  <w:style w:type="character" w:customStyle="1" w:styleId="Nagwek8Znak">
    <w:name w:val="Nagłówek 8 Znak"/>
    <w:basedOn w:val="Domylnaczcionkaakapitu"/>
    <w:link w:val="Nagwek8"/>
    <w:uiPriority w:val="99"/>
    <w:rsid w:val="004B60F6"/>
    <w:rPr>
      <w:rFonts w:ascii="Calibri" w:hAnsi="Calibri"/>
      <w:i/>
      <w:iCs/>
      <w:sz w:val="24"/>
      <w:szCs w:val="24"/>
    </w:rPr>
  </w:style>
  <w:style w:type="paragraph" w:styleId="Mapadokumentu">
    <w:name w:val="Document Map"/>
    <w:aliases w:val="Plan dokumentu1"/>
    <w:basedOn w:val="Normalny"/>
    <w:link w:val="MapadokumentuZnak"/>
    <w:rsid w:val="004B60F6"/>
    <w:pPr>
      <w:spacing w:line="360" w:lineRule="auto"/>
      <w:ind w:firstLine="708"/>
      <w:jc w:val="both"/>
    </w:pPr>
    <w:rPr>
      <w:rFonts w:ascii="Tahoma" w:hAnsi="Tahoma"/>
      <w:sz w:val="16"/>
      <w:szCs w:val="16"/>
    </w:rPr>
  </w:style>
  <w:style w:type="character" w:customStyle="1" w:styleId="MapadokumentuZnak">
    <w:name w:val="Mapa dokumentu Znak"/>
    <w:aliases w:val="Plan dokumentu1 Znak"/>
    <w:basedOn w:val="Domylnaczcionkaakapitu"/>
    <w:link w:val="Mapadokumentu"/>
    <w:rsid w:val="004B60F6"/>
    <w:rPr>
      <w:rFonts w:ascii="Tahoma" w:hAnsi="Tahoma"/>
      <w:sz w:val="16"/>
      <w:szCs w:val="16"/>
    </w:rPr>
  </w:style>
  <w:style w:type="paragraph" w:customStyle="1" w:styleId="A-normalny">
    <w:name w:val="A - normalny"/>
    <w:basedOn w:val="Normalny"/>
    <w:qFormat/>
    <w:rsid w:val="004B60F6"/>
    <w:pPr>
      <w:spacing w:line="288" w:lineRule="auto"/>
      <w:ind w:firstLine="709"/>
      <w:jc w:val="both"/>
    </w:pPr>
    <w:rPr>
      <w:rFonts w:ascii="Verdana" w:eastAsia="Calibri" w:hAnsi="Verdana"/>
      <w:sz w:val="18"/>
      <w:lang w:eastAsia="en-US"/>
    </w:rPr>
  </w:style>
  <w:style w:type="paragraph" w:styleId="Listapunktowana">
    <w:name w:val="List Bullet"/>
    <w:basedOn w:val="Normalny"/>
    <w:uiPriority w:val="99"/>
    <w:rsid w:val="004B60F6"/>
    <w:pPr>
      <w:numPr>
        <w:numId w:val="4"/>
      </w:numPr>
      <w:spacing w:line="360" w:lineRule="auto"/>
      <w:contextualSpacing/>
      <w:jc w:val="both"/>
    </w:pPr>
    <w:rPr>
      <w:rFonts w:ascii="Verdana" w:hAnsi="Verdana"/>
      <w:sz w:val="18"/>
      <w:szCs w:val="20"/>
    </w:rPr>
  </w:style>
  <w:style w:type="paragraph" w:customStyle="1" w:styleId="Bulleted">
    <w:name w:val="Bulleted"/>
    <w:aliases w:val="Wingdings (symbol),Left:  0,25&quot;,Hanging:  0"/>
    <w:basedOn w:val="Normalny"/>
    <w:uiPriority w:val="99"/>
    <w:rsid w:val="004B60F6"/>
    <w:pPr>
      <w:spacing w:after="120"/>
    </w:pPr>
    <w:rPr>
      <w:rFonts w:ascii="Calibri" w:hAnsi="Calibri"/>
      <w:sz w:val="22"/>
      <w:szCs w:val="22"/>
      <w:lang w:eastAsia="en-US"/>
    </w:rPr>
  </w:style>
  <w:style w:type="paragraph" w:customStyle="1" w:styleId="A-normalnybezwcicia">
    <w:name w:val="A - normalny bez wcięcia"/>
    <w:basedOn w:val="A-normalny"/>
    <w:next w:val="A-normalny"/>
    <w:qFormat/>
    <w:rsid w:val="004B60F6"/>
    <w:pPr>
      <w:ind w:firstLine="0"/>
    </w:pPr>
  </w:style>
  <w:style w:type="paragraph" w:customStyle="1" w:styleId="A-wtabeli">
    <w:name w:val="A - w tabeli"/>
    <w:basedOn w:val="Normalny"/>
    <w:link w:val="A-wtabeliZnak"/>
    <w:qFormat/>
    <w:rsid w:val="004B60F6"/>
    <w:rPr>
      <w:rFonts w:ascii="Verdana" w:hAnsi="Verdana"/>
      <w:color w:val="000000"/>
      <w:sz w:val="18"/>
      <w:szCs w:val="20"/>
    </w:rPr>
  </w:style>
  <w:style w:type="paragraph" w:customStyle="1" w:styleId="Wtabeli">
    <w:name w:val="W tabeli"/>
    <w:basedOn w:val="Normalny"/>
    <w:link w:val="WtabeliZnak"/>
    <w:uiPriority w:val="99"/>
    <w:qFormat/>
    <w:rsid w:val="004B60F6"/>
    <w:rPr>
      <w:rFonts w:ascii="Calibri" w:eastAsia="Calibri" w:hAnsi="Calibri"/>
      <w:sz w:val="20"/>
      <w:szCs w:val="20"/>
    </w:rPr>
  </w:style>
  <w:style w:type="character" w:customStyle="1" w:styleId="WtabeliZnak">
    <w:name w:val="W tabeli Znak"/>
    <w:link w:val="Wtabeli"/>
    <w:uiPriority w:val="99"/>
    <w:rsid w:val="004B60F6"/>
    <w:rPr>
      <w:rFonts w:ascii="Calibri" w:eastAsia="Calibri" w:hAnsi="Calibri"/>
    </w:rPr>
  </w:style>
  <w:style w:type="table" w:styleId="Tabela-Lista4">
    <w:name w:val="Table List 4"/>
    <w:basedOn w:val="Standardowy"/>
    <w:rsid w:val="004B60F6"/>
    <w:pPr>
      <w:spacing w:line="360" w:lineRule="auto"/>
      <w:ind w:firstLine="708"/>
      <w:jc w:val="both"/>
    </w:pPr>
    <w:rPr>
      <w:rFonts w:ascii="Times" w:hAnsi="Tim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4B60F6"/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rsid w:val="004B6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B60F6"/>
    <w:rPr>
      <w:rFonts w:ascii="Courier New" w:hAnsi="Courier New"/>
    </w:rPr>
  </w:style>
  <w:style w:type="character" w:customStyle="1" w:styleId="apple-converted-space">
    <w:name w:val="apple-converted-space"/>
    <w:basedOn w:val="Domylnaczcionkaakapitu"/>
    <w:rsid w:val="004B60F6"/>
  </w:style>
  <w:style w:type="character" w:customStyle="1" w:styleId="S-standardowyZnak">
    <w:name w:val="S - standardowy Znak"/>
    <w:link w:val="S-standardowy"/>
    <w:locked/>
    <w:rsid w:val="004B60F6"/>
    <w:rPr>
      <w:rFonts w:ascii="Verdana" w:hAnsi="Verdana"/>
      <w:sz w:val="18"/>
      <w:szCs w:val="24"/>
    </w:rPr>
  </w:style>
  <w:style w:type="paragraph" w:customStyle="1" w:styleId="S-standardowy">
    <w:name w:val="S - standardowy"/>
    <w:basedOn w:val="Normalny"/>
    <w:link w:val="S-standardowyZnak"/>
    <w:rsid w:val="004B60F6"/>
    <w:pPr>
      <w:spacing w:before="120" w:line="288" w:lineRule="auto"/>
      <w:ind w:firstLine="709"/>
      <w:jc w:val="both"/>
    </w:pPr>
    <w:rPr>
      <w:rFonts w:ascii="Verdana" w:hAnsi="Verdana"/>
      <w:sz w:val="18"/>
    </w:rPr>
  </w:style>
  <w:style w:type="paragraph" w:customStyle="1" w:styleId="S-Nagwektabeli">
    <w:name w:val="S - Nagłówek tabeli"/>
    <w:basedOn w:val="S-standardowy"/>
    <w:rsid w:val="004B60F6"/>
    <w:pPr>
      <w:spacing w:after="120" w:line="240" w:lineRule="auto"/>
      <w:ind w:firstLine="0"/>
    </w:pPr>
    <w:rPr>
      <w:b/>
    </w:rPr>
  </w:style>
  <w:style w:type="paragraph" w:customStyle="1" w:styleId="S-Tabela">
    <w:name w:val="S - Tabela"/>
    <w:basedOn w:val="S-standardowy"/>
    <w:rsid w:val="004B60F6"/>
    <w:pPr>
      <w:spacing w:before="0" w:line="240" w:lineRule="auto"/>
      <w:ind w:firstLine="0"/>
    </w:pPr>
  </w:style>
  <w:style w:type="character" w:customStyle="1" w:styleId="A-wtabeliZnak">
    <w:name w:val="A - w tabeli Znak"/>
    <w:link w:val="A-wtabeli"/>
    <w:locked/>
    <w:rsid w:val="004B60F6"/>
    <w:rPr>
      <w:rFonts w:ascii="Verdana" w:hAnsi="Verdana"/>
      <w:color w:val="000000"/>
      <w:sz w:val="18"/>
    </w:rPr>
  </w:style>
  <w:style w:type="paragraph" w:customStyle="1" w:styleId="A-punkt1">
    <w:name w:val="A - punkt_1"/>
    <w:basedOn w:val="Normalny"/>
    <w:qFormat/>
    <w:rsid w:val="004B60F6"/>
    <w:pPr>
      <w:numPr>
        <w:numId w:val="5"/>
      </w:numPr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S-wypunktowanie3">
    <w:name w:val="S - wypunktowanie 3"/>
    <w:basedOn w:val="S-standardowy"/>
    <w:rsid w:val="004B60F6"/>
    <w:pPr>
      <w:numPr>
        <w:numId w:val="6"/>
      </w:numPr>
      <w:tabs>
        <w:tab w:val="num" w:pos="360"/>
      </w:tabs>
      <w:spacing w:before="0"/>
      <w:ind w:left="0" w:firstLine="709"/>
    </w:pPr>
  </w:style>
  <w:style w:type="paragraph" w:customStyle="1" w:styleId="S-wypunktowanie1">
    <w:name w:val="S - wypunktowanie 1"/>
    <w:basedOn w:val="S-standardowy"/>
    <w:rsid w:val="004B60F6"/>
    <w:pPr>
      <w:numPr>
        <w:numId w:val="7"/>
      </w:numPr>
      <w:tabs>
        <w:tab w:val="left" w:pos="181"/>
      </w:tabs>
      <w:spacing w:before="0"/>
      <w:ind w:left="360"/>
    </w:pPr>
  </w:style>
  <w:style w:type="paragraph" w:customStyle="1" w:styleId="A-punkt">
    <w:name w:val="A - punkt"/>
    <w:basedOn w:val="Normalny"/>
    <w:qFormat/>
    <w:rsid w:val="004B60F6"/>
    <w:pPr>
      <w:ind w:left="1440" w:hanging="3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Tekst">
    <w:name w:val="Tekst"/>
    <w:basedOn w:val="Normalny"/>
    <w:rsid w:val="004B60F6"/>
    <w:pPr>
      <w:widowControl w:val="0"/>
      <w:suppressLineNumbers/>
      <w:suppressAutoHyphens/>
      <w:spacing w:before="120" w:after="120" w:line="240" w:lineRule="atLeast"/>
      <w:ind w:left="720"/>
    </w:pPr>
    <w:rPr>
      <w:rFonts w:ascii="Arial" w:hAnsi="Arial" w:cs="Tahoma"/>
      <w:i/>
      <w:iCs/>
      <w:sz w:val="20"/>
      <w:szCs w:val="20"/>
      <w:lang w:eastAsia="ar-SA"/>
    </w:rPr>
  </w:style>
  <w:style w:type="character" w:customStyle="1" w:styleId="Teksttreci2">
    <w:name w:val="Tekst treści (2)_"/>
    <w:link w:val="Teksttreci20"/>
    <w:rsid w:val="004B60F6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B60F6"/>
    <w:pPr>
      <w:widowControl w:val="0"/>
      <w:shd w:val="clear" w:color="auto" w:fill="FFFFFF"/>
      <w:spacing w:after="2640" w:line="0" w:lineRule="atLeast"/>
      <w:ind w:hanging="440"/>
      <w:jc w:val="right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Teksttreci2BookAntiqua8pt">
    <w:name w:val="Tekst treści (2) + Book Antiqua;8 pt"/>
    <w:rsid w:val="004B60F6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Verdana9">
    <w:name w:val="Verdana 9"/>
    <w:aliases w:val=".5"/>
    <w:basedOn w:val="Normalny"/>
    <w:link w:val="Verdana9Znak"/>
    <w:qFormat/>
    <w:rsid w:val="004B60F6"/>
    <w:pPr>
      <w:tabs>
        <w:tab w:val="left" w:pos="360"/>
      </w:tabs>
      <w:suppressAutoHyphens/>
      <w:spacing w:before="60" w:after="60" w:line="360" w:lineRule="auto"/>
      <w:jc w:val="both"/>
    </w:pPr>
    <w:rPr>
      <w:rFonts w:ascii="Verdana" w:hAnsi="Verdana"/>
      <w:sz w:val="18"/>
      <w:szCs w:val="18"/>
      <w:lang w:eastAsia="ar-SA"/>
    </w:rPr>
  </w:style>
  <w:style w:type="character" w:customStyle="1" w:styleId="Verdana9Znak">
    <w:name w:val="Verdana 9 Znak"/>
    <w:aliases w:val=".5 Znak"/>
    <w:basedOn w:val="Domylnaczcionkaakapitu"/>
    <w:link w:val="Verdana9"/>
    <w:rsid w:val="004B60F6"/>
    <w:rPr>
      <w:rFonts w:ascii="Verdana" w:hAnsi="Verdana"/>
      <w:sz w:val="18"/>
      <w:szCs w:val="18"/>
      <w:lang w:eastAsia="ar-SA"/>
    </w:rPr>
  </w:style>
  <w:style w:type="paragraph" w:customStyle="1" w:styleId="tabela">
    <w:name w:val="tabela"/>
    <w:basedOn w:val="Normalny"/>
    <w:qFormat/>
    <w:rsid w:val="004B60F6"/>
    <w:pPr>
      <w:tabs>
        <w:tab w:val="num" w:pos="340"/>
      </w:tabs>
      <w:ind w:left="340" w:hanging="340"/>
    </w:pPr>
    <w:rPr>
      <w:color w:val="000000"/>
      <w:sz w:val="22"/>
      <w:szCs w:val="22"/>
    </w:rPr>
  </w:style>
  <w:style w:type="paragraph" w:customStyle="1" w:styleId="Sownik">
    <w:name w:val="Słownik"/>
    <w:basedOn w:val="Normalny"/>
    <w:qFormat/>
    <w:rsid w:val="004B60F6"/>
    <w:pPr>
      <w:spacing w:before="120" w:line="360" w:lineRule="auto"/>
      <w:jc w:val="both"/>
    </w:pPr>
    <w:rPr>
      <w:sz w:val="22"/>
      <w:szCs w:val="20"/>
    </w:rPr>
  </w:style>
  <w:style w:type="paragraph" w:customStyle="1" w:styleId="WtabeliPogrubienie">
    <w:name w:val="W tabeli + Pogrubienie"/>
    <w:basedOn w:val="Wtabeli"/>
    <w:qFormat/>
    <w:rsid w:val="004B60F6"/>
    <w:pPr>
      <w:suppressAutoHyphens/>
      <w:spacing w:before="120" w:after="120" w:line="288" w:lineRule="auto"/>
    </w:pPr>
    <w:rPr>
      <w:rFonts w:ascii="Times New Roman" w:eastAsia="Times New Roman" w:hAnsi="Times New Roman"/>
      <w:b/>
      <w:bCs/>
      <w:sz w:val="22"/>
      <w:lang w:eastAsia="ar-SA"/>
    </w:rPr>
  </w:style>
  <w:style w:type="character" w:customStyle="1" w:styleId="Teksttreci2Exact">
    <w:name w:val="Tekst treści (2) Exact"/>
    <w:rsid w:val="004B60F6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Podpistabeli2Exact">
    <w:name w:val="Podpis tabeli (2) Exact"/>
    <w:rsid w:val="004B60F6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Podpistabeli2">
    <w:name w:val="Podpis tabeli (2)_"/>
    <w:link w:val="Podpistabeli20"/>
    <w:rsid w:val="004B60F6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4B60F6"/>
    <w:pPr>
      <w:widowControl w:val="0"/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styleId="Tytuksiki">
    <w:name w:val="Book Title"/>
    <w:basedOn w:val="Domylnaczcionkaakapitu"/>
    <w:uiPriority w:val="33"/>
    <w:qFormat/>
    <w:rsid w:val="004B60F6"/>
    <w:rPr>
      <w:b/>
      <w:bCs/>
      <w:smallCaps/>
      <w:spacing w:val="5"/>
    </w:rPr>
  </w:style>
  <w:style w:type="character" w:customStyle="1" w:styleId="Teksttreci">
    <w:name w:val="Tekst treści"/>
    <w:basedOn w:val="Domylnaczcionkaakapitu"/>
    <w:rsid w:val="004B60F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NAG1">
    <w:name w:val="NAG1"/>
    <w:basedOn w:val="Normalny"/>
    <w:rsid w:val="004B60F6"/>
    <w:pPr>
      <w:keepNext/>
      <w:keepLines/>
      <w:numPr>
        <w:numId w:val="8"/>
      </w:numPr>
      <w:spacing w:before="120"/>
      <w:ind w:left="357" w:hanging="357"/>
      <w:jc w:val="both"/>
      <w:outlineLvl w:val="0"/>
    </w:pPr>
    <w:rPr>
      <w:rFonts w:ascii="Calibri" w:hAnsi="Calibri" w:cs="Calibri"/>
      <w:bCs/>
      <w:sz w:val="20"/>
      <w:szCs w:val="22"/>
    </w:rPr>
  </w:style>
  <w:style w:type="paragraph" w:customStyle="1" w:styleId="NAG2">
    <w:name w:val="NAG2"/>
    <w:basedOn w:val="Nagwek2"/>
    <w:rsid w:val="004B60F6"/>
    <w:pPr>
      <w:keepLines/>
      <w:numPr>
        <w:ilvl w:val="1"/>
        <w:numId w:val="8"/>
      </w:numPr>
      <w:tabs>
        <w:tab w:val="clear" w:pos="-255"/>
      </w:tabs>
      <w:spacing w:before="120" w:after="0"/>
      <w:ind w:left="641" w:hanging="357"/>
      <w:jc w:val="both"/>
    </w:pPr>
    <w:rPr>
      <w:rFonts w:ascii="Calibri" w:hAnsi="Calibri" w:cs="Calibri"/>
      <w:b w:val="0"/>
      <w:bCs/>
      <w:i w:val="0"/>
      <w:sz w:val="22"/>
      <w:szCs w:val="22"/>
      <w:lang w:eastAsia="en-US"/>
    </w:rPr>
  </w:style>
  <w:style w:type="paragraph" w:customStyle="1" w:styleId="NAG3">
    <w:name w:val="NAG3"/>
    <w:basedOn w:val="Nagwek3"/>
    <w:link w:val="NAG3ZnakZnak"/>
    <w:rsid w:val="004B60F6"/>
    <w:pPr>
      <w:keepNext w:val="0"/>
      <w:keepLines/>
      <w:numPr>
        <w:ilvl w:val="2"/>
        <w:numId w:val="8"/>
      </w:numPr>
      <w:jc w:val="both"/>
    </w:pPr>
    <w:rPr>
      <w:rFonts w:ascii="Calibri" w:hAnsi="Calibri" w:cs="Calibri"/>
      <w:b w:val="0"/>
      <w:bCs/>
      <w:i w:val="0"/>
      <w:sz w:val="20"/>
      <w:szCs w:val="22"/>
    </w:rPr>
  </w:style>
  <w:style w:type="character" w:customStyle="1" w:styleId="NAG3ZnakZnak">
    <w:name w:val="NAG3 Znak Znak"/>
    <w:link w:val="NAG3"/>
    <w:locked/>
    <w:rsid w:val="004B60F6"/>
    <w:rPr>
      <w:rFonts w:ascii="Calibri" w:hAnsi="Calibri" w:cs="Calibri"/>
      <w:bCs/>
      <w:szCs w:val="22"/>
    </w:rPr>
  </w:style>
  <w:style w:type="paragraph" w:customStyle="1" w:styleId="NAG4">
    <w:name w:val="NAG4"/>
    <w:basedOn w:val="NAG3"/>
    <w:rsid w:val="004B60F6"/>
    <w:pPr>
      <w:numPr>
        <w:ilvl w:val="3"/>
      </w:numPr>
      <w:tabs>
        <w:tab w:val="clear" w:pos="588"/>
      </w:tabs>
      <w:ind w:left="1418" w:hanging="851"/>
      <w:outlineLvl w:val="3"/>
    </w:pPr>
  </w:style>
  <w:style w:type="character" w:customStyle="1" w:styleId="Teksttreci0">
    <w:name w:val="Tekst treści_"/>
    <w:basedOn w:val="Domylnaczcionkaakapitu"/>
    <w:rsid w:val="004B60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Tekstpodstawowy21">
    <w:name w:val="Tekst podstawowy 21"/>
    <w:basedOn w:val="Normalny"/>
    <w:rsid w:val="006F29C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highlight">
    <w:name w:val="highlight"/>
    <w:rsid w:val="006F29CB"/>
  </w:style>
  <w:style w:type="paragraph" w:customStyle="1" w:styleId="BodyText21">
    <w:name w:val="Body Text 21"/>
    <w:basedOn w:val="Normalny"/>
    <w:uiPriority w:val="99"/>
    <w:rsid w:val="006F29CB"/>
    <w:pPr>
      <w:widowControl w:val="0"/>
      <w:jc w:val="both"/>
    </w:pPr>
    <w:rPr>
      <w:rFonts w:ascii="Arial" w:hAnsi="Arial" w:cs="Arial"/>
      <w:sz w:val="22"/>
      <w:szCs w:val="22"/>
    </w:rPr>
  </w:style>
  <w:style w:type="paragraph" w:customStyle="1" w:styleId="TekstpodstawowyNieKursywa">
    <w:name w:val="Tekst podstawowy + Nie Kursywa"/>
    <w:aliases w:val="Wyjustowany,Pierwszy wiersz:  1,time new roman"/>
    <w:basedOn w:val="Tekstpodstawowy"/>
    <w:rsid w:val="006F29CB"/>
    <w:pPr>
      <w:widowControl/>
      <w:adjustRightInd/>
      <w:spacing w:line="360" w:lineRule="auto"/>
      <w:ind w:right="72" w:firstLine="709"/>
      <w:textAlignment w:val="auto"/>
    </w:pPr>
    <w:rPr>
      <w:rFonts w:ascii="Arial" w:hAnsi="Arial" w:cs="Arial"/>
      <w:bCs/>
      <w:i w:val="0"/>
      <w:iCs/>
      <w:szCs w:val="24"/>
      <w:lang w:eastAsia="en-US"/>
    </w:rPr>
  </w:style>
  <w:style w:type="paragraph" w:customStyle="1" w:styleId="Datedadoption">
    <w:name w:val="Date d'adoption"/>
    <w:basedOn w:val="Normalny"/>
    <w:next w:val="Normalny"/>
    <w:rsid w:val="006F29CB"/>
    <w:pPr>
      <w:autoSpaceDE w:val="0"/>
      <w:autoSpaceDN w:val="0"/>
      <w:spacing w:before="360"/>
      <w:jc w:val="center"/>
    </w:pPr>
    <w:rPr>
      <w:b/>
      <w:bCs/>
    </w:rPr>
  </w:style>
  <w:style w:type="paragraph" w:customStyle="1" w:styleId="Bezformatowania">
    <w:name w:val="Bez formatowania"/>
    <w:rsid w:val="006F29CB"/>
    <w:rPr>
      <w:rFonts w:ascii="Helvetica" w:eastAsia="ヒラギノ角ゴ Pro W3" w:hAnsi="Helvetica"/>
      <w:color w:val="000000"/>
      <w:sz w:val="24"/>
    </w:rPr>
  </w:style>
  <w:style w:type="character" w:customStyle="1" w:styleId="text2">
    <w:name w:val="text2"/>
    <w:rsid w:val="006F29CB"/>
    <w:rPr>
      <w:rFonts w:ascii="Verdana" w:hAnsi="Verdana" w:hint="default"/>
      <w:color w:val="000000"/>
      <w:sz w:val="18"/>
      <w:szCs w:val="18"/>
    </w:rPr>
  </w:style>
  <w:style w:type="character" w:customStyle="1" w:styleId="StopkaZnak1">
    <w:name w:val="Stopka Znak1"/>
    <w:locked/>
    <w:rsid w:val="006F29CB"/>
    <w:rPr>
      <w:sz w:val="24"/>
      <w:szCs w:val="24"/>
    </w:rPr>
  </w:style>
  <w:style w:type="paragraph" w:customStyle="1" w:styleId="CM36">
    <w:name w:val="CM36"/>
    <w:basedOn w:val="Normalny"/>
    <w:next w:val="Normalny"/>
    <w:rsid w:val="006F29CB"/>
    <w:pPr>
      <w:widowControl w:val="0"/>
      <w:autoSpaceDE w:val="0"/>
      <w:autoSpaceDN w:val="0"/>
      <w:adjustRightInd w:val="0"/>
      <w:spacing w:after="118"/>
    </w:pPr>
  </w:style>
  <w:style w:type="paragraph" w:customStyle="1" w:styleId="CM37">
    <w:name w:val="CM37"/>
    <w:basedOn w:val="Normalny"/>
    <w:next w:val="Normalny"/>
    <w:rsid w:val="006F29CB"/>
    <w:pPr>
      <w:widowControl w:val="0"/>
      <w:autoSpaceDE w:val="0"/>
      <w:autoSpaceDN w:val="0"/>
      <w:adjustRightInd w:val="0"/>
      <w:spacing w:after="278"/>
    </w:pPr>
  </w:style>
  <w:style w:type="character" w:customStyle="1" w:styleId="FontStyle44">
    <w:name w:val="Font Style44"/>
    <w:uiPriority w:val="99"/>
    <w:rsid w:val="006F29CB"/>
    <w:rPr>
      <w:rFonts w:ascii="Times New Roman" w:hAnsi="Times New Roman" w:cs="Times New Roman"/>
      <w:b/>
      <w:bCs/>
      <w:sz w:val="22"/>
      <w:szCs w:val="22"/>
    </w:rPr>
  </w:style>
  <w:style w:type="character" w:customStyle="1" w:styleId="AdresnadawcyZnakZnak">
    <w:name w:val="Adres nadawcy Znak Znak"/>
    <w:link w:val="Adresnadawcy"/>
    <w:rsid w:val="006F29CB"/>
    <w:rPr>
      <w:rFonts w:ascii="Arial" w:hAnsi="Arial" w:cs="Arial"/>
      <w:i/>
      <w:sz w:val="24"/>
      <w:szCs w:val="24"/>
      <w:lang w:bidi="pl-PL"/>
    </w:rPr>
  </w:style>
  <w:style w:type="paragraph" w:customStyle="1" w:styleId="Adresnadawcy">
    <w:name w:val="Adres nadawcy"/>
    <w:basedOn w:val="Normalny"/>
    <w:link w:val="AdresnadawcyZnakZnak"/>
    <w:rsid w:val="006F29CB"/>
    <w:pPr>
      <w:ind w:left="4320"/>
      <w:jc w:val="right"/>
    </w:pPr>
    <w:rPr>
      <w:rFonts w:ascii="Arial" w:hAnsi="Arial" w:cs="Arial"/>
      <w:i/>
      <w:lang w:bidi="pl-PL"/>
    </w:rPr>
  </w:style>
  <w:style w:type="paragraph" w:customStyle="1" w:styleId="Tekstpodstawowy22">
    <w:name w:val="Tekst podstawowy 22"/>
    <w:basedOn w:val="Normalny"/>
    <w:rsid w:val="006F29CB"/>
    <w:pPr>
      <w:suppressAutoHyphens/>
      <w:overflowPunct w:val="0"/>
      <w:autoSpaceDE w:val="0"/>
      <w:jc w:val="both"/>
      <w:textAlignment w:val="baseline"/>
    </w:pPr>
    <w:rPr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F29CB"/>
    <w:pPr>
      <w:widowControl w:val="0"/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F29CB"/>
    <w:rPr>
      <w:sz w:val="16"/>
      <w:szCs w:val="16"/>
      <w:lang w:val="x-none" w:eastAsia="ar-SA"/>
    </w:rPr>
  </w:style>
  <w:style w:type="paragraph" w:customStyle="1" w:styleId="NCBRNr">
    <w:name w:val="NCBR_Nr."/>
    <w:basedOn w:val="Akapitzlist"/>
    <w:qFormat/>
    <w:rsid w:val="006F29CB"/>
    <w:pPr>
      <w:keepNext w:val="0"/>
      <w:keepLines w:val="0"/>
      <w:numPr>
        <w:numId w:val="10"/>
      </w:numPr>
      <w:spacing w:before="0" w:after="200" w:line="360" w:lineRule="auto"/>
      <w:ind w:left="406"/>
      <w:contextualSpacing/>
      <w:jc w:val="both"/>
      <w:outlineLvl w:val="9"/>
    </w:pPr>
    <w:rPr>
      <w:rFonts w:ascii="Calibri" w:eastAsia="Calibri" w:hAnsi="Calibri" w:cs="Calibri"/>
      <w:b w:val="0"/>
      <w:bCs w:val="0"/>
      <w:iCs w:val="0"/>
      <w:sz w:val="24"/>
      <w:lang w:val="pl-PL" w:eastAsia="en-US"/>
    </w:rPr>
  </w:style>
  <w:style w:type="character" w:styleId="Numerwiersza">
    <w:name w:val="line number"/>
    <w:rsid w:val="006F29CB"/>
  </w:style>
  <w:style w:type="numbering" w:customStyle="1" w:styleId="Styl2">
    <w:name w:val="Styl2"/>
    <w:uiPriority w:val="99"/>
    <w:rsid w:val="006F29CB"/>
    <w:pPr>
      <w:numPr>
        <w:numId w:val="11"/>
      </w:numPr>
    </w:pPr>
  </w:style>
  <w:style w:type="character" w:customStyle="1" w:styleId="txt-new">
    <w:name w:val="txt-new"/>
    <w:rsid w:val="006F29CB"/>
  </w:style>
  <w:style w:type="numbering" w:customStyle="1" w:styleId="Styl3">
    <w:name w:val="Styl3"/>
    <w:uiPriority w:val="99"/>
    <w:rsid w:val="006F29CB"/>
    <w:pPr>
      <w:numPr>
        <w:numId w:val="12"/>
      </w:numPr>
    </w:pPr>
  </w:style>
  <w:style w:type="character" w:customStyle="1" w:styleId="txt-old">
    <w:name w:val="txt-old"/>
    <w:rsid w:val="006F29CB"/>
  </w:style>
  <w:style w:type="character" w:customStyle="1" w:styleId="luchili">
    <w:name w:val="luc_hili"/>
    <w:rsid w:val="006F29CB"/>
  </w:style>
  <w:style w:type="character" w:customStyle="1" w:styleId="h2">
    <w:name w:val="h2"/>
    <w:rsid w:val="006F29CB"/>
  </w:style>
  <w:style w:type="character" w:customStyle="1" w:styleId="h1">
    <w:name w:val="h1"/>
    <w:rsid w:val="006F29CB"/>
  </w:style>
  <w:style w:type="paragraph" w:customStyle="1" w:styleId="Rozdziagwny">
    <w:name w:val="Rozdział główny"/>
    <w:basedOn w:val="Normalny"/>
    <w:next w:val="Normalny"/>
    <w:uiPriority w:val="1"/>
    <w:qFormat/>
    <w:rsid w:val="006F29CB"/>
    <w:pPr>
      <w:widowControl w:val="0"/>
      <w:numPr>
        <w:numId w:val="13"/>
      </w:numPr>
      <w:spacing w:after="160" w:line="360" w:lineRule="auto"/>
      <w:ind w:left="567"/>
      <w:jc w:val="both"/>
      <w:outlineLvl w:val="0"/>
    </w:pPr>
    <w:rPr>
      <w:rFonts w:ascii="Arial" w:eastAsia="Calibri" w:hAnsi="Arial"/>
      <w:b/>
      <w:sz w:val="28"/>
      <w:szCs w:val="28"/>
      <w:lang w:eastAsia="en-US"/>
    </w:rPr>
  </w:style>
  <w:style w:type="paragraph" w:customStyle="1" w:styleId="Rozdziagwny2poziom">
    <w:name w:val="Rozdział główny 2 poziom"/>
    <w:basedOn w:val="Rozdziagwny"/>
    <w:autoRedefine/>
    <w:uiPriority w:val="59"/>
    <w:qFormat/>
    <w:rsid w:val="006F29CB"/>
    <w:pPr>
      <w:numPr>
        <w:ilvl w:val="1"/>
      </w:numPr>
      <w:spacing w:after="0"/>
    </w:pPr>
    <w:rPr>
      <w:rFonts w:eastAsia="Times New Roman" w:cs="Arial"/>
      <w:bCs/>
      <w:kern w:val="28"/>
      <w:sz w:val="24"/>
      <w:szCs w:val="24"/>
      <w:lang w:eastAsia="pl-PL"/>
    </w:rPr>
  </w:style>
  <w:style w:type="paragraph" w:customStyle="1" w:styleId="Rozdziagwny3poziom">
    <w:name w:val="Rozdział główny 3 poziom"/>
    <w:basedOn w:val="Rozdziagwny2poziom"/>
    <w:uiPriority w:val="59"/>
    <w:qFormat/>
    <w:rsid w:val="006F29CB"/>
    <w:pPr>
      <w:numPr>
        <w:ilvl w:val="2"/>
      </w:numPr>
      <w:tabs>
        <w:tab w:val="num" w:pos="360"/>
      </w:tabs>
      <w:ind w:left="2160" w:hanging="180"/>
    </w:pPr>
    <w:rPr>
      <w:b w:val="0"/>
      <w:sz w:val="22"/>
    </w:rPr>
  </w:style>
  <w:style w:type="character" w:customStyle="1" w:styleId="DeltaViewInsertion">
    <w:name w:val="DeltaView Insertion"/>
    <w:rsid w:val="006F29CB"/>
    <w:rPr>
      <w:b/>
      <w:i/>
      <w:spacing w:val="0"/>
    </w:rPr>
  </w:style>
  <w:style w:type="paragraph" w:customStyle="1" w:styleId="Tiret0">
    <w:name w:val="Tiret 0"/>
    <w:basedOn w:val="Normalny"/>
    <w:rsid w:val="006F29CB"/>
    <w:pPr>
      <w:numPr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6F29CB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6F29CB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6F29CB"/>
    <w:pPr>
      <w:numPr>
        <w:ilvl w:val="1"/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6F29CB"/>
    <w:pPr>
      <w:numPr>
        <w:ilvl w:val="2"/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6F29CB"/>
    <w:pPr>
      <w:numPr>
        <w:ilvl w:val="3"/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Odwoaniedokomentarza2">
    <w:name w:val="Odwołanie do komentarza2"/>
    <w:rsid w:val="006F29CB"/>
    <w:rPr>
      <w:sz w:val="16"/>
      <w:szCs w:val="16"/>
    </w:rPr>
  </w:style>
  <w:style w:type="numbering" w:customStyle="1" w:styleId="Styl31">
    <w:name w:val="Styl31"/>
    <w:uiPriority w:val="99"/>
    <w:rsid w:val="006F29CB"/>
    <w:pPr>
      <w:numPr>
        <w:numId w:val="9"/>
      </w:numPr>
    </w:pPr>
  </w:style>
  <w:style w:type="paragraph" w:customStyle="1" w:styleId="Kolorowalistaakcent11">
    <w:name w:val="Kolorowa lista — akcent 11"/>
    <w:basedOn w:val="Normalny"/>
    <w:uiPriority w:val="34"/>
    <w:qFormat/>
    <w:rsid w:val="006F29CB"/>
    <w:pPr>
      <w:suppressAutoHyphens/>
      <w:autoSpaceDN w:val="0"/>
      <w:spacing w:after="160" w:line="251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numbering" w:customStyle="1" w:styleId="Styl5">
    <w:name w:val="Styl5"/>
    <w:uiPriority w:val="99"/>
    <w:rsid w:val="006F29CB"/>
    <w:pPr>
      <w:numPr>
        <w:numId w:val="17"/>
      </w:numPr>
    </w:pPr>
  </w:style>
  <w:style w:type="paragraph" w:customStyle="1" w:styleId="Style18">
    <w:name w:val="Style18"/>
    <w:basedOn w:val="Normalny"/>
    <w:uiPriority w:val="99"/>
    <w:rsid w:val="00FC2D6F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theme="minorBidi"/>
    </w:rPr>
  </w:style>
  <w:style w:type="character" w:customStyle="1" w:styleId="FontStyle94">
    <w:name w:val="Font Style94"/>
    <w:basedOn w:val="Domylnaczcionkaakapitu"/>
    <w:uiPriority w:val="99"/>
    <w:rsid w:val="00FC2D6F"/>
    <w:rPr>
      <w:rFonts w:ascii="Trebuchet MS" w:hAnsi="Trebuchet MS" w:cs="Trebuchet MS"/>
      <w:sz w:val="22"/>
      <w:szCs w:val="22"/>
    </w:rPr>
  </w:style>
  <w:style w:type="paragraph" w:customStyle="1" w:styleId="Style22">
    <w:name w:val="Style22"/>
    <w:basedOn w:val="Normalny"/>
    <w:uiPriority w:val="99"/>
    <w:rsid w:val="00FC2D6F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Trebuchet MS" w:eastAsiaTheme="minorEastAsia" w:hAnsi="Trebuchet MS" w:cstheme="minorBidi"/>
    </w:rPr>
  </w:style>
  <w:style w:type="paragraph" w:customStyle="1" w:styleId="Style23">
    <w:name w:val="Style23"/>
    <w:basedOn w:val="Normalny"/>
    <w:uiPriority w:val="99"/>
    <w:rsid w:val="00FC2D6F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Trebuchet MS" w:eastAsiaTheme="minorEastAsia" w:hAnsi="Trebuchet MS" w:cstheme="minorBidi"/>
    </w:rPr>
  </w:style>
  <w:style w:type="paragraph" w:customStyle="1" w:styleId="Style15">
    <w:name w:val="Style15"/>
    <w:basedOn w:val="Normalny"/>
    <w:uiPriority w:val="99"/>
    <w:rsid w:val="000659C7"/>
    <w:pPr>
      <w:widowControl w:val="0"/>
      <w:autoSpaceDE w:val="0"/>
      <w:autoSpaceDN w:val="0"/>
      <w:adjustRightInd w:val="0"/>
    </w:pPr>
    <w:rPr>
      <w:rFonts w:ascii="Trebuchet MS" w:eastAsiaTheme="minorEastAsia" w:hAnsi="Trebuchet MS" w:cstheme="minorBidi"/>
    </w:rPr>
  </w:style>
  <w:style w:type="paragraph" w:customStyle="1" w:styleId="Style31">
    <w:name w:val="Style31"/>
    <w:basedOn w:val="Normalny"/>
    <w:uiPriority w:val="99"/>
    <w:rsid w:val="000659C7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Trebuchet MS" w:eastAsiaTheme="minorEastAsia" w:hAnsi="Trebuchet MS" w:cstheme="minorBidi"/>
    </w:rPr>
  </w:style>
  <w:style w:type="paragraph" w:customStyle="1" w:styleId="Style32">
    <w:name w:val="Style32"/>
    <w:basedOn w:val="Normalny"/>
    <w:uiPriority w:val="99"/>
    <w:rsid w:val="000659C7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Trebuchet MS" w:eastAsiaTheme="minorEastAsia" w:hAnsi="Trebuchet MS" w:cstheme="minorBidi"/>
    </w:rPr>
  </w:style>
  <w:style w:type="character" w:customStyle="1" w:styleId="FontStyle91">
    <w:name w:val="Font Style91"/>
    <w:basedOn w:val="Domylnaczcionkaakapitu"/>
    <w:uiPriority w:val="99"/>
    <w:rsid w:val="000659C7"/>
    <w:rPr>
      <w:rFonts w:ascii="Trebuchet MS" w:hAnsi="Trebuchet MS" w:cs="Trebuchet MS"/>
      <w:i/>
      <w:iCs/>
      <w:sz w:val="22"/>
      <w:szCs w:val="22"/>
    </w:rPr>
  </w:style>
  <w:style w:type="paragraph" w:customStyle="1" w:styleId="Style17">
    <w:name w:val="Style17"/>
    <w:basedOn w:val="Normalny"/>
    <w:uiPriority w:val="99"/>
    <w:rsid w:val="000659C7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theme="minorBidi"/>
    </w:rPr>
  </w:style>
  <w:style w:type="paragraph" w:customStyle="1" w:styleId="Style43">
    <w:name w:val="Style43"/>
    <w:basedOn w:val="Normalny"/>
    <w:uiPriority w:val="99"/>
    <w:rsid w:val="000659C7"/>
    <w:pPr>
      <w:widowControl w:val="0"/>
      <w:autoSpaceDE w:val="0"/>
      <w:autoSpaceDN w:val="0"/>
      <w:adjustRightInd w:val="0"/>
      <w:spacing w:line="278" w:lineRule="exact"/>
      <w:ind w:hanging="254"/>
      <w:jc w:val="both"/>
    </w:pPr>
    <w:rPr>
      <w:rFonts w:ascii="Trebuchet MS" w:eastAsiaTheme="minorEastAsia" w:hAnsi="Trebuchet MS" w:cstheme="minorBidi"/>
    </w:rPr>
  </w:style>
  <w:style w:type="paragraph" w:customStyle="1" w:styleId="Style16">
    <w:name w:val="Style16"/>
    <w:basedOn w:val="Normalny"/>
    <w:uiPriority w:val="99"/>
    <w:rsid w:val="000659C7"/>
    <w:pPr>
      <w:widowControl w:val="0"/>
      <w:autoSpaceDE w:val="0"/>
      <w:autoSpaceDN w:val="0"/>
      <w:adjustRightInd w:val="0"/>
      <w:spacing w:line="398" w:lineRule="exact"/>
      <w:jc w:val="center"/>
    </w:pPr>
    <w:rPr>
      <w:rFonts w:ascii="Trebuchet MS" w:eastAsiaTheme="minorEastAsia" w:hAnsi="Trebuchet MS" w:cstheme="minorBidi"/>
    </w:rPr>
  </w:style>
  <w:style w:type="paragraph" w:customStyle="1" w:styleId="Style53">
    <w:name w:val="Style53"/>
    <w:basedOn w:val="Normalny"/>
    <w:uiPriority w:val="99"/>
    <w:rsid w:val="000659C7"/>
    <w:pPr>
      <w:widowControl w:val="0"/>
      <w:autoSpaceDE w:val="0"/>
      <w:autoSpaceDN w:val="0"/>
      <w:adjustRightInd w:val="0"/>
      <w:spacing w:line="278" w:lineRule="exact"/>
      <w:ind w:hanging="355"/>
      <w:jc w:val="both"/>
    </w:pPr>
    <w:rPr>
      <w:rFonts w:ascii="Trebuchet MS" w:eastAsiaTheme="minorEastAsia" w:hAnsi="Trebuchet MS" w:cstheme="minorBidi"/>
    </w:rPr>
  </w:style>
  <w:style w:type="paragraph" w:customStyle="1" w:styleId="Style58">
    <w:name w:val="Style58"/>
    <w:basedOn w:val="Normalny"/>
    <w:uiPriority w:val="99"/>
    <w:rsid w:val="000659C7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Trebuchet MS" w:eastAsiaTheme="minorEastAsia" w:hAnsi="Trebuchet MS" w:cstheme="minorBidi"/>
    </w:rPr>
  </w:style>
  <w:style w:type="paragraph" w:customStyle="1" w:styleId="Style67">
    <w:name w:val="Style67"/>
    <w:basedOn w:val="Normalny"/>
    <w:uiPriority w:val="99"/>
    <w:rsid w:val="000659C7"/>
    <w:pPr>
      <w:widowControl w:val="0"/>
      <w:autoSpaceDE w:val="0"/>
      <w:autoSpaceDN w:val="0"/>
      <w:adjustRightInd w:val="0"/>
      <w:spacing w:line="278" w:lineRule="exact"/>
      <w:ind w:hanging="720"/>
    </w:pPr>
    <w:rPr>
      <w:rFonts w:ascii="Trebuchet MS" w:eastAsiaTheme="minorEastAsia" w:hAnsi="Trebuchet MS" w:cstheme="minorBidi"/>
    </w:rPr>
  </w:style>
  <w:style w:type="character" w:customStyle="1" w:styleId="FontStyle119">
    <w:name w:val="Font Style119"/>
    <w:basedOn w:val="Domylnaczcionkaakapitu"/>
    <w:uiPriority w:val="99"/>
    <w:rsid w:val="000659C7"/>
    <w:rPr>
      <w:rFonts w:ascii="Impact" w:hAnsi="Impact" w:cs="Impact"/>
      <w:spacing w:val="10"/>
      <w:sz w:val="36"/>
      <w:szCs w:val="36"/>
    </w:rPr>
  </w:style>
  <w:style w:type="paragraph" w:customStyle="1" w:styleId="Style82">
    <w:name w:val="Style82"/>
    <w:basedOn w:val="Normalny"/>
    <w:uiPriority w:val="99"/>
    <w:rsid w:val="00D92B4A"/>
    <w:pPr>
      <w:widowControl w:val="0"/>
      <w:autoSpaceDE w:val="0"/>
      <w:autoSpaceDN w:val="0"/>
      <w:adjustRightInd w:val="0"/>
      <w:spacing w:line="259" w:lineRule="exact"/>
      <w:ind w:hanging="643"/>
      <w:jc w:val="both"/>
    </w:pPr>
    <w:rPr>
      <w:rFonts w:ascii="Trebuchet MS" w:eastAsiaTheme="minorEastAsia" w:hAnsi="Trebuchet MS" w:cstheme="minorBidi"/>
    </w:rPr>
  </w:style>
  <w:style w:type="character" w:customStyle="1" w:styleId="FontStyle98">
    <w:name w:val="Font Style98"/>
    <w:basedOn w:val="Domylnaczcionkaakapitu"/>
    <w:uiPriority w:val="99"/>
    <w:rsid w:val="00D92B4A"/>
    <w:rPr>
      <w:rFonts w:ascii="Trebuchet MS" w:hAnsi="Trebuchet MS" w:cs="Trebuchet MS"/>
      <w:sz w:val="22"/>
      <w:szCs w:val="22"/>
    </w:rPr>
  </w:style>
  <w:style w:type="paragraph" w:customStyle="1" w:styleId="Style28">
    <w:name w:val="Style28"/>
    <w:basedOn w:val="Normalny"/>
    <w:uiPriority w:val="99"/>
    <w:rsid w:val="00D92B4A"/>
    <w:pPr>
      <w:widowControl w:val="0"/>
      <w:autoSpaceDE w:val="0"/>
      <w:autoSpaceDN w:val="0"/>
      <w:adjustRightInd w:val="0"/>
      <w:spacing w:line="192" w:lineRule="exact"/>
      <w:ind w:firstLine="72"/>
    </w:pPr>
    <w:rPr>
      <w:rFonts w:ascii="Trebuchet MS" w:eastAsiaTheme="minorEastAsia" w:hAnsi="Trebuchet MS" w:cstheme="minorBidi"/>
    </w:rPr>
  </w:style>
  <w:style w:type="paragraph" w:customStyle="1" w:styleId="Style60">
    <w:name w:val="Style60"/>
    <w:basedOn w:val="Normalny"/>
    <w:uiPriority w:val="99"/>
    <w:rsid w:val="00D92B4A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theme="minorBidi"/>
    </w:rPr>
  </w:style>
  <w:style w:type="character" w:customStyle="1" w:styleId="FontStyle97">
    <w:name w:val="Font Style97"/>
    <w:basedOn w:val="Domylnaczcionkaakapitu"/>
    <w:uiPriority w:val="99"/>
    <w:rsid w:val="00D92B4A"/>
    <w:rPr>
      <w:rFonts w:ascii="Trebuchet MS" w:hAnsi="Trebuchet MS" w:cs="Trebuchet MS"/>
      <w:i/>
      <w:iCs/>
      <w:sz w:val="20"/>
      <w:szCs w:val="20"/>
    </w:rPr>
  </w:style>
  <w:style w:type="table" w:customStyle="1" w:styleId="TableGrid">
    <w:name w:val="TableGrid"/>
    <w:rsid w:val="00AA087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A467A"/>
    <w:pPr>
      <w:suppressAutoHyphens/>
      <w:autoSpaceDN w:val="0"/>
      <w:textAlignment w:val="baseline"/>
    </w:pPr>
    <w:rPr>
      <w:kern w:val="3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46DD"/>
    <w:rPr>
      <w:color w:val="605E5C"/>
      <w:shd w:val="clear" w:color="auto" w:fill="E1DFDD"/>
    </w:rPr>
  </w:style>
  <w:style w:type="paragraph" w:customStyle="1" w:styleId="paragraf">
    <w:name w:val="paragraf"/>
    <w:basedOn w:val="Normalny"/>
    <w:rsid w:val="00C627B3"/>
    <w:pPr>
      <w:spacing w:before="240" w:after="120"/>
      <w:jc w:val="center"/>
    </w:pPr>
    <w:rPr>
      <w:b/>
      <w:sz w:val="26"/>
      <w:szCs w:val="20"/>
    </w:rPr>
  </w:style>
  <w:style w:type="paragraph" w:customStyle="1" w:styleId="redniasiatka1akcent21">
    <w:name w:val="Średnia siatka 1 — akcent 21"/>
    <w:basedOn w:val="Normalny"/>
    <w:uiPriority w:val="34"/>
    <w:qFormat/>
    <w:rsid w:val="00C627B3"/>
    <w:pPr>
      <w:spacing w:after="200" w:line="276" w:lineRule="auto"/>
      <w:ind w:left="720"/>
      <w:contextualSpacing/>
    </w:pPr>
    <w:rPr>
      <w:rFonts w:ascii="Calibri" w:eastAsia="Palatino" w:hAnsi="Calibri"/>
      <w:sz w:val="22"/>
      <w:szCs w:val="22"/>
      <w:lang w:eastAsia="en-US"/>
    </w:rPr>
  </w:style>
  <w:style w:type="paragraph" w:customStyle="1" w:styleId="Kolorowecieniowanieakcent11">
    <w:name w:val="Kolorowe cieniowanie — akcent 11"/>
    <w:hidden/>
    <w:uiPriority w:val="99"/>
    <w:semiHidden/>
    <w:rsid w:val="00C627B3"/>
    <w:rPr>
      <w:sz w:val="26"/>
    </w:rPr>
  </w:style>
  <w:style w:type="paragraph" w:customStyle="1" w:styleId="Akapitzlist1">
    <w:name w:val="Akapit z listą1"/>
    <w:basedOn w:val="Normalny"/>
    <w:rsid w:val="00C627B3"/>
    <w:pPr>
      <w:suppressAutoHyphens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20">
    <w:name w:val="Body text (2)_"/>
    <w:basedOn w:val="Domylnaczcionkaakapitu"/>
    <w:locked/>
    <w:rsid w:val="00C627B3"/>
    <w:rPr>
      <w:rFonts w:ascii="Century Gothic" w:eastAsia="Century Gothic" w:hAnsi="Century Gothic" w:cs="Century Gothic"/>
      <w:sz w:val="19"/>
      <w:szCs w:val="19"/>
      <w:shd w:val="clear" w:color="auto" w:fill="FFFFFF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C627B3"/>
  </w:style>
  <w:style w:type="paragraph" w:styleId="Listapunktowana2">
    <w:name w:val="List Bullet 2"/>
    <w:basedOn w:val="Normalny"/>
    <w:autoRedefine/>
    <w:uiPriority w:val="99"/>
    <w:unhideWhenUsed/>
    <w:rsid w:val="00C627B3"/>
    <w:pPr>
      <w:numPr>
        <w:numId w:val="19"/>
      </w:numPr>
      <w:spacing w:before="120" w:line="360" w:lineRule="auto"/>
      <w:jc w:val="both"/>
    </w:pPr>
    <w:rPr>
      <w:bCs/>
      <w:color w:val="00000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C627B3"/>
    <w:pPr>
      <w:widowControl w:val="0"/>
      <w:suppressAutoHyphens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627B3"/>
    <w:rPr>
      <w:rFonts w:ascii="Courier New" w:hAnsi="Courier New"/>
    </w:rPr>
  </w:style>
  <w:style w:type="paragraph" w:customStyle="1" w:styleId="Pa3">
    <w:name w:val="Pa3"/>
    <w:basedOn w:val="Default"/>
    <w:next w:val="Default"/>
    <w:uiPriority w:val="99"/>
    <w:semiHidden/>
    <w:rsid w:val="00C627B3"/>
    <w:pPr>
      <w:spacing w:line="201" w:lineRule="atLeast"/>
    </w:pPr>
    <w:rPr>
      <w:rFonts w:cs="Times New Roman"/>
      <w:color w:val="auto"/>
      <w:lang w:eastAsia="pl-PL"/>
    </w:rPr>
  </w:style>
  <w:style w:type="paragraph" w:customStyle="1" w:styleId="Bezodstpw1">
    <w:name w:val="Bez odstępów1"/>
    <w:uiPriority w:val="99"/>
    <w:semiHidden/>
    <w:rsid w:val="00C627B3"/>
    <w:rPr>
      <w:sz w:val="24"/>
      <w:szCs w:val="24"/>
    </w:rPr>
  </w:style>
  <w:style w:type="paragraph" w:customStyle="1" w:styleId="ListParagraph1">
    <w:name w:val="List Paragraph1"/>
    <w:basedOn w:val="Normalny"/>
    <w:rsid w:val="00C627B3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urier">
    <w:name w:val="courier"/>
    <w:basedOn w:val="Normalny"/>
    <w:uiPriority w:val="99"/>
    <w:rsid w:val="00C627B3"/>
    <w:pPr>
      <w:overflowPunct w:val="0"/>
      <w:autoSpaceDE w:val="0"/>
      <w:autoSpaceDN w:val="0"/>
      <w:adjustRightInd w:val="0"/>
      <w:jc w:val="both"/>
    </w:pPr>
    <w:rPr>
      <w:rFonts w:ascii="Courier" w:hAnsi="Courier"/>
      <w:sz w:val="20"/>
      <w:szCs w:val="20"/>
      <w:lang w:val="en-GB"/>
    </w:rPr>
  </w:style>
  <w:style w:type="paragraph" w:customStyle="1" w:styleId="MMTopic1">
    <w:name w:val="MM Topic 1"/>
    <w:basedOn w:val="Nagwek1"/>
    <w:uiPriority w:val="99"/>
    <w:rsid w:val="00C627B3"/>
    <w:pPr>
      <w:keepLines/>
      <w:numPr>
        <w:numId w:val="20"/>
      </w:numPr>
      <w:spacing w:before="480" w:after="0" w:line="276" w:lineRule="auto"/>
      <w:ind w:hanging="357"/>
    </w:pPr>
    <w:rPr>
      <w:rFonts w:ascii="Cambria" w:hAnsi="Cambria"/>
      <w:color w:val="365F91"/>
      <w:kern w:val="0"/>
      <w:sz w:val="28"/>
      <w:szCs w:val="28"/>
      <w:lang w:val="pl-PL" w:eastAsia="en-US"/>
    </w:rPr>
  </w:style>
  <w:style w:type="character" w:customStyle="1" w:styleId="MMTopic2Znak">
    <w:name w:val="MM Topic 2 Znak"/>
    <w:link w:val="MMTopic2"/>
    <w:uiPriority w:val="99"/>
    <w:locked/>
    <w:rsid w:val="00C627B3"/>
    <w:rPr>
      <w:rFonts w:ascii="Cambria" w:eastAsia="Calibri" w:hAnsi="Cambria"/>
      <w:b/>
      <w:color w:val="4F81BD"/>
      <w:sz w:val="26"/>
    </w:rPr>
  </w:style>
  <w:style w:type="paragraph" w:customStyle="1" w:styleId="MMTopic2">
    <w:name w:val="MM Topic 2"/>
    <w:basedOn w:val="Nagwek2"/>
    <w:link w:val="MMTopic2Znak"/>
    <w:uiPriority w:val="99"/>
    <w:rsid w:val="00C627B3"/>
    <w:pPr>
      <w:keepLines/>
      <w:numPr>
        <w:ilvl w:val="1"/>
        <w:numId w:val="20"/>
      </w:numPr>
      <w:spacing w:before="200" w:after="0" w:line="276" w:lineRule="auto"/>
      <w:jc w:val="both"/>
    </w:pPr>
    <w:rPr>
      <w:rFonts w:ascii="Cambria" w:eastAsia="Calibri" w:hAnsi="Cambria"/>
      <w:i w:val="0"/>
      <w:color w:val="4F81BD"/>
      <w:sz w:val="26"/>
    </w:rPr>
  </w:style>
  <w:style w:type="paragraph" w:customStyle="1" w:styleId="MMTopic3">
    <w:name w:val="MM Topic 3"/>
    <w:basedOn w:val="Nagwek3"/>
    <w:uiPriority w:val="99"/>
    <w:rsid w:val="00C627B3"/>
    <w:pPr>
      <w:keepLines/>
      <w:numPr>
        <w:ilvl w:val="2"/>
        <w:numId w:val="20"/>
      </w:numPr>
      <w:tabs>
        <w:tab w:val="clear" w:pos="0"/>
      </w:tabs>
      <w:spacing w:before="200" w:line="276" w:lineRule="auto"/>
      <w:ind w:left="714" w:hanging="357"/>
      <w:jc w:val="both"/>
    </w:pPr>
    <w:rPr>
      <w:rFonts w:ascii="Cambria" w:hAnsi="Cambria"/>
      <w:bCs/>
      <w:i w:val="0"/>
      <w:color w:val="4F81BD"/>
      <w:sz w:val="22"/>
      <w:szCs w:val="22"/>
      <w:lang w:eastAsia="en-US"/>
    </w:rPr>
  </w:style>
  <w:style w:type="paragraph" w:customStyle="1" w:styleId="StylTekstpodstawowy2AutomatycznyPo6pt">
    <w:name w:val="Styl Tekst podstawowy 2 + Automatyczny Po:  6 pt"/>
    <w:basedOn w:val="Tekstpodstawowy2"/>
    <w:autoRedefine/>
    <w:uiPriority w:val="99"/>
    <w:semiHidden/>
    <w:rsid w:val="00C627B3"/>
    <w:pPr>
      <w:spacing w:line="360" w:lineRule="auto"/>
    </w:pPr>
    <w:rPr>
      <w:rFonts w:ascii="Arial" w:eastAsia="Times New Roman" w:hAnsi="Arial" w:cs="Arial"/>
      <w:bCs/>
      <w:sz w:val="20"/>
    </w:rPr>
  </w:style>
  <w:style w:type="paragraph" w:customStyle="1" w:styleId="wypunktowanie2">
    <w:name w:val="wypunktowanie2"/>
    <w:basedOn w:val="Normalny"/>
    <w:uiPriority w:val="99"/>
    <w:semiHidden/>
    <w:rsid w:val="00C627B3"/>
    <w:pPr>
      <w:spacing w:line="288" w:lineRule="auto"/>
      <w:jc w:val="both"/>
    </w:pPr>
  </w:style>
  <w:style w:type="character" w:customStyle="1" w:styleId="cpvdrzewo11">
    <w:name w:val="cpv_drzewo_11"/>
    <w:basedOn w:val="Domylnaczcionkaakapitu"/>
    <w:rsid w:val="00C627B3"/>
  </w:style>
  <w:style w:type="character" w:customStyle="1" w:styleId="FontStyle25">
    <w:name w:val="Font Style25"/>
    <w:basedOn w:val="Domylnaczcionkaakapitu"/>
    <w:uiPriority w:val="99"/>
    <w:rsid w:val="00C627B3"/>
    <w:rPr>
      <w:rFonts w:ascii="Times New Roman" w:hAnsi="Times New Roman" w:cs="Times New Roman" w:hint="default"/>
      <w:sz w:val="20"/>
      <w:szCs w:val="20"/>
    </w:rPr>
  </w:style>
  <w:style w:type="character" w:customStyle="1" w:styleId="author-name">
    <w:name w:val="author-name"/>
    <w:basedOn w:val="Domylnaczcionkaakapitu"/>
    <w:rsid w:val="00C627B3"/>
  </w:style>
  <w:style w:type="character" w:customStyle="1" w:styleId="FontStyle22">
    <w:name w:val="Font Style22"/>
    <w:basedOn w:val="Domylnaczcionkaakapitu"/>
    <w:uiPriority w:val="99"/>
    <w:rsid w:val="00C627B3"/>
    <w:rPr>
      <w:rFonts w:ascii="Times New Roman" w:hAnsi="Times New Roman" w:cs="Times New Roman" w:hint="default"/>
      <w:sz w:val="20"/>
      <w:szCs w:val="20"/>
    </w:rPr>
  </w:style>
  <w:style w:type="table" w:customStyle="1" w:styleId="Jasnecieniowanieakcent11">
    <w:name w:val="Jasne cieniowanie — akcent 11"/>
    <w:uiPriority w:val="99"/>
    <w:rsid w:val="00C627B3"/>
    <w:pPr>
      <w:jc w:val="both"/>
    </w:pPr>
    <w:rPr>
      <w:rFonts w:ascii="Segoe UI" w:hAnsi="Segoe UI"/>
      <w:color w:val="365F91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12">
    <w:name w:val="Jasne cieniowanie — akcent 12"/>
    <w:uiPriority w:val="99"/>
    <w:rsid w:val="00C627B3"/>
    <w:rPr>
      <w:color w:val="365F91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11">
    <w:name w:val="Jasna siatka — akcent 11"/>
    <w:uiPriority w:val="99"/>
    <w:rsid w:val="00C627B3"/>
    <w:rPr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listaakcent11">
    <w:name w:val="Jasna lista — akcent 11"/>
    <w:uiPriority w:val="99"/>
    <w:rsid w:val="00C627B3"/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sid w:val="00C627B3"/>
    <w:rPr>
      <w:rFonts w:ascii="Tahoma" w:eastAsia="Calibri" w:hAnsi="Tahoma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listaakcent111">
    <w:name w:val="Jasna lista — akcent 111"/>
    <w:basedOn w:val="Standardowy"/>
    <w:uiPriority w:val="61"/>
    <w:rsid w:val="00C627B3"/>
    <w:rPr>
      <w:rFonts w:ascii="Calibri" w:hAnsi="Calibri"/>
      <w:sz w:val="22"/>
      <w:szCs w:val="22"/>
      <w:lang w:val="cs-CZ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ela-Siatka21">
    <w:name w:val="Tabela - Siatka21"/>
    <w:basedOn w:val="Standardowy"/>
    <w:uiPriority w:val="59"/>
    <w:rsid w:val="00C627B3"/>
    <w:pPr>
      <w:jc w:val="both"/>
    </w:pPr>
    <w:rPr>
      <w:rFonts w:ascii="Segoe UI" w:eastAsia="Calibri" w:hAnsi="Segoe U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627B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3akcent11">
    <w:name w:val="Tabela siatki 3 — akcent 11"/>
    <w:basedOn w:val="Standardowy"/>
    <w:uiPriority w:val="48"/>
    <w:rsid w:val="00C627B3"/>
    <w:rPr>
      <w:rFonts w:ascii="Tahoma" w:eastAsia="Calibri" w:hAnsi="Tahoma" w:cs="Tahoma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Tabelasiatki1jasnaakcent51">
    <w:name w:val="Tabela siatki 1 — jasna — akcent 51"/>
    <w:basedOn w:val="Standardowy"/>
    <w:uiPriority w:val="46"/>
    <w:rsid w:val="00C627B3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4">
    <w:name w:val="Tabela - Siatka4"/>
    <w:basedOn w:val="Standardowy"/>
    <w:next w:val="Tabela-Siatka"/>
    <w:uiPriority w:val="39"/>
    <w:rsid w:val="00C627B3"/>
    <w:rPr>
      <w:rFonts w:ascii="Tahoma" w:eastAsia="Calibri" w:hAnsi="Tahoma" w:cs="Tahom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C627B3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Anchor">
    <w:name w:val="Footnote Anchor"/>
    <w:rsid w:val="00C627B3"/>
    <w:rPr>
      <w:vertAlign w:val="superscript"/>
    </w:rPr>
  </w:style>
  <w:style w:type="table" w:customStyle="1" w:styleId="Tabela-Siatka6">
    <w:name w:val="Tabela - Siatka6"/>
    <w:basedOn w:val="Standardowy"/>
    <w:next w:val="Tabela-Siatka"/>
    <w:uiPriority w:val="39"/>
    <w:rsid w:val="00C627B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Tekstpodstawowy"/>
    <w:next w:val="Tekstpodstawowy"/>
    <w:qFormat/>
    <w:rsid w:val="00C627B3"/>
    <w:pPr>
      <w:widowControl/>
      <w:adjustRightInd/>
      <w:spacing w:before="180" w:after="180" w:line="240" w:lineRule="auto"/>
      <w:jc w:val="left"/>
      <w:textAlignment w:val="auto"/>
    </w:pPr>
    <w:rPr>
      <w:rFonts w:asciiTheme="minorHAnsi" w:eastAsiaTheme="minorHAnsi" w:hAnsiTheme="minorHAnsi" w:cstheme="minorBidi"/>
      <w:b w:val="0"/>
      <w:i w:val="0"/>
      <w:szCs w:val="24"/>
      <w:lang w:val="en-US" w:eastAsia="en-US"/>
    </w:rPr>
  </w:style>
  <w:style w:type="paragraph" w:customStyle="1" w:styleId="Compact">
    <w:name w:val="Compact"/>
    <w:basedOn w:val="Tekstpodstawowy"/>
    <w:qFormat/>
    <w:rsid w:val="00C627B3"/>
    <w:pPr>
      <w:widowControl/>
      <w:adjustRightInd/>
      <w:spacing w:before="36" w:after="36" w:line="240" w:lineRule="auto"/>
      <w:jc w:val="left"/>
      <w:textAlignment w:val="auto"/>
    </w:pPr>
    <w:rPr>
      <w:rFonts w:asciiTheme="minorHAnsi" w:eastAsiaTheme="minorHAnsi" w:hAnsiTheme="minorHAnsi" w:cstheme="minorBidi"/>
      <w:b w:val="0"/>
      <w:i w:val="0"/>
      <w:szCs w:val="24"/>
      <w:lang w:val="en-US" w:eastAsia="en-US"/>
    </w:rPr>
  </w:style>
  <w:style w:type="paragraph" w:customStyle="1" w:styleId="Author">
    <w:name w:val="Author"/>
    <w:next w:val="Tekstpodstawowy"/>
    <w:qFormat/>
    <w:rsid w:val="00C627B3"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Data">
    <w:name w:val="Date"/>
    <w:next w:val="Tekstpodstawowy"/>
    <w:link w:val="DataZnak"/>
    <w:qFormat/>
    <w:rsid w:val="00C627B3"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DataZnak">
    <w:name w:val="Data Znak"/>
    <w:basedOn w:val="Domylnaczcionkaakapitu"/>
    <w:link w:val="Data"/>
    <w:rsid w:val="00C627B3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customStyle="1" w:styleId="Abstract">
    <w:name w:val="Abstract"/>
    <w:basedOn w:val="Normalny"/>
    <w:next w:val="Tekstpodstawowy"/>
    <w:qFormat/>
    <w:rsid w:val="00C627B3"/>
    <w:pPr>
      <w:keepNext/>
      <w:keepLines/>
      <w:spacing w:before="300" w:after="30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styleId="Bibliografia">
    <w:name w:val="Bibliography"/>
    <w:basedOn w:val="Normalny"/>
    <w:qFormat/>
    <w:rsid w:val="00C627B3"/>
    <w:pPr>
      <w:spacing w:after="200"/>
    </w:pPr>
    <w:rPr>
      <w:rFonts w:asciiTheme="minorHAnsi" w:eastAsiaTheme="minorHAnsi" w:hAnsiTheme="minorHAnsi" w:cstheme="minorBidi"/>
      <w:lang w:val="en-US" w:eastAsia="en-US"/>
    </w:rPr>
  </w:style>
  <w:style w:type="paragraph" w:styleId="Tekstblokowy">
    <w:name w:val="Block Text"/>
    <w:basedOn w:val="Tekstpodstawowy"/>
    <w:next w:val="Tekstpodstawowy"/>
    <w:uiPriority w:val="9"/>
    <w:unhideWhenUsed/>
    <w:qFormat/>
    <w:rsid w:val="00C627B3"/>
    <w:pPr>
      <w:widowControl/>
      <w:adjustRightInd/>
      <w:spacing w:before="100" w:after="100" w:line="240" w:lineRule="auto"/>
      <w:jc w:val="left"/>
      <w:textAlignment w:val="auto"/>
    </w:pPr>
    <w:rPr>
      <w:rFonts w:asciiTheme="majorHAnsi" w:eastAsiaTheme="majorEastAsia" w:hAnsiTheme="majorHAnsi" w:cstheme="majorBidi"/>
      <w:b w:val="0"/>
      <w:bCs/>
      <w:i w:val="0"/>
      <w:sz w:val="20"/>
      <w:lang w:val="en-US" w:eastAsia="en-US"/>
    </w:rPr>
  </w:style>
  <w:style w:type="paragraph" w:customStyle="1" w:styleId="DefinitionTerm">
    <w:name w:val="Definition Term"/>
    <w:basedOn w:val="Normalny"/>
    <w:next w:val="Definition"/>
    <w:rsid w:val="00C627B3"/>
    <w:pPr>
      <w:keepNext/>
      <w:keepLines/>
    </w:pPr>
    <w:rPr>
      <w:rFonts w:asciiTheme="minorHAnsi" w:eastAsiaTheme="minorHAnsi" w:hAnsiTheme="minorHAnsi" w:cstheme="minorBidi"/>
      <w:b/>
      <w:lang w:val="en-US" w:eastAsia="en-US"/>
    </w:rPr>
  </w:style>
  <w:style w:type="paragraph" w:customStyle="1" w:styleId="Definition">
    <w:name w:val="Definition"/>
    <w:basedOn w:val="Normalny"/>
    <w:rsid w:val="00C627B3"/>
    <w:pPr>
      <w:spacing w:after="200"/>
    </w:pPr>
    <w:rPr>
      <w:rFonts w:asciiTheme="minorHAnsi" w:eastAsiaTheme="minorHAnsi" w:hAnsiTheme="minorHAnsi" w:cstheme="minorBidi"/>
      <w:lang w:val="en-US" w:eastAsia="en-US"/>
    </w:rPr>
  </w:style>
  <w:style w:type="paragraph" w:customStyle="1" w:styleId="TableCaption">
    <w:name w:val="Table Caption"/>
    <w:basedOn w:val="Legenda"/>
    <w:rsid w:val="00C627B3"/>
    <w:pPr>
      <w:keepNext/>
      <w:spacing w:after="120"/>
    </w:pPr>
    <w:rPr>
      <w:rFonts w:asciiTheme="minorHAnsi" w:eastAsiaTheme="minorHAnsi" w:hAnsiTheme="minorHAnsi" w:cstheme="minorBidi"/>
      <w:iCs w:val="0"/>
      <w:color w:val="auto"/>
      <w:sz w:val="24"/>
      <w:szCs w:val="24"/>
      <w:lang w:val="en-US" w:eastAsia="en-US"/>
    </w:rPr>
  </w:style>
  <w:style w:type="paragraph" w:customStyle="1" w:styleId="ImageCaption">
    <w:name w:val="Image Caption"/>
    <w:basedOn w:val="Legenda"/>
    <w:rsid w:val="00C627B3"/>
    <w:pPr>
      <w:spacing w:after="120"/>
    </w:pPr>
    <w:rPr>
      <w:rFonts w:asciiTheme="minorHAnsi" w:eastAsiaTheme="minorHAnsi" w:hAnsiTheme="minorHAnsi" w:cstheme="minorBidi"/>
      <w:iCs w:val="0"/>
      <w:color w:val="auto"/>
      <w:sz w:val="24"/>
      <w:szCs w:val="24"/>
      <w:lang w:val="en-US" w:eastAsia="en-US"/>
    </w:rPr>
  </w:style>
  <w:style w:type="paragraph" w:customStyle="1" w:styleId="Figure">
    <w:name w:val="Figure"/>
    <w:basedOn w:val="Normalny"/>
    <w:rsid w:val="00C627B3"/>
    <w:pPr>
      <w:spacing w:after="200"/>
    </w:pPr>
    <w:rPr>
      <w:rFonts w:asciiTheme="minorHAnsi" w:eastAsiaTheme="minorHAnsi" w:hAnsiTheme="minorHAnsi" w:cstheme="minorBidi"/>
      <w:lang w:val="en-US" w:eastAsia="en-US"/>
    </w:rPr>
  </w:style>
  <w:style w:type="paragraph" w:customStyle="1" w:styleId="FigurewithCaption">
    <w:name w:val="Figure with Caption"/>
    <w:basedOn w:val="Figure"/>
    <w:rsid w:val="00C627B3"/>
    <w:pPr>
      <w:keepNext/>
    </w:pPr>
  </w:style>
  <w:style w:type="character" w:customStyle="1" w:styleId="LegendaZnak">
    <w:name w:val="Legenda Znak"/>
    <w:basedOn w:val="Domylnaczcionkaakapitu"/>
    <w:link w:val="Legenda"/>
    <w:uiPriority w:val="35"/>
    <w:rsid w:val="00C627B3"/>
    <w:rPr>
      <w:i/>
      <w:iCs/>
      <w:color w:val="44546A" w:themeColor="text2"/>
      <w:sz w:val="18"/>
      <w:szCs w:val="18"/>
    </w:rPr>
  </w:style>
  <w:style w:type="character" w:customStyle="1" w:styleId="VerbatimChar">
    <w:name w:val="Verbatim Char"/>
    <w:basedOn w:val="LegendaZnak"/>
    <w:link w:val="SourceCode"/>
    <w:rsid w:val="00C627B3"/>
    <w:rPr>
      <w:rFonts w:ascii="Consolas" w:hAnsi="Consolas"/>
      <w:i/>
      <w:iCs/>
      <w:color w:val="44546A" w:themeColor="text2"/>
      <w:sz w:val="22"/>
      <w:szCs w:val="18"/>
      <w:shd w:val="clear" w:color="auto" w:fill="F8F8F8"/>
    </w:rPr>
  </w:style>
  <w:style w:type="paragraph" w:customStyle="1" w:styleId="SourceCode">
    <w:name w:val="Source Code"/>
    <w:basedOn w:val="Normalny"/>
    <w:link w:val="VerbatimChar"/>
    <w:rsid w:val="00C627B3"/>
    <w:pPr>
      <w:shd w:val="clear" w:color="auto" w:fill="F8F8F8"/>
      <w:wordWrap w:val="0"/>
      <w:spacing w:after="200"/>
    </w:pPr>
    <w:rPr>
      <w:rFonts w:ascii="Consolas" w:hAnsi="Consolas"/>
      <w:i/>
      <w:iCs/>
      <w:color w:val="44546A" w:themeColor="text2"/>
      <w:sz w:val="22"/>
      <w:szCs w:val="18"/>
    </w:rPr>
  </w:style>
  <w:style w:type="character" w:customStyle="1" w:styleId="KeywordTok">
    <w:name w:val="KeywordTok"/>
    <w:basedOn w:val="VerbatimChar"/>
    <w:rsid w:val="00C627B3"/>
    <w:rPr>
      <w:rFonts w:ascii="Consolas" w:hAnsi="Consolas"/>
      <w:b/>
      <w:i/>
      <w:iCs/>
      <w:color w:val="204A87"/>
      <w:sz w:val="22"/>
      <w:szCs w:val="18"/>
      <w:shd w:val="clear" w:color="auto" w:fill="F8F8F8"/>
    </w:rPr>
  </w:style>
  <w:style w:type="character" w:customStyle="1" w:styleId="DataTypeTok">
    <w:name w:val="DataTypeTok"/>
    <w:basedOn w:val="VerbatimChar"/>
    <w:rsid w:val="00C627B3"/>
    <w:rPr>
      <w:rFonts w:ascii="Consolas" w:hAnsi="Consolas"/>
      <w:i/>
      <w:iCs/>
      <w:color w:val="204A87"/>
      <w:sz w:val="22"/>
      <w:szCs w:val="18"/>
      <w:shd w:val="clear" w:color="auto" w:fill="F8F8F8"/>
    </w:rPr>
  </w:style>
  <w:style w:type="character" w:customStyle="1" w:styleId="DecValTok">
    <w:name w:val="DecValTok"/>
    <w:basedOn w:val="VerbatimChar"/>
    <w:rsid w:val="00C627B3"/>
    <w:rPr>
      <w:rFonts w:ascii="Consolas" w:hAnsi="Consolas"/>
      <w:i/>
      <w:iCs/>
      <w:color w:val="0000CF"/>
      <w:sz w:val="22"/>
      <w:szCs w:val="18"/>
      <w:shd w:val="clear" w:color="auto" w:fill="F8F8F8"/>
    </w:rPr>
  </w:style>
  <w:style w:type="character" w:customStyle="1" w:styleId="BaseNTok">
    <w:name w:val="BaseNTok"/>
    <w:basedOn w:val="VerbatimChar"/>
    <w:rsid w:val="00C627B3"/>
    <w:rPr>
      <w:rFonts w:ascii="Consolas" w:hAnsi="Consolas"/>
      <w:i/>
      <w:iCs/>
      <w:color w:val="0000CF"/>
      <w:sz w:val="22"/>
      <w:szCs w:val="18"/>
      <w:shd w:val="clear" w:color="auto" w:fill="F8F8F8"/>
    </w:rPr>
  </w:style>
  <w:style w:type="character" w:customStyle="1" w:styleId="FloatTok">
    <w:name w:val="FloatTok"/>
    <w:basedOn w:val="VerbatimChar"/>
    <w:rsid w:val="00C627B3"/>
    <w:rPr>
      <w:rFonts w:ascii="Consolas" w:hAnsi="Consolas"/>
      <w:i/>
      <w:iCs/>
      <w:color w:val="0000CF"/>
      <w:sz w:val="22"/>
      <w:szCs w:val="18"/>
      <w:shd w:val="clear" w:color="auto" w:fill="F8F8F8"/>
    </w:rPr>
  </w:style>
  <w:style w:type="character" w:customStyle="1" w:styleId="ConstantTok">
    <w:name w:val="ConstantTok"/>
    <w:basedOn w:val="VerbatimChar"/>
    <w:rsid w:val="00C627B3"/>
    <w:rPr>
      <w:rFonts w:ascii="Consolas" w:hAnsi="Consolas"/>
      <w:i/>
      <w:iCs/>
      <w:color w:val="000000"/>
      <w:sz w:val="22"/>
      <w:szCs w:val="18"/>
      <w:shd w:val="clear" w:color="auto" w:fill="F8F8F8"/>
    </w:rPr>
  </w:style>
  <w:style w:type="character" w:customStyle="1" w:styleId="CharTok">
    <w:name w:val="CharTok"/>
    <w:basedOn w:val="VerbatimChar"/>
    <w:rsid w:val="00C627B3"/>
    <w:rPr>
      <w:rFonts w:ascii="Consolas" w:hAnsi="Consolas"/>
      <w:i/>
      <w:iCs/>
      <w:color w:val="4E9A06"/>
      <w:sz w:val="22"/>
      <w:szCs w:val="18"/>
      <w:shd w:val="clear" w:color="auto" w:fill="F8F8F8"/>
    </w:rPr>
  </w:style>
  <w:style w:type="character" w:customStyle="1" w:styleId="SpecialCharTok">
    <w:name w:val="SpecialCharTok"/>
    <w:basedOn w:val="VerbatimChar"/>
    <w:rsid w:val="00C627B3"/>
    <w:rPr>
      <w:rFonts w:ascii="Consolas" w:hAnsi="Consolas"/>
      <w:i/>
      <w:iCs/>
      <w:color w:val="000000"/>
      <w:sz w:val="22"/>
      <w:szCs w:val="18"/>
      <w:shd w:val="clear" w:color="auto" w:fill="F8F8F8"/>
    </w:rPr>
  </w:style>
  <w:style w:type="character" w:customStyle="1" w:styleId="StringTok">
    <w:name w:val="StringTok"/>
    <w:basedOn w:val="VerbatimChar"/>
    <w:rsid w:val="00C627B3"/>
    <w:rPr>
      <w:rFonts w:ascii="Consolas" w:hAnsi="Consolas"/>
      <w:i/>
      <w:iCs/>
      <w:color w:val="4E9A06"/>
      <w:sz w:val="22"/>
      <w:szCs w:val="18"/>
      <w:shd w:val="clear" w:color="auto" w:fill="F8F8F8"/>
    </w:rPr>
  </w:style>
  <w:style w:type="character" w:customStyle="1" w:styleId="VerbatimStringTok">
    <w:name w:val="VerbatimStringTok"/>
    <w:basedOn w:val="VerbatimChar"/>
    <w:rsid w:val="00C627B3"/>
    <w:rPr>
      <w:rFonts w:ascii="Consolas" w:hAnsi="Consolas"/>
      <w:i/>
      <w:iCs/>
      <w:color w:val="4E9A06"/>
      <w:sz w:val="22"/>
      <w:szCs w:val="18"/>
      <w:shd w:val="clear" w:color="auto" w:fill="F8F8F8"/>
    </w:rPr>
  </w:style>
  <w:style w:type="character" w:customStyle="1" w:styleId="SpecialStringTok">
    <w:name w:val="SpecialStringTok"/>
    <w:basedOn w:val="VerbatimChar"/>
    <w:rsid w:val="00C627B3"/>
    <w:rPr>
      <w:rFonts w:ascii="Consolas" w:hAnsi="Consolas"/>
      <w:i/>
      <w:iCs/>
      <w:color w:val="4E9A06"/>
      <w:sz w:val="22"/>
      <w:szCs w:val="18"/>
      <w:shd w:val="clear" w:color="auto" w:fill="F8F8F8"/>
    </w:rPr>
  </w:style>
  <w:style w:type="character" w:customStyle="1" w:styleId="ImportTok">
    <w:name w:val="ImportTok"/>
    <w:basedOn w:val="VerbatimChar"/>
    <w:rsid w:val="00C627B3"/>
    <w:rPr>
      <w:rFonts w:ascii="Consolas" w:hAnsi="Consolas"/>
      <w:i/>
      <w:iCs/>
      <w:color w:val="44546A" w:themeColor="text2"/>
      <w:sz w:val="22"/>
      <w:szCs w:val="18"/>
      <w:shd w:val="clear" w:color="auto" w:fill="F8F8F8"/>
    </w:rPr>
  </w:style>
  <w:style w:type="character" w:customStyle="1" w:styleId="CommentTok">
    <w:name w:val="CommentTok"/>
    <w:basedOn w:val="VerbatimChar"/>
    <w:rsid w:val="00C627B3"/>
    <w:rPr>
      <w:rFonts w:ascii="Consolas" w:hAnsi="Consolas"/>
      <w:i w:val="0"/>
      <w:iCs/>
      <w:color w:val="8F5902"/>
      <w:sz w:val="22"/>
      <w:szCs w:val="18"/>
      <w:shd w:val="clear" w:color="auto" w:fill="F8F8F8"/>
    </w:rPr>
  </w:style>
  <w:style w:type="character" w:customStyle="1" w:styleId="DocumentationTok">
    <w:name w:val="DocumentationTok"/>
    <w:basedOn w:val="VerbatimChar"/>
    <w:rsid w:val="00C627B3"/>
    <w:rPr>
      <w:rFonts w:ascii="Consolas" w:hAnsi="Consolas"/>
      <w:b/>
      <w:i w:val="0"/>
      <w:iCs/>
      <w:color w:val="8F5902"/>
      <w:sz w:val="22"/>
      <w:szCs w:val="18"/>
      <w:shd w:val="clear" w:color="auto" w:fill="F8F8F8"/>
    </w:rPr>
  </w:style>
  <w:style w:type="character" w:customStyle="1" w:styleId="AnnotationTok">
    <w:name w:val="AnnotationTok"/>
    <w:basedOn w:val="VerbatimChar"/>
    <w:rsid w:val="00C627B3"/>
    <w:rPr>
      <w:rFonts w:ascii="Consolas" w:hAnsi="Consolas"/>
      <w:b/>
      <w:i w:val="0"/>
      <w:iCs/>
      <w:color w:val="8F5902"/>
      <w:sz w:val="22"/>
      <w:szCs w:val="18"/>
      <w:shd w:val="clear" w:color="auto" w:fill="F8F8F8"/>
    </w:rPr>
  </w:style>
  <w:style w:type="character" w:customStyle="1" w:styleId="CommentVarTok">
    <w:name w:val="CommentVarTok"/>
    <w:basedOn w:val="VerbatimChar"/>
    <w:rsid w:val="00C627B3"/>
    <w:rPr>
      <w:rFonts w:ascii="Consolas" w:hAnsi="Consolas"/>
      <w:b/>
      <w:i w:val="0"/>
      <w:iCs/>
      <w:color w:val="8F5902"/>
      <w:sz w:val="22"/>
      <w:szCs w:val="18"/>
      <w:shd w:val="clear" w:color="auto" w:fill="F8F8F8"/>
    </w:rPr>
  </w:style>
  <w:style w:type="character" w:customStyle="1" w:styleId="OtherTok">
    <w:name w:val="OtherTok"/>
    <w:basedOn w:val="VerbatimChar"/>
    <w:rsid w:val="00C627B3"/>
    <w:rPr>
      <w:rFonts w:ascii="Consolas" w:hAnsi="Consolas"/>
      <w:i/>
      <w:iCs/>
      <w:color w:val="8F5902"/>
      <w:sz w:val="22"/>
      <w:szCs w:val="18"/>
      <w:shd w:val="clear" w:color="auto" w:fill="F8F8F8"/>
    </w:rPr>
  </w:style>
  <w:style w:type="character" w:customStyle="1" w:styleId="FunctionTok">
    <w:name w:val="FunctionTok"/>
    <w:basedOn w:val="VerbatimChar"/>
    <w:rsid w:val="00C627B3"/>
    <w:rPr>
      <w:rFonts w:ascii="Consolas" w:hAnsi="Consolas"/>
      <w:i/>
      <w:iCs/>
      <w:color w:val="000000"/>
      <w:sz w:val="22"/>
      <w:szCs w:val="18"/>
      <w:shd w:val="clear" w:color="auto" w:fill="F8F8F8"/>
    </w:rPr>
  </w:style>
  <w:style w:type="character" w:customStyle="1" w:styleId="VariableTok">
    <w:name w:val="VariableTok"/>
    <w:basedOn w:val="VerbatimChar"/>
    <w:rsid w:val="00C627B3"/>
    <w:rPr>
      <w:rFonts w:ascii="Consolas" w:hAnsi="Consolas"/>
      <w:i/>
      <w:iCs/>
      <w:color w:val="000000"/>
      <w:sz w:val="22"/>
      <w:szCs w:val="18"/>
      <w:shd w:val="clear" w:color="auto" w:fill="F8F8F8"/>
    </w:rPr>
  </w:style>
  <w:style w:type="character" w:customStyle="1" w:styleId="ControlFlowTok">
    <w:name w:val="ControlFlowTok"/>
    <w:basedOn w:val="VerbatimChar"/>
    <w:rsid w:val="00C627B3"/>
    <w:rPr>
      <w:rFonts w:ascii="Consolas" w:hAnsi="Consolas"/>
      <w:b/>
      <w:i/>
      <w:iCs/>
      <w:color w:val="204A87"/>
      <w:sz w:val="22"/>
      <w:szCs w:val="18"/>
      <w:shd w:val="clear" w:color="auto" w:fill="F8F8F8"/>
    </w:rPr>
  </w:style>
  <w:style w:type="character" w:customStyle="1" w:styleId="OperatorTok">
    <w:name w:val="OperatorTok"/>
    <w:basedOn w:val="VerbatimChar"/>
    <w:rsid w:val="00C627B3"/>
    <w:rPr>
      <w:rFonts w:ascii="Consolas" w:hAnsi="Consolas"/>
      <w:b/>
      <w:i/>
      <w:iCs/>
      <w:color w:val="CE5C00"/>
      <w:sz w:val="22"/>
      <w:szCs w:val="18"/>
      <w:shd w:val="clear" w:color="auto" w:fill="F8F8F8"/>
    </w:rPr>
  </w:style>
  <w:style w:type="character" w:customStyle="1" w:styleId="BuiltInTok">
    <w:name w:val="BuiltInTok"/>
    <w:basedOn w:val="VerbatimChar"/>
    <w:rsid w:val="00C627B3"/>
    <w:rPr>
      <w:rFonts w:ascii="Consolas" w:hAnsi="Consolas"/>
      <w:i/>
      <w:iCs/>
      <w:color w:val="44546A" w:themeColor="text2"/>
      <w:sz w:val="22"/>
      <w:szCs w:val="18"/>
      <w:shd w:val="clear" w:color="auto" w:fill="F8F8F8"/>
    </w:rPr>
  </w:style>
  <w:style w:type="character" w:customStyle="1" w:styleId="ExtensionTok">
    <w:name w:val="ExtensionTok"/>
    <w:basedOn w:val="VerbatimChar"/>
    <w:rsid w:val="00C627B3"/>
    <w:rPr>
      <w:rFonts w:ascii="Consolas" w:hAnsi="Consolas"/>
      <w:i/>
      <w:iCs/>
      <w:color w:val="44546A" w:themeColor="text2"/>
      <w:sz w:val="22"/>
      <w:szCs w:val="18"/>
      <w:shd w:val="clear" w:color="auto" w:fill="F8F8F8"/>
    </w:rPr>
  </w:style>
  <w:style w:type="character" w:customStyle="1" w:styleId="PreprocessorTok">
    <w:name w:val="PreprocessorTok"/>
    <w:basedOn w:val="VerbatimChar"/>
    <w:rsid w:val="00C627B3"/>
    <w:rPr>
      <w:rFonts w:ascii="Consolas" w:hAnsi="Consolas"/>
      <w:i w:val="0"/>
      <w:iCs/>
      <w:color w:val="8F5902"/>
      <w:sz w:val="22"/>
      <w:szCs w:val="18"/>
      <w:shd w:val="clear" w:color="auto" w:fill="F8F8F8"/>
    </w:rPr>
  </w:style>
  <w:style w:type="character" w:customStyle="1" w:styleId="AttributeTok">
    <w:name w:val="AttributeTok"/>
    <w:basedOn w:val="VerbatimChar"/>
    <w:rsid w:val="00C627B3"/>
    <w:rPr>
      <w:rFonts w:ascii="Consolas" w:hAnsi="Consolas"/>
      <w:i/>
      <w:iCs/>
      <w:color w:val="C4A000"/>
      <w:sz w:val="22"/>
      <w:szCs w:val="18"/>
      <w:shd w:val="clear" w:color="auto" w:fill="F8F8F8"/>
    </w:rPr>
  </w:style>
  <w:style w:type="character" w:customStyle="1" w:styleId="RegionMarkerTok">
    <w:name w:val="RegionMarkerTok"/>
    <w:basedOn w:val="VerbatimChar"/>
    <w:rsid w:val="00C627B3"/>
    <w:rPr>
      <w:rFonts w:ascii="Consolas" w:hAnsi="Consolas"/>
      <w:i/>
      <w:iCs/>
      <w:color w:val="44546A" w:themeColor="text2"/>
      <w:sz w:val="22"/>
      <w:szCs w:val="18"/>
      <w:shd w:val="clear" w:color="auto" w:fill="F8F8F8"/>
    </w:rPr>
  </w:style>
  <w:style w:type="character" w:customStyle="1" w:styleId="InformationTok">
    <w:name w:val="InformationTok"/>
    <w:basedOn w:val="VerbatimChar"/>
    <w:rsid w:val="00C627B3"/>
    <w:rPr>
      <w:rFonts w:ascii="Consolas" w:hAnsi="Consolas"/>
      <w:b/>
      <w:i w:val="0"/>
      <w:iCs/>
      <w:color w:val="8F5902"/>
      <w:sz w:val="22"/>
      <w:szCs w:val="18"/>
      <w:shd w:val="clear" w:color="auto" w:fill="F8F8F8"/>
    </w:rPr>
  </w:style>
  <w:style w:type="character" w:customStyle="1" w:styleId="WarningTok">
    <w:name w:val="WarningTok"/>
    <w:basedOn w:val="VerbatimChar"/>
    <w:rsid w:val="00C627B3"/>
    <w:rPr>
      <w:rFonts w:ascii="Consolas" w:hAnsi="Consolas"/>
      <w:b/>
      <w:i w:val="0"/>
      <w:iCs/>
      <w:color w:val="8F5902"/>
      <w:sz w:val="22"/>
      <w:szCs w:val="18"/>
      <w:shd w:val="clear" w:color="auto" w:fill="F8F8F8"/>
    </w:rPr>
  </w:style>
  <w:style w:type="character" w:customStyle="1" w:styleId="AlertTok">
    <w:name w:val="AlertTok"/>
    <w:basedOn w:val="VerbatimChar"/>
    <w:rsid w:val="00C627B3"/>
    <w:rPr>
      <w:rFonts w:ascii="Consolas" w:hAnsi="Consolas"/>
      <w:i/>
      <w:iCs/>
      <w:color w:val="EF2929"/>
      <w:sz w:val="22"/>
      <w:szCs w:val="18"/>
      <w:shd w:val="clear" w:color="auto" w:fill="F8F8F8"/>
    </w:rPr>
  </w:style>
  <w:style w:type="character" w:customStyle="1" w:styleId="ErrorTok">
    <w:name w:val="ErrorTok"/>
    <w:basedOn w:val="VerbatimChar"/>
    <w:rsid w:val="00C627B3"/>
    <w:rPr>
      <w:rFonts w:ascii="Consolas" w:hAnsi="Consolas"/>
      <w:b/>
      <w:i/>
      <w:iCs/>
      <w:color w:val="A40000"/>
      <w:sz w:val="22"/>
      <w:szCs w:val="18"/>
      <w:shd w:val="clear" w:color="auto" w:fill="F8F8F8"/>
    </w:rPr>
  </w:style>
  <w:style w:type="character" w:customStyle="1" w:styleId="NormalTok">
    <w:name w:val="NormalTok"/>
    <w:basedOn w:val="VerbatimChar"/>
    <w:rsid w:val="00C627B3"/>
    <w:rPr>
      <w:rFonts w:ascii="Consolas" w:hAnsi="Consolas"/>
      <w:i/>
      <w:iCs/>
      <w:color w:val="44546A" w:themeColor="text2"/>
      <w:sz w:val="22"/>
      <w:szCs w:val="18"/>
      <w:shd w:val="clear" w:color="auto" w:fill="F8F8F8"/>
    </w:rPr>
  </w:style>
  <w:style w:type="character" w:styleId="Odwoaniedelikatne">
    <w:name w:val="Subtle Reference"/>
    <w:basedOn w:val="Domylnaczcionkaakapitu"/>
    <w:uiPriority w:val="31"/>
    <w:qFormat/>
    <w:rsid w:val="00C627B3"/>
    <w:rPr>
      <w:smallCaps/>
      <w:color w:val="5A5A5A" w:themeColor="text1" w:themeTint="A5"/>
    </w:rPr>
  </w:style>
  <w:style w:type="character" w:customStyle="1" w:styleId="FontStyle108">
    <w:name w:val="Font Style108"/>
    <w:basedOn w:val="Domylnaczcionkaakapitu"/>
    <w:uiPriority w:val="99"/>
    <w:rsid w:val="00C627B3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Normalny"/>
    <w:uiPriority w:val="99"/>
    <w:rsid w:val="00C627B3"/>
    <w:pPr>
      <w:widowControl w:val="0"/>
      <w:autoSpaceDE w:val="0"/>
      <w:autoSpaceDN w:val="0"/>
      <w:adjustRightInd w:val="0"/>
      <w:spacing w:line="86" w:lineRule="exact"/>
      <w:jc w:val="both"/>
    </w:pPr>
    <w:rPr>
      <w:rFonts w:eastAsiaTheme="minorEastAsia"/>
    </w:rPr>
  </w:style>
  <w:style w:type="paragraph" w:customStyle="1" w:styleId="Style55">
    <w:name w:val="Style55"/>
    <w:basedOn w:val="Normalny"/>
    <w:uiPriority w:val="99"/>
    <w:rsid w:val="00C627B3"/>
    <w:pPr>
      <w:widowControl w:val="0"/>
      <w:autoSpaceDE w:val="0"/>
      <w:autoSpaceDN w:val="0"/>
      <w:adjustRightInd w:val="0"/>
      <w:spacing w:line="229" w:lineRule="exact"/>
      <w:jc w:val="both"/>
    </w:pPr>
    <w:rPr>
      <w:rFonts w:eastAsiaTheme="minorEastAsia"/>
    </w:rPr>
  </w:style>
  <w:style w:type="character" w:customStyle="1" w:styleId="st1">
    <w:name w:val="st1"/>
    <w:basedOn w:val="Domylnaczcionkaakapitu"/>
    <w:rsid w:val="00C627B3"/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C627B3"/>
    <w:rPr>
      <w:color w:val="808080"/>
      <w:shd w:val="clear" w:color="auto" w:fill="E6E6E6"/>
    </w:rPr>
  </w:style>
  <w:style w:type="character" w:customStyle="1" w:styleId="FontStyle31">
    <w:name w:val="Font Style31"/>
    <w:basedOn w:val="Domylnaczcionkaakapitu"/>
    <w:uiPriority w:val="99"/>
    <w:rsid w:val="00C627B3"/>
    <w:rPr>
      <w:rFonts w:ascii="Calibri" w:hAnsi="Calibri" w:cs="Calibri"/>
      <w:sz w:val="18"/>
      <w:szCs w:val="18"/>
    </w:rPr>
  </w:style>
  <w:style w:type="character" w:customStyle="1" w:styleId="FontStyle16">
    <w:name w:val="Font Style16"/>
    <w:basedOn w:val="Domylnaczcionkaakapitu"/>
    <w:uiPriority w:val="99"/>
    <w:rsid w:val="00C627B3"/>
    <w:rPr>
      <w:rFonts w:ascii="Times New Roman" w:hAnsi="Times New Roman" w:cs="Times New Roman"/>
      <w:i/>
      <w:iCs/>
      <w:sz w:val="22"/>
      <w:szCs w:val="22"/>
    </w:rPr>
  </w:style>
  <w:style w:type="character" w:customStyle="1" w:styleId="Bodytext3">
    <w:name w:val="Body text (3)_"/>
    <w:basedOn w:val="Domylnaczcionkaakapitu"/>
    <w:link w:val="Bodytext30"/>
    <w:locked/>
    <w:rsid w:val="00C627B3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627B3"/>
    <w:pPr>
      <w:widowControl w:val="0"/>
      <w:shd w:val="clear" w:color="auto" w:fill="FFFFFF"/>
      <w:spacing w:before="120" w:after="120" w:line="0" w:lineRule="atLeast"/>
      <w:jc w:val="center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Bodytext2Bold">
    <w:name w:val="Body text (2) + Bold"/>
    <w:basedOn w:val="Bodytext20"/>
    <w:rsid w:val="00C627B3"/>
    <w:rPr>
      <w:rFonts w:ascii="Century Gothic" w:eastAsia="Century Gothic" w:hAnsi="Century Gothic" w:cs="Century Gothic"/>
      <w:b/>
      <w:bCs/>
      <w:i/>
      <w:iCs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character" w:customStyle="1" w:styleId="Bodytext210pt">
    <w:name w:val="Body text (2) + 10 pt"/>
    <w:basedOn w:val="Bodytext20"/>
    <w:rsid w:val="00C627B3"/>
    <w:rPr>
      <w:rFonts w:ascii="Century Gothic" w:eastAsia="Century Gothic" w:hAnsi="Century Gothic" w:cs="Century Gothic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Heading3">
    <w:name w:val="Heading #3_"/>
    <w:basedOn w:val="Domylnaczcionkaakapitu"/>
    <w:link w:val="Heading30"/>
    <w:locked/>
    <w:rsid w:val="00C627B3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C627B3"/>
    <w:pPr>
      <w:widowControl w:val="0"/>
      <w:shd w:val="clear" w:color="auto" w:fill="FFFFFF"/>
      <w:spacing w:before="60" w:after="180" w:line="0" w:lineRule="atLeast"/>
      <w:jc w:val="center"/>
      <w:outlineLvl w:val="2"/>
    </w:pPr>
    <w:rPr>
      <w:rFonts w:ascii="Century Gothic" w:eastAsia="Century Gothic" w:hAnsi="Century Gothic" w:cs="Century Gothic"/>
      <w:b/>
      <w:bCs/>
      <w:sz w:val="19"/>
      <w:szCs w:val="19"/>
    </w:rPr>
  </w:style>
  <w:style w:type="table" w:customStyle="1" w:styleId="Tabela-Siatka7">
    <w:name w:val="Tabela - Siatka7"/>
    <w:basedOn w:val="Standardowy"/>
    <w:next w:val="Tabela-Siatka"/>
    <w:uiPriority w:val="39"/>
    <w:rsid w:val="00C627B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C627B3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C627B3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</w:rPr>
  </w:style>
  <w:style w:type="paragraph" w:customStyle="1" w:styleId="xl64">
    <w:name w:val="xl64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</w:rPr>
  </w:style>
  <w:style w:type="paragraph" w:customStyle="1" w:styleId="xl65">
    <w:name w:val="xl65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66">
    <w:name w:val="xl66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</w:rPr>
  </w:style>
  <w:style w:type="paragraph" w:customStyle="1" w:styleId="xl67">
    <w:name w:val="xl67"/>
    <w:basedOn w:val="Normalny"/>
    <w:rsid w:val="00C627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</w:rPr>
  </w:style>
  <w:style w:type="paragraph" w:customStyle="1" w:styleId="xl68">
    <w:name w:val="xl68"/>
    <w:basedOn w:val="Normalny"/>
    <w:rsid w:val="00C627B3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70">
    <w:name w:val="xl70"/>
    <w:basedOn w:val="Normalny"/>
    <w:rsid w:val="00C62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71">
    <w:name w:val="xl71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72">
    <w:name w:val="xl72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</w:rPr>
  </w:style>
  <w:style w:type="paragraph" w:customStyle="1" w:styleId="xl73">
    <w:name w:val="xl73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75">
    <w:name w:val="xl75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</w:rPr>
  </w:style>
  <w:style w:type="paragraph" w:customStyle="1" w:styleId="xl77">
    <w:name w:val="xl77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78">
    <w:name w:val="xl78"/>
    <w:basedOn w:val="Normalny"/>
    <w:rsid w:val="00C627B3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</w:rPr>
  </w:style>
  <w:style w:type="paragraph" w:customStyle="1" w:styleId="xl79">
    <w:name w:val="xl79"/>
    <w:basedOn w:val="Normalny"/>
    <w:rsid w:val="00C627B3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</w:rPr>
  </w:style>
  <w:style w:type="paragraph" w:customStyle="1" w:styleId="xl80">
    <w:name w:val="xl80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81">
    <w:name w:val="xl81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82">
    <w:name w:val="xl82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84">
    <w:name w:val="xl84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85">
    <w:name w:val="xl85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86">
    <w:name w:val="xl86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87">
    <w:name w:val="xl87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88">
    <w:name w:val="xl88"/>
    <w:basedOn w:val="Normalny"/>
    <w:rsid w:val="00C627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89">
    <w:name w:val="xl89"/>
    <w:basedOn w:val="Normalny"/>
    <w:rsid w:val="00C627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90">
    <w:name w:val="xl90"/>
    <w:basedOn w:val="Normalny"/>
    <w:rsid w:val="00C627B3"/>
    <w:pPr>
      <w:pBdr>
        <w:top w:val="single" w:sz="4" w:space="0" w:color="auto"/>
        <w:left w:val="single" w:sz="4" w:space="18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91">
    <w:name w:val="xl91"/>
    <w:basedOn w:val="Normalny"/>
    <w:rsid w:val="00C627B3"/>
    <w:pPr>
      <w:pBdr>
        <w:left w:val="single" w:sz="4" w:space="18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92">
    <w:name w:val="xl92"/>
    <w:basedOn w:val="Normalny"/>
    <w:rsid w:val="00C627B3"/>
    <w:pPr>
      <w:pBdr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93">
    <w:name w:val="xl93"/>
    <w:basedOn w:val="Normalny"/>
    <w:rsid w:val="00C627B3"/>
    <w:pPr>
      <w:pBdr>
        <w:top w:val="single" w:sz="4" w:space="0" w:color="auto"/>
        <w:left w:val="single" w:sz="4" w:space="31" w:color="auto"/>
        <w:right w:val="single" w:sz="4" w:space="0" w:color="auto"/>
      </w:pBdr>
      <w:spacing w:before="100" w:beforeAutospacing="1" w:after="100" w:afterAutospacing="1"/>
      <w:ind w:firstLineChars="600" w:firstLine="6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94">
    <w:name w:val="xl94"/>
    <w:basedOn w:val="Normalny"/>
    <w:rsid w:val="00C627B3"/>
    <w:pPr>
      <w:pBdr>
        <w:left w:val="single" w:sz="4" w:space="31" w:color="auto"/>
        <w:right w:val="single" w:sz="4" w:space="0" w:color="auto"/>
      </w:pBdr>
      <w:spacing w:before="100" w:beforeAutospacing="1" w:after="100" w:afterAutospacing="1"/>
      <w:ind w:firstLineChars="600" w:firstLine="6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95">
    <w:name w:val="xl95"/>
    <w:basedOn w:val="Normalny"/>
    <w:rsid w:val="00C627B3"/>
    <w:pPr>
      <w:pBdr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600" w:firstLine="6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96">
    <w:name w:val="xl96"/>
    <w:basedOn w:val="Normalny"/>
    <w:rsid w:val="00C627B3"/>
    <w:pPr>
      <w:pBdr>
        <w:top w:val="single" w:sz="4" w:space="0" w:color="auto"/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rFonts w:ascii="Calibri" w:hAnsi="Calibri" w:cs="Calibri"/>
      <w:b/>
      <w:bCs/>
      <w:sz w:val="18"/>
      <w:szCs w:val="18"/>
    </w:rPr>
  </w:style>
  <w:style w:type="paragraph" w:customStyle="1" w:styleId="xl97">
    <w:name w:val="xl97"/>
    <w:basedOn w:val="Normalny"/>
    <w:rsid w:val="00C627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rFonts w:ascii="Calibri" w:hAnsi="Calibri" w:cs="Calibri"/>
      <w:b/>
      <w:bCs/>
      <w:sz w:val="18"/>
      <w:szCs w:val="18"/>
    </w:rPr>
  </w:style>
  <w:style w:type="paragraph" w:customStyle="1" w:styleId="xl98">
    <w:name w:val="xl98"/>
    <w:basedOn w:val="Normalny"/>
    <w:rsid w:val="00C627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Calibri" w:hAnsi="Calibri" w:cs="Calibri"/>
      <w:b/>
      <w:bCs/>
      <w:sz w:val="18"/>
      <w:szCs w:val="18"/>
    </w:rPr>
  </w:style>
  <w:style w:type="paragraph" w:customStyle="1" w:styleId="xl99">
    <w:name w:val="xl99"/>
    <w:basedOn w:val="Normalny"/>
    <w:rsid w:val="00C627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</w:rPr>
  </w:style>
  <w:style w:type="paragraph" w:customStyle="1" w:styleId="xl100">
    <w:name w:val="xl100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101">
    <w:name w:val="xl101"/>
    <w:basedOn w:val="Normalny"/>
    <w:rsid w:val="00C627B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102">
    <w:name w:val="xl102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103">
    <w:name w:val="xl103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04">
    <w:name w:val="xl104"/>
    <w:basedOn w:val="Normalny"/>
    <w:rsid w:val="00C627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05">
    <w:name w:val="xl105"/>
    <w:basedOn w:val="Normalny"/>
    <w:rsid w:val="00C627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06">
    <w:name w:val="xl106"/>
    <w:basedOn w:val="Normalny"/>
    <w:rsid w:val="00C627B3"/>
    <w:pPr>
      <w:pBdr>
        <w:top w:val="single" w:sz="4" w:space="0" w:color="auto"/>
        <w:left w:val="single" w:sz="4" w:space="31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07">
    <w:name w:val="xl107"/>
    <w:basedOn w:val="Normalny"/>
    <w:rsid w:val="00C627B3"/>
    <w:pPr>
      <w:pBdr>
        <w:left w:val="single" w:sz="4" w:space="31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08">
    <w:name w:val="xl108"/>
    <w:basedOn w:val="Normalny"/>
    <w:rsid w:val="00C627B3"/>
    <w:pPr>
      <w:pBdr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09">
    <w:name w:val="xl109"/>
    <w:basedOn w:val="Normalny"/>
    <w:rsid w:val="00C627B3"/>
    <w:pPr>
      <w:pBdr>
        <w:top w:val="single" w:sz="4" w:space="0" w:color="auto"/>
        <w:left w:val="single" w:sz="4" w:space="27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10">
    <w:name w:val="xl110"/>
    <w:basedOn w:val="Normalny"/>
    <w:rsid w:val="00C627B3"/>
    <w:pPr>
      <w:pBdr>
        <w:left w:val="single" w:sz="4" w:space="27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11">
    <w:name w:val="xl111"/>
    <w:basedOn w:val="Normalny"/>
    <w:rsid w:val="00C627B3"/>
    <w:pPr>
      <w:pBdr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12">
    <w:name w:val="xl112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113">
    <w:name w:val="xl113"/>
    <w:basedOn w:val="Normalny"/>
    <w:rsid w:val="00C627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114">
    <w:name w:val="xl114"/>
    <w:basedOn w:val="Normalny"/>
    <w:rsid w:val="00C627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115">
    <w:name w:val="xl115"/>
    <w:basedOn w:val="Normalny"/>
    <w:rsid w:val="00C627B3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16">
    <w:name w:val="xl116"/>
    <w:basedOn w:val="Normalny"/>
    <w:rsid w:val="00C627B3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17">
    <w:name w:val="xl117"/>
    <w:basedOn w:val="Normalny"/>
    <w:rsid w:val="00C627B3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18">
    <w:name w:val="xl118"/>
    <w:basedOn w:val="Normalny"/>
    <w:rsid w:val="00C627B3"/>
    <w:pPr>
      <w:pBdr>
        <w:top w:val="single" w:sz="4" w:space="0" w:color="auto"/>
        <w:left w:val="single" w:sz="4" w:space="27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19">
    <w:name w:val="xl119"/>
    <w:basedOn w:val="Normalny"/>
    <w:rsid w:val="00C627B3"/>
    <w:pPr>
      <w:pBdr>
        <w:left w:val="single" w:sz="4" w:space="27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0">
    <w:name w:val="xl120"/>
    <w:basedOn w:val="Normalny"/>
    <w:rsid w:val="00C627B3"/>
    <w:pPr>
      <w:pBdr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1">
    <w:name w:val="xl121"/>
    <w:basedOn w:val="Normalny"/>
    <w:rsid w:val="00C627B3"/>
    <w:pPr>
      <w:pBdr>
        <w:top w:val="single" w:sz="4" w:space="0" w:color="auto"/>
        <w:left w:val="single" w:sz="4" w:space="31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2">
    <w:name w:val="xl122"/>
    <w:basedOn w:val="Normalny"/>
    <w:rsid w:val="00C627B3"/>
    <w:pPr>
      <w:pBdr>
        <w:left w:val="single" w:sz="4" w:space="31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3">
    <w:name w:val="xl123"/>
    <w:basedOn w:val="Normalny"/>
    <w:rsid w:val="00C627B3"/>
    <w:pPr>
      <w:pBdr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4">
    <w:name w:val="xl124"/>
    <w:basedOn w:val="Normalny"/>
    <w:rsid w:val="00C62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125">
    <w:name w:val="xl125"/>
    <w:basedOn w:val="Normalny"/>
    <w:rsid w:val="00C627B3"/>
    <w:pPr>
      <w:pBdr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6">
    <w:name w:val="xl126"/>
    <w:basedOn w:val="Normalny"/>
    <w:rsid w:val="00C627B3"/>
    <w:pPr>
      <w:pBdr>
        <w:top w:val="single" w:sz="4" w:space="0" w:color="auto"/>
        <w:left w:val="single" w:sz="4" w:space="27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7">
    <w:name w:val="xl127"/>
    <w:basedOn w:val="Normalny"/>
    <w:rsid w:val="00C627B3"/>
    <w:pPr>
      <w:pBdr>
        <w:left w:val="single" w:sz="4" w:space="27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8">
    <w:name w:val="xl128"/>
    <w:basedOn w:val="Normalny"/>
    <w:rsid w:val="00C627B3"/>
    <w:pPr>
      <w:pBdr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29">
    <w:name w:val="xl129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Normalny"/>
    <w:rsid w:val="00C627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alny"/>
    <w:rsid w:val="00C627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Normalny"/>
    <w:rsid w:val="00C62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35">
    <w:name w:val="xl135"/>
    <w:basedOn w:val="Normalny"/>
    <w:rsid w:val="00C62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36">
    <w:name w:val="xl136"/>
    <w:basedOn w:val="Normalny"/>
    <w:rsid w:val="00C627B3"/>
    <w:pPr>
      <w:pBdr>
        <w:top w:val="single" w:sz="4" w:space="0" w:color="auto"/>
        <w:left w:val="single" w:sz="4" w:space="27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37">
    <w:name w:val="xl137"/>
    <w:basedOn w:val="Normalny"/>
    <w:rsid w:val="00C627B3"/>
    <w:pPr>
      <w:pBdr>
        <w:left w:val="single" w:sz="4" w:space="27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38">
    <w:name w:val="xl138"/>
    <w:basedOn w:val="Normalny"/>
    <w:rsid w:val="00C627B3"/>
    <w:pPr>
      <w:pBdr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400" w:firstLine="4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39">
    <w:name w:val="xl139"/>
    <w:basedOn w:val="Normalny"/>
    <w:rsid w:val="00C627B3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40">
    <w:name w:val="xl140"/>
    <w:basedOn w:val="Normalny"/>
    <w:rsid w:val="00C627B3"/>
    <w:pPr>
      <w:pBdr>
        <w:left w:val="single" w:sz="4" w:space="2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41">
    <w:name w:val="xl141"/>
    <w:basedOn w:val="Normalny"/>
    <w:rsid w:val="00C627B3"/>
    <w:pPr>
      <w:pBdr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42">
    <w:name w:val="xl142"/>
    <w:basedOn w:val="Normalny"/>
    <w:rsid w:val="00C627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alny"/>
    <w:rsid w:val="00C62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Normalny"/>
    <w:rsid w:val="00C627B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5">
    <w:name w:val="xl145"/>
    <w:basedOn w:val="Normalny"/>
    <w:rsid w:val="00C62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table" w:customStyle="1" w:styleId="Tabela-Siatka8">
    <w:name w:val="Tabela - Siatka8"/>
    <w:basedOn w:val="Standardowy"/>
    <w:next w:val="Tabela-Siatka"/>
    <w:uiPriority w:val="39"/>
    <w:rsid w:val="00EC5D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1679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7F4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540D2"/>
    <w:pPr>
      <w:spacing w:line="360" w:lineRule="atLeast"/>
      <w:jc w:val="both"/>
    </w:pPr>
    <w:rPr>
      <w:szCs w:val="20"/>
    </w:rPr>
  </w:style>
  <w:style w:type="character" w:customStyle="1" w:styleId="pktZnak">
    <w:name w:val="pkt Znak"/>
    <w:link w:val="pkt"/>
    <w:locked/>
    <w:rsid w:val="008D4B30"/>
    <w:rPr>
      <w:rFonts w:ascii="Univers-PL" w:hAnsi="Univers-PL"/>
      <w:sz w:val="19"/>
      <w:szCs w:val="19"/>
    </w:rPr>
  </w:style>
  <w:style w:type="paragraph" w:customStyle="1" w:styleId="Akapitzlist4">
    <w:name w:val="Akapit z listą4"/>
    <w:basedOn w:val="Normalny"/>
    <w:uiPriority w:val="34"/>
    <w:qFormat/>
    <w:rsid w:val="00C53251"/>
    <w:pPr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D77FC"/>
    <w:pPr>
      <w:widowControl w:val="0"/>
      <w:numPr>
        <w:numId w:val="21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TeksttreciPogrubienie">
    <w:name w:val="Tekst treści + Pogrubienie"/>
    <w:basedOn w:val="Domylnaczcionkaakapitu"/>
    <w:rsid w:val="003F7CCB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customStyle="1" w:styleId="BodyTextIndent31">
    <w:name w:val="Body Text Indent 31"/>
    <w:basedOn w:val="Normalny"/>
    <w:rsid w:val="008D0D1D"/>
    <w:pPr>
      <w:tabs>
        <w:tab w:val="left" w:pos="851"/>
      </w:tabs>
      <w:ind w:left="851"/>
    </w:pPr>
    <w:rPr>
      <w:szCs w:val="20"/>
    </w:rPr>
  </w:style>
  <w:style w:type="paragraph" w:customStyle="1" w:styleId="Tekstpodstawowywcity21">
    <w:name w:val="Tekst podstawowy wcięty 21"/>
    <w:basedOn w:val="Normalny"/>
    <w:rsid w:val="00FF6EDA"/>
    <w:pPr>
      <w:spacing w:line="360" w:lineRule="auto"/>
      <w:ind w:left="567"/>
    </w:pPr>
    <w:rPr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3352"/>
    <w:rPr>
      <w:color w:val="605E5C"/>
      <w:shd w:val="clear" w:color="auto" w:fill="E1DFDD"/>
    </w:rPr>
  </w:style>
  <w:style w:type="character" w:customStyle="1" w:styleId="Nierozpoznanawzmianka100">
    <w:name w:val="Nierozpoznana wzmianka10"/>
    <w:basedOn w:val="Domylnaczcionkaakapitu"/>
    <w:uiPriority w:val="99"/>
    <w:semiHidden/>
    <w:unhideWhenUsed/>
    <w:rsid w:val="00387C92"/>
    <w:rPr>
      <w:color w:val="808080"/>
      <w:shd w:val="clear" w:color="auto" w:fill="E6E6E6"/>
    </w:rPr>
  </w:style>
  <w:style w:type="paragraph" w:customStyle="1" w:styleId="Style20">
    <w:name w:val="Style20"/>
    <w:basedOn w:val="Normalny"/>
    <w:uiPriority w:val="99"/>
    <w:rsid w:val="00387C92"/>
    <w:pPr>
      <w:widowControl w:val="0"/>
      <w:autoSpaceDE w:val="0"/>
      <w:autoSpaceDN w:val="0"/>
      <w:adjustRightInd w:val="0"/>
    </w:pPr>
  </w:style>
  <w:style w:type="table" w:customStyle="1" w:styleId="Tabela-Siatka11">
    <w:name w:val="Tabela - Siatka11"/>
    <w:basedOn w:val="Standardowy"/>
    <w:next w:val="Tabela-Siatka"/>
    <w:uiPriority w:val="39"/>
    <w:rsid w:val="00387C92"/>
    <w:rPr>
      <w:rFonts w:ascii="IBM Plex Sans" w:eastAsia="IBM Plex Sans" w:hAnsi="IBM Plex Sans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387C92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ny"/>
    <w:rsid w:val="00387C92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387C92"/>
  </w:style>
  <w:style w:type="character" w:customStyle="1" w:styleId="eop">
    <w:name w:val="eop"/>
    <w:basedOn w:val="Domylnaczcionkaakapitu"/>
    <w:rsid w:val="00387C92"/>
  </w:style>
  <w:style w:type="character" w:customStyle="1" w:styleId="tabchar">
    <w:name w:val="tabchar"/>
    <w:basedOn w:val="Domylnaczcionkaakapitu"/>
    <w:rsid w:val="00387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5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3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64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6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95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516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44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39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20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481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996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177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99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39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7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361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89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608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20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4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1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076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266"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279"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6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07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1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C8E60-5B81-49C6-B331-C9881A151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22</Pages>
  <Words>3981</Words>
  <Characters>31062</Characters>
  <Application>Microsoft Office Word</Application>
  <DocSecurity>0</DocSecurity>
  <Lines>258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NCBR SWZ krajowy</vt:lpstr>
    </vt:vector>
  </TitlesOfParts>
  <Company>NCBR</Company>
  <LinksUpToDate>false</LinksUpToDate>
  <CharactersWithSpaces>34974</CharactersWithSpaces>
  <SharedDoc>false</SharedDoc>
  <HLinks>
    <vt:vector size="90" baseType="variant">
      <vt:variant>
        <vt:i4>524300</vt:i4>
      </vt:variant>
      <vt:variant>
        <vt:i4>42</vt:i4>
      </vt:variant>
      <vt:variant>
        <vt:i4>0</vt:i4>
      </vt:variant>
      <vt:variant>
        <vt:i4>5</vt:i4>
      </vt:variant>
      <vt:variant>
        <vt:lpwstr>http://www.eu-energystar.org/</vt:lpwstr>
      </vt:variant>
      <vt:variant>
        <vt:lpwstr/>
      </vt:variant>
      <vt:variant>
        <vt:i4>2555922</vt:i4>
      </vt:variant>
      <vt:variant>
        <vt:i4>39</vt:i4>
      </vt:variant>
      <vt:variant>
        <vt:i4>0</vt:i4>
      </vt:variant>
      <vt:variant>
        <vt:i4>5</vt:i4>
      </vt:variant>
      <vt:variant>
        <vt:lpwstr>mailto:zenon.flis@ncbr.gov.pl</vt:lpwstr>
      </vt:variant>
      <vt:variant>
        <vt:lpwstr/>
      </vt:variant>
      <vt:variant>
        <vt:i4>2555922</vt:i4>
      </vt:variant>
      <vt:variant>
        <vt:i4>36</vt:i4>
      </vt:variant>
      <vt:variant>
        <vt:i4>0</vt:i4>
      </vt:variant>
      <vt:variant>
        <vt:i4>5</vt:i4>
      </vt:variant>
      <vt:variant>
        <vt:lpwstr>mailto:zenon.flis@ncbr.gov.pl</vt:lpwstr>
      </vt:variant>
      <vt:variant>
        <vt:lpwstr/>
      </vt:variant>
      <vt:variant>
        <vt:i4>7471131</vt:i4>
      </vt:variant>
      <vt:variant>
        <vt:i4>33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7536711</vt:i4>
      </vt:variant>
      <vt:variant>
        <vt:i4>30</vt:i4>
      </vt:variant>
      <vt:variant>
        <vt:i4>0</vt:i4>
      </vt:variant>
      <vt:variant>
        <vt:i4>5</vt:i4>
      </vt:variant>
      <vt:variant>
        <vt:lpwstr>http://www.passmark.com/download/pt_download.htm</vt:lpwstr>
      </vt:variant>
      <vt:variant>
        <vt:lpwstr/>
      </vt:variant>
      <vt:variant>
        <vt:i4>7471131</vt:i4>
      </vt:variant>
      <vt:variant>
        <vt:i4>27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7536711</vt:i4>
      </vt:variant>
      <vt:variant>
        <vt:i4>24</vt:i4>
      </vt:variant>
      <vt:variant>
        <vt:i4>0</vt:i4>
      </vt:variant>
      <vt:variant>
        <vt:i4>5</vt:i4>
      </vt:variant>
      <vt:variant>
        <vt:lpwstr>http://www.passmark.com/download/pt_download.htm</vt:lpwstr>
      </vt:variant>
      <vt:variant>
        <vt:lpwstr/>
      </vt:variant>
      <vt:variant>
        <vt:i4>7471131</vt:i4>
      </vt:variant>
      <vt:variant>
        <vt:i4>21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7536711</vt:i4>
      </vt:variant>
      <vt:variant>
        <vt:i4>18</vt:i4>
      </vt:variant>
      <vt:variant>
        <vt:i4>0</vt:i4>
      </vt:variant>
      <vt:variant>
        <vt:i4>5</vt:i4>
      </vt:variant>
      <vt:variant>
        <vt:lpwstr>http://www.passmark.com/download/pt_download.htm</vt:lpwstr>
      </vt:variant>
      <vt:variant>
        <vt:lpwstr/>
      </vt:variant>
      <vt:variant>
        <vt:i4>7471131</vt:i4>
      </vt:variant>
      <vt:variant>
        <vt:i4>15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7536711</vt:i4>
      </vt:variant>
      <vt:variant>
        <vt:i4>12</vt:i4>
      </vt:variant>
      <vt:variant>
        <vt:i4>0</vt:i4>
      </vt:variant>
      <vt:variant>
        <vt:i4>5</vt:i4>
      </vt:variant>
      <vt:variant>
        <vt:lpwstr>http://www.passmark.com/download/pt_download.htm</vt:lpwstr>
      </vt:variant>
      <vt:variant>
        <vt:lpwstr/>
      </vt:variant>
      <vt:variant>
        <vt:i4>524300</vt:i4>
      </vt:variant>
      <vt:variant>
        <vt:i4>9</vt:i4>
      </vt:variant>
      <vt:variant>
        <vt:i4>0</vt:i4>
      </vt:variant>
      <vt:variant>
        <vt:i4>5</vt:i4>
      </vt:variant>
      <vt:variant>
        <vt:lpwstr>http://www.eu-energystar.org/</vt:lpwstr>
      </vt:variant>
      <vt:variant>
        <vt:lpwstr/>
      </vt:variant>
      <vt:variant>
        <vt:i4>7471131</vt:i4>
      </vt:variant>
      <vt:variant>
        <vt:i4>6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7536711</vt:i4>
      </vt:variant>
      <vt:variant>
        <vt:i4>3</vt:i4>
      </vt:variant>
      <vt:variant>
        <vt:i4>0</vt:i4>
      </vt:variant>
      <vt:variant>
        <vt:i4>5</vt:i4>
      </vt:variant>
      <vt:variant>
        <vt:lpwstr>http://www.passmark.com/download/pt_download.htm</vt:lpwstr>
      </vt:variant>
      <vt:variant>
        <vt:lpwstr/>
      </vt:variant>
      <vt:variant>
        <vt:i4>1572990</vt:i4>
      </vt:variant>
      <vt:variant>
        <vt:i4>0</vt:i4>
      </vt:variant>
      <vt:variant>
        <vt:i4>0</vt:i4>
      </vt:variant>
      <vt:variant>
        <vt:i4>5</vt:i4>
      </vt:variant>
      <vt:variant>
        <vt:lpwstr>mailto:przetargi@ncbir.gov.pl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NCBR SWZ krajowy</dc:title>
  <dc:subject/>
  <dc:creator>NCBR</dc:creator>
  <cp:keywords/>
  <dc:description/>
  <cp:lastModifiedBy>Bartosz Tulibacki</cp:lastModifiedBy>
  <cp:revision>125</cp:revision>
  <cp:lastPrinted>2020-10-15T11:07:00Z</cp:lastPrinted>
  <dcterms:created xsi:type="dcterms:W3CDTF">2023-03-31T07:37:00Z</dcterms:created>
  <dcterms:modified xsi:type="dcterms:W3CDTF">2026-04-20T09:46:00Z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6723740-be9a-4fd0-bd11-8f09a2f8d61a_Enabled">
    <vt:lpwstr>true</vt:lpwstr>
  </property>
  <property fmtid="{D5CDD505-2E9C-101B-9397-08002B2CF9AE}" pid="3" name="MSIP_Label_46723740-be9a-4fd0-bd11-8f09a2f8d61a_SetDate">
    <vt:lpwstr>2023-11-02T11:57:44Z</vt:lpwstr>
  </property>
  <property fmtid="{D5CDD505-2E9C-101B-9397-08002B2CF9AE}" pid="4" name="MSIP_Label_46723740-be9a-4fd0-bd11-8f09a2f8d61a_Method">
    <vt:lpwstr>Privileged</vt:lpwstr>
  </property>
  <property fmtid="{D5CDD505-2E9C-101B-9397-08002B2CF9AE}" pid="5" name="MSIP_Label_46723740-be9a-4fd0-bd11-8f09a2f8d61a_Name">
    <vt:lpwstr>K1-Informacja Opublikowana</vt:lpwstr>
  </property>
  <property fmtid="{D5CDD505-2E9C-101B-9397-08002B2CF9AE}" pid="6" name="MSIP_Label_46723740-be9a-4fd0-bd11-8f09a2f8d61a_SiteId">
    <vt:lpwstr>114511be-be5b-44a7-b2ab-a51e832dea9d</vt:lpwstr>
  </property>
  <property fmtid="{D5CDD505-2E9C-101B-9397-08002B2CF9AE}" pid="7" name="MSIP_Label_46723740-be9a-4fd0-bd11-8f09a2f8d61a_ActionId">
    <vt:lpwstr>d5070b4b-57da-4052-9824-fcf09715c862</vt:lpwstr>
  </property>
  <property fmtid="{D5CDD505-2E9C-101B-9397-08002B2CF9AE}" pid="8" name="MSIP_Label_46723740-be9a-4fd0-bd11-8f09a2f8d61a_ContentBits">
    <vt:lpwstr>2</vt:lpwstr>
  </property>
</Properties>
</file>