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BE598" w14:textId="77777777" w:rsidR="005671C8" w:rsidRDefault="005671C8" w:rsidP="005671C8">
      <w:pPr>
        <w:jc w:val="right"/>
        <w:rPr>
          <w:rFonts w:ascii="Tahoma" w:hAnsi="Tahoma" w:cs="Tahoma"/>
          <w:b/>
          <w:sz w:val="22"/>
          <w:szCs w:val="22"/>
        </w:rPr>
      </w:pPr>
    </w:p>
    <w:p w14:paraId="65E39883" w14:textId="77777777" w:rsidR="005671C8" w:rsidRDefault="005671C8" w:rsidP="005671C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 xml:space="preserve">Załącznik nr 1 do SWZ </w:t>
      </w:r>
    </w:p>
    <w:p w14:paraId="675EBE71" w14:textId="77777777" w:rsidR="005671C8" w:rsidRDefault="005671C8" w:rsidP="005671C8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14:paraId="38BCE19F" w14:textId="77777777" w:rsidR="005671C8" w:rsidRDefault="005671C8" w:rsidP="005671C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>FORMULARZ OFERTOWY</w:t>
      </w:r>
    </w:p>
    <w:p w14:paraId="4128722B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7407"/>
      </w:tblGrid>
      <w:tr w:rsidR="005671C8" w:rsidRPr="00272A8B" w14:paraId="11494517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A8E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NAZWA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8BE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089460E3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44B1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ADRES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31F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528851AB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B6C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WOJEWÓDZTWO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899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59D88ECB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007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NIP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D65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3B350E6D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6F0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REGON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32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243B32C0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8F4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TELEFON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C547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0BF81680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031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E-MAIL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35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67BD47F3" w14:textId="77777777" w:rsidTr="00656579">
        <w:trPr>
          <w:trHeight w:val="71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ED0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RODZAJ WYKONAWCY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81"/>
            </w:tblGrid>
            <w:tr w:rsidR="005671C8" w:rsidRPr="00272A8B" w14:paraId="7EFF71AF" w14:textId="77777777" w:rsidTr="00656579">
              <w:tc>
                <w:tcPr>
                  <w:tcW w:w="7393" w:type="dxa"/>
                  <w:hideMark/>
                </w:tcPr>
                <w:p w14:paraId="2B6D71E3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mikroprzedsiębiorstwo</w:t>
                  </w:r>
                </w:p>
                <w:p w14:paraId="20B6E084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małe przedsiębiorstwo;</w:t>
                  </w:r>
                </w:p>
                <w:p w14:paraId="22CFF3A2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średnie przedsiębiorstwo; </w:t>
                  </w:r>
                </w:p>
                <w:p w14:paraId="1EC252DD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jednoosobowa działalność gospodarcza;</w:t>
                  </w:r>
                </w:p>
                <w:p w14:paraId="1FF1A6ED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osoba fizyczna nieprowadząca działalności gospodarczej;</w:t>
                  </w:r>
                </w:p>
                <w:p w14:paraId="149DA63F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inny rodzaj</w:t>
                  </w:r>
                </w:p>
              </w:tc>
            </w:tr>
          </w:tbl>
          <w:p w14:paraId="28B94C9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</w:tbl>
    <w:p w14:paraId="637E2D76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p w14:paraId="7AA2EF31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Nawiązując do ogłoszonego zamówienia w trybie podstawowym bez negocjacji</w:t>
      </w:r>
      <w:r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 wykonanie robót budowlanych w ramach zadania:</w:t>
      </w:r>
    </w:p>
    <w:p w14:paraId="57BF1725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0"/>
      </w:tblGrid>
      <w:tr w:rsidR="005671C8" w14:paraId="518E3060" w14:textId="77777777" w:rsidTr="00B31EEA">
        <w:trPr>
          <w:trHeight w:val="368"/>
        </w:trPr>
        <w:tc>
          <w:tcPr>
            <w:tcW w:w="9420" w:type="dxa"/>
          </w:tcPr>
          <w:p w14:paraId="58E7D975" w14:textId="43F81832" w:rsidR="005671C8" w:rsidRDefault="00B31EEA" w:rsidP="00656579">
            <w:pPr>
              <w:spacing w:line="288" w:lineRule="auto"/>
              <w:ind w:left="21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31EEA">
              <w:rPr>
                <w:rFonts w:ascii="Tahoma" w:hAnsi="Tahoma" w:cs="Tahoma"/>
                <w:b/>
                <w:sz w:val="22"/>
                <w:szCs w:val="22"/>
              </w:rPr>
              <w:t xml:space="preserve">„Modernizacja </w:t>
            </w:r>
            <w:proofErr w:type="spellStart"/>
            <w:r w:rsidRPr="00B31EEA">
              <w:rPr>
                <w:rFonts w:ascii="Tahoma" w:hAnsi="Tahoma" w:cs="Tahoma"/>
                <w:b/>
                <w:sz w:val="22"/>
                <w:szCs w:val="22"/>
              </w:rPr>
              <w:t>sal</w:t>
            </w:r>
            <w:proofErr w:type="spellEnd"/>
            <w:r w:rsidRPr="00B31EEA">
              <w:rPr>
                <w:rFonts w:ascii="Tahoma" w:hAnsi="Tahoma" w:cs="Tahoma"/>
                <w:b/>
                <w:sz w:val="22"/>
                <w:szCs w:val="22"/>
              </w:rPr>
              <w:t xml:space="preserve"> gimnastycznych w budynkach oświatowych”.</w:t>
            </w:r>
          </w:p>
        </w:tc>
      </w:tr>
    </w:tbl>
    <w:p w14:paraId="56E2A8AB" w14:textId="77777777" w:rsidR="005671C8" w:rsidRPr="0064042A" w:rsidRDefault="005671C8" w:rsidP="005671C8">
      <w:pPr>
        <w:rPr>
          <w:lang w:eastAsia="ar-SA"/>
        </w:rPr>
      </w:pPr>
    </w:p>
    <w:p w14:paraId="506D8123" w14:textId="3DED93E4" w:rsidR="005671C8" w:rsidRDefault="005671C8" w:rsidP="005671C8">
      <w:pPr>
        <w:spacing w:after="32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u w:val="single"/>
        </w:rPr>
        <w:t xml:space="preserve">jako upoważniony/upoważnieni na piśmie lub wpisani w rejestrze </w:t>
      </w:r>
      <w:r>
        <w:rPr>
          <w:rFonts w:ascii="Tahoma" w:hAnsi="Tahoma" w:cs="Tahoma"/>
          <w:sz w:val="22"/>
          <w:szCs w:val="22"/>
        </w:rPr>
        <w:t>w imieniu reprezentowanej firmy oświadczam/oświadczamy, że:</w:t>
      </w:r>
    </w:p>
    <w:p w14:paraId="2155CA84" w14:textId="59F08F51" w:rsidR="00B31EEA" w:rsidRPr="00B31EEA" w:rsidRDefault="00B31EEA" w:rsidP="00B31EEA">
      <w:pPr>
        <w:pStyle w:val="Akapitzlist"/>
        <w:numPr>
          <w:ilvl w:val="0"/>
          <w:numId w:val="3"/>
        </w:numPr>
        <w:spacing w:after="32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Oferujemy wykonanie robót budowlanych</w:t>
      </w:r>
      <w:r>
        <w:rPr>
          <w:rFonts w:ascii="Tahoma" w:hAnsi="Tahoma" w:cs="Tahoma"/>
          <w:color w:val="FF0000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objętych zamówieniem:</w:t>
      </w:r>
    </w:p>
    <w:p w14:paraId="56074810" w14:textId="77777777" w:rsidR="00B31EEA" w:rsidRDefault="00B31EEA" w:rsidP="00B31EEA">
      <w:pPr>
        <w:spacing w:after="320" w:line="276" w:lineRule="auto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Część I - K</w:t>
      </w:r>
      <w:r w:rsidRPr="00B31EEA">
        <w:rPr>
          <w:rFonts w:ascii="Tahoma" w:hAnsi="Tahoma" w:cs="Tahoma"/>
          <w:b/>
          <w:bCs/>
          <w:sz w:val="22"/>
          <w:szCs w:val="22"/>
        </w:rPr>
        <w:t>ompleksowa modernizacja sali gimnastycznej IV Liceum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B31EEA">
        <w:rPr>
          <w:rFonts w:ascii="Tahoma" w:hAnsi="Tahoma" w:cs="Tahoma"/>
          <w:b/>
          <w:bCs/>
          <w:sz w:val="22"/>
          <w:szCs w:val="22"/>
        </w:rPr>
        <w:t>Ogólnokształcącego w Olkuszu</w:t>
      </w:r>
      <w:r>
        <w:rPr>
          <w:rFonts w:ascii="Tahoma" w:hAnsi="Tahoma" w:cs="Tahoma"/>
          <w:b/>
          <w:bCs/>
          <w:sz w:val="22"/>
          <w:szCs w:val="22"/>
        </w:rPr>
        <w:t>:</w:t>
      </w:r>
    </w:p>
    <w:p w14:paraId="5C45A839" w14:textId="017185EC" w:rsidR="005671C8" w:rsidRPr="00B31EEA" w:rsidRDefault="005671C8" w:rsidP="00B31EEA">
      <w:pPr>
        <w:spacing w:line="276" w:lineRule="auto"/>
        <w:rPr>
          <w:rFonts w:ascii="Tahoma" w:hAnsi="Tahoma" w:cs="Tahoma"/>
          <w:b/>
          <w:bCs/>
          <w:sz w:val="22"/>
          <w:szCs w:val="22"/>
        </w:rPr>
      </w:pPr>
      <w:r w:rsidRPr="00B31EEA">
        <w:rPr>
          <w:rFonts w:ascii="Tahoma" w:hAnsi="Tahoma" w:cs="Tahoma"/>
          <w:sz w:val="22"/>
          <w:szCs w:val="22"/>
        </w:rPr>
        <w:t>za cenę:</w:t>
      </w:r>
      <w:r w:rsidR="00B31EE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B31EEA">
        <w:rPr>
          <w:rFonts w:ascii="Tahoma" w:hAnsi="Tahoma" w:cs="Tahoma"/>
          <w:sz w:val="22"/>
          <w:szCs w:val="22"/>
        </w:rPr>
        <w:t>……………………………..………</w:t>
      </w:r>
      <w:r>
        <w:rPr>
          <w:rFonts w:ascii="Tahoma" w:hAnsi="Tahoma" w:cs="Tahoma"/>
          <w:sz w:val="22"/>
          <w:szCs w:val="22"/>
        </w:rPr>
        <w:t>PLN</w:t>
      </w:r>
      <w:r w:rsidR="00B31EEA">
        <w:rPr>
          <w:rFonts w:ascii="Tahoma" w:hAnsi="Tahoma" w:cs="Tahoma"/>
          <w:sz w:val="22"/>
          <w:szCs w:val="22"/>
        </w:rPr>
        <w:t xml:space="preserve"> brutto</w:t>
      </w:r>
    </w:p>
    <w:p w14:paraId="59DC2179" w14:textId="7B2B4CB4" w:rsidR="005671C8" w:rsidRDefault="005671C8" w:rsidP="005671C8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 tym 23% podatek VAT  </w:t>
      </w:r>
    </w:p>
    <w:p w14:paraId="2EF47C72" w14:textId="77777777" w:rsidR="00B31EEA" w:rsidRDefault="00B31EEA" w:rsidP="005671C8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</w:p>
    <w:p w14:paraId="7456E9B8" w14:textId="38BB3DDC" w:rsidR="00B31EEA" w:rsidRDefault="00B31EEA" w:rsidP="00B31EEA">
      <w:pPr>
        <w:tabs>
          <w:tab w:val="left" w:pos="567"/>
          <w:tab w:val="left" w:pos="5670"/>
          <w:tab w:val="left" w:leader="dot" w:pos="10206"/>
        </w:tabs>
        <w:spacing w:line="288" w:lineRule="auto"/>
      </w:pPr>
      <w:r>
        <w:rPr>
          <w:rFonts w:ascii="Tahoma" w:hAnsi="Tahoma" w:cs="Tahoma"/>
          <w:sz w:val="22"/>
          <w:szCs w:val="22"/>
        </w:rPr>
        <w:t>Deklarujemy:</w:t>
      </w: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7767"/>
      </w:tblGrid>
      <w:tr w:rsidR="00B31EEA" w14:paraId="2EFC9C6C" w14:textId="77777777" w:rsidTr="00B31EEA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1C8C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057E" w14:textId="38A7A8E4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66 miesięcy</w:t>
            </w:r>
          </w:p>
        </w:tc>
      </w:tr>
      <w:tr w:rsidR="00B31EEA" w14:paraId="0843BD74" w14:textId="77777777" w:rsidTr="00B31EEA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B96C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2414" w14:textId="66B9E92E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72 miesięcy</w:t>
            </w:r>
          </w:p>
        </w:tc>
      </w:tr>
      <w:tr w:rsidR="00B31EEA" w14:paraId="1067B42C" w14:textId="77777777" w:rsidTr="00B31EEA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7C8BC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C939C" w14:textId="523351C9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78</w:t>
            </w:r>
            <w:r w:rsidRPr="00C82E0B">
              <w:rPr>
                <w:rFonts w:ascii="Tahoma" w:hAnsi="Tahoma" w:cs="Tahoma"/>
                <w:sz w:val="22"/>
                <w:szCs w:val="22"/>
              </w:rPr>
              <w:t xml:space="preserve"> miesiące</w:t>
            </w:r>
          </w:p>
        </w:tc>
      </w:tr>
      <w:tr w:rsidR="00B31EEA" w14:paraId="1694BDCD" w14:textId="77777777" w:rsidTr="00B31EEA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B00E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1282" w14:textId="77777777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84 miesiące</w:t>
            </w:r>
          </w:p>
        </w:tc>
      </w:tr>
    </w:tbl>
    <w:p w14:paraId="63421A44" w14:textId="77777777" w:rsidR="00B31EEA" w:rsidRDefault="00B31EEA" w:rsidP="00B31EEA">
      <w:pPr>
        <w:spacing w:line="288" w:lineRule="auto"/>
        <w:ind w:left="1078" w:hanging="936"/>
        <w:jc w:val="both"/>
        <w:rPr>
          <w:rFonts w:ascii="Tahoma" w:hAnsi="Tahoma" w:cs="Tahoma"/>
          <w:sz w:val="22"/>
          <w:szCs w:val="22"/>
        </w:rPr>
      </w:pPr>
    </w:p>
    <w:p w14:paraId="79F696C4" w14:textId="77777777" w:rsidR="00B31EEA" w:rsidRDefault="00B31EEA" w:rsidP="00B31EEA">
      <w:pPr>
        <w:spacing w:line="288" w:lineRule="auto"/>
        <w:ind w:left="1078" w:hanging="936"/>
        <w:jc w:val="both"/>
      </w:pPr>
      <w:r>
        <w:rPr>
          <w:rFonts w:ascii="Tahoma" w:hAnsi="Tahoma" w:cs="Tahoma"/>
          <w:sz w:val="22"/>
          <w:szCs w:val="22"/>
        </w:rPr>
        <w:t>–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należy wpisać znak „X” w jednej z ww. pozycji. </w:t>
      </w:r>
    </w:p>
    <w:p w14:paraId="0402C4E8" w14:textId="06694083" w:rsidR="00B31EEA" w:rsidRDefault="00B31EEA" w:rsidP="00B31EEA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UWAGA: Jeżeli Wykonawca nie wpisze znaku „X” w żadnej z ww. pozycji lub wpisze znak „X” w więcej niż jednej pozycji, oświadczenie będzie potraktowane na równi z oświadczeniem udzielenia 60 miesięcznego okresu rękojmi (0 punktów). </w:t>
      </w:r>
    </w:p>
    <w:p w14:paraId="45D2D392" w14:textId="77777777" w:rsidR="00B31EEA" w:rsidRDefault="00B31EEA" w:rsidP="00B31EEA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14:paraId="1AC6242E" w14:textId="7A414780" w:rsidR="00B31EEA" w:rsidRDefault="00B31EEA" w:rsidP="00B31EEA">
      <w:pPr>
        <w:spacing w:after="320" w:line="276" w:lineRule="auto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Część I</w:t>
      </w:r>
      <w:r w:rsidR="006C3334">
        <w:rPr>
          <w:rFonts w:ascii="Tahoma" w:hAnsi="Tahoma" w:cs="Tahoma"/>
          <w:b/>
          <w:bCs/>
          <w:sz w:val="22"/>
          <w:szCs w:val="22"/>
        </w:rPr>
        <w:t>I</w:t>
      </w:r>
      <w:r>
        <w:rPr>
          <w:rFonts w:ascii="Tahoma" w:hAnsi="Tahoma" w:cs="Tahoma"/>
          <w:b/>
          <w:bCs/>
          <w:sz w:val="22"/>
          <w:szCs w:val="22"/>
        </w:rPr>
        <w:t xml:space="preserve"> - K</w:t>
      </w:r>
      <w:r w:rsidRPr="00B31EEA">
        <w:rPr>
          <w:rFonts w:ascii="Tahoma" w:hAnsi="Tahoma" w:cs="Tahoma"/>
          <w:b/>
          <w:bCs/>
          <w:sz w:val="22"/>
          <w:szCs w:val="22"/>
        </w:rPr>
        <w:t xml:space="preserve">ompleksowa modernizacja sali gimnastycznej </w:t>
      </w:r>
      <w:r>
        <w:rPr>
          <w:rFonts w:ascii="Tahoma" w:hAnsi="Tahoma" w:cs="Tahoma"/>
          <w:b/>
          <w:bCs/>
          <w:sz w:val="22"/>
          <w:szCs w:val="22"/>
        </w:rPr>
        <w:t xml:space="preserve">w </w:t>
      </w:r>
      <w:r w:rsidRPr="00B31EEA">
        <w:rPr>
          <w:rFonts w:ascii="Tahoma" w:hAnsi="Tahoma" w:cs="Tahoma"/>
          <w:b/>
          <w:bCs/>
          <w:sz w:val="22"/>
          <w:szCs w:val="22"/>
        </w:rPr>
        <w:t xml:space="preserve">Zespole Szkół nr 4 w Olkuszu </w:t>
      </w:r>
    </w:p>
    <w:p w14:paraId="22DE421A" w14:textId="4B586FCF" w:rsidR="00B31EEA" w:rsidRPr="00B31EEA" w:rsidRDefault="00B31EEA" w:rsidP="00B31EEA">
      <w:pPr>
        <w:spacing w:after="320" w:line="276" w:lineRule="auto"/>
        <w:rPr>
          <w:rFonts w:ascii="Tahoma" w:hAnsi="Tahoma" w:cs="Tahoma"/>
          <w:b/>
          <w:bCs/>
          <w:sz w:val="22"/>
          <w:szCs w:val="22"/>
        </w:rPr>
      </w:pPr>
      <w:r w:rsidRPr="00B31EEA">
        <w:rPr>
          <w:rFonts w:ascii="Tahoma" w:hAnsi="Tahoma" w:cs="Tahoma"/>
          <w:sz w:val="22"/>
          <w:szCs w:val="22"/>
        </w:rPr>
        <w:t>za cenę: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……………………………..………PLN brutto</w:t>
      </w:r>
    </w:p>
    <w:p w14:paraId="439AB2EA" w14:textId="77777777" w:rsidR="00B31EEA" w:rsidRDefault="00B31EEA" w:rsidP="00B31EEA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 tym 23% podatek VAT  </w:t>
      </w:r>
    </w:p>
    <w:p w14:paraId="20CEA230" w14:textId="77777777" w:rsidR="00B31EEA" w:rsidRDefault="00B31EEA" w:rsidP="00B31EEA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</w:p>
    <w:p w14:paraId="3230C37C" w14:textId="77777777" w:rsidR="00B31EEA" w:rsidRDefault="00B31EEA" w:rsidP="00B31EEA">
      <w:pPr>
        <w:tabs>
          <w:tab w:val="left" w:pos="567"/>
          <w:tab w:val="left" w:pos="5670"/>
          <w:tab w:val="left" w:leader="dot" w:pos="10206"/>
        </w:tabs>
        <w:spacing w:line="288" w:lineRule="auto"/>
      </w:pPr>
      <w:r>
        <w:rPr>
          <w:rFonts w:ascii="Tahoma" w:hAnsi="Tahoma" w:cs="Tahoma"/>
          <w:sz w:val="22"/>
          <w:szCs w:val="22"/>
        </w:rPr>
        <w:t>Deklarujemy:</w:t>
      </w: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7767"/>
      </w:tblGrid>
      <w:tr w:rsidR="00B31EEA" w14:paraId="0254E28B" w14:textId="77777777" w:rsidTr="00322998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40CB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A6FEF" w14:textId="77777777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66 miesięcy</w:t>
            </w:r>
          </w:p>
        </w:tc>
      </w:tr>
      <w:tr w:rsidR="00B31EEA" w14:paraId="2937AD86" w14:textId="77777777" w:rsidTr="00322998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3A340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7CF0" w14:textId="77777777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72 miesięcy</w:t>
            </w:r>
          </w:p>
        </w:tc>
      </w:tr>
      <w:tr w:rsidR="00B31EEA" w14:paraId="1EB8642F" w14:textId="77777777" w:rsidTr="00322998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B935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03B0" w14:textId="77777777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78</w:t>
            </w:r>
            <w:r w:rsidRPr="00C82E0B">
              <w:rPr>
                <w:rFonts w:ascii="Tahoma" w:hAnsi="Tahoma" w:cs="Tahoma"/>
                <w:sz w:val="22"/>
                <w:szCs w:val="22"/>
              </w:rPr>
              <w:t xml:space="preserve"> miesiące</w:t>
            </w:r>
          </w:p>
        </w:tc>
      </w:tr>
      <w:tr w:rsidR="00B31EEA" w14:paraId="2D1C6C01" w14:textId="77777777" w:rsidTr="00322998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3279" w14:textId="77777777" w:rsidR="00B31EEA" w:rsidRDefault="00B31EEA" w:rsidP="0032299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505CD" w14:textId="77777777" w:rsidR="00B31EEA" w:rsidRDefault="00B31EEA" w:rsidP="00322998">
            <w:r>
              <w:rPr>
                <w:rFonts w:ascii="Tahoma" w:hAnsi="Tahoma" w:cs="Tahoma"/>
                <w:sz w:val="22"/>
                <w:szCs w:val="22"/>
              </w:rPr>
              <w:t>długość okresu rękojmi wynosi 84 miesiące</w:t>
            </w:r>
          </w:p>
        </w:tc>
      </w:tr>
    </w:tbl>
    <w:p w14:paraId="366836BC" w14:textId="77777777" w:rsidR="00B31EEA" w:rsidRDefault="00B31EEA" w:rsidP="00B31EEA">
      <w:pPr>
        <w:spacing w:line="288" w:lineRule="auto"/>
        <w:ind w:left="1078" w:hanging="936"/>
        <w:jc w:val="both"/>
        <w:rPr>
          <w:rFonts w:ascii="Tahoma" w:hAnsi="Tahoma" w:cs="Tahoma"/>
          <w:sz w:val="22"/>
          <w:szCs w:val="22"/>
        </w:rPr>
      </w:pPr>
    </w:p>
    <w:p w14:paraId="57089201" w14:textId="77777777" w:rsidR="00B31EEA" w:rsidRDefault="00B31EEA" w:rsidP="00B31EEA">
      <w:pPr>
        <w:spacing w:line="288" w:lineRule="auto"/>
        <w:ind w:left="1078" w:hanging="936"/>
        <w:jc w:val="both"/>
      </w:pPr>
      <w:r>
        <w:rPr>
          <w:rFonts w:ascii="Tahoma" w:hAnsi="Tahoma" w:cs="Tahoma"/>
          <w:sz w:val="22"/>
          <w:szCs w:val="22"/>
        </w:rPr>
        <w:t>–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należy wpisać znak „X” w jednej z ww. pozycji. </w:t>
      </w:r>
    </w:p>
    <w:p w14:paraId="45BFDC44" w14:textId="04F6B2F5" w:rsidR="00B31EEA" w:rsidRPr="00B31EEA" w:rsidRDefault="00B31EEA" w:rsidP="00B31EEA">
      <w:pPr>
        <w:spacing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UWAGA: Jeżeli Wykonawca nie wpisze znaku „X” w żadnej z ww. pozycji lub wpisze znak „X” w więcej niż jednej pozycji, oświadczenie będzie potraktowane na równi z oświadczeniem udzielenia 60 miesięcznego okresu rękojmi (0 punktów). </w:t>
      </w:r>
    </w:p>
    <w:p w14:paraId="43065792" w14:textId="195AEBE0" w:rsidR="005671C8" w:rsidRDefault="005671C8" w:rsidP="005671C8">
      <w:pPr>
        <w:numPr>
          <w:ilvl w:val="0"/>
          <w:numId w:val="3"/>
        </w:numPr>
        <w:tabs>
          <w:tab w:val="left" w:pos="567"/>
          <w:tab w:val="left" w:leader="dot" w:pos="10206"/>
        </w:tabs>
        <w:spacing w:line="288" w:lineRule="auto"/>
      </w:pPr>
      <w:r>
        <w:rPr>
          <w:rFonts w:ascii="Tahoma" w:hAnsi="Tahoma" w:cs="Tahoma"/>
          <w:sz w:val="22"/>
          <w:szCs w:val="22"/>
        </w:rPr>
        <w:t>Deklarujemy wykonanie przedmiotu zamówienia w terminie: zgodnie z SWZ.</w:t>
      </w:r>
    </w:p>
    <w:p w14:paraId="26D788BE" w14:textId="77777777" w:rsidR="005671C8" w:rsidRDefault="005671C8" w:rsidP="006C3334">
      <w:pPr>
        <w:pStyle w:val="Akapitzlist"/>
        <w:widowControl w:val="0"/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Oświadczamy, że zapoznaliśmy się ze specyfikacją warunków zamówienia oraz jej załącznikami i nie wnosimy do nich zastrzeżeń.</w:t>
      </w:r>
    </w:p>
    <w:p w14:paraId="35A5A5CF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Uznajemy się za związanych określonymi w specyfikacji warunków zamówienia zasadami postępowania;</w:t>
      </w:r>
    </w:p>
    <w:p w14:paraId="2ED6C64D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uważamy się za związanych niniejszą ofertą na czas wskazany w specyfikacji warunków zamówienia;</w:t>
      </w:r>
    </w:p>
    <w:p w14:paraId="0082321F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zapoznaliśmy się z projektem umowy, który został dołączony do SWZ i zobowiązujemy się w przypadku wyboru naszej oferty do podpisania umowy na zawartych tam warunkach w miejscu i terminie wyznaczonym przez Zamawiającego;</w:t>
      </w:r>
    </w:p>
    <w:p w14:paraId="1DC980F1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iż czynności określone przez Zamawiającego w rozdziale II pkt 6, zgodnie z art. 95 ust. 1 ustawy Pzp będą wykonywane przez osoby zatrudnione przez nas lub naszych podwykonawców na podstawie umowy o pracę przez cały okres wykonywania przedmiotu zamówienia.</w:t>
      </w:r>
    </w:p>
    <w:p w14:paraId="56646170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użyte przez nas do realizacji zamówienia materiały, sprzęt i środki techniczne będą posiadały aprobaty techniczne dopuszczające do stosowania;</w:t>
      </w:r>
    </w:p>
    <w:p w14:paraId="63FADA64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uppressAutoHyphens w:val="0"/>
        <w:overflowPunct/>
        <w:autoSpaceDE/>
        <w:spacing w:after="120" w:line="288" w:lineRule="auto"/>
        <w:ind w:left="402" w:hanging="357"/>
        <w:textAlignment w:val="auto"/>
      </w:pPr>
      <w:r>
        <w:rPr>
          <w:rFonts w:ascii="Tahoma" w:hAnsi="Tahoma" w:cs="Tahoma"/>
          <w:sz w:val="22"/>
          <w:szCs w:val="22"/>
        </w:rPr>
        <w:t xml:space="preserve">Przedmiot zamówienia zamierzamy wykonać: </w:t>
      </w:r>
    </w:p>
    <w:p w14:paraId="2999289D" w14:textId="77777777" w:rsidR="005671C8" w:rsidRDefault="005671C8" w:rsidP="005671C8">
      <w:pPr>
        <w:pStyle w:val="Akapitzlist"/>
        <w:spacing w:after="120" w:line="288" w:lineRule="auto"/>
        <w:ind w:left="402"/>
      </w:pP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  <w:u w:val="single"/>
        </w:rPr>
        <w:t>bez udziału podwykonawców  / część zamówienia powierzamy podwykonawcom</w:t>
      </w:r>
      <w:r>
        <w:rPr>
          <w:rFonts w:ascii="Tahoma" w:hAnsi="Tahoma" w:cs="Tahoma"/>
          <w:sz w:val="22"/>
          <w:szCs w:val="22"/>
          <w:u w:val="single"/>
        </w:rPr>
        <w:t>*</w:t>
      </w:r>
      <w:r>
        <w:rPr>
          <w:rFonts w:ascii="Tahoma" w:hAnsi="Tahoma" w:cs="Tahoma"/>
          <w:sz w:val="22"/>
          <w:szCs w:val="22"/>
        </w:rPr>
        <w:t xml:space="preserve"> 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611"/>
        <w:gridCol w:w="4710"/>
        <w:gridCol w:w="3861"/>
      </w:tblGrid>
      <w:tr w:rsidR="005671C8" w14:paraId="017F4D66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D34B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D04A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 xml:space="preserve">Część powierzona podwykonawcy 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A464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>Podwykonawca/nazwa firmy</w:t>
            </w:r>
          </w:p>
        </w:tc>
      </w:tr>
      <w:tr w:rsidR="005671C8" w14:paraId="10677739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F6F5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D19F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A413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5FFA31B3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852B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D0E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946F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367138C6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95E4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1AF5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D54A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09BCE72" w14:textId="77777777" w:rsidR="005671C8" w:rsidRDefault="005671C8" w:rsidP="005671C8">
      <w:pPr>
        <w:numPr>
          <w:ilvl w:val="0"/>
          <w:numId w:val="1"/>
        </w:numPr>
        <w:spacing w:before="320" w:line="288" w:lineRule="auto"/>
        <w:ind w:left="402" w:hanging="357"/>
      </w:pPr>
      <w:r>
        <w:rPr>
          <w:rFonts w:ascii="Tahoma" w:hAnsi="Tahoma" w:cs="Tahoma"/>
          <w:sz w:val="22"/>
          <w:szCs w:val="22"/>
        </w:rPr>
        <w:t>Oświadczam, że zapoznałem się z Klauzulą Informacyjną RODO umieszczoną w SWZ.</w:t>
      </w:r>
    </w:p>
    <w:p w14:paraId="644BCAB9" w14:textId="77777777" w:rsidR="005671C8" w:rsidRPr="00B62C70" w:rsidRDefault="005671C8" w:rsidP="005671C8">
      <w:pPr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AACF6D8" w14:textId="77777777" w:rsidR="005671C8" w:rsidRDefault="005671C8" w:rsidP="005671C8">
      <w:pPr>
        <w:pStyle w:val="Akapitzlist"/>
        <w:numPr>
          <w:ilvl w:val="0"/>
          <w:numId w:val="1"/>
        </w:numPr>
        <w:suppressAutoHyphens w:val="0"/>
        <w:overflowPunct/>
        <w:autoSpaceDE/>
        <w:autoSpaceDN w:val="0"/>
        <w:spacing w:after="160" w:line="266" w:lineRule="auto"/>
        <w:textAlignment w:val="auto"/>
        <w:rPr>
          <w:rFonts w:ascii="Tahoma" w:hAnsi="Tahoma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</w:rPr>
        <w:t>Wadium wniesione w pieniądzu należy zwrócić na rachunek bankowy nr…………………………………………………………………………………………..……………….</w:t>
      </w:r>
    </w:p>
    <w:p w14:paraId="68869BED" w14:textId="77777777" w:rsidR="005671C8" w:rsidRDefault="005671C8" w:rsidP="005671C8">
      <w:pPr>
        <w:pStyle w:val="Akapitzlist"/>
        <w:suppressAutoHyphens w:val="0"/>
        <w:overflowPunct/>
        <w:autoSpaceDE/>
        <w:autoSpaceDN w:val="0"/>
        <w:spacing w:after="160" w:line="266" w:lineRule="auto"/>
        <w:ind w:left="405"/>
        <w:textAlignment w:val="auto"/>
        <w:rPr>
          <w:rFonts w:ascii="Tahoma" w:hAnsi="Tahoma" w:cs="Tahoma"/>
          <w:sz w:val="22"/>
          <w:szCs w:val="22"/>
          <w:lang w:eastAsia="en-US"/>
        </w:rPr>
      </w:pPr>
    </w:p>
    <w:p w14:paraId="0F18BCAD" w14:textId="77777777" w:rsidR="005671C8" w:rsidRDefault="005671C8" w:rsidP="005671C8">
      <w:pPr>
        <w:pStyle w:val="Akapitzlist"/>
        <w:numPr>
          <w:ilvl w:val="0"/>
          <w:numId w:val="1"/>
        </w:numPr>
        <w:suppressAutoHyphens w:val="0"/>
        <w:overflowPunct/>
        <w:autoSpaceDE/>
        <w:autoSpaceDN w:val="0"/>
        <w:spacing w:line="266" w:lineRule="auto"/>
        <w:textAlignment w:val="auto"/>
        <w:rPr>
          <w:rFonts w:ascii="Tahoma" w:hAnsi="Tahoma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  <w:lang w:eastAsia="en-US"/>
        </w:rPr>
        <w:t>Oświadczenie o zwolnieniu wadium wniesionego w postaci elektronicznej należy przesłać na następujący adres e-mail:…………………………………………………………………………</w:t>
      </w:r>
    </w:p>
    <w:p w14:paraId="430AE9B3" w14:textId="77777777" w:rsidR="005671C8" w:rsidRDefault="005671C8" w:rsidP="005671C8">
      <w:pPr>
        <w:pStyle w:val="Akapitzlist"/>
        <w:suppressAutoHyphens w:val="0"/>
        <w:overflowPunct/>
        <w:autoSpaceDE/>
        <w:autoSpaceDN w:val="0"/>
        <w:spacing w:line="266" w:lineRule="auto"/>
        <w:ind w:left="405"/>
        <w:textAlignment w:val="auto"/>
        <w:rPr>
          <w:rFonts w:ascii="Tahoma" w:hAnsi="Tahoma" w:cs="Tahoma"/>
          <w:sz w:val="22"/>
          <w:szCs w:val="22"/>
          <w:lang w:eastAsia="en-US"/>
        </w:rPr>
      </w:pPr>
    </w:p>
    <w:p w14:paraId="14B4625B" w14:textId="77777777" w:rsidR="005671C8" w:rsidRDefault="005671C8" w:rsidP="005671C8">
      <w:pPr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Załącznikami do niniejszej oferty są:</w:t>
      </w:r>
    </w:p>
    <w:tbl>
      <w:tblPr>
        <w:tblW w:w="0" w:type="auto"/>
        <w:tblInd w:w="720" w:type="dxa"/>
        <w:tblLayout w:type="fixed"/>
        <w:tblLook w:val="0000" w:firstRow="0" w:lastRow="0" w:firstColumn="0" w:lastColumn="0" w:noHBand="0" w:noVBand="0"/>
      </w:tblPr>
      <w:tblGrid>
        <w:gridCol w:w="511"/>
        <w:gridCol w:w="8626"/>
      </w:tblGrid>
      <w:tr w:rsidR="005671C8" w14:paraId="5537318B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E6DE" w14:textId="77777777" w:rsidR="005671C8" w:rsidRDefault="005671C8" w:rsidP="00656579">
            <w:pPr>
              <w:pStyle w:val="Akapitzlist"/>
              <w:spacing w:before="120"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A1F" w14:textId="77777777" w:rsidR="005671C8" w:rsidRDefault="005671C8" w:rsidP="00656579">
            <w:pPr>
              <w:pStyle w:val="Akapitzlist"/>
              <w:snapToGrid w:val="0"/>
              <w:spacing w:before="120"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6A1E88E7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8C1F" w14:textId="77777777" w:rsidR="005671C8" w:rsidRDefault="005671C8" w:rsidP="00656579">
            <w:pPr>
              <w:pStyle w:val="Akapitzlist"/>
              <w:spacing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46F2" w14:textId="77777777" w:rsidR="005671C8" w:rsidRDefault="005671C8" w:rsidP="00656579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04B3D6AB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1B3" w14:textId="77777777" w:rsidR="005671C8" w:rsidRDefault="005671C8" w:rsidP="00656579">
            <w:pPr>
              <w:pStyle w:val="Akapitzlist"/>
              <w:spacing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0C90" w14:textId="77777777" w:rsidR="005671C8" w:rsidRDefault="005671C8" w:rsidP="00656579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23F163F" w14:textId="77777777" w:rsidR="005671C8" w:rsidRDefault="005671C8" w:rsidP="005671C8">
      <w:pPr>
        <w:spacing w:after="240" w:line="288" w:lineRule="auto"/>
        <w:ind w:left="4253" w:firstLine="992"/>
      </w:pPr>
    </w:p>
    <w:p w14:paraId="62264C64" w14:textId="77777777" w:rsidR="000701CC" w:rsidRDefault="000701CC"/>
    <w:sectPr w:rsidR="000701CC" w:rsidSect="005671C8">
      <w:footerReference w:type="default" r:id="rId7"/>
      <w:pgSz w:w="11906" w:h="16838"/>
      <w:pgMar w:top="567" w:right="1134" w:bottom="1134" w:left="1134" w:header="708" w:footer="62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69701" w14:textId="77777777" w:rsidR="001213CC" w:rsidRDefault="001213CC">
      <w:r>
        <w:separator/>
      </w:r>
    </w:p>
  </w:endnote>
  <w:endnote w:type="continuationSeparator" w:id="0">
    <w:p w14:paraId="73CC70FE" w14:textId="77777777" w:rsidR="001213CC" w:rsidRDefault="0012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243C" w14:textId="77777777" w:rsidR="005671C8" w:rsidRPr="002E0AA5" w:rsidRDefault="005671C8">
    <w:pPr>
      <w:pStyle w:val="Stopka"/>
      <w:rPr>
        <w:color w:val="FF0000"/>
      </w:rPr>
    </w:pPr>
    <w:r w:rsidRPr="002E0AA5">
      <w:rPr>
        <w:rFonts w:ascii="Tahoma" w:hAnsi="Tahoma" w:cs="Tahoma"/>
        <w:b/>
        <w:bCs/>
        <w:color w:val="FF0000"/>
        <w:lang w:eastAsia="pl-PL"/>
      </w:rPr>
      <w:t>Uwaga: Dokument należy opatrzyć kwalifikowanym podpisem elektronicznym lub podpisem zaufanym lub podpisem osobistym</w:t>
    </w:r>
  </w:p>
  <w:p w14:paraId="7C8BF839" w14:textId="77777777" w:rsidR="005671C8" w:rsidRPr="002E0AA5" w:rsidRDefault="005671C8">
    <w:pPr>
      <w:pStyle w:val="Stopka"/>
      <w:rPr>
        <w:rFonts w:ascii="Tahoma" w:hAnsi="Tahoma" w:cs="Tahoma"/>
        <w:b/>
        <w:bCs/>
        <w:color w:val="FF0000"/>
        <w:lang w:val="pl-PL" w:eastAsia="pl-PL"/>
      </w:rPr>
    </w:pPr>
  </w:p>
  <w:p w14:paraId="20BE9F2A" w14:textId="77777777" w:rsidR="005671C8" w:rsidRDefault="005671C8">
    <w:pPr>
      <w:spacing w:line="288" w:lineRule="auto"/>
    </w:pPr>
    <w:r>
      <w:rPr>
        <w:rFonts w:ascii="Tahoma" w:hAnsi="Tahoma" w:cs="Tahoma"/>
        <w:b/>
        <w:bCs/>
        <w:sz w:val="22"/>
        <w:szCs w:val="22"/>
        <w:lang w:eastAsia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F21C" w14:textId="77777777" w:rsidR="001213CC" w:rsidRDefault="001213CC">
      <w:r>
        <w:separator/>
      </w:r>
    </w:p>
  </w:footnote>
  <w:footnote w:type="continuationSeparator" w:id="0">
    <w:p w14:paraId="1818A6CA" w14:textId="77777777" w:rsidR="001213CC" w:rsidRDefault="00121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7C04B30"/>
    <w:name w:val="WW8Num4"/>
    <w:lvl w:ilvl="0">
      <w:start w:val="3"/>
      <w:numFmt w:val="decimal"/>
      <w:lvlText w:val="%1."/>
      <w:lvlJc w:val="left"/>
      <w:pPr>
        <w:tabs>
          <w:tab w:val="num" w:pos="709"/>
        </w:tabs>
        <w:ind w:left="405" w:hanging="360"/>
      </w:pPr>
      <w:rPr>
        <w:rFonts w:ascii="Tahoma" w:hAnsi="Tahoma" w:cs="Tahoma" w:hint="default"/>
        <w:sz w:val="22"/>
        <w:szCs w:val="22"/>
      </w:rPr>
    </w:lvl>
  </w:abstractNum>
  <w:abstractNum w:abstractNumId="1" w15:restartNumberingAfterBreak="0">
    <w:nsid w:val="399D7781"/>
    <w:multiLevelType w:val="hybridMultilevel"/>
    <w:tmpl w:val="C980D834"/>
    <w:lvl w:ilvl="0" w:tplc="D5E67156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6798036D"/>
    <w:multiLevelType w:val="hybridMultilevel"/>
    <w:tmpl w:val="CC824C4E"/>
    <w:lvl w:ilvl="0" w:tplc="7ED675E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509A3"/>
    <w:multiLevelType w:val="hybridMultilevel"/>
    <w:tmpl w:val="28F48C1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ahoma" w:hAnsi="Tahoma" w:cs="Tahoma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210193">
    <w:abstractNumId w:val="0"/>
  </w:num>
  <w:num w:numId="2" w16cid:durableId="1796673467">
    <w:abstractNumId w:val="2"/>
  </w:num>
  <w:num w:numId="3" w16cid:durableId="636228463">
    <w:abstractNumId w:val="1"/>
  </w:num>
  <w:num w:numId="4" w16cid:durableId="1647398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1C8"/>
    <w:rsid w:val="000701CC"/>
    <w:rsid w:val="001213CC"/>
    <w:rsid w:val="0047322D"/>
    <w:rsid w:val="00473863"/>
    <w:rsid w:val="005671C8"/>
    <w:rsid w:val="00594F78"/>
    <w:rsid w:val="006C3334"/>
    <w:rsid w:val="00971695"/>
    <w:rsid w:val="00B31EEA"/>
    <w:rsid w:val="00E35E16"/>
    <w:rsid w:val="00E4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FFE1"/>
  <w15:chartTrackingRefBased/>
  <w15:docId w15:val="{62BB9393-E5F3-490D-96A5-19D58C64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1C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7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1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7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71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71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71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71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71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71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1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71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71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71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71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71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71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71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7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7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7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7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71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71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71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71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71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71C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5671C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5671C8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548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Kwaśniewski</dc:creator>
  <cp:keywords/>
  <dc:description/>
  <cp:lastModifiedBy>Paweł Kwaśniewski</cp:lastModifiedBy>
  <cp:revision>3</cp:revision>
  <dcterms:created xsi:type="dcterms:W3CDTF">2026-04-16T10:16:00Z</dcterms:created>
  <dcterms:modified xsi:type="dcterms:W3CDTF">2026-04-20T07:11:00Z</dcterms:modified>
</cp:coreProperties>
</file>