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0E0F8" w14:textId="77777777" w:rsidR="008860D9" w:rsidRPr="00D93908" w:rsidRDefault="008860D9" w:rsidP="00253502">
      <w:pPr>
        <w:pStyle w:val="Default"/>
        <w:jc w:val="center"/>
        <w:rPr>
          <w:color w:val="auto"/>
        </w:rPr>
      </w:pPr>
    </w:p>
    <w:p w14:paraId="039E16E8" w14:textId="0FD69F2D" w:rsidR="002B42A4" w:rsidRPr="00253502" w:rsidRDefault="002B42A4" w:rsidP="00253502">
      <w:pPr>
        <w:pStyle w:val="Default"/>
        <w:jc w:val="center"/>
        <w:rPr>
          <w:b/>
          <w:bCs/>
          <w:color w:val="auto"/>
        </w:rPr>
      </w:pPr>
      <w:r w:rsidRPr="00253502">
        <w:rPr>
          <w:b/>
          <w:bCs/>
          <w:color w:val="auto"/>
        </w:rPr>
        <w:t xml:space="preserve">Umowa Nr </w:t>
      </w:r>
      <w:r w:rsidR="008860D9" w:rsidRPr="00253502">
        <w:rPr>
          <w:b/>
          <w:bCs/>
          <w:color w:val="auto"/>
        </w:rPr>
        <w:t>RI-KR.271.</w:t>
      </w:r>
      <w:r w:rsidR="00776AE9">
        <w:rPr>
          <w:b/>
          <w:bCs/>
          <w:color w:val="auto"/>
        </w:rPr>
        <w:t>7.2026</w:t>
      </w:r>
    </w:p>
    <w:p w14:paraId="11E813FF" w14:textId="77777777" w:rsidR="008860D9" w:rsidRPr="00D93908" w:rsidRDefault="008860D9" w:rsidP="00253502">
      <w:pPr>
        <w:pStyle w:val="Default"/>
        <w:jc w:val="both"/>
        <w:rPr>
          <w:color w:val="auto"/>
        </w:rPr>
      </w:pPr>
    </w:p>
    <w:p w14:paraId="0EDE9293" w14:textId="77777777" w:rsidR="00A82B7A" w:rsidRDefault="002B42A4" w:rsidP="00A82B7A">
      <w:pPr>
        <w:pStyle w:val="Default"/>
        <w:jc w:val="both"/>
      </w:pPr>
      <w:r w:rsidRPr="00D93908">
        <w:rPr>
          <w:color w:val="auto"/>
        </w:rPr>
        <w:t xml:space="preserve">zawarta dnia ............................... r. </w:t>
      </w:r>
      <w:r w:rsidR="008860D9" w:rsidRPr="00D93908">
        <w:t xml:space="preserve">w Przystajni pomiędzy GMINĄ PRZYSTAJŃ, </w:t>
      </w:r>
      <w:r w:rsidR="00A82B7A">
        <w:t xml:space="preserve">                                      </w:t>
      </w:r>
      <w:r w:rsidR="008860D9" w:rsidRPr="008860D9">
        <w:t>NIP: 5742055766   REGON: 151398379 z/s</w:t>
      </w:r>
      <w:r w:rsidR="00E275DE">
        <w:t xml:space="preserve"> </w:t>
      </w:r>
      <w:r w:rsidR="008860D9" w:rsidRPr="008860D9">
        <w:t>w Przystajni, ul. Częstochowska 5,</w:t>
      </w:r>
      <w:r w:rsidR="00A82B7A">
        <w:t xml:space="preserve"> </w:t>
      </w:r>
      <w:r w:rsidR="008860D9" w:rsidRPr="008860D9">
        <w:t>zwaną dalej Zamawiającym</w:t>
      </w:r>
      <w:r w:rsidR="008A24AF">
        <w:t xml:space="preserve"> </w:t>
      </w:r>
      <w:r w:rsidR="008860D9" w:rsidRPr="008860D9">
        <w:t>reprezentowaną przez Wójta Gminy Przystajń:</w:t>
      </w:r>
    </w:p>
    <w:p w14:paraId="67DBBE91" w14:textId="17B2EB05" w:rsidR="008860D9" w:rsidRPr="008860D9" w:rsidRDefault="008860D9" w:rsidP="00A82B7A">
      <w:pPr>
        <w:pStyle w:val="Default"/>
        <w:jc w:val="both"/>
      </w:pPr>
      <w:r w:rsidRPr="008860D9">
        <w:t>Pana Henryka Mach</w:t>
      </w:r>
    </w:p>
    <w:p w14:paraId="742AA3A7" w14:textId="77777777" w:rsidR="008860D9" w:rsidRPr="008860D9" w:rsidRDefault="008860D9" w:rsidP="00A82B7A">
      <w:pPr>
        <w:pStyle w:val="Default"/>
        <w:jc w:val="both"/>
      </w:pPr>
      <w:r w:rsidRPr="008860D9">
        <w:t xml:space="preserve">a </w:t>
      </w:r>
    </w:p>
    <w:p w14:paraId="22D53BD9" w14:textId="743F860B" w:rsidR="008860D9" w:rsidRPr="008860D9" w:rsidRDefault="00776AE9" w:rsidP="00A82B7A">
      <w:pPr>
        <w:pStyle w:val="Default"/>
        <w:jc w:val="both"/>
      </w:pPr>
      <w:r>
        <w:t>……………………………………..</w:t>
      </w:r>
      <w:r w:rsidR="008860D9" w:rsidRPr="008860D9">
        <w:t xml:space="preserve">, NIP: </w:t>
      </w:r>
      <w:r>
        <w:t>………………………..</w:t>
      </w:r>
      <w:r w:rsidR="008860D9" w:rsidRPr="008860D9">
        <w:t xml:space="preserve"> REGON: </w:t>
      </w:r>
      <w:r>
        <w:t>……………………………..</w:t>
      </w:r>
      <w:r w:rsidR="008860D9" w:rsidRPr="008860D9">
        <w:t xml:space="preserve"> zwan</w:t>
      </w:r>
      <w:r w:rsidR="00A82B7A">
        <w:t>ą</w:t>
      </w:r>
      <w:r w:rsidR="008860D9" w:rsidRPr="008860D9">
        <w:t xml:space="preserve"> dalej Wykonawcą reprezentowanym przez: </w:t>
      </w:r>
    </w:p>
    <w:p w14:paraId="6965C92C" w14:textId="554F3C3D" w:rsidR="008860D9" w:rsidRPr="008860D9" w:rsidRDefault="00776AE9" w:rsidP="00253502">
      <w:pPr>
        <w:pStyle w:val="Default"/>
        <w:jc w:val="both"/>
      </w:pPr>
      <w:r>
        <w:t>……………………………………….</w:t>
      </w:r>
    </w:p>
    <w:p w14:paraId="00E398EC" w14:textId="77777777" w:rsidR="008860D9" w:rsidRPr="008860D9" w:rsidRDefault="008860D9" w:rsidP="00253502">
      <w:pPr>
        <w:pStyle w:val="Default"/>
        <w:jc w:val="both"/>
      </w:pPr>
      <w:r w:rsidRPr="008860D9">
        <w:t>została zawarta umowa o następującej treści:</w:t>
      </w:r>
    </w:p>
    <w:p w14:paraId="3778B5F5" w14:textId="77777777" w:rsidR="008860D9" w:rsidRPr="00D93908" w:rsidRDefault="008860D9" w:rsidP="00253502">
      <w:pPr>
        <w:pStyle w:val="Default"/>
        <w:jc w:val="both"/>
        <w:rPr>
          <w:color w:val="auto"/>
        </w:rPr>
      </w:pPr>
    </w:p>
    <w:p w14:paraId="3E788D13" w14:textId="04F49EB2" w:rsidR="002B42A4" w:rsidRPr="00D93908" w:rsidRDefault="002B42A4" w:rsidP="00253502">
      <w:pPr>
        <w:pStyle w:val="Default"/>
        <w:jc w:val="both"/>
        <w:rPr>
          <w:color w:val="auto"/>
        </w:rPr>
      </w:pPr>
      <w:r w:rsidRPr="00D93908">
        <w:rPr>
          <w:color w:val="auto"/>
        </w:rPr>
        <w:t>Oświadczenia Stron</w:t>
      </w:r>
    </w:p>
    <w:p w14:paraId="31C8DA95" w14:textId="474CCC44" w:rsidR="002B42A4" w:rsidRPr="00D93908" w:rsidRDefault="002B42A4" w:rsidP="00253502">
      <w:pPr>
        <w:pStyle w:val="Default"/>
        <w:jc w:val="both"/>
        <w:rPr>
          <w:color w:val="auto"/>
        </w:rPr>
      </w:pPr>
      <w:r w:rsidRPr="00D93908">
        <w:rPr>
          <w:color w:val="auto"/>
        </w:rPr>
        <w:t xml:space="preserve">1. Strony oświadczają, że niniejsza umowa, zwana dalej Umową, została zawarta </w:t>
      </w:r>
      <w:r w:rsidR="008860D9" w:rsidRPr="00D93908">
        <w:rPr>
          <w:color w:val="auto"/>
        </w:rPr>
        <w:t xml:space="preserve">                                 </w:t>
      </w:r>
      <w:r w:rsidRPr="00D93908">
        <w:rPr>
          <w:color w:val="auto"/>
        </w:rPr>
        <w:t>w wyniku udzielenia zamówienia publicznego w trybie podstawowym, zgodnie z art. 275 pkt 1 ustawy z dnia 11 września 2019 r. – Prawo zamówień publicznych (Dz. U. z 20</w:t>
      </w:r>
      <w:r w:rsidR="000B4436">
        <w:rPr>
          <w:color w:val="auto"/>
        </w:rPr>
        <w:t>2</w:t>
      </w:r>
      <w:r w:rsidR="004F11CE">
        <w:rPr>
          <w:color w:val="auto"/>
        </w:rPr>
        <w:t>3</w:t>
      </w:r>
      <w:r w:rsidRPr="00D93908">
        <w:rPr>
          <w:color w:val="auto"/>
        </w:rPr>
        <w:t xml:space="preserve"> r., poz. </w:t>
      </w:r>
      <w:r w:rsidR="004F11CE">
        <w:rPr>
          <w:color w:val="auto"/>
        </w:rPr>
        <w:t>1605</w:t>
      </w:r>
      <w:r w:rsidRPr="00D93908">
        <w:rPr>
          <w:color w:val="auto"/>
        </w:rPr>
        <w:t xml:space="preserve"> z późn. zm.), zwanej dalej ustawą Pzp. </w:t>
      </w:r>
    </w:p>
    <w:p w14:paraId="01766751" w14:textId="77777777" w:rsidR="002B42A4" w:rsidRPr="00D93908" w:rsidRDefault="002B42A4" w:rsidP="00253502">
      <w:pPr>
        <w:pStyle w:val="Default"/>
        <w:jc w:val="both"/>
        <w:rPr>
          <w:color w:val="auto"/>
        </w:rPr>
      </w:pPr>
    </w:p>
    <w:p w14:paraId="7EC1E304" w14:textId="77777777" w:rsidR="00CF7EEC" w:rsidRPr="00D93908" w:rsidRDefault="002B42A4" w:rsidP="00253502">
      <w:pPr>
        <w:pStyle w:val="Default"/>
        <w:jc w:val="both"/>
        <w:rPr>
          <w:color w:val="auto"/>
        </w:rPr>
      </w:pPr>
      <w:r w:rsidRPr="00D93908">
        <w:rPr>
          <w:color w:val="auto"/>
        </w:rPr>
        <w:t xml:space="preserve">2. Wykonawca oświadcza, że spełnia warunki określone w art. 112 ust. 1 ustawy Pzp, </w:t>
      </w:r>
      <w:r w:rsidR="008860D9" w:rsidRPr="00D93908">
        <w:rPr>
          <w:color w:val="auto"/>
        </w:rPr>
        <w:t xml:space="preserve">                   </w:t>
      </w:r>
      <w:r w:rsidRPr="00D93908">
        <w:rPr>
          <w:color w:val="auto"/>
        </w:rPr>
        <w:t xml:space="preserve">o której mowa w ust. 1, oraz nie podlega wykluczeniu na podstawie art. 108 ustawy Pzp. </w:t>
      </w:r>
    </w:p>
    <w:p w14:paraId="7A3A5ED0" w14:textId="77777777" w:rsidR="00CF7EEC" w:rsidRPr="00D93908" w:rsidRDefault="00CF7EEC" w:rsidP="00253502">
      <w:pPr>
        <w:pStyle w:val="Default"/>
        <w:jc w:val="both"/>
        <w:rPr>
          <w:color w:val="auto"/>
        </w:rPr>
      </w:pPr>
    </w:p>
    <w:p w14:paraId="36663218" w14:textId="2C543E49" w:rsidR="002B42A4" w:rsidRPr="00253502" w:rsidRDefault="002B42A4" w:rsidP="00253502">
      <w:pPr>
        <w:pStyle w:val="Default"/>
        <w:jc w:val="center"/>
        <w:rPr>
          <w:b/>
          <w:bCs/>
          <w:color w:val="auto"/>
        </w:rPr>
      </w:pPr>
      <w:r w:rsidRPr="00253502">
        <w:rPr>
          <w:b/>
          <w:bCs/>
          <w:color w:val="auto"/>
        </w:rPr>
        <w:t>§ 1</w:t>
      </w:r>
    </w:p>
    <w:p w14:paraId="38DFAE8B" w14:textId="36E63F93" w:rsidR="002B42A4" w:rsidRPr="00253502" w:rsidRDefault="002B42A4" w:rsidP="00253502">
      <w:pPr>
        <w:pStyle w:val="Default"/>
        <w:jc w:val="center"/>
        <w:rPr>
          <w:b/>
          <w:bCs/>
          <w:color w:val="auto"/>
        </w:rPr>
      </w:pPr>
      <w:r w:rsidRPr="00253502">
        <w:rPr>
          <w:b/>
          <w:bCs/>
          <w:color w:val="auto"/>
        </w:rPr>
        <w:t>Przedmiot Umowy</w:t>
      </w:r>
    </w:p>
    <w:p w14:paraId="3A21C810" w14:textId="77777777" w:rsidR="00CF7EEC" w:rsidRPr="00D93908" w:rsidRDefault="00CF7EEC" w:rsidP="00253502">
      <w:pPr>
        <w:pStyle w:val="Default"/>
        <w:jc w:val="center"/>
        <w:rPr>
          <w:color w:val="auto"/>
        </w:rPr>
      </w:pPr>
    </w:p>
    <w:p w14:paraId="22596DAD" w14:textId="4805B293" w:rsidR="00776AE9" w:rsidRPr="00776AE9" w:rsidRDefault="002B42A4" w:rsidP="00430ACB">
      <w:pPr>
        <w:pStyle w:val="Default"/>
        <w:numPr>
          <w:ilvl w:val="0"/>
          <w:numId w:val="4"/>
        </w:numPr>
        <w:ind w:left="284" w:hanging="284"/>
        <w:jc w:val="both"/>
      </w:pPr>
      <w:r w:rsidRPr="00776AE9">
        <w:rPr>
          <w:color w:val="auto"/>
        </w:rPr>
        <w:t xml:space="preserve">Zamawiający zleca, a Wykonawca przyjmuje do realizacji zadanie pn.: </w:t>
      </w:r>
      <w:r w:rsidR="00776AE9" w:rsidRPr="00776AE9">
        <w:rPr>
          <w:b/>
          <w:bCs/>
          <w:i/>
          <w:iCs/>
          <w:color w:val="auto"/>
        </w:rPr>
        <w:t xml:space="preserve">Ochrona </w:t>
      </w:r>
      <w:r w:rsidR="00776AE9">
        <w:rPr>
          <w:b/>
          <w:bCs/>
          <w:i/>
          <w:iCs/>
          <w:color w:val="auto"/>
        </w:rPr>
        <w:br/>
        <w:t xml:space="preserve"> </w:t>
      </w:r>
      <w:r w:rsidR="00776AE9" w:rsidRPr="00776AE9">
        <w:rPr>
          <w:b/>
          <w:bCs/>
          <w:i/>
          <w:iCs/>
          <w:color w:val="auto"/>
        </w:rPr>
        <w:t>i wzmocnienie różnorodności biologicznej na terenach zielonych w Gminie Przystajń</w:t>
      </w:r>
      <w:r w:rsidR="00776AE9" w:rsidRPr="00776AE9">
        <w:rPr>
          <w:b/>
          <w:bCs/>
          <w:i/>
          <w:iCs/>
          <w:color w:val="auto"/>
        </w:rPr>
        <w:t xml:space="preserve"> </w:t>
      </w:r>
    </w:p>
    <w:p w14:paraId="1584492B" w14:textId="77777777" w:rsidR="00776AE9" w:rsidRPr="00776AE9" w:rsidRDefault="00776AE9" w:rsidP="00776AE9">
      <w:pPr>
        <w:pStyle w:val="Bezodstpw"/>
        <w:jc w:val="both"/>
        <w:rPr>
          <w:rFonts w:ascii="Cambria" w:hAnsi="Cambria" w:cs="Cambria"/>
          <w:color w:val="000000"/>
          <w:sz w:val="24"/>
          <w:szCs w:val="24"/>
        </w:rPr>
      </w:pPr>
      <w:r w:rsidRPr="00776AE9">
        <w:rPr>
          <w:rFonts w:ascii="Cambria" w:hAnsi="Cambria" w:cs="Cambria"/>
          <w:color w:val="000000"/>
          <w:sz w:val="24"/>
          <w:szCs w:val="24"/>
        </w:rPr>
        <w:t>Przedsięwzięcie polega na budowie unikalnego ogrodu biocenotycznego o powierzchni 2282 m2, prezentującego kolekcje roślin rodzimych, miododajnych, pnączy oraz przykładowy ogród deszczowy.</w:t>
      </w:r>
    </w:p>
    <w:p w14:paraId="0EF7AEAC" w14:textId="77777777" w:rsidR="00776AE9" w:rsidRPr="00776AE9" w:rsidRDefault="00776AE9" w:rsidP="00776AE9">
      <w:pPr>
        <w:pStyle w:val="Bezodstpw"/>
        <w:jc w:val="both"/>
        <w:rPr>
          <w:rFonts w:ascii="Cambria" w:hAnsi="Cambria" w:cs="Cambria"/>
          <w:color w:val="000000"/>
          <w:sz w:val="24"/>
          <w:szCs w:val="24"/>
        </w:rPr>
      </w:pPr>
      <w:r w:rsidRPr="00776AE9">
        <w:rPr>
          <w:rFonts w:ascii="Cambria" w:hAnsi="Cambria" w:cs="Cambria"/>
          <w:color w:val="000000"/>
          <w:sz w:val="24"/>
          <w:szCs w:val="24"/>
        </w:rPr>
        <w:t>Park będzie pełnił cztery podstawowe funkcje – ochrona drzewa będącego pomnikiem przyrody, zwiększenie bioróżnorodności, edukacyjną oraz łagodzenia i adaptacji do zmian klimatu.</w:t>
      </w:r>
    </w:p>
    <w:p w14:paraId="1B4BCAD6" w14:textId="0DE6E344" w:rsidR="00776AE9" w:rsidRPr="00776AE9" w:rsidRDefault="00776AE9" w:rsidP="00776AE9">
      <w:pPr>
        <w:pStyle w:val="Bezodstpw"/>
        <w:ind w:left="720"/>
        <w:jc w:val="both"/>
        <w:rPr>
          <w:rFonts w:ascii="Cambria" w:hAnsi="Cambria" w:cs="Cambria"/>
          <w:color w:val="000000"/>
          <w:sz w:val="24"/>
          <w:szCs w:val="24"/>
        </w:rPr>
      </w:pPr>
      <w:r>
        <w:rPr>
          <w:rFonts w:ascii="Cambria" w:hAnsi="Cambria" w:cs="Cambria"/>
          <w:color w:val="000000"/>
          <w:sz w:val="24"/>
          <w:szCs w:val="24"/>
        </w:rPr>
        <w:t>Podstawowe elementy zamówienia</w:t>
      </w:r>
      <w:r w:rsidRPr="00776AE9">
        <w:rPr>
          <w:rFonts w:ascii="Cambria" w:hAnsi="Cambria" w:cs="Cambria"/>
          <w:color w:val="000000"/>
          <w:sz w:val="24"/>
          <w:szCs w:val="24"/>
        </w:rPr>
        <w:t>:</w:t>
      </w:r>
    </w:p>
    <w:p w14:paraId="45B13275" w14:textId="77777777" w:rsidR="00776AE9" w:rsidRPr="00776AE9" w:rsidRDefault="00776AE9" w:rsidP="00776AE9">
      <w:pPr>
        <w:pStyle w:val="Bezodstpw"/>
        <w:numPr>
          <w:ilvl w:val="0"/>
          <w:numId w:val="48"/>
        </w:numPr>
        <w:jc w:val="both"/>
        <w:rPr>
          <w:rFonts w:ascii="Cambria" w:hAnsi="Cambria" w:cs="Cambria"/>
          <w:color w:val="000000"/>
          <w:sz w:val="24"/>
          <w:szCs w:val="24"/>
        </w:rPr>
      </w:pPr>
      <w:r w:rsidRPr="00776AE9">
        <w:rPr>
          <w:rFonts w:ascii="Cambria" w:hAnsi="Cambria" w:cs="Cambria"/>
          <w:color w:val="000000"/>
          <w:sz w:val="24"/>
          <w:szCs w:val="24"/>
        </w:rPr>
        <w:t>Prace projektowe</w:t>
      </w:r>
    </w:p>
    <w:p w14:paraId="39E98D9E" w14:textId="77777777" w:rsidR="00776AE9" w:rsidRPr="00776AE9" w:rsidRDefault="00776AE9" w:rsidP="00776AE9">
      <w:pPr>
        <w:pStyle w:val="Bezodstpw"/>
        <w:numPr>
          <w:ilvl w:val="0"/>
          <w:numId w:val="48"/>
        </w:numPr>
        <w:jc w:val="both"/>
        <w:rPr>
          <w:rFonts w:ascii="Cambria" w:hAnsi="Cambria" w:cs="Cambria"/>
          <w:color w:val="000000"/>
          <w:sz w:val="24"/>
          <w:szCs w:val="24"/>
        </w:rPr>
      </w:pPr>
      <w:r w:rsidRPr="00776AE9">
        <w:rPr>
          <w:rFonts w:ascii="Cambria" w:hAnsi="Cambria" w:cs="Cambria"/>
          <w:color w:val="000000"/>
          <w:sz w:val="24"/>
          <w:szCs w:val="24"/>
        </w:rPr>
        <w:t>Roboty budowlane i ogrodnicze:</w:t>
      </w:r>
    </w:p>
    <w:p w14:paraId="4FEABB71" w14:textId="4D8A6A64" w:rsidR="00776AE9" w:rsidRPr="00776AE9" w:rsidRDefault="000B1167" w:rsidP="00776AE9">
      <w:pPr>
        <w:pStyle w:val="Bezodstpw"/>
        <w:numPr>
          <w:ilvl w:val="0"/>
          <w:numId w:val="48"/>
        </w:numPr>
        <w:jc w:val="both"/>
        <w:rPr>
          <w:rFonts w:ascii="Cambria" w:hAnsi="Cambria" w:cs="Cambria"/>
          <w:color w:val="000000"/>
          <w:sz w:val="24"/>
          <w:szCs w:val="24"/>
        </w:rPr>
      </w:pPr>
      <w:r>
        <w:rPr>
          <w:rFonts w:ascii="Cambria" w:hAnsi="Cambria" w:cs="Cambria"/>
          <w:color w:val="000000"/>
          <w:sz w:val="24"/>
          <w:szCs w:val="24"/>
        </w:rPr>
        <w:t>C</w:t>
      </w:r>
      <w:r w:rsidR="00776AE9" w:rsidRPr="00776AE9">
        <w:rPr>
          <w:rFonts w:ascii="Cambria" w:hAnsi="Cambria" w:cs="Cambria"/>
          <w:color w:val="000000"/>
          <w:sz w:val="24"/>
          <w:szCs w:val="24"/>
        </w:rPr>
        <w:t>ięcia formujące istniejące krzewy iglaste</w:t>
      </w:r>
    </w:p>
    <w:p w14:paraId="7B25BE1B" w14:textId="3EF16F23" w:rsidR="00776AE9" w:rsidRPr="00776AE9" w:rsidRDefault="000B1167" w:rsidP="00776AE9">
      <w:pPr>
        <w:pStyle w:val="Bezodstpw"/>
        <w:numPr>
          <w:ilvl w:val="0"/>
          <w:numId w:val="48"/>
        </w:numPr>
        <w:jc w:val="both"/>
        <w:rPr>
          <w:rFonts w:ascii="Cambria" w:hAnsi="Cambria" w:cs="Cambria"/>
          <w:color w:val="000000"/>
          <w:sz w:val="24"/>
          <w:szCs w:val="24"/>
        </w:rPr>
      </w:pPr>
      <w:r>
        <w:rPr>
          <w:rFonts w:ascii="Cambria" w:hAnsi="Cambria" w:cs="Cambria"/>
          <w:color w:val="000000"/>
          <w:sz w:val="24"/>
          <w:szCs w:val="24"/>
        </w:rPr>
        <w:t>W</w:t>
      </w:r>
      <w:r w:rsidR="00776AE9" w:rsidRPr="00776AE9">
        <w:rPr>
          <w:rFonts w:ascii="Cambria" w:hAnsi="Cambria" w:cs="Cambria"/>
          <w:color w:val="000000"/>
          <w:sz w:val="24"/>
          <w:szCs w:val="24"/>
        </w:rPr>
        <w:t>ykonanie nasadzeń szaty roślinnej</w:t>
      </w:r>
    </w:p>
    <w:p w14:paraId="71FB0CC3" w14:textId="13D3BA06" w:rsidR="00776AE9" w:rsidRPr="00776AE9" w:rsidRDefault="000B1167" w:rsidP="00776AE9">
      <w:pPr>
        <w:pStyle w:val="Bezodstpw"/>
        <w:numPr>
          <w:ilvl w:val="0"/>
          <w:numId w:val="48"/>
        </w:numPr>
        <w:jc w:val="both"/>
        <w:rPr>
          <w:rFonts w:ascii="Cambria" w:hAnsi="Cambria" w:cs="Cambria"/>
          <w:color w:val="000000"/>
          <w:sz w:val="24"/>
          <w:szCs w:val="24"/>
        </w:rPr>
      </w:pPr>
      <w:r>
        <w:rPr>
          <w:rFonts w:ascii="Cambria" w:hAnsi="Cambria" w:cs="Cambria"/>
          <w:color w:val="000000"/>
          <w:sz w:val="24"/>
          <w:szCs w:val="24"/>
        </w:rPr>
        <w:t>B</w:t>
      </w:r>
      <w:r w:rsidR="00776AE9" w:rsidRPr="00776AE9">
        <w:rPr>
          <w:rFonts w:ascii="Cambria" w:hAnsi="Cambria" w:cs="Cambria"/>
          <w:color w:val="000000"/>
          <w:sz w:val="24"/>
          <w:szCs w:val="24"/>
        </w:rPr>
        <w:t>udow</w:t>
      </w:r>
      <w:r>
        <w:rPr>
          <w:rFonts w:ascii="Cambria" w:hAnsi="Cambria" w:cs="Cambria"/>
          <w:color w:val="000000"/>
          <w:sz w:val="24"/>
          <w:szCs w:val="24"/>
        </w:rPr>
        <w:t>a</w:t>
      </w:r>
      <w:r w:rsidR="00776AE9" w:rsidRPr="00776AE9">
        <w:rPr>
          <w:rFonts w:ascii="Cambria" w:hAnsi="Cambria" w:cs="Cambria"/>
          <w:color w:val="000000"/>
          <w:sz w:val="24"/>
          <w:szCs w:val="24"/>
        </w:rPr>
        <w:t xml:space="preserve"> ciągu spacerowego</w:t>
      </w:r>
    </w:p>
    <w:p w14:paraId="472597E4" w14:textId="2410FE5D" w:rsidR="00776AE9" w:rsidRPr="00776AE9" w:rsidRDefault="000B1167" w:rsidP="00776AE9">
      <w:pPr>
        <w:pStyle w:val="Bezodstpw"/>
        <w:numPr>
          <w:ilvl w:val="0"/>
          <w:numId w:val="48"/>
        </w:numPr>
        <w:jc w:val="both"/>
        <w:rPr>
          <w:rFonts w:ascii="Cambria" w:hAnsi="Cambria" w:cs="Cambria"/>
          <w:color w:val="000000"/>
          <w:sz w:val="24"/>
          <w:szCs w:val="24"/>
        </w:rPr>
      </w:pPr>
      <w:r>
        <w:rPr>
          <w:rFonts w:ascii="Cambria" w:hAnsi="Cambria" w:cs="Cambria"/>
          <w:color w:val="000000"/>
          <w:sz w:val="24"/>
          <w:szCs w:val="24"/>
        </w:rPr>
        <w:t>B</w:t>
      </w:r>
      <w:r w:rsidR="00776AE9" w:rsidRPr="00776AE9">
        <w:rPr>
          <w:rFonts w:ascii="Cambria" w:hAnsi="Cambria" w:cs="Cambria"/>
          <w:color w:val="000000"/>
          <w:sz w:val="24"/>
          <w:szCs w:val="24"/>
        </w:rPr>
        <w:t>udow</w:t>
      </w:r>
      <w:r>
        <w:rPr>
          <w:rFonts w:ascii="Cambria" w:hAnsi="Cambria" w:cs="Cambria"/>
          <w:color w:val="000000"/>
          <w:sz w:val="24"/>
          <w:szCs w:val="24"/>
        </w:rPr>
        <w:t>a</w:t>
      </w:r>
      <w:r w:rsidR="00776AE9" w:rsidRPr="00776AE9">
        <w:rPr>
          <w:rFonts w:ascii="Cambria" w:hAnsi="Cambria" w:cs="Cambria"/>
          <w:color w:val="000000"/>
          <w:sz w:val="24"/>
          <w:szCs w:val="24"/>
        </w:rPr>
        <w:t xml:space="preserve"> ogrodu deszczowego</w:t>
      </w:r>
    </w:p>
    <w:p w14:paraId="0840D3D5" w14:textId="023AC4B2" w:rsidR="00776AE9" w:rsidRPr="00776AE9" w:rsidRDefault="000B1167" w:rsidP="00776AE9">
      <w:pPr>
        <w:pStyle w:val="Bezodstpw"/>
        <w:numPr>
          <w:ilvl w:val="0"/>
          <w:numId w:val="48"/>
        </w:numPr>
        <w:jc w:val="both"/>
        <w:rPr>
          <w:rFonts w:ascii="Cambria" w:hAnsi="Cambria" w:cs="Cambria"/>
          <w:color w:val="000000"/>
          <w:sz w:val="24"/>
          <w:szCs w:val="24"/>
        </w:rPr>
      </w:pPr>
      <w:r>
        <w:rPr>
          <w:rFonts w:ascii="Cambria" w:hAnsi="Cambria" w:cs="Cambria"/>
          <w:color w:val="000000"/>
          <w:sz w:val="24"/>
          <w:szCs w:val="24"/>
        </w:rPr>
        <w:t>M</w:t>
      </w:r>
      <w:r w:rsidR="00776AE9" w:rsidRPr="00776AE9">
        <w:rPr>
          <w:rFonts w:ascii="Cambria" w:hAnsi="Cambria" w:cs="Cambria"/>
          <w:color w:val="000000"/>
          <w:sz w:val="24"/>
          <w:szCs w:val="24"/>
        </w:rPr>
        <w:t>ontaż elementów wyposażenia i małej architektury</w:t>
      </w:r>
      <w:r w:rsidR="001D4DFF" w:rsidRPr="001D4DFF">
        <w:rPr>
          <w:rFonts w:ascii="Cambria" w:hAnsi="Cambria" w:cs="Cambria"/>
          <w:color w:val="000000"/>
          <w:sz w:val="24"/>
          <w:szCs w:val="24"/>
        </w:rPr>
        <w:t>: tablice informacyjne, domki dla ptak</w:t>
      </w:r>
      <w:r w:rsidR="001D4DFF" w:rsidRPr="001D4DFF">
        <w:rPr>
          <w:rFonts w:ascii="Cambria" w:hAnsi="Cambria" w:cs="Cambria" w:hint="eastAsia"/>
          <w:color w:val="000000"/>
          <w:sz w:val="24"/>
          <w:szCs w:val="24"/>
        </w:rPr>
        <w:t>ó</w:t>
      </w:r>
      <w:r w:rsidR="001D4DFF" w:rsidRPr="001D4DFF">
        <w:rPr>
          <w:rFonts w:ascii="Cambria" w:hAnsi="Cambria" w:cs="Cambria"/>
          <w:color w:val="000000"/>
          <w:sz w:val="24"/>
          <w:szCs w:val="24"/>
        </w:rPr>
        <w:t>w, hotele dla owad</w:t>
      </w:r>
      <w:r w:rsidR="001D4DFF" w:rsidRPr="001D4DFF">
        <w:rPr>
          <w:rFonts w:ascii="Cambria" w:hAnsi="Cambria" w:cs="Cambria" w:hint="eastAsia"/>
          <w:color w:val="000000"/>
          <w:sz w:val="24"/>
          <w:szCs w:val="24"/>
        </w:rPr>
        <w:t>ó</w:t>
      </w:r>
      <w:r w:rsidR="001D4DFF" w:rsidRPr="001D4DFF">
        <w:rPr>
          <w:rFonts w:ascii="Cambria" w:hAnsi="Cambria" w:cs="Cambria"/>
          <w:color w:val="000000"/>
          <w:sz w:val="24"/>
          <w:szCs w:val="24"/>
        </w:rPr>
        <w:t>w, poide</w:t>
      </w:r>
      <w:r w:rsidR="001D4DFF" w:rsidRPr="001D4DFF">
        <w:rPr>
          <w:rFonts w:ascii="Cambria" w:hAnsi="Cambria" w:cs="Cambria" w:hint="eastAsia"/>
          <w:color w:val="000000"/>
          <w:sz w:val="24"/>
          <w:szCs w:val="24"/>
        </w:rPr>
        <w:t>ł</w:t>
      </w:r>
      <w:r w:rsidR="001D4DFF" w:rsidRPr="001D4DFF">
        <w:rPr>
          <w:rFonts w:ascii="Cambria" w:hAnsi="Cambria" w:cs="Cambria"/>
          <w:color w:val="000000"/>
          <w:sz w:val="24"/>
          <w:szCs w:val="24"/>
        </w:rPr>
        <w:t>ko dla ptak</w:t>
      </w:r>
      <w:r w:rsidR="001D4DFF" w:rsidRPr="001D4DFF">
        <w:rPr>
          <w:rFonts w:ascii="Cambria" w:hAnsi="Cambria" w:cs="Cambria" w:hint="eastAsia"/>
          <w:color w:val="000000"/>
          <w:sz w:val="24"/>
          <w:szCs w:val="24"/>
        </w:rPr>
        <w:t>ó</w:t>
      </w:r>
      <w:r w:rsidR="001D4DFF" w:rsidRPr="001D4DFF">
        <w:rPr>
          <w:rFonts w:ascii="Cambria" w:hAnsi="Cambria" w:cs="Cambria"/>
          <w:color w:val="000000"/>
          <w:sz w:val="24"/>
          <w:szCs w:val="24"/>
        </w:rPr>
        <w:t xml:space="preserve">w, </w:t>
      </w:r>
      <w:r w:rsidR="001D4DFF" w:rsidRPr="001D4DFF">
        <w:rPr>
          <w:rFonts w:ascii="Cambria" w:hAnsi="Cambria" w:cs="Cambria" w:hint="eastAsia"/>
          <w:color w:val="000000"/>
          <w:sz w:val="24"/>
          <w:szCs w:val="24"/>
        </w:rPr>
        <w:t>ł</w:t>
      </w:r>
      <w:r w:rsidR="001D4DFF" w:rsidRPr="001D4DFF">
        <w:rPr>
          <w:rFonts w:ascii="Cambria" w:hAnsi="Cambria" w:cs="Cambria"/>
          <w:color w:val="000000"/>
          <w:sz w:val="24"/>
          <w:szCs w:val="24"/>
        </w:rPr>
        <w:t xml:space="preserve">awki, kosze na </w:t>
      </w:r>
      <w:r w:rsidR="001D4DFF" w:rsidRPr="001D4DFF">
        <w:rPr>
          <w:rFonts w:ascii="Cambria" w:hAnsi="Cambria" w:cs="Cambria" w:hint="eastAsia"/>
          <w:color w:val="000000"/>
          <w:sz w:val="24"/>
          <w:szCs w:val="24"/>
        </w:rPr>
        <w:t>ś</w:t>
      </w:r>
      <w:r w:rsidR="001D4DFF" w:rsidRPr="001D4DFF">
        <w:rPr>
          <w:rFonts w:ascii="Cambria" w:hAnsi="Cambria" w:cs="Cambria"/>
          <w:color w:val="000000"/>
          <w:sz w:val="24"/>
          <w:szCs w:val="24"/>
        </w:rPr>
        <w:t>mieci,</w:t>
      </w:r>
    </w:p>
    <w:p w14:paraId="3A0B493A" w14:textId="77777777" w:rsidR="00776AE9" w:rsidRPr="00776AE9" w:rsidRDefault="00776AE9" w:rsidP="00776AE9">
      <w:pPr>
        <w:pStyle w:val="Bezodstpw"/>
        <w:numPr>
          <w:ilvl w:val="0"/>
          <w:numId w:val="48"/>
        </w:numPr>
        <w:jc w:val="both"/>
        <w:rPr>
          <w:rFonts w:ascii="Cambria" w:hAnsi="Cambria" w:cs="Cambria"/>
          <w:color w:val="000000"/>
          <w:sz w:val="24"/>
          <w:szCs w:val="24"/>
        </w:rPr>
      </w:pPr>
      <w:r w:rsidRPr="00776AE9">
        <w:rPr>
          <w:rFonts w:ascii="Cambria" w:hAnsi="Cambria" w:cs="Cambria"/>
          <w:color w:val="000000"/>
          <w:sz w:val="24"/>
          <w:szCs w:val="24"/>
        </w:rPr>
        <w:t>Zakres zamówienia obejmuje również wytyczenie obiektów w terenie, uprzątnięcie terenu budowy,</w:t>
      </w:r>
    </w:p>
    <w:p w14:paraId="5E050E69" w14:textId="07587F27" w:rsidR="00776AE9" w:rsidRDefault="000B1167" w:rsidP="00776AE9">
      <w:pPr>
        <w:pStyle w:val="Bezodstpw"/>
        <w:numPr>
          <w:ilvl w:val="0"/>
          <w:numId w:val="48"/>
        </w:numPr>
        <w:jc w:val="both"/>
        <w:rPr>
          <w:rFonts w:ascii="Cambria" w:hAnsi="Cambria" w:cs="Cambria"/>
          <w:color w:val="000000"/>
          <w:sz w:val="24"/>
          <w:szCs w:val="24"/>
        </w:rPr>
      </w:pPr>
      <w:r>
        <w:rPr>
          <w:rFonts w:ascii="Cambria" w:hAnsi="Cambria" w:cs="Cambria"/>
          <w:color w:val="000000"/>
          <w:sz w:val="24"/>
          <w:szCs w:val="24"/>
        </w:rPr>
        <w:t>D</w:t>
      </w:r>
      <w:r w:rsidR="00776AE9" w:rsidRPr="00776AE9">
        <w:rPr>
          <w:rFonts w:ascii="Cambria" w:hAnsi="Cambria" w:cs="Cambria"/>
          <w:color w:val="000000"/>
          <w:sz w:val="24"/>
          <w:szCs w:val="24"/>
        </w:rPr>
        <w:t>okumentacj</w:t>
      </w:r>
      <w:r>
        <w:rPr>
          <w:rFonts w:ascii="Cambria" w:hAnsi="Cambria" w:cs="Cambria"/>
          <w:color w:val="000000"/>
          <w:sz w:val="24"/>
          <w:szCs w:val="24"/>
        </w:rPr>
        <w:t>a</w:t>
      </w:r>
      <w:r w:rsidR="00776AE9" w:rsidRPr="00776AE9">
        <w:rPr>
          <w:rFonts w:ascii="Cambria" w:hAnsi="Cambria" w:cs="Cambria"/>
          <w:color w:val="000000"/>
          <w:sz w:val="24"/>
          <w:szCs w:val="24"/>
        </w:rPr>
        <w:t xml:space="preserve"> powykonawcz</w:t>
      </w:r>
      <w:r>
        <w:rPr>
          <w:rFonts w:ascii="Cambria" w:hAnsi="Cambria" w:cs="Cambria"/>
          <w:color w:val="000000"/>
          <w:sz w:val="24"/>
          <w:szCs w:val="24"/>
        </w:rPr>
        <w:t>a</w:t>
      </w:r>
      <w:r w:rsidR="00776AE9" w:rsidRPr="00776AE9">
        <w:rPr>
          <w:rFonts w:ascii="Cambria" w:hAnsi="Cambria" w:cs="Cambria"/>
          <w:color w:val="000000"/>
          <w:sz w:val="24"/>
          <w:szCs w:val="24"/>
        </w:rPr>
        <w:t xml:space="preserve"> oraz usunięcie wad w okresie gwarancji.</w:t>
      </w:r>
    </w:p>
    <w:p w14:paraId="581DBDF1" w14:textId="77777777" w:rsidR="000B1167" w:rsidRPr="00776AE9" w:rsidRDefault="000B1167" w:rsidP="000B1167">
      <w:pPr>
        <w:pStyle w:val="Bezodstpw"/>
        <w:ind w:left="720"/>
        <w:jc w:val="both"/>
        <w:rPr>
          <w:rFonts w:ascii="Cambria" w:hAnsi="Cambria" w:cs="Cambria"/>
          <w:color w:val="000000"/>
          <w:sz w:val="24"/>
          <w:szCs w:val="24"/>
        </w:rPr>
      </w:pPr>
    </w:p>
    <w:p w14:paraId="730E5705" w14:textId="3C1B47D6" w:rsidR="008A24AF" w:rsidRPr="008A24AF" w:rsidRDefault="008A24AF" w:rsidP="000B1167">
      <w:pPr>
        <w:pStyle w:val="Bezodstpw"/>
        <w:numPr>
          <w:ilvl w:val="0"/>
          <w:numId w:val="4"/>
        </w:numPr>
        <w:ind w:left="284" w:hanging="284"/>
        <w:jc w:val="both"/>
        <w:rPr>
          <w:rFonts w:ascii="Cambria" w:hAnsi="Cambria" w:cs="Cambria"/>
          <w:color w:val="000000"/>
          <w:sz w:val="24"/>
          <w:szCs w:val="24"/>
        </w:rPr>
      </w:pPr>
      <w:r w:rsidRPr="008A24AF">
        <w:rPr>
          <w:rFonts w:ascii="Cambria" w:hAnsi="Cambria" w:cs="Cambria"/>
          <w:color w:val="000000"/>
          <w:sz w:val="24"/>
          <w:szCs w:val="24"/>
        </w:rPr>
        <w:t>Zakres zamówienia obejmuje:</w:t>
      </w:r>
    </w:p>
    <w:p w14:paraId="082D454B" w14:textId="01ADE23B" w:rsidR="008A24AF" w:rsidRPr="008A24AF" w:rsidRDefault="008A24AF" w:rsidP="008A24AF">
      <w:pPr>
        <w:pStyle w:val="Bezodstpw"/>
        <w:numPr>
          <w:ilvl w:val="0"/>
          <w:numId w:val="46"/>
        </w:numPr>
        <w:jc w:val="both"/>
        <w:rPr>
          <w:rFonts w:ascii="Cambria" w:hAnsi="Cambria" w:cs="Cambria"/>
          <w:color w:val="000000"/>
          <w:sz w:val="24"/>
          <w:szCs w:val="24"/>
        </w:rPr>
      </w:pPr>
      <w:r w:rsidRPr="008A24AF">
        <w:rPr>
          <w:rFonts w:ascii="Cambria" w:hAnsi="Cambria" w:cs="Cambria"/>
          <w:color w:val="000000"/>
          <w:sz w:val="24"/>
          <w:szCs w:val="24"/>
        </w:rPr>
        <w:lastRenderedPageBreak/>
        <w:t>uzyskanie wszelkich - wymaganych przepisami prawa oraz przepisami odrębnymi wynikającymi z aktów;</w:t>
      </w:r>
    </w:p>
    <w:p w14:paraId="4BC80611" w14:textId="51C6ED70" w:rsidR="008A24AF" w:rsidRPr="008A24AF" w:rsidRDefault="008A24AF" w:rsidP="008A24AF">
      <w:pPr>
        <w:pStyle w:val="Bezodstpw"/>
        <w:numPr>
          <w:ilvl w:val="0"/>
          <w:numId w:val="46"/>
        </w:numPr>
        <w:jc w:val="both"/>
        <w:rPr>
          <w:rFonts w:ascii="Cambria" w:hAnsi="Cambria" w:cs="Cambria"/>
          <w:color w:val="000000"/>
          <w:sz w:val="24"/>
          <w:szCs w:val="24"/>
        </w:rPr>
      </w:pPr>
      <w:r w:rsidRPr="008A24AF">
        <w:rPr>
          <w:rFonts w:ascii="Cambria" w:hAnsi="Cambria" w:cs="Cambria"/>
          <w:color w:val="000000"/>
          <w:sz w:val="24"/>
          <w:szCs w:val="24"/>
        </w:rPr>
        <w:t xml:space="preserve">opracowanie </w:t>
      </w:r>
      <w:r w:rsidR="000B1167">
        <w:rPr>
          <w:rFonts w:ascii="Cambria" w:hAnsi="Cambria" w:cs="Cambria"/>
          <w:color w:val="000000"/>
          <w:sz w:val="24"/>
          <w:szCs w:val="24"/>
        </w:rPr>
        <w:t>dokumentacji projektowej</w:t>
      </w:r>
      <w:r w:rsidRPr="008A24AF">
        <w:rPr>
          <w:rFonts w:ascii="Cambria" w:hAnsi="Cambria" w:cs="Cambria"/>
          <w:color w:val="000000"/>
          <w:sz w:val="24"/>
          <w:szCs w:val="24"/>
        </w:rPr>
        <w:t xml:space="preserve"> zatwierdzone</w:t>
      </w:r>
      <w:r w:rsidR="000B1167">
        <w:rPr>
          <w:rFonts w:ascii="Cambria" w:hAnsi="Cambria" w:cs="Cambria"/>
          <w:color w:val="000000"/>
          <w:sz w:val="24"/>
          <w:szCs w:val="24"/>
        </w:rPr>
        <w:t>j</w:t>
      </w:r>
      <w:r w:rsidRPr="008A24AF">
        <w:rPr>
          <w:rFonts w:ascii="Cambria" w:hAnsi="Cambria" w:cs="Cambria"/>
          <w:color w:val="000000"/>
          <w:sz w:val="24"/>
          <w:szCs w:val="24"/>
        </w:rPr>
        <w:t xml:space="preserve"> przez Zamawiającego;</w:t>
      </w:r>
    </w:p>
    <w:p w14:paraId="539DA061" w14:textId="578FCC9C" w:rsidR="008A24AF" w:rsidRPr="008A24AF" w:rsidRDefault="008A24AF" w:rsidP="008A24AF">
      <w:pPr>
        <w:pStyle w:val="Bezodstpw"/>
        <w:numPr>
          <w:ilvl w:val="0"/>
          <w:numId w:val="46"/>
        </w:numPr>
        <w:jc w:val="both"/>
        <w:rPr>
          <w:rFonts w:ascii="Cambria" w:hAnsi="Cambria" w:cs="Cambria"/>
          <w:color w:val="000000"/>
          <w:sz w:val="24"/>
          <w:szCs w:val="24"/>
        </w:rPr>
      </w:pPr>
      <w:r w:rsidRPr="008A24AF">
        <w:rPr>
          <w:rFonts w:ascii="Cambria" w:hAnsi="Cambria" w:cs="Cambria"/>
          <w:color w:val="000000"/>
          <w:sz w:val="24"/>
          <w:szCs w:val="24"/>
        </w:rPr>
        <w:t>opracowanie przedmiaru robót i kosztorysu;</w:t>
      </w:r>
    </w:p>
    <w:p w14:paraId="6932F7F9" w14:textId="482CFAAE" w:rsidR="008A24AF" w:rsidRPr="008A24AF" w:rsidRDefault="008A24AF" w:rsidP="008A24AF">
      <w:pPr>
        <w:pStyle w:val="Bezodstpw"/>
        <w:numPr>
          <w:ilvl w:val="0"/>
          <w:numId w:val="46"/>
        </w:numPr>
        <w:jc w:val="both"/>
        <w:rPr>
          <w:rFonts w:ascii="Cambria" w:hAnsi="Cambria" w:cs="Cambria"/>
          <w:color w:val="000000"/>
          <w:sz w:val="24"/>
          <w:szCs w:val="24"/>
        </w:rPr>
      </w:pPr>
      <w:r w:rsidRPr="008A24AF">
        <w:rPr>
          <w:rFonts w:ascii="Cambria" w:hAnsi="Cambria" w:cs="Cambria"/>
          <w:color w:val="000000"/>
          <w:sz w:val="24"/>
          <w:szCs w:val="24"/>
        </w:rPr>
        <w:t>wykonanie robót na podstawie sporządzonej dokumentacji projektowej;</w:t>
      </w:r>
    </w:p>
    <w:p w14:paraId="635FF122" w14:textId="77777777" w:rsidR="008A24AF" w:rsidRPr="008A24AF" w:rsidRDefault="008A24AF" w:rsidP="008A24AF">
      <w:pPr>
        <w:pStyle w:val="Bezodstpw"/>
        <w:numPr>
          <w:ilvl w:val="0"/>
          <w:numId w:val="46"/>
        </w:numPr>
        <w:jc w:val="both"/>
        <w:rPr>
          <w:rFonts w:ascii="Cambria" w:hAnsi="Cambria" w:cs="Cambria"/>
          <w:color w:val="000000"/>
          <w:sz w:val="24"/>
          <w:szCs w:val="24"/>
        </w:rPr>
      </w:pPr>
      <w:r w:rsidRPr="008A24AF">
        <w:rPr>
          <w:rFonts w:ascii="Cambria" w:hAnsi="Cambria" w:cs="Cambria"/>
          <w:color w:val="000000"/>
          <w:sz w:val="24"/>
          <w:szCs w:val="24"/>
        </w:rPr>
        <w:t>wyposażenie obiektu w zakresie elementów stałych, przeprowadzenie wymaganych prób i badań;</w:t>
      </w:r>
    </w:p>
    <w:p w14:paraId="72B291D8" w14:textId="0099B623" w:rsidR="008A24AF" w:rsidRPr="008A24AF" w:rsidRDefault="008A24AF" w:rsidP="008A24AF">
      <w:pPr>
        <w:pStyle w:val="Bezodstpw"/>
        <w:numPr>
          <w:ilvl w:val="0"/>
          <w:numId w:val="46"/>
        </w:numPr>
        <w:jc w:val="both"/>
        <w:rPr>
          <w:rFonts w:ascii="Cambria" w:hAnsi="Cambria" w:cs="Cambria"/>
          <w:color w:val="000000"/>
          <w:sz w:val="24"/>
          <w:szCs w:val="24"/>
        </w:rPr>
      </w:pPr>
      <w:r w:rsidRPr="008A24AF">
        <w:rPr>
          <w:rFonts w:ascii="Cambria" w:hAnsi="Cambria" w:cs="Cambria"/>
          <w:color w:val="000000"/>
          <w:sz w:val="24"/>
          <w:szCs w:val="24"/>
        </w:rPr>
        <w:t>przekazanie Zamawiającemu obiektu gotowego do użytkowania wraz z dokumentacją powykonawczą</w:t>
      </w:r>
    </w:p>
    <w:p w14:paraId="6063ED5F" w14:textId="0B544B47" w:rsidR="000B1167" w:rsidRPr="000B1167" w:rsidRDefault="000B1167" w:rsidP="000B1167">
      <w:pPr>
        <w:pStyle w:val="Bezodstpw"/>
        <w:numPr>
          <w:ilvl w:val="0"/>
          <w:numId w:val="4"/>
        </w:numPr>
        <w:ind w:left="284" w:hanging="284"/>
        <w:jc w:val="both"/>
        <w:rPr>
          <w:rFonts w:ascii="Cambria" w:hAnsi="Cambria"/>
          <w:sz w:val="24"/>
          <w:szCs w:val="24"/>
        </w:rPr>
      </w:pPr>
      <w:r w:rsidRPr="000B1167">
        <w:rPr>
          <w:rFonts w:ascii="Cambria" w:hAnsi="Cambria" w:cs="Cambria"/>
          <w:color w:val="000000"/>
          <w:sz w:val="24"/>
          <w:szCs w:val="24"/>
        </w:rPr>
        <w:t>Zadanie współfinansowane przez Unię Europejską w ramach Regionalnego Programu Operacyjnego Województwa Śląskiego na lata 2021-2027 dla priorytetu FESL.02.00-Fundusze Europejskie na zielony rozwój dla Działania: FESL.02.15-Ochrona przyrody i bioróżnorodność- ZIT w ramach projektu „Ochrona i wzmocnienie różnorodności biologicznej na terenach zielonych</w:t>
      </w:r>
      <w:r>
        <w:rPr>
          <w:rFonts w:ascii="Cambria" w:hAnsi="Cambria" w:cs="Cambria"/>
          <w:color w:val="000000"/>
          <w:sz w:val="24"/>
          <w:szCs w:val="24"/>
        </w:rPr>
        <w:t xml:space="preserve"> </w:t>
      </w:r>
      <w:r w:rsidRPr="000B1167">
        <w:rPr>
          <w:rFonts w:ascii="Cambria" w:hAnsi="Cambria" w:cs="Cambria"/>
          <w:color w:val="000000"/>
          <w:sz w:val="24"/>
          <w:szCs w:val="24"/>
        </w:rPr>
        <w:t>w Gminie Przystajń”</w:t>
      </w:r>
    </w:p>
    <w:p w14:paraId="7B8ACA48" w14:textId="59BA6FE8" w:rsidR="00903864" w:rsidRPr="00D93908" w:rsidRDefault="002B42A4" w:rsidP="000B1167">
      <w:pPr>
        <w:pStyle w:val="Bezodstpw"/>
        <w:numPr>
          <w:ilvl w:val="0"/>
          <w:numId w:val="4"/>
        </w:numPr>
        <w:ind w:left="284" w:hanging="284"/>
        <w:jc w:val="both"/>
        <w:rPr>
          <w:rFonts w:ascii="Cambria" w:hAnsi="Cambria"/>
          <w:sz w:val="24"/>
          <w:szCs w:val="24"/>
        </w:rPr>
      </w:pPr>
      <w:r w:rsidRPr="00D93908">
        <w:rPr>
          <w:rFonts w:ascii="Cambria" w:hAnsi="Cambria"/>
          <w:sz w:val="24"/>
          <w:szCs w:val="24"/>
        </w:rPr>
        <w:t xml:space="preserve">Szczegółowy zakres oraz sposób wykonania </w:t>
      </w:r>
      <w:r w:rsidR="00A80BCB" w:rsidRPr="00D93908">
        <w:rPr>
          <w:rFonts w:ascii="Cambria" w:hAnsi="Cambria"/>
          <w:sz w:val="24"/>
          <w:szCs w:val="24"/>
        </w:rPr>
        <w:t xml:space="preserve">przedmiotu zamówienia stanowi </w:t>
      </w:r>
      <w:r w:rsidR="000B4436">
        <w:rPr>
          <w:rFonts w:ascii="Cambria" w:hAnsi="Cambria"/>
          <w:sz w:val="24"/>
          <w:szCs w:val="24"/>
        </w:rPr>
        <w:t>Program Funkcjonalno-użytkowy</w:t>
      </w:r>
      <w:r w:rsidR="00116551" w:rsidRPr="00D93908">
        <w:rPr>
          <w:rFonts w:ascii="Cambria" w:hAnsi="Cambria"/>
          <w:sz w:val="24"/>
          <w:szCs w:val="24"/>
        </w:rPr>
        <w:t xml:space="preserve"> oraz </w:t>
      </w:r>
      <w:r w:rsidRPr="00D93908">
        <w:rPr>
          <w:rFonts w:ascii="Cambria" w:hAnsi="Cambria"/>
          <w:sz w:val="24"/>
          <w:szCs w:val="24"/>
        </w:rPr>
        <w:t>harmonogram rzeczowo-finansowy</w:t>
      </w:r>
      <w:r w:rsidR="00116551" w:rsidRPr="00D93908">
        <w:rPr>
          <w:rFonts w:ascii="Cambria" w:hAnsi="Cambria"/>
          <w:sz w:val="24"/>
          <w:szCs w:val="24"/>
        </w:rPr>
        <w:t>, które są załącznikami do niniejszej umowy.</w:t>
      </w:r>
    </w:p>
    <w:p w14:paraId="79931419" w14:textId="08503A9B" w:rsidR="00903864" w:rsidRDefault="002B42A4" w:rsidP="000B1167">
      <w:pPr>
        <w:pStyle w:val="Bezodstpw"/>
        <w:numPr>
          <w:ilvl w:val="0"/>
          <w:numId w:val="4"/>
        </w:numPr>
        <w:ind w:left="284" w:hanging="284"/>
        <w:jc w:val="both"/>
        <w:rPr>
          <w:rFonts w:ascii="Cambria" w:hAnsi="Cambria"/>
          <w:sz w:val="24"/>
          <w:szCs w:val="24"/>
        </w:rPr>
      </w:pPr>
      <w:r w:rsidRPr="00D93908">
        <w:rPr>
          <w:rFonts w:ascii="Cambria" w:hAnsi="Cambria"/>
          <w:sz w:val="24"/>
          <w:szCs w:val="24"/>
        </w:rPr>
        <w:t xml:space="preserve">Przedmiot umowy należy wykonać zgodnie </w:t>
      </w:r>
      <w:r w:rsidR="00903864" w:rsidRPr="00D93908">
        <w:rPr>
          <w:rFonts w:ascii="Cambria" w:hAnsi="Cambria"/>
          <w:sz w:val="24"/>
          <w:szCs w:val="24"/>
        </w:rPr>
        <w:t xml:space="preserve">z </w:t>
      </w:r>
      <w:r w:rsidR="000B4436">
        <w:rPr>
          <w:rFonts w:ascii="Cambria" w:hAnsi="Cambria"/>
          <w:sz w:val="24"/>
          <w:szCs w:val="24"/>
        </w:rPr>
        <w:t>Programem Funkcjonalno-U</w:t>
      </w:r>
      <w:r w:rsidR="009C17F1">
        <w:rPr>
          <w:rFonts w:ascii="Cambria" w:hAnsi="Cambria"/>
          <w:sz w:val="24"/>
          <w:szCs w:val="24"/>
        </w:rPr>
        <w:t>ż</w:t>
      </w:r>
      <w:r w:rsidR="000B4436">
        <w:rPr>
          <w:rFonts w:ascii="Cambria" w:hAnsi="Cambria"/>
          <w:sz w:val="24"/>
          <w:szCs w:val="24"/>
        </w:rPr>
        <w:t>ytkowym</w:t>
      </w:r>
      <w:r w:rsidR="00903864" w:rsidRPr="00D93908">
        <w:rPr>
          <w:rFonts w:ascii="Cambria" w:hAnsi="Cambria"/>
          <w:sz w:val="24"/>
          <w:szCs w:val="24"/>
        </w:rPr>
        <w:t xml:space="preserve">, </w:t>
      </w:r>
      <w:r w:rsidRPr="00D93908">
        <w:rPr>
          <w:rFonts w:ascii="Cambria" w:hAnsi="Cambria"/>
          <w:sz w:val="24"/>
          <w:szCs w:val="24"/>
        </w:rPr>
        <w:t xml:space="preserve">obowiązującymi przepisami prawa, sztuką budowlaną, wiedzą techniczną zawartą </w:t>
      </w:r>
      <w:r w:rsidR="00253502">
        <w:rPr>
          <w:rFonts w:ascii="Cambria" w:hAnsi="Cambria"/>
          <w:sz w:val="24"/>
          <w:szCs w:val="24"/>
        </w:rPr>
        <w:t xml:space="preserve">                   </w:t>
      </w:r>
      <w:r w:rsidRPr="00D93908">
        <w:rPr>
          <w:rFonts w:ascii="Cambria" w:hAnsi="Cambria"/>
          <w:sz w:val="24"/>
          <w:szCs w:val="24"/>
        </w:rPr>
        <w:t xml:space="preserve">z Zamawiającym umową, </w:t>
      </w:r>
      <w:r w:rsidR="00903864" w:rsidRPr="00D93908">
        <w:rPr>
          <w:rFonts w:ascii="Cambria" w:hAnsi="Cambria"/>
          <w:sz w:val="24"/>
          <w:szCs w:val="24"/>
        </w:rPr>
        <w:t xml:space="preserve">oraz </w:t>
      </w:r>
      <w:r w:rsidRPr="00D93908">
        <w:rPr>
          <w:rFonts w:ascii="Cambria" w:hAnsi="Cambria"/>
          <w:sz w:val="24"/>
          <w:szCs w:val="24"/>
        </w:rPr>
        <w:t xml:space="preserve">uzgodnieniami z Zamawiającym dokonanymi w trakcie realizacji przedmiotu umowy. </w:t>
      </w:r>
    </w:p>
    <w:p w14:paraId="691F3446" w14:textId="5ECE0B3D" w:rsidR="00EE2AE4" w:rsidRPr="00EE2AE4" w:rsidRDefault="00EE2AE4" w:rsidP="000B1167">
      <w:pPr>
        <w:pStyle w:val="Bezodstpw"/>
        <w:numPr>
          <w:ilvl w:val="0"/>
          <w:numId w:val="4"/>
        </w:numPr>
        <w:ind w:left="284" w:hanging="284"/>
        <w:jc w:val="both"/>
        <w:rPr>
          <w:rFonts w:ascii="Cambria" w:hAnsi="Cambria"/>
          <w:sz w:val="24"/>
          <w:szCs w:val="24"/>
        </w:rPr>
      </w:pPr>
      <w:r w:rsidRPr="00EE2AE4">
        <w:rPr>
          <w:rFonts w:ascii="Cambria" w:hAnsi="Cambria"/>
          <w:sz w:val="24"/>
          <w:szCs w:val="24"/>
        </w:rPr>
        <w:t>Dokumentacja projektowa</w:t>
      </w:r>
      <w:r>
        <w:rPr>
          <w:rFonts w:ascii="Cambria" w:hAnsi="Cambria"/>
          <w:sz w:val="24"/>
          <w:szCs w:val="24"/>
        </w:rPr>
        <w:t xml:space="preserve"> </w:t>
      </w:r>
      <w:r w:rsidRPr="00EE2AE4">
        <w:rPr>
          <w:rFonts w:ascii="Cambria" w:hAnsi="Cambria"/>
          <w:sz w:val="24"/>
          <w:szCs w:val="24"/>
        </w:rPr>
        <w:t>musi być zgodna z wytycznymi Instytucji Zarządzającej, Standardami Dostępności w Samorządzie</w:t>
      </w:r>
      <w:r>
        <w:rPr>
          <w:rFonts w:ascii="Cambria" w:hAnsi="Cambria"/>
          <w:sz w:val="24"/>
          <w:szCs w:val="24"/>
        </w:rPr>
        <w:t xml:space="preserve"> </w:t>
      </w:r>
      <w:r w:rsidRPr="00EE2AE4">
        <w:rPr>
          <w:rFonts w:ascii="Cambria" w:hAnsi="Cambria"/>
          <w:sz w:val="24"/>
          <w:szCs w:val="24"/>
        </w:rPr>
        <w:t xml:space="preserve"> oraz wytycznymi dotyczącymi realizacji zasad równościowych w ramach funduszy unijnych na lata 2021-2027</w:t>
      </w:r>
      <w:r>
        <w:rPr>
          <w:rFonts w:ascii="Cambria" w:hAnsi="Cambria"/>
          <w:sz w:val="24"/>
          <w:szCs w:val="24"/>
        </w:rPr>
        <w:t>:</w:t>
      </w:r>
      <w:r w:rsidRPr="00EE2AE4">
        <w:rPr>
          <w:rFonts w:ascii="Cambria" w:hAnsi="Cambria"/>
          <w:sz w:val="24"/>
          <w:szCs w:val="24"/>
        </w:rPr>
        <w:t xml:space="preserve"> (</w:t>
      </w:r>
      <w:hyperlink r:id="rId8" w:history="1">
        <w:r w:rsidRPr="0035030F">
          <w:rPr>
            <w:rStyle w:val="Hipercze"/>
            <w:rFonts w:ascii="Cambria" w:hAnsi="Cambria"/>
            <w:sz w:val="24"/>
            <w:szCs w:val="24"/>
          </w:rPr>
          <w:t>https://www.funduszeeuropejskie.gov.pl/strony/o-funduszach/dokumenty/wytyczne-dotyczace-realizacji-zasad-rownosciowych-w-ramach-funduszy-unijnych-na-lata-2021-2027-1</w:t>
        </w:r>
      </w:hyperlink>
      <w:r w:rsidRPr="00EE2AE4">
        <w:rPr>
          <w:rFonts w:ascii="Cambria" w:hAnsi="Cambria"/>
          <w:sz w:val="24"/>
          <w:szCs w:val="24"/>
        </w:rPr>
        <w:t>) (</w:t>
      </w:r>
      <w:hyperlink r:id="rId9" w:history="1">
        <w:r w:rsidRPr="0035030F">
          <w:rPr>
            <w:rStyle w:val="Hipercze"/>
            <w:rFonts w:ascii="Cambria" w:hAnsi="Cambria"/>
            <w:sz w:val="24"/>
            <w:szCs w:val="24"/>
          </w:rPr>
          <w:t>https://funduszeue.slaskie.pl/web/guest/dokumenty</w:t>
        </w:r>
      </w:hyperlink>
      <w:r w:rsidRPr="00EE2AE4">
        <w:rPr>
          <w:rFonts w:ascii="Cambria" w:hAnsi="Cambria"/>
          <w:sz w:val="24"/>
          <w:szCs w:val="24"/>
        </w:rPr>
        <w:t>)</w:t>
      </w:r>
      <w:r>
        <w:rPr>
          <w:rFonts w:ascii="Cambria" w:hAnsi="Cambria"/>
          <w:sz w:val="24"/>
          <w:szCs w:val="24"/>
        </w:rPr>
        <w:t xml:space="preserve"> </w:t>
      </w:r>
    </w:p>
    <w:p w14:paraId="68F996EF" w14:textId="21921C8C" w:rsidR="00903864" w:rsidRDefault="00EE2AE4" w:rsidP="00EE2AE4">
      <w:pPr>
        <w:pStyle w:val="Bezodstpw"/>
        <w:ind w:left="284"/>
        <w:rPr>
          <w:rFonts w:ascii="Cambria" w:hAnsi="Cambria"/>
          <w:sz w:val="24"/>
          <w:szCs w:val="24"/>
        </w:rPr>
      </w:pPr>
      <w:r w:rsidRPr="00EE2AE4">
        <w:rPr>
          <w:rFonts w:ascii="Cambria" w:hAnsi="Cambria"/>
          <w:sz w:val="24"/>
          <w:szCs w:val="24"/>
        </w:rPr>
        <w:t>(</w:t>
      </w:r>
      <w:hyperlink r:id="rId10" w:history="1">
        <w:r w:rsidRPr="0035030F">
          <w:rPr>
            <w:rStyle w:val="Hipercze"/>
            <w:rFonts w:ascii="Cambria" w:hAnsi="Cambria"/>
            <w:sz w:val="24"/>
            <w:szCs w:val="24"/>
          </w:rPr>
          <w:t>https://www.gov.pl/web/mswia/standardy-dostepnosci-w-samorzadzie</w:t>
        </w:r>
      </w:hyperlink>
      <w:r w:rsidRPr="00EE2AE4">
        <w:rPr>
          <w:rFonts w:ascii="Cambria" w:hAnsi="Cambria"/>
          <w:sz w:val="24"/>
          <w:szCs w:val="24"/>
        </w:rPr>
        <w:t>)</w:t>
      </w:r>
      <w:r>
        <w:rPr>
          <w:rFonts w:ascii="Cambria" w:hAnsi="Cambria"/>
          <w:sz w:val="24"/>
          <w:szCs w:val="24"/>
        </w:rPr>
        <w:t>.</w:t>
      </w:r>
    </w:p>
    <w:p w14:paraId="6C94A368" w14:textId="77777777" w:rsidR="00EE2AE4" w:rsidRPr="00EE2AE4" w:rsidRDefault="00EE2AE4" w:rsidP="000B1167">
      <w:pPr>
        <w:pStyle w:val="Bezodstpw"/>
        <w:numPr>
          <w:ilvl w:val="0"/>
          <w:numId w:val="4"/>
        </w:numPr>
        <w:ind w:left="284" w:hanging="284"/>
        <w:rPr>
          <w:rFonts w:ascii="Cambria" w:hAnsi="Cambria"/>
          <w:sz w:val="24"/>
          <w:szCs w:val="24"/>
        </w:rPr>
      </w:pPr>
      <w:r w:rsidRPr="00EE2AE4">
        <w:rPr>
          <w:rFonts w:ascii="Cambria" w:hAnsi="Cambria"/>
          <w:sz w:val="24"/>
          <w:szCs w:val="24"/>
        </w:rPr>
        <w:t>Przedmiot zamówienia należy wykonać z uwzględnieniem:</w:t>
      </w:r>
    </w:p>
    <w:p w14:paraId="1D4DBEF9" w14:textId="69079910" w:rsidR="00EE2AE4" w:rsidRPr="00EE2AE4" w:rsidRDefault="00EE2AE4" w:rsidP="00EE2AE4">
      <w:pPr>
        <w:pStyle w:val="Bezodstpw"/>
        <w:ind w:left="284"/>
        <w:jc w:val="both"/>
        <w:rPr>
          <w:rFonts w:ascii="Cambria" w:hAnsi="Cambria"/>
          <w:sz w:val="24"/>
          <w:szCs w:val="24"/>
        </w:rPr>
      </w:pPr>
      <w:r w:rsidRPr="00EE2AE4">
        <w:rPr>
          <w:rFonts w:ascii="Cambria" w:hAnsi="Cambria"/>
          <w:sz w:val="24"/>
          <w:szCs w:val="24"/>
        </w:rPr>
        <w:t xml:space="preserve">− zasady DNSH „nie czyń znaczącej szkody” - analiza spełniania zasady DNSH, </w:t>
      </w:r>
      <w:r>
        <w:rPr>
          <w:rFonts w:ascii="Cambria" w:hAnsi="Cambria"/>
          <w:sz w:val="24"/>
          <w:szCs w:val="24"/>
        </w:rPr>
        <w:t xml:space="preserve">                             </w:t>
      </w:r>
      <w:r w:rsidRPr="00EE2AE4">
        <w:rPr>
          <w:rFonts w:ascii="Cambria" w:hAnsi="Cambria"/>
          <w:sz w:val="24"/>
          <w:szCs w:val="24"/>
        </w:rPr>
        <w:t>w rozumieniu art. 17 rozporządzenia (UE) nr 2020/852, z uwzględnieniem wskazanego zakresu prac i charakteru inwestycji;</w:t>
      </w:r>
    </w:p>
    <w:p w14:paraId="5B8C7F8B" w14:textId="6763C79E" w:rsidR="00EE2AE4" w:rsidRDefault="00EE2AE4" w:rsidP="00EE2AE4">
      <w:pPr>
        <w:pStyle w:val="Bezodstpw"/>
        <w:ind w:left="284"/>
        <w:jc w:val="both"/>
        <w:rPr>
          <w:rFonts w:ascii="Cambria" w:hAnsi="Cambria"/>
          <w:sz w:val="24"/>
          <w:szCs w:val="24"/>
        </w:rPr>
      </w:pPr>
      <w:r w:rsidRPr="00EE2AE4">
        <w:rPr>
          <w:rFonts w:ascii="Cambria" w:hAnsi="Cambria"/>
          <w:sz w:val="24"/>
          <w:szCs w:val="24"/>
        </w:rPr>
        <w:t xml:space="preserve">− zapisów zawartych w art. 6 ustawy z dnia 19 lipca 2019 r. o zapewnieniu dostępności osobom ze szczególnymi potrzebami (t.j. Dz. U. z 2024 r., poz. 1411 ze zm.), w tym co najmniej w zakresie określonym w </w:t>
      </w:r>
      <w:r>
        <w:rPr>
          <w:rFonts w:ascii="Cambria" w:hAnsi="Cambria"/>
          <w:sz w:val="24"/>
          <w:szCs w:val="24"/>
        </w:rPr>
        <w:t>PFU</w:t>
      </w:r>
      <w:r w:rsidRPr="00EE2AE4">
        <w:rPr>
          <w:rFonts w:ascii="Cambria" w:hAnsi="Cambria"/>
          <w:sz w:val="24"/>
          <w:szCs w:val="24"/>
        </w:rPr>
        <w:t>.</w:t>
      </w:r>
    </w:p>
    <w:p w14:paraId="4FF2871C" w14:textId="77777777" w:rsidR="00EE2AE4" w:rsidRPr="00D93908" w:rsidRDefault="00EE2AE4" w:rsidP="00EE2AE4">
      <w:pPr>
        <w:pStyle w:val="Bezodstpw"/>
        <w:ind w:left="284"/>
        <w:rPr>
          <w:rFonts w:ascii="Cambria" w:hAnsi="Cambria"/>
          <w:sz w:val="24"/>
          <w:szCs w:val="24"/>
        </w:rPr>
      </w:pPr>
    </w:p>
    <w:p w14:paraId="556675C0" w14:textId="62AEDA4D" w:rsidR="002B42A4" w:rsidRPr="00253502" w:rsidRDefault="002B42A4" w:rsidP="00253502">
      <w:pPr>
        <w:pStyle w:val="Bezodstpw"/>
        <w:ind w:left="284"/>
        <w:jc w:val="center"/>
        <w:rPr>
          <w:rFonts w:ascii="Cambria" w:hAnsi="Cambria"/>
          <w:b/>
          <w:bCs/>
          <w:sz w:val="24"/>
          <w:szCs w:val="24"/>
        </w:rPr>
      </w:pPr>
      <w:r w:rsidRPr="00253502">
        <w:rPr>
          <w:rFonts w:ascii="Cambria" w:hAnsi="Cambria"/>
          <w:b/>
          <w:bCs/>
          <w:sz w:val="24"/>
          <w:szCs w:val="24"/>
        </w:rPr>
        <w:t>§ 2</w:t>
      </w:r>
    </w:p>
    <w:p w14:paraId="7E572A56" w14:textId="47447EF5" w:rsidR="002B42A4" w:rsidRPr="00253502" w:rsidRDefault="002B42A4" w:rsidP="00253502">
      <w:pPr>
        <w:pStyle w:val="Default"/>
        <w:jc w:val="center"/>
        <w:rPr>
          <w:b/>
          <w:bCs/>
          <w:color w:val="auto"/>
        </w:rPr>
      </w:pPr>
      <w:r w:rsidRPr="00253502">
        <w:rPr>
          <w:b/>
          <w:bCs/>
          <w:color w:val="auto"/>
        </w:rPr>
        <w:t>Terminy realizacji</w:t>
      </w:r>
    </w:p>
    <w:p w14:paraId="29C76A07" w14:textId="77777777" w:rsidR="0023620A" w:rsidRPr="00D93908" w:rsidRDefault="0023620A" w:rsidP="00253502">
      <w:pPr>
        <w:pStyle w:val="Default"/>
        <w:jc w:val="center"/>
        <w:rPr>
          <w:color w:val="auto"/>
        </w:rPr>
      </w:pPr>
    </w:p>
    <w:p w14:paraId="6A7916B4" w14:textId="1F994B95" w:rsidR="00442804" w:rsidRPr="00D93908" w:rsidRDefault="002B42A4" w:rsidP="00253502">
      <w:pPr>
        <w:pStyle w:val="Default"/>
        <w:numPr>
          <w:ilvl w:val="0"/>
          <w:numId w:val="9"/>
        </w:numPr>
        <w:ind w:left="284" w:hanging="284"/>
        <w:jc w:val="both"/>
        <w:rPr>
          <w:color w:val="auto"/>
        </w:rPr>
      </w:pPr>
      <w:r w:rsidRPr="00D93908">
        <w:rPr>
          <w:color w:val="auto"/>
        </w:rPr>
        <w:t xml:space="preserve"> Wykonawca zobowiązany jest wykonać zamówienie w terminie </w:t>
      </w:r>
      <w:r w:rsidR="000B1167">
        <w:rPr>
          <w:color w:val="auto"/>
        </w:rPr>
        <w:t xml:space="preserve">6 miesięcy to jest </w:t>
      </w:r>
      <w:r w:rsidR="00205FE6">
        <w:rPr>
          <w:color w:val="auto"/>
        </w:rPr>
        <w:t xml:space="preserve">do </w:t>
      </w:r>
      <w:r w:rsidR="0023620A" w:rsidRPr="00D93908">
        <w:rPr>
          <w:color w:val="auto"/>
        </w:rPr>
        <w:t xml:space="preserve">dnia </w:t>
      </w:r>
      <w:r w:rsidR="000B1167">
        <w:rPr>
          <w:color w:val="auto"/>
        </w:rPr>
        <w:t>…………………………………..</w:t>
      </w:r>
      <w:r w:rsidR="00DA7FFA">
        <w:rPr>
          <w:color w:val="auto"/>
        </w:rPr>
        <w:t xml:space="preserve"> </w:t>
      </w:r>
      <w:r w:rsidR="0023620A" w:rsidRPr="00D93908">
        <w:rPr>
          <w:color w:val="auto"/>
        </w:rPr>
        <w:t xml:space="preserve">r. </w:t>
      </w:r>
    </w:p>
    <w:p w14:paraId="3977D3CB" w14:textId="0B44C1D1" w:rsidR="00442804" w:rsidRPr="00D93908" w:rsidRDefault="002B42A4" w:rsidP="00253502">
      <w:pPr>
        <w:pStyle w:val="Default"/>
        <w:numPr>
          <w:ilvl w:val="0"/>
          <w:numId w:val="9"/>
        </w:numPr>
        <w:ind w:left="284" w:hanging="284"/>
        <w:jc w:val="both"/>
        <w:rPr>
          <w:color w:val="auto"/>
        </w:rPr>
      </w:pPr>
      <w:r w:rsidRPr="00D93908">
        <w:rPr>
          <w:color w:val="auto"/>
        </w:rPr>
        <w:t xml:space="preserve">Za datę wykonania przez Wykonawcę zobowiązania wynikającego z niniejszej Umowy, uznaje się zgłoszenie przez Wykonawcę zakończenia wykonania robót budowlanych wraz z przekazaniem </w:t>
      </w:r>
      <w:r w:rsidR="008A24AF">
        <w:rPr>
          <w:color w:val="auto"/>
        </w:rPr>
        <w:t>kompletnej dokumentacji powykonawczej</w:t>
      </w:r>
      <w:r w:rsidRPr="00D93908">
        <w:rPr>
          <w:color w:val="auto"/>
        </w:rPr>
        <w:t xml:space="preserve">. </w:t>
      </w:r>
    </w:p>
    <w:p w14:paraId="484A8232" w14:textId="45967E4B" w:rsidR="00442804" w:rsidRPr="00D93908" w:rsidRDefault="00442804" w:rsidP="00253502">
      <w:pPr>
        <w:pStyle w:val="Default"/>
        <w:numPr>
          <w:ilvl w:val="0"/>
          <w:numId w:val="9"/>
        </w:numPr>
        <w:ind w:left="284" w:hanging="284"/>
        <w:jc w:val="both"/>
        <w:rPr>
          <w:color w:val="auto"/>
        </w:rPr>
      </w:pPr>
      <w:r w:rsidRPr="00D93908">
        <w:t>Termin realizacji może ulec zmianie o określaną liczbę dni, w których nie można prowadzić robót budowlanych wskutek jednej z poniższych przyczyn:</w:t>
      </w:r>
    </w:p>
    <w:p w14:paraId="6D718FE7" w14:textId="11898170" w:rsidR="00442804" w:rsidRPr="00442804" w:rsidRDefault="00442804" w:rsidP="00253502">
      <w:pPr>
        <w:pStyle w:val="Default"/>
        <w:numPr>
          <w:ilvl w:val="0"/>
          <w:numId w:val="10"/>
        </w:numPr>
        <w:tabs>
          <w:tab w:val="clear" w:pos="990"/>
          <w:tab w:val="num" w:pos="709"/>
        </w:tabs>
        <w:ind w:left="709" w:hanging="349"/>
        <w:jc w:val="both"/>
      </w:pPr>
      <w:r w:rsidRPr="00442804">
        <w:lastRenderedPageBreak/>
        <w:t>wystąpienia warunków atmosferycznych uniemożliwiających prowadzenie robót objętych umową, potwierdzonych danymi publikowanymi przez Instytut Meteorologii</w:t>
      </w:r>
      <w:r w:rsidR="006A5BE3" w:rsidRPr="00D93908">
        <w:t xml:space="preserve"> </w:t>
      </w:r>
      <w:r w:rsidRPr="00442804">
        <w:t>i Gospodarki Wodnej,</w:t>
      </w:r>
    </w:p>
    <w:p w14:paraId="38AA85A8" w14:textId="77777777" w:rsidR="00442804" w:rsidRPr="00442804" w:rsidRDefault="00442804" w:rsidP="00253502">
      <w:pPr>
        <w:pStyle w:val="Default"/>
        <w:numPr>
          <w:ilvl w:val="0"/>
          <w:numId w:val="10"/>
        </w:numPr>
        <w:ind w:left="709" w:hanging="349"/>
        <w:jc w:val="both"/>
      </w:pPr>
      <w:r w:rsidRPr="00442804">
        <w:t>przerwy w prowadzeniu robót z przyczyn leżących po stronie Zamawiającego,</w:t>
      </w:r>
    </w:p>
    <w:p w14:paraId="00D657E0" w14:textId="77777777" w:rsidR="00442804" w:rsidRPr="00442804" w:rsidRDefault="00442804" w:rsidP="00253502">
      <w:pPr>
        <w:pStyle w:val="Default"/>
        <w:numPr>
          <w:ilvl w:val="0"/>
          <w:numId w:val="10"/>
        </w:numPr>
        <w:ind w:left="709" w:hanging="349"/>
        <w:jc w:val="both"/>
      </w:pPr>
      <w:r w:rsidRPr="00442804">
        <w:t>decyzji służb, inspekcji i straży, które spowodują przerwanie lub czasowe zawieszenie realizacji zamówienia,</w:t>
      </w:r>
    </w:p>
    <w:p w14:paraId="39F5D7AF" w14:textId="77777777" w:rsidR="00442804" w:rsidRPr="00442804" w:rsidRDefault="00442804" w:rsidP="00253502">
      <w:pPr>
        <w:pStyle w:val="Default"/>
        <w:numPr>
          <w:ilvl w:val="0"/>
          <w:numId w:val="10"/>
        </w:numPr>
        <w:ind w:left="709" w:hanging="349"/>
        <w:jc w:val="both"/>
      </w:pPr>
      <w:r w:rsidRPr="00442804">
        <w:t>wystąpienie przypadków siły wyższej, na które strony nie maja wpływu, a które utrudniają bądź uniemożliwiają całkowicie lub częściowo realizację zadania albo zmieniają w istotny sposób warunki jego realizacji i których nie da się uniknąć nawet przy zachowaniu należytej staranności.</w:t>
      </w:r>
    </w:p>
    <w:p w14:paraId="27602DF7" w14:textId="5E0486C8" w:rsidR="00442804" w:rsidRPr="00442804" w:rsidRDefault="00442804" w:rsidP="00253502">
      <w:pPr>
        <w:pStyle w:val="Default"/>
        <w:numPr>
          <w:ilvl w:val="0"/>
          <w:numId w:val="9"/>
        </w:numPr>
        <w:ind w:left="284" w:hanging="284"/>
        <w:jc w:val="both"/>
      </w:pPr>
      <w:r w:rsidRPr="00442804">
        <w:t>Wystąpienie siły wyższej obowiązana jest wykazać strona, która się na nią powołuje.</w:t>
      </w:r>
    </w:p>
    <w:p w14:paraId="72765037" w14:textId="77777777" w:rsidR="00253502" w:rsidRDefault="00253502" w:rsidP="00253502">
      <w:pPr>
        <w:pStyle w:val="Default"/>
        <w:jc w:val="center"/>
        <w:rPr>
          <w:b/>
          <w:bCs/>
          <w:color w:val="auto"/>
        </w:rPr>
      </w:pPr>
    </w:p>
    <w:p w14:paraId="6ECC753B" w14:textId="4EC5E76B" w:rsidR="002B42A4" w:rsidRPr="00B372AC" w:rsidRDefault="002B42A4" w:rsidP="00253502">
      <w:pPr>
        <w:pStyle w:val="Default"/>
        <w:jc w:val="center"/>
        <w:rPr>
          <w:b/>
          <w:bCs/>
          <w:color w:val="auto"/>
        </w:rPr>
      </w:pPr>
      <w:r w:rsidRPr="00B372AC">
        <w:rPr>
          <w:b/>
          <w:bCs/>
          <w:color w:val="auto"/>
        </w:rPr>
        <w:t>§ 3</w:t>
      </w:r>
    </w:p>
    <w:p w14:paraId="06FE5279" w14:textId="55B6217B" w:rsidR="002B42A4" w:rsidRPr="00B372AC" w:rsidRDefault="002B42A4" w:rsidP="00253502">
      <w:pPr>
        <w:pStyle w:val="Default"/>
        <w:jc w:val="center"/>
        <w:rPr>
          <w:b/>
          <w:bCs/>
          <w:color w:val="auto"/>
        </w:rPr>
      </w:pPr>
      <w:r w:rsidRPr="00B372AC">
        <w:rPr>
          <w:b/>
          <w:bCs/>
          <w:color w:val="auto"/>
        </w:rPr>
        <w:t>Wynagrodzenie</w:t>
      </w:r>
    </w:p>
    <w:p w14:paraId="6E8601E0" w14:textId="77777777" w:rsidR="00B372AC" w:rsidRPr="00D93908" w:rsidRDefault="00B372AC" w:rsidP="00253502">
      <w:pPr>
        <w:pStyle w:val="Default"/>
        <w:jc w:val="both"/>
        <w:rPr>
          <w:color w:val="auto"/>
        </w:rPr>
      </w:pPr>
    </w:p>
    <w:p w14:paraId="5C4C32BC" w14:textId="7C0D6089" w:rsidR="002B42A4" w:rsidRPr="00D93908" w:rsidRDefault="002B42A4" w:rsidP="00253502">
      <w:pPr>
        <w:pStyle w:val="Default"/>
        <w:jc w:val="both"/>
        <w:rPr>
          <w:color w:val="auto"/>
        </w:rPr>
      </w:pPr>
      <w:r w:rsidRPr="00D93908">
        <w:rPr>
          <w:color w:val="auto"/>
        </w:rPr>
        <w:t xml:space="preserve">1. Za należyte wykonanie przedmiotu umowy, Zamawiający zapłaci Wykonawcy wynagrodzenie </w:t>
      </w:r>
      <w:r w:rsidR="00B372AC">
        <w:rPr>
          <w:color w:val="auto"/>
        </w:rPr>
        <w:t xml:space="preserve">ryczałtowe </w:t>
      </w:r>
      <w:r w:rsidRPr="00D93908">
        <w:rPr>
          <w:color w:val="auto"/>
        </w:rPr>
        <w:t xml:space="preserve">w kwocie: </w:t>
      </w:r>
      <w:r w:rsidR="000B1167">
        <w:rPr>
          <w:color w:val="auto"/>
        </w:rPr>
        <w:t>……………………..</w:t>
      </w:r>
      <w:r w:rsidR="00237A8B">
        <w:rPr>
          <w:color w:val="auto"/>
        </w:rPr>
        <w:t xml:space="preserve"> </w:t>
      </w:r>
      <w:r w:rsidRPr="00D93908">
        <w:rPr>
          <w:color w:val="auto"/>
        </w:rPr>
        <w:t xml:space="preserve">zł netto plus należny podatek VAT w wysokości </w:t>
      </w:r>
      <w:r w:rsidR="000B1167">
        <w:rPr>
          <w:color w:val="auto"/>
        </w:rPr>
        <w:t>……………………….</w:t>
      </w:r>
      <w:r w:rsidR="00671187">
        <w:rPr>
          <w:color w:val="auto"/>
        </w:rPr>
        <w:t xml:space="preserve"> </w:t>
      </w:r>
      <w:r w:rsidRPr="00D93908">
        <w:rPr>
          <w:color w:val="auto"/>
        </w:rPr>
        <w:t xml:space="preserve">zł. Łącznie wynagrodzenie brutto wynosi </w:t>
      </w:r>
      <w:r w:rsidR="000B1167">
        <w:rPr>
          <w:color w:val="auto"/>
        </w:rPr>
        <w:t>……………………………</w:t>
      </w:r>
      <w:r w:rsidR="00237A8B">
        <w:rPr>
          <w:color w:val="auto"/>
        </w:rPr>
        <w:t xml:space="preserve"> </w:t>
      </w:r>
      <w:r w:rsidRPr="00D93908">
        <w:rPr>
          <w:color w:val="auto"/>
        </w:rPr>
        <w:t xml:space="preserve">zł </w:t>
      </w:r>
      <w:r w:rsidRPr="00D93908">
        <w:rPr>
          <w:i/>
          <w:iCs/>
          <w:color w:val="auto"/>
        </w:rPr>
        <w:t xml:space="preserve">(słownie: </w:t>
      </w:r>
      <w:r w:rsidR="000B1167">
        <w:rPr>
          <w:i/>
          <w:iCs/>
          <w:color w:val="auto"/>
        </w:rPr>
        <w:t>…………………………………</w:t>
      </w:r>
      <w:r w:rsidR="00560F1F">
        <w:rPr>
          <w:i/>
          <w:iCs/>
          <w:color w:val="auto"/>
        </w:rPr>
        <w:t xml:space="preserve"> </w:t>
      </w:r>
      <w:r w:rsidRPr="00D93908">
        <w:rPr>
          <w:i/>
          <w:iCs/>
          <w:color w:val="auto"/>
        </w:rPr>
        <w:t xml:space="preserve">). </w:t>
      </w:r>
    </w:p>
    <w:p w14:paraId="72434304" w14:textId="78F9D6B7" w:rsidR="002B42A4" w:rsidRPr="00D93908" w:rsidRDefault="002B42A4" w:rsidP="00253502">
      <w:pPr>
        <w:pStyle w:val="Default"/>
        <w:jc w:val="both"/>
        <w:rPr>
          <w:color w:val="auto"/>
        </w:rPr>
      </w:pPr>
      <w:r w:rsidRPr="00D93908">
        <w:rPr>
          <w:color w:val="auto"/>
        </w:rPr>
        <w:t xml:space="preserve">2. Wynagrodzenie, o którym mowa w ust. 1 jest wynagrodzeniem ryczałtowym, które nie podlega zmianie w czasie trwania umowy w zakresie robót objętych </w:t>
      </w:r>
      <w:r w:rsidR="00B372AC">
        <w:rPr>
          <w:color w:val="auto"/>
        </w:rPr>
        <w:t>umową</w:t>
      </w:r>
      <w:r w:rsidRPr="00D93908">
        <w:rPr>
          <w:color w:val="auto"/>
        </w:rPr>
        <w:t xml:space="preserve"> i obejmuje wszelkie koszty związane z wykonaniem umowy. W ramach wynagrodzenia ryczałtowego Wykonawca zobowiązany jest do wykonania z należytą starannością wszelkich robót budowlanych</w:t>
      </w:r>
      <w:r w:rsidR="00253502">
        <w:rPr>
          <w:color w:val="auto"/>
        </w:rPr>
        <w:t xml:space="preserve"> </w:t>
      </w:r>
      <w:r w:rsidRPr="00D93908">
        <w:rPr>
          <w:color w:val="auto"/>
        </w:rPr>
        <w:t xml:space="preserve">i czynności niezbędnych do kompletnego wykonania przedmiotu umowy dokumentacji projektowej, w tym do poniesienia ryzyka z tytułu oszacowania wszelkich kosztów związanych z realizacją przedmiotu umowy, a także oddziaływań innych czynników mających lub mogących mieć wpływ na koszty. </w:t>
      </w:r>
    </w:p>
    <w:p w14:paraId="6E7F6091" w14:textId="77777777" w:rsidR="006A5BE3" w:rsidRPr="00D93908" w:rsidRDefault="002B42A4" w:rsidP="00253502">
      <w:pPr>
        <w:pStyle w:val="Default"/>
        <w:jc w:val="both"/>
        <w:rPr>
          <w:color w:val="auto"/>
        </w:rPr>
      </w:pPr>
      <w:r w:rsidRPr="00D93908">
        <w:rPr>
          <w:color w:val="auto"/>
        </w:rPr>
        <w:t xml:space="preserve">4. Niedoszacowanie, pominięcie oraz brak rozpoznania zakresu przedmiotu umowy nie może być podstawą do zmiany wynagrodzenia ryczałtowego, o którym mowa w ust. 1. </w:t>
      </w:r>
    </w:p>
    <w:p w14:paraId="5CDCA8A6" w14:textId="77777777" w:rsidR="00597CCB" w:rsidRDefault="00597CCB" w:rsidP="00253502">
      <w:pPr>
        <w:pStyle w:val="Default"/>
        <w:jc w:val="center"/>
        <w:rPr>
          <w:color w:val="auto"/>
        </w:rPr>
      </w:pPr>
    </w:p>
    <w:p w14:paraId="4D8C6BF3" w14:textId="69938EDD" w:rsidR="002B42A4" w:rsidRPr="00253502" w:rsidRDefault="002B42A4" w:rsidP="00253502">
      <w:pPr>
        <w:pStyle w:val="Default"/>
        <w:jc w:val="center"/>
        <w:rPr>
          <w:b/>
          <w:bCs/>
          <w:color w:val="auto"/>
        </w:rPr>
      </w:pPr>
      <w:r w:rsidRPr="00253502">
        <w:rPr>
          <w:b/>
          <w:bCs/>
          <w:color w:val="auto"/>
        </w:rPr>
        <w:t>§ 4</w:t>
      </w:r>
    </w:p>
    <w:p w14:paraId="62F5B63C" w14:textId="70AD475D" w:rsidR="002B42A4" w:rsidRPr="00253502" w:rsidRDefault="002B42A4" w:rsidP="00253502">
      <w:pPr>
        <w:pStyle w:val="Default"/>
        <w:jc w:val="center"/>
        <w:rPr>
          <w:b/>
          <w:bCs/>
          <w:color w:val="auto"/>
        </w:rPr>
      </w:pPr>
      <w:r w:rsidRPr="00253502">
        <w:rPr>
          <w:b/>
          <w:bCs/>
          <w:color w:val="auto"/>
        </w:rPr>
        <w:t>Obowiązki stron</w:t>
      </w:r>
    </w:p>
    <w:p w14:paraId="4297A94E" w14:textId="77777777" w:rsidR="006A5BE3" w:rsidRPr="00D93908" w:rsidRDefault="006A5BE3" w:rsidP="00253502">
      <w:pPr>
        <w:pStyle w:val="Default"/>
        <w:jc w:val="center"/>
        <w:rPr>
          <w:color w:val="auto"/>
        </w:rPr>
      </w:pPr>
    </w:p>
    <w:p w14:paraId="6EDF6831" w14:textId="77777777" w:rsidR="006A5BE3" w:rsidRPr="00D93908" w:rsidRDefault="002B42A4" w:rsidP="00253502">
      <w:pPr>
        <w:pStyle w:val="Default"/>
        <w:jc w:val="both"/>
        <w:rPr>
          <w:color w:val="auto"/>
        </w:rPr>
      </w:pPr>
      <w:r w:rsidRPr="00D93908">
        <w:rPr>
          <w:color w:val="auto"/>
        </w:rPr>
        <w:t xml:space="preserve">1. Do obowiązków Zamawiającego należy: </w:t>
      </w:r>
    </w:p>
    <w:p w14:paraId="12ECDCF1" w14:textId="009BDAE1" w:rsidR="00D93908" w:rsidRPr="00D93908" w:rsidRDefault="00D93908" w:rsidP="00253502">
      <w:pPr>
        <w:pStyle w:val="Default"/>
        <w:numPr>
          <w:ilvl w:val="1"/>
          <w:numId w:val="13"/>
        </w:numPr>
        <w:ind w:left="567" w:hanging="283"/>
        <w:jc w:val="both"/>
        <w:rPr>
          <w:color w:val="auto"/>
        </w:rPr>
      </w:pPr>
      <w:r w:rsidRPr="00D93908">
        <w:rPr>
          <w:color w:val="auto"/>
        </w:rPr>
        <w:t>P</w:t>
      </w:r>
      <w:r w:rsidR="002B42A4" w:rsidRPr="00D93908">
        <w:rPr>
          <w:color w:val="auto"/>
        </w:rPr>
        <w:t>rzekazanie</w:t>
      </w:r>
      <w:r w:rsidR="00205FE6">
        <w:rPr>
          <w:color w:val="auto"/>
        </w:rPr>
        <w:t xml:space="preserve"> </w:t>
      </w:r>
      <w:r w:rsidR="006A5BE3" w:rsidRPr="00D93908">
        <w:rPr>
          <w:color w:val="auto"/>
        </w:rPr>
        <w:t xml:space="preserve">dokumentacji niezbędnej </w:t>
      </w:r>
      <w:r w:rsidR="00205FE6">
        <w:rPr>
          <w:color w:val="auto"/>
        </w:rPr>
        <w:t>do prawidłowej</w:t>
      </w:r>
      <w:r w:rsidR="006A5BE3" w:rsidRPr="00D93908">
        <w:rPr>
          <w:color w:val="auto"/>
        </w:rPr>
        <w:t xml:space="preserve"> realizacji przedmiotu umowy</w:t>
      </w:r>
      <w:r w:rsidR="00253502">
        <w:rPr>
          <w:color w:val="auto"/>
        </w:rPr>
        <w:t>,</w:t>
      </w:r>
    </w:p>
    <w:p w14:paraId="46A8437C" w14:textId="4C5DC262" w:rsidR="00D93908" w:rsidRPr="00D93908" w:rsidRDefault="00D93908" w:rsidP="00253502">
      <w:pPr>
        <w:pStyle w:val="Default"/>
        <w:numPr>
          <w:ilvl w:val="1"/>
          <w:numId w:val="13"/>
        </w:numPr>
        <w:ind w:left="567" w:hanging="283"/>
        <w:jc w:val="both"/>
        <w:rPr>
          <w:color w:val="auto"/>
        </w:rPr>
      </w:pPr>
      <w:r w:rsidRPr="00D93908">
        <w:rPr>
          <w:color w:val="auto"/>
        </w:rPr>
        <w:t>P</w:t>
      </w:r>
      <w:r w:rsidR="002B42A4" w:rsidRPr="00D93908">
        <w:rPr>
          <w:color w:val="auto"/>
        </w:rPr>
        <w:t>rotokolarne przekazanie Wykonawcy placu budowy na czas realizacji przedmiotu zamówienia</w:t>
      </w:r>
      <w:r w:rsidR="0041715E">
        <w:rPr>
          <w:color w:val="auto"/>
        </w:rPr>
        <w:t>.</w:t>
      </w:r>
    </w:p>
    <w:p w14:paraId="6A9D3D5C" w14:textId="367CE0DD" w:rsidR="00D93908" w:rsidRPr="00D93908" w:rsidRDefault="00D93908" w:rsidP="00253502">
      <w:pPr>
        <w:pStyle w:val="Default"/>
        <w:numPr>
          <w:ilvl w:val="1"/>
          <w:numId w:val="13"/>
        </w:numPr>
        <w:ind w:left="567" w:hanging="283"/>
        <w:jc w:val="both"/>
        <w:rPr>
          <w:color w:val="auto"/>
        </w:rPr>
      </w:pPr>
      <w:r w:rsidRPr="00D93908">
        <w:rPr>
          <w:color w:val="auto"/>
        </w:rPr>
        <w:t>W</w:t>
      </w:r>
      <w:r w:rsidR="002B42A4" w:rsidRPr="00D93908">
        <w:rPr>
          <w:color w:val="auto"/>
        </w:rPr>
        <w:t>skazanie punktów lub możliwości poboru mediów dla potrzeb budowy i zaplecza,</w:t>
      </w:r>
    </w:p>
    <w:p w14:paraId="3DF7E256" w14:textId="645A33D1" w:rsidR="00D93908" w:rsidRPr="00D93908" w:rsidRDefault="00D93908" w:rsidP="00253502">
      <w:pPr>
        <w:pStyle w:val="Default"/>
        <w:numPr>
          <w:ilvl w:val="1"/>
          <w:numId w:val="13"/>
        </w:numPr>
        <w:ind w:left="567" w:hanging="283"/>
        <w:jc w:val="both"/>
        <w:rPr>
          <w:color w:val="auto"/>
        </w:rPr>
      </w:pPr>
      <w:r w:rsidRPr="00D93908">
        <w:rPr>
          <w:color w:val="auto"/>
        </w:rPr>
        <w:t>Z</w:t>
      </w:r>
      <w:r w:rsidR="002B42A4" w:rsidRPr="00D93908">
        <w:rPr>
          <w:color w:val="auto"/>
        </w:rPr>
        <w:t>apewnienie sprawowania nadzoru inwestorskiego do dnia odbioru robót budowlanych, stanowiących przedmiot zamówienia,</w:t>
      </w:r>
    </w:p>
    <w:p w14:paraId="330D1092" w14:textId="7A0AC41C" w:rsidR="00D93908" w:rsidRPr="00D93908" w:rsidRDefault="00D93908" w:rsidP="00253502">
      <w:pPr>
        <w:pStyle w:val="Default"/>
        <w:numPr>
          <w:ilvl w:val="1"/>
          <w:numId w:val="13"/>
        </w:numPr>
        <w:ind w:left="567" w:hanging="283"/>
        <w:jc w:val="both"/>
        <w:rPr>
          <w:color w:val="auto"/>
        </w:rPr>
      </w:pPr>
      <w:r w:rsidRPr="00D93908">
        <w:rPr>
          <w:color w:val="auto"/>
        </w:rPr>
        <w:t>U</w:t>
      </w:r>
      <w:r w:rsidR="002B42A4" w:rsidRPr="00D93908">
        <w:rPr>
          <w:color w:val="auto"/>
        </w:rPr>
        <w:t xml:space="preserve">czestniczenie w naradach zwoływanych przez Wykonawcę, </w:t>
      </w:r>
    </w:p>
    <w:p w14:paraId="4E6B00C8" w14:textId="362325DF" w:rsidR="002B42A4" w:rsidRPr="00253502" w:rsidRDefault="00D93908" w:rsidP="00253502">
      <w:pPr>
        <w:pStyle w:val="Default"/>
        <w:numPr>
          <w:ilvl w:val="1"/>
          <w:numId w:val="13"/>
        </w:numPr>
        <w:ind w:left="567" w:hanging="283"/>
        <w:jc w:val="both"/>
        <w:rPr>
          <w:color w:val="auto"/>
        </w:rPr>
      </w:pPr>
      <w:r w:rsidRPr="00D93908">
        <w:rPr>
          <w:color w:val="auto"/>
        </w:rPr>
        <w:t>D</w:t>
      </w:r>
      <w:r w:rsidR="002B42A4" w:rsidRPr="00D93908">
        <w:rPr>
          <w:color w:val="auto"/>
        </w:rPr>
        <w:t>okonanie odbioru przedmiotu umowy i zapłata umówionego wynagrodzenia.</w:t>
      </w:r>
    </w:p>
    <w:p w14:paraId="36E7BB72" w14:textId="77777777" w:rsidR="006A5BE3" w:rsidRPr="00D93908" w:rsidRDefault="002B42A4" w:rsidP="00253502">
      <w:pPr>
        <w:pStyle w:val="Default"/>
        <w:jc w:val="both"/>
        <w:rPr>
          <w:color w:val="auto"/>
        </w:rPr>
      </w:pPr>
      <w:r w:rsidRPr="00D93908">
        <w:rPr>
          <w:color w:val="auto"/>
        </w:rPr>
        <w:t xml:space="preserve">2. Do obowiązków Wykonawcy należy: </w:t>
      </w:r>
    </w:p>
    <w:p w14:paraId="79569B29" w14:textId="70E5B542" w:rsidR="006A5BE3" w:rsidRPr="006A5BE3" w:rsidRDefault="006A5BE3" w:rsidP="00253502">
      <w:pPr>
        <w:pStyle w:val="Default"/>
        <w:numPr>
          <w:ilvl w:val="0"/>
          <w:numId w:val="11"/>
        </w:numPr>
        <w:tabs>
          <w:tab w:val="clear" w:pos="420"/>
        </w:tabs>
        <w:ind w:left="567" w:hanging="283"/>
        <w:jc w:val="both"/>
      </w:pPr>
      <w:r w:rsidRPr="006A5BE3">
        <w:t>Roboty zostaną wykonane wg. załączone</w:t>
      </w:r>
      <w:r w:rsidR="000B4436">
        <w:t>go Programu Funkcjonalno-</w:t>
      </w:r>
      <w:r w:rsidR="009C17F1">
        <w:t>Użytkowego</w:t>
      </w:r>
      <w:r w:rsidR="000B4436">
        <w:t xml:space="preserve"> </w:t>
      </w:r>
      <w:r w:rsidRPr="006A5BE3">
        <w:t>oraz harmonogramu rzeczowo-finansowego. Dokumenty te stanowią integralną część umowy. Wykonawca zobowiązuje się do wykonania robót zgodnie</w:t>
      </w:r>
      <w:r w:rsidR="0041715E">
        <w:t xml:space="preserve"> </w:t>
      </w:r>
      <w:r w:rsidRPr="006A5BE3">
        <w:t xml:space="preserve">z </w:t>
      </w:r>
      <w:r w:rsidRPr="006A5BE3">
        <w:lastRenderedPageBreak/>
        <w:t>odpowiednimi Polskimi Normami, aktami prawnymi oraz zasadami współczesnej wiedzy technicznej.</w:t>
      </w:r>
    </w:p>
    <w:p w14:paraId="0A8B6E08" w14:textId="77777777" w:rsidR="006A5BE3" w:rsidRPr="006A5BE3" w:rsidRDefault="006A5BE3" w:rsidP="00253502">
      <w:pPr>
        <w:pStyle w:val="Default"/>
        <w:numPr>
          <w:ilvl w:val="0"/>
          <w:numId w:val="11"/>
        </w:numPr>
        <w:tabs>
          <w:tab w:val="clear" w:pos="420"/>
        </w:tabs>
        <w:ind w:left="567" w:hanging="283"/>
        <w:jc w:val="both"/>
      </w:pPr>
      <w:r w:rsidRPr="006A5BE3">
        <w:t>Wykonawca ponosi odpowiedzialność za bezpieczeństwo robót, mienia i osób postronnych oraz porządek na budowie.</w:t>
      </w:r>
    </w:p>
    <w:p w14:paraId="2208DF62" w14:textId="5C357EA1" w:rsidR="006A5BE3" w:rsidRPr="006A5BE3" w:rsidRDefault="006A5BE3" w:rsidP="00253502">
      <w:pPr>
        <w:pStyle w:val="Default"/>
        <w:numPr>
          <w:ilvl w:val="0"/>
          <w:numId w:val="11"/>
        </w:numPr>
        <w:tabs>
          <w:tab w:val="clear" w:pos="420"/>
        </w:tabs>
        <w:ind w:left="567" w:hanging="283"/>
        <w:jc w:val="both"/>
      </w:pPr>
      <w:r w:rsidRPr="006A5BE3">
        <w:t>Wykonawca podczas całego okresu trwania robót winien na własny koszt zabezpieczyć</w:t>
      </w:r>
      <w:r w:rsidR="00D93908">
        <w:t xml:space="preserve"> </w:t>
      </w:r>
      <w:r w:rsidRPr="006A5BE3">
        <w:t xml:space="preserve">i oznakować prowadzone roboty oraz dbać o stan techniczny </w:t>
      </w:r>
      <w:r w:rsidR="00D93908">
        <w:t xml:space="preserve">                               </w:t>
      </w:r>
      <w:r w:rsidRPr="006A5BE3">
        <w:t>i prawidłowość oznakowania.</w:t>
      </w:r>
    </w:p>
    <w:p w14:paraId="496E681A" w14:textId="77777777" w:rsidR="006A5BE3" w:rsidRPr="006A5BE3" w:rsidRDefault="006A5BE3" w:rsidP="00253502">
      <w:pPr>
        <w:pStyle w:val="Default"/>
        <w:numPr>
          <w:ilvl w:val="0"/>
          <w:numId w:val="11"/>
        </w:numPr>
        <w:tabs>
          <w:tab w:val="clear" w:pos="420"/>
        </w:tabs>
        <w:ind w:left="567" w:hanging="283"/>
        <w:jc w:val="both"/>
      </w:pPr>
      <w:r w:rsidRPr="006A5BE3">
        <w:t>W ramach realizacji zadania i w ramach wynagrodzenia, wykonawca zobowiązuje się do:</w:t>
      </w:r>
    </w:p>
    <w:p w14:paraId="2B9C7B72" w14:textId="77777777" w:rsidR="006A5BE3" w:rsidRPr="006A5BE3" w:rsidRDefault="006A5BE3" w:rsidP="00253502">
      <w:pPr>
        <w:pStyle w:val="Default"/>
        <w:numPr>
          <w:ilvl w:val="0"/>
          <w:numId w:val="12"/>
        </w:numPr>
        <w:jc w:val="both"/>
      </w:pPr>
      <w:r w:rsidRPr="006A5BE3">
        <w:t xml:space="preserve">wykorzystywania przy realizacji postanowień umowy, materiałów i sprzętu uzgodnionych z Zamawiającym. </w:t>
      </w:r>
    </w:p>
    <w:p w14:paraId="2D38A1A0" w14:textId="5D8A0714" w:rsidR="006A5BE3" w:rsidRPr="006A5BE3" w:rsidRDefault="006A5BE3" w:rsidP="00253502">
      <w:pPr>
        <w:pStyle w:val="Default"/>
        <w:numPr>
          <w:ilvl w:val="0"/>
          <w:numId w:val="12"/>
        </w:numPr>
        <w:jc w:val="both"/>
      </w:pPr>
      <w:r w:rsidRPr="006A5BE3">
        <w:t>dokonywania uzgodnień w zakresie szczegółów dotyczących robót niewyjaśnionych</w:t>
      </w:r>
      <w:r w:rsidR="00D93908">
        <w:t xml:space="preserve"> </w:t>
      </w:r>
      <w:r w:rsidRPr="006A5BE3">
        <w:t>w PFU, które winny być pisemnie zaakceptowane przez Zamawiającego, uzyskania wszelkich opinii niezbędnych do należytego wykonania zadania i przekazania go do użytku,</w:t>
      </w:r>
    </w:p>
    <w:p w14:paraId="709D4F76" w14:textId="77777777" w:rsidR="006A5BE3" w:rsidRPr="006A5BE3" w:rsidRDefault="006A5BE3" w:rsidP="00253502">
      <w:pPr>
        <w:pStyle w:val="Default"/>
        <w:numPr>
          <w:ilvl w:val="0"/>
          <w:numId w:val="12"/>
        </w:numPr>
        <w:jc w:val="both"/>
      </w:pPr>
      <w:r w:rsidRPr="006A5BE3">
        <w:t>dokonywania badań i prób oraz zgłaszania Inspektorowi nadzoru robót ulegających zakryciu lub zanikających – przed ich zakryciem,</w:t>
      </w:r>
    </w:p>
    <w:p w14:paraId="5DFE67FD" w14:textId="77777777" w:rsidR="006A5BE3" w:rsidRPr="006A5BE3" w:rsidRDefault="006A5BE3" w:rsidP="00253502">
      <w:pPr>
        <w:pStyle w:val="Default"/>
        <w:numPr>
          <w:ilvl w:val="0"/>
          <w:numId w:val="12"/>
        </w:numPr>
        <w:jc w:val="both"/>
      </w:pPr>
      <w:r w:rsidRPr="006A5BE3">
        <w:t>zabezpieczenia przed zniszczeniem lub uszkodzeniem wcześniej wykonanych elementów mogących ulec zniszczeniu lub uszkodzeniu w trakcie prowadzenia robót własnych lub cudzych. Jeżeli Wykonawca spowoduje szkody w elementach robót realizowanych lub zakończonych, usunie je na własny koszt lub wartość tych szkód oszacuje Zamawiający i kosztem ich usunięcia (kosztem wykonania zastępczego, na które Zamawiający nie potrzebuje zgody sądu) obciąży Wykonawcę. Powyższa kwota zostanie zwrócona Zamawiającemu (potrącona przez Zamawiającego) z wynagrodzenia Wykonawcy. W przypadku zakończenia rozliczenia z Wykonawcą, skutkującego brakiem możliwości potrącenia Wykonawcy należnej Zamawiającemu kwoty, Zamawiający ma prawo wykorzystać do tego celu zabezpieczenie należytego wykonania umowy,                         a Wykonawca jest zobowiązany do uzupełnienia zabezpieczenia należytego wykonania umowy do pierwotnej kwoty.</w:t>
      </w:r>
    </w:p>
    <w:p w14:paraId="03E83426" w14:textId="72CEDE84" w:rsidR="006A5BE3" w:rsidRPr="006A5BE3" w:rsidRDefault="006A5BE3" w:rsidP="00253502">
      <w:pPr>
        <w:pStyle w:val="Default"/>
        <w:numPr>
          <w:ilvl w:val="0"/>
          <w:numId w:val="12"/>
        </w:numPr>
        <w:jc w:val="both"/>
      </w:pPr>
      <w:r w:rsidRPr="006A5BE3">
        <w:t xml:space="preserve">zagwarantowania pełnej współpracy swoich pracowników (i osób z nim współpracujących niezależnie od podstawy prawnej nawiązania współpracy,)                            z przedstawicielami Zamawiającego z ramienia Gminy Przystajń, jak również </w:t>
      </w:r>
      <w:r w:rsidR="00D93908">
        <w:t xml:space="preserve">                  </w:t>
      </w:r>
      <w:r w:rsidRPr="006A5BE3">
        <w:t>z innymi wykonawcami Zamawiającego (w szczególności z inspektorem nadzoru inwestorskiego), w celu zapewnienia należytego wykonania zadania jako całości, a w szczególności Wykonawca zobowiązany jest do usunięcia wszystkich ewentualnych kolizji, w tym</w:t>
      </w:r>
      <w:r w:rsidR="00D93908">
        <w:t xml:space="preserve"> </w:t>
      </w:r>
      <w:r w:rsidRPr="006A5BE3">
        <w:t xml:space="preserve">z innymi wykonawcami, występujących na placu budowy i pokrycia kosztów z tym związanych. </w:t>
      </w:r>
    </w:p>
    <w:p w14:paraId="7E25441B" w14:textId="77777777" w:rsidR="006A5BE3" w:rsidRPr="006A5BE3" w:rsidRDefault="006A5BE3" w:rsidP="00253502">
      <w:pPr>
        <w:pStyle w:val="Default"/>
        <w:numPr>
          <w:ilvl w:val="0"/>
          <w:numId w:val="12"/>
        </w:numPr>
        <w:jc w:val="both"/>
      </w:pPr>
      <w:r w:rsidRPr="006A5BE3">
        <w:t>usuwania niezwłocznie w sposób docelowy i na własny koszt, wszelkich szkód                         i awarii spowodowanych przez Wykonawcę i osoby, za które Wykonawca ponosi odpowiedzialność, w trakcie realizacji zadania.</w:t>
      </w:r>
    </w:p>
    <w:p w14:paraId="76B2C9C0" w14:textId="7E0F77DE" w:rsidR="006A5BE3" w:rsidRPr="006A5BE3" w:rsidRDefault="006A5BE3" w:rsidP="00253502">
      <w:pPr>
        <w:pStyle w:val="Default"/>
        <w:numPr>
          <w:ilvl w:val="0"/>
          <w:numId w:val="12"/>
        </w:numPr>
        <w:jc w:val="both"/>
      </w:pPr>
      <w:r w:rsidRPr="006A5BE3">
        <w:t xml:space="preserve">odsunięcia, na żądanie Zamawiającego, od wykonywania pracy, każdej osoby zatrudnionej przez Wykonawcę lub z nim współpracującej, która według Zamawiającego przez brak wystarczających kwalifikacji lub w jakikolwiek inny sposób zagraża terminowemu lub jakościowemu wykonaniu zadania lub bezpieczeństwu pracy. Wykonawca na własny koszt dokona powyższego </w:t>
      </w:r>
      <w:r w:rsidR="00253502">
        <w:t xml:space="preserve">                              </w:t>
      </w:r>
      <w:r w:rsidRPr="006A5BE3">
        <w:t>w terminie 48 godzin od przedstawienia stosownego żądania przez Zamawiającego.</w:t>
      </w:r>
    </w:p>
    <w:p w14:paraId="43F2B406" w14:textId="4025F988" w:rsidR="006A5BE3" w:rsidRPr="006A5BE3" w:rsidRDefault="006A5BE3" w:rsidP="00253502">
      <w:pPr>
        <w:pStyle w:val="Default"/>
        <w:numPr>
          <w:ilvl w:val="0"/>
          <w:numId w:val="12"/>
        </w:numPr>
        <w:jc w:val="both"/>
      </w:pPr>
      <w:r w:rsidRPr="006A5BE3">
        <w:lastRenderedPageBreak/>
        <w:t xml:space="preserve">udziału w naradach koordynacyjnych, przygotowania od strony technicznej </w:t>
      </w:r>
      <w:r w:rsidR="00D93908">
        <w:t xml:space="preserve">                         </w:t>
      </w:r>
      <w:r w:rsidRPr="006A5BE3">
        <w:t>i udziału</w:t>
      </w:r>
      <w:r w:rsidR="00D93908">
        <w:t xml:space="preserve"> </w:t>
      </w:r>
      <w:r w:rsidRPr="006A5BE3">
        <w:t>w odbiorach technicznych, częściowych i końcowych oraz protokolarnego przekazania Zamawiającemu wykonanych Robót.</w:t>
      </w:r>
    </w:p>
    <w:p w14:paraId="50F12BF6" w14:textId="130EACDF" w:rsidR="006A5BE3" w:rsidRPr="006A5BE3" w:rsidRDefault="006A5BE3" w:rsidP="00253502">
      <w:pPr>
        <w:pStyle w:val="Default"/>
        <w:numPr>
          <w:ilvl w:val="0"/>
          <w:numId w:val="12"/>
        </w:numPr>
        <w:jc w:val="both"/>
      </w:pPr>
      <w:r w:rsidRPr="006A5BE3">
        <w:t>wykonywania wszelkich poleceń Zamawiającego dotyczących zadania. Jednakże gdyby polecenie Zamawiającego naruszało jakiekolwiek przepisy, normy, wymagania techniczno-budowlane, architektoniczne lub jakiekolwiek inne, Wykonawca ma obowiązek poinformować o tym Zamawiającego na piśmie pod rygorem nieważności</w:t>
      </w:r>
      <w:r w:rsidR="00D93908">
        <w:t xml:space="preserve"> </w:t>
      </w:r>
      <w:r w:rsidRPr="006A5BE3">
        <w:t>i zaproponować rozwiązanie najbliższe poleceniu Zamawiającego, jednak zgodne ze wszystkimi wymogami i przepisami - co najmniej mailem pod rygorem nieważności.</w:t>
      </w:r>
    </w:p>
    <w:p w14:paraId="4F3057C7" w14:textId="498E3BCD" w:rsidR="006A5BE3" w:rsidRPr="006A5BE3" w:rsidRDefault="006A5BE3" w:rsidP="00253502">
      <w:pPr>
        <w:pStyle w:val="Default"/>
        <w:numPr>
          <w:ilvl w:val="0"/>
          <w:numId w:val="12"/>
        </w:numPr>
        <w:jc w:val="both"/>
      </w:pPr>
      <w:r w:rsidRPr="006A5BE3">
        <w:t>umożliwienia wstępu na plac budowy pracownikom organów państwowego nadzoru budowlanego, do których należy wykonywanie zadań określonych ustawą - Prawo budowlane oraz do udostępnienia im danych i informacji wymaganych tą ustawą</w:t>
      </w:r>
      <w:r w:rsidR="00D93908">
        <w:t xml:space="preserve"> </w:t>
      </w:r>
      <w:r w:rsidRPr="006A5BE3">
        <w:t>i innymi powszechnie obowiązującymi przepisami prawa</w:t>
      </w:r>
      <w:r w:rsidR="00D93908">
        <w:t>, a także innym instytucjom uprawnionym do kontroli wykonywania robót objętych zamówieniem</w:t>
      </w:r>
      <w:r w:rsidRPr="006A5BE3">
        <w:t xml:space="preserve">. </w:t>
      </w:r>
    </w:p>
    <w:p w14:paraId="0CA45E37" w14:textId="3C082D8F" w:rsidR="006A5BE3" w:rsidRPr="006A5BE3" w:rsidRDefault="006A5BE3" w:rsidP="00253502">
      <w:pPr>
        <w:pStyle w:val="Default"/>
        <w:numPr>
          <w:ilvl w:val="0"/>
          <w:numId w:val="12"/>
        </w:numPr>
        <w:jc w:val="both"/>
      </w:pPr>
      <w:r w:rsidRPr="006A5BE3">
        <w:t>utrzymywania w porządku (w czasie realizacji Robót) placu budowy i terenu wokół placu budowy, w szczególności w stanie wolnym od przeszkód komunikacyjnych</w:t>
      </w:r>
      <w:r w:rsidR="00253502">
        <w:t xml:space="preserve">. </w:t>
      </w:r>
      <w:r w:rsidRPr="006A5BE3">
        <w:t xml:space="preserve">Wykonawca będzie składował w miejscu do tego przeznaczonym wszelkie urządzenia pomocnicze i zbędne materiały, odpady </w:t>
      </w:r>
      <w:r w:rsidR="00D93908">
        <w:t xml:space="preserve">                      </w:t>
      </w:r>
      <w:r w:rsidRPr="006A5BE3">
        <w:t xml:space="preserve">i śmieci oraz niepotrzebne urządzenia prowizoryczne, a następnie będzie jest usuwał zgodnie z przepisami ustawy z dnia z dnia 14 grudnia 2012 r. o odpadach (Dz. U. z 2013 Nr 21 ze zm.). W przypadku niewywiązywania się Wykonawcy </w:t>
      </w:r>
      <w:r w:rsidR="00D93908">
        <w:t xml:space="preserve">                     </w:t>
      </w:r>
      <w:r w:rsidRPr="006A5BE3">
        <w:t xml:space="preserve">z obowiązku utrzymywania porządku na placu budowy oraz wokół niego, Zamawiającemu, po uprzednim wezwaniu Wykonawcy, przysługuje prawo do każdorazowego uprzątnięcia terenu na koszty Wykonawcy, bez potrzeby uzyskiwania zgody sądu na wykonanie zastępcze. </w:t>
      </w:r>
    </w:p>
    <w:p w14:paraId="1DD38BFC" w14:textId="69BA13B5" w:rsidR="00EE2AE4" w:rsidRDefault="00EE2AE4" w:rsidP="00EE2AE4">
      <w:pPr>
        <w:pStyle w:val="Default"/>
        <w:numPr>
          <w:ilvl w:val="0"/>
          <w:numId w:val="12"/>
        </w:numPr>
        <w:jc w:val="both"/>
      </w:pPr>
      <w:r>
        <w:t xml:space="preserve">zastosowania technologii wykonania robót, które ograniczają do minimum pylenie stosowanych materiałów budowlanych oraz są nieuciążliwe dla środowiska. Szczególnie ważne jest przestrzeganie w trakcie prowadzenia robót budowlanych następujących zasad: </w:t>
      </w:r>
    </w:p>
    <w:p w14:paraId="57ADF233" w14:textId="77777777" w:rsidR="00EE2AE4" w:rsidRDefault="00EE2AE4" w:rsidP="00EE2AE4">
      <w:pPr>
        <w:pStyle w:val="Default"/>
        <w:ind w:left="720"/>
        <w:jc w:val="both"/>
      </w:pPr>
      <w:r>
        <w:t>- zraszania wodą terenu budowy w okresach suszy,</w:t>
      </w:r>
    </w:p>
    <w:p w14:paraId="47317C72" w14:textId="77777777" w:rsidR="00EE2AE4" w:rsidRDefault="00EE2AE4" w:rsidP="00EE2AE4">
      <w:pPr>
        <w:pStyle w:val="Default"/>
        <w:ind w:left="720"/>
        <w:jc w:val="both"/>
      </w:pPr>
      <w:r>
        <w:t>- stosowania zabezpieczeń pylistych materiałów sypkich przed rozwiewaniem (przykrycie plandekami, zraszanie),</w:t>
      </w:r>
    </w:p>
    <w:p w14:paraId="50800D29" w14:textId="77777777" w:rsidR="00EE2AE4" w:rsidRDefault="00EE2AE4" w:rsidP="00EE2AE4">
      <w:pPr>
        <w:pStyle w:val="Default"/>
        <w:ind w:left="720"/>
        <w:jc w:val="both"/>
      </w:pPr>
      <w:r>
        <w:t xml:space="preserve">- transportu materiałów sypkich samochodami wyposażonymi w plandeki ograniczające pylenie przewożonych materiałów, </w:t>
      </w:r>
    </w:p>
    <w:p w14:paraId="756C3EDF" w14:textId="57863D7B" w:rsidR="00EE2AE4" w:rsidRDefault="00EE2AE4" w:rsidP="00EE2AE4">
      <w:pPr>
        <w:pStyle w:val="Default"/>
        <w:ind w:left="720"/>
        <w:jc w:val="both"/>
      </w:pPr>
      <w:r>
        <w:t>- stosowania gotowych mieszanek budowlanych przygotowywanych                                        w wytwórniach.</w:t>
      </w:r>
    </w:p>
    <w:p w14:paraId="18BF0D32" w14:textId="057BB21A" w:rsidR="006A5BE3" w:rsidRPr="006A5BE3" w:rsidRDefault="006A5BE3" w:rsidP="00253502">
      <w:pPr>
        <w:pStyle w:val="Default"/>
        <w:numPr>
          <w:ilvl w:val="0"/>
          <w:numId w:val="12"/>
        </w:numPr>
        <w:jc w:val="both"/>
      </w:pPr>
      <w:r w:rsidRPr="006A5BE3">
        <w:t>po zakończeniu robót, uporządkowania placu budowy i terenu wokół placu budowy (przywrócenia go do stanu poprzedniego) i przekazania Zamawiającemu placu budowy najpóźniej do dnia odbioru końcowego.</w:t>
      </w:r>
    </w:p>
    <w:p w14:paraId="7469E6E4" w14:textId="77777777" w:rsidR="006A5BE3" w:rsidRPr="006A5BE3" w:rsidRDefault="006A5BE3" w:rsidP="00253502">
      <w:pPr>
        <w:pStyle w:val="Default"/>
        <w:numPr>
          <w:ilvl w:val="0"/>
          <w:numId w:val="12"/>
        </w:numPr>
        <w:jc w:val="both"/>
      </w:pPr>
      <w:r w:rsidRPr="006A5BE3">
        <w:t>prawidłowego prowadzenia dokumentacji budowy, w sposób umożliwiający szczegółowe odtworzenie przebiegu procesu budowlanego.</w:t>
      </w:r>
    </w:p>
    <w:p w14:paraId="1DCBADB8" w14:textId="5D0E507C" w:rsidR="006A5BE3" w:rsidRDefault="006A5BE3" w:rsidP="00253502">
      <w:pPr>
        <w:pStyle w:val="Default"/>
        <w:numPr>
          <w:ilvl w:val="0"/>
          <w:numId w:val="12"/>
        </w:numPr>
        <w:jc w:val="both"/>
      </w:pPr>
      <w:r w:rsidRPr="006A5BE3">
        <w:t>przygotowania operatu powykonawczego.</w:t>
      </w:r>
    </w:p>
    <w:p w14:paraId="2DEE1626" w14:textId="5A944F20" w:rsidR="00B372AC" w:rsidRDefault="00B372AC" w:rsidP="00253502">
      <w:pPr>
        <w:pStyle w:val="Default"/>
        <w:numPr>
          <w:ilvl w:val="0"/>
          <w:numId w:val="11"/>
        </w:numPr>
        <w:jc w:val="both"/>
      </w:pPr>
      <w:r>
        <w:t xml:space="preserve">Zakończenie robót Wykonawca zgłasza na piśmie. </w:t>
      </w:r>
      <w:r w:rsidRPr="006A5BE3">
        <w:t>Zamawiający ma obowiązek przystąpić do odbior</w:t>
      </w:r>
      <w:r w:rsidR="00C52A86">
        <w:t>u</w:t>
      </w:r>
      <w:r w:rsidRPr="006A5BE3">
        <w:t xml:space="preserve"> częściow</w:t>
      </w:r>
      <w:r w:rsidR="00C52A86">
        <w:t>ego</w:t>
      </w:r>
      <w:r w:rsidRPr="006A5BE3">
        <w:t xml:space="preserve"> oraz odbioru końcowego, wykonanych robót </w:t>
      </w:r>
      <w:r w:rsidR="00253502">
        <w:t xml:space="preserve">              </w:t>
      </w:r>
      <w:r w:rsidRPr="006A5BE3">
        <w:t>w ciągu 7 dni od daty zgłoszenia ich zakończenia. Zamawiający dokonuje odbioru</w:t>
      </w:r>
      <w:r>
        <w:t xml:space="preserve"> </w:t>
      </w:r>
      <w:r w:rsidR="00253502">
        <w:t xml:space="preserve">                   </w:t>
      </w:r>
      <w:r w:rsidRPr="006A5BE3">
        <w:lastRenderedPageBreak/>
        <w:t>z udziałem Wykonawcy. Na okoliczność odbioru robót Zamawiający sporządza protokół odbioru, który podpisują obie strony umowy</w:t>
      </w:r>
      <w:r w:rsidR="00C52A86">
        <w:t>.</w:t>
      </w:r>
      <w:r>
        <w:t xml:space="preserve"> </w:t>
      </w:r>
    </w:p>
    <w:p w14:paraId="237611C4" w14:textId="77777777" w:rsidR="00B372AC" w:rsidRDefault="002B42A4" w:rsidP="00253502">
      <w:pPr>
        <w:pStyle w:val="Default"/>
        <w:numPr>
          <w:ilvl w:val="0"/>
          <w:numId w:val="11"/>
        </w:numPr>
        <w:jc w:val="both"/>
      </w:pPr>
      <w:r w:rsidRPr="00B372AC">
        <w:rPr>
          <w:color w:val="auto"/>
        </w:rPr>
        <w:t xml:space="preserve">Wykonawca jest wytwórcą odpadów w rozumieniu przepisów ustawy z dnia 14 grudnia 2012 r. odpadach. Wykonawca w trakcie realizacji zamówienia ma obowiązek w pierwszej kolejności poddania odpadów budowlanych (odpadów betonowych, gruzu budowlanego i innych) odzyskowi, a jeżeli z przyczyn technologicznych jest on niemożliwy lub nieuzasadniony z przyczyn ekologicznych lub ekonomicznych, Wykonawca zobowiązany jest do przekazania powstałych odpadów do unieszkodliwienia. </w:t>
      </w:r>
    </w:p>
    <w:p w14:paraId="18B302B2" w14:textId="77777777" w:rsidR="00B372AC" w:rsidRDefault="002B42A4" w:rsidP="00253502">
      <w:pPr>
        <w:pStyle w:val="Default"/>
        <w:numPr>
          <w:ilvl w:val="0"/>
          <w:numId w:val="11"/>
        </w:numPr>
        <w:jc w:val="both"/>
      </w:pPr>
      <w:r w:rsidRPr="00B372AC">
        <w:rPr>
          <w:color w:val="auto"/>
        </w:rPr>
        <w:t xml:space="preserve">Wszystkie materiały pochodzące z prowadzonych w ramach przedmiotowej inwestycji robót, wymagające wywozu, którego dokona Wykonawca, nienadające się do ponownego wykorzystania, pochodzące z robót rozbiórkowych, będą </w:t>
      </w:r>
      <w:r w:rsidR="00B372AC">
        <w:rPr>
          <w:color w:val="auto"/>
        </w:rPr>
        <w:t xml:space="preserve">                                         </w:t>
      </w:r>
      <w:r w:rsidRPr="00B372AC">
        <w:rPr>
          <w:color w:val="auto"/>
        </w:rPr>
        <w:t xml:space="preserve">w posiadaniu Wykonawcy pod warunkiem uzyskania akceptacji zamawiającego. </w:t>
      </w:r>
    </w:p>
    <w:p w14:paraId="545221DD" w14:textId="77777777" w:rsidR="00B372AC" w:rsidRDefault="002B42A4" w:rsidP="00253502">
      <w:pPr>
        <w:pStyle w:val="Default"/>
        <w:numPr>
          <w:ilvl w:val="0"/>
          <w:numId w:val="11"/>
        </w:numPr>
        <w:jc w:val="both"/>
      </w:pPr>
      <w:r w:rsidRPr="00B372AC">
        <w:rPr>
          <w:color w:val="auto"/>
        </w:rPr>
        <w:t xml:space="preserve">Wytworzone podczas prac rozbiórkowych odpady Wykonawca zobowiązany jest segregować w miejscu ich wytworzenia i magazynować selektywnie do czasu wywozu z placu rozbiórki. </w:t>
      </w:r>
    </w:p>
    <w:p w14:paraId="246F04C7" w14:textId="77777777" w:rsidR="00B372AC" w:rsidRDefault="002B42A4" w:rsidP="00253502">
      <w:pPr>
        <w:pStyle w:val="Default"/>
        <w:numPr>
          <w:ilvl w:val="0"/>
          <w:numId w:val="11"/>
        </w:numPr>
        <w:jc w:val="both"/>
        <w:rPr>
          <w:color w:val="auto"/>
        </w:rPr>
      </w:pPr>
      <w:r w:rsidRPr="00B372AC">
        <w:rPr>
          <w:color w:val="auto"/>
        </w:rPr>
        <w:t>Wykonawca zobowiązany jest uzgodnić z Zamawiającym sposób wykorzystania materiałów z odzysku.</w:t>
      </w:r>
    </w:p>
    <w:p w14:paraId="070B64AC" w14:textId="4CE5FF07" w:rsidR="002B42A4" w:rsidRPr="00B372AC" w:rsidRDefault="002B42A4" w:rsidP="00253502">
      <w:pPr>
        <w:pStyle w:val="Default"/>
        <w:numPr>
          <w:ilvl w:val="0"/>
          <w:numId w:val="11"/>
        </w:numPr>
        <w:jc w:val="both"/>
        <w:rPr>
          <w:color w:val="auto"/>
        </w:rPr>
      </w:pPr>
      <w:r w:rsidRPr="00B372AC">
        <w:rPr>
          <w:color w:val="auto"/>
        </w:rPr>
        <w:t xml:space="preserve">Do dnia komisyjnego odbioru końcowego robót, plac budowy pozostaje w posiadaniu Wykonawcy. </w:t>
      </w:r>
    </w:p>
    <w:p w14:paraId="39AAF644" w14:textId="77777777" w:rsidR="002B42A4" w:rsidRPr="00D93908" w:rsidRDefault="002B42A4" w:rsidP="00253502">
      <w:pPr>
        <w:pStyle w:val="Default"/>
        <w:jc w:val="both"/>
        <w:rPr>
          <w:color w:val="auto"/>
        </w:rPr>
      </w:pPr>
    </w:p>
    <w:p w14:paraId="6EB6610C" w14:textId="183EC585" w:rsidR="002B42A4" w:rsidRPr="00253502" w:rsidRDefault="002B42A4" w:rsidP="00253502">
      <w:pPr>
        <w:pStyle w:val="Default"/>
        <w:jc w:val="center"/>
        <w:rPr>
          <w:b/>
          <w:bCs/>
          <w:color w:val="auto"/>
        </w:rPr>
      </w:pPr>
      <w:r w:rsidRPr="00253502">
        <w:rPr>
          <w:b/>
          <w:bCs/>
          <w:color w:val="auto"/>
        </w:rPr>
        <w:t>§ 5</w:t>
      </w:r>
    </w:p>
    <w:p w14:paraId="65B5FB19" w14:textId="296BEA02" w:rsidR="002B42A4" w:rsidRPr="00253502" w:rsidRDefault="002B42A4" w:rsidP="00253502">
      <w:pPr>
        <w:pStyle w:val="Default"/>
        <w:jc w:val="center"/>
        <w:rPr>
          <w:b/>
          <w:bCs/>
          <w:color w:val="auto"/>
        </w:rPr>
      </w:pPr>
      <w:r w:rsidRPr="00253502">
        <w:rPr>
          <w:b/>
          <w:bCs/>
          <w:color w:val="auto"/>
        </w:rPr>
        <w:t>Rozliczenie przedmiotu umowy</w:t>
      </w:r>
    </w:p>
    <w:p w14:paraId="2BFD0773" w14:textId="77777777" w:rsidR="00597CCB" w:rsidRPr="00D93908" w:rsidRDefault="00597CCB" w:rsidP="00253502">
      <w:pPr>
        <w:pStyle w:val="Default"/>
        <w:jc w:val="center"/>
        <w:rPr>
          <w:color w:val="auto"/>
        </w:rPr>
      </w:pPr>
    </w:p>
    <w:p w14:paraId="09893D6B" w14:textId="73DD2D83" w:rsidR="001F3577" w:rsidRDefault="002B42A4" w:rsidP="00253502">
      <w:pPr>
        <w:pStyle w:val="Default"/>
        <w:numPr>
          <w:ilvl w:val="0"/>
          <w:numId w:val="14"/>
        </w:numPr>
        <w:ind w:left="284" w:hanging="284"/>
        <w:jc w:val="both"/>
        <w:rPr>
          <w:color w:val="auto"/>
        </w:rPr>
      </w:pPr>
      <w:r w:rsidRPr="00D93908">
        <w:rPr>
          <w:color w:val="auto"/>
        </w:rPr>
        <w:t xml:space="preserve">Rozliczanie robót z Wykonawcą będzie regulowane </w:t>
      </w:r>
      <w:r w:rsidR="00CE3CA2">
        <w:rPr>
          <w:color w:val="auto"/>
        </w:rPr>
        <w:t xml:space="preserve">dwoma </w:t>
      </w:r>
      <w:r w:rsidR="0041715E">
        <w:rPr>
          <w:color w:val="auto"/>
        </w:rPr>
        <w:t>faktur</w:t>
      </w:r>
      <w:r w:rsidR="00CE3CA2">
        <w:rPr>
          <w:color w:val="auto"/>
        </w:rPr>
        <w:t>ami</w:t>
      </w:r>
      <w:r w:rsidR="0041715E">
        <w:rPr>
          <w:color w:val="auto"/>
        </w:rPr>
        <w:t xml:space="preserve"> </w:t>
      </w:r>
      <w:r w:rsidRPr="00D93908">
        <w:rPr>
          <w:color w:val="auto"/>
        </w:rPr>
        <w:t>częściow</w:t>
      </w:r>
      <w:r w:rsidR="00CE3CA2">
        <w:rPr>
          <w:color w:val="auto"/>
        </w:rPr>
        <w:t>ymi</w:t>
      </w:r>
      <w:r w:rsidRPr="00D93908">
        <w:rPr>
          <w:color w:val="auto"/>
        </w:rPr>
        <w:t xml:space="preserve"> oraz fakturą końcową, </w:t>
      </w:r>
      <w:r w:rsidR="00597CCB">
        <w:rPr>
          <w:color w:val="auto"/>
        </w:rPr>
        <w:t xml:space="preserve">po zrealizowaniu kompletnych elementów zamówienia, </w:t>
      </w:r>
      <w:r w:rsidR="001F3577">
        <w:rPr>
          <w:color w:val="auto"/>
        </w:rPr>
        <w:t xml:space="preserve">w </w:t>
      </w:r>
      <w:r w:rsidR="00CE3CA2">
        <w:rPr>
          <w:color w:val="auto"/>
        </w:rPr>
        <w:t>trzech</w:t>
      </w:r>
      <w:r w:rsidR="001F3577">
        <w:rPr>
          <w:color w:val="auto"/>
        </w:rPr>
        <w:t xml:space="preserve"> transzach:</w:t>
      </w:r>
    </w:p>
    <w:p w14:paraId="6414BD98" w14:textId="13452233" w:rsidR="001F3577" w:rsidRDefault="00927A29" w:rsidP="008A24AF">
      <w:pPr>
        <w:pStyle w:val="Default"/>
        <w:ind w:left="284"/>
        <w:jc w:val="both"/>
        <w:rPr>
          <w:color w:val="auto"/>
        </w:rPr>
      </w:pPr>
      <w:r>
        <w:rPr>
          <w:color w:val="auto"/>
        </w:rPr>
        <w:t>1)</w:t>
      </w:r>
      <w:r w:rsidR="001F3577">
        <w:rPr>
          <w:color w:val="auto"/>
        </w:rPr>
        <w:t xml:space="preserve"> </w:t>
      </w:r>
      <w:r w:rsidR="00CE3CA2">
        <w:rPr>
          <w:color w:val="auto"/>
        </w:rPr>
        <w:t xml:space="preserve">pierwsza transza w wysokości kosztów opracowania dokumentacji projektowej po opracowaniu </w:t>
      </w:r>
      <w:r w:rsidR="008A24AF">
        <w:rPr>
          <w:color w:val="auto"/>
        </w:rPr>
        <w:t xml:space="preserve">i przekazaniu </w:t>
      </w:r>
      <w:r w:rsidR="00CE3CA2">
        <w:rPr>
          <w:color w:val="auto"/>
        </w:rPr>
        <w:t>dokumentacji projektowej</w:t>
      </w:r>
      <w:r w:rsidR="008A24AF">
        <w:rPr>
          <w:color w:val="auto"/>
        </w:rPr>
        <w:t>.</w:t>
      </w:r>
      <w:r w:rsidR="00CE3CA2">
        <w:rPr>
          <w:color w:val="auto"/>
        </w:rPr>
        <w:t xml:space="preserve"> </w:t>
      </w:r>
    </w:p>
    <w:p w14:paraId="00569F51" w14:textId="6068E359" w:rsidR="002B42A4" w:rsidRDefault="00927A29" w:rsidP="001F3577">
      <w:pPr>
        <w:pStyle w:val="Default"/>
        <w:ind w:left="284"/>
        <w:jc w:val="both"/>
        <w:rPr>
          <w:color w:val="auto"/>
        </w:rPr>
      </w:pPr>
      <w:r>
        <w:rPr>
          <w:color w:val="auto"/>
        </w:rPr>
        <w:t>2)</w:t>
      </w:r>
      <w:r w:rsidR="008A24AF">
        <w:rPr>
          <w:color w:val="auto"/>
        </w:rPr>
        <w:t xml:space="preserve"> druga</w:t>
      </w:r>
      <w:r w:rsidR="007A4E2E">
        <w:rPr>
          <w:color w:val="auto"/>
        </w:rPr>
        <w:t xml:space="preserve"> transza w wysokości pozostałej do zapłaty kwoty wynagrodzenia po zakończeniu realizacji inwestycji</w:t>
      </w:r>
      <w:r w:rsidR="00597CCB">
        <w:rPr>
          <w:color w:val="auto"/>
        </w:rPr>
        <w:t>.</w:t>
      </w:r>
    </w:p>
    <w:p w14:paraId="6DCF7DB9" w14:textId="49B72416" w:rsidR="008D1203" w:rsidRPr="009D4821" w:rsidRDefault="007A4E2E" w:rsidP="00A368C1">
      <w:pPr>
        <w:pStyle w:val="Default"/>
        <w:numPr>
          <w:ilvl w:val="0"/>
          <w:numId w:val="14"/>
        </w:numPr>
        <w:ind w:left="284" w:hanging="284"/>
        <w:jc w:val="both"/>
        <w:rPr>
          <w:color w:val="auto"/>
        </w:rPr>
      </w:pPr>
      <w:r w:rsidRPr="009D4821">
        <w:rPr>
          <w:color w:val="auto"/>
        </w:rPr>
        <w:t>Faktury będą płatne przelewem na rachunek bankowy wskazany przez Wykonawcę</w:t>
      </w:r>
      <w:r w:rsidR="008D1203" w:rsidRPr="009D4821">
        <w:rPr>
          <w:color w:val="auto"/>
        </w:rPr>
        <w:t xml:space="preserve"> </w:t>
      </w:r>
      <w:r w:rsidR="00C52A86" w:rsidRPr="009D4821">
        <w:rPr>
          <w:color w:val="auto"/>
        </w:rPr>
        <w:t xml:space="preserve">              </w:t>
      </w:r>
      <w:r w:rsidR="008D1203" w:rsidRPr="009D4821">
        <w:rPr>
          <w:color w:val="auto"/>
        </w:rPr>
        <w:t>w terminie nie dłuższym niż 30 dni od daty otrzymania przez Zamawiającego dokumentów rozliczeniowych, to jest faktury oraz protokołu odbioru częściowego lub końcowego</w:t>
      </w:r>
      <w:r w:rsidR="009D4821">
        <w:rPr>
          <w:color w:val="auto"/>
        </w:rPr>
        <w:t>.</w:t>
      </w:r>
    </w:p>
    <w:p w14:paraId="76758C30" w14:textId="27F30E55" w:rsidR="00597CCB" w:rsidRPr="00927A29" w:rsidRDefault="002B42A4" w:rsidP="00927A29">
      <w:pPr>
        <w:pStyle w:val="Default"/>
        <w:numPr>
          <w:ilvl w:val="0"/>
          <w:numId w:val="14"/>
        </w:numPr>
        <w:ind w:left="284" w:hanging="284"/>
        <w:jc w:val="both"/>
        <w:rPr>
          <w:color w:val="auto"/>
        </w:rPr>
      </w:pPr>
      <w:r w:rsidRPr="00597CCB">
        <w:rPr>
          <w:color w:val="auto"/>
        </w:rPr>
        <w:t>Płatność faktur następować będzie z zastosowaniem mechanizmu podzielonej płatności</w:t>
      </w:r>
      <w:r w:rsidR="007A4E2E">
        <w:rPr>
          <w:color w:val="auto"/>
        </w:rPr>
        <w:t>.</w:t>
      </w:r>
    </w:p>
    <w:p w14:paraId="25286E8B" w14:textId="70987589" w:rsidR="00597CCB" w:rsidRPr="006E20B9" w:rsidRDefault="00597CCB" w:rsidP="00253502">
      <w:pPr>
        <w:pStyle w:val="Default"/>
        <w:numPr>
          <w:ilvl w:val="0"/>
          <w:numId w:val="14"/>
        </w:numPr>
        <w:ind w:left="284" w:hanging="284"/>
        <w:jc w:val="both"/>
        <w:rPr>
          <w:color w:val="auto"/>
        </w:rPr>
      </w:pPr>
      <w:r w:rsidRPr="00597CCB">
        <w:t xml:space="preserve">Wykonawca oświadcza, że jest płatnikiem podatku VAT, posiada numer identyfikacji podatkowej NIP:  </w:t>
      </w:r>
      <w:r w:rsidR="006E20B9">
        <w:t>…………………….</w:t>
      </w:r>
      <w:r w:rsidRPr="00597CCB">
        <w:t xml:space="preserve"> oraz, że posiada rachunek bankowy i został dla niego utworzony wydzielony rachunek VAT na cele prowadzonej działalności gospodarczej.</w:t>
      </w:r>
    </w:p>
    <w:p w14:paraId="46142DCB" w14:textId="23E1FB7D" w:rsidR="002B42A4" w:rsidRDefault="002B42A4" w:rsidP="00253502">
      <w:pPr>
        <w:pStyle w:val="Default"/>
        <w:numPr>
          <w:ilvl w:val="0"/>
          <w:numId w:val="14"/>
        </w:numPr>
        <w:ind w:left="284" w:hanging="284"/>
        <w:jc w:val="both"/>
        <w:rPr>
          <w:color w:val="auto"/>
        </w:rPr>
      </w:pPr>
      <w:r w:rsidRPr="00597CCB">
        <w:rPr>
          <w:color w:val="auto"/>
        </w:rPr>
        <w:t xml:space="preserve">Do faktur wystawionych przez Wykonawcę załączone będzie zestawienie należności dla wszystkich podwykonawców lub dalszych podwykonawców z oświadczeniem podwykonawców o spłaceniu zobowiązań wykonawcy wynikających z zawartych umów o podwykonawstwo w zakresie robót objętych daną fakturą wykonawcy oraz kserokopią faktury VAT wystawionej przez podwykonawcę i kserokopią dowodu zapłaty faktury potwierdzonymi za zgodność z oryginałem przez wykonawcę. </w:t>
      </w:r>
    </w:p>
    <w:p w14:paraId="2F79A17C" w14:textId="05767F01" w:rsidR="006E20B9" w:rsidRDefault="006E20B9" w:rsidP="00253502">
      <w:pPr>
        <w:pStyle w:val="Default"/>
        <w:numPr>
          <w:ilvl w:val="0"/>
          <w:numId w:val="14"/>
        </w:numPr>
        <w:ind w:left="284" w:hanging="284"/>
        <w:jc w:val="both"/>
        <w:rPr>
          <w:color w:val="auto"/>
        </w:rPr>
      </w:pPr>
      <w:r>
        <w:rPr>
          <w:color w:val="auto"/>
        </w:rPr>
        <w:t xml:space="preserve">Termin płatności określony w ust. </w:t>
      </w:r>
      <w:r w:rsidR="00927A29">
        <w:rPr>
          <w:color w:val="auto"/>
        </w:rPr>
        <w:t>2 pkt 1)</w:t>
      </w:r>
      <w:r>
        <w:rPr>
          <w:color w:val="auto"/>
        </w:rPr>
        <w:t xml:space="preserve"> rozpoczyna bieg po złożeniu w kancelarii Urzędu Gminy kompletu wymienionych wyżej dokumentów. </w:t>
      </w:r>
    </w:p>
    <w:p w14:paraId="2D7983C7" w14:textId="77777777" w:rsidR="006E20B9" w:rsidRDefault="006E20B9" w:rsidP="00253502">
      <w:pPr>
        <w:pStyle w:val="Default"/>
        <w:numPr>
          <w:ilvl w:val="0"/>
          <w:numId w:val="14"/>
        </w:numPr>
        <w:ind w:left="284" w:hanging="284"/>
        <w:jc w:val="both"/>
        <w:rPr>
          <w:color w:val="auto"/>
        </w:rPr>
      </w:pPr>
      <w:r>
        <w:rPr>
          <w:color w:val="auto"/>
        </w:rPr>
        <w:lastRenderedPageBreak/>
        <w:t>W przypadku wystąpienia braków w wymaganych dokumentach, termin płatności rozpoczyna swój bieg w dniu złożenia ostatniego z dokumentów.</w:t>
      </w:r>
    </w:p>
    <w:p w14:paraId="33CE10FD" w14:textId="41347B86" w:rsidR="006E20B9" w:rsidRDefault="002B42A4" w:rsidP="00253502">
      <w:pPr>
        <w:pStyle w:val="Default"/>
        <w:numPr>
          <w:ilvl w:val="0"/>
          <w:numId w:val="14"/>
        </w:numPr>
        <w:ind w:left="284" w:hanging="284"/>
        <w:jc w:val="both"/>
        <w:rPr>
          <w:color w:val="auto"/>
        </w:rPr>
      </w:pPr>
      <w:r w:rsidRPr="006E20B9">
        <w:rPr>
          <w:color w:val="auto"/>
        </w:rPr>
        <w:t xml:space="preserve">Warunkiem przekazania Wykonawcy wynagrodzenia </w:t>
      </w:r>
      <w:r w:rsidR="00927A29">
        <w:rPr>
          <w:color w:val="auto"/>
        </w:rPr>
        <w:t>końcowego za realizację</w:t>
      </w:r>
      <w:r w:rsidR="00253502">
        <w:rPr>
          <w:color w:val="auto"/>
        </w:rPr>
        <w:t xml:space="preserve"> zamówienia </w:t>
      </w:r>
      <w:r w:rsidRPr="006E20B9">
        <w:rPr>
          <w:color w:val="auto"/>
        </w:rPr>
        <w:t xml:space="preserve">w pełnej kwocie jest przedłożenie Zamawiającemu oświadczeń podwykonawców lub dalszych podwykonawców, w stosunku do których Zamawiający ponosi solidarną odpowiedzialność na zasadzie art. 464 ust. 1 – 465 ust. 1 Prawo zamówień publicznych lub na zasadach określonych w kodeksie cywilnym, że wszelkie należności wobec nich zostały przez Wykonawcę uregulowane, w tym należności zafakturowane, wymagalne po dacie płatności względem Wykonawcy. </w:t>
      </w:r>
    </w:p>
    <w:p w14:paraId="247DC826" w14:textId="77777777" w:rsidR="006E20B9" w:rsidRDefault="002B42A4" w:rsidP="00253502">
      <w:pPr>
        <w:pStyle w:val="Default"/>
        <w:numPr>
          <w:ilvl w:val="0"/>
          <w:numId w:val="14"/>
        </w:numPr>
        <w:ind w:left="284" w:hanging="284"/>
        <w:jc w:val="both"/>
        <w:rPr>
          <w:color w:val="auto"/>
        </w:rPr>
      </w:pPr>
      <w:r w:rsidRPr="006E20B9">
        <w:rPr>
          <w:color w:val="auto"/>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080EADF4" w14:textId="676C337B" w:rsidR="002C4E31" w:rsidRDefault="002B42A4" w:rsidP="00253502">
      <w:pPr>
        <w:pStyle w:val="Default"/>
        <w:numPr>
          <w:ilvl w:val="0"/>
          <w:numId w:val="14"/>
        </w:numPr>
        <w:tabs>
          <w:tab w:val="left" w:pos="426"/>
        </w:tabs>
        <w:ind w:left="284" w:hanging="284"/>
        <w:jc w:val="both"/>
        <w:rPr>
          <w:color w:val="auto"/>
        </w:rPr>
      </w:pPr>
      <w:r w:rsidRPr="006E20B9">
        <w:rPr>
          <w:color w:val="auto"/>
        </w:rPr>
        <w:t xml:space="preserve">Wynagrodzenie, o którym mowa w ust. </w:t>
      </w:r>
      <w:r w:rsidR="00927A29">
        <w:rPr>
          <w:color w:val="auto"/>
        </w:rPr>
        <w:t>9</w:t>
      </w:r>
      <w:r w:rsidRPr="006E20B9">
        <w:rPr>
          <w:color w:val="auto"/>
        </w:rPr>
        <w:t xml:space="preserve">,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 </w:t>
      </w:r>
    </w:p>
    <w:p w14:paraId="00E30651" w14:textId="7C2BFCD6" w:rsidR="002C4E31" w:rsidRDefault="002B42A4" w:rsidP="00253502">
      <w:pPr>
        <w:pStyle w:val="Default"/>
        <w:numPr>
          <w:ilvl w:val="0"/>
          <w:numId w:val="14"/>
        </w:numPr>
        <w:tabs>
          <w:tab w:val="left" w:pos="426"/>
        </w:tabs>
        <w:ind w:left="284" w:hanging="284"/>
        <w:jc w:val="both"/>
        <w:rPr>
          <w:color w:val="auto"/>
        </w:rPr>
      </w:pPr>
      <w:r w:rsidRPr="002C4E31">
        <w:rPr>
          <w:color w:val="auto"/>
        </w:rPr>
        <w:t xml:space="preserve">Bezpośrednia zapłata, o której mowa w ust. </w:t>
      </w:r>
      <w:r w:rsidR="002C4E31">
        <w:rPr>
          <w:color w:val="auto"/>
        </w:rPr>
        <w:t>9</w:t>
      </w:r>
      <w:r w:rsidRPr="002C4E31">
        <w:rPr>
          <w:color w:val="auto"/>
        </w:rPr>
        <w:t xml:space="preserve">, obejmuje wyłącznie należne wynagrodzenie, bez odsetek, należnych podwykonawcy lub dalszemu podwykonawcy. </w:t>
      </w:r>
    </w:p>
    <w:p w14:paraId="2040DFE3" w14:textId="59FE03C2" w:rsidR="002B42A4" w:rsidRPr="002C4E31" w:rsidRDefault="002B42A4" w:rsidP="00253502">
      <w:pPr>
        <w:pStyle w:val="Default"/>
        <w:numPr>
          <w:ilvl w:val="0"/>
          <w:numId w:val="14"/>
        </w:numPr>
        <w:tabs>
          <w:tab w:val="left" w:pos="426"/>
        </w:tabs>
        <w:ind w:left="284" w:hanging="284"/>
        <w:jc w:val="both"/>
        <w:rPr>
          <w:color w:val="auto"/>
        </w:rPr>
      </w:pPr>
      <w:r w:rsidRPr="002C4E31">
        <w:rPr>
          <w:color w:val="auto"/>
        </w:rPr>
        <w:t xml:space="preserve">Przed dokonaniem bezpośredniej zapłaty Wykonawca zostanie poinformowany przez Zamawiającego w formie pisemnej o: </w:t>
      </w:r>
    </w:p>
    <w:p w14:paraId="1E39A7E8" w14:textId="442B5F54" w:rsidR="002C4E31" w:rsidRDefault="002B42A4" w:rsidP="00253502">
      <w:pPr>
        <w:pStyle w:val="Default"/>
        <w:numPr>
          <w:ilvl w:val="1"/>
          <w:numId w:val="10"/>
        </w:numPr>
        <w:ind w:left="709" w:hanging="283"/>
        <w:jc w:val="both"/>
        <w:rPr>
          <w:color w:val="auto"/>
        </w:rPr>
      </w:pPr>
      <w:r w:rsidRPr="00D93908">
        <w:rPr>
          <w:color w:val="auto"/>
        </w:rPr>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t>
      </w:r>
      <w:r w:rsidR="00253502">
        <w:rPr>
          <w:color w:val="auto"/>
        </w:rPr>
        <w:t xml:space="preserve">                              </w:t>
      </w:r>
      <w:r w:rsidRPr="00D93908">
        <w:rPr>
          <w:color w:val="auto"/>
        </w:rPr>
        <w:t xml:space="preserve">w przypadku uchylenia się od obowiązku zapłaty odpowiednio przez Wykonawcę, podwykonawcę lub dalszego podwykonawcę, </w:t>
      </w:r>
    </w:p>
    <w:p w14:paraId="15ABAD74" w14:textId="69301A06" w:rsidR="002B42A4" w:rsidRPr="00D93908" w:rsidRDefault="002B42A4" w:rsidP="00253502">
      <w:pPr>
        <w:pStyle w:val="Default"/>
        <w:numPr>
          <w:ilvl w:val="1"/>
          <w:numId w:val="10"/>
        </w:numPr>
        <w:ind w:left="709" w:hanging="283"/>
        <w:jc w:val="both"/>
        <w:rPr>
          <w:color w:val="auto"/>
        </w:rPr>
      </w:pPr>
      <w:r w:rsidRPr="00D93908">
        <w:rPr>
          <w:color w:val="auto"/>
        </w:rPr>
        <w:t xml:space="preserve">możliwości zgłoszenia przez Wykonawcę, w terminie 7 dni od dnia otrzymania informacji, o której mowa w pkt 1, pisemnych uwag dotyczących zasadności bezpośredniej zapłaty wynagrodzenia podwykonawcy lub dalszemu podwykonawcy. </w:t>
      </w:r>
    </w:p>
    <w:p w14:paraId="24D872DE" w14:textId="77777777" w:rsidR="002C4E31" w:rsidRDefault="002B42A4" w:rsidP="00253502">
      <w:pPr>
        <w:pStyle w:val="Default"/>
        <w:numPr>
          <w:ilvl w:val="0"/>
          <w:numId w:val="14"/>
        </w:numPr>
        <w:tabs>
          <w:tab w:val="left" w:pos="426"/>
        </w:tabs>
        <w:ind w:left="284" w:hanging="284"/>
        <w:jc w:val="both"/>
        <w:rPr>
          <w:color w:val="auto"/>
        </w:rPr>
      </w:pPr>
      <w:r w:rsidRPr="00D93908">
        <w:rPr>
          <w:color w:val="auto"/>
        </w:rPr>
        <w:t>W przypadku zgłoszenia przez Wykonawcę uwag, o których mowa w ust. 1</w:t>
      </w:r>
      <w:r w:rsidR="002C4E31">
        <w:rPr>
          <w:color w:val="auto"/>
        </w:rPr>
        <w:t>2</w:t>
      </w:r>
      <w:r w:rsidRPr="00D93908">
        <w:rPr>
          <w:color w:val="auto"/>
        </w:rPr>
        <w:t xml:space="preserve"> pkt 2</w:t>
      </w:r>
      <w:r w:rsidR="002C4E31">
        <w:rPr>
          <w:color w:val="auto"/>
        </w:rPr>
        <w:t>)</w:t>
      </w:r>
      <w:r w:rsidRPr="00D93908">
        <w:rPr>
          <w:color w:val="auto"/>
        </w:rPr>
        <w:t>, w terminie 7 dni od dnia otrzymania informacji, o której mowa w ust. 1</w:t>
      </w:r>
      <w:r w:rsidR="002C4E31">
        <w:rPr>
          <w:color w:val="auto"/>
        </w:rPr>
        <w:t>2</w:t>
      </w:r>
      <w:r w:rsidRPr="00D93908">
        <w:rPr>
          <w:color w:val="auto"/>
        </w:rPr>
        <w:t xml:space="preserve"> pkt </w:t>
      </w:r>
      <w:r w:rsidR="002C4E31">
        <w:rPr>
          <w:color w:val="auto"/>
        </w:rPr>
        <w:t>1)</w:t>
      </w:r>
      <w:r w:rsidRPr="00D93908">
        <w:rPr>
          <w:color w:val="auto"/>
        </w:rPr>
        <w:t xml:space="preserve"> Zamawiający może: </w:t>
      </w:r>
    </w:p>
    <w:p w14:paraId="473A1726" w14:textId="77777777" w:rsidR="002C4E31" w:rsidRDefault="002B42A4" w:rsidP="00253502">
      <w:pPr>
        <w:pStyle w:val="Default"/>
        <w:numPr>
          <w:ilvl w:val="1"/>
          <w:numId w:val="15"/>
        </w:numPr>
        <w:tabs>
          <w:tab w:val="left" w:pos="709"/>
        </w:tabs>
        <w:ind w:left="709" w:hanging="283"/>
        <w:jc w:val="both"/>
        <w:rPr>
          <w:color w:val="auto"/>
        </w:rPr>
      </w:pPr>
      <w:r w:rsidRPr="00D93908">
        <w:rPr>
          <w:color w:val="auto"/>
        </w:rPr>
        <w:t xml:space="preserve">nie dokonać bezpośredniej zapłaty wynagrodzenia podwykonawcy lub dalszemu podwykonawcy, jeżeli wykonawca wykaże niezasadność takiej zapłaty, albo </w:t>
      </w:r>
    </w:p>
    <w:p w14:paraId="0F49EF20" w14:textId="77777777" w:rsidR="002C4E31" w:rsidRDefault="002B42A4" w:rsidP="00253502">
      <w:pPr>
        <w:pStyle w:val="Default"/>
        <w:numPr>
          <w:ilvl w:val="1"/>
          <w:numId w:val="15"/>
        </w:numPr>
        <w:tabs>
          <w:tab w:val="left" w:pos="709"/>
        </w:tabs>
        <w:ind w:left="709" w:hanging="283"/>
        <w:jc w:val="both"/>
        <w:rPr>
          <w:color w:val="auto"/>
        </w:rPr>
      </w:pPr>
      <w:r w:rsidRPr="002C4E31">
        <w:rPr>
          <w:color w:val="auto"/>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6A8387B4" w14:textId="4295FE4F" w:rsidR="002B42A4" w:rsidRPr="002C4E31" w:rsidRDefault="002B42A4" w:rsidP="00253502">
      <w:pPr>
        <w:pStyle w:val="Default"/>
        <w:numPr>
          <w:ilvl w:val="1"/>
          <w:numId w:val="15"/>
        </w:numPr>
        <w:tabs>
          <w:tab w:val="left" w:pos="709"/>
        </w:tabs>
        <w:ind w:left="709" w:hanging="283"/>
        <w:jc w:val="both"/>
        <w:rPr>
          <w:color w:val="auto"/>
        </w:rPr>
      </w:pPr>
      <w:r w:rsidRPr="002C4E31">
        <w:rPr>
          <w:color w:val="auto"/>
        </w:rPr>
        <w:t xml:space="preserve">dokonać bezpośredniej zapłaty wynagrodzenia podwykonawcy lub dalszemu podwykonawcy, jeżeli podwykonawca lub dalszy podwykonawca wykaże zasadność takiej zapłaty. </w:t>
      </w:r>
    </w:p>
    <w:p w14:paraId="72467E85" w14:textId="77777777" w:rsidR="002C4E31" w:rsidRDefault="002B42A4" w:rsidP="00253502">
      <w:pPr>
        <w:pStyle w:val="Default"/>
        <w:numPr>
          <w:ilvl w:val="0"/>
          <w:numId w:val="14"/>
        </w:numPr>
        <w:ind w:left="426" w:hanging="426"/>
        <w:jc w:val="both"/>
        <w:rPr>
          <w:color w:val="auto"/>
        </w:rPr>
      </w:pPr>
      <w:r w:rsidRPr="00D93908">
        <w:rPr>
          <w:color w:val="auto"/>
        </w:rPr>
        <w:lastRenderedPageBreak/>
        <w:t xml:space="preserve">W przypadku dokonania bezpośredniej zapłaty podwykonawcy lub dalszemu podwykonawcy, o której mowa w ust. </w:t>
      </w:r>
      <w:r w:rsidR="002C4E31">
        <w:rPr>
          <w:color w:val="auto"/>
        </w:rPr>
        <w:t>9</w:t>
      </w:r>
      <w:r w:rsidRPr="00D93908">
        <w:rPr>
          <w:color w:val="auto"/>
        </w:rPr>
        <w:t xml:space="preserve">, Zamawiający potrąci kwotę wypłaconego podwykonawcy lub dalszemu podwykonawcy wynagrodzenia z wynagrodzenia należnego Wykonawcy. </w:t>
      </w:r>
    </w:p>
    <w:p w14:paraId="6B762696" w14:textId="135E282E" w:rsidR="002B42A4" w:rsidRPr="002C4E31" w:rsidRDefault="002B42A4" w:rsidP="00253502">
      <w:pPr>
        <w:pStyle w:val="Default"/>
        <w:numPr>
          <w:ilvl w:val="0"/>
          <w:numId w:val="14"/>
        </w:numPr>
        <w:ind w:left="426" w:hanging="426"/>
        <w:jc w:val="both"/>
        <w:rPr>
          <w:color w:val="auto"/>
        </w:rPr>
      </w:pPr>
      <w:r w:rsidRPr="002C4E31">
        <w:rPr>
          <w:color w:val="auto"/>
        </w:rPr>
        <w:t xml:space="preserve">Termin zapłaty wynagrodzenia podwykonawcy lub dalszemu podwykonawcy, </w:t>
      </w:r>
      <w:r w:rsidR="002C4E31">
        <w:rPr>
          <w:color w:val="auto"/>
        </w:rPr>
        <w:t xml:space="preserve">                          </w:t>
      </w:r>
      <w:r w:rsidRPr="002C4E31">
        <w:rPr>
          <w:color w:val="auto"/>
        </w:rPr>
        <w:t>o którym mowa w ust. 1</w:t>
      </w:r>
      <w:r w:rsidR="002C4E31">
        <w:rPr>
          <w:color w:val="auto"/>
        </w:rPr>
        <w:t>3</w:t>
      </w:r>
      <w:r w:rsidRPr="002C4E31">
        <w:rPr>
          <w:color w:val="auto"/>
        </w:rPr>
        <w:t xml:space="preserve"> pkt 3</w:t>
      </w:r>
      <w:r w:rsidR="002C4E31">
        <w:rPr>
          <w:color w:val="auto"/>
        </w:rPr>
        <w:t>)</w:t>
      </w:r>
      <w:r w:rsidRPr="002C4E31">
        <w:rPr>
          <w:color w:val="auto"/>
        </w:rPr>
        <w:t>, wynosi 30 dni od upływu terminu, o którym mowa w ust. 1</w:t>
      </w:r>
      <w:r w:rsidR="002C4E31">
        <w:rPr>
          <w:color w:val="auto"/>
        </w:rPr>
        <w:t>2</w:t>
      </w:r>
      <w:r w:rsidRPr="002C4E31">
        <w:rPr>
          <w:color w:val="auto"/>
        </w:rPr>
        <w:t xml:space="preserve"> pkt 2</w:t>
      </w:r>
      <w:r w:rsidR="002C4E31">
        <w:rPr>
          <w:color w:val="auto"/>
        </w:rPr>
        <w:t>)</w:t>
      </w:r>
      <w:r w:rsidRPr="002C4E31">
        <w:rPr>
          <w:color w:val="auto"/>
        </w:rPr>
        <w:t xml:space="preserve">. </w:t>
      </w:r>
    </w:p>
    <w:p w14:paraId="2DFABF90" w14:textId="32512DD5" w:rsidR="002B42A4" w:rsidRPr="0012525D" w:rsidRDefault="002B42A4" w:rsidP="00253502">
      <w:pPr>
        <w:pStyle w:val="Default"/>
        <w:jc w:val="center"/>
        <w:rPr>
          <w:b/>
          <w:bCs/>
          <w:color w:val="auto"/>
        </w:rPr>
      </w:pPr>
      <w:r w:rsidRPr="0012525D">
        <w:rPr>
          <w:b/>
          <w:bCs/>
          <w:color w:val="auto"/>
        </w:rPr>
        <w:t xml:space="preserve">§ </w:t>
      </w:r>
      <w:r w:rsidR="0012525D" w:rsidRPr="0012525D">
        <w:rPr>
          <w:b/>
          <w:bCs/>
          <w:color w:val="auto"/>
        </w:rPr>
        <w:t>6</w:t>
      </w:r>
    </w:p>
    <w:p w14:paraId="6020D779" w14:textId="77777777" w:rsidR="0012525D" w:rsidRPr="0012525D" w:rsidRDefault="002B42A4" w:rsidP="00253502">
      <w:pPr>
        <w:pStyle w:val="Default"/>
        <w:jc w:val="center"/>
        <w:rPr>
          <w:b/>
          <w:bCs/>
          <w:color w:val="auto"/>
        </w:rPr>
      </w:pPr>
      <w:r w:rsidRPr="0012525D">
        <w:rPr>
          <w:b/>
          <w:bCs/>
          <w:color w:val="auto"/>
        </w:rPr>
        <w:t>Podwykonawcy</w:t>
      </w:r>
    </w:p>
    <w:p w14:paraId="2C16530D" w14:textId="076C485D" w:rsidR="002B42A4" w:rsidRPr="00D93908" w:rsidRDefault="002B42A4" w:rsidP="00253502">
      <w:pPr>
        <w:pStyle w:val="Default"/>
        <w:jc w:val="both"/>
        <w:rPr>
          <w:color w:val="auto"/>
        </w:rPr>
      </w:pPr>
      <w:r w:rsidRPr="00D93908">
        <w:rPr>
          <w:color w:val="auto"/>
        </w:rPr>
        <w:t xml:space="preserve"> </w:t>
      </w:r>
    </w:p>
    <w:p w14:paraId="7C1CF62D" w14:textId="4AF2CAFF" w:rsidR="00253502" w:rsidRDefault="002B42A4" w:rsidP="00253502">
      <w:pPr>
        <w:pStyle w:val="Default"/>
        <w:numPr>
          <w:ilvl w:val="0"/>
          <w:numId w:val="17"/>
        </w:numPr>
        <w:ind w:left="641" w:hanging="357"/>
        <w:jc w:val="both"/>
        <w:rPr>
          <w:color w:val="auto"/>
        </w:rPr>
      </w:pPr>
      <w:r w:rsidRPr="00253502">
        <w:rPr>
          <w:color w:val="auto"/>
        </w:rPr>
        <w:t>Wykonawca zobowiązuje się – zgodnie z oświadczeniem zawartym w ofercie, stanowiącej integralną część niniejszej umowy – do wykonania przedmiotu zamówienia siłami własnymi za wyjątkiem robót</w:t>
      </w:r>
      <w:r w:rsidR="0012525D" w:rsidRPr="00253502">
        <w:rPr>
          <w:color w:val="auto"/>
        </w:rPr>
        <w:t xml:space="preserve"> </w:t>
      </w:r>
      <w:r w:rsidRPr="00253502">
        <w:rPr>
          <w:color w:val="auto"/>
        </w:rPr>
        <w:t>w zakresie:</w:t>
      </w:r>
      <w:r w:rsidR="00253502">
        <w:rPr>
          <w:color w:val="auto"/>
        </w:rPr>
        <w:t xml:space="preserve"> </w:t>
      </w:r>
      <w:r w:rsidR="0012525D" w:rsidRPr="00253502">
        <w:rPr>
          <w:color w:val="auto"/>
        </w:rPr>
        <w:t xml:space="preserve">……………………………………, </w:t>
      </w:r>
      <w:r w:rsidRPr="00253502">
        <w:rPr>
          <w:color w:val="auto"/>
        </w:rPr>
        <w:t>które zostaną wykonane przy udziale podwykonawcy (podwykonawców).</w:t>
      </w:r>
    </w:p>
    <w:p w14:paraId="64CACF04" w14:textId="77777777" w:rsidR="00253502" w:rsidRDefault="002B42A4" w:rsidP="00253502">
      <w:pPr>
        <w:pStyle w:val="Default"/>
        <w:numPr>
          <w:ilvl w:val="0"/>
          <w:numId w:val="17"/>
        </w:numPr>
        <w:jc w:val="both"/>
        <w:rPr>
          <w:color w:val="auto"/>
        </w:rPr>
      </w:pPr>
      <w:r w:rsidRPr="00253502">
        <w:rPr>
          <w:color w:val="auto"/>
        </w:rPr>
        <w:t>Wykonawca, podwykonawca lub dalszy podwykonawca zamówienia zamierzający zawrzeć umowę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w:t>
      </w:r>
      <w:r w:rsidR="00253502" w:rsidRPr="00253502">
        <w:rPr>
          <w:color w:val="auto"/>
        </w:rPr>
        <w:t xml:space="preserve"> </w:t>
      </w:r>
      <w:r w:rsidRPr="00253502">
        <w:rPr>
          <w:color w:val="auto"/>
        </w:rPr>
        <w:t xml:space="preserve">o treści zgodnej z projektem </w:t>
      </w:r>
      <w:r w:rsidR="0012525D" w:rsidRPr="00253502">
        <w:rPr>
          <w:color w:val="auto"/>
        </w:rPr>
        <w:t xml:space="preserve">umowy. </w:t>
      </w:r>
    </w:p>
    <w:p w14:paraId="3EA97AA7" w14:textId="77777777" w:rsidR="00C20CBB" w:rsidRPr="00C20CBB" w:rsidRDefault="00C20CBB" w:rsidP="00C20CBB">
      <w:pPr>
        <w:pStyle w:val="Default"/>
        <w:numPr>
          <w:ilvl w:val="0"/>
          <w:numId w:val="17"/>
        </w:numPr>
        <w:jc w:val="both"/>
      </w:pPr>
      <w:r w:rsidRPr="00C20CBB">
        <w:t xml:space="preserve">Każdy projekt umowy i umowa o podwykonawstwo musi zawierać postanowienia niesprzeczne z postanowieniami niniejszej umowy oraz będzie zawierać w szczególności: </w:t>
      </w:r>
    </w:p>
    <w:p w14:paraId="2B700BB9" w14:textId="047E792C" w:rsidR="00C20CBB" w:rsidRDefault="00C20CBB" w:rsidP="00C20CBB">
      <w:pPr>
        <w:pStyle w:val="Default"/>
        <w:numPr>
          <w:ilvl w:val="0"/>
          <w:numId w:val="44"/>
        </w:numPr>
        <w:jc w:val="both"/>
      </w:pPr>
      <w:r w:rsidRPr="00C20CBB">
        <w:t>określenie stron, z tym zastrzeżeniem, że w przypadku, gdy zamówienie publiczne zostało udzielone wykonawcom, którzy wspólnie ubiegali się o jego udzielenie (konsorcjum) i wspólnie występują w niniejszej umowie jako wykonawca, umowa o podwykonawstwo powinna być zawarta z wszystkimi członkami konsorcjum, a nie tylko z jednym lub niektórymi z nich;</w:t>
      </w:r>
    </w:p>
    <w:p w14:paraId="19C47B80" w14:textId="77777777" w:rsidR="00C20CBB" w:rsidRDefault="00C20CBB" w:rsidP="00C20CBB">
      <w:pPr>
        <w:pStyle w:val="Default"/>
        <w:numPr>
          <w:ilvl w:val="0"/>
          <w:numId w:val="44"/>
        </w:numPr>
        <w:jc w:val="both"/>
      </w:pPr>
      <w:r w:rsidRPr="00C20CBB">
        <w:t xml:space="preserve">zakres robót przewidzianych do wykonania; </w:t>
      </w:r>
    </w:p>
    <w:p w14:paraId="4120EE97" w14:textId="77777777" w:rsidR="00C20CBB" w:rsidRDefault="00C20CBB" w:rsidP="00C20CBB">
      <w:pPr>
        <w:pStyle w:val="Default"/>
        <w:numPr>
          <w:ilvl w:val="0"/>
          <w:numId w:val="44"/>
        </w:numPr>
        <w:jc w:val="both"/>
      </w:pPr>
      <w:r w:rsidRPr="00C20CBB">
        <w:t>termin realizacji robót, który będzie zgodny z terminem wykonania niniejszej umowy oraz z harmonogramem rzeczowo-finansowym</w:t>
      </w:r>
      <w:r>
        <w:t>;</w:t>
      </w:r>
    </w:p>
    <w:p w14:paraId="36A4AF03" w14:textId="77777777" w:rsidR="00C20CBB" w:rsidRDefault="00C20CBB" w:rsidP="00C20CBB">
      <w:pPr>
        <w:pStyle w:val="Default"/>
        <w:numPr>
          <w:ilvl w:val="0"/>
          <w:numId w:val="44"/>
        </w:numPr>
        <w:jc w:val="both"/>
      </w:pPr>
      <w:r w:rsidRPr="00C20CBB">
        <w:t xml:space="preserve">terminy i zasady dokonywania odbioru, </w:t>
      </w:r>
    </w:p>
    <w:p w14:paraId="11EDB7C2" w14:textId="77777777" w:rsidR="00C20CBB" w:rsidRDefault="00C20CBB" w:rsidP="00C20CBB">
      <w:pPr>
        <w:pStyle w:val="Default"/>
        <w:numPr>
          <w:ilvl w:val="0"/>
          <w:numId w:val="44"/>
        </w:numPr>
        <w:jc w:val="both"/>
      </w:pPr>
      <w:r w:rsidRPr="00C20CBB">
        <w:t>wynagrodzenie i zasady płatności za wykonanie robót, z zastrzeżeniem że nie będzie ono wyższe od wynagrodzenia za wykonanie tego samego zakresu robót należnego wykonawcy od zamawiającego (wynikającego z niniejszej umowy);</w:t>
      </w:r>
    </w:p>
    <w:p w14:paraId="764CD916" w14:textId="77777777" w:rsidR="00C20CBB" w:rsidRDefault="00C20CBB" w:rsidP="00C20CBB">
      <w:pPr>
        <w:pStyle w:val="Default"/>
        <w:numPr>
          <w:ilvl w:val="0"/>
          <w:numId w:val="44"/>
        </w:numPr>
        <w:jc w:val="both"/>
      </w:pPr>
      <w:r w:rsidRPr="00C20CBB">
        <w:t xml:space="preserve">wymóg zatrudnienia przez podwykonawcę na podstawie umowy o pracę osób wykonujących czynności, o których mowa w § </w:t>
      </w:r>
      <w:r>
        <w:t>9</w:t>
      </w:r>
      <w:r w:rsidRPr="00C20CBB">
        <w:t xml:space="preserve"> umowy, obowiązki w zakresie dokumentowania oraz sankcje z tytułu niespełnienia tego wymogu;</w:t>
      </w:r>
    </w:p>
    <w:p w14:paraId="1B28FCA9" w14:textId="18F23C84" w:rsidR="00C20CBB" w:rsidRPr="00C20CBB" w:rsidRDefault="00C20CBB" w:rsidP="00C20CBB">
      <w:pPr>
        <w:pStyle w:val="Default"/>
        <w:numPr>
          <w:ilvl w:val="0"/>
          <w:numId w:val="44"/>
        </w:numPr>
        <w:jc w:val="both"/>
      </w:pPr>
      <w:r w:rsidRPr="00C20CBB">
        <w:t>wymaganą treść postanowień projektu umowy i umowy o podwykonawstwo zawieranej z dalszym podwykonawcą, przy czym nie może ona być mniej korzystna dla dalszego podwykonawcy niż postanowienia niniejszej umowy.</w:t>
      </w:r>
    </w:p>
    <w:p w14:paraId="6CE82B6E" w14:textId="49FD72C6" w:rsidR="00253502" w:rsidRDefault="0012525D" w:rsidP="00253502">
      <w:pPr>
        <w:pStyle w:val="Default"/>
        <w:numPr>
          <w:ilvl w:val="0"/>
          <w:numId w:val="17"/>
        </w:numPr>
        <w:jc w:val="both"/>
        <w:rPr>
          <w:color w:val="auto"/>
        </w:rPr>
      </w:pPr>
      <w:r w:rsidRPr="00253502">
        <w:rPr>
          <w:color w:val="auto"/>
        </w:rPr>
        <w:t>Z</w:t>
      </w:r>
      <w:r w:rsidR="002B42A4" w:rsidRPr="00253502">
        <w:rPr>
          <w:color w:val="auto"/>
        </w:rPr>
        <w:t xml:space="preserve">amawiającemu przysługuje prawo do zgłoszenia w terminie 14 dni pisemnego zastrzeżenia do przedłożonego projektu umowy o podwykonawstwo, której przedmiotem są roboty budowlane, w przypadku zaistnienia chociażby jednego z opisanych poniżej przypadków: </w:t>
      </w:r>
    </w:p>
    <w:p w14:paraId="504D5792" w14:textId="77777777" w:rsidR="00253502" w:rsidRDefault="002B42A4" w:rsidP="00253502">
      <w:pPr>
        <w:pStyle w:val="Default"/>
        <w:numPr>
          <w:ilvl w:val="0"/>
          <w:numId w:val="41"/>
        </w:numPr>
        <w:jc w:val="both"/>
        <w:rPr>
          <w:color w:val="auto"/>
        </w:rPr>
      </w:pPr>
      <w:r w:rsidRPr="00253502">
        <w:rPr>
          <w:color w:val="auto"/>
        </w:rPr>
        <w:t xml:space="preserve">termin zapłaty wynagrodzenia podwykonawcy lub dalszemu podwykonawcy przewidziany w umowie o podwykonawstwo jest dłuższy niż 30 dni od dnia </w:t>
      </w:r>
      <w:r w:rsidRPr="00253502">
        <w:rPr>
          <w:color w:val="auto"/>
        </w:rPr>
        <w:lastRenderedPageBreak/>
        <w:t>doręczenia Wykonawcy, podwykonawcy lub dalszemu podwykonawcy faktury lub rachunku, potwierdzających wykonanie zleconej podwykonawcy lub dalszemu podwykonawcy dostawy, usługi lub roboty budowlanej</w:t>
      </w:r>
      <w:r w:rsidR="00253502">
        <w:rPr>
          <w:color w:val="auto"/>
        </w:rPr>
        <w:t xml:space="preserve"> </w:t>
      </w:r>
    </w:p>
    <w:p w14:paraId="4EF083CE" w14:textId="638E9225" w:rsidR="00721D36" w:rsidRPr="00253502" w:rsidRDefault="002B42A4" w:rsidP="00253502">
      <w:pPr>
        <w:pStyle w:val="Default"/>
        <w:numPr>
          <w:ilvl w:val="0"/>
          <w:numId w:val="41"/>
        </w:numPr>
        <w:jc w:val="both"/>
        <w:rPr>
          <w:color w:val="auto"/>
        </w:rPr>
      </w:pPr>
      <w:r w:rsidRPr="00253502">
        <w:rPr>
          <w:color w:val="auto"/>
        </w:rPr>
        <w:t xml:space="preserve">termin wykonania umowy o podwykonawstwo wykracza poza termin wykonania zamówienia, wskazany w § 2 lub termin wynikający </w:t>
      </w:r>
      <w:r w:rsidR="00253502">
        <w:rPr>
          <w:color w:val="auto"/>
        </w:rPr>
        <w:t xml:space="preserve">                                             </w:t>
      </w:r>
      <w:r w:rsidRPr="00253502">
        <w:rPr>
          <w:color w:val="auto"/>
        </w:rPr>
        <w:t xml:space="preserve">z harmonogramu, o którym mowa w § </w:t>
      </w:r>
      <w:r w:rsidR="00C20CBB">
        <w:rPr>
          <w:color w:val="auto"/>
        </w:rPr>
        <w:t>1</w:t>
      </w:r>
      <w:r w:rsidRPr="00253502">
        <w:rPr>
          <w:color w:val="auto"/>
        </w:rPr>
        <w:t xml:space="preserve"> umowy, </w:t>
      </w:r>
    </w:p>
    <w:p w14:paraId="6F242990" w14:textId="77777777" w:rsidR="00721D36" w:rsidRDefault="002B42A4" w:rsidP="00253502">
      <w:pPr>
        <w:pStyle w:val="Default"/>
        <w:numPr>
          <w:ilvl w:val="0"/>
          <w:numId w:val="41"/>
        </w:numPr>
        <w:jc w:val="both"/>
        <w:rPr>
          <w:color w:val="auto"/>
        </w:rPr>
      </w:pPr>
      <w:r w:rsidRPr="00721D36">
        <w:rPr>
          <w:color w:val="auto"/>
        </w:rPr>
        <w:t xml:space="preserve">umowa o podwykonawstwo zawiera zapisy uzależniające dokonanie zapłaty na rzecz podwykonawcy od odbioru robót przez Zamawiającego lub od zapłaty należności Wykonawcy przez Zamawiającego, </w:t>
      </w:r>
    </w:p>
    <w:p w14:paraId="20F4AAD3" w14:textId="79A60D40" w:rsidR="00721D36" w:rsidRDefault="002B42A4" w:rsidP="00253502">
      <w:pPr>
        <w:pStyle w:val="Default"/>
        <w:numPr>
          <w:ilvl w:val="0"/>
          <w:numId w:val="41"/>
        </w:numPr>
        <w:jc w:val="both"/>
        <w:rPr>
          <w:color w:val="auto"/>
        </w:rPr>
      </w:pPr>
      <w:r w:rsidRPr="00721D36">
        <w:rPr>
          <w:color w:val="auto"/>
        </w:rPr>
        <w:t xml:space="preserve">umowa o podwykonawstwo nie zawiera uregulowań, dotyczących zawierania umów na roboty budowlane, dostawy lub usługi z dalszymi podwykonawcami, </w:t>
      </w:r>
      <w:r w:rsidR="00721D36">
        <w:rPr>
          <w:color w:val="auto"/>
        </w:rPr>
        <w:t xml:space="preserve">                   </w:t>
      </w:r>
      <w:r w:rsidRPr="00721D36">
        <w:rPr>
          <w:color w:val="auto"/>
        </w:rPr>
        <w:t>w szczególności zapisów warunkujących podpisanie tych umów od ich akceptacji</w:t>
      </w:r>
      <w:r w:rsidR="00C20CBB">
        <w:rPr>
          <w:color w:val="auto"/>
        </w:rPr>
        <w:t xml:space="preserve"> </w:t>
      </w:r>
      <w:r w:rsidRPr="00721D36">
        <w:rPr>
          <w:color w:val="auto"/>
        </w:rPr>
        <w:t xml:space="preserve">i zgody Wykonawcy, </w:t>
      </w:r>
    </w:p>
    <w:p w14:paraId="3842EFCC" w14:textId="180A22AB" w:rsidR="00721D36" w:rsidRDefault="00C20CBB" w:rsidP="00253502">
      <w:pPr>
        <w:pStyle w:val="Default"/>
        <w:numPr>
          <w:ilvl w:val="0"/>
          <w:numId w:val="41"/>
        </w:numPr>
        <w:jc w:val="both"/>
        <w:rPr>
          <w:color w:val="auto"/>
        </w:rPr>
      </w:pPr>
      <w:r>
        <w:rPr>
          <w:color w:val="auto"/>
        </w:rPr>
        <w:t>u</w:t>
      </w:r>
      <w:r w:rsidR="00721D36">
        <w:rPr>
          <w:color w:val="auto"/>
        </w:rPr>
        <w:t>mowa o podwykonawstwo nie zawiera wysokości wynagrodzenia podwykonawcy,</w:t>
      </w:r>
    </w:p>
    <w:p w14:paraId="2C5C5A80" w14:textId="5DDD98E5" w:rsidR="00721D36" w:rsidRDefault="00721D36" w:rsidP="00253502">
      <w:pPr>
        <w:pStyle w:val="Default"/>
        <w:numPr>
          <w:ilvl w:val="0"/>
          <w:numId w:val="41"/>
        </w:numPr>
        <w:jc w:val="both"/>
        <w:rPr>
          <w:color w:val="auto"/>
        </w:rPr>
      </w:pPr>
      <w:r w:rsidRPr="00D93908">
        <w:rPr>
          <w:color w:val="auto"/>
        </w:rPr>
        <w:t>załączony do umowy o podwykonawstwo harmonogram rzeczowo-finansowy jest niezgodny z harmonogramem rzeczowo-finansowym</w:t>
      </w:r>
      <w:r w:rsidR="00C20CBB">
        <w:rPr>
          <w:color w:val="auto"/>
        </w:rPr>
        <w:t xml:space="preserve"> będącym załącznikiem do niniejszej umowy</w:t>
      </w:r>
      <w:r>
        <w:rPr>
          <w:color w:val="auto"/>
        </w:rPr>
        <w:t>,</w:t>
      </w:r>
    </w:p>
    <w:p w14:paraId="2B9E156E" w14:textId="6E5A3757" w:rsidR="00721D36" w:rsidRPr="00721D36" w:rsidRDefault="00721D36" w:rsidP="00253502">
      <w:pPr>
        <w:pStyle w:val="Default"/>
        <w:numPr>
          <w:ilvl w:val="0"/>
          <w:numId w:val="41"/>
        </w:numPr>
        <w:jc w:val="both"/>
      </w:pPr>
      <w:r w:rsidRPr="00721D36">
        <w:rPr>
          <w:color w:val="auto"/>
        </w:rPr>
        <w:t xml:space="preserve">umowa o podwykonawstwo nie zawiera klauzuli zatrudnienia spełniającej odpowiednio wymagania o których mowa w </w:t>
      </w:r>
      <w:r w:rsidRPr="00253502">
        <w:rPr>
          <w:color w:val="000000" w:themeColor="text1"/>
        </w:rPr>
        <w:t xml:space="preserve">§ </w:t>
      </w:r>
      <w:r w:rsidR="00253502" w:rsidRPr="00253502">
        <w:rPr>
          <w:color w:val="000000" w:themeColor="text1"/>
        </w:rPr>
        <w:t>9</w:t>
      </w:r>
      <w:r w:rsidRPr="00253502">
        <w:rPr>
          <w:color w:val="000000" w:themeColor="text1"/>
        </w:rPr>
        <w:t xml:space="preserve"> </w:t>
      </w:r>
      <w:r w:rsidRPr="00721D36">
        <w:rPr>
          <w:color w:val="auto"/>
        </w:rPr>
        <w:t>umowy</w:t>
      </w:r>
      <w:r>
        <w:rPr>
          <w:color w:val="auto"/>
        </w:rPr>
        <w:t>.</w:t>
      </w:r>
    </w:p>
    <w:p w14:paraId="7C5EC149" w14:textId="0288E920" w:rsidR="002B42A4" w:rsidRPr="00D93908" w:rsidRDefault="00721D36" w:rsidP="00253502">
      <w:pPr>
        <w:pStyle w:val="Default"/>
        <w:numPr>
          <w:ilvl w:val="0"/>
          <w:numId w:val="41"/>
        </w:numPr>
        <w:jc w:val="both"/>
        <w:rPr>
          <w:color w:val="auto"/>
        </w:rPr>
      </w:pPr>
      <w:r w:rsidRPr="00D93908">
        <w:rPr>
          <w:color w:val="auto"/>
        </w:rPr>
        <w:t>kwoty wynagrodzenia przewidzianego dla podwykonawców przewyższają kwotę wynagrodzenia wykonawcy wynikającą z niniejszej umowy.</w:t>
      </w:r>
    </w:p>
    <w:p w14:paraId="793B4EC2" w14:textId="32C6790D" w:rsidR="00721D36" w:rsidRDefault="002B42A4" w:rsidP="00253502">
      <w:pPr>
        <w:pStyle w:val="Default"/>
        <w:numPr>
          <w:ilvl w:val="0"/>
          <w:numId w:val="17"/>
        </w:numPr>
        <w:jc w:val="both"/>
        <w:rPr>
          <w:color w:val="auto"/>
        </w:rPr>
      </w:pPr>
      <w:r w:rsidRPr="00D93908">
        <w:rPr>
          <w:color w:val="auto"/>
        </w:rPr>
        <w:t xml:space="preserve">Niezgłoszenie pisemnych zastrzeżeń do przedłożonego projektu umowy </w:t>
      </w:r>
      <w:r w:rsidR="00721D36">
        <w:rPr>
          <w:color w:val="auto"/>
        </w:rPr>
        <w:t xml:space="preserve">                                            </w:t>
      </w:r>
      <w:r w:rsidRPr="00D93908">
        <w:rPr>
          <w:color w:val="auto"/>
        </w:rPr>
        <w:t xml:space="preserve">o podwykonawstwo, której przedmiotem są roboty budowlane, w terminie wskazanym w ust. </w:t>
      </w:r>
      <w:r w:rsidR="00C20CBB">
        <w:rPr>
          <w:color w:val="auto"/>
        </w:rPr>
        <w:t>4</w:t>
      </w:r>
      <w:r w:rsidRPr="00D93908">
        <w:rPr>
          <w:color w:val="auto"/>
        </w:rPr>
        <w:t xml:space="preserve">, uważa się za akceptację projektu umowy przez Zamawiającego. </w:t>
      </w:r>
    </w:p>
    <w:p w14:paraId="4E1AE2E3" w14:textId="72FB37CD" w:rsidR="00721D36" w:rsidRDefault="002B42A4" w:rsidP="00253502">
      <w:pPr>
        <w:pStyle w:val="Default"/>
        <w:numPr>
          <w:ilvl w:val="0"/>
          <w:numId w:val="17"/>
        </w:numPr>
        <w:jc w:val="both"/>
        <w:rPr>
          <w:color w:val="auto"/>
        </w:rPr>
      </w:pPr>
      <w:r w:rsidRPr="00D93908">
        <w:rPr>
          <w:color w:val="auto"/>
        </w:rPr>
        <w:t xml:space="preserve">Wykonawca, podwykonawca lub dalszy podwykonawca zamówienia przedkłada Zamawiającemu poświadczoną (przez siebie) za zgodność z oryginałem kopię zawartej umowy o podwykonawstwo, której przedmiotem są roboty budowlane, </w:t>
      </w:r>
      <w:r w:rsidR="001665EB">
        <w:rPr>
          <w:color w:val="auto"/>
        </w:rPr>
        <w:t xml:space="preserve">            </w:t>
      </w:r>
      <w:r w:rsidRPr="00D93908">
        <w:rPr>
          <w:color w:val="auto"/>
        </w:rPr>
        <w:t xml:space="preserve">w terminie 7 dni od dnia jej zawarcia. </w:t>
      </w:r>
    </w:p>
    <w:p w14:paraId="0491C9FF" w14:textId="3CBF21CA" w:rsidR="00721D36" w:rsidRDefault="002B42A4" w:rsidP="00253502">
      <w:pPr>
        <w:pStyle w:val="Default"/>
        <w:numPr>
          <w:ilvl w:val="0"/>
          <w:numId w:val="17"/>
        </w:numPr>
        <w:jc w:val="both"/>
        <w:rPr>
          <w:color w:val="auto"/>
        </w:rPr>
      </w:pPr>
      <w:r w:rsidRPr="00721D36">
        <w:rPr>
          <w:color w:val="auto"/>
        </w:rPr>
        <w:t xml:space="preserve">Zamawiającemu przysługuje prawo do zgłoszenia w terminie 7 dni pisemnego sprzeciwu do przedłożonej umowy o podwykonawstwo, której przedmiotem są roboty budowlane, w przypadkach, o których mowa w ust. </w:t>
      </w:r>
      <w:r w:rsidR="001665EB">
        <w:rPr>
          <w:color w:val="auto"/>
        </w:rPr>
        <w:t>4</w:t>
      </w:r>
      <w:r w:rsidRPr="00721D36">
        <w:rPr>
          <w:color w:val="auto"/>
        </w:rPr>
        <w:t xml:space="preserve">. </w:t>
      </w:r>
    </w:p>
    <w:p w14:paraId="4588C001" w14:textId="77777777" w:rsidR="00422E5A" w:rsidRDefault="002B42A4" w:rsidP="00253502">
      <w:pPr>
        <w:pStyle w:val="Default"/>
        <w:numPr>
          <w:ilvl w:val="0"/>
          <w:numId w:val="17"/>
        </w:numPr>
        <w:jc w:val="both"/>
        <w:rPr>
          <w:color w:val="auto"/>
        </w:rPr>
      </w:pPr>
      <w:r w:rsidRPr="00721D36">
        <w:rPr>
          <w:color w:val="auto"/>
        </w:rPr>
        <w:t>Wykonawca, podwykonawca lub dalszy podwykonawca zamówienia na roboty budowlane przedkłada Zamawiającemu poświadczoną za zgodność z oryginałem kopię zawartej umowy o podwykonawstwo, której przedmiotem są dostawy lub usługi, w terminie 7 dni od dnia jej zawarcia</w:t>
      </w:r>
      <w:r w:rsidR="00422E5A">
        <w:rPr>
          <w:color w:val="auto"/>
        </w:rPr>
        <w:t>.</w:t>
      </w:r>
      <w:r w:rsidRPr="00721D36">
        <w:rPr>
          <w:color w:val="auto"/>
        </w:rPr>
        <w:t xml:space="preserve"> </w:t>
      </w:r>
    </w:p>
    <w:p w14:paraId="1C19589E" w14:textId="39BE83B3" w:rsidR="00422E5A" w:rsidRDefault="002B42A4" w:rsidP="00253502">
      <w:pPr>
        <w:pStyle w:val="Default"/>
        <w:numPr>
          <w:ilvl w:val="0"/>
          <w:numId w:val="17"/>
        </w:numPr>
        <w:jc w:val="both"/>
        <w:rPr>
          <w:color w:val="auto"/>
        </w:rPr>
      </w:pPr>
      <w:r w:rsidRPr="00422E5A">
        <w:rPr>
          <w:color w:val="auto"/>
        </w:rPr>
        <w:t xml:space="preserve">W przypadku, o którym mowa w ust. </w:t>
      </w:r>
      <w:r w:rsidR="001665EB">
        <w:rPr>
          <w:color w:val="auto"/>
        </w:rPr>
        <w:t>7</w:t>
      </w:r>
      <w:r w:rsidR="00422E5A" w:rsidRPr="00422E5A">
        <w:rPr>
          <w:color w:val="auto"/>
        </w:rPr>
        <w:t>6</w:t>
      </w:r>
      <w:r w:rsidRPr="00422E5A">
        <w:rPr>
          <w:color w:val="auto"/>
        </w:rPr>
        <w:t>, jeżeli umowa podwykonawstwa wymaga zmiany w związku z art. 464 ust. 1 ustawy Pzp, Zamawiający poinformuje o tym Wykonawcę i wezwie go do doprowadzenia do zmiany tej umowy w terminie nie dłuższym niż 3 dni od dnia otrzymania informacji</w:t>
      </w:r>
      <w:r w:rsidR="00422E5A" w:rsidRPr="00422E5A">
        <w:rPr>
          <w:color w:val="auto"/>
        </w:rPr>
        <w:t>.</w:t>
      </w:r>
    </w:p>
    <w:p w14:paraId="0564CB49" w14:textId="77777777" w:rsidR="00422E5A" w:rsidRDefault="002B42A4" w:rsidP="00253502">
      <w:pPr>
        <w:pStyle w:val="Default"/>
        <w:numPr>
          <w:ilvl w:val="0"/>
          <w:numId w:val="17"/>
        </w:numPr>
        <w:jc w:val="both"/>
        <w:rPr>
          <w:color w:val="auto"/>
        </w:rPr>
      </w:pPr>
      <w:r w:rsidRPr="00422E5A">
        <w:rPr>
          <w:color w:val="auto"/>
        </w:rPr>
        <w:t xml:space="preserve">Wszystkie umowy o podwykonawstwo wymagają formy pisemnej. </w:t>
      </w:r>
    </w:p>
    <w:p w14:paraId="1EFCA0C0" w14:textId="1324CC85" w:rsidR="00422E5A" w:rsidRDefault="002B42A4" w:rsidP="00253502">
      <w:pPr>
        <w:pStyle w:val="Default"/>
        <w:numPr>
          <w:ilvl w:val="0"/>
          <w:numId w:val="17"/>
        </w:numPr>
        <w:tabs>
          <w:tab w:val="left" w:pos="426"/>
        </w:tabs>
        <w:jc w:val="both"/>
        <w:rPr>
          <w:color w:val="auto"/>
        </w:rPr>
      </w:pPr>
      <w:r w:rsidRPr="00422E5A">
        <w:rPr>
          <w:color w:val="auto"/>
        </w:rPr>
        <w:t>Postanowienia, zawarte w ust. 2-</w:t>
      </w:r>
      <w:r w:rsidR="001665EB">
        <w:rPr>
          <w:color w:val="auto"/>
        </w:rPr>
        <w:t>10</w:t>
      </w:r>
      <w:r w:rsidRPr="00422E5A">
        <w:rPr>
          <w:color w:val="auto"/>
        </w:rPr>
        <w:t xml:space="preserve">, stosuje się odpowiednio do zawierania umów </w:t>
      </w:r>
      <w:r w:rsidR="00422E5A">
        <w:rPr>
          <w:color w:val="auto"/>
        </w:rPr>
        <w:t xml:space="preserve">                    </w:t>
      </w:r>
      <w:r w:rsidRPr="00422E5A">
        <w:rPr>
          <w:color w:val="auto"/>
        </w:rPr>
        <w:t xml:space="preserve">o podwykonawstwo z dalszymi podwykonawcami. </w:t>
      </w:r>
    </w:p>
    <w:p w14:paraId="783579AB" w14:textId="63AC34EE" w:rsidR="00422E5A" w:rsidRDefault="002B42A4" w:rsidP="00253502">
      <w:pPr>
        <w:pStyle w:val="Default"/>
        <w:numPr>
          <w:ilvl w:val="0"/>
          <w:numId w:val="17"/>
        </w:numPr>
        <w:tabs>
          <w:tab w:val="left" w:pos="426"/>
        </w:tabs>
        <w:jc w:val="both"/>
        <w:rPr>
          <w:color w:val="auto"/>
        </w:rPr>
      </w:pPr>
      <w:r w:rsidRPr="00422E5A">
        <w:rPr>
          <w:color w:val="auto"/>
        </w:rPr>
        <w:t>Postanowienia, zawarte w ust. 2-</w:t>
      </w:r>
      <w:r w:rsidR="001665EB">
        <w:rPr>
          <w:color w:val="auto"/>
        </w:rPr>
        <w:t>10</w:t>
      </w:r>
      <w:r w:rsidRPr="00422E5A">
        <w:rPr>
          <w:color w:val="auto"/>
        </w:rPr>
        <w:t xml:space="preserve">, stosuje się odpowiednio do zmian umów </w:t>
      </w:r>
      <w:r w:rsidR="00422E5A">
        <w:rPr>
          <w:color w:val="auto"/>
        </w:rPr>
        <w:t xml:space="preserve">                              </w:t>
      </w:r>
      <w:r w:rsidRPr="00422E5A">
        <w:rPr>
          <w:color w:val="auto"/>
        </w:rPr>
        <w:t xml:space="preserve">o podwykonawstwo. </w:t>
      </w:r>
    </w:p>
    <w:p w14:paraId="032A9C49" w14:textId="77777777" w:rsidR="00422E5A" w:rsidRDefault="002B42A4" w:rsidP="00253502">
      <w:pPr>
        <w:pStyle w:val="Default"/>
        <w:numPr>
          <w:ilvl w:val="0"/>
          <w:numId w:val="17"/>
        </w:numPr>
        <w:tabs>
          <w:tab w:val="left" w:pos="426"/>
        </w:tabs>
        <w:jc w:val="both"/>
        <w:rPr>
          <w:color w:val="auto"/>
        </w:rPr>
      </w:pPr>
      <w:r w:rsidRPr="00422E5A">
        <w:rPr>
          <w:color w:val="auto"/>
        </w:rPr>
        <w:t xml:space="preserve">Wykonawca ponosi wobec Zamawiającego pełną odpowiedzialność za roboty budowlane, które wykonuje przy pomocy podwykonawców. </w:t>
      </w:r>
    </w:p>
    <w:p w14:paraId="25C948A2" w14:textId="77777777" w:rsidR="00422E5A" w:rsidRDefault="002B42A4" w:rsidP="00253502">
      <w:pPr>
        <w:pStyle w:val="Default"/>
        <w:numPr>
          <w:ilvl w:val="0"/>
          <w:numId w:val="17"/>
        </w:numPr>
        <w:tabs>
          <w:tab w:val="left" w:pos="426"/>
        </w:tabs>
        <w:jc w:val="both"/>
        <w:rPr>
          <w:color w:val="auto"/>
        </w:rPr>
      </w:pPr>
      <w:r w:rsidRPr="00422E5A">
        <w:rPr>
          <w:color w:val="auto"/>
        </w:rPr>
        <w:lastRenderedPageBreak/>
        <w:t xml:space="preserve">Wykonawca przyjmuje na siebie pełnienie funkcji koordynatora w stosunku do robót budowlanych, realizowanych przez podwykonawców. </w:t>
      </w:r>
    </w:p>
    <w:p w14:paraId="103326AA" w14:textId="77777777" w:rsidR="00422E5A" w:rsidRDefault="002B42A4" w:rsidP="00253502">
      <w:pPr>
        <w:pStyle w:val="Default"/>
        <w:numPr>
          <w:ilvl w:val="0"/>
          <w:numId w:val="17"/>
        </w:numPr>
        <w:tabs>
          <w:tab w:val="left" w:pos="426"/>
        </w:tabs>
        <w:jc w:val="both"/>
        <w:rPr>
          <w:color w:val="auto"/>
        </w:rPr>
      </w:pPr>
      <w:r w:rsidRPr="00422E5A">
        <w:rPr>
          <w:color w:val="auto"/>
        </w:rPr>
        <w:t xml:space="preserve">Powierzenie wykonania części robót budowlanych podwykonawcy nie zmienia zobowiązań Wykonawcy wobec Zamawiającego za wykonanie tej części zamówienia. </w:t>
      </w:r>
    </w:p>
    <w:p w14:paraId="38A919B8" w14:textId="27D4C966" w:rsidR="00422E5A" w:rsidRDefault="002B42A4" w:rsidP="00253502">
      <w:pPr>
        <w:pStyle w:val="Default"/>
        <w:numPr>
          <w:ilvl w:val="0"/>
          <w:numId w:val="17"/>
        </w:numPr>
        <w:tabs>
          <w:tab w:val="left" w:pos="426"/>
        </w:tabs>
        <w:jc w:val="both"/>
        <w:rPr>
          <w:color w:val="auto"/>
        </w:rPr>
      </w:pPr>
      <w:r w:rsidRPr="00422E5A">
        <w:rPr>
          <w:color w:val="auto"/>
        </w:rPr>
        <w:t xml:space="preserve">Wykonawca jest odpowiedzialny za działanie, zaniechanie, uchybienia </w:t>
      </w:r>
      <w:r w:rsidR="00253502">
        <w:rPr>
          <w:color w:val="auto"/>
        </w:rPr>
        <w:t xml:space="preserve">                                        </w:t>
      </w:r>
      <w:r w:rsidRPr="00422E5A">
        <w:rPr>
          <w:color w:val="auto"/>
        </w:rPr>
        <w:t xml:space="preserve">i zaniedbania podwykonawcy i jego pracowników w takim samym stopniu, jakby to były działania, uchybienia lub zaniedbania jego własnych </w:t>
      </w:r>
      <w:r w:rsidR="00422E5A">
        <w:rPr>
          <w:color w:val="auto"/>
        </w:rPr>
        <w:t>pracowników</w:t>
      </w:r>
    </w:p>
    <w:p w14:paraId="6E9281CA" w14:textId="3206D7C6" w:rsidR="00422E5A" w:rsidRDefault="002B42A4" w:rsidP="00253502">
      <w:pPr>
        <w:pStyle w:val="Default"/>
        <w:numPr>
          <w:ilvl w:val="0"/>
          <w:numId w:val="17"/>
        </w:numPr>
        <w:tabs>
          <w:tab w:val="left" w:pos="426"/>
        </w:tabs>
        <w:jc w:val="both"/>
        <w:rPr>
          <w:color w:val="auto"/>
        </w:rPr>
      </w:pPr>
      <w:r w:rsidRPr="00422E5A">
        <w:rPr>
          <w:color w:val="auto"/>
        </w:rPr>
        <w:t xml:space="preserve">Jakakolwiek przerwa w realizacji robót budowlanych, wynikająca z braku podwykonawcy, jeżeli doprowadzi do opóźnienia wykonania przedmiotu umowy, będzie traktowana jako przerwa wynikła z przyczyn zależnych od Wykonawcy </w:t>
      </w:r>
      <w:r w:rsidR="00253502">
        <w:rPr>
          <w:color w:val="auto"/>
        </w:rPr>
        <w:t xml:space="preserve">                       </w:t>
      </w:r>
      <w:r w:rsidRPr="00422E5A">
        <w:rPr>
          <w:color w:val="auto"/>
        </w:rPr>
        <w:t xml:space="preserve">i będzie stanowić podstawę do naliczenia Wykonawcy kar umownych, o których mowa w </w:t>
      </w:r>
      <w:r w:rsidRPr="00253502">
        <w:rPr>
          <w:color w:val="000000" w:themeColor="text1"/>
        </w:rPr>
        <w:t>§1</w:t>
      </w:r>
      <w:r w:rsidR="00253502" w:rsidRPr="00253502">
        <w:rPr>
          <w:color w:val="000000" w:themeColor="text1"/>
        </w:rPr>
        <w:t>0</w:t>
      </w:r>
      <w:r w:rsidRPr="00253502">
        <w:rPr>
          <w:color w:val="000000" w:themeColor="text1"/>
        </w:rPr>
        <w:t xml:space="preserve"> ust. 1 pkt 1) lit. a) </w:t>
      </w:r>
    </w:p>
    <w:p w14:paraId="2CF4807F" w14:textId="0720EF7C" w:rsidR="00422E5A" w:rsidRDefault="002B42A4" w:rsidP="00253502">
      <w:pPr>
        <w:pStyle w:val="Default"/>
        <w:numPr>
          <w:ilvl w:val="0"/>
          <w:numId w:val="17"/>
        </w:numPr>
        <w:tabs>
          <w:tab w:val="left" w:pos="426"/>
        </w:tabs>
        <w:jc w:val="both"/>
        <w:rPr>
          <w:color w:val="auto"/>
        </w:rPr>
      </w:pPr>
      <w:r w:rsidRPr="00422E5A">
        <w:rPr>
          <w:color w:val="auto"/>
        </w:rPr>
        <w:t>Jeżeli zmiana albo rezygnacja z podwykonawcy dotyczy podmiotu, na którego zasoby Wykonawca powoływał się, na zasadach określonych w art. 118 ust. 1 ustawy – Prawo zamówień publicznych, w celu wykazania spełniania warunków udziału</w:t>
      </w:r>
      <w:r w:rsidR="00253502">
        <w:rPr>
          <w:color w:val="auto"/>
        </w:rPr>
        <w:t xml:space="preserve"> </w:t>
      </w:r>
      <w:r w:rsidRPr="00422E5A">
        <w:rPr>
          <w:color w:val="auto"/>
        </w:rPr>
        <w:t xml:space="preserve">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7D1902D9" w14:textId="77777777" w:rsidR="00422E5A" w:rsidRDefault="002B42A4" w:rsidP="00253502">
      <w:pPr>
        <w:pStyle w:val="Default"/>
        <w:numPr>
          <w:ilvl w:val="0"/>
          <w:numId w:val="17"/>
        </w:numPr>
        <w:tabs>
          <w:tab w:val="left" w:pos="426"/>
        </w:tabs>
        <w:jc w:val="both"/>
        <w:rPr>
          <w:color w:val="auto"/>
        </w:rPr>
      </w:pPr>
      <w:r w:rsidRPr="00422E5A">
        <w:rPr>
          <w:color w:val="auto"/>
        </w:rPr>
        <w:t xml:space="preserve">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 </w:t>
      </w:r>
    </w:p>
    <w:p w14:paraId="3596C6F5" w14:textId="77777777" w:rsidR="00253502" w:rsidRDefault="00253502" w:rsidP="00253502">
      <w:pPr>
        <w:pStyle w:val="Default"/>
        <w:tabs>
          <w:tab w:val="left" w:pos="426"/>
        </w:tabs>
        <w:jc w:val="center"/>
        <w:rPr>
          <w:b/>
          <w:bCs/>
          <w:color w:val="auto"/>
        </w:rPr>
      </w:pPr>
    </w:p>
    <w:p w14:paraId="3F480EF6" w14:textId="6AC8D4C0" w:rsidR="002B42A4" w:rsidRPr="00422E5A" w:rsidRDefault="002B42A4" w:rsidP="00253502">
      <w:pPr>
        <w:pStyle w:val="Default"/>
        <w:tabs>
          <w:tab w:val="left" w:pos="426"/>
        </w:tabs>
        <w:jc w:val="center"/>
        <w:rPr>
          <w:b/>
          <w:bCs/>
          <w:color w:val="auto"/>
        </w:rPr>
      </w:pPr>
      <w:r w:rsidRPr="00422E5A">
        <w:rPr>
          <w:b/>
          <w:bCs/>
          <w:color w:val="auto"/>
        </w:rPr>
        <w:t xml:space="preserve">§ </w:t>
      </w:r>
      <w:r w:rsidR="00995110">
        <w:rPr>
          <w:b/>
          <w:bCs/>
          <w:color w:val="auto"/>
        </w:rPr>
        <w:t>7</w:t>
      </w:r>
    </w:p>
    <w:p w14:paraId="4A72D945" w14:textId="745B6C8F" w:rsidR="002B42A4" w:rsidRDefault="002B42A4" w:rsidP="00253502">
      <w:pPr>
        <w:pStyle w:val="Default"/>
        <w:jc w:val="center"/>
        <w:rPr>
          <w:b/>
          <w:bCs/>
          <w:color w:val="auto"/>
        </w:rPr>
      </w:pPr>
      <w:r w:rsidRPr="00422E5A">
        <w:rPr>
          <w:b/>
          <w:bCs/>
          <w:color w:val="auto"/>
        </w:rPr>
        <w:t>Personel</w:t>
      </w:r>
    </w:p>
    <w:p w14:paraId="726095B2" w14:textId="77777777" w:rsidR="00253502" w:rsidRPr="00422E5A" w:rsidRDefault="00253502" w:rsidP="00253502">
      <w:pPr>
        <w:pStyle w:val="Default"/>
        <w:jc w:val="center"/>
        <w:rPr>
          <w:b/>
          <w:bCs/>
          <w:color w:val="auto"/>
        </w:rPr>
      </w:pPr>
    </w:p>
    <w:p w14:paraId="5F2DF700" w14:textId="0BEA2D81" w:rsidR="00422E5A" w:rsidRDefault="002B42A4" w:rsidP="00253502">
      <w:pPr>
        <w:pStyle w:val="Default"/>
        <w:numPr>
          <w:ilvl w:val="1"/>
          <w:numId w:val="19"/>
        </w:numPr>
        <w:ind w:left="284" w:hanging="284"/>
        <w:jc w:val="both"/>
        <w:rPr>
          <w:color w:val="auto"/>
        </w:rPr>
      </w:pPr>
      <w:r w:rsidRPr="00D93908">
        <w:rPr>
          <w:color w:val="auto"/>
        </w:rPr>
        <w:t xml:space="preserve">Osobami upoważnionymi do bieżących kontaktów w ramach realizacji niniejszej umowy: </w:t>
      </w:r>
    </w:p>
    <w:p w14:paraId="3306071B" w14:textId="023B23B1" w:rsidR="002B42A4" w:rsidRPr="00D93908" w:rsidRDefault="002B42A4" w:rsidP="00253502">
      <w:pPr>
        <w:pStyle w:val="Default"/>
        <w:numPr>
          <w:ilvl w:val="0"/>
          <w:numId w:val="18"/>
        </w:numPr>
        <w:jc w:val="both"/>
        <w:rPr>
          <w:color w:val="auto"/>
        </w:rPr>
      </w:pPr>
      <w:r w:rsidRPr="00D93908">
        <w:rPr>
          <w:color w:val="auto"/>
        </w:rPr>
        <w:t xml:space="preserve">ze strony Zamawiającego jest: …………………..; nr tel.: ………………….; </w:t>
      </w:r>
    </w:p>
    <w:p w14:paraId="094B64E3" w14:textId="39BDAD6B" w:rsidR="002B42A4" w:rsidRPr="00D93908" w:rsidRDefault="002B42A4" w:rsidP="00253502">
      <w:pPr>
        <w:pStyle w:val="Default"/>
        <w:numPr>
          <w:ilvl w:val="0"/>
          <w:numId w:val="18"/>
        </w:numPr>
        <w:jc w:val="both"/>
        <w:rPr>
          <w:color w:val="auto"/>
        </w:rPr>
      </w:pPr>
      <w:r w:rsidRPr="00D93908">
        <w:rPr>
          <w:color w:val="auto"/>
        </w:rPr>
        <w:t xml:space="preserve">ze strony Wykonawcy jest: ……………………; nr tel.: …………………; </w:t>
      </w:r>
    </w:p>
    <w:p w14:paraId="2BF5D17D" w14:textId="77777777" w:rsidR="00422E5A" w:rsidRDefault="002B42A4" w:rsidP="00253502">
      <w:pPr>
        <w:pStyle w:val="Default"/>
        <w:numPr>
          <w:ilvl w:val="0"/>
          <w:numId w:val="19"/>
        </w:numPr>
        <w:ind w:left="284" w:hanging="284"/>
        <w:jc w:val="both"/>
        <w:rPr>
          <w:color w:val="auto"/>
        </w:rPr>
      </w:pPr>
      <w:r w:rsidRPr="00D93908">
        <w:rPr>
          <w:color w:val="auto"/>
        </w:rPr>
        <w:t xml:space="preserve">Zamawiający zobowiązuje się do zapewnienia nadzoru inwestorskiego. </w:t>
      </w:r>
    </w:p>
    <w:p w14:paraId="4263859D" w14:textId="77777777" w:rsidR="00422E5A" w:rsidRDefault="002B42A4" w:rsidP="00253502">
      <w:pPr>
        <w:pStyle w:val="Default"/>
        <w:numPr>
          <w:ilvl w:val="0"/>
          <w:numId w:val="19"/>
        </w:numPr>
        <w:ind w:left="284" w:hanging="284"/>
        <w:jc w:val="both"/>
        <w:rPr>
          <w:color w:val="auto"/>
        </w:rPr>
      </w:pPr>
      <w:r w:rsidRPr="00422E5A">
        <w:rPr>
          <w:color w:val="auto"/>
        </w:rPr>
        <w:t xml:space="preserve">Wykonawca zobowiązany jest zapewnić wykonanie i kierowanie robotami objętymi Umową przez osoby posiadające stosowne kwalifikacje zawodowe i uprawnienia budowlane. </w:t>
      </w:r>
    </w:p>
    <w:p w14:paraId="24E6CE52" w14:textId="0B0C178A" w:rsidR="002B42A4" w:rsidRPr="00995110" w:rsidRDefault="002B42A4" w:rsidP="00253502">
      <w:pPr>
        <w:pStyle w:val="Default"/>
        <w:numPr>
          <w:ilvl w:val="0"/>
          <w:numId w:val="19"/>
        </w:numPr>
        <w:ind w:left="284" w:hanging="284"/>
        <w:jc w:val="both"/>
        <w:rPr>
          <w:color w:val="auto"/>
        </w:rPr>
      </w:pPr>
      <w:r w:rsidRPr="00995110">
        <w:rPr>
          <w:color w:val="auto"/>
        </w:rPr>
        <w:t xml:space="preserve">Kierownik budowy działać będzie w granicach umocowania określonego w ustawie Prawo budowlane. </w:t>
      </w:r>
    </w:p>
    <w:p w14:paraId="47DB921B" w14:textId="77777777" w:rsidR="00253502" w:rsidRDefault="00253502" w:rsidP="00253502">
      <w:pPr>
        <w:pStyle w:val="Default"/>
        <w:jc w:val="center"/>
        <w:rPr>
          <w:b/>
          <w:bCs/>
          <w:color w:val="auto"/>
        </w:rPr>
      </w:pPr>
    </w:p>
    <w:p w14:paraId="3617A6AF" w14:textId="77777777" w:rsidR="001D4DFF" w:rsidRDefault="001D4DFF" w:rsidP="00253502">
      <w:pPr>
        <w:pStyle w:val="Default"/>
        <w:jc w:val="center"/>
        <w:rPr>
          <w:b/>
          <w:bCs/>
          <w:color w:val="auto"/>
        </w:rPr>
      </w:pPr>
    </w:p>
    <w:p w14:paraId="0C571BA9" w14:textId="77777777" w:rsidR="001D4DFF" w:rsidRDefault="001D4DFF" w:rsidP="00253502">
      <w:pPr>
        <w:pStyle w:val="Default"/>
        <w:jc w:val="center"/>
        <w:rPr>
          <w:b/>
          <w:bCs/>
          <w:color w:val="auto"/>
        </w:rPr>
      </w:pPr>
    </w:p>
    <w:p w14:paraId="3F6C923F" w14:textId="77777777" w:rsidR="001D4DFF" w:rsidRDefault="001D4DFF" w:rsidP="00253502">
      <w:pPr>
        <w:pStyle w:val="Default"/>
        <w:jc w:val="center"/>
        <w:rPr>
          <w:b/>
          <w:bCs/>
          <w:color w:val="auto"/>
        </w:rPr>
      </w:pPr>
    </w:p>
    <w:p w14:paraId="23AAD0B8" w14:textId="77777777" w:rsidR="001D4DFF" w:rsidRDefault="001D4DFF" w:rsidP="00253502">
      <w:pPr>
        <w:pStyle w:val="Default"/>
        <w:jc w:val="center"/>
        <w:rPr>
          <w:b/>
          <w:bCs/>
          <w:color w:val="auto"/>
        </w:rPr>
      </w:pPr>
    </w:p>
    <w:p w14:paraId="411C2A54" w14:textId="77777777" w:rsidR="001D4DFF" w:rsidRDefault="001D4DFF" w:rsidP="00253502">
      <w:pPr>
        <w:pStyle w:val="Default"/>
        <w:jc w:val="center"/>
        <w:rPr>
          <w:b/>
          <w:bCs/>
          <w:color w:val="auto"/>
        </w:rPr>
      </w:pPr>
    </w:p>
    <w:p w14:paraId="4585F342" w14:textId="6B15DF15" w:rsidR="002B42A4" w:rsidRPr="00995110" w:rsidRDefault="002B42A4" w:rsidP="00253502">
      <w:pPr>
        <w:pStyle w:val="Default"/>
        <w:jc w:val="center"/>
        <w:rPr>
          <w:b/>
          <w:bCs/>
          <w:color w:val="auto"/>
        </w:rPr>
      </w:pPr>
      <w:r w:rsidRPr="00995110">
        <w:rPr>
          <w:b/>
          <w:bCs/>
          <w:color w:val="auto"/>
        </w:rPr>
        <w:lastRenderedPageBreak/>
        <w:t xml:space="preserve">§ </w:t>
      </w:r>
      <w:r w:rsidR="00566B38">
        <w:rPr>
          <w:b/>
          <w:bCs/>
          <w:color w:val="auto"/>
        </w:rPr>
        <w:t>8</w:t>
      </w:r>
    </w:p>
    <w:p w14:paraId="3ED21227" w14:textId="3A5AABA1" w:rsidR="002B42A4" w:rsidRDefault="002B42A4" w:rsidP="00253502">
      <w:pPr>
        <w:pStyle w:val="Default"/>
        <w:jc w:val="center"/>
        <w:rPr>
          <w:b/>
          <w:bCs/>
          <w:color w:val="auto"/>
        </w:rPr>
      </w:pPr>
      <w:r w:rsidRPr="00995110">
        <w:rPr>
          <w:b/>
          <w:bCs/>
          <w:color w:val="auto"/>
        </w:rPr>
        <w:t>Gwarancja, rękojmia</w:t>
      </w:r>
    </w:p>
    <w:p w14:paraId="43771249" w14:textId="77777777" w:rsidR="00253502" w:rsidRPr="00995110" w:rsidRDefault="00253502" w:rsidP="00253502">
      <w:pPr>
        <w:pStyle w:val="Default"/>
        <w:jc w:val="center"/>
        <w:rPr>
          <w:b/>
          <w:bCs/>
          <w:color w:val="auto"/>
        </w:rPr>
      </w:pPr>
    </w:p>
    <w:p w14:paraId="5593ADEE" w14:textId="1D84708F" w:rsidR="00EC7D80" w:rsidRDefault="002B42A4" w:rsidP="00253502">
      <w:pPr>
        <w:pStyle w:val="Default"/>
        <w:numPr>
          <w:ilvl w:val="1"/>
          <w:numId w:val="41"/>
        </w:numPr>
        <w:ind w:left="284" w:hanging="284"/>
        <w:jc w:val="both"/>
        <w:rPr>
          <w:color w:val="auto"/>
        </w:rPr>
      </w:pPr>
      <w:r w:rsidRPr="00D93908">
        <w:rPr>
          <w:color w:val="auto"/>
        </w:rPr>
        <w:t>Wykonawca udziela Zamawiającemu gwarancji na wykonane roboty budowlane oraz zamontowane materiały i urządzenia na okres</w:t>
      </w:r>
      <w:r w:rsidRPr="00253502">
        <w:rPr>
          <w:color w:val="000000" w:themeColor="text1"/>
        </w:rPr>
        <w:t xml:space="preserve"> ……….. </w:t>
      </w:r>
      <w:r w:rsidRPr="00D93908">
        <w:rPr>
          <w:color w:val="auto"/>
        </w:rPr>
        <w:t>miesięcy licząc od dnia podpisania protokołu technicznego odbioru końcowego</w:t>
      </w:r>
      <w:r w:rsidR="00995110">
        <w:rPr>
          <w:color w:val="auto"/>
        </w:rPr>
        <w:t>.</w:t>
      </w:r>
    </w:p>
    <w:p w14:paraId="2EBD33E0" w14:textId="77777777" w:rsidR="00EC7D80" w:rsidRDefault="002B42A4" w:rsidP="00253502">
      <w:pPr>
        <w:pStyle w:val="Default"/>
        <w:numPr>
          <w:ilvl w:val="1"/>
          <w:numId w:val="41"/>
        </w:numPr>
        <w:ind w:left="284" w:hanging="284"/>
        <w:jc w:val="both"/>
        <w:rPr>
          <w:color w:val="auto"/>
        </w:rPr>
      </w:pPr>
      <w:r w:rsidRPr="00EC7D80">
        <w:rPr>
          <w:color w:val="auto"/>
        </w:rPr>
        <w:t xml:space="preserve">Niezależnie od uprawnień z tytułu rękojmi Wykonawca udziela gwarancji na wykonane prace budowlane, instalacyjne oraz zobowiązuje się do usunięcia wad fizycznych, jeżeli wady te ujawnią się w ciągu terminu określonego gwarancją. </w:t>
      </w:r>
    </w:p>
    <w:p w14:paraId="2D324CBD" w14:textId="247059EF" w:rsidR="00EC7D80" w:rsidRDefault="002B42A4" w:rsidP="00253502">
      <w:pPr>
        <w:pStyle w:val="Default"/>
        <w:numPr>
          <w:ilvl w:val="1"/>
          <w:numId w:val="41"/>
        </w:numPr>
        <w:ind w:left="284" w:hanging="284"/>
        <w:jc w:val="both"/>
        <w:rPr>
          <w:color w:val="auto"/>
        </w:rPr>
      </w:pPr>
      <w:r w:rsidRPr="00EC7D80">
        <w:rPr>
          <w:color w:val="auto"/>
        </w:rPr>
        <w:t>Zamawiający może wykonywać uprawnienia z tytułu rękojmi za wady fizyczne, niezależnie od uprawnień wynikających z gwarancji. Okres rękojmi za wady na cały zakres przedmiotu zamówienia wynosi wolą stron</w:t>
      </w:r>
      <w:r w:rsidRPr="00253502">
        <w:rPr>
          <w:color w:val="000000" w:themeColor="text1"/>
        </w:rPr>
        <w:t xml:space="preserve"> …</w:t>
      </w:r>
      <w:r w:rsidR="00435707" w:rsidRPr="00253502">
        <w:rPr>
          <w:color w:val="000000" w:themeColor="text1"/>
        </w:rPr>
        <w:t>……</w:t>
      </w:r>
      <w:r w:rsidRPr="00253502">
        <w:rPr>
          <w:color w:val="000000" w:themeColor="text1"/>
        </w:rPr>
        <w:t xml:space="preserve"> </w:t>
      </w:r>
      <w:r w:rsidRPr="00EC7D80">
        <w:rPr>
          <w:color w:val="auto"/>
        </w:rPr>
        <w:t xml:space="preserve">miesięcy. </w:t>
      </w:r>
    </w:p>
    <w:p w14:paraId="0AAD5726" w14:textId="2D3B9685" w:rsidR="00EC7D80" w:rsidRDefault="002B42A4" w:rsidP="00253502">
      <w:pPr>
        <w:pStyle w:val="Default"/>
        <w:numPr>
          <w:ilvl w:val="1"/>
          <w:numId w:val="41"/>
        </w:numPr>
        <w:ind w:left="284" w:hanging="284"/>
        <w:jc w:val="both"/>
        <w:rPr>
          <w:color w:val="auto"/>
        </w:rPr>
      </w:pPr>
      <w:r w:rsidRPr="00EC7D80">
        <w:rPr>
          <w:color w:val="auto"/>
        </w:rPr>
        <w:t xml:space="preserve">W przypadku wystąpienia wad Wykonawca zobowiązany jest do ich usunięcia </w:t>
      </w:r>
      <w:r w:rsidR="00253502">
        <w:rPr>
          <w:color w:val="auto"/>
        </w:rPr>
        <w:t xml:space="preserve">                           </w:t>
      </w:r>
      <w:r w:rsidRPr="00EC7D80">
        <w:rPr>
          <w:color w:val="auto"/>
        </w:rPr>
        <w:t>w terminie 14 dni, licząc od dnia powiadomienia go o wadzie, w ramach wynagrodzenia</w:t>
      </w:r>
      <w:r w:rsidR="00EC7D80">
        <w:rPr>
          <w:color w:val="auto"/>
        </w:rPr>
        <w:t xml:space="preserve"> umownego</w:t>
      </w:r>
    </w:p>
    <w:p w14:paraId="2240149F" w14:textId="6B3281F0" w:rsidR="00EC7D80" w:rsidRDefault="002B42A4" w:rsidP="00253502">
      <w:pPr>
        <w:pStyle w:val="Default"/>
        <w:numPr>
          <w:ilvl w:val="1"/>
          <w:numId w:val="41"/>
        </w:numPr>
        <w:ind w:left="284" w:hanging="284"/>
        <w:jc w:val="both"/>
        <w:rPr>
          <w:color w:val="auto"/>
        </w:rPr>
      </w:pPr>
      <w:r w:rsidRPr="00EC7D80">
        <w:rPr>
          <w:color w:val="auto"/>
        </w:rPr>
        <w:t xml:space="preserve">W szczególnych przypadkach, gdy wada stanowi zagrożenie dla życia lub zdrowia ludzi lub szkodą bardzo dużych rozmiarach, Wykonawca zobowiązany jest </w:t>
      </w:r>
      <w:r w:rsidR="00253502">
        <w:rPr>
          <w:color w:val="auto"/>
        </w:rPr>
        <w:t xml:space="preserve">                                                </w:t>
      </w:r>
      <w:r w:rsidRPr="00EC7D80">
        <w:rPr>
          <w:color w:val="auto"/>
        </w:rPr>
        <w:t xml:space="preserve">do niezwłocznego zabezpieczenia miejsca awarii w celu usunięcia zagrożeń </w:t>
      </w:r>
      <w:r w:rsidR="00253502">
        <w:rPr>
          <w:color w:val="auto"/>
        </w:rPr>
        <w:t xml:space="preserve">                              </w:t>
      </w:r>
      <w:r w:rsidRPr="00EC7D80">
        <w:rPr>
          <w:color w:val="auto"/>
        </w:rPr>
        <w:t xml:space="preserve">lub niedopuszczenia do powiększenia się szkody. </w:t>
      </w:r>
    </w:p>
    <w:p w14:paraId="1354B65A" w14:textId="77777777" w:rsidR="00EC7D80" w:rsidRDefault="002B42A4" w:rsidP="00253502">
      <w:pPr>
        <w:pStyle w:val="Default"/>
        <w:numPr>
          <w:ilvl w:val="1"/>
          <w:numId w:val="41"/>
        </w:numPr>
        <w:ind w:left="284" w:hanging="284"/>
        <w:jc w:val="both"/>
        <w:rPr>
          <w:color w:val="auto"/>
        </w:rPr>
      </w:pPr>
      <w:r w:rsidRPr="00EC7D80">
        <w:rPr>
          <w:color w:val="auto"/>
        </w:rPr>
        <w:t xml:space="preserve">Powiadomienie o wystąpieniu wady Zamawiający zgłasza Wykonawcy telefonicznie, mailowo, a następnie pisemnie w drodze listu poleconego potwierdza wystąpienie wady. </w:t>
      </w:r>
    </w:p>
    <w:p w14:paraId="1C2EB344" w14:textId="77777777" w:rsidR="00EC7D80" w:rsidRDefault="002B42A4" w:rsidP="00253502">
      <w:pPr>
        <w:pStyle w:val="Default"/>
        <w:numPr>
          <w:ilvl w:val="1"/>
          <w:numId w:val="41"/>
        </w:numPr>
        <w:ind w:left="284" w:hanging="284"/>
        <w:jc w:val="both"/>
        <w:rPr>
          <w:color w:val="auto"/>
        </w:rPr>
      </w:pPr>
      <w:r w:rsidRPr="00EC7D80">
        <w:rPr>
          <w:color w:val="auto"/>
        </w:rPr>
        <w:t xml:space="preserve">W przypadku nieusunięcia wad we wskazanym terminie, Zamawiający może usunąć wady na koszt i ryzyko Wykonawcy. </w:t>
      </w:r>
    </w:p>
    <w:p w14:paraId="151C67D1" w14:textId="0F82C40F" w:rsidR="00EC7D80" w:rsidRDefault="002B42A4" w:rsidP="00253502">
      <w:pPr>
        <w:pStyle w:val="Default"/>
        <w:numPr>
          <w:ilvl w:val="1"/>
          <w:numId w:val="41"/>
        </w:numPr>
        <w:ind w:left="284" w:hanging="284"/>
        <w:jc w:val="both"/>
        <w:rPr>
          <w:color w:val="auto"/>
        </w:rPr>
      </w:pPr>
      <w:r w:rsidRPr="00EC7D80">
        <w:rPr>
          <w:color w:val="auto"/>
        </w:rPr>
        <w:t xml:space="preserve">Zamawiający ma prawo do dochodzenia odszkodowania uzupełniającego </w:t>
      </w:r>
      <w:r w:rsidR="00253502">
        <w:rPr>
          <w:color w:val="auto"/>
        </w:rPr>
        <w:t xml:space="preserve">                                    </w:t>
      </w:r>
      <w:r w:rsidRPr="00EC7D80">
        <w:rPr>
          <w:color w:val="auto"/>
        </w:rPr>
        <w:t xml:space="preserve">do wysokości rzeczywiście poniesionej szkody. </w:t>
      </w:r>
    </w:p>
    <w:p w14:paraId="4305FF28" w14:textId="77777777" w:rsidR="00EC7D80" w:rsidRDefault="002B42A4" w:rsidP="00253502">
      <w:pPr>
        <w:pStyle w:val="Default"/>
        <w:numPr>
          <w:ilvl w:val="1"/>
          <w:numId w:val="41"/>
        </w:numPr>
        <w:ind w:left="284" w:hanging="284"/>
        <w:jc w:val="both"/>
        <w:rPr>
          <w:color w:val="auto"/>
        </w:rPr>
      </w:pPr>
      <w:r w:rsidRPr="00EC7D80">
        <w:rPr>
          <w:color w:val="auto"/>
        </w:rPr>
        <w:t xml:space="preserve">W przypadku, gdy usunięcie wady będzie trwało dłużej niż 14 dni lub ze względów technologicznych prace powinny być wykonane w innym terminie, należy termin ten uzgodnić z Zamawiającym. </w:t>
      </w:r>
    </w:p>
    <w:p w14:paraId="663FA537" w14:textId="77777777" w:rsidR="00EC7D80" w:rsidRDefault="002B42A4" w:rsidP="00253502">
      <w:pPr>
        <w:pStyle w:val="Default"/>
        <w:numPr>
          <w:ilvl w:val="1"/>
          <w:numId w:val="41"/>
        </w:numPr>
        <w:tabs>
          <w:tab w:val="left" w:pos="426"/>
          <w:tab w:val="left" w:pos="567"/>
        </w:tabs>
        <w:ind w:left="284" w:hanging="284"/>
        <w:jc w:val="both"/>
        <w:rPr>
          <w:color w:val="auto"/>
        </w:rPr>
      </w:pPr>
      <w:r w:rsidRPr="00EC7D80">
        <w:rPr>
          <w:color w:val="auto"/>
        </w:rPr>
        <w:t xml:space="preserve">Termin gwarancji ulega przedłużeniu o czas usunięcia wady, jeżeli powiadomienie </w:t>
      </w:r>
      <w:r w:rsidR="00EC7D80" w:rsidRPr="00EC7D80">
        <w:rPr>
          <w:color w:val="auto"/>
        </w:rPr>
        <w:t xml:space="preserve">                   </w:t>
      </w:r>
      <w:r w:rsidRPr="00EC7D80">
        <w:rPr>
          <w:color w:val="auto"/>
        </w:rPr>
        <w:t xml:space="preserve">o wystąpieniu wady nastąpiło jeszcze w czasie trwania gwarancji. </w:t>
      </w:r>
    </w:p>
    <w:p w14:paraId="75A909A0" w14:textId="645AC456" w:rsidR="00EC7D80" w:rsidRDefault="002B42A4" w:rsidP="00253502">
      <w:pPr>
        <w:pStyle w:val="Default"/>
        <w:numPr>
          <w:ilvl w:val="1"/>
          <w:numId w:val="41"/>
        </w:numPr>
        <w:tabs>
          <w:tab w:val="left" w:pos="426"/>
          <w:tab w:val="left" w:pos="567"/>
        </w:tabs>
        <w:ind w:left="284" w:hanging="284"/>
        <w:jc w:val="both"/>
        <w:rPr>
          <w:color w:val="auto"/>
        </w:rPr>
      </w:pPr>
      <w:r w:rsidRPr="00EC7D80">
        <w:rPr>
          <w:color w:val="auto"/>
        </w:rPr>
        <w:t xml:space="preserve">W okresie gwarancji Wykonawca jest odpowiedzialny wobec Zamawiającego </w:t>
      </w:r>
      <w:r w:rsidR="00657957">
        <w:rPr>
          <w:color w:val="auto"/>
        </w:rPr>
        <w:t xml:space="preserve">                        </w:t>
      </w:r>
      <w:r w:rsidRPr="00EC7D80">
        <w:rPr>
          <w:color w:val="auto"/>
        </w:rPr>
        <w:t xml:space="preserve">za naprawienie wszelkich wad i usterek w wykonanych robotach oraz zamontowanych urządzeniach i materiałach, które powstały w wyniku użytkowania uszkodzonych urządzeń lub materiałów oraz wadliwie wykonanych robót. </w:t>
      </w:r>
    </w:p>
    <w:p w14:paraId="568327F9" w14:textId="77777777" w:rsidR="00EC7D80" w:rsidRDefault="002B42A4" w:rsidP="00253502">
      <w:pPr>
        <w:pStyle w:val="Default"/>
        <w:numPr>
          <w:ilvl w:val="1"/>
          <w:numId w:val="41"/>
        </w:numPr>
        <w:tabs>
          <w:tab w:val="left" w:pos="426"/>
          <w:tab w:val="left" w:pos="567"/>
        </w:tabs>
        <w:ind w:left="284" w:hanging="284"/>
        <w:jc w:val="both"/>
        <w:rPr>
          <w:color w:val="auto"/>
        </w:rPr>
      </w:pPr>
      <w:r w:rsidRPr="00EC7D80">
        <w:rPr>
          <w:color w:val="auto"/>
        </w:rPr>
        <w:t xml:space="preserve">W okresie gwarancji jakości Wykonawca zobowiązany jest do pisemnego zawiadomienia Zamawiającego w terminie 7 dni o: </w:t>
      </w:r>
    </w:p>
    <w:p w14:paraId="618F5B17" w14:textId="77777777" w:rsidR="00EC7D80" w:rsidRDefault="002B42A4" w:rsidP="00253502">
      <w:pPr>
        <w:pStyle w:val="Default"/>
        <w:numPr>
          <w:ilvl w:val="0"/>
          <w:numId w:val="20"/>
        </w:numPr>
        <w:tabs>
          <w:tab w:val="left" w:pos="426"/>
          <w:tab w:val="left" w:pos="567"/>
        </w:tabs>
        <w:ind w:left="426" w:hanging="142"/>
        <w:jc w:val="both"/>
        <w:rPr>
          <w:color w:val="auto"/>
        </w:rPr>
      </w:pPr>
      <w:r w:rsidRPr="00EC7D80">
        <w:rPr>
          <w:color w:val="auto"/>
        </w:rPr>
        <w:t xml:space="preserve">zmianie siedziby lub nazwy Wykonawcy, </w:t>
      </w:r>
    </w:p>
    <w:p w14:paraId="0C201A9C" w14:textId="77777777" w:rsidR="00EC7D80" w:rsidRDefault="002B42A4" w:rsidP="00253502">
      <w:pPr>
        <w:pStyle w:val="Default"/>
        <w:numPr>
          <w:ilvl w:val="0"/>
          <w:numId w:val="20"/>
        </w:numPr>
        <w:tabs>
          <w:tab w:val="left" w:pos="426"/>
          <w:tab w:val="left" w:pos="567"/>
        </w:tabs>
        <w:ind w:left="426" w:hanging="142"/>
        <w:jc w:val="both"/>
        <w:rPr>
          <w:color w:val="auto"/>
        </w:rPr>
      </w:pPr>
      <w:r w:rsidRPr="00EC7D80">
        <w:rPr>
          <w:color w:val="auto"/>
        </w:rPr>
        <w:t xml:space="preserve">zmianie osób reprezentujących Wykonawcę, </w:t>
      </w:r>
    </w:p>
    <w:p w14:paraId="6FE44404" w14:textId="77777777" w:rsidR="00EC7D80" w:rsidRDefault="002B42A4" w:rsidP="00253502">
      <w:pPr>
        <w:pStyle w:val="Default"/>
        <w:numPr>
          <w:ilvl w:val="0"/>
          <w:numId w:val="20"/>
        </w:numPr>
        <w:tabs>
          <w:tab w:val="left" w:pos="426"/>
          <w:tab w:val="left" w:pos="567"/>
        </w:tabs>
        <w:ind w:left="426" w:hanging="142"/>
        <w:jc w:val="both"/>
        <w:rPr>
          <w:color w:val="auto"/>
        </w:rPr>
      </w:pPr>
      <w:r w:rsidRPr="00EC7D80">
        <w:rPr>
          <w:color w:val="auto"/>
        </w:rPr>
        <w:t xml:space="preserve">złożeniu wniosku o ogłoszeniu upadłości, </w:t>
      </w:r>
    </w:p>
    <w:p w14:paraId="1CA28623" w14:textId="77777777" w:rsidR="00EC7D80" w:rsidRDefault="002B42A4" w:rsidP="00253502">
      <w:pPr>
        <w:pStyle w:val="Default"/>
        <w:numPr>
          <w:ilvl w:val="0"/>
          <w:numId w:val="20"/>
        </w:numPr>
        <w:tabs>
          <w:tab w:val="left" w:pos="426"/>
          <w:tab w:val="left" w:pos="567"/>
        </w:tabs>
        <w:ind w:left="426" w:hanging="142"/>
        <w:jc w:val="both"/>
        <w:rPr>
          <w:color w:val="auto"/>
        </w:rPr>
      </w:pPr>
      <w:r w:rsidRPr="00EC7D80">
        <w:rPr>
          <w:color w:val="auto"/>
        </w:rPr>
        <w:t xml:space="preserve">wszczęciu postępowania upadłościowego, </w:t>
      </w:r>
    </w:p>
    <w:p w14:paraId="558CEC56" w14:textId="77777777" w:rsidR="00EC7D80" w:rsidRDefault="002B42A4" w:rsidP="00253502">
      <w:pPr>
        <w:pStyle w:val="Default"/>
        <w:numPr>
          <w:ilvl w:val="0"/>
          <w:numId w:val="20"/>
        </w:numPr>
        <w:tabs>
          <w:tab w:val="left" w:pos="426"/>
          <w:tab w:val="left" w:pos="567"/>
        </w:tabs>
        <w:ind w:left="426" w:hanging="142"/>
        <w:jc w:val="both"/>
        <w:rPr>
          <w:color w:val="auto"/>
        </w:rPr>
      </w:pPr>
      <w:r w:rsidRPr="00EC7D80">
        <w:rPr>
          <w:color w:val="auto"/>
        </w:rPr>
        <w:t xml:space="preserve">ogłoszeniu swojej likwidacji, </w:t>
      </w:r>
    </w:p>
    <w:p w14:paraId="37B68E58" w14:textId="1A537556" w:rsidR="002B42A4" w:rsidRPr="00EC7D80" w:rsidRDefault="002B42A4" w:rsidP="00253502">
      <w:pPr>
        <w:pStyle w:val="Default"/>
        <w:numPr>
          <w:ilvl w:val="0"/>
          <w:numId w:val="20"/>
        </w:numPr>
        <w:tabs>
          <w:tab w:val="left" w:pos="426"/>
          <w:tab w:val="left" w:pos="567"/>
        </w:tabs>
        <w:ind w:left="426" w:hanging="142"/>
        <w:jc w:val="both"/>
        <w:rPr>
          <w:color w:val="auto"/>
        </w:rPr>
      </w:pPr>
      <w:r w:rsidRPr="00EC7D80">
        <w:rPr>
          <w:color w:val="auto"/>
        </w:rPr>
        <w:t xml:space="preserve">zawieszeniu działalności </w:t>
      </w:r>
    </w:p>
    <w:p w14:paraId="0E31F59E" w14:textId="5C255E92" w:rsidR="002B42A4" w:rsidRPr="00566B38" w:rsidRDefault="002B42A4" w:rsidP="00253502">
      <w:pPr>
        <w:pStyle w:val="Default"/>
        <w:jc w:val="center"/>
        <w:rPr>
          <w:b/>
          <w:bCs/>
          <w:color w:val="auto"/>
        </w:rPr>
      </w:pPr>
      <w:r w:rsidRPr="00566B38">
        <w:rPr>
          <w:b/>
          <w:bCs/>
          <w:color w:val="auto"/>
        </w:rPr>
        <w:t xml:space="preserve">§ </w:t>
      </w:r>
      <w:r w:rsidR="00566B38">
        <w:rPr>
          <w:b/>
          <w:bCs/>
          <w:color w:val="auto"/>
        </w:rPr>
        <w:t>9</w:t>
      </w:r>
    </w:p>
    <w:p w14:paraId="77063EC0" w14:textId="5663EB13" w:rsidR="002B42A4" w:rsidRDefault="002B42A4" w:rsidP="00253502">
      <w:pPr>
        <w:pStyle w:val="Default"/>
        <w:jc w:val="center"/>
        <w:rPr>
          <w:b/>
          <w:bCs/>
          <w:color w:val="auto"/>
        </w:rPr>
      </w:pPr>
      <w:r w:rsidRPr="00566B38">
        <w:rPr>
          <w:b/>
          <w:bCs/>
          <w:color w:val="auto"/>
        </w:rPr>
        <w:t>Klauzula zatrudnienia</w:t>
      </w:r>
    </w:p>
    <w:p w14:paraId="523E212D" w14:textId="77777777" w:rsidR="00657957" w:rsidRPr="00566B38" w:rsidRDefault="00657957" w:rsidP="00253502">
      <w:pPr>
        <w:pStyle w:val="Default"/>
        <w:jc w:val="center"/>
        <w:rPr>
          <w:b/>
          <w:bCs/>
          <w:color w:val="auto"/>
        </w:rPr>
      </w:pPr>
    </w:p>
    <w:p w14:paraId="476807C8" w14:textId="77777777" w:rsidR="00566B38" w:rsidRDefault="00566B38" w:rsidP="00253502">
      <w:pPr>
        <w:pStyle w:val="Default"/>
        <w:numPr>
          <w:ilvl w:val="1"/>
          <w:numId w:val="21"/>
        </w:numPr>
        <w:tabs>
          <w:tab w:val="left" w:pos="284"/>
        </w:tabs>
        <w:jc w:val="both"/>
        <w:rPr>
          <w:bCs/>
        </w:rPr>
      </w:pPr>
      <w:r w:rsidRPr="00566B38">
        <w:rPr>
          <w:bCs/>
        </w:rPr>
        <w:t>Zamawiający wymaga, aby wykonawca zatrudniał na podstawie umowy o pracę osoby biorące bezpośredni udział w zamówieniu, to jest:</w:t>
      </w:r>
      <w:r>
        <w:rPr>
          <w:bCs/>
        </w:rPr>
        <w:t xml:space="preserve"> </w:t>
      </w:r>
      <w:r w:rsidRPr="00566B38">
        <w:rPr>
          <w:bCs/>
        </w:rPr>
        <w:t xml:space="preserve">pracowników fizycznych bezpośrednio </w:t>
      </w:r>
      <w:r w:rsidRPr="00566B38">
        <w:rPr>
          <w:bCs/>
        </w:rPr>
        <w:lastRenderedPageBreak/>
        <w:t>wykonujących roboty budowlane oraz inne czynności niezbędne do wykonania zamówienia (prace ogólnobudowlane, rozbiórkowe, ziemne, wszelkie prace instalacyjne, roboty budowlane porządkowe oraz związane</w:t>
      </w:r>
      <w:r>
        <w:rPr>
          <w:bCs/>
        </w:rPr>
        <w:t xml:space="preserve"> </w:t>
      </w:r>
      <w:r w:rsidRPr="00566B38">
        <w:rPr>
          <w:bCs/>
        </w:rPr>
        <w:t xml:space="preserve">z zabezpieczeniem BHP itp.). </w:t>
      </w:r>
    </w:p>
    <w:p w14:paraId="42D32520" w14:textId="77777777" w:rsidR="00566B38" w:rsidRDefault="00566B38" w:rsidP="00253502">
      <w:pPr>
        <w:pStyle w:val="Default"/>
        <w:numPr>
          <w:ilvl w:val="1"/>
          <w:numId w:val="21"/>
        </w:numPr>
        <w:tabs>
          <w:tab w:val="left" w:pos="284"/>
        </w:tabs>
        <w:jc w:val="both"/>
        <w:rPr>
          <w:bCs/>
        </w:rPr>
      </w:pPr>
      <w:r w:rsidRPr="00566B38">
        <w:t>Wymóg zatrudnienia na podstawie umowy o pracę nie dotyczy osób pełniących samodzielne funkcje w budownictwie lub osób posiadających uprawnienia wydane na podstawie innych przepisów, w tym projektantów, kierownika budowy, kierowników robót, geodety.</w:t>
      </w:r>
    </w:p>
    <w:p w14:paraId="05BA7F81" w14:textId="26EBE594" w:rsidR="00566B38" w:rsidRPr="00566B38" w:rsidRDefault="00566B38" w:rsidP="00253502">
      <w:pPr>
        <w:pStyle w:val="Default"/>
        <w:numPr>
          <w:ilvl w:val="1"/>
          <w:numId w:val="21"/>
        </w:numPr>
        <w:tabs>
          <w:tab w:val="left" w:pos="284"/>
        </w:tabs>
        <w:jc w:val="both"/>
        <w:rPr>
          <w:bCs/>
        </w:rPr>
      </w:pPr>
      <w:r w:rsidRPr="00566B38">
        <w:rPr>
          <w:bCs/>
        </w:rPr>
        <w:t xml:space="preserve">W celu weryfikacji zatrudniania, przez wykonawcę lub podwykonawcę, na podstawie </w:t>
      </w:r>
      <w:r w:rsidRPr="00566B38">
        <w:rPr>
          <w:bCs/>
          <w:i/>
          <w:iCs/>
        </w:rPr>
        <w:t>umowy o pracę</w:t>
      </w:r>
      <w:r w:rsidRPr="00566B38">
        <w:rPr>
          <w:bCs/>
        </w:rPr>
        <w:t xml:space="preserve">, osób wykonujących wskazane przez zamawiającego czynności                            w zakresie realizacji zamówienia, na każde żądanie zamawiającego Wykonawca przedstawi: </w:t>
      </w:r>
    </w:p>
    <w:p w14:paraId="723E8ECB" w14:textId="77777777" w:rsidR="00566B38" w:rsidRDefault="00566B38" w:rsidP="00253502">
      <w:pPr>
        <w:pStyle w:val="Default"/>
        <w:numPr>
          <w:ilvl w:val="1"/>
          <w:numId w:val="22"/>
        </w:numPr>
        <w:ind w:firstLine="284"/>
        <w:jc w:val="both"/>
        <w:rPr>
          <w:bCs/>
        </w:rPr>
      </w:pPr>
      <w:r w:rsidRPr="00566B38">
        <w:rPr>
          <w:bCs/>
        </w:rPr>
        <w:t>oświadczenie zatrudnionego pracownika,</w:t>
      </w:r>
    </w:p>
    <w:p w14:paraId="51BDF3D2" w14:textId="77777777" w:rsidR="00566B38" w:rsidRDefault="00566B38" w:rsidP="00253502">
      <w:pPr>
        <w:pStyle w:val="Default"/>
        <w:numPr>
          <w:ilvl w:val="1"/>
          <w:numId w:val="22"/>
        </w:numPr>
        <w:ind w:left="709" w:hanging="425"/>
        <w:jc w:val="both"/>
        <w:rPr>
          <w:bCs/>
        </w:rPr>
      </w:pPr>
      <w:r w:rsidRPr="00566B38">
        <w:rPr>
          <w:bCs/>
        </w:rPr>
        <w:t xml:space="preserve">oświadczenie wykonawcy lub podwykonawcy o zatrudnieniu pracownika                              na podstawie </w:t>
      </w:r>
      <w:r w:rsidRPr="00566B38">
        <w:rPr>
          <w:bCs/>
          <w:i/>
          <w:iCs/>
        </w:rPr>
        <w:t>umowy o pracę</w:t>
      </w:r>
      <w:r w:rsidRPr="00566B38">
        <w:rPr>
          <w:bCs/>
        </w:rPr>
        <w:t>,</w:t>
      </w:r>
    </w:p>
    <w:p w14:paraId="2B115589" w14:textId="77777777" w:rsidR="00566B38" w:rsidRDefault="00566B38" w:rsidP="00253502">
      <w:pPr>
        <w:pStyle w:val="Default"/>
        <w:numPr>
          <w:ilvl w:val="1"/>
          <w:numId w:val="22"/>
        </w:numPr>
        <w:ind w:left="709" w:hanging="425"/>
        <w:jc w:val="both"/>
        <w:rPr>
          <w:bCs/>
        </w:rPr>
      </w:pPr>
      <w:r w:rsidRPr="00566B38">
        <w:rPr>
          <w:bCs/>
        </w:rPr>
        <w:t xml:space="preserve">poświadczoną za zgodność z oryginałem kopii </w:t>
      </w:r>
      <w:r w:rsidRPr="00566B38">
        <w:rPr>
          <w:bCs/>
          <w:i/>
          <w:iCs/>
        </w:rPr>
        <w:t>umowy o pracę</w:t>
      </w:r>
      <w:r w:rsidRPr="00566B38">
        <w:rPr>
          <w:bCs/>
        </w:rPr>
        <w:t xml:space="preserve"> zatrudnionego pracownika,</w:t>
      </w:r>
    </w:p>
    <w:p w14:paraId="7CFDF596" w14:textId="6B14F687" w:rsidR="00566B38" w:rsidRPr="00566B38" w:rsidRDefault="00566B38" w:rsidP="00253502">
      <w:pPr>
        <w:pStyle w:val="Default"/>
        <w:numPr>
          <w:ilvl w:val="1"/>
          <w:numId w:val="22"/>
        </w:numPr>
        <w:jc w:val="both"/>
        <w:rPr>
          <w:bCs/>
        </w:rPr>
      </w:pPr>
      <w:r w:rsidRPr="00566B38">
        <w:rPr>
          <w:bCs/>
        </w:rPr>
        <w:t xml:space="preserve">lub inne dokumenty – zawierające informacje, w tym dane osobowe, niezbędne do weryfikacji zatrudnienia na podstawie </w:t>
      </w:r>
      <w:r w:rsidRPr="00566B38">
        <w:rPr>
          <w:bCs/>
          <w:i/>
          <w:iCs/>
        </w:rPr>
        <w:t>umowy o pracę</w:t>
      </w:r>
      <w:r w:rsidRPr="00566B38">
        <w:rPr>
          <w:bCs/>
        </w:rPr>
        <w:t>, w szczególności imię</w:t>
      </w:r>
      <w:r w:rsidR="00657957">
        <w:rPr>
          <w:bCs/>
        </w:rPr>
        <w:t xml:space="preserve"> </w:t>
      </w:r>
      <w:r w:rsidRPr="00566B38">
        <w:rPr>
          <w:bCs/>
        </w:rPr>
        <w:t xml:space="preserve">i nazwisko zatrudnionego pracownika, datę zawarcia </w:t>
      </w:r>
      <w:r w:rsidRPr="00566B38">
        <w:rPr>
          <w:bCs/>
          <w:i/>
          <w:iCs/>
        </w:rPr>
        <w:t>umowy o pracę</w:t>
      </w:r>
      <w:r w:rsidRPr="00566B38">
        <w:rPr>
          <w:bCs/>
        </w:rPr>
        <w:t xml:space="preserve">, rodzaj </w:t>
      </w:r>
      <w:r w:rsidRPr="00566B38">
        <w:rPr>
          <w:bCs/>
          <w:i/>
          <w:iCs/>
        </w:rPr>
        <w:t>umowy o pracę</w:t>
      </w:r>
      <w:r w:rsidRPr="00566B38">
        <w:rPr>
          <w:bCs/>
        </w:rPr>
        <w:t xml:space="preserve"> i zakres obowiązków pracownika.</w:t>
      </w:r>
    </w:p>
    <w:p w14:paraId="15B91B07" w14:textId="77777777" w:rsidR="00566B38" w:rsidRDefault="00566B38" w:rsidP="00253502">
      <w:pPr>
        <w:pStyle w:val="Default"/>
        <w:numPr>
          <w:ilvl w:val="0"/>
          <w:numId w:val="23"/>
        </w:numPr>
        <w:tabs>
          <w:tab w:val="left" w:pos="284"/>
        </w:tabs>
        <w:ind w:left="284" w:hanging="284"/>
        <w:jc w:val="both"/>
        <w:rPr>
          <w:bCs/>
        </w:rPr>
      </w:pPr>
      <w:r w:rsidRPr="00566B38">
        <w:rPr>
          <w:bCs/>
        </w:rPr>
        <w:t>Wykonawca przedkładając na podstawie art. 464 ustawy PZP projekt umowy                                 o podwykonawstwo, w przypadku, gdy realizacja umowy obejmuje zakres i te czynności, które wymuszają zawarcie umowy o pracę (jeżeli wynika ten obowiązek</w:t>
      </w:r>
      <w:r>
        <w:rPr>
          <w:bCs/>
        </w:rPr>
        <w:t xml:space="preserve"> </w:t>
      </w:r>
      <w:r w:rsidRPr="00566B38">
        <w:rPr>
          <w:bCs/>
        </w:rPr>
        <w:t xml:space="preserve">z k. p.) ma obowiązek uwzględnić w takiej umowie/projekcie umowy wymagania </w:t>
      </w:r>
      <w:r>
        <w:rPr>
          <w:bCs/>
        </w:rPr>
        <w:t>dotyczące klauzuli zatrudnienia.</w:t>
      </w:r>
    </w:p>
    <w:p w14:paraId="052A5FE1" w14:textId="77777777" w:rsidR="00566B38" w:rsidRDefault="00566B38" w:rsidP="00253502">
      <w:pPr>
        <w:pStyle w:val="Default"/>
        <w:numPr>
          <w:ilvl w:val="0"/>
          <w:numId w:val="23"/>
        </w:numPr>
        <w:tabs>
          <w:tab w:val="left" w:pos="284"/>
        </w:tabs>
        <w:ind w:left="284" w:hanging="284"/>
        <w:jc w:val="both"/>
        <w:rPr>
          <w:bCs/>
        </w:rPr>
      </w:pPr>
      <w:r w:rsidRPr="00566B38">
        <w:rPr>
          <w:bCs/>
        </w:rPr>
        <w:t>Przepisy dotyczące wymogu zatrudnienia osób wykonujących czynności w zakresie realizacji zamówienia określone w ust.  3 stosuje się odpowiednio do dalszych podwykonawców.</w:t>
      </w:r>
    </w:p>
    <w:p w14:paraId="692E31D1" w14:textId="6D58064E" w:rsidR="00566B38" w:rsidRDefault="002B42A4" w:rsidP="00253502">
      <w:pPr>
        <w:pStyle w:val="Default"/>
        <w:numPr>
          <w:ilvl w:val="0"/>
          <w:numId w:val="23"/>
        </w:numPr>
        <w:tabs>
          <w:tab w:val="left" w:pos="284"/>
        </w:tabs>
        <w:ind w:left="284" w:hanging="284"/>
        <w:jc w:val="both"/>
        <w:rPr>
          <w:bCs/>
        </w:rPr>
      </w:pPr>
      <w:r w:rsidRPr="00566B38">
        <w:rPr>
          <w:color w:val="auto"/>
        </w:rPr>
        <w:t>Z tytułu niespełnienia przez wykonawcę lub podwykonawcę wymogu zatrudnienia na podstawie umowy o pracę osób wykonujących wskazane w ust. 1 czynności zamawiający przewiduje sankcję w postaci obowiązku zapłaty przez wykonawcę kary umownej w wysokości określonej w</w:t>
      </w:r>
      <w:r w:rsidRPr="00657957">
        <w:rPr>
          <w:color w:val="000000" w:themeColor="text1"/>
        </w:rPr>
        <w:t xml:space="preserve"> § </w:t>
      </w:r>
      <w:r w:rsidR="00566B38" w:rsidRPr="00657957">
        <w:rPr>
          <w:color w:val="000000" w:themeColor="text1"/>
        </w:rPr>
        <w:t>10</w:t>
      </w:r>
      <w:r w:rsidRPr="00657957">
        <w:rPr>
          <w:color w:val="000000" w:themeColor="text1"/>
        </w:rPr>
        <w:t xml:space="preserve"> ust. </w:t>
      </w:r>
      <w:r w:rsidR="00657957" w:rsidRPr="00657957">
        <w:rPr>
          <w:color w:val="000000" w:themeColor="text1"/>
        </w:rPr>
        <w:t>1 pkt. 1) lit. f</w:t>
      </w:r>
      <w:r w:rsidRPr="00657957">
        <w:rPr>
          <w:color w:val="000000" w:themeColor="text1"/>
        </w:rPr>
        <w:t xml:space="preserve"> </w:t>
      </w:r>
      <w:r w:rsidRPr="00566B38">
        <w:rPr>
          <w:color w:val="auto"/>
        </w:rPr>
        <w:t xml:space="preserve">umowy. </w:t>
      </w:r>
    </w:p>
    <w:p w14:paraId="469C076F" w14:textId="77777777" w:rsidR="00566B38" w:rsidRDefault="002B42A4" w:rsidP="00253502">
      <w:pPr>
        <w:pStyle w:val="Default"/>
        <w:numPr>
          <w:ilvl w:val="0"/>
          <w:numId w:val="23"/>
        </w:numPr>
        <w:tabs>
          <w:tab w:val="left" w:pos="284"/>
        </w:tabs>
        <w:ind w:left="284" w:hanging="284"/>
        <w:jc w:val="both"/>
        <w:rPr>
          <w:bCs/>
        </w:rPr>
      </w:pPr>
      <w:r w:rsidRPr="00566B38">
        <w:rPr>
          <w:color w:val="auto"/>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2DAA4147" w14:textId="77777777" w:rsidR="00566B38" w:rsidRPr="00566B38" w:rsidRDefault="002B42A4" w:rsidP="00253502">
      <w:pPr>
        <w:pStyle w:val="Default"/>
        <w:numPr>
          <w:ilvl w:val="0"/>
          <w:numId w:val="23"/>
        </w:numPr>
        <w:tabs>
          <w:tab w:val="left" w:pos="284"/>
        </w:tabs>
        <w:ind w:left="284" w:hanging="284"/>
        <w:jc w:val="both"/>
        <w:rPr>
          <w:bCs/>
        </w:rPr>
      </w:pPr>
      <w:r w:rsidRPr="00566B38">
        <w:rPr>
          <w:color w:val="auto"/>
        </w:rPr>
        <w:t xml:space="preserve">W przypadku uzasadnionych wątpliwości co do przestrzegania prawa pracy przez wykonawcę lub podwykonawcę, zamawiający może zwrócić się o przeprowadzenie kontroli przez Państwową Inspekcję Pracy. </w:t>
      </w:r>
    </w:p>
    <w:p w14:paraId="0094467F" w14:textId="77777777" w:rsidR="00566B38" w:rsidRDefault="00566B38" w:rsidP="00253502">
      <w:pPr>
        <w:pStyle w:val="Default"/>
        <w:tabs>
          <w:tab w:val="left" w:pos="284"/>
        </w:tabs>
        <w:ind w:left="284" w:hanging="284"/>
        <w:jc w:val="center"/>
        <w:rPr>
          <w:b/>
          <w:bCs/>
          <w:color w:val="auto"/>
        </w:rPr>
      </w:pPr>
    </w:p>
    <w:p w14:paraId="448B65E3" w14:textId="57736270" w:rsidR="002B42A4" w:rsidRPr="00566B38" w:rsidRDefault="002B42A4" w:rsidP="00253502">
      <w:pPr>
        <w:pStyle w:val="Default"/>
        <w:tabs>
          <w:tab w:val="left" w:pos="284"/>
        </w:tabs>
        <w:ind w:left="284" w:hanging="284"/>
        <w:jc w:val="center"/>
        <w:rPr>
          <w:b/>
          <w:bCs/>
        </w:rPr>
      </w:pPr>
      <w:r w:rsidRPr="00566B38">
        <w:rPr>
          <w:b/>
          <w:bCs/>
          <w:color w:val="auto"/>
        </w:rPr>
        <w:t>§ 1</w:t>
      </w:r>
      <w:r w:rsidR="00566B38">
        <w:rPr>
          <w:b/>
          <w:bCs/>
          <w:color w:val="auto"/>
        </w:rPr>
        <w:t>0</w:t>
      </w:r>
    </w:p>
    <w:p w14:paraId="32D09154" w14:textId="03EE266C" w:rsidR="002B42A4" w:rsidRDefault="002B42A4" w:rsidP="00253502">
      <w:pPr>
        <w:pStyle w:val="Default"/>
        <w:jc w:val="center"/>
        <w:rPr>
          <w:b/>
          <w:bCs/>
          <w:color w:val="auto"/>
        </w:rPr>
      </w:pPr>
      <w:r w:rsidRPr="00566B38">
        <w:rPr>
          <w:b/>
          <w:bCs/>
          <w:color w:val="auto"/>
        </w:rPr>
        <w:t>Kary umowne</w:t>
      </w:r>
    </w:p>
    <w:p w14:paraId="6244BDBF" w14:textId="77777777" w:rsidR="00566B38" w:rsidRPr="00566B38" w:rsidRDefault="00566B38" w:rsidP="00253502">
      <w:pPr>
        <w:pStyle w:val="Default"/>
        <w:jc w:val="center"/>
        <w:rPr>
          <w:b/>
          <w:bCs/>
          <w:color w:val="auto"/>
        </w:rPr>
      </w:pPr>
    </w:p>
    <w:p w14:paraId="7EA52FC4" w14:textId="77777777" w:rsidR="00566B38" w:rsidRDefault="002B42A4" w:rsidP="00253502">
      <w:pPr>
        <w:pStyle w:val="Default"/>
        <w:numPr>
          <w:ilvl w:val="2"/>
          <w:numId w:val="1"/>
        </w:numPr>
        <w:ind w:left="284" w:hanging="284"/>
        <w:jc w:val="both"/>
        <w:rPr>
          <w:color w:val="auto"/>
        </w:rPr>
      </w:pPr>
      <w:r w:rsidRPr="00D93908">
        <w:rPr>
          <w:color w:val="auto"/>
        </w:rPr>
        <w:t xml:space="preserve">Strony postanawiają, że obowiązującą je formą odszkodowania stanowią kary umowne z następujących tytułów: </w:t>
      </w:r>
    </w:p>
    <w:p w14:paraId="51174C6E" w14:textId="47872F36" w:rsidR="00435707" w:rsidRDefault="002B42A4" w:rsidP="00253502">
      <w:pPr>
        <w:pStyle w:val="Default"/>
        <w:numPr>
          <w:ilvl w:val="0"/>
          <w:numId w:val="24"/>
        </w:numPr>
        <w:ind w:left="567" w:hanging="283"/>
        <w:jc w:val="both"/>
        <w:rPr>
          <w:color w:val="auto"/>
        </w:rPr>
      </w:pPr>
      <w:r w:rsidRPr="00D93908">
        <w:rPr>
          <w:color w:val="auto"/>
        </w:rPr>
        <w:lastRenderedPageBreak/>
        <w:t xml:space="preserve">Wykonawca zobowiązany jest do zapłaty Zamawiającemu kar umownych </w:t>
      </w:r>
      <w:r w:rsidR="00435707">
        <w:rPr>
          <w:color w:val="auto"/>
        </w:rPr>
        <w:t xml:space="preserve">                               </w:t>
      </w:r>
      <w:r w:rsidRPr="00D93908">
        <w:rPr>
          <w:color w:val="auto"/>
        </w:rPr>
        <w:t xml:space="preserve">w następujących przypadkach: </w:t>
      </w:r>
    </w:p>
    <w:p w14:paraId="0981DDB8" w14:textId="0D9F9AEC" w:rsidR="00435707" w:rsidRDefault="002B42A4" w:rsidP="00253502">
      <w:pPr>
        <w:pStyle w:val="Default"/>
        <w:numPr>
          <w:ilvl w:val="1"/>
          <w:numId w:val="24"/>
        </w:numPr>
        <w:ind w:left="851" w:hanging="284"/>
        <w:jc w:val="both"/>
        <w:rPr>
          <w:color w:val="auto"/>
        </w:rPr>
      </w:pPr>
      <w:r w:rsidRPr="00D93908">
        <w:rPr>
          <w:color w:val="auto"/>
        </w:rPr>
        <w:t>za zwłokę w wykonaniu przedmiotu zamówienia</w:t>
      </w:r>
      <w:r w:rsidR="00123A1F">
        <w:rPr>
          <w:color w:val="auto"/>
        </w:rPr>
        <w:t xml:space="preserve"> z winy Wykonawcy</w:t>
      </w:r>
      <w:r w:rsidRPr="00D93908">
        <w:rPr>
          <w:color w:val="auto"/>
        </w:rPr>
        <w:t xml:space="preserve"> – </w:t>
      </w:r>
      <w:r w:rsidR="00657957">
        <w:rPr>
          <w:color w:val="auto"/>
        </w:rPr>
        <w:t xml:space="preserve">                                 </w:t>
      </w:r>
      <w:r w:rsidRPr="00D93908">
        <w:rPr>
          <w:color w:val="auto"/>
        </w:rPr>
        <w:t>w wysokości 0,</w:t>
      </w:r>
      <w:r w:rsidR="00435707">
        <w:rPr>
          <w:color w:val="auto"/>
        </w:rPr>
        <w:t>1</w:t>
      </w:r>
      <w:r w:rsidRPr="00D93908">
        <w:rPr>
          <w:color w:val="auto"/>
        </w:rPr>
        <w:t xml:space="preserve">% wynagrodzenia umownego brutto, za każdy dzień zwłoki, liczony od terminu określonego w § 2, </w:t>
      </w:r>
    </w:p>
    <w:p w14:paraId="5F8C401A" w14:textId="77777777" w:rsidR="00E56659" w:rsidRDefault="002B42A4" w:rsidP="00253502">
      <w:pPr>
        <w:pStyle w:val="Default"/>
        <w:numPr>
          <w:ilvl w:val="1"/>
          <w:numId w:val="24"/>
        </w:numPr>
        <w:ind w:left="851" w:hanging="284"/>
        <w:jc w:val="both"/>
        <w:rPr>
          <w:color w:val="auto"/>
        </w:rPr>
      </w:pPr>
      <w:r w:rsidRPr="00435707">
        <w:rPr>
          <w:color w:val="auto"/>
        </w:rPr>
        <w:t>za zwłokę w usuwaniu wad i usterek w przedmiocie zamówienia, stwierdzonych przy odbiorze lub ujawnionych w okresie rękojmi lub wynikających z gwarancji – w wysokości 0,</w:t>
      </w:r>
      <w:r w:rsidR="00435707">
        <w:rPr>
          <w:color w:val="auto"/>
        </w:rPr>
        <w:t>05</w:t>
      </w:r>
      <w:r w:rsidRPr="00435707">
        <w:rPr>
          <w:color w:val="auto"/>
        </w:rPr>
        <w:t>% wynagrodzenia</w:t>
      </w:r>
      <w:r w:rsidR="00435707">
        <w:rPr>
          <w:color w:val="auto"/>
        </w:rPr>
        <w:t xml:space="preserve"> umownego brutto</w:t>
      </w:r>
      <w:r w:rsidRPr="00435707">
        <w:rPr>
          <w:color w:val="auto"/>
        </w:rPr>
        <w:t xml:space="preserve">, za każdy dzień zwłoki, liczony od terminu wyznaczonego przez Zamawiającego na usunięcie wad </w:t>
      </w:r>
      <w:r w:rsidR="00435707">
        <w:rPr>
          <w:color w:val="auto"/>
        </w:rPr>
        <w:t xml:space="preserve">                                </w:t>
      </w:r>
      <w:r w:rsidRPr="00435707">
        <w:rPr>
          <w:color w:val="auto"/>
        </w:rPr>
        <w:t xml:space="preserve">i usterek nie krótszego niż termin wskazany w § </w:t>
      </w:r>
      <w:r w:rsidR="00435707">
        <w:rPr>
          <w:color w:val="auto"/>
        </w:rPr>
        <w:t>8</w:t>
      </w:r>
      <w:r w:rsidRPr="00435707">
        <w:rPr>
          <w:color w:val="auto"/>
        </w:rPr>
        <w:t xml:space="preserve"> ust. 7 umowy, </w:t>
      </w:r>
    </w:p>
    <w:p w14:paraId="09554B6F" w14:textId="77777777" w:rsidR="00E56659" w:rsidRDefault="002B42A4" w:rsidP="00253502">
      <w:pPr>
        <w:pStyle w:val="Default"/>
        <w:numPr>
          <w:ilvl w:val="1"/>
          <w:numId w:val="24"/>
        </w:numPr>
        <w:ind w:left="851" w:hanging="284"/>
        <w:jc w:val="both"/>
        <w:rPr>
          <w:color w:val="auto"/>
        </w:rPr>
      </w:pPr>
      <w:r w:rsidRPr="00E56659">
        <w:rPr>
          <w:color w:val="auto"/>
        </w:rPr>
        <w:t xml:space="preserve">w każdym przypadku braku zapłaty należnego wynagrodzenia podwykonawcom lub dalszym podwykonawcom – w wysokości 10% niezapłaconej należności, </w:t>
      </w:r>
    </w:p>
    <w:p w14:paraId="1490702C" w14:textId="77777777" w:rsidR="00E56659" w:rsidRDefault="002B42A4" w:rsidP="00253502">
      <w:pPr>
        <w:pStyle w:val="Default"/>
        <w:numPr>
          <w:ilvl w:val="1"/>
          <w:numId w:val="24"/>
        </w:numPr>
        <w:ind w:left="851" w:hanging="284"/>
        <w:jc w:val="both"/>
        <w:rPr>
          <w:color w:val="auto"/>
        </w:rPr>
      </w:pPr>
      <w:r w:rsidRPr="00E56659">
        <w:rPr>
          <w:color w:val="auto"/>
        </w:rPr>
        <w:t xml:space="preserve">w każdym przypadku nieprzedłożenia Zamawiającemu do zaakceptowania projektu umowy o podwykonawstwo, której przedmiotem są roboty budowlane, lub projektu jej zmiany – w wysokości </w:t>
      </w:r>
      <w:r w:rsidR="00E56659" w:rsidRPr="00E56659">
        <w:rPr>
          <w:color w:val="auto"/>
        </w:rPr>
        <w:t>1 000</w:t>
      </w:r>
      <w:r w:rsidRPr="00E56659">
        <w:rPr>
          <w:color w:val="auto"/>
        </w:rPr>
        <w:t xml:space="preserve">,00 złotych brutto za każdy stwierdzony przypadek nieprzedłożenia Zamawiającemu do zaakceptowania projektu umowy o podwykonawstwo, której przedmiotem są roboty budowlane, lub projektu jej zmiany, </w:t>
      </w:r>
    </w:p>
    <w:p w14:paraId="3C834631" w14:textId="723D9D94" w:rsidR="00E56659" w:rsidRDefault="002B42A4" w:rsidP="00253502">
      <w:pPr>
        <w:pStyle w:val="Default"/>
        <w:numPr>
          <w:ilvl w:val="1"/>
          <w:numId w:val="24"/>
        </w:numPr>
        <w:ind w:left="851" w:hanging="284"/>
        <w:jc w:val="both"/>
        <w:rPr>
          <w:color w:val="auto"/>
        </w:rPr>
      </w:pPr>
      <w:r w:rsidRPr="00E56659">
        <w:rPr>
          <w:color w:val="auto"/>
        </w:rPr>
        <w:t xml:space="preserve">w każdym przypadku nieprzedłożenia poświadczonej za zgodność z oryginałem kopii umowy o podwykonawstwo lub jej zmiany – w wysokości 1 000,00 złotych brutto za każdy stwierdzony przypadek nieprzedłożenia poświadczonej </w:t>
      </w:r>
      <w:r w:rsidR="00657957">
        <w:rPr>
          <w:color w:val="auto"/>
        </w:rPr>
        <w:t xml:space="preserve">                           </w:t>
      </w:r>
      <w:r w:rsidRPr="00E56659">
        <w:rPr>
          <w:color w:val="auto"/>
        </w:rPr>
        <w:t xml:space="preserve">za zgodność z oryginałem kopii umowy o podwykonawstwo lub jej zmiany, </w:t>
      </w:r>
    </w:p>
    <w:p w14:paraId="29A334BA" w14:textId="66B8BD94" w:rsidR="002B42A4" w:rsidRPr="00E56659" w:rsidRDefault="002B42A4" w:rsidP="00253502">
      <w:pPr>
        <w:pStyle w:val="Default"/>
        <w:numPr>
          <w:ilvl w:val="1"/>
          <w:numId w:val="24"/>
        </w:numPr>
        <w:ind w:left="851" w:hanging="284"/>
        <w:jc w:val="both"/>
        <w:rPr>
          <w:color w:val="auto"/>
        </w:rPr>
      </w:pPr>
      <w:r w:rsidRPr="00E56659">
        <w:rPr>
          <w:color w:val="auto"/>
        </w:rPr>
        <w:t xml:space="preserve">w każdym przypadku </w:t>
      </w:r>
      <w:r w:rsidR="00E56659" w:rsidRPr="00E56659">
        <w:rPr>
          <w:color w:val="auto"/>
        </w:rPr>
        <w:t xml:space="preserve">stwierdzenia </w:t>
      </w:r>
      <w:r w:rsidRPr="00E56659">
        <w:rPr>
          <w:color w:val="auto"/>
        </w:rPr>
        <w:t xml:space="preserve">niedopełnienia obowiązku, o którym mowa w § </w:t>
      </w:r>
      <w:r w:rsidR="00E56659" w:rsidRPr="00E56659">
        <w:rPr>
          <w:color w:val="auto"/>
        </w:rPr>
        <w:t>9</w:t>
      </w:r>
      <w:r w:rsidRPr="00E56659">
        <w:rPr>
          <w:color w:val="auto"/>
        </w:rPr>
        <w:t xml:space="preserve"> ust. 1 – w wysokości po 500,00 złotych za każdy </w:t>
      </w:r>
      <w:r w:rsidR="00123A1F">
        <w:rPr>
          <w:color w:val="auto"/>
        </w:rPr>
        <w:t xml:space="preserve">stwierdzony </w:t>
      </w:r>
      <w:r w:rsidRPr="00E56659">
        <w:rPr>
          <w:color w:val="auto"/>
        </w:rPr>
        <w:t xml:space="preserve">dzień roboczy, w którym osoba niezatrudniona przez Wykonawcę lub podwykonawcę </w:t>
      </w:r>
      <w:r w:rsidR="00657957">
        <w:rPr>
          <w:color w:val="auto"/>
        </w:rPr>
        <w:t xml:space="preserve">                              </w:t>
      </w:r>
      <w:r w:rsidRPr="00E56659">
        <w:rPr>
          <w:color w:val="auto"/>
        </w:rPr>
        <w:t xml:space="preserve">na podstawie umowy o pracę wykonywała czynności wymienione w § </w:t>
      </w:r>
      <w:r w:rsidR="00E56659" w:rsidRPr="00E56659">
        <w:rPr>
          <w:color w:val="auto"/>
        </w:rPr>
        <w:t>9</w:t>
      </w:r>
      <w:r w:rsidRPr="00E56659">
        <w:rPr>
          <w:color w:val="auto"/>
        </w:rPr>
        <w:t xml:space="preserve"> ust. 1, </w:t>
      </w:r>
    </w:p>
    <w:p w14:paraId="686EB733" w14:textId="4F9D4FE0" w:rsidR="00E56659" w:rsidRDefault="002B42A4" w:rsidP="00253502">
      <w:pPr>
        <w:pStyle w:val="Default"/>
        <w:numPr>
          <w:ilvl w:val="0"/>
          <w:numId w:val="24"/>
        </w:numPr>
        <w:ind w:left="567" w:hanging="283"/>
        <w:jc w:val="both"/>
        <w:rPr>
          <w:color w:val="auto"/>
        </w:rPr>
      </w:pPr>
      <w:r w:rsidRPr="00E56659">
        <w:rPr>
          <w:color w:val="auto"/>
        </w:rPr>
        <w:t xml:space="preserve"> Zamawiający jest zobowiązany do zapłaty Wykonawcy kary umownej za zwłokę Zamawiającego w rozpoczęciu odbioru częściowego, końcowego</w:t>
      </w:r>
      <w:r w:rsidR="00E56659" w:rsidRPr="00E56659">
        <w:rPr>
          <w:color w:val="auto"/>
        </w:rPr>
        <w:t xml:space="preserve"> </w:t>
      </w:r>
      <w:r w:rsidRPr="00E56659">
        <w:rPr>
          <w:rFonts w:cstheme="minorBidi"/>
          <w:color w:val="auto"/>
        </w:rPr>
        <w:t xml:space="preserve">odbioru technicznego lub odbioru </w:t>
      </w:r>
      <w:r w:rsidRPr="00E56659">
        <w:rPr>
          <w:color w:val="auto"/>
        </w:rPr>
        <w:t xml:space="preserve">końcowego – w wysokości </w:t>
      </w:r>
      <w:r w:rsidR="00605C4B">
        <w:rPr>
          <w:color w:val="auto"/>
        </w:rPr>
        <w:t>1 0</w:t>
      </w:r>
      <w:r w:rsidRPr="00E56659">
        <w:rPr>
          <w:color w:val="auto"/>
        </w:rPr>
        <w:t xml:space="preserve">00,00 zł, za każdy dzień zwłoki, liczonej od dnia wskazanego w § </w:t>
      </w:r>
      <w:r w:rsidR="00E56659">
        <w:rPr>
          <w:color w:val="auto"/>
        </w:rPr>
        <w:t>4</w:t>
      </w:r>
      <w:r w:rsidRPr="00E56659">
        <w:rPr>
          <w:color w:val="auto"/>
        </w:rPr>
        <w:t xml:space="preserve"> ust. </w:t>
      </w:r>
      <w:r w:rsidR="00E56659">
        <w:rPr>
          <w:color w:val="auto"/>
        </w:rPr>
        <w:t>2 pkt 5)</w:t>
      </w:r>
      <w:r w:rsidRPr="00E56659">
        <w:rPr>
          <w:color w:val="auto"/>
        </w:rPr>
        <w:t xml:space="preserve"> umowy. </w:t>
      </w:r>
    </w:p>
    <w:p w14:paraId="43828337" w14:textId="77777777" w:rsidR="00E56659" w:rsidRDefault="002B42A4" w:rsidP="00253502">
      <w:pPr>
        <w:pStyle w:val="Default"/>
        <w:numPr>
          <w:ilvl w:val="0"/>
          <w:numId w:val="24"/>
        </w:numPr>
        <w:ind w:left="567" w:hanging="283"/>
        <w:jc w:val="both"/>
        <w:rPr>
          <w:color w:val="auto"/>
        </w:rPr>
      </w:pPr>
      <w:r w:rsidRPr="00E56659">
        <w:rPr>
          <w:color w:val="auto"/>
        </w:rPr>
        <w:t xml:space="preserve">Wykonawca zobowiązany jest do zapłaty Zamawiającemu kar umownych z tytułu odstąpienia od umowy w następujących przypadkach i wysokościach: </w:t>
      </w:r>
    </w:p>
    <w:p w14:paraId="500FC103" w14:textId="55FF3EB8" w:rsidR="00E56659" w:rsidRDefault="002B42A4" w:rsidP="00253502">
      <w:pPr>
        <w:pStyle w:val="Default"/>
        <w:numPr>
          <w:ilvl w:val="0"/>
          <w:numId w:val="25"/>
        </w:numPr>
        <w:ind w:left="851" w:hanging="284"/>
        <w:jc w:val="both"/>
        <w:rPr>
          <w:color w:val="auto"/>
        </w:rPr>
      </w:pPr>
      <w:r w:rsidRPr="00E56659">
        <w:rPr>
          <w:color w:val="auto"/>
        </w:rPr>
        <w:t xml:space="preserve">z tytułu odstąpienia przez Zamawiającego od umowy z przyczyn zależnych </w:t>
      </w:r>
      <w:r w:rsidR="00657957">
        <w:rPr>
          <w:color w:val="auto"/>
        </w:rPr>
        <w:t xml:space="preserve">                       </w:t>
      </w:r>
      <w:r w:rsidRPr="00E56659">
        <w:rPr>
          <w:color w:val="auto"/>
        </w:rPr>
        <w:t>od Wykonawcy – w wysokości 10% łącznego wynagrodzenia</w:t>
      </w:r>
      <w:r w:rsidR="00657957">
        <w:rPr>
          <w:color w:val="auto"/>
        </w:rPr>
        <w:t xml:space="preserve"> brutto.</w:t>
      </w:r>
      <w:r w:rsidRPr="00E56659">
        <w:rPr>
          <w:color w:val="auto"/>
        </w:rPr>
        <w:t xml:space="preserve"> </w:t>
      </w:r>
    </w:p>
    <w:p w14:paraId="19AA9106" w14:textId="1F535E9D" w:rsidR="002B42A4" w:rsidRPr="00E56659" w:rsidRDefault="002B42A4" w:rsidP="00253502">
      <w:pPr>
        <w:pStyle w:val="Default"/>
        <w:numPr>
          <w:ilvl w:val="0"/>
          <w:numId w:val="25"/>
        </w:numPr>
        <w:ind w:left="851" w:hanging="284"/>
        <w:jc w:val="both"/>
        <w:rPr>
          <w:color w:val="auto"/>
        </w:rPr>
      </w:pPr>
      <w:r w:rsidRPr="00E56659">
        <w:rPr>
          <w:color w:val="auto"/>
        </w:rPr>
        <w:t xml:space="preserve">z tytułu odstąpienia przez Wykonawcę od umowy z przyczyn niezależnych </w:t>
      </w:r>
      <w:r w:rsidR="00657957">
        <w:rPr>
          <w:color w:val="auto"/>
        </w:rPr>
        <w:t xml:space="preserve">                     </w:t>
      </w:r>
      <w:r w:rsidRPr="00E56659">
        <w:rPr>
          <w:color w:val="auto"/>
        </w:rPr>
        <w:t>od Zamawiającego – w wysokości 10% łącznego wynagrodzenia</w:t>
      </w:r>
      <w:r w:rsidR="00657957">
        <w:rPr>
          <w:color w:val="auto"/>
        </w:rPr>
        <w:t xml:space="preserve"> brutto.</w:t>
      </w:r>
      <w:r w:rsidRPr="00E56659">
        <w:rPr>
          <w:color w:val="auto"/>
        </w:rPr>
        <w:t xml:space="preserve"> </w:t>
      </w:r>
    </w:p>
    <w:p w14:paraId="60600F21" w14:textId="3256EF6E" w:rsidR="002B42A4" w:rsidRPr="00DA42E9" w:rsidRDefault="002B42A4" w:rsidP="00253502">
      <w:pPr>
        <w:pStyle w:val="Default"/>
        <w:numPr>
          <w:ilvl w:val="0"/>
          <w:numId w:val="24"/>
        </w:numPr>
        <w:ind w:left="567" w:hanging="283"/>
        <w:jc w:val="both"/>
        <w:rPr>
          <w:color w:val="auto"/>
        </w:rPr>
      </w:pPr>
      <w:r w:rsidRPr="00D93908">
        <w:rPr>
          <w:color w:val="auto"/>
        </w:rPr>
        <w:t xml:space="preserve"> Zamawiający jest zobowiązany do zapłaty Wykonawcy kary umownej z tytułu odstąpienia od umowy przez Zamawiającego z przyczyn niezależnych </w:t>
      </w:r>
      <w:r w:rsidR="00657957">
        <w:rPr>
          <w:color w:val="auto"/>
        </w:rPr>
        <w:t xml:space="preserve">                                      </w:t>
      </w:r>
      <w:r w:rsidRPr="00D93908">
        <w:rPr>
          <w:color w:val="auto"/>
        </w:rPr>
        <w:t xml:space="preserve">od Wykonawcy – w wysokości 10% łącznego wynagrodzenia, o którym mowa w § 3 ust. 1; kara nie przysługuje, jeżeli odstąpienie nastąpiło z przyczyn określonych </w:t>
      </w:r>
      <w:r w:rsidR="00657957">
        <w:rPr>
          <w:color w:val="auto"/>
        </w:rPr>
        <w:t xml:space="preserve">                     </w:t>
      </w:r>
      <w:r w:rsidRPr="00D93908">
        <w:rPr>
          <w:color w:val="auto"/>
        </w:rPr>
        <w:t xml:space="preserve">w art. 456 ust. 1 pkt 1 ustawy - Prawo zamówień publicznych. </w:t>
      </w:r>
    </w:p>
    <w:p w14:paraId="6DA7D71A" w14:textId="77777777" w:rsidR="00DA42E9" w:rsidRDefault="002B42A4" w:rsidP="00253502">
      <w:pPr>
        <w:pStyle w:val="Default"/>
        <w:numPr>
          <w:ilvl w:val="0"/>
          <w:numId w:val="30"/>
        </w:numPr>
        <w:tabs>
          <w:tab w:val="left" w:pos="284"/>
        </w:tabs>
        <w:ind w:left="284" w:hanging="284"/>
        <w:jc w:val="both"/>
        <w:rPr>
          <w:color w:val="auto"/>
        </w:rPr>
      </w:pPr>
      <w:r w:rsidRPr="00D93908">
        <w:rPr>
          <w:color w:val="auto"/>
        </w:rPr>
        <w:t xml:space="preserve">Strony zastrzegają sobie prawo do odszkodowania uzupełniającego do wysokości rzeczywiście poniesionej szkody i utraconych korzyści. </w:t>
      </w:r>
    </w:p>
    <w:p w14:paraId="5B989C44" w14:textId="5D84A433" w:rsidR="002B42A4" w:rsidRPr="00123A1F" w:rsidRDefault="002B42A4" w:rsidP="00253502">
      <w:pPr>
        <w:pStyle w:val="Default"/>
        <w:numPr>
          <w:ilvl w:val="0"/>
          <w:numId w:val="30"/>
        </w:numPr>
        <w:tabs>
          <w:tab w:val="left" w:pos="284"/>
        </w:tabs>
        <w:ind w:left="284" w:hanging="284"/>
        <w:jc w:val="both"/>
        <w:rPr>
          <w:color w:val="auto"/>
        </w:rPr>
      </w:pPr>
      <w:r w:rsidRPr="00123A1F">
        <w:rPr>
          <w:color w:val="auto"/>
        </w:rPr>
        <w:t>Zobowiązania z tytułu kar umownych Wykonawcy mogą być potrącane</w:t>
      </w:r>
      <w:r w:rsidR="00123A1F">
        <w:rPr>
          <w:color w:val="auto"/>
        </w:rPr>
        <w:t xml:space="preserve">                                            </w:t>
      </w:r>
      <w:r w:rsidRPr="00123A1F">
        <w:rPr>
          <w:color w:val="auto"/>
        </w:rPr>
        <w:t xml:space="preserve">z wynagrodzenia należnego Wykonawcy. </w:t>
      </w:r>
    </w:p>
    <w:p w14:paraId="417A44BB" w14:textId="3CA3A48B" w:rsidR="00DA42E9" w:rsidRDefault="002B42A4" w:rsidP="00253502">
      <w:pPr>
        <w:pStyle w:val="Default"/>
        <w:numPr>
          <w:ilvl w:val="0"/>
          <w:numId w:val="30"/>
        </w:numPr>
        <w:tabs>
          <w:tab w:val="left" w:pos="284"/>
        </w:tabs>
        <w:ind w:left="284" w:hanging="284"/>
        <w:jc w:val="both"/>
        <w:rPr>
          <w:color w:val="auto"/>
        </w:rPr>
      </w:pPr>
      <w:r w:rsidRPr="00D93908">
        <w:rPr>
          <w:color w:val="auto"/>
        </w:rPr>
        <w:t xml:space="preserve">Strony zastrzegają możliwość kumulatywnego naliczania kar umownych z różnych tytułów. Limit kar umownych, jakich Zamawiający może żądać od Wykonawcy </w:t>
      </w:r>
      <w:r w:rsidR="00DA42E9">
        <w:rPr>
          <w:color w:val="auto"/>
        </w:rPr>
        <w:t xml:space="preserve">                            </w:t>
      </w:r>
      <w:r w:rsidRPr="00D93908">
        <w:rPr>
          <w:color w:val="auto"/>
        </w:rPr>
        <w:lastRenderedPageBreak/>
        <w:t>z wszystkich tytułów przewidzianych w umowie, wynosi 20% łącznego wynagrodzenia</w:t>
      </w:r>
      <w:r w:rsidR="00657957">
        <w:rPr>
          <w:color w:val="auto"/>
        </w:rPr>
        <w:t xml:space="preserve"> brutto</w:t>
      </w:r>
      <w:r w:rsidRPr="00D93908">
        <w:rPr>
          <w:color w:val="auto"/>
        </w:rPr>
        <w:t xml:space="preserve">. </w:t>
      </w:r>
    </w:p>
    <w:p w14:paraId="02A0C2CA" w14:textId="77777777" w:rsidR="00DA42E9" w:rsidRDefault="002B42A4" w:rsidP="00253502">
      <w:pPr>
        <w:pStyle w:val="Default"/>
        <w:numPr>
          <w:ilvl w:val="0"/>
          <w:numId w:val="30"/>
        </w:numPr>
        <w:tabs>
          <w:tab w:val="left" w:pos="284"/>
        </w:tabs>
        <w:ind w:left="284" w:hanging="284"/>
        <w:jc w:val="both"/>
        <w:rPr>
          <w:color w:val="auto"/>
        </w:rPr>
      </w:pPr>
      <w:r w:rsidRPr="00DA42E9">
        <w:rPr>
          <w:color w:val="auto"/>
        </w:rPr>
        <w:t xml:space="preserve">Zapłata kary umownej przez Wykonawcę lub potrącenie przez Zamawiającego kwoty kary z płatności należnej Wykonawcy, nie zwalnia Wykonawcy z obowiązku ukończenia robót lub jakichkolwiek innych zobowiązań wynikających z niniejszej umowy. </w:t>
      </w:r>
    </w:p>
    <w:p w14:paraId="2AC18C53" w14:textId="3D64A2B4" w:rsidR="00DA42E9" w:rsidRDefault="002B42A4" w:rsidP="00253502">
      <w:pPr>
        <w:pStyle w:val="Default"/>
        <w:numPr>
          <w:ilvl w:val="0"/>
          <w:numId w:val="30"/>
        </w:numPr>
        <w:tabs>
          <w:tab w:val="left" w:pos="284"/>
        </w:tabs>
        <w:ind w:left="284" w:hanging="284"/>
        <w:jc w:val="both"/>
        <w:rPr>
          <w:color w:val="auto"/>
        </w:rPr>
      </w:pPr>
      <w:r w:rsidRPr="00DA42E9">
        <w:rPr>
          <w:color w:val="auto"/>
        </w:rPr>
        <w:t>Wykonawca zapłaci Zamawiającemu kary umowne w terminie 1</w:t>
      </w:r>
      <w:r w:rsidR="009C3487">
        <w:rPr>
          <w:color w:val="auto"/>
        </w:rPr>
        <w:t>4</w:t>
      </w:r>
      <w:r w:rsidRPr="00DA42E9">
        <w:rPr>
          <w:color w:val="auto"/>
        </w:rPr>
        <w:t xml:space="preserve"> dni od dnia doręczenia Wykonawcy noty księgowej określającej wysokość kar umownych. Wykonawca wyraża zgodę na potrącenie naliczonych kar umownych z wynagrodzenia należnego Wykonawcy. </w:t>
      </w:r>
    </w:p>
    <w:p w14:paraId="5A4B4045" w14:textId="40CCD2F9" w:rsidR="00DA42E9" w:rsidRDefault="002B42A4" w:rsidP="00253502">
      <w:pPr>
        <w:pStyle w:val="Default"/>
        <w:numPr>
          <w:ilvl w:val="0"/>
          <w:numId w:val="30"/>
        </w:numPr>
        <w:tabs>
          <w:tab w:val="left" w:pos="284"/>
        </w:tabs>
        <w:ind w:left="284" w:hanging="284"/>
        <w:jc w:val="both"/>
        <w:rPr>
          <w:color w:val="auto"/>
        </w:rPr>
      </w:pPr>
      <w:r w:rsidRPr="00DA42E9">
        <w:rPr>
          <w:color w:val="auto"/>
        </w:rPr>
        <w:t>Zamawiający zapłaci Wykonawcy kary umowne w terminie 1</w:t>
      </w:r>
      <w:r w:rsidR="009C3487">
        <w:rPr>
          <w:color w:val="auto"/>
        </w:rPr>
        <w:t>4</w:t>
      </w:r>
      <w:r w:rsidRPr="00DA42E9">
        <w:rPr>
          <w:color w:val="auto"/>
        </w:rPr>
        <w:t xml:space="preserve"> dni od dnia doręczenia Zamawiającemu dokumentu określającego wysokość kar umownych. </w:t>
      </w:r>
    </w:p>
    <w:p w14:paraId="62128113" w14:textId="77777777" w:rsidR="00DA42E9" w:rsidRDefault="002B42A4" w:rsidP="00253502">
      <w:pPr>
        <w:pStyle w:val="Default"/>
        <w:numPr>
          <w:ilvl w:val="0"/>
          <w:numId w:val="30"/>
        </w:numPr>
        <w:tabs>
          <w:tab w:val="left" w:pos="284"/>
        </w:tabs>
        <w:ind w:left="284" w:hanging="284"/>
        <w:jc w:val="both"/>
        <w:rPr>
          <w:color w:val="auto"/>
        </w:rPr>
      </w:pPr>
      <w:r w:rsidRPr="00DA42E9">
        <w:rPr>
          <w:color w:val="auto"/>
        </w:rPr>
        <w:t xml:space="preserve">W razie zwłoki z zapłatą kary umownej Strona uprawniona do otrzymania kary umownej będzie żądać odsetek ustawowych za każdy dzień opóźnienia. </w:t>
      </w:r>
    </w:p>
    <w:p w14:paraId="5FC5EBC7" w14:textId="0B3F5C33" w:rsidR="002B42A4" w:rsidRPr="00D93908" w:rsidRDefault="002B42A4" w:rsidP="00253502">
      <w:pPr>
        <w:pStyle w:val="Default"/>
        <w:numPr>
          <w:ilvl w:val="0"/>
          <w:numId w:val="30"/>
        </w:numPr>
        <w:tabs>
          <w:tab w:val="left" w:pos="284"/>
          <w:tab w:val="left" w:pos="426"/>
        </w:tabs>
        <w:ind w:left="284" w:hanging="284"/>
        <w:jc w:val="both"/>
        <w:rPr>
          <w:color w:val="auto"/>
        </w:rPr>
      </w:pPr>
      <w:r w:rsidRPr="00DA42E9">
        <w:rPr>
          <w:color w:val="auto"/>
        </w:rPr>
        <w:t xml:space="preserve">Kara umowna z tytułu zwłoki w wykonaniu zobowiązania przysługuje za każdy dzień zwłoki i jest wymagalna od dnia następnego po upływie terminu jej zapłaty. </w:t>
      </w:r>
    </w:p>
    <w:p w14:paraId="5B1720D2" w14:textId="77777777" w:rsidR="00605C4B" w:rsidRDefault="00605C4B" w:rsidP="00253502">
      <w:pPr>
        <w:pStyle w:val="Default"/>
        <w:tabs>
          <w:tab w:val="left" w:pos="284"/>
        </w:tabs>
        <w:jc w:val="center"/>
        <w:rPr>
          <w:b/>
          <w:bCs/>
          <w:color w:val="auto"/>
        </w:rPr>
      </w:pPr>
    </w:p>
    <w:p w14:paraId="610E11A0" w14:textId="5114BEE4" w:rsidR="00605C4B" w:rsidRPr="00605C4B" w:rsidRDefault="00605C4B" w:rsidP="00253502">
      <w:pPr>
        <w:pStyle w:val="Default"/>
        <w:tabs>
          <w:tab w:val="left" w:pos="284"/>
        </w:tabs>
        <w:jc w:val="center"/>
        <w:rPr>
          <w:b/>
          <w:bCs/>
        </w:rPr>
      </w:pPr>
      <w:r w:rsidRPr="00605C4B">
        <w:rPr>
          <w:b/>
          <w:bCs/>
          <w:color w:val="auto"/>
        </w:rPr>
        <w:t>§ 1</w:t>
      </w:r>
      <w:r w:rsidR="005D10B6">
        <w:rPr>
          <w:b/>
          <w:bCs/>
          <w:color w:val="auto"/>
        </w:rPr>
        <w:t>1</w:t>
      </w:r>
    </w:p>
    <w:p w14:paraId="46F30E47" w14:textId="6CEC37D8" w:rsidR="002B42A4" w:rsidRDefault="002B42A4" w:rsidP="00253502">
      <w:pPr>
        <w:pStyle w:val="Default"/>
        <w:jc w:val="center"/>
        <w:rPr>
          <w:b/>
          <w:bCs/>
          <w:color w:val="auto"/>
        </w:rPr>
      </w:pPr>
      <w:r w:rsidRPr="00605C4B">
        <w:rPr>
          <w:b/>
          <w:bCs/>
          <w:color w:val="auto"/>
        </w:rPr>
        <w:t>Odstąpienie od umowy</w:t>
      </w:r>
    </w:p>
    <w:p w14:paraId="3D274105" w14:textId="77777777" w:rsidR="00657957" w:rsidRPr="00605C4B" w:rsidRDefault="00657957" w:rsidP="00253502">
      <w:pPr>
        <w:pStyle w:val="Default"/>
        <w:jc w:val="center"/>
        <w:rPr>
          <w:b/>
          <w:bCs/>
          <w:color w:val="auto"/>
        </w:rPr>
      </w:pPr>
    </w:p>
    <w:p w14:paraId="1C85AF3F" w14:textId="77777777" w:rsidR="00605C4B" w:rsidRDefault="002B42A4" w:rsidP="00253502">
      <w:pPr>
        <w:pStyle w:val="Default"/>
        <w:numPr>
          <w:ilvl w:val="2"/>
          <w:numId w:val="2"/>
        </w:numPr>
        <w:ind w:left="360" w:hanging="360"/>
        <w:jc w:val="both"/>
        <w:rPr>
          <w:color w:val="auto"/>
        </w:rPr>
      </w:pPr>
      <w:r w:rsidRPr="00D93908">
        <w:rPr>
          <w:color w:val="auto"/>
        </w:rPr>
        <w:t xml:space="preserve">Oprócz wypadków wymienionych w Kodeksie cywilnym, stronom przysługuje prawo odstąpienia od umowy: </w:t>
      </w:r>
    </w:p>
    <w:p w14:paraId="0DAA92E7" w14:textId="77777777" w:rsidR="00605C4B" w:rsidRDefault="002B42A4" w:rsidP="00253502">
      <w:pPr>
        <w:pStyle w:val="Default"/>
        <w:numPr>
          <w:ilvl w:val="0"/>
          <w:numId w:val="26"/>
        </w:numPr>
        <w:jc w:val="both"/>
        <w:rPr>
          <w:color w:val="auto"/>
        </w:rPr>
      </w:pPr>
      <w:r w:rsidRPr="00D93908">
        <w:rPr>
          <w:color w:val="auto"/>
        </w:rPr>
        <w:t xml:space="preserve">Zamawiającemu – w następujących przypadkach: </w:t>
      </w:r>
    </w:p>
    <w:p w14:paraId="0FD0DD1E" w14:textId="77777777" w:rsidR="00605C4B" w:rsidRDefault="002B42A4" w:rsidP="00253502">
      <w:pPr>
        <w:pStyle w:val="Default"/>
        <w:numPr>
          <w:ilvl w:val="0"/>
          <w:numId w:val="27"/>
        </w:numPr>
        <w:ind w:left="993" w:hanging="284"/>
        <w:jc w:val="both"/>
        <w:rPr>
          <w:color w:val="auto"/>
        </w:rPr>
      </w:pPr>
      <w:r w:rsidRPr="00D93908">
        <w:rPr>
          <w:color w:val="auto"/>
        </w:rPr>
        <w:t xml:space="preserve">wystąpiły okoliczności określone w art. 456 ust. 1 ustawy – Prawo zamówień publicznych, </w:t>
      </w:r>
    </w:p>
    <w:p w14:paraId="16D4EEB0" w14:textId="2FE6BAB4" w:rsidR="00605C4B" w:rsidRDefault="002B42A4" w:rsidP="00253502">
      <w:pPr>
        <w:pStyle w:val="Default"/>
        <w:numPr>
          <w:ilvl w:val="0"/>
          <w:numId w:val="27"/>
        </w:numPr>
        <w:ind w:left="993" w:hanging="284"/>
        <w:jc w:val="both"/>
        <w:rPr>
          <w:color w:val="auto"/>
        </w:rPr>
      </w:pPr>
      <w:r w:rsidRPr="00605C4B">
        <w:rPr>
          <w:color w:val="auto"/>
        </w:rPr>
        <w:t xml:space="preserve">Wykonawca realizuje roboty budowlane, stanowiące przedmiot zamówienia, </w:t>
      </w:r>
      <w:r w:rsidR="00605C4B">
        <w:rPr>
          <w:color w:val="auto"/>
        </w:rPr>
        <w:t xml:space="preserve">               </w:t>
      </w:r>
      <w:r w:rsidRPr="00605C4B">
        <w:rPr>
          <w:color w:val="auto"/>
        </w:rPr>
        <w:t xml:space="preserve">w sposób niezgodny </w:t>
      </w:r>
      <w:r w:rsidR="00605C4B">
        <w:rPr>
          <w:color w:val="auto"/>
        </w:rPr>
        <w:t xml:space="preserve">z </w:t>
      </w:r>
      <w:r w:rsidRPr="00605C4B">
        <w:rPr>
          <w:color w:val="auto"/>
        </w:rPr>
        <w:t xml:space="preserve"> dokumentacją projektową, specyfikacjami technicznymi wykonania i odbioru robót budowlanych, wskazaniami Zamawiającego, wskazaniami inspektora nadzoru inwestorskiego lub postanowieniami umowy, i stanu tego nie zmienia pomimo wezwania ze strony zamawiającego do zmiany sposobu wykonywania umowy, </w:t>
      </w:r>
    </w:p>
    <w:p w14:paraId="676EFB22" w14:textId="77777777" w:rsidR="00605C4B" w:rsidRDefault="002B42A4" w:rsidP="00253502">
      <w:pPr>
        <w:pStyle w:val="Default"/>
        <w:numPr>
          <w:ilvl w:val="0"/>
          <w:numId w:val="27"/>
        </w:numPr>
        <w:ind w:left="993" w:hanging="284"/>
        <w:jc w:val="both"/>
        <w:rPr>
          <w:color w:val="auto"/>
        </w:rPr>
      </w:pPr>
      <w:r w:rsidRPr="00605C4B">
        <w:rPr>
          <w:color w:val="auto"/>
        </w:rPr>
        <w:t xml:space="preserve">zostanie zgłoszony wniosek o upadłość firmy Wykonawcy lub zostanie wszczęte postępowanie likwidacyjne. Wykonawca zobowiązany jest zawiadomić Zamawiającego o każdym pogorszeniu swojej sytuacji finansowej, uzasadniającej zgłoszenie wniosku o upadłość oraz zgłoszeniu lub wpłynięciu wniosku o upadłość, w terminie 7 dni od wystąpienia tych okoliczności, </w:t>
      </w:r>
    </w:p>
    <w:p w14:paraId="59DF25EA" w14:textId="77777777" w:rsidR="00605C4B" w:rsidRDefault="002B42A4" w:rsidP="00253502">
      <w:pPr>
        <w:pStyle w:val="Default"/>
        <w:numPr>
          <w:ilvl w:val="0"/>
          <w:numId w:val="27"/>
        </w:numPr>
        <w:ind w:left="993" w:hanging="284"/>
        <w:jc w:val="both"/>
        <w:rPr>
          <w:color w:val="auto"/>
        </w:rPr>
      </w:pPr>
      <w:r w:rsidRPr="00605C4B">
        <w:rPr>
          <w:color w:val="auto"/>
        </w:rPr>
        <w:t xml:space="preserve">część majątku Wykonawcy zostanie zajęta w postępowaniu egzekucyjnym, </w:t>
      </w:r>
    </w:p>
    <w:p w14:paraId="0CAC7EE1" w14:textId="77777777" w:rsidR="00605C4B" w:rsidRDefault="002B42A4" w:rsidP="00253502">
      <w:pPr>
        <w:pStyle w:val="Default"/>
        <w:numPr>
          <w:ilvl w:val="0"/>
          <w:numId w:val="27"/>
        </w:numPr>
        <w:ind w:left="993" w:hanging="284"/>
        <w:jc w:val="both"/>
        <w:rPr>
          <w:color w:val="auto"/>
        </w:rPr>
      </w:pPr>
      <w:r w:rsidRPr="00605C4B">
        <w:rPr>
          <w:color w:val="auto"/>
        </w:rPr>
        <w:t>gdy Wykonawca nie rozpoczął robót budowlanych bez uzasadnionej przyczyny i nie podjął ich pomimo wezwania Zamawiającego, złożonego na piśmie,</w:t>
      </w:r>
    </w:p>
    <w:p w14:paraId="6F9BC79B" w14:textId="77777777" w:rsidR="0021262E" w:rsidRDefault="002B42A4" w:rsidP="00253502">
      <w:pPr>
        <w:pStyle w:val="Default"/>
        <w:numPr>
          <w:ilvl w:val="0"/>
          <w:numId w:val="27"/>
        </w:numPr>
        <w:ind w:left="993" w:hanging="284"/>
        <w:jc w:val="both"/>
        <w:rPr>
          <w:color w:val="auto"/>
        </w:rPr>
      </w:pPr>
      <w:r w:rsidRPr="00605C4B">
        <w:rPr>
          <w:color w:val="auto"/>
        </w:rPr>
        <w:t xml:space="preserve">Wykonawca samowolnie przerwał realizację robót i przerwa trwa dłużej niż </w:t>
      </w:r>
      <w:r w:rsidR="00605C4B">
        <w:rPr>
          <w:color w:val="auto"/>
        </w:rPr>
        <w:t>14 dni baz uzasadnionych przyczyn,</w:t>
      </w:r>
    </w:p>
    <w:p w14:paraId="5E318967" w14:textId="77777777" w:rsidR="0021262E" w:rsidRDefault="002B42A4" w:rsidP="00253502">
      <w:pPr>
        <w:pStyle w:val="Default"/>
        <w:numPr>
          <w:ilvl w:val="0"/>
          <w:numId w:val="27"/>
        </w:numPr>
        <w:ind w:left="993" w:hanging="284"/>
        <w:jc w:val="both"/>
        <w:rPr>
          <w:color w:val="auto"/>
        </w:rPr>
      </w:pPr>
      <w:r w:rsidRPr="0021262E">
        <w:rPr>
          <w:color w:val="auto"/>
        </w:rPr>
        <w:t>wystąpiła konieczność co najmniej trzykrotnego dokonania przez Zamawiającego bezpośredniej zapłaty podwykonawcy lub dalszemu podwykonawcy,</w:t>
      </w:r>
    </w:p>
    <w:p w14:paraId="4A131D5E" w14:textId="603F973A" w:rsidR="002B42A4" w:rsidRPr="00D93908" w:rsidRDefault="002B42A4" w:rsidP="00253502">
      <w:pPr>
        <w:pStyle w:val="Default"/>
        <w:ind w:left="426"/>
        <w:jc w:val="both"/>
        <w:rPr>
          <w:color w:val="auto"/>
        </w:rPr>
      </w:pPr>
      <w:r w:rsidRPr="0021262E">
        <w:rPr>
          <w:color w:val="auto"/>
        </w:rPr>
        <w:t>2) Wykonawcy – gdy Zamawiający, bez podania uzasadnionej przyczyny, odmawia odbioru robót lub podpisania protokołu odbioru</w:t>
      </w:r>
      <w:r w:rsidR="00025E7E">
        <w:rPr>
          <w:color w:val="auto"/>
        </w:rPr>
        <w:t xml:space="preserve"> częściowego lub</w:t>
      </w:r>
      <w:r w:rsidRPr="0021262E">
        <w:rPr>
          <w:color w:val="auto"/>
        </w:rPr>
        <w:t xml:space="preserve"> końcowego</w:t>
      </w:r>
      <w:r w:rsidR="00025E7E">
        <w:rPr>
          <w:color w:val="auto"/>
        </w:rPr>
        <w:t>.</w:t>
      </w:r>
      <w:r w:rsidRPr="0021262E">
        <w:rPr>
          <w:color w:val="auto"/>
        </w:rPr>
        <w:t xml:space="preserve"> </w:t>
      </w:r>
    </w:p>
    <w:p w14:paraId="7C2A910D" w14:textId="77777777" w:rsidR="009C3487" w:rsidRDefault="002B42A4" w:rsidP="00253502">
      <w:pPr>
        <w:pStyle w:val="Default"/>
        <w:numPr>
          <w:ilvl w:val="2"/>
          <w:numId w:val="2"/>
        </w:numPr>
        <w:tabs>
          <w:tab w:val="left" w:pos="284"/>
          <w:tab w:val="left" w:pos="426"/>
        </w:tabs>
        <w:ind w:left="284" w:hanging="284"/>
        <w:jc w:val="both"/>
        <w:rPr>
          <w:color w:val="auto"/>
        </w:rPr>
      </w:pPr>
      <w:r w:rsidRPr="00D93908">
        <w:rPr>
          <w:color w:val="auto"/>
        </w:rPr>
        <w:t xml:space="preserve"> W przypadkach określonych w ust. 1, odstąpienie od umowy może nastąpić w terminie 30 dni od powzięcia wiadomości o zaistnieniu okoliczności, o których mowa w ust. 1. </w:t>
      </w:r>
    </w:p>
    <w:p w14:paraId="7F37BB97" w14:textId="77777777" w:rsidR="009C3487" w:rsidRDefault="002B42A4" w:rsidP="00253502">
      <w:pPr>
        <w:pStyle w:val="Default"/>
        <w:numPr>
          <w:ilvl w:val="2"/>
          <w:numId w:val="2"/>
        </w:numPr>
        <w:tabs>
          <w:tab w:val="left" w:pos="284"/>
          <w:tab w:val="left" w:pos="426"/>
        </w:tabs>
        <w:ind w:left="284" w:hanging="284"/>
        <w:jc w:val="both"/>
        <w:rPr>
          <w:color w:val="auto"/>
        </w:rPr>
      </w:pPr>
      <w:r w:rsidRPr="009C3487">
        <w:rPr>
          <w:color w:val="auto"/>
        </w:rPr>
        <w:lastRenderedPageBreak/>
        <w:t>Odstąpienie od umowy powinno nastąpić w formie pisemnej pod rygorem nieważności takiego odstąpienia i powinno zawierać uzasadnienie.</w:t>
      </w:r>
    </w:p>
    <w:p w14:paraId="75620FF5" w14:textId="73437DA3" w:rsidR="0021262E" w:rsidRPr="009C3487" w:rsidRDefault="002B42A4" w:rsidP="00253502">
      <w:pPr>
        <w:pStyle w:val="Default"/>
        <w:numPr>
          <w:ilvl w:val="2"/>
          <w:numId w:val="2"/>
        </w:numPr>
        <w:tabs>
          <w:tab w:val="left" w:pos="284"/>
          <w:tab w:val="left" w:pos="426"/>
        </w:tabs>
        <w:ind w:left="284" w:hanging="284"/>
        <w:jc w:val="both"/>
        <w:rPr>
          <w:color w:val="auto"/>
        </w:rPr>
      </w:pPr>
      <w:r w:rsidRPr="009C3487">
        <w:rPr>
          <w:color w:val="auto"/>
        </w:rPr>
        <w:t xml:space="preserve">W wypadku odstąpienia od umowy, Wykonawcę oraz Zamawiającego obciążają następujące obowiązki szczegółowe: </w:t>
      </w:r>
    </w:p>
    <w:p w14:paraId="2F41BAEF" w14:textId="77777777" w:rsidR="0021262E" w:rsidRDefault="002B42A4" w:rsidP="00253502">
      <w:pPr>
        <w:pStyle w:val="Default"/>
        <w:numPr>
          <w:ilvl w:val="0"/>
          <w:numId w:val="28"/>
        </w:numPr>
        <w:tabs>
          <w:tab w:val="left" w:pos="284"/>
        </w:tabs>
        <w:jc w:val="both"/>
        <w:rPr>
          <w:color w:val="auto"/>
        </w:rPr>
      </w:pPr>
      <w:r w:rsidRPr="0021262E">
        <w:rPr>
          <w:color w:val="auto"/>
        </w:rPr>
        <w:t xml:space="preserve">w terminie 7 dni od daty odstąpienia od umowy, Wykonawca, przy udziale przedstawiciela Zamawiającego, sporządzi szczegółowy protokół inwentaryzacji robót w toku, według stanu na dzień odstąpienia, </w:t>
      </w:r>
    </w:p>
    <w:p w14:paraId="623D2FD6" w14:textId="77777777" w:rsidR="0021262E" w:rsidRDefault="002B42A4" w:rsidP="00253502">
      <w:pPr>
        <w:pStyle w:val="Default"/>
        <w:numPr>
          <w:ilvl w:val="0"/>
          <w:numId w:val="28"/>
        </w:numPr>
        <w:tabs>
          <w:tab w:val="left" w:pos="284"/>
        </w:tabs>
        <w:jc w:val="both"/>
        <w:rPr>
          <w:color w:val="auto"/>
        </w:rPr>
      </w:pPr>
      <w:r w:rsidRPr="0021262E">
        <w:rPr>
          <w:color w:val="auto"/>
        </w:rPr>
        <w:t xml:space="preserve">Wykonawca zabezpieczy przerwane roboty w zakresie obustronnie uzgodnionym na koszt tej strony, z której przyczyny nastąpiło odstąpienie od umowy, </w:t>
      </w:r>
    </w:p>
    <w:p w14:paraId="565F463F" w14:textId="77777777" w:rsidR="0021262E" w:rsidRDefault="002B42A4" w:rsidP="00253502">
      <w:pPr>
        <w:pStyle w:val="Default"/>
        <w:numPr>
          <w:ilvl w:val="0"/>
          <w:numId w:val="28"/>
        </w:numPr>
        <w:tabs>
          <w:tab w:val="left" w:pos="284"/>
        </w:tabs>
        <w:jc w:val="both"/>
        <w:rPr>
          <w:color w:val="auto"/>
        </w:rPr>
      </w:pPr>
      <w:r w:rsidRPr="0021262E">
        <w:rPr>
          <w:color w:val="auto"/>
        </w:rPr>
        <w:t xml:space="preserve">Wykonawca sporządzi wykaz materiałów, które nie mogą być wykorzystane przez Wykonawcę do realizacji innych robót nieobjętych umową, jeżeli odstąpienie od umowy nastąpiło z przyczyn, za które Wykonawca nie odpowiada, </w:t>
      </w:r>
    </w:p>
    <w:p w14:paraId="2764662D" w14:textId="77777777" w:rsidR="0021262E" w:rsidRDefault="002B42A4" w:rsidP="00253502">
      <w:pPr>
        <w:pStyle w:val="Default"/>
        <w:numPr>
          <w:ilvl w:val="0"/>
          <w:numId w:val="28"/>
        </w:numPr>
        <w:tabs>
          <w:tab w:val="left" w:pos="284"/>
        </w:tabs>
        <w:jc w:val="both"/>
        <w:rPr>
          <w:color w:val="auto"/>
        </w:rPr>
      </w:pPr>
      <w:r w:rsidRPr="0021262E">
        <w:rPr>
          <w:color w:val="auto"/>
        </w:rPr>
        <w:t xml:space="preserve">Wykonawca zgłosi do odbioru roboty przerwane i roboty zabezpieczające, </w:t>
      </w:r>
    </w:p>
    <w:p w14:paraId="07811384" w14:textId="35916F37" w:rsidR="002B42A4" w:rsidRPr="0021262E" w:rsidRDefault="002B42A4" w:rsidP="00253502">
      <w:pPr>
        <w:pStyle w:val="Default"/>
        <w:numPr>
          <w:ilvl w:val="0"/>
          <w:numId w:val="28"/>
        </w:numPr>
        <w:tabs>
          <w:tab w:val="left" w:pos="284"/>
        </w:tabs>
        <w:jc w:val="both"/>
        <w:rPr>
          <w:color w:val="auto"/>
        </w:rPr>
      </w:pPr>
      <w:r w:rsidRPr="0021262E">
        <w:rPr>
          <w:color w:val="auto"/>
        </w:rPr>
        <w:t xml:space="preserve">Wykonawca niezwłocznie, a najpóźniej w terminie 30 dni od daty odstąpienia od umowy, usunie z placu budowy urządzenia zaplecza przez niego dostarczone lub wzniesione. </w:t>
      </w:r>
    </w:p>
    <w:p w14:paraId="5C33379F" w14:textId="77777777" w:rsidR="005D10B6" w:rsidRDefault="002B42A4" w:rsidP="00253502">
      <w:pPr>
        <w:pStyle w:val="Default"/>
        <w:numPr>
          <w:ilvl w:val="2"/>
          <w:numId w:val="2"/>
        </w:numPr>
        <w:tabs>
          <w:tab w:val="left" w:pos="284"/>
        </w:tabs>
        <w:ind w:left="284" w:hanging="284"/>
        <w:jc w:val="both"/>
        <w:rPr>
          <w:color w:val="auto"/>
        </w:rPr>
      </w:pPr>
      <w:r w:rsidRPr="00D93908">
        <w:rPr>
          <w:color w:val="auto"/>
        </w:rPr>
        <w:t xml:space="preserve">Zamawiający, w przypadku odstąpienia od umowy z przyczyn, za które Wykonawca nie odpowiada, zobowiązany jest do: </w:t>
      </w:r>
    </w:p>
    <w:p w14:paraId="231ABFB7" w14:textId="77777777" w:rsidR="005D10B6" w:rsidRDefault="002B42A4" w:rsidP="00253502">
      <w:pPr>
        <w:pStyle w:val="Default"/>
        <w:numPr>
          <w:ilvl w:val="0"/>
          <w:numId w:val="29"/>
        </w:numPr>
        <w:tabs>
          <w:tab w:val="left" w:pos="284"/>
        </w:tabs>
        <w:jc w:val="both"/>
        <w:rPr>
          <w:color w:val="auto"/>
        </w:rPr>
      </w:pPr>
      <w:r w:rsidRPr="005D10B6">
        <w:rPr>
          <w:color w:val="auto"/>
        </w:rPr>
        <w:t xml:space="preserve">dokonania odbioru robót przerwanych oraz zapłaty wynagrodzenia za roboty, które zostały wykonane do dnia odstąpienia, </w:t>
      </w:r>
    </w:p>
    <w:p w14:paraId="4FD481AA" w14:textId="0A4BB45B" w:rsidR="005D10B6" w:rsidRDefault="002B42A4" w:rsidP="00253502">
      <w:pPr>
        <w:pStyle w:val="Default"/>
        <w:numPr>
          <w:ilvl w:val="0"/>
          <w:numId w:val="29"/>
        </w:numPr>
        <w:tabs>
          <w:tab w:val="left" w:pos="284"/>
        </w:tabs>
        <w:jc w:val="both"/>
        <w:rPr>
          <w:color w:val="auto"/>
        </w:rPr>
      </w:pPr>
      <w:r w:rsidRPr="005D10B6">
        <w:rPr>
          <w:color w:val="auto"/>
        </w:rPr>
        <w:t xml:space="preserve">odkupienia </w:t>
      </w:r>
      <w:r w:rsidR="005D10B6">
        <w:rPr>
          <w:color w:val="auto"/>
        </w:rPr>
        <w:t xml:space="preserve">zakupionych przez Wykonawcę </w:t>
      </w:r>
      <w:r w:rsidRPr="005D10B6">
        <w:rPr>
          <w:color w:val="auto"/>
        </w:rPr>
        <w:t>materiałów</w:t>
      </w:r>
      <w:r w:rsidR="005D10B6" w:rsidRPr="005D10B6">
        <w:rPr>
          <w:color w:val="auto"/>
        </w:rPr>
        <w:t xml:space="preserve"> na realizację przedmiotu umowy</w:t>
      </w:r>
      <w:r w:rsidRPr="005D10B6">
        <w:rPr>
          <w:color w:val="auto"/>
        </w:rPr>
        <w:t xml:space="preserve">, według cen zakupu, </w:t>
      </w:r>
    </w:p>
    <w:p w14:paraId="35793E05" w14:textId="225702ED" w:rsidR="005D10B6" w:rsidRDefault="002B42A4" w:rsidP="00253502">
      <w:pPr>
        <w:pStyle w:val="Default"/>
        <w:numPr>
          <w:ilvl w:val="0"/>
          <w:numId w:val="29"/>
        </w:numPr>
        <w:tabs>
          <w:tab w:val="left" w:pos="284"/>
        </w:tabs>
        <w:jc w:val="both"/>
        <w:rPr>
          <w:color w:val="auto"/>
        </w:rPr>
      </w:pPr>
      <w:r w:rsidRPr="005D10B6">
        <w:rPr>
          <w:color w:val="auto"/>
        </w:rPr>
        <w:t xml:space="preserve">rozliczenia się z Wykonawcą z tytułu nierozliczonych w inny sposób kosztów budowy obiektów zaplecza, urządzeń związanych z zagospodarowaniem </w:t>
      </w:r>
      <w:r w:rsidR="005D10B6">
        <w:rPr>
          <w:color w:val="auto"/>
        </w:rPr>
        <w:t xml:space="preserve">                                </w:t>
      </w:r>
      <w:r w:rsidRPr="005D10B6">
        <w:rPr>
          <w:color w:val="auto"/>
        </w:rPr>
        <w:t xml:space="preserve">i uzbrojeniem placu budowy, </w:t>
      </w:r>
    </w:p>
    <w:p w14:paraId="677C753B" w14:textId="659A4509" w:rsidR="002B42A4" w:rsidRPr="009C3487" w:rsidRDefault="002B42A4" w:rsidP="00253502">
      <w:pPr>
        <w:pStyle w:val="Default"/>
        <w:numPr>
          <w:ilvl w:val="0"/>
          <w:numId w:val="29"/>
        </w:numPr>
        <w:tabs>
          <w:tab w:val="left" w:pos="284"/>
        </w:tabs>
        <w:jc w:val="both"/>
        <w:rPr>
          <w:color w:val="auto"/>
        </w:rPr>
      </w:pPr>
      <w:r w:rsidRPr="005D10B6">
        <w:rPr>
          <w:color w:val="auto"/>
        </w:rPr>
        <w:t xml:space="preserve">przejęcia od Wykonawcy pod swój dozór placu budowy. </w:t>
      </w:r>
    </w:p>
    <w:p w14:paraId="551B3626" w14:textId="407F0EEF" w:rsidR="002B42A4" w:rsidRPr="009C3487" w:rsidRDefault="002B42A4" w:rsidP="00253502">
      <w:pPr>
        <w:pStyle w:val="Default"/>
        <w:numPr>
          <w:ilvl w:val="2"/>
          <w:numId w:val="2"/>
        </w:numPr>
        <w:tabs>
          <w:tab w:val="left" w:pos="284"/>
        </w:tabs>
        <w:ind w:left="284" w:hanging="284"/>
        <w:jc w:val="both"/>
        <w:rPr>
          <w:color w:val="auto"/>
        </w:rPr>
      </w:pPr>
      <w:r w:rsidRPr="009C3487">
        <w:rPr>
          <w:color w:val="auto"/>
        </w:rPr>
        <w:t>Podstawą rozliczenia prac podczas odstąpienia od umowy będzie kosztorys</w:t>
      </w:r>
      <w:r w:rsidR="005D10B6" w:rsidRPr="009C3487">
        <w:rPr>
          <w:color w:val="auto"/>
        </w:rPr>
        <w:t xml:space="preserve"> uproszczony pomocniczy</w:t>
      </w:r>
      <w:r w:rsidRPr="009C3487">
        <w:rPr>
          <w:color w:val="auto"/>
        </w:rPr>
        <w:t>, o którym mowa w §</w:t>
      </w:r>
      <w:r w:rsidR="005D10B6" w:rsidRPr="009C3487">
        <w:rPr>
          <w:color w:val="auto"/>
        </w:rPr>
        <w:t xml:space="preserve"> 1</w:t>
      </w:r>
      <w:r w:rsidRPr="009C3487">
        <w:rPr>
          <w:color w:val="auto"/>
        </w:rPr>
        <w:t xml:space="preserve"> ust. </w:t>
      </w:r>
      <w:r w:rsidR="005D10B6" w:rsidRPr="009C3487">
        <w:rPr>
          <w:color w:val="auto"/>
        </w:rPr>
        <w:t xml:space="preserve">4 </w:t>
      </w:r>
      <w:r w:rsidRPr="009C3487">
        <w:rPr>
          <w:color w:val="auto"/>
        </w:rPr>
        <w:t>umowy</w:t>
      </w:r>
      <w:r w:rsidR="009C3487" w:rsidRPr="009C3487">
        <w:rPr>
          <w:color w:val="auto"/>
        </w:rPr>
        <w:t>,</w:t>
      </w:r>
      <w:r w:rsidRPr="009C3487">
        <w:rPr>
          <w:color w:val="auto"/>
        </w:rPr>
        <w:t xml:space="preserve"> a w zakresie robót tam niewymienionych </w:t>
      </w:r>
      <w:r w:rsidR="009C3487">
        <w:rPr>
          <w:color w:val="auto"/>
        </w:rPr>
        <w:t>koszty zostaną oszacowane w</w:t>
      </w:r>
      <w:r w:rsidR="009C3487" w:rsidRPr="009C3487">
        <w:rPr>
          <w:color w:val="auto"/>
        </w:rPr>
        <w:t>edług średnich cen z wydawnictwa Sekocenbud z okresu realizacji robót</w:t>
      </w:r>
      <w:r w:rsidR="009C3487">
        <w:rPr>
          <w:color w:val="auto"/>
        </w:rPr>
        <w:t xml:space="preserve">. </w:t>
      </w:r>
      <w:r w:rsidR="009C3487" w:rsidRPr="009C3487">
        <w:rPr>
          <w:color w:val="auto"/>
        </w:rPr>
        <w:t xml:space="preserve">Do </w:t>
      </w:r>
      <w:r w:rsidR="00120996">
        <w:rPr>
          <w:color w:val="auto"/>
        </w:rPr>
        <w:t>szczegółowej</w:t>
      </w:r>
      <w:r w:rsidR="00120996" w:rsidRPr="009C3487">
        <w:rPr>
          <w:color w:val="auto"/>
        </w:rPr>
        <w:t xml:space="preserve"> </w:t>
      </w:r>
      <w:r w:rsidR="009C3487" w:rsidRPr="009C3487">
        <w:rPr>
          <w:color w:val="auto"/>
        </w:rPr>
        <w:t>wyceny robót należy stosować, zachowując kolejność jak w zapisie: KNR, KNNR i kalkulacje własne</w:t>
      </w:r>
      <w:r w:rsidR="009C3487">
        <w:rPr>
          <w:color w:val="auto"/>
        </w:rPr>
        <w:t>.</w:t>
      </w:r>
    </w:p>
    <w:p w14:paraId="20785309" w14:textId="431646DA" w:rsidR="00120996" w:rsidRDefault="002B42A4" w:rsidP="00253502">
      <w:pPr>
        <w:pStyle w:val="Default"/>
        <w:numPr>
          <w:ilvl w:val="2"/>
          <w:numId w:val="2"/>
        </w:numPr>
        <w:tabs>
          <w:tab w:val="left" w:pos="284"/>
        </w:tabs>
        <w:ind w:left="284" w:hanging="284"/>
        <w:jc w:val="both"/>
        <w:rPr>
          <w:color w:val="auto"/>
        </w:rPr>
      </w:pPr>
      <w:r w:rsidRPr="00D93908">
        <w:rPr>
          <w:color w:val="auto"/>
        </w:rPr>
        <w:t xml:space="preserve">W przypadku odstąpienia od umowy przez którąkolwiek ze stron Wykonawca udziela gwarancji i rękojmi na wykonany zakres robót objęty protokołem inwentaryzacyjnym robót w toku. Bieg terminu gwarancji i rękojmi zaczyna się z dniem podpisania protokołu inwentaryzacyjnego. </w:t>
      </w:r>
    </w:p>
    <w:p w14:paraId="151BAAF6" w14:textId="77777777" w:rsidR="00120996" w:rsidRDefault="00120996" w:rsidP="00253502">
      <w:pPr>
        <w:pStyle w:val="Default"/>
        <w:jc w:val="both"/>
        <w:rPr>
          <w:color w:val="auto"/>
        </w:rPr>
      </w:pPr>
    </w:p>
    <w:p w14:paraId="0FF93184" w14:textId="5D042A8F" w:rsidR="002B42A4" w:rsidRPr="00120996" w:rsidRDefault="002B42A4" w:rsidP="00253502">
      <w:pPr>
        <w:pStyle w:val="Default"/>
        <w:jc w:val="center"/>
        <w:rPr>
          <w:b/>
          <w:bCs/>
          <w:color w:val="auto"/>
        </w:rPr>
      </w:pPr>
      <w:r w:rsidRPr="00120996">
        <w:rPr>
          <w:b/>
          <w:bCs/>
          <w:color w:val="auto"/>
        </w:rPr>
        <w:t>§ 1</w:t>
      </w:r>
      <w:r w:rsidR="00120996">
        <w:rPr>
          <w:b/>
          <w:bCs/>
          <w:color w:val="auto"/>
        </w:rPr>
        <w:t>2</w:t>
      </w:r>
    </w:p>
    <w:p w14:paraId="37DFD91D" w14:textId="013F6DBF" w:rsidR="002B42A4" w:rsidRPr="00120996" w:rsidRDefault="002B42A4" w:rsidP="00253502">
      <w:pPr>
        <w:pStyle w:val="Default"/>
        <w:jc w:val="center"/>
        <w:rPr>
          <w:b/>
          <w:bCs/>
          <w:color w:val="auto"/>
        </w:rPr>
      </w:pPr>
      <w:r w:rsidRPr="00120996">
        <w:rPr>
          <w:b/>
          <w:bCs/>
          <w:color w:val="auto"/>
        </w:rPr>
        <w:t>Zabezpieczenie należytego wykonania umowy</w:t>
      </w:r>
    </w:p>
    <w:p w14:paraId="19DCF7C6" w14:textId="77777777" w:rsidR="00120996" w:rsidRPr="00D93908" w:rsidRDefault="00120996" w:rsidP="00253502">
      <w:pPr>
        <w:pStyle w:val="Default"/>
        <w:jc w:val="both"/>
        <w:rPr>
          <w:color w:val="auto"/>
        </w:rPr>
      </w:pPr>
    </w:p>
    <w:p w14:paraId="093BAADB" w14:textId="77777777" w:rsidR="00120996" w:rsidRDefault="002B42A4" w:rsidP="00253502">
      <w:pPr>
        <w:pStyle w:val="Default"/>
        <w:numPr>
          <w:ilvl w:val="0"/>
          <w:numId w:val="31"/>
        </w:numPr>
        <w:ind w:left="284" w:hanging="284"/>
        <w:jc w:val="both"/>
        <w:rPr>
          <w:color w:val="auto"/>
        </w:rPr>
      </w:pPr>
      <w:r w:rsidRPr="00D93908">
        <w:rPr>
          <w:color w:val="auto"/>
        </w:rPr>
        <w:t xml:space="preserve">Strony uzgodniły, że Wykonawca w dniu zawarcia umowy wniesie zabezpieczenie należytego wykonania umowy w formie ……………………….. w wysokości 5 % ceny brutto przedstawionej w ofercie, co stanowi kwotę: ………………… złotych (słownie: ……………………..). </w:t>
      </w:r>
    </w:p>
    <w:p w14:paraId="25B3270A" w14:textId="77777777" w:rsidR="00120996" w:rsidRDefault="002B42A4" w:rsidP="00253502">
      <w:pPr>
        <w:pStyle w:val="Default"/>
        <w:numPr>
          <w:ilvl w:val="0"/>
          <w:numId w:val="31"/>
        </w:numPr>
        <w:ind w:left="284" w:hanging="284"/>
        <w:jc w:val="both"/>
        <w:rPr>
          <w:color w:val="auto"/>
        </w:rPr>
      </w:pPr>
      <w:r w:rsidRPr="00120996">
        <w:rPr>
          <w:color w:val="auto"/>
        </w:rPr>
        <w:t xml:space="preserve">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 </w:t>
      </w:r>
    </w:p>
    <w:p w14:paraId="43F911AF" w14:textId="25F637DB" w:rsidR="00120996" w:rsidRDefault="002B42A4" w:rsidP="00253502">
      <w:pPr>
        <w:pStyle w:val="Default"/>
        <w:numPr>
          <w:ilvl w:val="0"/>
          <w:numId w:val="31"/>
        </w:numPr>
        <w:ind w:left="284" w:hanging="284"/>
        <w:jc w:val="both"/>
        <w:rPr>
          <w:color w:val="auto"/>
        </w:rPr>
      </w:pPr>
      <w:r w:rsidRPr="00120996">
        <w:rPr>
          <w:color w:val="auto"/>
        </w:rPr>
        <w:t xml:space="preserve">Beneficjentem zabezpieczenia należytego wykonania umowy jest Zamawiający. </w:t>
      </w:r>
    </w:p>
    <w:p w14:paraId="1AF0352C" w14:textId="77777777" w:rsidR="00120996" w:rsidRDefault="002B42A4" w:rsidP="00253502">
      <w:pPr>
        <w:pStyle w:val="Default"/>
        <w:numPr>
          <w:ilvl w:val="0"/>
          <w:numId w:val="31"/>
        </w:numPr>
        <w:ind w:left="284" w:hanging="284"/>
        <w:jc w:val="both"/>
        <w:rPr>
          <w:color w:val="auto"/>
        </w:rPr>
      </w:pPr>
      <w:r w:rsidRPr="00120996">
        <w:rPr>
          <w:color w:val="auto"/>
        </w:rPr>
        <w:lastRenderedPageBreak/>
        <w:t xml:space="preserve">Koszty zabezpieczenia należytego wykonania umowy ponosi Wykonawca. </w:t>
      </w:r>
    </w:p>
    <w:p w14:paraId="562C5746" w14:textId="60425759" w:rsidR="00120996" w:rsidRDefault="002B42A4" w:rsidP="00253502">
      <w:pPr>
        <w:pStyle w:val="Default"/>
        <w:numPr>
          <w:ilvl w:val="0"/>
          <w:numId w:val="31"/>
        </w:numPr>
        <w:ind w:left="284" w:hanging="284"/>
        <w:jc w:val="both"/>
        <w:rPr>
          <w:color w:val="auto"/>
        </w:rPr>
      </w:pPr>
      <w:r w:rsidRPr="00120996">
        <w:rPr>
          <w:color w:val="auto"/>
        </w:rPr>
        <w:t xml:space="preserve">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w:t>
      </w:r>
      <w:r w:rsidR="00657957">
        <w:rPr>
          <w:color w:val="auto"/>
        </w:rPr>
        <w:t xml:space="preserve">                  </w:t>
      </w:r>
      <w:r w:rsidRPr="00120996">
        <w:rPr>
          <w:color w:val="auto"/>
        </w:rPr>
        <w:t xml:space="preserve">z zabezpieczenia. </w:t>
      </w:r>
    </w:p>
    <w:p w14:paraId="02DCB3B1" w14:textId="77777777" w:rsidR="00120996" w:rsidRDefault="002B42A4" w:rsidP="00253502">
      <w:pPr>
        <w:pStyle w:val="Default"/>
        <w:numPr>
          <w:ilvl w:val="0"/>
          <w:numId w:val="31"/>
        </w:numPr>
        <w:ind w:left="284" w:hanging="284"/>
        <w:jc w:val="both"/>
        <w:rPr>
          <w:color w:val="auto"/>
        </w:rPr>
      </w:pPr>
      <w:r w:rsidRPr="00120996">
        <w:rPr>
          <w:color w:val="auto"/>
        </w:rPr>
        <w:t xml:space="preserve">Kwota w wysokości ………………… złotych (słownie: ……………………..), stanowiąca 70% zabezpieczenia należytego wykonania umowy, zostanie zwrócona w terminie 30 dni od dnia podpisania protokołu odbioru końcowego robót. </w:t>
      </w:r>
    </w:p>
    <w:p w14:paraId="21B77BCC" w14:textId="6B228407" w:rsidR="00120996" w:rsidRDefault="002B42A4" w:rsidP="00253502">
      <w:pPr>
        <w:pStyle w:val="Default"/>
        <w:numPr>
          <w:ilvl w:val="0"/>
          <w:numId w:val="31"/>
        </w:numPr>
        <w:ind w:left="284" w:hanging="284"/>
        <w:jc w:val="both"/>
        <w:rPr>
          <w:color w:val="auto"/>
        </w:rPr>
      </w:pPr>
      <w:r w:rsidRPr="00120996">
        <w:rPr>
          <w:color w:val="auto"/>
        </w:rPr>
        <w:t xml:space="preserve">Kwota pozostawiona na zabezpieczenie roszczeń z tytułu rękojmi za wady fizyczne, wynosząca 30% wartości zabezpieczenia należytego wykonania umowy, wynosząca ………………… złotych (słownie: ……………………..), zostanie zwrócona nie później niż w 15 dniu po upływie tego okresu. W trakcie realizacji umowy Wykonawca może dokonać zmiany formy zabezpieczenia należytego wykonania umowy na jedną lub kilka form, </w:t>
      </w:r>
      <w:r w:rsidR="00657957">
        <w:rPr>
          <w:color w:val="auto"/>
        </w:rPr>
        <w:t xml:space="preserve">       </w:t>
      </w:r>
      <w:r w:rsidRPr="00120996">
        <w:rPr>
          <w:color w:val="auto"/>
        </w:rPr>
        <w:t xml:space="preserve">o których mowa w przepisach ustawy – Prawo zamówień publicznych, pod warunkiem, że zmiana formy zabezpieczenia zostanie dokonana z zachowaniem ciągłości zabezpieczenia i bez zmniejszenia jego wysokości. </w:t>
      </w:r>
    </w:p>
    <w:p w14:paraId="1B6BB235" w14:textId="77777777" w:rsidR="00120996" w:rsidRDefault="002B42A4" w:rsidP="00253502">
      <w:pPr>
        <w:pStyle w:val="Default"/>
        <w:numPr>
          <w:ilvl w:val="0"/>
          <w:numId w:val="31"/>
        </w:numPr>
        <w:ind w:left="284" w:hanging="284"/>
        <w:jc w:val="both"/>
        <w:rPr>
          <w:color w:val="auto"/>
        </w:rPr>
      </w:pPr>
      <w:r w:rsidRPr="00120996">
        <w:rPr>
          <w:color w:val="auto"/>
        </w:rPr>
        <w:t xml:space="preserve">Zabezpieczenie należytego wykonania umowy pozostaje w dyspozycji Zamawiającego i zachowuje swoją ważność na czas określony w umowie. </w:t>
      </w:r>
    </w:p>
    <w:p w14:paraId="76462DAE" w14:textId="77777777" w:rsidR="00120996" w:rsidRDefault="002B42A4" w:rsidP="00253502">
      <w:pPr>
        <w:pStyle w:val="Default"/>
        <w:numPr>
          <w:ilvl w:val="0"/>
          <w:numId w:val="31"/>
        </w:numPr>
        <w:ind w:left="284" w:hanging="284"/>
        <w:jc w:val="both"/>
        <w:rPr>
          <w:color w:val="auto"/>
        </w:rPr>
      </w:pPr>
      <w:r w:rsidRPr="00120996">
        <w:rPr>
          <w:color w:val="auto"/>
        </w:rPr>
        <w:t xml:space="preserve">Jeżeli nie zajdzie powód do realizacji zabezpieczenia w całości lub w części, podlega ono zwrotowi Wykonawcy odpowiednio w całości lub w części w terminach, o których mowa w ust. 6 i 7. </w:t>
      </w:r>
    </w:p>
    <w:p w14:paraId="5C8F1091" w14:textId="77777777" w:rsidR="00120996" w:rsidRDefault="002B42A4" w:rsidP="00253502">
      <w:pPr>
        <w:pStyle w:val="Default"/>
        <w:numPr>
          <w:ilvl w:val="0"/>
          <w:numId w:val="31"/>
        </w:numPr>
        <w:tabs>
          <w:tab w:val="left" w:pos="426"/>
        </w:tabs>
        <w:ind w:left="284" w:hanging="284"/>
        <w:jc w:val="both"/>
        <w:rPr>
          <w:color w:val="auto"/>
        </w:rPr>
      </w:pPr>
      <w:r w:rsidRPr="00120996">
        <w:rPr>
          <w:color w:val="auto"/>
        </w:rPr>
        <w:t xml:space="preserve">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14:paraId="2C3F8235" w14:textId="3500EE28" w:rsidR="00120996" w:rsidRDefault="002B42A4" w:rsidP="00253502">
      <w:pPr>
        <w:pStyle w:val="Default"/>
        <w:numPr>
          <w:ilvl w:val="0"/>
          <w:numId w:val="31"/>
        </w:numPr>
        <w:tabs>
          <w:tab w:val="left" w:pos="426"/>
        </w:tabs>
        <w:ind w:left="284" w:hanging="284"/>
        <w:jc w:val="both"/>
        <w:rPr>
          <w:color w:val="auto"/>
        </w:rPr>
      </w:pPr>
      <w:r w:rsidRPr="00120996">
        <w:rPr>
          <w:color w:val="auto"/>
        </w:rPr>
        <w:t xml:space="preserve">Zamawiający może dochodzić zaspokojenia z zabezpieczenia należytego wykonania umowy, jeżeli jakakolwiek kwota należna Zamawiającemu od Wykonawcy w związku z niewykonaniem lub nienależytym wykonaniem umowy nie zostanie zapłacona </w:t>
      </w:r>
      <w:r w:rsidR="00657957">
        <w:rPr>
          <w:color w:val="auto"/>
        </w:rPr>
        <w:t xml:space="preserve">                      </w:t>
      </w:r>
      <w:r w:rsidRPr="00120996">
        <w:rPr>
          <w:color w:val="auto"/>
        </w:rPr>
        <w:t xml:space="preserve">w terminie 14 dni od dnia otrzymania przez Wykonawcę pisemnego wezwania </w:t>
      </w:r>
      <w:r w:rsidR="00657957">
        <w:rPr>
          <w:color w:val="auto"/>
        </w:rPr>
        <w:t xml:space="preserve">                         </w:t>
      </w:r>
      <w:r w:rsidRPr="00120996">
        <w:rPr>
          <w:color w:val="auto"/>
        </w:rPr>
        <w:t xml:space="preserve">do zapłaty. </w:t>
      </w:r>
    </w:p>
    <w:p w14:paraId="49C65141" w14:textId="61251DB2" w:rsidR="00120996" w:rsidRDefault="002B42A4" w:rsidP="00253502">
      <w:pPr>
        <w:pStyle w:val="Default"/>
        <w:numPr>
          <w:ilvl w:val="0"/>
          <w:numId w:val="31"/>
        </w:numPr>
        <w:tabs>
          <w:tab w:val="left" w:pos="426"/>
        </w:tabs>
        <w:ind w:left="284" w:hanging="284"/>
        <w:jc w:val="both"/>
        <w:rPr>
          <w:color w:val="auto"/>
        </w:rPr>
      </w:pPr>
      <w:r w:rsidRPr="00120996">
        <w:rPr>
          <w:color w:val="auto"/>
        </w:rP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w:t>
      </w:r>
      <w:r w:rsidR="00657957">
        <w:rPr>
          <w:color w:val="auto"/>
        </w:rPr>
        <w:t xml:space="preserve">                 </w:t>
      </w:r>
      <w:r w:rsidRPr="00120996">
        <w:rPr>
          <w:color w:val="auto"/>
        </w:rPr>
        <w:t xml:space="preserve">z dotychczasowego zabezpieczenia. </w:t>
      </w:r>
    </w:p>
    <w:p w14:paraId="04402D1A" w14:textId="77777777" w:rsidR="00120996" w:rsidRDefault="002B42A4" w:rsidP="00253502">
      <w:pPr>
        <w:pStyle w:val="Default"/>
        <w:numPr>
          <w:ilvl w:val="0"/>
          <w:numId w:val="31"/>
        </w:numPr>
        <w:tabs>
          <w:tab w:val="left" w:pos="426"/>
        </w:tabs>
        <w:ind w:left="284" w:hanging="284"/>
        <w:jc w:val="both"/>
        <w:rPr>
          <w:color w:val="auto"/>
        </w:rPr>
      </w:pPr>
      <w:r w:rsidRPr="00120996">
        <w:rPr>
          <w:color w:val="auto"/>
        </w:rPr>
        <w:t xml:space="preserve">W sytuacji, gdy wystąpi konieczność przedłużenia terminu realizacji umowy - stanowiącym załącznik do umowy, Wykonawca na co najmniej 5 dni przed zawarciem aneksu, zobowiązany jest do przedłużenia terminu ważności wniesionego zabezpieczenia należytego wykonania umowy, albo jeśli nie jest to możliwe, do </w:t>
      </w:r>
      <w:r w:rsidRPr="00120996">
        <w:rPr>
          <w:color w:val="auto"/>
        </w:rPr>
        <w:lastRenderedPageBreak/>
        <w:t xml:space="preserve">wniesienia nowego zabezpieczenia, na warunkach zaakceptowanych przez Zamawiającego, na okres wynikający z aneksu do umowy. </w:t>
      </w:r>
    </w:p>
    <w:p w14:paraId="728E11D0" w14:textId="77777777" w:rsidR="00B129E1" w:rsidRDefault="00B129E1" w:rsidP="00253502">
      <w:pPr>
        <w:pStyle w:val="Default"/>
        <w:tabs>
          <w:tab w:val="left" w:pos="426"/>
        </w:tabs>
        <w:jc w:val="center"/>
        <w:rPr>
          <w:b/>
          <w:bCs/>
          <w:color w:val="auto"/>
        </w:rPr>
      </w:pPr>
    </w:p>
    <w:p w14:paraId="2F21740B" w14:textId="65366358" w:rsidR="002B42A4" w:rsidRPr="00657957" w:rsidRDefault="002B42A4" w:rsidP="00253502">
      <w:pPr>
        <w:pStyle w:val="Default"/>
        <w:tabs>
          <w:tab w:val="left" w:pos="426"/>
        </w:tabs>
        <w:jc w:val="center"/>
        <w:rPr>
          <w:b/>
          <w:bCs/>
          <w:color w:val="auto"/>
        </w:rPr>
      </w:pPr>
      <w:r w:rsidRPr="00657957">
        <w:rPr>
          <w:b/>
          <w:bCs/>
          <w:color w:val="auto"/>
        </w:rPr>
        <w:t>§ 1</w:t>
      </w:r>
      <w:r w:rsidR="00627D4D" w:rsidRPr="00657957">
        <w:rPr>
          <w:b/>
          <w:bCs/>
          <w:color w:val="auto"/>
        </w:rPr>
        <w:t>3</w:t>
      </w:r>
    </w:p>
    <w:p w14:paraId="5CE9CC41" w14:textId="5ABEFCE5" w:rsidR="002B42A4" w:rsidRPr="00657957" w:rsidRDefault="002B42A4" w:rsidP="00253502">
      <w:pPr>
        <w:pStyle w:val="Default"/>
        <w:jc w:val="center"/>
        <w:rPr>
          <w:b/>
          <w:bCs/>
          <w:color w:val="auto"/>
        </w:rPr>
      </w:pPr>
      <w:r w:rsidRPr="00657957">
        <w:rPr>
          <w:b/>
          <w:bCs/>
          <w:color w:val="auto"/>
        </w:rPr>
        <w:t>Zmiany umowy</w:t>
      </w:r>
    </w:p>
    <w:p w14:paraId="5E1415FB" w14:textId="77777777" w:rsidR="00120996" w:rsidRPr="00D93908" w:rsidRDefault="00120996" w:rsidP="00253502">
      <w:pPr>
        <w:pStyle w:val="Default"/>
        <w:jc w:val="both"/>
        <w:rPr>
          <w:color w:val="auto"/>
        </w:rPr>
      </w:pPr>
    </w:p>
    <w:p w14:paraId="0E976DD6" w14:textId="77777777" w:rsidR="00A7235B" w:rsidRDefault="002B42A4" w:rsidP="00253502">
      <w:pPr>
        <w:pStyle w:val="Default"/>
        <w:numPr>
          <w:ilvl w:val="0"/>
          <w:numId w:val="32"/>
        </w:numPr>
        <w:ind w:left="284" w:hanging="284"/>
        <w:jc w:val="both"/>
        <w:rPr>
          <w:color w:val="auto"/>
        </w:rPr>
      </w:pPr>
      <w:r w:rsidRPr="00D93908">
        <w:rPr>
          <w:color w:val="auto"/>
        </w:rPr>
        <w:t xml:space="preserve">Oprócz przypadków, o których mowa w art. 455 ust. 1 pkt 2-4 i ust. 2 ustawy – Prawo zamówień publicznych, na podstawie art. 455 ust. 1 pkt 1 ustawy – Prawo zamówień publicznych, Zamawiający dopuszcza możliwość wprowadzania zmiany umowy </w:t>
      </w:r>
      <w:r w:rsidR="00A7235B">
        <w:rPr>
          <w:color w:val="auto"/>
        </w:rPr>
        <w:t xml:space="preserve">                        </w:t>
      </w:r>
      <w:r w:rsidRPr="00D93908">
        <w:rPr>
          <w:color w:val="auto"/>
        </w:rPr>
        <w:t xml:space="preserve">w stosunku do treści oferty, na podstawie której dokonano wyboru Wykonawcy, </w:t>
      </w:r>
      <w:r w:rsidR="00A7235B">
        <w:rPr>
          <w:color w:val="auto"/>
        </w:rPr>
        <w:t xml:space="preserve">                      </w:t>
      </w:r>
      <w:r w:rsidRPr="00D93908">
        <w:rPr>
          <w:color w:val="auto"/>
        </w:rPr>
        <w:t xml:space="preserve">w przypadku zaistnienia okoliczności niemożliwych do przewidzenia w chwili zawierania umowy lub w przypadku wystąpienia którejkolwiek z następujących okoliczności: </w:t>
      </w:r>
    </w:p>
    <w:p w14:paraId="2A4CDA88" w14:textId="77777777" w:rsidR="00D5386D" w:rsidRDefault="002B42A4" w:rsidP="00253502">
      <w:pPr>
        <w:pStyle w:val="Default"/>
        <w:numPr>
          <w:ilvl w:val="0"/>
          <w:numId w:val="33"/>
        </w:numPr>
        <w:jc w:val="both"/>
        <w:rPr>
          <w:rFonts w:cstheme="minorBidi"/>
          <w:color w:val="auto"/>
        </w:rPr>
      </w:pPr>
      <w:r w:rsidRPr="00D93908">
        <w:rPr>
          <w:color w:val="auto"/>
        </w:rPr>
        <w:t>przedłużenie terminu wykonania zamówienia, o którym mowa w § 2</w:t>
      </w:r>
      <w:r w:rsidR="00A7235B">
        <w:rPr>
          <w:color w:val="auto"/>
        </w:rPr>
        <w:t xml:space="preserve"> ust. 3</w:t>
      </w:r>
      <w:r w:rsidRPr="00D93908">
        <w:rPr>
          <w:color w:val="auto"/>
        </w:rPr>
        <w:t xml:space="preserve">, </w:t>
      </w:r>
    </w:p>
    <w:p w14:paraId="4368BC64" w14:textId="77777777" w:rsidR="00D5386D" w:rsidRDefault="002B42A4" w:rsidP="00253502">
      <w:pPr>
        <w:pStyle w:val="Default"/>
        <w:numPr>
          <w:ilvl w:val="0"/>
          <w:numId w:val="33"/>
        </w:numPr>
        <w:jc w:val="both"/>
        <w:rPr>
          <w:rFonts w:cstheme="minorBidi"/>
          <w:color w:val="auto"/>
        </w:rPr>
      </w:pPr>
      <w:r w:rsidRPr="00D5386D">
        <w:rPr>
          <w:color w:val="auto"/>
        </w:rPr>
        <w:t xml:space="preserve">zmiany powszechnie obowiązujących przepisów prawa w zakresie mającym bezpośredni wpływ na realizację przedmiotu zamówienia lub świadczenia stron umowy, </w:t>
      </w:r>
    </w:p>
    <w:p w14:paraId="398AB9C2" w14:textId="77777777" w:rsidR="00D5386D" w:rsidRDefault="002B42A4" w:rsidP="00253502">
      <w:pPr>
        <w:pStyle w:val="Default"/>
        <w:numPr>
          <w:ilvl w:val="0"/>
          <w:numId w:val="33"/>
        </w:numPr>
        <w:jc w:val="both"/>
        <w:rPr>
          <w:rFonts w:cstheme="minorBidi"/>
          <w:color w:val="auto"/>
        </w:rPr>
      </w:pPr>
      <w:r w:rsidRPr="00D5386D">
        <w:rPr>
          <w:color w:val="auto"/>
        </w:rPr>
        <w:t xml:space="preserve">w przypadku zmiany albo rezygnacji z podwykonawcy, na którego zasoby wykonawca powoływał się, na zasadach określonych w art. 118 ust. 1 ustawy – Prawo zamówień publicznych, w celu wykazania spełniania warunków udziału </w:t>
      </w:r>
      <w:r w:rsidR="00D5386D">
        <w:rPr>
          <w:color w:val="auto"/>
        </w:rPr>
        <w:t xml:space="preserve">               </w:t>
      </w:r>
      <w:r w:rsidRPr="00D5386D">
        <w:rPr>
          <w:color w:val="auto"/>
        </w:rPr>
        <w:t xml:space="preserve">w postępowaniu, o których mowa w art. 118 ust. 1 ustawy – Prawo zamówień publicznych. W takim przypadku Wykonawca jest obowiązany wykazać Zamawiającemu, iż proponowany inny podwykonawca lub Wykonawca samodzielnie spełnia warunki udziału w postępowaniu, o których mowa w art. 118 ust. 1 ustawy – Prawo zamówień publicznych, w stopniu nie mniejszym niż wymagany w trakcie postępowania o udzielenie zamówienia, poprzez przedstawienie w tym celu odpowiednich dokumentów, potwierdzających spełnianie warunków udziału w postępowaniu, </w:t>
      </w:r>
    </w:p>
    <w:p w14:paraId="2B3B0F85" w14:textId="77777777" w:rsidR="00D5386D" w:rsidRDefault="002B42A4" w:rsidP="00253502">
      <w:pPr>
        <w:pStyle w:val="Default"/>
        <w:numPr>
          <w:ilvl w:val="0"/>
          <w:numId w:val="33"/>
        </w:numPr>
        <w:jc w:val="both"/>
        <w:rPr>
          <w:rFonts w:cstheme="minorBidi"/>
          <w:color w:val="auto"/>
        </w:rPr>
      </w:pPr>
      <w:r w:rsidRPr="00D5386D">
        <w:rPr>
          <w:color w:val="auto"/>
        </w:rPr>
        <w:t xml:space="preserve">przedłużenia terminu realizacji umowy w przypadku ujawnienia podczas wykonywania robót stanowisk archeologicznych, zabytków ruchomych </w:t>
      </w:r>
      <w:r w:rsidR="00D5386D">
        <w:rPr>
          <w:color w:val="auto"/>
        </w:rPr>
        <w:t xml:space="preserve">                                   </w:t>
      </w:r>
      <w:r w:rsidRPr="00D5386D">
        <w:rPr>
          <w:color w:val="auto"/>
        </w:rPr>
        <w:t xml:space="preserve">i nieruchomych wymagających zabezpieczenia – o czas niezbędny na ich zabezpieczenie lub przeniesienie, o ile przerwa ta będzie miała wpływ na dotrzymanie terminu końcowego realizacji umowy; </w:t>
      </w:r>
    </w:p>
    <w:p w14:paraId="512D0FBD" w14:textId="61427DE7" w:rsidR="007402FF" w:rsidRDefault="002B42A4" w:rsidP="00253502">
      <w:pPr>
        <w:pStyle w:val="Default"/>
        <w:numPr>
          <w:ilvl w:val="0"/>
          <w:numId w:val="33"/>
        </w:numPr>
        <w:jc w:val="both"/>
        <w:rPr>
          <w:color w:val="auto"/>
        </w:rPr>
      </w:pPr>
      <w:r w:rsidRPr="00D5386D">
        <w:rPr>
          <w:color w:val="auto"/>
        </w:rPr>
        <w:t>zmiany os</w:t>
      </w:r>
      <w:r w:rsidR="00D5386D">
        <w:rPr>
          <w:color w:val="auto"/>
        </w:rPr>
        <w:t>oby</w:t>
      </w:r>
      <w:r w:rsidRPr="00D5386D">
        <w:rPr>
          <w:color w:val="auto"/>
        </w:rPr>
        <w:t xml:space="preserve"> pełnią</w:t>
      </w:r>
      <w:r w:rsidR="00D5386D">
        <w:rPr>
          <w:color w:val="auto"/>
        </w:rPr>
        <w:t>cej</w:t>
      </w:r>
      <w:r w:rsidRPr="00D5386D">
        <w:rPr>
          <w:color w:val="auto"/>
        </w:rPr>
        <w:t xml:space="preserve"> funkcj</w:t>
      </w:r>
      <w:r w:rsidR="00D5386D">
        <w:rPr>
          <w:color w:val="auto"/>
        </w:rPr>
        <w:t>ę</w:t>
      </w:r>
      <w:r w:rsidRPr="00D5386D">
        <w:rPr>
          <w:color w:val="auto"/>
        </w:rPr>
        <w:t xml:space="preserve"> kierownika budowy</w:t>
      </w:r>
      <w:r w:rsidR="007402FF">
        <w:rPr>
          <w:color w:val="auto"/>
        </w:rPr>
        <w:t>;</w:t>
      </w:r>
    </w:p>
    <w:p w14:paraId="6051FF89" w14:textId="77777777" w:rsidR="007402FF" w:rsidRDefault="002B42A4" w:rsidP="00253502">
      <w:pPr>
        <w:pStyle w:val="Default"/>
        <w:numPr>
          <w:ilvl w:val="0"/>
          <w:numId w:val="33"/>
        </w:numPr>
        <w:jc w:val="both"/>
        <w:rPr>
          <w:color w:val="auto"/>
        </w:rPr>
      </w:pPr>
      <w:r w:rsidRPr="007402FF">
        <w:rPr>
          <w:color w:val="auto"/>
        </w:rPr>
        <w:t xml:space="preserve">stawki podatku od towarów i usług VAT. Stawka i kwota podatku VAT oraz wynagrodzenie brutto ulegną zmianie odpowiednio do przepisów prawa wprowadzających zmianę stawki podatku VAT, co oznacza, że Zamawiający dopuszcza możliwość zmniejszenia i zwiększenia wynagrodzenia brutto o kwotę równą różnicy wynikającej ze zmienionej stawki podatku - dotyczy to części wynagrodzenia za roboty, których w dniu zmiany stawki podatku VAT jeszcze nie wykonano; </w:t>
      </w:r>
    </w:p>
    <w:p w14:paraId="5503E9B5" w14:textId="77777777" w:rsidR="007402FF" w:rsidRDefault="002B42A4" w:rsidP="00253502">
      <w:pPr>
        <w:pStyle w:val="Default"/>
        <w:numPr>
          <w:ilvl w:val="0"/>
          <w:numId w:val="33"/>
        </w:numPr>
        <w:jc w:val="both"/>
        <w:rPr>
          <w:color w:val="auto"/>
        </w:rPr>
      </w:pPr>
      <w:r w:rsidRPr="007402FF">
        <w:rPr>
          <w:color w:val="auto"/>
        </w:rPr>
        <w:t xml:space="preserve">zmiany wysokości minimalnego wynagrodzenia za pracę albo minimalnej stawki godzinowej ustalonego na podstawie art. 2 ust. 3-5 ustawy z dnia 10 października 2002 r. o minimalnym wynagrodzeniu za pracę (Dz. U. z 2018 r., poz.2177 z późn. zm.).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w:t>
      </w:r>
      <w:r w:rsidRPr="007402FF">
        <w:rPr>
          <w:color w:val="auto"/>
        </w:rPr>
        <w:lastRenderedPageBreak/>
        <w:t xml:space="preserve">minimalnej stawki godzinowej i ma wpływ na koszt wykonywania zamówienia przez Wykonawcę. Wprowadzenie przedmiotowych zmian wynagrodzenia możliwe będzie, jeżeli Wykonawca: </w:t>
      </w:r>
    </w:p>
    <w:p w14:paraId="795EB71C" w14:textId="41A3B8FD" w:rsidR="007402FF" w:rsidRDefault="002B42A4" w:rsidP="00253502">
      <w:pPr>
        <w:pStyle w:val="Default"/>
        <w:numPr>
          <w:ilvl w:val="1"/>
          <w:numId w:val="24"/>
        </w:numPr>
        <w:ind w:left="993" w:hanging="284"/>
        <w:jc w:val="both"/>
        <w:rPr>
          <w:color w:val="auto"/>
        </w:rPr>
      </w:pPr>
      <w:r w:rsidRPr="007402FF">
        <w:rPr>
          <w:color w:val="auto"/>
        </w:rPr>
        <w:t xml:space="preserve">udowodni, że zmiana w/w przepisów będzie miała wpływ na koszty wykonania zamówienia przez Wykonawcę, </w:t>
      </w:r>
    </w:p>
    <w:p w14:paraId="06325A0D" w14:textId="77777777" w:rsidR="007402FF" w:rsidRDefault="002B42A4" w:rsidP="00253502">
      <w:pPr>
        <w:pStyle w:val="Default"/>
        <w:numPr>
          <w:ilvl w:val="1"/>
          <w:numId w:val="24"/>
        </w:numPr>
        <w:ind w:left="993" w:hanging="284"/>
        <w:jc w:val="both"/>
        <w:rPr>
          <w:color w:val="auto"/>
        </w:rPr>
      </w:pPr>
      <w:r w:rsidRPr="00D93908">
        <w:rPr>
          <w:color w:val="auto"/>
        </w:rPr>
        <w:t xml:space="preserve">wykaże, jaką część wynagrodzenia stanowią koszty pracy ponoszone przez Wykonawcę w trakcie realizacji zamówienia oraz jak zmiana przepisów </w:t>
      </w:r>
      <w:r w:rsidRPr="007402FF">
        <w:rPr>
          <w:color w:val="auto"/>
        </w:rPr>
        <w:t xml:space="preserve">wpłynie na wysokość tych kosztów. </w:t>
      </w:r>
    </w:p>
    <w:p w14:paraId="6C4ABB60" w14:textId="725D73DA" w:rsidR="002B42A4" w:rsidRPr="007402FF" w:rsidRDefault="002B42A4" w:rsidP="00253502">
      <w:pPr>
        <w:pStyle w:val="Default"/>
        <w:numPr>
          <w:ilvl w:val="1"/>
          <w:numId w:val="24"/>
        </w:numPr>
        <w:ind w:left="993" w:hanging="284"/>
        <w:jc w:val="both"/>
        <w:rPr>
          <w:color w:val="auto"/>
        </w:rPr>
      </w:pPr>
      <w:r w:rsidRPr="007402FF">
        <w:rPr>
          <w:color w:val="auto"/>
        </w:rPr>
        <w:t xml:space="preserve">Zamawiający zastrzega sobie prawo do wniesienia zastrzeżeń dotyczących wysokości kosztów pracy przedstawionych przez Wykonawcę. </w:t>
      </w:r>
    </w:p>
    <w:p w14:paraId="0A034B0A" w14:textId="29598A12" w:rsidR="002B42A4" w:rsidRPr="00D93908" w:rsidRDefault="002B42A4" w:rsidP="00253502">
      <w:pPr>
        <w:pStyle w:val="Default"/>
        <w:numPr>
          <w:ilvl w:val="0"/>
          <w:numId w:val="34"/>
        </w:numPr>
        <w:jc w:val="both"/>
        <w:rPr>
          <w:color w:val="auto"/>
        </w:rPr>
      </w:pPr>
      <w:r w:rsidRPr="00D93908">
        <w:rPr>
          <w:color w:val="auto"/>
        </w:rPr>
        <w:t xml:space="preserve">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 </w:t>
      </w:r>
    </w:p>
    <w:p w14:paraId="34C139FB" w14:textId="77777777" w:rsidR="007402FF" w:rsidRDefault="002B42A4" w:rsidP="00253502">
      <w:pPr>
        <w:pStyle w:val="Default"/>
        <w:numPr>
          <w:ilvl w:val="1"/>
          <w:numId w:val="3"/>
        </w:numPr>
        <w:tabs>
          <w:tab w:val="left" w:pos="993"/>
        </w:tabs>
        <w:ind w:left="709"/>
        <w:jc w:val="both"/>
        <w:rPr>
          <w:color w:val="auto"/>
        </w:rPr>
      </w:pPr>
      <w:r w:rsidRPr="00D93908">
        <w:rPr>
          <w:color w:val="auto"/>
        </w:rPr>
        <w:t xml:space="preserve">udowodni, że zmiana w/w przepisów będzie miała wpływ na koszty wykonania zamówienia przez Wykonawcę, </w:t>
      </w:r>
    </w:p>
    <w:p w14:paraId="23399031" w14:textId="77777777" w:rsidR="007402FF" w:rsidRDefault="002B42A4" w:rsidP="00253502">
      <w:pPr>
        <w:pStyle w:val="Default"/>
        <w:numPr>
          <w:ilvl w:val="1"/>
          <w:numId w:val="3"/>
        </w:numPr>
        <w:tabs>
          <w:tab w:val="left" w:pos="993"/>
        </w:tabs>
        <w:ind w:left="709"/>
        <w:jc w:val="both"/>
        <w:rPr>
          <w:color w:val="auto"/>
        </w:rPr>
      </w:pPr>
      <w:r w:rsidRPr="007402FF">
        <w:rPr>
          <w:color w:val="auto"/>
        </w:rPr>
        <w:t xml:space="preserve">wykaże, jaką część wynagrodzenia stanowią koszty pracy ponoszone przez Wykonawcę w trakcie realizacji zamówienia oraz jak zmiana przepisów wpłynie na wysokość tych kosztów. </w:t>
      </w:r>
    </w:p>
    <w:p w14:paraId="0F3EC84B" w14:textId="1206A01F" w:rsidR="002B42A4" w:rsidRPr="007402FF" w:rsidRDefault="002B42A4" w:rsidP="00253502">
      <w:pPr>
        <w:pStyle w:val="Default"/>
        <w:numPr>
          <w:ilvl w:val="1"/>
          <w:numId w:val="3"/>
        </w:numPr>
        <w:tabs>
          <w:tab w:val="left" w:pos="993"/>
        </w:tabs>
        <w:ind w:left="709"/>
        <w:jc w:val="both"/>
        <w:rPr>
          <w:color w:val="auto"/>
        </w:rPr>
      </w:pPr>
      <w:r w:rsidRPr="007402FF">
        <w:rPr>
          <w:color w:val="auto"/>
        </w:rPr>
        <w:t xml:space="preserve">Zamawiający zastrzega sobie prawo do wniesienia zastrzeżeń dotyczących wysokości kosztów pracy przedstawionych przez Wykonawcę. </w:t>
      </w:r>
    </w:p>
    <w:p w14:paraId="0EB2C562" w14:textId="77777777" w:rsidR="007402FF" w:rsidRDefault="002B42A4" w:rsidP="00253502">
      <w:pPr>
        <w:pStyle w:val="Default"/>
        <w:numPr>
          <w:ilvl w:val="0"/>
          <w:numId w:val="34"/>
        </w:numPr>
        <w:jc w:val="both"/>
        <w:rPr>
          <w:color w:val="auto"/>
        </w:rPr>
      </w:pPr>
      <w:r w:rsidRPr="00D93908">
        <w:rPr>
          <w:color w:val="auto"/>
        </w:rPr>
        <w:t xml:space="preserve">zmiany zasad gromadzenia i wysokości wpłat do pracowniczych planów kapitałowych, o których mowa w ustawie z dnia 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 </w:t>
      </w:r>
    </w:p>
    <w:p w14:paraId="3D17990B" w14:textId="77777777" w:rsidR="007402FF" w:rsidRDefault="002B42A4" w:rsidP="00253502">
      <w:pPr>
        <w:pStyle w:val="Default"/>
        <w:numPr>
          <w:ilvl w:val="0"/>
          <w:numId w:val="35"/>
        </w:numPr>
        <w:tabs>
          <w:tab w:val="left" w:pos="993"/>
        </w:tabs>
        <w:ind w:left="709"/>
        <w:jc w:val="both"/>
        <w:rPr>
          <w:color w:val="auto"/>
        </w:rPr>
      </w:pPr>
      <w:r w:rsidRPr="007402FF">
        <w:rPr>
          <w:color w:val="auto"/>
        </w:rPr>
        <w:t xml:space="preserve">udowodni, że zmiana w/w przepisów będzie miała wpływ na koszty wykonania zamówienia przez Wykonawcę, </w:t>
      </w:r>
    </w:p>
    <w:p w14:paraId="6461C917" w14:textId="77777777" w:rsidR="007402FF" w:rsidRDefault="002B42A4" w:rsidP="00253502">
      <w:pPr>
        <w:pStyle w:val="Default"/>
        <w:numPr>
          <w:ilvl w:val="0"/>
          <w:numId w:val="35"/>
        </w:numPr>
        <w:tabs>
          <w:tab w:val="left" w:pos="993"/>
        </w:tabs>
        <w:ind w:left="709"/>
        <w:jc w:val="both"/>
        <w:rPr>
          <w:color w:val="auto"/>
        </w:rPr>
      </w:pPr>
      <w:r w:rsidRPr="007402FF">
        <w:rPr>
          <w:color w:val="auto"/>
        </w:rPr>
        <w:t xml:space="preserve">wykaże, jaką część wynagrodzenia stanowią koszty pracy ponoszone przez Wykonawcę w trakcie realizacji zamówienia oraz jak zmiana przepisów wpłynie na wysokość tych kosztów. </w:t>
      </w:r>
    </w:p>
    <w:p w14:paraId="6C10517E" w14:textId="50EE633C" w:rsidR="002B42A4" w:rsidRPr="007402FF" w:rsidRDefault="002B42A4" w:rsidP="00CE3CA2">
      <w:pPr>
        <w:pStyle w:val="Default"/>
        <w:numPr>
          <w:ilvl w:val="0"/>
          <w:numId w:val="35"/>
        </w:numPr>
        <w:tabs>
          <w:tab w:val="left" w:pos="993"/>
        </w:tabs>
        <w:ind w:left="709"/>
        <w:jc w:val="both"/>
        <w:rPr>
          <w:color w:val="auto"/>
        </w:rPr>
      </w:pPr>
      <w:r w:rsidRPr="007402FF">
        <w:rPr>
          <w:color w:val="auto"/>
        </w:rPr>
        <w:t xml:space="preserve">Zamawiający zastrzega sobie prawo do wniesienia zastrzeżeń dotyczących wysokości kosztów pracy przedstawionych przez Wykonawcę. </w:t>
      </w:r>
    </w:p>
    <w:p w14:paraId="0CCA29B8" w14:textId="538546DF" w:rsidR="00D5386D" w:rsidRPr="00D93908" w:rsidRDefault="00D5386D" w:rsidP="00253502">
      <w:pPr>
        <w:pStyle w:val="Default"/>
        <w:numPr>
          <w:ilvl w:val="0"/>
          <w:numId w:val="32"/>
        </w:numPr>
        <w:ind w:left="284" w:hanging="284"/>
        <w:jc w:val="both"/>
        <w:rPr>
          <w:color w:val="auto"/>
        </w:rPr>
      </w:pPr>
      <w:r w:rsidRPr="00D93908">
        <w:rPr>
          <w:color w:val="auto"/>
        </w:rPr>
        <w:t xml:space="preserve">Nie stanowi istotnej zmiany umowy zmiana danych teleadresowych oraz osób wskazanych do kontaktów między stronami umowy. </w:t>
      </w:r>
    </w:p>
    <w:p w14:paraId="1FE0134A" w14:textId="7C5F2FA8" w:rsidR="00D5386D" w:rsidRPr="007402FF" w:rsidRDefault="00D5386D" w:rsidP="00253502">
      <w:pPr>
        <w:pStyle w:val="Default"/>
        <w:numPr>
          <w:ilvl w:val="0"/>
          <w:numId w:val="32"/>
        </w:numPr>
        <w:ind w:left="284" w:hanging="284"/>
        <w:jc w:val="both"/>
        <w:rPr>
          <w:color w:val="auto"/>
        </w:rPr>
      </w:pPr>
      <w:r w:rsidRPr="00D93908">
        <w:rPr>
          <w:color w:val="auto"/>
        </w:rPr>
        <w:t xml:space="preserve">Wszelkie zmiany umowy wymagają pod rygorem nieważności formy pisemnej </w:t>
      </w:r>
      <w:r w:rsidR="007402FF">
        <w:rPr>
          <w:color w:val="auto"/>
        </w:rPr>
        <w:t xml:space="preserve">                                     </w:t>
      </w:r>
      <w:r w:rsidRPr="00D93908">
        <w:rPr>
          <w:color w:val="auto"/>
        </w:rPr>
        <w:t xml:space="preserve">i podpisania przez obydwie strony umowy. </w:t>
      </w:r>
    </w:p>
    <w:p w14:paraId="3C7450DE" w14:textId="77777777" w:rsidR="007402FF" w:rsidRDefault="00D5386D" w:rsidP="00253502">
      <w:pPr>
        <w:pStyle w:val="Default"/>
        <w:numPr>
          <w:ilvl w:val="0"/>
          <w:numId w:val="32"/>
        </w:numPr>
        <w:ind w:left="284" w:hanging="284"/>
        <w:jc w:val="both"/>
        <w:rPr>
          <w:color w:val="auto"/>
        </w:rPr>
      </w:pPr>
      <w:r w:rsidRPr="00D93908">
        <w:rPr>
          <w:color w:val="auto"/>
        </w:rPr>
        <w:t xml:space="preserve">Z wnioskiem o zmianę umowy może wystąpić zarówno Wykonawca, jak i Zamawiający. </w:t>
      </w:r>
    </w:p>
    <w:p w14:paraId="07B51B9B" w14:textId="77777777" w:rsidR="00F961CE" w:rsidRDefault="002B42A4" w:rsidP="00253502">
      <w:pPr>
        <w:pStyle w:val="Default"/>
        <w:numPr>
          <w:ilvl w:val="0"/>
          <w:numId w:val="32"/>
        </w:numPr>
        <w:ind w:left="284" w:hanging="284"/>
        <w:jc w:val="both"/>
        <w:rPr>
          <w:color w:val="auto"/>
        </w:rPr>
      </w:pPr>
      <w:r w:rsidRPr="007402FF">
        <w:rPr>
          <w:color w:val="auto"/>
        </w:rPr>
        <w:lastRenderedPageBreak/>
        <w:t xml:space="preserve">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 </w:t>
      </w:r>
    </w:p>
    <w:p w14:paraId="1162E3B8" w14:textId="77777777" w:rsidR="00F961CE" w:rsidRDefault="002B42A4" w:rsidP="00253502">
      <w:pPr>
        <w:pStyle w:val="Default"/>
        <w:numPr>
          <w:ilvl w:val="0"/>
          <w:numId w:val="32"/>
        </w:numPr>
        <w:ind w:left="284" w:hanging="284"/>
        <w:jc w:val="both"/>
        <w:rPr>
          <w:color w:val="auto"/>
        </w:rPr>
      </w:pPr>
      <w:r w:rsidRPr="00F961CE">
        <w:rPr>
          <w:color w:val="auto"/>
        </w:rPr>
        <w:t xml:space="preserve">W przypadku wystąpienia okoliczności, o których mowa w ust. </w:t>
      </w:r>
      <w:r w:rsidR="00F961CE">
        <w:rPr>
          <w:color w:val="auto"/>
        </w:rPr>
        <w:t>1</w:t>
      </w:r>
      <w:r w:rsidRPr="00F961CE">
        <w:rPr>
          <w:color w:val="auto"/>
        </w:rPr>
        <w:t xml:space="preserve"> pkt </w:t>
      </w:r>
      <w:r w:rsidR="00F961CE">
        <w:rPr>
          <w:color w:val="auto"/>
        </w:rPr>
        <w:t>6</w:t>
      </w:r>
      <w:r w:rsidRPr="00F961CE">
        <w:rPr>
          <w:color w:val="auto"/>
        </w:rPr>
        <w:t xml:space="preserve">) część wynagrodzenia brutto Wykonawcy, płatna po zaistnieniu ww. okoliczności, ulegnie zmianie o wartość różnicy pomiędzy nową wartością podatku od towarów i usług (ustaloną w oparciu o stawkę podatku od towarów i usług po zmianie), </w:t>
      </w:r>
      <w:r w:rsidR="00F961CE">
        <w:rPr>
          <w:color w:val="auto"/>
        </w:rPr>
        <w:t xml:space="preserve">                                               </w:t>
      </w:r>
      <w:r w:rsidRPr="00F961CE">
        <w:rPr>
          <w:color w:val="auto"/>
        </w:rPr>
        <w:t xml:space="preserve">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 </w:t>
      </w:r>
    </w:p>
    <w:p w14:paraId="0337E514" w14:textId="77777777" w:rsidR="00F961CE" w:rsidRDefault="002B42A4" w:rsidP="00253502">
      <w:pPr>
        <w:pStyle w:val="Default"/>
        <w:numPr>
          <w:ilvl w:val="0"/>
          <w:numId w:val="32"/>
        </w:numPr>
        <w:ind w:left="284" w:hanging="284"/>
        <w:jc w:val="both"/>
        <w:rPr>
          <w:color w:val="auto"/>
        </w:rPr>
      </w:pPr>
      <w:r w:rsidRPr="00F961CE">
        <w:rPr>
          <w:color w:val="auto"/>
        </w:rPr>
        <w:t xml:space="preserve">W przypadku wystąpienia okoliczności, o których mowa w ust. </w:t>
      </w:r>
      <w:r w:rsidR="00F961CE" w:rsidRPr="00F961CE">
        <w:rPr>
          <w:color w:val="auto"/>
        </w:rPr>
        <w:t>1</w:t>
      </w:r>
      <w:r w:rsidRPr="00F961CE">
        <w:rPr>
          <w:color w:val="auto"/>
        </w:rPr>
        <w:t xml:space="preserve"> pkt </w:t>
      </w:r>
      <w:r w:rsidR="00F961CE">
        <w:rPr>
          <w:color w:val="auto"/>
        </w:rPr>
        <w:t>7</w:t>
      </w:r>
      <w:r w:rsidRPr="00F961CE">
        <w:rPr>
          <w:color w:val="auto"/>
        </w:rPr>
        <w:t xml:space="preserve">) część wynagrodzenie brutto Wykonawcy, płatna po zaistnieniu ww. okoliczności, ulegnie zmianie o wartość zmiany kosztu Wykonawcy, wynikającą ze zmiany kwoty wynagrodzeń osób bezpośrednio wykonujących przedmiot umowy, do wysokości aktualnie obowiązującego minimalnego wynagrodzenia lub minimalnej stawki godzinowej, z uwzględnieniem wszystkich obciążeń publicznoprawnych od kwoty zmiany minimalnego wynagrodzenia lub minimalnej stawki godzinowej tych osób. </w:t>
      </w:r>
    </w:p>
    <w:p w14:paraId="513FCA4A" w14:textId="77777777" w:rsidR="00F961CE" w:rsidRDefault="002B42A4" w:rsidP="00253502">
      <w:pPr>
        <w:pStyle w:val="Default"/>
        <w:numPr>
          <w:ilvl w:val="0"/>
          <w:numId w:val="32"/>
        </w:numPr>
        <w:ind w:left="284" w:hanging="284"/>
        <w:jc w:val="both"/>
        <w:rPr>
          <w:color w:val="auto"/>
        </w:rPr>
      </w:pPr>
      <w:r w:rsidRPr="00F961CE">
        <w:rPr>
          <w:color w:val="auto"/>
        </w:rPr>
        <w:t xml:space="preserve">W przypadku wystąpienia okoliczności, o których mowa w ust. </w:t>
      </w:r>
      <w:r w:rsidR="00F961CE" w:rsidRPr="00F961CE">
        <w:rPr>
          <w:color w:val="auto"/>
        </w:rPr>
        <w:t>1</w:t>
      </w:r>
      <w:r w:rsidRPr="00F961CE">
        <w:rPr>
          <w:color w:val="auto"/>
        </w:rPr>
        <w:t xml:space="preserve"> pkt </w:t>
      </w:r>
      <w:r w:rsidR="00F961CE" w:rsidRPr="00F961CE">
        <w:rPr>
          <w:color w:val="auto"/>
        </w:rPr>
        <w:t>8</w:t>
      </w:r>
      <w:r w:rsidRPr="00F961CE">
        <w:rPr>
          <w:color w:val="auto"/>
        </w:rPr>
        <w:t>) część wynagrodzenie brutto Wykonawcy,</w:t>
      </w:r>
      <w:r w:rsidR="00F961CE" w:rsidRPr="00F961CE">
        <w:rPr>
          <w:color w:val="auto"/>
        </w:rPr>
        <w:t xml:space="preserve"> </w:t>
      </w:r>
      <w:r w:rsidRPr="00F961CE">
        <w:rPr>
          <w:color w:val="auto"/>
        </w:rPr>
        <w:t>ulegnie zmianie o wartość zmiany kosztu Wykonawcy, jaką będzie on zobowiązany dodatkowo ponieść w celu uwzględnienia tej zmiany, przy zachowaniu dotychczasowe kwoty netto wynagrodzenia osób bezpośrednio wykonujących zamówienie na rzecz Zamawiającego</w:t>
      </w:r>
      <w:r w:rsidR="00F961CE" w:rsidRPr="00F961CE">
        <w:rPr>
          <w:color w:val="auto"/>
        </w:rPr>
        <w:t>.</w:t>
      </w:r>
    </w:p>
    <w:p w14:paraId="735D2AFA" w14:textId="77777777" w:rsidR="00F961CE" w:rsidRDefault="002B42A4" w:rsidP="00253502">
      <w:pPr>
        <w:pStyle w:val="Default"/>
        <w:numPr>
          <w:ilvl w:val="0"/>
          <w:numId w:val="32"/>
        </w:numPr>
        <w:ind w:left="284" w:hanging="284"/>
        <w:jc w:val="both"/>
        <w:rPr>
          <w:color w:val="auto"/>
        </w:rPr>
      </w:pPr>
      <w:r w:rsidRPr="00F961CE">
        <w:rPr>
          <w:color w:val="auto"/>
        </w:rPr>
        <w:t>Warunkiem dokonania zmiany wynagrodzenia Wykonawcy, o której mowa w ust.</w:t>
      </w:r>
      <w:r w:rsidR="00F961CE" w:rsidRPr="00F961CE">
        <w:rPr>
          <w:color w:val="auto"/>
        </w:rPr>
        <w:t xml:space="preserve"> 1</w:t>
      </w:r>
      <w:r w:rsidRPr="00F961CE">
        <w:rPr>
          <w:color w:val="auto"/>
        </w:rPr>
        <w:t xml:space="preserve"> pkt </w:t>
      </w:r>
      <w:r w:rsidR="00F961CE" w:rsidRPr="00F961CE">
        <w:rPr>
          <w:color w:val="auto"/>
        </w:rPr>
        <w:t>6 i 7</w:t>
      </w:r>
      <w:r w:rsidRPr="00F961CE">
        <w:rPr>
          <w:color w:val="auto"/>
        </w:rPr>
        <w:t xml:space="preserve">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w:t>
      </w:r>
      <w:r w:rsidR="00F961CE">
        <w:rPr>
          <w:color w:val="auto"/>
        </w:rPr>
        <w:t xml:space="preserve">                     </w:t>
      </w:r>
      <w:r w:rsidRPr="00F961CE">
        <w:rPr>
          <w:color w:val="auto"/>
        </w:rPr>
        <w:t xml:space="preserve">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 </w:t>
      </w:r>
    </w:p>
    <w:p w14:paraId="52E8A625" w14:textId="576F2AF4" w:rsidR="00F961CE" w:rsidRDefault="002B42A4" w:rsidP="00253502">
      <w:pPr>
        <w:pStyle w:val="Default"/>
        <w:numPr>
          <w:ilvl w:val="0"/>
          <w:numId w:val="32"/>
        </w:numPr>
        <w:tabs>
          <w:tab w:val="left" w:pos="426"/>
        </w:tabs>
        <w:ind w:left="284" w:hanging="284"/>
        <w:jc w:val="both"/>
        <w:rPr>
          <w:color w:val="auto"/>
        </w:rPr>
      </w:pPr>
      <w:r w:rsidRPr="00F961CE">
        <w:rPr>
          <w:color w:val="auto"/>
        </w:rPr>
        <w:t xml:space="preserve">Ciężar dowodu, że okoliczności wymienione w ust. </w:t>
      </w:r>
      <w:r w:rsidR="00F961CE">
        <w:rPr>
          <w:color w:val="auto"/>
        </w:rPr>
        <w:t>1</w:t>
      </w:r>
      <w:r w:rsidRPr="00F961CE">
        <w:rPr>
          <w:color w:val="auto"/>
        </w:rPr>
        <w:t xml:space="preserve"> pkt </w:t>
      </w:r>
      <w:r w:rsidR="00F961CE">
        <w:rPr>
          <w:color w:val="auto"/>
        </w:rPr>
        <w:t>6 i 7</w:t>
      </w:r>
      <w:r w:rsidRPr="00F961CE">
        <w:rPr>
          <w:color w:val="auto"/>
        </w:rPr>
        <w:t xml:space="preserve"> mają wpływ na koszty wykonania zamówienia spoczywa na Wykonawcy. </w:t>
      </w:r>
    </w:p>
    <w:p w14:paraId="2BD4DAAD" w14:textId="77777777" w:rsidR="00C82337" w:rsidRDefault="002B42A4" w:rsidP="00253502">
      <w:pPr>
        <w:pStyle w:val="Default"/>
        <w:numPr>
          <w:ilvl w:val="0"/>
          <w:numId w:val="32"/>
        </w:numPr>
        <w:tabs>
          <w:tab w:val="left" w:pos="284"/>
          <w:tab w:val="left" w:pos="426"/>
        </w:tabs>
        <w:ind w:left="284" w:hanging="284"/>
        <w:jc w:val="both"/>
        <w:rPr>
          <w:color w:val="auto"/>
        </w:rPr>
      </w:pPr>
      <w:r w:rsidRPr="00C82337">
        <w:rPr>
          <w:color w:val="auto"/>
        </w:rPr>
        <w:t>Zmiany wysokości wynagrodzenia</w:t>
      </w:r>
      <w:r w:rsidR="00C82337" w:rsidRPr="00C82337">
        <w:rPr>
          <w:color w:val="auto"/>
        </w:rPr>
        <w:t xml:space="preserve"> związane z wprowadzeniem zmian w przepisach</w:t>
      </w:r>
      <w:r w:rsidRPr="00C82337">
        <w:rPr>
          <w:color w:val="auto"/>
        </w:rPr>
        <w:t xml:space="preserve">  mogą zostać dokonane ze skutkiem nie wcześniej niż na dzień wejścia w życie przepisów, z których wynikają te zmiany. </w:t>
      </w:r>
    </w:p>
    <w:p w14:paraId="568B8568" w14:textId="00572FE3" w:rsidR="002B42A4" w:rsidRPr="00C82337" w:rsidRDefault="002B42A4" w:rsidP="00253502">
      <w:pPr>
        <w:pStyle w:val="Default"/>
        <w:numPr>
          <w:ilvl w:val="0"/>
          <w:numId w:val="32"/>
        </w:numPr>
        <w:tabs>
          <w:tab w:val="left" w:pos="284"/>
          <w:tab w:val="left" w:pos="426"/>
        </w:tabs>
        <w:ind w:left="284" w:hanging="284"/>
        <w:jc w:val="both"/>
        <w:rPr>
          <w:color w:val="auto"/>
        </w:rPr>
      </w:pPr>
      <w:r w:rsidRPr="00C82337">
        <w:rPr>
          <w:color w:val="auto"/>
        </w:rPr>
        <w:t xml:space="preserve">Wszystkie powyższe postanowienia stanowią katalog zmian, na które Zamawiający może wyrazić zgodę. Nie stanowią one jednak zobowiązania do wyrażenia takiej zgody. </w:t>
      </w:r>
    </w:p>
    <w:p w14:paraId="29F4848F" w14:textId="77777777" w:rsidR="00C77BF0" w:rsidRDefault="00C77BF0" w:rsidP="00253502">
      <w:pPr>
        <w:pStyle w:val="Default"/>
        <w:jc w:val="center"/>
        <w:rPr>
          <w:b/>
          <w:bCs/>
          <w:color w:val="auto"/>
        </w:rPr>
      </w:pPr>
    </w:p>
    <w:p w14:paraId="14ABDA79" w14:textId="62D89036" w:rsidR="00C82337" w:rsidRPr="00C82337" w:rsidRDefault="002B42A4" w:rsidP="00253502">
      <w:pPr>
        <w:pStyle w:val="Default"/>
        <w:jc w:val="center"/>
        <w:rPr>
          <w:b/>
          <w:bCs/>
          <w:color w:val="auto"/>
        </w:rPr>
      </w:pPr>
      <w:r w:rsidRPr="00C82337">
        <w:rPr>
          <w:b/>
          <w:bCs/>
          <w:color w:val="auto"/>
        </w:rPr>
        <w:lastRenderedPageBreak/>
        <w:t>§ 1</w:t>
      </w:r>
      <w:r w:rsidR="00627D4D">
        <w:rPr>
          <w:b/>
          <w:bCs/>
          <w:color w:val="auto"/>
        </w:rPr>
        <w:t>4</w:t>
      </w:r>
    </w:p>
    <w:p w14:paraId="1A150B1A" w14:textId="1DE8E4F0" w:rsidR="00C82337" w:rsidRPr="00C82337" w:rsidRDefault="00C82337" w:rsidP="00253502">
      <w:pPr>
        <w:pStyle w:val="Default"/>
        <w:jc w:val="center"/>
        <w:rPr>
          <w:b/>
          <w:bCs/>
          <w:color w:val="auto"/>
        </w:rPr>
      </w:pPr>
      <w:r w:rsidRPr="00C82337">
        <w:rPr>
          <w:b/>
          <w:bCs/>
          <w:color w:val="auto"/>
        </w:rPr>
        <w:t>Klauzula waloryzacyjna</w:t>
      </w:r>
    </w:p>
    <w:p w14:paraId="4A7B773C" w14:textId="77777777" w:rsidR="00C82337" w:rsidRPr="00D93908" w:rsidRDefault="00C82337" w:rsidP="00253502">
      <w:pPr>
        <w:pStyle w:val="Default"/>
        <w:jc w:val="both"/>
        <w:rPr>
          <w:color w:val="auto"/>
        </w:rPr>
      </w:pPr>
    </w:p>
    <w:p w14:paraId="166150F5" w14:textId="77777777" w:rsidR="00C82337" w:rsidRDefault="00C82337" w:rsidP="00253502">
      <w:pPr>
        <w:pStyle w:val="Default"/>
        <w:numPr>
          <w:ilvl w:val="0"/>
          <w:numId w:val="36"/>
        </w:numPr>
        <w:ind w:left="284" w:hanging="284"/>
        <w:jc w:val="both"/>
        <w:rPr>
          <w:color w:val="auto"/>
        </w:rPr>
      </w:pPr>
      <w:r w:rsidRPr="00D93908">
        <w:rPr>
          <w:color w:val="auto"/>
        </w:rPr>
        <w:t xml:space="preserve">Strony przewidują możliwość zmiany wynagrodzenia Wykonawcy zgodnie </w:t>
      </w:r>
      <w:r>
        <w:rPr>
          <w:color w:val="auto"/>
        </w:rPr>
        <w:t xml:space="preserve">                                                </w:t>
      </w:r>
      <w:r w:rsidRPr="00D93908">
        <w:rPr>
          <w:color w:val="auto"/>
        </w:rPr>
        <w:t>z poniższymi zasadami, w przypadku zmiany ceny materiałów lub kosztów związanych z realizacją zamówienia:</w:t>
      </w:r>
    </w:p>
    <w:p w14:paraId="2C39D23D" w14:textId="77777777" w:rsidR="00C82337" w:rsidRDefault="002B42A4" w:rsidP="00253502">
      <w:pPr>
        <w:pStyle w:val="Default"/>
        <w:numPr>
          <w:ilvl w:val="0"/>
          <w:numId w:val="37"/>
        </w:numPr>
        <w:jc w:val="both"/>
        <w:rPr>
          <w:color w:val="auto"/>
        </w:rPr>
      </w:pPr>
      <w:r w:rsidRPr="00D93908">
        <w:rPr>
          <w:color w:val="auto"/>
        </w:rPr>
        <w:t xml:space="preserve">wyliczenie wysokości zmiany wynagrodzenia odbywać się będzie w oparciu </w:t>
      </w:r>
      <w:r w:rsidR="00C82337">
        <w:rPr>
          <w:color w:val="auto"/>
        </w:rPr>
        <w:t xml:space="preserve">                                </w:t>
      </w:r>
      <w:r w:rsidRPr="00D93908">
        <w:rPr>
          <w:color w:val="auto"/>
        </w:rPr>
        <w:t xml:space="preserve">o wskaźnik cen produkcji budowlano-montażowej publikowany przez Prezesa GUS na podstawie ustawy z dnia 2 kwietnia 2009 r. o zmianie ustawy o poręczeniach i gwarancjach udzielanych przez Skarb Państwa oraz niektóre </w:t>
      </w:r>
      <w:r w:rsidRPr="00C82337">
        <w:rPr>
          <w:color w:val="auto"/>
        </w:rPr>
        <w:t xml:space="preserve">osoby prawne, ustawy o Banku Gospodarstwa Krajowego oraz niektórych innych ustaw. (Dz. U. poz. 545, z późn. zm.) = zwany dalej wskaźnikiem GUS; </w:t>
      </w:r>
    </w:p>
    <w:p w14:paraId="782E9AE2" w14:textId="1B6CF320" w:rsidR="00C82337" w:rsidRDefault="002B42A4" w:rsidP="00253502">
      <w:pPr>
        <w:pStyle w:val="Default"/>
        <w:numPr>
          <w:ilvl w:val="0"/>
          <w:numId w:val="37"/>
        </w:numPr>
        <w:jc w:val="both"/>
        <w:rPr>
          <w:color w:val="auto"/>
        </w:rPr>
      </w:pPr>
      <w:r w:rsidRPr="00C82337">
        <w:rPr>
          <w:color w:val="auto"/>
        </w:rPr>
        <w:t xml:space="preserve">w sytuacji, gdy wzrost lub spadek wskaźnika GUS w dowolnym miesiącu przypadającym po upływie </w:t>
      </w:r>
      <w:r w:rsidR="00C8406D">
        <w:rPr>
          <w:color w:val="auto"/>
        </w:rPr>
        <w:t>6</w:t>
      </w:r>
      <w:r w:rsidRPr="00C82337">
        <w:rPr>
          <w:color w:val="auto"/>
        </w:rPr>
        <w:t xml:space="preserve"> miesięcy po dniu zawarcia umowy (zwany dalej okresem objętym wnioskiem) przekroczy poziom 5% w stosunku do analogicznego okresu sprzed roku, strony mogą złożyć wniosek o dokonanie odpowiedniej zmiany wynagrodzenia; </w:t>
      </w:r>
    </w:p>
    <w:p w14:paraId="70EE3120" w14:textId="77777777" w:rsidR="00C82337" w:rsidRDefault="002B42A4" w:rsidP="00253502">
      <w:pPr>
        <w:pStyle w:val="Default"/>
        <w:numPr>
          <w:ilvl w:val="0"/>
          <w:numId w:val="37"/>
        </w:numPr>
        <w:jc w:val="both"/>
        <w:rPr>
          <w:color w:val="auto"/>
        </w:rPr>
      </w:pPr>
      <w:r w:rsidRPr="00C82337">
        <w:rPr>
          <w:color w:val="auto"/>
        </w:rPr>
        <w:t xml:space="preserve">średnia arytmetyczna o której mowa w pkt 2) obliczona zostanie na podstawie miesięcznych wskaźników GUS liczonych w porównaniu do tego samego miesiąca z roku poprzedniego; </w:t>
      </w:r>
    </w:p>
    <w:p w14:paraId="6E93484E" w14:textId="524B162C" w:rsidR="00C82337" w:rsidRDefault="002B42A4" w:rsidP="00253502">
      <w:pPr>
        <w:pStyle w:val="Default"/>
        <w:numPr>
          <w:ilvl w:val="0"/>
          <w:numId w:val="37"/>
        </w:numPr>
        <w:jc w:val="both"/>
        <w:rPr>
          <w:color w:val="auto"/>
        </w:rPr>
      </w:pPr>
      <w:r w:rsidRPr="00C82337">
        <w:rPr>
          <w:color w:val="auto"/>
        </w:rPr>
        <w:t xml:space="preserve">zmiana wskaźnika GUS w okresie </w:t>
      </w:r>
      <w:r w:rsidR="00C8406D">
        <w:rPr>
          <w:color w:val="auto"/>
        </w:rPr>
        <w:t>6</w:t>
      </w:r>
      <w:r w:rsidRPr="00C82337">
        <w:rPr>
          <w:color w:val="auto"/>
        </w:rPr>
        <w:t xml:space="preserve"> miesięcy od dnia zawarcia umowy nie upoważnia strony do wnioskowania o zmianę wynagrodzenia; </w:t>
      </w:r>
    </w:p>
    <w:p w14:paraId="726BB820" w14:textId="4A2C23B6" w:rsidR="00C82337" w:rsidRDefault="002B42A4" w:rsidP="00253502">
      <w:pPr>
        <w:pStyle w:val="Default"/>
        <w:numPr>
          <w:ilvl w:val="0"/>
          <w:numId w:val="37"/>
        </w:numPr>
        <w:jc w:val="both"/>
        <w:rPr>
          <w:color w:val="auto"/>
        </w:rPr>
      </w:pPr>
      <w:r w:rsidRPr="00C82337">
        <w:rPr>
          <w:color w:val="auto"/>
        </w:rPr>
        <w:t xml:space="preserve">uprawnienie do złożenia wniosku o odpowiednią zmianę wynagrodzenia strony nabywają po upływie </w:t>
      </w:r>
      <w:r w:rsidR="00C8406D">
        <w:rPr>
          <w:color w:val="auto"/>
        </w:rPr>
        <w:t>6</w:t>
      </w:r>
      <w:r w:rsidRPr="00C82337">
        <w:rPr>
          <w:color w:val="auto"/>
        </w:rPr>
        <w:t xml:space="preserve"> miesięcy od dnia podpisania umowy; </w:t>
      </w:r>
    </w:p>
    <w:p w14:paraId="03B26582" w14:textId="77777777" w:rsidR="00C82337" w:rsidRDefault="002B42A4" w:rsidP="00253502">
      <w:pPr>
        <w:pStyle w:val="Default"/>
        <w:numPr>
          <w:ilvl w:val="0"/>
          <w:numId w:val="37"/>
        </w:numPr>
        <w:jc w:val="both"/>
        <w:rPr>
          <w:color w:val="auto"/>
        </w:rPr>
      </w:pPr>
      <w:r w:rsidRPr="00C82337">
        <w:rPr>
          <w:color w:val="auto"/>
        </w:rPr>
        <w:t xml:space="preserve">wniosek o zmianę wynagrodzenia można złożyć jedynie w przypadku, gdy wzrost cen materiałów i kosztów na rynku ma wpływ na koszt realizacji zamówienia, co strona wnioskująca zobowiązana jest wykazać ; </w:t>
      </w:r>
    </w:p>
    <w:p w14:paraId="735EC91C" w14:textId="3D11A0D6" w:rsidR="00C82337" w:rsidRDefault="002B42A4" w:rsidP="00253502">
      <w:pPr>
        <w:pStyle w:val="Default"/>
        <w:numPr>
          <w:ilvl w:val="0"/>
          <w:numId w:val="37"/>
        </w:numPr>
        <w:jc w:val="both"/>
        <w:rPr>
          <w:color w:val="auto"/>
        </w:rPr>
      </w:pPr>
      <w:r w:rsidRPr="00C82337">
        <w:rPr>
          <w:color w:val="auto"/>
        </w:rPr>
        <w:t xml:space="preserve">strona po spełnieniu przesłanek wskazanych w pkt 1-6 może złożyć wniosek </w:t>
      </w:r>
      <w:r w:rsidR="00C82337">
        <w:rPr>
          <w:color w:val="auto"/>
        </w:rPr>
        <w:t xml:space="preserve">                      </w:t>
      </w:r>
      <w:r w:rsidRPr="00C82337">
        <w:rPr>
          <w:color w:val="auto"/>
        </w:rPr>
        <w:t xml:space="preserve">o zmianę wynagrodzenia w wysokości wynikającej z wyliczenia: </w:t>
      </w:r>
    </w:p>
    <w:p w14:paraId="792DDD3D" w14:textId="77777777" w:rsidR="00C82337" w:rsidRPr="00D93908" w:rsidRDefault="00C82337" w:rsidP="00253502">
      <w:pPr>
        <w:pStyle w:val="Default"/>
        <w:ind w:left="720"/>
        <w:jc w:val="both"/>
        <w:rPr>
          <w:color w:val="auto"/>
        </w:rPr>
      </w:pPr>
      <w:r w:rsidRPr="00D93908">
        <w:rPr>
          <w:color w:val="auto"/>
        </w:rPr>
        <w:t xml:space="preserve">A x (B% - 5%) = C </w:t>
      </w:r>
    </w:p>
    <w:p w14:paraId="6F8D7886" w14:textId="77777777" w:rsidR="00C82337" w:rsidRPr="00D93908" w:rsidRDefault="00C82337" w:rsidP="00253502">
      <w:pPr>
        <w:pStyle w:val="Default"/>
        <w:ind w:left="720"/>
        <w:jc w:val="both"/>
        <w:rPr>
          <w:color w:val="auto"/>
        </w:rPr>
      </w:pPr>
      <w:r w:rsidRPr="00D93908">
        <w:rPr>
          <w:color w:val="auto"/>
        </w:rPr>
        <w:t xml:space="preserve">gdzie: </w:t>
      </w:r>
    </w:p>
    <w:p w14:paraId="2155A731" w14:textId="77777777" w:rsidR="00C82337" w:rsidRPr="00D93908" w:rsidRDefault="00C82337" w:rsidP="00253502">
      <w:pPr>
        <w:pStyle w:val="Default"/>
        <w:ind w:left="720"/>
        <w:jc w:val="both"/>
        <w:rPr>
          <w:color w:val="auto"/>
        </w:rPr>
      </w:pPr>
      <w:r w:rsidRPr="00D93908">
        <w:rPr>
          <w:color w:val="auto"/>
        </w:rPr>
        <w:t xml:space="preserve">A – wartość prac wykonanych w okresie objętym wnioskiem potwierdzonych w dokumentacji budowy, w tym wynikających z harmonogramu, o którym mowa w § 2 ust. 2-5 oraz kosztorysu, o którym mowa w § 2 ust. 7 z wyłączeniem kosztów materiałów i usług zakontraktowanych lub nabytych przed okresem objętym wnioskiem; </w:t>
      </w:r>
    </w:p>
    <w:p w14:paraId="6DFBB5AD" w14:textId="5EA6521D" w:rsidR="00C82337" w:rsidRPr="00D93908" w:rsidRDefault="00C82337" w:rsidP="00253502">
      <w:pPr>
        <w:pStyle w:val="Default"/>
        <w:ind w:left="720"/>
        <w:jc w:val="both"/>
        <w:rPr>
          <w:color w:val="auto"/>
        </w:rPr>
      </w:pPr>
      <w:r w:rsidRPr="00D93908">
        <w:rPr>
          <w:color w:val="auto"/>
        </w:rPr>
        <w:t xml:space="preserve">B – średnia arytmetyczna wartości wskaźnika GUS z miesięcy objętych wnioskiem o zmianę wynagrodzenia przy założeniu, że do średniej tej wlicza się miesiąc, w którym minęło </w:t>
      </w:r>
      <w:r w:rsidR="00C8406D">
        <w:rPr>
          <w:color w:val="auto"/>
        </w:rPr>
        <w:t>6</w:t>
      </w:r>
      <w:r w:rsidRPr="00D93908">
        <w:rPr>
          <w:color w:val="auto"/>
        </w:rPr>
        <w:t xml:space="preserve"> miesięcy od dnia podpisania umowy, miesiące ko-lejne oraz ostatni miesiąc, za który opublikowano wskaźnik GUS przed dniem złożenia wniosku o zmianę wynagrodzenia </w:t>
      </w:r>
    </w:p>
    <w:p w14:paraId="6853FD6B" w14:textId="6C75947F" w:rsidR="00C82337" w:rsidRDefault="00C82337" w:rsidP="00253502">
      <w:pPr>
        <w:pStyle w:val="Default"/>
        <w:ind w:left="720"/>
        <w:jc w:val="both"/>
        <w:rPr>
          <w:color w:val="auto"/>
        </w:rPr>
      </w:pPr>
      <w:r w:rsidRPr="00D93908">
        <w:rPr>
          <w:color w:val="auto"/>
        </w:rPr>
        <w:t>C - wartość zmiany umowy</w:t>
      </w:r>
    </w:p>
    <w:p w14:paraId="04329414" w14:textId="77777777" w:rsidR="00C82337" w:rsidRDefault="002B42A4" w:rsidP="00253502">
      <w:pPr>
        <w:pStyle w:val="Default"/>
        <w:numPr>
          <w:ilvl w:val="0"/>
          <w:numId w:val="37"/>
        </w:numPr>
        <w:jc w:val="both"/>
        <w:rPr>
          <w:color w:val="auto"/>
        </w:rPr>
      </w:pPr>
      <w:r w:rsidRPr="00C82337">
        <w:rPr>
          <w:color w:val="auto"/>
        </w:rPr>
        <w:t xml:space="preserve">strona składając wniosek o zmianę powinna przedstawić w szczególności: </w:t>
      </w:r>
    </w:p>
    <w:p w14:paraId="0BF77C9F" w14:textId="77777777" w:rsidR="00C82337" w:rsidRDefault="002B42A4" w:rsidP="00253502">
      <w:pPr>
        <w:pStyle w:val="Default"/>
        <w:numPr>
          <w:ilvl w:val="2"/>
          <w:numId w:val="41"/>
        </w:numPr>
        <w:ind w:left="993" w:hanging="284"/>
        <w:jc w:val="both"/>
        <w:rPr>
          <w:color w:val="auto"/>
        </w:rPr>
      </w:pPr>
      <w:r w:rsidRPr="00C82337">
        <w:rPr>
          <w:color w:val="auto"/>
        </w:rPr>
        <w:t xml:space="preserve">wyliczenie wnioskowanej kwoty zmiany wynagrodzenia; </w:t>
      </w:r>
    </w:p>
    <w:p w14:paraId="2C873E27" w14:textId="77777777" w:rsidR="00C82337" w:rsidRDefault="002B42A4" w:rsidP="00253502">
      <w:pPr>
        <w:pStyle w:val="Default"/>
        <w:numPr>
          <w:ilvl w:val="2"/>
          <w:numId w:val="41"/>
        </w:numPr>
        <w:ind w:left="993" w:hanging="284"/>
        <w:jc w:val="both"/>
        <w:rPr>
          <w:color w:val="auto"/>
        </w:rPr>
      </w:pPr>
      <w:r w:rsidRPr="00C82337">
        <w:rPr>
          <w:color w:val="auto"/>
        </w:rPr>
        <w:t xml:space="preserve">dowody na to, że wliczona do wniosku wartość materiałów i innych kosztów nie obejmuje kosztów materiałów i usług zakontraktowanych lub nabytych przed okresem objętym wnioskiem; </w:t>
      </w:r>
    </w:p>
    <w:p w14:paraId="5993078C" w14:textId="5B537A4A" w:rsidR="002B42A4" w:rsidRPr="00C82337" w:rsidRDefault="002B42A4" w:rsidP="00253502">
      <w:pPr>
        <w:pStyle w:val="Default"/>
        <w:numPr>
          <w:ilvl w:val="2"/>
          <w:numId w:val="41"/>
        </w:numPr>
        <w:ind w:left="993" w:hanging="284"/>
        <w:jc w:val="both"/>
        <w:rPr>
          <w:color w:val="auto"/>
        </w:rPr>
      </w:pPr>
      <w:r w:rsidRPr="00C82337">
        <w:rPr>
          <w:color w:val="auto"/>
        </w:rPr>
        <w:lastRenderedPageBreak/>
        <w:t xml:space="preserve">dowody na to, że wzrost kosztów materiałów lub usług miał wpływ na koszt realizacji zamówienia. </w:t>
      </w:r>
    </w:p>
    <w:p w14:paraId="69336308" w14:textId="571AF95D" w:rsidR="00C82337" w:rsidRDefault="002B42A4" w:rsidP="00B129E1">
      <w:pPr>
        <w:pStyle w:val="Default"/>
        <w:numPr>
          <w:ilvl w:val="0"/>
          <w:numId w:val="41"/>
        </w:numPr>
        <w:ind w:left="709" w:hanging="425"/>
        <w:jc w:val="both"/>
        <w:rPr>
          <w:color w:val="auto"/>
        </w:rPr>
      </w:pPr>
      <w:r w:rsidRPr="00C82337">
        <w:rPr>
          <w:color w:val="auto"/>
        </w:rPr>
        <w:t xml:space="preserve">łączna wartość zmian wysokości wynagrodzenia Wykonawcy, dokonanych na podstawie postanowień niniejszego paragrafu nie może być wyższa niż 5% </w:t>
      </w:r>
      <w:r w:rsidR="00C82337">
        <w:rPr>
          <w:color w:val="auto"/>
        </w:rPr>
        <w:t xml:space="preserve">                                </w:t>
      </w:r>
      <w:r w:rsidRPr="00C82337">
        <w:rPr>
          <w:color w:val="auto"/>
        </w:rPr>
        <w:t xml:space="preserve">w stosunku do pierwotnej wartości umowy. </w:t>
      </w:r>
    </w:p>
    <w:p w14:paraId="5EEF21F4" w14:textId="31C9C319" w:rsidR="002B42A4" w:rsidRDefault="002B42A4" w:rsidP="00B129E1">
      <w:pPr>
        <w:pStyle w:val="Default"/>
        <w:numPr>
          <w:ilvl w:val="0"/>
          <w:numId w:val="41"/>
        </w:numPr>
        <w:ind w:left="709" w:hanging="425"/>
        <w:jc w:val="both"/>
        <w:rPr>
          <w:color w:val="auto"/>
        </w:rPr>
      </w:pPr>
      <w:r w:rsidRPr="00C82337">
        <w:rPr>
          <w:color w:val="auto"/>
        </w:rPr>
        <w:t xml:space="preserve">zmiana wynagrodzenia w oparciu o postanowienia niniejszego paragrafu wymaga zgodnej woli obu stron wyrażonej aneksem do umowy. </w:t>
      </w:r>
    </w:p>
    <w:p w14:paraId="2B087EB2" w14:textId="77777777" w:rsidR="00657957" w:rsidRDefault="00657957" w:rsidP="00253502">
      <w:pPr>
        <w:pStyle w:val="Default"/>
        <w:jc w:val="center"/>
        <w:rPr>
          <w:b/>
          <w:bCs/>
          <w:color w:val="auto"/>
        </w:rPr>
      </w:pPr>
    </w:p>
    <w:p w14:paraId="191EA18F" w14:textId="67F13198" w:rsidR="00627D4D" w:rsidRPr="00627D4D" w:rsidRDefault="00627D4D" w:rsidP="00253502">
      <w:pPr>
        <w:pStyle w:val="Default"/>
        <w:jc w:val="center"/>
        <w:rPr>
          <w:b/>
          <w:bCs/>
          <w:color w:val="auto"/>
        </w:rPr>
      </w:pPr>
      <w:r w:rsidRPr="00627D4D">
        <w:rPr>
          <w:b/>
          <w:bCs/>
          <w:color w:val="auto"/>
        </w:rPr>
        <w:t>§ 15</w:t>
      </w:r>
    </w:p>
    <w:p w14:paraId="39FF183A" w14:textId="7FF12A68" w:rsidR="00627D4D" w:rsidRDefault="00627D4D" w:rsidP="00253502">
      <w:pPr>
        <w:pStyle w:val="Default"/>
        <w:jc w:val="center"/>
        <w:rPr>
          <w:b/>
          <w:bCs/>
          <w:color w:val="auto"/>
        </w:rPr>
      </w:pPr>
      <w:r w:rsidRPr="00627D4D">
        <w:rPr>
          <w:b/>
          <w:bCs/>
          <w:color w:val="auto"/>
        </w:rPr>
        <w:t>Dane osobowe</w:t>
      </w:r>
    </w:p>
    <w:p w14:paraId="61F4DD60" w14:textId="77777777" w:rsidR="00657957" w:rsidRPr="00627D4D" w:rsidRDefault="00657957" w:rsidP="00253502">
      <w:pPr>
        <w:pStyle w:val="Default"/>
        <w:jc w:val="center"/>
        <w:rPr>
          <w:b/>
          <w:bCs/>
          <w:color w:val="auto"/>
        </w:rPr>
      </w:pPr>
    </w:p>
    <w:p w14:paraId="310FE50C" w14:textId="77777777" w:rsidR="00627D4D" w:rsidRDefault="002B42A4" w:rsidP="00253502">
      <w:pPr>
        <w:pStyle w:val="Default"/>
        <w:numPr>
          <w:ilvl w:val="0"/>
          <w:numId w:val="38"/>
        </w:numPr>
        <w:ind w:left="284" w:hanging="284"/>
        <w:jc w:val="both"/>
        <w:rPr>
          <w:color w:val="auto"/>
        </w:rPr>
      </w:pPr>
      <w:r w:rsidRPr="00D93908">
        <w:rPr>
          <w:color w:val="auto"/>
        </w:rP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 </w:t>
      </w:r>
    </w:p>
    <w:p w14:paraId="2EBA3511" w14:textId="77777777" w:rsidR="00627D4D" w:rsidRDefault="002B42A4" w:rsidP="00253502">
      <w:pPr>
        <w:pStyle w:val="Default"/>
        <w:numPr>
          <w:ilvl w:val="0"/>
          <w:numId w:val="38"/>
        </w:numPr>
        <w:ind w:left="284" w:hanging="284"/>
        <w:jc w:val="both"/>
        <w:rPr>
          <w:color w:val="auto"/>
        </w:rPr>
      </w:pPr>
      <w:r w:rsidRPr="00627D4D">
        <w:rPr>
          <w:color w:val="auto"/>
        </w:rPr>
        <w:t xml:space="preserve">Zamawiający powierza Wykonawcy, w trybie art. 28 Rozporządzenia dane osobowe do przetwarzania, wyłącznie w celu wykonania przedmiotu niniejszej umowy. </w:t>
      </w:r>
    </w:p>
    <w:p w14:paraId="6D99B090" w14:textId="77777777" w:rsidR="00627D4D" w:rsidRDefault="002B42A4" w:rsidP="00253502">
      <w:pPr>
        <w:pStyle w:val="Default"/>
        <w:numPr>
          <w:ilvl w:val="0"/>
          <w:numId w:val="38"/>
        </w:numPr>
        <w:ind w:left="284" w:hanging="284"/>
        <w:jc w:val="both"/>
        <w:rPr>
          <w:color w:val="auto"/>
        </w:rPr>
      </w:pPr>
      <w:r w:rsidRPr="00627D4D">
        <w:rPr>
          <w:color w:val="auto"/>
        </w:rPr>
        <w:t xml:space="preserve">Wykonawca zobowiązuje się: </w:t>
      </w:r>
    </w:p>
    <w:p w14:paraId="4EB14A6C" w14:textId="77777777" w:rsidR="00627D4D" w:rsidRDefault="002B42A4" w:rsidP="00253502">
      <w:pPr>
        <w:pStyle w:val="Default"/>
        <w:numPr>
          <w:ilvl w:val="1"/>
          <w:numId w:val="39"/>
        </w:numPr>
        <w:ind w:left="567" w:hanging="283"/>
        <w:jc w:val="both"/>
        <w:rPr>
          <w:color w:val="auto"/>
        </w:rPr>
      </w:pPr>
      <w:r w:rsidRPr="00627D4D">
        <w:rPr>
          <w:color w:val="auto"/>
        </w:rPr>
        <w:t xml:space="preserve">przetwarzać powierzone mu dane osobowe zgodnie z niniejszą umową, Rozporządzeniem oraz z innymi przepisami prawa powszechnie obowiązującego, które chronią prawa osób, których dane dotyczą, </w:t>
      </w:r>
    </w:p>
    <w:p w14:paraId="6DD04844" w14:textId="6A715D40" w:rsidR="00627D4D" w:rsidRDefault="002B42A4" w:rsidP="00253502">
      <w:pPr>
        <w:pStyle w:val="Default"/>
        <w:numPr>
          <w:ilvl w:val="1"/>
          <w:numId w:val="39"/>
        </w:numPr>
        <w:ind w:left="567" w:hanging="283"/>
        <w:jc w:val="both"/>
        <w:rPr>
          <w:color w:val="auto"/>
        </w:rPr>
      </w:pPr>
      <w:r w:rsidRPr="00627D4D">
        <w:rPr>
          <w:color w:val="auto"/>
        </w:rPr>
        <w:t xml:space="preserve">do zabezpieczenia przetwarzanych danych, poprzez stosowanie odpowiednich </w:t>
      </w:r>
      <w:r w:rsidR="00627D4D" w:rsidRPr="00D93908">
        <w:rPr>
          <w:color w:val="auto"/>
        </w:rPr>
        <w:t>środków technicznych i organizacyjnych zapewniających adekwatny stopień bezpieczeństwa odpowiadający ryzyku związanym z przetwarzaniem danych osobowych, o których mowa w art. 32 Rozporządzenia</w:t>
      </w:r>
      <w:r w:rsidR="00627D4D">
        <w:rPr>
          <w:color w:val="auto"/>
        </w:rPr>
        <w:t>,</w:t>
      </w:r>
    </w:p>
    <w:p w14:paraId="0479DD08" w14:textId="77777777" w:rsidR="00627D4D" w:rsidRDefault="002B42A4" w:rsidP="00253502">
      <w:pPr>
        <w:pStyle w:val="Default"/>
        <w:numPr>
          <w:ilvl w:val="1"/>
          <w:numId w:val="39"/>
        </w:numPr>
        <w:ind w:left="567" w:hanging="283"/>
        <w:jc w:val="both"/>
        <w:rPr>
          <w:color w:val="auto"/>
        </w:rPr>
      </w:pPr>
      <w:r w:rsidRPr="00627D4D">
        <w:rPr>
          <w:color w:val="auto"/>
        </w:rPr>
        <w:t xml:space="preserve">dołożyć należytej staranności przy przetwarzaniu powierzonych danych osobowych, </w:t>
      </w:r>
    </w:p>
    <w:p w14:paraId="278C33F7" w14:textId="77777777" w:rsidR="00627D4D" w:rsidRDefault="002B42A4" w:rsidP="00253502">
      <w:pPr>
        <w:pStyle w:val="Default"/>
        <w:numPr>
          <w:ilvl w:val="1"/>
          <w:numId w:val="39"/>
        </w:numPr>
        <w:ind w:left="567" w:hanging="283"/>
        <w:jc w:val="both"/>
        <w:rPr>
          <w:color w:val="auto"/>
        </w:rPr>
      </w:pPr>
      <w:r w:rsidRPr="00627D4D">
        <w:rPr>
          <w:color w:val="auto"/>
        </w:rPr>
        <w:t xml:space="preserve">do nadania upoważnień do przetwarzania danych osobowych wszystkim osobom, które będą przetwarzały powierzone dane w celu realizacji niniejszej umowy, </w:t>
      </w:r>
    </w:p>
    <w:p w14:paraId="73079C43" w14:textId="22B3CF5C" w:rsidR="002B42A4" w:rsidRPr="00627D4D" w:rsidRDefault="002B42A4" w:rsidP="00253502">
      <w:pPr>
        <w:pStyle w:val="Default"/>
        <w:numPr>
          <w:ilvl w:val="1"/>
          <w:numId w:val="39"/>
        </w:numPr>
        <w:ind w:left="567" w:hanging="283"/>
        <w:jc w:val="both"/>
        <w:rPr>
          <w:color w:val="auto"/>
        </w:rPr>
      </w:pPr>
      <w:r w:rsidRPr="00627D4D">
        <w:rPr>
          <w:color w:val="auto"/>
        </w:rPr>
        <w:t>zapewnić zachowanie w tajemnicy (o której mowa w art. 28 ust 3 pkt b Rozporządzenia)</w:t>
      </w:r>
      <w:r w:rsidR="00627D4D">
        <w:rPr>
          <w:color w:val="auto"/>
        </w:rPr>
        <w:t xml:space="preserve"> </w:t>
      </w:r>
      <w:r w:rsidRPr="00627D4D">
        <w:rPr>
          <w:color w:val="auto"/>
        </w:rPr>
        <w:t xml:space="preserve">przetwarzanych danych przez osoby, które upoważnia do przetwarzania danych osobowych w celu realizacji niniejszej umowy, zarówno </w:t>
      </w:r>
      <w:r w:rsidR="00627D4D">
        <w:rPr>
          <w:color w:val="auto"/>
        </w:rPr>
        <w:t xml:space="preserve">                   </w:t>
      </w:r>
      <w:r w:rsidRPr="00627D4D">
        <w:rPr>
          <w:color w:val="auto"/>
        </w:rPr>
        <w:t xml:space="preserve">w trakcie zatrudnienia ich w Podmiocie przetwarzającym, jak i po jego ustaniu. </w:t>
      </w:r>
    </w:p>
    <w:p w14:paraId="106C73F4" w14:textId="77777777" w:rsidR="00627D4D" w:rsidRDefault="002B42A4" w:rsidP="00253502">
      <w:pPr>
        <w:pStyle w:val="Default"/>
        <w:numPr>
          <w:ilvl w:val="0"/>
          <w:numId w:val="38"/>
        </w:numPr>
        <w:ind w:left="284" w:hanging="284"/>
        <w:jc w:val="both"/>
        <w:rPr>
          <w:color w:val="auto"/>
        </w:rPr>
      </w:pPr>
      <w:r w:rsidRPr="00D93908">
        <w:rPr>
          <w:color w:val="auto"/>
        </w:rPr>
        <w:t xml:space="preserve">Wykonawca po wykonaniu przedmiotu zamówienia, usuwa / zwraca Zamawiającemu wszelkie dane osobowe oraz usuwa wszelkie ich istniejące kopie, chyba że prawo Unii lub prawo państwa członkowskiego nakazują przechowywanie danych osobowych. </w:t>
      </w:r>
    </w:p>
    <w:p w14:paraId="668C5E8F" w14:textId="77777777" w:rsidR="00627D4D" w:rsidRDefault="002B42A4" w:rsidP="00253502">
      <w:pPr>
        <w:pStyle w:val="Default"/>
        <w:numPr>
          <w:ilvl w:val="0"/>
          <w:numId w:val="38"/>
        </w:numPr>
        <w:ind w:left="284" w:hanging="284"/>
        <w:jc w:val="both"/>
        <w:rPr>
          <w:color w:val="auto"/>
        </w:rPr>
      </w:pPr>
      <w:r w:rsidRPr="00627D4D">
        <w:rPr>
          <w:color w:val="auto"/>
        </w:rPr>
        <w:t xml:space="preserve">Wykonawca pomaga Zamawiającemu w niezbędnym zakresie wywiązywać się </w:t>
      </w:r>
      <w:r w:rsidR="00627D4D">
        <w:rPr>
          <w:color w:val="auto"/>
        </w:rPr>
        <w:t xml:space="preserve">                             </w:t>
      </w:r>
      <w:r w:rsidRPr="00627D4D">
        <w:rPr>
          <w:color w:val="auto"/>
        </w:rPr>
        <w:t xml:space="preserve">z obowiązku odpowiadania na żądania osoby, której dane dotyczą oraz wywiązywania się z obowiązków określonych w art. 32-36 Rozporządzenia. </w:t>
      </w:r>
    </w:p>
    <w:p w14:paraId="1EB01C42" w14:textId="77777777" w:rsidR="00627D4D" w:rsidRDefault="002B42A4" w:rsidP="00253502">
      <w:pPr>
        <w:pStyle w:val="Default"/>
        <w:numPr>
          <w:ilvl w:val="0"/>
          <w:numId w:val="38"/>
        </w:numPr>
        <w:ind w:left="284" w:hanging="284"/>
        <w:jc w:val="both"/>
        <w:rPr>
          <w:color w:val="auto"/>
        </w:rPr>
      </w:pPr>
      <w:r w:rsidRPr="00627D4D">
        <w:rPr>
          <w:color w:val="auto"/>
        </w:rPr>
        <w:t xml:space="preserve">Wykonawca, po stwierdzeniu naruszenia ochrony danych osobowych bez zbędnej zwłoki zgłasza je administratorowi, nie później niż w ciągu 72 godzin od stwierdzenia naruszenia. </w:t>
      </w:r>
    </w:p>
    <w:p w14:paraId="4555166F" w14:textId="77777777" w:rsidR="00627D4D" w:rsidRDefault="002B42A4" w:rsidP="00253502">
      <w:pPr>
        <w:pStyle w:val="Default"/>
        <w:numPr>
          <w:ilvl w:val="0"/>
          <w:numId w:val="38"/>
        </w:numPr>
        <w:ind w:left="284" w:hanging="284"/>
        <w:jc w:val="both"/>
        <w:rPr>
          <w:color w:val="auto"/>
        </w:rPr>
      </w:pPr>
      <w:r w:rsidRPr="00627D4D">
        <w:rPr>
          <w:color w:val="auto"/>
        </w:rPr>
        <w:t xml:space="preserve">Zamawiający, zgodnie z art. 28 ust. 3 pkt h) Rozporządzenia ma prawo kontroli, czy środki zastosowane przez Wykonawcę przy przetwarzaniu i zabezpieczeniu powierzonych danych osobowych spełniają postanowienia umowy, w tym zlecenia jej wykonania audytorowi. </w:t>
      </w:r>
    </w:p>
    <w:p w14:paraId="615240D2" w14:textId="77777777" w:rsidR="00627D4D" w:rsidRDefault="002B42A4" w:rsidP="00253502">
      <w:pPr>
        <w:pStyle w:val="Default"/>
        <w:numPr>
          <w:ilvl w:val="0"/>
          <w:numId w:val="38"/>
        </w:numPr>
        <w:ind w:left="284" w:hanging="284"/>
        <w:jc w:val="both"/>
        <w:rPr>
          <w:color w:val="auto"/>
        </w:rPr>
      </w:pPr>
      <w:r w:rsidRPr="00627D4D">
        <w:rPr>
          <w:color w:val="auto"/>
        </w:rPr>
        <w:lastRenderedPageBreak/>
        <w:t xml:space="preserve">Zamawiający realizować będzie prawo kontroli w godzinach pracy Wykonawcy informując o kontroli minimum 3 dni przed planowanym jej przeprowadzeniem. </w:t>
      </w:r>
    </w:p>
    <w:p w14:paraId="7C1F29C7" w14:textId="77777777" w:rsidR="00627D4D" w:rsidRDefault="002B42A4" w:rsidP="00253502">
      <w:pPr>
        <w:pStyle w:val="Default"/>
        <w:numPr>
          <w:ilvl w:val="0"/>
          <w:numId w:val="38"/>
        </w:numPr>
        <w:ind w:left="284" w:hanging="284"/>
        <w:jc w:val="both"/>
        <w:rPr>
          <w:color w:val="auto"/>
        </w:rPr>
      </w:pPr>
      <w:r w:rsidRPr="00627D4D">
        <w:rPr>
          <w:color w:val="auto"/>
        </w:rPr>
        <w:t xml:space="preserve">Wykonawca zobowiązuje się do usunięcia uchybień stwierdzonych podczas kontroli </w:t>
      </w:r>
      <w:r w:rsidR="00627D4D">
        <w:rPr>
          <w:color w:val="auto"/>
        </w:rPr>
        <w:t xml:space="preserve">             </w:t>
      </w:r>
      <w:r w:rsidRPr="00627D4D">
        <w:rPr>
          <w:color w:val="auto"/>
        </w:rPr>
        <w:t>w terminie nie dłuższym niż 7 dni</w:t>
      </w:r>
      <w:r w:rsidR="00627D4D">
        <w:rPr>
          <w:color w:val="auto"/>
        </w:rPr>
        <w:t>.</w:t>
      </w:r>
    </w:p>
    <w:p w14:paraId="0635A624" w14:textId="77777777" w:rsidR="00032044" w:rsidRDefault="002B42A4" w:rsidP="00253502">
      <w:pPr>
        <w:pStyle w:val="Default"/>
        <w:numPr>
          <w:ilvl w:val="0"/>
          <w:numId w:val="38"/>
        </w:numPr>
        <w:tabs>
          <w:tab w:val="left" w:pos="426"/>
        </w:tabs>
        <w:ind w:left="284" w:hanging="284"/>
        <w:jc w:val="both"/>
        <w:rPr>
          <w:color w:val="auto"/>
        </w:rPr>
      </w:pPr>
      <w:r w:rsidRPr="00627D4D">
        <w:rPr>
          <w:color w:val="auto"/>
        </w:rPr>
        <w:t>Wykonawca udostępnia Zamawiającemu wszelkie informacje niezbędne do wykazania spełnienia obowiązków określonych w art. 28 Rozporządzenia.</w:t>
      </w:r>
    </w:p>
    <w:p w14:paraId="592E33D1" w14:textId="77777777" w:rsidR="00032044" w:rsidRDefault="002B42A4" w:rsidP="00253502">
      <w:pPr>
        <w:pStyle w:val="Default"/>
        <w:numPr>
          <w:ilvl w:val="0"/>
          <w:numId w:val="38"/>
        </w:numPr>
        <w:tabs>
          <w:tab w:val="left" w:pos="426"/>
        </w:tabs>
        <w:ind w:left="284" w:hanging="284"/>
        <w:jc w:val="both"/>
        <w:rPr>
          <w:color w:val="auto"/>
        </w:rPr>
      </w:pPr>
      <w:r w:rsidRPr="00032044">
        <w:rPr>
          <w:color w:val="auto"/>
        </w:rPr>
        <w:t xml:space="preserve">Wykonawca może powierzyć dane osobowe objęte niniejszą umową do dalszego przetwarzania podwykonawcom jedynie w celu wykonania umowy po uzyskaniu uprzedniej pisemnej zgody Zamawiającego. </w:t>
      </w:r>
    </w:p>
    <w:p w14:paraId="200D8F2E" w14:textId="77777777" w:rsidR="00032044" w:rsidRDefault="002B42A4" w:rsidP="00253502">
      <w:pPr>
        <w:pStyle w:val="Default"/>
        <w:numPr>
          <w:ilvl w:val="0"/>
          <w:numId w:val="38"/>
        </w:numPr>
        <w:tabs>
          <w:tab w:val="left" w:pos="426"/>
        </w:tabs>
        <w:ind w:left="284" w:hanging="284"/>
        <w:jc w:val="both"/>
        <w:rPr>
          <w:color w:val="auto"/>
        </w:rPr>
      </w:pPr>
      <w:r w:rsidRPr="00032044">
        <w:rPr>
          <w:color w:val="auto"/>
        </w:rPr>
        <w:t xml:space="preserve">Podwykonawca, winien spełniać te same gwarancje i obowiązki jakie zostały nałożone na Wykonawcę. </w:t>
      </w:r>
    </w:p>
    <w:p w14:paraId="679B8336" w14:textId="77777777" w:rsidR="00032044" w:rsidRDefault="002B42A4" w:rsidP="00253502">
      <w:pPr>
        <w:pStyle w:val="Default"/>
        <w:numPr>
          <w:ilvl w:val="0"/>
          <w:numId w:val="38"/>
        </w:numPr>
        <w:tabs>
          <w:tab w:val="left" w:pos="426"/>
        </w:tabs>
        <w:ind w:left="284" w:hanging="284"/>
        <w:jc w:val="both"/>
        <w:rPr>
          <w:color w:val="auto"/>
        </w:rPr>
      </w:pPr>
      <w:r w:rsidRPr="00032044">
        <w:rPr>
          <w:color w:val="auto"/>
        </w:rPr>
        <w:t xml:space="preserve">Wykonawca ponosi pełną odpowiedzialność wobec Zamawiającego za działanie podwykonawcy w zakresie obowiązku ochrony danych. </w:t>
      </w:r>
    </w:p>
    <w:p w14:paraId="2B189800" w14:textId="77777777" w:rsidR="00032044" w:rsidRDefault="002B42A4" w:rsidP="00253502">
      <w:pPr>
        <w:pStyle w:val="Default"/>
        <w:numPr>
          <w:ilvl w:val="0"/>
          <w:numId w:val="38"/>
        </w:numPr>
        <w:tabs>
          <w:tab w:val="left" w:pos="426"/>
        </w:tabs>
        <w:ind w:left="284" w:hanging="284"/>
        <w:jc w:val="both"/>
        <w:rPr>
          <w:color w:val="auto"/>
        </w:rPr>
      </w:pPr>
      <w:r w:rsidRPr="00032044">
        <w:rPr>
          <w:color w:val="auto"/>
        </w:rPr>
        <w:t xml:space="preserve">Wykonawca zobowiązuje się do niezwłocznego poinformowania Zamawiającego </w:t>
      </w:r>
      <w:r w:rsidR="00032044">
        <w:rPr>
          <w:color w:val="auto"/>
        </w:rPr>
        <w:t xml:space="preserve">                </w:t>
      </w:r>
      <w:r w:rsidRPr="00032044">
        <w:rPr>
          <w:color w:val="auto"/>
        </w:rPr>
        <w:t xml:space="preserve">o jakimkolwiek postępowaniu, w szczególności administracyjnym lub sądowym, dotyczącym przetwarzania przez Wykonawcę danych osobowych określonych </w:t>
      </w:r>
      <w:r w:rsidR="00032044">
        <w:rPr>
          <w:color w:val="auto"/>
        </w:rPr>
        <w:t xml:space="preserve">                         </w:t>
      </w:r>
      <w:r w:rsidRPr="00032044">
        <w:rPr>
          <w:color w:val="auto"/>
        </w:rPr>
        <w:t xml:space="preserve">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54E92586" w14:textId="77777777" w:rsidR="00032044" w:rsidRDefault="002B42A4" w:rsidP="00253502">
      <w:pPr>
        <w:pStyle w:val="Default"/>
        <w:numPr>
          <w:ilvl w:val="0"/>
          <w:numId w:val="38"/>
        </w:numPr>
        <w:tabs>
          <w:tab w:val="left" w:pos="426"/>
        </w:tabs>
        <w:ind w:left="284" w:hanging="284"/>
        <w:jc w:val="both"/>
        <w:rPr>
          <w:color w:val="auto"/>
        </w:rPr>
      </w:pPr>
      <w:r w:rsidRPr="00032044">
        <w:rPr>
          <w:color w:val="auto"/>
        </w:rPr>
        <w:t xml:space="preserve">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 </w:t>
      </w:r>
    </w:p>
    <w:p w14:paraId="741A8027" w14:textId="77777777" w:rsidR="00032044" w:rsidRDefault="002B42A4" w:rsidP="00253502">
      <w:pPr>
        <w:pStyle w:val="Default"/>
        <w:numPr>
          <w:ilvl w:val="0"/>
          <w:numId w:val="38"/>
        </w:numPr>
        <w:tabs>
          <w:tab w:val="left" w:pos="426"/>
        </w:tabs>
        <w:ind w:left="284" w:hanging="284"/>
        <w:jc w:val="both"/>
        <w:rPr>
          <w:color w:val="auto"/>
        </w:rPr>
      </w:pPr>
      <w:r w:rsidRPr="00032044">
        <w:rPr>
          <w:color w:val="auto"/>
        </w:rPr>
        <w:t xml:space="preserve">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 </w:t>
      </w:r>
    </w:p>
    <w:p w14:paraId="2CAF6816" w14:textId="77777777" w:rsidR="00032044" w:rsidRDefault="002B42A4" w:rsidP="00253502">
      <w:pPr>
        <w:pStyle w:val="Default"/>
        <w:numPr>
          <w:ilvl w:val="0"/>
          <w:numId w:val="38"/>
        </w:numPr>
        <w:tabs>
          <w:tab w:val="left" w:pos="426"/>
        </w:tabs>
        <w:ind w:left="284" w:hanging="284"/>
        <w:jc w:val="both"/>
        <w:rPr>
          <w:color w:val="auto"/>
        </w:rPr>
      </w:pPr>
      <w:r w:rsidRPr="00032044">
        <w:rPr>
          <w:color w:val="auto"/>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43B205D5" w14:textId="77777777" w:rsidR="00032044" w:rsidRDefault="002B42A4" w:rsidP="00253502">
      <w:pPr>
        <w:pStyle w:val="Default"/>
        <w:numPr>
          <w:ilvl w:val="0"/>
          <w:numId w:val="38"/>
        </w:numPr>
        <w:tabs>
          <w:tab w:val="left" w:pos="426"/>
        </w:tabs>
        <w:ind w:left="284" w:hanging="284"/>
        <w:jc w:val="both"/>
        <w:rPr>
          <w:color w:val="auto"/>
        </w:rPr>
      </w:pPr>
      <w:r w:rsidRPr="00032044">
        <w:rPr>
          <w:color w:val="auto"/>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14:paraId="33C9AB1F" w14:textId="1D6F1E8A" w:rsidR="002B42A4" w:rsidRPr="00032044" w:rsidRDefault="002B42A4" w:rsidP="00253502">
      <w:pPr>
        <w:pStyle w:val="Default"/>
        <w:numPr>
          <w:ilvl w:val="0"/>
          <w:numId w:val="38"/>
        </w:numPr>
        <w:tabs>
          <w:tab w:val="left" w:pos="426"/>
        </w:tabs>
        <w:ind w:left="284" w:hanging="284"/>
        <w:jc w:val="both"/>
        <w:rPr>
          <w:color w:val="auto"/>
        </w:rPr>
      </w:pPr>
      <w:r w:rsidRPr="00032044">
        <w:rPr>
          <w:color w:val="auto"/>
        </w:rPr>
        <w:t xml:space="preserve">W sprawach nieuregulowanych niniejszym paragrafem, zastosowanie będą miały przepisy Kodeksu cywilnego, rozporządzenia RODO, Ustawy o ochronie danych osobowych. </w:t>
      </w:r>
    </w:p>
    <w:p w14:paraId="7508BB12" w14:textId="77777777" w:rsidR="00032044" w:rsidRDefault="00032044" w:rsidP="00253502">
      <w:pPr>
        <w:pStyle w:val="Default"/>
        <w:jc w:val="both"/>
        <w:rPr>
          <w:color w:val="auto"/>
        </w:rPr>
      </w:pPr>
    </w:p>
    <w:p w14:paraId="5AB6818D" w14:textId="20CBF096" w:rsidR="002B42A4" w:rsidRPr="00032044" w:rsidRDefault="002B42A4" w:rsidP="00253502">
      <w:pPr>
        <w:pStyle w:val="Default"/>
        <w:jc w:val="center"/>
        <w:rPr>
          <w:b/>
          <w:bCs/>
          <w:color w:val="auto"/>
        </w:rPr>
      </w:pPr>
      <w:r w:rsidRPr="00032044">
        <w:rPr>
          <w:b/>
          <w:bCs/>
          <w:color w:val="auto"/>
        </w:rPr>
        <w:t xml:space="preserve">§ </w:t>
      </w:r>
      <w:r w:rsidR="00032044" w:rsidRPr="00032044">
        <w:rPr>
          <w:b/>
          <w:bCs/>
          <w:color w:val="auto"/>
        </w:rPr>
        <w:t>16</w:t>
      </w:r>
    </w:p>
    <w:p w14:paraId="3A8A48F2" w14:textId="4AD95ECB" w:rsidR="002B42A4" w:rsidRPr="00032044" w:rsidRDefault="002B42A4" w:rsidP="00253502">
      <w:pPr>
        <w:pStyle w:val="Default"/>
        <w:jc w:val="center"/>
        <w:rPr>
          <w:b/>
          <w:bCs/>
          <w:color w:val="auto"/>
        </w:rPr>
      </w:pPr>
      <w:r w:rsidRPr="00032044">
        <w:rPr>
          <w:b/>
          <w:bCs/>
          <w:color w:val="auto"/>
        </w:rPr>
        <w:t>Postanowienia końcowe</w:t>
      </w:r>
    </w:p>
    <w:p w14:paraId="0929B9DC" w14:textId="77777777" w:rsidR="00032044" w:rsidRPr="00D93908" w:rsidRDefault="00032044" w:rsidP="00253502">
      <w:pPr>
        <w:pStyle w:val="Default"/>
        <w:jc w:val="both"/>
        <w:rPr>
          <w:color w:val="auto"/>
        </w:rPr>
      </w:pPr>
    </w:p>
    <w:p w14:paraId="6208995F" w14:textId="77777777" w:rsidR="00032044" w:rsidRDefault="002B42A4" w:rsidP="00253502">
      <w:pPr>
        <w:pStyle w:val="Default"/>
        <w:numPr>
          <w:ilvl w:val="0"/>
          <w:numId w:val="40"/>
        </w:numPr>
        <w:ind w:left="284" w:hanging="284"/>
        <w:jc w:val="both"/>
        <w:rPr>
          <w:color w:val="auto"/>
        </w:rPr>
      </w:pPr>
      <w:r w:rsidRPr="00D93908">
        <w:rPr>
          <w:color w:val="auto"/>
        </w:rPr>
        <w:t xml:space="preserve"> Strony zobowiązują się do zachowania w tajemnicy wszelkich informacji pozostających w związku z wykonaniem niniejszej umowy, chyba, że obowiązek </w:t>
      </w:r>
      <w:r w:rsidRPr="00D93908">
        <w:rPr>
          <w:color w:val="auto"/>
        </w:rPr>
        <w:lastRenderedPageBreak/>
        <w:t>przekazania informacji dotyczących zawarcia realizacji lub wykonania niniejszej umowy wynikał będzie z obowiązujących przepisów prawa.</w:t>
      </w:r>
    </w:p>
    <w:p w14:paraId="2999095D" w14:textId="77777777" w:rsidR="00032044" w:rsidRDefault="002B42A4" w:rsidP="00253502">
      <w:pPr>
        <w:pStyle w:val="Default"/>
        <w:numPr>
          <w:ilvl w:val="0"/>
          <w:numId w:val="40"/>
        </w:numPr>
        <w:ind w:left="284" w:hanging="284"/>
        <w:jc w:val="both"/>
        <w:rPr>
          <w:color w:val="auto"/>
        </w:rPr>
      </w:pPr>
      <w:r w:rsidRPr="00032044">
        <w:rPr>
          <w:color w:val="auto"/>
        </w:rPr>
        <w:t xml:space="preserve">W sprawach nieuregulowanych niniejszą umową stosuje się przepisy obowiązującego prawa, w szczególności Kodeksu cywilnego, Prawa zamówień publicznych, Prawa budowlanego oraz ustawy o prawie autorskim i prawach pokrewnych. </w:t>
      </w:r>
    </w:p>
    <w:p w14:paraId="16F188F8" w14:textId="77777777" w:rsidR="00032044" w:rsidRDefault="002B42A4" w:rsidP="00253502">
      <w:pPr>
        <w:pStyle w:val="Default"/>
        <w:numPr>
          <w:ilvl w:val="0"/>
          <w:numId w:val="40"/>
        </w:numPr>
        <w:ind w:left="284" w:hanging="284"/>
        <w:jc w:val="both"/>
        <w:rPr>
          <w:color w:val="auto"/>
        </w:rPr>
      </w:pPr>
      <w:r w:rsidRPr="00032044">
        <w:rPr>
          <w:color w:val="auto"/>
        </w:rPr>
        <w:t xml:space="preserve">Wykonawca nie może przenieść wierzytelności wynikających z niniejszej umowy na osobę trzecią bez uprzedniej zgody Zamawiającego, wyrażonej w formie pisemnej pod rygorem nieważności. </w:t>
      </w:r>
    </w:p>
    <w:p w14:paraId="25A1D6FC" w14:textId="77777777" w:rsidR="00032044" w:rsidRDefault="002B42A4" w:rsidP="00253502">
      <w:pPr>
        <w:pStyle w:val="Default"/>
        <w:numPr>
          <w:ilvl w:val="0"/>
          <w:numId w:val="40"/>
        </w:numPr>
        <w:ind w:left="284" w:hanging="284"/>
        <w:jc w:val="both"/>
        <w:rPr>
          <w:color w:val="auto"/>
        </w:rPr>
      </w:pPr>
      <w:r w:rsidRPr="00032044">
        <w:rPr>
          <w:color w:val="auto"/>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4D5874B7" w14:textId="7437E294" w:rsidR="006D20F1" w:rsidRPr="00E65C05" w:rsidRDefault="00E65C05" w:rsidP="00E65C05">
      <w:pPr>
        <w:pStyle w:val="Default"/>
        <w:numPr>
          <w:ilvl w:val="0"/>
          <w:numId w:val="40"/>
        </w:numPr>
        <w:ind w:left="284" w:hanging="284"/>
        <w:jc w:val="both"/>
        <w:rPr>
          <w:color w:val="auto"/>
        </w:rPr>
      </w:pPr>
      <w:r w:rsidRPr="00E65C05">
        <w:rPr>
          <w:color w:val="auto"/>
        </w:rPr>
        <w:t xml:space="preserve">Strony zobowiązują się do poddania ewentualnych </w:t>
      </w:r>
      <w:r w:rsidR="006D20F1" w:rsidRPr="00E65C05">
        <w:rPr>
          <w:color w:val="auto"/>
        </w:rPr>
        <w:t xml:space="preserve">sporów w relacjach </w:t>
      </w:r>
      <w:r>
        <w:rPr>
          <w:color w:val="auto"/>
        </w:rPr>
        <w:t xml:space="preserve">z </w:t>
      </w:r>
      <w:r w:rsidR="006D20F1" w:rsidRPr="00E65C05">
        <w:rPr>
          <w:color w:val="auto"/>
        </w:rPr>
        <w:t>Wykonawcą/Wykonawcami o roszczenia cywilnoprawne w sprawach, w których</w:t>
      </w:r>
      <w:r w:rsidRPr="00E65C05">
        <w:rPr>
          <w:color w:val="auto"/>
        </w:rPr>
        <w:t xml:space="preserve"> </w:t>
      </w:r>
      <w:r w:rsidR="006D20F1" w:rsidRPr="00E65C05">
        <w:rPr>
          <w:color w:val="auto"/>
        </w:rPr>
        <w:t>zawarcie ugody jest dopuszczalne, mediacjom lub innemu polubownemu rozwiązaniu</w:t>
      </w:r>
      <w:r w:rsidRPr="00E65C05">
        <w:rPr>
          <w:color w:val="auto"/>
        </w:rPr>
        <w:t xml:space="preserve"> </w:t>
      </w:r>
      <w:r w:rsidR="006D20F1" w:rsidRPr="00E65C05">
        <w:rPr>
          <w:color w:val="auto"/>
        </w:rPr>
        <w:t>sporu przed Sądem Polubownym przy Prokuratorii Generalnej Rzeczypospolitej</w:t>
      </w:r>
      <w:r w:rsidRPr="00E65C05">
        <w:rPr>
          <w:color w:val="auto"/>
        </w:rPr>
        <w:t xml:space="preserve"> </w:t>
      </w:r>
      <w:r w:rsidR="006D20F1" w:rsidRPr="00E65C05">
        <w:rPr>
          <w:color w:val="auto"/>
        </w:rPr>
        <w:t>Polskiej, wybranym mediatorem albo osobą prowadzącą inne polubowne rozwiązanie</w:t>
      </w:r>
      <w:r>
        <w:rPr>
          <w:color w:val="auto"/>
        </w:rPr>
        <w:t xml:space="preserve"> </w:t>
      </w:r>
      <w:r w:rsidR="006D20F1" w:rsidRPr="00E65C05">
        <w:rPr>
          <w:color w:val="auto"/>
        </w:rPr>
        <w:t>sporu.</w:t>
      </w:r>
    </w:p>
    <w:p w14:paraId="2A46E560" w14:textId="33B0F194" w:rsidR="002B42A4" w:rsidRPr="00032044" w:rsidRDefault="002B42A4" w:rsidP="00253502">
      <w:pPr>
        <w:pStyle w:val="Default"/>
        <w:numPr>
          <w:ilvl w:val="0"/>
          <w:numId w:val="40"/>
        </w:numPr>
        <w:ind w:left="284" w:hanging="284"/>
        <w:jc w:val="both"/>
        <w:rPr>
          <w:color w:val="auto"/>
        </w:rPr>
      </w:pPr>
      <w:r w:rsidRPr="00032044">
        <w:rPr>
          <w:color w:val="auto"/>
        </w:rPr>
        <w:t xml:space="preserve">Wszelkie zamiany zmiany umowy wymagają aneksu sporządzonego w formie pisemnej pod rygorem nieważności. </w:t>
      </w:r>
    </w:p>
    <w:p w14:paraId="7CDA6133" w14:textId="4ED18CF4" w:rsidR="002B42A4" w:rsidRPr="00D93908" w:rsidRDefault="002B42A4" w:rsidP="00E65C05">
      <w:pPr>
        <w:pStyle w:val="Default"/>
        <w:ind w:left="284" w:hanging="284"/>
        <w:jc w:val="both"/>
        <w:rPr>
          <w:color w:val="auto"/>
        </w:rPr>
      </w:pPr>
      <w:r w:rsidRPr="00D93908">
        <w:rPr>
          <w:color w:val="auto"/>
        </w:rPr>
        <w:t xml:space="preserve">7. </w:t>
      </w:r>
      <w:r w:rsidR="00E65C05">
        <w:rPr>
          <w:color w:val="auto"/>
        </w:rPr>
        <w:t xml:space="preserve"> </w:t>
      </w:r>
      <w:r w:rsidRPr="00D93908">
        <w:rPr>
          <w:color w:val="auto"/>
        </w:rPr>
        <w:t xml:space="preserve">Umowę sporządzono w </w:t>
      </w:r>
      <w:r w:rsidR="00032044">
        <w:rPr>
          <w:color w:val="auto"/>
        </w:rPr>
        <w:t>trzech</w:t>
      </w:r>
      <w:r w:rsidRPr="00D93908">
        <w:rPr>
          <w:color w:val="auto"/>
        </w:rPr>
        <w:t xml:space="preserve"> jednobrzmiących egzemplarzach: </w:t>
      </w:r>
      <w:r w:rsidR="00032044">
        <w:rPr>
          <w:color w:val="auto"/>
        </w:rPr>
        <w:t>dwa</w:t>
      </w:r>
      <w:r w:rsidRPr="00D93908">
        <w:rPr>
          <w:color w:val="auto"/>
        </w:rPr>
        <w:t xml:space="preserve"> egzemplarze dla Zamawiającego, jeden egzemplarz dla Wykonawcy. </w:t>
      </w:r>
    </w:p>
    <w:p w14:paraId="60CFCCC0" w14:textId="77777777" w:rsidR="002B42A4" w:rsidRPr="00D93908" w:rsidRDefault="002B42A4" w:rsidP="00253502">
      <w:pPr>
        <w:pStyle w:val="Default"/>
        <w:jc w:val="both"/>
        <w:rPr>
          <w:color w:val="auto"/>
        </w:rPr>
      </w:pPr>
    </w:p>
    <w:p w14:paraId="2E1E9640" w14:textId="77777777" w:rsidR="002B42A4" w:rsidRPr="00D93908" w:rsidRDefault="002B42A4" w:rsidP="00253502">
      <w:pPr>
        <w:pStyle w:val="Default"/>
        <w:jc w:val="both"/>
        <w:rPr>
          <w:color w:val="auto"/>
        </w:rPr>
      </w:pPr>
    </w:p>
    <w:p w14:paraId="6676ECB0" w14:textId="7CB6589E" w:rsidR="002B42A4" w:rsidRDefault="002B42A4" w:rsidP="00253502">
      <w:pPr>
        <w:pStyle w:val="Default"/>
        <w:jc w:val="both"/>
        <w:rPr>
          <w:color w:val="auto"/>
        </w:rPr>
      </w:pPr>
    </w:p>
    <w:p w14:paraId="7A729018" w14:textId="180EDBBD" w:rsidR="00032044" w:rsidRDefault="00032044" w:rsidP="00253502">
      <w:pPr>
        <w:pStyle w:val="Default"/>
        <w:jc w:val="both"/>
        <w:rPr>
          <w:color w:val="auto"/>
        </w:rPr>
      </w:pPr>
    </w:p>
    <w:p w14:paraId="0D108E3F" w14:textId="0642A325" w:rsidR="00032044" w:rsidRPr="00032044" w:rsidRDefault="00032044" w:rsidP="00253502">
      <w:pPr>
        <w:pStyle w:val="Default"/>
        <w:ind w:firstLine="708"/>
        <w:jc w:val="both"/>
        <w:rPr>
          <w:b/>
          <w:bCs/>
          <w:color w:val="auto"/>
          <w:sz w:val="28"/>
          <w:szCs w:val="28"/>
        </w:rPr>
      </w:pPr>
      <w:r w:rsidRPr="00032044">
        <w:rPr>
          <w:b/>
          <w:bCs/>
          <w:color w:val="auto"/>
          <w:sz w:val="28"/>
          <w:szCs w:val="28"/>
        </w:rPr>
        <w:t xml:space="preserve">WYKONAWCA </w:t>
      </w:r>
      <w:r w:rsidRPr="00032044">
        <w:rPr>
          <w:b/>
          <w:bCs/>
          <w:color w:val="auto"/>
          <w:sz w:val="28"/>
          <w:szCs w:val="28"/>
        </w:rPr>
        <w:tab/>
      </w:r>
      <w:r w:rsidRPr="00032044">
        <w:rPr>
          <w:b/>
          <w:bCs/>
          <w:color w:val="auto"/>
          <w:sz w:val="28"/>
          <w:szCs w:val="28"/>
        </w:rPr>
        <w:tab/>
      </w:r>
      <w:r w:rsidRPr="00032044">
        <w:rPr>
          <w:b/>
          <w:bCs/>
          <w:color w:val="auto"/>
          <w:sz w:val="28"/>
          <w:szCs w:val="28"/>
        </w:rPr>
        <w:tab/>
      </w:r>
      <w:r w:rsidRPr="00032044">
        <w:rPr>
          <w:b/>
          <w:bCs/>
          <w:color w:val="auto"/>
          <w:sz w:val="28"/>
          <w:szCs w:val="28"/>
        </w:rPr>
        <w:tab/>
      </w:r>
      <w:r w:rsidRPr="00032044">
        <w:rPr>
          <w:b/>
          <w:bCs/>
          <w:color w:val="auto"/>
          <w:sz w:val="28"/>
          <w:szCs w:val="28"/>
        </w:rPr>
        <w:tab/>
      </w:r>
      <w:r w:rsidRPr="00032044">
        <w:rPr>
          <w:b/>
          <w:bCs/>
          <w:color w:val="auto"/>
          <w:sz w:val="28"/>
          <w:szCs w:val="28"/>
        </w:rPr>
        <w:tab/>
        <w:t>ZAMAWIAJĄCY</w:t>
      </w:r>
    </w:p>
    <w:sectPr w:rsidR="00032044" w:rsidRPr="00032044">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1CFC6" w14:textId="77777777" w:rsidR="00937EAD" w:rsidRDefault="00937EAD" w:rsidP="002B42A4">
      <w:pPr>
        <w:spacing w:after="0" w:line="240" w:lineRule="auto"/>
      </w:pPr>
      <w:r>
        <w:separator/>
      </w:r>
    </w:p>
  </w:endnote>
  <w:endnote w:type="continuationSeparator" w:id="0">
    <w:p w14:paraId="63A48336" w14:textId="77777777" w:rsidR="00937EAD" w:rsidRDefault="00937EAD" w:rsidP="002B4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893C9" w14:textId="77777777" w:rsidR="00937EAD" w:rsidRDefault="00937EAD" w:rsidP="002B42A4">
      <w:pPr>
        <w:spacing w:after="0" w:line="240" w:lineRule="auto"/>
      </w:pPr>
      <w:r>
        <w:separator/>
      </w:r>
    </w:p>
  </w:footnote>
  <w:footnote w:type="continuationSeparator" w:id="0">
    <w:p w14:paraId="5FDDB140" w14:textId="77777777" w:rsidR="00937EAD" w:rsidRDefault="00937EAD" w:rsidP="002B42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17627" w14:textId="6FC613BA" w:rsidR="00C77BF0" w:rsidRPr="00840BA3" w:rsidRDefault="00840BA3" w:rsidP="00840BA3">
    <w:pPr>
      <w:pStyle w:val="Nagwek"/>
    </w:pPr>
    <w:r>
      <w:rPr>
        <w:noProof/>
      </w:rPr>
      <w:drawing>
        <wp:inline distT="0" distB="0" distL="0" distR="0" wp14:anchorId="1CEFB3E5" wp14:editId="32D50C45">
          <wp:extent cx="5730875" cy="603250"/>
          <wp:effectExtent l="0" t="0" r="3175" b="6350"/>
          <wp:docPr id="84968433" name="Obraz 1" descr="Logotypy&#10;Ciąg czterech logotypów:  Funduszy Europejskich dla Śląskiego, Rzeczpospolita Polska, Unii Europejskiej, Województwa Ślą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68433" name="Obraz 84968433" descr="Logotypy&#10;Ciąg czterech logotypów:  Funduszy Europejskich dla Śląskiego, Rzeczpospolita Polska, Unii Europejskiej, Województwa Śląskieg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6032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F2CFD5"/>
    <w:multiLevelType w:val="hybridMultilevel"/>
    <w:tmpl w:val="5F4C7228"/>
    <w:lvl w:ilvl="0" w:tplc="FFFFFFFF">
      <w:start w:val="1"/>
      <w:numFmt w:val="ideographDigital"/>
      <w:lvlText w:val=""/>
      <w:lvlJc w:val="left"/>
    </w:lvl>
    <w:lvl w:ilvl="1" w:tplc="FFFFFFFF">
      <w:start w:val="1"/>
      <w:numFmt w:val="ideographDigital"/>
      <w:lvlText w:val=""/>
      <w:lvlJc w:val="left"/>
    </w:lvl>
    <w:lvl w:ilvl="2" w:tplc="F432DCC4">
      <w:start w:val="1"/>
      <w:numFmt w:val="decimal"/>
      <w:lvlText w:val="%3."/>
      <w:lvlJc w:val="left"/>
      <w:rPr>
        <w:rFonts w:ascii="Cambria" w:eastAsiaTheme="minorHAnsi" w:hAnsi="Cambria" w:cs="Cambria"/>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FB7EA9"/>
    <w:multiLevelType w:val="hybridMultilevel"/>
    <w:tmpl w:val="8E4A56BE"/>
    <w:lvl w:ilvl="0" w:tplc="D18EE1CA">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3F34379"/>
    <w:multiLevelType w:val="hybridMultilevel"/>
    <w:tmpl w:val="4BCEB59A"/>
    <w:lvl w:ilvl="0" w:tplc="46DA7B10">
      <w:start w:val="1"/>
      <w:numFmt w:val="decimal"/>
      <w:lvlText w:val="%1."/>
      <w:lvlJc w:val="left"/>
      <w:pPr>
        <w:ind w:left="720" w:hanging="360"/>
      </w:pPr>
    </w:lvl>
    <w:lvl w:ilvl="1" w:tplc="4FE4325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0E5048"/>
    <w:multiLevelType w:val="hybridMultilevel"/>
    <w:tmpl w:val="3D067DBA"/>
    <w:lvl w:ilvl="0" w:tplc="04150001">
      <w:start w:val="1"/>
      <w:numFmt w:val="bullet"/>
      <w:lvlText w:val=""/>
      <w:lvlJc w:val="left"/>
      <w:pPr>
        <w:ind w:left="720" w:hanging="360"/>
      </w:pPr>
      <w:rPr>
        <w:rFonts w:ascii="Symbol" w:hAnsi="Symbol" w:hint="default"/>
        <w:b w:val="0"/>
        <w:bCs w:val="0"/>
        <w:i w:val="0"/>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784303"/>
    <w:multiLevelType w:val="hybridMultilevel"/>
    <w:tmpl w:val="3306F42E"/>
    <w:lvl w:ilvl="0" w:tplc="240C2E1A">
      <w:start w:val="4"/>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FB7276"/>
    <w:multiLevelType w:val="hybridMultilevel"/>
    <w:tmpl w:val="DD408EF4"/>
    <w:lvl w:ilvl="0" w:tplc="EB6E88F0">
      <w:start w:val="1"/>
      <w:numFmt w:val="decimal"/>
      <w:lvlText w:val="%1."/>
      <w:lvlJc w:val="left"/>
      <w:pPr>
        <w:ind w:left="644" w:hanging="360"/>
      </w:pPr>
      <w:rPr>
        <w:rFonts w:hint="default"/>
      </w:rPr>
    </w:lvl>
    <w:lvl w:ilvl="1" w:tplc="DC3C9D58">
      <w:start w:val="1"/>
      <w:numFmt w:val="decimal"/>
      <w:lvlText w:val="%2."/>
      <w:lvlJc w:val="left"/>
      <w:pPr>
        <w:ind w:left="1364" w:hanging="360"/>
      </w:pPr>
      <w:rPr>
        <w:rFonts w:hint="default"/>
      </w:rPr>
    </w:lvl>
    <w:lvl w:ilvl="2" w:tplc="E4BA3424">
      <w:start w:val="1"/>
      <w:numFmt w:val="lowerLetter"/>
      <w:lvlText w:val="%3)"/>
      <w:lvlJc w:val="left"/>
      <w:pPr>
        <w:ind w:left="2264" w:hanging="360"/>
      </w:pPr>
      <w:rPr>
        <w:rFont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E2E1B41"/>
    <w:multiLevelType w:val="hybridMultilevel"/>
    <w:tmpl w:val="A9466290"/>
    <w:lvl w:ilvl="0" w:tplc="0415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0873F05"/>
    <w:multiLevelType w:val="hybridMultilevel"/>
    <w:tmpl w:val="7EDC6296"/>
    <w:lvl w:ilvl="0" w:tplc="75B29A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3A4004"/>
    <w:multiLevelType w:val="hybridMultilevel"/>
    <w:tmpl w:val="11229DF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3722D15"/>
    <w:multiLevelType w:val="hybridMultilevel"/>
    <w:tmpl w:val="ADA4D7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0F3F8A"/>
    <w:multiLevelType w:val="hybridMultilevel"/>
    <w:tmpl w:val="B78279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7B06B50"/>
    <w:multiLevelType w:val="hybridMultilevel"/>
    <w:tmpl w:val="FF2CD4E6"/>
    <w:lvl w:ilvl="0" w:tplc="FFFFFFFF">
      <w:start w:val="1"/>
      <w:numFmt w:val="decimal"/>
      <w:lvlText w:val="%1."/>
      <w:lvlJc w:val="left"/>
      <w:pPr>
        <w:ind w:left="720" w:hanging="360"/>
      </w:pPr>
      <w:rPr>
        <w:rFonts w:hint="default"/>
        <w:b w:val="0"/>
        <w:bCs w:val="0"/>
        <w:i w:val="0"/>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2745D4"/>
    <w:multiLevelType w:val="hybridMultilevel"/>
    <w:tmpl w:val="9D520254"/>
    <w:lvl w:ilvl="0" w:tplc="EF3C94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1C384CEE"/>
    <w:multiLevelType w:val="hybridMultilevel"/>
    <w:tmpl w:val="F1669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F21DAA"/>
    <w:multiLevelType w:val="hybridMultilevel"/>
    <w:tmpl w:val="0D5E15DC"/>
    <w:lvl w:ilvl="0" w:tplc="CAAA5098">
      <w:start w:val="1"/>
      <w:numFmt w:val="decimal"/>
      <w:lvlText w:val="%1)"/>
      <w:lvlJc w:val="left"/>
      <w:pPr>
        <w:ind w:left="1004" w:hanging="360"/>
      </w:pPr>
      <w:rPr>
        <w:rFonts w:hint="default"/>
      </w:rPr>
    </w:lvl>
    <w:lvl w:ilvl="1" w:tplc="0415000F">
      <w:start w:val="1"/>
      <w:numFmt w:val="decimal"/>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24A2229C"/>
    <w:multiLevelType w:val="hybridMultilevel"/>
    <w:tmpl w:val="FA40181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2DA67DC1"/>
    <w:multiLevelType w:val="hybridMultilevel"/>
    <w:tmpl w:val="B2ECAF0A"/>
    <w:lvl w:ilvl="0" w:tplc="8116A5E6">
      <w:start w:val="1"/>
      <w:numFmt w:val="decimal"/>
      <w:lvlText w:val="%1."/>
      <w:lvlJc w:val="left"/>
      <w:pPr>
        <w:tabs>
          <w:tab w:val="num" w:pos="502"/>
        </w:tabs>
        <w:ind w:left="502" w:hanging="360"/>
      </w:pPr>
      <w:rPr>
        <w:rFonts w:hint="default"/>
        <w:i w:val="0"/>
        <w:iCs/>
        <w:strike w:val="0"/>
        <w:color w:val="auto"/>
      </w:rPr>
    </w:lvl>
    <w:lvl w:ilvl="1" w:tplc="04150001">
      <w:start w:val="1"/>
      <w:numFmt w:val="bullet"/>
      <w:lvlText w:val=""/>
      <w:lvlJc w:val="left"/>
      <w:pPr>
        <w:tabs>
          <w:tab w:val="num" w:pos="1222"/>
        </w:tabs>
        <w:ind w:left="1222" w:hanging="360"/>
      </w:pPr>
      <w:rPr>
        <w:rFonts w:ascii="Symbol" w:hAnsi="Symbol"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tentative="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17" w15:restartNumberingAfterBreak="0">
    <w:nsid w:val="2DD45F4D"/>
    <w:multiLevelType w:val="hybridMultilevel"/>
    <w:tmpl w:val="A3742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7E24B9"/>
    <w:multiLevelType w:val="hybridMultilevel"/>
    <w:tmpl w:val="3BF22D4E"/>
    <w:lvl w:ilvl="0" w:tplc="04150011">
      <w:start w:val="1"/>
      <w:numFmt w:val="decimal"/>
      <w:lvlText w:val="%1)"/>
      <w:lvlJc w:val="left"/>
      <w:pPr>
        <w:ind w:left="1428" w:hanging="360"/>
      </w:pPr>
    </w:lvl>
    <w:lvl w:ilvl="1" w:tplc="6A4E8CC2">
      <w:start w:val="1"/>
      <w:numFmt w:val="lowerLetter"/>
      <w:lvlText w:val="%2)"/>
      <w:lvlJc w:val="left"/>
      <w:pPr>
        <w:ind w:left="2160" w:hanging="372"/>
      </w:pPr>
      <w:rPr>
        <w:rFonts w:hint="default"/>
      </w:r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9" w15:restartNumberingAfterBreak="0">
    <w:nsid w:val="34C66C33"/>
    <w:multiLevelType w:val="hybridMultilevel"/>
    <w:tmpl w:val="E35487F6"/>
    <w:lvl w:ilvl="0" w:tplc="FFFFFFFF">
      <w:start w:val="1"/>
      <w:numFmt w:val="ideographDigital"/>
      <w:lvlText w:val=""/>
      <w:lvlJc w:val="left"/>
    </w:lvl>
    <w:lvl w:ilvl="1" w:tplc="4D04E040">
      <w:start w:val="1"/>
      <w:numFmt w:val="lowerLetter"/>
      <w:lvlText w:val="%2)"/>
      <w:lvlJc w:val="left"/>
      <w:rPr>
        <w:rFonts w:ascii="Cambria" w:eastAsiaTheme="minorHAnsi" w:hAnsi="Cambria" w:cstheme="minorBidi"/>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4F83B5F"/>
    <w:multiLevelType w:val="hybridMultilevel"/>
    <w:tmpl w:val="A8C6286C"/>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21" w15:restartNumberingAfterBreak="0">
    <w:nsid w:val="3578045B"/>
    <w:multiLevelType w:val="hybridMultilevel"/>
    <w:tmpl w:val="9C781F4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416B58"/>
    <w:multiLevelType w:val="hybridMultilevel"/>
    <w:tmpl w:val="CECA9DA6"/>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3" w15:restartNumberingAfterBreak="0">
    <w:nsid w:val="377709FB"/>
    <w:multiLevelType w:val="hybridMultilevel"/>
    <w:tmpl w:val="C6125842"/>
    <w:lvl w:ilvl="0" w:tplc="367C8A2C">
      <w:start w:val="1"/>
      <w:numFmt w:val="decimal"/>
      <w:lvlText w:val="%1."/>
      <w:lvlJc w:val="left"/>
      <w:pPr>
        <w:ind w:left="644"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9897FB1"/>
    <w:multiLevelType w:val="hybridMultilevel"/>
    <w:tmpl w:val="12EC3280"/>
    <w:lvl w:ilvl="0" w:tplc="64BE52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9D235E"/>
    <w:multiLevelType w:val="hybridMultilevel"/>
    <w:tmpl w:val="1270BC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D6F1632"/>
    <w:multiLevelType w:val="hybridMultilevel"/>
    <w:tmpl w:val="8278B422"/>
    <w:lvl w:ilvl="0" w:tplc="1A6298A0">
      <w:start w:val="1"/>
      <w:numFmt w:val="decimal"/>
      <w:lvlText w:val="%1)"/>
      <w:lvlJc w:val="left"/>
      <w:pPr>
        <w:tabs>
          <w:tab w:val="num" w:pos="420"/>
        </w:tabs>
        <w:ind w:left="420" w:hanging="420"/>
      </w:pPr>
      <w:rPr>
        <w:rFonts w:ascii="Cambria" w:eastAsiaTheme="minorHAnsi" w:hAnsi="Cambria" w:cs="Cambria"/>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3E0470BE"/>
    <w:multiLevelType w:val="hybridMultilevel"/>
    <w:tmpl w:val="1424EA32"/>
    <w:lvl w:ilvl="0" w:tplc="0D8AAC74">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7AF52B5"/>
    <w:multiLevelType w:val="hybridMultilevel"/>
    <w:tmpl w:val="87D46A70"/>
    <w:lvl w:ilvl="0" w:tplc="FFFFFFFF">
      <w:start w:val="1"/>
      <w:numFmt w:val="ideographDigital"/>
      <w:lvlText w:val=""/>
      <w:lvlJc w:val="left"/>
    </w:lvl>
    <w:lvl w:ilvl="1" w:tplc="0415000F">
      <w:start w:val="1"/>
      <w:numFmt w:val="decimal"/>
      <w:lvlText w:val="%2."/>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8C02EFD"/>
    <w:multiLevelType w:val="hybridMultilevel"/>
    <w:tmpl w:val="7AB86E3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BE71FD6"/>
    <w:multiLevelType w:val="hybridMultilevel"/>
    <w:tmpl w:val="4ECECE6C"/>
    <w:lvl w:ilvl="0" w:tplc="0415000F">
      <w:start w:val="1"/>
      <w:numFmt w:val="decimal"/>
      <w:lvlText w:val="%1."/>
      <w:lvlJc w:val="left"/>
      <w:pPr>
        <w:ind w:left="720" w:hanging="360"/>
      </w:pPr>
    </w:lvl>
    <w:lvl w:ilvl="1" w:tplc="9B0E120C">
      <w:start w:val="1"/>
      <w:numFmt w:val="decimal"/>
      <w:lvlText w:val="%2)"/>
      <w:lvlJc w:val="left"/>
      <w:pPr>
        <w:ind w:left="1488" w:hanging="4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CA35092"/>
    <w:multiLevelType w:val="hybridMultilevel"/>
    <w:tmpl w:val="526457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8F44DB5"/>
    <w:multiLevelType w:val="hybridMultilevel"/>
    <w:tmpl w:val="ABD0BBF4"/>
    <w:lvl w:ilvl="0" w:tplc="FFFFFFFF">
      <w:start w:val="1"/>
      <w:numFmt w:val="ideographDigital"/>
      <w:lvlText w:val=""/>
      <w:lvlJc w:val="left"/>
    </w:lvl>
    <w:lvl w:ilvl="1" w:tplc="04150011">
      <w:start w:val="1"/>
      <w:numFmt w:val="decimal"/>
      <w:lvlText w:val="%2)"/>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A3A22D9"/>
    <w:multiLevelType w:val="hybridMultilevel"/>
    <w:tmpl w:val="96B87712"/>
    <w:lvl w:ilvl="0" w:tplc="C92E66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46633E"/>
    <w:multiLevelType w:val="hybridMultilevel"/>
    <w:tmpl w:val="5F14194E"/>
    <w:lvl w:ilvl="0" w:tplc="04150001">
      <w:start w:val="1"/>
      <w:numFmt w:val="bullet"/>
      <w:lvlText w:val=""/>
      <w:lvlJc w:val="left"/>
      <w:pPr>
        <w:ind w:left="720" w:hanging="360"/>
      </w:pPr>
      <w:rPr>
        <w:rFonts w:ascii="Symbol" w:hAnsi="Symbol" w:hint="default"/>
        <w:b w:val="0"/>
        <w:bCs w:val="0"/>
        <w:i w:val="0"/>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D282396"/>
    <w:multiLevelType w:val="hybridMultilevel"/>
    <w:tmpl w:val="02C8067C"/>
    <w:lvl w:ilvl="0" w:tplc="778E1AC8">
      <w:start w:val="1"/>
      <w:numFmt w:val="lowerLetter"/>
      <w:lvlText w:val="%1)"/>
      <w:lvlJc w:val="left"/>
      <w:pPr>
        <w:tabs>
          <w:tab w:val="num" w:pos="990"/>
        </w:tabs>
        <w:ind w:left="990" w:hanging="630"/>
      </w:pPr>
      <w:rPr>
        <w:rFonts w:hint="default"/>
      </w:rPr>
    </w:lvl>
    <w:lvl w:ilvl="1" w:tplc="396C543C">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F145100"/>
    <w:multiLevelType w:val="hybridMultilevel"/>
    <w:tmpl w:val="85F0BD0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624671C8"/>
    <w:multiLevelType w:val="hybridMultilevel"/>
    <w:tmpl w:val="A0F6934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4F2680A"/>
    <w:multiLevelType w:val="hybridMultilevel"/>
    <w:tmpl w:val="2AAEB2C6"/>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65C46363"/>
    <w:multiLevelType w:val="hybridMultilevel"/>
    <w:tmpl w:val="01BA86A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5C4410"/>
    <w:multiLevelType w:val="hybridMultilevel"/>
    <w:tmpl w:val="AB0A3910"/>
    <w:lvl w:ilvl="0" w:tplc="544428D4">
      <w:start w:val="2"/>
      <w:numFmt w:val="decimal"/>
      <w:lvlText w:val="%1."/>
      <w:lvlJc w:val="left"/>
      <w:pPr>
        <w:ind w:left="18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3C219E6"/>
    <w:multiLevelType w:val="hybridMultilevel"/>
    <w:tmpl w:val="539C001C"/>
    <w:lvl w:ilvl="0" w:tplc="04150001">
      <w:start w:val="1"/>
      <w:numFmt w:val="bullet"/>
      <w:lvlText w:val=""/>
      <w:lvlJc w:val="left"/>
      <w:pPr>
        <w:ind w:left="720" w:hanging="360"/>
      </w:pPr>
      <w:rPr>
        <w:rFonts w:ascii="Symbol" w:hAnsi="Symbol" w:hint="default"/>
        <w:b w:val="0"/>
        <w:bCs w:val="0"/>
        <w:i w:val="0"/>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99B719B"/>
    <w:multiLevelType w:val="hybridMultilevel"/>
    <w:tmpl w:val="F830EAFC"/>
    <w:lvl w:ilvl="0" w:tplc="C92E669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AB8FD74"/>
    <w:multiLevelType w:val="hybridMultilevel"/>
    <w:tmpl w:val="5704CE7A"/>
    <w:lvl w:ilvl="0" w:tplc="FFFFFFFF">
      <w:start w:val="1"/>
      <w:numFmt w:val="ideographDigital"/>
      <w:lvlText w:val=""/>
      <w:lvlJc w:val="left"/>
    </w:lvl>
    <w:lvl w:ilvl="1" w:tplc="FFFFFFFF">
      <w:start w:val="1"/>
      <w:numFmt w:val="ideographDigital"/>
      <w:lvlText w:val=""/>
      <w:lvlJc w:val="left"/>
    </w:lvl>
    <w:lvl w:ilvl="2" w:tplc="9E8CFDC6">
      <w:start w:val="1"/>
      <w:numFmt w:val="decimal"/>
      <w:lvlText w:val="%3."/>
      <w:lvlJc w:val="left"/>
      <w:rPr>
        <w:rFonts w:ascii="Cambria" w:eastAsiaTheme="minorHAnsi" w:hAnsi="Cambria" w:cs="Cambria"/>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CD26299"/>
    <w:multiLevelType w:val="hybridMultilevel"/>
    <w:tmpl w:val="82348BEA"/>
    <w:lvl w:ilvl="0" w:tplc="57C6D7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D9220B5"/>
    <w:multiLevelType w:val="hybridMultilevel"/>
    <w:tmpl w:val="E7E4C3A6"/>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7DAB6ED6"/>
    <w:multiLevelType w:val="hybridMultilevel"/>
    <w:tmpl w:val="37286C98"/>
    <w:lvl w:ilvl="0" w:tplc="9B24217A">
      <w:start w:val="1"/>
      <w:numFmt w:val="decimal"/>
      <w:lvlText w:val="%1."/>
      <w:lvlJc w:val="left"/>
      <w:pPr>
        <w:ind w:left="720" w:hanging="360"/>
      </w:pPr>
      <w:rPr>
        <w:rFonts w:hint="default"/>
        <w:b w:val="0"/>
        <w:bCs w:val="0"/>
        <w:i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E6F2FD7"/>
    <w:multiLevelType w:val="hybridMultilevel"/>
    <w:tmpl w:val="EBDE4C32"/>
    <w:lvl w:ilvl="0" w:tplc="75B29A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64460845">
    <w:abstractNumId w:val="0"/>
  </w:num>
  <w:num w:numId="2" w16cid:durableId="1452626879">
    <w:abstractNumId w:val="43"/>
  </w:num>
  <w:num w:numId="3" w16cid:durableId="827861775">
    <w:abstractNumId w:val="19"/>
  </w:num>
  <w:num w:numId="4" w16cid:durableId="1875312990">
    <w:abstractNumId w:val="46"/>
  </w:num>
  <w:num w:numId="5" w16cid:durableId="1538002555">
    <w:abstractNumId w:val="36"/>
  </w:num>
  <w:num w:numId="6" w16cid:durableId="1652826962">
    <w:abstractNumId w:val="12"/>
  </w:num>
  <w:num w:numId="7" w16cid:durableId="1978415058">
    <w:abstractNumId w:val="10"/>
  </w:num>
  <w:num w:numId="8" w16cid:durableId="579096259">
    <w:abstractNumId w:val="25"/>
  </w:num>
  <w:num w:numId="9" w16cid:durableId="22831106">
    <w:abstractNumId w:val="23"/>
  </w:num>
  <w:num w:numId="10" w16cid:durableId="1035235271">
    <w:abstractNumId w:val="35"/>
  </w:num>
  <w:num w:numId="11" w16cid:durableId="953488597">
    <w:abstractNumId w:val="26"/>
  </w:num>
  <w:num w:numId="12" w16cid:durableId="911038161">
    <w:abstractNumId w:val="21"/>
  </w:num>
  <w:num w:numId="13" w16cid:durableId="1427726689">
    <w:abstractNumId w:val="29"/>
  </w:num>
  <w:num w:numId="14" w16cid:durableId="1286500659">
    <w:abstractNumId w:val="2"/>
  </w:num>
  <w:num w:numId="15" w16cid:durableId="1421947905">
    <w:abstractNumId w:val="45"/>
  </w:num>
  <w:num w:numId="16" w16cid:durableId="814180216">
    <w:abstractNumId w:val="13"/>
  </w:num>
  <w:num w:numId="17" w16cid:durableId="1822770888">
    <w:abstractNumId w:val="5"/>
  </w:num>
  <w:num w:numId="18" w16cid:durableId="875970536">
    <w:abstractNumId w:val="31"/>
  </w:num>
  <w:num w:numId="19" w16cid:durableId="168562832">
    <w:abstractNumId w:val="37"/>
  </w:num>
  <w:num w:numId="20" w16cid:durableId="1636787811">
    <w:abstractNumId w:val="8"/>
  </w:num>
  <w:num w:numId="21" w16cid:durableId="713971116">
    <w:abstractNumId w:val="28"/>
  </w:num>
  <w:num w:numId="22" w16cid:durableId="1820153313">
    <w:abstractNumId w:val="32"/>
  </w:num>
  <w:num w:numId="23" w16cid:durableId="1674606566">
    <w:abstractNumId w:val="4"/>
  </w:num>
  <w:num w:numId="24" w16cid:durableId="111941783">
    <w:abstractNumId w:val="18"/>
  </w:num>
  <w:num w:numId="25" w16cid:durableId="177934409">
    <w:abstractNumId w:val="15"/>
  </w:num>
  <w:num w:numId="26" w16cid:durableId="2105304039">
    <w:abstractNumId w:val="39"/>
  </w:num>
  <w:num w:numId="27" w16cid:durableId="226258949">
    <w:abstractNumId w:val="22"/>
  </w:num>
  <w:num w:numId="28" w16cid:durableId="674267034">
    <w:abstractNumId w:val="47"/>
  </w:num>
  <w:num w:numId="29" w16cid:durableId="1399092044">
    <w:abstractNumId w:val="7"/>
  </w:num>
  <w:num w:numId="30" w16cid:durableId="1896118408">
    <w:abstractNumId w:val="40"/>
  </w:num>
  <w:num w:numId="31" w16cid:durableId="1346441847">
    <w:abstractNumId w:val="17"/>
  </w:num>
  <w:num w:numId="32" w16cid:durableId="1627348156">
    <w:abstractNumId w:val="42"/>
  </w:num>
  <w:num w:numId="33" w16cid:durableId="326983135">
    <w:abstractNumId w:val="44"/>
  </w:num>
  <w:num w:numId="34" w16cid:durableId="1280187903">
    <w:abstractNumId w:val="27"/>
  </w:num>
  <w:num w:numId="35" w16cid:durableId="1666477072">
    <w:abstractNumId w:val="6"/>
  </w:num>
  <w:num w:numId="36" w16cid:durableId="396899459">
    <w:abstractNumId w:val="33"/>
  </w:num>
  <w:num w:numId="37" w16cid:durableId="1162546066">
    <w:abstractNumId w:val="24"/>
  </w:num>
  <w:num w:numId="38" w16cid:durableId="1206261816">
    <w:abstractNumId w:val="30"/>
  </w:num>
  <w:num w:numId="39" w16cid:durableId="1773552961">
    <w:abstractNumId w:val="38"/>
  </w:num>
  <w:num w:numId="40" w16cid:durableId="768235211">
    <w:abstractNumId w:val="9"/>
  </w:num>
  <w:num w:numId="41" w16cid:durableId="1520659054">
    <w:abstractNumId w:val="14"/>
  </w:num>
  <w:num w:numId="42" w16cid:durableId="66805268">
    <w:abstractNumId w:val="16"/>
  </w:num>
  <w:num w:numId="43" w16cid:durableId="467288175">
    <w:abstractNumId w:val="20"/>
  </w:num>
  <w:num w:numId="44" w16cid:durableId="1339426096">
    <w:abstractNumId w:val="1"/>
  </w:num>
  <w:num w:numId="45" w16cid:durableId="815536299">
    <w:abstractNumId w:val="3"/>
  </w:num>
  <w:num w:numId="46" w16cid:durableId="1359038329">
    <w:abstractNumId w:val="41"/>
  </w:num>
  <w:num w:numId="47" w16cid:durableId="411778089">
    <w:abstractNumId w:val="34"/>
  </w:num>
  <w:num w:numId="48" w16cid:durableId="396898092">
    <w:abstractNumId w:val="1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2A4"/>
    <w:rsid w:val="00025E7E"/>
    <w:rsid w:val="00032044"/>
    <w:rsid w:val="000637AB"/>
    <w:rsid w:val="00063E86"/>
    <w:rsid w:val="000B1167"/>
    <w:rsid w:val="000B4436"/>
    <w:rsid w:val="000E37F8"/>
    <w:rsid w:val="00116551"/>
    <w:rsid w:val="00120996"/>
    <w:rsid w:val="00123A1F"/>
    <w:rsid w:val="0012525D"/>
    <w:rsid w:val="001402CC"/>
    <w:rsid w:val="001665EB"/>
    <w:rsid w:val="00184F77"/>
    <w:rsid w:val="001D4DFF"/>
    <w:rsid w:val="001F3577"/>
    <w:rsid w:val="00205FE6"/>
    <w:rsid w:val="0021262E"/>
    <w:rsid w:val="0023620A"/>
    <w:rsid w:val="00237A8B"/>
    <w:rsid w:val="00253502"/>
    <w:rsid w:val="00297447"/>
    <w:rsid w:val="002B42A4"/>
    <w:rsid w:val="002C4E31"/>
    <w:rsid w:val="002D74ED"/>
    <w:rsid w:val="0041715E"/>
    <w:rsid w:val="00422E5A"/>
    <w:rsid w:val="004266D4"/>
    <w:rsid w:val="00435707"/>
    <w:rsid w:val="00442804"/>
    <w:rsid w:val="00442AD9"/>
    <w:rsid w:val="00447095"/>
    <w:rsid w:val="004A02AF"/>
    <w:rsid w:val="004D2225"/>
    <w:rsid w:val="004F11CE"/>
    <w:rsid w:val="0053576F"/>
    <w:rsid w:val="00560F1F"/>
    <w:rsid w:val="00566B38"/>
    <w:rsid w:val="00584E94"/>
    <w:rsid w:val="00597CCB"/>
    <w:rsid w:val="005A565D"/>
    <w:rsid w:val="005D10B6"/>
    <w:rsid w:val="00604886"/>
    <w:rsid w:val="00605C4B"/>
    <w:rsid w:val="006110E2"/>
    <w:rsid w:val="006252F7"/>
    <w:rsid w:val="00627D4D"/>
    <w:rsid w:val="00657957"/>
    <w:rsid w:val="00666B33"/>
    <w:rsid w:val="00671187"/>
    <w:rsid w:val="006A5BE3"/>
    <w:rsid w:val="006D20F1"/>
    <w:rsid w:val="006E20B9"/>
    <w:rsid w:val="00721D36"/>
    <w:rsid w:val="007402FF"/>
    <w:rsid w:val="00754C8F"/>
    <w:rsid w:val="00773475"/>
    <w:rsid w:val="00776AE9"/>
    <w:rsid w:val="007A4E2E"/>
    <w:rsid w:val="007B5346"/>
    <w:rsid w:val="007E67D9"/>
    <w:rsid w:val="0080098D"/>
    <w:rsid w:val="0082276C"/>
    <w:rsid w:val="00840BA3"/>
    <w:rsid w:val="008860D9"/>
    <w:rsid w:val="008A24AF"/>
    <w:rsid w:val="008D1203"/>
    <w:rsid w:val="008E6CF9"/>
    <w:rsid w:val="008E7CF4"/>
    <w:rsid w:val="00903864"/>
    <w:rsid w:val="00911235"/>
    <w:rsid w:val="009134CD"/>
    <w:rsid w:val="00927A29"/>
    <w:rsid w:val="00937EAD"/>
    <w:rsid w:val="009628C5"/>
    <w:rsid w:val="00982375"/>
    <w:rsid w:val="00992936"/>
    <w:rsid w:val="00995110"/>
    <w:rsid w:val="009C17F1"/>
    <w:rsid w:val="009C3487"/>
    <w:rsid w:val="009D4821"/>
    <w:rsid w:val="009E1DC3"/>
    <w:rsid w:val="009F1782"/>
    <w:rsid w:val="009F227A"/>
    <w:rsid w:val="00A47250"/>
    <w:rsid w:val="00A7235B"/>
    <w:rsid w:val="00A80BCB"/>
    <w:rsid w:val="00A82B7A"/>
    <w:rsid w:val="00B129E1"/>
    <w:rsid w:val="00B237B8"/>
    <w:rsid w:val="00B30D0B"/>
    <w:rsid w:val="00B372AC"/>
    <w:rsid w:val="00C0242F"/>
    <w:rsid w:val="00C20CBB"/>
    <w:rsid w:val="00C33062"/>
    <w:rsid w:val="00C52A86"/>
    <w:rsid w:val="00C71E95"/>
    <w:rsid w:val="00C77BF0"/>
    <w:rsid w:val="00C82337"/>
    <w:rsid w:val="00C8406D"/>
    <w:rsid w:val="00CD7568"/>
    <w:rsid w:val="00CE3CA2"/>
    <w:rsid w:val="00CF7EEC"/>
    <w:rsid w:val="00D4557D"/>
    <w:rsid w:val="00D5386D"/>
    <w:rsid w:val="00D70411"/>
    <w:rsid w:val="00D75322"/>
    <w:rsid w:val="00D836CF"/>
    <w:rsid w:val="00D93908"/>
    <w:rsid w:val="00DA42E9"/>
    <w:rsid w:val="00DA7FFA"/>
    <w:rsid w:val="00DC0A56"/>
    <w:rsid w:val="00DF3A02"/>
    <w:rsid w:val="00E275DE"/>
    <w:rsid w:val="00E56659"/>
    <w:rsid w:val="00E65C05"/>
    <w:rsid w:val="00EC1437"/>
    <w:rsid w:val="00EC7D80"/>
    <w:rsid w:val="00ED2525"/>
    <w:rsid w:val="00EE2AE4"/>
    <w:rsid w:val="00F261FB"/>
    <w:rsid w:val="00F85C8D"/>
    <w:rsid w:val="00F877E0"/>
    <w:rsid w:val="00F961CE"/>
    <w:rsid w:val="00FB0D1C"/>
    <w:rsid w:val="00FF00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A3C53"/>
  <w15:chartTrackingRefBased/>
  <w15:docId w15:val="{D9324346-C22A-42CD-BC7C-6777A8CED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721D3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2B42A4"/>
    <w:rPr>
      <w:color w:val="0000FF"/>
      <w:u w:val="single"/>
    </w:rPr>
  </w:style>
  <w:style w:type="paragraph" w:customStyle="1" w:styleId="msonormal0">
    <w:name w:val="msonormal"/>
    <w:basedOn w:val="Normalny"/>
    <w:rsid w:val="002B42A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2B42A4"/>
    <w:rPr>
      <w:color w:val="800080"/>
      <w:u w:val="single"/>
    </w:rPr>
  </w:style>
  <w:style w:type="paragraph" w:customStyle="1" w:styleId="Default">
    <w:name w:val="Default"/>
    <w:rsid w:val="002B42A4"/>
    <w:pPr>
      <w:autoSpaceDE w:val="0"/>
      <w:autoSpaceDN w:val="0"/>
      <w:adjustRightInd w:val="0"/>
      <w:spacing w:after="0" w:line="240" w:lineRule="auto"/>
    </w:pPr>
    <w:rPr>
      <w:rFonts w:ascii="Cambria" w:hAnsi="Cambria" w:cs="Cambria"/>
      <w:color w:val="000000"/>
      <w:sz w:val="24"/>
      <w:szCs w:val="24"/>
    </w:rPr>
  </w:style>
  <w:style w:type="paragraph" w:styleId="Nagwek">
    <w:name w:val="header"/>
    <w:basedOn w:val="Normalny"/>
    <w:link w:val="NagwekZnak"/>
    <w:uiPriority w:val="99"/>
    <w:unhideWhenUsed/>
    <w:rsid w:val="002B42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B42A4"/>
  </w:style>
  <w:style w:type="paragraph" w:styleId="Stopka">
    <w:name w:val="footer"/>
    <w:basedOn w:val="Normalny"/>
    <w:link w:val="StopkaZnak"/>
    <w:uiPriority w:val="99"/>
    <w:unhideWhenUsed/>
    <w:rsid w:val="002B42A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B42A4"/>
  </w:style>
  <w:style w:type="paragraph" w:styleId="Bezodstpw">
    <w:name w:val="No Spacing"/>
    <w:uiPriority w:val="1"/>
    <w:qFormat/>
    <w:rsid w:val="00903864"/>
    <w:pPr>
      <w:spacing w:after="0" w:line="240" w:lineRule="auto"/>
    </w:pPr>
  </w:style>
  <w:style w:type="paragraph" w:styleId="Akapitzlist">
    <w:name w:val="List Paragraph"/>
    <w:basedOn w:val="Normalny"/>
    <w:uiPriority w:val="34"/>
    <w:qFormat/>
    <w:rsid w:val="00597CCB"/>
    <w:pPr>
      <w:ind w:left="720"/>
      <w:contextualSpacing/>
    </w:pPr>
  </w:style>
  <w:style w:type="character" w:customStyle="1" w:styleId="Nagwek1Znak">
    <w:name w:val="Nagłówek 1 Znak"/>
    <w:basedOn w:val="Domylnaczcionkaakapitu"/>
    <w:link w:val="Nagwek1"/>
    <w:uiPriority w:val="9"/>
    <w:rsid w:val="00721D36"/>
    <w:rPr>
      <w:rFonts w:asciiTheme="majorHAnsi" w:eastAsiaTheme="majorEastAsia" w:hAnsiTheme="majorHAnsi" w:cstheme="majorBidi"/>
      <w:color w:val="2F5496" w:themeColor="accent1" w:themeShade="BF"/>
      <w:sz w:val="32"/>
      <w:szCs w:val="32"/>
    </w:rPr>
  </w:style>
  <w:style w:type="character" w:styleId="Nierozpoznanawzmianka">
    <w:name w:val="Unresolved Mention"/>
    <w:basedOn w:val="Domylnaczcionkaakapitu"/>
    <w:uiPriority w:val="99"/>
    <w:semiHidden/>
    <w:unhideWhenUsed/>
    <w:rsid w:val="00EE2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003722">
      <w:bodyDiv w:val="1"/>
      <w:marLeft w:val="0"/>
      <w:marRight w:val="0"/>
      <w:marTop w:val="0"/>
      <w:marBottom w:val="0"/>
      <w:divBdr>
        <w:top w:val="none" w:sz="0" w:space="0" w:color="auto"/>
        <w:left w:val="none" w:sz="0" w:space="0" w:color="auto"/>
        <w:bottom w:val="none" w:sz="0" w:space="0" w:color="auto"/>
        <w:right w:val="none" w:sz="0" w:space="0" w:color="auto"/>
      </w:divBdr>
      <w:divsChild>
        <w:div w:id="42603472">
          <w:marLeft w:val="0"/>
          <w:marRight w:val="0"/>
          <w:marTop w:val="0"/>
          <w:marBottom w:val="0"/>
          <w:divBdr>
            <w:top w:val="none" w:sz="0" w:space="0" w:color="auto"/>
            <w:left w:val="none" w:sz="0" w:space="0" w:color="auto"/>
            <w:bottom w:val="none" w:sz="0" w:space="0" w:color="auto"/>
            <w:right w:val="none" w:sz="0" w:space="0" w:color="auto"/>
          </w:divBdr>
          <w:divsChild>
            <w:div w:id="623999845">
              <w:marLeft w:val="0"/>
              <w:marRight w:val="0"/>
              <w:marTop w:val="0"/>
              <w:marBottom w:val="0"/>
              <w:divBdr>
                <w:top w:val="none" w:sz="0" w:space="0" w:color="auto"/>
                <w:left w:val="none" w:sz="0" w:space="0" w:color="auto"/>
                <w:bottom w:val="none" w:sz="0" w:space="0" w:color="auto"/>
                <w:right w:val="none" w:sz="0" w:space="0" w:color="auto"/>
              </w:divBdr>
              <w:divsChild>
                <w:div w:id="44034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389345">
      <w:bodyDiv w:val="1"/>
      <w:marLeft w:val="0"/>
      <w:marRight w:val="0"/>
      <w:marTop w:val="0"/>
      <w:marBottom w:val="0"/>
      <w:divBdr>
        <w:top w:val="none" w:sz="0" w:space="0" w:color="auto"/>
        <w:left w:val="none" w:sz="0" w:space="0" w:color="auto"/>
        <w:bottom w:val="none" w:sz="0" w:space="0" w:color="auto"/>
        <w:right w:val="none" w:sz="0" w:space="0" w:color="auto"/>
      </w:divBdr>
    </w:div>
    <w:div w:id="1432046174">
      <w:bodyDiv w:val="1"/>
      <w:marLeft w:val="0"/>
      <w:marRight w:val="0"/>
      <w:marTop w:val="0"/>
      <w:marBottom w:val="0"/>
      <w:divBdr>
        <w:top w:val="none" w:sz="0" w:space="0" w:color="auto"/>
        <w:left w:val="none" w:sz="0" w:space="0" w:color="auto"/>
        <w:bottom w:val="none" w:sz="0" w:space="0" w:color="auto"/>
        <w:right w:val="none" w:sz="0" w:space="0" w:color="auto"/>
      </w:divBdr>
      <w:divsChild>
        <w:div w:id="1363365155">
          <w:marLeft w:val="0"/>
          <w:marRight w:val="0"/>
          <w:marTop w:val="0"/>
          <w:marBottom w:val="0"/>
          <w:divBdr>
            <w:top w:val="none" w:sz="0" w:space="0" w:color="auto"/>
            <w:left w:val="none" w:sz="0" w:space="0" w:color="auto"/>
            <w:bottom w:val="none" w:sz="0" w:space="0" w:color="auto"/>
            <w:right w:val="none" w:sz="0" w:space="0" w:color="auto"/>
          </w:divBdr>
          <w:divsChild>
            <w:div w:id="96609071">
              <w:marLeft w:val="0"/>
              <w:marRight w:val="0"/>
              <w:marTop w:val="0"/>
              <w:marBottom w:val="0"/>
              <w:divBdr>
                <w:top w:val="none" w:sz="0" w:space="0" w:color="auto"/>
                <w:left w:val="none" w:sz="0" w:space="0" w:color="auto"/>
                <w:bottom w:val="none" w:sz="0" w:space="0" w:color="auto"/>
                <w:right w:val="none" w:sz="0" w:space="0" w:color="auto"/>
              </w:divBdr>
              <w:divsChild>
                <w:div w:id="154101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125608">
      <w:bodyDiv w:val="1"/>
      <w:marLeft w:val="0"/>
      <w:marRight w:val="0"/>
      <w:marTop w:val="0"/>
      <w:marBottom w:val="0"/>
      <w:divBdr>
        <w:top w:val="none" w:sz="0" w:space="0" w:color="auto"/>
        <w:left w:val="none" w:sz="0" w:space="0" w:color="auto"/>
        <w:bottom w:val="none" w:sz="0" w:space="0" w:color="auto"/>
        <w:right w:val="none" w:sz="0" w:space="0" w:color="auto"/>
      </w:divBdr>
      <w:divsChild>
        <w:div w:id="822162728">
          <w:marLeft w:val="0"/>
          <w:marRight w:val="0"/>
          <w:marTop w:val="0"/>
          <w:marBottom w:val="0"/>
          <w:divBdr>
            <w:top w:val="none" w:sz="0" w:space="0" w:color="auto"/>
            <w:left w:val="none" w:sz="0" w:space="0" w:color="auto"/>
            <w:bottom w:val="none" w:sz="0" w:space="0" w:color="auto"/>
            <w:right w:val="none" w:sz="0" w:space="0" w:color="auto"/>
          </w:divBdr>
          <w:divsChild>
            <w:div w:id="1610507496">
              <w:marLeft w:val="0"/>
              <w:marRight w:val="0"/>
              <w:marTop w:val="0"/>
              <w:marBottom w:val="0"/>
              <w:divBdr>
                <w:top w:val="none" w:sz="0" w:space="0" w:color="auto"/>
                <w:left w:val="none" w:sz="0" w:space="0" w:color="auto"/>
                <w:bottom w:val="none" w:sz="0" w:space="0" w:color="auto"/>
                <w:right w:val="none" w:sz="0" w:space="0" w:color="auto"/>
              </w:divBdr>
              <w:divsChild>
                <w:div w:id="205084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europejskie.gov.pl/strony/o-funduszach/dokumenty/wytyczne-dotyczace-realizacji-zasad-rownosciowych-w-ramach-funduszy-unijnych-na-lata-2021-202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ov.pl/web/mswia/standardy-dostepnosci-w-samorzadzie" TargetMode="External"/><Relationship Id="rId4" Type="http://schemas.openxmlformats.org/officeDocument/2006/relationships/settings" Target="settings.xml"/><Relationship Id="rId9" Type="http://schemas.openxmlformats.org/officeDocument/2006/relationships/hyperlink" Target="https://funduszeue.slaskie.pl/web/guest/dokumen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501FE-A630-44FB-A08D-6D81176BE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9479</Words>
  <Characters>56874</Characters>
  <Application>Microsoft Office Word</Application>
  <DocSecurity>0</DocSecurity>
  <Lines>473</Lines>
  <Paragraphs>132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Mann-Matuszczyk</dc:creator>
  <cp:keywords/>
  <dc:description/>
  <cp:lastModifiedBy>Gmina Przystajń</cp:lastModifiedBy>
  <cp:revision>3</cp:revision>
  <cp:lastPrinted>2025-12-22T12:26:00Z</cp:lastPrinted>
  <dcterms:created xsi:type="dcterms:W3CDTF">2026-04-20T13:07:00Z</dcterms:created>
  <dcterms:modified xsi:type="dcterms:W3CDTF">2026-04-20T13:09:00Z</dcterms:modified>
</cp:coreProperties>
</file>