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B5A1B" w14:textId="77777777" w:rsidR="00CF2DFF" w:rsidRDefault="00CF2DFF" w:rsidP="00CF2DFF">
      <w:pPr>
        <w:keepNext/>
        <w:keepLines/>
        <w:spacing w:after="0" w:line="240" w:lineRule="auto"/>
        <w:jc w:val="right"/>
        <w:outlineLvl w:val="0"/>
        <w:rPr>
          <w:rFonts w:eastAsia="Times New Roman" w:cs="Times New Roman"/>
          <w:bCs/>
          <w:i/>
          <w:lang w:eastAsia="pl-PL"/>
        </w:rPr>
      </w:pPr>
      <w:bookmarkStart w:id="0" w:name="_Hlk62727699"/>
      <w:r>
        <w:rPr>
          <w:rFonts w:eastAsia="Times New Roman" w:cs="Times New Roman"/>
          <w:bCs/>
          <w:i/>
          <w:lang w:eastAsia="pl-PL"/>
        </w:rPr>
        <w:t xml:space="preserve">Załącznik nr 1 do </w:t>
      </w:r>
      <w:proofErr w:type="spellStart"/>
      <w:r>
        <w:rPr>
          <w:rFonts w:eastAsia="Times New Roman" w:cs="Times New Roman"/>
          <w:bCs/>
          <w:i/>
          <w:lang w:eastAsia="pl-PL"/>
        </w:rPr>
        <w:t>SWZ</w:t>
      </w:r>
      <w:proofErr w:type="spellEnd"/>
      <w:r>
        <w:rPr>
          <w:rFonts w:eastAsia="Times New Roman" w:cs="Times New Roman"/>
          <w:bCs/>
          <w:i/>
          <w:lang w:eastAsia="pl-PL"/>
        </w:rPr>
        <w:t xml:space="preserve">  </w:t>
      </w:r>
      <w:r>
        <w:rPr>
          <w:rFonts w:eastAsia="Times New Roman" w:cs="Times New Roman"/>
          <w:bCs/>
          <w:sz w:val="24"/>
          <w:lang w:eastAsia="pl-PL"/>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88"/>
        <w:gridCol w:w="67"/>
        <w:gridCol w:w="1052"/>
        <w:gridCol w:w="6886"/>
      </w:tblGrid>
      <w:tr w:rsidR="00CF2DFF" w14:paraId="5B7D225B" w14:textId="77777777" w:rsidTr="002257EB">
        <w:trPr>
          <w:trHeight w:val="81"/>
        </w:trPr>
        <w:tc>
          <w:tcPr>
            <w:tcW w:w="9493"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bookmarkEnd w:id="0"/>
          <w:p w14:paraId="046CC2E3" w14:textId="77777777" w:rsidR="00CF2DFF" w:rsidRDefault="00CF2DFF">
            <w:pPr>
              <w:spacing w:after="0" w:line="240" w:lineRule="auto"/>
              <w:jc w:val="center"/>
              <w:rPr>
                <w:rFonts w:eastAsia="Times New Roman" w:cs="Times New Roman"/>
                <w:b/>
                <w:sz w:val="28"/>
                <w:szCs w:val="24"/>
                <w:lang w:eastAsia="pl-PL"/>
              </w:rPr>
            </w:pPr>
            <w:r>
              <w:rPr>
                <w:rFonts w:eastAsia="Times New Roman" w:cs="Times New Roman"/>
                <w:b/>
                <w:sz w:val="28"/>
                <w:szCs w:val="24"/>
                <w:lang w:eastAsia="pl-PL"/>
              </w:rPr>
              <w:t>FORMULARZ OFERTOWY</w:t>
            </w:r>
            <w:r>
              <w:t xml:space="preserve"> </w:t>
            </w:r>
          </w:p>
        </w:tc>
      </w:tr>
      <w:tr w:rsidR="00CF2DFF" w14:paraId="36455322" w14:textId="77777777" w:rsidTr="002257EB">
        <w:trPr>
          <w:trHeight w:val="560"/>
        </w:trPr>
        <w:tc>
          <w:tcPr>
            <w:tcW w:w="1555"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6A9BD71F" w14:textId="77777777" w:rsidR="00CF2DFF" w:rsidRDefault="00CF2DFF">
            <w:pPr>
              <w:spacing w:after="0" w:line="240" w:lineRule="auto"/>
              <w:jc w:val="center"/>
              <w:rPr>
                <w:rFonts w:eastAsia="Times New Roman" w:cs="Times New Roman"/>
                <w:b/>
                <w:bCs/>
                <w:i/>
                <w:iCs/>
                <w:sz w:val="20"/>
                <w:szCs w:val="20"/>
                <w:lang w:eastAsia="pl-PL"/>
              </w:rPr>
            </w:pPr>
            <w:bookmarkStart w:id="1" w:name="_Hlk67989066"/>
            <w:r>
              <w:rPr>
                <w:rFonts w:eastAsia="Times New Roman" w:cs="Times New Roman"/>
                <w:b/>
                <w:bCs/>
                <w:i/>
                <w:iCs/>
                <w:sz w:val="20"/>
                <w:szCs w:val="20"/>
                <w:lang w:eastAsia="pl-PL"/>
              </w:rPr>
              <w:t>Przedmiot zamówienia</w:t>
            </w:r>
          </w:p>
        </w:tc>
        <w:tc>
          <w:tcPr>
            <w:tcW w:w="7938" w:type="dxa"/>
            <w:gridSpan w:val="2"/>
            <w:tcBorders>
              <w:top w:val="single" w:sz="4" w:space="0" w:color="auto"/>
              <w:left w:val="single" w:sz="4" w:space="0" w:color="auto"/>
              <w:bottom w:val="single" w:sz="4" w:space="0" w:color="auto"/>
              <w:right w:val="single" w:sz="4" w:space="0" w:color="auto"/>
            </w:tcBorders>
            <w:vAlign w:val="center"/>
            <w:hideMark/>
          </w:tcPr>
          <w:p w14:paraId="7798A6D6" w14:textId="5151F8A6" w:rsidR="00CF2DFF" w:rsidRDefault="006D448B" w:rsidP="006D448B">
            <w:pPr>
              <w:spacing w:after="0" w:line="240" w:lineRule="auto"/>
              <w:rPr>
                <w:rFonts w:eastAsia="Times New Roman" w:cs="Times New Roman"/>
                <w:b/>
                <w:bCs/>
                <w:i/>
                <w:iCs/>
                <w:sz w:val="24"/>
                <w:szCs w:val="24"/>
                <w:lang w:eastAsia="pl-PL"/>
              </w:rPr>
            </w:pPr>
            <w:r>
              <w:rPr>
                <w:rFonts w:eastAsia="Times New Roman" w:cs="Times New Roman"/>
                <w:b/>
                <w:bCs/>
                <w:i/>
                <w:iCs/>
                <w:sz w:val="24"/>
                <w:szCs w:val="24"/>
                <w:lang w:eastAsia="pl-PL"/>
              </w:rPr>
              <w:t>DOSTAWA DWÓCH AMBULANSÓW TRANSPORTOWYCH TYPU A</w:t>
            </w:r>
          </w:p>
        </w:tc>
        <w:bookmarkEnd w:id="1"/>
      </w:tr>
      <w:tr w:rsidR="00CF2DFF" w14:paraId="1262252C" w14:textId="77777777" w:rsidTr="002257EB">
        <w:trPr>
          <w:trHeight w:val="549"/>
        </w:trPr>
        <w:tc>
          <w:tcPr>
            <w:tcW w:w="1555" w:type="dxa"/>
            <w:gridSpan w:val="2"/>
            <w:tcBorders>
              <w:top w:val="single" w:sz="4" w:space="0" w:color="auto"/>
              <w:left w:val="single" w:sz="4" w:space="0" w:color="auto"/>
              <w:bottom w:val="single" w:sz="12" w:space="0" w:color="auto"/>
              <w:right w:val="single" w:sz="4" w:space="0" w:color="auto"/>
            </w:tcBorders>
            <w:shd w:val="clear" w:color="auto" w:fill="FFF2CC" w:themeFill="accent4" w:themeFillTint="33"/>
            <w:hideMark/>
          </w:tcPr>
          <w:p w14:paraId="1C930EB4" w14:textId="77777777" w:rsidR="00CF2DFF" w:rsidRDefault="00CF2DFF">
            <w:pPr>
              <w:keepNext/>
              <w:keepLines/>
              <w:spacing w:before="40" w:after="0" w:line="240" w:lineRule="auto"/>
              <w:jc w:val="center"/>
              <w:outlineLvl w:val="3"/>
              <w:rPr>
                <w:rFonts w:eastAsia="Times New Roman" w:cs="Times New Roman"/>
                <w:b/>
                <w:bCs/>
                <w:sz w:val="20"/>
                <w:szCs w:val="20"/>
                <w:lang w:eastAsia="pl-PL"/>
              </w:rPr>
            </w:pPr>
            <w:r>
              <w:rPr>
                <w:rFonts w:eastAsia="Times New Roman" w:cs="Times New Roman"/>
                <w:b/>
                <w:i/>
                <w:iCs/>
                <w:sz w:val="20"/>
                <w:szCs w:val="20"/>
                <w:lang w:eastAsia="pl-PL"/>
              </w:rPr>
              <w:t>Zamawiający</w:t>
            </w:r>
          </w:p>
        </w:tc>
        <w:tc>
          <w:tcPr>
            <w:tcW w:w="7938" w:type="dxa"/>
            <w:gridSpan w:val="2"/>
            <w:tcBorders>
              <w:top w:val="single" w:sz="4" w:space="0" w:color="auto"/>
              <w:left w:val="single" w:sz="4" w:space="0" w:color="auto"/>
              <w:bottom w:val="single" w:sz="12" w:space="0" w:color="auto"/>
              <w:right w:val="single" w:sz="4" w:space="0" w:color="auto"/>
            </w:tcBorders>
            <w:hideMark/>
          </w:tcPr>
          <w:p w14:paraId="50A7D094" w14:textId="77777777" w:rsidR="00CF2DFF" w:rsidRDefault="00CF2DFF">
            <w:pPr>
              <w:keepNext/>
              <w:keepLines/>
              <w:spacing w:after="0" w:line="240" w:lineRule="auto"/>
              <w:jc w:val="center"/>
              <w:outlineLvl w:val="4"/>
              <w:rPr>
                <w:rFonts w:eastAsia="Times New Roman" w:cs="Times New Roman"/>
                <w:b/>
                <w:szCs w:val="24"/>
                <w:lang w:eastAsia="pl-PL"/>
              </w:rPr>
            </w:pPr>
            <w:r>
              <w:rPr>
                <w:rFonts w:eastAsia="Times New Roman" w:cs="Times New Roman"/>
                <w:b/>
                <w:szCs w:val="24"/>
                <w:lang w:eastAsia="pl-PL"/>
              </w:rPr>
              <w:t>Szpital Specjalistyczny w Pile im. Stanisława Staszica</w:t>
            </w:r>
          </w:p>
          <w:p w14:paraId="50F998A7" w14:textId="77777777" w:rsidR="00CF2DFF" w:rsidRDefault="00CF2DFF">
            <w:pPr>
              <w:keepNext/>
              <w:keepLines/>
              <w:spacing w:after="0" w:line="240" w:lineRule="auto"/>
              <w:jc w:val="center"/>
              <w:outlineLvl w:val="4"/>
              <w:rPr>
                <w:rFonts w:eastAsia="Times New Roman" w:cs="Times New Roman"/>
                <w:b/>
                <w:sz w:val="24"/>
                <w:szCs w:val="24"/>
                <w:lang w:eastAsia="pl-PL"/>
              </w:rPr>
            </w:pPr>
            <w:r>
              <w:rPr>
                <w:rFonts w:eastAsia="Times New Roman" w:cs="Times New Roman"/>
                <w:szCs w:val="24"/>
                <w:lang w:eastAsia="pl-PL"/>
              </w:rPr>
              <w:t>64–920 Piła, ul. Rydygiera Ludwika 1</w:t>
            </w:r>
          </w:p>
        </w:tc>
      </w:tr>
      <w:tr w:rsidR="00CF2DFF" w14:paraId="3F8DE71F" w14:textId="77777777" w:rsidTr="002257EB">
        <w:trPr>
          <w:trHeight w:val="1233"/>
        </w:trPr>
        <w:tc>
          <w:tcPr>
            <w:tcW w:w="1488" w:type="dxa"/>
            <w:tcBorders>
              <w:top w:val="single" w:sz="12" w:space="0" w:color="auto"/>
              <w:left w:val="single" w:sz="4" w:space="0" w:color="auto"/>
              <w:bottom w:val="single" w:sz="4" w:space="0" w:color="auto"/>
              <w:right w:val="single" w:sz="4" w:space="0" w:color="auto"/>
            </w:tcBorders>
            <w:shd w:val="clear" w:color="auto" w:fill="BDD6EE" w:themeFill="accent5" w:themeFillTint="66"/>
          </w:tcPr>
          <w:p w14:paraId="5A38CF0B" w14:textId="77777777" w:rsidR="00CF2DFF" w:rsidRDefault="00CF2DFF">
            <w:pPr>
              <w:spacing w:after="0" w:line="240" w:lineRule="auto"/>
              <w:jc w:val="center"/>
              <w:rPr>
                <w:rFonts w:eastAsia="Times New Roman" w:cs="Times New Roman"/>
                <w:b/>
                <w:bCs/>
                <w:i/>
                <w:iCs/>
                <w:sz w:val="24"/>
                <w:szCs w:val="24"/>
                <w:lang w:eastAsia="pl-PL"/>
              </w:rPr>
            </w:pPr>
          </w:p>
          <w:p w14:paraId="506BAC77" w14:textId="77777777" w:rsidR="00CF2DFF" w:rsidRDefault="00CF2DFF">
            <w:pPr>
              <w:spacing w:after="0" w:line="240" w:lineRule="auto"/>
              <w:jc w:val="center"/>
              <w:rPr>
                <w:rFonts w:eastAsia="Times New Roman" w:cs="Times New Roman"/>
                <w:b/>
                <w:bCs/>
                <w:i/>
                <w:iCs/>
                <w:sz w:val="24"/>
                <w:szCs w:val="24"/>
                <w:lang w:eastAsia="pl-PL"/>
              </w:rPr>
            </w:pPr>
            <w:r>
              <w:rPr>
                <w:rFonts w:eastAsia="Times New Roman" w:cs="Times New Roman"/>
                <w:b/>
                <w:bCs/>
                <w:i/>
                <w:iCs/>
                <w:sz w:val="24"/>
                <w:szCs w:val="24"/>
                <w:lang w:eastAsia="pl-PL"/>
              </w:rPr>
              <w:t>Wykonawca</w:t>
            </w:r>
          </w:p>
          <w:p w14:paraId="4DC43868" w14:textId="77777777" w:rsidR="00CF2DFF" w:rsidRDefault="00CF2DFF">
            <w:pPr>
              <w:spacing w:after="0" w:line="240" w:lineRule="auto"/>
              <w:jc w:val="center"/>
              <w:rPr>
                <w:rFonts w:eastAsia="Times New Roman" w:cs="Times New Roman"/>
                <w:b/>
                <w:bCs/>
                <w:i/>
                <w:iCs/>
                <w:sz w:val="24"/>
                <w:szCs w:val="24"/>
                <w:lang w:eastAsia="pl-PL"/>
              </w:rPr>
            </w:pPr>
            <w:r>
              <w:rPr>
                <w:rFonts w:eastAsia="Times New Roman" w:cs="Times New Roman"/>
                <w:b/>
                <w:bCs/>
                <w:i/>
                <w:iCs/>
                <w:sz w:val="24"/>
                <w:szCs w:val="24"/>
                <w:lang w:eastAsia="pl-PL"/>
              </w:rPr>
              <w:t>pełna nazwa,</w:t>
            </w:r>
          </w:p>
          <w:p w14:paraId="7BB4CC30" w14:textId="77777777" w:rsidR="00CF2DFF" w:rsidRDefault="00CF2DFF">
            <w:pPr>
              <w:spacing w:after="0" w:line="240" w:lineRule="auto"/>
              <w:jc w:val="center"/>
              <w:rPr>
                <w:rFonts w:eastAsia="Times New Roman" w:cs="Times New Roman"/>
                <w:b/>
                <w:bCs/>
                <w:i/>
                <w:iCs/>
                <w:sz w:val="10"/>
                <w:szCs w:val="24"/>
                <w:lang w:eastAsia="pl-PL"/>
              </w:rPr>
            </w:pPr>
            <w:r>
              <w:rPr>
                <w:rFonts w:eastAsia="Times New Roman" w:cs="Times New Roman"/>
                <w:b/>
                <w:bCs/>
                <w:i/>
                <w:iCs/>
                <w:sz w:val="24"/>
                <w:szCs w:val="24"/>
                <w:lang w:eastAsia="pl-PL"/>
              </w:rPr>
              <w:t>adres</w:t>
            </w:r>
          </w:p>
        </w:tc>
        <w:tc>
          <w:tcPr>
            <w:tcW w:w="8005" w:type="dxa"/>
            <w:gridSpan w:val="3"/>
            <w:tcBorders>
              <w:top w:val="single" w:sz="12" w:space="0" w:color="auto"/>
              <w:left w:val="single" w:sz="4" w:space="0" w:color="auto"/>
              <w:bottom w:val="single" w:sz="4" w:space="0" w:color="auto"/>
              <w:right w:val="single" w:sz="4" w:space="0" w:color="auto"/>
            </w:tcBorders>
          </w:tcPr>
          <w:p w14:paraId="620A488B" w14:textId="77777777" w:rsidR="00CF2DFF" w:rsidRDefault="00CF2DFF">
            <w:pPr>
              <w:spacing w:after="0" w:line="240" w:lineRule="auto"/>
              <w:rPr>
                <w:rFonts w:eastAsia="Times New Roman" w:cs="Times New Roman"/>
                <w:sz w:val="24"/>
                <w:szCs w:val="24"/>
                <w:lang w:eastAsia="pl-PL"/>
              </w:rPr>
            </w:pPr>
          </w:p>
        </w:tc>
      </w:tr>
      <w:tr w:rsidR="00CF2DFF" w14:paraId="770DC8B2" w14:textId="77777777" w:rsidTr="002257EB">
        <w:trPr>
          <w:trHeight w:val="298"/>
        </w:trPr>
        <w:tc>
          <w:tcPr>
            <w:tcW w:w="1488" w:type="dxa"/>
            <w:tcBorders>
              <w:top w:val="single" w:sz="12" w:space="0" w:color="auto"/>
              <w:left w:val="single" w:sz="4" w:space="0" w:color="auto"/>
              <w:bottom w:val="single" w:sz="4" w:space="0" w:color="auto"/>
              <w:right w:val="single" w:sz="4" w:space="0" w:color="auto"/>
            </w:tcBorders>
            <w:shd w:val="clear" w:color="auto" w:fill="BDD6EE" w:themeFill="accent5" w:themeFillTint="66"/>
            <w:hideMark/>
          </w:tcPr>
          <w:p w14:paraId="41E855F2" w14:textId="77777777" w:rsidR="00CF2DFF" w:rsidRDefault="00CF2DFF">
            <w:pPr>
              <w:spacing w:after="0" w:line="240" w:lineRule="auto"/>
              <w:jc w:val="center"/>
              <w:rPr>
                <w:rFonts w:eastAsia="Times New Roman" w:cs="Times New Roman"/>
                <w:b/>
                <w:bCs/>
                <w:i/>
                <w:iCs/>
                <w:sz w:val="24"/>
                <w:szCs w:val="24"/>
                <w:lang w:eastAsia="pl-PL"/>
              </w:rPr>
            </w:pPr>
            <w:r>
              <w:rPr>
                <w:rFonts w:eastAsia="Times New Roman" w:cs="Times New Roman"/>
                <w:b/>
                <w:bCs/>
                <w:i/>
                <w:iCs/>
                <w:sz w:val="24"/>
                <w:szCs w:val="24"/>
                <w:lang w:eastAsia="pl-PL"/>
              </w:rPr>
              <w:t>województwo</w:t>
            </w:r>
          </w:p>
        </w:tc>
        <w:tc>
          <w:tcPr>
            <w:tcW w:w="8005" w:type="dxa"/>
            <w:gridSpan w:val="3"/>
            <w:tcBorders>
              <w:top w:val="single" w:sz="12" w:space="0" w:color="auto"/>
              <w:left w:val="single" w:sz="4" w:space="0" w:color="auto"/>
              <w:bottom w:val="single" w:sz="4" w:space="0" w:color="auto"/>
              <w:right w:val="single" w:sz="4" w:space="0" w:color="auto"/>
            </w:tcBorders>
          </w:tcPr>
          <w:p w14:paraId="0935FBE9" w14:textId="77777777" w:rsidR="00CF2DFF" w:rsidRDefault="00CF2DFF">
            <w:pPr>
              <w:spacing w:after="0" w:line="240" w:lineRule="auto"/>
              <w:rPr>
                <w:rFonts w:eastAsia="Times New Roman" w:cs="Times New Roman"/>
                <w:sz w:val="24"/>
                <w:szCs w:val="24"/>
                <w:lang w:eastAsia="pl-PL"/>
              </w:rPr>
            </w:pPr>
          </w:p>
        </w:tc>
      </w:tr>
      <w:tr w:rsidR="00CF2DFF" w14:paraId="33ABD91D" w14:textId="77777777" w:rsidTr="002257EB">
        <w:trPr>
          <w:trHeight w:val="134"/>
        </w:trPr>
        <w:tc>
          <w:tcPr>
            <w:tcW w:w="1488"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66D95790" w14:textId="77777777" w:rsidR="00CF2DFF" w:rsidRDefault="00CF2DFF">
            <w:pPr>
              <w:spacing w:after="0" w:line="240" w:lineRule="auto"/>
              <w:jc w:val="center"/>
              <w:rPr>
                <w:rFonts w:eastAsia="Times New Roman" w:cs="Times New Roman"/>
                <w:b/>
                <w:bCs/>
                <w:i/>
                <w:iCs/>
                <w:sz w:val="24"/>
                <w:szCs w:val="24"/>
                <w:lang w:eastAsia="pl-PL"/>
              </w:rPr>
            </w:pPr>
            <w:r>
              <w:rPr>
                <w:rFonts w:eastAsia="Times New Roman" w:cs="Times New Roman"/>
                <w:b/>
                <w:bCs/>
                <w:i/>
                <w:iCs/>
                <w:sz w:val="24"/>
                <w:szCs w:val="24"/>
                <w:lang w:eastAsia="pl-PL"/>
              </w:rPr>
              <w:t>NIP</w:t>
            </w:r>
          </w:p>
        </w:tc>
        <w:tc>
          <w:tcPr>
            <w:tcW w:w="8005" w:type="dxa"/>
            <w:gridSpan w:val="3"/>
            <w:tcBorders>
              <w:top w:val="single" w:sz="4" w:space="0" w:color="auto"/>
              <w:left w:val="single" w:sz="4" w:space="0" w:color="auto"/>
              <w:bottom w:val="single" w:sz="4" w:space="0" w:color="auto"/>
              <w:right w:val="single" w:sz="4" w:space="0" w:color="auto"/>
            </w:tcBorders>
          </w:tcPr>
          <w:p w14:paraId="3B0115BD" w14:textId="77777777" w:rsidR="00CF2DFF" w:rsidRDefault="00CF2DFF">
            <w:pPr>
              <w:spacing w:after="0" w:line="240" w:lineRule="auto"/>
              <w:rPr>
                <w:rFonts w:eastAsia="Times New Roman" w:cs="Times New Roman"/>
                <w:sz w:val="24"/>
                <w:szCs w:val="24"/>
                <w:lang w:val="en-US" w:eastAsia="pl-PL"/>
              </w:rPr>
            </w:pPr>
          </w:p>
        </w:tc>
      </w:tr>
      <w:tr w:rsidR="00CF2DFF" w14:paraId="70C8CE87" w14:textId="77777777" w:rsidTr="002257EB">
        <w:trPr>
          <w:trHeight w:val="134"/>
        </w:trPr>
        <w:tc>
          <w:tcPr>
            <w:tcW w:w="1488"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62B50520" w14:textId="77777777" w:rsidR="00CF2DFF" w:rsidRDefault="00CF2DFF">
            <w:pPr>
              <w:spacing w:after="0" w:line="240" w:lineRule="auto"/>
              <w:jc w:val="center"/>
              <w:rPr>
                <w:rFonts w:eastAsia="Times New Roman" w:cs="Times New Roman"/>
                <w:b/>
                <w:bCs/>
                <w:i/>
                <w:iCs/>
                <w:sz w:val="24"/>
                <w:szCs w:val="24"/>
                <w:lang w:eastAsia="pl-PL"/>
              </w:rPr>
            </w:pPr>
            <w:proofErr w:type="spellStart"/>
            <w:r>
              <w:rPr>
                <w:rFonts w:eastAsia="Times New Roman" w:cs="Times New Roman"/>
                <w:b/>
                <w:bCs/>
                <w:i/>
                <w:iCs/>
                <w:sz w:val="24"/>
                <w:szCs w:val="24"/>
                <w:lang w:val="en-US" w:eastAsia="pl-PL"/>
              </w:rPr>
              <w:t>REGON</w:t>
            </w:r>
            <w:proofErr w:type="spellEnd"/>
          </w:p>
        </w:tc>
        <w:tc>
          <w:tcPr>
            <w:tcW w:w="8005" w:type="dxa"/>
            <w:gridSpan w:val="3"/>
            <w:tcBorders>
              <w:top w:val="single" w:sz="4" w:space="0" w:color="auto"/>
              <w:left w:val="single" w:sz="4" w:space="0" w:color="auto"/>
              <w:bottom w:val="single" w:sz="4" w:space="0" w:color="auto"/>
              <w:right w:val="single" w:sz="4" w:space="0" w:color="auto"/>
            </w:tcBorders>
          </w:tcPr>
          <w:p w14:paraId="5592836D" w14:textId="77777777" w:rsidR="00CF2DFF" w:rsidRDefault="00CF2DFF">
            <w:pPr>
              <w:spacing w:after="0" w:line="240" w:lineRule="auto"/>
              <w:rPr>
                <w:rFonts w:eastAsia="Times New Roman" w:cs="Times New Roman"/>
                <w:sz w:val="24"/>
                <w:szCs w:val="24"/>
                <w:lang w:val="en-US" w:eastAsia="pl-PL"/>
              </w:rPr>
            </w:pPr>
          </w:p>
        </w:tc>
      </w:tr>
      <w:tr w:rsidR="00CF2DFF" w14:paraId="17A8316E" w14:textId="77777777" w:rsidTr="002257EB">
        <w:trPr>
          <w:trHeight w:val="134"/>
        </w:trPr>
        <w:tc>
          <w:tcPr>
            <w:tcW w:w="1488"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62A7FA64" w14:textId="77777777" w:rsidR="00CF2DFF" w:rsidRDefault="00CF2DFF">
            <w:pPr>
              <w:spacing w:after="0" w:line="240" w:lineRule="auto"/>
              <w:jc w:val="center"/>
              <w:rPr>
                <w:rFonts w:eastAsia="Times New Roman" w:cs="Times New Roman"/>
                <w:b/>
                <w:bCs/>
                <w:i/>
                <w:iCs/>
                <w:sz w:val="24"/>
                <w:szCs w:val="24"/>
                <w:lang w:val="en-US" w:eastAsia="pl-PL"/>
              </w:rPr>
            </w:pPr>
            <w:r>
              <w:rPr>
                <w:rFonts w:eastAsia="Times New Roman" w:cs="Times New Roman"/>
                <w:b/>
                <w:bCs/>
                <w:i/>
                <w:iCs/>
                <w:sz w:val="18"/>
                <w:szCs w:val="18"/>
                <w:lang w:eastAsia="pl-PL"/>
              </w:rPr>
              <w:t>NR KRS/</w:t>
            </w:r>
            <w:proofErr w:type="spellStart"/>
            <w:r>
              <w:rPr>
                <w:rFonts w:eastAsia="Times New Roman" w:cs="Times New Roman"/>
                <w:b/>
                <w:bCs/>
                <w:i/>
                <w:iCs/>
                <w:sz w:val="18"/>
                <w:szCs w:val="18"/>
                <w:lang w:eastAsia="pl-PL"/>
              </w:rPr>
              <w:t>CEIDG</w:t>
            </w:r>
            <w:proofErr w:type="spellEnd"/>
            <w:r>
              <w:rPr>
                <w:rFonts w:eastAsia="Times New Roman" w:cs="Times New Roman"/>
                <w:b/>
                <w:bCs/>
                <w:i/>
                <w:iCs/>
                <w:sz w:val="18"/>
                <w:szCs w:val="18"/>
                <w:lang w:eastAsia="pl-PL"/>
              </w:rPr>
              <w:t>/INNY</w:t>
            </w:r>
          </w:p>
        </w:tc>
        <w:tc>
          <w:tcPr>
            <w:tcW w:w="8005" w:type="dxa"/>
            <w:gridSpan w:val="3"/>
            <w:tcBorders>
              <w:top w:val="single" w:sz="4" w:space="0" w:color="auto"/>
              <w:left w:val="single" w:sz="4" w:space="0" w:color="auto"/>
              <w:bottom w:val="single" w:sz="4" w:space="0" w:color="auto"/>
              <w:right w:val="single" w:sz="4" w:space="0" w:color="auto"/>
            </w:tcBorders>
          </w:tcPr>
          <w:p w14:paraId="613DB727" w14:textId="77777777" w:rsidR="00CF2DFF" w:rsidRDefault="00CF2DFF">
            <w:pPr>
              <w:spacing w:after="0" w:line="240" w:lineRule="auto"/>
              <w:rPr>
                <w:rFonts w:eastAsia="Times New Roman" w:cs="Times New Roman"/>
                <w:sz w:val="24"/>
                <w:szCs w:val="24"/>
                <w:lang w:val="en-US" w:eastAsia="pl-PL"/>
              </w:rPr>
            </w:pPr>
          </w:p>
        </w:tc>
      </w:tr>
      <w:tr w:rsidR="00CF2DFF" w14:paraId="22DC289B" w14:textId="77777777" w:rsidTr="002257EB">
        <w:trPr>
          <w:trHeight w:val="134"/>
        </w:trPr>
        <w:tc>
          <w:tcPr>
            <w:tcW w:w="1488"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2A7D0FC5" w14:textId="77777777" w:rsidR="00CF2DFF" w:rsidRDefault="00CF2DFF">
            <w:pPr>
              <w:spacing w:after="0" w:line="240" w:lineRule="auto"/>
              <w:jc w:val="center"/>
              <w:rPr>
                <w:rFonts w:eastAsia="Times New Roman" w:cs="Times New Roman"/>
                <w:b/>
                <w:bCs/>
                <w:i/>
                <w:iCs/>
                <w:lang w:eastAsia="pl-PL"/>
              </w:rPr>
            </w:pPr>
            <w:r>
              <w:rPr>
                <w:rFonts w:eastAsia="Times New Roman" w:cs="Times New Roman"/>
                <w:b/>
                <w:bCs/>
                <w:i/>
                <w:iCs/>
                <w:lang w:eastAsia="pl-PL"/>
              </w:rPr>
              <w:t>TELEFON</w:t>
            </w:r>
          </w:p>
        </w:tc>
        <w:tc>
          <w:tcPr>
            <w:tcW w:w="8005" w:type="dxa"/>
            <w:gridSpan w:val="3"/>
            <w:tcBorders>
              <w:top w:val="single" w:sz="4" w:space="0" w:color="auto"/>
              <w:left w:val="single" w:sz="4" w:space="0" w:color="auto"/>
              <w:bottom w:val="single" w:sz="4" w:space="0" w:color="auto"/>
              <w:right w:val="single" w:sz="4" w:space="0" w:color="auto"/>
            </w:tcBorders>
          </w:tcPr>
          <w:p w14:paraId="1AD2C4FF" w14:textId="77777777" w:rsidR="00CF2DFF" w:rsidRDefault="00CF2DFF">
            <w:pPr>
              <w:spacing w:after="0" w:line="240" w:lineRule="auto"/>
              <w:rPr>
                <w:rFonts w:eastAsia="Times New Roman" w:cs="Times New Roman"/>
                <w:sz w:val="24"/>
                <w:szCs w:val="24"/>
                <w:lang w:val="en-US" w:eastAsia="pl-PL"/>
              </w:rPr>
            </w:pPr>
          </w:p>
        </w:tc>
      </w:tr>
      <w:tr w:rsidR="00CF2DFF" w14:paraId="77A356A0" w14:textId="77777777" w:rsidTr="002257EB">
        <w:trPr>
          <w:trHeight w:val="134"/>
        </w:trPr>
        <w:tc>
          <w:tcPr>
            <w:tcW w:w="1488"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730E7E19" w14:textId="77777777" w:rsidR="00CF2DFF" w:rsidRDefault="00CF2DFF">
            <w:pPr>
              <w:spacing w:after="0" w:line="240" w:lineRule="auto"/>
              <w:jc w:val="center"/>
              <w:rPr>
                <w:rFonts w:eastAsia="Times New Roman" w:cs="Times New Roman"/>
                <w:b/>
                <w:bCs/>
                <w:i/>
                <w:iCs/>
                <w:lang w:eastAsia="pl-PL"/>
              </w:rPr>
            </w:pPr>
            <w:r>
              <w:rPr>
                <w:rFonts w:eastAsia="Times New Roman" w:cs="Times New Roman"/>
                <w:b/>
                <w:bCs/>
                <w:i/>
                <w:iCs/>
                <w:lang w:val="en-US" w:eastAsia="pl-PL"/>
              </w:rPr>
              <w:t>E-MAIL</w:t>
            </w:r>
          </w:p>
        </w:tc>
        <w:tc>
          <w:tcPr>
            <w:tcW w:w="8005" w:type="dxa"/>
            <w:gridSpan w:val="3"/>
            <w:tcBorders>
              <w:top w:val="single" w:sz="4" w:space="0" w:color="auto"/>
              <w:left w:val="single" w:sz="4" w:space="0" w:color="auto"/>
              <w:bottom w:val="single" w:sz="4" w:space="0" w:color="auto"/>
              <w:right w:val="single" w:sz="4" w:space="0" w:color="auto"/>
            </w:tcBorders>
          </w:tcPr>
          <w:p w14:paraId="0E088357" w14:textId="77777777" w:rsidR="00CF2DFF" w:rsidRDefault="00CF2DFF">
            <w:pPr>
              <w:spacing w:after="0" w:line="240" w:lineRule="auto"/>
              <w:rPr>
                <w:rFonts w:eastAsia="Times New Roman" w:cs="Times New Roman"/>
                <w:sz w:val="24"/>
                <w:szCs w:val="24"/>
                <w:lang w:val="en-US" w:eastAsia="pl-PL"/>
              </w:rPr>
            </w:pPr>
          </w:p>
        </w:tc>
      </w:tr>
      <w:tr w:rsidR="00CF2DFF" w14:paraId="69FD0163" w14:textId="77777777" w:rsidTr="002257EB">
        <w:trPr>
          <w:trHeight w:val="722"/>
        </w:trPr>
        <w:tc>
          <w:tcPr>
            <w:tcW w:w="1488"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503F36E7" w14:textId="77777777" w:rsidR="00CF2DFF" w:rsidRDefault="00CF2DFF">
            <w:pPr>
              <w:spacing w:after="0" w:line="240" w:lineRule="auto"/>
              <w:jc w:val="center"/>
              <w:rPr>
                <w:rFonts w:eastAsia="Times New Roman" w:cs="Times New Roman"/>
                <w:b/>
                <w:bCs/>
                <w:i/>
                <w:iCs/>
                <w:sz w:val="20"/>
                <w:szCs w:val="20"/>
                <w:lang w:eastAsia="pl-PL"/>
              </w:rPr>
            </w:pPr>
            <w:r>
              <w:rPr>
                <w:rFonts w:eastAsia="Times New Roman" w:cs="Times New Roman"/>
                <w:b/>
                <w:bCs/>
                <w:i/>
                <w:iCs/>
                <w:sz w:val="20"/>
                <w:szCs w:val="20"/>
                <w:lang w:eastAsia="pl-PL"/>
              </w:rPr>
              <w:t xml:space="preserve">Adres do korespondencji </w:t>
            </w:r>
          </w:p>
          <w:p w14:paraId="242A22A6" w14:textId="77777777" w:rsidR="00CF2DFF" w:rsidRDefault="00CF2DFF">
            <w:pPr>
              <w:spacing w:after="0" w:line="240" w:lineRule="auto"/>
              <w:jc w:val="center"/>
              <w:rPr>
                <w:rFonts w:eastAsia="Times New Roman" w:cs="Times New Roman"/>
                <w:b/>
                <w:bCs/>
                <w:i/>
                <w:iCs/>
                <w:sz w:val="24"/>
                <w:szCs w:val="24"/>
                <w:lang w:eastAsia="pl-PL"/>
              </w:rPr>
            </w:pPr>
            <w:r>
              <w:rPr>
                <w:rFonts w:eastAsia="Times New Roman" w:cs="Times New Roman"/>
                <w:b/>
                <w:bCs/>
                <w:i/>
                <w:iCs/>
                <w:sz w:val="14"/>
                <w:lang w:eastAsia="pl-PL"/>
              </w:rPr>
              <w:t>(jeżeli jest inny niż adres siedziby</w:t>
            </w:r>
            <w:r>
              <w:rPr>
                <w:rFonts w:eastAsia="Times New Roman" w:cs="Times New Roman"/>
                <w:b/>
                <w:bCs/>
                <w:i/>
                <w:iCs/>
                <w:sz w:val="16"/>
                <w:szCs w:val="24"/>
                <w:lang w:eastAsia="pl-PL"/>
              </w:rPr>
              <w:t xml:space="preserve">):  </w:t>
            </w:r>
          </w:p>
        </w:tc>
        <w:tc>
          <w:tcPr>
            <w:tcW w:w="8005" w:type="dxa"/>
            <w:gridSpan w:val="3"/>
            <w:tcBorders>
              <w:top w:val="single" w:sz="4" w:space="0" w:color="auto"/>
              <w:left w:val="single" w:sz="4" w:space="0" w:color="auto"/>
              <w:bottom w:val="single" w:sz="4" w:space="0" w:color="auto"/>
              <w:right w:val="single" w:sz="4" w:space="0" w:color="auto"/>
            </w:tcBorders>
          </w:tcPr>
          <w:p w14:paraId="7F7FEEE7" w14:textId="77777777" w:rsidR="00CF2DFF" w:rsidRDefault="00CF2DFF">
            <w:pPr>
              <w:spacing w:after="0" w:line="240" w:lineRule="auto"/>
              <w:rPr>
                <w:rFonts w:eastAsia="Times New Roman" w:cs="Times New Roman"/>
                <w:sz w:val="24"/>
                <w:szCs w:val="24"/>
                <w:lang w:eastAsia="pl-PL"/>
              </w:rPr>
            </w:pPr>
          </w:p>
        </w:tc>
      </w:tr>
      <w:tr w:rsidR="00CF2DFF" w14:paraId="0A051008" w14:textId="77777777" w:rsidTr="002257EB">
        <w:trPr>
          <w:trHeight w:val="1502"/>
        </w:trPr>
        <w:tc>
          <w:tcPr>
            <w:tcW w:w="1488"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2A2B1B57" w14:textId="77777777" w:rsidR="00CF2DFF" w:rsidRDefault="00CF2DFF">
            <w:pPr>
              <w:spacing w:after="0" w:line="240" w:lineRule="auto"/>
              <w:jc w:val="center"/>
              <w:rPr>
                <w:rFonts w:eastAsia="Times New Roman" w:cs="Times New Roman"/>
                <w:b/>
                <w:bCs/>
                <w:i/>
                <w:iCs/>
                <w:lang w:eastAsia="pl-PL"/>
              </w:rPr>
            </w:pPr>
            <w:bookmarkStart w:id="2" w:name="_Hlk147145495"/>
            <w:bookmarkStart w:id="3" w:name="_Hlk65064140"/>
            <w:r>
              <w:rPr>
                <w:rFonts w:eastAsia="Times New Roman" w:cs="Times New Roman"/>
                <w:b/>
                <w:bCs/>
                <w:i/>
                <w:iCs/>
                <w:lang w:eastAsia="pl-PL"/>
              </w:rPr>
              <w:t>OFEROWANA WARTOŚĆ</w:t>
            </w:r>
          </w:p>
          <w:p w14:paraId="52C4B36B" w14:textId="77777777" w:rsidR="00CF2DFF" w:rsidRDefault="00CF2DFF">
            <w:pPr>
              <w:spacing w:after="0" w:line="240" w:lineRule="auto"/>
              <w:jc w:val="center"/>
              <w:rPr>
                <w:rFonts w:eastAsia="Times New Roman" w:cs="Times New Roman"/>
                <w:b/>
                <w:bCs/>
                <w:i/>
                <w:iCs/>
                <w:lang w:eastAsia="pl-PL"/>
              </w:rPr>
            </w:pPr>
            <w:r>
              <w:rPr>
                <w:rFonts w:eastAsia="Times New Roman" w:cs="Times New Roman"/>
                <w:b/>
                <w:bCs/>
                <w:i/>
                <w:iCs/>
                <w:lang w:eastAsia="pl-PL"/>
              </w:rPr>
              <w:t xml:space="preserve">ZA WYKONANIE </w:t>
            </w:r>
          </w:p>
          <w:p w14:paraId="5F23EF67" w14:textId="77777777" w:rsidR="00CF2DFF" w:rsidRDefault="00CF2DFF">
            <w:pPr>
              <w:spacing w:after="0" w:line="240" w:lineRule="auto"/>
              <w:jc w:val="center"/>
              <w:rPr>
                <w:rFonts w:eastAsia="Times New Roman" w:cs="Times New Roman"/>
                <w:b/>
                <w:bCs/>
                <w:i/>
                <w:iCs/>
                <w:lang w:eastAsia="pl-PL"/>
              </w:rPr>
            </w:pPr>
            <w:r>
              <w:rPr>
                <w:rFonts w:eastAsia="Times New Roman" w:cs="Times New Roman"/>
                <w:b/>
                <w:bCs/>
                <w:i/>
                <w:iCs/>
                <w:lang w:eastAsia="pl-PL"/>
              </w:rPr>
              <w:t xml:space="preserve">ZADANIA </w:t>
            </w:r>
          </w:p>
          <w:p w14:paraId="00A432F7" w14:textId="77777777" w:rsidR="00CF2DFF" w:rsidRPr="00DD58D7" w:rsidRDefault="00CF2DFF">
            <w:pPr>
              <w:spacing w:after="0" w:line="240" w:lineRule="auto"/>
              <w:jc w:val="center"/>
              <w:rPr>
                <w:rFonts w:eastAsia="Times New Roman" w:cs="Times New Roman"/>
                <w:i/>
                <w:iCs/>
                <w:sz w:val="20"/>
                <w:szCs w:val="20"/>
                <w:lang w:eastAsia="pl-PL"/>
              </w:rPr>
            </w:pPr>
            <w:r w:rsidRPr="00DD58D7">
              <w:rPr>
                <w:rFonts w:eastAsia="Times New Roman" w:cs="Times New Roman"/>
                <w:i/>
                <w:iCs/>
                <w:sz w:val="20"/>
                <w:szCs w:val="20"/>
                <w:lang w:eastAsia="pl-PL"/>
              </w:rPr>
              <w:t>(podlega ocenie)</w:t>
            </w:r>
          </w:p>
        </w:tc>
        <w:tc>
          <w:tcPr>
            <w:tcW w:w="8005" w:type="dxa"/>
            <w:gridSpan w:val="3"/>
            <w:tcBorders>
              <w:top w:val="single" w:sz="4" w:space="0" w:color="auto"/>
              <w:left w:val="single" w:sz="4" w:space="0" w:color="auto"/>
              <w:bottom w:val="single" w:sz="4" w:space="0" w:color="auto"/>
              <w:right w:val="single" w:sz="4" w:space="0" w:color="auto"/>
            </w:tcBorders>
            <w:hideMark/>
          </w:tcPr>
          <w:p w14:paraId="4944B6E0" w14:textId="78325BB7" w:rsidR="00DD58D7" w:rsidRDefault="00CF2DFF">
            <w:pPr>
              <w:spacing w:after="0" w:line="240" w:lineRule="auto"/>
              <w:rPr>
                <w:rFonts w:eastAsia="Times New Roman" w:cs="Times New Roman"/>
                <w:b/>
                <w:bCs/>
                <w:sz w:val="24"/>
                <w:szCs w:val="24"/>
                <w:lang w:eastAsia="pl-PL"/>
              </w:rPr>
            </w:pPr>
            <w:r>
              <w:rPr>
                <w:rFonts w:eastAsia="Times New Roman" w:cs="Times New Roman"/>
                <w:b/>
                <w:bCs/>
                <w:sz w:val="24"/>
                <w:szCs w:val="24"/>
                <w:lang w:eastAsia="pl-PL"/>
              </w:rPr>
              <w:t>wartość netto:</w:t>
            </w:r>
          </w:p>
          <w:p w14:paraId="123AEBE0" w14:textId="77777777" w:rsidR="00B87CB2" w:rsidRDefault="00B87CB2">
            <w:pPr>
              <w:spacing w:after="0" w:line="240" w:lineRule="auto"/>
              <w:rPr>
                <w:rFonts w:eastAsia="Times New Roman" w:cs="Times New Roman"/>
                <w:b/>
                <w:bCs/>
                <w:sz w:val="24"/>
                <w:szCs w:val="24"/>
                <w:lang w:eastAsia="pl-PL"/>
              </w:rPr>
            </w:pPr>
          </w:p>
          <w:p w14:paraId="6420CB90" w14:textId="033E9085" w:rsidR="00CF2DFF" w:rsidRDefault="00CF2DFF">
            <w:pPr>
              <w:spacing w:after="0" w:line="240" w:lineRule="auto"/>
              <w:rPr>
                <w:rFonts w:eastAsia="Times New Roman" w:cs="Times New Roman"/>
                <w:b/>
                <w:bCs/>
                <w:sz w:val="24"/>
                <w:szCs w:val="24"/>
                <w:lang w:eastAsia="pl-PL"/>
              </w:rPr>
            </w:pPr>
            <w:r>
              <w:rPr>
                <w:rFonts w:eastAsia="Times New Roman" w:cs="Times New Roman"/>
                <w:b/>
                <w:bCs/>
                <w:sz w:val="24"/>
                <w:szCs w:val="24"/>
                <w:lang w:eastAsia="pl-PL"/>
              </w:rPr>
              <w:t xml:space="preserve">wartość brutto: </w:t>
            </w:r>
          </w:p>
          <w:p w14:paraId="0059ADE8" w14:textId="77777777" w:rsidR="00B87CB2" w:rsidRDefault="00B87CB2">
            <w:pPr>
              <w:spacing w:after="0" w:line="240" w:lineRule="auto"/>
              <w:rPr>
                <w:rFonts w:eastAsia="Times New Roman" w:cs="Times New Roman"/>
                <w:sz w:val="24"/>
                <w:szCs w:val="24"/>
                <w:lang w:eastAsia="pl-PL"/>
              </w:rPr>
            </w:pPr>
          </w:p>
          <w:p w14:paraId="592E51CA" w14:textId="7977B4A2" w:rsidR="00CF2DFF" w:rsidRDefault="00CF2DFF">
            <w:pPr>
              <w:spacing w:after="0" w:line="240" w:lineRule="auto"/>
              <w:rPr>
                <w:rFonts w:eastAsia="Times New Roman" w:cs="Times New Roman"/>
                <w:sz w:val="24"/>
                <w:szCs w:val="24"/>
                <w:lang w:eastAsia="pl-PL"/>
              </w:rPr>
            </w:pPr>
            <w:r>
              <w:rPr>
                <w:rFonts w:eastAsia="Times New Roman" w:cs="Times New Roman"/>
                <w:sz w:val="24"/>
                <w:szCs w:val="24"/>
                <w:lang w:eastAsia="pl-PL"/>
              </w:rPr>
              <w:t>VAT %:</w:t>
            </w:r>
          </w:p>
          <w:p w14:paraId="6104A399" w14:textId="663E6892" w:rsidR="00CF2DFF" w:rsidRDefault="00CF2DFF">
            <w:pPr>
              <w:spacing w:after="0" w:line="240" w:lineRule="auto"/>
              <w:rPr>
                <w:rFonts w:eastAsia="Times New Roman" w:cs="Times New Roman"/>
                <w:i/>
                <w:iCs/>
                <w:sz w:val="24"/>
                <w:szCs w:val="24"/>
                <w:lang w:eastAsia="pl-PL"/>
              </w:rPr>
            </w:pPr>
            <w:r>
              <w:rPr>
                <w:rFonts w:eastAsia="Times New Roman" w:cs="Times New Roman"/>
                <w:i/>
                <w:iCs/>
                <w:sz w:val="20"/>
                <w:szCs w:val="20"/>
                <w:lang w:eastAsia="pl-PL"/>
              </w:rPr>
              <w:t xml:space="preserve"> </w:t>
            </w:r>
          </w:p>
        </w:tc>
      </w:tr>
      <w:tr w:rsidR="00CF2DFF" w14:paraId="505A92F8" w14:textId="77777777" w:rsidTr="002257EB">
        <w:trPr>
          <w:trHeight w:val="1041"/>
        </w:trPr>
        <w:tc>
          <w:tcPr>
            <w:tcW w:w="1488" w:type="dxa"/>
            <w:tcBorders>
              <w:top w:val="single" w:sz="4" w:space="0" w:color="auto"/>
              <w:left w:val="single" w:sz="4" w:space="0" w:color="auto"/>
              <w:bottom w:val="single" w:sz="12" w:space="0" w:color="auto"/>
              <w:right w:val="single" w:sz="4" w:space="0" w:color="auto"/>
            </w:tcBorders>
            <w:shd w:val="clear" w:color="auto" w:fill="BDD6EE" w:themeFill="accent5" w:themeFillTint="66"/>
          </w:tcPr>
          <w:p w14:paraId="7F44C883" w14:textId="77777777" w:rsidR="00CF2DFF" w:rsidRDefault="00CF2DFF">
            <w:pPr>
              <w:spacing w:after="0" w:line="240" w:lineRule="auto"/>
              <w:jc w:val="center"/>
              <w:rPr>
                <w:rFonts w:eastAsia="Times New Roman" w:cs="Times New Roman"/>
                <w:b/>
                <w:bCs/>
                <w:i/>
                <w:iCs/>
                <w:lang w:eastAsia="pl-PL"/>
              </w:rPr>
            </w:pPr>
            <w:r>
              <w:rPr>
                <w:rFonts w:eastAsia="Times New Roman" w:cs="Times New Roman"/>
                <w:b/>
                <w:bCs/>
                <w:i/>
                <w:iCs/>
                <w:lang w:eastAsia="pl-PL"/>
              </w:rPr>
              <w:t>OCENA TECHNICZNA</w:t>
            </w:r>
          </w:p>
          <w:p w14:paraId="0CCD3FFB" w14:textId="77777777" w:rsidR="00CF2DFF" w:rsidRPr="00DD58D7" w:rsidRDefault="00CF2DFF">
            <w:pPr>
              <w:spacing w:after="0" w:line="240" w:lineRule="auto"/>
              <w:jc w:val="center"/>
              <w:rPr>
                <w:rFonts w:eastAsia="Times New Roman" w:cs="Times New Roman"/>
                <w:i/>
                <w:iCs/>
                <w:sz w:val="20"/>
                <w:szCs w:val="20"/>
                <w:lang w:eastAsia="pl-PL"/>
              </w:rPr>
            </w:pPr>
            <w:r w:rsidRPr="00DD58D7">
              <w:rPr>
                <w:rFonts w:eastAsia="Times New Roman" w:cs="Times New Roman"/>
                <w:i/>
                <w:iCs/>
                <w:sz w:val="20"/>
                <w:szCs w:val="20"/>
                <w:lang w:eastAsia="pl-PL"/>
              </w:rPr>
              <w:t>(podlega ocenie)</w:t>
            </w:r>
          </w:p>
          <w:p w14:paraId="391C335C" w14:textId="77777777" w:rsidR="00CF2DFF" w:rsidRDefault="00CF2DFF">
            <w:pPr>
              <w:spacing w:after="0" w:line="240" w:lineRule="auto"/>
              <w:jc w:val="center"/>
              <w:rPr>
                <w:rFonts w:eastAsia="Times New Roman" w:cs="Times New Roman"/>
                <w:b/>
                <w:bCs/>
                <w:i/>
                <w:iCs/>
                <w:lang w:eastAsia="pl-PL"/>
              </w:rPr>
            </w:pPr>
          </w:p>
          <w:p w14:paraId="09EB2C96" w14:textId="77777777" w:rsidR="00CF2DFF" w:rsidRDefault="00CF2DFF">
            <w:pPr>
              <w:spacing w:after="0" w:line="240" w:lineRule="auto"/>
              <w:jc w:val="center"/>
              <w:rPr>
                <w:rFonts w:eastAsia="Times New Roman" w:cs="Times New Roman"/>
                <w:b/>
                <w:bCs/>
                <w:i/>
                <w:iCs/>
                <w:highlight w:val="yellow"/>
                <w:lang w:eastAsia="pl-PL"/>
              </w:rPr>
            </w:pPr>
            <w:r>
              <w:rPr>
                <w:rFonts w:eastAsia="Times New Roman" w:cs="Times New Roman"/>
                <w:b/>
                <w:bCs/>
                <w:i/>
                <w:iCs/>
                <w:lang w:eastAsia="pl-PL"/>
              </w:rPr>
              <w:t>TAK/NIE</w:t>
            </w:r>
          </w:p>
        </w:tc>
        <w:tc>
          <w:tcPr>
            <w:tcW w:w="8005" w:type="dxa"/>
            <w:gridSpan w:val="3"/>
            <w:tcBorders>
              <w:top w:val="single" w:sz="4" w:space="0" w:color="auto"/>
              <w:left w:val="single" w:sz="4" w:space="0" w:color="auto"/>
              <w:bottom w:val="single" w:sz="12" w:space="0" w:color="auto"/>
              <w:right w:val="single" w:sz="4" w:space="0" w:color="auto"/>
            </w:tcBorders>
            <w:hideMark/>
          </w:tcPr>
          <w:tbl>
            <w:tblPr>
              <w:tblW w:w="7651" w:type="dxa"/>
              <w:tblLayout w:type="fixed"/>
              <w:tblCellMar>
                <w:left w:w="70" w:type="dxa"/>
                <w:right w:w="70" w:type="dxa"/>
              </w:tblCellMar>
              <w:tblLook w:val="04A0" w:firstRow="1" w:lastRow="0" w:firstColumn="1" w:lastColumn="0" w:noHBand="0" w:noVBand="1"/>
            </w:tblPr>
            <w:tblGrid>
              <w:gridCol w:w="405"/>
              <w:gridCol w:w="5827"/>
              <w:gridCol w:w="1419"/>
            </w:tblGrid>
            <w:tr w:rsidR="00593588" w14:paraId="6F300516" w14:textId="77777777" w:rsidTr="00A82198">
              <w:trPr>
                <w:trHeight w:val="353"/>
              </w:trPr>
              <w:tc>
                <w:tcPr>
                  <w:tcW w:w="62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19FBBEB" w14:textId="77777777" w:rsidR="00593588" w:rsidRDefault="00593588">
                  <w:pPr>
                    <w:pStyle w:val="Wyliczkreska"/>
                    <w:spacing w:line="240" w:lineRule="auto"/>
                    <w:ind w:left="0" w:right="79" w:firstLine="0"/>
                    <w:jc w:val="center"/>
                    <w:rPr>
                      <w:rFonts w:asciiTheme="minorHAnsi" w:hAnsiTheme="minorHAnsi" w:cstheme="minorHAnsi"/>
                      <w:b/>
                      <w:bCs/>
                      <w:szCs w:val="24"/>
                      <w:lang w:val="pl-PL" w:eastAsia="en-US"/>
                    </w:rPr>
                  </w:pPr>
                  <w:r>
                    <w:rPr>
                      <w:rFonts w:asciiTheme="minorHAnsi" w:hAnsiTheme="minorHAnsi" w:cstheme="minorHAnsi"/>
                      <w:b/>
                      <w:bCs/>
                      <w:szCs w:val="24"/>
                      <w:lang w:val="pl-PL" w:eastAsia="en-US"/>
                    </w:rPr>
                    <w:t>OCENA TECHNICZNA</w:t>
                  </w:r>
                </w:p>
              </w:tc>
              <w:tc>
                <w:tcPr>
                  <w:tcW w:w="14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1A3A01" w14:textId="4E738BA8" w:rsidR="00593588" w:rsidRDefault="00A82198">
                  <w:pPr>
                    <w:pStyle w:val="Wyliczkreska"/>
                    <w:spacing w:line="240" w:lineRule="auto"/>
                    <w:ind w:left="0" w:right="79" w:firstLine="0"/>
                    <w:jc w:val="center"/>
                    <w:rPr>
                      <w:rFonts w:asciiTheme="minorHAnsi" w:hAnsiTheme="minorHAnsi" w:cstheme="minorHAnsi"/>
                      <w:b/>
                      <w:bCs/>
                      <w:szCs w:val="24"/>
                      <w:lang w:val="pl-PL" w:eastAsia="en-US"/>
                    </w:rPr>
                  </w:pPr>
                  <w:r w:rsidRPr="00A82198">
                    <w:rPr>
                      <w:rFonts w:asciiTheme="minorHAnsi" w:hAnsiTheme="minorHAnsi" w:cstheme="minorHAnsi"/>
                      <w:b/>
                      <w:bCs/>
                      <w:szCs w:val="24"/>
                      <w:lang w:val="pl-PL" w:eastAsia="en-US"/>
                    </w:rPr>
                    <w:t>TAK/NIE</w:t>
                  </w:r>
                </w:p>
              </w:tc>
            </w:tr>
            <w:tr w:rsidR="00CF2DFF" w14:paraId="64B94777" w14:textId="77777777" w:rsidTr="00A82198">
              <w:trPr>
                <w:trHeight w:val="56"/>
              </w:trPr>
              <w:tc>
                <w:tcPr>
                  <w:tcW w:w="405" w:type="dxa"/>
                  <w:tcBorders>
                    <w:top w:val="single" w:sz="4" w:space="0" w:color="auto"/>
                    <w:left w:val="single" w:sz="4" w:space="0" w:color="auto"/>
                    <w:bottom w:val="single" w:sz="4" w:space="0" w:color="auto"/>
                    <w:right w:val="single" w:sz="4" w:space="0" w:color="auto"/>
                  </w:tcBorders>
                  <w:vAlign w:val="center"/>
                  <w:hideMark/>
                </w:tcPr>
                <w:p w14:paraId="20401D32" w14:textId="4154B621" w:rsidR="00CF2DFF" w:rsidRDefault="00CF2DFF">
                  <w:pPr>
                    <w:tabs>
                      <w:tab w:val="left" w:pos="725"/>
                    </w:tabs>
                    <w:snapToGrid w:val="0"/>
                    <w:ind w:left="62" w:right="23"/>
                    <w:rPr>
                      <w:rFonts w:cstheme="minorHAnsi"/>
                      <w:sz w:val="24"/>
                      <w:szCs w:val="24"/>
                    </w:rPr>
                  </w:pPr>
                  <w:r>
                    <w:rPr>
                      <w:rFonts w:cstheme="minorHAnsi"/>
                      <w:sz w:val="24"/>
                      <w:szCs w:val="24"/>
                    </w:rPr>
                    <w:t>1</w:t>
                  </w:r>
                </w:p>
              </w:tc>
              <w:tc>
                <w:tcPr>
                  <w:tcW w:w="5827" w:type="dxa"/>
                  <w:tcBorders>
                    <w:top w:val="single" w:sz="4" w:space="0" w:color="auto"/>
                    <w:left w:val="single" w:sz="4" w:space="0" w:color="auto"/>
                    <w:bottom w:val="single" w:sz="4" w:space="0" w:color="auto"/>
                    <w:right w:val="single" w:sz="4" w:space="0" w:color="auto"/>
                  </w:tcBorders>
                  <w:vAlign w:val="center"/>
                  <w:hideMark/>
                </w:tcPr>
                <w:p w14:paraId="56ACD8E9" w14:textId="1023680E" w:rsidR="00CF2DFF" w:rsidRDefault="00BB33EB">
                  <w:pPr>
                    <w:pStyle w:val="Tekstcofnity"/>
                    <w:snapToGrid w:val="0"/>
                    <w:spacing w:line="240" w:lineRule="auto"/>
                    <w:ind w:left="0"/>
                    <w:jc w:val="both"/>
                    <w:rPr>
                      <w:rFonts w:asciiTheme="minorHAnsi" w:hAnsiTheme="minorHAnsi" w:cstheme="minorHAnsi"/>
                      <w:szCs w:val="24"/>
                      <w:lang w:val="pl-PL" w:eastAsia="en-US"/>
                    </w:rPr>
                  </w:pPr>
                  <w:r w:rsidRPr="00BB33EB">
                    <w:rPr>
                      <w:rFonts w:asciiTheme="minorHAnsi" w:hAnsiTheme="minorHAnsi" w:cstheme="minorHAnsi"/>
                      <w:szCs w:val="24"/>
                      <w:lang w:val="pl-PL" w:eastAsia="en-US"/>
                    </w:rPr>
                    <w:t>Średnica kółek transportera noszy co najmniej 200</w:t>
                  </w:r>
                  <w:r w:rsidR="00C10229">
                    <w:rPr>
                      <w:rFonts w:asciiTheme="minorHAnsi" w:hAnsiTheme="minorHAnsi" w:cstheme="minorHAnsi"/>
                      <w:szCs w:val="24"/>
                      <w:lang w:val="pl-PL" w:eastAsia="en-US"/>
                    </w:rPr>
                    <w:t xml:space="preserve"> </w:t>
                  </w:r>
                  <w:r w:rsidRPr="00BB33EB">
                    <w:rPr>
                      <w:rFonts w:asciiTheme="minorHAnsi" w:hAnsiTheme="minorHAnsi" w:cstheme="minorHAnsi"/>
                      <w:szCs w:val="24"/>
                      <w:lang w:val="pl-PL" w:eastAsia="en-US"/>
                    </w:rPr>
                    <w:t>mm</w:t>
                  </w:r>
                </w:p>
              </w:tc>
              <w:tc>
                <w:tcPr>
                  <w:tcW w:w="1419" w:type="dxa"/>
                  <w:tcBorders>
                    <w:top w:val="single" w:sz="4" w:space="0" w:color="auto"/>
                    <w:left w:val="single" w:sz="4" w:space="0" w:color="auto"/>
                    <w:bottom w:val="single" w:sz="4" w:space="0" w:color="auto"/>
                    <w:right w:val="single" w:sz="4" w:space="0" w:color="auto"/>
                  </w:tcBorders>
                  <w:vAlign w:val="center"/>
                </w:tcPr>
                <w:p w14:paraId="400A4301" w14:textId="77777777" w:rsidR="00CF2DFF" w:rsidRDefault="00CF2DFF">
                  <w:pPr>
                    <w:pStyle w:val="Tekstcofnity"/>
                    <w:spacing w:line="240" w:lineRule="auto"/>
                    <w:ind w:left="0" w:right="79"/>
                    <w:jc w:val="center"/>
                    <w:rPr>
                      <w:rFonts w:asciiTheme="minorHAnsi" w:hAnsiTheme="minorHAnsi" w:cstheme="minorHAnsi"/>
                      <w:szCs w:val="24"/>
                      <w:lang w:eastAsia="en-US"/>
                    </w:rPr>
                  </w:pPr>
                </w:p>
              </w:tc>
            </w:tr>
            <w:tr w:rsidR="00CF2DFF" w14:paraId="5E49C0A9" w14:textId="77777777" w:rsidTr="00A82198">
              <w:trPr>
                <w:trHeight w:val="497"/>
              </w:trPr>
              <w:tc>
                <w:tcPr>
                  <w:tcW w:w="405" w:type="dxa"/>
                  <w:tcBorders>
                    <w:top w:val="single" w:sz="4" w:space="0" w:color="auto"/>
                    <w:left w:val="single" w:sz="4" w:space="0" w:color="auto"/>
                    <w:bottom w:val="single" w:sz="4" w:space="0" w:color="auto"/>
                    <w:right w:val="single" w:sz="4" w:space="0" w:color="auto"/>
                  </w:tcBorders>
                  <w:vAlign w:val="center"/>
                  <w:hideMark/>
                </w:tcPr>
                <w:p w14:paraId="32F792B9" w14:textId="69DBD6B8" w:rsidR="00CF2DFF" w:rsidRDefault="00CF2DFF">
                  <w:pPr>
                    <w:tabs>
                      <w:tab w:val="left" w:pos="725"/>
                    </w:tabs>
                    <w:snapToGrid w:val="0"/>
                    <w:ind w:left="62" w:right="23"/>
                    <w:rPr>
                      <w:rFonts w:cstheme="minorHAnsi"/>
                      <w:sz w:val="24"/>
                      <w:szCs w:val="24"/>
                    </w:rPr>
                  </w:pPr>
                  <w:r>
                    <w:rPr>
                      <w:rFonts w:cstheme="minorHAnsi"/>
                      <w:sz w:val="24"/>
                      <w:szCs w:val="24"/>
                    </w:rPr>
                    <w:t>2</w:t>
                  </w:r>
                </w:p>
              </w:tc>
              <w:tc>
                <w:tcPr>
                  <w:tcW w:w="5827" w:type="dxa"/>
                  <w:tcBorders>
                    <w:top w:val="single" w:sz="4" w:space="0" w:color="auto"/>
                    <w:left w:val="single" w:sz="4" w:space="0" w:color="auto"/>
                    <w:bottom w:val="single" w:sz="4" w:space="0" w:color="auto"/>
                    <w:right w:val="single" w:sz="4" w:space="0" w:color="auto"/>
                  </w:tcBorders>
                  <w:vAlign w:val="center"/>
                  <w:hideMark/>
                </w:tcPr>
                <w:p w14:paraId="5EC48BA9" w14:textId="0633085D" w:rsidR="00CF2DFF" w:rsidRDefault="00BB33EB">
                  <w:pPr>
                    <w:pStyle w:val="Tekstcofnity"/>
                    <w:widowControl w:val="0"/>
                    <w:spacing w:line="240" w:lineRule="auto"/>
                    <w:ind w:left="0"/>
                    <w:jc w:val="both"/>
                    <w:rPr>
                      <w:rFonts w:asciiTheme="minorHAnsi" w:hAnsiTheme="minorHAnsi" w:cstheme="minorHAnsi"/>
                      <w:szCs w:val="24"/>
                      <w:lang w:val="pl-PL" w:eastAsia="en-US"/>
                    </w:rPr>
                  </w:pPr>
                  <w:r w:rsidRPr="00BB33EB">
                    <w:rPr>
                      <w:rFonts w:asciiTheme="minorHAnsi" w:hAnsiTheme="minorHAnsi" w:cstheme="minorHAnsi"/>
                      <w:szCs w:val="24"/>
                      <w:lang w:val="pl-PL" w:eastAsia="en-US"/>
                    </w:rPr>
                    <w:t>Dodatkowe poduszki powietrzne kurtynowe w kabinie kierowcy</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52EC509" w14:textId="77777777" w:rsidR="00CF2DFF" w:rsidRDefault="00CF2DFF">
                  <w:pPr>
                    <w:jc w:val="center"/>
                    <w:rPr>
                      <w:rFonts w:cstheme="minorHAnsi"/>
                      <w:sz w:val="24"/>
                      <w:szCs w:val="24"/>
                    </w:rPr>
                  </w:pPr>
                  <w:r>
                    <w:rPr>
                      <w:rFonts w:cstheme="minorHAnsi"/>
                      <w:sz w:val="24"/>
                      <w:szCs w:val="24"/>
                    </w:rPr>
                    <w:t>.</w:t>
                  </w:r>
                </w:p>
              </w:tc>
            </w:tr>
            <w:tr w:rsidR="00CF2DFF" w14:paraId="490DFA95" w14:textId="77777777" w:rsidTr="00A82198">
              <w:trPr>
                <w:trHeight w:val="56"/>
              </w:trPr>
              <w:tc>
                <w:tcPr>
                  <w:tcW w:w="405" w:type="dxa"/>
                  <w:tcBorders>
                    <w:top w:val="single" w:sz="4" w:space="0" w:color="auto"/>
                    <w:left w:val="single" w:sz="4" w:space="0" w:color="auto"/>
                    <w:bottom w:val="single" w:sz="4" w:space="0" w:color="auto"/>
                    <w:right w:val="single" w:sz="4" w:space="0" w:color="auto"/>
                  </w:tcBorders>
                  <w:vAlign w:val="center"/>
                  <w:hideMark/>
                </w:tcPr>
                <w:p w14:paraId="4E70FDCB" w14:textId="31C93CAB" w:rsidR="00CF2DFF" w:rsidRDefault="00CF2DFF">
                  <w:pPr>
                    <w:tabs>
                      <w:tab w:val="left" w:pos="725"/>
                    </w:tabs>
                    <w:snapToGrid w:val="0"/>
                    <w:ind w:left="62" w:right="23"/>
                    <w:rPr>
                      <w:rFonts w:cstheme="minorHAnsi"/>
                      <w:sz w:val="24"/>
                      <w:szCs w:val="24"/>
                    </w:rPr>
                  </w:pPr>
                  <w:r>
                    <w:rPr>
                      <w:rFonts w:cstheme="minorHAnsi"/>
                      <w:sz w:val="24"/>
                      <w:szCs w:val="24"/>
                    </w:rPr>
                    <w:t>3</w:t>
                  </w:r>
                </w:p>
              </w:tc>
              <w:tc>
                <w:tcPr>
                  <w:tcW w:w="5827" w:type="dxa"/>
                  <w:tcBorders>
                    <w:top w:val="single" w:sz="4" w:space="0" w:color="auto"/>
                    <w:left w:val="single" w:sz="4" w:space="0" w:color="auto"/>
                    <w:bottom w:val="single" w:sz="4" w:space="0" w:color="auto"/>
                    <w:right w:val="single" w:sz="4" w:space="0" w:color="auto"/>
                  </w:tcBorders>
                  <w:vAlign w:val="center"/>
                  <w:hideMark/>
                </w:tcPr>
                <w:p w14:paraId="5FC52BE3" w14:textId="76CE3350" w:rsidR="00CF2DFF" w:rsidRDefault="00BB33EB">
                  <w:pPr>
                    <w:tabs>
                      <w:tab w:val="left" w:pos="725"/>
                    </w:tabs>
                    <w:snapToGrid w:val="0"/>
                    <w:ind w:right="23"/>
                    <w:rPr>
                      <w:rFonts w:cstheme="minorHAnsi"/>
                      <w:sz w:val="24"/>
                      <w:szCs w:val="24"/>
                    </w:rPr>
                  </w:pPr>
                  <w:r w:rsidRPr="00BB33EB">
                    <w:rPr>
                      <w:rFonts w:cstheme="minorHAnsi"/>
                      <w:sz w:val="24"/>
                      <w:szCs w:val="24"/>
                    </w:rPr>
                    <w:t>Światła przeciwmgielne z funkcją doświetlania zakrętów</w:t>
                  </w:r>
                </w:p>
              </w:tc>
              <w:tc>
                <w:tcPr>
                  <w:tcW w:w="1419" w:type="dxa"/>
                  <w:tcBorders>
                    <w:top w:val="single" w:sz="4" w:space="0" w:color="auto"/>
                    <w:left w:val="single" w:sz="4" w:space="0" w:color="auto"/>
                    <w:bottom w:val="single" w:sz="4" w:space="0" w:color="auto"/>
                    <w:right w:val="single" w:sz="4" w:space="0" w:color="auto"/>
                  </w:tcBorders>
                  <w:vAlign w:val="center"/>
                </w:tcPr>
                <w:p w14:paraId="2A3186D2" w14:textId="77777777" w:rsidR="00CF2DFF" w:rsidRDefault="00CF2DFF">
                  <w:pPr>
                    <w:pStyle w:val="Tekstcofnity"/>
                    <w:spacing w:line="240" w:lineRule="auto"/>
                    <w:ind w:left="0" w:right="79"/>
                    <w:jc w:val="center"/>
                    <w:rPr>
                      <w:rFonts w:asciiTheme="minorHAnsi" w:hAnsiTheme="minorHAnsi" w:cstheme="minorHAnsi"/>
                      <w:szCs w:val="24"/>
                      <w:lang w:eastAsia="en-US"/>
                    </w:rPr>
                  </w:pPr>
                </w:p>
              </w:tc>
            </w:tr>
            <w:tr w:rsidR="00CF2DFF" w14:paraId="28F16F56" w14:textId="77777777" w:rsidTr="00A82198">
              <w:trPr>
                <w:trHeight w:val="56"/>
              </w:trPr>
              <w:tc>
                <w:tcPr>
                  <w:tcW w:w="405" w:type="dxa"/>
                  <w:tcBorders>
                    <w:top w:val="single" w:sz="4" w:space="0" w:color="auto"/>
                    <w:left w:val="single" w:sz="4" w:space="0" w:color="auto"/>
                    <w:bottom w:val="single" w:sz="4" w:space="0" w:color="auto"/>
                    <w:right w:val="single" w:sz="4" w:space="0" w:color="auto"/>
                  </w:tcBorders>
                  <w:vAlign w:val="center"/>
                  <w:hideMark/>
                </w:tcPr>
                <w:p w14:paraId="38530D3B" w14:textId="10292E36" w:rsidR="00CF2DFF" w:rsidRDefault="00CF2DFF">
                  <w:pPr>
                    <w:tabs>
                      <w:tab w:val="left" w:pos="725"/>
                    </w:tabs>
                    <w:snapToGrid w:val="0"/>
                    <w:ind w:left="62" w:right="23"/>
                    <w:rPr>
                      <w:rFonts w:cstheme="minorHAnsi"/>
                      <w:sz w:val="24"/>
                      <w:szCs w:val="24"/>
                    </w:rPr>
                  </w:pPr>
                  <w:r>
                    <w:rPr>
                      <w:rFonts w:cstheme="minorHAnsi"/>
                      <w:sz w:val="24"/>
                      <w:szCs w:val="24"/>
                    </w:rPr>
                    <w:t>4</w:t>
                  </w:r>
                </w:p>
              </w:tc>
              <w:tc>
                <w:tcPr>
                  <w:tcW w:w="5827" w:type="dxa"/>
                  <w:tcBorders>
                    <w:top w:val="single" w:sz="4" w:space="0" w:color="auto"/>
                    <w:left w:val="single" w:sz="4" w:space="0" w:color="auto"/>
                    <w:bottom w:val="single" w:sz="4" w:space="0" w:color="auto"/>
                    <w:right w:val="single" w:sz="4" w:space="0" w:color="auto"/>
                  </w:tcBorders>
                  <w:vAlign w:val="center"/>
                  <w:hideMark/>
                </w:tcPr>
                <w:p w14:paraId="652F67DF" w14:textId="76E897D3" w:rsidR="00CF2DFF" w:rsidRDefault="00BB33EB">
                  <w:pPr>
                    <w:pStyle w:val="Tekstcofnity"/>
                    <w:snapToGrid w:val="0"/>
                    <w:spacing w:line="240" w:lineRule="auto"/>
                    <w:ind w:left="0"/>
                    <w:jc w:val="both"/>
                    <w:rPr>
                      <w:rFonts w:asciiTheme="minorHAnsi" w:hAnsiTheme="minorHAnsi" w:cstheme="minorHAnsi"/>
                      <w:szCs w:val="24"/>
                      <w:lang w:eastAsia="en-US"/>
                    </w:rPr>
                  </w:pPr>
                  <w:proofErr w:type="spellStart"/>
                  <w:r w:rsidRPr="00BB33EB">
                    <w:rPr>
                      <w:rFonts w:asciiTheme="minorHAnsi" w:hAnsiTheme="minorHAnsi" w:cstheme="minorHAnsi"/>
                      <w:szCs w:val="24"/>
                      <w:lang w:eastAsia="en-US"/>
                    </w:rPr>
                    <w:t>Skrócenie</w:t>
                  </w:r>
                  <w:proofErr w:type="spellEnd"/>
                  <w:r w:rsidRPr="00BB33EB">
                    <w:rPr>
                      <w:rFonts w:asciiTheme="minorHAnsi" w:hAnsiTheme="minorHAnsi" w:cstheme="minorHAnsi"/>
                      <w:szCs w:val="24"/>
                      <w:lang w:eastAsia="en-US"/>
                    </w:rPr>
                    <w:t xml:space="preserve"> </w:t>
                  </w:r>
                  <w:proofErr w:type="spellStart"/>
                  <w:r w:rsidRPr="00BB33EB">
                    <w:rPr>
                      <w:rFonts w:asciiTheme="minorHAnsi" w:hAnsiTheme="minorHAnsi" w:cstheme="minorHAnsi"/>
                      <w:szCs w:val="24"/>
                      <w:lang w:eastAsia="en-US"/>
                    </w:rPr>
                    <w:t>terminu</w:t>
                  </w:r>
                  <w:proofErr w:type="spellEnd"/>
                  <w:r w:rsidRPr="00BB33EB">
                    <w:rPr>
                      <w:rFonts w:asciiTheme="minorHAnsi" w:hAnsiTheme="minorHAnsi" w:cstheme="minorHAnsi"/>
                      <w:szCs w:val="24"/>
                      <w:lang w:eastAsia="en-US"/>
                    </w:rPr>
                    <w:t xml:space="preserve"> </w:t>
                  </w:r>
                  <w:proofErr w:type="spellStart"/>
                  <w:r w:rsidRPr="00BB33EB">
                    <w:rPr>
                      <w:rFonts w:asciiTheme="minorHAnsi" w:hAnsiTheme="minorHAnsi" w:cstheme="minorHAnsi"/>
                      <w:szCs w:val="24"/>
                      <w:lang w:eastAsia="en-US"/>
                    </w:rPr>
                    <w:t>dostawy</w:t>
                  </w:r>
                  <w:proofErr w:type="spellEnd"/>
                  <w:r w:rsidRPr="00BB33EB">
                    <w:rPr>
                      <w:rFonts w:asciiTheme="minorHAnsi" w:hAnsiTheme="minorHAnsi" w:cstheme="minorHAnsi"/>
                      <w:szCs w:val="24"/>
                      <w:lang w:eastAsia="en-US"/>
                    </w:rPr>
                    <w:t xml:space="preserve"> do 30 </w:t>
                  </w:r>
                  <w:proofErr w:type="spellStart"/>
                  <w:r w:rsidRPr="00BB33EB">
                    <w:rPr>
                      <w:rFonts w:asciiTheme="minorHAnsi" w:hAnsiTheme="minorHAnsi" w:cstheme="minorHAnsi"/>
                      <w:szCs w:val="24"/>
                      <w:lang w:eastAsia="en-US"/>
                    </w:rPr>
                    <w:t>dni</w:t>
                  </w:r>
                  <w:proofErr w:type="spellEnd"/>
                  <w:r w:rsidRPr="00BB33EB">
                    <w:rPr>
                      <w:rFonts w:asciiTheme="minorHAnsi" w:hAnsiTheme="minorHAnsi" w:cstheme="minorHAnsi"/>
                      <w:szCs w:val="24"/>
                      <w:lang w:eastAsia="en-US"/>
                    </w:rPr>
                    <w:t xml:space="preserve"> </w:t>
                  </w:r>
                  <w:proofErr w:type="spellStart"/>
                  <w:r w:rsidRPr="00BB33EB">
                    <w:rPr>
                      <w:rFonts w:asciiTheme="minorHAnsi" w:hAnsiTheme="minorHAnsi" w:cstheme="minorHAnsi"/>
                      <w:szCs w:val="24"/>
                      <w:lang w:eastAsia="en-US"/>
                    </w:rPr>
                    <w:t>kalendarzowych</w:t>
                  </w:r>
                  <w:proofErr w:type="spellEnd"/>
                </w:p>
              </w:tc>
              <w:tc>
                <w:tcPr>
                  <w:tcW w:w="1419" w:type="dxa"/>
                  <w:tcBorders>
                    <w:top w:val="single" w:sz="4" w:space="0" w:color="auto"/>
                    <w:left w:val="single" w:sz="4" w:space="0" w:color="auto"/>
                    <w:bottom w:val="single" w:sz="4" w:space="0" w:color="auto"/>
                    <w:right w:val="single" w:sz="4" w:space="0" w:color="auto"/>
                  </w:tcBorders>
                  <w:vAlign w:val="center"/>
                </w:tcPr>
                <w:p w14:paraId="66B0D53D" w14:textId="77777777" w:rsidR="00CF2DFF" w:rsidRDefault="00CF2DFF">
                  <w:pPr>
                    <w:pStyle w:val="Tekstcofnity"/>
                    <w:spacing w:line="240" w:lineRule="auto"/>
                    <w:ind w:left="0" w:right="79"/>
                    <w:jc w:val="center"/>
                    <w:rPr>
                      <w:rFonts w:asciiTheme="minorHAnsi" w:hAnsiTheme="minorHAnsi" w:cstheme="minorHAnsi"/>
                      <w:szCs w:val="24"/>
                      <w:lang w:eastAsia="en-US"/>
                    </w:rPr>
                  </w:pPr>
                </w:p>
              </w:tc>
            </w:tr>
          </w:tbl>
          <w:p w14:paraId="213A3045" w14:textId="77777777" w:rsidR="00CF2DFF" w:rsidRDefault="00CF2DFF">
            <w:pPr>
              <w:spacing w:after="0" w:line="240" w:lineRule="auto"/>
              <w:rPr>
                <w:rFonts w:eastAsia="Times New Roman" w:cs="Times New Roman"/>
                <w:b/>
                <w:bCs/>
                <w:sz w:val="24"/>
                <w:szCs w:val="24"/>
                <w:highlight w:val="yellow"/>
                <w:lang w:eastAsia="pl-PL"/>
              </w:rPr>
            </w:pPr>
          </w:p>
        </w:tc>
        <w:bookmarkEnd w:id="2"/>
        <w:bookmarkEnd w:id="3"/>
      </w:tr>
      <w:tr w:rsidR="00CF2DFF" w14:paraId="4F6D5A6B" w14:textId="77777777" w:rsidTr="002257EB">
        <w:trPr>
          <w:trHeight w:val="99"/>
        </w:trPr>
        <w:tc>
          <w:tcPr>
            <w:tcW w:w="1488" w:type="dxa"/>
            <w:tcBorders>
              <w:top w:val="single" w:sz="4" w:space="0" w:color="auto"/>
              <w:left w:val="single" w:sz="4" w:space="0" w:color="auto"/>
              <w:bottom w:val="single" w:sz="4" w:space="0" w:color="auto"/>
              <w:right w:val="single" w:sz="4" w:space="0" w:color="auto"/>
            </w:tcBorders>
            <w:vAlign w:val="center"/>
            <w:hideMark/>
          </w:tcPr>
          <w:p w14:paraId="3DC50E02" w14:textId="77777777" w:rsidR="00CF2DFF" w:rsidRDefault="00CF2DFF">
            <w:pPr>
              <w:spacing w:after="0" w:line="240" w:lineRule="auto"/>
              <w:jc w:val="center"/>
              <w:rPr>
                <w:rFonts w:eastAsia="Times New Roman" w:cs="Times New Roman"/>
                <w:b/>
                <w:bCs/>
                <w:i/>
                <w:iCs/>
                <w:sz w:val="18"/>
                <w:szCs w:val="18"/>
                <w:lang w:eastAsia="pl-PL"/>
              </w:rPr>
            </w:pPr>
            <w:r>
              <w:rPr>
                <w:rFonts w:eastAsia="Times New Roman" w:cs="Times New Roman"/>
                <w:b/>
                <w:bCs/>
                <w:i/>
                <w:iCs/>
                <w:sz w:val="18"/>
                <w:szCs w:val="18"/>
                <w:lang w:eastAsia="pl-PL"/>
              </w:rPr>
              <w:t>TERMIN PŁATNOŚCI</w:t>
            </w:r>
          </w:p>
        </w:tc>
        <w:tc>
          <w:tcPr>
            <w:tcW w:w="8005" w:type="dxa"/>
            <w:gridSpan w:val="3"/>
            <w:tcBorders>
              <w:top w:val="single" w:sz="4" w:space="0" w:color="auto"/>
              <w:left w:val="single" w:sz="4" w:space="0" w:color="auto"/>
              <w:bottom w:val="single" w:sz="4" w:space="0" w:color="auto"/>
              <w:right w:val="single" w:sz="4" w:space="0" w:color="auto"/>
            </w:tcBorders>
            <w:vAlign w:val="center"/>
            <w:hideMark/>
          </w:tcPr>
          <w:p w14:paraId="4BB73B5E" w14:textId="77777777" w:rsidR="00CF2DFF" w:rsidRDefault="00CF2DFF">
            <w:pPr>
              <w:spacing w:after="0" w:line="240" w:lineRule="auto"/>
              <w:jc w:val="center"/>
              <w:rPr>
                <w:rFonts w:eastAsia="Times New Roman" w:cs="Times New Roman"/>
                <w:b/>
                <w:sz w:val="24"/>
                <w:szCs w:val="24"/>
                <w:lang w:eastAsia="pl-PL"/>
              </w:rPr>
            </w:pPr>
            <w:r>
              <w:rPr>
                <w:rFonts w:eastAsia="Times New Roman" w:cs="Times New Roman"/>
                <w:b/>
                <w:sz w:val="24"/>
                <w:szCs w:val="24"/>
                <w:lang w:eastAsia="pl-PL"/>
              </w:rPr>
              <w:t xml:space="preserve">30 dni </w:t>
            </w:r>
          </w:p>
        </w:tc>
      </w:tr>
      <w:tr w:rsidR="00CF2DFF" w14:paraId="32DDA22D" w14:textId="77777777" w:rsidTr="002257EB">
        <w:trPr>
          <w:trHeight w:val="229"/>
        </w:trPr>
        <w:tc>
          <w:tcPr>
            <w:tcW w:w="2607" w:type="dxa"/>
            <w:gridSpan w:val="3"/>
            <w:tcBorders>
              <w:top w:val="single" w:sz="4" w:space="0" w:color="auto"/>
              <w:left w:val="single" w:sz="4" w:space="0" w:color="auto"/>
              <w:bottom w:val="single" w:sz="4" w:space="0" w:color="auto"/>
              <w:right w:val="single" w:sz="4" w:space="0" w:color="auto"/>
            </w:tcBorders>
            <w:vAlign w:val="center"/>
            <w:hideMark/>
          </w:tcPr>
          <w:p w14:paraId="31328979" w14:textId="77777777" w:rsidR="00CF2DFF" w:rsidRDefault="00CF2DFF">
            <w:pPr>
              <w:spacing w:after="0" w:line="240" w:lineRule="auto"/>
              <w:jc w:val="center"/>
              <w:rPr>
                <w:rFonts w:eastAsia="Times New Roman" w:cs="Times New Roman"/>
                <w:b/>
                <w:bCs/>
                <w:i/>
                <w:iCs/>
                <w:sz w:val="18"/>
                <w:szCs w:val="18"/>
                <w:lang w:eastAsia="pl-PL"/>
              </w:rPr>
            </w:pPr>
            <w:r>
              <w:rPr>
                <w:rFonts w:eastAsia="Times New Roman" w:cs="Times New Roman"/>
                <w:b/>
                <w:bCs/>
                <w:i/>
                <w:iCs/>
                <w:sz w:val="18"/>
                <w:szCs w:val="18"/>
                <w:lang w:eastAsia="pl-PL"/>
              </w:rPr>
              <w:t>TERMIN REALIZACJI ZAMÓWIENIA</w:t>
            </w:r>
          </w:p>
        </w:tc>
        <w:tc>
          <w:tcPr>
            <w:tcW w:w="6886" w:type="dxa"/>
            <w:tcBorders>
              <w:top w:val="single" w:sz="4" w:space="0" w:color="auto"/>
              <w:left w:val="single" w:sz="4" w:space="0" w:color="auto"/>
              <w:bottom w:val="single" w:sz="4" w:space="0" w:color="auto"/>
              <w:right w:val="single" w:sz="4" w:space="0" w:color="auto"/>
            </w:tcBorders>
            <w:vAlign w:val="center"/>
            <w:hideMark/>
          </w:tcPr>
          <w:p w14:paraId="7AD0AF2F" w14:textId="77777777" w:rsidR="00CF2DFF" w:rsidRDefault="00CF2DFF">
            <w:pPr>
              <w:spacing w:after="0" w:line="240" w:lineRule="auto"/>
              <w:jc w:val="center"/>
              <w:rPr>
                <w:rFonts w:eastAsia="Times New Roman" w:cs="Calibri"/>
                <w:b/>
                <w:bCs/>
                <w:sz w:val="24"/>
                <w:szCs w:val="24"/>
                <w:lang w:eastAsia="pl-PL"/>
              </w:rPr>
            </w:pPr>
            <w:r>
              <w:rPr>
                <w:rFonts w:eastAsia="Times New Roman" w:cs="Calibri"/>
                <w:b/>
                <w:bCs/>
                <w:sz w:val="24"/>
                <w:szCs w:val="24"/>
                <w:lang w:eastAsia="pl-PL"/>
              </w:rPr>
              <w:t xml:space="preserve">30 dni </w:t>
            </w:r>
            <w:r>
              <w:rPr>
                <w:rFonts w:eastAsia="Times New Roman" w:cs="Calibri"/>
                <w:bCs/>
                <w:sz w:val="24"/>
                <w:szCs w:val="24"/>
                <w:lang w:eastAsia="pl-PL"/>
              </w:rPr>
              <w:t xml:space="preserve">od dnia podpisania umowy </w:t>
            </w:r>
          </w:p>
        </w:tc>
      </w:tr>
    </w:tbl>
    <w:p w14:paraId="7BA354D0" w14:textId="77777777" w:rsidR="00CF2DFF" w:rsidRDefault="00CF2DFF" w:rsidP="00CF2DFF">
      <w:pPr>
        <w:spacing w:after="0" w:line="240" w:lineRule="auto"/>
        <w:rPr>
          <w:rFonts w:eastAsia="Times New Roman" w:cs="Times New Roman"/>
          <w:sz w:val="6"/>
          <w:szCs w:val="24"/>
          <w:lang w:eastAsia="pl-PL"/>
        </w:rPr>
      </w:pPr>
    </w:p>
    <w:p w14:paraId="43F99FCE" w14:textId="77777777" w:rsidR="00CF2DFF" w:rsidRDefault="00CF2DFF" w:rsidP="00CF2DFF">
      <w:pPr>
        <w:spacing w:after="0" w:line="240" w:lineRule="auto"/>
        <w:rPr>
          <w:rFonts w:eastAsia="Times New Roman" w:cs="Times New Roman"/>
          <w:sz w:val="4"/>
          <w:szCs w:val="24"/>
          <w:lang w:eastAsia="pl-PL"/>
        </w:rPr>
      </w:pPr>
    </w:p>
    <w:p w14:paraId="5A747F92" w14:textId="77777777" w:rsidR="00CF2DFF" w:rsidRDefault="00CF2DFF" w:rsidP="00CF2DFF">
      <w:pPr>
        <w:spacing w:line="240" w:lineRule="auto"/>
        <w:contextualSpacing/>
        <w:rPr>
          <w:rFonts w:eastAsia="Times New Roman" w:cs="Segoe UI"/>
          <w:b/>
          <w:sz w:val="20"/>
          <w:szCs w:val="20"/>
          <w:lang w:eastAsia="pl-PL"/>
        </w:rPr>
      </w:pPr>
      <w:r>
        <w:rPr>
          <w:rFonts w:eastAsia="Times New Roman" w:cs="Segoe UI"/>
          <w:b/>
          <w:sz w:val="20"/>
          <w:szCs w:val="20"/>
          <w:lang w:eastAsia="pl-PL"/>
        </w:rPr>
        <w:t>OŚWIADCZENIA:</w:t>
      </w:r>
    </w:p>
    <w:p w14:paraId="424EE6CB" w14:textId="77777777" w:rsidR="00CF2DFF" w:rsidRDefault="00CF2DFF" w:rsidP="00CF2DFF">
      <w:pPr>
        <w:numPr>
          <w:ilvl w:val="0"/>
          <w:numId w:val="1"/>
        </w:numPr>
        <w:tabs>
          <w:tab w:val="left" w:pos="459"/>
        </w:tabs>
        <w:spacing w:after="40" w:line="240" w:lineRule="auto"/>
        <w:ind w:left="459" w:hanging="459"/>
        <w:rPr>
          <w:rFonts w:eastAsia="Times New Roman" w:cs="Segoe UI"/>
          <w:sz w:val="20"/>
          <w:szCs w:val="20"/>
          <w:lang w:eastAsia="pl-PL"/>
        </w:rPr>
      </w:pPr>
      <w:r>
        <w:rPr>
          <w:rFonts w:eastAsia="Times New Roman" w:cs="Segoe UI"/>
          <w:sz w:val="20"/>
          <w:szCs w:val="20"/>
          <w:lang w:eastAsia="pl-PL"/>
        </w:rPr>
        <w:t xml:space="preserve">zamówienie zostanie zrealizowane w terminach określonych w </w:t>
      </w:r>
      <w:proofErr w:type="spellStart"/>
      <w:r>
        <w:rPr>
          <w:rFonts w:eastAsia="Times New Roman" w:cs="Segoe UI"/>
          <w:sz w:val="20"/>
          <w:szCs w:val="20"/>
          <w:lang w:eastAsia="pl-PL"/>
        </w:rPr>
        <w:t>SWZ</w:t>
      </w:r>
      <w:proofErr w:type="spellEnd"/>
      <w:r>
        <w:rPr>
          <w:rFonts w:eastAsia="Times New Roman" w:cs="Segoe UI"/>
          <w:sz w:val="20"/>
          <w:szCs w:val="20"/>
          <w:lang w:eastAsia="pl-PL"/>
        </w:rPr>
        <w:t xml:space="preserve"> oraz zgodnie ze złożoną ofertą;</w:t>
      </w:r>
    </w:p>
    <w:p w14:paraId="67F8E305" w14:textId="77777777" w:rsidR="00CF2DFF" w:rsidRDefault="00CF2DFF" w:rsidP="00CF2DFF">
      <w:pPr>
        <w:numPr>
          <w:ilvl w:val="0"/>
          <w:numId w:val="1"/>
        </w:numPr>
        <w:tabs>
          <w:tab w:val="left" w:pos="459"/>
        </w:tabs>
        <w:spacing w:after="40" w:line="240" w:lineRule="auto"/>
        <w:ind w:left="459" w:hanging="459"/>
        <w:rPr>
          <w:rFonts w:eastAsia="Times New Roman" w:cs="Segoe UI"/>
          <w:sz w:val="20"/>
          <w:szCs w:val="20"/>
          <w:lang w:eastAsia="pl-PL"/>
        </w:rPr>
      </w:pPr>
      <w:r>
        <w:rPr>
          <w:rFonts w:eastAsia="Times New Roman" w:cs="Segoe UI"/>
          <w:sz w:val="20"/>
          <w:szCs w:val="20"/>
          <w:lang w:eastAsia="pl-PL"/>
        </w:rPr>
        <w:t>w cenie naszej oferty zostały uwzględnione wszystkie koszty wykonania zamówienia;</w:t>
      </w:r>
    </w:p>
    <w:p w14:paraId="522A1886" w14:textId="77777777" w:rsidR="00CF2DFF" w:rsidRDefault="00CF2DFF" w:rsidP="00CF2DFF">
      <w:pPr>
        <w:numPr>
          <w:ilvl w:val="0"/>
          <w:numId w:val="1"/>
        </w:numPr>
        <w:tabs>
          <w:tab w:val="left" w:pos="459"/>
        </w:tabs>
        <w:spacing w:after="40" w:line="240" w:lineRule="auto"/>
        <w:ind w:left="459" w:hanging="459"/>
        <w:rPr>
          <w:rFonts w:eastAsia="Times New Roman" w:cs="Segoe UI"/>
          <w:sz w:val="20"/>
          <w:szCs w:val="20"/>
          <w:lang w:eastAsia="pl-PL"/>
        </w:rPr>
      </w:pPr>
      <w:r>
        <w:rPr>
          <w:rFonts w:eastAsia="Times New Roman" w:cs="Segoe UI"/>
          <w:sz w:val="20"/>
          <w:szCs w:val="20"/>
          <w:lang w:eastAsia="pl-PL"/>
        </w:rPr>
        <w:t xml:space="preserve">zapoznaliśmy się ze </w:t>
      </w:r>
      <w:proofErr w:type="spellStart"/>
      <w:r>
        <w:rPr>
          <w:rFonts w:eastAsia="Times New Roman" w:cs="Segoe UI"/>
          <w:sz w:val="20"/>
          <w:szCs w:val="20"/>
          <w:lang w:eastAsia="pl-PL"/>
        </w:rPr>
        <w:t>SWZ</w:t>
      </w:r>
      <w:proofErr w:type="spellEnd"/>
      <w:r>
        <w:rPr>
          <w:rFonts w:eastAsia="Times New Roman" w:cs="Segoe UI"/>
          <w:sz w:val="20"/>
          <w:szCs w:val="20"/>
          <w:lang w:eastAsia="pl-PL"/>
        </w:rPr>
        <w:t xml:space="preserve"> oraz wzorem umowy i nie wnosimy do nich zastrzeżeń oraz przyjmujemy warunki w nich zawarte;</w:t>
      </w:r>
    </w:p>
    <w:p w14:paraId="33FBA120" w14:textId="77777777" w:rsidR="00CF2DFF" w:rsidRDefault="00CF2DFF" w:rsidP="00CF2DFF">
      <w:pPr>
        <w:numPr>
          <w:ilvl w:val="0"/>
          <w:numId w:val="1"/>
        </w:numPr>
        <w:tabs>
          <w:tab w:val="left" w:pos="459"/>
        </w:tabs>
        <w:spacing w:after="40" w:line="240" w:lineRule="auto"/>
        <w:ind w:left="459" w:hanging="459"/>
        <w:rPr>
          <w:rFonts w:eastAsia="Times New Roman" w:cs="Segoe UI"/>
          <w:sz w:val="20"/>
          <w:szCs w:val="20"/>
          <w:lang w:eastAsia="pl-PL"/>
        </w:rPr>
      </w:pPr>
      <w:r>
        <w:rPr>
          <w:rFonts w:eastAsia="Times New Roman" w:cs="Segoe UI"/>
          <w:sz w:val="20"/>
          <w:szCs w:val="20"/>
          <w:lang w:eastAsia="pl-PL"/>
        </w:rPr>
        <w:t xml:space="preserve">uważamy się za związanych niniejszą ofertą na okres </w:t>
      </w:r>
      <w:r>
        <w:rPr>
          <w:rFonts w:eastAsia="Times New Roman" w:cs="Segoe UI"/>
          <w:b/>
          <w:sz w:val="20"/>
          <w:szCs w:val="20"/>
          <w:lang w:eastAsia="pl-PL"/>
        </w:rPr>
        <w:t>30 dni</w:t>
      </w:r>
      <w:r>
        <w:rPr>
          <w:rFonts w:eastAsia="Times New Roman" w:cs="Segoe UI"/>
          <w:sz w:val="20"/>
          <w:szCs w:val="20"/>
          <w:lang w:eastAsia="pl-PL"/>
        </w:rPr>
        <w:t xml:space="preserve"> licząc od dnia otwarcia ofert (włącznie z tym dniem); tj. do dnia wskazanego w </w:t>
      </w:r>
      <w:proofErr w:type="spellStart"/>
      <w:r>
        <w:rPr>
          <w:rFonts w:eastAsia="Times New Roman" w:cs="Segoe UI"/>
          <w:sz w:val="20"/>
          <w:szCs w:val="20"/>
          <w:lang w:eastAsia="pl-PL"/>
        </w:rPr>
        <w:t>SWZ</w:t>
      </w:r>
      <w:proofErr w:type="spellEnd"/>
      <w:r>
        <w:rPr>
          <w:rFonts w:eastAsia="Times New Roman" w:cs="Segoe UI"/>
          <w:sz w:val="20"/>
          <w:szCs w:val="20"/>
          <w:lang w:eastAsia="pl-PL"/>
        </w:rPr>
        <w:t xml:space="preserve"> (rozdział III, podrozdział 3)</w:t>
      </w:r>
    </w:p>
    <w:p w14:paraId="5761174C" w14:textId="77777777" w:rsidR="00CF2DFF" w:rsidRDefault="00CF2DFF" w:rsidP="00CF2DFF">
      <w:pPr>
        <w:numPr>
          <w:ilvl w:val="0"/>
          <w:numId w:val="1"/>
        </w:numPr>
        <w:tabs>
          <w:tab w:val="left" w:pos="459"/>
        </w:tabs>
        <w:spacing w:after="40" w:line="240" w:lineRule="auto"/>
        <w:ind w:left="459" w:hanging="459"/>
        <w:rPr>
          <w:rFonts w:eastAsia="Times New Roman" w:cs="Segoe UI"/>
          <w:sz w:val="20"/>
          <w:szCs w:val="20"/>
          <w:lang w:eastAsia="pl-PL"/>
        </w:rPr>
      </w:pPr>
      <w:r>
        <w:rPr>
          <w:rFonts w:eastAsia="Times New Roman" w:cs="Segoe UI"/>
          <w:sz w:val="20"/>
          <w:szCs w:val="20"/>
          <w:lang w:eastAsia="pl-PL"/>
        </w:rPr>
        <w:t>akceptujemy, iż zapłata za zrealizowanie zamówienia następować będzie na zasadach opisanych we wzorze umowy</w:t>
      </w:r>
    </w:p>
    <w:p w14:paraId="42C7B42C" w14:textId="77777777" w:rsidR="00CF2DFF" w:rsidRDefault="00CF2DFF" w:rsidP="00CF2DFF">
      <w:pPr>
        <w:numPr>
          <w:ilvl w:val="0"/>
          <w:numId w:val="1"/>
        </w:numPr>
        <w:tabs>
          <w:tab w:val="left" w:pos="459"/>
        </w:tabs>
        <w:spacing w:after="40" w:line="240" w:lineRule="auto"/>
        <w:ind w:left="459" w:hanging="459"/>
        <w:rPr>
          <w:rFonts w:eastAsia="Times New Roman" w:cs="Segoe UI"/>
          <w:sz w:val="20"/>
          <w:szCs w:val="20"/>
          <w:lang w:eastAsia="pl-PL"/>
        </w:rPr>
      </w:pPr>
      <w:r>
        <w:rPr>
          <w:rFonts w:eastAsia="Times New Roman" w:cs="Segoe UI"/>
          <w:sz w:val="20"/>
          <w:szCs w:val="20"/>
          <w:lang w:eastAsia="pl-PL"/>
        </w:rPr>
        <w:t>uzyskaliśmy konieczne informacje i wyjaśnienia niezbędne do przygotowania oferty,</w:t>
      </w:r>
    </w:p>
    <w:p w14:paraId="0257D59A" w14:textId="77777777" w:rsidR="00CF2DFF" w:rsidRDefault="00CF2DFF" w:rsidP="00CF2DFF">
      <w:pPr>
        <w:numPr>
          <w:ilvl w:val="0"/>
          <w:numId w:val="1"/>
        </w:numPr>
        <w:tabs>
          <w:tab w:val="left" w:pos="459"/>
        </w:tabs>
        <w:spacing w:after="40" w:line="240" w:lineRule="auto"/>
        <w:ind w:left="459" w:hanging="459"/>
        <w:rPr>
          <w:rFonts w:eastAsia="Times New Roman" w:cs="Segoe UI"/>
          <w:sz w:val="20"/>
          <w:szCs w:val="20"/>
          <w:lang w:eastAsia="pl-PL"/>
        </w:rPr>
      </w:pPr>
      <w:r>
        <w:rPr>
          <w:rFonts w:eastAsia="Times New Roman" w:cs="Segoe UI"/>
          <w:sz w:val="20"/>
          <w:szCs w:val="20"/>
          <w:lang w:eastAsia="pl-PL"/>
        </w:rPr>
        <w:t>proponowany przez nas przedmiot zamówienia jest zgodny z oczekiwaniami Zamawiającego</w:t>
      </w:r>
    </w:p>
    <w:p w14:paraId="7EAA31B5" w14:textId="77777777" w:rsidR="00CF2DFF" w:rsidRDefault="00CF2DFF" w:rsidP="00CF2DFF">
      <w:pPr>
        <w:spacing w:line="240" w:lineRule="auto"/>
        <w:contextualSpacing/>
        <w:rPr>
          <w:rFonts w:eastAsia="Times New Roman" w:cs="Segoe UI"/>
          <w:b/>
          <w:sz w:val="20"/>
          <w:szCs w:val="20"/>
          <w:lang w:eastAsia="pl-PL"/>
        </w:rPr>
      </w:pPr>
      <w:r>
        <w:rPr>
          <w:rFonts w:eastAsia="Times New Roman" w:cs="Segoe UI"/>
          <w:b/>
          <w:sz w:val="20"/>
          <w:szCs w:val="20"/>
          <w:lang w:eastAsia="pl-PL"/>
        </w:rPr>
        <w:t>ZOBOWIĄZANIA W PRZYPADKU PRZYZNANIA ZAMÓWIENIA:</w:t>
      </w:r>
    </w:p>
    <w:p w14:paraId="6241F8DF" w14:textId="77777777" w:rsidR="00CF2DFF" w:rsidRDefault="00CF2DFF" w:rsidP="00CF2DFF">
      <w:pPr>
        <w:numPr>
          <w:ilvl w:val="0"/>
          <w:numId w:val="2"/>
        </w:numPr>
        <w:tabs>
          <w:tab w:val="num" w:pos="459"/>
        </w:tabs>
        <w:spacing w:after="0" w:line="240" w:lineRule="auto"/>
        <w:ind w:left="459" w:hanging="459"/>
        <w:contextualSpacing/>
        <w:rPr>
          <w:rFonts w:eastAsia="Times New Roman" w:cs="Segoe UI"/>
          <w:sz w:val="20"/>
          <w:szCs w:val="20"/>
          <w:lang w:eastAsia="pl-PL"/>
        </w:rPr>
      </w:pPr>
      <w:r>
        <w:rPr>
          <w:rFonts w:eastAsia="Times New Roman" w:cs="Segoe UI"/>
          <w:sz w:val="20"/>
          <w:szCs w:val="20"/>
          <w:lang w:eastAsia="pl-PL"/>
        </w:rPr>
        <w:t>zobowiązujemy się do zawarcia umowy w miejscu i terminie wyznaczonym przez Zamawiającego;</w:t>
      </w:r>
    </w:p>
    <w:p w14:paraId="17F56732" w14:textId="77777777" w:rsidR="00CF2DFF" w:rsidRDefault="00CF2DFF" w:rsidP="00CF2DFF">
      <w:pPr>
        <w:numPr>
          <w:ilvl w:val="0"/>
          <w:numId w:val="2"/>
        </w:numPr>
        <w:tabs>
          <w:tab w:val="num" w:pos="459"/>
        </w:tabs>
        <w:spacing w:after="0" w:line="360" w:lineRule="auto"/>
        <w:ind w:left="459" w:hanging="459"/>
        <w:contextualSpacing/>
        <w:rPr>
          <w:rFonts w:eastAsia="Times New Roman" w:cs="Segoe UI"/>
          <w:sz w:val="20"/>
          <w:szCs w:val="20"/>
          <w:lang w:eastAsia="pl-PL"/>
        </w:rPr>
      </w:pPr>
      <w:r>
        <w:rPr>
          <w:rFonts w:eastAsia="Times New Roman" w:cs="Segoe UI"/>
          <w:sz w:val="20"/>
          <w:szCs w:val="20"/>
          <w:lang w:eastAsia="pl-PL"/>
        </w:rPr>
        <w:t>osobą upoważnioną do podpisywania umowy jest (imię, nazwisko i funkcja):</w:t>
      </w:r>
    </w:p>
    <w:tbl>
      <w:tblPr>
        <w:tblStyle w:val="Tabela-Siatka"/>
        <w:tblW w:w="0" w:type="auto"/>
        <w:tblInd w:w="459" w:type="dxa"/>
        <w:tblLayout w:type="fixed"/>
        <w:tblLook w:val="04A0" w:firstRow="1" w:lastRow="0" w:firstColumn="1" w:lastColumn="0" w:noHBand="0" w:noVBand="1"/>
      </w:tblPr>
      <w:tblGrid>
        <w:gridCol w:w="9758"/>
      </w:tblGrid>
      <w:tr w:rsidR="00CF2DFF" w14:paraId="45A27AF3" w14:textId="77777777">
        <w:trPr>
          <w:trHeight w:val="201"/>
        </w:trPr>
        <w:tc>
          <w:tcPr>
            <w:tcW w:w="9758" w:type="dxa"/>
            <w:tcBorders>
              <w:top w:val="single" w:sz="4" w:space="0" w:color="auto"/>
              <w:left w:val="single" w:sz="4" w:space="0" w:color="auto"/>
              <w:bottom w:val="single" w:sz="4" w:space="0" w:color="auto"/>
              <w:right w:val="single" w:sz="4" w:space="0" w:color="auto"/>
            </w:tcBorders>
          </w:tcPr>
          <w:p w14:paraId="3C849705" w14:textId="77777777" w:rsidR="00CF2DFF" w:rsidRDefault="00CF2DFF">
            <w:pPr>
              <w:spacing w:after="255" w:line="360" w:lineRule="auto"/>
              <w:contextualSpacing/>
              <w:rPr>
                <w:rFonts w:eastAsia="Times New Roman" w:cs="Segoe UI"/>
                <w:sz w:val="20"/>
                <w:szCs w:val="20"/>
                <w:lang w:eastAsia="pl-PL"/>
              </w:rPr>
            </w:pPr>
          </w:p>
        </w:tc>
      </w:tr>
    </w:tbl>
    <w:p w14:paraId="055397D8" w14:textId="77777777" w:rsidR="00CF2DFF" w:rsidRDefault="00CF2DFF" w:rsidP="00CF2DFF">
      <w:pPr>
        <w:spacing w:line="240" w:lineRule="auto"/>
        <w:contextualSpacing/>
        <w:rPr>
          <w:rFonts w:eastAsia="Times New Roman" w:cs="Segoe UI"/>
          <w:bCs/>
          <w:iCs/>
          <w:sz w:val="6"/>
          <w:szCs w:val="6"/>
          <w:lang w:eastAsia="pl-PL"/>
        </w:rPr>
      </w:pPr>
      <w:r>
        <w:rPr>
          <w:rFonts w:eastAsia="Times New Roman" w:cs="Segoe UI"/>
          <w:bCs/>
          <w:iCs/>
          <w:sz w:val="20"/>
          <w:szCs w:val="20"/>
          <w:lang w:eastAsia="pl-PL"/>
        </w:rPr>
        <w:t xml:space="preserve">          </w:t>
      </w:r>
    </w:p>
    <w:p w14:paraId="72F4EB98" w14:textId="77777777" w:rsidR="00CF2DFF" w:rsidRDefault="00CF2DFF" w:rsidP="00CF2DFF">
      <w:pPr>
        <w:numPr>
          <w:ilvl w:val="0"/>
          <w:numId w:val="2"/>
        </w:numPr>
        <w:tabs>
          <w:tab w:val="num" w:pos="459"/>
        </w:tabs>
        <w:spacing w:after="0" w:line="360" w:lineRule="auto"/>
        <w:ind w:left="459" w:hanging="459"/>
        <w:contextualSpacing/>
        <w:rPr>
          <w:rFonts w:eastAsia="Times New Roman" w:cs="Segoe UI"/>
          <w:bCs/>
          <w:iCs/>
          <w:sz w:val="20"/>
          <w:szCs w:val="20"/>
          <w:lang w:eastAsia="pl-PL"/>
        </w:rPr>
      </w:pPr>
      <w:r>
        <w:rPr>
          <w:rFonts w:eastAsia="Times New Roman" w:cs="Segoe UI"/>
          <w:sz w:val="20"/>
          <w:szCs w:val="20"/>
          <w:lang w:eastAsia="pl-PL"/>
        </w:rPr>
        <w:lastRenderedPageBreak/>
        <w:t>osobą</w:t>
      </w:r>
      <w:r>
        <w:rPr>
          <w:rFonts w:eastAsia="Times New Roman" w:cs="Segoe UI"/>
          <w:bCs/>
          <w:iCs/>
          <w:sz w:val="20"/>
          <w:szCs w:val="20"/>
          <w:lang w:eastAsia="pl-PL"/>
        </w:rPr>
        <w:t xml:space="preserve"> odpowiedzialną za realizację umowy jest:</w:t>
      </w:r>
    </w:p>
    <w:tbl>
      <w:tblPr>
        <w:tblStyle w:val="Tabela-Siatka"/>
        <w:tblW w:w="0" w:type="auto"/>
        <w:tblInd w:w="459" w:type="dxa"/>
        <w:tblLayout w:type="fixed"/>
        <w:tblLook w:val="04A0" w:firstRow="1" w:lastRow="0" w:firstColumn="1" w:lastColumn="0" w:noHBand="0" w:noVBand="1"/>
      </w:tblPr>
      <w:tblGrid>
        <w:gridCol w:w="9792"/>
      </w:tblGrid>
      <w:tr w:rsidR="00CF2DFF" w14:paraId="2CABCEDA" w14:textId="77777777">
        <w:trPr>
          <w:trHeight w:val="370"/>
        </w:trPr>
        <w:tc>
          <w:tcPr>
            <w:tcW w:w="9792" w:type="dxa"/>
            <w:tcBorders>
              <w:top w:val="single" w:sz="4" w:space="0" w:color="auto"/>
              <w:left w:val="single" w:sz="4" w:space="0" w:color="auto"/>
              <w:bottom w:val="single" w:sz="4" w:space="0" w:color="auto"/>
              <w:right w:val="single" w:sz="4" w:space="0" w:color="auto"/>
            </w:tcBorders>
          </w:tcPr>
          <w:p w14:paraId="38FF13EA" w14:textId="77777777" w:rsidR="00CF2DFF" w:rsidRDefault="00CF2DFF">
            <w:pPr>
              <w:spacing w:line="360" w:lineRule="auto"/>
              <w:rPr>
                <w:rFonts w:eastAsia="Times New Roman" w:cs="Segoe UI"/>
                <w:bCs/>
                <w:iCs/>
                <w:sz w:val="20"/>
                <w:szCs w:val="20"/>
                <w:lang w:eastAsia="pl-PL"/>
              </w:rPr>
            </w:pPr>
          </w:p>
        </w:tc>
      </w:tr>
    </w:tbl>
    <w:p w14:paraId="562B48AD" w14:textId="77777777" w:rsidR="00CF2DFF" w:rsidRDefault="00CF2DFF" w:rsidP="00CF2DFF">
      <w:pPr>
        <w:spacing w:line="240" w:lineRule="auto"/>
        <w:contextualSpacing/>
        <w:rPr>
          <w:rFonts w:eastAsia="Times New Roman" w:cs="Segoe UI"/>
          <w:bCs/>
          <w:iCs/>
          <w:sz w:val="20"/>
          <w:szCs w:val="20"/>
          <w:lang w:eastAsia="pl-PL"/>
        </w:rPr>
      </w:pPr>
      <w:r>
        <w:rPr>
          <w:rFonts w:eastAsia="Times New Roman" w:cs="Segoe UI"/>
          <w:bCs/>
          <w:iCs/>
          <w:sz w:val="20"/>
          <w:szCs w:val="20"/>
          <w:lang w:eastAsia="pl-PL"/>
        </w:rPr>
        <w:t xml:space="preserve">          e-mail, telefon:</w:t>
      </w:r>
    </w:p>
    <w:tbl>
      <w:tblPr>
        <w:tblStyle w:val="Tabela-Siatka"/>
        <w:tblpPr w:leftFromText="141" w:rightFromText="141" w:vertAnchor="text" w:tblpX="471" w:tblpY="1"/>
        <w:tblOverlap w:val="never"/>
        <w:tblW w:w="0" w:type="auto"/>
        <w:tblInd w:w="0" w:type="dxa"/>
        <w:tblLayout w:type="fixed"/>
        <w:tblLook w:val="04A0" w:firstRow="1" w:lastRow="0" w:firstColumn="1" w:lastColumn="0" w:noHBand="0" w:noVBand="1"/>
      </w:tblPr>
      <w:tblGrid>
        <w:gridCol w:w="6243"/>
      </w:tblGrid>
      <w:tr w:rsidR="00CF2DFF" w14:paraId="0F6854BB" w14:textId="77777777">
        <w:tc>
          <w:tcPr>
            <w:tcW w:w="6243" w:type="dxa"/>
            <w:tcBorders>
              <w:top w:val="single" w:sz="4" w:space="0" w:color="auto"/>
              <w:left w:val="single" w:sz="4" w:space="0" w:color="auto"/>
              <w:bottom w:val="single" w:sz="4" w:space="0" w:color="auto"/>
              <w:right w:val="single" w:sz="4" w:space="0" w:color="auto"/>
            </w:tcBorders>
          </w:tcPr>
          <w:p w14:paraId="558FF9A0" w14:textId="77777777" w:rsidR="00CF2DFF" w:rsidRDefault="00CF2DFF">
            <w:pPr>
              <w:spacing w:line="240" w:lineRule="auto"/>
              <w:rPr>
                <w:rFonts w:eastAsia="Times New Roman" w:cs="Segoe UI"/>
                <w:bCs/>
                <w:iCs/>
                <w:sz w:val="20"/>
                <w:szCs w:val="20"/>
                <w:lang w:eastAsia="pl-PL"/>
              </w:rPr>
            </w:pPr>
          </w:p>
        </w:tc>
      </w:tr>
    </w:tbl>
    <w:p w14:paraId="30874919" w14:textId="77777777" w:rsidR="00CF2DFF" w:rsidRDefault="00CF2DFF" w:rsidP="00CF2DFF">
      <w:pPr>
        <w:tabs>
          <w:tab w:val="left" w:pos="1985"/>
          <w:tab w:val="left" w:pos="4820"/>
          <w:tab w:val="left" w:pos="5387"/>
          <w:tab w:val="left" w:pos="8931"/>
        </w:tabs>
        <w:spacing w:after="0" w:line="240" w:lineRule="auto"/>
        <w:rPr>
          <w:rFonts w:eastAsia="Times New Roman" w:cs="Times New Roman"/>
          <w:sz w:val="20"/>
          <w:szCs w:val="24"/>
          <w:lang w:eastAsia="pl-PL"/>
        </w:rPr>
      </w:pPr>
    </w:p>
    <w:p w14:paraId="510C22A4" w14:textId="77777777" w:rsidR="00CF2DFF" w:rsidRDefault="00CF2DFF" w:rsidP="00CF2DFF">
      <w:pPr>
        <w:tabs>
          <w:tab w:val="left" w:pos="1985"/>
          <w:tab w:val="left" w:pos="4820"/>
          <w:tab w:val="left" w:pos="5387"/>
          <w:tab w:val="left" w:pos="8931"/>
        </w:tabs>
        <w:spacing w:after="0" w:line="240" w:lineRule="auto"/>
        <w:rPr>
          <w:rFonts w:eastAsia="Times New Roman" w:cs="Times New Roman"/>
          <w:sz w:val="20"/>
          <w:szCs w:val="24"/>
          <w:lang w:eastAsia="pl-PL"/>
        </w:rPr>
      </w:pPr>
    </w:p>
    <w:p w14:paraId="5999D042" w14:textId="77777777" w:rsidR="00CF2DFF" w:rsidRDefault="00CF2DFF" w:rsidP="00CF2DFF">
      <w:pPr>
        <w:spacing w:line="240" w:lineRule="auto"/>
        <w:contextualSpacing/>
        <w:rPr>
          <w:rFonts w:eastAsia="Times New Roman" w:cs="Segoe UI"/>
          <w:sz w:val="2"/>
          <w:szCs w:val="2"/>
          <w:lang w:eastAsia="pl-PL"/>
        </w:rPr>
      </w:pPr>
    </w:p>
    <w:p w14:paraId="7CD75647" w14:textId="77777777" w:rsidR="00CF2DFF" w:rsidRDefault="00CF2DFF" w:rsidP="00CF2DFF">
      <w:pPr>
        <w:spacing w:line="240" w:lineRule="auto"/>
        <w:contextualSpacing/>
        <w:rPr>
          <w:rFonts w:eastAsia="Times New Roman" w:cs="Segoe UI"/>
          <w:sz w:val="20"/>
          <w:szCs w:val="20"/>
          <w:lang w:eastAsia="pl-PL"/>
        </w:rPr>
      </w:pPr>
      <w:r>
        <w:rPr>
          <w:rFonts w:eastAsia="Times New Roman" w:cs="Segoe UI"/>
          <w:sz w:val="20"/>
          <w:szCs w:val="20"/>
          <w:lang w:eastAsia="pl-PL"/>
        </w:rPr>
        <w:t xml:space="preserve">Oświadczamy, że oferta: zawiera / nie zawiera (niepotrzebne usunąć) informacje, które stanowią </w:t>
      </w:r>
      <w:r>
        <w:rPr>
          <w:rFonts w:eastAsia="Times New Roman" w:cs="Segoe UI"/>
          <w:b/>
          <w:bCs/>
          <w:sz w:val="20"/>
          <w:szCs w:val="20"/>
          <w:lang w:eastAsia="pl-PL"/>
        </w:rPr>
        <w:t>TAJEMNICĘ PRZEDSIĘBIORSTWA</w:t>
      </w:r>
      <w:r>
        <w:rPr>
          <w:rFonts w:eastAsia="Times New Roman" w:cs="Segoe UI"/>
          <w:sz w:val="20"/>
          <w:szCs w:val="20"/>
          <w:lang w:eastAsia="pl-PL"/>
        </w:rPr>
        <w:t xml:space="preserve"> w rozumieniu przepisów o zwalczaniu nieuczciwej konkurencji</w:t>
      </w:r>
    </w:p>
    <w:p w14:paraId="6C15EDFB" w14:textId="77777777" w:rsidR="00CF2DFF" w:rsidRDefault="00CF2DFF" w:rsidP="00CF2DFF">
      <w:pPr>
        <w:spacing w:line="240" w:lineRule="auto"/>
        <w:contextualSpacing/>
        <w:rPr>
          <w:rFonts w:eastAsia="Times New Roman" w:cs="Segoe UI"/>
          <w:b/>
          <w:sz w:val="20"/>
          <w:szCs w:val="20"/>
          <w:lang w:eastAsia="pl-PL"/>
        </w:rPr>
      </w:pPr>
    </w:p>
    <w:p w14:paraId="2057B0B2" w14:textId="77777777" w:rsidR="00CF2DFF" w:rsidRDefault="00CF2DFF" w:rsidP="00CF2DFF">
      <w:pPr>
        <w:spacing w:line="240" w:lineRule="auto"/>
        <w:contextualSpacing/>
        <w:rPr>
          <w:rFonts w:eastAsia="Times New Roman" w:cs="Segoe UI"/>
          <w:b/>
          <w:sz w:val="20"/>
          <w:szCs w:val="20"/>
          <w:lang w:eastAsia="pl-PL"/>
        </w:rPr>
      </w:pPr>
      <w:r>
        <w:rPr>
          <w:rFonts w:eastAsia="Times New Roman" w:cs="Segoe UI"/>
          <w:b/>
          <w:sz w:val="20"/>
          <w:szCs w:val="20"/>
          <w:lang w:eastAsia="pl-PL"/>
        </w:rPr>
        <w:t>PODWYKONAWCY:</w:t>
      </w:r>
    </w:p>
    <w:p w14:paraId="5F224F8A" w14:textId="77777777" w:rsidR="00CF2DFF" w:rsidRDefault="00CF2DFF" w:rsidP="00CF2DFF">
      <w:pPr>
        <w:spacing w:line="240" w:lineRule="auto"/>
        <w:contextualSpacing/>
        <w:rPr>
          <w:rFonts w:eastAsia="Times New Roman" w:cs="Segoe UI"/>
          <w:sz w:val="20"/>
          <w:szCs w:val="20"/>
          <w:lang w:eastAsia="pl-PL"/>
        </w:rPr>
      </w:pPr>
      <w:r>
        <w:rPr>
          <w:rFonts w:eastAsia="Times New Roman" w:cs="Segoe UI"/>
          <w:sz w:val="20"/>
          <w:szCs w:val="20"/>
          <w:lang w:eastAsia="pl-PL"/>
        </w:rPr>
        <w:t>Podwykonawcom zamierzam powierzyć poniższe części zamówienia (należy podać również dane proponowanych podwykonawców):</w:t>
      </w:r>
    </w:p>
    <w:tbl>
      <w:tblPr>
        <w:tblStyle w:val="Tabela-Siatka"/>
        <w:tblW w:w="0" w:type="auto"/>
        <w:tblInd w:w="0" w:type="dxa"/>
        <w:tblLayout w:type="fixed"/>
        <w:tblLook w:val="04A0" w:firstRow="1" w:lastRow="0" w:firstColumn="1" w:lastColumn="0" w:noHBand="0" w:noVBand="1"/>
      </w:tblPr>
      <w:tblGrid>
        <w:gridCol w:w="10335"/>
      </w:tblGrid>
      <w:tr w:rsidR="00CF2DFF" w14:paraId="6998BE03" w14:textId="77777777">
        <w:trPr>
          <w:trHeight w:val="387"/>
        </w:trPr>
        <w:tc>
          <w:tcPr>
            <w:tcW w:w="10335" w:type="dxa"/>
            <w:tcBorders>
              <w:top w:val="single" w:sz="4" w:space="0" w:color="auto"/>
              <w:left w:val="single" w:sz="4" w:space="0" w:color="auto"/>
              <w:bottom w:val="single" w:sz="4" w:space="0" w:color="auto"/>
              <w:right w:val="single" w:sz="4" w:space="0" w:color="auto"/>
            </w:tcBorders>
          </w:tcPr>
          <w:p w14:paraId="425247C9" w14:textId="77777777" w:rsidR="00CF2DFF" w:rsidRDefault="00CF2DFF">
            <w:pPr>
              <w:spacing w:line="240" w:lineRule="auto"/>
              <w:rPr>
                <w:rFonts w:eastAsia="Times New Roman" w:cs="Segoe UI"/>
                <w:sz w:val="20"/>
                <w:szCs w:val="20"/>
                <w:lang w:eastAsia="pl-PL"/>
              </w:rPr>
            </w:pPr>
          </w:p>
        </w:tc>
      </w:tr>
    </w:tbl>
    <w:p w14:paraId="23BE6AAF" w14:textId="77777777" w:rsidR="00CF2DFF" w:rsidRDefault="00CF2DFF" w:rsidP="00CF2DFF">
      <w:pPr>
        <w:spacing w:line="240" w:lineRule="auto"/>
        <w:contextualSpacing/>
        <w:rPr>
          <w:rFonts w:eastAsia="Calibri" w:cs="Times New Roman"/>
          <w:b/>
          <w:bCs/>
        </w:rPr>
      </w:pPr>
    </w:p>
    <w:p w14:paraId="5B0F7D23" w14:textId="77777777" w:rsidR="00CF2DFF" w:rsidRDefault="00CF2DFF" w:rsidP="00CF2DFF">
      <w:pPr>
        <w:pBdr>
          <w:top w:val="single" w:sz="4" w:space="1" w:color="auto"/>
          <w:left w:val="single" w:sz="4" w:space="4" w:color="auto"/>
          <w:bottom w:val="single" w:sz="4" w:space="1" w:color="auto"/>
          <w:right w:val="single" w:sz="4" w:space="4" w:color="auto"/>
        </w:pBdr>
        <w:spacing w:line="240" w:lineRule="auto"/>
        <w:contextualSpacing/>
        <w:rPr>
          <w:rFonts w:eastAsia="Times New Roman" w:cs="Segoe UI"/>
          <w:b/>
          <w:iCs/>
          <w:sz w:val="20"/>
          <w:szCs w:val="20"/>
          <w:lang w:eastAsia="pl-PL"/>
        </w:rPr>
      </w:pPr>
      <w:r>
        <w:rPr>
          <w:rFonts w:eastAsia="Calibri" w:cs="Times New Roman"/>
          <w:b/>
          <w:bCs/>
        </w:rPr>
        <w:t>WIELKOŚĆ PRZEDSIĘBIORSTWA:</w:t>
      </w:r>
      <w:r>
        <w:rPr>
          <w:rFonts w:eastAsia="Calibri" w:cs="Times New Roman"/>
        </w:rPr>
        <w:t xml:space="preserve"> mikroprzedsiębiorstwo / małe przedsiębiorstwo / średnie przedsiębiorstwo/ jednoosobowa działalność gospodarcza / osoba fizyczna nieprowadząca działalności gospodarczej / inny rodzaj (niepotrzebne usunąć)</w:t>
      </w:r>
      <w:r>
        <w:rPr>
          <w:rFonts w:eastAsia="Times New Roman" w:cs="Segoe UI"/>
          <w:b/>
          <w:iCs/>
          <w:sz w:val="20"/>
          <w:szCs w:val="20"/>
          <w:lang w:eastAsia="pl-PL"/>
        </w:rPr>
        <w:t xml:space="preserve"> </w:t>
      </w:r>
    </w:p>
    <w:p w14:paraId="7C407F14" w14:textId="77777777" w:rsidR="00CF2DFF" w:rsidRDefault="00CF2DFF" w:rsidP="00CF2DFF">
      <w:pPr>
        <w:spacing w:line="240" w:lineRule="auto"/>
        <w:contextualSpacing/>
        <w:rPr>
          <w:rFonts w:eastAsia="Times New Roman" w:cs="Segoe UI"/>
          <w:b/>
          <w:iCs/>
          <w:sz w:val="20"/>
          <w:szCs w:val="20"/>
          <w:lang w:eastAsia="pl-PL"/>
        </w:rPr>
      </w:pPr>
    </w:p>
    <w:p w14:paraId="51581A86" w14:textId="77777777" w:rsidR="00CF2DFF" w:rsidRDefault="00CF2DFF" w:rsidP="00CF2DFF">
      <w:pPr>
        <w:spacing w:line="240" w:lineRule="auto"/>
        <w:contextualSpacing/>
        <w:rPr>
          <w:rFonts w:eastAsia="Times New Roman" w:cs="Segoe UI"/>
          <w:b/>
          <w:iCs/>
          <w:sz w:val="20"/>
          <w:szCs w:val="20"/>
          <w:lang w:eastAsia="pl-PL"/>
        </w:rPr>
      </w:pPr>
      <w:r>
        <w:rPr>
          <w:rFonts w:eastAsia="Times New Roman" w:cs="Segoe UI"/>
          <w:b/>
          <w:iCs/>
          <w:sz w:val="20"/>
          <w:szCs w:val="20"/>
          <w:lang w:eastAsia="pl-PL"/>
        </w:rPr>
        <w:t xml:space="preserve">Oświadczam, że wypełniłem obowiązki informacyjne przewidziane w art. 13 lub art. 14 </w:t>
      </w:r>
      <w:proofErr w:type="spellStart"/>
      <w:r>
        <w:rPr>
          <w:rFonts w:eastAsia="Times New Roman" w:cs="Segoe UI"/>
          <w:b/>
          <w:iCs/>
          <w:sz w:val="20"/>
          <w:szCs w:val="20"/>
          <w:lang w:eastAsia="pl-PL"/>
        </w:rPr>
        <w:t>RODO</w:t>
      </w:r>
      <w:r>
        <w:rPr>
          <w:rFonts w:eastAsia="Times New Roman" w:cs="Segoe UI"/>
          <w:b/>
          <w:iCs/>
          <w:sz w:val="20"/>
          <w:szCs w:val="20"/>
          <w:vertAlign w:val="superscript"/>
          <w:lang w:eastAsia="pl-PL"/>
        </w:rPr>
        <w:t>1</w:t>
      </w:r>
      <w:proofErr w:type="spellEnd"/>
      <w:r>
        <w:rPr>
          <w:rFonts w:eastAsia="Times New Roman" w:cs="Segoe UI"/>
          <w:b/>
          <w:iCs/>
          <w:sz w:val="20"/>
          <w:szCs w:val="20"/>
          <w:vertAlign w:val="superscript"/>
          <w:lang w:eastAsia="pl-PL"/>
        </w:rPr>
        <w:t>)</w:t>
      </w:r>
      <w:r>
        <w:rPr>
          <w:rFonts w:eastAsia="Times New Roman" w:cs="Segoe UI"/>
          <w:b/>
          <w:iCs/>
          <w:sz w:val="20"/>
          <w:szCs w:val="20"/>
          <w:lang w:eastAsia="pl-PL"/>
        </w:rPr>
        <w:t xml:space="preserve"> wobec osób fizycznych, od których dane osobowe bezpośrednio lub pośrednio pozyskałem w celu ubiegania się o udzielenie zamówienia publicznego w niniejszym postępowaniu.*</w:t>
      </w:r>
    </w:p>
    <w:p w14:paraId="3BFE750D" w14:textId="77777777" w:rsidR="00CF2DFF" w:rsidRDefault="00CF2DFF" w:rsidP="00CF2DFF">
      <w:pPr>
        <w:spacing w:line="240" w:lineRule="auto"/>
        <w:contextualSpacing/>
        <w:rPr>
          <w:rFonts w:eastAsia="Times New Roman" w:cs="Segoe UI"/>
          <w:bCs/>
          <w:iCs/>
          <w:sz w:val="18"/>
          <w:szCs w:val="18"/>
          <w:lang w:eastAsia="pl-PL"/>
        </w:rPr>
      </w:pPr>
      <w:r>
        <w:rPr>
          <w:rFonts w:eastAsia="Times New Roman" w:cs="Segoe UI"/>
          <w:bCs/>
          <w:iCs/>
          <w:sz w:val="18"/>
          <w:szCs w:val="18"/>
          <w:lang w:eastAsia="pl-PL"/>
        </w:rPr>
        <w:t xml:space="preserve">1)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2BDD3C8E" w14:textId="77777777" w:rsidR="00CF2DFF" w:rsidRDefault="00CF2DFF" w:rsidP="00CF2DFF">
      <w:pPr>
        <w:spacing w:line="240" w:lineRule="auto"/>
        <w:contextualSpacing/>
        <w:rPr>
          <w:rFonts w:eastAsia="Times New Roman" w:cs="Segoe UI"/>
          <w:bCs/>
          <w:iCs/>
          <w:sz w:val="18"/>
          <w:szCs w:val="18"/>
          <w:lang w:eastAsia="pl-PL"/>
        </w:rPr>
      </w:pPr>
      <w:r>
        <w:rPr>
          <w:rFonts w:eastAsia="Times New Roman" w:cs="Segoe UI"/>
          <w:bCs/>
          <w:iCs/>
          <w:sz w:val="18"/>
          <w:szCs w:val="18"/>
          <w:lang w:eastAsia="pl-PL"/>
        </w:rPr>
        <w:t xml:space="preserve">* W przypadku gdy wykonawca nie przekazuje danych osobowych innych niż bezpośrednio jego dotyczących lub zachodzi wyłączenie stosowania obowiązku informacyjnego, stosownie do art. 13 ust. 4 lub art. 14 ust. 5 </w:t>
      </w:r>
      <w:proofErr w:type="spellStart"/>
      <w:r>
        <w:rPr>
          <w:rFonts w:eastAsia="Times New Roman" w:cs="Segoe UI"/>
          <w:bCs/>
          <w:iCs/>
          <w:sz w:val="18"/>
          <w:szCs w:val="18"/>
          <w:lang w:eastAsia="pl-PL"/>
        </w:rPr>
        <w:t>RODO</w:t>
      </w:r>
      <w:proofErr w:type="spellEnd"/>
      <w:r>
        <w:rPr>
          <w:rFonts w:eastAsia="Times New Roman" w:cs="Segoe UI"/>
          <w:bCs/>
          <w:iCs/>
          <w:sz w:val="18"/>
          <w:szCs w:val="18"/>
          <w:lang w:eastAsia="pl-PL"/>
        </w:rPr>
        <w:t xml:space="preserve"> treści oświadczenia wykonawca nie składa (usunięcie treści oświadczenia np. przez jego wykreślenie).</w:t>
      </w:r>
    </w:p>
    <w:p w14:paraId="6168DC57" w14:textId="77777777" w:rsidR="00CF2DFF" w:rsidRDefault="00CF2DFF" w:rsidP="00CF2DFF">
      <w:pPr>
        <w:pStyle w:val="Default"/>
        <w:rPr>
          <w:rFonts w:asciiTheme="minorHAnsi" w:hAnsiTheme="minorHAnsi"/>
          <w:sz w:val="18"/>
          <w:szCs w:val="18"/>
        </w:rPr>
      </w:pPr>
    </w:p>
    <w:p w14:paraId="0ED9DDC2" w14:textId="77777777" w:rsidR="00CF2DFF" w:rsidRDefault="00CF2DFF" w:rsidP="00CF2DFF">
      <w:pPr>
        <w:pStyle w:val="Default"/>
        <w:pBdr>
          <w:top w:val="single" w:sz="4" w:space="1" w:color="auto"/>
          <w:left w:val="single" w:sz="4" w:space="4" w:color="auto"/>
          <w:bottom w:val="single" w:sz="4" w:space="1" w:color="auto"/>
          <w:right w:val="single" w:sz="4" w:space="4" w:color="auto"/>
        </w:pBdr>
        <w:rPr>
          <w:rFonts w:asciiTheme="minorHAnsi" w:hAnsiTheme="minorHAnsi"/>
          <w:sz w:val="18"/>
          <w:szCs w:val="18"/>
        </w:rPr>
      </w:pPr>
      <w:r>
        <w:rPr>
          <w:rFonts w:asciiTheme="minorHAnsi" w:hAnsiTheme="minorHAnsi"/>
          <w:sz w:val="18"/>
          <w:szCs w:val="18"/>
        </w:rPr>
        <w:t xml:space="preserve">Oświadczamy, że wybór naszej oferty: </w:t>
      </w:r>
    </w:p>
    <w:p w14:paraId="571D2162" w14:textId="77777777" w:rsidR="00CF2DFF" w:rsidRDefault="00CF2DFF" w:rsidP="00CF2DFF">
      <w:pPr>
        <w:pStyle w:val="Default"/>
        <w:pBdr>
          <w:top w:val="single" w:sz="4" w:space="1" w:color="auto"/>
          <w:left w:val="single" w:sz="4" w:space="4" w:color="auto"/>
          <w:bottom w:val="single" w:sz="4" w:space="1" w:color="auto"/>
          <w:right w:val="single" w:sz="4" w:space="4" w:color="auto"/>
        </w:pBdr>
        <w:rPr>
          <w:rFonts w:asciiTheme="minorHAnsi" w:hAnsiTheme="minorHAnsi"/>
          <w:sz w:val="18"/>
          <w:szCs w:val="18"/>
        </w:rPr>
      </w:pPr>
      <w:r>
        <w:rPr>
          <w:rFonts w:asciiTheme="minorHAnsi" w:hAnsiTheme="minorHAnsi" w:cs="Times New Roman"/>
          <w:sz w:val="28"/>
          <w:szCs w:val="28"/>
        </w:rPr>
        <w:t>□</w:t>
      </w:r>
      <w:r>
        <w:rPr>
          <w:rFonts w:asciiTheme="minorHAnsi" w:hAnsiTheme="minorHAnsi"/>
          <w:sz w:val="18"/>
          <w:szCs w:val="18"/>
        </w:rPr>
        <w:t xml:space="preserve"> b</w:t>
      </w:r>
      <w:r>
        <w:rPr>
          <w:rFonts w:asciiTheme="minorHAnsi" w:hAnsiTheme="minorHAnsi" w:cs="Cambria"/>
          <w:sz w:val="18"/>
          <w:szCs w:val="18"/>
        </w:rPr>
        <w:t>ę</w:t>
      </w:r>
      <w:r>
        <w:rPr>
          <w:rFonts w:asciiTheme="minorHAnsi" w:hAnsiTheme="minorHAnsi"/>
          <w:sz w:val="18"/>
          <w:szCs w:val="18"/>
        </w:rPr>
        <w:t>dzie prowadzi</w:t>
      </w:r>
      <w:r>
        <w:rPr>
          <w:rFonts w:asciiTheme="minorHAnsi" w:hAnsiTheme="minorHAnsi" w:cs="Cambria"/>
          <w:sz w:val="18"/>
          <w:szCs w:val="18"/>
        </w:rPr>
        <w:t>ł</w:t>
      </w:r>
      <w:r>
        <w:rPr>
          <w:rFonts w:asciiTheme="minorHAnsi" w:hAnsiTheme="minorHAnsi"/>
          <w:sz w:val="18"/>
          <w:szCs w:val="18"/>
        </w:rPr>
        <w:t xml:space="preserve"> do powstania u Zamawiaj</w:t>
      </w:r>
      <w:r>
        <w:rPr>
          <w:rFonts w:asciiTheme="minorHAnsi" w:hAnsiTheme="minorHAnsi" w:cs="Cambria"/>
          <w:sz w:val="18"/>
          <w:szCs w:val="18"/>
        </w:rPr>
        <w:t>ą</w:t>
      </w:r>
      <w:r>
        <w:rPr>
          <w:rFonts w:asciiTheme="minorHAnsi" w:hAnsiTheme="minorHAnsi"/>
          <w:sz w:val="18"/>
          <w:szCs w:val="18"/>
        </w:rPr>
        <w:t>cego obowi</w:t>
      </w:r>
      <w:r>
        <w:rPr>
          <w:rFonts w:asciiTheme="minorHAnsi" w:hAnsiTheme="minorHAnsi" w:cs="Cambria"/>
          <w:sz w:val="18"/>
          <w:szCs w:val="18"/>
        </w:rPr>
        <w:t>ą</w:t>
      </w:r>
      <w:r>
        <w:rPr>
          <w:rFonts w:asciiTheme="minorHAnsi" w:hAnsiTheme="minorHAnsi"/>
          <w:sz w:val="18"/>
          <w:szCs w:val="18"/>
        </w:rPr>
        <w:t>zku podatkowego zgodnie z przepisami o podatku od towarów i usług, w zakresie …………………………………………………………….(należy wskazać nazwę (rodzaj) towaru lub usługi, których dostawa lub świadczenie będzie prowadzić do powstania takiego obowiązku podatkowego), o wartości ……………………………………..zł netto (należy wskazać wartość tego towaru lub usługi bez kwoty podatku).</w:t>
      </w:r>
    </w:p>
    <w:p w14:paraId="13969880" w14:textId="77777777" w:rsidR="00CF2DFF" w:rsidRDefault="00CF2DFF" w:rsidP="00CF2DFF">
      <w:pPr>
        <w:pBdr>
          <w:top w:val="single" w:sz="4" w:space="1" w:color="auto"/>
          <w:left w:val="single" w:sz="4" w:space="4" w:color="auto"/>
          <w:bottom w:val="single" w:sz="4" w:space="1" w:color="auto"/>
          <w:right w:val="single" w:sz="4" w:space="4" w:color="auto"/>
        </w:pBdr>
        <w:spacing w:line="240" w:lineRule="auto"/>
        <w:contextualSpacing/>
        <w:rPr>
          <w:rFonts w:eastAsia="Times New Roman" w:cs="Segoe UI"/>
          <w:lang w:eastAsia="pl-PL"/>
        </w:rPr>
      </w:pPr>
      <w:r>
        <w:rPr>
          <w:rFonts w:cs="Times New Roman"/>
          <w:sz w:val="28"/>
          <w:szCs w:val="28"/>
        </w:rPr>
        <w:t>□</w:t>
      </w:r>
      <w:r>
        <w:rPr>
          <w:rFonts w:cs="Times New Roman"/>
          <w:sz w:val="18"/>
          <w:szCs w:val="18"/>
        </w:rPr>
        <w:t xml:space="preserve"> </w:t>
      </w:r>
      <w:r>
        <w:rPr>
          <w:sz w:val="18"/>
          <w:szCs w:val="18"/>
        </w:rPr>
        <w:t>nie b</w:t>
      </w:r>
      <w:r>
        <w:rPr>
          <w:rFonts w:cs="Cambria"/>
          <w:sz w:val="18"/>
          <w:szCs w:val="18"/>
        </w:rPr>
        <w:t>ę</w:t>
      </w:r>
      <w:r>
        <w:rPr>
          <w:sz w:val="18"/>
          <w:szCs w:val="18"/>
        </w:rPr>
        <w:t>dzie prowadzi</w:t>
      </w:r>
      <w:r>
        <w:rPr>
          <w:rFonts w:cs="Cambria"/>
          <w:sz w:val="18"/>
          <w:szCs w:val="18"/>
        </w:rPr>
        <w:t>ł</w:t>
      </w:r>
      <w:r>
        <w:rPr>
          <w:sz w:val="18"/>
          <w:szCs w:val="18"/>
        </w:rPr>
        <w:t xml:space="preserve"> do powstania u Zamawiaj</w:t>
      </w:r>
      <w:r>
        <w:rPr>
          <w:rFonts w:cs="Cambria"/>
          <w:sz w:val="18"/>
          <w:szCs w:val="18"/>
        </w:rPr>
        <w:t>ą</w:t>
      </w:r>
      <w:r>
        <w:rPr>
          <w:sz w:val="18"/>
          <w:szCs w:val="18"/>
        </w:rPr>
        <w:t>cego obowi</w:t>
      </w:r>
      <w:r>
        <w:rPr>
          <w:rFonts w:cs="Cambria"/>
          <w:sz w:val="18"/>
          <w:szCs w:val="18"/>
        </w:rPr>
        <w:t>ą</w:t>
      </w:r>
      <w:r>
        <w:rPr>
          <w:sz w:val="18"/>
          <w:szCs w:val="18"/>
        </w:rPr>
        <w:t>zku podatkowego zgodnie z przepisami o podatku od towar</w:t>
      </w:r>
      <w:r>
        <w:rPr>
          <w:rFonts w:cs="Cambria"/>
          <w:sz w:val="18"/>
          <w:szCs w:val="18"/>
        </w:rPr>
        <w:t>ó</w:t>
      </w:r>
      <w:r>
        <w:rPr>
          <w:sz w:val="18"/>
          <w:szCs w:val="18"/>
        </w:rPr>
        <w:t>w i us</w:t>
      </w:r>
      <w:r>
        <w:rPr>
          <w:rFonts w:cs="Cambria"/>
          <w:sz w:val="18"/>
          <w:szCs w:val="18"/>
        </w:rPr>
        <w:t>ł</w:t>
      </w:r>
      <w:r>
        <w:rPr>
          <w:sz w:val="18"/>
          <w:szCs w:val="18"/>
        </w:rPr>
        <w:t>ug</w:t>
      </w:r>
    </w:p>
    <w:p w14:paraId="13652F8F" w14:textId="77777777" w:rsidR="00CF2DFF" w:rsidRDefault="00CF2DFF" w:rsidP="00CF2DFF">
      <w:pPr>
        <w:tabs>
          <w:tab w:val="left" w:pos="1985"/>
          <w:tab w:val="left" w:pos="4820"/>
          <w:tab w:val="left" w:pos="5387"/>
          <w:tab w:val="left" w:pos="8931"/>
        </w:tabs>
        <w:spacing w:after="0" w:line="240" w:lineRule="auto"/>
        <w:rPr>
          <w:rFonts w:eastAsia="Times New Roman" w:cs="Times New Roman"/>
          <w:sz w:val="20"/>
          <w:szCs w:val="24"/>
          <w:lang w:eastAsia="pl-PL"/>
        </w:rPr>
      </w:pPr>
    </w:p>
    <w:p w14:paraId="2BDE383F" w14:textId="77777777" w:rsidR="00CF2DFF" w:rsidRDefault="00CF2DFF" w:rsidP="00CF2DFF">
      <w:pPr>
        <w:widowControl w:val="0"/>
        <w:autoSpaceDE w:val="0"/>
        <w:autoSpaceDN w:val="0"/>
        <w:adjustRightInd w:val="0"/>
        <w:spacing w:after="0" w:line="240" w:lineRule="auto"/>
        <w:jc w:val="right"/>
        <w:rPr>
          <w:rFonts w:eastAsia="Times New Roman" w:cs="Times New Roman"/>
          <w:b/>
          <w:i/>
          <w:lang w:eastAsia="pl-PL"/>
        </w:rPr>
      </w:pPr>
    </w:p>
    <w:p w14:paraId="0720A4AD" w14:textId="77777777" w:rsidR="00CF2DFF" w:rsidRDefault="00CF2DFF" w:rsidP="00CF2DFF">
      <w:pPr>
        <w:widowControl w:val="0"/>
        <w:autoSpaceDE w:val="0"/>
        <w:autoSpaceDN w:val="0"/>
        <w:adjustRightInd w:val="0"/>
        <w:spacing w:after="0" w:line="240" w:lineRule="auto"/>
        <w:jc w:val="right"/>
        <w:rPr>
          <w:rFonts w:eastAsia="Times New Roman" w:cs="Times New Roman"/>
          <w:b/>
          <w:i/>
          <w:color w:val="1F3864" w:themeColor="accent1" w:themeShade="80"/>
          <w:lang w:eastAsia="pl-PL"/>
        </w:rPr>
      </w:pPr>
      <w:bookmarkStart w:id="4" w:name="_Hlk71797436"/>
      <w:r>
        <w:rPr>
          <w:rFonts w:eastAsia="Times New Roman" w:cs="Times New Roman"/>
          <w:b/>
          <w:i/>
          <w:color w:val="1F3864" w:themeColor="accent1" w:themeShade="80"/>
          <w:lang w:eastAsia="pl-PL"/>
        </w:rPr>
        <w:t>Dokument należy podpisać podpisem elektronicznym: kwalifikowanym, zaufanym lub osobistym.</w:t>
      </w:r>
    </w:p>
    <w:bookmarkEnd w:id="4"/>
    <w:p w14:paraId="0A5A47E2" w14:textId="77777777" w:rsidR="00CF2DFF" w:rsidRDefault="00CF2DFF" w:rsidP="00CF2DFF">
      <w:pPr>
        <w:widowControl w:val="0"/>
        <w:autoSpaceDE w:val="0"/>
        <w:autoSpaceDN w:val="0"/>
        <w:adjustRightInd w:val="0"/>
        <w:spacing w:after="0" w:line="240" w:lineRule="auto"/>
        <w:jc w:val="right"/>
        <w:rPr>
          <w:rFonts w:eastAsia="Times New Roman" w:cs="Times New Roman"/>
          <w:b/>
          <w:i/>
          <w:lang w:eastAsia="pl-PL"/>
        </w:rPr>
      </w:pPr>
    </w:p>
    <w:p w14:paraId="44846412" w14:textId="77777777" w:rsidR="00CF2DFF" w:rsidRDefault="00CF2DFF" w:rsidP="00CF2DFF">
      <w:pPr>
        <w:widowControl w:val="0"/>
        <w:autoSpaceDE w:val="0"/>
        <w:autoSpaceDN w:val="0"/>
        <w:adjustRightInd w:val="0"/>
        <w:spacing w:after="0" w:line="240" w:lineRule="auto"/>
        <w:jc w:val="right"/>
        <w:rPr>
          <w:rFonts w:eastAsia="Times New Roman" w:cs="Times New Roman"/>
          <w:b/>
          <w:i/>
          <w:lang w:eastAsia="pl-PL"/>
        </w:rPr>
      </w:pPr>
    </w:p>
    <w:p w14:paraId="25FFDE82" w14:textId="77777777" w:rsidR="00CF2DFF" w:rsidRDefault="00CF2DFF" w:rsidP="00CF2DFF">
      <w:pPr>
        <w:widowControl w:val="0"/>
        <w:spacing w:after="0"/>
        <w:jc w:val="center"/>
        <w:rPr>
          <w:rFonts w:eastAsia="Times New Roman" w:cs="Times New Roman"/>
          <w:b/>
          <w:i/>
          <w:color w:val="1F3864" w:themeColor="accent1" w:themeShade="80"/>
          <w:sz w:val="16"/>
          <w:szCs w:val="16"/>
          <w:lang w:eastAsia="pl-PL"/>
        </w:rPr>
      </w:pPr>
      <w:r>
        <w:rPr>
          <w:rFonts w:eastAsia="Times New Roman" w:cs="Times New Roman"/>
          <w:b/>
          <w:i/>
          <w:color w:val="1F3864" w:themeColor="accent1" w:themeShade="80"/>
          <w:sz w:val="16"/>
          <w:szCs w:val="16"/>
          <w:lang w:eastAsia="pl-PL"/>
        </w:rPr>
        <w:t xml:space="preserve">Uwaga! Nanoszenie jakichkolwiek zmian w treści dokumentu po opatrzeniu </w:t>
      </w:r>
      <w:proofErr w:type="spellStart"/>
      <w:r>
        <w:rPr>
          <w:rFonts w:eastAsia="Times New Roman" w:cs="Times New Roman"/>
          <w:b/>
          <w:i/>
          <w:color w:val="1F3864" w:themeColor="accent1" w:themeShade="80"/>
          <w:sz w:val="16"/>
          <w:szCs w:val="16"/>
          <w:lang w:eastAsia="pl-PL"/>
        </w:rPr>
        <w:t>w.w</w:t>
      </w:r>
      <w:proofErr w:type="spellEnd"/>
      <w:r>
        <w:rPr>
          <w:rFonts w:eastAsia="Times New Roman" w:cs="Times New Roman"/>
          <w:b/>
          <w:i/>
          <w:color w:val="1F3864" w:themeColor="accent1" w:themeShade="80"/>
          <w:sz w:val="16"/>
          <w:szCs w:val="16"/>
          <w:lang w:eastAsia="pl-PL"/>
        </w:rPr>
        <w:t>. podpisem może skutkować naruszeniem integralności podpisu,</w:t>
      </w:r>
    </w:p>
    <w:p w14:paraId="6407DE24" w14:textId="77777777" w:rsidR="00CF2DFF" w:rsidRDefault="00CF2DFF" w:rsidP="00CF2DFF">
      <w:pPr>
        <w:widowControl w:val="0"/>
        <w:spacing w:after="0"/>
        <w:jc w:val="center"/>
        <w:rPr>
          <w:b/>
          <w:sz w:val="14"/>
          <w:szCs w:val="18"/>
        </w:rPr>
      </w:pPr>
      <w:r>
        <w:rPr>
          <w:rFonts w:eastAsia="Times New Roman" w:cs="Times New Roman"/>
          <w:b/>
          <w:i/>
          <w:color w:val="1F3864" w:themeColor="accent1" w:themeShade="80"/>
          <w:sz w:val="16"/>
          <w:szCs w:val="16"/>
          <w:lang w:eastAsia="pl-PL"/>
        </w:rPr>
        <w:t xml:space="preserve"> a w konsekwencji skutkować odrzuceniem oferty.</w:t>
      </w:r>
    </w:p>
    <w:p w14:paraId="1CE1FEC5" w14:textId="77777777" w:rsidR="00CF2DFF" w:rsidRDefault="00CF2DFF" w:rsidP="00CF2DFF">
      <w:pPr>
        <w:rPr>
          <w:b/>
          <w:sz w:val="18"/>
        </w:rPr>
      </w:pPr>
    </w:p>
    <w:p w14:paraId="24F7906D" w14:textId="77777777" w:rsidR="00CF2DFF" w:rsidRDefault="00CF2DFF" w:rsidP="00CF2DFF">
      <w:pPr>
        <w:rPr>
          <w:b/>
          <w:sz w:val="18"/>
        </w:rPr>
      </w:pPr>
    </w:p>
    <w:p w14:paraId="47F86395" w14:textId="77777777" w:rsidR="00B87CB2" w:rsidRDefault="00B87CB2" w:rsidP="00CF2DFF">
      <w:pPr>
        <w:widowControl w:val="0"/>
        <w:ind w:left="800" w:hanging="400"/>
        <w:jc w:val="right"/>
        <w:rPr>
          <w:b/>
          <w:sz w:val="18"/>
        </w:rPr>
      </w:pPr>
    </w:p>
    <w:p w14:paraId="7079279E" w14:textId="77777777" w:rsidR="00B87CB2" w:rsidRDefault="00B87CB2" w:rsidP="00CF2DFF">
      <w:pPr>
        <w:widowControl w:val="0"/>
        <w:ind w:left="800" w:hanging="400"/>
        <w:jc w:val="right"/>
        <w:rPr>
          <w:b/>
          <w:sz w:val="18"/>
        </w:rPr>
      </w:pPr>
    </w:p>
    <w:p w14:paraId="3E947138" w14:textId="77777777" w:rsidR="00B87CB2" w:rsidRDefault="00B87CB2" w:rsidP="00CF2DFF">
      <w:pPr>
        <w:widowControl w:val="0"/>
        <w:ind w:left="800" w:hanging="400"/>
        <w:jc w:val="right"/>
        <w:rPr>
          <w:b/>
          <w:sz w:val="18"/>
        </w:rPr>
      </w:pPr>
    </w:p>
    <w:p w14:paraId="211EA594" w14:textId="77777777" w:rsidR="00B87CB2" w:rsidRDefault="00B87CB2" w:rsidP="00CF2DFF">
      <w:pPr>
        <w:widowControl w:val="0"/>
        <w:ind w:left="800" w:hanging="400"/>
        <w:jc w:val="right"/>
        <w:rPr>
          <w:b/>
          <w:sz w:val="18"/>
        </w:rPr>
      </w:pPr>
    </w:p>
    <w:p w14:paraId="60E89C1B" w14:textId="77777777" w:rsidR="00B87CB2" w:rsidRDefault="00B87CB2" w:rsidP="00CF2DFF">
      <w:pPr>
        <w:widowControl w:val="0"/>
        <w:ind w:left="800" w:hanging="400"/>
        <w:jc w:val="right"/>
        <w:rPr>
          <w:b/>
          <w:sz w:val="18"/>
        </w:rPr>
      </w:pPr>
    </w:p>
    <w:p w14:paraId="2B9636A1" w14:textId="77777777" w:rsidR="00B87CB2" w:rsidRDefault="00B87CB2" w:rsidP="00CF2DFF">
      <w:pPr>
        <w:widowControl w:val="0"/>
        <w:ind w:left="800" w:hanging="400"/>
        <w:jc w:val="right"/>
        <w:rPr>
          <w:b/>
          <w:sz w:val="18"/>
        </w:rPr>
      </w:pPr>
    </w:p>
    <w:p w14:paraId="5A6A831B" w14:textId="77777777" w:rsidR="00B87CB2" w:rsidRDefault="00B87CB2" w:rsidP="00CF2DFF">
      <w:pPr>
        <w:widowControl w:val="0"/>
        <w:ind w:left="800" w:hanging="400"/>
        <w:jc w:val="right"/>
        <w:rPr>
          <w:b/>
          <w:sz w:val="18"/>
        </w:rPr>
      </w:pPr>
    </w:p>
    <w:p w14:paraId="4F933E7E" w14:textId="77777777" w:rsidR="00B87CB2" w:rsidRDefault="00B87CB2" w:rsidP="00CF2DFF">
      <w:pPr>
        <w:widowControl w:val="0"/>
        <w:ind w:left="800" w:hanging="400"/>
        <w:jc w:val="right"/>
        <w:rPr>
          <w:b/>
          <w:sz w:val="18"/>
        </w:rPr>
      </w:pPr>
    </w:p>
    <w:p w14:paraId="1F361A09" w14:textId="77777777" w:rsidR="00B87CB2" w:rsidRDefault="00B87CB2" w:rsidP="00CF2DFF">
      <w:pPr>
        <w:widowControl w:val="0"/>
        <w:ind w:left="800" w:hanging="400"/>
        <w:jc w:val="right"/>
        <w:rPr>
          <w:b/>
          <w:sz w:val="18"/>
        </w:rPr>
      </w:pPr>
    </w:p>
    <w:p w14:paraId="5DB8370F" w14:textId="77777777" w:rsidR="00B87CB2" w:rsidRDefault="00B87CB2" w:rsidP="00CF2DFF">
      <w:pPr>
        <w:widowControl w:val="0"/>
        <w:ind w:left="800" w:hanging="400"/>
        <w:jc w:val="right"/>
        <w:rPr>
          <w:b/>
          <w:sz w:val="18"/>
        </w:rPr>
      </w:pPr>
    </w:p>
    <w:p w14:paraId="4C7CAD12" w14:textId="77777777" w:rsidR="00B87CB2" w:rsidRDefault="00B87CB2" w:rsidP="00CF2DFF">
      <w:pPr>
        <w:widowControl w:val="0"/>
        <w:ind w:left="800" w:hanging="400"/>
        <w:jc w:val="right"/>
        <w:rPr>
          <w:b/>
          <w:sz w:val="18"/>
        </w:rPr>
      </w:pPr>
    </w:p>
    <w:p w14:paraId="6D92EFF9" w14:textId="77777777" w:rsidR="00B87CB2" w:rsidRDefault="00B87CB2" w:rsidP="00CF2DFF">
      <w:pPr>
        <w:widowControl w:val="0"/>
        <w:ind w:left="800" w:hanging="400"/>
        <w:jc w:val="right"/>
        <w:rPr>
          <w:b/>
          <w:sz w:val="18"/>
        </w:rPr>
      </w:pPr>
    </w:p>
    <w:p w14:paraId="11E70683" w14:textId="77777777" w:rsidR="00CF2DFF" w:rsidRDefault="00CF2DFF" w:rsidP="00CF2DFF">
      <w:pPr>
        <w:keepNext/>
        <w:keepLines/>
        <w:spacing w:before="480" w:after="0" w:line="240" w:lineRule="auto"/>
        <w:jc w:val="right"/>
        <w:outlineLvl w:val="0"/>
        <w:rPr>
          <w:rFonts w:eastAsia="Times New Roman" w:cs="Times New Roman"/>
          <w:bCs/>
          <w:i/>
          <w:lang w:eastAsia="pl-PL"/>
        </w:rPr>
      </w:pPr>
      <w:bookmarkStart w:id="5" w:name="_Hlk62729996"/>
      <w:r>
        <w:rPr>
          <w:rFonts w:eastAsia="Times New Roman" w:cs="Times New Roman"/>
          <w:bCs/>
          <w:i/>
          <w:lang w:eastAsia="pl-PL"/>
        </w:rPr>
        <w:t xml:space="preserve">Załącznik nr 2 do </w:t>
      </w:r>
      <w:proofErr w:type="spellStart"/>
      <w:r>
        <w:rPr>
          <w:rFonts w:eastAsia="Times New Roman" w:cs="Times New Roman"/>
          <w:bCs/>
          <w:i/>
          <w:lang w:eastAsia="pl-PL"/>
        </w:rPr>
        <w:t>SWZ</w:t>
      </w:r>
      <w:proofErr w:type="spellEnd"/>
      <w:r>
        <w:t xml:space="preserve">      </w:t>
      </w:r>
    </w:p>
    <w:p w14:paraId="66F192CC" w14:textId="77777777" w:rsidR="00CF2DFF" w:rsidRDefault="00CF2DFF" w:rsidP="00CF2DFF">
      <w:pPr>
        <w:keepNext/>
        <w:keepLines/>
        <w:spacing w:after="0" w:line="240" w:lineRule="auto"/>
        <w:jc w:val="right"/>
        <w:outlineLvl w:val="0"/>
        <w:rPr>
          <w:rFonts w:eastAsia="Times New Roman" w:cs="Times New Roman"/>
          <w:bCs/>
          <w:i/>
          <w:lang w:eastAsia="pl-PL"/>
        </w:rPr>
      </w:pPr>
    </w:p>
    <w:bookmarkEnd w:id="5"/>
    <w:p w14:paraId="5C9999B0" w14:textId="77777777" w:rsidR="00CF2DFF" w:rsidRDefault="00CF2DFF" w:rsidP="00CF2DFF">
      <w:pPr>
        <w:widowControl w:val="0"/>
        <w:autoSpaceDE w:val="0"/>
        <w:autoSpaceDN w:val="0"/>
        <w:adjustRightInd w:val="0"/>
        <w:spacing w:after="0" w:line="240" w:lineRule="auto"/>
        <w:ind w:left="720"/>
        <w:contextualSpacing/>
        <w:jc w:val="right"/>
        <w:rPr>
          <w:rFonts w:eastAsia="Times New Roman" w:cs="Calibri"/>
          <w:lang w:eastAsia="pl-PL"/>
        </w:rPr>
      </w:pPr>
    </w:p>
    <w:p w14:paraId="0BA9DF44" w14:textId="77777777" w:rsidR="00CF2DFF" w:rsidRDefault="00CF2DFF" w:rsidP="00CF2DFF">
      <w:pPr>
        <w:widowControl w:val="0"/>
        <w:autoSpaceDE w:val="0"/>
        <w:autoSpaceDN w:val="0"/>
        <w:adjustRightInd w:val="0"/>
        <w:spacing w:after="0" w:line="240" w:lineRule="auto"/>
        <w:ind w:left="720"/>
        <w:contextualSpacing/>
        <w:jc w:val="right"/>
        <w:rPr>
          <w:rFonts w:eastAsia="Times New Roman" w:cs="Calibri"/>
          <w:lang w:eastAsia="pl-PL"/>
        </w:rPr>
      </w:pPr>
    </w:p>
    <w:p w14:paraId="0EE6DD84" w14:textId="77777777" w:rsidR="00CF2DFF" w:rsidRDefault="00CF2DFF" w:rsidP="00CF2DFF">
      <w:pPr>
        <w:widowControl w:val="0"/>
        <w:autoSpaceDE w:val="0"/>
        <w:autoSpaceDN w:val="0"/>
        <w:adjustRightInd w:val="0"/>
        <w:spacing w:after="0" w:line="240" w:lineRule="auto"/>
        <w:ind w:left="720"/>
        <w:contextualSpacing/>
        <w:jc w:val="right"/>
        <w:rPr>
          <w:rFonts w:eastAsia="Times New Roman" w:cs="Calibri"/>
          <w:lang w:eastAsia="pl-PL"/>
        </w:rPr>
      </w:pPr>
    </w:p>
    <w:p w14:paraId="49CCD211" w14:textId="77777777" w:rsidR="00CF2DFF" w:rsidRDefault="00CF2DFF" w:rsidP="00CF2DFF">
      <w:pPr>
        <w:widowControl w:val="0"/>
        <w:autoSpaceDE w:val="0"/>
        <w:autoSpaceDN w:val="0"/>
        <w:adjustRightInd w:val="0"/>
        <w:spacing w:after="0" w:line="240" w:lineRule="auto"/>
        <w:ind w:left="720"/>
        <w:contextualSpacing/>
        <w:jc w:val="right"/>
        <w:rPr>
          <w:rFonts w:eastAsia="Times New Roman" w:cs="Calibri"/>
          <w:lang w:eastAsia="pl-PL"/>
        </w:rPr>
      </w:pPr>
    </w:p>
    <w:p w14:paraId="51A3AA18" w14:textId="77777777" w:rsidR="00CF2DFF" w:rsidRDefault="00CF2DFF" w:rsidP="00CF2DFF">
      <w:pPr>
        <w:widowControl w:val="0"/>
        <w:autoSpaceDE w:val="0"/>
        <w:autoSpaceDN w:val="0"/>
        <w:adjustRightInd w:val="0"/>
        <w:spacing w:after="0" w:line="240" w:lineRule="auto"/>
        <w:ind w:left="720"/>
        <w:contextualSpacing/>
        <w:jc w:val="right"/>
        <w:rPr>
          <w:rFonts w:eastAsia="Times New Roman" w:cs="Calibri"/>
          <w:lang w:eastAsia="pl-PL"/>
        </w:rPr>
      </w:pPr>
    </w:p>
    <w:p w14:paraId="0EC14558" w14:textId="77777777" w:rsidR="00CF2DFF" w:rsidRDefault="00CF2DFF" w:rsidP="00CF2DFF">
      <w:pPr>
        <w:widowControl w:val="0"/>
        <w:autoSpaceDE w:val="0"/>
        <w:autoSpaceDN w:val="0"/>
        <w:adjustRightInd w:val="0"/>
        <w:spacing w:after="0" w:line="240" w:lineRule="auto"/>
        <w:ind w:left="720"/>
        <w:contextualSpacing/>
        <w:jc w:val="center"/>
        <w:rPr>
          <w:rFonts w:eastAsia="Times New Roman" w:cs="Calibri"/>
          <w:i/>
        </w:rPr>
      </w:pPr>
      <w:r>
        <w:rPr>
          <w:rFonts w:eastAsia="Times New Roman" w:cs="Calibri"/>
          <w:i/>
        </w:rPr>
        <w:t>FORMULARZ PARAMETRÓW WYMAGANYCH / OPIS PRZEDMIOTU ZAMÓWIENIA</w:t>
      </w:r>
    </w:p>
    <w:p w14:paraId="22B8F8FF" w14:textId="77777777" w:rsidR="00C10229" w:rsidRDefault="00CF2DFF" w:rsidP="00CF2DFF">
      <w:pPr>
        <w:widowControl w:val="0"/>
        <w:autoSpaceDE w:val="0"/>
        <w:autoSpaceDN w:val="0"/>
        <w:adjustRightInd w:val="0"/>
        <w:spacing w:after="0" w:line="240" w:lineRule="auto"/>
        <w:ind w:left="720"/>
        <w:contextualSpacing/>
        <w:jc w:val="center"/>
        <w:rPr>
          <w:rFonts w:eastAsia="Times New Roman" w:cs="Calibri"/>
          <w:u w:val="single"/>
          <w:lang w:eastAsia="pl-PL"/>
        </w:rPr>
      </w:pPr>
      <w:r>
        <w:rPr>
          <w:rFonts w:eastAsia="Times New Roman" w:cs="Calibri"/>
          <w:i/>
          <w:u w:val="single"/>
        </w:rPr>
        <w:t>DO POBRANIA W ODRĘBNYM PLIKU</w:t>
      </w:r>
      <w:r>
        <w:rPr>
          <w:rFonts w:eastAsia="Times New Roman" w:cs="Calibri"/>
          <w:u w:val="single"/>
          <w:lang w:eastAsia="pl-PL"/>
        </w:rPr>
        <w:t xml:space="preserve"> </w:t>
      </w:r>
    </w:p>
    <w:p w14:paraId="669BD8D3" w14:textId="77777777" w:rsidR="00C10229" w:rsidRDefault="00C10229" w:rsidP="00CF2DFF">
      <w:pPr>
        <w:widowControl w:val="0"/>
        <w:autoSpaceDE w:val="0"/>
        <w:autoSpaceDN w:val="0"/>
        <w:adjustRightInd w:val="0"/>
        <w:spacing w:after="0" w:line="240" w:lineRule="auto"/>
        <w:ind w:left="720"/>
        <w:contextualSpacing/>
        <w:jc w:val="center"/>
        <w:rPr>
          <w:rFonts w:eastAsia="Times New Roman" w:cs="Calibri"/>
          <w:u w:val="single"/>
          <w:lang w:eastAsia="pl-PL"/>
        </w:rPr>
      </w:pPr>
    </w:p>
    <w:p w14:paraId="5DFF8002" w14:textId="77777777" w:rsidR="00C10229" w:rsidRDefault="00C10229" w:rsidP="00CF2DFF">
      <w:pPr>
        <w:widowControl w:val="0"/>
        <w:autoSpaceDE w:val="0"/>
        <w:autoSpaceDN w:val="0"/>
        <w:adjustRightInd w:val="0"/>
        <w:spacing w:after="0" w:line="240" w:lineRule="auto"/>
        <w:ind w:left="720"/>
        <w:contextualSpacing/>
        <w:jc w:val="center"/>
        <w:rPr>
          <w:rFonts w:eastAsia="Times New Roman" w:cs="Calibri"/>
          <w:u w:val="single"/>
          <w:lang w:eastAsia="pl-PL"/>
        </w:rPr>
      </w:pPr>
    </w:p>
    <w:p w14:paraId="54D9359E" w14:textId="77777777" w:rsidR="00C10229" w:rsidRDefault="00C10229" w:rsidP="00CF2DFF">
      <w:pPr>
        <w:widowControl w:val="0"/>
        <w:autoSpaceDE w:val="0"/>
        <w:autoSpaceDN w:val="0"/>
        <w:adjustRightInd w:val="0"/>
        <w:spacing w:after="0" w:line="240" w:lineRule="auto"/>
        <w:ind w:left="720"/>
        <w:contextualSpacing/>
        <w:jc w:val="center"/>
        <w:rPr>
          <w:rFonts w:eastAsia="Times New Roman" w:cs="Calibri"/>
          <w:u w:val="single"/>
          <w:lang w:eastAsia="pl-PL"/>
        </w:rPr>
      </w:pPr>
    </w:p>
    <w:p w14:paraId="6BD3BE04" w14:textId="77777777" w:rsidR="00C10229" w:rsidRDefault="00C10229" w:rsidP="00CF2DFF">
      <w:pPr>
        <w:widowControl w:val="0"/>
        <w:autoSpaceDE w:val="0"/>
        <w:autoSpaceDN w:val="0"/>
        <w:adjustRightInd w:val="0"/>
        <w:spacing w:after="0" w:line="240" w:lineRule="auto"/>
        <w:ind w:left="720"/>
        <w:contextualSpacing/>
        <w:jc w:val="center"/>
        <w:rPr>
          <w:rFonts w:eastAsia="Times New Roman" w:cs="Calibri"/>
          <w:u w:val="single"/>
          <w:lang w:eastAsia="pl-PL"/>
        </w:rPr>
      </w:pPr>
    </w:p>
    <w:p w14:paraId="2FCEDEC0" w14:textId="77777777" w:rsidR="00C10229" w:rsidRDefault="00C10229" w:rsidP="00CF2DFF">
      <w:pPr>
        <w:widowControl w:val="0"/>
        <w:autoSpaceDE w:val="0"/>
        <w:autoSpaceDN w:val="0"/>
        <w:adjustRightInd w:val="0"/>
        <w:spacing w:after="0" w:line="240" w:lineRule="auto"/>
        <w:ind w:left="720"/>
        <w:contextualSpacing/>
        <w:jc w:val="center"/>
        <w:rPr>
          <w:rFonts w:eastAsia="Times New Roman" w:cs="Calibri"/>
          <w:u w:val="single"/>
          <w:lang w:eastAsia="pl-PL"/>
        </w:rPr>
      </w:pPr>
    </w:p>
    <w:p w14:paraId="07C4D65B" w14:textId="77777777" w:rsidR="00C10229" w:rsidRDefault="00C10229" w:rsidP="00CF2DFF">
      <w:pPr>
        <w:widowControl w:val="0"/>
        <w:autoSpaceDE w:val="0"/>
        <w:autoSpaceDN w:val="0"/>
        <w:adjustRightInd w:val="0"/>
        <w:spacing w:after="0" w:line="240" w:lineRule="auto"/>
        <w:ind w:left="720"/>
        <w:contextualSpacing/>
        <w:jc w:val="center"/>
        <w:rPr>
          <w:rFonts w:eastAsia="Times New Roman" w:cs="Calibri"/>
          <w:u w:val="single"/>
          <w:lang w:eastAsia="pl-PL"/>
        </w:rPr>
      </w:pPr>
    </w:p>
    <w:p w14:paraId="732E6FDC" w14:textId="77777777" w:rsidR="00C10229" w:rsidRDefault="00C10229" w:rsidP="00CF2DFF">
      <w:pPr>
        <w:widowControl w:val="0"/>
        <w:autoSpaceDE w:val="0"/>
        <w:autoSpaceDN w:val="0"/>
        <w:adjustRightInd w:val="0"/>
        <w:spacing w:after="0" w:line="240" w:lineRule="auto"/>
        <w:ind w:left="720"/>
        <w:contextualSpacing/>
        <w:jc w:val="center"/>
        <w:rPr>
          <w:rFonts w:eastAsia="Times New Roman" w:cs="Calibri"/>
          <w:u w:val="single"/>
          <w:lang w:eastAsia="pl-PL"/>
        </w:rPr>
      </w:pPr>
    </w:p>
    <w:p w14:paraId="54508FB7" w14:textId="77777777" w:rsidR="00C10229" w:rsidRDefault="00C10229" w:rsidP="00CF2DFF">
      <w:pPr>
        <w:widowControl w:val="0"/>
        <w:autoSpaceDE w:val="0"/>
        <w:autoSpaceDN w:val="0"/>
        <w:adjustRightInd w:val="0"/>
        <w:spacing w:after="0" w:line="240" w:lineRule="auto"/>
        <w:ind w:left="720"/>
        <w:contextualSpacing/>
        <w:jc w:val="center"/>
        <w:rPr>
          <w:rFonts w:eastAsia="Times New Roman" w:cs="Calibri"/>
          <w:u w:val="single"/>
          <w:lang w:eastAsia="pl-PL"/>
        </w:rPr>
      </w:pPr>
    </w:p>
    <w:p w14:paraId="16C391A1" w14:textId="77777777" w:rsidR="00C10229" w:rsidRDefault="00C10229" w:rsidP="00C10229">
      <w:pPr>
        <w:widowControl w:val="0"/>
        <w:autoSpaceDE w:val="0"/>
        <w:autoSpaceDN w:val="0"/>
        <w:adjustRightInd w:val="0"/>
        <w:spacing w:after="0" w:line="240" w:lineRule="auto"/>
        <w:jc w:val="right"/>
        <w:rPr>
          <w:rFonts w:eastAsia="Times New Roman" w:cs="Times New Roman"/>
          <w:b/>
          <w:i/>
          <w:color w:val="1F3864" w:themeColor="accent1" w:themeShade="80"/>
          <w:lang w:eastAsia="pl-PL"/>
        </w:rPr>
      </w:pPr>
      <w:r>
        <w:rPr>
          <w:rFonts w:eastAsia="Times New Roman" w:cs="Times New Roman"/>
          <w:b/>
          <w:i/>
          <w:color w:val="1F3864" w:themeColor="accent1" w:themeShade="80"/>
          <w:lang w:eastAsia="pl-PL"/>
        </w:rPr>
        <w:t>Dokument należy podpisać podpisem elektronicznym: kwalifikowanym, zaufanym lub osobistym.</w:t>
      </w:r>
    </w:p>
    <w:p w14:paraId="52FFD8CB" w14:textId="79B7AA7E" w:rsidR="00C10229" w:rsidRDefault="00C10229" w:rsidP="00CF2DFF">
      <w:pPr>
        <w:widowControl w:val="0"/>
        <w:autoSpaceDE w:val="0"/>
        <w:autoSpaceDN w:val="0"/>
        <w:adjustRightInd w:val="0"/>
        <w:spacing w:after="0" w:line="240" w:lineRule="auto"/>
        <w:ind w:left="720"/>
        <w:contextualSpacing/>
        <w:jc w:val="center"/>
        <w:rPr>
          <w:rFonts w:eastAsia="Times New Roman" w:cs="Calibri"/>
          <w:u w:val="single"/>
          <w:lang w:eastAsia="pl-PL"/>
        </w:rPr>
      </w:pPr>
    </w:p>
    <w:p w14:paraId="1D57BF4F" w14:textId="77777777" w:rsidR="00C10229" w:rsidRDefault="00C10229" w:rsidP="00CF2DFF">
      <w:pPr>
        <w:widowControl w:val="0"/>
        <w:autoSpaceDE w:val="0"/>
        <w:autoSpaceDN w:val="0"/>
        <w:adjustRightInd w:val="0"/>
        <w:spacing w:after="0" w:line="240" w:lineRule="auto"/>
        <w:ind w:left="720"/>
        <w:contextualSpacing/>
        <w:jc w:val="center"/>
        <w:rPr>
          <w:rFonts w:eastAsia="Times New Roman" w:cs="Calibri"/>
          <w:u w:val="single"/>
          <w:lang w:eastAsia="pl-PL"/>
        </w:rPr>
      </w:pPr>
    </w:p>
    <w:p w14:paraId="278E06A7" w14:textId="3C2CCA40" w:rsidR="00CF2DFF" w:rsidRDefault="00CF2DFF" w:rsidP="00CF2DFF">
      <w:pPr>
        <w:widowControl w:val="0"/>
        <w:autoSpaceDE w:val="0"/>
        <w:autoSpaceDN w:val="0"/>
        <w:adjustRightInd w:val="0"/>
        <w:spacing w:after="0" w:line="240" w:lineRule="auto"/>
        <w:ind w:left="720"/>
        <w:contextualSpacing/>
        <w:jc w:val="center"/>
        <w:rPr>
          <w:rFonts w:eastAsia="Times New Roman" w:cs="Calibri"/>
          <w:u w:val="single"/>
          <w:lang w:eastAsia="pl-PL"/>
        </w:rPr>
      </w:pPr>
      <w:r>
        <w:rPr>
          <w:rFonts w:eastAsia="Times New Roman" w:cs="Calibri"/>
          <w:u w:val="single"/>
          <w:lang w:eastAsia="pl-PL"/>
        </w:rPr>
        <w:br w:type="page"/>
      </w:r>
    </w:p>
    <w:p w14:paraId="0EA20BAA" w14:textId="77777777" w:rsidR="00CF2DFF" w:rsidRDefault="00CF2DFF" w:rsidP="00CF2DFF">
      <w:pPr>
        <w:widowControl w:val="0"/>
        <w:autoSpaceDE w:val="0"/>
        <w:autoSpaceDN w:val="0"/>
        <w:adjustRightInd w:val="0"/>
        <w:spacing w:after="0" w:line="240" w:lineRule="auto"/>
        <w:ind w:left="720"/>
        <w:contextualSpacing/>
        <w:jc w:val="right"/>
        <w:rPr>
          <w:rFonts w:eastAsia="Times New Roman" w:cs="Calibri"/>
          <w:lang w:eastAsia="pl-PL"/>
        </w:rPr>
      </w:pPr>
      <w:r>
        <w:rPr>
          <w:rFonts w:eastAsia="Times New Roman" w:cs="Calibri"/>
          <w:lang w:eastAsia="pl-PL"/>
        </w:rPr>
        <w:lastRenderedPageBreak/>
        <w:t xml:space="preserve">Załącznik nr 3 do </w:t>
      </w:r>
      <w:proofErr w:type="spellStart"/>
      <w:r>
        <w:rPr>
          <w:rFonts w:eastAsia="Times New Roman" w:cs="Calibri"/>
          <w:lang w:eastAsia="pl-PL"/>
        </w:rPr>
        <w:t>SWZ</w:t>
      </w:r>
      <w:proofErr w:type="spellEnd"/>
      <w:r>
        <w:t xml:space="preserve"> </w:t>
      </w:r>
    </w:p>
    <w:tbl>
      <w:tblPr>
        <w:tblW w:w="0" w:type="auto"/>
        <w:tblLook w:val="04A0" w:firstRow="1" w:lastRow="0" w:firstColumn="1" w:lastColumn="0" w:noHBand="0" w:noVBand="1"/>
      </w:tblPr>
      <w:tblGrid>
        <w:gridCol w:w="5416"/>
      </w:tblGrid>
      <w:tr w:rsidR="00CF2DFF" w14:paraId="76523319" w14:textId="77777777">
        <w:tc>
          <w:tcPr>
            <w:tcW w:w="5416" w:type="dxa"/>
            <w:hideMark/>
          </w:tcPr>
          <w:p w14:paraId="79A627CF" w14:textId="77777777" w:rsidR="00CF2DFF" w:rsidRDefault="00CF2DFF">
            <w:pPr>
              <w:spacing w:after="0" w:line="240" w:lineRule="auto"/>
              <w:rPr>
                <w:rFonts w:eastAsia="Calibri" w:cs="Arial"/>
                <w:b/>
                <w:sz w:val="20"/>
                <w:szCs w:val="20"/>
              </w:rPr>
            </w:pPr>
            <w:bookmarkStart w:id="6" w:name="_Hlk62735727"/>
            <w:r>
              <w:rPr>
                <w:rFonts w:eastAsia="Calibri" w:cs="Arial"/>
                <w:b/>
                <w:sz w:val="20"/>
                <w:szCs w:val="20"/>
              </w:rPr>
              <w:t>Wykonawca:</w:t>
            </w:r>
          </w:p>
        </w:tc>
      </w:tr>
      <w:tr w:rsidR="00CF2DFF" w14:paraId="33E22B34" w14:textId="77777777">
        <w:trPr>
          <w:trHeight w:val="782"/>
        </w:trPr>
        <w:tc>
          <w:tcPr>
            <w:tcW w:w="5416" w:type="dxa"/>
            <w:hideMark/>
          </w:tcPr>
          <w:tbl>
            <w:tblPr>
              <w:tblStyle w:val="Tabela-Siatka"/>
              <w:tblW w:w="0" w:type="auto"/>
              <w:tblInd w:w="0" w:type="dxa"/>
              <w:tblLook w:val="04A0" w:firstRow="1" w:lastRow="0" w:firstColumn="1" w:lastColumn="0" w:noHBand="0" w:noVBand="1"/>
            </w:tblPr>
            <w:tblGrid>
              <w:gridCol w:w="5190"/>
            </w:tblGrid>
            <w:tr w:rsidR="00CF2DFF" w14:paraId="58A57202" w14:textId="77777777">
              <w:tc>
                <w:tcPr>
                  <w:tcW w:w="5190" w:type="dxa"/>
                  <w:tcBorders>
                    <w:top w:val="single" w:sz="4" w:space="0" w:color="auto"/>
                    <w:left w:val="single" w:sz="4" w:space="0" w:color="auto"/>
                    <w:bottom w:val="single" w:sz="4" w:space="0" w:color="auto"/>
                    <w:right w:val="single" w:sz="4" w:space="0" w:color="auto"/>
                  </w:tcBorders>
                </w:tcPr>
                <w:p w14:paraId="4A7F2C82" w14:textId="77777777" w:rsidR="00CF2DFF" w:rsidRDefault="00CF2DFF">
                  <w:pPr>
                    <w:spacing w:line="240" w:lineRule="auto"/>
                    <w:rPr>
                      <w:rFonts w:asciiTheme="minorHAnsi" w:eastAsia="Calibri" w:hAnsiTheme="minorHAnsi" w:cs="Arial"/>
                      <w:sz w:val="20"/>
                      <w:szCs w:val="20"/>
                    </w:rPr>
                  </w:pPr>
                </w:p>
                <w:p w14:paraId="0BDB5CC2" w14:textId="77777777" w:rsidR="00CF2DFF" w:rsidRDefault="00CF2DFF">
                  <w:pPr>
                    <w:spacing w:line="240" w:lineRule="auto"/>
                    <w:rPr>
                      <w:rFonts w:asciiTheme="minorHAnsi" w:hAnsiTheme="minorHAnsi" w:cs="Arial"/>
                      <w:sz w:val="20"/>
                      <w:szCs w:val="20"/>
                    </w:rPr>
                  </w:pPr>
                </w:p>
                <w:p w14:paraId="798236AB" w14:textId="77777777" w:rsidR="00CF2DFF" w:rsidRDefault="00CF2DFF">
                  <w:pPr>
                    <w:spacing w:line="240" w:lineRule="auto"/>
                    <w:rPr>
                      <w:rFonts w:asciiTheme="minorHAnsi" w:hAnsiTheme="minorHAnsi" w:cs="Arial"/>
                      <w:sz w:val="20"/>
                      <w:szCs w:val="20"/>
                    </w:rPr>
                  </w:pPr>
                </w:p>
                <w:p w14:paraId="1378472B" w14:textId="77777777" w:rsidR="00CF2DFF" w:rsidRDefault="00CF2DFF">
                  <w:pPr>
                    <w:spacing w:line="240" w:lineRule="auto"/>
                    <w:rPr>
                      <w:rFonts w:asciiTheme="minorHAnsi" w:hAnsiTheme="minorHAnsi" w:cs="Arial"/>
                      <w:sz w:val="20"/>
                      <w:szCs w:val="20"/>
                    </w:rPr>
                  </w:pPr>
                </w:p>
                <w:p w14:paraId="084EF8A4" w14:textId="77777777" w:rsidR="00CF2DFF" w:rsidRDefault="00CF2DFF">
                  <w:pPr>
                    <w:spacing w:line="240" w:lineRule="auto"/>
                    <w:rPr>
                      <w:rFonts w:asciiTheme="minorHAnsi" w:hAnsiTheme="minorHAnsi" w:cs="Arial"/>
                      <w:sz w:val="20"/>
                      <w:szCs w:val="20"/>
                    </w:rPr>
                  </w:pPr>
                </w:p>
              </w:tc>
            </w:tr>
          </w:tbl>
          <w:p w14:paraId="5E13AD09" w14:textId="77777777" w:rsidR="00CF2DFF" w:rsidRDefault="00CF2DFF">
            <w:pPr>
              <w:spacing w:after="0" w:line="240" w:lineRule="auto"/>
              <w:rPr>
                <w:rFonts w:eastAsia="Calibri" w:cs="Arial"/>
                <w:sz w:val="20"/>
                <w:szCs w:val="20"/>
              </w:rPr>
            </w:pPr>
          </w:p>
        </w:tc>
      </w:tr>
      <w:tr w:rsidR="00CF2DFF" w14:paraId="4E4A637C" w14:textId="77777777">
        <w:tc>
          <w:tcPr>
            <w:tcW w:w="5416" w:type="dxa"/>
            <w:hideMark/>
          </w:tcPr>
          <w:p w14:paraId="06A04A2D" w14:textId="77777777" w:rsidR="00CF2DFF" w:rsidRDefault="00CF2DFF">
            <w:pPr>
              <w:spacing w:after="0" w:line="240" w:lineRule="auto"/>
              <w:rPr>
                <w:rFonts w:eastAsia="Calibri" w:cs="Arial"/>
                <w:i/>
                <w:sz w:val="20"/>
                <w:szCs w:val="20"/>
              </w:rPr>
            </w:pPr>
            <w:r>
              <w:rPr>
                <w:rFonts w:eastAsia="Calibri" w:cs="Arial"/>
                <w:i/>
                <w:sz w:val="16"/>
                <w:szCs w:val="16"/>
              </w:rPr>
              <w:t>(pełna nazwa/firma, adres, w zależności od podmiotu: NIP/PESEL, KRS/</w:t>
            </w:r>
            <w:proofErr w:type="spellStart"/>
            <w:r>
              <w:rPr>
                <w:rFonts w:eastAsia="Calibri" w:cs="Arial"/>
                <w:i/>
                <w:sz w:val="16"/>
                <w:szCs w:val="16"/>
              </w:rPr>
              <w:t>CEiDG</w:t>
            </w:r>
            <w:proofErr w:type="spellEnd"/>
            <w:r>
              <w:rPr>
                <w:rFonts w:eastAsia="Calibri" w:cs="Arial"/>
                <w:i/>
                <w:sz w:val="20"/>
                <w:szCs w:val="20"/>
              </w:rPr>
              <w:t>)</w:t>
            </w:r>
          </w:p>
        </w:tc>
      </w:tr>
      <w:bookmarkEnd w:id="6"/>
    </w:tbl>
    <w:p w14:paraId="16D75C4C" w14:textId="77777777" w:rsidR="00CF2DFF" w:rsidRDefault="00CF2DFF" w:rsidP="00CF2DFF">
      <w:pPr>
        <w:autoSpaceDE w:val="0"/>
        <w:autoSpaceDN w:val="0"/>
        <w:adjustRightInd w:val="0"/>
        <w:spacing w:after="0" w:line="240" w:lineRule="auto"/>
        <w:rPr>
          <w:rFonts w:eastAsia="Calibri" w:cs="Arial"/>
          <w:b/>
          <w:bCs/>
          <w:color w:val="000000"/>
          <w:sz w:val="20"/>
          <w:szCs w:val="20"/>
        </w:rPr>
      </w:pPr>
    </w:p>
    <w:p w14:paraId="5EFC97B0" w14:textId="77777777" w:rsidR="00CF2DFF" w:rsidRDefault="00CF2DFF" w:rsidP="00CF2DFF">
      <w:pPr>
        <w:autoSpaceDE w:val="0"/>
        <w:autoSpaceDN w:val="0"/>
        <w:adjustRightInd w:val="0"/>
        <w:spacing w:after="0" w:line="276" w:lineRule="auto"/>
        <w:jc w:val="center"/>
        <w:rPr>
          <w:rFonts w:eastAsia="Calibri" w:cs="Arial"/>
          <w:b/>
          <w:bCs/>
          <w:color w:val="000000"/>
        </w:rPr>
      </w:pPr>
      <w:r>
        <w:rPr>
          <w:rFonts w:eastAsia="Calibri" w:cs="Arial"/>
          <w:b/>
          <w:bCs/>
          <w:color w:val="000000"/>
        </w:rPr>
        <w:t>OŚWIADCZENIE WYKONAWCY</w:t>
      </w:r>
    </w:p>
    <w:p w14:paraId="1B54311A" w14:textId="77777777" w:rsidR="00CF2DFF" w:rsidRDefault="00CF2DFF" w:rsidP="00CF2DFF">
      <w:pPr>
        <w:autoSpaceDE w:val="0"/>
        <w:autoSpaceDN w:val="0"/>
        <w:adjustRightInd w:val="0"/>
        <w:spacing w:after="0" w:line="276" w:lineRule="auto"/>
        <w:jc w:val="center"/>
        <w:rPr>
          <w:rFonts w:eastAsia="Calibri" w:cs="Arial"/>
          <w:b/>
          <w:bCs/>
          <w:color w:val="000000"/>
        </w:rPr>
      </w:pPr>
      <w:r>
        <w:rPr>
          <w:rFonts w:eastAsia="Calibri" w:cs="Arial"/>
          <w:b/>
          <w:bCs/>
          <w:color w:val="000000"/>
        </w:rPr>
        <w:t>O NIEPODLEGANIU WYKLUCZENIU I SPEŁNIANIU WARUNKÓW UDZIAŁU W POSTĘPOWANIU</w:t>
      </w:r>
    </w:p>
    <w:p w14:paraId="07EC7715" w14:textId="77777777" w:rsidR="00CF2DFF" w:rsidRDefault="00CF2DFF" w:rsidP="00CF2DFF">
      <w:pPr>
        <w:autoSpaceDE w:val="0"/>
        <w:autoSpaceDN w:val="0"/>
        <w:adjustRightInd w:val="0"/>
        <w:spacing w:after="0" w:line="276" w:lineRule="auto"/>
        <w:ind w:firstLine="284"/>
        <w:jc w:val="center"/>
        <w:rPr>
          <w:rFonts w:eastAsia="Calibri" w:cs="Arial"/>
          <w:bCs/>
          <w:i/>
          <w:iCs/>
          <w:color w:val="000000"/>
        </w:rPr>
      </w:pPr>
      <w:r>
        <w:rPr>
          <w:rFonts w:eastAsia="Calibri" w:cs="Arial"/>
          <w:bCs/>
          <w:i/>
          <w:iCs/>
          <w:color w:val="000000"/>
        </w:rPr>
        <w:t>(składane na podstawie art. 125 ust. 1 ustawy z dnia 11.09.2019 r. Prawo zamówień publicznych</w:t>
      </w:r>
      <w:r>
        <w:rPr>
          <w:i/>
          <w:iCs/>
        </w:rPr>
        <w:t xml:space="preserve"> </w:t>
      </w:r>
      <w:r>
        <w:rPr>
          <w:rFonts w:eastAsia="Calibri" w:cs="Arial"/>
          <w:bCs/>
          <w:i/>
          <w:iCs/>
          <w:color w:val="000000"/>
        </w:rPr>
        <w:t xml:space="preserve">- dalej jako: ustawa </w:t>
      </w:r>
      <w:proofErr w:type="spellStart"/>
      <w:r>
        <w:rPr>
          <w:rFonts w:eastAsia="Calibri" w:cs="Arial"/>
          <w:bCs/>
          <w:i/>
          <w:iCs/>
          <w:color w:val="000000"/>
        </w:rPr>
        <w:t>Pzp</w:t>
      </w:r>
      <w:proofErr w:type="spellEnd"/>
      <w:r>
        <w:rPr>
          <w:rFonts w:eastAsia="Calibri" w:cs="Arial"/>
          <w:bCs/>
          <w:i/>
          <w:iCs/>
          <w:color w:val="000000"/>
        </w:rPr>
        <w:t>)</w:t>
      </w:r>
    </w:p>
    <w:p w14:paraId="15A122CB" w14:textId="77777777" w:rsidR="00CF2DFF" w:rsidRDefault="00CF2DFF" w:rsidP="00CF2DFF">
      <w:pPr>
        <w:autoSpaceDE w:val="0"/>
        <w:autoSpaceDN w:val="0"/>
        <w:adjustRightInd w:val="0"/>
        <w:spacing w:after="0" w:line="276" w:lineRule="auto"/>
        <w:jc w:val="left"/>
        <w:rPr>
          <w:rFonts w:eastAsia="Calibri" w:cs="Arial"/>
          <w:bCs/>
          <w:color w:val="000000"/>
        </w:rPr>
      </w:pPr>
      <w:r>
        <w:rPr>
          <w:rFonts w:eastAsia="Calibri" w:cs="Arial"/>
          <w:bCs/>
          <w:color w:val="000000"/>
        </w:rPr>
        <w:t>Na potrzeby postępowania o udzielenie zamówienia publicznego pn.:</w:t>
      </w:r>
    </w:p>
    <w:p w14:paraId="61C08821" w14:textId="2289DB74" w:rsidR="00CF2DFF" w:rsidRDefault="00C319C7" w:rsidP="00C319C7">
      <w:pPr>
        <w:pStyle w:val="Podtytu"/>
        <w:shd w:val="clear" w:color="auto" w:fill="D9E2F3" w:themeFill="accent1" w:themeFillTint="33"/>
        <w:tabs>
          <w:tab w:val="left" w:pos="426"/>
        </w:tabs>
        <w:spacing w:after="0"/>
        <w:ind w:left="2694" w:right="-284" w:hanging="2694"/>
        <w:jc w:val="center"/>
        <w:rPr>
          <w:rFonts w:eastAsia="Times New Roman" w:cs="Times New Roman"/>
          <w:b/>
          <w:bCs/>
          <w:i/>
          <w:iCs/>
          <w:color w:val="auto"/>
          <w:lang w:eastAsia="pl-PL"/>
        </w:rPr>
      </w:pPr>
      <w:r>
        <w:rPr>
          <w:rFonts w:eastAsia="Times New Roman" w:cs="Times New Roman"/>
          <w:b/>
          <w:bCs/>
          <w:i/>
          <w:iCs/>
          <w:lang w:eastAsia="pl-PL"/>
        </w:rPr>
        <w:t>DOSTAWA DWÓCH AMBULANSÓW TRANSPORTOWYCH TYPU A</w:t>
      </w:r>
    </w:p>
    <w:p w14:paraId="323357A5" w14:textId="4551A9EC" w:rsidR="00CF2DFF" w:rsidRDefault="00CF2DFF" w:rsidP="00CF2DFF">
      <w:pPr>
        <w:pStyle w:val="Podtytu"/>
        <w:tabs>
          <w:tab w:val="left" w:pos="426"/>
        </w:tabs>
        <w:spacing w:after="0"/>
        <w:ind w:left="2694" w:right="-284" w:hanging="2694"/>
        <w:rPr>
          <w:rFonts w:eastAsia="Calibri" w:cs="Arial"/>
          <w:bCs/>
          <w:color w:val="000000"/>
          <w:sz w:val="22"/>
          <w:szCs w:val="22"/>
        </w:rPr>
      </w:pPr>
      <w:r>
        <w:rPr>
          <w:rFonts w:eastAsia="Calibri" w:cs="Arial"/>
          <w:bCs/>
          <w:color w:val="000000"/>
          <w:sz w:val="22"/>
          <w:szCs w:val="22"/>
        </w:rPr>
        <w:t xml:space="preserve">prowadzonego przez: Szpital Specjalistyczny w Pile Im. Stanisława Staszica; 64-920 Piła, ul. Rydygiera </w:t>
      </w:r>
      <w:proofErr w:type="spellStart"/>
      <w:r w:rsidR="00C319C7">
        <w:rPr>
          <w:rFonts w:eastAsia="Calibri" w:cs="Arial"/>
          <w:bCs/>
          <w:color w:val="000000"/>
          <w:sz w:val="22"/>
          <w:szCs w:val="22"/>
        </w:rPr>
        <w:t>Ludwika</w:t>
      </w:r>
      <w:r>
        <w:rPr>
          <w:rFonts w:eastAsia="Calibri" w:cs="Arial"/>
          <w:bCs/>
          <w:color w:val="000000"/>
          <w:sz w:val="22"/>
          <w:szCs w:val="22"/>
        </w:rPr>
        <w:t>1</w:t>
      </w:r>
      <w:proofErr w:type="spellEnd"/>
      <w:r>
        <w:rPr>
          <w:rFonts w:eastAsia="Calibri" w:cs="Arial"/>
          <w:bCs/>
          <w:color w:val="000000"/>
          <w:sz w:val="22"/>
          <w:szCs w:val="22"/>
        </w:rPr>
        <w:t>,</w:t>
      </w:r>
    </w:p>
    <w:p w14:paraId="76B61FDE" w14:textId="77777777" w:rsidR="00CF2DFF" w:rsidRDefault="00CF2DFF" w:rsidP="00CF2DFF">
      <w:pPr>
        <w:autoSpaceDE w:val="0"/>
        <w:autoSpaceDN w:val="0"/>
        <w:adjustRightInd w:val="0"/>
        <w:spacing w:after="0" w:line="276" w:lineRule="auto"/>
        <w:rPr>
          <w:rFonts w:eastAsia="Calibri" w:cs="Arial"/>
          <w:bCs/>
          <w:color w:val="000000"/>
        </w:rPr>
      </w:pPr>
      <w:r>
        <w:rPr>
          <w:rFonts w:eastAsia="Calibri" w:cs="Arial"/>
          <w:bCs/>
          <w:color w:val="000000"/>
        </w:rPr>
        <w:t>oświadczam co następuje:</w:t>
      </w:r>
    </w:p>
    <w:p w14:paraId="43F17A10" w14:textId="77777777" w:rsidR="00CF2DFF" w:rsidRDefault="00CF2DFF" w:rsidP="00CF2DFF">
      <w:pPr>
        <w:shd w:val="clear" w:color="auto" w:fill="C5E0B3" w:themeFill="accent6" w:themeFillTint="66"/>
        <w:spacing w:after="0" w:line="264" w:lineRule="auto"/>
        <w:rPr>
          <w:rFonts w:eastAsia="Times New Roman" w:cs="Tahoma"/>
          <w:b/>
          <w:iCs/>
          <w:lang w:eastAsia="pl-PL"/>
        </w:rPr>
      </w:pPr>
      <w:r>
        <w:rPr>
          <w:rFonts w:eastAsia="Times New Roman" w:cs="Tahoma"/>
          <w:b/>
          <w:iCs/>
          <w:lang w:eastAsia="pl-PL"/>
        </w:rPr>
        <w:t>Oświadczenie o spełnieniu warunków udziału w postępowaniu</w:t>
      </w:r>
    </w:p>
    <w:p w14:paraId="21E49FBD" w14:textId="77777777" w:rsidR="00CF2DFF" w:rsidRDefault="00CF2DFF" w:rsidP="00CF2DFF">
      <w:pPr>
        <w:spacing w:after="0" w:line="264" w:lineRule="auto"/>
        <w:rPr>
          <w:rFonts w:eastAsia="Times New Roman" w:cs="Tahoma"/>
          <w:bCs/>
          <w:iCs/>
          <w:lang w:eastAsia="pl-PL"/>
        </w:rPr>
      </w:pPr>
      <w:r>
        <w:rPr>
          <w:rFonts w:eastAsia="Times New Roman" w:cs="Tahoma"/>
          <w:bCs/>
          <w:iCs/>
          <w:lang w:eastAsia="pl-PL"/>
        </w:rPr>
        <w:t xml:space="preserve">Oświadczam, że na dzień składania ofert </w:t>
      </w:r>
      <w:r>
        <w:rPr>
          <w:rFonts w:eastAsia="Times New Roman" w:cs="Tahoma"/>
          <w:b/>
          <w:i/>
          <w:u w:val="single"/>
          <w:lang w:eastAsia="pl-PL"/>
        </w:rPr>
        <w:t>spełniam / nie spełniam*</w:t>
      </w:r>
      <w:r>
        <w:rPr>
          <w:rFonts w:eastAsia="Times New Roman" w:cs="Tahoma"/>
          <w:bCs/>
          <w:iCs/>
          <w:lang w:eastAsia="pl-PL"/>
        </w:rPr>
        <w:t xml:space="preserve"> warunki udziału w postępowaniu określone przez Zamawiającego w specyfikacji warunków zamówienia i ogłoszeniu o zamówieniu.</w:t>
      </w:r>
    </w:p>
    <w:p w14:paraId="5AD0ED06" w14:textId="77777777" w:rsidR="00CF2DFF" w:rsidRDefault="00CF2DFF" w:rsidP="00CF2DFF">
      <w:pPr>
        <w:spacing w:after="0" w:line="264" w:lineRule="auto"/>
        <w:rPr>
          <w:rFonts w:eastAsia="Times New Roman" w:cs="Tahoma"/>
          <w:b/>
          <w:iCs/>
          <w:sz w:val="8"/>
          <w:szCs w:val="8"/>
          <w:lang w:eastAsia="pl-PL"/>
        </w:rPr>
      </w:pPr>
    </w:p>
    <w:p w14:paraId="1C21F771" w14:textId="77777777" w:rsidR="00CF2DFF" w:rsidRDefault="00CF2DFF" w:rsidP="00CF2DFF">
      <w:pPr>
        <w:shd w:val="clear" w:color="auto" w:fill="C5E0B3" w:themeFill="accent6" w:themeFillTint="66"/>
        <w:spacing w:after="0" w:line="264" w:lineRule="auto"/>
        <w:rPr>
          <w:rFonts w:eastAsia="Times New Roman" w:cs="Tahoma"/>
          <w:b/>
          <w:iCs/>
          <w:lang w:eastAsia="pl-PL"/>
        </w:rPr>
      </w:pPr>
      <w:r>
        <w:rPr>
          <w:rFonts w:eastAsia="Times New Roman" w:cs="Tahoma"/>
          <w:b/>
          <w:iCs/>
          <w:lang w:eastAsia="pl-PL"/>
        </w:rPr>
        <w:t>Oświadczenie o braku podstaw do wykluczenia z postępowania</w:t>
      </w:r>
    </w:p>
    <w:p w14:paraId="5E1E71FB" w14:textId="77777777" w:rsidR="00CF2DFF" w:rsidRDefault="00CF2DFF" w:rsidP="00CF2DFF">
      <w:pPr>
        <w:spacing w:after="0" w:line="264" w:lineRule="auto"/>
        <w:rPr>
          <w:rFonts w:eastAsia="Times New Roman" w:cs="Tahoma"/>
          <w:bCs/>
          <w:iCs/>
          <w:lang w:eastAsia="pl-PL"/>
        </w:rPr>
      </w:pPr>
      <w:r>
        <w:rPr>
          <w:rFonts w:eastAsia="Times New Roman" w:cs="Tahoma"/>
          <w:bCs/>
          <w:iCs/>
          <w:lang w:eastAsia="pl-PL"/>
        </w:rPr>
        <w:t xml:space="preserve">Oświadczam, że na dzień składania ofert </w:t>
      </w:r>
      <w:r>
        <w:rPr>
          <w:rFonts w:eastAsia="Times New Roman" w:cs="Tahoma"/>
          <w:b/>
          <w:i/>
          <w:u w:val="single"/>
          <w:lang w:eastAsia="pl-PL"/>
        </w:rPr>
        <w:t>podlegam / nie podlegam*</w:t>
      </w:r>
      <w:r>
        <w:rPr>
          <w:rFonts w:eastAsia="Times New Roman" w:cs="Tahoma"/>
          <w:bCs/>
          <w:iCs/>
          <w:lang w:eastAsia="pl-PL"/>
        </w:rPr>
        <w:t xml:space="preserve"> wykluczeniu z postępowania na podstawie art. 108 ust. 1 ustawy </w:t>
      </w:r>
      <w:proofErr w:type="spellStart"/>
      <w:r>
        <w:rPr>
          <w:rFonts w:eastAsia="Times New Roman" w:cs="Tahoma"/>
          <w:bCs/>
          <w:iCs/>
          <w:lang w:eastAsia="pl-PL"/>
        </w:rPr>
        <w:t>Pzp</w:t>
      </w:r>
      <w:proofErr w:type="spellEnd"/>
      <w:r>
        <w:rPr>
          <w:rFonts w:eastAsia="Times New Roman" w:cs="Tahoma"/>
          <w:bCs/>
          <w:iCs/>
          <w:lang w:eastAsia="pl-PL"/>
        </w:rPr>
        <w:t>.</w:t>
      </w:r>
    </w:p>
    <w:p w14:paraId="51079268" w14:textId="77777777" w:rsidR="00CF2DFF" w:rsidRDefault="00CF2DFF" w:rsidP="00CF2DFF">
      <w:pPr>
        <w:spacing w:after="0" w:line="264" w:lineRule="auto"/>
        <w:rPr>
          <w:rFonts w:eastAsia="Times New Roman" w:cs="Tahoma"/>
          <w:bCs/>
          <w:iCs/>
          <w:sz w:val="10"/>
          <w:szCs w:val="10"/>
          <w:lang w:eastAsia="pl-PL"/>
        </w:rPr>
      </w:pPr>
    </w:p>
    <w:p w14:paraId="2A889306" w14:textId="77777777" w:rsidR="00CF2DFF" w:rsidRDefault="00CF2DFF" w:rsidP="00CF2DFF">
      <w:pPr>
        <w:shd w:val="clear" w:color="auto" w:fill="C5E0B3" w:themeFill="accent6" w:themeFillTint="66"/>
        <w:spacing w:after="0" w:line="264" w:lineRule="auto"/>
        <w:jc w:val="left"/>
        <w:rPr>
          <w:rFonts w:eastAsia="Times New Roman" w:cs="Tahoma"/>
          <w:b/>
          <w:iCs/>
          <w:lang w:eastAsia="pl-PL"/>
        </w:rPr>
      </w:pPr>
      <w:r>
        <w:rPr>
          <w:rFonts w:eastAsia="Times New Roman" w:cs="Tahoma"/>
          <w:b/>
          <w:iCs/>
          <w:lang w:eastAsia="pl-PL"/>
        </w:rPr>
        <w:t>Oświadczenie o braku podstaw do wykluczenia z postępowania</w:t>
      </w:r>
    </w:p>
    <w:p w14:paraId="547D0E97" w14:textId="77777777" w:rsidR="00CF2DFF" w:rsidRDefault="00CF2DFF" w:rsidP="00CF2DFF">
      <w:pPr>
        <w:spacing w:after="0" w:line="264" w:lineRule="auto"/>
        <w:rPr>
          <w:rFonts w:eastAsia="Times New Roman" w:cs="Tahoma"/>
          <w:bCs/>
          <w:iCs/>
          <w:lang w:eastAsia="pl-PL"/>
        </w:rPr>
      </w:pPr>
      <w:r>
        <w:rPr>
          <w:rFonts w:eastAsia="Times New Roman" w:cs="Tahoma"/>
          <w:bCs/>
          <w:iCs/>
          <w:lang w:eastAsia="pl-PL"/>
        </w:rPr>
        <w:t xml:space="preserve">Oświadczam, że na dzień składania </w:t>
      </w:r>
      <w:r>
        <w:rPr>
          <w:rFonts w:eastAsia="Times New Roman" w:cs="Tahoma"/>
          <w:bCs/>
          <w:i/>
          <w:iCs/>
          <w:lang w:eastAsia="pl-PL"/>
        </w:rPr>
        <w:t>ofert</w:t>
      </w:r>
      <w:r>
        <w:rPr>
          <w:rFonts w:eastAsia="Times New Roman" w:cs="Tahoma"/>
          <w:b/>
          <w:bCs/>
          <w:i/>
          <w:iCs/>
          <w:u w:val="single"/>
          <w:lang w:eastAsia="pl-PL"/>
        </w:rPr>
        <w:t xml:space="preserve"> podlegam / nie podlegam</w:t>
      </w:r>
      <w:r>
        <w:rPr>
          <w:rFonts w:eastAsia="Times New Roman" w:cs="Tahoma"/>
          <w:bCs/>
          <w:iCs/>
          <w:lang w:eastAsia="pl-PL"/>
        </w:rPr>
        <w:t xml:space="preserve">* wykluczeniu z postępowania na podstawie art. 7 ust. 1 ustawy z dnia 13 kwietnia </w:t>
      </w:r>
      <w:proofErr w:type="spellStart"/>
      <w:r>
        <w:rPr>
          <w:rFonts w:eastAsia="Times New Roman" w:cs="Tahoma"/>
          <w:bCs/>
          <w:iCs/>
          <w:lang w:eastAsia="pl-PL"/>
        </w:rPr>
        <w:t>2022r</w:t>
      </w:r>
      <w:proofErr w:type="spellEnd"/>
      <w:r>
        <w:rPr>
          <w:rFonts w:eastAsia="Times New Roman" w:cs="Tahoma"/>
          <w:bCs/>
          <w:iCs/>
          <w:lang w:eastAsia="pl-PL"/>
        </w:rPr>
        <w:t>. o szczególnych rozwiązaniach w zakresie przeciwdziałania wspieraniu agresji na Ukrainę oraz służących ochronie bezpieczeństwa narodowego.</w:t>
      </w:r>
    </w:p>
    <w:p w14:paraId="5CA5A6A6" w14:textId="77777777" w:rsidR="00CF2DFF" w:rsidRDefault="00CF2DFF" w:rsidP="00CF2DFF">
      <w:pPr>
        <w:spacing w:after="0" w:line="264" w:lineRule="auto"/>
        <w:rPr>
          <w:rFonts w:eastAsia="Times New Roman" w:cs="Tahoma"/>
          <w:bCs/>
          <w:iCs/>
          <w:sz w:val="20"/>
          <w:szCs w:val="20"/>
          <w:lang w:eastAsia="pl-PL"/>
        </w:rPr>
      </w:pPr>
    </w:p>
    <w:p w14:paraId="59F70871" w14:textId="77777777" w:rsidR="00CF2DFF" w:rsidRDefault="00CF2DFF" w:rsidP="00CF2DFF">
      <w:pPr>
        <w:spacing w:after="0" w:line="264" w:lineRule="auto"/>
        <w:rPr>
          <w:rFonts w:eastAsia="Times New Roman" w:cs="Tahoma"/>
          <w:bCs/>
          <w:iCs/>
          <w:sz w:val="20"/>
          <w:szCs w:val="20"/>
          <w:lang w:eastAsia="pl-PL"/>
        </w:rPr>
      </w:pPr>
      <w:r>
        <w:rPr>
          <w:rFonts w:eastAsia="Times New Roman" w:cs="Tahoma"/>
          <w:bCs/>
          <w:iCs/>
          <w:sz w:val="20"/>
          <w:szCs w:val="20"/>
          <w:lang w:eastAsia="pl-PL"/>
        </w:rPr>
        <w:t xml:space="preserve">Oświadczenie, że podjęte przez Wykonawcę czynności są wystarczające do wykazania jego rzetelności w sytuacji, gdy wykonawca podlega wykluczania z postępowania na podstawie art. 108 ust. 1 pkt. 1, 2, 5 lub 6 ustawy </w:t>
      </w:r>
      <w:proofErr w:type="spellStart"/>
      <w:r>
        <w:rPr>
          <w:rFonts w:eastAsia="Times New Roman" w:cs="Tahoma"/>
          <w:bCs/>
          <w:iCs/>
          <w:sz w:val="20"/>
          <w:szCs w:val="20"/>
          <w:lang w:eastAsia="pl-PL"/>
        </w:rPr>
        <w:t>Pzp</w:t>
      </w:r>
      <w:proofErr w:type="spellEnd"/>
      <w:r>
        <w:rPr>
          <w:rFonts w:eastAsia="Times New Roman" w:cs="Tahoma"/>
          <w:bCs/>
          <w:iCs/>
          <w:sz w:val="20"/>
          <w:szCs w:val="20"/>
          <w:lang w:eastAsia="pl-PL"/>
        </w:rPr>
        <w:t>.</w:t>
      </w:r>
    </w:p>
    <w:p w14:paraId="750BC498" w14:textId="77777777" w:rsidR="00CF2DFF" w:rsidRDefault="00CF2DFF" w:rsidP="00CF2DFF">
      <w:pPr>
        <w:spacing w:after="0" w:line="264" w:lineRule="auto"/>
        <w:rPr>
          <w:rFonts w:eastAsia="Times New Roman" w:cs="Tahoma"/>
          <w:bCs/>
          <w:iCs/>
          <w:sz w:val="20"/>
          <w:szCs w:val="20"/>
          <w:lang w:eastAsia="pl-PL"/>
        </w:rPr>
      </w:pPr>
      <w:r>
        <w:rPr>
          <w:rFonts w:eastAsia="Times New Roman" w:cs="Tahoma"/>
          <w:bCs/>
          <w:iCs/>
          <w:sz w:val="20"/>
          <w:szCs w:val="20"/>
          <w:lang w:eastAsia="pl-PL"/>
        </w:rPr>
        <w:t xml:space="preserve">Oświadczam, że zachodzą w stosunku do mnie podstawy wykluczenia z postępowania na podstawie art. </w:t>
      </w:r>
      <w:r>
        <w:rPr>
          <w:rFonts w:eastAsia="Times New Roman" w:cs="Tahoma"/>
          <w:bCs/>
          <w:iCs/>
          <w:sz w:val="20"/>
          <w:szCs w:val="20"/>
          <w:bdr w:val="single" w:sz="4" w:space="0" w:color="auto" w:frame="1"/>
          <w:lang w:eastAsia="pl-PL"/>
        </w:rPr>
        <w:t xml:space="preserve">       </w:t>
      </w:r>
      <w:r>
        <w:rPr>
          <w:rFonts w:eastAsia="Times New Roman" w:cs="Tahoma"/>
          <w:bCs/>
          <w:iCs/>
          <w:color w:val="FFFFFF" w:themeColor="background1"/>
          <w:sz w:val="20"/>
          <w:szCs w:val="20"/>
          <w:bdr w:val="single" w:sz="4" w:space="0" w:color="auto" w:frame="1"/>
          <w:lang w:eastAsia="pl-PL"/>
        </w:rPr>
        <w:t>.</w:t>
      </w:r>
      <w:r>
        <w:rPr>
          <w:rFonts w:eastAsia="Times New Roman" w:cs="Tahoma"/>
          <w:bCs/>
          <w:iCs/>
          <w:sz w:val="20"/>
          <w:szCs w:val="20"/>
          <w:lang w:eastAsia="pl-PL"/>
        </w:rPr>
        <w:t xml:space="preserve"> ustawy </w:t>
      </w:r>
      <w:proofErr w:type="spellStart"/>
      <w:r>
        <w:rPr>
          <w:rFonts w:eastAsia="Times New Roman" w:cs="Tahoma"/>
          <w:bCs/>
          <w:iCs/>
          <w:sz w:val="20"/>
          <w:szCs w:val="20"/>
          <w:lang w:eastAsia="pl-PL"/>
        </w:rPr>
        <w:t>Pzp</w:t>
      </w:r>
      <w:proofErr w:type="spellEnd"/>
      <w:r>
        <w:rPr>
          <w:rFonts w:eastAsia="Times New Roman" w:cs="Tahoma"/>
          <w:bCs/>
          <w:iCs/>
          <w:sz w:val="20"/>
          <w:szCs w:val="20"/>
          <w:lang w:eastAsia="pl-PL"/>
        </w:rPr>
        <w:t>.</w:t>
      </w:r>
    </w:p>
    <w:p w14:paraId="5F81EA7C" w14:textId="77777777" w:rsidR="00CF2DFF" w:rsidRDefault="00CF2DFF" w:rsidP="00CF2DFF">
      <w:pPr>
        <w:spacing w:after="0" w:line="264" w:lineRule="auto"/>
        <w:rPr>
          <w:rFonts w:eastAsia="Times New Roman" w:cs="Tahoma"/>
          <w:bCs/>
          <w:iCs/>
          <w:sz w:val="16"/>
          <w:szCs w:val="16"/>
          <w:lang w:eastAsia="pl-PL"/>
        </w:rPr>
      </w:pPr>
      <w:r>
        <w:rPr>
          <w:rFonts w:eastAsia="Times New Roman" w:cs="Tahoma"/>
          <w:bCs/>
          <w:iCs/>
          <w:sz w:val="16"/>
          <w:szCs w:val="16"/>
          <w:lang w:eastAsia="pl-PL"/>
        </w:rPr>
        <w:t xml:space="preserve">(podać mającą zastosowanie podstawę wykluczenia spośród wymienionych w 108 ust. 1 pkt. 1, 2, 5 lub 6 ustawy </w:t>
      </w:r>
      <w:proofErr w:type="spellStart"/>
      <w:r>
        <w:rPr>
          <w:rFonts w:eastAsia="Times New Roman" w:cs="Tahoma"/>
          <w:bCs/>
          <w:iCs/>
          <w:sz w:val="16"/>
          <w:szCs w:val="16"/>
          <w:lang w:eastAsia="pl-PL"/>
        </w:rPr>
        <w:t>Pzp</w:t>
      </w:r>
      <w:proofErr w:type="spellEnd"/>
      <w:r>
        <w:rPr>
          <w:rFonts w:eastAsia="Times New Roman" w:cs="Tahoma"/>
          <w:bCs/>
          <w:iCs/>
          <w:sz w:val="16"/>
          <w:szCs w:val="16"/>
          <w:lang w:eastAsia="pl-PL"/>
        </w:rPr>
        <w:t>).</w:t>
      </w:r>
    </w:p>
    <w:tbl>
      <w:tblPr>
        <w:tblStyle w:val="Tabela-Siatka"/>
        <w:tblpPr w:leftFromText="141" w:rightFromText="141" w:vertAnchor="text" w:horzAnchor="margin" w:tblpXSpec="right" w:tblpY="252"/>
        <w:tblOverlap w:val="never"/>
        <w:tblW w:w="0" w:type="auto"/>
        <w:tblInd w:w="0" w:type="dxa"/>
        <w:tblLook w:val="04A0" w:firstRow="1" w:lastRow="0" w:firstColumn="1" w:lastColumn="0" w:noHBand="0" w:noVBand="1"/>
      </w:tblPr>
      <w:tblGrid>
        <w:gridCol w:w="8394"/>
      </w:tblGrid>
      <w:tr w:rsidR="00CF2DFF" w14:paraId="20EF1541" w14:textId="77777777">
        <w:tc>
          <w:tcPr>
            <w:tcW w:w="8394" w:type="dxa"/>
            <w:tcBorders>
              <w:top w:val="single" w:sz="4" w:space="0" w:color="auto"/>
              <w:left w:val="single" w:sz="4" w:space="0" w:color="auto"/>
              <w:bottom w:val="single" w:sz="4" w:space="0" w:color="auto"/>
              <w:right w:val="single" w:sz="4" w:space="0" w:color="auto"/>
            </w:tcBorders>
          </w:tcPr>
          <w:p w14:paraId="160D8D36" w14:textId="77777777" w:rsidR="00CF2DFF" w:rsidRDefault="00CF2DFF">
            <w:pPr>
              <w:spacing w:line="264" w:lineRule="auto"/>
              <w:rPr>
                <w:rFonts w:eastAsia="Times New Roman" w:cs="Tahoma"/>
                <w:bCs/>
                <w:iCs/>
                <w:sz w:val="20"/>
                <w:szCs w:val="20"/>
                <w:lang w:eastAsia="pl-PL"/>
              </w:rPr>
            </w:pPr>
          </w:p>
        </w:tc>
      </w:tr>
    </w:tbl>
    <w:p w14:paraId="0F0F20C7" w14:textId="77777777" w:rsidR="00CF2DFF" w:rsidRDefault="00CF2DFF" w:rsidP="00CF2DFF">
      <w:pPr>
        <w:spacing w:after="0" w:line="264" w:lineRule="auto"/>
        <w:rPr>
          <w:rFonts w:eastAsia="Times New Roman" w:cs="Tahoma"/>
          <w:bCs/>
          <w:iCs/>
          <w:sz w:val="24"/>
          <w:szCs w:val="24"/>
          <w:lang w:eastAsia="pl-PL"/>
        </w:rPr>
      </w:pPr>
      <w:r>
        <w:rPr>
          <w:rFonts w:eastAsia="Times New Roman" w:cs="Tahoma"/>
          <w:bCs/>
          <w:iCs/>
          <w:sz w:val="20"/>
          <w:szCs w:val="20"/>
          <w:lang w:eastAsia="pl-PL"/>
        </w:rPr>
        <w:t xml:space="preserve">Jednocześnie oświadczam, że w związku z ww. okolicznością, na podstawie art. 110 ust. 2 ustawy </w:t>
      </w:r>
      <w:proofErr w:type="spellStart"/>
      <w:r>
        <w:rPr>
          <w:rFonts w:eastAsia="Times New Roman" w:cs="Tahoma"/>
          <w:bCs/>
          <w:iCs/>
          <w:sz w:val="20"/>
          <w:szCs w:val="20"/>
          <w:lang w:eastAsia="pl-PL"/>
        </w:rPr>
        <w:t>Pzp</w:t>
      </w:r>
      <w:proofErr w:type="spellEnd"/>
      <w:r>
        <w:rPr>
          <w:rFonts w:eastAsia="Times New Roman" w:cs="Tahoma"/>
          <w:bCs/>
          <w:iCs/>
          <w:sz w:val="20"/>
          <w:szCs w:val="20"/>
          <w:lang w:eastAsia="pl-PL"/>
        </w:rPr>
        <w:t xml:space="preserve"> podjąłem następujące środki naprawcze:</w:t>
      </w:r>
    </w:p>
    <w:p w14:paraId="526934AE" w14:textId="77777777" w:rsidR="00CF2DFF" w:rsidRDefault="00CF2DFF" w:rsidP="00CF2DFF">
      <w:pPr>
        <w:spacing w:line="264" w:lineRule="auto"/>
        <w:rPr>
          <w:rFonts w:eastAsia="Times New Roman" w:cs="Tahoma"/>
          <w:bCs/>
          <w:iCs/>
          <w:sz w:val="2"/>
          <w:szCs w:val="2"/>
          <w:lang w:eastAsia="pl-PL"/>
        </w:rPr>
      </w:pPr>
    </w:p>
    <w:p w14:paraId="2916CE81" w14:textId="77777777" w:rsidR="00CF2DFF" w:rsidRDefault="00CF2DFF" w:rsidP="00CF2DFF">
      <w:pPr>
        <w:spacing w:after="0" w:line="264" w:lineRule="auto"/>
        <w:rPr>
          <w:rFonts w:eastAsia="Times New Roman" w:cs="Tahoma"/>
          <w:bCs/>
          <w:iCs/>
          <w:sz w:val="20"/>
          <w:szCs w:val="20"/>
          <w:lang w:eastAsia="pl-PL"/>
        </w:rPr>
      </w:pPr>
      <w:r>
        <w:rPr>
          <w:rFonts w:eastAsia="Times New Roman" w:cs="Tahoma"/>
          <w:bCs/>
          <w:iCs/>
          <w:sz w:val="20"/>
          <w:szCs w:val="20"/>
          <w:lang w:eastAsia="pl-PL"/>
        </w:rPr>
        <w:t>Oświadczam, że w celu wykazania spełniania warunków udziału w postępowaniu, określonych przez Zamawiającego w </w:t>
      </w:r>
      <w:proofErr w:type="spellStart"/>
      <w:r>
        <w:rPr>
          <w:rFonts w:eastAsia="Times New Roman" w:cs="Tahoma"/>
          <w:bCs/>
          <w:iCs/>
          <w:sz w:val="20"/>
          <w:szCs w:val="20"/>
          <w:lang w:eastAsia="pl-PL"/>
        </w:rPr>
        <w:t>SWZ</w:t>
      </w:r>
      <w:proofErr w:type="spellEnd"/>
      <w:r>
        <w:rPr>
          <w:rFonts w:eastAsia="Times New Roman" w:cs="Tahoma"/>
          <w:bCs/>
          <w:iCs/>
          <w:sz w:val="20"/>
          <w:szCs w:val="20"/>
          <w:lang w:eastAsia="pl-PL"/>
        </w:rPr>
        <w:t xml:space="preserve">  polegam na zasobach następującego/</w:t>
      </w:r>
      <w:proofErr w:type="spellStart"/>
      <w:r>
        <w:rPr>
          <w:rFonts w:eastAsia="Times New Roman" w:cs="Tahoma"/>
          <w:bCs/>
          <w:iCs/>
          <w:sz w:val="20"/>
          <w:szCs w:val="20"/>
          <w:lang w:eastAsia="pl-PL"/>
        </w:rPr>
        <w:t>ych</w:t>
      </w:r>
      <w:proofErr w:type="spellEnd"/>
      <w:r>
        <w:rPr>
          <w:rFonts w:eastAsia="Times New Roman" w:cs="Tahoma"/>
          <w:bCs/>
          <w:iCs/>
          <w:sz w:val="20"/>
          <w:szCs w:val="20"/>
          <w:lang w:eastAsia="pl-PL"/>
        </w:rPr>
        <w:t xml:space="preserve"> podmiotu/ów: </w:t>
      </w:r>
    </w:p>
    <w:tbl>
      <w:tblPr>
        <w:tblStyle w:val="Tabela-Siatka"/>
        <w:tblW w:w="0" w:type="auto"/>
        <w:tblInd w:w="0" w:type="dxa"/>
        <w:tblLook w:val="04A0" w:firstRow="1" w:lastRow="0" w:firstColumn="1" w:lastColumn="0" w:noHBand="0" w:noVBand="1"/>
      </w:tblPr>
      <w:tblGrid>
        <w:gridCol w:w="10259"/>
      </w:tblGrid>
      <w:tr w:rsidR="00CF2DFF" w14:paraId="056E38CD" w14:textId="77777777">
        <w:tc>
          <w:tcPr>
            <w:tcW w:w="10259" w:type="dxa"/>
            <w:tcBorders>
              <w:top w:val="single" w:sz="4" w:space="0" w:color="auto"/>
              <w:left w:val="single" w:sz="4" w:space="0" w:color="auto"/>
              <w:bottom w:val="single" w:sz="4" w:space="0" w:color="auto"/>
              <w:right w:val="single" w:sz="4" w:space="0" w:color="auto"/>
            </w:tcBorders>
          </w:tcPr>
          <w:p w14:paraId="6AFCF5CA" w14:textId="77777777" w:rsidR="00CF2DFF" w:rsidRDefault="00CF2DFF">
            <w:pPr>
              <w:spacing w:line="264" w:lineRule="auto"/>
              <w:rPr>
                <w:rFonts w:eastAsia="Times New Roman" w:cs="Tahoma"/>
                <w:bCs/>
                <w:iCs/>
                <w:sz w:val="20"/>
                <w:szCs w:val="20"/>
                <w:lang w:eastAsia="pl-PL"/>
              </w:rPr>
            </w:pPr>
          </w:p>
        </w:tc>
      </w:tr>
    </w:tbl>
    <w:p w14:paraId="7085D208" w14:textId="77777777" w:rsidR="00CF2DFF" w:rsidRDefault="00CF2DFF" w:rsidP="00CF2DFF">
      <w:pPr>
        <w:spacing w:after="0" w:line="264" w:lineRule="auto"/>
        <w:rPr>
          <w:rFonts w:eastAsia="Times New Roman" w:cs="Tahoma"/>
          <w:bCs/>
          <w:iCs/>
          <w:sz w:val="20"/>
          <w:szCs w:val="20"/>
          <w:lang w:eastAsia="pl-PL"/>
        </w:rPr>
      </w:pPr>
      <w:r>
        <w:rPr>
          <w:rFonts w:eastAsia="Times New Roman" w:cs="Tahoma"/>
          <w:bCs/>
          <w:iCs/>
          <w:sz w:val="20"/>
          <w:szCs w:val="20"/>
          <w:lang w:eastAsia="pl-PL"/>
        </w:rPr>
        <w:t xml:space="preserve">w następującym zakresie: </w:t>
      </w:r>
    </w:p>
    <w:tbl>
      <w:tblPr>
        <w:tblStyle w:val="Tabela-Siatka"/>
        <w:tblW w:w="0" w:type="auto"/>
        <w:tblInd w:w="0" w:type="dxa"/>
        <w:tblLook w:val="04A0" w:firstRow="1" w:lastRow="0" w:firstColumn="1" w:lastColumn="0" w:noHBand="0" w:noVBand="1"/>
      </w:tblPr>
      <w:tblGrid>
        <w:gridCol w:w="10259"/>
      </w:tblGrid>
      <w:tr w:rsidR="00CF2DFF" w14:paraId="5D889143" w14:textId="77777777">
        <w:tc>
          <w:tcPr>
            <w:tcW w:w="10259" w:type="dxa"/>
            <w:tcBorders>
              <w:top w:val="single" w:sz="4" w:space="0" w:color="auto"/>
              <w:left w:val="single" w:sz="4" w:space="0" w:color="auto"/>
              <w:bottom w:val="single" w:sz="4" w:space="0" w:color="auto"/>
              <w:right w:val="single" w:sz="4" w:space="0" w:color="auto"/>
            </w:tcBorders>
          </w:tcPr>
          <w:p w14:paraId="58D77AA2" w14:textId="77777777" w:rsidR="00CF2DFF" w:rsidRDefault="00CF2DFF">
            <w:pPr>
              <w:spacing w:line="264" w:lineRule="auto"/>
              <w:rPr>
                <w:rFonts w:eastAsia="Times New Roman" w:cs="Tahoma"/>
                <w:bCs/>
                <w:iCs/>
                <w:sz w:val="20"/>
                <w:szCs w:val="20"/>
                <w:lang w:eastAsia="pl-PL"/>
              </w:rPr>
            </w:pPr>
          </w:p>
        </w:tc>
      </w:tr>
    </w:tbl>
    <w:p w14:paraId="5B398D35" w14:textId="77777777" w:rsidR="00CF2DFF" w:rsidRDefault="00CF2DFF" w:rsidP="00CF2DFF">
      <w:pPr>
        <w:spacing w:after="0" w:line="264" w:lineRule="auto"/>
        <w:rPr>
          <w:rFonts w:eastAsia="Times New Roman" w:cs="Tahoma"/>
          <w:bCs/>
          <w:iCs/>
          <w:sz w:val="16"/>
          <w:szCs w:val="16"/>
          <w:lang w:eastAsia="pl-PL"/>
        </w:rPr>
      </w:pPr>
      <w:r>
        <w:rPr>
          <w:rFonts w:eastAsia="Times New Roman" w:cs="Tahoma"/>
          <w:bCs/>
          <w:iCs/>
          <w:sz w:val="20"/>
          <w:szCs w:val="20"/>
          <w:lang w:eastAsia="pl-PL"/>
        </w:rPr>
        <w:t xml:space="preserve"> </w:t>
      </w:r>
      <w:r>
        <w:rPr>
          <w:rFonts w:eastAsia="Times New Roman" w:cs="Tahoma"/>
          <w:bCs/>
          <w:iCs/>
          <w:sz w:val="16"/>
          <w:szCs w:val="16"/>
          <w:lang w:eastAsia="pl-PL"/>
        </w:rPr>
        <w:t>(wskazać podmiot i określić odpowiedni zakres dla wskazanego podmiotu)</w:t>
      </w:r>
    </w:p>
    <w:p w14:paraId="49EB0A3D" w14:textId="77777777" w:rsidR="00CF2DFF" w:rsidRDefault="00CF2DFF" w:rsidP="00CF2DFF">
      <w:pPr>
        <w:spacing w:after="0" w:line="264" w:lineRule="auto"/>
        <w:rPr>
          <w:rFonts w:eastAsia="Times New Roman" w:cs="Tahoma"/>
          <w:b/>
          <w:iCs/>
          <w:sz w:val="14"/>
          <w:szCs w:val="14"/>
          <w:lang w:eastAsia="pl-PL"/>
        </w:rPr>
      </w:pPr>
      <w:r>
        <w:rPr>
          <w:rFonts w:eastAsia="Times New Roman" w:cs="Tahoma"/>
          <w:bCs/>
          <w:iCs/>
          <w:sz w:val="20"/>
          <w:szCs w:val="20"/>
          <w:lang w:eastAsia="pl-PL"/>
        </w:rPr>
        <w:t>Oświadczam, że następujący/e podmiot/y, na którego/</w:t>
      </w:r>
      <w:proofErr w:type="spellStart"/>
      <w:r>
        <w:rPr>
          <w:rFonts w:eastAsia="Times New Roman" w:cs="Tahoma"/>
          <w:bCs/>
          <w:iCs/>
          <w:sz w:val="20"/>
          <w:szCs w:val="20"/>
          <w:lang w:eastAsia="pl-PL"/>
        </w:rPr>
        <w:t>ych</w:t>
      </w:r>
      <w:proofErr w:type="spellEnd"/>
      <w:r>
        <w:rPr>
          <w:rFonts w:eastAsia="Times New Roman" w:cs="Tahoma"/>
          <w:bCs/>
          <w:iCs/>
          <w:sz w:val="20"/>
          <w:szCs w:val="20"/>
          <w:lang w:eastAsia="pl-PL"/>
        </w:rPr>
        <w:t xml:space="preserve"> zasoby powołuję się  podlega/ją /nie podlega/ją* wykluczeniu z postępowania o udzielenie zamówienia.</w:t>
      </w:r>
    </w:p>
    <w:p w14:paraId="58F493C9" w14:textId="77777777" w:rsidR="00CF2DFF" w:rsidRDefault="00CF2DFF" w:rsidP="00CF2DFF">
      <w:pPr>
        <w:spacing w:after="0" w:line="264" w:lineRule="auto"/>
        <w:rPr>
          <w:rFonts w:eastAsia="Times New Roman" w:cs="Tahoma"/>
          <w:b/>
          <w:iCs/>
          <w:sz w:val="8"/>
          <w:szCs w:val="8"/>
          <w:lang w:eastAsia="pl-PL"/>
        </w:rPr>
      </w:pPr>
    </w:p>
    <w:tbl>
      <w:tblPr>
        <w:tblStyle w:val="Tabela-Siatka"/>
        <w:tblW w:w="10485" w:type="dxa"/>
        <w:tblInd w:w="0" w:type="dxa"/>
        <w:tblLook w:val="04A0" w:firstRow="1" w:lastRow="0" w:firstColumn="1" w:lastColumn="0" w:noHBand="0" w:noVBand="1"/>
      </w:tblPr>
      <w:tblGrid>
        <w:gridCol w:w="10485"/>
      </w:tblGrid>
      <w:tr w:rsidR="00CF2DFF" w14:paraId="765D4A8C" w14:textId="77777777">
        <w:tc>
          <w:tcPr>
            <w:tcW w:w="10485" w:type="dxa"/>
            <w:tcBorders>
              <w:top w:val="single" w:sz="4" w:space="0" w:color="auto"/>
              <w:left w:val="single" w:sz="4" w:space="0" w:color="auto"/>
              <w:bottom w:val="single" w:sz="4" w:space="0" w:color="auto"/>
              <w:right w:val="single" w:sz="4" w:space="0" w:color="auto"/>
            </w:tcBorders>
            <w:hideMark/>
          </w:tcPr>
          <w:p w14:paraId="39D666C1" w14:textId="77777777" w:rsidR="00CF2DFF" w:rsidRDefault="00CF2DFF">
            <w:pPr>
              <w:spacing w:line="264" w:lineRule="auto"/>
              <w:jc w:val="center"/>
              <w:rPr>
                <w:rFonts w:asciiTheme="minorHAnsi" w:eastAsia="Times New Roman" w:hAnsiTheme="minorHAnsi" w:cs="Tahoma"/>
                <w:b/>
                <w:sz w:val="20"/>
                <w:szCs w:val="20"/>
                <w:lang w:eastAsia="pl-PL"/>
              </w:rPr>
            </w:pPr>
            <w:r>
              <w:rPr>
                <w:rFonts w:asciiTheme="minorHAnsi" w:eastAsia="Times New Roman" w:hAnsiTheme="minorHAnsi" w:cs="Tahoma"/>
                <w:b/>
                <w:sz w:val="20"/>
                <w:szCs w:val="20"/>
                <w:lang w:eastAsia="pl-PL"/>
              </w:rPr>
              <w:t>Oświadczenie dotyczące podanych informacji</w:t>
            </w:r>
          </w:p>
          <w:p w14:paraId="7130C0B1" w14:textId="77777777" w:rsidR="00CF2DFF" w:rsidRDefault="00CF2DFF">
            <w:pPr>
              <w:spacing w:line="264" w:lineRule="auto"/>
              <w:rPr>
                <w:rFonts w:asciiTheme="minorHAnsi" w:eastAsia="Times New Roman" w:hAnsiTheme="minorHAnsi" w:cs="Tahoma"/>
                <w:b/>
                <w:i/>
                <w:iCs/>
                <w:sz w:val="20"/>
                <w:szCs w:val="20"/>
                <w:lang w:eastAsia="pl-PL"/>
              </w:rPr>
            </w:pPr>
            <w:r>
              <w:rPr>
                <w:rFonts w:asciiTheme="minorHAnsi" w:eastAsia="Times New Roman" w:hAnsiTheme="minorHAnsi" w:cs="Tahoma"/>
                <w:i/>
                <w:iCs/>
                <w:sz w:val="20"/>
                <w:szCs w:val="20"/>
                <w:lang w:eastAsia="pl-PL"/>
              </w:rPr>
              <w:t>Oświadczam, że wszystkie informacje podane w powyższych oświadczeniach są aktualne i zgodne z prawdą oraz zostały przedstawione z pełną świadomością konsekwencji wprowadzenia zamawiającego w błąd przy przedstawianiu informacji</w:t>
            </w:r>
          </w:p>
        </w:tc>
      </w:tr>
    </w:tbl>
    <w:p w14:paraId="7401CDA0" w14:textId="77777777" w:rsidR="00CF2DFF" w:rsidRDefault="00CF2DFF" w:rsidP="00CF2DFF">
      <w:pPr>
        <w:spacing w:after="0" w:line="240" w:lineRule="auto"/>
        <w:ind w:right="190"/>
        <w:jc w:val="right"/>
        <w:rPr>
          <w:rFonts w:eastAsia="Times New Roman" w:cs="Arial"/>
          <w:b/>
          <w:bCs/>
          <w:i/>
          <w:iCs/>
          <w:color w:val="1F3864" w:themeColor="accent1" w:themeShade="80"/>
          <w:sz w:val="20"/>
          <w:szCs w:val="20"/>
          <w:lang w:eastAsia="pl-PL"/>
        </w:rPr>
      </w:pPr>
      <w:r>
        <w:rPr>
          <w:rFonts w:eastAsia="Times New Roman" w:cs="Arial"/>
          <w:b/>
          <w:bCs/>
          <w:i/>
          <w:iCs/>
          <w:color w:val="1F3864" w:themeColor="accent1" w:themeShade="80"/>
          <w:sz w:val="20"/>
          <w:szCs w:val="20"/>
          <w:lang w:eastAsia="pl-PL"/>
        </w:rPr>
        <w:t>Dokument należy podpisać podpisem elektronicznym: kwalifikowanym, zaufanym lub osobistym.</w:t>
      </w:r>
    </w:p>
    <w:p w14:paraId="043A5B34" w14:textId="77777777" w:rsidR="00CF2DFF" w:rsidRDefault="00CF2DFF" w:rsidP="00CF2DFF">
      <w:pPr>
        <w:spacing w:after="0" w:line="240" w:lineRule="auto"/>
        <w:ind w:right="190"/>
        <w:rPr>
          <w:rFonts w:eastAsia="Times New Roman" w:cs="Arial"/>
          <w:b/>
          <w:bCs/>
          <w:sz w:val="20"/>
          <w:szCs w:val="20"/>
          <w:u w:val="single"/>
          <w:lang w:eastAsia="pl-PL"/>
        </w:rPr>
      </w:pPr>
    </w:p>
    <w:p w14:paraId="4DC998E8" w14:textId="77777777" w:rsidR="00CF2DFF" w:rsidRDefault="00CF2DFF" w:rsidP="00CF2DFF">
      <w:pPr>
        <w:spacing w:after="0" w:line="240" w:lineRule="auto"/>
        <w:ind w:right="190"/>
        <w:rPr>
          <w:rFonts w:eastAsia="Times New Roman" w:cs="Arial"/>
          <w:b/>
          <w:bCs/>
          <w:sz w:val="20"/>
          <w:szCs w:val="20"/>
          <w:u w:val="single"/>
          <w:lang w:eastAsia="pl-PL"/>
        </w:rPr>
      </w:pPr>
      <w:r>
        <w:rPr>
          <w:rFonts w:eastAsia="Times New Roman" w:cs="Arial"/>
          <w:b/>
          <w:bCs/>
          <w:sz w:val="20"/>
          <w:szCs w:val="20"/>
          <w:u w:val="single"/>
          <w:lang w:eastAsia="pl-PL"/>
        </w:rPr>
        <w:t>*niepotrzebne usunąć lub skreślić</w:t>
      </w:r>
    </w:p>
    <w:p w14:paraId="49FBCCE7" w14:textId="77777777" w:rsidR="00CF2DFF" w:rsidRDefault="00CF2DFF" w:rsidP="00CF2DFF">
      <w:pPr>
        <w:spacing w:after="0" w:line="240" w:lineRule="auto"/>
        <w:ind w:right="190"/>
        <w:rPr>
          <w:rFonts w:eastAsia="Times New Roman" w:cs="Arial"/>
          <w:i/>
          <w:sz w:val="20"/>
          <w:szCs w:val="20"/>
          <w:lang w:eastAsia="pl-PL"/>
        </w:rPr>
      </w:pPr>
      <w:r>
        <w:rPr>
          <w:rFonts w:eastAsia="Times New Roman" w:cs="Arial"/>
          <w:i/>
          <w:sz w:val="20"/>
          <w:szCs w:val="20"/>
          <w:lang w:eastAsia="pl-PL"/>
        </w:rPr>
        <w:t>__________________________________________________________________________________________</w:t>
      </w:r>
    </w:p>
    <w:p w14:paraId="5BF0A4D7" w14:textId="77777777" w:rsidR="00CF2DFF" w:rsidRDefault="00CF2DFF" w:rsidP="00CF2DFF">
      <w:pPr>
        <w:autoSpaceDE w:val="0"/>
        <w:autoSpaceDN w:val="0"/>
        <w:adjustRightInd w:val="0"/>
        <w:spacing w:after="0" w:line="240" w:lineRule="auto"/>
        <w:rPr>
          <w:rFonts w:eastAsia="Calibri" w:cs="Arial"/>
          <w:i/>
          <w:sz w:val="16"/>
          <w:szCs w:val="16"/>
        </w:rPr>
      </w:pPr>
      <w:r>
        <w:rPr>
          <w:rFonts w:eastAsia="Calibri" w:cs="Arial"/>
          <w:i/>
          <w:sz w:val="16"/>
          <w:szCs w:val="16"/>
        </w:rPr>
        <w:t>W przypadku wykonawców wspólnie ubiegający się o udzielenie zamówienia oświadczenie składa każdy z wykonawców wspólnie ubiegających się o zamówienie.</w:t>
      </w:r>
      <w:r>
        <w:rPr>
          <w:rFonts w:eastAsia="Calibri" w:cs="Times New Roman"/>
          <w:i/>
        </w:rPr>
        <w:br w:type="page"/>
      </w:r>
    </w:p>
    <w:p w14:paraId="39F0ADAA" w14:textId="77777777" w:rsidR="00CF2DFF" w:rsidRDefault="00CF2DFF" w:rsidP="00CF2DFF">
      <w:pPr>
        <w:spacing w:after="0" w:line="254" w:lineRule="auto"/>
        <w:jc w:val="right"/>
        <w:rPr>
          <w:rFonts w:eastAsia="Calibri" w:cs="Times New Roman"/>
          <w:i/>
        </w:rPr>
      </w:pPr>
      <w:r>
        <w:rPr>
          <w:rFonts w:eastAsia="Calibri" w:cs="Times New Roman"/>
          <w:i/>
        </w:rPr>
        <w:lastRenderedPageBreak/>
        <w:t xml:space="preserve">Załącznik nr 4 do </w:t>
      </w:r>
      <w:proofErr w:type="spellStart"/>
      <w:r>
        <w:rPr>
          <w:rFonts w:eastAsia="Calibri" w:cs="Times New Roman"/>
          <w:i/>
        </w:rPr>
        <w:t>SWZ</w:t>
      </w:r>
      <w:proofErr w:type="spellEnd"/>
      <w:r>
        <w:rPr>
          <w:rFonts w:eastAsia="Times New Roman" w:cs="Times New Roman"/>
          <w:bCs/>
          <w:sz w:val="24"/>
          <w:lang w:eastAsia="pl-PL"/>
        </w:rPr>
        <w:t xml:space="preserve">      </w:t>
      </w:r>
    </w:p>
    <w:p w14:paraId="369283F3" w14:textId="77777777" w:rsidR="00FE2858" w:rsidRPr="00920317" w:rsidRDefault="00FE2858" w:rsidP="00FE2858">
      <w:pPr>
        <w:spacing w:after="0" w:line="240" w:lineRule="auto"/>
        <w:jc w:val="center"/>
        <w:rPr>
          <w:rFonts w:eastAsia="Times New Roman"/>
          <w:lang w:eastAsia="pl-PL"/>
        </w:rPr>
      </w:pPr>
      <w:bookmarkStart w:id="7" w:name="_Hlk65063549"/>
      <w:r w:rsidRPr="00920317">
        <w:rPr>
          <w:rFonts w:eastAsia="Times New Roman"/>
          <w:lang w:eastAsia="pl-PL"/>
        </w:rPr>
        <w:t>Umowa - Projekt</w:t>
      </w:r>
    </w:p>
    <w:p w14:paraId="2DDCC6E3" w14:textId="425B7B61" w:rsidR="00FE2858" w:rsidRPr="00AB1953" w:rsidRDefault="00FE2858" w:rsidP="00FE2858">
      <w:pPr>
        <w:spacing w:after="0" w:line="240" w:lineRule="auto"/>
        <w:jc w:val="center"/>
        <w:rPr>
          <w:rFonts w:eastAsia="Times New Roman"/>
          <w:b/>
          <w:bCs/>
          <w:sz w:val="24"/>
          <w:szCs w:val="24"/>
          <w:lang w:eastAsia="pl-PL"/>
        </w:rPr>
      </w:pPr>
      <w:r w:rsidRPr="00AB1953">
        <w:rPr>
          <w:rFonts w:eastAsia="Times New Roman"/>
          <w:b/>
          <w:bCs/>
          <w:sz w:val="24"/>
          <w:szCs w:val="24"/>
          <w:lang w:eastAsia="pl-PL"/>
        </w:rPr>
        <w:t>UMOWA nr ……/202</w:t>
      </w:r>
      <w:r w:rsidR="00405DD0">
        <w:rPr>
          <w:rFonts w:eastAsia="Times New Roman"/>
          <w:b/>
          <w:bCs/>
          <w:sz w:val="24"/>
          <w:szCs w:val="24"/>
          <w:lang w:eastAsia="pl-PL"/>
        </w:rPr>
        <w:t>6</w:t>
      </w:r>
      <w:r w:rsidRPr="00AB1953">
        <w:rPr>
          <w:rFonts w:eastAsia="Times New Roman"/>
          <w:b/>
          <w:bCs/>
          <w:sz w:val="24"/>
          <w:szCs w:val="24"/>
          <w:lang w:eastAsia="pl-PL"/>
        </w:rPr>
        <w:t>/</w:t>
      </w:r>
      <w:proofErr w:type="spellStart"/>
      <w:r w:rsidRPr="00AB1953">
        <w:rPr>
          <w:rFonts w:eastAsia="Times New Roman"/>
          <w:b/>
          <w:bCs/>
          <w:sz w:val="24"/>
          <w:szCs w:val="24"/>
          <w:lang w:eastAsia="pl-PL"/>
        </w:rPr>
        <w:t>ZP</w:t>
      </w:r>
      <w:proofErr w:type="spellEnd"/>
    </w:p>
    <w:p w14:paraId="09C6C27E" w14:textId="77777777" w:rsidR="00FE2858" w:rsidRPr="00AB1953" w:rsidRDefault="00FE2858" w:rsidP="00FE2858">
      <w:pPr>
        <w:spacing w:after="0" w:line="276" w:lineRule="auto"/>
        <w:jc w:val="center"/>
        <w:rPr>
          <w:rFonts w:eastAsia="Calibri" w:cs="Times New Roman"/>
          <w:b/>
          <w:bCs/>
          <w:sz w:val="24"/>
          <w:szCs w:val="24"/>
        </w:rPr>
      </w:pPr>
      <w:r w:rsidRPr="00AB1953">
        <w:rPr>
          <w:rFonts w:eastAsia="Calibri" w:cs="Times New Roman"/>
          <w:b/>
          <w:bCs/>
          <w:sz w:val="24"/>
          <w:szCs w:val="24"/>
        </w:rPr>
        <w:t xml:space="preserve">zawarta w Pile w dniu  .... …… …… roku </w:t>
      </w:r>
    </w:p>
    <w:p w14:paraId="29200EF4" w14:textId="77777777" w:rsidR="00FE2858" w:rsidRPr="00AB1953" w:rsidRDefault="00FE2858" w:rsidP="00FE2858">
      <w:pPr>
        <w:spacing w:after="0" w:line="276" w:lineRule="auto"/>
        <w:rPr>
          <w:rFonts w:eastAsia="Calibri" w:cs="Times New Roman"/>
          <w:sz w:val="24"/>
          <w:szCs w:val="24"/>
        </w:rPr>
      </w:pPr>
      <w:r w:rsidRPr="00AB1953">
        <w:rPr>
          <w:rFonts w:eastAsia="Calibri" w:cs="Times New Roman"/>
          <w:sz w:val="24"/>
          <w:szCs w:val="24"/>
        </w:rPr>
        <w:t>pomiędzy:</w:t>
      </w:r>
    </w:p>
    <w:p w14:paraId="4DEA5C70" w14:textId="77777777" w:rsidR="00FE2858" w:rsidRPr="00AB1953" w:rsidRDefault="00FE2858" w:rsidP="00FE2858">
      <w:pPr>
        <w:keepNext/>
        <w:overflowPunct w:val="0"/>
        <w:autoSpaceDE w:val="0"/>
        <w:autoSpaceDN w:val="0"/>
        <w:adjustRightInd w:val="0"/>
        <w:spacing w:after="0" w:line="276" w:lineRule="auto"/>
        <w:textAlignment w:val="baseline"/>
        <w:outlineLvl w:val="1"/>
        <w:rPr>
          <w:rFonts w:eastAsia="Times New Roman" w:cs="Times New Roman"/>
          <w:b/>
          <w:i/>
          <w:sz w:val="24"/>
          <w:szCs w:val="24"/>
          <w:lang w:eastAsia="pl-PL"/>
        </w:rPr>
      </w:pPr>
      <w:r w:rsidRPr="00AB1953">
        <w:rPr>
          <w:rFonts w:eastAsia="Times New Roman" w:cs="Times New Roman"/>
          <w:b/>
          <w:i/>
          <w:sz w:val="24"/>
          <w:szCs w:val="24"/>
          <w:lang w:eastAsia="pl-PL"/>
        </w:rPr>
        <w:t>Szpitalem Specjalistycznym w Pile im. Stanisława Staszica</w:t>
      </w:r>
    </w:p>
    <w:p w14:paraId="32E91E90" w14:textId="77777777" w:rsidR="00FE2858" w:rsidRPr="00AB1953" w:rsidRDefault="00FE2858" w:rsidP="00FE2858">
      <w:pPr>
        <w:keepNext/>
        <w:overflowPunct w:val="0"/>
        <w:autoSpaceDE w:val="0"/>
        <w:autoSpaceDN w:val="0"/>
        <w:adjustRightInd w:val="0"/>
        <w:spacing w:after="0" w:line="276" w:lineRule="auto"/>
        <w:textAlignment w:val="baseline"/>
        <w:outlineLvl w:val="1"/>
        <w:rPr>
          <w:rFonts w:eastAsia="Times New Roman" w:cs="Times New Roman"/>
          <w:b/>
          <w:i/>
          <w:sz w:val="24"/>
          <w:szCs w:val="24"/>
          <w:lang w:eastAsia="pl-PL"/>
        </w:rPr>
      </w:pPr>
      <w:r w:rsidRPr="00AB1953">
        <w:rPr>
          <w:rFonts w:eastAsia="Times New Roman" w:cs="Times New Roman"/>
          <w:b/>
          <w:i/>
          <w:sz w:val="24"/>
          <w:szCs w:val="24"/>
          <w:lang w:eastAsia="pl-PL"/>
        </w:rPr>
        <w:t>64-920 Piła, ul. Rydygiera</w:t>
      </w:r>
      <w:r>
        <w:rPr>
          <w:rFonts w:eastAsia="Times New Roman" w:cs="Times New Roman"/>
          <w:b/>
          <w:i/>
          <w:sz w:val="24"/>
          <w:szCs w:val="24"/>
          <w:lang w:eastAsia="pl-PL"/>
        </w:rPr>
        <w:t xml:space="preserve"> Ludwika</w:t>
      </w:r>
      <w:r w:rsidRPr="00AB1953">
        <w:rPr>
          <w:rFonts w:eastAsia="Times New Roman" w:cs="Times New Roman"/>
          <w:b/>
          <w:i/>
          <w:sz w:val="24"/>
          <w:szCs w:val="24"/>
          <w:lang w:eastAsia="pl-PL"/>
        </w:rPr>
        <w:t xml:space="preserve"> 1</w:t>
      </w:r>
    </w:p>
    <w:p w14:paraId="3446470A" w14:textId="77777777" w:rsidR="00FE2858" w:rsidRPr="00AB1953" w:rsidRDefault="00FE2858" w:rsidP="00FE2858">
      <w:pPr>
        <w:spacing w:after="0" w:line="276" w:lineRule="auto"/>
        <w:rPr>
          <w:rFonts w:eastAsia="Calibri" w:cs="Times New Roman"/>
          <w:sz w:val="24"/>
          <w:szCs w:val="24"/>
        </w:rPr>
      </w:pPr>
      <w:r w:rsidRPr="00AB1953">
        <w:rPr>
          <w:rFonts w:eastAsia="Calibri" w:cs="Times New Roman"/>
          <w:sz w:val="24"/>
          <w:szCs w:val="24"/>
        </w:rPr>
        <w:t>wpisanym do Krajowego Rejestru Sądowego KRS 0000008246 - Sąd Rejonowy Nowe Miasto i Wilda w Poznaniu, IX Wydział Gospodarczy Krajowego Rejestru Sądowego</w:t>
      </w:r>
    </w:p>
    <w:p w14:paraId="0720247A" w14:textId="77777777" w:rsidR="00FE2858" w:rsidRPr="00AB1953" w:rsidRDefault="00FE2858" w:rsidP="00FE2858">
      <w:pPr>
        <w:spacing w:after="0" w:line="276" w:lineRule="auto"/>
        <w:rPr>
          <w:rFonts w:eastAsia="Calibri" w:cs="Times New Roman"/>
          <w:sz w:val="24"/>
          <w:szCs w:val="24"/>
        </w:rPr>
      </w:pPr>
      <w:r w:rsidRPr="00AB1953">
        <w:rPr>
          <w:rFonts w:eastAsia="Calibri" w:cs="Times New Roman"/>
          <w:sz w:val="24"/>
          <w:szCs w:val="24"/>
        </w:rPr>
        <w:t xml:space="preserve">REGON: 001261820 </w:t>
      </w:r>
      <w:r w:rsidRPr="00AB1953">
        <w:rPr>
          <w:rFonts w:eastAsia="Calibri" w:cs="Times New Roman"/>
          <w:sz w:val="24"/>
          <w:szCs w:val="24"/>
        </w:rPr>
        <w:tab/>
      </w:r>
      <w:r w:rsidRPr="00AB1953">
        <w:rPr>
          <w:rFonts w:eastAsia="Calibri" w:cs="Times New Roman"/>
          <w:sz w:val="24"/>
          <w:szCs w:val="24"/>
        </w:rPr>
        <w:tab/>
        <w:t>NIP: 764-20-88-098</w:t>
      </w:r>
    </w:p>
    <w:p w14:paraId="772407A0" w14:textId="77777777" w:rsidR="00FE2858" w:rsidRPr="00AB1953" w:rsidRDefault="00FE2858" w:rsidP="00FE2858">
      <w:pPr>
        <w:spacing w:after="0" w:line="276" w:lineRule="auto"/>
        <w:rPr>
          <w:rFonts w:eastAsia="Calibri" w:cs="Times New Roman"/>
          <w:sz w:val="24"/>
          <w:szCs w:val="24"/>
        </w:rPr>
      </w:pPr>
      <w:r w:rsidRPr="00AB1953">
        <w:rPr>
          <w:rFonts w:eastAsia="Calibri" w:cs="Times New Roman"/>
          <w:sz w:val="24"/>
          <w:szCs w:val="24"/>
        </w:rPr>
        <w:t>który reprezentuje:</w:t>
      </w:r>
    </w:p>
    <w:p w14:paraId="3C4584E1" w14:textId="77777777" w:rsidR="00FE2858" w:rsidRPr="00AB1953" w:rsidRDefault="00FE2858" w:rsidP="00FE2858">
      <w:pPr>
        <w:spacing w:after="0" w:line="276" w:lineRule="auto"/>
        <w:rPr>
          <w:rFonts w:eastAsia="Calibri" w:cs="Times New Roman"/>
          <w:b/>
          <w:i/>
          <w:sz w:val="24"/>
          <w:szCs w:val="24"/>
        </w:rPr>
      </w:pPr>
      <w:r w:rsidRPr="00AB1953">
        <w:rPr>
          <w:rFonts w:eastAsia="Calibri" w:cs="Times New Roman"/>
          <w:b/>
          <w:i/>
          <w:sz w:val="24"/>
          <w:szCs w:val="24"/>
        </w:rPr>
        <w:t>…………………………………………………</w:t>
      </w:r>
    </w:p>
    <w:p w14:paraId="52077A0A" w14:textId="77777777" w:rsidR="00FE2858" w:rsidRPr="00AB1953" w:rsidRDefault="00FE2858" w:rsidP="00FE2858">
      <w:pPr>
        <w:spacing w:after="0" w:line="276" w:lineRule="auto"/>
        <w:rPr>
          <w:rFonts w:eastAsia="Calibri" w:cs="Times New Roman"/>
          <w:sz w:val="24"/>
          <w:szCs w:val="24"/>
        </w:rPr>
      </w:pPr>
      <w:r w:rsidRPr="00AB1953">
        <w:rPr>
          <w:rFonts w:eastAsia="Calibri" w:cs="Times New Roman"/>
          <w:sz w:val="24"/>
          <w:szCs w:val="24"/>
        </w:rPr>
        <w:t>zwanym dalej „Zamawiającym”</w:t>
      </w:r>
    </w:p>
    <w:p w14:paraId="03E1A45C" w14:textId="77777777" w:rsidR="00FE2858" w:rsidRPr="00AB1953" w:rsidRDefault="00FE2858" w:rsidP="00FE2858">
      <w:pPr>
        <w:spacing w:after="0" w:line="276" w:lineRule="auto"/>
        <w:rPr>
          <w:rFonts w:eastAsia="Calibri" w:cs="Times New Roman"/>
          <w:sz w:val="24"/>
          <w:szCs w:val="24"/>
        </w:rPr>
      </w:pPr>
      <w:r w:rsidRPr="00AB1953">
        <w:rPr>
          <w:rFonts w:eastAsia="Calibri" w:cs="Times New Roman"/>
          <w:sz w:val="24"/>
          <w:szCs w:val="24"/>
        </w:rPr>
        <w:t>a</w:t>
      </w:r>
    </w:p>
    <w:p w14:paraId="026AFEEB" w14:textId="77777777" w:rsidR="00FE2858" w:rsidRPr="00AB1953" w:rsidRDefault="00FE2858" w:rsidP="00FE2858">
      <w:pPr>
        <w:spacing w:after="0" w:line="276" w:lineRule="auto"/>
        <w:rPr>
          <w:rFonts w:eastAsia="Calibri" w:cs="Times New Roman"/>
          <w:sz w:val="24"/>
          <w:szCs w:val="24"/>
        </w:rPr>
      </w:pPr>
      <w:r w:rsidRPr="00AB1953">
        <w:rPr>
          <w:rFonts w:eastAsia="Times New Roman" w:cs="Times New Roman"/>
          <w:i/>
          <w:sz w:val="24"/>
          <w:szCs w:val="24"/>
          <w:lang w:eastAsia="pl-PL"/>
        </w:rPr>
        <w:t>………………………………………………………</w:t>
      </w:r>
    </w:p>
    <w:p w14:paraId="5DC23843" w14:textId="77777777" w:rsidR="00FE2858" w:rsidRPr="00AB1953" w:rsidRDefault="00FE2858" w:rsidP="00FE2858">
      <w:pPr>
        <w:spacing w:after="0" w:line="240" w:lineRule="auto"/>
        <w:rPr>
          <w:rFonts w:eastAsia="Calibri" w:cs="Times New Roman"/>
          <w:sz w:val="24"/>
          <w:szCs w:val="24"/>
        </w:rPr>
      </w:pPr>
      <w:r w:rsidRPr="00AB1953">
        <w:rPr>
          <w:rFonts w:eastAsia="Calibri" w:cs="Times New Roman"/>
          <w:sz w:val="24"/>
          <w:szCs w:val="24"/>
        </w:rPr>
        <w:t xml:space="preserve">wpisanym do Krajowego Rejestru Sądowego KRS …….. – Sąd Rejonowy w ………, ….. Wydziału Gospodarczego Krajowego Rejestru Sądowego, </w:t>
      </w:r>
    </w:p>
    <w:p w14:paraId="7EF559B3" w14:textId="77777777" w:rsidR="00FE2858" w:rsidRPr="00AB1953" w:rsidRDefault="00FE2858" w:rsidP="00FE2858">
      <w:pPr>
        <w:spacing w:after="0" w:line="240" w:lineRule="auto"/>
        <w:rPr>
          <w:rFonts w:eastAsia="Calibri" w:cs="Times New Roman"/>
          <w:sz w:val="24"/>
          <w:szCs w:val="24"/>
        </w:rPr>
      </w:pPr>
      <w:r w:rsidRPr="00AB1953">
        <w:rPr>
          <w:rFonts w:eastAsia="Calibri" w:cs="Times New Roman"/>
          <w:sz w:val="24"/>
          <w:szCs w:val="24"/>
        </w:rPr>
        <w:t xml:space="preserve">REGON: .............................. </w:t>
      </w:r>
      <w:r w:rsidRPr="00AB1953">
        <w:rPr>
          <w:rFonts w:eastAsia="Calibri" w:cs="Times New Roman"/>
          <w:sz w:val="24"/>
          <w:szCs w:val="24"/>
        </w:rPr>
        <w:tab/>
      </w:r>
      <w:r w:rsidRPr="00AB1953">
        <w:rPr>
          <w:rFonts w:eastAsia="Calibri" w:cs="Times New Roman"/>
          <w:sz w:val="24"/>
          <w:szCs w:val="24"/>
        </w:rPr>
        <w:tab/>
        <w:t>NIP: ..............................</w:t>
      </w:r>
    </w:p>
    <w:p w14:paraId="257F266F" w14:textId="77777777" w:rsidR="00FE2858" w:rsidRPr="00AB1953" w:rsidRDefault="00FE2858" w:rsidP="00FE2858">
      <w:pPr>
        <w:spacing w:after="0" w:line="240" w:lineRule="auto"/>
        <w:rPr>
          <w:rFonts w:eastAsia="Calibri" w:cs="Times New Roman"/>
          <w:sz w:val="24"/>
          <w:szCs w:val="24"/>
        </w:rPr>
      </w:pPr>
      <w:r w:rsidRPr="00AB1953">
        <w:rPr>
          <w:rFonts w:eastAsia="Calibri" w:cs="Times New Roman"/>
          <w:sz w:val="24"/>
          <w:szCs w:val="24"/>
        </w:rPr>
        <w:t>który reprezentuje:</w:t>
      </w:r>
    </w:p>
    <w:p w14:paraId="19F23449" w14:textId="77777777" w:rsidR="00FE2858" w:rsidRPr="00AB1953" w:rsidRDefault="00FE2858" w:rsidP="00FE2858">
      <w:pPr>
        <w:keepNext/>
        <w:overflowPunct w:val="0"/>
        <w:autoSpaceDE w:val="0"/>
        <w:autoSpaceDN w:val="0"/>
        <w:adjustRightInd w:val="0"/>
        <w:spacing w:after="0" w:line="240" w:lineRule="auto"/>
        <w:textAlignment w:val="baseline"/>
        <w:outlineLvl w:val="1"/>
        <w:rPr>
          <w:rFonts w:eastAsia="Times New Roman" w:cs="Times New Roman"/>
          <w:i/>
          <w:sz w:val="24"/>
          <w:szCs w:val="24"/>
          <w:lang w:eastAsia="pl-PL"/>
        </w:rPr>
      </w:pPr>
      <w:r w:rsidRPr="00AB1953">
        <w:rPr>
          <w:rFonts w:eastAsia="Times New Roman" w:cs="Times New Roman"/>
          <w:i/>
          <w:sz w:val="24"/>
          <w:szCs w:val="24"/>
          <w:lang w:eastAsia="pl-PL"/>
        </w:rPr>
        <w:t>………………………………………………………</w:t>
      </w:r>
    </w:p>
    <w:p w14:paraId="7BCCA4B1" w14:textId="77777777" w:rsidR="00FE2858" w:rsidRPr="00AB1953" w:rsidRDefault="00FE2858" w:rsidP="00FE2858">
      <w:pPr>
        <w:spacing w:after="0" w:line="240" w:lineRule="auto"/>
        <w:rPr>
          <w:rFonts w:eastAsia="Calibri" w:cs="Times New Roman"/>
          <w:sz w:val="24"/>
          <w:szCs w:val="24"/>
        </w:rPr>
      </w:pPr>
      <w:r w:rsidRPr="00AB1953">
        <w:rPr>
          <w:rFonts w:eastAsia="Calibri" w:cs="Times New Roman"/>
          <w:sz w:val="24"/>
          <w:szCs w:val="24"/>
        </w:rPr>
        <w:t>wpisanym do rejestru osób fizycznych prowadzących działalność gospodarczą Centralnej Ewidencji i Informacji o Działalności Gospodarczej Rzeczypospolitej Polskiej (</w:t>
      </w:r>
      <w:proofErr w:type="spellStart"/>
      <w:r w:rsidRPr="00AB1953">
        <w:rPr>
          <w:rFonts w:eastAsia="Calibri" w:cs="Times New Roman"/>
          <w:sz w:val="24"/>
          <w:szCs w:val="24"/>
        </w:rPr>
        <w:t>CEIDG</w:t>
      </w:r>
      <w:proofErr w:type="spellEnd"/>
      <w:r w:rsidRPr="00AB1953">
        <w:rPr>
          <w:rFonts w:eastAsia="Calibri" w:cs="Times New Roman"/>
          <w:sz w:val="24"/>
          <w:szCs w:val="24"/>
        </w:rPr>
        <w:t>)</w:t>
      </w:r>
    </w:p>
    <w:p w14:paraId="74D701C6" w14:textId="77777777" w:rsidR="00FE2858" w:rsidRPr="00AB1953" w:rsidRDefault="00FE2858" w:rsidP="00FE2858">
      <w:pPr>
        <w:spacing w:after="0" w:line="240" w:lineRule="auto"/>
        <w:rPr>
          <w:rFonts w:eastAsia="Calibri" w:cs="Times New Roman"/>
          <w:sz w:val="24"/>
          <w:szCs w:val="24"/>
        </w:rPr>
      </w:pPr>
      <w:r w:rsidRPr="00AB1953">
        <w:rPr>
          <w:rFonts w:eastAsia="Calibri" w:cs="Times New Roman"/>
          <w:sz w:val="24"/>
          <w:szCs w:val="24"/>
        </w:rPr>
        <w:t xml:space="preserve">REGON: .............................. </w:t>
      </w:r>
      <w:r w:rsidRPr="00AB1953">
        <w:rPr>
          <w:rFonts w:eastAsia="Calibri" w:cs="Times New Roman"/>
          <w:sz w:val="24"/>
          <w:szCs w:val="24"/>
        </w:rPr>
        <w:tab/>
      </w:r>
      <w:r w:rsidRPr="00AB1953">
        <w:rPr>
          <w:rFonts w:eastAsia="Calibri" w:cs="Times New Roman"/>
          <w:sz w:val="24"/>
          <w:szCs w:val="24"/>
        </w:rPr>
        <w:tab/>
        <w:t>NIP: ..............................</w:t>
      </w:r>
    </w:p>
    <w:p w14:paraId="776C0349" w14:textId="77777777" w:rsidR="00FE2858" w:rsidRPr="00AB1953" w:rsidRDefault="00FE2858" w:rsidP="00FE2858">
      <w:pPr>
        <w:spacing w:after="0" w:line="240" w:lineRule="auto"/>
        <w:rPr>
          <w:rFonts w:eastAsia="Calibri" w:cs="Times New Roman"/>
          <w:sz w:val="24"/>
          <w:szCs w:val="24"/>
        </w:rPr>
      </w:pPr>
      <w:r w:rsidRPr="00AB1953">
        <w:rPr>
          <w:rFonts w:eastAsia="Calibri" w:cs="Times New Roman"/>
          <w:sz w:val="24"/>
          <w:szCs w:val="24"/>
        </w:rPr>
        <w:t>który reprezentuje:</w:t>
      </w:r>
    </w:p>
    <w:p w14:paraId="05C6F931" w14:textId="77777777" w:rsidR="00FE2858" w:rsidRPr="00AB1953" w:rsidRDefault="00FE2858" w:rsidP="00FE2858">
      <w:pPr>
        <w:keepNext/>
        <w:overflowPunct w:val="0"/>
        <w:autoSpaceDE w:val="0"/>
        <w:autoSpaceDN w:val="0"/>
        <w:adjustRightInd w:val="0"/>
        <w:spacing w:after="0" w:line="276" w:lineRule="auto"/>
        <w:textAlignment w:val="baseline"/>
        <w:outlineLvl w:val="1"/>
        <w:rPr>
          <w:rFonts w:eastAsia="Times New Roman" w:cs="Times New Roman"/>
          <w:i/>
          <w:sz w:val="24"/>
          <w:szCs w:val="24"/>
          <w:lang w:eastAsia="pl-PL"/>
        </w:rPr>
      </w:pPr>
      <w:r w:rsidRPr="00AB1953">
        <w:rPr>
          <w:rFonts w:eastAsia="Times New Roman" w:cs="Times New Roman"/>
          <w:i/>
          <w:sz w:val="24"/>
          <w:szCs w:val="24"/>
          <w:lang w:eastAsia="pl-PL"/>
        </w:rPr>
        <w:t>………………………………………………………</w:t>
      </w:r>
    </w:p>
    <w:p w14:paraId="3D526F0B" w14:textId="35A590E7" w:rsidR="00FE2858" w:rsidRPr="00310C9F" w:rsidRDefault="00FE2858" w:rsidP="00FE2858">
      <w:pPr>
        <w:spacing w:after="0" w:line="240" w:lineRule="auto"/>
        <w:rPr>
          <w:rFonts w:eastAsia="Times New Roman" w:cstheme="minorHAnsi"/>
          <w:spacing w:val="-3"/>
          <w:sz w:val="28"/>
          <w:szCs w:val="28"/>
          <w:lang w:eastAsia="pl-PL"/>
        </w:rPr>
      </w:pPr>
      <w:r w:rsidRPr="00AB1953">
        <w:rPr>
          <w:rFonts w:eastAsia="Times New Roman" w:cs="Times New Roman"/>
          <w:sz w:val="24"/>
          <w:szCs w:val="24"/>
          <w:lang w:eastAsia="pl-PL"/>
        </w:rPr>
        <w:t xml:space="preserve">zwanym dalej „Wykonawcą”, </w:t>
      </w:r>
      <w:r w:rsidRPr="00AB1953">
        <w:rPr>
          <w:rFonts w:eastAsia="Times New Roman" w:cs="Calibri"/>
          <w:sz w:val="24"/>
          <w:szCs w:val="24"/>
          <w:lang w:eastAsia="pl-PL"/>
        </w:rPr>
        <w:t xml:space="preserve">którego oferta została przyjęta w trybie </w:t>
      </w:r>
      <w:r>
        <w:rPr>
          <w:rFonts w:eastAsia="Times New Roman" w:cs="Calibri"/>
          <w:sz w:val="24"/>
          <w:szCs w:val="24"/>
          <w:lang w:eastAsia="pl-PL"/>
        </w:rPr>
        <w:t>podstawowym</w:t>
      </w:r>
      <w:r w:rsidRPr="00AB1953">
        <w:rPr>
          <w:rFonts w:eastAsia="Times New Roman" w:cs="Calibri"/>
          <w:sz w:val="24"/>
          <w:szCs w:val="24"/>
          <w:lang w:eastAsia="pl-PL"/>
        </w:rPr>
        <w:t xml:space="preserve"> pod hasłem</w:t>
      </w:r>
      <w:r w:rsidRPr="00AB1953">
        <w:rPr>
          <w:rFonts w:eastAsia="Times New Roman" w:cs="Times New Roman"/>
          <w:b/>
          <w:sz w:val="24"/>
          <w:szCs w:val="24"/>
          <w:lang w:eastAsia="pl-PL"/>
        </w:rPr>
        <w:t xml:space="preserve"> „</w:t>
      </w:r>
      <w:r w:rsidR="001111FA">
        <w:rPr>
          <w:rFonts w:eastAsia="Times New Roman" w:cs="Times New Roman"/>
          <w:b/>
          <w:sz w:val="24"/>
          <w:szCs w:val="24"/>
          <w:lang w:eastAsia="pl-PL"/>
        </w:rPr>
        <w:t>Dostawa dwóch ambulansów transportowych typu A”</w:t>
      </w:r>
      <w:r w:rsidRPr="00997094">
        <w:rPr>
          <w:rFonts w:eastAsia="Times New Roman" w:cs="Times New Roman"/>
          <w:b/>
          <w:sz w:val="24"/>
          <w:szCs w:val="24"/>
          <w:lang w:eastAsia="pl-PL"/>
        </w:rPr>
        <w:t xml:space="preserve"> </w:t>
      </w:r>
      <w:r w:rsidRPr="00AB1953">
        <w:rPr>
          <w:rFonts w:eastAsia="Times New Roman" w:cs="Times New Roman"/>
          <w:sz w:val="24"/>
          <w:szCs w:val="24"/>
          <w:lang w:eastAsia="pl-PL"/>
        </w:rPr>
        <w:t>(nr sprawy:</w:t>
      </w:r>
      <w:r w:rsidRPr="00AB1953">
        <w:rPr>
          <w:rFonts w:eastAsia="Times New Roman" w:cs="Times New Roman"/>
          <w:spacing w:val="-3"/>
          <w:sz w:val="24"/>
          <w:szCs w:val="24"/>
          <w:lang w:eastAsia="pl-PL"/>
        </w:rPr>
        <w:t xml:space="preserve"> </w:t>
      </w:r>
      <w:proofErr w:type="spellStart"/>
      <w:r>
        <w:rPr>
          <w:rFonts w:eastAsia="Times New Roman" w:cs="Times New Roman"/>
          <w:spacing w:val="-3"/>
          <w:sz w:val="24"/>
          <w:szCs w:val="24"/>
          <w:lang w:eastAsia="pl-PL"/>
        </w:rPr>
        <w:t>E</w:t>
      </w:r>
      <w:r w:rsidRPr="00AB1953">
        <w:rPr>
          <w:rFonts w:eastAsia="Times New Roman" w:cs="Times New Roman"/>
          <w:spacing w:val="-3"/>
          <w:sz w:val="24"/>
          <w:szCs w:val="24"/>
          <w:lang w:eastAsia="pl-PL"/>
        </w:rPr>
        <w:t>ZP.I</w:t>
      </w:r>
      <w:r w:rsidR="001111FA">
        <w:rPr>
          <w:rFonts w:eastAsia="Times New Roman" w:cs="Times New Roman"/>
          <w:spacing w:val="-3"/>
          <w:sz w:val="24"/>
          <w:szCs w:val="24"/>
          <w:lang w:eastAsia="pl-PL"/>
        </w:rPr>
        <w:t>V</w:t>
      </w:r>
      <w:proofErr w:type="spellEnd"/>
      <w:r w:rsidRPr="00AB1953">
        <w:rPr>
          <w:rFonts w:eastAsia="Times New Roman" w:cs="Times New Roman"/>
          <w:spacing w:val="-3"/>
          <w:sz w:val="24"/>
          <w:szCs w:val="24"/>
          <w:lang w:eastAsia="pl-PL"/>
        </w:rPr>
        <w:t>-241/</w:t>
      </w:r>
      <w:r w:rsidR="001111FA">
        <w:rPr>
          <w:rFonts w:eastAsia="Times New Roman" w:cs="Times New Roman"/>
          <w:spacing w:val="-3"/>
          <w:sz w:val="24"/>
          <w:szCs w:val="24"/>
          <w:lang w:eastAsia="pl-PL"/>
        </w:rPr>
        <w:t>18</w:t>
      </w:r>
      <w:r w:rsidRPr="00AB1953">
        <w:rPr>
          <w:rFonts w:eastAsia="Times New Roman" w:cs="Times New Roman"/>
          <w:spacing w:val="-3"/>
          <w:sz w:val="24"/>
          <w:szCs w:val="24"/>
          <w:lang w:eastAsia="pl-PL"/>
        </w:rPr>
        <w:t>/2</w:t>
      </w:r>
      <w:r w:rsidR="001111FA">
        <w:rPr>
          <w:rFonts w:eastAsia="Times New Roman" w:cs="Times New Roman"/>
          <w:spacing w:val="-3"/>
          <w:sz w:val="24"/>
          <w:szCs w:val="24"/>
          <w:lang w:eastAsia="pl-PL"/>
        </w:rPr>
        <w:t>6</w:t>
      </w:r>
      <w:r w:rsidRPr="00AB1953">
        <w:rPr>
          <w:rFonts w:eastAsia="Times New Roman" w:cs="Times New Roman"/>
          <w:sz w:val="24"/>
          <w:szCs w:val="24"/>
          <w:lang w:eastAsia="pl-PL"/>
        </w:rPr>
        <w:t>), przeprowadzonego zgodnie z ustawą</w:t>
      </w:r>
      <w:r w:rsidRPr="00AB1953">
        <w:rPr>
          <w:rFonts w:eastAsiaTheme="majorEastAsia" w:cs="Arial"/>
          <w:sz w:val="24"/>
          <w:szCs w:val="24"/>
        </w:rPr>
        <w:t xml:space="preserve"> z 11 września 2019 r. - </w:t>
      </w:r>
      <w:r w:rsidRPr="00AB1953">
        <w:rPr>
          <w:rFonts w:eastAsia="Times New Roman" w:cs="Times New Roman"/>
          <w:bCs/>
          <w:sz w:val="24"/>
          <w:szCs w:val="24"/>
          <w:lang w:eastAsia="pl-PL"/>
        </w:rPr>
        <w:t>Prawo zamówień publicznych (</w:t>
      </w:r>
      <w:proofErr w:type="spellStart"/>
      <w:r w:rsidRPr="00AB1953">
        <w:rPr>
          <w:rFonts w:eastAsia="Times New Roman" w:cs="Times New Roman"/>
          <w:bCs/>
          <w:sz w:val="24"/>
          <w:szCs w:val="24"/>
          <w:lang w:eastAsia="pl-PL"/>
        </w:rPr>
        <w:t>t.j</w:t>
      </w:r>
      <w:proofErr w:type="spellEnd"/>
      <w:r w:rsidRPr="00AB1953">
        <w:rPr>
          <w:rFonts w:eastAsia="Times New Roman" w:cs="Times New Roman"/>
          <w:bCs/>
          <w:sz w:val="24"/>
          <w:szCs w:val="24"/>
          <w:lang w:eastAsia="pl-PL"/>
        </w:rPr>
        <w:t>. Dz. U. 202</w:t>
      </w:r>
      <w:r>
        <w:rPr>
          <w:rFonts w:eastAsia="Times New Roman" w:cs="Times New Roman"/>
          <w:bCs/>
          <w:sz w:val="24"/>
          <w:szCs w:val="24"/>
          <w:lang w:eastAsia="pl-PL"/>
        </w:rPr>
        <w:t>4</w:t>
      </w:r>
      <w:r w:rsidRPr="00AB1953">
        <w:rPr>
          <w:rFonts w:eastAsia="Times New Roman" w:cs="Times New Roman"/>
          <w:bCs/>
          <w:sz w:val="24"/>
          <w:szCs w:val="24"/>
          <w:lang w:eastAsia="pl-PL"/>
        </w:rPr>
        <w:t xml:space="preserve"> poz. </w:t>
      </w:r>
      <w:r>
        <w:rPr>
          <w:rFonts w:eastAsia="Times New Roman" w:cs="Times New Roman"/>
          <w:bCs/>
          <w:sz w:val="24"/>
          <w:szCs w:val="24"/>
          <w:lang w:eastAsia="pl-PL"/>
        </w:rPr>
        <w:t>1320</w:t>
      </w:r>
      <w:r w:rsidRPr="00AB1953">
        <w:rPr>
          <w:rFonts w:eastAsia="Times New Roman" w:cs="Times New Roman"/>
          <w:bCs/>
          <w:sz w:val="24"/>
          <w:szCs w:val="24"/>
          <w:lang w:eastAsia="pl-PL"/>
        </w:rPr>
        <w:t xml:space="preserve"> ze zm.) </w:t>
      </w:r>
      <w:r w:rsidRPr="00AB1953">
        <w:rPr>
          <w:rFonts w:eastAsia="Times New Roman" w:cs="Times New Roman"/>
          <w:sz w:val="24"/>
          <w:szCs w:val="24"/>
          <w:lang w:eastAsia="pl-PL"/>
        </w:rPr>
        <w:t>o następującej treści:</w:t>
      </w:r>
    </w:p>
    <w:p w14:paraId="1E7AD336" w14:textId="77777777" w:rsidR="00FE2858" w:rsidRPr="00310C9F" w:rsidRDefault="00FE2858" w:rsidP="00FE2858">
      <w:pPr>
        <w:jc w:val="center"/>
        <w:rPr>
          <w:rFonts w:eastAsia="Times New Roman" w:cstheme="minorHAnsi"/>
          <w:b/>
          <w:sz w:val="24"/>
          <w:szCs w:val="24"/>
        </w:rPr>
      </w:pPr>
      <w:r w:rsidRPr="00310C9F">
        <w:rPr>
          <w:rFonts w:eastAsia="Times New Roman" w:cstheme="minorHAnsi"/>
          <w:b/>
          <w:sz w:val="24"/>
          <w:szCs w:val="24"/>
        </w:rPr>
        <w:t>§ 1</w:t>
      </w:r>
    </w:p>
    <w:p w14:paraId="69058CC4" w14:textId="21446458" w:rsidR="00FE2858" w:rsidRPr="00310C9F" w:rsidRDefault="00FE2858" w:rsidP="00FE2858">
      <w:pPr>
        <w:numPr>
          <w:ilvl w:val="0"/>
          <w:numId w:val="3"/>
        </w:numPr>
        <w:spacing w:after="0" w:line="240" w:lineRule="auto"/>
        <w:ind w:left="360"/>
        <w:rPr>
          <w:rFonts w:cstheme="minorHAnsi"/>
          <w:sz w:val="24"/>
          <w:szCs w:val="24"/>
        </w:rPr>
      </w:pPr>
      <w:r w:rsidRPr="00310C9F">
        <w:rPr>
          <w:rFonts w:cstheme="minorHAnsi"/>
          <w:sz w:val="24"/>
          <w:szCs w:val="24"/>
        </w:rPr>
        <w:t xml:space="preserve">Umowa dotyczy dostawy na rzecz Zamawiającego przez Wykonawcę fabrycznie nowego </w:t>
      </w:r>
      <w:r w:rsidRPr="00310C9F">
        <w:rPr>
          <w:rFonts w:cstheme="minorHAnsi"/>
          <w:b/>
          <w:bCs/>
          <w:sz w:val="24"/>
          <w:szCs w:val="24"/>
        </w:rPr>
        <w:t xml:space="preserve">ambulansu </w:t>
      </w:r>
      <w:r w:rsidR="007E2305">
        <w:rPr>
          <w:rFonts w:cstheme="minorHAnsi"/>
          <w:b/>
          <w:bCs/>
          <w:sz w:val="24"/>
          <w:szCs w:val="24"/>
        </w:rPr>
        <w:t>transportowego</w:t>
      </w:r>
      <w:r w:rsidRPr="00310C9F">
        <w:rPr>
          <w:rFonts w:cstheme="minorHAnsi"/>
          <w:b/>
          <w:bCs/>
          <w:sz w:val="24"/>
          <w:szCs w:val="24"/>
        </w:rPr>
        <w:t xml:space="preserve"> typu </w:t>
      </w:r>
      <w:r w:rsidR="007E2305">
        <w:rPr>
          <w:rFonts w:cstheme="minorHAnsi"/>
          <w:b/>
          <w:bCs/>
          <w:sz w:val="24"/>
          <w:szCs w:val="24"/>
        </w:rPr>
        <w:t>A</w:t>
      </w:r>
      <w:r w:rsidRPr="00310C9F">
        <w:rPr>
          <w:rFonts w:cstheme="minorHAnsi"/>
          <w:sz w:val="24"/>
          <w:szCs w:val="24"/>
        </w:rPr>
        <w:t xml:space="preserve">: szt. </w:t>
      </w:r>
      <w:r w:rsidR="007E2305">
        <w:rPr>
          <w:rFonts w:cstheme="minorHAnsi"/>
          <w:sz w:val="24"/>
          <w:szCs w:val="24"/>
        </w:rPr>
        <w:t>2</w:t>
      </w:r>
      <w:r w:rsidRPr="00310C9F">
        <w:rPr>
          <w:rFonts w:cstheme="minorHAnsi"/>
          <w:sz w:val="24"/>
          <w:szCs w:val="24"/>
        </w:rPr>
        <w:t>, producent: …………………., typ: ………………………., model ……….……..…, rok produkcji ………….. wraz z wyposażeniem, zwany towarem, samochodem, karetką lub przedmiotem umowy.</w:t>
      </w:r>
    </w:p>
    <w:p w14:paraId="14F6265B" w14:textId="77777777" w:rsidR="00FE2858" w:rsidRPr="00310C9F" w:rsidRDefault="00FE2858" w:rsidP="00FE2858">
      <w:pPr>
        <w:numPr>
          <w:ilvl w:val="0"/>
          <w:numId w:val="3"/>
        </w:numPr>
        <w:spacing w:after="0" w:line="240" w:lineRule="auto"/>
        <w:ind w:left="360"/>
        <w:rPr>
          <w:rFonts w:cstheme="minorHAnsi"/>
          <w:sz w:val="24"/>
          <w:szCs w:val="24"/>
        </w:rPr>
      </w:pPr>
      <w:r w:rsidRPr="00310C9F">
        <w:rPr>
          <w:rFonts w:cstheme="minorHAnsi"/>
          <w:sz w:val="24"/>
          <w:szCs w:val="24"/>
        </w:rPr>
        <w:t xml:space="preserve">Wykonawca zapewnia, iż oferowany przedmiot umowy spełnia bezwzględnie wymagania Zamawiającego zawarte w </w:t>
      </w:r>
      <w:proofErr w:type="spellStart"/>
      <w:r w:rsidRPr="00310C9F">
        <w:rPr>
          <w:rFonts w:cstheme="minorHAnsi"/>
          <w:sz w:val="24"/>
          <w:szCs w:val="24"/>
        </w:rPr>
        <w:t>SWZ</w:t>
      </w:r>
      <w:proofErr w:type="spellEnd"/>
      <w:r w:rsidRPr="00310C9F">
        <w:rPr>
          <w:rFonts w:cstheme="minorHAnsi"/>
          <w:sz w:val="24"/>
          <w:szCs w:val="24"/>
        </w:rPr>
        <w:t xml:space="preserve"> dot. przedmiotu umowy.</w:t>
      </w:r>
    </w:p>
    <w:p w14:paraId="422A1ACB" w14:textId="77777777" w:rsidR="00FE2858" w:rsidRPr="00310C9F" w:rsidRDefault="00FE2858" w:rsidP="00FE2858">
      <w:pPr>
        <w:numPr>
          <w:ilvl w:val="0"/>
          <w:numId w:val="3"/>
        </w:numPr>
        <w:spacing w:after="0" w:line="240" w:lineRule="auto"/>
        <w:ind w:left="360"/>
        <w:rPr>
          <w:rFonts w:cstheme="minorHAnsi"/>
          <w:sz w:val="24"/>
          <w:szCs w:val="24"/>
        </w:rPr>
      </w:pPr>
      <w:r w:rsidRPr="00310C9F">
        <w:rPr>
          <w:rFonts w:cstheme="minorHAnsi"/>
          <w:sz w:val="24"/>
          <w:szCs w:val="24"/>
        </w:rPr>
        <w:t xml:space="preserve">Parametry techniczne, wyposażenie, warunki gwarancji i serwisu oraz szkolenia dla przedmiotu umowy określa załącznik nr 1 do umowy </w:t>
      </w:r>
      <w:r w:rsidRPr="00310C9F">
        <w:rPr>
          <w:rFonts w:cstheme="minorHAnsi"/>
          <w:i/>
          <w:szCs w:val="24"/>
        </w:rPr>
        <w:t xml:space="preserve">(opis przedmiotu zamówienia zgodnie z zał. nr 2 do </w:t>
      </w:r>
      <w:proofErr w:type="spellStart"/>
      <w:r w:rsidRPr="00310C9F">
        <w:rPr>
          <w:rFonts w:cstheme="minorHAnsi"/>
          <w:i/>
          <w:szCs w:val="24"/>
        </w:rPr>
        <w:t>SWZ</w:t>
      </w:r>
      <w:proofErr w:type="spellEnd"/>
      <w:r w:rsidRPr="00310C9F">
        <w:rPr>
          <w:rFonts w:cstheme="minorHAnsi"/>
          <w:i/>
          <w:szCs w:val="24"/>
        </w:rPr>
        <w:t xml:space="preserve"> – wypełniona przez Wykonawcę tabela).</w:t>
      </w:r>
    </w:p>
    <w:p w14:paraId="6452BE40" w14:textId="77777777" w:rsidR="00FE2858" w:rsidRPr="00310C9F" w:rsidRDefault="00FE2858" w:rsidP="00FE2858">
      <w:pPr>
        <w:numPr>
          <w:ilvl w:val="0"/>
          <w:numId w:val="3"/>
        </w:numPr>
        <w:spacing w:after="0" w:line="240" w:lineRule="auto"/>
        <w:ind w:left="360"/>
        <w:rPr>
          <w:rFonts w:cstheme="minorHAnsi"/>
          <w:sz w:val="24"/>
          <w:szCs w:val="24"/>
        </w:rPr>
      </w:pPr>
      <w:r w:rsidRPr="00310C9F">
        <w:rPr>
          <w:rFonts w:cstheme="minorHAnsi"/>
          <w:sz w:val="24"/>
          <w:szCs w:val="24"/>
        </w:rPr>
        <w:t xml:space="preserve">Wykonawca wraz z dostawą przedmiotu umowy dostarczy dokumenty określone w załączniku nr 1 do umowy </w:t>
      </w:r>
      <w:r w:rsidRPr="00310C9F">
        <w:rPr>
          <w:rFonts w:cstheme="minorHAnsi"/>
          <w:i/>
          <w:szCs w:val="24"/>
        </w:rPr>
        <w:t xml:space="preserve">(opis przedmiotu zamówienia zgodnie z zał. nr 2 do </w:t>
      </w:r>
      <w:proofErr w:type="spellStart"/>
      <w:r w:rsidRPr="00310C9F">
        <w:rPr>
          <w:rFonts w:cstheme="minorHAnsi"/>
          <w:i/>
          <w:szCs w:val="24"/>
        </w:rPr>
        <w:t>SWZ</w:t>
      </w:r>
      <w:proofErr w:type="spellEnd"/>
      <w:r w:rsidRPr="00310C9F">
        <w:rPr>
          <w:rFonts w:cstheme="minorHAnsi"/>
          <w:i/>
          <w:szCs w:val="24"/>
        </w:rPr>
        <w:t xml:space="preserve"> – wypełniona przez Wykonawcę tabela).</w:t>
      </w:r>
    </w:p>
    <w:p w14:paraId="55599BA7" w14:textId="77777777" w:rsidR="00FE2858" w:rsidRPr="00310C9F" w:rsidRDefault="00FE2858" w:rsidP="00FE2858">
      <w:pPr>
        <w:numPr>
          <w:ilvl w:val="0"/>
          <w:numId w:val="3"/>
        </w:numPr>
        <w:spacing w:after="0" w:line="240" w:lineRule="auto"/>
        <w:ind w:left="360"/>
        <w:rPr>
          <w:rFonts w:cstheme="minorHAnsi"/>
          <w:sz w:val="24"/>
          <w:szCs w:val="24"/>
        </w:rPr>
      </w:pPr>
      <w:r w:rsidRPr="00310C9F">
        <w:rPr>
          <w:rFonts w:cstheme="minorHAnsi"/>
          <w:sz w:val="24"/>
          <w:szCs w:val="24"/>
        </w:rPr>
        <w:t>Oferowana karetka posiada świadectwo homologacji pojazdu w Polsce (na samochód bazowy i zabudowę) wystawione zgodnie z zapisami zawartymi w ustawie o rejestracji pojazdów.</w:t>
      </w:r>
    </w:p>
    <w:p w14:paraId="69B53FEA" w14:textId="74A7D914" w:rsidR="00FE2858" w:rsidRPr="00310C9F" w:rsidRDefault="00FE2858" w:rsidP="00FE2858">
      <w:pPr>
        <w:numPr>
          <w:ilvl w:val="0"/>
          <w:numId w:val="3"/>
        </w:numPr>
        <w:spacing w:after="0" w:line="240" w:lineRule="auto"/>
        <w:ind w:left="360"/>
        <w:rPr>
          <w:rFonts w:cstheme="minorHAnsi"/>
          <w:sz w:val="24"/>
          <w:szCs w:val="24"/>
        </w:rPr>
      </w:pPr>
      <w:r w:rsidRPr="00310C9F">
        <w:rPr>
          <w:rFonts w:cstheme="minorHAnsi"/>
          <w:sz w:val="24"/>
          <w:szCs w:val="24"/>
        </w:rPr>
        <w:t xml:space="preserve">Wykonawca oświadcza, że oferowany ambulans spełnia wszystkie normy wymagane przepisami Ustawy z dnia 20 czerwca </w:t>
      </w:r>
      <w:proofErr w:type="spellStart"/>
      <w:r w:rsidRPr="00310C9F">
        <w:rPr>
          <w:rFonts w:cstheme="minorHAnsi"/>
          <w:sz w:val="24"/>
          <w:szCs w:val="24"/>
        </w:rPr>
        <w:t>1997r</w:t>
      </w:r>
      <w:proofErr w:type="spellEnd"/>
      <w:r w:rsidRPr="00310C9F">
        <w:rPr>
          <w:rFonts w:cstheme="minorHAnsi"/>
          <w:sz w:val="24"/>
          <w:szCs w:val="24"/>
        </w:rPr>
        <w:t>. - Prawo o ruchu drogowym (Dz. U. Nr z 202</w:t>
      </w:r>
      <w:r>
        <w:rPr>
          <w:rFonts w:cstheme="minorHAnsi"/>
          <w:sz w:val="24"/>
          <w:szCs w:val="24"/>
        </w:rPr>
        <w:t>4</w:t>
      </w:r>
      <w:r w:rsidRPr="00310C9F">
        <w:rPr>
          <w:rFonts w:cstheme="minorHAnsi"/>
          <w:sz w:val="24"/>
          <w:szCs w:val="24"/>
        </w:rPr>
        <w:t xml:space="preserve"> r., poz. </w:t>
      </w:r>
      <w:r>
        <w:rPr>
          <w:rFonts w:cstheme="minorHAnsi"/>
          <w:sz w:val="24"/>
          <w:szCs w:val="24"/>
        </w:rPr>
        <w:t>1251</w:t>
      </w:r>
      <w:r w:rsidRPr="00310C9F">
        <w:rPr>
          <w:rFonts w:cstheme="minorHAnsi"/>
          <w:sz w:val="24"/>
          <w:szCs w:val="24"/>
        </w:rPr>
        <w:t xml:space="preserve"> z </w:t>
      </w:r>
      <w:proofErr w:type="spellStart"/>
      <w:r w:rsidRPr="00310C9F">
        <w:rPr>
          <w:rFonts w:cstheme="minorHAnsi"/>
          <w:sz w:val="24"/>
          <w:szCs w:val="24"/>
        </w:rPr>
        <w:t>późn</w:t>
      </w:r>
      <w:proofErr w:type="spellEnd"/>
      <w:r w:rsidRPr="00310C9F">
        <w:rPr>
          <w:rFonts w:cstheme="minorHAnsi"/>
          <w:sz w:val="24"/>
          <w:szCs w:val="24"/>
        </w:rPr>
        <w:t xml:space="preserve">. zm.), Rozporządzenia Ministra Infrastruktury z dnia 31 grudnia </w:t>
      </w:r>
      <w:proofErr w:type="spellStart"/>
      <w:r w:rsidRPr="00310C9F">
        <w:rPr>
          <w:rFonts w:cstheme="minorHAnsi"/>
          <w:sz w:val="24"/>
          <w:szCs w:val="24"/>
        </w:rPr>
        <w:t>2002r</w:t>
      </w:r>
      <w:proofErr w:type="spellEnd"/>
      <w:r w:rsidRPr="00310C9F">
        <w:rPr>
          <w:rFonts w:cstheme="minorHAnsi"/>
          <w:sz w:val="24"/>
          <w:szCs w:val="24"/>
        </w:rPr>
        <w:t xml:space="preserve">. w sprawie warunków technicznych pojazdów oraz zakresu ich niezbędnego wyposażenia (Dz. U. z </w:t>
      </w:r>
      <w:r>
        <w:rPr>
          <w:rFonts w:cstheme="minorHAnsi"/>
          <w:sz w:val="24"/>
          <w:szCs w:val="24"/>
        </w:rPr>
        <w:t>2024</w:t>
      </w:r>
      <w:r w:rsidRPr="00310C9F">
        <w:rPr>
          <w:rFonts w:cstheme="minorHAnsi"/>
          <w:sz w:val="24"/>
          <w:szCs w:val="24"/>
        </w:rPr>
        <w:t xml:space="preserve"> poz. </w:t>
      </w:r>
      <w:r>
        <w:rPr>
          <w:rFonts w:cstheme="minorHAnsi"/>
          <w:sz w:val="24"/>
          <w:szCs w:val="24"/>
        </w:rPr>
        <w:t>502</w:t>
      </w:r>
      <w:r w:rsidRPr="00310C9F">
        <w:rPr>
          <w:rFonts w:cstheme="minorHAnsi"/>
          <w:sz w:val="24"/>
          <w:szCs w:val="24"/>
        </w:rPr>
        <w:t xml:space="preserve"> ze zm.), Rozporządzenia Ministra Zdrowia z dnia 03 </w:t>
      </w:r>
      <w:r w:rsidR="007E2305">
        <w:rPr>
          <w:rFonts w:cstheme="minorHAnsi"/>
          <w:sz w:val="24"/>
          <w:szCs w:val="24"/>
        </w:rPr>
        <w:t xml:space="preserve">grudnia </w:t>
      </w:r>
      <w:r w:rsidRPr="00310C9F">
        <w:rPr>
          <w:rFonts w:cstheme="minorHAnsi"/>
          <w:sz w:val="24"/>
          <w:szCs w:val="24"/>
        </w:rPr>
        <w:t xml:space="preserve"> 202</w:t>
      </w:r>
      <w:r w:rsidR="007E2305">
        <w:rPr>
          <w:rFonts w:cstheme="minorHAnsi"/>
          <w:sz w:val="24"/>
          <w:szCs w:val="24"/>
        </w:rPr>
        <w:t>5</w:t>
      </w:r>
      <w:r w:rsidRPr="00310C9F">
        <w:rPr>
          <w:rFonts w:cstheme="minorHAnsi"/>
          <w:sz w:val="24"/>
          <w:szCs w:val="24"/>
        </w:rPr>
        <w:t xml:space="preserve"> r. w sprawie oznaczenia systemu Państwowe Ratownictwo Medyczne oraz wymagań w zakresie umundurowania członków zespołów ratownictwa medycznego </w:t>
      </w:r>
      <w:r w:rsidRPr="00310C9F">
        <w:rPr>
          <w:rFonts w:cstheme="minorHAnsi"/>
          <w:sz w:val="24"/>
          <w:szCs w:val="24"/>
        </w:rPr>
        <w:lastRenderedPageBreak/>
        <w:t xml:space="preserve">obowiązujących dla ambulansów </w:t>
      </w:r>
      <w:r w:rsidR="00E421A0">
        <w:rPr>
          <w:rFonts w:cstheme="minorHAnsi"/>
          <w:sz w:val="24"/>
          <w:szCs w:val="24"/>
        </w:rPr>
        <w:t xml:space="preserve">transportowych </w:t>
      </w:r>
      <w:r w:rsidRPr="00310C9F">
        <w:rPr>
          <w:rFonts w:cstheme="minorHAnsi"/>
          <w:sz w:val="24"/>
          <w:szCs w:val="24"/>
        </w:rPr>
        <w:t xml:space="preserve"> typu </w:t>
      </w:r>
      <w:r w:rsidR="00E421A0">
        <w:rPr>
          <w:rFonts w:cstheme="minorHAnsi"/>
          <w:sz w:val="24"/>
          <w:szCs w:val="24"/>
        </w:rPr>
        <w:t xml:space="preserve">A </w:t>
      </w:r>
      <w:r w:rsidRPr="00310C9F">
        <w:rPr>
          <w:rFonts w:cstheme="minorHAnsi"/>
          <w:sz w:val="24"/>
          <w:szCs w:val="24"/>
        </w:rPr>
        <w:t>„lub równoważne” oraz norm wskazanych w załączniku nr 1 do Umowy lub ją zastępującą lub „równoważną”.</w:t>
      </w:r>
    </w:p>
    <w:p w14:paraId="6961E393" w14:textId="77777777" w:rsidR="00FE2858" w:rsidRPr="00310C9F" w:rsidRDefault="00FE2858" w:rsidP="00FE2858">
      <w:pPr>
        <w:spacing w:after="0" w:line="240" w:lineRule="auto"/>
        <w:jc w:val="center"/>
        <w:rPr>
          <w:rFonts w:eastAsia="Times New Roman" w:cstheme="minorHAnsi"/>
          <w:b/>
          <w:sz w:val="24"/>
          <w:szCs w:val="24"/>
          <w:lang w:eastAsia="pl-PL"/>
        </w:rPr>
      </w:pPr>
      <w:r w:rsidRPr="00310C9F">
        <w:rPr>
          <w:rFonts w:eastAsia="Times New Roman" w:cstheme="minorHAnsi"/>
          <w:b/>
          <w:sz w:val="24"/>
          <w:szCs w:val="24"/>
          <w:lang w:eastAsia="pl-PL"/>
        </w:rPr>
        <w:t>§ 2</w:t>
      </w:r>
    </w:p>
    <w:p w14:paraId="6B6469FF" w14:textId="77777777" w:rsidR="00FE2858" w:rsidRPr="00310C9F" w:rsidRDefault="00FE2858" w:rsidP="00FE2858">
      <w:pPr>
        <w:spacing w:after="0" w:line="240" w:lineRule="auto"/>
        <w:rPr>
          <w:rFonts w:eastAsia="Times New Roman" w:cstheme="minorHAnsi"/>
          <w:sz w:val="24"/>
          <w:szCs w:val="24"/>
          <w:lang w:eastAsia="pl-PL"/>
        </w:rPr>
      </w:pPr>
      <w:r w:rsidRPr="00310C9F">
        <w:rPr>
          <w:rFonts w:eastAsia="Times New Roman" w:cstheme="minorHAnsi"/>
          <w:sz w:val="24"/>
          <w:szCs w:val="24"/>
          <w:lang w:eastAsia="pl-PL"/>
        </w:rPr>
        <w:t>Wykonawca zobowiązuje się przenieść na Zamawiającego własność przedmiotu umowy określonego w</w:t>
      </w:r>
      <w:r w:rsidRPr="00310C9F">
        <w:rPr>
          <w:rFonts w:eastAsia="Times New Roman" w:cstheme="minorHAnsi"/>
          <w:bCs/>
          <w:sz w:val="24"/>
          <w:szCs w:val="24"/>
          <w:lang w:eastAsia="pl-PL"/>
        </w:rPr>
        <w:t xml:space="preserve"> § 1 ust. 1 umowy i wydać mu go w sposób w niej określony</w:t>
      </w:r>
    </w:p>
    <w:p w14:paraId="0643558D" w14:textId="77777777" w:rsidR="00FE2858" w:rsidRPr="00310C9F" w:rsidRDefault="00FE2858" w:rsidP="00FE2858">
      <w:pPr>
        <w:spacing w:after="0" w:line="240" w:lineRule="auto"/>
        <w:jc w:val="center"/>
        <w:rPr>
          <w:rFonts w:eastAsia="Times New Roman" w:cstheme="minorHAnsi"/>
          <w:b/>
          <w:sz w:val="24"/>
          <w:szCs w:val="24"/>
          <w:lang w:eastAsia="pl-PL"/>
        </w:rPr>
      </w:pPr>
      <w:r w:rsidRPr="00310C9F">
        <w:rPr>
          <w:rFonts w:eastAsia="Times New Roman" w:cstheme="minorHAnsi"/>
          <w:b/>
          <w:sz w:val="24"/>
          <w:szCs w:val="24"/>
          <w:lang w:eastAsia="pl-PL"/>
        </w:rPr>
        <w:t>§ 3</w:t>
      </w:r>
    </w:p>
    <w:p w14:paraId="6035A3B7" w14:textId="77777777" w:rsidR="00FE2858" w:rsidRPr="00310C9F" w:rsidRDefault="00FE2858" w:rsidP="00FE2858">
      <w:pPr>
        <w:spacing w:after="0" w:line="240" w:lineRule="auto"/>
        <w:rPr>
          <w:rFonts w:eastAsia="Times New Roman" w:cstheme="minorHAnsi"/>
          <w:sz w:val="24"/>
          <w:szCs w:val="24"/>
          <w:lang w:eastAsia="pl-PL"/>
        </w:rPr>
      </w:pPr>
      <w:r w:rsidRPr="00310C9F">
        <w:rPr>
          <w:rFonts w:eastAsia="Times New Roman" w:cstheme="minorHAnsi"/>
          <w:sz w:val="24"/>
          <w:szCs w:val="24"/>
          <w:lang w:eastAsia="pl-PL"/>
        </w:rPr>
        <w:t>Zamawiający zobowiązuje się odebrać przedmiot umowy i zapłacić Wykonawcy wynagrodzenie w</w:t>
      </w:r>
      <w:r>
        <w:rPr>
          <w:rFonts w:eastAsia="Times New Roman" w:cstheme="minorHAnsi"/>
          <w:sz w:val="24"/>
          <w:szCs w:val="24"/>
          <w:lang w:eastAsia="pl-PL"/>
        </w:rPr>
        <w:t> </w:t>
      </w:r>
      <w:r w:rsidRPr="00310C9F">
        <w:rPr>
          <w:rFonts w:eastAsia="Times New Roman" w:cstheme="minorHAnsi"/>
          <w:sz w:val="24"/>
          <w:szCs w:val="24"/>
          <w:lang w:eastAsia="pl-PL"/>
        </w:rPr>
        <w:t xml:space="preserve">wysokości określony w </w:t>
      </w:r>
      <w:r w:rsidRPr="00310C9F">
        <w:rPr>
          <w:rFonts w:eastAsia="Times New Roman" w:cstheme="minorHAnsi"/>
          <w:bCs/>
          <w:sz w:val="24"/>
          <w:szCs w:val="24"/>
          <w:lang w:eastAsia="pl-PL"/>
        </w:rPr>
        <w:t xml:space="preserve">§ 4 </w:t>
      </w:r>
      <w:proofErr w:type="spellStart"/>
      <w:r w:rsidRPr="00310C9F">
        <w:rPr>
          <w:rFonts w:eastAsia="Times New Roman" w:cstheme="minorHAnsi"/>
          <w:bCs/>
          <w:sz w:val="24"/>
          <w:szCs w:val="24"/>
          <w:lang w:eastAsia="pl-PL"/>
        </w:rPr>
        <w:t>ust.2</w:t>
      </w:r>
      <w:proofErr w:type="spellEnd"/>
      <w:r w:rsidRPr="00310C9F">
        <w:rPr>
          <w:rFonts w:eastAsia="Times New Roman" w:cstheme="minorHAnsi"/>
          <w:bCs/>
          <w:sz w:val="24"/>
          <w:szCs w:val="24"/>
          <w:lang w:eastAsia="pl-PL"/>
        </w:rPr>
        <w:t xml:space="preserve"> niniejszej umowy</w:t>
      </w:r>
      <w:r w:rsidRPr="00310C9F">
        <w:rPr>
          <w:rFonts w:eastAsia="Times New Roman" w:cstheme="minorHAnsi"/>
          <w:sz w:val="24"/>
          <w:szCs w:val="24"/>
          <w:lang w:eastAsia="pl-PL"/>
        </w:rPr>
        <w:t>.</w:t>
      </w:r>
    </w:p>
    <w:p w14:paraId="04D684BE" w14:textId="77777777" w:rsidR="00FE2858" w:rsidRPr="00310C9F" w:rsidRDefault="00FE2858" w:rsidP="00FE2858">
      <w:pPr>
        <w:spacing w:after="0" w:line="240" w:lineRule="auto"/>
        <w:jc w:val="center"/>
        <w:rPr>
          <w:rFonts w:eastAsia="Times New Roman" w:cstheme="minorHAnsi"/>
          <w:b/>
          <w:sz w:val="24"/>
          <w:szCs w:val="24"/>
          <w:lang w:eastAsia="pl-PL"/>
        </w:rPr>
      </w:pPr>
      <w:r w:rsidRPr="00310C9F">
        <w:rPr>
          <w:rFonts w:eastAsia="Times New Roman" w:cstheme="minorHAnsi"/>
          <w:b/>
          <w:sz w:val="24"/>
          <w:szCs w:val="24"/>
          <w:lang w:eastAsia="pl-PL"/>
        </w:rPr>
        <w:t>§ 4</w:t>
      </w:r>
    </w:p>
    <w:p w14:paraId="34AF17A9" w14:textId="77777777" w:rsidR="00FE2858" w:rsidRPr="00310C9F" w:rsidRDefault="00FE2858" w:rsidP="00FE2858">
      <w:pPr>
        <w:spacing w:after="0" w:line="240" w:lineRule="auto"/>
        <w:rPr>
          <w:rFonts w:eastAsia="Times New Roman" w:cstheme="minorHAnsi"/>
          <w:b/>
          <w:sz w:val="24"/>
          <w:szCs w:val="24"/>
          <w:lang w:eastAsia="pl-PL"/>
        </w:rPr>
      </w:pPr>
      <w:r w:rsidRPr="00310C9F">
        <w:rPr>
          <w:rFonts w:eastAsia="Times New Roman" w:cstheme="minorHAnsi"/>
          <w:b/>
          <w:sz w:val="24"/>
          <w:szCs w:val="24"/>
          <w:highlight w:val="lightGray"/>
          <w:lang w:eastAsia="pl-PL"/>
        </w:rPr>
        <w:t>CENA TOWARU</w:t>
      </w:r>
    </w:p>
    <w:p w14:paraId="3C2B6F6F" w14:textId="77777777" w:rsidR="00FE2858" w:rsidRPr="00310C9F" w:rsidRDefault="00FE2858" w:rsidP="00FE2858">
      <w:pPr>
        <w:numPr>
          <w:ilvl w:val="0"/>
          <w:numId w:val="4"/>
        </w:numPr>
        <w:tabs>
          <w:tab w:val="num" w:pos="360"/>
        </w:tabs>
        <w:spacing w:after="0" w:line="240" w:lineRule="auto"/>
        <w:ind w:left="426"/>
        <w:contextualSpacing/>
        <w:rPr>
          <w:rFonts w:eastAsia="Times New Roman" w:cstheme="minorHAnsi"/>
          <w:sz w:val="24"/>
          <w:szCs w:val="24"/>
          <w:lang w:eastAsia="pl-PL"/>
        </w:rPr>
      </w:pPr>
      <w:r w:rsidRPr="00310C9F">
        <w:rPr>
          <w:rFonts w:eastAsia="Times New Roman" w:cstheme="minorHAnsi"/>
          <w:sz w:val="24"/>
          <w:szCs w:val="24"/>
          <w:lang w:eastAsia="pl-PL"/>
        </w:rPr>
        <w:t>Cena przedmiotu umowy, o którym mowa w §1, obejmuje jego wartość (ambulansu wraz z wyposażeniem), wszystkie określone prawem podatki, opłaty celne i graniczne oraz inne koszty związane z realizacją umowy w tym koszt transportu do siedziby Zamawiającego, koszt uruchomienia oraz przeszkolenie w zakresie obsługi personelu Zamawiającego.</w:t>
      </w:r>
    </w:p>
    <w:p w14:paraId="695EC246" w14:textId="77777777" w:rsidR="00FE2858" w:rsidRPr="00310C9F" w:rsidRDefault="00FE2858" w:rsidP="00FE2858">
      <w:pPr>
        <w:numPr>
          <w:ilvl w:val="0"/>
          <w:numId w:val="4"/>
        </w:numPr>
        <w:tabs>
          <w:tab w:val="num" w:pos="426"/>
        </w:tabs>
        <w:overflowPunct w:val="0"/>
        <w:autoSpaceDE w:val="0"/>
        <w:autoSpaceDN w:val="0"/>
        <w:adjustRightInd w:val="0"/>
        <w:spacing w:after="0" w:line="240" w:lineRule="auto"/>
        <w:ind w:left="426"/>
        <w:rPr>
          <w:rFonts w:eastAsia="Times New Roman" w:cstheme="minorHAnsi"/>
          <w:sz w:val="24"/>
          <w:szCs w:val="24"/>
          <w:lang w:eastAsia="pl-PL"/>
        </w:rPr>
      </w:pPr>
      <w:r w:rsidRPr="00310C9F">
        <w:rPr>
          <w:rFonts w:eastAsia="Times New Roman" w:cstheme="minorHAnsi"/>
          <w:sz w:val="24"/>
          <w:szCs w:val="24"/>
          <w:lang w:eastAsia="pl-PL"/>
        </w:rPr>
        <w:t>Wartość przedmiotu umowy określonego w §1 wynosi:</w:t>
      </w:r>
    </w:p>
    <w:p w14:paraId="734FE62C" w14:textId="77777777" w:rsidR="00FE2858" w:rsidRPr="00310C9F" w:rsidRDefault="00FE2858" w:rsidP="00FE2858">
      <w:pPr>
        <w:spacing w:after="0" w:line="240" w:lineRule="auto"/>
        <w:ind w:left="709"/>
        <w:rPr>
          <w:rFonts w:eastAsia="Times New Roman" w:cstheme="minorHAnsi"/>
          <w:sz w:val="24"/>
          <w:szCs w:val="24"/>
          <w:lang w:eastAsia="pl-PL"/>
        </w:rPr>
      </w:pPr>
      <w:r w:rsidRPr="00310C9F">
        <w:rPr>
          <w:rFonts w:eastAsia="Times New Roman" w:cstheme="minorHAnsi"/>
          <w:sz w:val="24"/>
          <w:szCs w:val="24"/>
          <w:lang w:eastAsia="pl-PL"/>
        </w:rPr>
        <w:t>netto: ........................ (słownie: ...................)</w:t>
      </w:r>
    </w:p>
    <w:p w14:paraId="5B3E11A8" w14:textId="77777777" w:rsidR="00FE2858" w:rsidRPr="00310C9F" w:rsidRDefault="00FE2858" w:rsidP="00FE2858">
      <w:pPr>
        <w:spacing w:after="0" w:line="240" w:lineRule="auto"/>
        <w:ind w:left="709"/>
        <w:rPr>
          <w:rFonts w:eastAsia="Times New Roman" w:cstheme="minorHAnsi"/>
          <w:sz w:val="24"/>
          <w:szCs w:val="24"/>
          <w:lang w:eastAsia="pl-PL"/>
        </w:rPr>
      </w:pPr>
      <w:r w:rsidRPr="00310C9F">
        <w:rPr>
          <w:rFonts w:eastAsia="Times New Roman" w:cstheme="minorHAnsi"/>
          <w:sz w:val="24"/>
          <w:szCs w:val="24"/>
          <w:lang w:eastAsia="pl-PL"/>
        </w:rPr>
        <w:t>VAT: .......................</w:t>
      </w:r>
    </w:p>
    <w:p w14:paraId="7738349E" w14:textId="77777777" w:rsidR="00FE2858" w:rsidRPr="00310C9F" w:rsidRDefault="00FE2858" w:rsidP="00FE2858">
      <w:pPr>
        <w:spacing w:after="0" w:line="240" w:lineRule="auto"/>
        <w:ind w:left="709"/>
        <w:rPr>
          <w:rFonts w:eastAsia="Times New Roman" w:cstheme="minorHAnsi"/>
          <w:sz w:val="24"/>
          <w:szCs w:val="24"/>
          <w:lang w:eastAsia="pl-PL"/>
        </w:rPr>
      </w:pPr>
      <w:r w:rsidRPr="00310C9F">
        <w:rPr>
          <w:rFonts w:eastAsia="Times New Roman" w:cstheme="minorHAnsi"/>
          <w:sz w:val="24"/>
          <w:szCs w:val="24"/>
          <w:lang w:eastAsia="pl-PL"/>
        </w:rPr>
        <w:t>brutto: ...................... (słownie: ...................)</w:t>
      </w:r>
    </w:p>
    <w:p w14:paraId="42478264" w14:textId="77777777" w:rsidR="00FE2858" w:rsidRPr="00310C9F" w:rsidRDefault="00FE2858" w:rsidP="00FE2858">
      <w:pPr>
        <w:numPr>
          <w:ilvl w:val="0"/>
          <w:numId w:val="4"/>
        </w:numPr>
        <w:tabs>
          <w:tab w:val="num" w:pos="426"/>
        </w:tabs>
        <w:overflowPunct w:val="0"/>
        <w:autoSpaceDE w:val="0"/>
        <w:autoSpaceDN w:val="0"/>
        <w:adjustRightInd w:val="0"/>
        <w:spacing w:after="0" w:line="240" w:lineRule="auto"/>
        <w:ind w:left="426"/>
        <w:rPr>
          <w:rFonts w:cstheme="minorHAnsi"/>
          <w:sz w:val="24"/>
          <w:szCs w:val="24"/>
        </w:rPr>
      </w:pPr>
      <w:r w:rsidRPr="00310C9F">
        <w:rPr>
          <w:rFonts w:cstheme="minorHAnsi"/>
          <w:sz w:val="24"/>
          <w:szCs w:val="24"/>
        </w:rPr>
        <w:t>Podstawę do zapłaty ceny stanowić będzie podpisany przez Strony protokół zdawczo - odbiorczego przedmiotu umowy oraz prawidłowo wystawiona faktura.</w:t>
      </w:r>
    </w:p>
    <w:p w14:paraId="4C620CDF" w14:textId="77777777" w:rsidR="00FE2858" w:rsidRPr="00310C9F" w:rsidRDefault="00FE2858" w:rsidP="00FE2858">
      <w:pPr>
        <w:spacing w:after="0" w:line="240" w:lineRule="auto"/>
        <w:jc w:val="center"/>
        <w:rPr>
          <w:rFonts w:eastAsia="Times New Roman" w:cstheme="minorHAnsi"/>
          <w:b/>
          <w:sz w:val="24"/>
          <w:szCs w:val="24"/>
          <w:lang w:eastAsia="pl-PL"/>
        </w:rPr>
      </w:pPr>
      <w:r w:rsidRPr="00310C9F">
        <w:rPr>
          <w:rFonts w:eastAsia="Times New Roman" w:cstheme="minorHAnsi"/>
          <w:b/>
          <w:sz w:val="24"/>
          <w:szCs w:val="24"/>
          <w:lang w:eastAsia="pl-PL"/>
        </w:rPr>
        <w:t>§ 5</w:t>
      </w:r>
    </w:p>
    <w:p w14:paraId="689498FB" w14:textId="77777777" w:rsidR="00FE2858" w:rsidRPr="00310C9F" w:rsidRDefault="00FE2858" w:rsidP="00FE2858">
      <w:pPr>
        <w:spacing w:after="0" w:line="240" w:lineRule="auto"/>
        <w:rPr>
          <w:rFonts w:eastAsia="Times New Roman" w:cstheme="minorHAnsi"/>
          <w:b/>
          <w:sz w:val="24"/>
          <w:szCs w:val="24"/>
          <w:lang w:eastAsia="pl-PL"/>
        </w:rPr>
      </w:pPr>
      <w:r w:rsidRPr="00310C9F">
        <w:rPr>
          <w:rFonts w:eastAsia="Times New Roman" w:cstheme="minorHAnsi"/>
          <w:b/>
          <w:sz w:val="24"/>
          <w:szCs w:val="24"/>
          <w:highlight w:val="lightGray"/>
          <w:lang w:eastAsia="pl-PL"/>
        </w:rPr>
        <w:t>WARUNKI PŁATNOŚCI</w:t>
      </w:r>
    </w:p>
    <w:p w14:paraId="27BDCA73" w14:textId="77777777" w:rsidR="00FE2858" w:rsidRPr="00310C9F" w:rsidRDefault="00FE2858" w:rsidP="00FE2858">
      <w:pPr>
        <w:numPr>
          <w:ilvl w:val="0"/>
          <w:numId w:val="5"/>
        </w:numPr>
        <w:spacing w:after="0" w:line="240" w:lineRule="auto"/>
        <w:contextualSpacing/>
        <w:rPr>
          <w:rFonts w:eastAsia="Times New Roman" w:cstheme="minorHAnsi"/>
          <w:sz w:val="24"/>
          <w:szCs w:val="24"/>
          <w:lang w:eastAsia="pl-PL"/>
        </w:rPr>
      </w:pPr>
      <w:r w:rsidRPr="00310C9F">
        <w:rPr>
          <w:rFonts w:eastAsia="Times New Roman" w:cstheme="minorHAnsi"/>
          <w:sz w:val="24"/>
          <w:szCs w:val="24"/>
          <w:lang w:eastAsia="pl-PL"/>
        </w:rPr>
        <w:t xml:space="preserve">Zamawiający zapłaci za dostawę samochodu na podstawie faktury wystawionej przez Wykonawcę, </w:t>
      </w:r>
      <w:r w:rsidRPr="009555C0">
        <w:rPr>
          <w:rFonts w:eastAsia="Times New Roman" w:cstheme="minorHAnsi"/>
          <w:sz w:val="24"/>
          <w:szCs w:val="24"/>
          <w:lang w:eastAsia="pl-PL"/>
        </w:rPr>
        <w:t>w oparciu o podpisany przez Strony protokół odbioru.</w:t>
      </w:r>
    </w:p>
    <w:p w14:paraId="370C5B85" w14:textId="77777777" w:rsidR="00FE2858" w:rsidRPr="00310C9F" w:rsidRDefault="00FE2858" w:rsidP="00FE2858">
      <w:pPr>
        <w:numPr>
          <w:ilvl w:val="0"/>
          <w:numId w:val="5"/>
        </w:numPr>
        <w:spacing w:after="0" w:line="240" w:lineRule="auto"/>
        <w:contextualSpacing/>
        <w:rPr>
          <w:rFonts w:eastAsia="Times New Roman" w:cstheme="minorHAnsi"/>
          <w:sz w:val="24"/>
          <w:szCs w:val="24"/>
          <w:lang w:eastAsia="pl-PL"/>
        </w:rPr>
      </w:pPr>
      <w:r w:rsidRPr="00310C9F">
        <w:rPr>
          <w:rFonts w:eastAsia="Times New Roman" w:cstheme="minorHAnsi"/>
          <w:sz w:val="24"/>
          <w:szCs w:val="24"/>
          <w:lang w:eastAsia="pl-PL"/>
        </w:rPr>
        <w:t>Wykonawca wystawia fakturę po protokolarnym odbiorze samochodu.</w:t>
      </w:r>
    </w:p>
    <w:p w14:paraId="701FCA91" w14:textId="77777777" w:rsidR="00FE2858" w:rsidRPr="00310C9F" w:rsidRDefault="00FE2858" w:rsidP="00FE2858">
      <w:pPr>
        <w:numPr>
          <w:ilvl w:val="0"/>
          <w:numId w:val="5"/>
        </w:numPr>
        <w:spacing w:after="0" w:line="240" w:lineRule="auto"/>
        <w:contextualSpacing/>
        <w:rPr>
          <w:rFonts w:eastAsia="Times New Roman" w:cstheme="minorHAnsi"/>
          <w:sz w:val="24"/>
          <w:szCs w:val="24"/>
          <w:lang w:eastAsia="pl-PL"/>
        </w:rPr>
      </w:pPr>
      <w:r w:rsidRPr="00310C9F">
        <w:rPr>
          <w:rFonts w:eastAsia="Times New Roman" w:cstheme="minorHAnsi"/>
          <w:sz w:val="24"/>
          <w:szCs w:val="24"/>
          <w:lang w:eastAsia="pl-PL"/>
        </w:rPr>
        <w:t xml:space="preserve">Zapłata nastąpi przelewem na konto Wykonawcy nie później niż w ciągu </w:t>
      </w:r>
      <w:r w:rsidRPr="00310C9F">
        <w:rPr>
          <w:rFonts w:eastAsia="Times New Roman" w:cstheme="minorHAnsi"/>
          <w:b/>
          <w:bCs/>
          <w:sz w:val="24"/>
          <w:szCs w:val="24"/>
          <w:lang w:eastAsia="pl-PL"/>
        </w:rPr>
        <w:t>30 dni</w:t>
      </w:r>
      <w:r w:rsidRPr="00310C9F">
        <w:rPr>
          <w:rFonts w:eastAsia="Times New Roman" w:cstheme="minorHAnsi"/>
          <w:sz w:val="24"/>
          <w:szCs w:val="24"/>
          <w:lang w:eastAsia="pl-PL"/>
        </w:rPr>
        <w:t xml:space="preserve"> od daty doręczenia faktury Zamawiającemu. </w:t>
      </w:r>
    </w:p>
    <w:p w14:paraId="0EAB00EF" w14:textId="77777777" w:rsidR="00FE2858" w:rsidRPr="00E35CC3" w:rsidRDefault="00FE2858" w:rsidP="00FE2858">
      <w:pPr>
        <w:numPr>
          <w:ilvl w:val="0"/>
          <w:numId w:val="5"/>
        </w:numPr>
        <w:tabs>
          <w:tab w:val="left" w:pos="360"/>
        </w:tabs>
        <w:overflowPunct w:val="0"/>
        <w:autoSpaceDE w:val="0"/>
        <w:autoSpaceDN w:val="0"/>
        <w:adjustRightInd w:val="0"/>
        <w:spacing w:after="0" w:line="240" w:lineRule="auto"/>
        <w:rPr>
          <w:rFonts w:eastAsia="Times New Roman" w:cstheme="minorHAnsi"/>
          <w:sz w:val="24"/>
          <w:szCs w:val="24"/>
          <w:lang w:eastAsia="pl-PL"/>
        </w:rPr>
      </w:pPr>
      <w:r w:rsidRPr="00310C9F">
        <w:rPr>
          <w:rFonts w:eastAsia="Times New Roman" w:cstheme="minorHAnsi"/>
          <w:sz w:val="24"/>
          <w:szCs w:val="24"/>
          <w:lang w:eastAsia="pl-PL"/>
        </w:rPr>
        <w:t xml:space="preserve">Za datę zapłaty uważa się dzień obciążenia rachunku </w:t>
      </w:r>
      <w:r w:rsidRPr="00E35CC3">
        <w:rPr>
          <w:rFonts w:eastAsia="Times New Roman" w:cstheme="minorHAnsi"/>
          <w:sz w:val="24"/>
          <w:szCs w:val="24"/>
          <w:shd w:val="clear" w:color="auto" w:fill="FFFFFF" w:themeFill="background1"/>
          <w:lang w:eastAsia="pl-PL"/>
        </w:rPr>
        <w:t>bankowego Zamawiającego.</w:t>
      </w:r>
    </w:p>
    <w:p w14:paraId="305C2E32" w14:textId="77777777" w:rsidR="00AB17D8" w:rsidRDefault="00AB17D8" w:rsidP="00AB17D8">
      <w:pPr>
        <w:numPr>
          <w:ilvl w:val="0"/>
          <w:numId w:val="5"/>
        </w:numPr>
        <w:tabs>
          <w:tab w:val="left" w:pos="360"/>
        </w:tabs>
        <w:overflowPunct w:val="0"/>
        <w:autoSpaceDE w:val="0"/>
        <w:autoSpaceDN w:val="0"/>
        <w:adjustRightInd w:val="0"/>
        <w:spacing w:after="0" w:line="240" w:lineRule="auto"/>
        <w:rPr>
          <w:rFonts w:eastAsia="Times New Roman" w:cstheme="minorHAnsi"/>
          <w:sz w:val="24"/>
          <w:szCs w:val="24"/>
          <w:lang w:eastAsia="pl-PL"/>
        </w:rPr>
      </w:pPr>
      <w:r w:rsidRPr="00AB17D8">
        <w:rPr>
          <w:rFonts w:eastAsia="Times New Roman" w:cstheme="minorHAnsi"/>
          <w:sz w:val="24"/>
          <w:szCs w:val="24"/>
          <w:lang w:eastAsia="pl-PL"/>
        </w:rPr>
        <w:t>Od dnia, w którym stosowanie faktur ustrukturyzowanych stanie się dla Wykonawcy obowiązkowe, faktury będą wystawiane i doręczane przy użyciu Krajowego Systemu e-Faktur (</w:t>
      </w:r>
      <w:proofErr w:type="spellStart"/>
      <w:r w:rsidRPr="00AB17D8">
        <w:rPr>
          <w:rFonts w:eastAsia="Times New Roman" w:cstheme="minorHAnsi"/>
          <w:sz w:val="24"/>
          <w:szCs w:val="24"/>
          <w:lang w:eastAsia="pl-PL"/>
        </w:rPr>
        <w:t>KSeF</w:t>
      </w:r>
      <w:proofErr w:type="spellEnd"/>
      <w:r w:rsidRPr="00AB17D8">
        <w:rPr>
          <w:rFonts w:eastAsia="Times New Roman" w:cstheme="minorHAnsi"/>
          <w:sz w:val="24"/>
          <w:szCs w:val="24"/>
          <w:lang w:eastAsia="pl-PL"/>
        </w:rPr>
        <w:t>) zgodnie z obowiązującymi przepisami prawa, z uwzględnieniem postanowień niniejszego paragrafu.</w:t>
      </w:r>
    </w:p>
    <w:p w14:paraId="5B650BC1" w14:textId="77777777" w:rsidR="00AB17D8" w:rsidRDefault="00AB17D8" w:rsidP="00AB17D8">
      <w:pPr>
        <w:numPr>
          <w:ilvl w:val="0"/>
          <w:numId w:val="5"/>
        </w:numPr>
        <w:tabs>
          <w:tab w:val="left" w:pos="360"/>
        </w:tabs>
        <w:overflowPunct w:val="0"/>
        <w:autoSpaceDE w:val="0"/>
        <w:autoSpaceDN w:val="0"/>
        <w:adjustRightInd w:val="0"/>
        <w:spacing w:after="0" w:line="240" w:lineRule="auto"/>
        <w:rPr>
          <w:rFonts w:eastAsia="Times New Roman" w:cstheme="minorHAnsi"/>
          <w:sz w:val="24"/>
          <w:szCs w:val="24"/>
          <w:lang w:eastAsia="pl-PL"/>
        </w:rPr>
      </w:pPr>
      <w:r w:rsidRPr="00AB17D8">
        <w:rPr>
          <w:rFonts w:eastAsia="Times New Roman" w:cstheme="minorHAnsi"/>
          <w:sz w:val="24"/>
          <w:szCs w:val="24"/>
          <w:lang w:eastAsia="pl-PL"/>
        </w:rPr>
        <w:t xml:space="preserve">Strony zobowiązują się do przekazania sobie aktualnych danych niezbędnych do prawidłowego wystawiania i odbioru faktur w </w:t>
      </w:r>
      <w:proofErr w:type="spellStart"/>
      <w:r w:rsidRPr="00AB17D8">
        <w:rPr>
          <w:rFonts w:eastAsia="Times New Roman" w:cstheme="minorHAnsi"/>
          <w:sz w:val="24"/>
          <w:szCs w:val="24"/>
          <w:lang w:eastAsia="pl-PL"/>
        </w:rPr>
        <w:t>KSeF</w:t>
      </w:r>
      <w:proofErr w:type="spellEnd"/>
      <w:r w:rsidRPr="00AB17D8">
        <w:rPr>
          <w:rFonts w:eastAsia="Times New Roman" w:cstheme="minorHAnsi"/>
          <w:sz w:val="24"/>
          <w:szCs w:val="24"/>
          <w:lang w:eastAsia="pl-PL"/>
        </w:rPr>
        <w:t>. Każda zmiana danych wymaga niezwłocznego poinformowania drugiej Strony.</w:t>
      </w:r>
    </w:p>
    <w:p w14:paraId="4E80D1EA" w14:textId="77777777" w:rsidR="00AB17D8" w:rsidRDefault="00AB17D8" w:rsidP="00AB17D8">
      <w:pPr>
        <w:numPr>
          <w:ilvl w:val="0"/>
          <w:numId w:val="5"/>
        </w:numPr>
        <w:tabs>
          <w:tab w:val="left" w:pos="360"/>
        </w:tabs>
        <w:overflowPunct w:val="0"/>
        <w:autoSpaceDE w:val="0"/>
        <w:autoSpaceDN w:val="0"/>
        <w:adjustRightInd w:val="0"/>
        <w:spacing w:after="0" w:line="240" w:lineRule="auto"/>
        <w:rPr>
          <w:rFonts w:eastAsia="Times New Roman" w:cstheme="minorHAnsi"/>
          <w:sz w:val="24"/>
          <w:szCs w:val="24"/>
          <w:lang w:eastAsia="pl-PL"/>
        </w:rPr>
      </w:pPr>
      <w:r w:rsidRPr="00AB17D8">
        <w:rPr>
          <w:rFonts w:eastAsia="Times New Roman" w:cstheme="minorHAnsi"/>
          <w:sz w:val="24"/>
          <w:szCs w:val="24"/>
          <w:lang w:eastAsia="pl-PL"/>
        </w:rPr>
        <w:t xml:space="preserve">W przypadku wystąpienia awarii systemu </w:t>
      </w:r>
      <w:proofErr w:type="spellStart"/>
      <w:r w:rsidRPr="00AB17D8">
        <w:rPr>
          <w:rFonts w:eastAsia="Times New Roman" w:cstheme="minorHAnsi"/>
          <w:sz w:val="24"/>
          <w:szCs w:val="24"/>
          <w:lang w:eastAsia="pl-PL"/>
        </w:rPr>
        <w:t>KSeF</w:t>
      </w:r>
      <w:proofErr w:type="spellEnd"/>
      <w:r w:rsidRPr="00AB17D8">
        <w:rPr>
          <w:rFonts w:eastAsia="Times New Roman" w:cstheme="minorHAnsi"/>
          <w:sz w:val="24"/>
          <w:szCs w:val="24"/>
          <w:lang w:eastAsia="pl-PL"/>
        </w:rPr>
        <w:t xml:space="preserve"> lub innych przesłanek uniemożliwiających wystawienie faktury za pośrednictwem </w:t>
      </w:r>
      <w:proofErr w:type="spellStart"/>
      <w:r w:rsidRPr="00AB17D8">
        <w:rPr>
          <w:rFonts w:eastAsia="Times New Roman" w:cstheme="minorHAnsi"/>
          <w:sz w:val="24"/>
          <w:szCs w:val="24"/>
          <w:lang w:eastAsia="pl-PL"/>
        </w:rPr>
        <w:t>KSeF</w:t>
      </w:r>
      <w:proofErr w:type="spellEnd"/>
      <w:r w:rsidRPr="00AB17D8">
        <w:rPr>
          <w:rFonts w:eastAsia="Times New Roman" w:cstheme="minorHAnsi"/>
          <w:sz w:val="24"/>
          <w:szCs w:val="24"/>
          <w:lang w:eastAsia="pl-PL"/>
        </w:rPr>
        <w:t xml:space="preserve">, wykonawca zobowiązany jest do niezwłocznego poinformowania zamawiającego oraz postępowania zgodnie z przepisami przejściowymi wynikającymi z obowiązujących aktów prawnych. Termin płatności wynagrodzenia przez Zamawiającego ulega wydłużeniu o czas (okres) niedostępności czy awarii </w:t>
      </w:r>
      <w:proofErr w:type="spellStart"/>
      <w:r w:rsidRPr="00AB17D8">
        <w:rPr>
          <w:rFonts w:eastAsia="Times New Roman" w:cstheme="minorHAnsi"/>
          <w:sz w:val="24"/>
          <w:szCs w:val="24"/>
          <w:lang w:eastAsia="pl-PL"/>
        </w:rPr>
        <w:t>KSeF</w:t>
      </w:r>
      <w:proofErr w:type="spellEnd"/>
      <w:r w:rsidRPr="00AB17D8">
        <w:rPr>
          <w:rFonts w:eastAsia="Times New Roman" w:cstheme="minorHAnsi"/>
          <w:sz w:val="24"/>
          <w:szCs w:val="24"/>
          <w:lang w:eastAsia="pl-PL"/>
        </w:rPr>
        <w:t>. Okres ten zaokrągla się wzwyż do pełnego dnia kalendarzowego.</w:t>
      </w:r>
    </w:p>
    <w:p w14:paraId="5787DE22" w14:textId="66B4AFE6" w:rsidR="00E35CC3" w:rsidRPr="00AB17D8" w:rsidRDefault="00AB17D8" w:rsidP="00AB17D8">
      <w:pPr>
        <w:numPr>
          <w:ilvl w:val="0"/>
          <w:numId w:val="5"/>
        </w:numPr>
        <w:tabs>
          <w:tab w:val="left" w:pos="360"/>
        </w:tabs>
        <w:overflowPunct w:val="0"/>
        <w:autoSpaceDE w:val="0"/>
        <w:autoSpaceDN w:val="0"/>
        <w:adjustRightInd w:val="0"/>
        <w:spacing w:after="0" w:line="240" w:lineRule="auto"/>
        <w:rPr>
          <w:rFonts w:eastAsia="Times New Roman" w:cstheme="minorHAnsi"/>
          <w:sz w:val="24"/>
          <w:szCs w:val="24"/>
          <w:lang w:eastAsia="pl-PL"/>
        </w:rPr>
      </w:pPr>
      <w:r w:rsidRPr="00AB17D8">
        <w:rPr>
          <w:rFonts w:eastAsia="Times New Roman" w:cstheme="minorHAnsi"/>
          <w:sz w:val="24"/>
          <w:szCs w:val="24"/>
          <w:lang w:eastAsia="pl-PL"/>
        </w:rPr>
        <w:t xml:space="preserve">W przypadku, gdy ze względu na wystąpienie sytuacji, o których mowa w ust. 8 Wykonawca nie będzie miał możliwości wystawienia i doręczenia faktury przy użyciu </w:t>
      </w:r>
      <w:proofErr w:type="spellStart"/>
      <w:r w:rsidRPr="00AB17D8">
        <w:rPr>
          <w:rFonts w:eastAsia="Times New Roman" w:cstheme="minorHAnsi"/>
          <w:sz w:val="24"/>
          <w:szCs w:val="24"/>
          <w:lang w:eastAsia="pl-PL"/>
        </w:rPr>
        <w:t>KSeF</w:t>
      </w:r>
      <w:proofErr w:type="spellEnd"/>
      <w:r w:rsidRPr="00AB17D8">
        <w:rPr>
          <w:rFonts w:eastAsia="Times New Roman" w:cstheme="minorHAnsi"/>
          <w:sz w:val="24"/>
          <w:szCs w:val="24"/>
          <w:lang w:eastAsia="pl-PL"/>
        </w:rPr>
        <w:t xml:space="preserve">, faktury będą wystawiane zgodnie z obowiązującymi przepisami regulującymi skutki wystąpienia takich sytuacji. W takim przypadku faktury (wizualizacje faktur) będą doręczane na adres poczty elektronicznej (e-mail): </w:t>
      </w:r>
      <w:proofErr w:type="spellStart"/>
      <w:r w:rsidRPr="00AB17D8">
        <w:rPr>
          <w:rFonts w:eastAsia="Times New Roman" w:cstheme="minorHAnsi"/>
          <w:sz w:val="24"/>
          <w:szCs w:val="24"/>
          <w:lang w:eastAsia="pl-PL"/>
        </w:rPr>
        <w:t>e-faktury@szpital.pila.pl</w:t>
      </w:r>
      <w:proofErr w:type="spellEnd"/>
      <w:r w:rsidRPr="00AB17D8">
        <w:rPr>
          <w:rFonts w:eastAsia="Times New Roman" w:cstheme="minorHAnsi"/>
          <w:sz w:val="24"/>
          <w:szCs w:val="24"/>
          <w:lang w:eastAsia="pl-PL"/>
        </w:rPr>
        <w:t xml:space="preserve"> Termin płatności w odniesieniu do takich faktur liczony jest od dnia otrzymania faktury (wizualizacji faktury) przez Zamawiającego. </w:t>
      </w:r>
    </w:p>
    <w:p w14:paraId="514F85CC" w14:textId="77777777" w:rsidR="00FE2858" w:rsidRPr="00310C9F" w:rsidRDefault="00FE2858" w:rsidP="00FE2858">
      <w:pPr>
        <w:tabs>
          <w:tab w:val="left" w:pos="360"/>
        </w:tabs>
        <w:overflowPunct w:val="0"/>
        <w:autoSpaceDE w:val="0"/>
        <w:autoSpaceDN w:val="0"/>
        <w:adjustRightInd w:val="0"/>
        <w:spacing w:after="0" w:line="240" w:lineRule="auto"/>
        <w:ind w:left="360"/>
        <w:rPr>
          <w:rFonts w:eastAsia="Times New Roman" w:cstheme="minorHAnsi"/>
          <w:sz w:val="8"/>
          <w:szCs w:val="24"/>
          <w:lang w:eastAsia="pl-PL"/>
        </w:rPr>
      </w:pPr>
    </w:p>
    <w:p w14:paraId="72CCCD0E" w14:textId="77777777" w:rsidR="00FE2858" w:rsidRPr="00310C9F" w:rsidRDefault="00FE2858" w:rsidP="00FE2858">
      <w:pPr>
        <w:tabs>
          <w:tab w:val="left" w:pos="720"/>
        </w:tabs>
        <w:spacing w:after="0" w:line="240" w:lineRule="auto"/>
        <w:ind w:left="720" w:hanging="720"/>
        <w:jc w:val="center"/>
        <w:rPr>
          <w:rFonts w:eastAsia="Times New Roman" w:cstheme="minorHAnsi"/>
          <w:b/>
          <w:sz w:val="24"/>
          <w:szCs w:val="24"/>
          <w:lang w:eastAsia="pl-PL"/>
        </w:rPr>
      </w:pPr>
      <w:r w:rsidRPr="00310C9F">
        <w:rPr>
          <w:rFonts w:eastAsia="Times New Roman" w:cstheme="minorHAnsi"/>
          <w:b/>
          <w:sz w:val="24"/>
          <w:szCs w:val="24"/>
          <w:lang w:eastAsia="pl-PL"/>
        </w:rPr>
        <w:t>§ 6</w:t>
      </w:r>
    </w:p>
    <w:p w14:paraId="35E38C25" w14:textId="77777777" w:rsidR="00FE2858" w:rsidRPr="00310C9F" w:rsidRDefault="00FE2858" w:rsidP="00FE2858">
      <w:pPr>
        <w:tabs>
          <w:tab w:val="left" w:pos="720"/>
        </w:tabs>
        <w:spacing w:after="0" w:line="240" w:lineRule="auto"/>
        <w:ind w:left="720" w:hanging="720"/>
        <w:rPr>
          <w:rFonts w:eastAsia="Times New Roman" w:cstheme="minorHAnsi"/>
          <w:b/>
          <w:sz w:val="24"/>
          <w:szCs w:val="24"/>
          <w:lang w:eastAsia="pl-PL"/>
        </w:rPr>
      </w:pPr>
      <w:r w:rsidRPr="00310C9F">
        <w:rPr>
          <w:rFonts w:eastAsia="Times New Roman" w:cstheme="minorHAnsi"/>
          <w:b/>
          <w:sz w:val="24"/>
          <w:szCs w:val="24"/>
          <w:highlight w:val="lightGray"/>
          <w:lang w:eastAsia="pl-PL"/>
        </w:rPr>
        <w:t>DOSTAWA TOWARU</w:t>
      </w:r>
    </w:p>
    <w:p w14:paraId="75843D3B" w14:textId="4F27E590" w:rsidR="00FE2858" w:rsidRPr="00310C9F" w:rsidRDefault="00FE2858" w:rsidP="00FE2858">
      <w:pPr>
        <w:numPr>
          <w:ilvl w:val="0"/>
          <w:numId w:val="6"/>
        </w:numPr>
        <w:spacing w:after="0" w:line="240" w:lineRule="auto"/>
        <w:ind w:left="426"/>
        <w:rPr>
          <w:rFonts w:eastAsia="Times New Roman" w:cstheme="minorHAnsi"/>
          <w:b/>
          <w:sz w:val="24"/>
          <w:szCs w:val="24"/>
          <w:lang w:eastAsia="pl-PL"/>
        </w:rPr>
      </w:pPr>
      <w:r w:rsidRPr="00310C9F">
        <w:rPr>
          <w:rFonts w:eastAsia="Times New Roman" w:cstheme="minorHAnsi"/>
          <w:sz w:val="24"/>
          <w:szCs w:val="24"/>
          <w:lang w:eastAsia="pl-PL"/>
        </w:rPr>
        <w:t xml:space="preserve">Wykonawca zobowiązuje się do dostarczenia, przedmiotu umowy określonego w §1 do Szpitala Specjalistycznego w Pile im. Stanisława Staszica własnym transportem, na własny koszt i ryzyko </w:t>
      </w:r>
      <w:r w:rsidRPr="00310C9F">
        <w:rPr>
          <w:rFonts w:eastAsia="Times New Roman" w:cstheme="minorHAnsi"/>
          <w:b/>
          <w:sz w:val="24"/>
          <w:szCs w:val="24"/>
          <w:lang w:eastAsia="pl-PL"/>
        </w:rPr>
        <w:t>w terminie</w:t>
      </w:r>
      <w:r w:rsidR="009F22DA">
        <w:rPr>
          <w:rFonts w:eastAsia="Times New Roman" w:cstheme="minorHAnsi"/>
          <w:b/>
          <w:sz w:val="24"/>
          <w:szCs w:val="24"/>
          <w:lang w:eastAsia="pl-PL"/>
        </w:rPr>
        <w:t>……</w:t>
      </w:r>
      <w:r w:rsidR="009F22DA">
        <w:rPr>
          <w:rFonts w:eastAsia="Times New Roman" w:cstheme="minorHAnsi"/>
          <w:bCs/>
          <w:sz w:val="24"/>
          <w:szCs w:val="24"/>
          <w:lang w:eastAsia="pl-PL"/>
        </w:rPr>
        <w:t>(parametr oceniany)</w:t>
      </w:r>
      <w:r w:rsidR="009F22DA">
        <w:rPr>
          <w:rFonts w:eastAsia="Times New Roman" w:cstheme="minorHAnsi"/>
          <w:b/>
          <w:sz w:val="24"/>
          <w:szCs w:val="24"/>
          <w:lang w:eastAsia="pl-PL"/>
        </w:rPr>
        <w:t xml:space="preserve"> </w:t>
      </w:r>
      <w:r w:rsidRPr="00310C9F">
        <w:rPr>
          <w:rFonts w:eastAsia="Times New Roman" w:cstheme="minorHAnsi"/>
          <w:b/>
          <w:sz w:val="24"/>
          <w:szCs w:val="24"/>
          <w:lang w:eastAsia="pl-PL"/>
        </w:rPr>
        <w:t>dni od daty podpisania umowy</w:t>
      </w:r>
      <w:bookmarkStart w:id="8" w:name="_Hlk526848004"/>
      <w:r w:rsidRPr="00310C9F">
        <w:rPr>
          <w:rFonts w:eastAsia="Times New Roman" w:cstheme="minorHAnsi"/>
          <w:b/>
          <w:sz w:val="24"/>
          <w:szCs w:val="24"/>
          <w:lang w:eastAsia="pl-PL"/>
        </w:rPr>
        <w:t xml:space="preserve">. </w:t>
      </w:r>
      <w:r w:rsidRPr="00310C9F">
        <w:rPr>
          <w:rFonts w:eastAsia="Times New Roman" w:cstheme="minorHAnsi"/>
          <w:sz w:val="24"/>
          <w:szCs w:val="24"/>
          <w:lang w:eastAsia="pl-PL"/>
        </w:rPr>
        <w:t>Wykonawca powiadomi Zamawiającego 4 dni robocze przed, o terminie dostarczenia przedmiotu umowy.</w:t>
      </w:r>
    </w:p>
    <w:bookmarkEnd w:id="8"/>
    <w:p w14:paraId="6D2DFFCF" w14:textId="77777777" w:rsidR="00FE2858" w:rsidRPr="00310C9F" w:rsidRDefault="00FE2858" w:rsidP="00FE2858">
      <w:pPr>
        <w:numPr>
          <w:ilvl w:val="0"/>
          <w:numId w:val="6"/>
        </w:numPr>
        <w:spacing w:after="0" w:line="240" w:lineRule="auto"/>
        <w:ind w:left="426"/>
        <w:rPr>
          <w:rFonts w:eastAsia="Times New Roman" w:cstheme="minorHAnsi"/>
          <w:sz w:val="24"/>
          <w:szCs w:val="24"/>
          <w:lang w:eastAsia="pl-PL"/>
        </w:rPr>
      </w:pPr>
      <w:r w:rsidRPr="00310C9F">
        <w:rPr>
          <w:rFonts w:eastAsia="Times New Roman" w:cstheme="minorHAnsi"/>
          <w:sz w:val="24"/>
          <w:szCs w:val="24"/>
          <w:lang w:eastAsia="pl-PL"/>
        </w:rPr>
        <w:lastRenderedPageBreak/>
        <w:t>Wykonawca przedłoży aktualne świadectwo homologacyjne dopuszczenia pojazd do użytku w Polsce wystawione zgodnie z zapisami zawartymi w ustawie o rejestracji pojazdów.</w:t>
      </w:r>
    </w:p>
    <w:p w14:paraId="18BBA050" w14:textId="77777777" w:rsidR="00FE2858" w:rsidRPr="00310C9F" w:rsidRDefault="00FE2858" w:rsidP="00FE2858">
      <w:pPr>
        <w:numPr>
          <w:ilvl w:val="0"/>
          <w:numId w:val="6"/>
        </w:numPr>
        <w:spacing w:after="0" w:line="240" w:lineRule="auto"/>
        <w:ind w:left="426"/>
        <w:rPr>
          <w:rFonts w:eastAsia="Times New Roman" w:cstheme="minorHAnsi"/>
          <w:sz w:val="24"/>
          <w:szCs w:val="24"/>
          <w:lang w:eastAsia="pl-PL"/>
        </w:rPr>
      </w:pPr>
      <w:r w:rsidRPr="00310C9F">
        <w:rPr>
          <w:rFonts w:eastAsia="Times New Roman" w:cstheme="minorHAnsi"/>
          <w:sz w:val="24"/>
          <w:szCs w:val="24"/>
          <w:lang w:eastAsia="pl-PL"/>
        </w:rPr>
        <w:t xml:space="preserve">Wykonawca zobowiązuje się dostarczyć towar wolny od wad i o parametrach określonych w ofercie oraz w </w:t>
      </w:r>
      <w:proofErr w:type="spellStart"/>
      <w:r w:rsidRPr="00310C9F">
        <w:rPr>
          <w:rFonts w:eastAsia="Times New Roman" w:cstheme="minorHAnsi"/>
          <w:sz w:val="24"/>
          <w:szCs w:val="24"/>
          <w:lang w:eastAsia="pl-PL"/>
        </w:rPr>
        <w:t>SWZ</w:t>
      </w:r>
      <w:proofErr w:type="spellEnd"/>
      <w:r w:rsidRPr="00310C9F">
        <w:rPr>
          <w:rFonts w:eastAsia="Times New Roman" w:cstheme="minorHAnsi"/>
          <w:sz w:val="24"/>
          <w:szCs w:val="24"/>
          <w:lang w:eastAsia="pl-PL"/>
        </w:rPr>
        <w:t>. w okresie gwarancji Wykonawca ponosi pełną odpowiedzialność za wady dostarczonego przedmiotu umowy, które powstały z przyczyn niezależnych od Zamawiającego.</w:t>
      </w:r>
    </w:p>
    <w:p w14:paraId="7101D721" w14:textId="601C1E23" w:rsidR="00FE2858" w:rsidRPr="00310C9F" w:rsidRDefault="00FE2858" w:rsidP="00FE2858">
      <w:pPr>
        <w:numPr>
          <w:ilvl w:val="0"/>
          <w:numId w:val="6"/>
        </w:numPr>
        <w:spacing w:after="0" w:line="240" w:lineRule="auto"/>
        <w:ind w:left="426"/>
        <w:rPr>
          <w:rFonts w:eastAsia="Times New Roman" w:cstheme="minorHAnsi"/>
          <w:sz w:val="24"/>
          <w:szCs w:val="24"/>
          <w:lang w:eastAsia="pl-PL"/>
        </w:rPr>
      </w:pPr>
      <w:r w:rsidRPr="00310C9F">
        <w:rPr>
          <w:rFonts w:eastAsia="Times New Roman" w:cstheme="minorHAnsi"/>
          <w:sz w:val="24"/>
          <w:szCs w:val="24"/>
          <w:lang w:eastAsia="pl-PL"/>
        </w:rPr>
        <w:t>Wykonawca oświadcza, że dostarczony przedmiot zamówienia będzie</w:t>
      </w:r>
      <w:r w:rsidR="009F22DA">
        <w:rPr>
          <w:rFonts w:eastAsia="Times New Roman" w:cstheme="minorHAnsi"/>
          <w:sz w:val="24"/>
          <w:szCs w:val="24"/>
          <w:lang w:eastAsia="pl-PL"/>
        </w:rPr>
        <w:t>:( załącznik nr 1 do Umowy, punkt I podpunkt 7)</w:t>
      </w:r>
      <w:r w:rsidRPr="00310C9F">
        <w:rPr>
          <w:rFonts w:eastAsia="Times New Roman" w:cstheme="minorHAnsi"/>
          <w:sz w:val="24"/>
          <w:szCs w:val="24"/>
          <w:lang w:eastAsia="pl-PL"/>
        </w:rPr>
        <w:t>, bez wad fizycznych, kompletny. Przez wadę fizyczną rozumie się w szczególności jakąkolwiek niezgodność z opisem przedmiotu zamówienia (zał. 1 do umowy) lub inną wadę uniemożliwiającą korzystanie z przedmiotu umowy zgodnie z celem, jakiemu przedmiot ten miał służyć Zamawiającemu. Jeżeli w dostarczonym przedmiocie umowy Zamawiający stwierdzi wady, niezwłocznie zawiadomi o nich Wykonawcę, który usunie wadę w ciągu 7 dni. Jeżeli usunięcie wady nie będzie możliwe, Wykonawca wymieni towar na wolny od wad w ciągu 7 dni.</w:t>
      </w:r>
    </w:p>
    <w:p w14:paraId="6EA7046C" w14:textId="77777777" w:rsidR="00FE2858" w:rsidRPr="00310C9F" w:rsidRDefault="00FE2858" w:rsidP="00FE2858">
      <w:pPr>
        <w:numPr>
          <w:ilvl w:val="0"/>
          <w:numId w:val="6"/>
        </w:numPr>
        <w:spacing w:after="0" w:line="240" w:lineRule="auto"/>
        <w:ind w:left="426"/>
        <w:rPr>
          <w:rFonts w:eastAsia="Times New Roman" w:cstheme="minorHAnsi"/>
          <w:sz w:val="24"/>
          <w:szCs w:val="24"/>
          <w:lang w:eastAsia="pl-PL"/>
        </w:rPr>
      </w:pPr>
      <w:r w:rsidRPr="00310C9F">
        <w:rPr>
          <w:rFonts w:eastAsia="Times New Roman" w:cstheme="minorHAnsi"/>
          <w:sz w:val="24"/>
          <w:szCs w:val="24"/>
          <w:lang w:eastAsia="pl-PL"/>
        </w:rPr>
        <w:t>W przypadku, gdy przedmiot umowy ma jakiekolwiek wady lub jest niezgodny z Ofertą Wykonawcy Zamawiający ma prawo odmówić odbioru i wyznaczyć Wykonawcy termin na usunięcie przez Wykonawcę wad lub braków, nie dłuższy niż 7 dni roboczych (rozumianych jako dni od poniedziałku do piątku) od daty zawiadomienia, nie obciążając Zamawiającego kosztami wymiany. Po upływie tego terminu Zamawiający ma prawo odstąpić od umowy zgodnie z § 11 umowy.</w:t>
      </w:r>
    </w:p>
    <w:p w14:paraId="186191C2" w14:textId="77777777" w:rsidR="00FE2858" w:rsidRPr="00310C9F" w:rsidRDefault="00FE2858" w:rsidP="00FE2858">
      <w:pPr>
        <w:numPr>
          <w:ilvl w:val="0"/>
          <w:numId w:val="6"/>
        </w:numPr>
        <w:spacing w:after="0" w:line="240" w:lineRule="auto"/>
        <w:ind w:left="426"/>
        <w:rPr>
          <w:rFonts w:eastAsia="Times New Roman" w:cstheme="minorHAnsi"/>
          <w:sz w:val="24"/>
          <w:szCs w:val="24"/>
          <w:lang w:eastAsia="pl-PL"/>
        </w:rPr>
      </w:pPr>
      <w:r w:rsidRPr="00310C9F">
        <w:rPr>
          <w:rFonts w:eastAsia="Times New Roman" w:cstheme="minorHAnsi"/>
          <w:sz w:val="24"/>
          <w:szCs w:val="24"/>
          <w:lang w:eastAsia="pl-PL"/>
        </w:rPr>
        <w:t xml:space="preserve">Upoważnieni przedstawiciele Szpitala Specjalistycznego w Pile, w obecności przedstawicieli Wykonawcy dokonają odbioru przedmiotu zamówienia polegającego na sprawdzeniu spełnienia wymogów, parametrów technicznych, wyposażenia – określonych w </w:t>
      </w:r>
      <w:proofErr w:type="spellStart"/>
      <w:r w:rsidRPr="00310C9F">
        <w:rPr>
          <w:rFonts w:eastAsia="Times New Roman" w:cstheme="minorHAnsi"/>
          <w:sz w:val="24"/>
          <w:szCs w:val="24"/>
          <w:lang w:eastAsia="pl-PL"/>
        </w:rPr>
        <w:t>SWZ</w:t>
      </w:r>
      <w:proofErr w:type="spellEnd"/>
      <w:r w:rsidRPr="00310C9F">
        <w:rPr>
          <w:rFonts w:eastAsia="Times New Roman" w:cstheme="minorHAnsi"/>
          <w:sz w:val="24"/>
          <w:szCs w:val="24"/>
          <w:lang w:eastAsia="pl-PL"/>
        </w:rPr>
        <w:t xml:space="preserve"> oraz kompletności, sprawności i zdolności do użycia pojazdu oraz jego wyposażenia zgodnie z ich przeznaczeniem. </w:t>
      </w:r>
    </w:p>
    <w:p w14:paraId="72216FF4" w14:textId="77777777" w:rsidR="00FE2858" w:rsidRPr="00310C9F" w:rsidRDefault="00FE2858" w:rsidP="00FE2858">
      <w:pPr>
        <w:numPr>
          <w:ilvl w:val="0"/>
          <w:numId w:val="6"/>
        </w:numPr>
        <w:spacing w:after="0" w:line="240" w:lineRule="auto"/>
        <w:ind w:left="426"/>
        <w:rPr>
          <w:rFonts w:eastAsia="Times New Roman" w:cstheme="minorHAnsi"/>
          <w:sz w:val="24"/>
          <w:szCs w:val="24"/>
          <w:lang w:eastAsia="pl-PL"/>
        </w:rPr>
      </w:pPr>
      <w:r w:rsidRPr="00310C9F">
        <w:rPr>
          <w:rFonts w:eastAsia="Times New Roman" w:cstheme="minorHAnsi"/>
          <w:sz w:val="24"/>
          <w:szCs w:val="24"/>
          <w:lang w:eastAsia="pl-PL"/>
        </w:rPr>
        <w:t>Przekazanie obejmować będzie:</w:t>
      </w:r>
    </w:p>
    <w:p w14:paraId="07D0D17D" w14:textId="77777777" w:rsidR="00FE2858" w:rsidRPr="00310C9F" w:rsidRDefault="00FE2858" w:rsidP="00FE2858">
      <w:pPr>
        <w:numPr>
          <w:ilvl w:val="0"/>
          <w:numId w:val="7"/>
        </w:numPr>
        <w:spacing w:after="0" w:line="240" w:lineRule="auto"/>
        <w:ind w:left="851"/>
        <w:rPr>
          <w:rFonts w:eastAsia="Times New Roman" w:cstheme="minorHAnsi"/>
          <w:sz w:val="24"/>
          <w:szCs w:val="24"/>
          <w:lang w:eastAsia="pl-PL"/>
        </w:rPr>
      </w:pPr>
      <w:r w:rsidRPr="00310C9F">
        <w:rPr>
          <w:rFonts w:eastAsia="Times New Roman" w:cstheme="minorHAnsi"/>
          <w:sz w:val="24"/>
          <w:szCs w:val="24"/>
          <w:lang w:eastAsia="pl-PL"/>
        </w:rPr>
        <w:t>uruchomienie pojazdu i przeszkolenie personelu medycznego w obsłudze przedmiotu zamówienia,</w:t>
      </w:r>
    </w:p>
    <w:p w14:paraId="710166F9" w14:textId="77777777" w:rsidR="00FE2858" w:rsidRPr="00310C9F" w:rsidRDefault="00FE2858" w:rsidP="00FE2858">
      <w:pPr>
        <w:numPr>
          <w:ilvl w:val="0"/>
          <w:numId w:val="7"/>
        </w:numPr>
        <w:spacing w:after="0" w:line="240" w:lineRule="auto"/>
        <w:ind w:left="851"/>
        <w:rPr>
          <w:rFonts w:eastAsia="Times New Roman" w:cstheme="minorHAnsi"/>
          <w:sz w:val="24"/>
          <w:szCs w:val="24"/>
          <w:lang w:eastAsia="pl-PL"/>
        </w:rPr>
      </w:pPr>
      <w:r w:rsidRPr="00310C9F">
        <w:rPr>
          <w:rFonts w:eastAsia="Times New Roman" w:cstheme="minorHAnsi"/>
          <w:sz w:val="24"/>
          <w:szCs w:val="24"/>
          <w:lang w:eastAsia="pl-PL"/>
        </w:rPr>
        <w:t>wykazanie poprawności działania wszystkich mechanicznych części przedmiotu zamówienia.</w:t>
      </w:r>
    </w:p>
    <w:p w14:paraId="5DD851FF" w14:textId="77777777" w:rsidR="00FE2858" w:rsidRPr="00310C9F" w:rsidRDefault="00FE2858" w:rsidP="00FE2858">
      <w:pPr>
        <w:numPr>
          <w:ilvl w:val="0"/>
          <w:numId w:val="6"/>
        </w:numPr>
        <w:spacing w:after="0" w:line="240" w:lineRule="auto"/>
        <w:ind w:left="426"/>
        <w:rPr>
          <w:rFonts w:eastAsia="Times New Roman" w:cstheme="minorHAnsi"/>
          <w:sz w:val="24"/>
          <w:szCs w:val="24"/>
          <w:lang w:eastAsia="pl-PL"/>
        </w:rPr>
      </w:pPr>
      <w:r w:rsidRPr="00310C9F">
        <w:rPr>
          <w:rFonts w:eastAsia="Times New Roman" w:cstheme="minorHAnsi"/>
          <w:sz w:val="24"/>
          <w:szCs w:val="24"/>
          <w:lang w:eastAsia="pl-PL"/>
        </w:rPr>
        <w:t xml:space="preserve">Z odbioru sporządza się protokół zdawczo – odbiorczy podpisany przez obie strony, potwierdzający wykonanie niniejszej umowy. </w:t>
      </w:r>
    </w:p>
    <w:p w14:paraId="4ECE8112" w14:textId="77777777" w:rsidR="00FE2858" w:rsidRPr="00310C9F" w:rsidRDefault="00FE2858" w:rsidP="00FE2858">
      <w:pPr>
        <w:numPr>
          <w:ilvl w:val="0"/>
          <w:numId w:val="6"/>
        </w:numPr>
        <w:spacing w:after="0" w:line="240" w:lineRule="auto"/>
        <w:ind w:left="426"/>
        <w:rPr>
          <w:rFonts w:eastAsia="Times New Roman" w:cstheme="minorHAnsi"/>
          <w:sz w:val="24"/>
          <w:szCs w:val="24"/>
          <w:lang w:eastAsia="pl-PL"/>
        </w:rPr>
      </w:pPr>
      <w:r w:rsidRPr="00310C9F">
        <w:rPr>
          <w:rFonts w:eastAsia="Times New Roman" w:cstheme="minorHAnsi"/>
          <w:sz w:val="24"/>
          <w:szCs w:val="24"/>
          <w:lang w:eastAsia="pl-PL"/>
        </w:rPr>
        <w:t>Wykonawca w ramach ceny przedmiotu umowy dokona szkolenia personelu medycznego w zakresie obsługi karetki oraz jej wyposażenia, w dniu dostarczenia przedmiotu umowy.</w:t>
      </w:r>
    </w:p>
    <w:p w14:paraId="633A7CC8" w14:textId="77777777" w:rsidR="00FE2858" w:rsidRPr="00310C9F" w:rsidRDefault="00FE2858" w:rsidP="00FE2858">
      <w:pPr>
        <w:numPr>
          <w:ilvl w:val="0"/>
          <w:numId w:val="6"/>
        </w:numPr>
        <w:spacing w:after="0" w:line="240" w:lineRule="auto"/>
        <w:ind w:left="426"/>
        <w:rPr>
          <w:rFonts w:eastAsia="Times New Roman" w:cstheme="minorHAnsi"/>
          <w:sz w:val="24"/>
          <w:szCs w:val="24"/>
          <w:lang w:eastAsia="pl-PL"/>
        </w:rPr>
      </w:pPr>
      <w:r w:rsidRPr="00310C9F">
        <w:rPr>
          <w:rFonts w:eastAsia="Times New Roman" w:cstheme="minorHAnsi"/>
          <w:sz w:val="24"/>
          <w:szCs w:val="24"/>
          <w:lang w:eastAsia="pl-PL"/>
        </w:rPr>
        <w:t>Wykonawca oświadcza, że pojazd będący przedmiotem umowy stanowi jego własność, jest wolny od wad prawnych oraz wad fizycznych, nie jest obciążony prawem osób trzecich oraz że nie stanowi on również przedmiotu zabezpieczenia.</w:t>
      </w:r>
    </w:p>
    <w:p w14:paraId="55D1FE6A" w14:textId="77777777" w:rsidR="00FE2858" w:rsidRPr="00310C9F" w:rsidRDefault="00FE2858" w:rsidP="00FE2858">
      <w:pPr>
        <w:tabs>
          <w:tab w:val="num" w:pos="720"/>
        </w:tabs>
        <w:spacing w:after="0" w:line="240" w:lineRule="auto"/>
        <w:ind w:left="720" w:hanging="720"/>
        <w:jc w:val="center"/>
        <w:rPr>
          <w:rFonts w:eastAsia="Times New Roman" w:cstheme="minorHAnsi"/>
          <w:b/>
          <w:bCs/>
          <w:sz w:val="24"/>
          <w:szCs w:val="24"/>
          <w:lang w:eastAsia="pl-PL"/>
        </w:rPr>
      </w:pPr>
      <w:r w:rsidRPr="00310C9F">
        <w:rPr>
          <w:rFonts w:eastAsia="Times New Roman" w:cstheme="minorHAnsi"/>
          <w:b/>
          <w:bCs/>
          <w:sz w:val="24"/>
          <w:szCs w:val="24"/>
          <w:lang w:eastAsia="pl-PL"/>
        </w:rPr>
        <w:t>§ 7</w:t>
      </w:r>
    </w:p>
    <w:p w14:paraId="741A08B6" w14:textId="77777777" w:rsidR="00FE2858" w:rsidRPr="00310C9F" w:rsidRDefault="00FE2858" w:rsidP="00FE2858">
      <w:pPr>
        <w:spacing w:after="0"/>
        <w:rPr>
          <w:rFonts w:cstheme="minorHAnsi"/>
          <w:b/>
          <w:sz w:val="24"/>
          <w:szCs w:val="24"/>
          <w:highlight w:val="lightGray"/>
        </w:rPr>
      </w:pPr>
      <w:r w:rsidRPr="00310C9F">
        <w:rPr>
          <w:rFonts w:cstheme="minorHAnsi"/>
          <w:b/>
          <w:sz w:val="24"/>
          <w:szCs w:val="24"/>
          <w:highlight w:val="lightGray"/>
        </w:rPr>
        <w:t>GWARANCJA</w:t>
      </w:r>
    </w:p>
    <w:p w14:paraId="25CD3703" w14:textId="77777777" w:rsidR="00FE2858" w:rsidRPr="00310C9F" w:rsidRDefault="00FE2858" w:rsidP="00FE2858">
      <w:pPr>
        <w:numPr>
          <w:ilvl w:val="0"/>
          <w:numId w:val="8"/>
        </w:numPr>
        <w:tabs>
          <w:tab w:val="num" w:pos="567"/>
        </w:tabs>
        <w:spacing w:after="0" w:line="240" w:lineRule="auto"/>
        <w:ind w:left="426"/>
        <w:rPr>
          <w:rFonts w:cstheme="minorHAnsi"/>
          <w:b/>
          <w:sz w:val="24"/>
          <w:szCs w:val="24"/>
        </w:rPr>
      </w:pPr>
      <w:r w:rsidRPr="00310C9F">
        <w:rPr>
          <w:rFonts w:cstheme="minorHAnsi"/>
          <w:sz w:val="24"/>
          <w:szCs w:val="24"/>
        </w:rPr>
        <w:t xml:space="preserve">Okres gwarancji na dostarczony przedmiot umowy (dotyczy samochodu bazowego – bez limitu km wraz z zabudową medyczną i sprzętem medycznym) wynosi </w:t>
      </w:r>
      <w:r w:rsidRPr="00310C9F">
        <w:rPr>
          <w:rFonts w:cstheme="minorHAnsi"/>
          <w:b/>
          <w:bCs/>
          <w:sz w:val="24"/>
          <w:szCs w:val="24"/>
        </w:rPr>
        <w:t>24 miesiące</w:t>
      </w:r>
      <w:r w:rsidRPr="00310C9F">
        <w:rPr>
          <w:rFonts w:cstheme="minorHAnsi"/>
          <w:sz w:val="24"/>
          <w:szCs w:val="24"/>
        </w:rPr>
        <w:t>, licząc od daty protokolarnego przekazania przedmiotu umowy do eksploatacji. Na perforację nadwozia, okres gwarancji wynosi 60 miesięcy licząc od daty protokolarnego przekazania urządzenia do użytku.</w:t>
      </w:r>
    </w:p>
    <w:p w14:paraId="4CC44289" w14:textId="77777777" w:rsidR="00FE2858" w:rsidRPr="00310C9F" w:rsidRDefault="00FE2858" w:rsidP="00FE2858">
      <w:pPr>
        <w:numPr>
          <w:ilvl w:val="0"/>
          <w:numId w:val="8"/>
        </w:numPr>
        <w:tabs>
          <w:tab w:val="num" w:pos="567"/>
        </w:tabs>
        <w:spacing w:after="0" w:line="240" w:lineRule="auto"/>
        <w:ind w:left="426"/>
        <w:rPr>
          <w:rFonts w:cstheme="minorHAnsi"/>
          <w:sz w:val="24"/>
          <w:szCs w:val="24"/>
        </w:rPr>
      </w:pPr>
      <w:r w:rsidRPr="00310C9F">
        <w:rPr>
          <w:rFonts w:cstheme="minorHAnsi"/>
          <w:sz w:val="24"/>
          <w:szCs w:val="24"/>
        </w:rPr>
        <w:t>Termin gwarancji biegnie od dnia przekazania przedmiotu umowy i podpisania przez obie strony protokołu zdawczo -odbiorczego.</w:t>
      </w:r>
    </w:p>
    <w:p w14:paraId="20395072" w14:textId="1DF8476F" w:rsidR="00FE2858" w:rsidRPr="00310C9F" w:rsidRDefault="00FE2858" w:rsidP="00FE2858">
      <w:pPr>
        <w:numPr>
          <w:ilvl w:val="0"/>
          <w:numId w:val="8"/>
        </w:numPr>
        <w:tabs>
          <w:tab w:val="num" w:pos="567"/>
        </w:tabs>
        <w:spacing w:after="0" w:line="240" w:lineRule="auto"/>
        <w:ind w:left="426"/>
        <w:rPr>
          <w:rFonts w:cstheme="minorHAnsi"/>
          <w:sz w:val="24"/>
          <w:szCs w:val="24"/>
        </w:rPr>
      </w:pPr>
      <w:bookmarkStart w:id="9" w:name="_Hlk526768911"/>
      <w:r w:rsidRPr="00310C9F">
        <w:rPr>
          <w:rFonts w:cstheme="minorHAnsi"/>
          <w:sz w:val="24"/>
          <w:szCs w:val="24"/>
        </w:rPr>
        <w:t xml:space="preserve">Gwarantowany czas reakcji serwisu Wykonawcy (okres, od momentu zgłoszenia e-mail lub telefonicznie uszkodzenia/awarii przedmiotu umowy przez użytkownika, do momentu podjęcia pierwszych czynności diagnostycznych przez Wykonawcę) wynosi </w:t>
      </w:r>
      <w:r w:rsidRPr="007777B5">
        <w:rPr>
          <w:rFonts w:cstheme="minorHAnsi"/>
          <w:b/>
          <w:bCs/>
          <w:sz w:val="24"/>
          <w:szCs w:val="24"/>
          <w:shd w:val="clear" w:color="auto" w:fill="FFFFFF" w:themeFill="background1"/>
        </w:rPr>
        <w:t>72</w:t>
      </w:r>
      <w:r w:rsidRPr="007777B5">
        <w:rPr>
          <w:rFonts w:cstheme="minorHAnsi"/>
          <w:sz w:val="24"/>
          <w:szCs w:val="24"/>
          <w:shd w:val="clear" w:color="auto" w:fill="FFFFFF" w:themeFill="background1"/>
        </w:rPr>
        <w:t xml:space="preserve"> godz.</w:t>
      </w:r>
      <w:r w:rsidRPr="00310C9F">
        <w:rPr>
          <w:rFonts w:cstheme="minorHAnsi"/>
          <w:sz w:val="24"/>
          <w:szCs w:val="24"/>
        </w:rPr>
        <w:t xml:space="preserve"> </w:t>
      </w:r>
    </w:p>
    <w:bookmarkEnd w:id="9"/>
    <w:p w14:paraId="51CFF49D" w14:textId="77777777" w:rsidR="00FE2858" w:rsidRPr="00310C9F" w:rsidRDefault="00FE2858" w:rsidP="00FE2858">
      <w:pPr>
        <w:numPr>
          <w:ilvl w:val="0"/>
          <w:numId w:val="8"/>
        </w:numPr>
        <w:tabs>
          <w:tab w:val="num" w:pos="567"/>
        </w:tabs>
        <w:spacing w:after="0" w:line="240" w:lineRule="auto"/>
        <w:ind w:left="426"/>
        <w:rPr>
          <w:rFonts w:cstheme="minorHAnsi"/>
          <w:b/>
          <w:sz w:val="24"/>
          <w:szCs w:val="24"/>
        </w:rPr>
      </w:pPr>
      <w:r w:rsidRPr="00310C9F">
        <w:rPr>
          <w:rFonts w:cstheme="minorHAnsi"/>
          <w:sz w:val="24"/>
          <w:szCs w:val="24"/>
        </w:rPr>
        <w:t>Każda naprawa gwarancyjna trwająca dłużej niż 3 dni powoduje przedłużenie okresu gwarancji przedmiotu umowy o czas trwania naprawy.</w:t>
      </w:r>
    </w:p>
    <w:p w14:paraId="31E804A7" w14:textId="77777777" w:rsidR="00FE2858" w:rsidRPr="00310C9F" w:rsidRDefault="00FE2858" w:rsidP="00FE2858">
      <w:pPr>
        <w:numPr>
          <w:ilvl w:val="0"/>
          <w:numId w:val="8"/>
        </w:numPr>
        <w:tabs>
          <w:tab w:val="num" w:pos="567"/>
        </w:tabs>
        <w:spacing w:after="0" w:line="240" w:lineRule="auto"/>
        <w:ind w:left="426"/>
        <w:rPr>
          <w:rFonts w:cstheme="minorHAnsi"/>
          <w:b/>
          <w:sz w:val="24"/>
          <w:szCs w:val="24"/>
        </w:rPr>
      </w:pPr>
      <w:r w:rsidRPr="00310C9F">
        <w:rPr>
          <w:rFonts w:cstheme="minorHAnsi"/>
          <w:sz w:val="24"/>
          <w:szCs w:val="24"/>
        </w:rPr>
        <w:t>Strony niniejszej umowy zgodnie postanawiają, że:</w:t>
      </w:r>
    </w:p>
    <w:p w14:paraId="2D073770" w14:textId="77777777" w:rsidR="00FE2858" w:rsidRPr="00310C9F" w:rsidRDefault="00FE2858" w:rsidP="00FE2858">
      <w:pPr>
        <w:numPr>
          <w:ilvl w:val="0"/>
          <w:numId w:val="9"/>
        </w:numPr>
        <w:spacing w:after="0" w:line="240" w:lineRule="auto"/>
        <w:rPr>
          <w:rFonts w:cstheme="minorHAnsi"/>
          <w:color w:val="FF0000"/>
          <w:sz w:val="24"/>
          <w:szCs w:val="24"/>
        </w:rPr>
      </w:pPr>
      <w:r w:rsidRPr="00310C9F">
        <w:rPr>
          <w:rFonts w:cstheme="minorHAnsi"/>
          <w:sz w:val="24"/>
          <w:szCs w:val="24"/>
        </w:rPr>
        <w:t xml:space="preserve">usunięcie wad/usterek w przedmiocie umowy co do zasady w okresie rękojmi/gwarancji następować będzie w placówce eksploatującej dany pojazd; </w:t>
      </w:r>
    </w:p>
    <w:p w14:paraId="08E68315" w14:textId="77777777" w:rsidR="00FE2858" w:rsidRPr="00310C9F" w:rsidRDefault="00FE2858" w:rsidP="00FE2858">
      <w:pPr>
        <w:numPr>
          <w:ilvl w:val="0"/>
          <w:numId w:val="9"/>
        </w:numPr>
        <w:spacing w:after="0" w:line="240" w:lineRule="auto"/>
        <w:rPr>
          <w:rFonts w:cstheme="minorHAnsi"/>
          <w:sz w:val="24"/>
          <w:szCs w:val="24"/>
        </w:rPr>
      </w:pPr>
      <w:r w:rsidRPr="00310C9F">
        <w:rPr>
          <w:rFonts w:cstheme="minorHAnsi"/>
          <w:sz w:val="24"/>
          <w:szCs w:val="24"/>
        </w:rPr>
        <w:t>w przypadku zaistnienia potrzeby usunięcia wad/usterek w przedmiocie umowy w warunkach warsztatowych i naprawy poza placówką wskazaną przez Zamawiającego, Wykonawca pisemnie powiadomi o tym fakcie podając przewidywany termin usunięcia wady jednak nie dłuższy niż przewidziano w § 7 ust.</w:t>
      </w:r>
      <w:r w:rsidRPr="00310C9F">
        <w:rPr>
          <w:rFonts w:cstheme="minorHAnsi"/>
          <w:bCs/>
          <w:sz w:val="24"/>
          <w:szCs w:val="24"/>
        </w:rPr>
        <w:t xml:space="preserve"> 6</w:t>
      </w:r>
      <w:r w:rsidRPr="00310C9F">
        <w:rPr>
          <w:rFonts w:cstheme="minorHAnsi"/>
          <w:sz w:val="24"/>
          <w:szCs w:val="24"/>
        </w:rPr>
        <w:t xml:space="preserve"> niniejszej umowy. Zawiadomienie powyższe nastąpi w terminie do 3 dni kalendarzowych od momentu zawiadomienia Wykonawcy o wadzie przez Zamawiającego;</w:t>
      </w:r>
    </w:p>
    <w:p w14:paraId="0E3F635F" w14:textId="77777777" w:rsidR="00FE2858" w:rsidRPr="00310C9F" w:rsidRDefault="00FE2858" w:rsidP="00FE2858">
      <w:pPr>
        <w:numPr>
          <w:ilvl w:val="0"/>
          <w:numId w:val="9"/>
        </w:numPr>
        <w:spacing w:after="0" w:line="240" w:lineRule="auto"/>
        <w:rPr>
          <w:rFonts w:cstheme="minorHAnsi"/>
          <w:sz w:val="24"/>
          <w:szCs w:val="24"/>
        </w:rPr>
      </w:pPr>
      <w:r w:rsidRPr="00310C9F">
        <w:rPr>
          <w:rFonts w:cstheme="minorHAnsi"/>
          <w:sz w:val="24"/>
          <w:szCs w:val="24"/>
        </w:rPr>
        <w:lastRenderedPageBreak/>
        <w:t>transport karetki w przypadku, o którym mowa w pkt. b musi odbyć się w całości drogi (tam i</w:t>
      </w:r>
      <w:r>
        <w:rPr>
          <w:rFonts w:cstheme="minorHAnsi"/>
          <w:sz w:val="24"/>
          <w:szCs w:val="24"/>
        </w:rPr>
        <w:t> </w:t>
      </w:r>
      <w:r w:rsidRPr="00310C9F">
        <w:rPr>
          <w:rFonts w:cstheme="minorHAnsi"/>
          <w:sz w:val="24"/>
          <w:szCs w:val="24"/>
        </w:rPr>
        <w:t>powrotem) na lawecie.</w:t>
      </w:r>
    </w:p>
    <w:p w14:paraId="30D3E378" w14:textId="77777777" w:rsidR="00FE2858" w:rsidRPr="00310C9F" w:rsidRDefault="00FE2858" w:rsidP="00FE2858">
      <w:pPr>
        <w:numPr>
          <w:ilvl w:val="0"/>
          <w:numId w:val="8"/>
        </w:numPr>
        <w:tabs>
          <w:tab w:val="num" w:pos="567"/>
        </w:tabs>
        <w:spacing w:after="0" w:line="240" w:lineRule="auto"/>
        <w:ind w:left="426"/>
        <w:rPr>
          <w:rFonts w:cstheme="minorHAnsi"/>
          <w:b/>
          <w:sz w:val="24"/>
          <w:szCs w:val="24"/>
        </w:rPr>
      </w:pPr>
      <w:r w:rsidRPr="00310C9F">
        <w:rPr>
          <w:rFonts w:cstheme="minorHAnsi"/>
          <w:sz w:val="24"/>
          <w:szCs w:val="24"/>
        </w:rPr>
        <w:t>Wykonawca zobowiązuje się usunąć wady fizyczne przedmiotu umowy, które wystąpią w okresie gwarancji w terminie do 14 dni kalendarzowych.</w:t>
      </w:r>
    </w:p>
    <w:p w14:paraId="4BCA2FA9" w14:textId="77777777" w:rsidR="00FE2858" w:rsidRPr="00310C9F" w:rsidRDefault="00FE2858" w:rsidP="00FE2858">
      <w:pPr>
        <w:numPr>
          <w:ilvl w:val="0"/>
          <w:numId w:val="8"/>
        </w:numPr>
        <w:tabs>
          <w:tab w:val="num" w:pos="567"/>
        </w:tabs>
        <w:spacing w:after="0" w:line="240" w:lineRule="auto"/>
        <w:ind w:left="426"/>
        <w:rPr>
          <w:rFonts w:cstheme="minorHAnsi"/>
          <w:b/>
          <w:sz w:val="24"/>
          <w:szCs w:val="24"/>
        </w:rPr>
      </w:pPr>
      <w:r w:rsidRPr="00310C9F">
        <w:rPr>
          <w:rFonts w:cstheme="minorHAnsi"/>
          <w:sz w:val="24"/>
          <w:szCs w:val="24"/>
        </w:rPr>
        <w:t>W razie odrzucenia reklamacji przez Wykonawcę, Zamawiający może złożyć wniosek przeprowadzenia ekspertyzy przez niezależnego rzeczoznawcę.</w:t>
      </w:r>
    </w:p>
    <w:p w14:paraId="269341A9" w14:textId="77777777" w:rsidR="00FE2858" w:rsidRPr="00310C9F" w:rsidRDefault="00FE2858" w:rsidP="00FE2858">
      <w:pPr>
        <w:numPr>
          <w:ilvl w:val="0"/>
          <w:numId w:val="8"/>
        </w:numPr>
        <w:tabs>
          <w:tab w:val="num" w:pos="567"/>
        </w:tabs>
        <w:spacing w:after="0" w:line="240" w:lineRule="auto"/>
        <w:ind w:left="426"/>
        <w:rPr>
          <w:rFonts w:cstheme="minorHAnsi"/>
          <w:b/>
          <w:sz w:val="24"/>
          <w:szCs w:val="24"/>
        </w:rPr>
      </w:pPr>
      <w:r w:rsidRPr="00310C9F">
        <w:rPr>
          <w:rFonts w:cstheme="minorHAnsi"/>
          <w:sz w:val="24"/>
          <w:szCs w:val="24"/>
        </w:rPr>
        <w:t>Jeżeli reklamacja Zamawiającego okaże się uzasadniona, koszty związane z przeprowadzeniem ekspertyzy ponosi Wykonawca, w wysokości wskazanej przez Zamawiającego.</w:t>
      </w:r>
    </w:p>
    <w:p w14:paraId="7A4AAD02" w14:textId="77777777" w:rsidR="00FE2858" w:rsidRPr="00310C9F" w:rsidRDefault="00FE2858" w:rsidP="00FE2858">
      <w:pPr>
        <w:numPr>
          <w:ilvl w:val="0"/>
          <w:numId w:val="8"/>
        </w:numPr>
        <w:tabs>
          <w:tab w:val="num" w:pos="567"/>
        </w:tabs>
        <w:spacing w:after="0" w:line="240" w:lineRule="auto"/>
        <w:ind w:left="426"/>
        <w:rPr>
          <w:rFonts w:cstheme="minorHAnsi"/>
          <w:b/>
          <w:sz w:val="24"/>
          <w:szCs w:val="24"/>
        </w:rPr>
      </w:pPr>
      <w:r w:rsidRPr="00310C9F">
        <w:rPr>
          <w:rFonts w:cstheme="minorHAnsi"/>
          <w:sz w:val="24"/>
          <w:szCs w:val="24"/>
        </w:rPr>
        <w:t>Wykonawca nie ponosi odpowiedzialności za uszkodzenie karetki spowodowane nieprzestrzeganiem przez użytkowników przedmiotu umowy instrukcji obsługi karetki.</w:t>
      </w:r>
    </w:p>
    <w:p w14:paraId="1DDC23E9" w14:textId="77777777" w:rsidR="00FE2858" w:rsidRPr="00310C9F" w:rsidRDefault="00FE2858" w:rsidP="00FE2858">
      <w:pPr>
        <w:numPr>
          <w:ilvl w:val="0"/>
          <w:numId w:val="8"/>
        </w:numPr>
        <w:tabs>
          <w:tab w:val="num" w:pos="567"/>
        </w:tabs>
        <w:spacing w:after="0" w:line="240" w:lineRule="auto"/>
        <w:ind w:left="426"/>
        <w:rPr>
          <w:rFonts w:cstheme="minorHAnsi"/>
          <w:b/>
          <w:sz w:val="24"/>
          <w:szCs w:val="24"/>
        </w:rPr>
      </w:pPr>
      <w:r w:rsidRPr="00310C9F">
        <w:rPr>
          <w:rFonts w:cstheme="minorHAnsi"/>
          <w:sz w:val="24"/>
          <w:szCs w:val="24"/>
        </w:rPr>
        <w:t>Celem wykonania usług serwisowych personel Wykonawcy uzyska niczym nieograniczony dostęp do karetki po wcześniejszym pisemnym uzgodnieniu.</w:t>
      </w:r>
    </w:p>
    <w:p w14:paraId="215A50A0" w14:textId="77777777" w:rsidR="00FE2858" w:rsidRPr="00310C9F" w:rsidRDefault="00FE2858" w:rsidP="00FE2858">
      <w:pPr>
        <w:numPr>
          <w:ilvl w:val="0"/>
          <w:numId w:val="8"/>
        </w:numPr>
        <w:tabs>
          <w:tab w:val="num" w:pos="567"/>
        </w:tabs>
        <w:spacing w:after="0" w:line="240" w:lineRule="auto"/>
        <w:ind w:left="426"/>
        <w:rPr>
          <w:rFonts w:cstheme="minorHAnsi"/>
          <w:sz w:val="24"/>
          <w:szCs w:val="24"/>
        </w:rPr>
      </w:pPr>
      <w:r w:rsidRPr="00310C9F">
        <w:rPr>
          <w:rFonts w:cstheme="minorHAnsi"/>
          <w:sz w:val="24"/>
          <w:szCs w:val="24"/>
        </w:rPr>
        <w:t>Wykonawca gwarantuje 10 letni okres pełnej obsługi pogwarancyjnej karetki oraz zabezpieczenie na ten czas dostaw części zamiennych i materiałów zużywalnych.</w:t>
      </w:r>
    </w:p>
    <w:p w14:paraId="20D3DFB2" w14:textId="77777777" w:rsidR="00FE2858" w:rsidRPr="00310C9F" w:rsidRDefault="00FE2858" w:rsidP="00FE2858">
      <w:pPr>
        <w:numPr>
          <w:ilvl w:val="0"/>
          <w:numId w:val="8"/>
        </w:numPr>
        <w:tabs>
          <w:tab w:val="num" w:pos="567"/>
        </w:tabs>
        <w:spacing w:after="0" w:line="240" w:lineRule="auto"/>
        <w:ind w:left="426"/>
        <w:rPr>
          <w:rFonts w:cstheme="minorHAnsi"/>
          <w:sz w:val="24"/>
          <w:szCs w:val="24"/>
        </w:rPr>
      </w:pPr>
      <w:r w:rsidRPr="00310C9F">
        <w:rPr>
          <w:rFonts w:cstheme="minorHAnsi"/>
          <w:sz w:val="24"/>
          <w:szCs w:val="24"/>
        </w:rPr>
        <w:t>Niezależnie od przysługujących Zamawiającemu uprawnień w ramach udzielonej gwarancji, Zamawiającemu przysługują uprawnienia z tytułu rękojmi</w:t>
      </w:r>
      <w:r w:rsidRPr="00310C9F">
        <w:rPr>
          <w:rFonts w:cstheme="minorHAnsi"/>
          <w:color w:val="FF0000"/>
          <w:sz w:val="24"/>
          <w:szCs w:val="24"/>
        </w:rPr>
        <w:t xml:space="preserve">. </w:t>
      </w:r>
      <w:r w:rsidRPr="00310C9F">
        <w:rPr>
          <w:rFonts w:cstheme="minorHAnsi"/>
          <w:sz w:val="24"/>
          <w:szCs w:val="24"/>
        </w:rPr>
        <w:t>W ramach odpowiedzialności Wykonawcy z</w:t>
      </w:r>
      <w:r>
        <w:rPr>
          <w:rFonts w:cstheme="minorHAnsi"/>
          <w:sz w:val="24"/>
          <w:szCs w:val="24"/>
        </w:rPr>
        <w:t> </w:t>
      </w:r>
      <w:r w:rsidRPr="00310C9F">
        <w:rPr>
          <w:rFonts w:cstheme="minorHAnsi"/>
          <w:sz w:val="24"/>
          <w:szCs w:val="24"/>
        </w:rPr>
        <w:t>tytułu rękojmi Zamawiającemu przysługuje uprawnienie do odstąpienia od umowy, obniżenia ceny, roszczenie o wymianę przedmiotu umowy na nowy lub żądanie usunięcia wad.</w:t>
      </w:r>
    </w:p>
    <w:p w14:paraId="7B3973C5" w14:textId="77777777" w:rsidR="00FE2858" w:rsidRPr="00310C9F" w:rsidRDefault="00FE2858" w:rsidP="00FE2858">
      <w:pPr>
        <w:tabs>
          <w:tab w:val="num" w:pos="720"/>
        </w:tabs>
        <w:overflowPunct w:val="0"/>
        <w:autoSpaceDE w:val="0"/>
        <w:autoSpaceDN w:val="0"/>
        <w:adjustRightInd w:val="0"/>
        <w:spacing w:after="0" w:line="240" w:lineRule="auto"/>
        <w:ind w:left="720" w:hanging="720"/>
        <w:jc w:val="center"/>
        <w:textAlignment w:val="baseline"/>
        <w:rPr>
          <w:rFonts w:eastAsia="Times New Roman" w:cstheme="minorHAnsi"/>
          <w:b/>
          <w:bCs/>
          <w:sz w:val="24"/>
          <w:szCs w:val="24"/>
          <w:lang w:eastAsia="pl-PL"/>
        </w:rPr>
      </w:pPr>
      <w:r w:rsidRPr="00310C9F">
        <w:rPr>
          <w:rFonts w:eastAsia="Times New Roman" w:cstheme="minorHAnsi"/>
          <w:b/>
          <w:bCs/>
          <w:sz w:val="24"/>
          <w:szCs w:val="24"/>
          <w:lang w:eastAsia="pl-PL"/>
        </w:rPr>
        <w:t>§ 8</w:t>
      </w:r>
    </w:p>
    <w:p w14:paraId="661B510A" w14:textId="77777777" w:rsidR="00FE2858" w:rsidRPr="00310C9F" w:rsidRDefault="00FE2858" w:rsidP="00FE2858">
      <w:pPr>
        <w:overflowPunct w:val="0"/>
        <w:autoSpaceDE w:val="0"/>
        <w:autoSpaceDN w:val="0"/>
        <w:adjustRightInd w:val="0"/>
        <w:spacing w:after="0" w:line="240" w:lineRule="auto"/>
        <w:textAlignment w:val="baseline"/>
        <w:rPr>
          <w:rFonts w:eastAsia="Times New Roman" w:cstheme="minorHAnsi"/>
          <w:bCs/>
          <w:sz w:val="24"/>
          <w:szCs w:val="24"/>
          <w:lang w:eastAsia="pl-PL"/>
        </w:rPr>
      </w:pPr>
      <w:r w:rsidRPr="00310C9F">
        <w:rPr>
          <w:rFonts w:eastAsia="Times New Roman" w:cstheme="minorHAnsi"/>
          <w:bCs/>
          <w:sz w:val="24"/>
          <w:szCs w:val="24"/>
          <w:lang w:eastAsia="pl-PL"/>
        </w:rPr>
        <w:t xml:space="preserve">Osobą odpowiedzialna za realizację umowy ze strony Zamawiającego w </w:t>
      </w:r>
      <w:r w:rsidRPr="00310C9F">
        <w:rPr>
          <w:rFonts w:eastAsia="Times New Roman" w:cstheme="minorHAnsi"/>
          <w:spacing w:val="-3"/>
          <w:sz w:val="24"/>
          <w:szCs w:val="24"/>
          <w:lang w:eastAsia="pl-PL"/>
        </w:rPr>
        <w:t>sprawach formalnych dotyczących realizacji dostawy jest</w:t>
      </w:r>
      <w:r w:rsidRPr="00310C9F">
        <w:rPr>
          <w:rFonts w:eastAsia="Times New Roman" w:cstheme="minorHAnsi"/>
          <w:bCs/>
          <w:sz w:val="24"/>
          <w:szCs w:val="24"/>
          <w:lang w:eastAsia="pl-PL"/>
        </w:rPr>
        <w:t xml:space="preserve"> Kierownik Działu Gospodarczego i Zaopatrzenia - tel. (67) 21 06 280/281. Osoba odpowiedzialna po stronie Wykonawcy: ………………………………………………………………….</w:t>
      </w:r>
      <w:r w:rsidRPr="00310C9F">
        <w:rPr>
          <w:rFonts w:cstheme="minorHAnsi"/>
          <w:sz w:val="24"/>
          <w:szCs w:val="24"/>
        </w:rPr>
        <w:t xml:space="preserve"> </w:t>
      </w:r>
      <w:r w:rsidRPr="00310C9F">
        <w:rPr>
          <w:rFonts w:eastAsia="Times New Roman" w:cstheme="minorHAnsi"/>
          <w:bCs/>
          <w:sz w:val="24"/>
          <w:szCs w:val="24"/>
          <w:lang w:eastAsia="pl-PL"/>
        </w:rPr>
        <w:t>Zmiana osób, o</w:t>
      </w:r>
      <w:r>
        <w:rPr>
          <w:rFonts w:eastAsia="Times New Roman" w:cstheme="minorHAnsi"/>
          <w:bCs/>
          <w:sz w:val="24"/>
          <w:szCs w:val="24"/>
          <w:lang w:eastAsia="pl-PL"/>
        </w:rPr>
        <w:t> </w:t>
      </w:r>
      <w:r w:rsidRPr="00310C9F">
        <w:rPr>
          <w:rFonts w:eastAsia="Times New Roman" w:cstheme="minorHAnsi"/>
          <w:bCs/>
          <w:sz w:val="24"/>
          <w:szCs w:val="24"/>
          <w:lang w:eastAsia="pl-PL"/>
        </w:rPr>
        <w:t>których mowa w zdaniu poprzednim jest dopuszczalna. Zmiana taka nie stanowi zmiany umowy, a dla jej ważności wymagana jest forma pisemna.</w:t>
      </w:r>
    </w:p>
    <w:p w14:paraId="4100CBDE" w14:textId="77777777" w:rsidR="00FE2858" w:rsidRPr="00310C9F" w:rsidRDefault="00FE2858" w:rsidP="00FE2858">
      <w:pPr>
        <w:tabs>
          <w:tab w:val="num" w:pos="720"/>
        </w:tabs>
        <w:overflowPunct w:val="0"/>
        <w:autoSpaceDE w:val="0"/>
        <w:autoSpaceDN w:val="0"/>
        <w:adjustRightInd w:val="0"/>
        <w:spacing w:after="0" w:line="240" w:lineRule="auto"/>
        <w:ind w:left="720" w:hanging="720"/>
        <w:jc w:val="center"/>
        <w:textAlignment w:val="baseline"/>
        <w:rPr>
          <w:rFonts w:eastAsia="Times New Roman" w:cstheme="minorHAnsi"/>
          <w:b/>
          <w:bCs/>
          <w:sz w:val="24"/>
          <w:szCs w:val="24"/>
          <w:lang w:eastAsia="pl-PL"/>
        </w:rPr>
      </w:pPr>
      <w:r w:rsidRPr="00310C9F">
        <w:rPr>
          <w:rFonts w:eastAsia="Times New Roman" w:cstheme="minorHAnsi"/>
          <w:b/>
          <w:bCs/>
          <w:sz w:val="24"/>
          <w:szCs w:val="24"/>
          <w:lang w:eastAsia="pl-PL"/>
        </w:rPr>
        <w:t>§ 9</w:t>
      </w:r>
    </w:p>
    <w:p w14:paraId="5699D851" w14:textId="77777777" w:rsidR="00FE2858" w:rsidRPr="00310C9F" w:rsidRDefault="00FE2858" w:rsidP="00FE2858">
      <w:pPr>
        <w:suppressAutoHyphens/>
        <w:spacing w:after="0" w:line="240" w:lineRule="auto"/>
        <w:jc w:val="left"/>
        <w:rPr>
          <w:rFonts w:eastAsia="Times New Roman" w:cstheme="minorHAnsi"/>
          <w:b/>
          <w:sz w:val="24"/>
          <w:szCs w:val="24"/>
        </w:rPr>
      </w:pPr>
      <w:proofErr w:type="spellStart"/>
      <w:r w:rsidRPr="00310C9F">
        <w:rPr>
          <w:rFonts w:eastAsia="Times New Roman" w:cstheme="minorHAnsi"/>
          <w:b/>
          <w:sz w:val="24"/>
          <w:szCs w:val="24"/>
          <w:highlight w:val="lightGray"/>
        </w:rPr>
        <w:t>PODWYKONAWSTWO</w:t>
      </w:r>
      <w:r w:rsidRPr="00310C9F">
        <w:rPr>
          <w:rFonts w:eastAsia="Times New Roman" w:cstheme="minorHAnsi"/>
          <w:b/>
          <w:bCs/>
          <w:sz w:val="24"/>
          <w:szCs w:val="24"/>
          <w:vertAlign w:val="superscript"/>
        </w:rPr>
        <w:t>1</w:t>
      </w:r>
      <w:proofErr w:type="spellEnd"/>
    </w:p>
    <w:p w14:paraId="670C7F01" w14:textId="77777777" w:rsidR="00FE2858" w:rsidRPr="00310C9F" w:rsidRDefault="00FE2858" w:rsidP="00FE2858">
      <w:pPr>
        <w:numPr>
          <w:ilvl w:val="0"/>
          <w:numId w:val="10"/>
        </w:numPr>
        <w:spacing w:after="0" w:line="240" w:lineRule="auto"/>
        <w:ind w:left="284"/>
        <w:contextualSpacing/>
        <w:jc w:val="left"/>
        <w:rPr>
          <w:rFonts w:eastAsia="Times New Roman" w:cstheme="minorHAnsi"/>
          <w:bCs/>
          <w:sz w:val="24"/>
          <w:szCs w:val="24"/>
          <w:lang w:eastAsia="pl-PL"/>
        </w:rPr>
      </w:pPr>
      <w:r w:rsidRPr="00310C9F">
        <w:rPr>
          <w:rFonts w:eastAsia="Times New Roman" w:cstheme="minorHAnsi"/>
          <w:bCs/>
          <w:sz w:val="24"/>
          <w:szCs w:val="24"/>
          <w:lang w:eastAsia="pl-PL"/>
        </w:rPr>
        <w:t>Wykonawca wykonana zamówienie:</w:t>
      </w:r>
    </w:p>
    <w:p w14:paraId="65713290" w14:textId="77777777" w:rsidR="00FE2858" w:rsidRPr="00310C9F" w:rsidRDefault="00FE2858" w:rsidP="00FE2858">
      <w:pPr>
        <w:numPr>
          <w:ilvl w:val="0"/>
          <w:numId w:val="11"/>
        </w:numPr>
        <w:spacing w:after="0" w:line="240" w:lineRule="auto"/>
        <w:contextualSpacing/>
        <w:rPr>
          <w:rFonts w:eastAsia="Times New Roman" w:cstheme="minorHAnsi"/>
          <w:bCs/>
          <w:sz w:val="24"/>
          <w:szCs w:val="24"/>
          <w:lang w:eastAsia="pl-PL"/>
        </w:rPr>
      </w:pPr>
      <w:r w:rsidRPr="00310C9F">
        <w:rPr>
          <w:rFonts w:eastAsia="Times New Roman" w:cstheme="minorHAnsi"/>
          <w:bCs/>
          <w:sz w:val="24"/>
          <w:szCs w:val="24"/>
          <w:lang w:eastAsia="pl-PL"/>
        </w:rPr>
        <w:t>samodzielnie (bez udziału podwykonawców).</w:t>
      </w:r>
    </w:p>
    <w:p w14:paraId="42AD990D" w14:textId="77777777" w:rsidR="00FE2858" w:rsidRPr="00310C9F" w:rsidRDefault="00FE2858" w:rsidP="00FE2858">
      <w:pPr>
        <w:numPr>
          <w:ilvl w:val="0"/>
          <w:numId w:val="11"/>
        </w:numPr>
        <w:spacing w:after="0" w:line="240" w:lineRule="auto"/>
        <w:contextualSpacing/>
        <w:rPr>
          <w:rFonts w:eastAsia="Times New Roman" w:cstheme="minorHAnsi"/>
          <w:bCs/>
          <w:sz w:val="24"/>
          <w:szCs w:val="24"/>
          <w:lang w:eastAsia="pl-PL"/>
        </w:rPr>
      </w:pPr>
      <w:r w:rsidRPr="00310C9F">
        <w:rPr>
          <w:rFonts w:eastAsia="Times New Roman" w:cstheme="minorHAnsi"/>
          <w:bCs/>
          <w:sz w:val="24"/>
          <w:szCs w:val="24"/>
          <w:lang w:eastAsia="pl-PL"/>
        </w:rPr>
        <w:t>przy pomocy podwykonawcy/ów w zakresie …………………………. , zawierając z nimi stosowne umowy w formie pisemnej pod rygorem nieważności.</w:t>
      </w:r>
    </w:p>
    <w:p w14:paraId="18D5604A" w14:textId="77777777" w:rsidR="00FE2858" w:rsidRPr="00310C9F" w:rsidRDefault="00FE2858" w:rsidP="00FE2858">
      <w:pPr>
        <w:spacing w:after="0" w:line="240" w:lineRule="auto"/>
        <w:ind w:left="709"/>
        <w:rPr>
          <w:rFonts w:eastAsia="Times New Roman" w:cstheme="minorHAnsi"/>
          <w:bCs/>
          <w:i/>
          <w:sz w:val="24"/>
          <w:szCs w:val="24"/>
          <w:lang w:eastAsia="pl-PL"/>
        </w:rPr>
      </w:pPr>
      <w:r w:rsidRPr="00310C9F">
        <w:rPr>
          <w:rFonts w:eastAsia="Times New Roman" w:cstheme="minorHAnsi"/>
          <w:bCs/>
          <w:i/>
          <w:sz w:val="24"/>
          <w:szCs w:val="24"/>
          <w:lang w:eastAsia="pl-PL"/>
        </w:rPr>
        <w:t>*Zgodnie z oświadczeniem złożonym w ofercie</w:t>
      </w:r>
    </w:p>
    <w:p w14:paraId="4CDBC52F" w14:textId="77777777" w:rsidR="00FE2858" w:rsidRPr="00310C9F" w:rsidRDefault="00FE2858" w:rsidP="00FE2858">
      <w:pPr>
        <w:numPr>
          <w:ilvl w:val="0"/>
          <w:numId w:val="10"/>
        </w:numPr>
        <w:spacing w:after="0" w:line="240" w:lineRule="auto"/>
        <w:ind w:left="284"/>
        <w:contextualSpacing/>
        <w:rPr>
          <w:rFonts w:eastAsia="Times New Roman" w:cstheme="minorHAnsi"/>
          <w:bCs/>
          <w:sz w:val="24"/>
          <w:szCs w:val="24"/>
          <w:lang w:eastAsia="pl-PL"/>
        </w:rPr>
      </w:pPr>
      <w:r w:rsidRPr="00310C9F">
        <w:rPr>
          <w:rFonts w:eastAsia="Times New Roman" w:cstheme="minorHAnsi"/>
          <w:bCs/>
          <w:sz w:val="24"/>
          <w:szCs w:val="24"/>
          <w:lang w:eastAsia="pl-PL"/>
        </w:rPr>
        <w:t>Strony zgodnie ustalają, iż w wypadku korzystania przy wykonywaniu przedmiotu umowy przez podwykonawców Wykonawca:</w:t>
      </w:r>
    </w:p>
    <w:p w14:paraId="26286ECC" w14:textId="77777777" w:rsidR="00FE2858" w:rsidRPr="00310C9F" w:rsidRDefault="00FE2858" w:rsidP="00FE2858">
      <w:pPr>
        <w:numPr>
          <w:ilvl w:val="0"/>
          <w:numId w:val="12"/>
        </w:numPr>
        <w:spacing w:after="0" w:line="240" w:lineRule="auto"/>
        <w:contextualSpacing/>
        <w:rPr>
          <w:rFonts w:eastAsia="Times New Roman" w:cstheme="minorHAnsi"/>
          <w:bCs/>
          <w:sz w:val="24"/>
          <w:szCs w:val="24"/>
          <w:lang w:eastAsia="pl-PL"/>
        </w:rPr>
      </w:pPr>
      <w:r w:rsidRPr="00310C9F">
        <w:rPr>
          <w:rFonts w:eastAsia="Times New Roman" w:cstheme="minorHAnsi"/>
          <w:bCs/>
          <w:sz w:val="24"/>
          <w:szCs w:val="24"/>
          <w:lang w:eastAsia="pl-PL"/>
        </w:rPr>
        <w:t>ponosi odpowiedzialność za działania i zaniechania Podwykonawcy,</w:t>
      </w:r>
    </w:p>
    <w:p w14:paraId="782F4FF6" w14:textId="77777777" w:rsidR="00FE2858" w:rsidRPr="00310C9F" w:rsidRDefault="00FE2858" w:rsidP="00FE2858">
      <w:pPr>
        <w:numPr>
          <w:ilvl w:val="0"/>
          <w:numId w:val="12"/>
        </w:numPr>
        <w:spacing w:after="0" w:line="240" w:lineRule="auto"/>
        <w:contextualSpacing/>
        <w:rPr>
          <w:rFonts w:eastAsia="Times New Roman" w:cstheme="minorHAnsi"/>
          <w:bCs/>
          <w:sz w:val="24"/>
          <w:szCs w:val="24"/>
          <w:lang w:eastAsia="pl-PL"/>
        </w:rPr>
      </w:pPr>
      <w:r w:rsidRPr="00310C9F">
        <w:rPr>
          <w:rFonts w:eastAsia="Times New Roman" w:cstheme="minorHAnsi"/>
          <w:bCs/>
          <w:sz w:val="24"/>
          <w:szCs w:val="24"/>
          <w:lang w:eastAsia="pl-PL"/>
        </w:rPr>
        <w:t>przedstawi wraz z przesłaną fakturą oświadczenie Podwykonawcy o dokonaniu zapłaty na jego rzecz za wykonane prace,</w:t>
      </w:r>
    </w:p>
    <w:p w14:paraId="4A1B97FD" w14:textId="77777777" w:rsidR="00FE2858" w:rsidRPr="00310C9F" w:rsidRDefault="00FE2858" w:rsidP="00FE2858">
      <w:pPr>
        <w:numPr>
          <w:ilvl w:val="0"/>
          <w:numId w:val="12"/>
        </w:numPr>
        <w:spacing w:after="0" w:line="240" w:lineRule="auto"/>
        <w:contextualSpacing/>
        <w:rPr>
          <w:rFonts w:eastAsia="Times New Roman" w:cstheme="minorHAnsi"/>
          <w:bCs/>
          <w:sz w:val="24"/>
          <w:szCs w:val="24"/>
          <w:lang w:eastAsia="pl-PL"/>
        </w:rPr>
      </w:pPr>
      <w:r w:rsidRPr="00310C9F">
        <w:rPr>
          <w:rFonts w:eastAsia="Times New Roman" w:cstheme="minorHAnsi"/>
          <w:bCs/>
          <w:sz w:val="24"/>
          <w:szCs w:val="24"/>
          <w:lang w:eastAsia="pl-PL"/>
        </w:rPr>
        <w:t>zapewni w formie pisemnej, iż Podwykonawca zostanie zobowiązany do spełniania warunków z tytułu gwarancji i rękojmi w sposób opisany w niniejszej umowie.</w:t>
      </w:r>
    </w:p>
    <w:p w14:paraId="1FA2960F" w14:textId="77777777" w:rsidR="00FE2858" w:rsidRPr="00310C9F" w:rsidRDefault="00FE2858" w:rsidP="00FE2858">
      <w:pPr>
        <w:overflowPunct w:val="0"/>
        <w:autoSpaceDE w:val="0"/>
        <w:autoSpaceDN w:val="0"/>
        <w:adjustRightInd w:val="0"/>
        <w:spacing w:after="0" w:line="240" w:lineRule="auto"/>
        <w:jc w:val="center"/>
        <w:textAlignment w:val="baseline"/>
        <w:rPr>
          <w:rFonts w:eastAsia="Times New Roman" w:cstheme="minorHAnsi"/>
          <w:b/>
          <w:sz w:val="24"/>
          <w:szCs w:val="24"/>
          <w:lang w:eastAsia="pl-PL"/>
        </w:rPr>
      </w:pPr>
      <w:r w:rsidRPr="00310C9F">
        <w:rPr>
          <w:rFonts w:eastAsia="Times New Roman" w:cstheme="minorHAnsi"/>
          <w:b/>
          <w:sz w:val="24"/>
          <w:szCs w:val="24"/>
          <w:lang w:eastAsia="pl-PL"/>
        </w:rPr>
        <w:t>§ 10</w:t>
      </w:r>
    </w:p>
    <w:p w14:paraId="3B638C6D" w14:textId="77777777" w:rsidR="00FE2858" w:rsidRPr="00310C9F" w:rsidRDefault="00FE2858" w:rsidP="00FE2858">
      <w:pPr>
        <w:overflowPunct w:val="0"/>
        <w:autoSpaceDE w:val="0"/>
        <w:autoSpaceDN w:val="0"/>
        <w:adjustRightInd w:val="0"/>
        <w:spacing w:after="0" w:line="240" w:lineRule="auto"/>
        <w:textAlignment w:val="baseline"/>
        <w:rPr>
          <w:rFonts w:eastAsia="Times New Roman" w:cstheme="minorHAnsi"/>
          <w:b/>
          <w:sz w:val="24"/>
          <w:szCs w:val="24"/>
          <w:lang w:eastAsia="pl-PL"/>
        </w:rPr>
      </w:pPr>
      <w:r w:rsidRPr="00310C9F">
        <w:rPr>
          <w:rFonts w:eastAsia="Times New Roman" w:cstheme="minorHAnsi"/>
          <w:b/>
          <w:sz w:val="24"/>
          <w:szCs w:val="24"/>
          <w:highlight w:val="lightGray"/>
          <w:lang w:eastAsia="pl-PL"/>
        </w:rPr>
        <w:t>KARY UMOWNE</w:t>
      </w:r>
    </w:p>
    <w:p w14:paraId="750EF64E" w14:textId="77777777" w:rsidR="00FE2858" w:rsidRPr="00310C9F" w:rsidRDefault="00FE2858" w:rsidP="00FE2858">
      <w:pPr>
        <w:numPr>
          <w:ilvl w:val="0"/>
          <w:numId w:val="13"/>
        </w:numPr>
        <w:spacing w:after="0" w:line="240" w:lineRule="auto"/>
        <w:ind w:left="284" w:hanging="284"/>
        <w:rPr>
          <w:rFonts w:cstheme="minorHAnsi"/>
          <w:sz w:val="24"/>
          <w:szCs w:val="24"/>
        </w:rPr>
      </w:pPr>
      <w:r w:rsidRPr="00310C9F">
        <w:rPr>
          <w:rFonts w:cstheme="minorHAnsi"/>
          <w:sz w:val="24"/>
          <w:szCs w:val="24"/>
        </w:rPr>
        <w:t>Wykonawca zapłaci Zamawiającemu kary umowne w następujących przypadkach oraz wysokości:</w:t>
      </w:r>
    </w:p>
    <w:p w14:paraId="5A0BFDD4" w14:textId="77777777" w:rsidR="00FE2858" w:rsidRPr="00310C9F" w:rsidRDefault="00FE2858" w:rsidP="00FE2858">
      <w:pPr>
        <w:numPr>
          <w:ilvl w:val="2"/>
          <w:numId w:val="14"/>
        </w:numPr>
        <w:tabs>
          <w:tab w:val="num" w:pos="709"/>
        </w:tabs>
        <w:spacing w:after="0" w:line="240" w:lineRule="auto"/>
        <w:ind w:left="567" w:hanging="284"/>
        <w:rPr>
          <w:rFonts w:cstheme="minorHAnsi"/>
          <w:sz w:val="24"/>
          <w:szCs w:val="24"/>
        </w:rPr>
      </w:pPr>
      <w:r w:rsidRPr="00310C9F">
        <w:rPr>
          <w:rFonts w:cstheme="minorHAnsi"/>
          <w:sz w:val="24"/>
          <w:szCs w:val="24"/>
        </w:rPr>
        <w:t>za odstąpienie od umowy z przyczyn leżących po stronie Wykonawcy w wysokości 10% łącznego</w:t>
      </w:r>
      <w:bookmarkStart w:id="10" w:name="_Hlk68266783"/>
      <w:r w:rsidRPr="00310C9F">
        <w:rPr>
          <w:rFonts w:cstheme="minorHAnsi"/>
          <w:sz w:val="24"/>
          <w:szCs w:val="24"/>
        </w:rPr>
        <w:t xml:space="preserve"> wynagrodzenia brutto, określonego w § 4 ust. </w:t>
      </w:r>
      <w:bookmarkEnd w:id="10"/>
      <w:r w:rsidRPr="00310C9F">
        <w:rPr>
          <w:rFonts w:cstheme="minorHAnsi"/>
          <w:sz w:val="24"/>
          <w:szCs w:val="24"/>
        </w:rPr>
        <w:t xml:space="preserve">2. </w:t>
      </w:r>
    </w:p>
    <w:p w14:paraId="191592A6" w14:textId="77777777" w:rsidR="00FE2858" w:rsidRPr="00310C9F" w:rsidRDefault="00FE2858" w:rsidP="00FE2858">
      <w:pPr>
        <w:numPr>
          <w:ilvl w:val="2"/>
          <w:numId w:val="14"/>
        </w:numPr>
        <w:tabs>
          <w:tab w:val="num" w:pos="709"/>
        </w:tabs>
        <w:spacing w:after="0" w:line="240" w:lineRule="auto"/>
        <w:ind w:left="567" w:hanging="284"/>
        <w:rPr>
          <w:rFonts w:cstheme="minorHAnsi"/>
          <w:sz w:val="24"/>
          <w:szCs w:val="24"/>
        </w:rPr>
      </w:pPr>
      <w:r w:rsidRPr="00310C9F">
        <w:rPr>
          <w:rFonts w:cstheme="minorHAnsi"/>
          <w:sz w:val="24"/>
          <w:szCs w:val="24"/>
        </w:rPr>
        <w:t xml:space="preserve">za zwłokę w dostarczeniu określonego w umowie przedmiotu umowy, w wysokości 0,2% wynagrodzenia brutto określonego w § 4 ust. 2 za każdy dzień zwłoki. </w:t>
      </w:r>
    </w:p>
    <w:p w14:paraId="6BA79B9B" w14:textId="77777777" w:rsidR="00FE2858" w:rsidRPr="00310C9F" w:rsidRDefault="00FE2858" w:rsidP="00FE2858">
      <w:pPr>
        <w:numPr>
          <w:ilvl w:val="2"/>
          <w:numId w:val="14"/>
        </w:numPr>
        <w:tabs>
          <w:tab w:val="num" w:pos="644"/>
          <w:tab w:val="num" w:pos="709"/>
        </w:tabs>
        <w:spacing w:after="0" w:line="240" w:lineRule="auto"/>
        <w:ind w:left="567" w:hanging="284"/>
        <w:rPr>
          <w:rFonts w:cstheme="minorHAnsi"/>
          <w:sz w:val="24"/>
          <w:szCs w:val="24"/>
        </w:rPr>
      </w:pPr>
      <w:r w:rsidRPr="00310C9F">
        <w:rPr>
          <w:rFonts w:cstheme="minorHAnsi"/>
          <w:sz w:val="24"/>
          <w:szCs w:val="24"/>
        </w:rPr>
        <w:t>za zwłokę w usunięciu wad i wykonaniu obowiązków określonych w § 6 ust. 4 i 5 i w § 7 ust. 5 i 6 w</w:t>
      </w:r>
      <w:r>
        <w:rPr>
          <w:rFonts w:cstheme="minorHAnsi"/>
          <w:sz w:val="24"/>
          <w:szCs w:val="24"/>
        </w:rPr>
        <w:t> </w:t>
      </w:r>
      <w:r w:rsidRPr="00310C9F">
        <w:rPr>
          <w:rFonts w:cstheme="minorHAnsi"/>
          <w:sz w:val="24"/>
          <w:szCs w:val="24"/>
        </w:rPr>
        <w:t>wysokości 0,2% łącznego wynagrodzenia brutto wskazanego w § 4 ust. 2 za każdy dzień zwłoki, licząc od dnia następnego po upływie terminu określonego w umowie lub wyznaczonego przez Zamawiającego,</w:t>
      </w:r>
    </w:p>
    <w:p w14:paraId="18097715" w14:textId="77777777" w:rsidR="00FE2858" w:rsidRPr="00310C9F" w:rsidRDefault="00FE2858" w:rsidP="00FE2858">
      <w:pPr>
        <w:numPr>
          <w:ilvl w:val="2"/>
          <w:numId w:val="14"/>
        </w:numPr>
        <w:tabs>
          <w:tab w:val="num" w:pos="644"/>
          <w:tab w:val="num" w:pos="709"/>
        </w:tabs>
        <w:spacing w:after="0" w:line="240" w:lineRule="auto"/>
        <w:ind w:left="567" w:hanging="284"/>
        <w:rPr>
          <w:rFonts w:cstheme="minorHAnsi"/>
          <w:sz w:val="24"/>
          <w:szCs w:val="24"/>
        </w:rPr>
      </w:pPr>
      <w:r w:rsidRPr="00310C9F">
        <w:rPr>
          <w:rFonts w:eastAsia="MS Mincho" w:cstheme="minorHAnsi"/>
          <w:sz w:val="24"/>
          <w:szCs w:val="24"/>
        </w:rPr>
        <w:t xml:space="preserve">za zwłokę w wykonywaniu przeglądów serwisowych i konserwacyjnych, w wysokości 0,2% łącznego wynagrodzenia brutto, określonego w § </w:t>
      </w:r>
      <w:r w:rsidRPr="00310C9F">
        <w:rPr>
          <w:rFonts w:cstheme="minorHAnsi"/>
          <w:sz w:val="24"/>
          <w:szCs w:val="24"/>
        </w:rPr>
        <w:t>4</w:t>
      </w:r>
      <w:r w:rsidRPr="00310C9F">
        <w:rPr>
          <w:rFonts w:eastAsia="MS Mincho" w:cstheme="minorHAnsi"/>
          <w:sz w:val="24"/>
          <w:szCs w:val="24"/>
        </w:rPr>
        <w:t xml:space="preserve"> ust. 2 umowy, za każdy dzień zwłoki.</w:t>
      </w:r>
    </w:p>
    <w:p w14:paraId="3E2A1827" w14:textId="77777777" w:rsidR="00FE2858" w:rsidRPr="00310C9F" w:rsidRDefault="00FE2858" w:rsidP="00FE2858">
      <w:pPr>
        <w:numPr>
          <w:ilvl w:val="0"/>
          <w:numId w:val="13"/>
        </w:numPr>
        <w:spacing w:after="0" w:line="240" w:lineRule="auto"/>
        <w:ind w:left="284" w:hanging="284"/>
        <w:rPr>
          <w:rFonts w:cstheme="minorHAnsi"/>
          <w:sz w:val="24"/>
          <w:szCs w:val="24"/>
        </w:rPr>
      </w:pPr>
      <w:r w:rsidRPr="00310C9F">
        <w:rPr>
          <w:rFonts w:cstheme="minorHAnsi"/>
          <w:sz w:val="24"/>
          <w:szCs w:val="24"/>
        </w:rPr>
        <w:lastRenderedPageBreak/>
        <w:t>Strony postanawiają, że w przypadku, gdy powstała szkoda przewyższać będzie wysokość zastrzeżonej kary umownej, mogą dochodzić odszkodowania uzupełniającego do wysokości rzeczywiście poniesionej szkody.</w:t>
      </w:r>
    </w:p>
    <w:p w14:paraId="6FED5A7F" w14:textId="77777777" w:rsidR="00FE2858" w:rsidRPr="00310C9F" w:rsidRDefault="00FE2858" w:rsidP="00FE2858">
      <w:pPr>
        <w:numPr>
          <w:ilvl w:val="0"/>
          <w:numId w:val="13"/>
        </w:numPr>
        <w:spacing w:after="0" w:line="240" w:lineRule="auto"/>
        <w:ind w:left="284" w:hanging="284"/>
        <w:rPr>
          <w:rFonts w:cstheme="minorHAnsi"/>
          <w:sz w:val="24"/>
          <w:szCs w:val="24"/>
        </w:rPr>
      </w:pPr>
      <w:r w:rsidRPr="00310C9F">
        <w:rPr>
          <w:rFonts w:eastAsia="Times New Roman" w:cstheme="minorHAnsi"/>
          <w:sz w:val="24"/>
          <w:szCs w:val="24"/>
          <w:lang w:eastAsia="pl-PL"/>
        </w:rPr>
        <w:t>W przypadku niedostarczenia dokumenty, o których mowa w § 1</w:t>
      </w:r>
      <w:r w:rsidRPr="00310C9F">
        <w:rPr>
          <w:rFonts w:eastAsia="Times New Roman" w:cstheme="minorHAnsi"/>
          <w:b/>
          <w:sz w:val="24"/>
          <w:szCs w:val="24"/>
          <w:lang w:eastAsia="pl-PL"/>
        </w:rPr>
        <w:t xml:space="preserve"> </w:t>
      </w:r>
      <w:r w:rsidRPr="00310C9F">
        <w:rPr>
          <w:rFonts w:eastAsia="Times New Roman" w:cstheme="minorHAnsi"/>
          <w:sz w:val="24"/>
          <w:szCs w:val="24"/>
          <w:lang w:eastAsia="pl-PL"/>
        </w:rPr>
        <w:t>ust. 4 oraz w § 6</w:t>
      </w:r>
      <w:r w:rsidRPr="00310C9F">
        <w:rPr>
          <w:rFonts w:eastAsia="Times New Roman" w:cstheme="minorHAnsi"/>
          <w:b/>
          <w:sz w:val="24"/>
          <w:szCs w:val="24"/>
          <w:lang w:eastAsia="pl-PL"/>
        </w:rPr>
        <w:t xml:space="preserve"> </w:t>
      </w:r>
      <w:r w:rsidRPr="00310C9F">
        <w:rPr>
          <w:rFonts w:eastAsia="Times New Roman" w:cstheme="minorHAnsi"/>
          <w:sz w:val="24"/>
          <w:szCs w:val="24"/>
          <w:lang w:eastAsia="pl-PL"/>
        </w:rPr>
        <w:t>ust. 2 w terminie określonym w umowie Wykonawca zapłaci Zamawiającemu karę umowną w wysokości 0,05% wartości wynagrodzenia brutto, określonego w § 4 ust. za każdy dzień zwłoki.</w:t>
      </w:r>
    </w:p>
    <w:p w14:paraId="7FB59B2A" w14:textId="77777777" w:rsidR="00FE2858" w:rsidRPr="00310C9F" w:rsidRDefault="00FE2858" w:rsidP="00FE2858">
      <w:pPr>
        <w:numPr>
          <w:ilvl w:val="0"/>
          <w:numId w:val="13"/>
        </w:numPr>
        <w:spacing w:after="0" w:line="240" w:lineRule="auto"/>
        <w:ind w:left="284" w:hanging="284"/>
        <w:rPr>
          <w:rFonts w:cstheme="minorHAnsi"/>
          <w:sz w:val="24"/>
          <w:szCs w:val="24"/>
        </w:rPr>
      </w:pPr>
      <w:r w:rsidRPr="00310C9F">
        <w:rPr>
          <w:rFonts w:cstheme="minorHAnsi"/>
          <w:sz w:val="24"/>
          <w:szCs w:val="24"/>
        </w:rPr>
        <w:t>Łączna maksymalna wysokość wszystkich kar umownych nie może przekraczać 20% wartości umownej brutto.</w:t>
      </w:r>
    </w:p>
    <w:p w14:paraId="750EA326" w14:textId="77777777" w:rsidR="00FE2858" w:rsidRPr="00310C9F" w:rsidRDefault="00FE2858" w:rsidP="00FE2858">
      <w:pPr>
        <w:overflowPunct w:val="0"/>
        <w:autoSpaceDE w:val="0"/>
        <w:autoSpaceDN w:val="0"/>
        <w:adjustRightInd w:val="0"/>
        <w:spacing w:after="0" w:line="240" w:lineRule="auto"/>
        <w:ind w:left="357" w:hanging="357"/>
        <w:textAlignment w:val="baseline"/>
        <w:rPr>
          <w:rFonts w:eastAsia="Times New Roman" w:cstheme="minorHAnsi"/>
          <w:b/>
          <w:color w:val="000000"/>
          <w:sz w:val="8"/>
          <w:szCs w:val="8"/>
          <w:lang w:eastAsia="pl-PL"/>
        </w:rPr>
      </w:pPr>
    </w:p>
    <w:p w14:paraId="4D95E39D" w14:textId="77777777" w:rsidR="00FE2858" w:rsidRPr="00310C9F" w:rsidRDefault="00FE2858" w:rsidP="00FE2858">
      <w:pPr>
        <w:overflowPunct w:val="0"/>
        <w:autoSpaceDE w:val="0"/>
        <w:autoSpaceDN w:val="0"/>
        <w:adjustRightInd w:val="0"/>
        <w:spacing w:after="0" w:line="240" w:lineRule="auto"/>
        <w:ind w:left="357" w:hanging="357"/>
        <w:jc w:val="center"/>
        <w:textAlignment w:val="baseline"/>
        <w:rPr>
          <w:rFonts w:eastAsia="Times New Roman" w:cstheme="minorHAnsi"/>
          <w:b/>
          <w:color w:val="000000"/>
          <w:sz w:val="24"/>
          <w:szCs w:val="24"/>
          <w:lang w:eastAsia="pl-PL"/>
        </w:rPr>
      </w:pPr>
      <w:r w:rsidRPr="00310C9F">
        <w:rPr>
          <w:rFonts w:eastAsia="Times New Roman" w:cstheme="minorHAnsi"/>
          <w:b/>
          <w:color w:val="000000"/>
          <w:sz w:val="24"/>
          <w:szCs w:val="24"/>
          <w:lang w:eastAsia="pl-PL"/>
        </w:rPr>
        <w:t>§ 11</w:t>
      </w:r>
    </w:p>
    <w:p w14:paraId="0A49CCCA" w14:textId="77777777" w:rsidR="00FE2858" w:rsidRPr="00310C9F" w:rsidRDefault="00FE2858" w:rsidP="00FE2858">
      <w:pPr>
        <w:suppressAutoHyphens/>
        <w:spacing w:after="0" w:line="360" w:lineRule="auto"/>
        <w:rPr>
          <w:rFonts w:eastAsia="Times New Roman" w:cstheme="minorHAnsi"/>
          <w:b/>
          <w:sz w:val="24"/>
          <w:szCs w:val="24"/>
        </w:rPr>
      </w:pPr>
      <w:r w:rsidRPr="00310C9F">
        <w:rPr>
          <w:rFonts w:eastAsia="Times New Roman" w:cstheme="minorHAnsi"/>
          <w:b/>
          <w:sz w:val="24"/>
          <w:szCs w:val="24"/>
          <w:highlight w:val="lightGray"/>
        </w:rPr>
        <w:t>ODSTĄPIENIE I ROZWIĄZANIE UMOWY</w:t>
      </w:r>
    </w:p>
    <w:p w14:paraId="4C421130" w14:textId="77777777" w:rsidR="00FE2858" w:rsidRPr="00310C9F" w:rsidRDefault="00FE2858" w:rsidP="00FE2858">
      <w:pPr>
        <w:numPr>
          <w:ilvl w:val="0"/>
          <w:numId w:val="15"/>
        </w:numPr>
        <w:tabs>
          <w:tab w:val="clear" w:pos="720"/>
          <w:tab w:val="num" w:pos="360"/>
          <w:tab w:val="num" w:pos="7590"/>
        </w:tabs>
        <w:autoSpaceDN w:val="0"/>
        <w:spacing w:after="0" w:line="240" w:lineRule="auto"/>
        <w:ind w:left="360"/>
        <w:rPr>
          <w:rFonts w:cstheme="minorHAnsi"/>
          <w:bCs/>
          <w:sz w:val="24"/>
          <w:szCs w:val="24"/>
        </w:rPr>
      </w:pPr>
      <w:r w:rsidRPr="00310C9F">
        <w:rPr>
          <w:rFonts w:eastAsia="Times New Roman" w:cstheme="minorHAnsi"/>
          <w:color w:val="000000"/>
          <w:sz w:val="24"/>
          <w:szCs w:val="24"/>
          <w:lang w:eastAsia="pl-PL"/>
        </w:rPr>
        <w:t xml:space="preserve">Zamawiający może odstąpić od umowy lub jej części, z przyczyn leżących po stronie Wykonawcy </w:t>
      </w:r>
      <w:r w:rsidRPr="00310C9F">
        <w:rPr>
          <w:rFonts w:cstheme="minorHAnsi"/>
          <w:sz w:val="24"/>
          <w:szCs w:val="24"/>
        </w:rPr>
        <w:t>z</w:t>
      </w:r>
      <w:r>
        <w:rPr>
          <w:rFonts w:cstheme="minorHAnsi"/>
          <w:sz w:val="24"/>
          <w:szCs w:val="24"/>
        </w:rPr>
        <w:t> </w:t>
      </w:r>
      <w:r w:rsidRPr="00310C9F">
        <w:rPr>
          <w:rFonts w:cstheme="minorHAnsi"/>
          <w:sz w:val="24"/>
          <w:szCs w:val="24"/>
        </w:rPr>
        <w:t xml:space="preserve">prawem Zamawiającego do naliczenia kary umownej </w:t>
      </w:r>
      <w:r w:rsidRPr="006202E5">
        <w:rPr>
          <w:rFonts w:cstheme="minorHAnsi"/>
          <w:sz w:val="24"/>
          <w:szCs w:val="24"/>
        </w:rPr>
        <w:t xml:space="preserve">określonej w </w:t>
      </w:r>
      <w:r w:rsidRPr="006202E5">
        <w:rPr>
          <w:rFonts w:eastAsia="Times New Roman" w:cstheme="minorHAnsi"/>
          <w:sz w:val="24"/>
          <w:szCs w:val="24"/>
          <w:lang w:eastAsia="pl-PL"/>
        </w:rPr>
        <w:t>§ 10 ust. 1 lit a)</w:t>
      </w:r>
      <w:r w:rsidRPr="006202E5">
        <w:rPr>
          <w:rFonts w:cstheme="minorHAnsi"/>
          <w:sz w:val="24"/>
          <w:szCs w:val="24"/>
        </w:rPr>
        <w:t xml:space="preserve">  </w:t>
      </w:r>
      <w:r w:rsidRPr="006202E5">
        <w:rPr>
          <w:rFonts w:eastAsia="Times New Roman" w:cstheme="minorHAnsi"/>
          <w:sz w:val="24"/>
          <w:szCs w:val="24"/>
          <w:lang w:eastAsia="pl-PL"/>
        </w:rPr>
        <w:t xml:space="preserve">w </w:t>
      </w:r>
      <w:r w:rsidRPr="00310C9F">
        <w:rPr>
          <w:rFonts w:eastAsia="Times New Roman" w:cstheme="minorHAnsi"/>
          <w:color w:val="000000"/>
          <w:sz w:val="24"/>
          <w:szCs w:val="24"/>
          <w:lang w:eastAsia="pl-PL"/>
        </w:rPr>
        <w:t>szczególności w</w:t>
      </w:r>
      <w:r>
        <w:rPr>
          <w:rFonts w:eastAsia="Times New Roman" w:cstheme="minorHAnsi"/>
          <w:color w:val="000000"/>
          <w:sz w:val="24"/>
          <w:szCs w:val="24"/>
          <w:lang w:eastAsia="pl-PL"/>
        </w:rPr>
        <w:t> </w:t>
      </w:r>
      <w:r w:rsidRPr="00310C9F">
        <w:rPr>
          <w:rFonts w:eastAsia="Times New Roman" w:cstheme="minorHAnsi"/>
          <w:color w:val="000000"/>
          <w:sz w:val="24"/>
          <w:szCs w:val="24"/>
          <w:lang w:eastAsia="pl-PL"/>
        </w:rPr>
        <w:t>przypadkach:</w:t>
      </w:r>
      <w:r w:rsidRPr="00310C9F">
        <w:rPr>
          <w:rFonts w:cstheme="minorHAnsi"/>
          <w:sz w:val="24"/>
          <w:szCs w:val="24"/>
        </w:rPr>
        <w:t xml:space="preserve">   </w:t>
      </w:r>
    </w:p>
    <w:p w14:paraId="1D9A33EF" w14:textId="77777777" w:rsidR="00FE2858" w:rsidRPr="00310C9F" w:rsidRDefault="00FE2858" w:rsidP="00FE2858">
      <w:pPr>
        <w:numPr>
          <w:ilvl w:val="0"/>
          <w:numId w:val="16"/>
        </w:numPr>
        <w:tabs>
          <w:tab w:val="num" w:pos="360"/>
          <w:tab w:val="num" w:pos="644"/>
        </w:tabs>
        <w:autoSpaceDN w:val="0"/>
        <w:spacing w:after="0" w:line="240" w:lineRule="auto"/>
        <w:rPr>
          <w:rFonts w:cstheme="minorHAnsi"/>
          <w:bCs/>
          <w:sz w:val="24"/>
          <w:szCs w:val="24"/>
        </w:rPr>
      </w:pPr>
      <w:r w:rsidRPr="00310C9F">
        <w:rPr>
          <w:rFonts w:cstheme="minorHAnsi"/>
          <w:sz w:val="24"/>
          <w:szCs w:val="24"/>
        </w:rPr>
        <w:t>gdy zwłoka w terminie dostawy przekracza 14 dni kalendarzowych, w stosunku do terminu umownego,</w:t>
      </w:r>
    </w:p>
    <w:p w14:paraId="3FC714F7" w14:textId="77777777" w:rsidR="00FE2858" w:rsidRPr="00310C9F" w:rsidRDefault="00FE2858" w:rsidP="00FE2858">
      <w:pPr>
        <w:numPr>
          <w:ilvl w:val="0"/>
          <w:numId w:val="16"/>
        </w:numPr>
        <w:tabs>
          <w:tab w:val="num" w:pos="644"/>
        </w:tabs>
        <w:autoSpaceDN w:val="0"/>
        <w:spacing w:after="0" w:line="240" w:lineRule="auto"/>
        <w:rPr>
          <w:rFonts w:cstheme="minorHAnsi"/>
          <w:sz w:val="24"/>
          <w:szCs w:val="24"/>
        </w:rPr>
      </w:pPr>
      <w:r w:rsidRPr="00310C9F">
        <w:rPr>
          <w:rFonts w:cstheme="minorHAnsi"/>
          <w:bCs/>
          <w:sz w:val="24"/>
          <w:szCs w:val="24"/>
        </w:rPr>
        <w:t>Wykonawca wyrządził Zamawiającemu szkodę</w:t>
      </w:r>
    </w:p>
    <w:p w14:paraId="537C29F6" w14:textId="77777777" w:rsidR="00FE2858" w:rsidRPr="00310C9F" w:rsidRDefault="00FE2858" w:rsidP="00FE2858">
      <w:pPr>
        <w:numPr>
          <w:ilvl w:val="0"/>
          <w:numId w:val="16"/>
        </w:numPr>
        <w:tabs>
          <w:tab w:val="num" w:pos="644"/>
        </w:tabs>
        <w:autoSpaceDN w:val="0"/>
        <w:spacing w:after="0" w:line="240" w:lineRule="auto"/>
        <w:rPr>
          <w:rFonts w:cstheme="minorHAnsi"/>
          <w:sz w:val="24"/>
          <w:szCs w:val="24"/>
        </w:rPr>
      </w:pPr>
      <w:r w:rsidRPr="00310C9F">
        <w:rPr>
          <w:rFonts w:cstheme="minorHAnsi"/>
          <w:bCs/>
          <w:sz w:val="24"/>
          <w:szCs w:val="24"/>
        </w:rPr>
        <w:t xml:space="preserve">jeśli Wykonawca nie jest w stanie usunąć lub nie zdoła usunąć wad przedstawionego do odbioru przedmiotu umowy w terminie wyznaczonym przez Zamawiającego, </w:t>
      </w:r>
      <w:r w:rsidRPr="006202E5">
        <w:rPr>
          <w:rFonts w:cstheme="minorHAnsi"/>
          <w:bCs/>
          <w:sz w:val="24"/>
          <w:szCs w:val="24"/>
        </w:rPr>
        <w:t xml:space="preserve">nie dłuższym niż 7 dni roboczych zgodnie z </w:t>
      </w:r>
      <w:r w:rsidRPr="006202E5">
        <w:rPr>
          <w:rFonts w:eastAsia="Times New Roman" w:cstheme="minorHAnsi"/>
          <w:bCs/>
          <w:sz w:val="24"/>
          <w:szCs w:val="24"/>
          <w:lang w:eastAsia="pl-PL"/>
        </w:rPr>
        <w:t xml:space="preserve">§ 6 </w:t>
      </w:r>
      <w:proofErr w:type="spellStart"/>
      <w:r w:rsidRPr="006202E5">
        <w:rPr>
          <w:rFonts w:eastAsia="Times New Roman" w:cstheme="minorHAnsi"/>
          <w:bCs/>
          <w:sz w:val="24"/>
          <w:szCs w:val="24"/>
          <w:lang w:eastAsia="pl-PL"/>
        </w:rPr>
        <w:t>ust.5</w:t>
      </w:r>
      <w:proofErr w:type="spellEnd"/>
      <w:r w:rsidRPr="006202E5">
        <w:rPr>
          <w:rFonts w:eastAsia="Times New Roman" w:cstheme="minorHAnsi"/>
          <w:bCs/>
          <w:sz w:val="24"/>
          <w:szCs w:val="24"/>
          <w:lang w:eastAsia="pl-PL"/>
        </w:rPr>
        <w:t xml:space="preserve"> niniejszej umowy.</w:t>
      </w:r>
    </w:p>
    <w:p w14:paraId="5D62A13A" w14:textId="77777777" w:rsidR="00FE2858" w:rsidRPr="00310C9F" w:rsidRDefault="00FE2858" w:rsidP="00FE2858">
      <w:pPr>
        <w:numPr>
          <w:ilvl w:val="0"/>
          <w:numId w:val="16"/>
        </w:numPr>
        <w:autoSpaceDN w:val="0"/>
        <w:spacing w:after="0" w:line="240" w:lineRule="auto"/>
        <w:rPr>
          <w:rFonts w:eastAsia="Times New Roman" w:cstheme="minorHAnsi"/>
          <w:color w:val="000000"/>
          <w:sz w:val="24"/>
          <w:szCs w:val="24"/>
          <w:lang w:eastAsia="pl-PL"/>
        </w:rPr>
      </w:pPr>
      <w:r w:rsidRPr="00310C9F">
        <w:rPr>
          <w:rFonts w:eastAsia="Times New Roman" w:cstheme="minorHAnsi"/>
          <w:color w:val="000000"/>
          <w:sz w:val="24"/>
          <w:szCs w:val="24"/>
          <w:lang w:eastAsia="pl-PL"/>
        </w:rPr>
        <w:t>stwierdzenie przez Zamawiającego wady fizycznej lub prawnej przedmiotu umowy,</w:t>
      </w:r>
    </w:p>
    <w:p w14:paraId="2BD00643" w14:textId="77777777" w:rsidR="00FE2858" w:rsidRPr="00310C9F" w:rsidRDefault="00FE2858" w:rsidP="00FE2858">
      <w:pPr>
        <w:numPr>
          <w:ilvl w:val="0"/>
          <w:numId w:val="16"/>
        </w:numPr>
        <w:autoSpaceDN w:val="0"/>
        <w:spacing w:after="0" w:line="240" w:lineRule="auto"/>
        <w:rPr>
          <w:rFonts w:eastAsia="Times New Roman" w:cstheme="minorHAnsi"/>
          <w:color w:val="000000"/>
          <w:sz w:val="24"/>
          <w:szCs w:val="24"/>
          <w:lang w:eastAsia="pl-PL"/>
        </w:rPr>
      </w:pPr>
      <w:r w:rsidRPr="00310C9F">
        <w:rPr>
          <w:rFonts w:eastAsia="Times New Roman" w:cstheme="minorHAnsi"/>
          <w:color w:val="000000"/>
          <w:sz w:val="24"/>
          <w:szCs w:val="24"/>
          <w:lang w:eastAsia="pl-PL"/>
        </w:rPr>
        <w:t>dostarczania przez Wykonawcę przedmiotu innego niż wskazany w ofercie,</w:t>
      </w:r>
    </w:p>
    <w:p w14:paraId="668D0A29" w14:textId="77777777" w:rsidR="00FE2858" w:rsidRPr="00310C9F" w:rsidRDefault="00FE2858" w:rsidP="00FE2858">
      <w:pPr>
        <w:numPr>
          <w:ilvl w:val="0"/>
          <w:numId w:val="15"/>
        </w:numPr>
        <w:tabs>
          <w:tab w:val="clear" w:pos="720"/>
          <w:tab w:val="num" w:pos="360"/>
          <w:tab w:val="num" w:pos="7590"/>
        </w:tabs>
        <w:autoSpaceDN w:val="0"/>
        <w:spacing w:after="0" w:line="240" w:lineRule="auto"/>
        <w:ind w:left="360"/>
        <w:rPr>
          <w:rFonts w:eastAsia="Times New Roman" w:cstheme="minorHAnsi"/>
          <w:color w:val="000000"/>
          <w:sz w:val="24"/>
          <w:szCs w:val="24"/>
          <w:lang w:eastAsia="pl-PL"/>
        </w:rPr>
      </w:pPr>
      <w:r w:rsidRPr="00310C9F">
        <w:rPr>
          <w:rFonts w:eastAsia="Times New Roman" w:cstheme="minorHAnsi"/>
          <w:color w:val="000000"/>
          <w:sz w:val="24"/>
          <w:szCs w:val="24"/>
          <w:lang w:eastAsia="pl-PL"/>
        </w:rPr>
        <w:t xml:space="preserve">Zamawiający może również odstąpić od umowy </w:t>
      </w:r>
      <w:r w:rsidRPr="00310C9F">
        <w:rPr>
          <w:rFonts w:cstheme="minorHAnsi"/>
          <w:sz w:val="24"/>
          <w:szCs w:val="24"/>
        </w:rPr>
        <w:t>w całości lub w jej części:</w:t>
      </w:r>
    </w:p>
    <w:p w14:paraId="4BCBAE38" w14:textId="77777777" w:rsidR="00FE2858" w:rsidRPr="00310C9F" w:rsidRDefault="00FE2858" w:rsidP="00FE2858">
      <w:pPr>
        <w:numPr>
          <w:ilvl w:val="0"/>
          <w:numId w:val="17"/>
        </w:numPr>
        <w:autoSpaceDN w:val="0"/>
        <w:spacing w:after="0" w:line="240" w:lineRule="auto"/>
        <w:contextualSpacing/>
        <w:rPr>
          <w:rFonts w:eastAsia="Times New Roman" w:cstheme="minorHAnsi"/>
          <w:color w:val="000000"/>
          <w:sz w:val="24"/>
          <w:szCs w:val="24"/>
          <w:lang w:eastAsia="pl-PL"/>
        </w:rPr>
      </w:pPr>
      <w:r w:rsidRPr="00310C9F">
        <w:rPr>
          <w:rFonts w:eastAsia="Times New Roman" w:cstheme="minorHAnsi"/>
          <w:color w:val="000000"/>
          <w:sz w:val="24"/>
          <w:szCs w:val="24"/>
          <w:lang w:eastAsia="pl-PL"/>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5FE786B0" w14:textId="77777777" w:rsidR="00FE2858" w:rsidRPr="00310C9F" w:rsidRDefault="00FE2858" w:rsidP="00FE2858">
      <w:pPr>
        <w:numPr>
          <w:ilvl w:val="0"/>
          <w:numId w:val="18"/>
        </w:numPr>
        <w:spacing w:after="0" w:line="240" w:lineRule="auto"/>
        <w:rPr>
          <w:rFonts w:cstheme="minorHAnsi"/>
          <w:sz w:val="24"/>
          <w:szCs w:val="24"/>
        </w:rPr>
      </w:pPr>
      <w:r w:rsidRPr="00310C9F">
        <w:rPr>
          <w:rFonts w:cstheme="minorHAnsi"/>
          <w:sz w:val="24"/>
          <w:szCs w:val="24"/>
        </w:rPr>
        <w:t>razie wystąpienia okoliczności przewidzianych w art. 456 ustawy – Prawo zamówień publicznych;</w:t>
      </w:r>
    </w:p>
    <w:p w14:paraId="502700CD" w14:textId="77777777" w:rsidR="00FE2858" w:rsidRPr="00310C9F" w:rsidRDefault="00FE2858" w:rsidP="00FE2858">
      <w:pPr>
        <w:numPr>
          <w:ilvl w:val="0"/>
          <w:numId w:val="18"/>
        </w:numPr>
        <w:spacing w:after="0" w:line="240" w:lineRule="auto"/>
        <w:rPr>
          <w:rFonts w:cstheme="minorHAnsi"/>
          <w:sz w:val="24"/>
          <w:szCs w:val="24"/>
        </w:rPr>
      </w:pPr>
      <w:r w:rsidRPr="00310C9F">
        <w:rPr>
          <w:rFonts w:cstheme="minorHAnsi"/>
          <w:sz w:val="24"/>
          <w:szCs w:val="24"/>
        </w:rPr>
        <w:t>Wykonawca powierzył zobowiązania wynikające z niniejszej umowy osobie trzeciej bez pisemnej zgody Zamawiającego;</w:t>
      </w:r>
    </w:p>
    <w:p w14:paraId="0356A3C6" w14:textId="77777777" w:rsidR="00FE2858" w:rsidRPr="00310C9F" w:rsidRDefault="00FE2858" w:rsidP="00FE2858">
      <w:pPr>
        <w:numPr>
          <w:ilvl w:val="0"/>
          <w:numId w:val="15"/>
        </w:numPr>
        <w:tabs>
          <w:tab w:val="clear" w:pos="720"/>
          <w:tab w:val="num" w:pos="360"/>
          <w:tab w:val="num" w:pos="7590"/>
        </w:tabs>
        <w:autoSpaceDN w:val="0"/>
        <w:spacing w:after="0" w:line="240" w:lineRule="auto"/>
        <w:ind w:left="360"/>
        <w:rPr>
          <w:rFonts w:eastAsia="Times New Roman" w:cstheme="minorHAnsi"/>
          <w:color w:val="000000"/>
          <w:sz w:val="24"/>
          <w:szCs w:val="24"/>
          <w:lang w:eastAsia="pl-PL"/>
        </w:rPr>
      </w:pPr>
      <w:r w:rsidRPr="00310C9F">
        <w:rPr>
          <w:rFonts w:cstheme="minorHAnsi"/>
          <w:sz w:val="24"/>
          <w:szCs w:val="24"/>
        </w:rPr>
        <w:t>Wykonawcy przysługuje prawo odstąpienia od umowy w przypadku, gdy Zamawiający zawiadomi go, iż wobec zaistnienia nieprzewidzianych okoliczności nie będzie mógł spełnić swoich zobowiązań umownych wobec Wykonawcy, w szczególności, gdyby sfinansowanie zamówienia okazało się niemożliwe z przyczyn nie zawinionych przez Zamawiającego. Odstąpienie Wykonawcy winno zostać dokonane w formie pisemnej pod rygorem nieważności takiego oświadczenia oraz winno zawierać wskazanie uzasadnienia.</w:t>
      </w:r>
    </w:p>
    <w:p w14:paraId="2DD59A9A" w14:textId="77777777" w:rsidR="00FE2858" w:rsidRPr="00310C9F" w:rsidRDefault="00FE2858" w:rsidP="00FE2858">
      <w:pPr>
        <w:numPr>
          <w:ilvl w:val="0"/>
          <w:numId w:val="15"/>
        </w:numPr>
        <w:tabs>
          <w:tab w:val="clear" w:pos="720"/>
          <w:tab w:val="num" w:pos="360"/>
          <w:tab w:val="num" w:pos="7590"/>
        </w:tabs>
        <w:autoSpaceDN w:val="0"/>
        <w:spacing w:after="0" w:line="240" w:lineRule="auto"/>
        <w:ind w:left="360"/>
        <w:rPr>
          <w:rFonts w:eastAsia="Times New Roman" w:cstheme="minorHAnsi"/>
          <w:color w:val="000000"/>
          <w:sz w:val="24"/>
          <w:szCs w:val="24"/>
          <w:lang w:eastAsia="pl-PL"/>
        </w:rPr>
      </w:pPr>
      <w:r w:rsidRPr="00310C9F">
        <w:rPr>
          <w:rFonts w:cstheme="minorHAnsi"/>
          <w:sz w:val="24"/>
          <w:szCs w:val="24"/>
        </w:rPr>
        <w:t>Wykonawca może odstąpić od umowy, gdy Zamawiający, mimo uprzedniego pisemnego wezwania i</w:t>
      </w:r>
      <w:r>
        <w:rPr>
          <w:rFonts w:cstheme="minorHAnsi"/>
          <w:sz w:val="24"/>
          <w:szCs w:val="24"/>
        </w:rPr>
        <w:t> </w:t>
      </w:r>
      <w:r w:rsidRPr="00310C9F">
        <w:rPr>
          <w:rFonts w:cstheme="minorHAnsi"/>
          <w:sz w:val="24"/>
          <w:szCs w:val="24"/>
        </w:rPr>
        <w:t>wyznaczenia dodatkowego terminu nie przystąpi do odbioru lub odmawia odbioru przedmiotu umowy, bez uzasadnionych przyczyn.</w:t>
      </w:r>
    </w:p>
    <w:p w14:paraId="7698DE35" w14:textId="77777777" w:rsidR="00FE2858" w:rsidRPr="00310C9F" w:rsidRDefault="00FE2858" w:rsidP="00FE2858">
      <w:pPr>
        <w:numPr>
          <w:ilvl w:val="0"/>
          <w:numId w:val="15"/>
        </w:numPr>
        <w:tabs>
          <w:tab w:val="clear" w:pos="720"/>
          <w:tab w:val="num" w:pos="360"/>
          <w:tab w:val="num" w:pos="7590"/>
        </w:tabs>
        <w:autoSpaceDN w:val="0"/>
        <w:spacing w:after="0" w:line="240" w:lineRule="auto"/>
        <w:ind w:left="360"/>
        <w:rPr>
          <w:rFonts w:cstheme="minorHAnsi"/>
          <w:sz w:val="24"/>
          <w:szCs w:val="24"/>
        </w:rPr>
      </w:pPr>
      <w:r w:rsidRPr="00310C9F">
        <w:rPr>
          <w:rFonts w:cstheme="minorHAnsi"/>
          <w:sz w:val="24"/>
          <w:szCs w:val="24"/>
        </w:rPr>
        <w:t xml:space="preserve">Stronom umowy przysługuje prawo do odstąpienia od umowy w terminie 30 dni od dowiedzenia się o wystąpieniu podstaw do odstąpienia od umowy. </w:t>
      </w:r>
    </w:p>
    <w:p w14:paraId="2943F710" w14:textId="5B153E92" w:rsidR="00FE2858" w:rsidRPr="000C4CDB" w:rsidRDefault="00FE2858" w:rsidP="000C4CDB">
      <w:pPr>
        <w:numPr>
          <w:ilvl w:val="0"/>
          <w:numId w:val="15"/>
        </w:numPr>
        <w:tabs>
          <w:tab w:val="clear" w:pos="720"/>
          <w:tab w:val="num" w:pos="360"/>
          <w:tab w:val="num" w:pos="426"/>
          <w:tab w:val="num" w:pos="7590"/>
        </w:tabs>
        <w:autoSpaceDN w:val="0"/>
        <w:spacing w:after="0" w:line="240" w:lineRule="auto"/>
        <w:ind w:left="360"/>
        <w:rPr>
          <w:rFonts w:cstheme="minorHAnsi"/>
          <w:sz w:val="24"/>
          <w:szCs w:val="24"/>
        </w:rPr>
      </w:pPr>
      <w:r w:rsidRPr="00310C9F">
        <w:rPr>
          <w:rFonts w:cstheme="minorHAnsi"/>
          <w:sz w:val="24"/>
          <w:szCs w:val="24"/>
        </w:rPr>
        <w:t>Przed zastosowaniem powyższego środka, Zamawiający wezwie Wykonawcę do spełnienia świadczenia, wyznaczając mu odpowiedni termin do wykonania obowiązku umownego.</w:t>
      </w:r>
    </w:p>
    <w:p w14:paraId="2F69EE24" w14:textId="77777777" w:rsidR="00FE2858" w:rsidRPr="00310C9F" w:rsidRDefault="00FE2858" w:rsidP="00FE2858">
      <w:pPr>
        <w:overflowPunct w:val="0"/>
        <w:autoSpaceDE w:val="0"/>
        <w:autoSpaceDN w:val="0"/>
        <w:adjustRightInd w:val="0"/>
        <w:spacing w:after="0" w:line="240" w:lineRule="auto"/>
        <w:textAlignment w:val="baseline"/>
        <w:rPr>
          <w:rFonts w:eastAsia="Times New Roman" w:cstheme="minorHAnsi"/>
          <w:b/>
          <w:sz w:val="4"/>
          <w:szCs w:val="4"/>
          <w:lang w:eastAsia="pl-PL"/>
        </w:rPr>
      </w:pPr>
    </w:p>
    <w:p w14:paraId="0DE19FF1" w14:textId="77777777" w:rsidR="00FE2858" w:rsidRPr="00310C9F" w:rsidRDefault="00FE2858" w:rsidP="00FE2858">
      <w:pPr>
        <w:overflowPunct w:val="0"/>
        <w:autoSpaceDE w:val="0"/>
        <w:autoSpaceDN w:val="0"/>
        <w:adjustRightInd w:val="0"/>
        <w:spacing w:after="0" w:line="240" w:lineRule="auto"/>
        <w:jc w:val="center"/>
        <w:textAlignment w:val="baseline"/>
        <w:rPr>
          <w:rFonts w:eastAsia="Times New Roman" w:cstheme="minorHAnsi"/>
          <w:b/>
          <w:sz w:val="24"/>
          <w:szCs w:val="24"/>
          <w:lang w:eastAsia="pl-PL"/>
        </w:rPr>
      </w:pPr>
      <w:r w:rsidRPr="00310C9F">
        <w:rPr>
          <w:rFonts w:eastAsia="Times New Roman" w:cstheme="minorHAnsi"/>
          <w:b/>
          <w:sz w:val="24"/>
          <w:szCs w:val="24"/>
          <w:lang w:eastAsia="pl-PL"/>
        </w:rPr>
        <w:t>§ 12</w:t>
      </w:r>
    </w:p>
    <w:p w14:paraId="23C19142" w14:textId="77777777" w:rsidR="00FE2858" w:rsidRPr="00310C9F" w:rsidRDefault="00FE2858" w:rsidP="00FE2858">
      <w:pPr>
        <w:overflowPunct w:val="0"/>
        <w:autoSpaceDE w:val="0"/>
        <w:autoSpaceDN w:val="0"/>
        <w:adjustRightInd w:val="0"/>
        <w:spacing w:after="0" w:line="240" w:lineRule="auto"/>
        <w:textAlignment w:val="baseline"/>
        <w:rPr>
          <w:rFonts w:eastAsia="Times New Roman" w:cstheme="minorHAnsi"/>
          <w:b/>
          <w:sz w:val="24"/>
          <w:szCs w:val="24"/>
          <w:lang w:eastAsia="pl-PL"/>
        </w:rPr>
      </w:pPr>
      <w:r w:rsidRPr="00310C9F">
        <w:rPr>
          <w:rFonts w:eastAsia="Times New Roman" w:cstheme="minorHAnsi"/>
          <w:b/>
          <w:sz w:val="24"/>
          <w:szCs w:val="24"/>
          <w:highlight w:val="lightGray"/>
          <w:lang w:eastAsia="pl-PL"/>
        </w:rPr>
        <w:t>ZMIANA DO UMOWY</w:t>
      </w:r>
    </w:p>
    <w:p w14:paraId="53EE4700" w14:textId="77777777" w:rsidR="00FE2858" w:rsidRPr="00310C9F" w:rsidRDefault="00FE2858" w:rsidP="00FE2858">
      <w:pPr>
        <w:spacing w:after="0" w:line="240" w:lineRule="auto"/>
        <w:rPr>
          <w:rFonts w:cstheme="minorHAnsi"/>
          <w:sz w:val="24"/>
          <w:szCs w:val="24"/>
        </w:rPr>
      </w:pPr>
      <w:r w:rsidRPr="00310C9F">
        <w:rPr>
          <w:rFonts w:cstheme="minorHAnsi"/>
          <w:sz w:val="24"/>
          <w:szCs w:val="24"/>
        </w:rPr>
        <w:t>Wszelkie zmiany i uzupełnienia niniejszej umowy mogą być dokonywane jedynie w formie pisemnej w</w:t>
      </w:r>
      <w:r>
        <w:rPr>
          <w:rFonts w:cstheme="minorHAnsi"/>
          <w:sz w:val="24"/>
          <w:szCs w:val="24"/>
        </w:rPr>
        <w:t> </w:t>
      </w:r>
      <w:r w:rsidRPr="00310C9F">
        <w:rPr>
          <w:rFonts w:cstheme="minorHAnsi"/>
          <w:sz w:val="24"/>
          <w:szCs w:val="24"/>
        </w:rPr>
        <w:t>postaci aneksu do umowy podpisanego przez strony umowy – pod rygorem nieważności, zgodnie z</w:t>
      </w:r>
      <w:r>
        <w:rPr>
          <w:rFonts w:cstheme="minorHAnsi"/>
          <w:sz w:val="24"/>
          <w:szCs w:val="24"/>
        </w:rPr>
        <w:t> </w:t>
      </w:r>
      <w:r w:rsidRPr="00310C9F">
        <w:rPr>
          <w:rFonts w:cstheme="minorHAnsi"/>
          <w:sz w:val="24"/>
          <w:szCs w:val="24"/>
        </w:rPr>
        <w:t xml:space="preserve">warunkami i zasadami opisanymi w </w:t>
      </w:r>
      <w:proofErr w:type="spellStart"/>
      <w:r w:rsidRPr="00310C9F">
        <w:rPr>
          <w:rFonts w:cstheme="minorHAnsi"/>
          <w:sz w:val="24"/>
          <w:szCs w:val="24"/>
        </w:rPr>
        <w:t>SWZ</w:t>
      </w:r>
      <w:proofErr w:type="spellEnd"/>
      <w:r w:rsidRPr="00310C9F">
        <w:rPr>
          <w:rFonts w:cstheme="minorHAnsi"/>
          <w:sz w:val="24"/>
          <w:szCs w:val="24"/>
        </w:rPr>
        <w:t xml:space="preserve"> oraz zgodnie z art. 455 ust. 1 ustawy Prawo zamówień publicznych</w:t>
      </w:r>
    </w:p>
    <w:p w14:paraId="7726A36A" w14:textId="77777777" w:rsidR="00FE2858" w:rsidRPr="00310C9F" w:rsidRDefault="00FE2858" w:rsidP="00FE2858">
      <w:pPr>
        <w:overflowPunct w:val="0"/>
        <w:autoSpaceDE w:val="0"/>
        <w:autoSpaceDN w:val="0"/>
        <w:adjustRightInd w:val="0"/>
        <w:spacing w:after="0" w:line="240" w:lineRule="auto"/>
        <w:jc w:val="center"/>
        <w:textAlignment w:val="baseline"/>
        <w:rPr>
          <w:rFonts w:eastAsia="Times New Roman" w:cstheme="minorHAnsi"/>
          <w:b/>
          <w:sz w:val="24"/>
          <w:szCs w:val="24"/>
          <w:lang w:eastAsia="pl-PL"/>
        </w:rPr>
      </w:pPr>
      <w:r w:rsidRPr="00310C9F">
        <w:rPr>
          <w:rFonts w:eastAsia="Times New Roman" w:cstheme="minorHAnsi"/>
          <w:b/>
          <w:sz w:val="24"/>
          <w:szCs w:val="24"/>
          <w:lang w:eastAsia="pl-PL"/>
        </w:rPr>
        <w:t>§ 13</w:t>
      </w:r>
    </w:p>
    <w:p w14:paraId="2058003D" w14:textId="77777777" w:rsidR="00FE2858" w:rsidRPr="006202E5" w:rsidRDefault="00FE2858" w:rsidP="00FE2858">
      <w:pPr>
        <w:pStyle w:val="Akapitzlist"/>
        <w:numPr>
          <w:ilvl w:val="0"/>
          <w:numId w:val="21"/>
        </w:numPr>
        <w:overflowPunct w:val="0"/>
        <w:autoSpaceDE w:val="0"/>
        <w:autoSpaceDN w:val="0"/>
        <w:adjustRightInd w:val="0"/>
        <w:spacing w:after="0" w:line="240" w:lineRule="auto"/>
        <w:ind w:left="284"/>
        <w:textAlignment w:val="baseline"/>
        <w:rPr>
          <w:rFonts w:eastAsia="Times New Roman" w:cstheme="minorHAnsi"/>
          <w:sz w:val="24"/>
          <w:szCs w:val="24"/>
          <w:lang w:eastAsia="pl-PL"/>
        </w:rPr>
      </w:pPr>
      <w:r w:rsidRPr="006202E5">
        <w:rPr>
          <w:rFonts w:eastAsia="Times New Roman" w:cstheme="minorHAnsi"/>
          <w:sz w:val="24"/>
          <w:szCs w:val="24"/>
          <w:lang w:eastAsia="pl-PL"/>
        </w:rPr>
        <w:t>W sprawach nieuregulowanych niniejszą umową mają zastosowanie przepisy kodeksu cywilnego, ustawy Prawo zamówień publicznych oraz inne obowiązujące przepisy prawne.</w:t>
      </w:r>
    </w:p>
    <w:p w14:paraId="6B0DD8D5" w14:textId="77777777" w:rsidR="00FE2858" w:rsidRPr="00310C9F" w:rsidRDefault="00FE2858" w:rsidP="00FE2858">
      <w:pPr>
        <w:overflowPunct w:val="0"/>
        <w:autoSpaceDE w:val="0"/>
        <w:autoSpaceDN w:val="0"/>
        <w:adjustRightInd w:val="0"/>
        <w:spacing w:after="0" w:line="240" w:lineRule="auto"/>
        <w:ind w:left="284"/>
        <w:jc w:val="center"/>
        <w:textAlignment w:val="baseline"/>
        <w:rPr>
          <w:rFonts w:eastAsia="Times New Roman" w:cstheme="minorHAnsi"/>
          <w:b/>
          <w:sz w:val="12"/>
          <w:szCs w:val="12"/>
          <w:lang w:eastAsia="pl-PL"/>
        </w:rPr>
      </w:pPr>
    </w:p>
    <w:p w14:paraId="0D4457D2" w14:textId="77777777" w:rsidR="00FE2858" w:rsidRPr="006202E5" w:rsidRDefault="00FE2858" w:rsidP="00FE2858">
      <w:pPr>
        <w:pStyle w:val="Akapitzlist"/>
        <w:numPr>
          <w:ilvl w:val="0"/>
          <w:numId w:val="21"/>
        </w:numPr>
        <w:overflowPunct w:val="0"/>
        <w:autoSpaceDE w:val="0"/>
        <w:autoSpaceDN w:val="0"/>
        <w:adjustRightInd w:val="0"/>
        <w:spacing w:after="0" w:line="240" w:lineRule="auto"/>
        <w:ind w:left="284"/>
        <w:textAlignment w:val="baseline"/>
        <w:rPr>
          <w:rFonts w:eastAsia="Times New Roman" w:cstheme="minorHAnsi"/>
          <w:sz w:val="24"/>
          <w:szCs w:val="24"/>
          <w:lang w:eastAsia="pl-PL"/>
        </w:rPr>
      </w:pPr>
      <w:r w:rsidRPr="006202E5">
        <w:rPr>
          <w:rFonts w:eastAsia="Times New Roman" w:cstheme="minorHAnsi"/>
          <w:sz w:val="24"/>
          <w:szCs w:val="24"/>
          <w:lang w:eastAsia="pl-PL"/>
        </w:rPr>
        <w:lastRenderedPageBreak/>
        <w:t>Ewentualne spory wynikłe na tle realizacji niniejszej umowy rozstrzygać będzie Sąd właściwy miejscowo dla siedziby Zamawiającego, po uprzedniej próbie przeprowadzenia przez Strony postępowania mediacyjnego.</w:t>
      </w:r>
    </w:p>
    <w:p w14:paraId="11E9D142" w14:textId="77777777" w:rsidR="00FE2858" w:rsidRPr="00310C9F" w:rsidRDefault="00FE2858" w:rsidP="00FE2858">
      <w:pPr>
        <w:overflowPunct w:val="0"/>
        <w:autoSpaceDE w:val="0"/>
        <w:autoSpaceDN w:val="0"/>
        <w:adjustRightInd w:val="0"/>
        <w:spacing w:after="0" w:line="240" w:lineRule="auto"/>
        <w:ind w:left="284"/>
        <w:textAlignment w:val="baseline"/>
        <w:rPr>
          <w:rFonts w:eastAsia="Times New Roman" w:cstheme="minorHAnsi"/>
          <w:sz w:val="10"/>
          <w:szCs w:val="10"/>
          <w:lang w:eastAsia="pl-PL"/>
        </w:rPr>
      </w:pPr>
    </w:p>
    <w:p w14:paraId="520D8CC5" w14:textId="77777777" w:rsidR="00FE2858" w:rsidRPr="006202E5" w:rsidRDefault="00FE2858" w:rsidP="00FE2858">
      <w:pPr>
        <w:pStyle w:val="Akapitzlist"/>
        <w:numPr>
          <w:ilvl w:val="0"/>
          <w:numId w:val="21"/>
        </w:numPr>
        <w:overflowPunct w:val="0"/>
        <w:autoSpaceDE w:val="0"/>
        <w:autoSpaceDN w:val="0"/>
        <w:adjustRightInd w:val="0"/>
        <w:spacing w:after="0" w:line="240" w:lineRule="auto"/>
        <w:ind w:left="284"/>
        <w:textAlignment w:val="baseline"/>
        <w:rPr>
          <w:rFonts w:eastAsia="Times New Roman" w:cstheme="minorHAnsi"/>
          <w:sz w:val="24"/>
          <w:szCs w:val="24"/>
          <w:lang w:eastAsia="pl-PL"/>
        </w:rPr>
      </w:pPr>
      <w:r w:rsidRPr="006202E5">
        <w:rPr>
          <w:rFonts w:eastAsia="Times New Roman" w:cstheme="minorHAnsi"/>
          <w:sz w:val="24"/>
          <w:szCs w:val="24"/>
          <w:lang w:eastAsia="pl-PL"/>
        </w:rPr>
        <w:t>Umowę sporządzono w dwóch jednobrzmiących egzemplarzach po jednym dla każdej ze stron.</w:t>
      </w:r>
    </w:p>
    <w:p w14:paraId="6CDE3974" w14:textId="77777777" w:rsidR="00FE2858" w:rsidRPr="00310C9F" w:rsidRDefault="00FE2858" w:rsidP="00FE2858">
      <w:pPr>
        <w:rPr>
          <w:rFonts w:eastAsia="Times New Roman" w:cstheme="minorHAnsi"/>
          <w:b/>
          <w:sz w:val="24"/>
          <w:szCs w:val="24"/>
        </w:rPr>
      </w:pPr>
      <w:r w:rsidRPr="00310C9F">
        <w:rPr>
          <w:rFonts w:eastAsia="Times New Roman" w:cstheme="minorHAnsi"/>
          <w:sz w:val="24"/>
          <w:szCs w:val="24"/>
        </w:rPr>
        <w:tab/>
      </w:r>
      <w:r w:rsidRPr="00310C9F">
        <w:rPr>
          <w:rFonts w:eastAsia="Times New Roman" w:cstheme="minorHAnsi"/>
          <w:sz w:val="24"/>
          <w:szCs w:val="24"/>
        </w:rPr>
        <w:tab/>
      </w:r>
      <w:r w:rsidRPr="00310C9F">
        <w:rPr>
          <w:rFonts w:eastAsia="Times New Roman" w:cstheme="minorHAnsi"/>
          <w:b/>
          <w:sz w:val="24"/>
          <w:szCs w:val="24"/>
        </w:rPr>
        <w:t xml:space="preserve">ZAMAWIAJĄCY </w:t>
      </w:r>
      <w:r w:rsidRPr="00310C9F">
        <w:rPr>
          <w:rFonts w:eastAsia="Times New Roman" w:cstheme="minorHAnsi"/>
          <w:b/>
          <w:sz w:val="24"/>
          <w:szCs w:val="24"/>
        </w:rPr>
        <w:tab/>
      </w:r>
      <w:r w:rsidRPr="00310C9F">
        <w:rPr>
          <w:rFonts w:eastAsia="Times New Roman" w:cstheme="minorHAnsi"/>
          <w:b/>
          <w:sz w:val="24"/>
          <w:szCs w:val="24"/>
        </w:rPr>
        <w:tab/>
      </w:r>
      <w:r w:rsidRPr="00310C9F">
        <w:rPr>
          <w:rFonts w:eastAsia="Times New Roman" w:cstheme="minorHAnsi"/>
          <w:b/>
          <w:sz w:val="24"/>
          <w:szCs w:val="24"/>
        </w:rPr>
        <w:tab/>
      </w:r>
      <w:r w:rsidRPr="00310C9F">
        <w:rPr>
          <w:rFonts w:eastAsia="Times New Roman" w:cstheme="minorHAnsi"/>
          <w:b/>
          <w:sz w:val="24"/>
          <w:szCs w:val="24"/>
        </w:rPr>
        <w:tab/>
      </w:r>
      <w:r w:rsidRPr="00310C9F">
        <w:rPr>
          <w:rFonts w:eastAsia="Times New Roman" w:cstheme="minorHAnsi"/>
          <w:b/>
          <w:sz w:val="24"/>
          <w:szCs w:val="24"/>
        </w:rPr>
        <w:tab/>
      </w:r>
      <w:r w:rsidRPr="00310C9F">
        <w:rPr>
          <w:rFonts w:eastAsia="Times New Roman" w:cstheme="minorHAnsi"/>
          <w:b/>
          <w:sz w:val="24"/>
          <w:szCs w:val="24"/>
        </w:rPr>
        <w:tab/>
        <w:t>WYKONAWCA</w:t>
      </w:r>
    </w:p>
    <w:p w14:paraId="244F19D1" w14:textId="77777777" w:rsidR="00FE2858" w:rsidRPr="00310C9F" w:rsidRDefault="00FE2858" w:rsidP="00FE2858">
      <w:pPr>
        <w:tabs>
          <w:tab w:val="left" w:pos="-720"/>
        </w:tabs>
        <w:suppressAutoHyphens/>
        <w:spacing w:after="0" w:line="240" w:lineRule="auto"/>
        <w:jc w:val="left"/>
        <w:rPr>
          <w:rFonts w:eastAsia="Times New Roman" w:cstheme="minorHAnsi"/>
          <w:b/>
          <w:bCs/>
          <w:noProof/>
          <w:spacing w:val="-3"/>
          <w:sz w:val="18"/>
          <w:szCs w:val="24"/>
        </w:rPr>
      </w:pPr>
      <w:r w:rsidRPr="00310C9F">
        <w:rPr>
          <w:rFonts w:eastAsia="Times New Roman" w:cstheme="minorHAnsi"/>
          <w:b/>
          <w:bCs/>
          <w:noProof/>
          <w:spacing w:val="-3"/>
          <w:sz w:val="18"/>
          <w:szCs w:val="24"/>
        </w:rPr>
        <w:t xml:space="preserve">UWAGA: </w:t>
      </w:r>
    </w:p>
    <w:p w14:paraId="099E3860" w14:textId="77777777" w:rsidR="00FE2858" w:rsidRPr="00310C9F" w:rsidRDefault="00FE2858" w:rsidP="00FE2858">
      <w:pPr>
        <w:tabs>
          <w:tab w:val="left" w:pos="-720"/>
        </w:tabs>
        <w:suppressAutoHyphens/>
        <w:spacing w:after="0" w:line="240" w:lineRule="auto"/>
        <w:jc w:val="left"/>
        <w:rPr>
          <w:rFonts w:eastAsia="Times New Roman" w:cstheme="minorHAnsi"/>
          <w:b/>
          <w:bCs/>
          <w:noProof/>
          <w:spacing w:val="-3"/>
          <w:sz w:val="18"/>
          <w:szCs w:val="24"/>
        </w:rPr>
      </w:pPr>
      <w:r w:rsidRPr="00310C9F">
        <w:rPr>
          <w:rFonts w:eastAsia="Times New Roman" w:cstheme="minorHAnsi"/>
          <w:bCs/>
          <w:noProof/>
          <w:spacing w:val="-3"/>
          <w:sz w:val="18"/>
          <w:szCs w:val="24"/>
        </w:rPr>
        <w:t>Warunki wymagające określenia (kropki) zostaną wprowadzone do umowy na podstawie oferty, która zostanie uznana za najkorzystniejszą w niniejszym postępowaniu.</w:t>
      </w:r>
    </w:p>
    <w:p w14:paraId="15E57F5D" w14:textId="77777777" w:rsidR="00FE2858" w:rsidRPr="00310C9F" w:rsidRDefault="00FE2858" w:rsidP="00FE2858">
      <w:pPr>
        <w:suppressAutoHyphens/>
        <w:spacing w:after="0" w:line="240" w:lineRule="auto"/>
        <w:rPr>
          <w:rFonts w:eastAsia="Times New Roman" w:cstheme="minorHAnsi"/>
          <w:sz w:val="20"/>
          <w:szCs w:val="20"/>
        </w:rPr>
      </w:pPr>
      <w:r w:rsidRPr="00310C9F">
        <w:rPr>
          <w:rFonts w:eastAsia="Times New Roman" w:cstheme="minorHAnsi"/>
          <w:b/>
          <w:bCs/>
          <w:vertAlign w:val="superscript"/>
        </w:rPr>
        <w:t>1</w:t>
      </w:r>
      <w:r w:rsidRPr="00310C9F">
        <w:rPr>
          <w:rFonts w:eastAsia="Times New Roman" w:cstheme="minorHAnsi"/>
          <w:bCs/>
          <w:sz w:val="20"/>
          <w:szCs w:val="20"/>
          <w:vertAlign w:val="superscript"/>
        </w:rPr>
        <w:t xml:space="preserve"> </w:t>
      </w:r>
      <w:r w:rsidRPr="00310C9F">
        <w:rPr>
          <w:rFonts w:eastAsia="Times New Roman" w:cstheme="minorHAnsi"/>
          <w:bCs/>
          <w:noProof/>
          <w:spacing w:val="-3"/>
          <w:sz w:val="18"/>
          <w:szCs w:val="24"/>
        </w:rPr>
        <w:t>Niepotrzebne skreślić.</w:t>
      </w:r>
    </w:p>
    <w:p w14:paraId="2053C703" w14:textId="77777777" w:rsidR="00FE2858" w:rsidRDefault="00FE2858" w:rsidP="00FE2858"/>
    <w:p w14:paraId="490688B8" w14:textId="77777777" w:rsidR="00FE2858" w:rsidRDefault="00FE2858" w:rsidP="00FE2858"/>
    <w:p w14:paraId="1AB7D163" w14:textId="77777777" w:rsidR="00FE2858" w:rsidRDefault="00FE2858" w:rsidP="00FE2858"/>
    <w:p w14:paraId="18E894F0" w14:textId="77777777" w:rsidR="00FE2858" w:rsidRDefault="00FE2858" w:rsidP="00FE2858">
      <w:pPr>
        <w:rPr>
          <w:rFonts w:eastAsia="Times New Roman" w:cs="Tahoma"/>
          <w:bCs/>
          <w:i/>
          <w:sz w:val="24"/>
          <w:szCs w:val="24"/>
          <w:lang w:eastAsia="pl-PL"/>
        </w:rPr>
      </w:pPr>
      <w:r>
        <w:rPr>
          <w:rFonts w:eastAsia="Times New Roman" w:cs="Tahoma"/>
          <w:bCs/>
          <w:i/>
          <w:sz w:val="24"/>
          <w:szCs w:val="24"/>
          <w:lang w:eastAsia="pl-PL"/>
        </w:rPr>
        <w:br w:type="page"/>
      </w:r>
    </w:p>
    <w:p w14:paraId="4F3FF499" w14:textId="77777777" w:rsidR="00CF2DFF" w:rsidRDefault="00CF2DFF" w:rsidP="00CF2DFF">
      <w:pPr>
        <w:spacing w:after="200" w:line="240" w:lineRule="auto"/>
        <w:jc w:val="right"/>
        <w:rPr>
          <w:rFonts w:eastAsia="Times New Roman" w:cs="Tahoma"/>
          <w:lang w:eastAsia="pl-PL"/>
        </w:rPr>
      </w:pPr>
      <w:r>
        <w:rPr>
          <w:rFonts w:eastAsia="Times New Roman" w:cs="Tahoma"/>
          <w:lang w:eastAsia="pl-PL"/>
        </w:rPr>
        <w:lastRenderedPageBreak/>
        <w:t xml:space="preserve">Załącznik nr 5 do </w:t>
      </w:r>
      <w:proofErr w:type="spellStart"/>
      <w:r>
        <w:rPr>
          <w:rFonts w:eastAsia="Times New Roman" w:cs="Tahoma"/>
          <w:lang w:eastAsia="pl-PL"/>
        </w:rPr>
        <w:t>SWZ</w:t>
      </w:r>
      <w:proofErr w:type="spellEnd"/>
      <w:r>
        <w:rPr>
          <w:rFonts w:eastAsia="Times New Roman" w:cs="Tahoma"/>
          <w:lang w:eastAsia="pl-PL"/>
        </w:rPr>
        <w:t xml:space="preserve">      </w:t>
      </w:r>
      <w:bookmarkEnd w:id="7"/>
    </w:p>
    <w:p w14:paraId="562A4452" w14:textId="77777777" w:rsidR="006D6351" w:rsidRDefault="006D6351">
      <w:pPr>
        <w:rPr>
          <w:rFonts w:eastAsia="Times New Roman" w:cs="Times New Roman"/>
          <w:b/>
          <w:bCs/>
          <w:sz w:val="24"/>
          <w:szCs w:val="24"/>
          <w:u w:val="single"/>
          <w:lang w:eastAsia="pl-PL"/>
        </w:rPr>
      </w:pPr>
    </w:p>
    <w:p w14:paraId="447FCF89" w14:textId="77777777" w:rsidR="00175E17" w:rsidRDefault="00175E17" w:rsidP="00175E17">
      <w:pPr>
        <w:spacing w:after="0"/>
        <w:jc w:val="center"/>
        <w:rPr>
          <w:rFonts w:ascii="Calibri" w:hAnsi="Calibri" w:cs="Calibri"/>
          <w:b/>
        </w:rPr>
      </w:pPr>
      <w:r w:rsidRPr="001F4567">
        <w:rPr>
          <w:rFonts w:ascii="Calibri" w:hAnsi="Calibri" w:cs="Calibri"/>
          <w:b/>
        </w:rPr>
        <w:t>KLAUZULA INFORMACYJNA</w:t>
      </w:r>
      <w:r>
        <w:rPr>
          <w:rFonts w:ascii="Calibri" w:hAnsi="Calibri" w:cs="Calibri"/>
          <w:b/>
        </w:rPr>
        <w:t xml:space="preserve"> </w:t>
      </w:r>
      <w:r w:rsidRPr="0099570B">
        <w:rPr>
          <w:rFonts w:ascii="Calibri" w:hAnsi="Calibri" w:cs="Calibri"/>
          <w:b/>
        </w:rPr>
        <w:t xml:space="preserve">DLA </w:t>
      </w:r>
      <w:r w:rsidRPr="00650F11">
        <w:rPr>
          <w:rFonts w:ascii="Calibri" w:hAnsi="Calibri" w:cs="Calibri"/>
          <w:b/>
        </w:rPr>
        <w:t>OSÓB BIORĄCYCH UDZIAŁ</w:t>
      </w:r>
    </w:p>
    <w:p w14:paraId="764985B2" w14:textId="77777777" w:rsidR="00175E17" w:rsidRPr="00435208" w:rsidRDefault="00175E17" w:rsidP="00175E17">
      <w:pPr>
        <w:spacing w:after="0"/>
        <w:jc w:val="center"/>
        <w:rPr>
          <w:rFonts w:ascii="Calibri" w:hAnsi="Calibri" w:cs="Calibri"/>
          <w:b/>
        </w:rPr>
      </w:pPr>
      <w:r w:rsidRPr="00650F11">
        <w:rPr>
          <w:rFonts w:ascii="Calibri" w:hAnsi="Calibri" w:cs="Calibri"/>
          <w:b/>
        </w:rPr>
        <w:t>W</w:t>
      </w:r>
      <w:r>
        <w:rPr>
          <w:rFonts w:ascii="Calibri" w:hAnsi="Calibri" w:cs="Calibri"/>
          <w:b/>
        </w:rPr>
        <w:t xml:space="preserve"> </w:t>
      </w:r>
      <w:r w:rsidRPr="00650F11">
        <w:rPr>
          <w:rFonts w:ascii="Calibri" w:hAnsi="Calibri" w:cs="Calibri"/>
          <w:b/>
        </w:rPr>
        <w:t>POSTĘPOWANIU O UDZIELENIE ZAMÓWIENIA PUBLICZNEGO</w:t>
      </w:r>
    </w:p>
    <w:p w14:paraId="7D9AF013" w14:textId="77777777" w:rsidR="00175E17" w:rsidRPr="0099570B" w:rsidRDefault="00175E17" w:rsidP="00175E17">
      <w:pPr>
        <w:spacing w:before="120" w:after="100"/>
        <w:rPr>
          <w:rFonts w:ascii="Calibri" w:hAnsi="Calibri" w:cs="Calibri"/>
          <w:bCs/>
          <w:sz w:val="18"/>
          <w:szCs w:val="18"/>
        </w:rPr>
      </w:pPr>
      <w:r w:rsidRPr="0099570B">
        <w:rPr>
          <w:rFonts w:ascii="Calibri" w:hAnsi="Calibri" w:cs="Calibri"/>
          <w:bCs/>
          <w:sz w:val="18"/>
          <w:szCs w:val="18"/>
        </w:rPr>
        <w:t xml:space="preserve">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(dalej: </w:t>
      </w:r>
      <w:proofErr w:type="spellStart"/>
      <w:r w:rsidRPr="0099570B">
        <w:rPr>
          <w:rFonts w:ascii="Calibri" w:hAnsi="Calibri" w:cs="Calibri"/>
          <w:bCs/>
          <w:sz w:val="18"/>
          <w:szCs w:val="18"/>
        </w:rPr>
        <w:t>RODO</w:t>
      </w:r>
      <w:proofErr w:type="spellEnd"/>
      <w:r w:rsidRPr="0099570B">
        <w:rPr>
          <w:rFonts w:ascii="Calibri" w:hAnsi="Calibri" w:cs="Calibri"/>
          <w:bCs/>
          <w:sz w:val="18"/>
          <w:szCs w:val="18"/>
        </w:rPr>
        <w:t>) informujemy:</w:t>
      </w:r>
    </w:p>
    <w:p w14:paraId="3BF91731" w14:textId="77777777" w:rsidR="00175E17" w:rsidRPr="00426EE8" w:rsidRDefault="00175E17" w:rsidP="00175E17">
      <w:pPr>
        <w:spacing w:after="100"/>
        <w:rPr>
          <w:rFonts w:ascii="Calibri" w:hAnsi="Calibri" w:cs="Calibri"/>
          <w:b/>
          <w:sz w:val="18"/>
          <w:szCs w:val="18"/>
        </w:rPr>
      </w:pPr>
      <w:r w:rsidRPr="0099570B">
        <w:rPr>
          <w:rFonts w:ascii="Calibri" w:hAnsi="Calibri" w:cs="Calibri"/>
          <w:b/>
          <w:sz w:val="18"/>
          <w:szCs w:val="18"/>
        </w:rPr>
        <w:t>Kto jest Administratorem moich danych osobowych?</w:t>
      </w:r>
      <w:r>
        <w:rPr>
          <w:rFonts w:ascii="Calibri" w:hAnsi="Calibri" w:cs="Calibri"/>
          <w:b/>
          <w:sz w:val="18"/>
          <w:szCs w:val="18"/>
        </w:rPr>
        <w:t xml:space="preserve"> </w:t>
      </w:r>
      <w:r w:rsidRPr="0099570B">
        <w:rPr>
          <w:rFonts w:ascii="Calibri" w:hAnsi="Calibri" w:cs="Calibri"/>
          <w:bCs/>
          <w:sz w:val="18"/>
          <w:szCs w:val="18"/>
        </w:rPr>
        <w:t>Administratorem Państwa danych osobowych jest Szpital Specjalistyczny w Pile im. Stanisława Staszica, ul. Rydygiera Ludwika 1, 64-920 Piła.</w:t>
      </w:r>
    </w:p>
    <w:p w14:paraId="5DFB8A3E" w14:textId="77777777" w:rsidR="00175E17" w:rsidRPr="0099570B" w:rsidRDefault="00175E17" w:rsidP="00175E17">
      <w:pPr>
        <w:spacing w:after="100"/>
        <w:rPr>
          <w:rFonts w:ascii="Calibri" w:hAnsi="Calibri" w:cs="Calibri"/>
          <w:b/>
          <w:sz w:val="18"/>
          <w:szCs w:val="18"/>
        </w:rPr>
      </w:pPr>
      <w:r w:rsidRPr="0099570B">
        <w:rPr>
          <w:rFonts w:ascii="Calibri" w:hAnsi="Calibri" w:cs="Calibri"/>
          <w:b/>
          <w:sz w:val="18"/>
          <w:szCs w:val="18"/>
        </w:rPr>
        <w:t>Z kim mogę się skontaktować w kwestiach związanych z przetwarzaniem moich danych osobowych?</w:t>
      </w:r>
    </w:p>
    <w:p w14:paraId="15F34564" w14:textId="77777777" w:rsidR="00175E17" w:rsidRPr="0099570B" w:rsidRDefault="00175E17" w:rsidP="00175E17">
      <w:pPr>
        <w:spacing w:after="100"/>
        <w:rPr>
          <w:rFonts w:ascii="Calibri" w:hAnsi="Calibri" w:cs="Calibri"/>
          <w:bCs/>
          <w:sz w:val="18"/>
          <w:szCs w:val="18"/>
        </w:rPr>
      </w:pPr>
      <w:r w:rsidRPr="0099570B">
        <w:rPr>
          <w:rFonts w:ascii="Calibri" w:hAnsi="Calibri" w:cs="Calibri"/>
          <w:bCs/>
          <w:sz w:val="18"/>
          <w:szCs w:val="18"/>
        </w:rPr>
        <w:t>Administrator powołał Inspektora Ochrony Danych (</w:t>
      </w:r>
      <w:proofErr w:type="spellStart"/>
      <w:r w:rsidRPr="0099570B">
        <w:rPr>
          <w:rFonts w:ascii="Calibri" w:hAnsi="Calibri" w:cs="Calibri"/>
          <w:bCs/>
          <w:sz w:val="18"/>
          <w:szCs w:val="18"/>
        </w:rPr>
        <w:t>IOD</w:t>
      </w:r>
      <w:proofErr w:type="spellEnd"/>
      <w:r w:rsidRPr="0099570B">
        <w:rPr>
          <w:rFonts w:ascii="Calibri" w:hAnsi="Calibri" w:cs="Calibri"/>
          <w:bCs/>
          <w:sz w:val="18"/>
          <w:szCs w:val="18"/>
        </w:rPr>
        <w:t xml:space="preserve">). Kontakt z </w:t>
      </w:r>
      <w:proofErr w:type="spellStart"/>
      <w:r w:rsidRPr="0099570B">
        <w:rPr>
          <w:rFonts w:ascii="Calibri" w:hAnsi="Calibri" w:cs="Calibri"/>
          <w:bCs/>
          <w:sz w:val="18"/>
          <w:szCs w:val="18"/>
        </w:rPr>
        <w:t>IOD</w:t>
      </w:r>
      <w:proofErr w:type="spellEnd"/>
      <w:r w:rsidRPr="0099570B">
        <w:rPr>
          <w:rFonts w:ascii="Calibri" w:hAnsi="Calibri" w:cs="Calibri"/>
          <w:bCs/>
          <w:sz w:val="18"/>
          <w:szCs w:val="18"/>
        </w:rPr>
        <w:t xml:space="preserve"> jest możliwy telefonicznie pod nr: +48 67 2106 669 lub za pośrednictwem poczty elektronicznej pod adresem: </w:t>
      </w:r>
      <w:proofErr w:type="spellStart"/>
      <w:r w:rsidRPr="0099570B">
        <w:rPr>
          <w:rFonts w:ascii="Calibri" w:hAnsi="Calibri" w:cs="Calibri"/>
          <w:bCs/>
          <w:sz w:val="18"/>
          <w:szCs w:val="18"/>
        </w:rPr>
        <w:t>iod@szpitalpila.pl</w:t>
      </w:r>
      <w:proofErr w:type="spellEnd"/>
      <w:r w:rsidRPr="0099570B">
        <w:rPr>
          <w:rFonts w:ascii="Calibri" w:hAnsi="Calibri" w:cs="Calibri"/>
          <w:bCs/>
          <w:sz w:val="18"/>
          <w:szCs w:val="18"/>
        </w:rPr>
        <w:t xml:space="preserve">. Do </w:t>
      </w:r>
      <w:proofErr w:type="spellStart"/>
      <w:r w:rsidRPr="0099570B">
        <w:rPr>
          <w:rFonts w:ascii="Calibri" w:hAnsi="Calibri" w:cs="Calibri"/>
          <w:bCs/>
          <w:sz w:val="18"/>
          <w:szCs w:val="18"/>
        </w:rPr>
        <w:t>IOD</w:t>
      </w:r>
      <w:proofErr w:type="spellEnd"/>
      <w:r w:rsidRPr="0099570B">
        <w:rPr>
          <w:rFonts w:ascii="Calibri" w:hAnsi="Calibri" w:cs="Calibri"/>
          <w:bCs/>
          <w:sz w:val="18"/>
          <w:szCs w:val="18"/>
        </w:rPr>
        <w:t xml:space="preserve"> należy kierować wyłącznie sprawy dotyczące przetwarzania Państwa danych przez Szpital Specjalistyczny w Pile, w tym sprawy dotyczące realizacji praw w zakresie dostępu do swoich danych, ich sprostowania, usuwania, ograniczenia przetwarzania oraz sprzeciwu na ich przetwarzanie.</w:t>
      </w:r>
    </w:p>
    <w:p w14:paraId="30B9D124" w14:textId="77777777" w:rsidR="00175E17" w:rsidRPr="004E5669" w:rsidRDefault="00175E17" w:rsidP="00175E17">
      <w:pPr>
        <w:spacing w:after="100"/>
        <w:rPr>
          <w:rFonts w:ascii="Calibri" w:hAnsi="Calibri" w:cs="Calibri"/>
          <w:b/>
          <w:sz w:val="18"/>
          <w:szCs w:val="18"/>
        </w:rPr>
      </w:pPr>
      <w:r w:rsidRPr="004E5669">
        <w:rPr>
          <w:rFonts w:ascii="Calibri" w:hAnsi="Calibri" w:cs="Calibri"/>
          <w:b/>
          <w:sz w:val="18"/>
          <w:szCs w:val="18"/>
        </w:rPr>
        <w:t>W jakim celu będą przetwarzane moje dane osobowe?</w:t>
      </w:r>
    </w:p>
    <w:tbl>
      <w:tblPr>
        <w:tblStyle w:val="Tabela-Siatka"/>
        <w:tblW w:w="10627" w:type="dxa"/>
        <w:tblInd w:w="0" w:type="dxa"/>
        <w:tblLook w:val="04A0" w:firstRow="1" w:lastRow="0" w:firstColumn="1" w:lastColumn="0" w:noHBand="0" w:noVBand="1"/>
      </w:tblPr>
      <w:tblGrid>
        <w:gridCol w:w="480"/>
        <w:gridCol w:w="6178"/>
        <w:gridCol w:w="3969"/>
      </w:tblGrid>
      <w:tr w:rsidR="00175E17" w:rsidRPr="00744E2A" w14:paraId="1A44FF53" w14:textId="77777777" w:rsidTr="00AA53AC">
        <w:tc>
          <w:tcPr>
            <w:tcW w:w="480" w:type="dxa"/>
          </w:tcPr>
          <w:p w14:paraId="63991450" w14:textId="77777777" w:rsidR="00175E17" w:rsidRPr="0099570B" w:rsidRDefault="00175E17" w:rsidP="00AA53AC">
            <w:pPr>
              <w:rPr>
                <w:rFonts w:cs="Calibri"/>
                <w:bCs/>
                <w:sz w:val="18"/>
                <w:szCs w:val="18"/>
              </w:rPr>
            </w:pPr>
            <w:r w:rsidRPr="0099570B">
              <w:rPr>
                <w:rFonts w:cs="Calibri"/>
                <w:bCs/>
                <w:sz w:val="18"/>
                <w:szCs w:val="18"/>
              </w:rPr>
              <w:t>Lp.</w:t>
            </w:r>
          </w:p>
        </w:tc>
        <w:tc>
          <w:tcPr>
            <w:tcW w:w="6178" w:type="dxa"/>
          </w:tcPr>
          <w:p w14:paraId="02AD30C9" w14:textId="77777777" w:rsidR="00175E17" w:rsidRPr="0099570B" w:rsidRDefault="00175E17" w:rsidP="00AA53AC">
            <w:pPr>
              <w:rPr>
                <w:rFonts w:cs="Calibri"/>
                <w:bCs/>
                <w:sz w:val="18"/>
                <w:szCs w:val="18"/>
              </w:rPr>
            </w:pPr>
            <w:r w:rsidRPr="0099570B">
              <w:rPr>
                <w:rFonts w:cs="Calibri"/>
                <w:bCs/>
                <w:sz w:val="18"/>
                <w:szCs w:val="18"/>
              </w:rPr>
              <w:t>Cel przetwarzania</w:t>
            </w:r>
          </w:p>
        </w:tc>
        <w:tc>
          <w:tcPr>
            <w:tcW w:w="3969" w:type="dxa"/>
          </w:tcPr>
          <w:p w14:paraId="49353BD4" w14:textId="77777777" w:rsidR="00175E17" w:rsidRPr="0099570B" w:rsidRDefault="00175E17" w:rsidP="00AA53AC">
            <w:pPr>
              <w:rPr>
                <w:rFonts w:cs="Calibri"/>
                <w:bCs/>
                <w:sz w:val="18"/>
                <w:szCs w:val="18"/>
              </w:rPr>
            </w:pPr>
            <w:r w:rsidRPr="0099570B">
              <w:rPr>
                <w:rFonts w:cs="Calibri"/>
                <w:bCs/>
                <w:sz w:val="18"/>
                <w:szCs w:val="18"/>
              </w:rPr>
              <w:t>Podstawa prawna</w:t>
            </w:r>
          </w:p>
        </w:tc>
      </w:tr>
      <w:tr w:rsidR="00175E17" w:rsidRPr="00744E2A" w14:paraId="7AC8B427" w14:textId="77777777" w:rsidTr="00AA53AC">
        <w:tc>
          <w:tcPr>
            <w:tcW w:w="480" w:type="dxa"/>
          </w:tcPr>
          <w:p w14:paraId="6403CC52" w14:textId="77777777" w:rsidR="00175E17" w:rsidRPr="0099570B" w:rsidRDefault="00175E17" w:rsidP="00AA53AC">
            <w:pPr>
              <w:jc w:val="center"/>
              <w:rPr>
                <w:rFonts w:cs="Calibri"/>
                <w:bCs/>
                <w:sz w:val="18"/>
                <w:szCs w:val="18"/>
              </w:rPr>
            </w:pPr>
            <w:r w:rsidRPr="0099570B">
              <w:rPr>
                <w:rFonts w:cs="Calibri"/>
                <w:bCs/>
                <w:sz w:val="18"/>
                <w:szCs w:val="18"/>
              </w:rPr>
              <w:t>1</w:t>
            </w:r>
          </w:p>
        </w:tc>
        <w:tc>
          <w:tcPr>
            <w:tcW w:w="6178" w:type="dxa"/>
          </w:tcPr>
          <w:p w14:paraId="00C25656" w14:textId="77777777" w:rsidR="00175E17" w:rsidRPr="0099570B" w:rsidRDefault="00175E17" w:rsidP="00AA53AC">
            <w:pPr>
              <w:rPr>
                <w:rFonts w:cs="Calibri"/>
                <w:bCs/>
                <w:sz w:val="18"/>
                <w:szCs w:val="18"/>
              </w:rPr>
            </w:pPr>
            <w:r w:rsidRPr="004E5669">
              <w:rPr>
                <w:rFonts w:cs="Calibri"/>
                <w:bCs/>
                <w:sz w:val="18"/>
                <w:szCs w:val="18"/>
              </w:rPr>
              <w:t>Realizacji obowiązków w zakresie egzekucji roszczeń – celu realizacji obowiązków w zakresie egzekucji z wierzytelności wynikających w Szczególności z Kodeksu Postępowania</w:t>
            </w:r>
            <w:r>
              <w:rPr>
                <w:rFonts w:cs="Calibri"/>
                <w:bCs/>
                <w:sz w:val="18"/>
                <w:szCs w:val="18"/>
              </w:rPr>
              <w:t xml:space="preserve"> </w:t>
            </w:r>
            <w:r w:rsidRPr="004E5669">
              <w:rPr>
                <w:rFonts w:cs="Calibri"/>
                <w:bCs/>
                <w:sz w:val="18"/>
                <w:szCs w:val="18"/>
              </w:rPr>
              <w:t>Cywilnego oraz Ustawy o komornikach sądowych</w:t>
            </w:r>
          </w:p>
        </w:tc>
        <w:tc>
          <w:tcPr>
            <w:tcW w:w="3969" w:type="dxa"/>
          </w:tcPr>
          <w:p w14:paraId="3A76CDFA" w14:textId="77777777" w:rsidR="00175E17" w:rsidRPr="0099570B" w:rsidRDefault="00175E17" w:rsidP="00AA53AC">
            <w:pPr>
              <w:rPr>
                <w:rFonts w:cs="Calibri"/>
                <w:bCs/>
                <w:sz w:val="18"/>
                <w:szCs w:val="18"/>
              </w:rPr>
            </w:pPr>
            <w:r>
              <w:rPr>
                <w:rFonts w:cs="Calibri"/>
                <w:bCs/>
                <w:sz w:val="18"/>
                <w:szCs w:val="18"/>
              </w:rPr>
              <w:t>a</w:t>
            </w:r>
            <w:r w:rsidRPr="004E5669">
              <w:rPr>
                <w:rFonts w:cs="Calibri"/>
                <w:bCs/>
                <w:sz w:val="18"/>
                <w:szCs w:val="18"/>
              </w:rPr>
              <w:t xml:space="preserve">rt. 6 Ust 1 lit c)  </w:t>
            </w:r>
            <w:proofErr w:type="spellStart"/>
            <w:r w:rsidRPr="004E5669">
              <w:rPr>
                <w:rFonts w:cs="Calibri"/>
                <w:bCs/>
                <w:sz w:val="18"/>
                <w:szCs w:val="18"/>
              </w:rPr>
              <w:t>RODO</w:t>
            </w:r>
            <w:proofErr w:type="spellEnd"/>
            <w:r w:rsidRPr="004E5669">
              <w:rPr>
                <w:rFonts w:cs="Calibri"/>
                <w:bCs/>
                <w:sz w:val="18"/>
                <w:szCs w:val="18"/>
              </w:rPr>
              <w:t>; ustawa z dnia 23 kwietnia 1964 r. Kodeks Cywilny; ustawa z dnia 22 marca 2018 r. o komornikach sądowych</w:t>
            </w:r>
          </w:p>
        </w:tc>
      </w:tr>
      <w:tr w:rsidR="00175E17" w:rsidRPr="00744E2A" w14:paraId="134E784C" w14:textId="77777777" w:rsidTr="00AA53AC">
        <w:tc>
          <w:tcPr>
            <w:tcW w:w="480" w:type="dxa"/>
          </w:tcPr>
          <w:p w14:paraId="00B43AA7" w14:textId="77777777" w:rsidR="00175E17" w:rsidRPr="0099570B" w:rsidRDefault="00175E17" w:rsidP="00AA53AC">
            <w:pPr>
              <w:jc w:val="center"/>
              <w:rPr>
                <w:rFonts w:cs="Calibri"/>
                <w:bCs/>
                <w:sz w:val="18"/>
                <w:szCs w:val="18"/>
              </w:rPr>
            </w:pPr>
            <w:r>
              <w:rPr>
                <w:rFonts w:cs="Calibri"/>
                <w:bCs/>
                <w:sz w:val="18"/>
                <w:szCs w:val="18"/>
              </w:rPr>
              <w:t>2</w:t>
            </w:r>
          </w:p>
        </w:tc>
        <w:tc>
          <w:tcPr>
            <w:tcW w:w="6178" w:type="dxa"/>
          </w:tcPr>
          <w:p w14:paraId="1D3ABD29" w14:textId="77777777" w:rsidR="00175E17" w:rsidRPr="0099570B" w:rsidRDefault="00175E17" w:rsidP="00AA53AC">
            <w:pPr>
              <w:rPr>
                <w:rFonts w:cs="Calibri"/>
                <w:bCs/>
                <w:sz w:val="18"/>
                <w:szCs w:val="18"/>
              </w:rPr>
            </w:pPr>
            <w:r w:rsidRPr="004E5669">
              <w:rPr>
                <w:rFonts w:cs="Calibri"/>
                <w:bCs/>
                <w:sz w:val="18"/>
                <w:szCs w:val="18"/>
              </w:rPr>
              <w:t>Realizacji obowiązków wynikających z ustawy Prawo o Ruch Drogowym oraz prawa do dysponowania</w:t>
            </w:r>
            <w:r>
              <w:rPr>
                <w:rFonts w:cs="Calibri"/>
                <w:bCs/>
                <w:sz w:val="18"/>
                <w:szCs w:val="18"/>
              </w:rPr>
              <w:t xml:space="preserve"> nieruchomością</w:t>
            </w:r>
          </w:p>
        </w:tc>
        <w:tc>
          <w:tcPr>
            <w:tcW w:w="3969" w:type="dxa"/>
          </w:tcPr>
          <w:p w14:paraId="717792FA" w14:textId="77777777" w:rsidR="00175E17" w:rsidRPr="0099570B" w:rsidRDefault="00175E17" w:rsidP="00AA53AC">
            <w:pPr>
              <w:rPr>
                <w:rFonts w:cs="Calibri"/>
                <w:bCs/>
                <w:sz w:val="18"/>
                <w:szCs w:val="18"/>
              </w:rPr>
            </w:pPr>
            <w:r>
              <w:rPr>
                <w:rFonts w:cs="Calibri"/>
                <w:bCs/>
                <w:sz w:val="18"/>
                <w:szCs w:val="18"/>
              </w:rPr>
              <w:t>a</w:t>
            </w:r>
            <w:r w:rsidRPr="004E5669">
              <w:rPr>
                <w:rFonts w:cs="Calibri"/>
                <w:bCs/>
                <w:sz w:val="18"/>
                <w:szCs w:val="18"/>
              </w:rPr>
              <w:t xml:space="preserve">rt. 6 Ust 1 lit. c) i f) </w:t>
            </w:r>
            <w:proofErr w:type="spellStart"/>
            <w:r w:rsidRPr="004E5669">
              <w:rPr>
                <w:rFonts w:cs="Calibri"/>
                <w:bCs/>
                <w:sz w:val="18"/>
                <w:szCs w:val="18"/>
              </w:rPr>
              <w:t>RODO</w:t>
            </w:r>
            <w:proofErr w:type="spellEnd"/>
            <w:r w:rsidRPr="004E5669">
              <w:rPr>
                <w:rFonts w:cs="Calibri"/>
                <w:bCs/>
                <w:sz w:val="18"/>
                <w:szCs w:val="18"/>
              </w:rPr>
              <w:t>; ustawa z dnia 20 czerwca 1997</w:t>
            </w:r>
            <w:r>
              <w:rPr>
                <w:rFonts w:cs="Calibri"/>
                <w:bCs/>
                <w:sz w:val="18"/>
                <w:szCs w:val="18"/>
              </w:rPr>
              <w:t xml:space="preserve"> </w:t>
            </w:r>
            <w:r w:rsidRPr="004E5669">
              <w:rPr>
                <w:rFonts w:cs="Calibri"/>
                <w:bCs/>
                <w:sz w:val="18"/>
                <w:szCs w:val="18"/>
              </w:rPr>
              <w:t>r. Prawo o ruchu drogowym</w:t>
            </w:r>
          </w:p>
        </w:tc>
      </w:tr>
      <w:tr w:rsidR="00175E17" w:rsidRPr="00744E2A" w14:paraId="6DD58469" w14:textId="77777777" w:rsidTr="00AA53AC">
        <w:tc>
          <w:tcPr>
            <w:tcW w:w="480" w:type="dxa"/>
          </w:tcPr>
          <w:p w14:paraId="4469B408" w14:textId="77777777" w:rsidR="00175E17" w:rsidRDefault="00175E17" w:rsidP="00AA53AC">
            <w:pPr>
              <w:jc w:val="center"/>
              <w:rPr>
                <w:rFonts w:cs="Calibri"/>
                <w:bCs/>
                <w:sz w:val="18"/>
                <w:szCs w:val="18"/>
              </w:rPr>
            </w:pPr>
            <w:r>
              <w:rPr>
                <w:rFonts w:cs="Calibri"/>
                <w:bCs/>
                <w:sz w:val="18"/>
                <w:szCs w:val="18"/>
              </w:rPr>
              <w:t>3</w:t>
            </w:r>
          </w:p>
        </w:tc>
        <w:tc>
          <w:tcPr>
            <w:tcW w:w="6178" w:type="dxa"/>
          </w:tcPr>
          <w:p w14:paraId="262C6821" w14:textId="77777777" w:rsidR="00175E17" w:rsidRPr="004E5669" w:rsidRDefault="00175E17" w:rsidP="00AA53AC">
            <w:pPr>
              <w:rPr>
                <w:rFonts w:cs="Calibri"/>
                <w:bCs/>
                <w:sz w:val="18"/>
                <w:szCs w:val="18"/>
              </w:rPr>
            </w:pPr>
            <w:r w:rsidRPr="004E5669">
              <w:rPr>
                <w:rFonts w:cs="Calibri"/>
                <w:bCs/>
                <w:sz w:val="18"/>
                <w:szCs w:val="18"/>
              </w:rPr>
              <w:t>Ewentualnego dochodzenia lub obrony przez roszczeniami – w celu realizacji prawnie Uzasadnionego</w:t>
            </w:r>
            <w:r>
              <w:rPr>
                <w:rFonts w:cs="Calibri"/>
                <w:bCs/>
                <w:sz w:val="18"/>
                <w:szCs w:val="18"/>
              </w:rPr>
              <w:t xml:space="preserve"> interesu</w:t>
            </w:r>
            <w:r w:rsidRPr="004E5669">
              <w:rPr>
                <w:rFonts w:cs="Calibri"/>
                <w:bCs/>
                <w:sz w:val="18"/>
                <w:szCs w:val="18"/>
              </w:rPr>
              <w:t xml:space="preserve"> Administratora </w:t>
            </w:r>
            <w:r>
              <w:rPr>
                <w:rFonts w:cs="Calibri"/>
                <w:bCs/>
                <w:sz w:val="18"/>
                <w:szCs w:val="18"/>
              </w:rPr>
              <w:t xml:space="preserve">polegającego </w:t>
            </w:r>
            <w:r w:rsidRPr="004E5669">
              <w:rPr>
                <w:rFonts w:cs="Calibri"/>
                <w:bCs/>
                <w:sz w:val="18"/>
                <w:szCs w:val="18"/>
              </w:rPr>
              <w:t>na dochodzeniu swoich praw majątkowych lub niemajątkowych lub obrony przed roszczeniami wobec Administratora</w:t>
            </w:r>
          </w:p>
        </w:tc>
        <w:tc>
          <w:tcPr>
            <w:tcW w:w="3969" w:type="dxa"/>
          </w:tcPr>
          <w:p w14:paraId="10A38FEF" w14:textId="77777777" w:rsidR="00175E17" w:rsidRDefault="00175E17" w:rsidP="00AA53AC">
            <w:pPr>
              <w:rPr>
                <w:rFonts w:cs="Calibri"/>
                <w:bCs/>
                <w:sz w:val="18"/>
                <w:szCs w:val="18"/>
              </w:rPr>
            </w:pPr>
            <w:r>
              <w:rPr>
                <w:rFonts w:cs="Calibri"/>
                <w:bCs/>
                <w:sz w:val="18"/>
                <w:szCs w:val="18"/>
              </w:rPr>
              <w:t>a</w:t>
            </w:r>
            <w:r w:rsidRPr="004E5669">
              <w:rPr>
                <w:rFonts w:cs="Calibri"/>
                <w:bCs/>
                <w:sz w:val="18"/>
                <w:szCs w:val="18"/>
              </w:rPr>
              <w:t xml:space="preserve">rt. 6 Ust 1 lit. c) i f) </w:t>
            </w:r>
            <w:proofErr w:type="spellStart"/>
            <w:r w:rsidRPr="004E5669">
              <w:rPr>
                <w:rFonts w:cs="Calibri"/>
                <w:bCs/>
                <w:sz w:val="18"/>
                <w:szCs w:val="18"/>
              </w:rPr>
              <w:t>RODO</w:t>
            </w:r>
            <w:proofErr w:type="spellEnd"/>
          </w:p>
        </w:tc>
      </w:tr>
    </w:tbl>
    <w:p w14:paraId="3345A003" w14:textId="77777777" w:rsidR="00175E17" w:rsidRPr="00650F11" w:rsidRDefault="00175E17" w:rsidP="00175E17">
      <w:pPr>
        <w:spacing w:after="100"/>
        <w:rPr>
          <w:rFonts w:ascii="Calibri" w:hAnsi="Calibri" w:cs="Calibri"/>
          <w:b/>
          <w:sz w:val="18"/>
          <w:szCs w:val="18"/>
        </w:rPr>
      </w:pPr>
      <w:r w:rsidRPr="00650F11">
        <w:rPr>
          <w:rFonts w:ascii="Calibri" w:hAnsi="Calibri" w:cs="Calibri"/>
          <w:b/>
          <w:sz w:val="18"/>
          <w:szCs w:val="18"/>
        </w:rPr>
        <w:t xml:space="preserve">Czy moje dane będą komuś udostępniane? </w:t>
      </w:r>
    </w:p>
    <w:p w14:paraId="11187446" w14:textId="77777777" w:rsidR="00175E17" w:rsidRPr="00650F11" w:rsidRDefault="00175E17" w:rsidP="00175E17">
      <w:pPr>
        <w:spacing w:after="100"/>
        <w:rPr>
          <w:rFonts w:ascii="Calibri" w:hAnsi="Calibri" w:cs="Calibri"/>
          <w:bCs/>
          <w:sz w:val="18"/>
          <w:szCs w:val="18"/>
        </w:rPr>
      </w:pPr>
      <w:r w:rsidRPr="00650F11">
        <w:rPr>
          <w:rFonts w:ascii="Calibri" w:hAnsi="Calibri" w:cs="Calibri"/>
          <w:bCs/>
          <w:sz w:val="18"/>
          <w:szCs w:val="18"/>
        </w:rPr>
        <w:t xml:space="preserve">Odbiorcami Państwa danych osobowych będą podmioty uprawnione do uzyskania danych osobowych na podstawie przepisów prawa oraz podmioty, z którymi administrator zawrze umowy powierzenia. </w:t>
      </w:r>
    </w:p>
    <w:p w14:paraId="72316B75" w14:textId="77777777" w:rsidR="00175E17" w:rsidRPr="00650F11" w:rsidRDefault="00175E17" w:rsidP="00175E17">
      <w:pPr>
        <w:spacing w:after="100"/>
        <w:rPr>
          <w:rFonts w:ascii="Calibri" w:hAnsi="Calibri" w:cs="Calibri"/>
          <w:b/>
          <w:sz w:val="18"/>
          <w:szCs w:val="18"/>
        </w:rPr>
      </w:pPr>
      <w:r w:rsidRPr="00650F11">
        <w:rPr>
          <w:rFonts w:ascii="Calibri" w:hAnsi="Calibri" w:cs="Calibri"/>
          <w:b/>
          <w:sz w:val="18"/>
          <w:szCs w:val="18"/>
        </w:rPr>
        <w:t xml:space="preserve">Czy moje dane mogą zostać przekazane poza Europejski Obszar Gospodarczy? </w:t>
      </w:r>
    </w:p>
    <w:p w14:paraId="6CF45306" w14:textId="77777777" w:rsidR="00175E17" w:rsidRPr="00650F11" w:rsidRDefault="00175E17" w:rsidP="00175E17">
      <w:pPr>
        <w:spacing w:after="100"/>
        <w:rPr>
          <w:rFonts w:ascii="Calibri" w:hAnsi="Calibri" w:cs="Calibri"/>
          <w:bCs/>
          <w:sz w:val="18"/>
          <w:szCs w:val="18"/>
        </w:rPr>
      </w:pPr>
      <w:r w:rsidRPr="00650F11">
        <w:rPr>
          <w:rFonts w:ascii="Calibri" w:hAnsi="Calibri" w:cs="Calibri"/>
          <w:bCs/>
          <w:sz w:val="18"/>
          <w:szCs w:val="18"/>
        </w:rPr>
        <w:t xml:space="preserve">W związku z jawnością postępowania o udzielenie zamówienia publicznego Państwa dane  mogą być przekazywane do państw spoza </w:t>
      </w:r>
      <w:proofErr w:type="spellStart"/>
      <w:r w:rsidRPr="00650F11">
        <w:rPr>
          <w:rFonts w:ascii="Calibri" w:hAnsi="Calibri" w:cs="Calibri"/>
          <w:bCs/>
          <w:sz w:val="18"/>
          <w:szCs w:val="18"/>
        </w:rPr>
        <w:t>EOG</w:t>
      </w:r>
      <w:proofErr w:type="spellEnd"/>
      <w:r w:rsidRPr="00650F11">
        <w:rPr>
          <w:rFonts w:ascii="Calibri" w:hAnsi="Calibri" w:cs="Calibri"/>
          <w:bCs/>
          <w:sz w:val="18"/>
          <w:szCs w:val="18"/>
        </w:rPr>
        <w:t xml:space="preserve">. Przekazanie danych do Państw trzecich może nastąpić wyłącznie pod warunkiem spełnienia wymagań spełnionych w </w:t>
      </w:r>
      <w:proofErr w:type="spellStart"/>
      <w:r w:rsidRPr="00650F11">
        <w:rPr>
          <w:rFonts w:ascii="Calibri" w:hAnsi="Calibri" w:cs="Calibri"/>
          <w:bCs/>
          <w:sz w:val="18"/>
          <w:szCs w:val="18"/>
        </w:rPr>
        <w:t>RODO</w:t>
      </w:r>
      <w:proofErr w:type="spellEnd"/>
      <w:r w:rsidRPr="00650F11">
        <w:rPr>
          <w:rFonts w:ascii="Calibri" w:hAnsi="Calibri" w:cs="Calibri"/>
          <w:bCs/>
          <w:sz w:val="18"/>
          <w:szCs w:val="18"/>
        </w:rPr>
        <w:t xml:space="preserve">, w szczególności na podstawie decyzji Komisji Europejskiej stwierdzającej odpowiedni stopień ochrony lub z zastrzeżeniem odpowiednich zabezpieczeń. Nie przewidujemy przekazywania Państwa danych do instytucji międzynarodowych. </w:t>
      </w:r>
    </w:p>
    <w:p w14:paraId="74220031" w14:textId="77777777" w:rsidR="00175E17" w:rsidRPr="00650F11" w:rsidRDefault="00175E17" w:rsidP="00175E17">
      <w:pPr>
        <w:spacing w:after="100"/>
        <w:rPr>
          <w:rFonts w:ascii="Calibri" w:hAnsi="Calibri" w:cs="Calibri"/>
          <w:b/>
          <w:sz w:val="18"/>
          <w:szCs w:val="18"/>
        </w:rPr>
      </w:pPr>
      <w:r w:rsidRPr="00650F11">
        <w:rPr>
          <w:rFonts w:ascii="Calibri" w:hAnsi="Calibri" w:cs="Calibri"/>
          <w:b/>
          <w:sz w:val="18"/>
          <w:szCs w:val="18"/>
        </w:rPr>
        <w:t xml:space="preserve">Jak długo moje dane będą przetwarzane? </w:t>
      </w:r>
    </w:p>
    <w:p w14:paraId="576E511C" w14:textId="77777777" w:rsidR="00175E17" w:rsidRPr="00650F11" w:rsidRDefault="00175E17" w:rsidP="00175E17">
      <w:pPr>
        <w:spacing w:after="100"/>
        <w:rPr>
          <w:rFonts w:ascii="Calibri" w:hAnsi="Calibri" w:cs="Calibri"/>
          <w:bCs/>
          <w:sz w:val="18"/>
          <w:szCs w:val="18"/>
        </w:rPr>
      </w:pPr>
      <w:r w:rsidRPr="00650F11">
        <w:rPr>
          <w:rFonts w:ascii="Calibri" w:hAnsi="Calibri" w:cs="Calibri"/>
          <w:bCs/>
          <w:sz w:val="18"/>
          <w:szCs w:val="18"/>
        </w:rPr>
        <w:t xml:space="preserve">Państwa dane pozyskane w związku z postępowaniem o udzielenie zamówienia publicznego przetwarzane będą przez okres 5 lat: od dnia zakończenia postępowania o udzielenie zamówienia. </w:t>
      </w:r>
    </w:p>
    <w:p w14:paraId="3E2A7C02" w14:textId="77777777" w:rsidR="00175E17" w:rsidRPr="00650F11" w:rsidRDefault="00175E17" w:rsidP="00175E17">
      <w:pPr>
        <w:spacing w:after="100"/>
        <w:rPr>
          <w:rFonts w:ascii="Calibri" w:hAnsi="Calibri" w:cs="Calibri"/>
          <w:b/>
          <w:sz w:val="18"/>
          <w:szCs w:val="18"/>
        </w:rPr>
      </w:pPr>
      <w:r w:rsidRPr="00650F11">
        <w:rPr>
          <w:rFonts w:ascii="Calibri" w:hAnsi="Calibri" w:cs="Calibri"/>
          <w:b/>
          <w:sz w:val="18"/>
          <w:szCs w:val="18"/>
        </w:rPr>
        <w:t xml:space="preserve">Jakie są moje prawa związane z przetwarzaniem moich danych osobowych? </w:t>
      </w:r>
    </w:p>
    <w:p w14:paraId="7EE43496" w14:textId="77777777" w:rsidR="00175E17" w:rsidRPr="00650F11" w:rsidRDefault="00175E17" w:rsidP="00175E17">
      <w:pPr>
        <w:spacing w:after="0"/>
        <w:rPr>
          <w:rFonts w:ascii="Calibri" w:hAnsi="Calibri" w:cs="Calibri"/>
          <w:bCs/>
          <w:sz w:val="18"/>
          <w:szCs w:val="18"/>
        </w:rPr>
      </w:pPr>
      <w:r w:rsidRPr="00650F11">
        <w:rPr>
          <w:rFonts w:ascii="Calibri" w:hAnsi="Calibri" w:cs="Calibri"/>
          <w:bCs/>
          <w:sz w:val="18"/>
          <w:szCs w:val="18"/>
        </w:rPr>
        <w:t xml:space="preserve">Posiadają Państwo: </w:t>
      </w:r>
    </w:p>
    <w:p w14:paraId="13C252DC" w14:textId="77777777" w:rsidR="00175E17" w:rsidRPr="00650F11" w:rsidRDefault="00175E17" w:rsidP="00175E17">
      <w:pPr>
        <w:spacing w:after="0"/>
        <w:rPr>
          <w:rFonts w:ascii="Calibri" w:hAnsi="Calibri" w:cs="Calibri"/>
          <w:bCs/>
          <w:sz w:val="18"/>
          <w:szCs w:val="18"/>
        </w:rPr>
      </w:pPr>
      <w:r w:rsidRPr="00650F11">
        <w:rPr>
          <w:rFonts w:ascii="Calibri" w:hAnsi="Calibri" w:cs="Calibri"/>
          <w:bCs/>
          <w:sz w:val="18"/>
          <w:szCs w:val="18"/>
        </w:rPr>
        <w:t xml:space="preserve">• na podstawie art. 15 </w:t>
      </w:r>
      <w:proofErr w:type="spellStart"/>
      <w:r w:rsidRPr="00650F11">
        <w:rPr>
          <w:rFonts w:ascii="Calibri" w:hAnsi="Calibri" w:cs="Calibri"/>
          <w:bCs/>
          <w:sz w:val="18"/>
          <w:szCs w:val="18"/>
        </w:rPr>
        <w:t>RODO</w:t>
      </w:r>
      <w:proofErr w:type="spellEnd"/>
      <w:r w:rsidRPr="00650F11">
        <w:rPr>
          <w:rFonts w:ascii="Calibri" w:hAnsi="Calibri" w:cs="Calibri"/>
          <w:bCs/>
          <w:sz w:val="18"/>
          <w:szCs w:val="18"/>
        </w:rPr>
        <w:t xml:space="preserve"> prawo dostępu do danych osobowych Pani/Pana dotyczących; </w:t>
      </w:r>
    </w:p>
    <w:p w14:paraId="20F178D9" w14:textId="77777777" w:rsidR="00175E17" w:rsidRPr="00650F11" w:rsidRDefault="00175E17" w:rsidP="00175E17">
      <w:pPr>
        <w:spacing w:after="0"/>
        <w:rPr>
          <w:rFonts w:ascii="Calibri" w:hAnsi="Calibri" w:cs="Calibri"/>
          <w:bCs/>
          <w:sz w:val="18"/>
          <w:szCs w:val="18"/>
        </w:rPr>
      </w:pPr>
      <w:r w:rsidRPr="00650F11">
        <w:rPr>
          <w:rFonts w:ascii="Calibri" w:hAnsi="Calibri" w:cs="Calibri"/>
          <w:bCs/>
          <w:sz w:val="18"/>
          <w:szCs w:val="18"/>
        </w:rPr>
        <w:t xml:space="preserve">• na podstawie art. 16 </w:t>
      </w:r>
      <w:proofErr w:type="spellStart"/>
      <w:r w:rsidRPr="00650F11">
        <w:rPr>
          <w:rFonts w:ascii="Calibri" w:hAnsi="Calibri" w:cs="Calibri"/>
          <w:bCs/>
          <w:sz w:val="18"/>
          <w:szCs w:val="18"/>
        </w:rPr>
        <w:t>RODO</w:t>
      </w:r>
      <w:proofErr w:type="spellEnd"/>
      <w:r w:rsidRPr="00650F11">
        <w:rPr>
          <w:rFonts w:ascii="Calibri" w:hAnsi="Calibri" w:cs="Calibri"/>
          <w:bCs/>
          <w:sz w:val="18"/>
          <w:szCs w:val="18"/>
        </w:rPr>
        <w:t xml:space="preserve">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niezgodnym z ustawą </w:t>
      </w:r>
      <w:proofErr w:type="spellStart"/>
      <w:r w:rsidRPr="00650F11">
        <w:rPr>
          <w:rFonts w:ascii="Calibri" w:hAnsi="Calibri" w:cs="Calibri"/>
          <w:bCs/>
          <w:sz w:val="18"/>
          <w:szCs w:val="18"/>
        </w:rPr>
        <w:t>Pzp</w:t>
      </w:r>
      <w:proofErr w:type="spellEnd"/>
      <w:r w:rsidRPr="00650F11">
        <w:rPr>
          <w:rFonts w:ascii="Calibri" w:hAnsi="Calibri" w:cs="Calibri"/>
          <w:bCs/>
          <w:sz w:val="18"/>
          <w:szCs w:val="18"/>
        </w:rPr>
        <w:t xml:space="preserve"> oraz nie może naruszać integralności protokołu postępowania oraz jego załączników; </w:t>
      </w:r>
    </w:p>
    <w:p w14:paraId="6AB5D5C6" w14:textId="77777777" w:rsidR="00175E17" w:rsidRPr="00650F11" w:rsidRDefault="00175E17" w:rsidP="00175E17">
      <w:pPr>
        <w:spacing w:after="0"/>
        <w:rPr>
          <w:rFonts w:ascii="Calibri" w:hAnsi="Calibri" w:cs="Calibri"/>
          <w:bCs/>
          <w:sz w:val="18"/>
          <w:szCs w:val="18"/>
        </w:rPr>
      </w:pPr>
      <w:r w:rsidRPr="00650F11">
        <w:rPr>
          <w:rFonts w:ascii="Calibri" w:hAnsi="Calibri" w:cs="Calibri"/>
          <w:bCs/>
          <w:sz w:val="18"/>
          <w:szCs w:val="18"/>
        </w:rPr>
        <w:t xml:space="preserve">• na podstawie art. 18 </w:t>
      </w:r>
      <w:proofErr w:type="spellStart"/>
      <w:r w:rsidRPr="00650F11">
        <w:rPr>
          <w:rFonts w:ascii="Calibri" w:hAnsi="Calibri" w:cs="Calibri"/>
          <w:bCs/>
          <w:sz w:val="18"/>
          <w:szCs w:val="18"/>
        </w:rPr>
        <w:t>RODO</w:t>
      </w:r>
      <w:proofErr w:type="spellEnd"/>
      <w:r w:rsidRPr="00650F11">
        <w:rPr>
          <w:rFonts w:ascii="Calibri" w:hAnsi="Calibri" w:cs="Calibri"/>
          <w:bCs/>
          <w:sz w:val="18"/>
          <w:szCs w:val="18"/>
        </w:rPr>
        <w:t xml:space="preserve"> prawo żądania od administratora ograniczenia przetwarzania danych osobowych z zastrzeżeniem przypadków, o których mowa w art. 18 ust. 2 </w:t>
      </w:r>
      <w:proofErr w:type="spellStart"/>
      <w:r w:rsidRPr="00650F11">
        <w:rPr>
          <w:rFonts w:ascii="Calibri" w:hAnsi="Calibri" w:cs="Calibri"/>
          <w:bCs/>
          <w:sz w:val="18"/>
          <w:szCs w:val="18"/>
        </w:rPr>
        <w:t>RODO</w:t>
      </w:r>
      <w:proofErr w:type="spellEnd"/>
      <w:r w:rsidRPr="00650F11">
        <w:rPr>
          <w:rFonts w:ascii="Calibri" w:hAnsi="Calibri" w:cs="Calibri"/>
          <w:bCs/>
          <w:sz w:val="18"/>
          <w:szCs w:val="18"/>
        </w:rPr>
        <w:t>,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r>
        <w:rPr>
          <w:rFonts w:ascii="Calibri" w:hAnsi="Calibri" w:cs="Calibri"/>
          <w:bCs/>
          <w:sz w:val="18"/>
          <w:szCs w:val="18"/>
        </w:rPr>
        <w:t>.</w:t>
      </w:r>
    </w:p>
    <w:p w14:paraId="5CD70EEE" w14:textId="77777777" w:rsidR="00175E17" w:rsidRPr="00650F11" w:rsidRDefault="00175E17" w:rsidP="00175E17">
      <w:pPr>
        <w:spacing w:after="100"/>
        <w:rPr>
          <w:rFonts w:ascii="Calibri" w:hAnsi="Calibri" w:cs="Calibri"/>
          <w:bCs/>
          <w:sz w:val="18"/>
          <w:szCs w:val="18"/>
        </w:rPr>
      </w:pPr>
      <w:r w:rsidRPr="00650F11">
        <w:rPr>
          <w:rFonts w:ascii="Calibri" w:hAnsi="Calibri" w:cs="Calibri"/>
          <w:bCs/>
          <w:sz w:val="18"/>
          <w:szCs w:val="18"/>
        </w:rPr>
        <w:t>Z powyższych uprawnień mogą Państwo skorzystać w siedzibie administratora, pisząc na adres administratora lub za pośrednictwem poczty elektronicznej kierując korespondencję na adres:</w:t>
      </w:r>
      <w:r>
        <w:rPr>
          <w:rFonts w:ascii="Calibri" w:hAnsi="Calibri" w:cs="Calibri"/>
          <w:bCs/>
          <w:sz w:val="18"/>
          <w:szCs w:val="18"/>
        </w:rPr>
        <w:t xml:space="preserve"> </w:t>
      </w:r>
      <w:proofErr w:type="spellStart"/>
      <w:r w:rsidRPr="00650F11">
        <w:rPr>
          <w:rFonts w:ascii="Calibri" w:hAnsi="Calibri" w:cs="Calibri"/>
          <w:bCs/>
          <w:sz w:val="18"/>
          <w:szCs w:val="18"/>
        </w:rPr>
        <w:t>iod@szpitalpila.pl</w:t>
      </w:r>
      <w:proofErr w:type="spellEnd"/>
      <w:r w:rsidRPr="00650F11">
        <w:rPr>
          <w:rFonts w:ascii="Calibri" w:hAnsi="Calibri" w:cs="Calibri"/>
          <w:bCs/>
          <w:sz w:val="18"/>
          <w:szCs w:val="18"/>
        </w:rPr>
        <w:t>. Mają Państwo również prawo wniesienia skargi do organu nadzorczego, jakim jest Urząd Ochrony Danych Osobowych mieszczący się pod adresem ul. Stawki 2, 00-193 Warszawa.</w:t>
      </w:r>
    </w:p>
    <w:p w14:paraId="41649FEB" w14:textId="77777777" w:rsidR="00175E17" w:rsidRPr="00650F11" w:rsidRDefault="00175E17" w:rsidP="00175E17">
      <w:pPr>
        <w:spacing w:after="100"/>
        <w:rPr>
          <w:rFonts w:ascii="Calibri" w:hAnsi="Calibri" w:cs="Calibri"/>
          <w:b/>
          <w:sz w:val="18"/>
          <w:szCs w:val="18"/>
        </w:rPr>
      </w:pPr>
      <w:r w:rsidRPr="00650F11">
        <w:rPr>
          <w:rFonts w:ascii="Calibri" w:hAnsi="Calibri" w:cs="Calibri"/>
          <w:b/>
          <w:sz w:val="18"/>
          <w:szCs w:val="18"/>
        </w:rPr>
        <w:t xml:space="preserve">Czy podanie moich danych jest obowiązkowe? </w:t>
      </w:r>
    </w:p>
    <w:p w14:paraId="4C57E3F2" w14:textId="77777777" w:rsidR="00175E17" w:rsidRPr="00650F11" w:rsidRDefault="00175E17" w:rsidP="00175E17">
      <w:pPr>
        <w:spacing w:after="100"/>
        <w:rPr>
          <w:rFonts w:ascii="Calibri" w:hAnsi="Calibri" w:cs="Calibri"/>
          <w:bCs/>
          <w:sz w:val="18"/>
          <w:szCs w:val="18"/>
        </w:rPr>
      </w:pPr>
      <w:r w:rsidRPr="00650F11">
        <w:rPr>
          <w:rFonts w:ascii="Calibri" w:hAnsi="Calibri" w:cs="Calibri"/>
          <w:bCs/>
          <w:sz w:val="18"/>
          <w:szCs w:val="18"/>
        </w:rPr>
        <w:t xml:space="preserve">Podanie danych osobowych do powyżej wymienionych celów nie jest obowiązkowe, ale może być warunkiem niezbędnym do wzięcia udziału w prowadzonym postępowaniu. </w:t>
      </w:r>
    </w:p>
    <w:p w14:paraId="62D09221" w14:textId="77777777" w:rsidR="00175E17" w:rsidRPr="00650F11" w:rsidRDefault="00175E17" w:rsidP="00175E17">
      <w:pPr>
        <w:spacing w:after="100"/>
        <w:rPr>
          <w:rFonts w:ascii="Calibri" w:hAnsi="Calibri" w:cs="Calibri"/>
          <w:b/>
          <w:sz w:val="18"/>
          <w:szCs w:val="18"/>
        </w:rPr>
      </w:pPr>
      <w:r w:rsidRPr="00650F11">
        <w:rPr>
          <w:rFonts w:ascii="Calibri" w:hAnsi="Calibri" w:cs="Calibri"/>
          <w:b/>
          <w:sz w:val="18"/>
          <w:szCs w:val="18"/>
        </w:rPr>
        <w:t xml:space="preserve">Czy moje dane będą przetwarzane jeszcze w jakiś sposób? </w:t>
      </w:r>
    </w:p>
    <w:p w14:paraId="7682E64F" w14:textId="77777777" w:rsidR="00175E17" w:rsidRPr="00650F11" w:rsidRDefault="00175E17" w:rsidP="00175E17">
      <w:pPr>
        <w:spacing w:after="100"/>
        <w:rPr>
          <w:rFonts w:ascii="Calibri" w:hAnsi="Calibri" w:cs="Calibri"/>
          <w:bCs/>
          <w:sz w:val="18"/>
          <w:szCs w:val="18"/>
        </w:rPr>
      </w:pPr>
      <w:r w:rsidRPr="00650F11">
        <w:rPr>
          <w:rFonts w:ascii="Calibri" w:hAnsi="Calibri" w:cs="Calibri"/>
          <w:bCs/>
          <w:sz w:val="18"/>
          <w:szCs w:val="18"/>
        </w:rPr>
        <w:lastRenderedPageBreak/>
        <w:t>Państwa dane osobowe przetwarzane są w ściśle ograniczonym minimalnym zakresie niezbędnym do realizowania ww. celów, administrator danych nie stosuje zautomatyzowanego podejmowania decyzji w tym profilowania.</w:t>
      </w:r>
    </w:p>
    <w:p w14:paraId="583059E4" w14:textId="77777777" w:rsidR="00305DB2" w:rsidRDefault="00305DB2"/>
    <w:sectPr w:rsidR="00305DB2" w:rsidSect="00A62F0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Franklin Gothic Book">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423A3"/>
    <w:multiLevelType w:val="hybridMultilevel"/>
    <w:tmpl w:val="FF70F92E"/>
    <w:lvl w:ilvl="0" w:tplc="1246849C">
      <w:start w:val="1"/>
      <w:numFmt w:val="decimal"/>
      <w:lvlText w:val="%1."/>
      <w:lvlJc w:val="left"/>
      <w:pPr>
        <w:tabs>
          <w:tab w:val="num" w:pos="720"/>
        </w:tabs>
        <w:ind w:left="720" w:hanging="360"/>
      </w:pPr>
      <w:rPr>
        <w:b w:val="0"/>
      </w:rPr>
    </w:lvl>
    <w:lvl w:ilvl="1" w:tplc="EB62AB76">
      <w:start w:val="1"/>
      <w:numFmt w:val="lowerLetter"/>
      <w:lvlText w:val="%2)"/>
      <w:lvlJc w:val="left"/>
      <w:pPr>
        <w:tabs>
          <w:tab w:val="num" w:pos="1440"/>
        </w:tabs>
        <w:ind w:left="1440" w:hanging="360"/>
      </w:pPr>
      <w:rPr>
        <w:b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 w15:restartNumberingAfterBreak="0">
    <w:nsid w:val="019F642B"/>
    <w:multiLevelType w:val="hybridMultilevel"/>
    <w:tmpl w:val="127698F4"/>
    <w:lvl w:ilvl="0" w:tplc="62DCF6F4">
      <w:start w:val="1"/>
      <w:numFmt w:val="decimal"/>
      <w:lvlText w:val="%1."/>
      <w:lvlJc w:val="left"/>
      <w:pPr>
        <w:tabs>
          <w:tab w:val="num" w:pos="720"/>
        </w:tabs>
        <w:ind w:left="720" w:hanging="360"/>
      </w:pPr>
      <w:rPr>
        <w:sz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 w15:restartNumberingAfterBreak="0">
    <w:nsid w:val="13C63AEC"/>
    <w:multiLevelType w:val="hybridMultilevel"/>
    <w:tmpl w:val="6952F216"/>
    <w:lvl w:ilvl="0" w:tplc="8294CB7A">
      <w:start w:val="1"/>
      <w:numFmt w:val="lowerLetter"/>
      <w:lvlText w:val="%1)"/>
      <w:lvlJc w:val="left"/>
      <w:pPr>
        <w:ind w:left="1146" w:hanging="360"/>
      </w:pPr>
      <w:rPr>
        <w:rFonts w:asciiTheme="minorHAnsi" w:hAnsiTheme="minorHAnsi" w:cs="Times New Roman" w:hint="default"/>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3" w15:restartNumberingAfterBreak="0">
    <w:nsid w:val="1AA14CBD"/>
    <w:multiLevelType w:val="hybridMultilevel"/>
    <w:tmpl w:val="A00C6652"/>
    <w:lvl w:ilvl="0" w:tplc="04150017">
      <w:start w:val="1"/>
      <w:numFmt w:val="lowerLetter"/>
      <w:lvlText w:val="%1)"/>
      <w:lvlJc w:val="left"/>
      <w:pPr>
        <w:tabs>
          <w:tab w:val="num" w:pos="720"/>
        </w:tabs>
        <w:ind w:left="720" w:hanging="360"/>
      </w:pPr>
    </w:lvl>
    <w:lvl w:ilvl="1" w:tplc="0415000F">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268A461E"/>
    <w:multiLevelType w:val="hybridMultilevel"/>
    <w:tmpl w:val="16F2C2BE"/>
    <w:lvl w:ilvl="0" w:tplc="82CC4188">
      <w:start w:val="1"/>
      <w:numFmt w:val="lowerLetter"/>
      <w:lvlText w:val="%1)"/>
      <w:lvlJc w:val="left"/>
      <w:pPr>
        <w:ind w:left="1571" w:hanging="360"/>
      </w:pPr>
      <w:rPr>
        <w:rFonts w:ascii="Times New Roman" w:hAnsi="Times New Roman" w:cs="Times New Roman" w:hint="default"/>
        <w:b w:val="0"/>
        <w:i w:val="0"/>
        <w:sz w:val="20"/>
        <w:szCs w:val="18"/>
      </w:r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5" w15:restartNumberingAfterBreak="0">
    <w:nsid w:val="2AB4040A"/>
    <w:multiLevelType w:val="hybridMultilevel"/>
    <w:tmpl w:val="660EB7AE"/>
    <w:lvl w:ilvl="0" w:tplc="04150011">
      <w:start w:val="1"/>
      <w:numFmt w:val="decimal"/>
      <w:lvlText w:val="%1)"/>
      <w:lvlJc w:val="left"/>
      <w:pPr>
        <w:ind w:left="720" w:hanging="360"/>
      </w:pPr>
    </w:lvl>
    <w:lvl w:ilvl="1" w:tplc="2F22BA24">
      <w:start w:val="1"/>
      <w:numFmt w:val="lowerLetter"/>
      <w:lvlText w:val="%2)"/>
      <w:lvlJc w:val="right"/>
      <w:pPr>
        <w:tabs>
          <w:tab w:val="num" w:pos="1260"/>
        </w:tabs>
        <w:ind w:left="1260" w:hanging="18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AC506C0"/>
    <w:multiLevelType w:val="hybridMultilevel"/>
    <w:tmpl w:val="63DA0E10"/>
    <w:lvl w:ilvl="0" w:tplc="74CE985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 w15:restartNumberingAfterBreak="0">
    <w:nsid w:val="2EE12C52"/>
    <w:multiLevelType w:val="hybridMultilevel"/>
    <w:tmpl w:val="10ECA158"/>
    <w:lvl w:ilvl="0" w:tplc="04150017">
      <w:start w:val="1"/>
      <w:numFmt w:val="lowerLetter"/>
      <w:lvlText w:val="%1)"/>
      <w:lvlJc w:val="left"/>
      <w:pPr>
        <w:ind w:left="767" w:hanging="360"/>
      </w:pPr>
    </w:lvl>
    <w:lvl w:ilvl="1" w:tplc="04150019">
      <w:start w:val="1"/>
      <w:numFmt w:val="lowerLetter"/>
      <w:lvlText w:val="%2."/>
      <w:lvlJc w:val="left"/>
      <w:pPr>
        <w:ind w:left="1487" w:hanging="360"/>
      </w:pPr>
    </w:lvl>
    <w:lvl w:ilvl="2" w:tplc="0415001B">
      <w:start w:val="1"/>
      <w:numFmt w:val="lowerRoman"/>
      <w:lvlText w:val="%3."/>
      <w:lvlJc w:val="right"/>
      <w:pPr>
        <w:ind w:left="2207" w:hanging="180"/>
      </w:pPr>
    </w:lvl>
    <w:lvl w:ilvl="3" w:tplc="0415000F">
      <w:start w:val="1"/>
      <w:numFmt w:val="decimal"/>
      <w:lvlText w:val="%4."/>
      <w:lvlJc w:val="left"/>
      <w:pPr>
        <w:ind w:left="2927" w:hanging="360"/>
      </w:pPr>
    </w:lvl>
    <w:lvl w:ilvl="4" w:tplc="04150019">
      <w:start w:val="1"/>
      <w:numFmt w:val="lowerLetter"/>
      <w:lvlText w:val="%5."/>
      <w:lvlJc w:val="left"/>
      <w:pPr>
        <w:ind w:left="3647" w:hanging="360"/>
      </w:pPr>
    </w:lvl>
    <w:lvl w:ilvl="5" w:tplc="0415001B">
      <w:start w:val="1"/>
      <w:numFmt w:val="lowerRoman"/>
      <w:lvlText w:val="%6."/>
      <w:lvlJc w:val="right"/>
      <w:pPr>
        <w:ind w:left="4367" w:hanging="180"/>
      </w:pPr>
    </w:lvl>
    <w:lvl w:ilvl="6" w:tplc="0415000F">
      <w:start w:val="1"/>
      <w:numFmt w:val="decimal"/>
      <w:lvlText w:val="%7."/>
      <w:lvlJc w:val="left"/>
      <w:pPr>
        <w:ind w:left="5087" w:hanging="360"/>
      </w:pPr>
    </w:lvl>
    <w:lvl w:ilvl="7" w:tplc="04150019">
      <w:start w:val="1"/>
      <w:numFmt w:val="lowerLetter"/>
      <w:lvlText w:val="%8."/>
      <w:lvlJc w:val="left"/>
      <w:pPr>
        <w:ind w:left="5807" w:hanging="360"/>
      </w:pPr>
    </w:lvl>
    <w:lvl w:ilvl="8" w:tplc="0415001B">
      <w:start w:val="1"/>
      <w:numFmt w:val="lowerRoman"/>
      <w:lvlText w:val="%9."/>
      <w:lvlJc w:val="right"/>
      <w:pPr>
        <w:ind w:left="6527" w:hanging="180"/>
      </w:pPr>
    </w:lvl>
  </w:abstractNum>
  <w:abstractNum w:abstractNumId="8" w15:restartNumberingAfterBreak="0">
    <w:nsid w:val="333C4426"/>
    <w:multiLevelType w:val="hybridMultilevel"/>
    <w:tmpl w:val="BCB84E16"/>
    <w:lvl w:ilvl="0" w:tplc="03400320">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15:restartNumberingAfterBreak="0">
    <w:nsid w:val="3849029D"/>
    <w:multiLevelType w:val="singleLevel"/>
    <w:tmpl w:val="CA768788"/>
    <w:lvl w:ilvl="0">
      <w:start w:val="1"/>
      <w:numFmt w:val="decimal"/>
      <w:lvlText w:val="%1."/>
      <w:legacy w:legacy="1" w:legacySpace="120" w:legacyIndent="360"/>
      <w:lvlJc w:val="left"/>
      <w:pPr>
        <w:ind w:left="360" w:hanging="360"/>
      </w:pPr>
    </w:lvl>
  </w:abstractNum>
  <w:abstractNum w:abstractNumId="10" w15:restartNumberingAfterBreak="0">
    <w:nsid w:val="394C512C"/>
    <w:multiLevelType w:val="hybridMultilevel"/>
    <w:tmpl w:val="BCE08948"/>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 w15:restartNumberingAfterBreak="0">
    <w:nsid w:val="39C910D0"/>
    <w:multiLevelType w:val="hybridMultilevel"/>
    <w:tmpl w:val="3CBC70DC"/>
    <w:lvl w:ilvl="0" w:tplc="08088AFC">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438B0061"/>
    <w:multiLevelType w:val="hybridMultilevel"/>
    <w:tmpl w:val="C3762C80"/>
    <w:lvl w:ilvl="0" w:tplc="AA2E3D5C">
      <w:start w:val="1"/>
      <w:numFmt w:val="decimal"/>
      <w:lvlText w:val="%1."/>
      <w:lvlJc w:val="left"/>
      <w:pPr>
        <w:tabs>
          <w:tab w:val="num" w:pos="720"/>
        </w:tabs>
        <w:ind w:left="720" w:hanging="360"/>
      </w:pPr>
      <w:rPr>
        <w:b w:val="0"/>
        <w:i w:val="0"/>
      </w:rPr>
    </w:lvl>
    <w:lvl w:ilvl="1" w:tplc="0415000F">
      <w:start w:val="1"/>
      <w:numFmt w:val="decimal"/>
      <w:lvlText w:val="%2."/>
      <w:lvlJc w:val="left"/>
      <w:pPr>
        <w:tabs>
          <w:tab w:val="num" w:pos="1440"/>
        </w:tabs>
        <w:ind w:left="1440" w:hanging="360"/>
      </w:pPr>
      <w:rPr>
        <w:b w:val="0"/>
        <w:i w:val="0"/>
      </w:rPr>
    </w:lvl>
    <w:lvl w:ilvl="2" w:tplc="20140370">
      <w:start w:val="1"/>
      <w:numFmt w:val="lowerLetter"/>
      <w:lvlText w:val="%3)"/>
      <w:lvlJc w:val="left"/>
      <w:pPr>
        <w:tabs>
          <w:tab w:val="num" w:pos="2340"/>
        </w:tabs>
        <w:ind w:left="2340" w:hanging="360"/>
      </w:pPr>
      <w:rPr>
        <w:b w:val="0"/>
        <w:i w:val="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4CD43267"/>
    <w:multiLevelType w:val="hybridMultilevel"/>
    <w:tmpl w:val="C3787A56"/>
    <w:lvl w:ilvl="0" w:tplc="74CE985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 w15:restartNumberingAfterBreak="0">
    <w:nsid w:val="53955252"/>
    <w:multiLevelType w:val="hybridMultilevel"/>
    <w:tmpl w:val="9CEEBD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67E5AD0"/>
    <w:multiLevelType w:val="hybridMultilevel"/>
    <w:tmpl w:val="A35A51D6"/>
    <w:lvl w:ilvl="0" w:tplc="FB86E87E">
      <w:start w:val="1"/>
      <w:numFmt w:val="decimal"/>
      <w:lvlText w:val="%1."/>
      <w:lvlJc w:val="left"/>
      <w:pPr>
        <w:tabs>
          <w:tab w:val="num" w:pos="3763"/>
        </w:tabs>
        <w:ind w:left="3763" w:hanging="360"/>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 w15:restartNumberingAfterBreak="0">
    <w:nsid w:val="595D1395"/>
    <w:multiLevelType w:val="hybridMultilevel"/>
    <w:tmpl w:val="EAFC5476"/>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5B453CD5"/>
    <w:multiLevelType w:val="hybridMultilevel"/>
    <w:tmpl w:val="B54A6C86"/>
    <w:lvl w:ilvl="0" w:tplc="E96687F2">
      <w:start w:val="1"/>
      <w:numFmt w:val="decimal"/>
      <w:lvlText w:val="%1."/>
      <w:lvlJc w:val="left"/>
      <w:pPr>
        <w:ind w:left="720" w:hanging="360"/>
      </w:pPr>
      <w:rPr>
        <w:rFonts w:ascii="Calibri" w:hAnsi="Calibri" w:cs="Times New Roman" w:hint="default"/>
        <w:b w:val="0"/>
        <w:i w:val="0"/>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9F70383"/>
    <w:multiLevelType w:val="hybridMultilevel"/>
    <w:tmpl w:val="8F308B82"/>
    <w:lvl w:ilvl="0" w:tplc="97D69596">
      <w:start w:val="1"/>
      <w:numFmt w:val="decimal"/>
      <w:lvlText w:val="%1)"/>
      <w:lvlJc w:val="left"/>
      <w:pPr>
        <w:ind w:left="927" w:hanging="360"/>
      </w:pPr>
      <w:rPr>
        <w:rFonts w:cs="Times New Roman"/>
        <w:color w:val="auto"/>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19" w15:restartNumberingAfterBreak="0">
    <w:nsid w:val="710D4497"/>
    <w:multiLevelType w:val="hybridMultilevel"/>
    <w:tmpl w:val="E842BA76"/>
    <w:lvl w:ilvl="0" w:tplc="DCBA4558">
      <w:start w:val="1"/>
      <w:numFmt w:val="decimal"/>
      <w:lvlText w:val="%1."/>
      <w:lvlJc w:val="left"/>
      <w:pPr>
        <w:tabs>
          <w:tab w:val="num" w:pos="360"/>
        </w:tabs>
        <w:ind w:left="283" w:hanging="283"/>
      </w:pPr>
    </w:lvl>
    <w:lvl w:ilvl="1" w:tplc="325ED04E">
      <w:start w:val="1"/>
      <w:numFmt w:val="lowerLetter"/>
      <w:lvlText w:val="%2)"/>
      <w:lvlJc w:val="left"/>
      <w:pPr>
        <w:tabs>
          <w:tab w:val="num" w:pos="737"/>
        </w:tabs>
        <w:ind w:left="737" w:hanging="453"/>
      </w:pPr>
    </w:lvl>
    <w:lvl w:ilvl="2" w:tplc="D4FC6262">
      <w:start w:val="1"/>
      <w:numFmt w:val="lowerLetter"/>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15:restartNumberingAfterBreak="0">
    <w:nsid w:val="72B149F6"/>
    <w:multiLevelType w:val="hybridMultilevel"/>
    <w:tmpl w:val="BFB03DAC"/>
    <w:lvl w:ilvl="0" w:tplc="672A4DB0">
      <w:start w:val="1"/>
      <w:numFmt w:val="lowerLetter"/>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7C4B2E4E"/>
    <w:multiLevelType w:val="hybridMultilevel"/>
    <w:tmpl w:val="40845C1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9610340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3377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14461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705718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41700359">
    <w:abstractNumId w:val="9"/>
    <w:lvlOverride w:ilvl="0">
      <w:startOverride w:val="1"/>
    </w:lvlOverride>
  </w:num>
  <w:num w:numId="6" w16cid:durableId="3656389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73550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960114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34981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400879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9307963">
    <w:abstractNumId w:val="13"/>
  </w:num>
  <w:num w:numId="12" w16cid:durableId="274023852">
    <w:abstractNumId w:val="6"/>
  </w:num>
  <w:num w:numId="13" w16cid:durableId="344301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892169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74773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490505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941712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95563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011955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465563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37712694">
    <w:abstractNumId w:val="14"/>
  </w:num>
  <w:num w:numId="22" w16cid:durableId="6015693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DFF"/>
    <w:rsid w:val="000C4CDB"/>
    <w:rsid w:val="001111FA"/>
    <w:rsid w:val="00163A0B"/>
    <w:rsid w:val="00175E17"/>
    <w:rsid w:val="002257EB"/>
    <w:rsid w:val="00243A09"/>
    <w:rsid w:val="002C1654"/>
    <w:rsid w:val="00305DB2"/>
    <w:rsid w:val="00312934"/>
    <w:rsid w:val="00321DD7"/>
    <w:rsid w:val="003A2EC0"/>
    <w:rsid w:val="003F5CA2"/>
    <w:rsid w:val="00405DD0"/>
    <w:rsid w:val="00593588"/>
    <w:rsid w:val="00612CFC"/>
    <w:rsid w:val="006D448B"/>
    <w:rsid w:val="006D6351"/>
    <w:rsid w:val="007777B5"/>
    <w:rsid w:val="007E2305"/>
    <w:rsid w:val="009C0806"/>
    <w:rsid w:val="009F22DA"/>
    <w:rsid w:val="00A62F00"/>
    <w:rsid w:val="00A82198"/>
    <w:rsid w:val="00AB17D8"/>
    <w:rsid w:val="00B74AE4"/>
    <w:rsid w:val="00B87CB2"/>
    <w:rsid w:val="00BB33EB"/>
    <w:rsid w:val="00C10229"/>
    <w:rsid w:val="00C319C7"/>
    <w:rsid w:val="00CF2DFF"/>
    <w:rsid w:val="00DD58D7"/>
    <w:rsid w:val="00E35CC3"/>
    <w:rsid w:val="00E421A0"/>
    <w:rsid w:val="00EB6095"/>
    <w:rsid w:val="00F061D3"/>
    <w:rsid w:val="00FE28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BE3F4"/>
  <w15:chartTrackingRefBased/>
  <w15:docId w15:val="{799AC57B-EE55-4E67-A535-47C38DFEF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10229"/>
    <w:pPr>
      <w:spacing w:line="252" w:lineRule="auto"/>
      <w:jc w:val="both"/>
    </w:pPr>
    <w:rPr>
      <w:rFonts w:eastAsiaTheme="minorEastAsia"/>
      <w:kern w:val="0"/>
      <w14:ligatures w14:val="none"/>
    </w:rPr>
  </w:style>
  <w:style w:type="paragraph" w:styleId="Nagwek1">
    <w:name w:val="heading 1"/>
    <w:basedOn w:val="Normalny"/>
    <w:next w:val="Normalny"/>
    <w:link w:val="Nagwek1Znak"/>
    <w:uiPriority w:val="9"/>
    <w:qFormat/>
    <w:rsid w:val="00CF2DF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CF2DF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CF2DF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CF2DF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CF2DF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CF2DF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F2DF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F2DF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F2DF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F2DF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CF2DF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CF2DF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CF2DF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CF2DFF"/>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CF2DF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F2DF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F2DF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F2DFF"/>
    <w:rPr>
      <w:rFonts w:eastAsiaTheme="majorEastAsia" w:cstheme="majorBidi"/>
      <w:color w:val="272727" w:themeColor="text1" w:themeTint="D8"/>
    </w:rPr>
  </w:style>
  <w:style w:type="paragraph" w:styleId="Tytu">
    <w:name w:val="Title"/>
    <w:basedOn w:val="Normalny"/>
    <w:next w:val="Normalny"/>
    <w:link w:val="TytuZnak"/>
    <w:uiPriority w:val="10"/>
    <w:qFormat/>
    <w:rsid w:val="00CF2D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F2DF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CF2DF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CF2DF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F2DFF"/>
    <w:pPr>
      <w:spacing w:before="160"/>
      <w:jc w:val="center"/>
    </w:pPr>
    <w:rPr>
      <w:i/>
      <w:iCs/>
      <w:color w:val="404040" w:themeColor="text1" w:themeTint="BF"/>
    </w:rPr>
  </w:style>
  <w:style w:type="character" w:customStyle="1" w:styleId="CytatZnak">
    <w:name w:val="Cytat Znak"/>
    <w:basedOn w:val="Domylnaczcionkaakapitu"/>
    <w:link w:val="Cytat"/>
    <w:uiPriority w:val="29"/>
    <w:rsid w:val="00CF2DFF"/>
    <w:rPr>
      <w:i/>
      <w:iCs/>
      <w:color w:val="404040" w:themeColor="text1" w:themeTint="BF"/>
    </w:rPr>
  </w:style>
  <w:style w:type="paragraph" w:styleId="Akapitzlist">
    <w:name w:val="List Paragraph"/>
    <w:aliases w:val="CW_Lista"/>
    <w:basedOn w:val="Normalny"/>
    <w:link w:val="AkapitzlistZnak"/>
    <w:uiPriority w:val="34"/>
    <w:qFormat/>
    <w:rsid w:val="00CF2DFF"/>
    <w:pPr>
      <w:ind w:left="720"/>
      <w:contextualSpacing/>
    </w:pPr>
  </w:style>
  <w:style w:type="character" w:styleId="Wyrnienieintensywne">
    <w:name w:val="Intense Emphasis"/>
    <w:basedOn w:val="Domylnaczcionkaakapitu"/>
    <w:uiPriority w:val="21"/>
    <w:qFormat/>
    <w:rsid w:val="00CF2DFF"/>
    <w:rPr>
      <w:i/>
      <w:iCs/>
      <w:color w:val="2F5496" w:themeColor="accent1" w:themeShade="BF"/>
    </w:rPr>
  </w:style>
  <w:style w:type="paragraph" w:styleId="Cytatintensywny">
    <w:name w:val="Intense Quote"/>
    <w:basedOn w:val="Normalny"/>
    <w:next w:val="Normalny"/>
    <w:link w:val="CytatintensywnyZnak"/>
    <w:uiPriority w:val="30"/>
    <w:qFormat/>
    <w:rsid w:val="00CF2D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CF2DFF"/>
    <w:rPr>
      <w:i/>
      <w:iCs/>
      <w:color w:val="2F5496" w:themeColor="accent1" w:themeShade="BF"/>
    </w:rPr>
  </w:style>
  <w:style w:type="character" w:styleId="Odwoanieintensywne">
    <w:name w:val="Intense Reference"/>
    <w:basedOn w:val="Domylnaczcionkaakapitu"/>
    <w:uiPriority w:val="32"/>
    <w:qFormat/>
    <w:rsid w:val="00CF2DFF"/>
    <w:rPr>
      <w:b/>
      <w:bCs/>
      <w:smallCaps/>
      <w:color w:val="2F5496" w:themeColor="accent1" w:themeShade="BF"/>
      <w:spacing w:val="5"/>
    </w:rPr>
  </w:style>
  <w:style w:type="paragraph" w:customStyle="1" w:styleId="Default">
    <w:name w:val="Default"/>
    <w:rsid w:val="00CF2DFF"/>
    <w:pPr>
      <w:autoSpaceDE w:val="0"/>
      <w:autoSpaceDN w:val="0"/>
      <w:adjustRightInd w:val="0"/>
      <w:spacing w:after="0" w:line="240" w:lineRule="auto"/>
      <w:jc w:val="both"/>
    </w:pPr>
    <w:rPr>
      <w:rFonts w:ascii="Franklin Gothic Book" w:eastAsiaTheme="minorEastAsia" w:hAnsi="Franklin Gothic Book" w:cs="Franklin Gothic Book"/>
      <w:color w:val="000000"/>
      <w:kern w:val="0"/>
      <w:sz w:val="24"/>
      <w:szCs w:val="24"/>
      <w14:ligatures w14:val="none"/>
    </w:rPr>
  </w:style>
  <w:style w:type="paragraph" w:customStyle="1" w:styleId="Tekstcofnity">
    <w:name w:val="Tekst_cofnięty"/>
    <w:basedOn w:val="Normalny"/>
    <w:rsid w:val="00CF2DFF"/>
    <w:pPr>
      <w:spacing w:after="0" w:line="360" w:lineRule="auto"/>
      <w:ind w:left="540"/>
      <w:jc w:val="left"/>
    </w:pPr>
    <w:rPr>
      <w:rFonts w:ascii="Times New Roman" w:eastAsia="Arial Unicode MS" w:hAnsi="Times New Roman" w:cs="Times New Roman"/>
      <w:sz w:val="24"/>
      <w:szCs w:val="20"/>
      <w:lang w:val="en-US" w:eastAsia="pl-PL"/>
    </w:rPr>
  </w:style>
  <w:style w:type="paragraph" w:customStyle="1" w:styleId="Wyliczkreska">
    <w:name w:val="Wylicz_kreska"/>
    <w:basedOn w:val="Normalny"/>
    <w:rsid w:val="00CF2DFF"/>
    <w:pPr>
      <w:spacing w:after="0" w:line="360" w:lineRule="auto"/>
      <w:ind w:left="720" w:hanging="180"/>
      <w:jc w:val="left"/>
    </w:pPr>
    <w:rPr>
      <w:rFonts w:ascii="Times New Roman" w:eastAsia="Arial Unicode MS" w:hAnsi="Times New Roman" w:cs="Times New Roman"/>
      <w:sz w:val="24"/>
      <w:szCs w:val="20"/>
      <w:lang w:val="en-US" w:eastAsia="pl-PL"/>
    </w:rPr>
  </w:style>
  <w:style w:type="table" w:styleId="Tabela-Siatka">
    <w:name w:val="Table Grid"/>
    <w:basedOn w:val="Standardowy"/>
    <w:uiPriority w:val="39"/>
    <w:rsid w:val="00CF2DFF"/>
    <w:pPr>
      <w:spacing w:after="0" w:line="240" w:lineRule="auto"/>
      <w:jc w:val="both"/>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CW_Lista Znak"/>
    <w:link w:val="Akapitzlist"/>
    <w:uiPriority w:val="34"/>
    <w:locked/>
    <w:rsid w:val="00FE2858"/>
    <w:rPr>
      <w:rFonts w:eastAsiaTheme="minorEastAsia"/>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12</Pages>
  <Words>4340</Words>
  <Characters>26042</Characters>
  <Application>Microsoft Office Word</Application>
  <DocSecurity>0</DocSecurity>
  <Lines>217</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Krzycka</dc:creator>
  <cp:keywords/>
  <dc:description/>
  <cp:lastModifiedBy>Małgorzata Krzycka</cp:lastModifiedBy>
  <cp:revision>29</cp:revision>
  <dcterms:created xsi:type="dcterms:W3CDTF">2026-04-17T08:39:00Z</dcterms:created>
  <dcterms:modified xsi:type="dcterms:W3CDTF">2026-04-17T11:52:00Z</dcterms:modified>
</cp:coreProperties>
</file>