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C3242E" w14:textId="10E7F7D0" w:rsidR="009940F0" w:rsidRDefault="009940F0" w:rsidP="009940F0">
      <w:pPr>
        <w:pStyle w:val="Nagwek3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Załącznik nr 1 do SWZ</w:t>
      </w:r>
    </w:p>
    <w:p w14:paraId="0FFF90D4" w14:textId="416730AD" w:rsidR="00D120A6" w:rsidRPr="00811D66" w:rsidRDefault="00554A1D" w:rsidP="00157A12">
      <w:pPr>
        <w:pStyle w:val="Nagwek3"/>
        <w:jc w:val="center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Szczegółowy o</w:t>
      </w:r>
      <w:r w:rsidR="00A703B1" w:rsidRPr="00811D66">
        <w:rPr>
          <w:rFonts w:cstheme="minorHAnsi"/>
          <w:sz w:val="24"/>
          <w:szCs w:val="24"/>
        </w:rPr>
        <w:t>pis przedmiotu zamówienia</w:t>
      </w:r>
    </w:p>
    <w:p w14:paraId="29A1B871" w14:textId="0BE53F77" w:rsidR="00DE6AD8" w:rsidRPr="00811D66" w:rsidRDefault="00DE6AD8" w:rsidP="00AE117B">
      <w:pPr>
        <w:jc w:val="both"/>
        <w:rPr>
          <w:rFonts w:cstheme="minorHAnsi"/>
          <w:sz w:val="24"/>
          <w:szCs w:val="24"/>
        </w:rPr>
      </w:pPr>
      <w:bookmarkStart w:id="0" w:name="_Hlk227219393"/>
      <w:r w:rsidRPr="00811D66">
        <w:rPr>
          <w:rFonts w:cstheme="minorHAnsi"/>
          <w:sz w:val="24"/>
          <w:szCs w:val="24"/>
        </w:rPr>
        <w:t xml:space="preserve">Przedmiotem zamówienia jest kompleksowa organizacja wizyty studyjnej pn. </w:t>
      </w:r>
      <w:r w:rsidR="00556445" w:rsidRPr="00811D66">
        <w:rPr>
          <w:rFonts w:cstheme="minorHAnsi"/>
          <w:b/>
          <w:sz w:val="24"/>
          <w:szCs w:val="24"/>
        </w:rPr>
        <w:t xml:space="preserve">„Praktyki zapewniające zrównoważony rozwój gospodarstw ekologicznych w świetle wyzwań środowiskowych” </w:t>
      </w:r>
      <w:r w:rsidRPr="00811D66">
        <w:rPr>
          <w:rFonts w:cstheme="minorHAnsi"/>
          <w:sz w:val="24"/>
          <w:szCs w:val="24"/>
        </w:rPr>
        <w:t>teren województwa dolnośląskiego.</w:t>
      </w:r>
    </w:p>
    <w:bookmarkEnd w:id="0"/>
    <w:p w14:paraId="0C5ECEAD" w14:textId="43A4CB42" w:rsidR="00DE6AD8" w:rsidRPr="00811D66" w:rsidRDefault="00DE6AD8" w:rsidP="00AE117B">
      <w:p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 xml:space="preserve">Termin wyjazdu studyjnego: </w:t>
      </w:r>
      <w:r w:rsidR="00556445" w:rsidRPr="00811D66">
        <w:rPr>
          <w:rFonts w:cstheme="minorHAnsi"/>
          <w:b/>
          <w:sz w:val="24"/>
          <w:szCs w:val="24"/>
        </w:rPr>
        <w:t>04-05.06.2026 r</w:t>
      </w:r>
      <w:r w:rsidR="00556445" w:rsidRPr="00811D66">
        <w:rPr>
          <w:rFonts w:cstheme="minorHAnsi"/>
          <w:sz w:val="24"/>
          <w:szCs w:val="24"/>
        </w:rPr>
        <w:t>.</w:t>
      </w:r>
    </w:p>
    <w:p w14:paraId="2C2B8037" w14:textId="77777777" w:rsidR="00DE6AD8" w:rsidRPr="00811D66" w:rsidRDefault="00DE6AD8" w:rsidP="00AE117B">
      <w:pPr>
        <w:jc w:val="both"/>
        <w:rPr>
          <w:rFonts w:cstheme="minorHAnsi"/>
          <w:b/>
          <w:bCs/>
          <w:sz w:val="24"/>
          <w:szCs w:val="24"/>
        </w:rPr>
      </w:pPr>
      <w:r w:rsidRPr="00811D66">
        <w:rPr>
          <w:rFonts w:cstheme="minorHAnsi"/>
          <w:b/>
          <w:bCs/>
          <w:sz w:val="24"/>
          <w:szCs w:val="24"/>
        </w:rPr>
        <w:t>Uczestnikami wyjazdu będą:</w:t>
      </w:r>
    </w:p>
    <w:p w14:paraId="1A7C2F5B" w14:textId="77777777" w:rsidR="00556445" w:rsidRPr="00811D66" w:rsidRDefault="00556445" w:rsidP="00556445">
      <w:pPr>
        <w:pStyle w:val="Akapitzlist"/>
        <w:numPr>
          <w:ilvl w:val="0"/>
          <w:numId w:val="3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Rolnicy</w:t>
      </w:r>
    </w:p>
    <w:p w14:paraId="4539BDFD" w14:textId="13E4D507" w:rsidR="00DE6AD8" w:rsidRPr="00811D66" w:rsidRDefault="00556445" w:rsidP="00556445">
      <w:pPr>
        <w:pStyle w:val="Akapitzlist"/>
        <w:numPr>
          <w:ilvl w:val="0"/>
          <w:numId w:val="3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Doradca Kujawsko-Pomorskiego Ośrodka Doradztwa Rolniczego w Minikowie</w:t>
      </w:r>
    </w:p>
    <w:p w14:paraId="0B99A912" w14:textId="305A3959" w:rsidR="00DE6AD8" w:rsidRPr="00811D66" w:rsidRDefault="00DE6AD8" w:rsidP="00AE117B">
      <w:pPr>
        <w:jc w:val="both"/>
        <w:rPr>
          <w:rFonts w:cstheme="minorHAnsi"/>
          <w:b/>
          <w:bCs/>
          <w:sz w:val="24"/>
          <w:szCs w:val="24"/>
        </w:rPr>
      </w:pPr>
      <w:r w:rsidRPr="00811D66">
        <w:rPr>
          <w:rFonts w:cstheme="minorHAnsi"/>
          <w:b/>
          <w:bCs/>
          <w:sz w:val="24"/>
          <w:szCs w:val="24"/>
        </w:rPr>
        <w:t>Ł</w:t>
      </w:r>
      <w:r w:rsidR="00B4559B" w:rsidRPr="00811D66">
        <w:rPr>
          <w:rFonts w:cstheme="minorHAnsi"/>
          <w:b/>
          <w:bCs/>
          <w:sz w:val="24"/>
          <w:szCs w:val="24"/>
        </w:rPr>
        <w:t>ącznie: 8</w:t>
      </w:r>
      <w:r w:rsidR="00556445" w:rsidRPr="00811D66">
        <w:rPr>
          <w:rFonts w:cstheme="minorHAnsi"/>
          <w:b/>
          <w:bCs/>
          <w:sz w:val="24"/>
          <w:szCs w:val="24"/>
        </w:rPr>
        <w:t xml:space="preserve"> osób</w:t>
      </w:r>
    </w:p>
    <w:p w14:paraId="751A991A" w14:textId="18873849" w:rsidR="00AE117B" w:rsidRPr="00811D66" w:rsidRDefault="000575C6" w:rsidP="00AE117B">
      <w:pPr>
        <w:jc w:val="both"/>
        <w:rPr>
          <w:rFonts w:cstheme="minorHAnsi"/>
          <w:b/>
          <w:bCs/>
          <w:sz w:val="24"/>
          <w:szCs w:val="24"/>
        </w:rPr>
      </w:pPr>
      <w:r w:rsidRPr="00811D66">
        <w:rPr>
          <w:rFonts w:cstheme="minorHAnsi"/>
          <w:sz w:val="24"/>
          <w:szCs w:val="24"/>
        </w:rPr>
        <w:t xml:space="preserve">Przedmiotem zamówienia jest organizacja dwudniowego wyjazdu studyjnego dla uczestników projektu, obejmującego transport, wyżywienie, nocleg oraz organizację wizyt studyjnych </w:t>
      </w:r>
      <w:r w:rsidR="00811D66" w:rsidRPr="00811D66">
        <w:rPr>
          <w:rFonts w:cstheme="minorHAnsi"/>
          <w:sz w:val="24"/>
          <w:szCs w:val="24"/>
        </w:rPr>
        <w:br/>
      </w:r>
      <w:r w:rsidRPr="00811D66">
        <w:rPr>
          <w:rFonts w:cstheme="minorHAnsi"/>
          <w:sz w:val="24"/>
          <w:szCs w:val="24"/>
        </w:rPr>
        <w:t>w gospodarstwach ekologicznych.</w:t>
      </w:r>
    </w:p>
    <w:p w14:paraId="08739F11" w14:textId="7306201B" w:rsidR="00A703B1" w:rsidRPr="00811D66" w:rsidRDefault="00A703B1" w:rsidP="00AE117B">
      <w:pPr>
        <w:jc w:val="both"/>
        <w:rPr>
          <w:rFonts w:cstheme="minorHAnsi"/>
          <w:b/>
          <w:sz w:val="24"/>
          <w:szCs w:val="24"/>
          <w:u w:val="single"/>
        </w:rPr>
      </w:pPr>
      <w:r w:rsidRPr="00811D66">
        <w:rPr>
          <w:rFonts w:cstheme="minorHAnsi"/>
          <w:b/>
          <w:sz w:val="24"/>
          <w:szCs w:val="24"/>
          <w:u w:val="single"/>
        </w:rPr>
        <w:t>Progra</w:t>
      </w:r>
      <w:r w:rsidR="00DE6AD8" w:rsidRPr="00811D66">
        <w:rPr>
          <w:rFonts w:cstheme="minorHAnsi"/>
          <w:b/>
          <w:sz w:val="24"/>
          <w:szCs w:val="24"/>
          <w:u w:val="single"/>
        </w:rPr>
        <w:t>m</w:t>
      </w:r>
      <w:r w:rsidRPr="00811D66">
        <w:rPr>
          <w:rFonts w:cstheme="minorHAnsi"/>
          <w:b/>
          <w:sz w:val="24"/>
          <w:szCs w:val="24"/>
          <w:u w:val="single"/>
        </w:rPr>
        <w:t xml:space="preserve"> wyjazdu</w:t>
      </w:r>
    </w:p>
    <w:p w14:paraId="00315CC6" w14:textId="3347B735" w:rsidR="00DE6AD8" w:rsidRPr="00811D66" w:rsidRDefault="00556445" w:rsidP="00AE117B">
      <w:pPr>
        <w:jc w:val="both"/>
        <w:rPr>
          <w:rFonts w:cstheme="minorHAnsi"/>
          <w:b/>
          <w:sz w:val="24"/>
          <w:szCs w:val="24"/>
        </w:rPr>
      </w:pPr>
      <w:r w:rsidRPr="00811D66">
        <w:rPr>
          <w:rFonts w:cstheme="minorHAnsi"/>
          <w:b/>
          <w:sz w:val="24"/>
          <w:szCs w:val="24"/>
        </w:rPr>
        <w:t>Dzień I - 04.06</w:t>
      </w:r>
      <w:r w:rsidR="00DE6AD8" w:rsidRPr="00811D66">
        <w:rPr>
          <w:rFonts w:cstheme="minorHAnsi"/>
          <w:b/>
          <w:sz w:val="24"/>
          <w:szCs w:val="24"/>
        </w:rPr>
        <w:t xml:space="preserve">.2026 r. </w:t>
      </w:r>
    </w:p>
    <w:p w14:paraId="14C79C80" w14:textId="77777777" w:rsidR="000575C6" w:rsidRPr="000575C6" w:rsidRDefault="000575C6" w:rsidP="000575C6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 xml:space="preserve">Zbiórka uczestników w miejscowości Minikowo (woj. kujawsko-pomorskie) oraz przejazd autokarem do województwa dolnośląskiego. </w:t>
      </w:r>
    </w:p>
    <w:p w14:paraId="48CB9CF6" w14:textId="77777777" w:rsidR="000575C6" w:rsidRPr="000575C6" w:rsidRDefault="000575C6" w:rsidP="000575C6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 xml:space="preserve">Po drodze realizacja wizyty studyjnej w gospodarstwie rolnym zlokalizowanym na terenie województwa wielkopolskiego, obejmującej: </w:t>
      </w:r>
    </w:p>
    <w:p w14:paraId="465167A0" w14:textId="77777777" w:rsidR="000575C6" w:rsidRPr="000575C6" w:rsidRDefault="000575C6" w:rsidP="000575C6">
      <w:pPr>
        <w:numPr>
          <w:ilvl w:val="1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 xml:space="preserve">prezentację działalności gospodarstwa, </w:t>
      </w:r>
    </w:p>
    <w:p w14:paraId="3C01524C" w14:textId="77777777" w:rsidR="000575C6" w:rsidRPr="000575C6" w:rsidRDefault="000575C6" w:rsidP="000575C6">
      <w:pPr>
        <w:numPr>
          <w:ilvl w:val="1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 xml:space="preserve">śniadanie dla uczestników. </w:t>
      </w:r>
    </w:p>
    <w:p w14:paraId="19BEFA0A" w14:textId="65EBDC95" w:rsidR="000575C6" w:rsidRPr="000575C6" w:rsidRDefault="000575C6" w:rsidP="000575C6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>Realizacja wizyt studyjnych w minimum trzech podmiotach na terenie województwa dolnośląskiego (</w:t>
      </w:r>
      <w:r w:rsidR="00406487">
        <w:rPr>
          <w:rFonts w:eastAsia="Times New Roman" w:cstheme="minorHAnsi"/>
          <w:sz w:val="24"/>
          <w:szCs w:val="24"/>
          <w:lang w:eastAsia="pl-PL"/>
        </w:rPr>
        <w:t xml:space="preserve">ekologiczne </w:t>
      </w:r>
      <w:r w:rsidRPr="000575C6">
        <w:rPr>
          <w:rFonts w:eastAsia="Times New Roman" w:cstheme="minorHAnsi"/>
          <w:sz w:val="24"/>
          <w:szCs w:val="24"/>
          <w:lang w:eastAsia="pl-PL"/>
        </w:rPr>
        <w:t xml:space="preserve">gospodarstwa rolne), obejmujących: </w:t>
      </w:r>
    </w:p>
    <w:p w14:paraId="4E8B0F99" w14:textId="77777777" w:rsidR="000575C6" w:rsidRPr="000575C6" w:rsidRDefault="000575C6" w:rsidP="000575C6">
      <w:pPr>
        <w:numPr>
          <w:ilvl w:val="1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 xml:space="preserve">oprowadzenie i prezentację działalności, </w:t>
      </w:r>
    </w:p>
    <w:p w14:paraId="47E242BD" w14:textId="77777777" w:rsidR="000575C6" w:rsidRPr="000575C6" w:rsidRDefault="000575C6" w:rsidP="000575C6">
      <w:pPr>
        <w:numPr>
          <w:ilvl w:val="1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 xml:space="preserve">zapewnienie wynagrodzenia dla gospodarzy, </w:t>
      </w:r>
    </w:p>
    <w:p w14:paraId="4E27248D" w14:textId="77777777" w:rsidR="000575C6" w:rsidRPr="000575C6" w:rsidRDefault="000575C6" w:rsidP="000575C6">
      <w:pPr>
        <w:numPr>
          <w:ilvl w:val="1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 xml:space="preserve">w co najmniej jednym obiekcie: degustację produktów lokalnych, obiad oraz przerwę kawową. </w:t>
      </w:r>
    </w:p>
    <w:p w14:paraId="4EB21189" w14:textId="77777777" w:rsidR="000575C6" w:rsidRPr="000575C6" w:rsidRDefault="000575C6" w:rsidP="000575C6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 xml:space="preserve">Przejazd do miejsca noclegu. </w:t>
      </w:r>
    </w:p>
    <w:p w14:paraId="20578638" w14:textId="77777777" w:rsidR="000575C6" w:rsidRPr="000575C6" w:rsidRDefault="000575C6" w:rsidP="000575C6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 xml:space="preserve">Zakwaterowanie w obiekcie noclegowym spełniającym wymagania określone w OPZ. </w:t>
      </w:r>
    </w:p>
    <w:p w14:paraId="58C4D6D4" w14:textId="77777777" w:rsidR="000575C6" w:rsidRPr="000575C6" w:rsidRDefault="000575C6" w:rsidP="000575C6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>Kolacja dla uczestników.</w:t>
      </w:r>
    </w:p>
    <w:p w14:paraId="0102D28B" w14:textId="0A2A6D2D" w:rsidR="00DE6AD8" w:rsidRPr="00811D66" w:rsidRDefault="00D120A6" w:rsidP="00AE117B">
      <w:p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Wyżywienie (śniadanie, obiad,</w:t>
      </w:r>
      <w:r w:rsidR="00C67563" w:rsidRPr="00811D66">
        <w:rPr>
          <w:rFonts w:cstheme="minorHAnsi"/>
          <w:sz w:val="24"/>
          <w:szCs w:val="24"/>
        </w:rPr>
        <w:t xml:space="preserve"> przerwa kawowa,</w:t>
      </w:r>
      <w:r w:rsidRPr="00811D66">
        <w:rPr>
          <w:rFonts w:cstheme="minorHAnsi"/>
          <w:sz w:val="24"/>
          <w:szCs w:val="24"/>
        </w:rPr>
        <w:t xml:space="preserve"> kolacja).</w:t>
      </w:r>
    </w:p>
    <w:p w14:paraId="7350AA32" w14:textId="777B3357" w:rsidR="00DE6AD8" w:rsidRPr="00811D66" w:rsidRDefault="000E1F44" w:rsidP="00AE117B">
      <w:pPr>
        <w:jc w:val="both"/>
        <w:rPr>
          <w:rFonts w:cstheme="minorHAnsi"/>
          <w:b/>
          <w:sz w:val="24"/>
          <w:szCs w:val="24"/>
        </w:rPr>
      </w:pPr>
      <w:r w:rsidRPr="00811D66">
        <w:rPr>
          <w:rFonts w:cstheme="minorHAnsi"/>
          <w:b/>
          <w:sz w:val="24"/>
          <w:szCs w:val="24"/>
        </w:rPr>
        <w:t>Dzień II - 05.06</w:t>
      </w:r>
      <w:r w:rsidR="00DE6AD8" w:rsidRPr="00811D66">
        <w:rPr>
          <w:rFonts w:cstheme="minorHAnsi"/>
          <w:b/>
          <w:sz w:val="24"/>
          <w:szCs w:val="24"/>
        </w:rPr>
        <w:t>.2026 r.</w:t>
      </w:r>
    </w:p>
    <w:p w14:paraId="1EAF8E40" w14:textId="77777777" w:rsidR="000575C6" w:rsidRPr="000575C6" w:rsidRDefault="000575C6" w:rsidP="000575C6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 xml:space="preserve">Śniadanie w miejscu noclegu. </w:t>
      </w:r>
    </w:p>
    <w:p w14:paraId="4FF0E9B7" w14:textId="011C6A5A" w:rsidR="000575C6" w:rsidRPr="000575C6" w:rsidRDefault="000575C6" w:rsidP="000575C6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lastRenderedPageBreak/>
        <w:t xml:space="preserve">Prezentacja działalności obiektu noclegowego (jeżeli pełni funkcję gospodarstwa </w:t>
      </w:r>
      <w:r w:rsidR="00406487">
        <w:rPr>
          <w:rFonts w:eastAsia="Times New Roman" w:cstheme="minorHAnsi"/>
          <w:sz w:val="24"/>
          <w:szCs w:val="24"/>
          <w:lang w:eastAsia="pl-PL"/>
        </w:rPr>
        <w:t>ekologicznego/</w:t>
      </w:r>
      <w:r w:rsidRPr="000575C6">
        <w:rPr>
          <w:rFonts w:eastAsia="Times New Roman" w:cstheme="minorHAnsi"/>
          <w:sz w:val="24"/>
          <w:szCs w:val="24"/>
          <w:lang w:eastAsia="pl-PL"/>
        </w:rPr>
        <w:t xml:space="preserve">agroturystycznego lub rolnego). </w:t>
      </w:r>
    </w:p>
    <w:p w14:paraId="684301B9" w14:textId="77777777" w:rsidR="000575C6" w:rsidRPr="000575C6" w:rsidRDefault="000575C6" w:rsidP="000575C6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 xml:space="preserve">Realizacja wizyty studyjnej w podmiocie rolnym lub przedsiębiorstwie rolno-spożywczym na terenie województwa dolnośląskiego, obejmującej: </w:t>
      </w:r>
    </w:p>
    <w:p w14:paraId="6DA5F3CA" w14:textId="77777777" w:rsidR="000575C6" w:rsidRPr="000575C6" w:rsidRDefault="000575C6" w:rsidP="000575C6">
      <w:pPr>
        <w:numPr>
          <w:ilvl w:val="1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 xml:space="preserve">oprowadzenie i prezentację działalności, </w:t>
      </w:r>
    </w:p>
    <w:p w14:paraId="12868791" w14:textId="77777777" w:rsidR="000575C6" w:rsidRPr="000575C6" w:rsidRDefault="000575C6" w:rsidP="000575C6">
      <w:pPr>
        <w:numPr>
          <w:ilvl w:val="1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 xml:space="preserve">zapewnienie wynagrodzenia dla gospodarza, </w:t>
      </w:r>
    </w:p>
    <w:p w14:paraId="02126522" w14:textId="203A0E0A" w:rsidR="005E7FA0" w:rsidRPr="00811D66" w:rsidRDefault="000575C6" w:rsidP="000575C6">
      <w:pPr>
        <w:numPr>
          <w:ilvl w:val="1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575C6">
        <w:rPr>
          <w:rFonts w:eastAsia="Times New Roman" w:cstheme="minorHAnsi"/>
          <w:sz w:val="24"/>
          <w:szCs w:val="24"/>
          <w:lang w:eastAsia="pl-PL"/>
        </w:rPr>
        <w:t>obiad dla uczestników.</w:t>
      </w:r>
    </w:p>
    <w:p w14:paraId="3E0932A1" w14:textId="15A1FA59" w:rsidR="002F489F" w:rsidRPr="00811D66" w:rsidRDefault="002F489F" w:rsidP="005E7FA0">
      <w:pPr>
        <w:pStyle w:val="Akapitzlist"/>
        <w:numPr>
          <w:ilvl w:val="0"/>
          <w:numId w:val="38"/>
        </w:numPr>
        <w:spacing w:line="480" w:lineRule="auto"/>
        <w:jc w:val="both"/>
        <w:rPr>
          <w:rFonts w:cstheme="minorHAnsi"/>
          <w:bCs/>
          <w:sz w:val="24"/>
          <w:szCs w:val="24"/>
        </w:rPr>
      </w:pPr>
      <w:r w:rsidRPr="00811D66">
        <w:rPr>
          <w:rFonts w:cstheme="minorHAnsi"/>
          <w:bCs/>
          <w:sz w:val="24"/>
          <w:szCs w:val="24"/>
        </w:rPr>
        <w:t>Przerwa kawowa na trasie</w:t>
      </w:r>
    </w:p>
    <w:p w14:paraId="0638A496" w14:textId="0F1ECF3C" w:rsidR="000E1F44" w:rsidRPr="00811D66" w:rsidRDefault="000E1F44" w:rsidP="005E7FA0">
      <w:pPr>
        <w:pStyle w:val="Akapitzlist"/>
        <w:numPr>
          <w:ilvl w:val="0"/>
          <w:numId w:val="38"/>
        </w:numPr>
        <w:spacing w:line="480" w:lineRule="auto"/>
        <w:jc w:val="both"/>
        <w:rPr>
          <w:rFonts w:cstheme="minorHAnsi"/>
          <w:bCs/>
          <w:sz w:val="24"/>
          <w:szCs w:val="24"/>
        </w:rPr>
      </w:pPr>
      <w:r w:rsidRPr="00811D66">
        <w:rPr>
          <w:rFonts w:cstheme="minorHAnsi"/>
          <w:bCs/>
          <w:sz w:val="24"/>
          <w:szCs w:val="24"/>
        </w:rPr>
        <w:t>Powrót do Minikowa</w:t>
      </w:r>
      <w:r w:rsidR="002F489F" w:rsidRPr="00811D66">
        <w:rPr>
          <w:rFonts w:cstheme="minorHAnsi"/>
          <w:bCs/>
          <w:sz w:val="24"/>
          <w:szCs w:val="24"/>
        </w:rPr>
        <w:t xml:space="preserve"> </w:t>
      </w:r>
      <w:r w:rsidR="005E7FA0" w:rsidRPr="00811D66">
        <w:rPr>
          <w:rFonts w:cstheme="minorHAnsi"/>
          <w:bCs/>
          <w:sz w:val="24"/>
          <w:szCs w:val="24"/>
        </w:rPr>
        <w:t>(</w:t>
      </w:r>
      <w:r w:rsidR="002F489F" w:rsidRPr="00811D66">
        <w:rPr>
          <w:rFonts w:cstheme="minorHAnsi"/>
          <w:bCs/>
          <w:sz w:val="24"/>
          <w:szCs w:val="24"/>
        </w:rPr>
        <w:t>województwo kujawsko-pomorskie</w:t>
      </w:r>
      <w:r w:rsidR="005E7FA0" w:rsidRPr="00811D66">
        <w:rPr>
          <w:rFonts w:cstheme="minorHAnsi"/>
          <w:bCs/>
          <w:sz w:val="24"/>
          <w:szCs w:val="24"/>
        </w:rPr>
        <w:t>)</w:t>
      </w:r>
    </w:p>
    <w:p w14:paraId="3892135E" w14:textId="35505817" w:rsidR="00DE6AD8" w:rsidRPr="00811D66" w:rsidRDefault="00DE6AD8" w:rsidP="00AE117B">
      <w:pPr>
        <w:jc w:val="both"/>
        <w:rPr>
          <w:rFonts w:cstheme="minorHAnsi"/>
          <w:bCs/>
          <w:sz w:val="24"/>
          <w:szCs w:val="24"/>
        </w:rPr>
      </w:pPr>
      <w:r w:rsidRPr="00811D66">
        <w:rPr>
          <w:rFonts w:cstheme="minorHAnsi"/>
          <w:bCs/>
          <w:sz w:val="24"/>
          <w:szCs w:val="24"/>
        </w:rPr>
        <w:t>Wyżywienie (</w:t>
      </w:r>
      <w:r w:rsidR="000E1F44" w:rsidRPr="00811D66">
        <w:rPr>
          <w:rFonts w:cstheme="minorHAnsi"/>
          <w:bCs/>
          <w:sz w:val="24"/>
          <w:szCs w:val="24"/>
        </w:rPr>
        <w:t>śniadanie</w:t>
      </w:r>
      <w:r w:rsidRPr="00811D66">
        <w:rPr>
          <w:rFonts w:cstheme="minorHAnsi"/>
          <w:bCs/>
          <w:sz w:val="24"/>
          <w:szCs w:val="24"/>
        </w:rPr>
        <w:t>, obiad,</w:t>
      </w:r>
      <w:r w:rsidR="000E1F44" w:rsidRPr="00811D66">
        <w:rPr>
          <w:rFonts w:cstheme="minorHAnsi"/>
          <w:bCs/>
          <w:sz w:val="24"/>
          <w:szCs w:val="24"/>
        </w:rPr>
        <w:t xml:space="preserve"> przerwa kawowa</w:t>
      </w:r>
      <w:r w:rsidRPr="00811D66">
        <w:rPr>
          <w:rFonts w:cstheme="minorHAnsi"/>
          <w:bCs/>
          <w:sz w:val="24"/>
          <w:szCs w:val="24"/>
        </w:rPr>
        <w:t>)</w:t>
      </w:r>
      <w:r w:rsidR="00D92A48" w:rsidRPr="00811D66">
        <w:rPr>
          <w:rFonts w:cstheme="minorHAnsi"/>
          <w:bCs/>
          <w:sz w:val="24"/>
          <w:szCs w:val="24"/>
        </w:rPr>
        <w:t>.</w:t>
      </w:r>
    </w:p>
    <w:p w14:paraId="11A40D2C" w14:textId="35F61650" w:rsidR="0089186C" w:rsidRPr="00811D66" w:rsidRDefault="0089186C" w:rsidP="0089186C">
      <w:pPr>
        <w:jc w:val="both"/>
        <w:rPr>
          <w:rFonts w:cstheme="minorHAnsi"/>
          <w:b/>
          <w:sz w:val="24"/>
          <w:szCs w:val="24"/>
        </w:rPr>
      </w:pPr>
      <w:r w:rsidRPr="00811D66">
        <w:rPr>
          <w:rFonts w:cstheme="minorHAnsi"/>
          <w:b/>
          <w:sz w:val="24"/>
          <w:szCs w:val="24"/>
        </w:rPr>
        <w:t xml:space="preserve">Zamawiający wskazuje preferowane miejsca realizacji wizyt studyjnych, obejmujące m.in. gospodarstwa rolne, przetwórnie oraz obiekty agroturystyczne o profilu zgodnym </w:t>
      </w:r>
      <w:r w:rsidR="00811D66">
        <w:rPr>
          <w:rFonts w:cstheme="minorHAnsi"/>
          <w:b/>
          <w:sz w:val="24"/>
          <w:szCs w:val="24"/>
        </w:rPr>
        <w:br/>
      </w:r>
      <w:r w:rsidRPr="00811D66">
        <w:rPr>
          <w:rFonts w:cstheme="minorHAnsi"/>
          <w:b/>
          <w:sz w:val="24"/>
          <w:szCs w:val="24"/>
        </w:rPr>
        <w:t>z tematyką wyjazdu.</w:t>
      </w:r>
    </w:p>
    <w:p w14:paraId="1478BA6A" w14:textId="1140DF87" w:rsidR="0089186C" w:rsidRPr="00811D66" w:rsidRDefault="0089186C" w:rsidP="0089186C">
      <w:pPr>
        <w:jc w:val="both"/>
        <w:rPr>
          <w:rFonts w:cstheme="minorHAnsi"/>
          <w:bCs/>
          <w:sz w:val="24"/>
          <w:szCs w:val="24"/>
        </w:rPr>
      </w:pPr>
      <w:r w:rsidRPr="00811D66">
        <w:rPr>
          <w:rFonts w:cstheme="minorHAnsi"/>
          <w:bCs/>
          <w:sz w:val="24"/>
          <w:szCs w:val="24"/>
        </w:rPr>
        <w:t>Pierwszy dzień wyjazdu:</w:t>
      </w:r>
    </w:p>
    <w:p w14:paraId="79A9C907" w14:textId="74EFADF8" w:rsidR="0089186C" w:rsidRPr="00811D66" w:rsidRDefault="00811D66" w:rsidP="0089186C">
      <w:pPr>
        <w:pStyle w:val="Akapitzlist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</w:t>
      </w:r>
      <w:r w:rsidR="0089186C" w:rsidRPr="00811D66">
        <w:rPr>
          <w:rFonts w:cstheme="minorHAnsi"/>
          <w:sz w:val="24"/>
          <w:szCs w:val="24"/>
        </w:rPr>
        <w:t>izyta w firmie Zagroda Szczęśliwych Zwierząt Sp. z.o.o. Sp.k Białęgi 16,</w:t>
      </w:r>
      <w:r w:rsidR="0089186C" w:rsidRPr="00811D66">
        <w:rPr>
          <w:rFonts w:cstheme="minorHAnsi"/>
          <w:sz w:val="24"/>
          <w:szCs w:val="24"/>
        </w:rPr>
        <w:br/>
        <w:t>62-095 Murowana Goślina, województwo wielkopolskie, tel. 691 959 534, Wizyta obejmuje wynagrodzenie za oprowadzenie, prezentację gospodarstwa oraz degustację w formie śniadania na terenie gospodarstwa.</w:t>
      </w:r>
    </w:p>
    <w:p w14:paraId="6540E833" w14:textId="77777777" w:rsidR="009010C4" w:rsidRDefault="00811D66" w:rsidP="0089186C">
      <w:pPr>
        <w:pStyle w:val="Akapitzlist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</w:t>
      </w:r>
      <w:r w:rsidR="0089186C" w:rsidRPr="00811D66">
        <w:rPr>
          <w:rFonts w:cstheme="minorHAnsi"/>
          <w:sz w:val="24"/>
          <w:szCs w:val="24"/>
        </w:rPr>
        <w:t xml:space="preserve">izyta w przetwórni </w:t>
      </w:r>
      <w:proofErr w:type="spellStart"/>
      <w:r w:rsidR="0089186C" w:rsidRPr="00811D66">
        <w:rPr>
          <w:rFonts w:cstheme="minorHAnsi"/>
          <w:sz w:val="24"/>
          <w:szCs w:val="24"/>
        </w:rPr>
        <w:t>Wańczykówka</w:t>
      </w:r>
      <w:proofErr w:type="spellEnd"/>
      <w:r w:rsidR="0089186C" w:rsidRPr="00811D66">
        <w:rPr>
          <w:rFonts w:cstheme="minorHAnsi"/>
          <w:sz w:val="24"/>
          <w:szCs w:val="24"/>
        </w:rPr>
        <w:t xml:space="preserve"> Lucyna </w:t>
      </w:r>
      <w:proofErr w:type="spellStart"/>
      <w:r w:rsidR="0089186C" w:rsidRPr="00811D66">
        <w:rPr>
          <w:rFonts w:cstheme="minorHAnsi"/>
          <w:sz w:val="24"/>
          <w:szCs w:val="24"/>
        </w:rPr>
        <w:t>Wańczyk</w:t>
      </w:r>
      <w:proofErr w:type="spellEnd"/>
      <w:r w:rsidR="0089186C" w:rsidRPr="00811D66">
        <w:rPr>
          <w:rFonts w:cstheme="minorHAnsi"/>
          <w:sz w:val="24"/>
          <w:szCs w:val="24"/>
        </w:rPr>
        <w:t xml:space="preserve">, ul. Św. Anny 10,  58-405 Krzeszów, woj. dolnośląskie, kontakt  - Sylwester </w:t>
      </w:r>
      <w:proofErr w:type="spellStart"/>
      <w:r w:rsidR="0089186C" w:rsidRPr="00811D66">
        <w:rPr>
          <w:rFonts w:cstheme="minorHAnsi"/>
          <w:sz w:val="24"/>
          <w:szCs w:val="24"/>
        </w:rPr>
        <w:t>Wańczyk</w:t>
      </w:r>
      <w:proofErr w:type="spellEnd"/>
      <w:r w:rsidR="0089186C" w:rsidRPr="00811D66">
        <w:rPr>
          <w:rFonts w:cstheme="minorHAnsi"/>
          <w:sz w:val="24"/>
          <w:szCs w:val="24"/>
        </w:rPr>
        <w:t xml:space="preserve"> 605 160 009. </w:t>
      </w:r>
    </w:p>
    <w:p w14:paraId="5875641A" w14:textId="7B96DA48" w:rsidR="0089186C" w:rsidRPr="00811D66" w:rsidRDefault="0089186C" w:rsidP="009010C4">
      <w:pPr>
        <w:pStyle w:val="Akapitzlist"/>
        <w:ind w:left="1440"/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Wizyta obejmuje wynagrodzenie dla rolnika za oprowadzenie i prezentację działalności gospodarstwa, degustacje produktów z gospodarstwa w formie obiad</w:t>
      </w:r>
      <w:r w:rsidR="00811D66" w:rsidRPr="00811D66">
        <w:rPr>
          <w:rFonts w:cstheme="minorHAnsi"/>
          <w:sz w:val="24"/>
          <w:szCs w:val="24"/>
        </w:rPr>
        <w:t>u</w:t>
      </w:r>
      <w:r w:rsidRPr="00811D66">
        <w:rPr>
          <w:rFonts w:cstheme="minorHAnsi"/>
          <w:sz w:val="24"/>
          <w:szCs w:val="24"/>
        </w:rPr>
        <w:t xml:space="preserve"> i przerw</w:t>
      </w:r>
      <w:r w:rsidR="00811D66" w:rsidRPr="00811D66">
        <w:rPr>
          <w:rFonts w:cstheme="minorHAnsi"/>
          <w:sz w:val="24"/>
          <w:szCs w:val="24"/>
        </w:rPr>
        <w:t>y</w:t>
      </w:r>
      <w:r w:rsidRPr="00811D66">
        <w:rPr>
          <w:rFonts w:cstheme="minorHAnsi"/>
          <w:sz w:val="24"/>
          <w:szCs w:val="24"/>
        </w:rPr>
        <w:t xml:space="preserve"> kawow</w:t>
      </w:r>
      <w:r w:rsidR="00811D66" w:rsidRPr="00811D66">
        <w:rPr>
          <w:rFonts w:cstheme="minorHAnsi"/>
          <w:sz w:val="24"/>
          <w:szCs w:val="24"/>
        </w:rPr>
        <w:t>ej</w:t>
      </w:r>
      <w:r w:rsidRPr="00811D66">
        <w:rPr>
          <w:rFonts w:cstheme="minorHAnsi"/>
          <w:sz w:val="24"/>
          <w:szCs w:val="24"/>
        </w:rPr>
        <w:t>.</w:t>
      </w:r>
    </w:p>
    <w:p w14:paraId="04D71844" w14:textId="77777777" w:rsidR="009010C4" w:rsidRDefault="00811D66" w:rsidP="00811D66">
      <w:pPr>
        <w:pStyle w:val="Akapitzlist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</w:t>
      </w:r>
      <w:r w:rsidR="0089186C" w:rsidRPr="00811D66">
        <w:rPr>
          <w:rFonts w:cstheme="minorHAnsi"/>
          <w:sz w:val="24"/>
          <w:szCs w:val="24"/>
        </w:rPr>
        <w:t>izyta w Ekologicznym Gospodarstwie Agroturystycznym  "</w:t>
      </w:r>
      <w:proofErr w:type="spellStart"/>
      <w:r w:rsidR="0089186C" w:rsidRPr="00811D66">
        <w:rPr>
          <w:rFonts w:cstheme="minorHAnsi"/>
          <w:sz w:val="24"/>
          <w:szCs w:val="24"/>
        </w:rPr>
        <w:t>Wańczykówka</w:t>
      </w:r>
      <w:proofErr w:type="spellEnd"/>
      <w:r w:rsidR="0089186C" w:rsidRPr="00811D66">
        <w:rPr>
          <w:rFonts w:cstheme="minorHAnsi"/>
          <w:sz w:val="24"/>
          <w:szCs w:val="24"/>
        </w:rPr>
        <w:t xml:space="preserve">" Sylwester </w:t>
      </w:r>
      <w:proofErr w:type="spellStart"/>
      <w:r w:rsidR="0089186C" w:rsidRPr="00811D66">
        <w:rPr>
          <w:rFonts w:cstheme="minorHAnsi"/>
          <w:sz w:val="24"/>
          <w:szCs w:val="24"/>
        </w:rPr>
        <w:t>Wańczyk</w:t>
      </w:r>
      <w:proofErr w:type="spellEnd"/>
      <w:r w:rsidR="0089186C" w:rsidRPr="00811D66">
        <w:rPr>
          <w:rFonts w:cstheme="minorHAnsi"/>
          <w:sz w:val="24"/>
          <w:szCs w:val="24"/>
        </w:rPr>
        <w:t xml:space="preserve">, Golińsk 111, 58-350 Mieroszów, woj. dolnośląskie, kontakt Sylwester </w:t>
      </w:r>
      <w:proofErr w:type="spellStart"/>
      <w:r w:rsidR="0089186C" w:rsidRPr="00811D66">
        <w:rPr>
          <w:rFonts w:cstheme="minorHAnsi"/>
          <w:sz w:val="24"/>
          <w:szCs w:val="24"/>
        </w:rPr>
        <w:t>Wańczyk</w:t>
      </w:r>
      <w:proofErr w:type="spellEnd"/>
      <w:r w:rsidR="0089186C" w:rsidRPr="00811D66">
        <w:rPr>
          <w:rFonts w:cstheme="minorHAnsi"/>
          <w:sz w:val="24"/>
          <w:szCs w:val="24"/>
        </w:rPr>
        <w:t xml:space="preserve"> 605 160 009. </w:t>
      </w:r>
    </w:p>
    <w:p w14:paraId="2686E02B" w14:textId="0618EA09" w:rsidR="0089186C" w:rsidRPr="00811D66" w:rsidRDefault="0089186C" w:rsidP="009010C4">
      <w:pPr>
        <w:pStyle w:val="Akapitzlist"/>
        <w:ind w:left="1440"/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Wizyta obejmuje wynagrodzenie dla rolnika za oprowadzenie i prezentację działalności gospodarstwa.</w:t>
      </w:r>
    </w:p>
    <w:p w14:paraId="667041BD" w14:textId="77777777" w:rsidR="009010C4" w:rsidRDefault="00811D66" w:rsidP="0089186C">
      <w:pPr>
        <w:pStyle w:val="Akapitzlist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</w:t>
      </w:r>
      <w:r w:rsidR="0089186C" w:rsidRPr="00811D66">
        <w:rPr>
          <w:rFonts w:cstheme="minorHAnsi"/>
          <w:sz w:val="24"/>
          <w:szCs w:val="24"/>
        </w:rPr>
        <w:t xml:space="preserve">izyta w  gospodarstwie rolnym pana Roberta Pokrzywy, ul. Różana 20, 58-350 Mieroszów, województwo dolnośląskie, tel. 511 680 581. </w:t>
      </w:r>
    </w:p>
    <w:p w14:paraId="3DBD0B40" w14:textId="1A760ACB" w:rsidR="0089186C" w:rsidRDefault="0089186C" w:rsidP="009010C4">
      <w:pPr>
        <w:pStyle w:val="Akapitzlist"/>
        <w:ind w:left="1440"/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Wizyta obejmuje wynagrodzenie dla rolnika za oprowadzenie i prezentację działalności gospodarstwa</w:t>
      </w:r>
      <w:r w:rsidR="00811D66" w:rsidRPr="00811D66">
        <w:rPr>
          <w:rFonts w:cstheme="minorHAnsi"/>
          <w:sz w:val="24"/>
          <w:szCs w:val="24"/>
        </w:rPr>
        <w:t>.</w:t>
      </w:r>
    </w:p>
    <w:p w14:paraId="7007CE5B" w14:textId="77777777" w:rsidR="004B6056" w:rsidRPr="00811D66" w:rsidRDefault="004B6056" w:rsidP="004B6056">
      <w:p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Drugi dzień wyjazdu:</w:t>
      </w:r>
    </w:p>
    <w:p w14:paraId="3D88D288" w14:textId="77777777" w:rsidR="004B6056" w:rsidRPr="00811D66" w:rsidRDefault="004B6056" w:rsidP="009010C4">
      <w:pPr>
        <w:pStyle w:val="Akapitzlist"/>
        <w:ind w:left="1440"/>
        <w:jc w:val="both"/>
        <w:rPr>
          <w:rFonts w:cstheme="minorHAnsi"/>
          <w:sz w:val="24"/>
          <w:szCs w:val="24"/>
        </w:rPr>
      </w:pPr>
      <w:bookmarkStart w:id="1" w:name="_GoBack"/>
      <w:bookmarkEnd w:id="1"/>
    </w:p>
    <w:p w14:paraId="1D1847DB" w14:textId="77777777" w:rsidR="009010C4" w:rsidRDefault="00811D66" w:rsidP="0089186C">
      <w:pPr>
        <w:pStyle w:val="Akapitzlist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lastRenderedPageBreak/>
        <w:t>W</w:t>
      </w:r>
      <w:r w:rsidR="0089186C" w:rsidRPr="00811D66">
        <w:rPr>
          <w:rFonts w:cstheme="minorHAnsi"/>
          <w:sz w:val="24"/>
          <w:szCs w:val="24"/>
        </w:rPr>
        <w:t xml:space="preserve">izyta w gospodarstwie rolnym, Agroturystyka Pod Srebrną Góra Agata </w:t>
      </w:r>
      <w:r w:rsidR="0089186C" w:rsidRPr="00811D66">
        <w:rPr>
          <w:rFonts w:cstheme="minorHAnsi"/>
          <w:sz w:val="24"/>
          <w:szCs w:val="24"/>
        </w:rPr>
        <w:br/>
        <w:t xml:space="preserve">i Zbigniew Wolak, ul. Długa 125, 58-521 Jeżów Sudecki, województwo dolnośląskie, tel. 695 435 024. </w:t>
      </w:r>
    </w:p>
    <w:p w14:paraId="6F326950" w14:textId="0CE9543F" w:rsidR="0089186C" w:rsidRPr="00811D66" w:rsidRDefault="0089186C" w:rsidP="009010C4">
      <w:pPr>
        <w:pStyle w:val="Akapitzlist"/>
        <w:ind w:left="1440"/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Wizyta obejmuje wynagrodzenie dla rolnika za oprowadzenie i prezen</w:t>
      </w:r>
      <w:r w:rsidR="004B6056">
        <w:rPr>
          <w:rFonts w:cstheme="minorHAnsi"/>
          <w:sz w:val="24"/>
          <w:szCs w:val="24"/>
        </w:rPr>
        <w:t>tację działalności gospodarstwa.</w:t>
      </w:r>
    </w:p>
    <w:p w14:paraId="17C749F1" w14:textId="6E2CB2AE" w:rsidR="0089186C" w:rsidRPr="00811D66" w:rsidRDefault="0089186C" w:rsidP="0089186C">
      <w:pPr>
        <w:pStyle w:val="Akapitzlist"/>
        <w:numPr>
          <w:ilvl w:val="0"/>
          <w:numId w:val="35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 xml:space="preserve">Wizyta w firmie </w:t>
      </w:r>
      <w:proofErr w:type="spellStart"/>
      <w:r w:rsidRPr="00811D66">
        <w:rPr>
          <w:rFonts w:cstheme="minorHAnsi"/>
          <w:sz w:val="24"/>
          <w:szCs w:val="24"/>
        </w:rPr>
        <w:t>Agropol</w:t>
      </w:r>
      <w:proofErr w:type="spellEnd"/>
      <w:r w:rsidRPr="00811D66">
        <w:rPr>
          <w:rFonts w:cstheme="minorHAnsi"/>
          <w:sz w:val="24"/>
          <w:szCs w:val="24"/>
        </w:rPr>
        <w:t xml:space="preserve">  Sp. z o.o. Stanisław Choma, 58-512 Rybnica 166, tel. Stanisław Choma 602 712 651 lub Roman Choma 600 900 735. Wizyta obejmuje wynagrodzenie dla rolnika za oprowadzenie i prezentację działalności gospodarstwa </w:t>
      </w:r>
      <w:r w:rsidR="00811D66" w:rsidRPr="00811D66">
        <w:rPr>
          <w:rFonts w:cstheme="minorHAnsi"/>
          <w:sz w:val="24"/>
          <w:szCs w:val="24"/>
        </w:rPr>
        <w:t>oraz degustacja produktów z gospodarstwa w formie obiadu.</w:t>
      </w:r>
    </w:p>
    <w:p w14:paraId="3855D94C" w14:textId="78451B0E" w:rsidR="00A703B1" w:rsidRPr="00811D66" w:rsidRDefault="00A703B1" w:rsidP="00AE117B">
      <w:pPr>
        <w:jc w:val="both"/>
        <w:rPr>
          <w:rFonts w:cstheme="minorHAnsi"/>
          <w:b/>
          <w:sz w:val="24"/>
          <w:szCs w:val="24"/>
        </w:rPr>
      </w:pPr>
      <w:r w:rsidRPr="00811D66">
        <w:rPr>
          <w:rFonts w:cstheme="minorHAnsi"/>
          <w:b/>
          <w:sz w:val="24"/>
          <w:szCs w:val="24"/>
        </w:rPr>
        <w:t>Zamawiający oczekuje zorganizowania wyjazdu studyjnego, który będzie obejmował</w:t>
      </w:r>
      <w:r w:rsidR="00A6259B" w:rsidRPr="00811D66">
        <w:rPr>
          <w:rFonts w:cstheme="minorHAnsi"/>
          <w:b/>
          <w:sz w:val="24"/>
          <w:szCs w:val="24"/>
        </w:rPr>
        <w:t xml:space="preserve"> następujące elementy</w:t>
      </w:r>
      <w:r w:rsidRPr="00811D66">
        <w:rPr>
          <w:rFonts w:cstheme="minorHAnsi"/>
          <w:b/>
          <w:sz w:val="24"/>
          <w:szCs w:val="24"/>
        </w:rPr>
        <w:t>:</w:t>
      </w:r>
    </w:p>
    <w:p w14:paraId="7562A57D" w14:textId="186F7C33" w:rsidR="00CA2FD9" w:rsidRPr="00811D66" w:rsidRDefault="00F2523D" w:rsidP="00AE117B">
      <w:pPr>
        <w:pStyle w:val="Akapitzlist"/>
        <w:numPr>
          <w:ilvl w:val="0"/>
          <w:numId w:val="5"/>
        </w:numPr>
        <w:jc w:val="both"/>
        <w:rPr>
          <w:rFonts w:cstheme="minorHAnsi"/>
          <w:b/>
          <w:bCs/>
          <w:sz w:val="24"/>
          <w:szCs w:val="24"/>
        </w:rPr>
      </w:pPr>
      <w:r w:rsidRPr="00811D66">
        <w:rPr>
          <w:rFonts w:cstheme="minorHAnsi"/>
          <w:b/>
          <w:bCs/>
          <w:sz w:val="24"/>
          <w:szCs w:val="24"/>
        </w:rPr>
        <w:t>Transport</w:t>
      </w:r>
      <w:r w:rsidR="00CA2FD9" w:rsidRPr="00811D66">
        <w:rPr>
          <w:rFonts w:cstheme="minorHAnsi"/>
          <w:b/>
          <w:bCs/>
          <w:sz w:val="24"/>
          <w:szCs w:val="24"/>
        </w:rPr>
        <w:t>:</w:t>
      </w:r>
      <w:r w:rsidRPr="00811D66">
        <w:rPr>
          <w:rFonts w:cstheme="minorHAnsi"/>
          <w:b/>
          <w:bCs/>
          <w:sz w:val="24"/>
          <w:szCs w:val="24"/>
        </w:rPr>
        <w:t xml:space="preserve"> </w:t>
      </w:r>
    </w:p>
    <w:p w14:paraId="507E172B" w14:textId="4D8D2BC7" w:rsidR="00A703B1" w:rsidRPr="00811D66" w:rsidRDefault="00CA2FD9" w:rsidP="00AE117B">
      <w:p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 xml:space="preserve">Transport </w:t>
      </w:r>
      <w:r w:rsidR="006C64BD" w:rsidRPr="00811D66">
        <w:rPr>
          <w:rFonts w:cstheme="minorHAnsi"/>
          <w:sz w:val="24"/>
          <w:szCs w:val="24"/>
        </w:rPr>
        <w:t>auto</w:t>
      </w:r>
      <w:r w:rsidR="00512B4B" w:rsidRPr="00811D66">
        <w:rPr>
          <w:rFonts w:cstheme="minorHAnsi"/>
          <w:sz w:val="24"/>
          <w:szCs w:val="24"/>
        </w:rPr>
        <w:t>busem</w:t>
      </w:r>
      <w:r w:rsidR="00D17F8F" w:rsidRPr="00811D66">
        <w:rPr>
          <w:rFonts w:cstheme="minorHAnsi"/>
          <w:sz w:val="24"/>
          <w:szCs w:val="24"/>
        </w:rPr>
        <w:t xml:space="preserve"> </w:t>
      </w:r>
      <w:r w:rsidR="00F2523D" w:rsidRPr="00811D66">
        <w:rPr>
          <w:rFonts w:cstheme="minorHAnsi"/>
          <w:sz w:val="24"/>
          <w:szCs w:val="24"/>
        </w:rPr>
        <w:t xml:space="preserve">z </w:t>
      </w:r>
      <w:r w:rsidR="002F489F" w:rsidRPr="00811D66">
        <w:rPr>
          <w:rFonts w:cstheme="minorHAnsi"/>
          <w:sz w:val="24"/>
          <w:szCs w:val="24"/>
        </w:rPr>
        <w:t xml:space="preserve"> Minikowa</w:t>
      </w:r>
      <w:r w:rsidR="006C64BD" w:rsidRPr="00811D66">
        <w:rPr>
          <w:rFonts w:cstheme="minorHAnsi"/>
          <w:sz w:val="24"/>
          <w:szCs w:val="24"/>
        </w:rPr>
        <w:t xml:space="preserve"> (woj. kujawsko-pomorskie) </w:t>
      </w:r>
      <w:r w:rsidR="00F2523D" w:rsidRPr="00811D66">
        <w:rPr>
          <w:rFonts w:cstheme="minorHAnsi"/>
          <w:sz w:val="24"/>
          <w:szCs w:val="24"/>
        </w:rPr>
        <w:t xml:space="preserve">do obiektów wymienionych </w:t>
      </w:r>
      <w:r w:rsidR="005E7FA0" w:rsidRPr="00811D66">
        <w:rPr>
          <w:rFonts w:cstheme="minorHAnsi"/>
          <w:sz w:val="24"/>
          <w:szCs w:val="24"/>
        </w:rPr>
        <w:br/>
      </w:r>
      <w:r w:rsidR="00F2523D" w:rsidRPr="00811D66">
        <w:rPr>
          <w:rFonts w:cstheme="minorHAnsi"/>
          <w:sz w:val="24"/>
          <w:szCs w:val="24"/>
        </w:rPr>
        <w:t>w programie</w:t>
      </w:r>
      <w:r w:rsidR="00D17F8F" w:rsidRPr="00811D66">
        <w:rPr>
          <w:rFonts w:cstheme="minorHAnsi"/>
          <w:sz w:val="24"/>
          <w:szCs w:val="24"/>
        </w:rPr>
        <w:t>.</w:t>
      </w:r>
      <w:r w:rsidR="00BB040C" w:rsidRPr="00811D66">
        <w:rPr>
          <w:rFonts w:cstheme="minorHAnsi"/>
          <w:sz w:val="24"/>
          <w:szCs w:val="24"/>
        </w:rPr>
        <w:t xml:space="preserve"> </w:t>
      </w:r>
      <w:r w:rsidR="00A703B1" w:rsidRPr="00811D66">
        <w:rPr>
          <w:rFonts w:cstheme="minorHAnsi"/>
          <w:sz w:val="24"/>
          <w:szCs w:val="24"/>
        </w:rPr>
        <w:t xml:space="preserve">Pojazd powinien być wyposażony </w:t>
      </w:r>
      <w:r w:rsidR="00D17F8F" w:rsidRPr="00811D66">
        <w:rPr>
          <w:rFonts w:cstheme="minorHAnsi"/>
          <w:sz w:val="24"/>
          <w:szCs w:val="24"/>
        </w:rPr>
        <w:t xml:space="preserve">w </w:t>
      </w:r>
      <w:r w:rsidR="00BB040C" w:rsidRPr="00811D66">
        <w:rPr>
          <w:rFonts w:cstheme="minorHAnsi"/>
          <w:sz w:val="24"/>
          <w:szCs w:val="24"/>
        </w:rPr>
        <w:t xml:space="preserve">sprawne: </w:t>
      </w:r>
      <w:r w:rsidR="00A703B1" w:rsidRPr="00811D66">
        <w:rPr>
          <w:rFonts w:cstheme="minorHAnsi"/>
          <w:sz w:val="24"/>
          <w:szCs w:val="24"/>
        </w:rPr>
        <w:t>komf</w:t>
      </w:r>
      <w:r w:rsidR="008B60F0" w:rsidRPr="00811D66">
        <w:rPr>
          <w:rFonts w:cstheme="minorHAnsi"/>
          <w:sz w:val="24"/>
          <w:szCs w:val="24"/>
        </w:rPr>
        <w:t>ortowe fotele</w:t>
      </w:r>
      <w:r w:rsidR="006C64BD" w:rsidRPr="00811D66">
        <w:rPr>
          <w:rFonts w:cstheme="minorHAnsi"/>
          <w:sz w:val="24"/>
          <w:szCs w:val="24"/>
        </w:rPr>
        <w:t xml:space="preserve"> </w:t>
      </w:r>
      <w:r w:rsidR="008B60F0" w:rsidRPr="00811D66">
        <w:rPr>
          <w:rFonts w:cstheme="minorHAnsi"/>
          <w:sz w:val="24"/>
          <w:szCs w:val="24"/>
        </w:rPr>
        <w:t xml:space="preserve">uchylno-rozsuwane </w:t>
      </w:r>
      <w:r w:rsidR="00A703B1" w:rsidRPr="00811D66">
        <w:rPr>
          <w:rFonts w:cstheme="minorHAnsi"/>
          <w:sz w:val="24"/>
          <w:szCs w:val="24"/>
        </w:rPr>
        <w:t>z podłokietnikiem, pasy bezpieczeństwa, klimatyzację, ogrze</w:t>
      </w:r>
      <w:r w:rsidR="002F489F" w:rsidRPr="00811D66">
        <w:rPr>
          <w:rFonts w:cstheme="minorHAnsi"/>
          <w:sz w:val="24"/>
          <w:szCs w:val="24"/>
        </w:rPr>
        <w:t>wanie, półki na bagaż podręczny</w:t>
      </w:r>
      <w:r w:rsidR="00A703B1" w:rsidRPr="00811D66">
        <w:rPr>
          <w:rFonts w:cstheme="minorHAnsi"/>
          <w:sz w:val="24"/>
          <w:szCs w:val="24"/>
        </w:rPr>
        <w:t xml:space="preserve">. Pojazd ma być sprawny technicznie oraz posiadać </w:t>
      </w:r>
      <w:r w:rsidR="00F2523D" w:rsidRPr="00811D66">
        <w:rPr>
          <w:rFonts w:cstheme="minorHAnsi"/>
          <w:sz w:val="24"/>
          <w:szCs w:val="24"/>
        </w:rPr>
        <w:t>liczbę miejsc siedzących</w:t>
      </w:r>
      <w:r w:rsidR="00A703B1" w:rsidRPr="00811D66">
        <w:rPr>
          <w:rFonts w:cstheme="minorHAnsi"/>
          <w:sz w:val="24"/>
          <w:szCs w:val="24"/>
        </w:rPr>
        <w:t xml:space="preserve"> dla </w:t>
      </w:r>
      <w:r w:rsidR="00F2523D" w:rsidRPr="00811D66">
        <w:rPr>
          <w:rFonts w:cstheme="minorHAnsi"/>
          <w:sz w:val="24"/>
          <w:szCs w:val="24"/>
        </w:rPr>
        <w:t>wszystkich uczestników wyjazdu</w:t>
      </w:r>
      <w:r w:rsidR="00A6259B" w:rsidRPr="00811D66">
        <w:rPr>
          <w:rFonts w:cstheme="minorHAnsi"/>
          <w:sz w:val="24"/>
          <w:szCs w:val="24"/>
        </w:rPr>
        <w:t xml:space="preserve">. </w:t>
      </w:r>
      <w:r w:rsidR="00A703B1" w:rsidRPr="00811D66">
        <w:rPr>
          <w:rFonts w:cstheme="minorHAnsi"/>
          <w:sz w:val="24"/>
          <w:szCs w:val="24"/>
        </w:rPr>
        <w:t xml:space="preserve">W przypadku awarii technicznej pojazdu w trakcie realizacji zamówienia, Wykonawca zobowiązany jest zapewnić zastępczy środek transportu o takich samych lub </w:t>
      </w:r>
      <w:r w:rsidR="00BB040C" w:rsidRPr="00811D66">
        <w:rPr>
          <w:rFonts w:cstheme="minorHAnsi"/>
          <w:sz w:val="24"/>
          <w:szCs w:val="24"/>
        </w:rPr>
        <w:t xml:space="preserve">wyższych </w:t>
      </w:r>
      <w:r w:rsidR="00A703B1" w:rsidRPr="00811D66">
        <w:rPr>
          <w:rFonts w:cstheme="minorHAnsi"/>
          <w:sz w:val="24"/>
          <w:szCs w:val="24"/>
        </w:rPr>
        <w:t>parametrach, w czasie</w:t>
      </w:r>
      <w:r w:rsidR="00F2523D" w:rsidRPr="00811D66">
        <w:rPr>
          <w:rFonts w:cstheme="minorHAnsi"/>
          <w:sz w:val="24"/>
          <w:szCs w:val="24"/>
        </w:rPr>
        <w:t>,</w:t>
      </w:r>
      <w:r w:rsidR="00A703B1" w:rsidRPr="00811D66">
        <w:rPr>
          <w:rFonts w:cstheme="minorHAnsi"/>
          <w:sz w:val="24"/>
          <w:szCs w:val="24"/>
        </w:rPr>
        <w:t xml:space="preserve"> który pozwoli na</w:t>
      </w:r>
      <w:r w:rsidR="00F2523D" w:rsidRPr="00811D66">
        <w:rPr>
          <w:rFonts w:cstheme="minorHAnsi"/>
          <w:sz w:val="24"/>
          <w:szCs w:val="24"/>
        </w:rPr>
        <w:t xml:space="preserve"> planowe kontynuowanie podróży.</w:t>
      </w:r>
    </w:p>
    <w:p w14:paraId="104BAF4E" w14:textId="77777777" w:rsidR="00A703B1" w:rsidRPr="00811D66" w:rsidRDefault="00A703B1" w:rsidP="00AE117B">
      <w:p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Kierowcy skierowani do wykonania usługi muszą posiadać ważne badania lekarskie oraz być przeszkoleni w zakresie przepisów BHP i ppoż.</w:t>
      </w:r>
    </w:p>
    <w:p w14:paraId="4290FF47" w14:textId="77777777" w:rsidR="00C12151" w:rsidRPr="00811D66" w:rsidRDefault="00A703B1" w:rsidP="00AE117B">
      <w:p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Wykonawca musi posiadać aktualną licencję</w:t>
      </w:r>
      <w:r w:rsidR="00C955BB" w:rsidRPr="00811D66">
        <w:rPr>
          <w:rFonts w:cstheme="minorHAnsi"/>
          <w:sz w:val="24"/>
          <w:szCs w:val="24"/>
        </w:rPr>
        <w:t xml:space="preserve"> na wykonywanie</w:t>
      </w:r>
      <w:r w:rsidRPr="00811D66">
        <w:rPr>
          <w:rFonts w:cstheme="minorHAnsi"/>
          <w:sz w:val="24"/>
          <w:szCs w:val="24"/>
        </w:rPr>
        <w:t xml:space="preserve"> transportu osób</w:t>
      </w:r>
      <w:r w:rsidR="00C12151" w:rsidRPr="00811D66">
        <w:rPr>
          <w:rFonts w:cstheme="minorHAnsi"/>
          <w:sz w:val="24"/>
          <w:szCs w:val="24"/>
        </w:rPr>
        <w:t xml:space="preserve">. </w:t>
      </w:r>
    </w:p>
    <w:p w14:paraId="4F9E2C9F" w14:textId="2680F830" w:rsidR="00A703B1" w:rsidRPr="00811D66" w:rsidRDefault="00A703B1" w:rsidP="00AE117B">
      <w:p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Całkowite koszty transportu muszą obejmować noclegi i wyżywienie dla kierowcy</w:t>
      </w:r>
      <w:r w:rsidR="00D17F8F" w:rsidRPr="00811D66">
        <w:rPr>
          <w:rFonts w:cstheme="minorHAnsi"/>
          <w:sz w:val="24"/>
          <w:szCs w:val="24"/>
        </w:rPr>
        <w:t xml:space="preserve">, </w:t>
      </w:r>
      <w:r w:rsidRPr="00811D66">
        <w:rPr>
          <w:rFonts w:cstheme="minorHAnsi"/>
          <w:sz w:val="24"/>
          <w:szCs w:val="24"/>
        </w:rPr>
        <w:t>opłaty parkingowe oraz wszelkie inne koszty, które nie zostały ujęte w specyfikacji, a które ponosi Wykonawca w związku z realizacją usługi.</w:t>
      </w:r>
    </w:p>
    <w:p w14:paraId="13CE45A1" w14:textId="77777777" w:rsidR="0043015B" w:rsidRPr="00811D66" w:rsidRDefault="0043015B" w:rsidP="00AE117B">
      <w:pPr>
        <w:spacing w:after="0"/>
        <w:jc w:val="both"/>
        <w:rPr>
          <w:rFonts w:cstheme="minorHAnsi"/>
          <w:sz w:val="24"/>
          <w:szCs w:val="24"/>
        </w:rPr>
      </w:pPr>
    </w:p>
    <w:p w14:paraId="7D9D9926" w14:textId="2D6BF317" w:rsidR="00F132D9" w:rsidRPr="00811D66" w:rsidRDefault="00A703B1" w:rsidP="00AE117B">
      <w:pPr>
        <w:pStyle w:val="Akapitzlist"/>
        <w:numPr>
          <w:ilvl w:val="0"/>
          <w:numId w:val="5"/>
        </w:numPr>
        <w:jc w:val="both"/>
        <w:rPr>
          <w:rFonts w:cstheme="minorHAnsi"/>
          <w:b/>
          <w:bCs/>
          <w:sz w:val="24"/>
          <w:szCs w:val="24"/>
        </w:rPr>
      </w:pPr>
      <w:r w:rsidRPr="00811D66">
        <w:rPr>
          <w:rFonts w:cstheme="minorHAnsi"/>
          <w:b/>
          <w:bCs/>
          <w:sz w:val="24"/>
          <w:szCs w:val="24"/>
        </w:rPr>
        <w:t>Wyżywienie</w:t>
      </w:r>
      <w:r w:rsidR="00D92A48" w:rsidRPr="00811D66">
        <w:rPr>
          <w:rFonts w:cstheme="minorHAnsi"/>
          <w:b/>
          <w:bCs/>
          <w:sz w:val="24"/>
          <w:szCs w:val="24"/>
        </w:rPr>
        <w:t>:</w:t>
      </w:r>
    </w:p>
    <w:p w14:paraId="0099A312" w14:textId="0A11619B" w:rsidR="00D92A48" w:rsidRPr="00811D66" w:rsidRDefault="00D92A48" w:rsidP="00D92A48">
      <w:p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Wyżywienie z  uwzględnieniem posiłków wegetariańskich.</w:t>
      </w:r>
    </w:p>
    <w:p w14:paraId="3D3B21C7" w14:textId="77777777" w:rsidR="008E2D91" w:rsidRPr="00811D66" w:rsidRDefault="008E2D91" w:rsidP="00AE117B">
      <w:pPr>
        <w:pStyle w:val="Tekstpodstawowy2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 xml:space="preserve">- </w:t>
      </w:r>
      <w:r w:rsidR="00A703B1" w:rsidRPr="00811D66">
        <w:rPr>
          <w:rFonts w:cstheme="minorHAnsi"/>
          <w:sz w:val="24"/>
          <w:szCs w:val="24"/>
        </w:rPr>
        <w:t>śniadania</w:t>
      </w:r>
      <w:r w:rsidR="00FB4029" w:rsidRPr="00811D66">
        <w:rPr>
          <w:rFonts w:cstheme="minorHAnsi"/>
          <w:sz w:val="24"/>
          <w:szCs w:val="24"/>
        </w:rPr>
        <w:t xml:space="preserve"> (1 i 2 </w:t>
      </w:r>
      <w:r w:rsidR="002D40D1" w:rsidRPr="00811D66">
        <w:rPr>
          <w:rFonts w:cstheme="minorHAnsi"/>
          <w:sz w:val="24"/>
          <w:szCs w:val="24"/>
        </w:rPr>
        <w:t>dzień)</w:t>
      </w:r>
      <w:r w:rsidR="00D715BB" w:rsidRPr="00811D66">
        <w:rPr>
          <w:rFonts w:cstheme="minorHAnsi"/>
          <w:sz w:val="24"/>
          <w:szCs w:val="24"/>
        </w:rPr>
        <w:t xml:space="preserve"> </w:t>
      </w:r>
    </w:p>
    <w:p w14:paraId="2844FEEC" w14:textId="22C7A7CF" w:rsidR="004176A4" w:rsidRPr="00811D66" w:rsidRDefault="00D715BB" w:rsidP="00AE117B">
      <w:pPr>
        <w:pStyle w:val="Tekstpodstawowy2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 xml:space="preserve">w formie bufetu szwedzkiego - </w:t>
      </w:r>
      <w:r w:rsidR="00A703B1" w:rsidRPr="00811D66">
        <w:rPr>
          <w:rFonts w:cstheme="minorHAnsi"/>
          <w:sz w:val="24"/>
          <w:szCs w:val="24"/>
        </w:rPr>
        <w:t>pieczywo: bułki, chleb pszenny, żytni, wieloziarnisty - min. 150 g/osobę</w:t>
      </w:r>
      <w:r w:rsidR="00BB040C" w:rsidRPr="00811D66">
        <w:rPr>
          <w:rFonts w:cstheme="minorHAnsi"/>
          <w:sz w:val="24"/>
          <w:szCs w:val="24"/>
        </w:rPr>
        <w:t xml:space="preserve">; </w:t>
      </w:r>
      <w:r w:rsidR="00A703B1" w:rsidRPr="00811D66">
        <w:rPr>
          <w:rFonts w:cstheme="minorHAnsi"/>
          <w:sz w:val="24"/>
          <w:szCs w:val="24"/>
        </w:rPr>
        <w:t>masło, twarożek, pasty do pieczywa, dżem, miód naturalny</w:t>
      </w:r>
      <w:r w:rsidR="002D40D1" w:rsidRPr="00811D66">
        <w:rPr>
          <w:rFonts w:cstheme="minorHAnsi"/>
          <w:sz w:val="24"/>
          <w:szCs w:val="24"/>
        </w:rPr>
        <w:t xml:space="preserve"> (preferowany) </w:t>
      </w:r>
      <w:r w:rsidR="00A703B1" w:rsidRPr="00811D66">
        <w:rPr>
          <w:rFonts w:cstheme="minorHAnsi"/>
          <w:sz w:val="24"/>
          <w:szCs w:val="24"/>
        </w:rPr>
        <w:t>- min. 100 g/osobę</w:t>
      </w:r>
      <w:r w:rsidR="00BB040C" w:rsidRPr="00811D66">
        <w:rPr>
          <w:rFonts w:cstheme="minorHAnsi"/>
          <w:sz w:val="24"/>
          <w:szCs w:val="24"/>
        </w:rPr>
        <w:t>;</w:t>
      </w:r>
      <w:r w:rsidR="00A703B1" w:rsidRPr="00811D66">
        <w:rPr>
          <w:rFonts w:cstheme="minorHAnsi"/>
          <w:sz w:val="24"/>
          <w:szCs w:val="24"/>
        </w:rPr>
        <w:t xml:space="preserve"> wędliny- min. 50g/osobę</w:t>
      </w:r>
      <w:r w:rsidR="00BB040C" w:rsidRPr="00811D66">
        <w:rPr>
          <w:rFonts w:cstheme="minorHAnsi"/>
          <w:sz w:val="24"/>
          <w:szCs w:val="24"/>
        </w:rPr>
        <w:t>;</w:t>
      </w:r>
      <w:r w:rsidR="00A703B1" w:rsidRPr="00811D66">
        <w:rPr>
          <w:rFonts w:cstheme="minorHAnsi"/>
          <w:sz w:val="24"/>
          <w:szCs w:val="24"/>
        </w:rPr>
        <w:t xml:space="preserve"> świeże warzywa</w:t>
      </w:r>
      <w:r w:rsidR="00D92A48" w:rsidRPr="00811D66">
        <w:rPr>
          <w:rFonts w:cstheme="minorHAnsi"/>
          <w:sz w:val="24"/>
          <w:szCs w:val="24"/>
        </w:rPr>
        <w:t xml:space="preserve"> i owoce</w:t>
      </w:r>
      <w:r w:rsidR="00A703B1" w:rsidRPr="00811D66">
        <w:rPr>
          <w:rFonts w:cstheme="minorHAnsi"/>
          <w:sz w:val="24"/>
          <w:szCs w:val="24"/>
        </w:rPr>
        <w:t>-min. 80g/osobę</w:t>
      </w:r>
      <w:r w:rsidR="00BB040C" w:rsidRPr="00811D66">
        <w:rPr>
          <w:rFonts w:cstheme="minorHAnsi"/>
          <w:sz w:val="24"/>
          <w:szCs w:val="24"/>
        </w:rPr>
        <w:t>;</w:t>
      </w:r>
      <w:r w:rsidR="00A703B1" w:rsidRPr="00811D66">
        <w:rPr>
          <w:rFonts w:cstheme="minorHAnsi"/>
          <w:sz w:val="24"/>
          <w:szCs w:val="24"/>
        </w:rPr>
        <w:t xml:space="preserve"> n</w:t>
      </w:r>
      <w:r w:rsidR="00FB4029" w:rsidRPr="00811D66">
        <w:rPr>
          <w:rFonts w:cstheme="minorHAnsi"/>
          <w:sz w:val="24"/>
          <w:szCs w:val="24"/>
        </w:rPr>
        <w:t>a gorąco: minimum jedno danie (</w:t>
      </w:r>
      <w:r w:rsidR="00A703B1" w:rsidRPr="00811D66">
        <w:rPr>
          <w:rFonts w:cstheme="minorHAnsi"/>
          <w:sz w:val="24"/>
          <w:szCs w:val="24"/>
        </w:rPr>
        <w:t>np. jajecznica, parówki) - min. 100g/osobę</w:t>
      </w:r>
      <w:r w:rsidR="00386C6D" w:rsidRPr="00811D66">
        <w:rPr>
          <w:rFonts w:cstheme="minorHAnsi"/>
          <w:sz w:val="24"/>
          <w:szCs w:val="24"/>
        </w:rPr>
        <w:t xml:space="preserve">; </w:t>
      </w:r>
      <w:r w:rsidR="00A703B1" w:rsidRPr="00811D66">
        <w:rPr>
          <w:rFonts w:cstheme="minorHAnsi"/>
          <w:sz w:val="24"/>
          <w:szCs w:val="24"/>
        </w:rPr>
        <w:t xml:space="preserve">przetwory zbożowe </w:t>
      </w:r>
      <w:r w:rsidR="005749BA" w:rsidRPr="00811D66">
        <w:rPr>
          <w:rFonts w:cstheme="minorHAnsi"/>
          <w:sz w:val="24"/>
          <w:szCs w:val="24"/>
        </w:rPr>
        <w:br/>
      </w:r>
      <w:r w:rsidR="00A703B1" w:rsidRPr="00811D66">
        <w:rPr>
          <w:rFonts w:cstheme="minorHAnsi"/>
          <w:sz w:val="24"/>
          <w:szCs w:val="24"/>
        </w:rPr>
        <w:t xml:space="preserve">i mleczne, jogurty, itp.- min. 100g/osobę, </w:t>
      </w:r>
      <w:r w:rsidR="004176A4" w:rsidRPr="00811D66">
        <w:rPr>
          <w:rFonts w:cstheme="minorHAnsi"/>
          <w:sz w:val="24"/>
          <w:szCs w:val="24"/>
        </w:rPr>
        <w:t xml:space="preserve">napoje zimne (soki owocowe niegazowane) w ilości </w:t>
      </w:r>
      <w:r w:rsidR="004176A4" w:rsidRPr="00811D66">
        <w:rPr>
          <w:rFonts w:cstheme="minorHAnsi"/>
          <w:sz w:val="24"/>
          <w:szCs w:val="24"/>
        </w:rPr>
        <w:lastRenderedPageBreak/>
        <w:t>co najmniej 0,3 l na osobę, woda mineralna gazowania i niegazowana ( min. 200 ml/osobę), kawa (min. 200 ml/osobę), herbata (min. 200 ml/osobę), śmietanka lub mleko, cukier, cytryna).</w:t>
      </w:r>
    </w:p>
    <w:p w14:paraId="79F46884" w14:textId="7B3943E8" w:rsidR="00A703B1" w:rsidRPr="00811D66" w:rsidRDefault="00F2523D" w:rsidP="00AE117B">
      <w:p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-</w:t>
      </w:r>
      <w:r w:rsidR="00A703B1" w:rsidRPr="00811D66">
        <w:rPr>
          <w:rFonts w:cstheme="minorHAnsi"/>
          <w:sz w:val="24"/>
          <w:szCs w:val="24"/>
        </w:rPr>
        <w:t xml:space="preserve"> obiady</w:t>
      </w:r>
      <w:r w:rsidR="00C02F45" w:rsidRPr="00811D66">
        <w:rPr>
          <w:rFonts w:cstheme="minorHAnsi"/>
          <w:sz w:val="24"/>
          <w:szCs w:val="24"/>
        </w:rPr>
        <w:t xml:space="preserve"> (1, 2</w:t>
      </w:r>
      <w:r w:rsidR="00CA2FD9" w:rsidRPr="00811D66">
        <w:rPr>
          <w:rFonts w:cstheme="minorHAnsi"/>
          <w:sz w:val="24"/>
          <w:szCs w:val="24"/>
        </w:rPr>
        <w:t xml:space="preserve"> dzień)</w:t>
      </w:r>
      <w:r w:rsidR="001E07E6" w:rsidRPr="00811D66">
        <w:rPr>
          <w:rFonts w:cstheme="minorHAnsi"/>
          <w:sz w:val="24"/>
          <w:szCs w:val="24"/>
        </w:rPr>
        <w:t>:</w:t>
      </w:r>
    </w:p>
    <w:p w14:paraId="305A866B" w14:textId="031F0CA5" w:rsidR="00A703B1" w:rsidRPr="00811D66" w:rsidRDefault="00A703B1" w:rsidP="00AE117B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 xml:space="preserve">Danie </w:t>
      </w:r>
      <w:r w:rsidR="00BD5F01" w:rsidRPr="00811D66">
        <w:rPr>
          <w:rFonts w:cstheme="minorHAnsi"/>
          <w:sz w:val="24"/>
          <w:szCs w:val="24"/>
        </w:rPr>
        <w:t>gorące I</w:t>
      </w:r>
      <w:r w:rsidRPr="00811D66">
        <w:rPr>
          <w:rFonts w:cstheme="minorHAnsi"/>
          <w:sz w:val="24"/>
          <w:szCs w:val="24"/>
        </w:rPr>
        <w:t>: zupa o gramaturze nie mniejszej niż 250g</w:t>
      </w:r>
    </w:p>
    <w:p w14:paraId="1BE37118" w14:textId="17C8CA92" w:rsidR="00A703B1" w:rsidRPr="00811D66" w:rsidRDefault="00A703B1" w:rsidP="00AE117B">
      <w:pPr>
        <w:pStyle w:val="Akapitzlist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 xml:space="preserve">Danie </w:t>
      </w:r>
      <w:r w:rsidR="00BD5F01" w:rsidRPr="00811D66">
        <w:rPr>
          <w:rFonts w:cstheme="minorHAnsi"/>
          <w:sz w:val="24"/>
          <w:szCs w:val="24"/>
        </w:rPr>
        <w:t xml:space="preserve">gorące </w:t>
      </w:r>
      <w:r w:rsidRPr="00811D66">
        <w:rPr>
          <w:rFonts w:cstheme="minorHAnsi"/>
          <w:sz w:val="24"/>
          <w:szCs w:val="24"/>
        </w:rPr>
        <w:t xml:space="preserve">II: składające się, z: co najmniej </w:t>
      </w:r>
      <w:r w:rsidR="0080241E" w:rsidRPr="00811D66">
        <w:rPr>
          <w:rFonts w:cstheme="minorHAnsi"/>
          <w:sz w:val="24"/>
          <w:szCs w:val="24"/>
        </w:rPr>
        <w:t>3</w:t>
      </w:r>
      <w:r w:rsidRPr="00811D66">
        <w:rPr>
          <w:rFonts w:cstheme="minorHAnsi"/>
          <w:sz w:val="24"/>
          <w:szCs w:val="24"/>
        </w:rPr>
        <w:t xml:space="preserve">00g mięsa, drobiu lub ryby; co najmniej </w:t>
      </w:r>
      <w:r w:rsidR="0080241E" w:rsidRPr="00811D66">
        <w:rPr>
          <w:rFonts w:cstheme="minorHAnsi"/>
          <w:sz w:val="24"/>
          <w:szCs w:val="24"/>
        </w:rPr>
        <w:t>300g</w:t>
      </w:r>
      <w:r w:rsidRPr="00811D66">
        <w:rPr>
          <w:rFonts w:cstheme="minorHAnsi"/>
          <w:sz w:val="24"/>
          <w:szCs w:val="24"/>
        </w:rPr>
        <w:t xml:space="preserve"> dodatków np. ziemniaki, frytki, ryż, kasza, kluski, makaron, knedli; co najmniej 75g surówki, kompotu lub soku min. 250 ml/osobę;</w:t>
      </w:r>
    </w:p>
    <w:p w14:paraId="2D7DC50F" w14:textId="2936FAAA" w:rsidR="002D40D1" w:rsidRPr="00811D66" w:rsidRDefault="008E2D91" w:rsidP="00AE117B">
      <w:p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-</w:t>
      </w:r>
      <w:r w:rsidR="00610E57" w:rsidRPr="00811D66">
        <w:rPr>
          <w:rFonts w:cstheme="minorHAnsi"/>
          <w:sz w:val="24"/>
          <w:szCs w:val="24"/>
        </w:rPr>
        <w:t xml:space="preserve"> przerwy kawowe</w:t>
      </w:r>
      <w:r w:rsidR="00C67563" w:rsidRPr="00811D66">
        <w:rPr>
          <w:rFonts w:cstheme="minorHAnsi"/>
          <w:sz w:val="24"/>
          <w:szCs w:val="24"/>
        </w:rPr>
        <w:t xml:space="preserve"> (1,</w:t>
      </w:r>
      <w:r w:rsidR="00C02F45" w:rsidRPr="00811D66">
        <w:rPr>
          <w:rFonts w:cstheme="minorHAnsi"/>
          <w:sz w:val="24"/>
          <w:szCs w:val="24"/>
        </w:rPr>
        <w:t xml:space="preserve">2 </w:t>
      </w:r>
      <w:r w:rsidR="00CA2FD9" w:rsidRPr="00811D66">
        <w:rPr>
          <w:rFonts w:cstheme="minorHAnsi"/>
          <w:sz w:val="24"/>
          <w:szCs w:val="24"/>
        </w:rPr>
        <w:t>dzień)</w:t>
      </w:r>
      <w:r w:rsidR="00610E57" w:rsidRPr="00811D66">
        <w:rPr>
          <w:rFonts w:cstheme="minorHAnsi"/>
          <w:sz w:val="24"/>
          <w:szCs w:val="24"/>
        </w:rPr>
        <w:t xml:space="preserve">: </w:t>
      </w:r>
    </w:p>
    <w:p w14:paraId="7B0EFBE9" w14:textId="10A988D2" w:rsidR="00610E57" w:rsidRPr="00811D66" w:rsidRDefault="002D40D1" w:rsidP="00AE117B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 xml:space="preserve">Napoje zimne i gorące: </w:t>
      </w:r>
      <w:r w:rsidR="00610E57" w:rsidRPr="00811D66">
        <w:rPr>
          <w:rFonts w:cstheme="minorHAnsi"/>
          <w:sz w:val="24"/>
          <w:szCs w:val="24"/>
        </w:rPr>
        <w:t>woda mine</w:t>
      </w:r>
      <w:r w:rsidR="00C67563" w:rsidRPr="00811D66">
        <w:rPr>
          <w:rFonts w:cstheme="minorHAnsi"/>
          <w:sz w:val="24"/>
          <w:szCs w:val="24"/>
        </w:rPr>
        <w:t>ralna gazowania i niegazowana (</w:t>
      </w:r>
      <w:r w:rsidR="00610E57" w:rsidRPr="00811D66">
        <w:rPr>
          <w:rFonts w:cstheme="minorHAnsi"/>
          <w:sz w:val="24"/>
          <w:szCs w:val="24"/>
        </w:rPr>
        <w:t>min. 200 ml/osobę), kawa (min. 200 ml/osobę), herbata (min. 200 ml/osobę), śmietanka lub mleko, cukier, cytryna)</w:t>
      </w:r>
      <w:r w:rsidRPr="00811D66">
        <w:rPr>
          <w:rFonts w:cstheme="minorHAnsi"/>
          <w:sz w:val="24"/>
          <w:szCs w:val="24"/>
        </w:rPr>
        <w:t>.</w:t>
      </w:r>
    </w:p>
    <w:p w14:paraId="3C18FE92" w14:textId="333B72FD" w:rsidR="002D40D1" w:rsidRPr="00811D66" w:rsidRDefault="002D40D1" w:rsidP="00AE117B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Deser (2 rodzaje ciast</w:t>
      </w:r>
      <w:r w:rsidR="00CA2FD9" w:rsidRPr="00811D66">
        <w:rPr>
          <w:rFonts w:cstheme="minorHAnsi"/>
          <w:sz w:val="24"/>
          <w:szCs w:val="24"/>
        </w:rPr>
        <w:t xml:space="preserve"> – kawałki po 200g</w:t>
      </w:r>
      <w:r w:rsidRPr="00811D66">
        <w:rPr>
          <w:rFonts w:cstheme="minorHAnsi"/>
          <w:sz w:val="24"/>
          <w:szCs w:val="24"/>
        </w:rPr>
        <w:t xml:space="preserve"> </w:t>
      </w:r>
      <w:r w:rsidR="00CA2FD9" w:rsidRPr="00811D66">
        <w:rPr>
          <w:rFonts w:cstheme="minorHAnsi"/>
          <w:sz w:val="24"/>
          <w:szCs w:val="24"/>
        </w:rPr>
        <w:t xml:space="preserve">na osobę </w:t>
      </w:r>
      <w:r w:rsidRPr="00811D66">
        <w:rPr>
          <w:rFonts w:cstheme="minorHAnsi"/>
          <w:sz w:val="24"/>
          <w:szCs w:val="24"/>
        </w:rPr>
        <w:t xml:space="preserve">lub innych deserów </w:t>
      </w:r>
      <w:r w:rsidR="00CA2FD9" w:rsidRPr="00811D66">
        <w:rPr>
          <w:rFonts w:cstheme="minorHAnsi"/>
          <w:sz w:val="24"/>
          <w:szCs w:val="24"/>
        </w:rPr>
        <w:t>–</w:t>
      </w:r>
      <w:r w:rsidRPr="00811D66">
        <w:rPr>
          <w:rFonts w:cstheme="minorHAnsi"/>
          <w:sz w:val="24"/>
          <w:szCs w:val="24"/>
        </w:rPr>
        <w:t xml:space="preserve"> </w:t>
      </w:r>
      <w:r w:rsidR="00CA2FD9" w:rsidRPr="00811D66">
        <w:rPr>
          <w:rFonts w:cstheme="minorHAnsi"/>
          <w:sz w:val="24"/>
          <w:szCs w:val="24"/>
        </w:rPr>
        <w:t xml:space="preserve">2 rodzaje </w:t>
      </w:r>
      <w:proofErr w:type="spellStart"/>
      <w:r w:rsidRPr="00811D66">
        <w:rPr>
          <w:rFonts w:cstheme="minorHAnsi"/>
          <w:sz w:val="24"/>
          <w:szCs w:val="24"/>
        </w:rPr>
        <w:t>monoporcji</w:t>
      </w:r>
      <w:proofErr w:type="spellEnd"/>
      <w:r w:rsidR="00CA2FD9" w:rsidRPr="00811D66">
        <w:rPr>
          <w:rFonts w:cstheme="minorHAnsi"/>
          <w:sz w:val="24"/>
          <w:szCs w:val="24"/>
        </w:rPr>
        <w:t xml:space="preserve"> po dwie na osobę lub 1 kawałek ciasta 200 g + deser </w:t>
      </w:r>
      <w:proofErr w:type="spellStart"/>
      <w:r w:rsidR="00CA2FD9" w:rsidRPr="00811D66">
        <w:rPr>
          <w:rFonts w:cstheme="minorHAnsi"/>
          <w:sz w:val="24"/>
          <w:szCs w:val="24"/>
        </w:rPr>
        <w:t>monoporcja</w:t>
      </w:r>
      <w:proofErr w:type="spellEnd"/>
      <w:r w:rsidR="00CA2FD9" w:rsidRPr="00811D66">
        <w:rPr>
          <w:rFonts w:cstheme="minorHAnsi"/>
          <w:sz w:val="24"/>
          <w:szCs w:val="24"/>
        </w:rPr>
        <w:t xml:space="preserve"> </w:t>
      </w:r>
      <w:r w:rsidR="007175C7">
        <w:rPr>
          <w:rFonts w:cstheme="minorHAnsi"/>
          <w:sz w:val="24"/>
          <w:szCs w:val="24"/>
        </w:rPr>
        <w:br/>
      </w:r>
      <w:r w:rsidR="00CA2FD9" w:rsidRPr="00811D66">
        <w:rPr>
          <w:rFonts w:cstheme="minorHAnsi"/>
          <w:sz w:val="24"/>
          <w:szCs w:val="24"/>
        </w:rPr>
        <w:t>na osobę)</w:t>
      </w:r>
      <w:r w:rsidR="00D92A48" w:rsidRPr="00811D66">
        <w:rPr>
          <w:rFonts w:cstheme="minorHAnsi"/>
          <w:sz w:val="24"/>
          <w:szCs w:val="24"/>
        </w:rPr>
        <w:t>, świeże owoce.</w:t>
      </w:r>
    </w:p>
    <w:p w14:paraId="08E309AB" w14:textId="16171008" w:rsidR="00D715BB" w:rsidRPr="00811D66" w:rsidRDefault="00F2523D" w:rsidP="00AE117B">
      <w:p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-</w:t>
      </w:r>
      <w:r w:rsidR="00A703B1" w:rsidRPr="00811D66">
        <w:rPr>
          <w:rFonts w:cstheme="minorHAnsi"/>
          <w:sz w:val="24"/>
          <w:szCs w:val="24"/>
        </w:rPr>
        <w:t xml:space="preserve"> kolacj</w:t>
      </w:r>
      <w:r w:rsidR="00810597" w:rsidRPr="00811D66">
        <w:rPr>
          <w:rFonts w:cstheme="minorHAnsi"/>
          <w:sz w:val="24"/>
          <w:szCs w:val="24"/>
        </w:rPr>
        <w:t>e (</w:t>
      </w:r>
      <w:r w:rsidR="00C02F45" w:rsidRPr="00811D66">
        <w:rPr>
          <w:rFonts w:cstheme="minorHAnsi"/>
          <w:sz w:val="24"/>
          <w:szCs w:val="24"/>
        </w:rPr>
        <w:t>1</w:t>
      </w:r>
      <w:r w:rsidR="00810597" w:rsidRPr="00811D66">
        <w:rPr>
          <w:rFonts w:cstheme="minorHAnsi"/>
          <w:sz w:val="24"/>
          <w:szCs w:val="24"/>
        </w:rPr>
        <w:t xml:space="preserve"> dzień)</w:t>
      </w:r>
      <w:r w:rsidR="004B6056">
        <w:rPr>
          <w:rFonts w:cstheme="minorHAnsi"/>
          <w:sz w:val="24"/>
          <w:szCs w:val="24"/>
        </w:rPr>
        <w:t xml:space="preserve"> w miejscu noclegu</w:t>
      </w:r>
      <w:r w:rsidR="00D715BB" w:rsidRPr="00811D66">
        <w:rPr>
          <w:rFonts w:cstheme="minorHAnsi"/>
          <w:sz w:val="24"/>
          <w:szCs w:val="24"/>
        </w:rPr>
        <w:t xml:space="preserve">: </w:t>
      </w:r>
    </w:p>
    <w:p w14:paraId="08F68784" w14:textId="4BD246C1" w:rsidR="00D715BB" w:rsidRPr="00811D66" w:rsidRDefault="00A703B1" w:rsidP="00AE117B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 formie bufetu szwedzkiego – ciepłe danie mięsne i wegetariańskie min. 250 g/na osobę</w:t>
      </w:r>
      <w:r w:rsidR="00386C6D" w:rsidRPr="00811D66">
        <w:rPr>
          <w:rFonts w:cstheme="minorHAnsi"/>
          <w:sz w:val="24"/>
          <w:szCs w:val="24"/>
        </w:rPr>
        <w:t xml:space="preserve">; </w:t>
      </w:r>
      <w:r w:rsidRPr="00811D66">
        <w:rPr>
          <w:rFonts w:cstheme="minorHAnsi"/>
          <w:sz w:val="24"/>
          <w:szCs w:val="24"/>
        </w:rPr>
        <w:t>pieczywo jasne i ciemne (łącznie min. 200g na osobę), napoje zimne (soki owocowe niegazowane) w ilości co najmniej 0,3 l na osobę</w:t>
      </w:r>
      <w:r w:rsidR="00386C6D" w:rsidRPr="00811D66">
        <w:rPr>
          <w:rFonts w:cstheme="minorHAnsi"/>
          <w:sz w:val="24"/>
          <w:szCs w:val="24"/>
        </w:rPr>
        <w:t>;</w:t>
      </w:r>
      <w:r w:rsidRPr="00811D66">
        <w:rPr>
          <w:rFonts w:cstheme="minorHAnsi"/>
          <w:sz w:val="24"/>
          <w:szCs w:val="24"/>
        </w:rPr>
        <w:t xml:space="preserve"> woda mineralna gazowania i niegazowana (min. 200 ml/osobę), wędliny - min. 80g/osobę; świeże warzywa (np. pomidor, ogórek) – min. 80g/osobę; kawa (min. 200 ml/osobę), herbata (min. 200 ml/osobę), śmietanka lub</w:t>
      </w:r>
      <w:r w:rsidR="00D715BB" w:rsidRPr="00811D66">
        <w:rPr>
          <w:rFonts w:cstheme="minorHAnsi"/>
          <w:sz w:val="24"/>
          <w:szCs w:val="24"/>
        </w:rPr>
        <w:t xml:space="preserve"> mleko, cukier, cytryna);</w:t>
      </w:r>
    </w:p>
    <w:p w14:paraId="18D85AC9" w14:textId="4CA9C8F1" w:rsidR="00DC01A7" w:rsidRPr="00811D66" w:rsidRDefault="00D715BB" w:rsidP="00AE117B">
      <w:pPr>
        <w:pStyle w:val="Tekstpodstawowy"/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Wykonawc</w:t>
      </w:r>
      <w:r w:rsidR="004B4F55" w:rsidRPr="00811D66">
        <w:rPr>
          <w:rFonts w:cstheme="minorHAnsi"/>
          <w:sz w:val="24"/>
          <w:szCs w:val="24"/>
        </w:rPr>
        <w:t>a powinien tak zaplanować posiłki</w:t>
      </w:r>
      <w:r w:rsidRPr="00811D66">
        <w:rPr>
          <w:rFonts w:cstheme="minorHAnsi"/>
          <w:sz w:val="24"/>
          <w:szCs w:val="24"/>
        </w:rPr>
        <w:t>, aby menu w poszczególne dni wyjazdu studyjnego nie powtarzało się</w:t>
      </w:r>
      <w:r w:rsidR="004B4F55" w:rsidRPr="00811D66">
        <w:rPr>
          <w:rFonts w:cstheme="minorHAnsi"/>
          <w:sz w:val="24"/>
          <w:szCs w:val="24"/>
        </w:rPr>
        <w:t xml:space="preserve">. Należy również uwzględnić dietę </w:t>
      </w:r>
      <w:r w:rsidR="00386C6D" w:rsidRPr="00811D66">
        <w:rPr>
          <w:rFonts w:cstheme="minorHAnsi"/>
          <w:sz w:val="24"/>
          <w:szCs w:val="24"/>
        </w:rPr>
        <w:t xml:space="preserve">dla osób o specjalnych potrzebach żywieniowych. </w:t>
      </w:r>
    </w:p>
    <w:p w14:paraId="29AF0AB8" w14:textId="06AFB8B0" w:rsidR="00CA2FD9" w:rsidRPr="00811D66" w:rsidRDefault="00765FB5" w:rsidP="00AE117B">
      <w:pPr>
        <w:pStyle w:val="Akapitzlist"/>
        <w:numPr>
          <w:ilvl w:val="0"/>
          <w:numId w:val="5"/>
        </w:numPr>
        <w:jc w:val="both"/>
        <w:rPr>
          <w:rFonts w:cstheme="minorHAnsi"/>
          <w:b/>
          <w:bCs/>
          <w:sz w:val="24"/>
          <w:szCs w:val="24"/>
        </w:rPr>
      </w:pPr>
      <w:r w:rsidRPr="00811D66">
        <w:rPr>
          <w:rFonts w:cstheme="minorHAnsi"/>
          <w:b/>
          <w:bCs/>
          <w:sz w:val="24"/>
          <w:szCs w:val="24"/>
        </w:rPr>
        <w:t>Noclegi</w:t>
      </w:r>
      <w:r w:rsidR="001E07E6" w:rsidRPr="00811D66">
        <w:rPr>
          <w:rFonts w:cstheme="minorHAnsi"/>
          <w:b/>
          <w:bCs/>
          <w:sz w:val="24"/>
          <w:szCs w:val="24"/>
        </w:rPr>
        <w:t>:</w:t>
      </w:r>
    </w:p>
    <w:p w14:paraId="122B28C3" w14:textId="77777777" w:rsidR="00B67F35" w:rsidRPr="00B67F35" w:rsidRDefault="00B67F35" w:rsidP="00B67F35">
      <w:pPr>
        <w:ind w:left="360"/>
        <w:jc w:val="both"/>
        <w:rPr>
          <w:rFonts w:cstheme="minorHAnsi"/>
          <w:sz w:val="24"/>
          <w:szCs w:val="24"/>
        </w:rPr>
      </w:pPr>
      <w:r w:rsidRPr="00B67F35">
        <w:rPr>
          <w:rFonts w:cstheme="minorHAnsi"/>
          <w:sz w:val="24"/>
          <w:szCs w:val="24"/>
        </w:rPr>
        <w:t xml:space="preserve">Wymagania: nocleg powinien odbyć się w obiekcie agroturystycznym, ekologicznym, </w:t>
      </w:r>
      <w:r w:rsidRPr="00B67F35">
        <w:rPr>
          <w:rFonts w:cstheme="minorHAnsi"/>
          <w:sz w:val="24"/>
          <w:szCs w:val="24"/>
        </w:rPr>
        <w:br/>
        <w:t xml:space="preserve">w pokojach 1-2 osobowych w lokalizacji nie większej niż 10 km od miejsca realizacji wizyty studyjnej w drugim dniu wyjazdu. Wszyscy uczestnicy wyjazdu muszą być zakwaterowani </w:t>
      </w:r>
      <w:r w:rsidRPr="00B67F35">
        <w:rPr>
          <w:rFonts w:cstheme="minorHAnsi"/>
          <w:sz w:val="24"/>
          <w:szCs w:val="24"/>
        </w:rPr>
        <w:br/>
        <w:t xml:space="preserve">w jednym obiekcie. </w:t>
      </w:r>
    </w:p>
    <w:p w14:paraId="7D9501AF" w14:textId="017E4838" w:rsidR="009B0103" w:rsidRPr="00811D66" w:rsidRDefault="00A703B1" w:rsidP="00AE117B">
      <w:pPr>
        <w:pStyle w:val="Akapitzlist"/>
        <w:numPr>
          <w:ilvl w:val="0"/>
          <w:numId w:val="5"/>
        </w:numPr>
        <w:jc w:val="both"/>
        <w:rPr>
          <w:rFonts w:cstheme="minorHAnsi"/>
          <w:b/>
          <w:bCs/>
          <w:sz w:val="24"/>
          <w:szCs w:val="24"/>
        </w:rPr>
      </w:pPr>
      <w:r w:rsidRPr="00811D66">
        <w:rPr>
          <w:rFonts w:cstheme="minorHAnsi"/>
          <w:b/>
          <w:bCs/>
          <w:sz w:val="24"/>
          <w:szCs w:val="24"/>
        </w:rPr>
        <w:t>Opiek</w:t>
      </w:r>
      <w:r w:rsidR="009B0103" w:rsidRPr="00811D66">
        <w:rPr>
          <w:rFonts w:cstheme="minorHAnsi"/>
          <w:b/>
          <w:bCs/>
          <w:sz w:val="24"/>
          <w:szCs w:val="24"/>
        </w:rPr>
        <w:t>a</w:t>
      </w:r>
      <w:r w:rsidRPr="00811D66">
        <w:rPr>
          <w:rFonts w:cstheme="minorHAnsi"/>
          <w:b/>
          <w:bCs/>
          <w:sz w:val="24"/>
          <w:szCs w:val="24"/>
        </w:rPr>
        <w:t xml:space="preserve"> pilota.</w:t>
      </w:r>
    </w:p>
    <w:p w14:paraId="32F3F5F9" w14:textId="5CC6D4D7" w:rsidR="00386C6D" w:rsidRPr="00811D66" w:rsidRDefault="00E32CE2" w:rsidP="00AE117B">
      <w:p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 xml:space="preserve">Wykonawca zobowiązany jest do zapewnienia osoby odpowiedzialnej za organizację wyjazdu studyjnego i współpracę z przedstawicielami Zamawiającego w zakresie prawidłowej organizacji i obsługi wyjazdu studyjnego (pilota). </w:t>
      </w:r>
      <w:r w:rsidR="006C2726" w:rsidRPr="00811D66">
        <w:rPr>
          <w:rFonts w:cstheme="minorHAnsi"/>
          <w:sz w:val="24"/>
          <w:szCs w:val="24"/>
        </w:rPr>
        <w:t>P</w:t>
      </w:r>
      <w:r w:rsidR="00A972DF" w:rsidRPr="00811D66">
        <w:rPr>
          <w:rFonts w:cstheme="minorHAnsi"/>
          <w:sz w:val="24"/>
          <w:szCs w:val="24"/>
        </w:rPr>
        <w:t xml:space="preserve">raca pilota polegać będzie na obsłudze </w:t>
      </w:r>
      <w:r w:rsidR="00A972DF" w:rsidRPr="00811D66">
        <w:rPr>
          <w:rFonts w:cstheme="minorHAnsi"/>
          <w:sz w:val="24"/>
          <w:szCs w:val="24"/>
        </w:rPr>
        <w:lastRenderedPageBreak/>
        <w:t xml:space="preserve">administracyjnej grupy wyjazdu studyjnego. Pilot </w:t>
      </w:r>
      <w:r w:rsidR="006C2726" w:rsidRPr="00811D66">
        <w:rPr>
          <w:rFonts w:cstheme="minorHAnsi"/>
          <w:sz w:val="24"/>
          <w:szCs w:val="24"/>
        </w:rPr>
        <w:t>będzie odpowiedzialny</w:t>
      </w:r>
      <w:r w:rsidR="00A972DF" w:rsidRPr="00811D66">
        <w:rPr>
          <w:rFonts w:cstheme="minorHAnsi"/>
          <w:sz w:val="24"/>
          <w:szCs w:val="24"/>
        </w:rPr>
        <w:t xml:space="preserve"> za bezpieczne dotarcie na miejsca przeznaczenia oraz za zorganizowanie przejazdu i pobytu </w:t>
      </w:r>
      <w:r w:rsidR="00811D66">
        <w:rPr>
          <w:rFonts w:cstheme="minorHAnsi"/>
          <w:sz w:val="24"/>
          <w:szCs w:val="24"/>
        </w:rPr>
        <w:br/>
      </w:r>
      <w:r w:rsidR="00A972DF" w:rsidRPr="00811D66">
        <w:rPr>
          <w:rFonts w:cstheme="minorHAnsi"/>
          <w:sz w:val="24"/>
          <w:szCs w:val="24"/>
        </w:rPr>
        <w:t>w</w:t>
      </w:r>
      <w:r w:rsidR="006C2726" w:rsidRPr="00811D66">
        <w:rPr>
          <w:rFonts w:cstheme="minorHAnsi"/>
          <w:sz w:val="24"/>
          <w:szCs w:val="24"/>
        </w:rPr>
        <w:t xml:space="preserve"> poszczególnych obiektach,</w:t>
      </w:r>
      <w:r w:rsidR="00A972DF" w:rsidRPr="00811D66">
        <w:rPr>
          <w:rFonts w:cstheme="minorHAnsi"/>
          <w:sz w:val="24"/>
          <w:szCs w:val="24"/>
        </w:rPr>
        <w:t xml:space="preserve"> wraz z noclegami i wyżywieniem. Odpow</w:t>
      </w:r>
      <w:r w:rsidR="006C2726" w:rsidRPr="00811D66">
        <w:rPr>
          <w:rFonts w:cstheme="minorHAnsi"/>
          <w:sz w:val="24"/>
          <w:szCs w:val="24"/>
        </w:rPr>
        <w:t>iedzialny będzie także</w:t>
      </w:r>
      <w:r w:rsidR="00A972DF" w:rsidRPr="00811D66">
        <w:rPr>
          <w:rFonts w:cstheme="minorHAnsi"/>
          <w:sz w:val="24"/>
          <w:szCs w:val="24"/>
        </w:rPr>
        <w:t xml:space="preserve"> za zrealizowanie programu wyjazdu studyjnego i bezpieczeństwo ucz</w:t>
      </w:r>
      <w:r w:rsidR="006C2726" w:rsidRPr="00811D66">
        <w:rPr>
          <w:rFonts w:cstheme="minorHAnsi"/>
          <w:sz w:val="24"/>
          <w:szCs w:val="24"/>
        </w:rPr>
        <w:t>estników. Do zadań pilota należeć będzie</w:t>
      </w:r>
      <w:r w:rsidR="00A972DF" w:rsidRPr="00811D66">
        <w:rPr>
          <w:rFonts w:cstheme="minorHAnsi"/>
          <w:sz w:val="24"/>
          <w:szCs w:val="24"/>
        </w:rPr>
        <w:t xml:space="preserve"> też kontrolowanie jakości usług i ich zgodności z Opisem Przedmiotu Zamówienia</w:t>
      </w:r>
      <w:r w:rsidR="003C462B" w:rsidRPr="00811D66">
        <w:rPr>
          <w:rFonts w:cstheme="minorHAnsi"/>
          <w:sz w:val="24"/>
          <w:szCs w:val="24"/>
        </w:rPr>
        <w:t xml:space="preserve"> oraz właściwe reagowanie w sytuacjach losowych</w:t>
      </w:r>
      <w:r w:rsidR="009F2D91" w:rsidRPr="00811D66">
        <w:rPr>
          <w:rFonts w:cstheme="minorHAnsi"/>
          <w:sz w:val="24"/>
          <w:szCs w:val="24"/>
        </w:rPr>
        <w:t xml:space="preserve"> – jeśli z jakichś przyczyn nie będzie można dokładnie zrealizować danego punktu programu, lub gdy wystąpią opóźnienia na trasie przejazdów pilot powinien kontaktować się z obiektami w celu uaktualnienia/modyfikacji planu wyjazdu</w:t>
      </w:r>
      <w:r w:rsidR="00A972DF" w:rsidRPr="00811D66">
        <w:rPr>
          <w:rFonts w:cstheme="minorHAnsi"/>
          <w:sz w:val="24"/>
          <w:szCs w:val="24"/>
        </w:rPr>
        <w:t>. Pilot jest reprezentantem całej grupy.</w:t>
      </w:r>
      <w:r w:rsidR="003A73D8" w:rsidRPr="00811D66">
        <w:rPr>
          <w:rFonts w:cstheme="minorHAnsi"/>
          <w:sz w:val="24"/>
          <w:szCs w:val="24"/>
        </w:rPr>
        <w:t xml:space="preserve"> </w:t>
      </w:r>
    </w:p>
    <w:p w14:paraId="01DCC3FF" w14:textId="79B7F1F3" w:rsidR="002F11AF" w:rsidRPr="00811D66" w:rsidRDefault="002F11AF" w:rsidP="00AE117B">
      <w:pPr>
        <w:pStyle w:val="Akapitzlist"/>
        <w:numPr>
          <w:ilvl w:val="0"/>
          <w:numId w:val="5"/>
        </w:numPr>
        <w:jc w:val="both"/>
        <w:rPr>
          <w:rFonts w:cstheme="minorHAnsi"/>
          <w:b/>
          <w:bCs/>
          <w:sz w:val="24"/>
          <w:szCs w:val="24"/>
        </w:rPr>
      </w:pPr>
      <w:r w:rsidRPr="00811D66">
        <w:rPr>
          <w:rFonts w:cstheme="minorHAnsi"/>
          <w:b/>
          <w:bCs/>
          <w:sz w:val="24"/>
          <w:szCs w:val="24"/>
        </w:rPr>
        <w:t>Ubezpieczenie.</w:t>
      </w:r>
    </w:p>
    <w:p w14:paraId="3E3F20B2" w14:textId="10530A3A" w:rsidR="00B4559B" w:rsidRPr="00811D66" w:rsidRDefault="00A703B1" w:rsidP="00AE117B">
      <w:pPr>
        <w:pStyle w:val="Tekstpodstawowy2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Ubezpieczenie kosztów leczenia i następstw nieszczęśliwych wypadków.</w:t>
      </w:r>
      <w:r w:rsidR="006C2726" w:rsidRPr="00811D66">
        <w:rPr>
          <w:rFonts w:cstheme="minorHAnsi"/>
          <w:sz w:val="24"/>
          <w:szCs w:val="24"/>
        </w:rPr>
        <w:t xml:space="preserve"> Wykonawca zapewni każdemu uczestnikowi wyjazdu studyjnego ubezpieczenie NNW i KL na cały czas wyjazdu. Ubezpieczenie kosztów leczenia musi obejmować kwotę min. 1</w:t>
      </w:r>
      <w:r w:rsidR="002F11AF" w:rsidRPr="00811D66">
        <w:rPr>
          <w:rFonts w:cstheme="minorHAnsi"/>
          <w:sz w:val="24"/>
          <w:szCs w:val="24"/>
        </w:rPr>
        <w:t>5</w:t>
      </w:r>
      <w:r w:rsidR="006C2726" w:rsidRPr="00811D66">
        <w:rPr>
          <w:rFonts w:cstheme="minorHAnsi"/>
          <w:sz w:val="24"/>
          <w:szCs w:val="24"/>
        </w:rPr>
        <w:t xml:space="preserve"> 000 zł oraz NNW (następstw nieszczęśliwych wypadków) na kwotę min. </w:t>
      </w:r>
      <w:r w:rsidR="002F11AF" w:rsidRPr="00811D66">
        <w:rPr>
          <w:rFonts w:cstheme="minorHAnsi"/>
          <w:sz w:val="24"/>
          <w:szCs w:val="24"/>
        </w:rPr>
        <w:t>1</w:t>
      </w:r>
      <w:r w:rsidR="009F2D91" w:rsidRPr="00811D66">
        <w:rPr>
          <w:rFonts w:cstheme="minorHAnsi"/>
          <w:sz w:val="24"/>
          <w:szCs w:val="24"/>
        </w:rPr>
        <w:t>7</w:t>
      </w:r>
      <w:r w:rsidR="006C2726" w:rsidRPr="00811D66">
        <w:rPr>
          <w:rFonts w:cstheme="minorHAnsi"/>
          <w:sz w:val="24"/>
          <w:szCs w:val="24"/>
        </w:rPr>
        <w:t xml:space="preserve"> 000 zł, śmierć ubezpieczonego w NNW min. 1</w:t>
      </w:r>
      <w:r w:rsidR="009F2D91" w:rsidRPr="00811D66">
        <w:rPr>
          <w:rFonts w:cstheme="minorHAnsi"/>
          <w:sz w:val="24"/>
          <w:szCs w:val="24"/>
        </w:rPr>
        <w:t>7</w:t>
      </w:r>
      <w:r w:rsidR="006C2726" w:rsidRPr="00811D66">
        <w:rPr>
          <w:rFonts w:cstheme="minorHAnsi"/>
          <w:sz w:val="24"/>
          <w:szCs w:val="24"/>
        </w:rPr>
        <w:t xml:space="preserve"> 000 zł, trwałego uszczerbku na zdrowiu ubezpieczonego w NNW na kwotę min. </w:t>
      </w:r>
      <w:r w:rsidR="002F11AF" w:rsidRPr="00811D66">
        <w:rPr>
          <w:rFonts w:cstheme="minorHAnsi"/>
          <w:sz w:val="24"/>
          <w:szCs w:val="24"/>
        </w:rPr>
        <w:t>1</w:t>
      </w:r>
      <w:r w:rsidR="009F2D91" w:rsidRPr="00811D66">
        <w:rPr>
          <w:rFonts w:cstheme="minorHAnsi"/>
          <w:sz w:val="24"/>
          <w:szCs w:val="24"/>
        </w:rPr>
        <w:t>7</w:t>
      </w:r>
      <w:r w:rsidR="006C2726" w:rsidRPr="00811D66">
        <w:rPr>
          <w:rFonts w:cstheme="minorHAnsi"/>
          <w:sz w:val="24"/>
          <w:szCs w:val="24"/>
        </w:rPr>
        <w:t xml:space="preserve"> 000 zł</w:t>
      </w:r>
      <w:r w:rsidR="00811D66">
        <w:rPr>
          <w:rFonts w:cstheme="minorHAnsi"/>
          <w:sz w:val="24"/>
          <w:szCs w:val="24"/>
        </w:rPr>
        <w:t>.</w:t>
      </w:r>
    </w:p>
    <w:p w14:paraId="320C4C5C" w14:textId="45C55AE9" w:rsidR="002F11AF" w:rsidRPr="00811D66" w:rsidRDefault="002F11AF" w:rsidP="00AE117B">
      <w:pPr>
        <w:pStyle w:val="Akapitzlist"/>
        <w:numPr>
          <w:ilvl w:val="0"/>
          <w:numId w:val="5"/>
        </w:numPr>
        <w:jc w:val="both"/>
        <w:rPr>
          <w:rFonts w:cstheme="minorHAnsi"/>
          <w:b/>
          <w:sz w:val="24"/>
          <w:szCs w:val="24"/>
        </w:rPr>
      </w:pPr>
      <w:r w:rsidRPr="00811D66">
        <w:rPr>
          <w:rFonts w:cstheme="minorHAnsi"/>
          <w:b/>
          <w:sz w:val="24"/>
          <w:szCs w:val="24"/>
        </w:rPr>
        <w:t>Pozostałe wymagania.</w:t>
      </w:r>
    </w:p>
    <w:p w14:paraId="1F87D3D7" w14:textId="013A5057" w:rsidR="00232A58" w:rsidRPr="00811D66" w:rsidRDefault="00232A58" w:rsidP="00AE117B">
      <w:pPr>
        <w:pStyle w:val="Akapitzlist"/>
        <w:jc w:val="both"/>
        <w:rPr>
          <w:rFonts w:cstheme="minorHAnsi"/>
          <w:b/>
          <w:sz w:val="24"/>
          <w:szCs w:val="24"/>
        </w:rPr>
      </w:pPr>
      <w:r w:rsidRPr="00811D66">
        <w:rPr>
          <w:rFonts w:cstheme="minorHAnsi"/>
          <w:b/>
          <w:sz w:val="24"/>
          <w:szCs w:val="24"/>
        </w:rPr>
        <w:t>Podczas realizacji zamówienia Zamawiający oczekuje ponadto:</w:t>
      </w:r>
    </w:p>
    <w:p w14:paraId="3E9B853F" w14:textId="77777777" w:rsidR="008E2D91" w:rsidRPr="00811D66" w:rsidRDefault="008E2D91" w:rsidP="00AE117B">
      <w:pPr>
        <w:pStyle w:val="Akapitzlist"/>
        <w:jc w:val="both"/>
        <w:rPr>
          <w:rFonts w:cstheme="minorHAnsi"/>
          <w:b/>
          <w:sz w:val="24"/>
          <w:szCs w:val="24"/>
        </w:rPr>
      </w:pPr>
    </w:p>
    <w:p w14:paraId="38D6AA69" w14:textId="5C805C20" w:rsidR="00BE3152" w:rsidRPr="00811D66" w:rsidRDefault="00232A58" w:rsidP="00AE117B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Posiadania przez Wykonawcę uprawnień</w:t>
      </w:r>
      <w:r w:rsidR="00BE3152" w:rsidRPr="00811D66">
        <w:rPr>
          <w:rFonts w:cstheme="minorHAnsi"/>
          <w:sz w:val="24"/>
          <w:szCs w:val="24"/>
        </w:rPr>
        <w:t xml:space="preserve"> organizatora</w:t>
      </w:r>
      <w:r w:rsidRPr="00811D66">
        <w:rPr>
          <w:rFonts w:cstheme="minorHAnsi"/>
          <w:sz w:val="24"/>
          <w:szCs w:val="24"/>
        </w:rPr>
        <w:t xml:space="preserve"> turystyki i wpisu</w:t>
      </w:r>
      <w:r w:rsidR="00BE3152" w:rsidRPr="00811D66">
        <w:rPr>
          <w:rFonts w:cstheme="minorHAnsi"/>
          <w:sz w:val="24"/>
          <w:szCs w:val="24"/>
        </w:rPr>
        <w:t xml:space="preserve"> do rejestru organizatorów turystyki i przedsiębiorców ułatwiających nabywanie powiązanych usług turystycznych.</w:t>
      </w:r>
    </w:p>
    <w:p w14:paraId="1E54522E" w14:textId="16754697" w:rsidR="00232A58" w:rsidRPr="00811D66" w:rsidRDefault="00232A58" w:rsidP="00AE117B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 xml:space="preserve">Uwzględnienia przez Wykonawcę w swojej ofercie ewentualnych opłat związanych </w:t>
      </w:r>
      <w:r w:rsidR="008B60F0" w:rsidRPr="00811D66">
        <w:rPr>
          <w:rFonts w:cstheme="minorHAnsi"/>
          <w:sz w:val="24"/>
          <w:szCs w:val="24"/>
        </w:rPr>
        <w:br/>
      </w:r>
      <w:r w:rsidRPr="00811D66">
        <w:rPr>
          <w:rFonts w:cstheme="minorHAnsi"/>
          <w:sz w:val="24"/>
          <w:szCs w:val="24"/>
        </w:rPr>
        <w:t>z udostępnieniem wymienionych obiektów zwiedzającym (np. opłata za wstęp).</w:t>
      </w:r>
    </w:p>
    <w:p w14:paraId="23E16A35" w14:textId="60F67906" w:rsidR="00232A58" w:rsidRPr="00811D66" w:rsidRDefault="002F11AF" w:rsidP="00AE117B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Z</w:t>
      </w:r>
      <w:r w:rsidR="00232A58" w:rsidRPr="00811D66">
        <w:rPr>
          <w:rFonts w:cstheme="minorHAnsi"/>
          <w:sz w:val="24"/>
          <w:szCs w:val="24"/>
        </w:rPr>
        <w:t>mian</w:t>
      </w:r>
      <w:r w:rsidRPr="00811D66">
        <w:rPr>
          <w:rFonts w:cstheme="minorHAnsi"/>
          <w:sz w:val="24"/>
          <w:szCs w:val="24"/>
        </w:rPr>
        <w:t>y</w:t>
      </w:r>
      <w:r w:rsidR="00232A58" w:rsidRPr="00811D66">
        <w:rPr>
          <w:rFonts w:cstheme="minorHAnsi"/>
          <w:sz w:val="24"/>
          <w:szCs w:val="24"/>
        </w:rPr>
        <w:t xml:space="preserve"> lokalizacji obiektów odwiedzanych</w:t>
      </w:r>
      <w:r w:rsidRPr="00811D66">
        <w:rPr>
          <w:rFonts w:cstheme="minorHAnsi"/>
          <w:sz w:val="24"/>
          <w:szCs w:val="24"/>
        </w:rPr>
        <w:t xml:space="preserve"> należy każdorazowo uzgadniać </w:t>
      </w:r>
      <w:r w:rsidR="00572E5F">
        <w:rPr>
          <w:rFonts w:cstheme="minorHAnsi"/>
          <w:sz w:val="24"/>
          <w:szCs w:val="24"/>
        </w:rPr>
        <w:br/>
      </w:r>
      <w:r w:rsidRPr="00811D66">
        <w:rPr>
          <w:rFonts w:cstheme="minorHAnsi"/>
          <w:sz w:val="24"/>
          <w:szCs w:val="24"/>
        </w:rPr>
        <w:t xml:space="preserve">z </w:t>
      </w:r>
      <w:r w:rsidR="00232A58" w:rsidRPr="00811D66">
        <w:rPr>
          <w:rFonts w:cstheme="minorHAnsi"/>
          <w:sz w:val="24"/>
          <w:szCs w:val="24"/>
        </w:rPr>
        <w:t>Zamawiający</w:t>
      </w:r>
      <w:r w:rsidRPr="00811D66">
        <w:rPr>
          <w:rFonts w:cstheme="minorHAnsi"/>
          <w:sz w:val="24"/>
          <w:szCs w:val="24"/>
        </w:rPr>
        <w:t>m.</w:t>
      </w:r>
    </w:p>
    <w:p w14:paraId="308656DD" w14:textId="686E1697" w:rsidR="006C2726" w:rsidRPr="00811D66" w:rsidRDefault="006C2726" w:rsidP="00AE117B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 xml:space="preserve">Wykonawca zobowiązany jest zapewnić dla wszystkich dodatkowych osób niezbędnych ze strony Wykonawcy zakwaterowanie, wyżywienie i transport zgodnie </w:t>
      </w:r>
      <w:r w:rsidR="00572E5F">
        <w:rPr>
          <w:rFonts w:cstheme="minorHAnsi"/>
          <w:sz w:val="24"/>
          <w:szCs w:val="24"/>
        </w:rPr>
        <w:br/>
      </w:r>
      <w:r w:rsidRPr="00811D66">
        <w:rPr>
          <w:rFonts w:cstheme="minorHAnsi"/>
          <w:sz w:val="24"/>
          <w:szCs w:val="24"/>
        </w:rPr>
        <w:t>z zapotrzebowaniem. Przewidywana liczba uczestników (</w:t>
      </w:r>
      <w:r w:rsidR="00572E5F">
        <w:rPr>
          <w:rFonts w:cstheme="minorHAnsi"/>
          <w:sz w:val="24"/>
          <w:szCs w:val="24"/>
        </w:rPr>
        <w:t>8</w:t>
      </w:r>
      <w:r w:rsidRPr="00811D66">
        <w:rPr>
          <w:rFonts w:cstheme="minorHAnsi"/>
          <w:sz w:val="24"/>
          <w:szCs w:val="24"/>
        </w:rPr>
        <w:t>) nie uwzględnia osób zatrudnionych dodatkowo przez Wykonawcę.</w:t>
      </w:r>
    </w:p>
    <w:p w14:paraId="3D10CC5E" w14:textId="38C97292" w:rsidR="00232A58" w:rsidRPr="00811D66" w:rsidRDefault="006C2726" w:rsidP="00AE117B">
      <w:pPr>
        <w:pStyle w:val="Akapitzlist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811D66">
        <w:rPr>
          <w:rFonts w:cstheme="minorHAnsi"/>
          <w:sz w:val="24"/>
          <w:szCs w:val="24"/>
        </w:rPr>
        <w:t>Wykonawca pokryje inne niezbędne do realizacji przedmiotowego wyjazdu studyjnego koszty niewymienione wyżej.</w:t>
      </w:r>
    </w:p>
    <w:p w14:paraId="487D126E" w14:textId="185AB8DC" w:rsidR="00232A58" w:rsidRPr="00811D66" w:rsidRDefault="00CD532E" w:rsidP="00AE117B">
      <w:pPr>
        <w:jc w:val="both"/>
        <w:rPr>
          <w:rFonts w:cstheme="minorHAnsi"/>
          <w:b/>
          <w:sz w:val="24"/>
          <w:szCs w:val="24"/>
        </w:rPr>
      </w:pPr>
      <w:r w:rsidRPr="00811D66">
        <w:rPr>
          <w:rFonts w:cstheme="minorHAnsi"/>
          <w:b/>
          <w:sz w:val="24"/>
          <w:szCs w:val="24"/>
        </w:rPr>
        <w:t xml:space="preserve">Osoba do kontaktu ze strony KPODR Minikowo </w:t>
      </w:r>
      <w:r w:rsidR="00B4559B" w:rsidRPr="00811D66">
        <w:rPr>
          <w:rFonts w:cstheme="minorHAnsi"/>
          <w:b/>
          <w:sz w:val="24"/>
          <w:szCs w:val="24"/>
        </w:rPr>
        <w:t xml:space="preserve">Ilona Oleś </w:t>
      </w:r>
      <w:hyperlink r:id="rId8" w:history="1">
        <w:r w:rsidR="00C02F45" w:rsidRPr="00811D66">
          <w:rPr>
            <w:rStyle w:val="Hipercze"/>
            <w:rFonts w:cstheme="minorHAnsi"/>
            <w:b/>
            <w:sz w:val="24"/>
            <w:szCs w:val="24"/>
          </w:rPr>
          <w:t>ilona.oles@kpodr.pl</w:t>
        </w:r>
      </w:hyperlink>
      <w:r w:rsidR="00C02F45" w:rsidRPr="00811D66">
        <w:rPr>
          <w:rFonts w:cstheme="minorHAnsi"/>
          <w:b/>
          <w:sz w:val="24"/>
          <w:szCs w:val="24"/>
        </w:rPr>
        <w:t>, 723 692 600</w:t>
      </w:r>
      <w:r w:rsidR="003A73D8" w:rsidRPr="00811D66">
        <w:rPr>
          <w:rFonts w:cstheme="minorHAnsi"/>
          <w:b/>
          <w:sz w:val="24"/>
          <w:szCs w:val="24"/>
        </w:rPr>
        <w:t xml:space="preserve">. </w:t>
      </w:r>
    </w:p>
    <w:sectPr w:rsidR="00232A58" w:rsidRPr="00811D6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6F99E" w14:textId="77777777" w:rsidR="004E4293" w:rsidRDefault="004E4293" w:rsidP="00A972DF">
      <w:pPr>
        <w:spacing w:after="0" w:line="240" w:lineRule="auto"/>
      </w:pPr>
      <w:r>
        <w:separator/>
      </w:r>
    </w:p>
  </w:endnote>
  <w:endnote w:type="continuationSeparator" w:id="0">
    <w:p w14:paraId="2EDB4FF2" w14:textId="77777777" w:rsidR="004E4293" w:rsidRDefault="004E4293" w:rsidP="00A97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0042316"/>
      <w:docPartObj>
        <w:docPartGallery w:val="Page Numbers (Bottom of Page)"/>
        <w:docPartUnique/>
      </w:docPartObj>
    </w:sdtPr>
    <w:sdtEndPr/>
    <w:sdtContent>
      <w:p w14:paraId="3C925E99" w14:textId="5659E392" w:rsidR="00B4559B" w:rsidRDefault="00B4559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056">
          <w:rPr>
            <w:noProof/>
          </w:rPr>
          <w:t>5</w:t>
        </w:r>
        <w:r>
          <w:fldChar w:fldCharType="end"/>
        </w:r>
      </w:p>
    </w:sdtContent>
  </w:sdt>
  <w:p w14:paraId="318CE5AE" w14:textId="77777777" w:rsidR="00B4559B" w:rsidRDefault="00B45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23DB09" w14:textId="77777777" w:rsidR="004E4293" w:rsidRDefault="004E4293" w:rsidP="00A972DF">
      <w:pPr>
        <w:spacing w:after="0" w:line="240" w:lineRule="auto"/>
      </w:pPr>
      <w:r>
        <w:separator/>
      </w:r>
    </w:p>
  </w:footnote>
  <w:footnote w:type="continuationSeparator" w:id="0">
    <w:p w14:paraId="31B5716E" w14:textId="77777777" w:rsidR="004E4293" w:rsidRDefault="004E4293" w:rsidP="00A97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168D5"/>
    <w:multiLevelType w:val="hybridMultilevel"/>
    <w:tmpl w:val="258E2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512FF"/>
    <w:multiLevelType w:val="hybridMultilevel"/>
    <w:tmpl w:val="04241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7666C"/>
    <w:multiLevelType w:val="hybridMultilevel"/>
    <w:tmpl w:val="0F826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7C8"/>
    <w:multiLevelType w:val="hybridMultilevel"/>
    <w:tmpl w:val="6C300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E7506"/>
    <w:multiLevelType w:val="hybridMultilevel"/>
    <w:tmpl w:val="B614D1D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80042"/>
    <w:multiLevelType w:val="hybridMultilevel"/>
    <w:tmpl w:val="0C428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779EE"/>
    <w:multiLevelType w:val="multilevel"/>
    <w:tmpl w:val="FA3C6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7E67A7"/>
    <w:multiLevelType w:val="hybridMultilevel"/>
    <w:tmpl w:val="232217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E171D"/>
    <w:multiLevelType w:val="hybridMultilevel"/>
    <w:tmpl w:val="23221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871B8"/>
    <w:multiLevelType w:val="hybridMultilevel"/>
    <w:tmpl w:val="8B34DE00"/>
    <w:lvl w:ilvl="0" w:tplc="F650238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8E65850"/>
    <w:multiLevelType w:val="hybridMultilevel"/>
    <w:tmpl w:val="C1C897CA"/>
    <w:lvl w:ilvl="0" w:tplc="67F0E7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293B"/>
    <w:multiLevelType w:val="hybridMultilevel"/>
    <w:tmpl w:val="C7C8E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367B5"/>
    <w:multiLevelType w:val="hybridMultilevel"/>
    <w:tmpl w:val="8B50F858"/>
    <w:lvl w:ilvl="0" w:tplc="67F0E7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54C95"/>
    <w:multiLevelType w:val="hybridMultilevel"/>
    <w:tmpl w:val="756AC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B06826"/>
    <w:multiLevelType w:val="multilevel"/>
    <w:tmpl w:val="7FAC4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D51681"/>
    <w:multiLevelType w:val="hybridMultilevel"/>
    <w:tmpl w:val="746CCD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A4684"/>
    <w:multiLevelType w:val="hybridMultilevel"/>
    <w:tmpl w:val="1AFEC12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61961"/>
    <w:multiLevelType w:val="hybridMultilevel"/>
    <w:tmpl w:val="97F87E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D501DC7"/>
    <w:multiLevelType w:val="hybridMultilevel"/>
    <w:tmpl w:val="7E42378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1D4AF4"/>
    <w:multiLevelType w:val="hybridMultilevel"/>
    <w:tmpl w:val="72C451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8C6FB8"/>
    <w:multiLevelType w:val="hybridMultilevel"/>
    <w:tmpl w:val="DE42461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C072E1"/>
    <w:multiLevelType w:val="hybridMultilevel"/>
    <w:tmpl w:val="5E80EE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22756"/>
    <w:multiLevelType w:val="hybridMultilevel"/>
    <w:tmpl w:val="9D44C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233DE5"/>
    <w:multiLevelType w:val="hybridMultilevel"/>
    <w:tmpl w:val="517EC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3A2D8D"/>
    <w:multiLevelType w:val="hybridMultilevel"/>
    <w:tmpl w:val="7DB4C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75DB5"/>
    <w:multiLevelType w:val="hybridMultilevel"/>
    <w:tmpl w:val="3D789E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C125E3"/>
    <w:multiLevelType w:val="hybridMultilevel"/>
    <w:tmpl w:val="38F460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9A622D4"/>
    <w:multiLevelType w:val="hybridMultilevel"/>
    <w:tmpl w:val="BF26A5A4"/>
    <w:lvl w:ilvl="0" w:tplc="67F0E7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EF519E"/>
    <w:multiLevelType w:val="hybridMultilevel"/>
    <w:tmpl w:val="3EB86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E4820"/>
    <w:multiLevelType w:val="hybridMultilevel"/>
    <w:tmpl w:val="633A44E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8306FF"/>
    <w:multiLevelType w:val="hybridMultilevel"/>
    <w:tmpl w:val="065C7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AE7F20"/>
    <w:multiLevelType w:val="hybridMultilevel"/>
    <w:tmpl w:val="87E60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B7271"/>
    <w:multiLevelType w:val="hybridMultilevel"/>
    <w:tmpl w:val="5FD013F0"/>
    <w:lvl w:ilvl="0" w:tplc="67F0E7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633F"/>
    <w:multiLevelType w:val="hybridMultilevel"/>
    <w:tmpl w:val="EAAEA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32603"/>
    <w:multiLevelType w:val="hybridMultilevel"/>
    <w:tmpl w:val="112E5D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E0087"/>
    <w:multiLevelType w:val="hybridMultilevel"/>
    <w:tmpl w:val="EDAA5B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6B7DE0"/>
    <w:multiLevelType w:val="hybridMultilevel"/>
    <w:tmpl w:val="7C6802CA"/>
    <w:lvl w:ilvl="0" w:tplc="61300B38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9641D"/>
    <w:multiLevelType w:val="hybridMultilevel"/>
    <w:tmpl w:val="083899E6"/>
    <w:lvl w:ilvl="0" w:tplc="67F0E7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06358"/>
    <w:multiLevelType w:val="hybridMultilevel"/>
    <w:tmpl w:val="E2A2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82A94"/>
    <w:multiLevelType w:val="hybridMultilevel"/>
    <w:tmpl w:val="7BD8B156"/>
    <w:lvl w:ilvl="0" w:tplc="67F0E79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3"/>
  </w:num>
  <w:num w:numId="3">
    <w:abstractNumId w:val="36"/>
  </w:num>
  <w:num w:numId="4">
    <w:abstractNumId w:val="0"/>
  </w:num>
  <w:num w:numId="5">
    <w:abstractNumId w:val="28"/>
  </w:num>
  <w:num w:numId="6">
    <w:abstractNumId w:val="9"/>
  </w:num>
  <w:num w:numId="7">
    <w:abstractNumId w:val="16"/>
  </w:num>
  <w:num w:numId="8">
    <w:abstractNumId w:val="23"/>
  </w:num>
  <w:num w:numId="9">
    <w:abstractNumId w:val="30"/>
  </w:num>
  <w:num w:numId="10">
    <w:abstractNumId w:val="38"/>
  </w:num>
  <w:num w:numId="11">
    <w:abstractNumId w:val="5"/>
  </w:num>
  <w:num w:numId="12">
    <w:abstractNumId w:val="1"/>
  </w:num>
  <w:num w:numId="13">
    <w:abstractNumId w:val="3"/>
  </w:num>
  <w:num w:numId="14">
    <w:abstractNumId w:val="10"/>
  </w:num>
  <w:num w:numId="15">
    <w:abstractNumId w:val="18"/>
  </w:num>
  <w:num w:numId="16">
    <w:abstractNumId w:val="29"/>
  </w:num>
  <w:num w:numId="17">
    <w:abstractNumId w:val="27"/>
  </w:num>
  <w:num w:numId="18">
    <w:abstractNumId w:val="20"/>
  </w:num>
  <w:num w:numId="19">
    <w:abstractNumId w:val="35"/>
  </w:num>
  <w:num w:numId="20">
    <w:abstractNumId w:val="21"/>
  </w:num>
  <w:num w:numId="21">
    <w:abstractNumId w:val="22"/>
  </w:num>
  <w:num w:numId="22">
    <w:abstractNumId w:val="34"/>
  </w:num>
  <w:num w:numId="23">
    <w:abstractNumId w:val="19"/>
  </w:num>
  <w:num w:numId="24">
    <w:abstractNumId w:val="32"/>
  </w:num>
  <w:num w:numId="25">
    <w:abstractNumId w:val="12"/>
  </w:num>
  <w:num w:numId="26">
    <w:abstractNumId w:val="37"/>
  </w:num>
  <w:num w:numId="27">
    <w:abstractNumId w:val="39"/>
  </w:num>
  <w:num w:numId="28">
    <w:abstractNumId w:val="4"/>
  </w:num>
  <w:num w:numId="29">
    <w:abstractNumId w:val="8"/>
  </w:num>
  <w:num w:numId="30">
    <w:abstractNumId w:val="7"/>
  </w:num>
  <w:num w:numId="31">
    <w:abstractNumId w:val="24"/>
  </w:num>
  <w:num w:numId="32">
    <w:abstractNumId w:val="31"/>
  </w:num>
  <w:num w:numId="33">
    <w:abstractNumId w:val="26"/>
  </w:num>
  <w:num w:numId="34">
    <w:abstractNumId w:val="15"/>
  </w:num>
  <w:num w:numId="35">
    <w:abstractNumId w:val="25"/>
  </w:num>
  <w:num w:numId="36">
    <w:abstractNumId w:val="17"/>
  </w:num>
  <w:num w:numId="37">
    <w:abstractNumId w:val="2"/>
  </w:num>
  <w:num w:numId="38">
    <w:abstractNumId w:val="11"/>
  </w:num>
  <w:num w:numId="39">
    <w:abstractNumId w:val="6"/>
  </w:num>
  <w:num w:numId="40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3A8"/>
    <w:rsid w:val="00017FB2"/>
    <w:rsid w:val="00040CA3"/>
    <w:rsid w:val="00055DD6"/>
    <w:rsid w:val="00057276"/>
    <w:rsid w:val="000575C6"/>
    <w:rsid w:val="00076595"/>
    <w:rsid w:val="00082235"/>
    <w:rsid w:val="000B23DD"/>
    <w:rsid w:val="000B6DC8"/>
    <w:rsid w:val="000C7042"/>
    <w:rsid w:val="000E1F44"/>
    <w:rsid w:val="000E50A9"/>
    <w:rsid w:val="000E7231"/>
    <w:rsid w:val="00103A38"/>
    <w:rsid w:val="00117617"/>
    <w:rsid w:val="00122459"/>
    <w:rsid w:val="0013002F"/>
    <w:rsid w:val="00157A12"/>
    <w:rsid w:val="00165FBD"/>
    <w:rsid w:val="001762B2"/>
    <w:rsid w:val="00177537"/>
    <w:rsid w:val="00186861"/>
    <w:rsid w:val="00196D4A"/>
    <w:rsid w:val="001E07E6"/>
    <w:rsid w:val="001F41C7"/>
    <w:rsid w:val="001F54FA"/>
    <w:rsid w:val="001F7613"/>
    <w:rsid w:val="002057E3"/>
    <w:rsid w:val="00215BD2"/>
    <w:rsid w:val="00221622"/>
    <w:rsid w:val="00232A58"/>
    <w:rsid w:val="00236AAC"/>
    <w:rsid w:val="0025181A"/>
    <w:rsid w:val="002A6CB8"/>
    <w:rsid w:val="002B4CB3"/>
    <w:rsid w:val="002C3781"/>
    <w:rsid w:val="002D40D1"/>
    <w:rsid w:val="002E2937"/>
    <w:rsid w:val="002F03A8"/>
    <w:rsid w:val="002F11AF"/>
    <w:rsid w:val="002F489F"/>
    <w:rsid w:val="00352EA2"/>
    <w:rsid w:val="00365600"/>
    <w:rsid w:val="00374B9D"/>
    <w:rsid w:val="00383A29"/>
    <w:rsid w:val="003852D4"/>
    <w:rsid w:val="00386C6D"/>
    <w:rsid w:val="00387F0A"/>
    <w:rsid w:val="003A73D8"/>
    <w:rsid w:val="003B1D33"/>
    <w:rsid w:val="003C462B"/>
    <w:rsid w:val="003D4B21"/>
    <w:rsid w:val="003E4490"/>
    <w:rsid w:val="003F4503"/>
    <w:rsid w:val="00406487"/>
    <w:rsid w:val="00416E39"/>
    <w:rsid w:val="004176A4"/>
    <w:rsid w:val="0043015B"/>
    <w:rsid w:val="00473DF8"/>
    <w:rsid w:val="00481929"/>
    <w:rsid w:val="004A29A1"/>
    <w:rsid w:val="004B4F55"/>
    <w:rsid w:val="004B6056"/>
    <w:rsid w:val="004D6203"/>
    <w:rsid w:val="004E4293"/>
    <w:rsid w:val="004F2FE7"/>
    <w:rsid w:val="00512B4B"/>
    <w:rsid w:val="00540599"/>
    <w:rsid w:val="00554A1D"/>
    <w:rsid w:val="00556445"/>
    <w:rsid w:val="00560A67"/>
    <w:rsid w:val="00572E5F"/>
    <w:rsid w:val="005749BA"/>
    <w:rsid w:val="00576138"/>
    <w:rsid w:val="00580EB9"/>
    <w:rsid w:val="005B5B0A"/>
    <w:rsid w:val="005C4C3D"/>
    <w:rsid w:val="005E7FA0"/>
    <w:rsid w:val="005F016A"/>
    <w:rsid w:val="00600A22"/>
    <w:rsid w:val="00606847"/>
    <w:rsid w:val="00610E57"/>
    <w:rsid w:val="0061639C"/>
    <w:rsid w:val="00637559"/>
    <w:rsid w:val="006421E6"/>
    <w:rsid w:val="006457BE"/>
    <w:rsid w:val="00691E44"/>
    <w:rsid w:val="006B768F"/>
    <w:rsid w:val="006C2726"/>
    <w:rsid w:val="006C64BD"/>
    <w:rsid w:val="006D701B"/>
    <w:rsid w:val="00717457"/>
    <w:rsid w:val="007175C7"/>
    <w:rsid w:val="00720A8A"/>
    <w:rsid w:val="00721E83"/>
    <w:rsid w:val="00722777"/>
    <w:rsid w:val="00722827"/>
    <w:rsid w:val="00723427"/>
    <w:rsid w:val="00762691"/>
    <w:rsid w:val="00765FB5"/>
    <w:rsid w:val="00766B2A"/>
    <w:rsid w:val="00794C73"/>
    <w:rsid w:val="00797862"/>
    <w:rsid w:val="007A4C56"/>
    <w:rsid w:val="007A5DD4"/>
    <w:rsid w:val="007F3A68"/>
    <w:rsid w:val="008020B1"/>
    <w:rsid w:val="0080241E"/>
    <w:rsid w:val="00810597"/>
    <w:rsid w:val="00811D66"/>
    <w:rsid w:val="0083322B"/>
    <w:rsid w:val="0084692A"/>
    <w:rsid w:val="0087074C"/>
    <w:rsid w:val="0089186C"/>
    <w:rsid w:val="008A10BE"/>
    <w:rsid w:val="008A3C11"/>
    <w:rsid w:val="008A7D21"/>
    <w:rsid w:val="008B60F0"/>
    <w:rsid w:val="008E2D91"/>
    <w:rsid w:val="009010C4"/>
    <w:rsid w:val="00942B2F"/>
    <w:rsid w:val="009754B7"/>
    <w:rsid w:val="009940F0"/>
    <w:rsid w:val="009B0103"/>
    <w:rsid w:val="009E7BE1"/>
    <w:rsid w:val="009F2D91"/>
    <w:rsid w:val="00A1307F"/>
    <w:rsid w:val="00A15992"/>
    <w:rsid w:val="00A161CE"/>
    <w:rsid w:val="00A41D39"/>
    <w:rsid w:val="00A46F0D"/>
    <w:rsid w:val="00A56915"/>
    <w:rsid w:val="00A6259B"/>
    <w:rsid w:val="00A651CF"/>
    <w:rsid w:val="00A65DEE"/>
    <w:rsid w:val="00A703B1"/>
    <w:rsid w:val="00A70F8A"/>
    <w:rsid w:val="00A90F8A"/>
    <w:rsid w:val="00A95187"/>
    <w:rsid w:val="00A972DF"/>
    <w:rsid w:val="00AB4272"/>
    <w:rsid w:val="00AE117B"/>
    <w:rsid w:val="00B11106"/>
    <w:rsid w:val="00B379F8"/>
    <w:rsid w:val="00B40D59"/>
    <w:rsid w:val="00B42744"/>
    <w:rsid w:val="00B4559B"/>
    <w:rsid w:val="00B67F35"/>
    <w:rsid w:val="00B940D0"/>
    <w:rsid w:val="00BA1D3F"/>
    <w:rsid w:val="00BB040C"/>
    <w:rsid w:val="00BB7033"/>
    <w:rsid w:val="00BD5C2B"/>
    <w:rsid w:val="00BD5F01"/>
    <w:rsid w:val="00BD7109"/>
    <w:rsid w:val="00BE298B"/>
    <w:rsid w:val="00BE3152"/>
    <w:rsid w:val="00BF7055"/>
    <w:rsid w:val="00C02F45"/>
    <w:rsid w:val="00C12151"/>
    <w:rsid w:val="00C2290B"/>
    <w:rsid w:val="00C47851"/>
    <w:rsid w:val="00C524A0"/>
    <w:rsid w:val="00C64511"/>
    <w:rsid w:val="00C67563"/>
    <w:rsid w:val="00C90B74"/>
    <w:rsid w:val="00C955BB"/>
    <w:rsid w:val="00CA2FD9"/>
    <w:rsid w:val="00CA61C8"/>
    <w:rsid w:val="00CC4C04"/>
    <w:rsid w:val="00CD532E"/>
    <w:rsid w:val="00D120A6"/>
    <w:rsid w:val="00D1733B"/>
    <w:rsid w:val="00D17F8F"/>
    <w:rsid w:val="00D25196"/>
    <w:rsid w:val="00D3306D"/>
    <w:rsid w:val="00D44AED"/>
    <w:rsid w:val="00D715BB"/>
    <w:rsid w:val="00D92A48"/>
    <w:rsid w:val="00D948CC"/>
    <w:rsid w:val="00DB2A04"/>
    <w:rsid w:val="00DC01A7"/>
    <w:rsid w:val="00DE126E"/>
    <w:rsid w:val="00DE4590"/>
    <w:rsid w:val="00DE6AD8"/>
    <w:rsid w:val="00DF225B"/>
    <w:rsid w:val="00E25EC8"/>
    <w:rsid w:val="00E32CE2"/>
    <w:rsid w:val="00E4100B"/>
    <w:rsid w:val="00E63BF8"/>
    <w:rsid w:val="00E74753"/>
    <w:rsid w:val="00E83060"/>
    <w:rsid w:val="00E924D2"/>
    <w:rsid w:val="00EA1474"/>
    <w:rsid w:val="00EA23A0"/>
    <w:rsid w:val="00EB6751"/>
    <w:rsid w:val="00EE606D"/>
    <w:rsid w:val="00F01E91"/>
    <w:rsid w:val="00F132D9"/>
    <w:rsid w:val="00F2523D"/>
    <w:rsid w:val="00F35868"/>
    <w:rsid w:val="00F637C7"/>
    <w:rsid w:val="00F64850"/>
    <w:rsid w:val="00F901FB"/>
    <w:rsid w:val="00FA4CC9"/>
    <w:rsid w:val="00FA5055"/>
    <w:rsid w:val="00FB4029"/>
    <w:rsid w:val="00FD4107"/>
    <w:rsid w:val="00FE6C82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CFD6D"/>
  <w15:docId w15:val="{FA0003D2-426F-4154-B209-4AD43120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6CB8"/>
  </w:style>
  <w:style w:type="paragraph" w:styleId="Nagwek1">
    <w:name w:val="heading 1"/>
    <w:basedOn w:val="Normalny"/>
    <w:next w:val="Normalny"/>
    <w:link w:val="Nagwek1Znak"/>
    <w:uiPriority w:val="9"/>
    <w:qFormat/>
    <w:rsid w:val="007978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216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B60F0"/>
    <w:pPr>
      <w:keepNext/>
      <w:outlineLvl w:val="2"/>
    </w:pPr>
    <w:rPr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5F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5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55B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72D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72D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72D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B675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B6751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22162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978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8B60F0"/>
    <w:rPr>
      <w:b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8B60F0"/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60F0"/>
    <w:rPr>
      <w:b/>
    </w:rPr>
  </w:style>
  <w:style w:type="paragraph" w:styleId="Tekstpodstawowy2">
    <w:name w:val="Body Text 2"/>
    <w:basedOn w:val="Normalny"/>
    <w:link w:val="Tekstpodstawowy2Znak"/>
    <w:uiPriority w:val="99"/>
    <w:unhideWhenUsed/>
    <w:rsid w:val="008B60F0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60F0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73D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45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59B"/>
  </w:style>
  <w:style w:type="paragraph" w:styleId="Stopka">
    <w:name w:val="footer"/>
    <w:basedOn w:val="Normalny"/>
    <w:link w:val="StopkaZnak"/>
    <w:uiPriority w:val="99"/>
    <w:unhideWhenUsed/>
    <w:rsid w:val="00B45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59B"/>
  </w:style>
  <w:style w:type="character" w:styleId="Odwoaniedokomentarza">
    <w:name w:val="annotation reference"/>
    <w:basedOn w:val="Domylnaczcionkaakapitu"/>
    <w:uiPriority w:val="99"/>
    <w:semiHidden/>
    <w:unhideWhenUsed/>
    <w:rsid w:val="00BE29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29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29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9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29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6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ona.oles@kpod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33918-69CB-4663-B987-4537778A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1425</Words>
  <Characters>8554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Doradca</cp:lastModifiedBy>
  <cp:revision>4</cp:revision>
  <cp:lastPrinted>2025-02-24T07:09:00Z</cp:lastPrinted>
  <dcterms:created xsi:type="dcterms:W3CDTF">2026-04-17T09:53:00Z</dcterms:created>
  <dcterms:modified xsi:type="dcterms:W3CDTF">2026-04-17T11:30:00Z</dcterms:modified>
</cp:coreProperties>
</file>