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C2" w:rsidRPr="00321CF7" w:rsidRDefault="00D00CC2" w:rsidP="00832DC7">
      <w:pPr>
        <w:pStyle w:val="Tytu"/>
        <w:spacing w:before="0" w:line="259" w:lineRule="auto"/>
        <w:jc w:val="left"/>
        <w:rPr>
          <w:rFonts w:asciiTheme="minorHAnsi" w:eastAsia="Calibri" w:hAnsiTheme="minorHAnsi" w:cstheme="minorHAnsi"/>
          <w:b w:val="0"/>
          <w:color w:val="000000"/>
          <w:sz w:val="22"/>
          <w:szCs w:val="22"/>
        </w:rPr>
      </w:pPr>
      <w:r w:rsidRPr="00D00CC2">
        <w:rPr>
          <w:b w:val="0"/>
          <w:iCs/>
        </w:rPr>
        <w:t xml:space="preserve">Załącznik nr </w:t>
      </w:r>
      <w:r w:rsidR="00832DC7">
        <w:rPr>
          <w:b w:val="0"/>
          <w:iCs/>
        </w:rPr>
        <w:t>6</w:t>
      </w:r>
      <w:r w:rsidRPr="00D00CC2">
        <w:rPr>
          <w:b w:val="0"/>
          <w:iCs/>
        </w:rPr>
        <w:t xml:space="preserve"> do </w:t>
      </w:r>
      <w:r w:rsidR="0074646A">
        <w:rPr>
          <w:b w:val="0"/>
          <w:iCs/>
        </w:rPr>
        <w:t>OPW</w:t>
      </w:r>
      <w:bookmarkStart w:id="0" w:name="_GoBack"/>
      <w:bookmarkEnd w:id="0"/>
    </w:p>
    <w:p w:rsidR="00763CF9" w:rsidRDefault="000F26E4" w:rsidP="00D00CC2">
      <w:pPr>
        <w:pStyle w:val="Tytu"/>
        <w:shd w:val="clear" w:color="auto" w:fill="DBE5F1" w:themeFill="accent1" w:themeFillTint="33"/>
        <w:spacing w:line="259" w:lineRule="auto"/>
      </w:pPr>
      <w:r>
        <w:t>OŚWIADCZENIE WYKONAWCÓW WSPÓLNIE UBIEGAJĄCYCH SIĘ O UDZIELENIE</w:t>
      </w:r>
      <w:r>
        <w:rPr>
          <w:spacing w:val="1"/>
        </w:rPr>
        <w:t xml:space="preserve"> </w:t>
      </w:r>
      <w:r>
        <w:t>ZAMÓWIENIA, SKŁADANE NA PODSTAWIE ART. 117 UST. 4 USTAWY Z DNIA 11 WRZEŚNIA</w:t>
      </w:r>
      <w:r>
        <w:rPr>
          <w:spacing w:val="1"/>
        </w:rPr>
        <w:t xml:space="preserve"> </w:t>
      </w:r>
      <w:r>
        <w:t xml:space="preserve">2019 R. – PRAWO ZAMÓWIEŃ PUBLICZNYCH </w:t>
      </w:r>
      <w:r>
        <w:rPr>
          <w:i/>
        </w:rPr>
        <w:t>(</w:t>
      </w:r>
      <w:r>
        <w:t>Dz.U. z 202</w:t>
      </w:r>
      <w:r w:rsidR="006709D9">
        <w:t>4</w:t>
      </w:r>
      <w:r>
        <w:t xml:space="preserve"> r. poz. </w:t>
      </w:r>
      <w:r w:rsidR="006709D9">
        <w:t>1320</w:t>
      </w:r>
      <w:r w:rsidR="0020067C">
        <w:t>)</w:t>
      </w:r>
      <w:r>
        <w:t>, DOTYCZĄCE ROBÓT</w:t>
      </w:r>
      <w:r>
        <w:rPr>
          <w:spacing w:val="-53"/>
        </w:rPr>
        <w:t xml:space="preserve"> </w:t>
      </w:r>
      <w:r>
        <w:t>BUDOWLANYCH,</w:t>
      </w:r>
      <w:r>
        <w:rPr>
          <w:spacing w:val="-4"/>
        </w:rPr>
        <w:t xml:space="preserve"> </w:t>
      </w:r>
      <w:r>
        <w:t>DOSTAW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WYKONAJĄ</w:t>
      </w:r>
      <w:r>
        <w:rPr>
          <w:spacing w:val="-4"/>
        </w:rPr>
        <w:t xml:space="preserve"> </w:t>
      </w:r>
      <w:r>
        <w:t>POSZCZEGÓLNI</w:t>
      </w:r>
      <w:r>
        <w:rPr>
          <w:spacing w:val="-6"/>
        </w:rPr>
        <w:t xml:space="preserve"> </w:t>
      </w:r>
      <w:r>
        <w:t>WYKONAWCY</w:t>
      </w:r>
    </w:p>
    <w:p w:rsidR="00FA12B3" w:rsidRDefault="00FA12B3" w:rsidP="00D00CC2">
      <w:pPr>
        <w:pStyle w:val="Tytu"/>
        <w:shd w:val="clear" w:color="auto" w:fill="DBE5F1" w:themeFill="accent1" w:themeFillTint="33"/>
        <w:spacing w:line="259" w:lineRule="auto"/>
      </w:pPr>
      <w:r>
        <w:t>POSTĘPOWANIE O UDZIELENIE ZAMÓWIENIA PUBLICZNEGO</w:t>
      </w:r>
    </w:p>
    <w:p w:rsidR="00DA0DBD" w:rsidRDefault="00FA12B3" w:rsidP="00DA0DBD">
      <w:pPr>
        <w:pStyle w:val="Tytu"/>
        <w:shd w:val="clear" w:color="auto" w:fill="DBE5F1" w:themeFill="accent1" w:themeFillTint="33"/>
        <w:spacing w:line="259" w:lineRule="auto"/>
      </w:pPr>
      <w:r>
        <w:t>PN. „</w:t>
      </w:r>
      <w:r w:rsidR="00DA0DBD">
        <w:t xml:space="preserve">Usługa wykonania modernizacji samochodu Star 266 do wersji Star 266M2 </w:t>
      </w:r>
    </w:p>
    <w:p w:rsidR="00FA12B3" w:rsidRDefault="00DA0DBD" w:rsidP="00DA0DBD">
      <w:pPr>
        <w:pStyle w:val="Tytu"/>
        <w:shd w:val="clear" w:color="auto" w:fill="DBE5F1" w:themeFill="accent1" w:themeFillTint="33"/>
        <w:spacing w:line="259" w:lineRule="auto"/>
      </w:pPr>
      <w:r>
        <w:t>z dostosowaniem i wyposażeniem Polowej Stacji Ładowania Butli (PSŁB) i przyczepy jednoosiowej</w:t>
      </w:r>
      <w:r w:rsidR="00070B79">
        <w:t xml:space="preserve">”, nr ref.: </w:t>
      </w:r>
      <w:r>
        <w:t>W/7</w:t>
      </w:r>
      <w:r w:rsidR="00832DC7">
        <w:t>/12WOG/2026</w:t>
      </w:r>
    </w:p>
    <w:p w:rsidR="00763CF9" w:rsidRDefault="000F26E4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„Zgodnie z art. 117 ust. 3, </w:t>
      </w:r>
      <w:r w:rsidR="00FC22CF">
        <w:rPr>
          <w:sz w:val="18"/>
        </w:rPr>
        <w:t>Dz. U. z 2024</w:t>
      </w:r>
      <w:r>
        <w:rPr>
          <w:sz w:val="18"/>
        </w:rPr>
        <w:t xml:space="preserve"> r. poz. </w:t>
      </w:r>
      <w:r w:rsidR="00FC22CF">
        <w:rPr>
          <w:sz w:val="18"/>
        </w:rPr>
        <w:t>1320</w:t>
      </w:r>
      <w:r>
        <w:rPr>
          <w:sz w:val="18"/>
        </w:rPr>
        <w:t xml:space="preserve"> </w:t>
      </w:r>
      <w:r w:rsidR="00FC22CF">
        <w:rPr>
          <w:rFonts w:ascii="Arial" w:hAnsi="Arial"/>
          <w:i/>
          <w:sz w:val="18"/>
        </w:rPr>
        <w:t>z późn. zm.</w:t>
      </w:r>
      <w:r>
        <w:rPr>
          <w:rFonts w:ascii="Arial" w:hAnsi="Arial"/>
          <w:i/>
          <w:sz w:val="18"/>
        </w:rPr>
        <w:t>. - Ustawa z dnia 11 września 2019 r. - Prawo zamówień</w:t>
      </w:r>
      <w:r>
        <w:rPr>
          <w:rFonts w:ascii="Arial" w:hAnsi="Arial"/>
          <w:i/>
          <w:spacing w:val="1"/>
          <w:sz w:val="18"/>
        </w:rPr>
        <w:t xml:space="preserve"> </w:t>
      </w:r>
      <w:r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>
        <w:rPr>
          <w:rFonts w:ascii="Arial" w:hAnsi="Arial"/>
          <w:i/>
          <w:sz w:val="18"/>
        </w:rPr>
        <w:t xml:space="preserve"> usługi, do realizacji których te zdolności są wymagane. W takim przypadku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wykonawcy wspólnie ubiegający się o udzielenie zamówienia dołączają do oferty oświadczenie, o którym mowa </w:t>
      </w:r>
      <w:r w:rsidR="00D00CC2">
        <w:rPr>
          <w:rFonts w:ascii="Arial" w:hAnsi="Arial"/>
          <w:i/>
          <w:sz w:val="18"/>
        </w:rPr>
        <w:br/>
      </w:r>
      <w:r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pacing w:val="-47"/>
          <w:sz w:val="18"/>
        </w:rPr>
        <w:t xml:space="preserve"> </w:t>
      </w:r>
      <w:r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>
        <w:rPr>
          <w:rFonts w:ascii="Arial" w:hAnsi="Arial"/>
          <w:i/>
          <w:sz w:val="18"/>
        </w:rPr>
        <w:t xml:space="preserve"> usługi wykonają poszczególni</w:t>
      </w:r>
      <w:r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:rsidR="00763CF9" w:rsidRPr="00D00CC2" w:rsidRDefault="00763CF9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:rsidR="00321CF7" w:rsidRPr="00321CF7" w:rsidRDefault="00321CF7" w:rsidP="00321CF7">
      <w:pPr>
        <w:widowControl/>
        <w:autoSpaceDE/>
        <w:autoSpaceDN/>
        <w:spacing w:after="160" w:line="276" w:lineRule="auto"/>
        <w:jc w:val="both"/>
        <w:rPr>
          <w:rFonts w:ascii="Arial" w:eastAsia="Calibri" w:hAnsi="Arial" w:cs="Arial"/>
          <w:b/>
          <w:color w:val="FF0000"/>
          <w:u w:val="single"/>
        </w:rPr>
      </w:pPr>
      <w:r w:rsidRPr="00321CF7">
        <w:rPr>
          <w:rFonts w:ascii="Arial" w:eastAsia="Calibri" w:hAnsi="Arial" w:cs="Arial"/>
          <w:b/>
          <w:color w:val="FF0000"/>
        </w:rPr>
        <w:t xml:space="preserve"> </w:t>
      </w:r>
      <w:r w:rsidRPr="00321CF7">
        <w:rPr>
          <w:rFonts w:ascii="Arial" w:eastAsia="Calibri" w:hAnsi="Arial" w:cs="Arial"/>
          <w:b/>
          <w:color w:val="FF0000"/>
          <w:u w:val="single"/>
        </w:rPr>
        <w:t>UWAGA!</w:t>
      </w:r>
    </w:p>
    <w:p w:rsidR="00321CF7" w:rsidRPr="00321CF7" w:rsidRDefault="00321CF7" w:rsidP="00321CF7">
      <w:pPr>
        <w:widowControl/>
        <w:autoSpaceDE/>
        <w:autoSpaceDN/>
        <w:spacing w:line="276" w:lineRule="auto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  <w:r w:rsidRPr="00321CF7">
        <w:rPr>
          <w:rFonts w:ascii="Arial" w:eastAsia="Calibri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p w:rsidR="00D00CC2" w:rsidRPr="00D00CC2" w:rsidRDefault="00D00CC2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sectPr w:rsidR="00763CF9" w:rsidRPr="00D00CC2">
      <w:headerReference w:type="default" r:id="rId8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B62" w:rsidRDefault="00492B62" w:rsidP="000D0E25">
      <w:r>
        <w:separator/>
      </w:r>
    </w:p>
  </w:endnote>
  <w:endnote w:type="continuationSeparator" w:id="0">
    <w:p w:rsidR="00492B62" w:rsidRDefault="00492B62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B62" w:rsidRDefault="00492B62" w:rsidP="000D0E25">
      <w:r>
        <w:separator/>
      </w:r>
    </w:p>
  </w:footnote>
  <w:footnote w:type="continuationSeparator" w:id="0">
    <w:p w:rsidR="00492B62" w:rsidRDefault="00492B62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C" w:rsidRPr="00DE23E3" w:rsidRDefault="00E43A7C" w:rsidP="00E43A7C">
    <w:pPr>
      <w:pStyle w:val="Nagwek"/>
      <w:jc w:val="right"/>
      <w:rPr>
        <w:rFonts w:ascii="Times New Roman" w:eastAsia="Times New Roman" w:hAnsi="Times New Roman" w:cs="Times New Roman"/>
      </w:rPr>
    </w:pPr>
    <w:r w:rsidRPr="00DE23E3">
      <w:rPr>
        <w:rFonts w:ascii="Times New Roman" w:hAnsi="Times New Roman" w:cs="Times New Roman"/>
      </w:rPr>
      <w:t>numer referencyjny W/7/12WOG/2026</w:t>
    </w:r>
  </w:p>
  <w:p w:rsidR="00D00CC2" w:rsidRPr="00832DC7" w:rsidRDefault="00D00CC2" w:rsidP="00832D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CF9"/>
    <w:rsid w:val="00034745"/>
    <w:rsid w:val="00053839"/>
    <w:rsid w:val="00070429"/>
    <w:rsid w:val="00070B79"/>
    <w:rsid w:val="0007671E"/>
    <w:rsid w:val="000B53D3"/>
    <w:rsid w:val="000D0E25"/>
    <w:rsid w:val="000F26E4"/>
    <w:rsid w:val="00104DD4"/>
    <w:rsid w:val="00113953"/>
    <w:rsid w:val="001D6EC4"/>
    <w:rsid w:val="0020067C"/>
    <w:rsid w:val="002A14AE"/>
    <w:rsid w:val="002C1D9E"/>
    <w:rsid w:val="00321CF7"/>
    <w:rsid w:val="00324851"/>
    <w:rsid w:val="003517D3"/>
    <w:rsid w:val="003523A2"/>
    <w:rsid w:val="0045118E"/>
    <w:rsid w:val="00492B62"/>
    <w:rsid w:val="004A2E67"/>
    <w:rsid w:val="0055634D"/>
    <w:rsid w:val="00590188"/>
    <w:rsid w:val="006709D9"/>
    <w:rsid w:val="00733545"/>
    <w:rsid w:val="0074646A"/>
    <w:rsid w:val="00763CF9"/>
    <w:rsid w:val="007E1C0F"/>
    <w:rsid w:val="00832DC7"/>
    <w:rsid w:val="00960954"/>
    <w:rsid w:val="009B4B9F"/>
    <w:rsid w:val="00A948A3"/>
    <w:rsid w:val="00BD4F65"/>
    <w:rsid w:val="00C074AC"/>
    <w:rsid w:val="00C7059F"/>
    <w:rsid w:val="00D00CC2"/>
    <w:rsid w:val="00D81EBD"/>
    <w:rsid w:val="00DA0DBD"/>
    <w:rsid w:val="00DC2684"/>
    <w:rsid w:val="00DE23E3"/>
    <w:rsid w:val="00E43A7C"/>
    <w:rsid w:val="00F573D4"/>
    <w:rsid w:val="00F95B4A"/>
    <w:rsid w:val="00FA12B3"/>
    <w:rsid w:val="00FC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D483F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3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em4vZDJad0RHU2Q1dHhGM0lWVklpdmJiaW9XU0pm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6P4IkDCdlBcBIlQeuOwRHQ/j8EhrISIjITD+LfDHZNU=</DigestValue>
      </Reference>
      <Reference URI="#INFO">
        <DigestMethod Algorithm="http://www.w3.org/2001/04/xmlenc#sha256"/>
        <DigestValue>LUDXejBqgv7epBYcqs1RGISygfKIRefixnfQepUa3ww=</DigestValue>
      </Reference>
    </SignedInfo>
    <SignatureValue>b3gqHyTB+ulc6Dv+R3pjUwsX8v6kWejPaT/sbYiA0nT2DP5rNCcQNwVSZwgp3mo81+NrFQ/AeWRztWbWL4kgFA==</SignatureValue>
    <Object Id="INFO">
      <ArrayOfString xmlns:xsi="http://www.w3.org/2001/XMLSchema-instance" xmlns:xsd="http://www.w3.org/2001/XMLSchema" xmlns="">
        <string>ozn/d2ZwDGSd5txF3IVVIivbbioWSJfF</string>
      </ArrayOfString>
    </Object>
  </Signature>
</WrappedLabelInfo>
</file>

<file path=customXml/itemProps1.xml><?xml version="1.0" encoding="utf-8"?>
<ds:datastoreItem xmlns:ds="http://schemas.openxmlformats.org/officeDocument/2006/customXml" ds:itemID="{58DC0087-2F82-4FA0-8249-CB963DE845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3498C2-D8A6-4E95-93F6-81317CC0BF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Trałka Natalia</cp:lastModifiedBy>
  <cp:revision>19</cp:revision>
  <cp:lastPrinted>2023-09-21T12:17:00Z</cp:lastPrinted>
  <dcterms:created xsi:type="dcterms:W3CDTF">2024-09-06T11:46:00Z</dcterms:created>
  <dcterms:modified xsi:type="dcterms:W3CDTF">2026-04-16T10:12:00Z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10.60.165.131</vt:lpwstr>
  </property>
  <property fmtid="{D5CDD505-2E9C-101B-9397-08002B2CF9AE}" pid="15" name="UniqueDocumentKey">
    <vt:lpwstr>bde5af42-18bc-4b46-a583-ab74808d2006</vt:lpwstr>
  </property>
  <property fmtid="{D5CDD505-2E9C-101B-9397-08002B2CF9AE}" pid="16" name="bjpmDocIH">
    <vt:lpwstr>zYQ4Zgx1H4HRbx8DlUxUA4HQBx7nR7Ss</vt:lpwstr>
  </property>
</Properties>
</file>