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7BFFB49A" w:rsidR="00EA0EA4" w:rsidRDefault="00DC24A5" w:rsidP="00830104">
      <w:pPr>
        <w:spacing w:line="300" w:lineRule="auto"/>
        <w:jc w:val="right"/>
        <w:rPr>
          <w:rFonts w:ascii="Cambria" w:hAnsi="Cambria"/>
        </w:rPr>
      </w:pPr>
      <w:r w:rsidRPr="00830104">
        <w:rPr>
          <w:rFonts w:ascii="Cambria" w:hAnsi="Cambria"/>
        </w:rPr>
        <w:t>Załącznik N</w:t>
      </w:r>
      <w:r w:rsidR="00EA0EA4" w:rsidRPr="00830104">
        <w:rPr>
          <w:rFonts w:ascii="Cambria" w:hAnsi="Cambria"/>
        </w:rPr>
        <w:t xml:space="preserve">r </w:t>
      </w:r>
      <w:r w:rsidR="00295507" w:rsidRPr="00830104">
        <w:rPr>
          <w:rFonts w:ascii="Cambria" w:hAnsi="Cambria"/>
        </w:rPr>
        <w:t>4</w:t>
      </w:r>
      <w:r w:rsidR="00EA0EA4" w:rsidRPr="00830104">
        <w:rPr>
          <w:rFonts w:ascii="Cambria" w:hAnsi="Cambria"/>
        </w:rPr>
        <w:t xml:space="preserve"> do </w:t>
      </w:r>
      <w:r w:rsidR="002D7DB7" w:rsidRPr="00830104">
        <w:rPr>
          <w:rFonts w:ascii="Cambria" w:hAnsi="Cambria"/>
        </w:rPr>
        <w:t>S</w:t>
      </w:r>
      <w:r w:rsidR="002D27E7" w:rsidRPr="00830104">
        <w:rPr>
          <w:rFonts w:ascii="Cambria" w:hAnsi="Cambria"/>
        </w:rPr>
        <w:t>WZ</w:t>
      </w:r>
    </w:p>
    <w:p w14:paraId="064BC86C" w14:textId="77777777" w:rsidR="00830104" w:rsidRPr="00830104" w:rsidRDefault="00830104" w:rsidP="00830104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6F36E582" w14:textId="16B3FFE0" w:rsidR="003F188F" w:rsidRPr="008E492E" w:rsidRDefault="003F188F" w:rsidP="003F188F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bookmarkStart w:id="1" w:name="_Hlk187820127"/>
      <w:bookmarkStart w:id="2" w:name="_Hlk187820408"/>
      <w:bookmarkStart w:id="3" w:name="_Hlk187820189"/>
      <w:r w:rsidRPr="008E492E">
        <w:rPr>
          <w:rFonts w:ascii="Cambria" w:hAnsi="Cambria"/>
          <w:b/>
          <w:sz w:val="24"/>
          <w:szCs w:val="24"/>
        </w:rPr>
        <w:t>(Numer referencyjny</w:t>
      </w:r>
      <w:r w:rsidR="00FB12B3" w:rsidRPr="008E492E">
        <w:rPr>
          <w:rFonts w:ascii="Cambria" w:hAnsi="Cambria"/>
          <w:b/>
          <w:sz w:val="24"/>
          <w:szCs w:val="24"/>
        </w:rPr>
        <w:t xml:space="preserve"> </w:t>
      </w:r>
      <w:r w:rsidR="008E492E">
        <w:rPr>
          <w:rFonts w:ascii="Cambria" w:hAnsi="Cambria" w:cs="Cambria"/>
          <w:b/>
        </w:rPr>
        <w:t>IP.271.4.2026.JL</w:t>
      </w:r>
      <w:r w:rsidR="00FB12B3" w:rsidRPr="008E492E">
        <w:rPr>
          <w:rFonts w:ascii="Cambria" w:hAnsi="Cambria" w:cs="Cambria"/>
          <w:b/>
        </w:rPr>
        <w:t>)</w:t>
      </w:r>
    </w:p>
    <w:bookmarkEnd w:id="0"/>
    <w:p w14:paraId="1C0305FD" w14:textId="77777777" w:rsidR="00295507" w:rsidRPr="00E35308" w:rsidRDefault="00295507" w:rsidP="0029550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bookmarkEnd w:id="1"/>
    <w:p w14:paraId="4FCE2C4E" w14:textId="77777777" w:rsidR="00B872DD" w:rsidRPr="00734A28" w:rsidRDefault="00B872DD" w:rsidP="00B872DD">
      <w:pPr>
        <w:widowControl w:val="0"/>
        <w:tabs>
          <w:tab w:val="right" w:pos="9072"/>
        </w:tabs>
        <w:spacing w:line="276" w:lineRule="auto"/>
        <w:jc w:val="both"/>
        <w:outlineLvl w:val="3"/>
        <w:rPr>
          <w:rFonts w:ascii="Cambria" w:hAnsi="Cambria" w:cs="Arial"/>
          <w:b/>
          <w:bCs/>
        </w:rPr>
      </w:pPr>
      <w:r w:rsidRPr="00734A28">
        <w:rPr>
          <w:rFonts w:ascii="Cambria" w:hAnsi="Cambria" w:cs="Arial"/>
          <w:b/>
        </w:rPr>
        <w:t>Gmina Miasto Terespol zwana dalej „Zamawiającym”</w:t>
      </w:r>
      <w:r w:rsidRPr="00734A28">
        <w:rPr>
          <w:rFonts w:ascii="Cambria" w:hAnsi="Cambria" w:cs="Arial"/>
          <w:b/>
        </w:rPr>
        <w:tab/>
      </w:r>
    </w:p>
    <w:p w14:paraId="33869BFB" w14:textId="77777777" w:rsidR="00B872DD" w:rsidRPr="00734A28" w:rsidRDefault="00B872DD" w:rsidP="00B872DD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</w:rPr>
      </w:pPr>
      <w:r w:rsidRPr="00734A28">
        <w:rPr>
          <w:rFonts w:ascii="Cambria" w:hAnsi="Cambria" w:cs="Arial"/>
          <w:b/>
        </w:rPr>
        <w:t xml:space="preserve">ul. Czerwonego Krzyża 26, 21-550 Terespol, </w:t>
      </w:r>
    </w:p>
    <w:p w14:paraId="4E1AB863" w14:textId="77777777" w:rsidR="00B872DD" w:rsidRPr="00734A28" w:rsidRDefault="00B872DD" w:rsidP="00B872DD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>NIP: 5372627028, REGON: 030237463,</w:t>
      </w:r>
    </w:p>
    <w:p w14:paraId="72207D63" w14:textId="77777777" w:rsidR="00B872DD" w:rsidRPr="00734A28" w:rsidRDefault="00B872DD" w:rsidP="00B872DD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>tel.: +48 (83) 375 20 36</w:t>
      </w:r>
    </w:p>
    <w:p w14:paraId="63772D7B" w14:textId="77777777" w:rsidR="00B872DD" w:rsidRPr="00734A28" w:rsidRDefault="00B872DD" w:rsidP="00B872DD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 xml:space="preserve">Adres poczty elektronicznej: </w:t>
      </w:r>
      <w:hyperlink r:id="rId8" w:history="1">
        <w:r w:rsidRPr="00734A28">
          <w:rPr>
            <w:rFonts w:ascii="Cambria" w:hAnsi="Cambria" w:cs="Arial"/>
            <w:bCs/>
            <w:u w:val="single"/>
          </w:rPr>
          <w:t>um@terespol.pl</w:t>
        </w:r>
      </w:hyperlink>
      <w:r w:rsidRPr="00734A28">
        <w:rPr>
          <w:rFonts w:ascii="Cambria" w:hAnsi="Cambria" w:cs="Arial"/>
          <w:bCs/>
        </w:rPr>
        <w:t xml:space="preserve"> </w:t>
      </w:r>
    </w:p>
    <w:p w14:paraId="6E18C4E3" w14:textId="77777777" w:rsidR="00B872DD" w:rsidRPr="00734A28" w:rsidRDefault="00B872DD" w:rsidP="00B872DD">
      <w:pPr>
        <w:widowControl w:val="0"/>
        <w:spacing w:line="276" w:lineRule="auto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 xml:space="preserve">Adres strony internetowej Zamawiającego: </w:t>
      </w:r>
    </w:p>
    <w:p w14:paraId="4746264F" w14:textId="77777777" w:rsidR="00B872DD" w:rsidRPr="00734A28" w:rsidRDefault="00B872DD" w:rsidP="00B872DD">
      <w:pPr>
        <w:widowControl w:val="0"/>
        <w:spacing w:line="276" w:lineRule="auto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>https://platformazakupowa.pl/pn/terespol</w:t>
      </w:r>
    </w:p>
    <w:p w14:paraId="20FEC2A7" w14:textId="77777777" w:rsidR="00501189" w:rsidRPr="00A032A7" w:rsidRDefault="00501189" w:rsidP="00A032A7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Cs/>
          <w:color w:val="0070C0"/>
          <w:sz w:val="16"/>
          <w:szCs w:val="16"/>
          <w:u w:val="single"/>
        </w:rPr>
      </w:pPr>
    </w:p>
    <w:bookmarkEnd w:id="2"/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bookmarkEnd w:id="3"/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1CCE79A0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39AD159" w14:textId="77777777" w:rsidR="00137652" w:rsidRPr="003F188F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7346AA6" w14:textId="367F5E36" w:rsidR="005221AC" w:rsidRPr="00254B42" w:rsidRDefault="00D0793C" w:rsidP="00295507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</w:t>
      </w:r>
      <w:r w:rsidR="00A032A7">
        <w:rPr>
          <w:rFonts w:ascii="Cambria" w:hAnsi="Cambria"/>
        </w:rPr>
        <w:t xml:space="preserve">. </w:t>
      </w:r>
      <w:r w:rsidR="003F188F" w:rsidRPr="0067480D">
        <w:rPr>
          <w:rFonts w:ascii="Cambria" w:hAnsi="Cambria"/>
          <w:b/>
          <w:i/>
          <w:iCs/>
        </w:rPr>
        <w:t>„</w:t>
      </w:r>
      <w:r w:rsidR="00B872DD" w:rsidRPr="00B872DD">
        <w:rPr>
          <w:rFonts w:ascii="Cambria" w:hAnsi="Cambria"/>
          <w:b/>
          <w:bCs/>
          <w:i/>
          <w:iCs/>
        </w:rPr>
        <w:t>Budowa zbiornika na deszczówkę wraz z automatycznym systemem nawadniania w ramach zadania: „Dostosowanie do zmian klimatu oraz zapobieganie powodziom i suszy terenu Konowicy w Terespolu</w:t>
      </w:r>
      <w:r w:rsidR="003F188F">
        <w:rPr>
          <w:rFonts w:ascii="Cambria" w:hAnsi="Cambria"/>
          <w:b/>
          <w:i/>
          <w:iCs/>
        </w:rPr>
        <w:t>”</w:t>
      </w:r>
      <w:r w:rsidR="003F188F" w:rsidRPr="0067480D">
        <w:rPr>
          <w:rFonts w:ascii="Cambria" w:hAnsi="Cambria"/>
          <w:b/>
          <w:i/>
          <w:iCs/>
        </w:rPr>
        <w:t xml:space="preserve"> </w:t>
      </w:r>
      <w:r w:rsidR="003F188F" w:rsidRPr="00777E4E">
        <w:rPr>
          <w:rFonts w:ascii="Cambria" w:hAnsi="Cambria"/>
          <w:snapToGrid w:val="0"/>
        </w:rPr>
        <w:t>p</w:t>
      </w:r>
      <w:r w:rsidR="003F188F" w:rsidRPr="00E213DC">
        <w:rPr>
          <w:rFonts w:ascii="Cambria" w:hAnsi="Cambria"/>
        </w:rPr>
        <w:t xml:space="preserve">rowadzonego przez </w:t>
      </w:r>
      <w:r w:rsidR="003F188F">
        <w:rPr>
          <w:rFonts w:ascii="Cambria" w:hAnsi="Cambria"/>
          <w:b/>
        </w:rPr>
        <w:t xml:space="preserve">Gminę </w:t>
      </w:r>
      <w:r w:rsidR="00680B7F">
        <w:rPr>
          <w:rFonts w:ascii="Cambria" w:hAnsi="Cambria"/>
          <w:b/>
        </w:rPr>
        <w:t xml:space="preserve">Miasto </w:t>
      </w:r>
      <w:r w:rsidR="00B872DD">
        <w:rPr>
          <w:rFonts w:ascii="Cambria" w:hAnsi="Cambria"/>
          <w:b/>
        </w:rPr>
        <w:t>Terespol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</w:t>
      </w:r>
      <w:r w:rsidRPr="0015664C">
        <w:rPr>
          <w:rFonts w:ascii="Cambria" w:hAnsi="Cambria" w:cs="Arial"/>
        </w:rPr>
        <w:lastRenderedPageBreak/>
        <w:t xml:space="preserve">w związku z ww. okolicznością, na podstawie art. 110 ust. 2 ustawy Pzp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608AEB72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BA5A29">
        <w:rPr>
          <w:rFonts w:ascii="Cambria" w:hAnsi="Cambria" w:cs="Arial"/>
          <w:i/>
          <w:iCs/>
        </w:rPr>
        <w:t xml:space="preserve">narodowego </w:t>
      </w:r>
      <w:r w:rsidRPr="00BA5A29">
        <w:rPr>
          <w:rFonts w:ascii="Cambria" w:hAnsi="Cambria" w:cs="Arial"/>
          <w:iCs/>
        </w:rPr>
        <w:t>(</w:t>
      </w:r>
      <w:r w:rsidR="00BA5A29" w:rsidRPr="00BA5A29">
        <w:rPr>
          <w:rFonts w:ascii="Cambria" w:eastAsia="SimSun" w:hAnsi="Cambria" w:cs="Cambria"/>
          <w:kern w:val="1"/>
          <w:lang w:eastAsia="ar-SA"/>
        </w:rPr>
        <w:t>t. j. Dz. U. 202</w:t>
      </w:r>
      <w:r w:rsidR="00830104">
        <w:rPr>
          <w:rFonts w:ascii="Cambria" w:eastAsia="SimSun" w:hAnsi="Cambria" w:cs="Cambria"/>
          <w:kern w:val="1"/>
          <w:lang w:eastAsia="ar-SA"/>
        </w:rPr>
        <w:t>4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830104">
        <w:rPr>
          <w:rFonts w:ascii="Cambria" w:eastAsia="SimSun" w:hAnsi="Cambria" w:cs="Cambria"/>
          <w:kern w:val="1"/>
          <w:lang w:eastAsia="ar-SA"/>
        </w:rPr>
        <w:t>507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77777777" w:rsidR="005221AC" w:rsidRDefault="005221AC" w:rsidP="00A032A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A032A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7DCE53A" w14:textId="425E25B3" w:rsidR="005221AC" w:rsidRPr="00830104" w:rsidRDefault="00EF34CE" w:rsidP="00F43CE3">
      <w:pPr>
        <w:pStyle w:val="Akapitzlist"/>
        <w:spacing w:after="120" w:line="276" w:lineRule="auto"/>
        <w:ind w:left="0" w:firstLine="425"/>
        <w:contextualSpacing w:val="0"/>
        <w:jc w:val="both"/>
        <w:rPr>
          <w:rFonts w:ascii="Cambria" w:hAnsi="Cambria" w:cstheme="minorHAnsi"/>
          <w:strike/>
          <w:color w:val="000000"/>
        </w:rPr>
      </w:pPr>
      <w:bookmarkStart w:id="4" w:name="_Hlk187820070"/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D7CC1" wp14:editId="0163A54F">
                <wp:simplePos x="0" y="0"/>
                <wp:positionH relativeFrom="column">
                  <wp:posOffset>36526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A50741" id="Prostokąt 12" o:spid="_x0000_s1026" style="position:absolute;margin-left:2.9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ufiSEN0AAAAFAQAADwAAAAAAAAAA&#10;AAAAAABXBAAAZHJzL2Rvd25yZXYueG1sUEsFBgAAAAAEAAQA8wAAAGEFAAAAAA==&#10;">
                <v:path arrowok="t"/>
              </v:rect>
            </w:pict>
          </mc:Fallback>
        </mc:AlternateContent>
      </w:r>
      <w:r w:rsidR="00A032A7">
        <w:rPr>
          <w:rFonts w:ascii="Cambria" w:hAnsi="Cambria" w:cstheme="minorHAnsi"/>
          <w:color w:val="000000"/>
        </w:rPr>
        <w:t xml:space="preserve">  </w:t>
      </w:r>
      <w:r w:rsidR="00F43CE3">
        <w:rPr>
          <w:rFonts w:ascii="Cambria" w:hAnsi="Cambria" w:cstheme="minorHAnsi"/>
          <w:color w:val="000000"/>
        </w:rPr>
        <w:t>pkt. 6.1.4, ppkt. 1)</w:t>
      </w:r>
      <w:r w:rsidR="005221AC" w:rsidRPr="00830104">
        <w:rPr>
          <w:rFonts w:ascii="Cambria" w:hAnsi="Cambria" w:cstheme="minorHAnsi"/>
          <w:color w:val="000000"/>
        </w:rPr>
        <w:t xml:space="preserve"> </w:t>
      </w:r>
    </w:p>
    <w:p w14:paraId="023BDD18" w14:textId="7C2F539D" w:rsidR="005221AC" w:rsidRDefault="00F43CE3" w:rsidP="00501189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5AE46A" wp14:editId="3D753147">
                <wp:simplePos x="0" y="0"/>
                <wp:positionH relativeFrom="column">
                  <wp:posOffset>41326</wp:posOffset>
                </wp:positionH>
                <wp:positionV relativeFrom="paragraph">
                  <wp:posOffset>5080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859A4C" id="Prostokąt 16" o:spid="_x0000_s1026" style="position:absolute;margin-left:3.25pt;margin-top:.4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">
                <v:path arrowok="t"/>
              </v:rect>
            </w:pict>
          </mc:Fallback>
        </mc:AlternateContent>
      </w:r>
      <w:r w:rsidR="00A032A7">
        <w:rPr>
          <w:rFonts w:ascii="Cambria" w:hAnsi="Cambria" w:cstheme="minorHAnsi"/>
          <w:color w:val="000000"/>
        </w:rPr>
        <w:t xml:space="preserve">  </w:t>
      </w:r>
      <w:r w:rsidR="005221AC" w:rsidRPr="00830104">
        <w:rPr>
          <w:rFonts w:ascii="Cambria" w:hAnsi="Cambria" w:cstheme="minorHAnsi"/>
          <w:color w:val="000000"/>
        </w:rPr>
        <w:t>pkt. 6.1.4, ppkt. 2)</w:t>
      </w:r>
      <w:r w:rsidR="007F6CB5">
        <w:rPr>
          <w:rFonts w:ascii="Cambria" w:hAnsi="Cambria" w:cstheme="minorHAnsi"/>
          <w:color w:val="000000"/>
        </w:rPr>
        <w:t xml:space="preserve"> lit a)</w:t>
      </w:r>
    </w:p>
    <w:p w14:paraId="004D59E2" w14:textId="14B38B61" w:rsidR="00A032A7" w:rsidRDefault="00A032A7" w:rsidP="00501189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27DEEBF" wp14:editId="6AAC121C">
                <wp:simplePos x="0" y="0"/>
                <wp:positionH relativeFrom="column">
                  <wp:posOffset>38100</wp:posOffset>
                </wp:positionH>
                <wp:positionV relativeFrom="paragraph">
                  <wp:posOffset>10574</wp:posOffset>
                </wp:positionV>
                <wp:extent cx="240030" cy="231140"/>
                <wp:effectExtent l="0" t="0" r="1270" b="0"/>
                <wp:wrapNone/>
                <wp:docPr id="98862187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D8664A" id="Rectangle 3" o:spid="_x0000_s1026" style="position:absolute;margin-left:3pt;margin-top:.85pt;width:18.9pt;height:1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G7Muu/eAAAABQEAAA8AAAAAAAAA&#10;AAAAAAAAVwQAAGRycy9kb3ducmV2LnhtbFBLBQYAAAAABAAEAPMAAABiBQAAAAA=&#10;">
                <v:path arrowok="t"/>
              </v:rect>
            </w:pict>
          </mc:Fallback>
        </mc:AlternateContent>
      </w:r>
      <w:r>
        <w:rPr>
          <w:rFonts w:ascii="Cambria" w:hAnsi="Cambria" w:cstheme="minorHAnsi"/>
          <w:color w:val="000000"/>
        </w:rPr>
        <w:t xml:space="preserve">  </w:t>
      </w:r>
      <w:r w:rsidRPr="00830104">
        <w:rPr>
          <w:rFonts w:ascii="Cambria" w:hAnsi="Cambria" w:cstheme="minorHAnsi"/>
          <w:color w:val="000000"/>
        </w:rPr>
        <w:t>pkt. 6.1.4, ppkt. 2)</w:t>
      </w:r>
      <w:r>
        <w:rPr>
          <w:rFonts w:ascii="Cambria" w:hAnsi="Cambria" w:cstheme="minorHAnsi"/>
          <w:color w:val="000000"/>
        </w:rPr>
        <w:t xml:space="preserve"> lit b)</w:t>
      </w:r>
    </w:p>
    <w:p w14:paraId="226927EC" w14:textId="77777777" w:rsidR="00F43CE3" w:rsidRDefault="00F43CE3" w:rsidP="00501189">
      <w:pPr>
        <w:pStyle w:val="Akapitzlist"/>
        <w:spacing w:line="276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</w:p>
    <w:bookmarkEnd w:id="4"/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4AAE4B3A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132D446" w14:textId="77777777" w:rsidR="00F43CE3" w:rsidRPr="00830104" w:rsidRDefault="00F43CE3" w:rsidP="00F43CE3">
      <w:pPr>
        <w:pStyle w:val="Akapitzlist"/>
        <w:spacing w:after="120" w:line="276" w:lineRule="auto"/>
        <w:ind w:left="0" w:firstLine="425"/>
        <w:contextualSpacing w:val="0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4AD1204" wp14:editId="1E98E37B">
                <wp:simplePos x="0" y="0"/>
                <wp:positionH relativeFrom="column">
                  <wp:posOffset>36526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7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023772" id="Prostokąt 12" o:spid="_x0000_s1026" style="position:absolute;margin-left:2.9pt;margin-top:.5pt;width:18.9pt;height:18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ufiSEN0AAAAFAQAADwAAAAAAAAAA&#10;AAAAAABXBAAAZHJzL2Rvd25yZXYueG1sUEsFBgAAAAAEAAQA8wAAAGEFAAAAAA==&#10;">
                <v:path arrowok="t"/>
              </v:rect>
            </w:pict>
          </mc:Fallback>
        </mc:AlternateContent>
      </w:r>
      <w:r>
        <w:rPr>
          <w:rFonts w:ascii="Cambria" w:hAnsi="Cambria" w:cstheme="minorHAnsi"/>
          <w:color w:val="000000"/>
        </w:rPr>
        <w:t xml:space="preserve">  pkt. 6.1.4, ppkt. 1)</w:t>
      </w:r>
      <w:r w:rsidRPr="00830104">
        <w:rPr>
          <w:rFonts w:ascii="Cambria" w:hAnsi="Cambria" w:cstheme="minorHAnsi"/>
          <w:color w:val="000000"/>
        </w:rPr>
        <w:t xml:space="preserve"> </w:t>
      </w:r>
    </w:p>
    <w:p w14:paraId="160643AB" w14:textId="77777777" w:rsidR="00F43CE3" w:rsidRDefault="00F43CE3" w:rsidP="00F43CE3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A5BB478" wp14:editId="5B274C6D">
                <wp:simplePos x="0" y="0"/>
                <wp:positionH relativeFrom="column">
                  <wp:posOffset>41326</wp:posOffset>
                </wp:positionH>
                <wp:positionV relativeFrom="paragraph">
                  <wp:posOffset>5080</wp:posOffset>
                </wp:positionV>
                <wp:extent cx="240030" cy="231140"/>
                <wp:effectExtent l="0" t="0" r="1270" b="0"/>
                <wp:wrapNone/>
                <wp:docPr id="8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0079E6" id="Prostokąt 16" o:spid="_x0000_s1026" style="position:absolute;margin-left:3.25pt;margin-top:.4pt;width:18.9pt;height:18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">
                <v:path arrowok="t"/>
              </v:rect>
            </w:pict>
          </mc:Fallback>
        </mc:AlternateContent>
      </w:r>
      <w:r>
        <w:rPr>
          <w:rFonts w:ascii="Cambria" w:hAnsi="Cambria" w:cstheme="minorHAnsi"/>
          <w:color w:val="000000"/>
        </w:rPr>
        <w:t xml:space="preserve">  </w:t>
      </w:r>
      <w:r w:rsidRPr="00830104">
        <w:rPr>
          <w:rFonts w:ascii="Cambria" w:hAnsi="Cambria" w:cstheme="minorHAnsi"/>
          <w:color w:val="000000"/>
        </w:rPr>
        <w:t>pkt. 6.1.4, ppkt. 2)</w:t>
      </w:r>
      <w:r>
        <w:rPr>
          <w:rFonts w:ascii="Cambria" w:hAnsi="Cambria" w:cstheme="minorHAnsi"/>
          <w:color w:val="000000"/>
        </w:rPr>
        <w:t xml:space="preserve"> lit a)</w:t>
      </w:r>
    </w:p>
    <w:p w14:paraId="095EC07B" w14:textId="77777777" w:rsidR="00F43CE3" w:rsidRDefault="00F43CE3" w:rsidP="00F43CE3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DABD841" wp14:editId="1493E33F">
                <wp:simplePos x="0" y="0"/>
                <wp:positionH relativeFrom="column">
                  <wp:posOffset>38100</wp:posOffset>
                </wp:positionH>
                <wp:positionV relativeFrom="paragraph">
                  <wp:posOffset>10574</wp:posOffset>
                </wp:positionV>
                <wp:extent cx="240030" cy="231140"/>
                <wp:effectExtent l="0" t="0" r="1270" b="0"/>
                <wp:wrapNone/>
                <wp:docPr id="1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E26C84" id="Rectangle 3" o:spid="_x0000_s1026" style="position:absolute;margin-left:3pt;margin-top:.85pt;width:18.9pt;height:18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G7Muu/eAAAABQEAAA8AAAAAAAAA&#10;AAAAAAAAVwQAAGRycy9kb3ducmV2LnhtbFBLBQYAAAAABAAEAPMAAABiBQAAAAA=&#10;">
                <v:path arrowok="t"/>
              </v:rect>
            </w:pict>
          </mc:Fallback>
        </mc:AlternateContent>
      </w:r>
      <w:r>
        <w:rPr>
          <w:rFonts w:ascii="Cambria" w:hAnsi="Cambria" w:cstheme="minorHAnsi"/>
          <w:color w:val="000000"/>
        </w:rPr>
        <w:t xml:space="preserve">  </w:t>
      </w:r>
      <w:r w:rsidRPr="00830104">
        <w:rPr>
          <w:rFonts w:ascii="Cambria" w:hAnsi="Cambria" w:cstheme="minorHAnsi"/>
          <w:color w:val="000000"/>
        </w:rPr>
        <w:t>pkt. 6.1.4, ppkt. 2)</w:t>
      </w:r>
      <w:r>
        <w:rPr>
          <w:rFonts w:ascii="Cambria" w:hAnsi="Cambria" w:cstheme="minorHAnsi"/>
          <w:color w:val="000000"/>
        </w:rPr>
        <w:t xml:space="preserve"> lit b)</w:t>
      </w:r>
    </w:p>
    <w:p w14:paraId="0E34CD69" w14:textId="77777777" w:rsidR="0083609B" w:rsidRPr="00830104" w:rsidRDefault="0083609B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56A348F" w14:textId="77777777" w:rsidR="00CE2B05" w:rsidRPr="00BA247D" w:rsidRDefault="00CE2B05" w:rsidP="00CE2B0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5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5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lastRenderedPageBreak/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1F276" w14:textId="77777777" w:rsidR="00D30B0C" w:rsidRDefault="00D30B0C" w:rsidP="00AF0EDA">
      <w:r>
        <w:separator/>
      </w:r>
    </w:p>
  </w:endnote>
  <w:endnote w:type="continuationSeparator" w:id="0">
    <w:p w14:paraId="3A21AB34" w14:textId="77777777" w:rsidR="00D30B0C" w:rsidRDefault="00D30B0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6F97BDA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95507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872DD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872DD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085B2" w14:textId="77777777" w:rsidR="00D30B0C" w:rsidRDefault="00D30B0C" w:rsidP="00AF0EDA">
      <w:r>
        <w:separator/>
      </w:r>
    </w:p>
  </w:footnote>
  <w:footnote w:type="continuationSeparator" w:id="0">
    <w:p w14:paraId="02A9E35A" w14:textId="77777777" w:rsidR="00D30B0C" w:rsidRDefault="00D30B0C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77777777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1FB5CF02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F2D0C" w14:textId="1E09ADA4" w:rsidR="004338F8" w:rsidRDefault="004338F8">
    <w:pPr>
      <w:pStyle w:val="Nagwek"/>
    </w:pPr>
    <w:r>
      <w:rPr>
        <w:noProof/>
        <w:lang w:eastAsia="pl-PL"/>
      </w:rPr>
      <w:drawing>
        <wp:inline distT="0" distB="0" distL="0" distR="0" wp14:anchorId="745722AC" wp14:editId="4DDA263B">
          <wp:extent cx="5755640" cy="668655"/>
          <wp:effectExtent l="0" t="0" r="0" b="0"/>
          <wp:docPr id="2019737830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68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8492702">
    <w:abstractNumId w:val="0"/>
  </w:num>
  <w:num w:numId="2" w16cid:durableId="1794715160">
    <w:abstractNumId w:val="1"/>
  </w:num>
  <w:num w:numId="3" w16cid:durableId="1990206718">
    <w:abstractNumId w:val="2"/>
  </w:num>
  <w:num w:numId="4" w16cid:durableId="4756047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816B9"/>
    <w:rsid w:val="000911FB"/>
    <w:rsid w:val="000D1850"/>
    <w:rsid w:val="000D20EF"/>
    <w:rsid w:val="000F5117"/>
    <w:rsid w:val="000F5A2C"/>
    <w:rsid w:val="000F5F25"/>
    <w:rsid w:val="00101489"/>
    <w:rsid w:val="00101EC9"/>
    <w:rsid w:val="001053DA"/>
    <w:rsid w:val="00105515"/>
    <w:rsid w:val="001074F2"/>
    <w:rsid w:val="00113150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06B5"/>
    <w:rsid w:val="001A1359"/>
    <w:rsid w:val="001A5CFC"/>
    <w:rsid w:val="001B19ED"/>
    <w:rsid w:val="001C70A2"/>
    <w:rsid w:val="001E474E"/>
    <w:rsid w:val="001E6488"/>
    <w:rsid w:val="002001F8"/>
    <w:rsid w:val="002016C5"/>
    <w:rsid w:val="00213FE8"/>
    <w:rsid w:val="002152B1"/>
    <w:rsid w:val="0021685A"/>
    <w:rsid w:val="002270EC"/>
    <w:rsid w:val="0023534F"/>
    <w:rsid w:val="002405E7"/>
    <w:rsid w:val="00254B42"/>
    <w:rsid w:val="00256E38"/>
    <w:rsid w:val="00295507"/>
    <w:rsid w:val="002A4BA3"/>
    <w:rsid w:val="002B612C"/>
    <w:rsid w:val="002B741F"/>
    <w:rsid w:val="002C19F3"/>
    <w:rsid w:val="002C330B"/>
    <w:rsid w:val="002C5328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2D2A"/>
    <w:rsid w:val="00376AFE"/>
    <w:rsid w:val="00376D29"/>
    <w:rsid w:val="003775E9"/>
    <w:rsid w:val="00380CF5"/>
    <w:rsid w:val="00383788"/>
    <w:rsid w:val="003876F2"/>
    <w:rsid w:val="003C42D4"/>
    <w:rsid w:val="003F188F"/>
    <w:rsid w:val="00404DE0"/>
    <w:rsid w:val="00411F35"/>
    <w:rsid w:val="004130BE"/>
    <w:rsid w:val="004338F8"/>
    <w:rsid w:val="004918EB"/>
    <w:rsid w:val="00492B5B"/>
    <w:rsid w:val="0049521B"/>
    <w:rsid w:val="00495B3E"/>
    <w:rsid w:val="00496694"/>
    <w:rsid w:val="004A5C5B"/>
    <w:rsid w:val="004E77A1"/>
    <w:rsid w:val="004F11D7"/>
    <w:rsid w:val="0050080F"/>
    <w:rsid w:val="00501189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64072"/>
    <w:rsid w:val="00680B7F"/>
    <w:rsid w:val="006832CE"/>
    <w:rsid w:val="006917C7"/>
    <w:rsid w:val="00691D50"/>
    <w:rsid w:val="00697B8A"/>
    <w:rsid w:val="006B2308"/>
    <w:rsid w:val="006C71C7"/>
    <w:rsid w:val="006D0312"/>
    <w:rsid w:val="006E6851"/>
    <w:rsid w:val="006F7578"/>
    <w:rsid w:val="0071250A"/>
    <w:rsid w:val="00745D36"/>
    <w:rsid w:val="00756FFB"/>
    <w:rsid w:val="00777E4E"/>
    <w:rsid w:val="00784F4E"/>
    <w:rsid w:val="00792ABE"/>
    <w:rsid w:val="007A1FFF"/>
    <w:rsid w:val="007A3831"/>
    <w:rsid w:val="007A6849"/>
    <w:rsid w:val="007B556F"/>
    <w:rsid w:val="007B636C"/>
    <w:rsid w:val="007C60F3"/>
    <w:rsid w:val="007D5D8F"/>
    <w:rsid w:val="007E0955"/>
    <w:rsid w:val="007F0372"/>
    <w:rsid w:val="007F6CB5"/>
    <w:rsid w:val="007F70C2"/>
    <w:rsid w:val="0081110A"/>
    <w:rsid w:val="00826DDC"/>
    <w:rsid w:val="00830104"/>
    <w:rsid w:val="00830ACF"/>
    <w:rsid w:val="00834B09"/>
    <w:rsid w:val="0083609B"/>
    <w:rsid w:val="00853C5E"/>
    <w:rsid w:val="00871EA8"/>
    <w:rsid w:val="00882B04"/>
    <w:rsid w:val="00891D66"/>
    <w:rsid w:val="008B22C5"/>
    <w:rsid w:val="008B5220"/>
    <w:rsid w:val="008C78DD"/>
    <w:rsid w:val="008E492E"/>
    <w:rsid w:val="008E4EDD"/>
    <w:rsid w:val="008E7FF1"/>
    <w:rsid w:val="008F7888"/>
    <w:rsid w:val="00917EAE"/>
    <w:rsid w:val="0093058D"/>
    <w:rsid w:val="009306F3"/>
    <w:rsid w:val="0093107A"/>
    <w:rsid w:val="00933607"/>
    <w:rsid w:val="009373D9"/>
    <w:rsid w:val="00943BCC"/>
    <w:rsid w:val="00953683"/>
    <w:rsid w:val="00965801"/>
    <w:rsid w:val="009749D8"/>
    <w:rsid w:val="00992BA7"/>
    <w:rsid w:val="009A5268"/>
    <w:rsid w:val="009C2275"/>
    <w:rsid w:val="009D5BD3"/>
    <w:rsid w:val="009E6CF3"/>
    <w:rsid w:val="009F013A"/>
    <w:rsid w:val="009F3E07"/>
    <w:rsid w:val="009F6198"/>
    <w:rsid w:val="00A032A7"/>
    <w:rsid w:val="00A03980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2A95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872DD"/>
    <w:rsid w:val="00BA247D"/>
    <w:rsid w:val="00BA46F4"/>
    <w:rsid w:val="00BA5A29"/>
    <w:rsid w:val="00BB6F04"/>
    <w:rsid w:val="00BB7855"/>
    <w:rsid w:val="00BF0647"/>
    <w:rsid w:val="00C022CB"/>
    <w:rsid w:val="00C51014"/>
    <w:rsid w:val="00C56C85"/>
    <w:rsid w:val="00C72711"/>
    <w:rsid w:val="00C83449"/>
    <w:rsid w:val="00C93A83"/>
    <w:rsid w:val="00C95EBD"/>
    <w:rsid w:val="00CB0E6B"/>
    <w:rsid w:val="00CB6728"/>
    <w:rsid w:val="00CE2B05"/>
    <w:rsid w:val="00CE343A"/>
    <w:rsid w:val="00CE4497"/>
    <w:rsid w:val="00D0793C"/>
    <w:rsid w:val="00D15C03"/>
    <w:rsid w:val="00D15D49"/>
    <w:rsid w:val="00D271B2"/>
    <w:rsid w:val="00D27378"/>
    <w:rsid w:val="00D302DE"/>
    <w:rsid w:val="00D30B0C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E70BA"/>
    <w:rsid w:val="00DF4191"/>
    <w:rsid w:val="00DF7E3F"/>
    <w:rsid w:val="00E07C01"/>
    <w:rsid w:val="00E10D54"/>
    <w:rsid w:val="00E34FD9"/>
    <w:rsid w:val="00E35647"/>
    <w:rsid w:val="00E60CFB"/>
    <w:rsid w:val="00E62015"/>
    <w:rsid w:val="00E66B2C"/>
    <w:rsid w:val="00E67BA5"/>
    <w:rsid w:val="00E87EC8"/>
    <w:rsid w:val="00E91034"/>
    <w:rsid w:val="00EA0EA4"/>
    <w:rsid w:val="00EA6B54"/>
    <w:rsid w:val="00EC2ABA"/>
    <w:rsid w:val="00EC3294"/>
    <w:rsid w:val="00ED0315"/>
    <w:rsid w:val="00EE39E4"/>
    <w:rsid w:val="00EE5C79"/>
    <w:rsid w:val="00EF34CE"/>
    <w:rsid w:val="00EF6E06"/>
    <w:rsid w:val="00F03562"/>
    <w:rsid w:val="00F05B94"/>
    <w:rsid w:val="00F15829"/>
    <w:rsid w:val="00F27083"/>
    <w:rsid w:val="00F35F39"/>
    <w:rsid w:val="00F43CE3"/>
    <w:rsid w:val="00F53F1E"/>
    <w:rsid w:val="00F676DA"/>
    <w:rsid w:val="00F768A3"/>
    <w:rsid w:val="00F926BB"/>
    <w:rsid w:val="00F92D59"/>
    <w:rsid w:val="00FA6BDB"/>
    <w:rsid w:val="00FA75EB"/>
    <w:rsid w:val="00FB12B3"/>
    <w:rsid w:val="00FB1855"/>
    <w:rsid w:val="00FD20BF"/>
    <w:rsid w:val="00FD43EF"/>
    <w:rsid w:val="00FD67FA"/>
    <w:rsid w:val="00FE583A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CEBF031C-607F-457B-9FD9-E2C713AD7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uiPriority w:val="99"/>
    <w:qFormat/>
    <w:rsid w:val="003F188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Brak">
    <w:name w:val="Brak"/>
    <w:rsid w:val="0068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terespo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342DEC5-BE87-4D7E-9F6E-EAD64395A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604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</dc:creator>
  <cp:lastModifiedBy>Jowita Leszcz</cp:lastModifiedBy>
  <cp:revision>4</cp:revision>
  <dcterms:created xsi:type="dcterms:W3CDTF">2025-09-26T11:38:00Z</dcterms:created>
  <dcterms:modified xsi:type="dcterms:W3CDTF">2026-03-11T10:50:00Z</dcterms:modified>
</cp:coreProperties>
</file>