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03F" w14:textId="1E986282" w:rsidR="00C8770B" w:rsidRDefault="006B7218" w:rsidP="006B7218">
      <w:pPr>
        <w:keepNext/>
        <w:spacing w:after="0" w:line="240" w:lineRule="auto"/>
        <w:ind w:left="7200"/>
        <w:jc w:val="right"/>
        <w:outlineLvl w:val="0"/>
        <w:rPr>
          <w:rFonts w:eastAsia="Times New Roman" w:cstheme="minorHAnsi"/>
          <w:bCs/>
          <w:sz w:val="20"/>
          <w:szCs w:val="18"/>
          <w:lang w:eastAsia="pl-PL"/>
        </w:rPr>
      </w:pP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Załącznik nr </w:t>
      </w:r>
      <w:r w:rsidR="00674C0B">
        <w:rPr>
          <w:rFonts w:eastAsia="Times New Roman" w:cstheme="minorHAnsi"/>
          <w:bCs/>
          <w:sz w:val="20"/>
          <w:szCs w:val="18"/>
          <w:lang w:eastAsia="pl-PL"/>
        </w:rPr>
        <w:t>3</w:t>
      </w:r>
      <w:r w:rsidR="0017118E">
        <w:rPr>
          <w:rFonts w:eastAsia="Times New Roman" w:cstheme="minorHAnsi"/>
          <w:bCs/>
          <w:sz w:val="20"/>
          <w:szCs w:val="18"/>
          <w:lang w:eastAsia="pl-PL"/>
        </w:rPr>
        <w:t>a</w:t>
      </w: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 do SWZ</w:t>
      </w:r>
    </w:p>
    <w:p w14:paraId="2602D0EC" w14:textId="77777777" w:rsidR="006B7218" w:rsidRPr="00263C3E" w:rsidRDefault="00793722" w:rsidP="006B7218">
      <w:pPr>
        <w:spacing w:after="0" w:line="240" w:lineRule="auto"/>
        <w:jc w:val="center"/>
        <w:rPr>
          <w:rFonts w:eastAsia="Times New Roman" w:cstheme="minorHAnsi"/>
          <w:b/>
          <w:sz w:val="32"/>
          <w:szCs w:val="36"/>
          <w:lang w:eastAsia="pl-PL"/>
        </w:rPr>
      </w:pPr>
      <w:r w:rsidRPr="00263C3E">
        <w:rPr>
          <w:rFonts w:eastAsia="Times New Roman" w:cstheme="minorHAnsi"/>
          <w:b/>
          <w:sz w:val="32"/>
          <w:szCs w:val="36"/>
          <w:lang w:eastAsia="pl-PL"/>
        </w:rPr>
        <w:t xml:space="preserve">FORMULARZ  </w:t>
      </w:r>
      <w:r w:rsidR="006B7218" w:rsidRPr="00263C3E">
        <w:rPr>
          <w:rFonts w:eastAsia="Times New Roman" w:cstheme="minorHAnsi"/>
          <w:b/>
          <w:sz w:val="32"/>
          <w:szCs w:val="36"/>
          <w:lang w:eastAsia="pl-PL"/>
        </w:rPr>
        <w:t>OFERT</w:t>
      </w:r>
      <w:r w:rsidRPr="00263C3E">
        <w:rPr>
          <w:rFonts w:eastAsia="Times New Roman" w:cstheme="minorHAnsi"/>
          <w:b/>
          <w:sz w:val="32"/>
          <w:szCs w:val="36"/>
          <w:lang w:eastAsia="pl-PL"/>
        </w:rPr>
        <w:t>OWY</w:t>
      </w:r>
    </w:p>
    <w:tbl>
      <w:tblPr>
        <w:tblW w:w="15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8"/>
        <w:gridCol w:w="8019"/>
      </w:tblGrid>
      <w:tr w:rsidR="006B7218" w:rsidRPr="00E2693B" w14:paraId="3ECCED21" w14:textId="77777777" w:rsidTr="00177324">
        <w:trPr>
          <w:cantSplit/>
          <w:trHeight w:val="537"/>
          <w:jc w:val="center"/>
        </w:trPr>
        <w:tc>
          <w:tcPr>
            <w:tcW w:w="1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5C254" w14:textId="77777777" w:rsidR="006B7218" w:rsidRPr="00E2693B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E2693B" w14:paraId="7ED00B46" w14:textId="77777777" w:rsidTr="00A92A1B">
        <w:trPr>
          <w:cantSplit/>
          <w:trHeight w:val="423"/>
          <w:jc w:val="center"/>
        </w:trPr>
        <w:tc>
          <w:tcPr>
            <w:tcW w:w="15127" w:type="dxa"/>
            <w:gridSpan w:val="2"/>
            <w:tcBorders>
              <w:top w:val="single" w:sz="4" w:space="0" w:color="auto"/>
            </w:tcBorders>
            <w:vAlign w:val="center"/>
          </w:tcPr>
          <w:p w14:paraId="56B1D1F2" w14:textId="77777777" w:rsidR="006B7218" w:rsidRPr="00E2693B" w:rsidRDefault="006B7218" w:rsidP="00CA7BB5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Izba Administracji Skarbowej w Warszawie</w:t>
            </w:r>
          </w:p>
        </w:tc>
      </w:tr>
      <w:tr w:rsidR="006B7218" w:rsidRPr="00E2693B" w14:paraId="4E0960B8" w14:textId="77777777" w:rsidTr="00A92A1B">
        <w:trPr>
          <w:cantSplit/>
          <w:trHeight w:val="415"/>
          <w:jc w:val="center"/>
        </w:trPr>
        <w:tc>
          <w:tcPr>
            <w:tcW w:w="15127" w:type="dxa"/>
            <w:gridSpan w:val="2"/>
            <w:vAlign w:val="center"/>
          </w:tcPr>
          <w:p w14:paraId="0E4D7EE2" w14:textId="77777777" w:rsidR="006B7218" w:rsidRPr="00E2693B" w:rsidRDefault="006B7218" w:rsidP="00CA7BB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01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-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513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Warszawa, ul.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Alojzego Felińskiego 2B</w:t>
            </w:r>
          </w:p>
        </w:tc>
      </w:tr>
      <w:tr w:rsidR="006B7218" w:rsidRPr="00E2693B" w14:paraId="5A21CA3A" w14:textId="77777777" w:rsidTr="00A92A1B">
        <w:trPr>
          <w:cantSplit/>
          <w:trHeight w:val="420"/>
          <w:jc w:val="center"/>
        </w:trPr>
        <w:tc>
          <w:tcPr>
            <w:tcW w:w="7108" w:type="dxa"/>
            <w:vAlign w:val="center"/>
          </w:tcPr>
          <w:p w14:paraId="58D04AA9" w14:textId="77777777" w:rsidR="006B7218" w:rsidRPr="00E2693B" w:rsidRDefault="006B7218" w:rsidP="00E2693B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52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5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10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0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72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7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8</w:t>
            </w:r>
          </w:p>
        </w:tc>
        <w:tc>
          <w:tcPr>
            <w:tcW w:w="8018" w:type="dxa"/>
            <w:vAlign w:val="center"/>
          </w:tcPr>
          <w:p w14:paraId="49CD0ABD" w14:textId="77777777" w:rsidR="006B7218" w:rsidRPr="00E2693B" w:rsidRDefault="006B7218" w:rsidP="00621F4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10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21100</w:t>
            </w:r>
          </w:p>
        </w:tc>
      </w:tr>
    </w:tbl>
    <w:p w14:paraId="5D57FD8B" w14:textId="77777777" w:rsidR="006B7218" w:rsidRPr="00E2693B" w:rsidRDefault="006B7218" w:rsidP="006F1F71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357" w:hanging="629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15296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0"/>
        <w:gridCol w:w="7"/>
        <w:gridCol w:w="1403"/>
        <w:gridCol w:w="2498"/>
        <w:gridCol w:w="6318"/>
      </w:tblGrid>
      <w:tr w:rsidR="006B7218" w:rsidRPr="00E2693B" w14:paraId="79AC688A" w14:textId="77777777" w:rsidTr="00A92A1B">
        <w:trPr>
          <w:cantSplit/>
          <w:trHeight w:val="426"/>
        </w:trPr>
        <w:tc>
          <w:tcPr>
            <w:tcW w:w="15296" w:type="dxa"/>
            <w:gridSpan w:val="5"/>
            <w:tcBorders>
              <w:top w:val="single" w:sz="4" w:space="0" w:color="auto"/>
            </w:tcBorders>
          </w:tcPr>
          <w:p w14:paraId="13A69B9C" w14:textId="77777777" w:rsidR="006B7218" w:rsidRPr="00E2693B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137EF113" w14:textId="77777777" w:rsidTr="00C539AC">
        <w:trPr>
          <w:cantSplit/>
          <w:trHeight w:val="439"/>
        </w:trPr>
        <w:tc>
          <w:tcPr>
            <w:tcW w:w="5077" w:type="dxa"/>
            <w:gridSpan w:val="2"/>
            <w:tcBorders>
              <w:top w:val="single" w:sz="4" w:space="0" w:color="auto"/>
            </w:tcBorders>
            <w:vAlign w:val="center"/>
          </w:tcPr>
          <w:p w14:paraId="6633712A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5E893BFC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1B34EDD" w14:textId="275A7BAF" w:rsidR="005F0E64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KRS</w:t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nr:</w:t>
            </w:r>
          </w:p>
          <w:p w14:paraId="10258E75" w14:textId="77777777" w:rsidR="006B3E39" w:rsidRDefault="005F0E64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CEDIG</w:t>
            </w:r>
          </w:p>
          <w:p w14:paraId="51CF29AF" w14:textId="0BD6E577" w:rsidR="00422A5C" w:rsidRPr="00E2693B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6B7218" w:rsidRPr="00E2693B" w14:paraId="140D50D2" w14:textId="77777777" w:rsidTr="00C539AC">
        <w:trPr>
          <w:cantSplit/>
          <w:trHeight w:val="457"/>
        </w:trPr>
        <w:tc>
          <w:tcPr>
            <w:tcW w:w="15296" w:type="dxa"/>
            <w:gridSpan w:val="5"/>
            <w:vAlign w:val="center"/>
          </w:tcPr>
          <w:p w14:paraId="07F318DB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E2693B" w14:paraId="262FDB76" w14:textId="77777777" w:rsidTr="00C539AC">
        <w:trPr>
          <w:cantSplit/>
          <w:trHeight w:val="448"/>
        </w:trPr>
        <w:tc>
          <w:tcPr>
            <w:tcW w:w="5077" w:type="dxa"/>
            <w:gridSpan w:val="2"/>
            <w:vAlign w:val="center"/>
          </w:tcPr>
          <w:p w14:paraId="5DE231CC" w14:textId="77777777" w:rsidR="006B7218" w:rsidRPr="00E2693B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901" w:type="dxa"/>
            <w:gridSpan w:val="2"/>
            <w:vAlign w:val="center"/>
          </w:tcPr>
          <w:p w14:paraId="499D5113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318" w:type="dxa"/>
            <w:vAlign w:val="center"/>
          </w:tcPr>
          <w:p w14:paraId="333C2A4F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7000E2" w:rsidRPr="00E2693B" w14:paraId="728649D7" w14:textId="77777777" w:rsidTr="007000E2">
        <w:trPr>
          <w:cantSplit/>
          <w:trHeight w:val="461"/>
        </w:trPr>
        <w:tc>
          <w:tcPr>
            <w:tcW w:w="5070" w:type="dxa"/>
            <w:vAlign w:val="center"/>
          </w:tcPr>
          <w:p w14:paraId="150311A4" w14:textId="526E7C64" w:rsidR="007000E2" w:rsidRPr="00E2693B" w:rsidRDefault="007000E2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wykonawcy:</w:t>
            </w:r>
          </w:p>
        </w:tc>
        <w:tc>
          <w:tcPr>
            <w:tcW w:w="3908" w:type="dxa"/>
            <w:gridSpan w:val="3"/>
            <w:vAlign w:val="center"/>
          </w:tcPr>
          <w:p w14:paraId="0A248002" w14:textId="44219EBB" w:rsidR="007000E2" w:rsidRPr="00E2693B" w:rsidRDefault="007000E2" w:rsidP="007000E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318" w:type="dxa"/>
            <w:vAlign w:val="center"/>
          </w:tcPr>
          <w:p w14:paraId="31C876E7" w14:textId="4E64BFF2" w:rsidR="007000E2" w:rsidRPr="00E2693B" w:rsidRDefault="007000E2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E2693B" w14:paraId="36A057A8" w14:textId="77777777" w:rsidTr="00C539AC">
        <w:trPr>
          <w:cantSplit/>
          <w:trHeight w:val="448"/>
        </w:trPr>
        <w:tc>
          <w:tcPr>
            <w:tcW w:w="15296" w:type="dxa"/>
            <w:gridSpan w:val="5"/>
            <w:vAlign w:val="center"/>
          </w:tcPr>
          <w:p w14:paraId="17DE7CE8" w14:textId="77777777" w:rsid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  <w:p w14:paraId="24CBB9B7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6B7218" w:rsidRPr="00E2693B" w14:paraId="0CBB368D" w14:textId="77777777" w:rsidTr="00EE0B1E">
        <w:trPr>
          <w:cantSplit/>
          <w:trHeight w:val="1469"/>
        </w:trPr>
        <w:tc>
          <w:tcPr>
            <w:tcW w:w="6480" w:type="dxa"/>
            <w:gridSpan w:val="3"/>
            <w:tcBorders>
              <w:right w:val="nil"/>
            </w:tcBorders>
          </w:tcPr>
          <w:p w14:paraId="404F8805" w14:textId="77777777" w:rsidR="008A74E3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22064D" w14:textId="013A689A" w:rsidR="006B7218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ykonawcę: </w:t>
            </w:r>
          </w:p>
          <w:p w14:paraId="225893B0" w14:textId="77777777" w:rsidR="006B7218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</w:t>
            </w:r>
            <w:r w:rsidR="006B7218"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8816" w:type="dxa"/>
            <w:gridSpan w:val="2"/>
            <w:tcBorders>
              <w:left w:val="nil"/>
            </w:tcBorders>
          </w:tcPr>
          <w:p w14:paraId="3B268700" w14:textId="47B1239E" w:rsidR="006B7218" w:rsidRPr="00E2693B" w:rsidRDefault="00422A5C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bookmarkEnd w:id="0"/>
            <w:r w:rsidR="006B7218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MIKROPRZEDSIĘBIORSTWO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5015F074" w14:textId="77777777" w:rsidR="008A74E3" w:rsidRPr="00E2693B" w:rsidRDefault="006B7218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MAŁE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74B669BB" w14:textId="77777777" w:rsidR="008A74E3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150311BD" w14:textId="77777777" w:rsidR="00C93542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31CC3B3B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OSOBA FIZYCZNA NIEPROWADZĄCA DZIAŁALNOŚCI GOSP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ODARCZEJ *</w:t>
            </w:r>
          </w:p>
          <w:p w14:paraId="0309096C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</w:tc>
      </w:tr>
    </w:tbl>
    <w:p w14:paraId="4F1AD8B8" w14:textId="382B7F1C" w:rsidR="001C3964" w:rsidRPr="00E2693B" w:rsidRDefault="006B7218" w:rsidP="00683963">
      <w:pPr>
        <w:spacing w:after="0" w:line="240" w:lineRule="auto"/>
        <w:ind w:left="-90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E2693B">
        <w:rPr>
          <w:rFonts w:eastAsia="Times New Roman" w:cstheme="minorHAnsi"/>
          <w:sz w:val="16"/>
          <w:szCs w:val="16"/>
          <w:lang w:eastAsia="pl-PL"/>
        </w:rPr>
        <w:t xml:space="preserve">  </w:t>
      </w:r>
    </w:p>
    <w:p w14:paraId="7A58161D" w14:textId="77777777" w:rsidR="006B7218" w:rsidRPr="00E2693B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lastRenderedPageBreak/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2055569E" w14:textId="76BE3218" w:rsidR="006B7218" w:rsidRPr="00E2693B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konsorcja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>, spółka cywilna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 W przypadku składania ofert przez większą ilość wykonawców, tabelę należy skopiować odpowiednio</w:t>
      </w:r>
      <w:r w:rsidR="00E874AA"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oraz oznaczyć lidera i członków konsorcjum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.)</w:t>
      </w:r>
    </w:p>
    <w:tbl>
      <w:tblPr>
        <w:tblW w:w="15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55"/>
        <w:gridCol w:w="15"/>
        <w:gridCol w:w="1203"/>
        <w:gridCol w:w="2534"/>
        <w:gridCol w:w="6243"/>
      </w:tblGrid>
      <w:tr w:rsidR="002E135A" w:rsidRPr="00E2693B" w14:paraId="6EB0202D" w14:textId="77777777" w:rsidTr="002975AA">
        <w:trPr>
          <w:cantSplit/>
          <w:trHeight w:val="469"/>
        </w:trPr>
        <w:tc>
          <w:tcPr>
            <w:tcW w:w="15350" w:type="dxa"/>
            <w:gridSpan w:val="5"/>
            <w:tcBorders>
              <w:top w:val="single" w:sz="4" w:space="0" w:color="auto"/>
            </w:tcBorders>
          </w:tcPr>
          <w:p w14:paraId="04E8B68E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66276A93" w14:textId="77777777" w:rsidTr="007000E2">
        <w:trPr>
          <w:cantSplit/>
          <w:trHeight w:val="433"/>
        </w:trPr>
        <w:tc>
          <w:tcPr>
            <w:tcW w:w="5370" w:type="dxa"/>
            <w:gridSpan w:val="2"/>
            <w:tcBorders>
              <w:top w:val="single" w:sz="4" w:space="0" w:color="auto"/>
            </w:tcBorders>
            <w:vAlign w:val="center"/>
          </w:tcPr>
          <w:p w14:paraId="75CF6032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2FAA5620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0BDC699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KRS nr:</w:t>
            </w:r>
          </w:p>
          <w:p w14:paraId="2B78A038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CEDIG</w:t>
            </w:r>
          </w:p>
          <w:p w14:paraId="34B6DC1F" w14:textId="5C9AFBC9" w:rsidR="006B3E39" w:rsidRPr="00E2693B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2E135A" w:rsidRPr="00E2693B" w14:paraId="0B52F10F" w14:textId="77777777" w:rsidTr="002975AA">
        <w:trPr>
          <w:cantSplit/>
          <w:trHeight w:val="451"/>
        </w:trPr>
        <w:tc>
          <w:tcPr>
            <w:tcW w:w="15350" w:type="dxa"/>
            <w:gridSpan w:val="5"/>
            <w:vAlign w:val="center"/>
          </w:tcPr>
          <w:p w14:paraId="11307707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E2693B" w14:paraId="2BA25CB4" w14:textId="77777777" w:rsidTr="007000E2">
        <w:trPr>
          <w:cantSplit/>
          <w:trHeight w:val="442"/>
        </w:trPr>
        <w:tc>
          <w:tcPr>
            <w:tcW w:w="5370" w:type="dxa"/>
            <w:gridSpan w:val="2"/>
            <w:vAlign w:val="center"/>
          </w:tcPr>
          <w:p w14:paraId="07F671B1" w14:textId="77777777" w:rsidR="002E135A" w:rsidRPr="00E2693B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737" w:type="dxa"/>
            <w:gridSpan w:val="2"/>
            <w:vAlign w:val="center"/>
          </w:tcPr>
          <w:p w14:paraId="14745158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243" w:type="dxa"/>
            <w:vAlign w:val="center"/>
          </w:tcPr>
          <w:p w14:paraId="4D615FBB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7000E2" w:rsidRPr="00E2693B" w14:paraId="3390790B" w14:textId="77777777" w:rsidTr="007000E2">
        <w:trPr>
          <w:cantSplit/>
          <w:trHeight w:val="455"/>
        </w:trPr>
        <w:tc>
          <w:tcPr>
            <w:tcW w:w="5355" w:type="dxa"/>
            <w:vAlign w:val="center"/>
          </w:tcPr>
          <w:p w14:paraId="0ECB4215" w14:textId="417B5FE5" w:rsidR="007000E2" w:rsidRPr="00E2693B" w:rsidRDefault="007000E2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wykonawcy:</w:t>
            </w:r>
          </w:p>
        </w:tc>
        <w:tc>
          <w:tcPr>
            <w:tcW w:w="3752" w:type="dxa"/>
            <w:gridSpan w:val="3"/>
            <w:vAlign w:val="center"/>
          </w:tcPr>
          <w:p w14:paraId="0F2A004F" w14:textId="61BA174F" w:rsidR="007000E2" w:rsidRPr="00E2693B" w:rsidRDefault="007000E2" w:rsidP="007000E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243" w:type="dxa"/>
            <w:vAlign w:val="center"/>
          </w:tcPr>
          <w:p w14:paraId="26B2C731" w14:textId="0D263E20" w:rsidR="007000E2" w:rsidRPr="00E2693B" w:rsidRDefault="007000E2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E2693B" w14:paraId="0373A2E4" w14:textId="77777777" w:rsidTr="002975AA">
        <w:trPr>
          <w:cantSplit/>
          <w:trHeight w:val="442"/>
        </w:trPr>
        <w:tc>
          <w:tcPr>
            <w:tcW w:w="15350" w:type="dxa"/>
            <w:gridSpan w:val="5"/>
            <w:vAlign w:val="center"/>
          </w:tcPr>
          <w:p w14:paraId="48807775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E2693B" w14:paraId="7D8830CE" w14:textId="77777777" w:rsidTr="007000E2">
        <w:trPr>
          <w:cantSplit/>
          <w:trHeight w:val="511"/>
        </w:trPr>
        <w:tc>
          <w:tcPr>
            <w:tcW w:w="6573" w:type="dxa"/>
            <w:gridSpan w:val="3"/>
            <w:tcBorders>
              <w:right w:val="nil"/>
            </w:tcBorders>
          </w:tcPr>
          <w:p w14:paraId="063CC113" w14:textId="77777777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C7AAE0" w14:textId="72BA65E2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ykonawcę:</w:t>
            </w: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</w:t>
            </w:r>
          </w:p>
          <w:p w14:paraId="7DF33D52" w14:textId="77777777" w:rsidR="002E135A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Zaznaczyć w odpowiednim miejscu. Kliknąć 2 x w oznaczany kwadrat, odznaczyć wartość domyślną: „zaznaczone”</w:t>
            </w:r>
          </w:p>
        </w:tc>
        <w:tc>
          <w:tcPr>
            <w:tcW w:w="8777" w:type="dxa"/>
            <w:gridSpan w:val="2"/>
            <w:tcBorders>
              <w:left w:val="nil"/>
            </w:tcBorders>
          </w:tcPr>
          <w:p w14:paraId="77846CD8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MIKROPRZEDSIĘBIORSTWO *</w:t>
            </w:r>
          </w:p>
          <w:p w14:paraId="2E5096A0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MAŁE PRZEDSIĘBIORSTWO *</w:t>
            </w:r>
          </w:p>
          <w:p w14:paraId="64AF5136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 *</w:t>
            </w:r>
          </w:p>
          <w:p w14:paraId="34CB83B2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 *</w:t>
            </w:r>
          </w:p>
          <w:p w14:paraId="7E881FE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 OSOBA FIZYCZNA NIEPROWADZĄCA DZIAŁALNOŚCI GOSPODARCZEJ *</w:t>
            </w:r>
          </w:p>
          <w:p w14:paraId="473CAB6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 *</w:t>
            </w:r>
          </w:p>
        </w:tc>
      </w:tr>
    </w:tbl>
    <w:p w14:paraId="6CC55D59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Mikroprzedsiębiorstwo: przedsiębiorstwo, które zatrudnia mniej niż 10 osób i którego roczny obrót lub roczna suma bilansowa nie przekracza 2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</w:p>
    <w:p w14:paraId="6A9B0BC0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Małe przedsiębiorstwo: przedsiębiorstwo, które zatrudnia mniej niż 50 osób i którego roczny obrót lub roczna suma bilansowa nie przekracza 10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  <w:r w:rsidRPr="00E2693B">
        <w:rPr>
          <w:rFonts w:eastAsia="Times New Roman" w:cstheme="minorHAnsi"/>
          <w:sz w:val="14"/>
          <w:szCs w:val="14"/>
          <w:lang w:eastAsia="pl-PL"/>
        </w:rPr>
        <w:t>.</w:t>
      </w:r>
    </w:p>
    <w:p w14:paraId="591EBEA8" w14:textId="77777777" w:rsidR="002E135A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 w:rsidRPr="00E2693B">
        <w:rPr>
          <w:rFonts w:eastAsia="Times New Roman" w:cstheme="minorHAnsi"/>
          <w:sz w:val="14"/>
          <w:szCs w:val="14"/>
          <w:lang w:eastAsia="pl-PL"/>
        </w:rPr>
        <w:t xml:space="preserve">lansowa nie przekracza 43 mln. </w:t>
      </w:r>
    </w:p>
    <w:p w14:paraId="0B85212E" w14:textId="741E224A" w:rsidR="002E135A" w:rsidRPr="00E2693B" w:rsidRDefault="002E135A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061F7930" w14:textId="2644CAF9" w:rsidR="001C3964" w:rsidRDefault="002E135A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65DD2495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4DC4EBC2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7BF80BBF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4EB3BB85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55DAFF90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6CF541A1" w14:textId="77777777" w:rsidR="00A92A1B" w:rsidRDefault="00A92A1B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19D86D2A" w14:textId="77777777" w:rsidR="00EA7EFF" w:rsidRPr="00683963" w:rsidRDefault="00EA7EFF" w:rsidP="00683963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</w:p>
    <w:p w14:paraId="09EDCD53" w14:textId="255AFD38" w:rsidR="006D70A0" w:rsidRPr="00EA7EFF" w:rsidRDefault="006B7218" w:rsidP="00C539AC">
      <w:pPr>
        <w:pStyle w:val="Akapitzlist"/>
        <w:numPr>
          <w:ilvl w:val="0"/>
          <w:numId w:val="2"/>
        </w:numPr>
        <w:tabs>
          <w:tab w:val="left" w:pos="0"/>
        </w:tabs>
        <w:spacing w:after="0" w:line="276" w:lineRule="auto"/>
        <w:ind w:left="0" w:hanging="284"/>
        <w:jc w:val="both"/>
        <w:rPr>
          <w:rFonts w:eastAsia="Times New Roman" w:cstheme="minorHAnsi"/>
          <w:b/>
          <w:spacing w:val="-2"/>
          <w:lang w:eastAsia="pl-PL"/>
        </w:rPr>
      </w:pPr>
      <w:r w:rsidRPr="00666AC4">
        <w:rPr>
          <w:rFonts w:eastAsia="Times New Roman" w:cstheme="minorHAnsi"/>
          <w:spacing w:val="-2"/>
          <w:lang w:eastAsia="pl-PL"/>
        </w:rPr>
        <w:lastRenderedPageBreak/>
        <w:t>Składając ofertę w postępowaniu</w:t>
      </w:r>
      <w:r w:rsidR="00944765" w:rsidRPr="00666AC4">
        <w:rPr>
          <w:rFonts w:eastAsia="Times New Roman" w:cstheme="minorHAnsi"/>
          <w:spacing w:val="-2"/>
          <w:lang w:eastAsia="pl-PL"/>
        </w:rPr>
        <w:t xml:space="preserve"> nr</w:t>
      </w:r>
      <w:r w:rsidRPr="00666AC4">
        <w:rPr>
          <w:rFonts w:eastAsia="Times New Roman" w:cstheme="minorHAnsi"/>
          <w:spacing w:val="-2"/>
          <w:lang w:eastAsia="pl-PL"/>
        </w:rPr>
        <w:t xml:space="preserve"> </w:t>
      </w:r>
      <w:r w:rsidR="006B3E39" w:rsidRPr="00E039E1">
        <w:rPr>
          <w:rFonts w:eastAsia="Times New Roman" w:cstheme="minorHAnsi"/>
          <w:b/>
          <w:spacing w:val="-2"/>
          <w:lang w:eastAsia="pl-PL"/>
        </w:rPr>
        <w:t>ZP/</w:t>
      </w:r>
      <w:r w:rsidR="00B945B4">
        <w:rPr>
          <w:rFonts w:eastAsia="Times New Roman" w:cstheme="minorHAnsi"/>
          <w:b/>
          <w:spacing w:val="-2"/>
          <w:lang w:eastAsia="pl-PL"/>
        </w:rPr>
        <w:t>9</w:t>
      </w:r>
      <w:r w:rsidR="00871FBB" w:rsidRPr="00E039E1">
        <w:rPr>
          <w:rFonts w:eastAsia="Times New Roman" w:cstheme="minorHAnsi"/>
          <w:b/>
          <w:spacing w:val="-2"/>
          <w:lang w:eastAsia="pl-PL"/>
        </w:rPr>
        <w:t>/</w:t>
      </w:r>
      <w:r w:rsidRPr="00E039E1">
        <w:rPr>
          <w:rFonts w:eastAsia="Times New Roman" w:cstheme="minorHAnsi"/>
          <w:b/>
          <w:spacing w:val="-2"/>
          <w:lang w:eastAsia="pl-PL"/>
        </w:rPr>
        <w:t>202</w:t>
      </w:r>
      <w:r w:rsidR="00422A5C" w:rsidRPr="00E039E1">
        <w:rPr>
          <w:rFonts w:eastAsia="Times New Roman" w:cstheme="minorHAnsi"/>
          <w:b/>
          <w:spacing w:val="-2"/>
          <w:lang w:eastAsia="pl-PL"/>
        </w:rPr>
        <w:t>6</w:t>
      </w:r>
      <w:r w:rsidR="00145D68" w:rsidRPr="00E039E1">
        <w:rPr>
          <w:rFonts w:eastAsia="Times New Roman" w:cstheme="minorHAnsi"/>
          <w:b/>
          <w:spacing w:val="-2"/>
          <w:lang w:eastAsia="pl-PL"/>
        </w:rPr>
        <w:t>/</w:t>
      </w:r>
      <w:r w:rsidR="00C539AC">
        <w:rPr>
          <w:rFonts w:eastAsia="Times New Roman" w:cstheme="minorHAnsi"/>
          <w:b/>
          <w:spacing w:val="-2"/>
          <w:lang w:eastAsia="pl-PL"/>
        </w:rPr>
        <w:t>D</w:t>
      </w:r>
      <w:r w:rsidR="007D28D9" w:rsidRPr="00E039E1">
        <w:rPr>
          <w:rFonts w:eastAsia="Times New Roman" w:cstheme="minorHAnsi"/>
          <w:b/>
          <w:spacing w:val="-2"/>
          <w:lang w:eastAsia="pl-PL"/>
        </w:rPr>
        <w:t xml:space="preserve"> </w:t>
      </w:r>
      <w:r w:rsidR="001B18EE">
        <w:rPr>
          <w:rFonts w:eastAsia="Times New Roman" w:cstheme="minorHAnsi"/>
          <w:color w:val="000000"/>
          <w:spacing w:val="-2"/>
          <w:lang w:eastAsia="pl-PL"/>
        </w:rPr>
        <w:t xml:space="preserve">pn. </w:t>
      </w:r>
      <w:r w:rsidR="002203A9" w:rsidRPr="00666AC4">
        <w:rPr>
          <w:rFonts w:eastAsia="Arial" w:cstheme="minorHAnsi"/>
          <w:b/>
          <w:bCs/>
          <w:iCs/>
        </w:rPr>
        <w:t>„</w:t>
      </w:r>
      <w:r w:rsidR="00C539AC" w:rsidRPr="002129D9">
        <w:rPr>
          <w:rFonts w:eastAsia="Arial" w:cstheme="minorHAnsi"/>
          <w:b/>
          <w:bCs/>
        </w:rPr>
        <w:t xml:space="preserve">Zakup sprzętu do Laboratorium Celnego w ramach projektu CCEI2 – </w:t>
      </w:r>
      <w:r w:rsidR="00EA7EFF">
        <w:rPr>
          <w:rFonts w:eastAsia="Arial" w:cstheme="minorHAnsi"/>
          <w:b/>
          <w:bCs/>
        </w:rPr>
        <w:t xml:space="preserve">CZĘŚĆ 1 - </w:t>
      </w:r>
      <w:r w:rsidR="00EA7EFF" w:rsidRPr="00A92A1B">
        <w:rPr>
          <w:rFonts w:eastAsia="Arial" w:cstheme="minorHAnsi"/>
          <w:b/>
          <w:bCs/>
        </w:rPr>
        <w:t xml:space="preserve">Zakup </w:t>
      </w:r>
      <w:proofErr w:type="spellStart"/>
      <w:r w:rsidR="00EA7EFF" w:rsidRPr="00A92A1B">
        <w:rPr>
          <w:rFonts w:eastAsia="Arial" w:cstheme="minorHAnsi"/>
          <w:b/>
          <w:bCs/>
        </w:rPr>
        <w:t>bioanalizatora</w:t>
      </w:r>
      <w:proofErr w:type="spellEnd"/>
      <w:r w:rsidR="00150B68">
        <w:rPr>
          <w:rFonts w:eastAsia="Arial" w:cstheme="minorHAnsi"/>
          <w:b/>
          <w:bCs/>
        </w:rPr>
        <w:t xml:space="preserve"> </w:t>
      </w:r>
      <w:r w:rsidR="00666AC4" w:rsidRPr="00666AC4">
        <w:rPr>
          <w:rFonts w:eastAsia="Times New Roman" w:cstheme="minorHAnsi"/>
          <w:bCs/>
          <w:spacing w:val="-2"/>
          <w:lang w:eastAsia="pl-PL"/>
        </w:rPr>
        <w:t>o</w:t>
      </w:r>
      <w:r w:rsidR="00EF5E66" w:rsidRPr="00666AC4">
        <w:rPr>
          <w:rFonts w:cstheme="minorHAnsi"/>
        </w:rPr>
        <w:t>feruję(</w:t>
      </w:r>
      <w:r w:rsidR="00666AC4" w:rsidRPr="00666AC4">
        <w:rPr>
          <w:rFonts w:cstheme="minorHAnsi"/>
        </w:rPr>
        <w:t>m</w:t>
      </w:r>
      <w:r w:rsidR="00EF5E66" w:rsidRPr="00666AC4">
        <w:rPr>
          <w:rFonts w:cstheme="minorHAnsi"/>
        </w:rPr>
        <w:t xml:space="preserve">y) realizację </w:t>
      </w:r>
      <w:r w:rsidR="00666AC4" w:rsidRPr="00666AC4">
        <w:rPr>
          <w:rFonts w:cstheme="minorHAnsi"/>
        </w:rPr>
        <w:t xml:space="preserve">przedmiotu </w:t>
      </w:r>
      <w:r w:rsidR="00EF5E66" w:rsidRPr="00666AC4">
        <w:rPr>
          <w:rFonts w:cstheme="minorHAnsi"/>
        </w:rPr>
        <w:t xml:space="preserve">zamówienia zgodnie z opisem przedmiotu zamówienia sprecyzowanym Specyfikacją Warunków Zamówienia (SWZ) wraz z załącznikami </w:t>
      </w:r>
      <w:r w:rsidR="00666AC4" w:rsidRPr="00666AC4">
        <w:rPr>
          <w:rFonts w:cstheme="minorHAnsi"/>
        </w:rPr>
        <w:t>za cenę</w:t>
      </w:r>
      <w:r w:rsidR="00C539AC">
        <w:rPr>
          <w:rFonts w:cstheme="minorHAnsi"/>
        </w:rPr>
        <w:t>:</w:t>
      </w:r>
    </w:p>
    <w:p w14:paraId="143FDD70" w14:textId="77777777" w:rsidR="00EA7EFF" w:rsidRPr="00CD37E8" w:rsidRDefault="00EA7EFF" w:rsidP="00EA7EFF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lang w:eastAsia="pl-PL"/>
        </w:rPr>
      </w:pPr>
    </w:p>
    <w:p w14:paraId="011E834B" w14:textId="5DA3A358" w:rsidR="00CD37E8" w:rsidRDefault="00CD37E8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  <w:r w:rsidRPr="00EE0B1E">
        <w:rPr>
          <w:rFonts w:eastAsia="Times New Roman" w:cstheme="minorHAnsi"/>
          <w:b/>
          <w:spacing w:val="-2"/>
          <w:u w:val="single"/>
          <w:lang w:eastAsia="pl-PL"/>
        </w:rPr>
        <w:t>3.1 Kryterium cena</w:t>
      </w:r>
      <w:r w:rsidR="00901745">
        <w:rPr>
          <w:rFonts w:eastAsia="Times New Roman" w:cstheme="minorHAnsi"/>
          <w:b/>
          <w:spacing w:val="-2"/>
          <w:u w:val="single"/>
          <w:lang w:eastAsia="pl-PL"/>
        </w:rPr>
        <w:t xml:space="preserve"> – „C”</w:t>
      </w:r>
      <w:r w:rsidRPr="00EE0B1E">
        <w:rPr>
          <w:rFonts w:eastAsia="Times New Roman" w:cstheme="minorHAnsi"/>
          <w:b/>
          <w:spacing w:val="-2"/>
          <w:u w:val="single"/>
          <w:lang w:eastAsia="pl-PL"/>
        </w:rPr>
        <w:t xml:space="preserve">: </w:t>
      </w:r>
    </w:p>
    <w:p w14:paraId="0977BBD9" w14:textId="77777777" w:rsidR="00381A25" w:rsidRPr="00EE0B1E" w:rsidRDefault="00381A25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2126"/>
        <w:gridCol w:w="2410"/>
        <w:gridCol w:w="1984"/>
        <w:gridCol w:w="2410"/>
      </w:tblGrid>
      <w:tr w:rsidR="00BD6B81" w:rsidRPr="00BD6B81" w14:paraId="22876E1D" w14:textId="77777777" w:rsidTr="00BD6B81">
        <w:trPr>
          <w:tblHeader/>
          <w:tblCellSpacing w:w="15" w:type="dxa"/>
          <w:jc w:val="center"/>
        </w:trPr>
        <w:tc>
          <w:tcPr>
            <w:tcW w:w="3069" w:type="dxa"/>
            <w:vAlign w:val="center"/>
            <w:hideMark/>
          </w:tcPr>
          <w:p w14:paraId="5005C0D1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Nazwa przedmiotu zamówienia</w:t>
            </w:r>
          </w:p>
        </w:tc>
        <w:tc>
          <w:tcPr>
            <w:tcW w:w="2096" w:type="dxa"/>
            <w:vAlign w:val="center"/>
            <w:hideMark/>
          </w:tcPr>
          <w:p w14:paraId="07C3046C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netto (PLN)</w:t>
            </w:r>
          </w:p>
        </w:tc>
        <w:tc>
          <w:tcPr>
            <w:tcW w:w="2380" w:type="dxa"/>
            <w:vAlign w:val="center"/>
            <w:hideMark/>
          </w:tcPr>
          <w:p w14:paraId="5F8D4553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Stawka podatku VAT (%)</w:t>
            </w:r>
          </w:p>
        </w:tc>
        <w:tc>
          <w:tcPr>
            <w:tcW w:w="1954" w:type="dxa"/>
            <w:vAlign w:val="center"/>
            <w:hideMark/>
          </w:tcPr>
          <w:p w14:paraId="49A973CB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VAT (PLN)</w:t>
            </w:r>
          </w:p>
        </w:tc>
        <w:tc>
          <w:tcPr>
            <w:tcW w:w="2365" w:type="dxa"/>
            <w:vAlign w:val="center"/>
            <w:hideMark/>
          </w:tcPr>
          <w:p w14:paraId="04CC092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brutto (PLN)</w:t>
            </w:r>
          </w:p>
        </w:tc>
      </w:tr>
      <w:tr w:rsidR="00BD6B81" w:rsidRPr="00BD6B81" w14:paraId="0ABE6D40" w14:textId="77777777" w:rsidTr="00BD6B81">
        <w:trPr>
          <w:tblCellSpacing w:w="15" w:type="dxa"/>
          <w:jc w:val="center"/>
        </w:trPr>
        <w:tc>
          <w:tcPr>
            <w:tcW w:w="3069" w:type="dxa"/>
            <w:vAlign w:val="center"/>
            <w:hideMark/>
          </w:tcPr>
          <w:p w14:paraId="409825AD" w14:textId="3D2A21AA" w:rsidR="00BD6B81" w:rsidRPr="00BD6B81" w:rsidRDefault="00EA7EFF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  <w:proofErr w:type="spellStart"/>
            <w:r w:rsidRPr="00053860">
              <w:rPr>
                <w:rFonts w:ascii="Calibri" w:hAnsi="Calibri"/>
                <w:b/>
                <w:sz w:val="21"/>
                <w:szCs w:val="21"/>
              </w:rPr>
              <w:t>Bioanalizator</w:t>
            </w:r>
            <w:proofErr w:type="spellEnd"/>
          </w:p>
        </w:tc>
        <w:tc>
          <w:tcPr>
            <w:tcW w:w="2096" w:type="dxa"/>
            <w:vAlign w:val="center"/>
            <w:hideMark/>
          </w:tcPr>
          <w:p w14:paraId="27EA413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80" w:type="dxa"/>
            <w:vAlign w:val="center"/>
            <w:hideMark/>
          </w:tcPr>
          <w:p w14:paraId="60D43C2F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1954" w:type="dxa"/>
            <w:vAlign w:val="center"/>
            <w:hideMark/>
          </w:tcPr>
          <w:p w14:paraId="4915BE2D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65" w:type="dxa"/>
            <w:vAlign w:val="center"/>
            <w:hideMark/>
          </w:tcPr>
          <w:p w14:paraId="622D9BCA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</w:tr>
    </w:tbl>
    <w:p w14:paraId="0CF4B033" w14:textId="77777777" w:rsidR="00381A25" w:rsidRDefault="00381A25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535F5053" w14:textId="77777777" w:rsidR="00150B68" w:rsidRDefault="00150B68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61E3AC82" w14:textId="64848873" w:rsidR="00381A25" w:rsidRDefault="00CD37E8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3.2 </w:t>
      </w:r>
      <w:proofErr w:type="spellStart"/>
      <w:r>
        <w:rPr>
          <w:rFonts w:cstheme="minorHAnsi"/>
          <w:b/>
          <w:u w:val="single"/>
        </w:rPr>
        <w:t>Pozacenowe</w:t>
      </w:r>
      <w:proofErr w:type="spellEnd"/>
      <w:r>
        <w:rPr>
          <w:rFonts w:cstheme="minorHAnsi"/>
          <w:b/>
          <w:u w:val="single"/>
        </w:rPr>
        <w:t xml:space="preserve"> k</w:t>
      </w:r>
      <w:r w:rsidR="00C539AC" w:rsidRPr="00CD37E8">
        <w:rPr>
          <w:rFonts w:cstheme="minorHAnsi"/>
          <w:b/>
          <w:u w:val="single"/>
        </w:rPr>
        <w:t>ryteria oceny ofert</w:t>
      </w:r>
      <w:r w:rsidR="00651662">
        <w:rPr>
          <w:rFonts w:cstheme="minorHAnsi"/>
          <w:b/>
          <w:u w:val="single"/>
        </w:rPr>
        <w:t xml:space="preserve"> </w:t>
      </w:r>
      <w:r w:rsidR="00651662" w:rsidRPr="00651662">
        <w:rPr>
          <w:rFonts w:cstheme="minorHAnsi"/>
          <w:b/>
          <w:i/>
          <w:iCs/>
          <w:u w:val="single"/>
        </w:rPr>
        <w:t>(szczegółowy opis – Rozdział 20 SWZ</w:t>
      </w:r>
      <w:r w:rsidR="00651662">
        <w:rPr>
          <w:rFonts w:cstheme="minorHAnsi"/>
          <w:b/>
          <w:u w:val="single"/>
        </w:rPr>
        <w:t>)</w:t>
      </w:r>
      <w:r w:rsidR="00C539AC" w:rsidRPr="00CD37E8">
        <w:rPr>
          <w:rFonts w:cstheme="minorHAnsi"/>
          <w:b/>
          <w:u w:val="single"/>
        </w:rPr>
        <w:t xml:space="preserve">: </w:t>
      </w: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4"/>
        <w:gridCol w:w="4793"/>
        <w:gridCol w:w="3661"/>
      </w:tblGrid>
      <w:tr w:rsidR="00EA7EFF" w:rsidRPr="00EA7EFF" w14:paraId="21EB25F3" w14:textId="77777777" w:rsidTr="00B34405">
        <w:trPr>
          <w:trHeight w:val="589"/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6562AF1" w14:textId="77777777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EA7EFF">
              <w:rPr>
                <w:rFonts w:cstheme="minorHAnsi"/>
                <w:b/>
                <w:bCs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52BA3019" w14:textId="7158038F" w:rsidR="00381A25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EA7EFF">
              <w:rPr>
                <w:rFonts w:cstheme="minorHAnsi"/>
                <w:b/>
                <w:bCs/>
              </w:rPr>
              <w:t>Wymagany zakres / sposób oceny</w:t>
            </w:r>
          </w:p>
        </w:tc>
        <w:tc>
          <w:tcPr>
            <w:tcW w:w="0" w:type="auto"/>
            <w:vAlign w:val="center"/>
            <w:hideMark/>
          </w:tcPr>
          <w:p w14:paraId="4BD41309" w14:textId="77777777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EA7EFF">
              <w:rPr>
                <w:rFonts w:cstheme="minorHAnsi"/>
                <w:b/>
                <w:bCs/>
              </w:rPr>
              <w:t>Wartość oferowana przez Wykonawcę</w:t>
            </w:r>
          </w:p>
        </w:tc>
      </w:tr>
      <w:tr w:rsidR="00EA7EFF" w:rsidRPr="00EA7EFF" w14:paraId="718ACFDB" w14:textId="77777777" w:rsidTr="00B34405">
        <w:trPr>
          <w:trHeight w:val="2197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51BA169" w14:textId="3B613BC5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</w:rPr>
            </w:pPr>
            <w:r w:rsidRPr="00EA7EFF">
              <w:rPr>
                <w:rFonts w:cstheme="minorHAnsi"/>
                <w:b/>
                <w:bCs/>
              </w:rPr>
              <w:t xml:space="preserve">Gwarancja </w:t>
            </w:r>
            <w:r w:rsidR="00B34405">
              <w:rPr>
                <w:rFonts w:cstheme="minorHAnsi"/>
                <w:b/>
                <w:bCs/>
              </w:rPr>
              <w:t>– „</w:t>
            </w:r>
            <w:r w:rsidRPr="00EA7EFF">
              <w:rPr>
                <w:rFonts w:cstheme="minorHAnsi"/>
                <w:b/>
                <w:bCs/>
              </w:rPr>
              <w:t>G</w:t>
            </w:r>
            <w:r w:rsidR="00B34405">
              <w:rPr>
                <w:rFonts w:cstheme="minorHAnsi"/>
                <w:b/>
                <w:bCs/>
              </w:rPr>
              <w:t>”</w:t>
            </w:r>
            <w:r>
              <w:rPr>
                <w:rFonts w:cstheme="minorHAnsi"/>
                <w:b/>
                <w:bCs/>
              </w:rPr>
              <w:br/>
            </w:r>
            <w:r w:rsidRPr="00EA7EFF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13033014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Punkty przyznawane na podstawie liczby miesięcy:</w:t>
            </w:r>
          </w:p>
          <w:p w14:paraId="5DE5F16D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12 mies. – 0 pkt</w:t>
            </w:r>
          </w:p>
          <w:p w14:paraId="1511E766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13–18 mies. – 2 pkt</w:t>
            </w:r>
          </w:p>
          <w:p w14:paraId="366CE82B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19–24 mies. – 4 pkt</w:t>
            </w:r>
          </w:p>
          <w:p w14:paraId="05699172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25–30 mies. – 6 pkt</w:t>
            </w:r>
          </w:p>
          <w:p w14:paraId="3E6FCB35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31–35 mies. – 8 pkt</w:t>
            </w:r>
          </w:p>
          <w:p w14:paraId="200C1396" w14:textId="3DFD6DF3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≥ 36 mies. – 10 pkt</w:t>
            </w:r>
          </w:p>
        </w:tc>
        <w:tc>
          <w:tcPr>
            <w:tcW w:w="0" w:type="auto"/>
            <w:vAlign w:val="center"/>
            <w:hideMark/>
          </w:tcPr>
          <w:p w14:paraId="0A581E30" w14:textId="77777777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…………………… miesięcy</w:t>
            </w:r>
          </w:p>
        </w:tc>
      </w:tr>
      <w:tr w:rsidR="00EA7EFF" w:rsidRPr="00EA7EFF" w14:paraId="220283F7" w14:textId="77777777" w:rsidTr="00B3440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6971CBB" w14:textId="3CD07506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EA7EFF">
              <w:rPr>
                <w:rFonts w:cstheme="minorHAnsi"/>
                <w:b/>
                <w:bCs/>
              </w:rPr>
              <w:t xml:space="preserve">Czas dostawy </w:t>
            </w:r>
            <w:r w:rsidR="00B34405">
              <w:rPr>
                <w:rFonts w:cstheme="minorHAnsi"/>
                <w:b/>
                <w:bCs/>
              </w:rPr>
              <w:t>– „</w:t>
            </w:r>
            <w:r w:rsidRPr="00EA7EFF">
              <w:rPr>
                <w:rFonts w:cstheme="minorHAnsi"/>
                <w:b/>
                <w:bCs/>
              </w:rPr>
              <w:t>T</w:t>
            </w:r>
            <w:r w:rsidR="00B34405">
              <w:rPr>
                <w:rFonts w:cstheme="minorHAnsi"/>
                <w:b/>
                <w:bCs/>
              </w:rPr>
              <w:t>”</w:t>
            </w:r>
          </w:p>
          <w:p w14:paraId="7554FC24" w14:textId="0D8D7390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22393B24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Punkty przyznawane na podstawie liczby tygodni:</w:t>
            </w:r>
          </w:p>
          <w:p w14:paraId="47BA021E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16 tyg. – 0 pkt</w:t>
            </w:r>
          </w:p>
          <w:p w14:paraId="23E986E8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11–15 tyg. – 5 pkt</w:t>
            </w:r>
          </w:p>
          <w:p w14:paraId="5859ED62" w14:textId="45F00480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≤ 10 tyg. – 10 pkt</w:t>
            </w:r>
          </w:p>
        </w:tc>
        <w:tc>
          <w:tcPr>
            <w:tcW w:w="0" w:type="auto"/>
            <w:vAlign w:val="center"/>
            <w:hideMark/>
          </w:tcPr>
          <w:p w14:paraId="0CF4AFA2" w14:textId="77777777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…………………… tygodni</w:t>
            </w:r>
          </w:p>
        </w:tc>
      </w:tr>
      <w:tr w:rsidR="00EA7EFF" w:rsidRPr="00EA7EFF" w14:paraId="633D5326" w14:textId="77777777" w:rsidTr="00B3440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26525BB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EA7EFF">
              <w:rPr>
                <w:rFonts w:cstheme="minorHAnsi"/>
                <w:b/>
                <w:bCs/>
              </w:rPr>
              <w:t xml:space="preserve">Parametry techniczne – zakres wyznaczanych </w:t>
            </w:r>
          </w:p>
          <w:p w14:paraId="1DA4BAC5" w14:textId="0273E312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EA7EFF">
              <w:rPr>
                <w:rFonts w:cstheme="minorHAnsi"/>
                <w:b/>
                <w:bCs/>
              </w:rPr>
              <w:t xml:space="preserve">mas cząsteczkowych białek </w:t>
            </w:r>
            <w:r w:rsidR="00B34405">
              <w:rPr>
                <w:rFonts w:cstheme="minorHAnsi"/>
                <w:b/>
                <w:bCs/>
              </w:rPr>
              <w:t>– „</w:t>
            </w:r>
            <w:r w:rsidRPr="00EA7EFF">
              <w:rPr>
                <w:rFonts w:cstheme="minorHAnsi"/>
                <w:b/>
                <w:bCs/>
              </w:rPr>
              <w:t>AZ</w:t>
            </w:r>
            <w:r w:rsidR="00B34405">
              <w:rPr>
                <w:rFonts w:cstheme="minorHAnsi"/>
                <w:b/>
                <w:bCs/>
              </w:rPr>
              <w:t>”</w:t>
            </w:r>
          </w:p>
          <w:p w14:paraId="558D515A" w14:textId="50E9350B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67F071C0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Punkty przyznawane na podstawie zakresu:</w:t>
            </w:r>
          </w:p>
          <w:p w14:paraId="5A39691B" w14:textId="77777777" w:rsidR="00500E22" w:rsidRPr="00500E22" w:rsidRDefault="00500E22" w:rsidP="00500E22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00E22">
              <w:rPr>
                <w:rFonts w:cstheme="minorHAnsi"/>
                <w:bCs/>
              </w:rPr>
              <w:t xml:space="preserve">14,0 do 200,0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– 0 pkt</w:t>
            </w:r>
          </w:p>
          <w:p w14:paraId="67821F8D" w14:textId="77777777" w:rsidR="00500E22" w:rsidRPr="00500E22" w:rsidRDefault="00500E22" w:rsidP="00500E22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00E22">
              <w:rPr>
                <w:rFonts w:cstheme="minorHAnsi"/>
                <w:bCs/>
              </w:rPr>
              <w:t xml:space="preserve">13,9 ÷ 12,0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do ≥ 200,0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– 2 pkt</w:t>
            </w:r>
          </w:p>
          <w:p w14:paraId="06014FE6" w14:textId="77777777" w:rsidR="00500E22" w:rsidRPr="00500E22" w:rsidRDefault="00500E22" w:rsidP="00500E22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00E22">
              <w:rPr>
                <w:rFonts w:cstheme="minorHAnsi"/>
                <w:bCs/>
              </w:rPr>
              <w:t xml:space="preserve">11,9 ÷ 10,1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do ≥ 200,0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– 4 pkt</w:t>
            </w:r>
          </w:p>
          <w:p w14:paraId="7B62DEB4" w14:textId="77777777" w:rsidR="00500E22" w:rsidRPr="00500E22" w:rsidRDefault="00500E22" w:rsidP="00500E22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00E22">
              <w:rPr>
                <w:rFonts w:cstheme="minorHAnsi"/>
                <w:bCs/>
              </w:rPr>
              <w:t xml:space="preserve">10,0 ÷ 8,3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do ≥ 200,0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– 6 pkt</w:t>
            </w:r>
          </w:p>
          <w:p w14:paraId="1B06896B" w14:textId="77777777" w:rsidR="00500E22" w:rsidRPr="00500E22" w:rsidRDefault="00500E22" w:rsidP="00500E22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00E22">
              <w:rPr>
                <w:rFonts w:cstheme="minorHAnsi"/>
                <w:bCs/>
              </w:rPr>
              <w:t xml:space="preserve">8,2 ÷ 6,6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do ≥ 200,0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– 8 pkt</w:t>
            </w:r>
          </w:p>
          <w:p w14:paraId="2976D37F" w14:textId="64D2823E" w:rsidR="00EA7EFF" w:rsidRPr="00EA7EFF" w:rsidRDefault="00500E22" w:rsidP="00500E22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500E22">
              <w:rPr>
                <w:rFonts w:cstheme="minorHAnsi"/>
                <w:bCs/>
              </w:rPr>
              <w:t xml:space="preserve">≤ 6,5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do ≥ 200,0 </w:t>
            </w:r>
            <w:proofErr w:type="spellStart"/>
            <w:r w:rsidRPr="00500E22">
              <w:rPr>
                <w:rFonts w:cstheme="minorHAnsi"/>
                <w:bCs/>
              </w:rPr>
              <w:t>kDa</w:t>
            </w:r>
            <w:proofErr w:type="spellEnd"/>
            <w:r w:rsidRPr="00500E22">
              <w:rPr>
                <w:rFonts w:cstheme="minorHAnsi"/>
                <w:bCs/>
              </w:rPr>
              <w:t xml:space="preserve"> – 10 pkt</w:t>
            </w:r>
          </w:p>
        </w:tc>
        <w:tc>
          <w:tcPr>
            <w:tcW w:w="0" w:type="auto"/>
            <w:vAlign w:val="center"/>
            <w:hideMark/>
          </w:tcPr>
          <w:p w14:paraId="4E9C74E5" w14:textId="5F139E27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 xml:space="preserve">…………………… </w:t>
            </w:r>
            <w:proofErr w:type="spellStart"/>
            <w:r w:rsidRPr="00EA7EFF">
              <w:rPr>
                <w:rFonts w:cstheme="minorHAnsi"/>
                <w:bCs/>
              </w:rPr>
              <w:t>kDa</w:t>
            </w:r>
            <w:proofErr w:type="spellEnd"/>
            <w:r w:rsidR="00CF4BF4">
              <w:rPr>
                <w:rFonts w:cstheme="minorHAnsi"/>
                <w:bCs/>
              </w:rPr>
              <w:t xml:space="preserve"> </w:t>
            </w:r>
            <w:r w:rsidR="00CF4BF4" w:rsidRPr="00A71058">
              <w:rPr>
                <w:rFonts w:cstheme="minorHAnsi"/>
                <w:bCs/>
                <w:u w:val="single"/>
              </w:rPr>
              <w:t>(należy podać zakres)</w:t>
            </w:r>
          </w:p>
        </w:tc>
      </w:tr>
      <w:tr w:rsidR="00EA7EFF" w:rsidRPr="00EA7EFF" w14:paraId="61BC5186" w14:textId="77777777" w:rsidTr="00B3440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D62DCD5" w14:textId="4ABFB9BD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EA7EFF">
              <w:rPr>
                <w:rFonts w:cstheme="minorHAnsi"/>
                <w:b/>
                <w:bCs/>
              </w:rPr>
              <w:t xml:space="preserve">Parametry techniczne – ilość rozdziałów </w:t>
            </w:r>
            <w:r w:rsidR="00B34405">
              <w:rPr>
                <w:rFonts w:cstheme="minorHAnsi"/>
                <w:b/>
                <w:bCs/>
              </w:rPr>
              <w:br/>
            </w:r>
            <w:r w:rsidRPr="00EA7EFF">
              <w:rPr>
                <w:rFonts w:cstheme="minorHAnsi"/>
                <w:b/>
                <w:bCs/>
              </w:rPr>
              <w:t xml:space="preserve">na jednym chipie </w:t>
            </w:r>
            <w:r w:rsidR="00B34405">
              <w:rPr>
                <w:rFonts w:cstheme="minorHAnsi"/>
                <w:b/>
                <w:bCs/>
              </w:rPr>
              <w:t>– „AL”</w:t>
            </w:r>
          </w:p>
          <w:p w14:paraId="42ABD077" w14:textId="5E8EF53C" w:rsidR="00EA7EFF" w:rsidRPr="00CF4BF4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CF4BF4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54DD5747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Punkty przyznawane na podstawie liczby rozdziałów:</w:t>
            </w:r>
          </w:p>
          <w:p w14:paraId="6456A3FA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200 – 0 pkt</w:t>
            </w:r>
          </w:p>
          <w:p w14:paraId="52EEAA6F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201–249 – 2 pkt</w:t>
            </w:r>
          </w:p>
          <w:p w14:paraId="7A89F4C6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250–299 – 4 pkt</w:t>
            </w:r>
          </w:p>
          <w:p w14:paraId="697B0683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300–349 – 6 pkt</w:t>
            </w:r>
          </w:p>
          <w:p w14:paraId="69F7B2B0" w14:textId="77777777" w:rsid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350–399 – 8 pkt</w:t>
            </w:r>
          </w:p>
          <w:p w14:paraId="54694224" w14:textId="2FB5BBF0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≥ 400 – 10 pkt</w:t>
            </w:r>
          </w:p>
        </w:tc>
        <w:tc>
          <w:tcPr>
            <w:tcW w:w="0" w:type="auto"/>
            <w:vAlign w:val="center"/>
            <w:hideMark/>
          </w:tcPr>
          <w:p w14:paraId="651B41E8" w14:textId="77777777" w:rsidR="00EA7EFF" w:rsidRPr="00EA7EFF" w:rsidRDefault="00EA7EFF" w:rsidP="00EA7EFF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EA7EFF">
              <w:rPr>
                <w:rFonts w:cstheme="minorHAnsi"/>
                <w:bCs/>
              </w:rPr>
              <w:t>…………………… rozdziałów</w:t>
            </w:r>
          </w:p>
        </w:tc>
      </w:tr>
    </w:tbl>
    <w:p w14:paraId="32C8864F" w14:textId="77777777" w:rsidR="00EA7EFF" w:rsidRPr="00CD37E8" w:rsidRDefault="00EA7EFF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69812F72" w14:textId="02445133" w:rsidR="0017118E" w:rsidRPr="0017118E" w:rsidRDefault="00BD6B81" w:rsidP="0017118E">
      <w:pPr>
        <w:pStyle w:val="Akapitzlist"/>
        <w:tabs>
          <w:tab w:val="left" w:pos="0"/>
          <w:tab w:val="left" w:pos="284"/>
        </w:tabs>
        <w:jc w:val="center"/>
        <w:rPr>
          <w:rFonts w:cstheme="minorHAnsi"/>
          <w:bCs/>
          <w:color w:val="FF0000"/>
        </w:rPr>
      </w:pPr>
      <w:r w:rsidRPr="00BD6B81">
        <w:rPr>
          <w:rFonts w:cstheme="minorHAnsi"/>
          <w:bCs/>
          <w:color w:val="FF0000"/>
        </w:rPr>
        <w:t xml:space="preserve">W przypadku braku wskazania wartości w kolumnie „Wartość oferowana przez Wykonawcę”, Zamawiający przyjmie minimalne parametry i przyzna </w:t>
      </w:r>
      <w:r w:rsidRPr="00BD6B81">
        <w:rPr>
          <w:rFonts w:cstheme="minorHAnsi"/>
          <w:bCs/>
          <w:color w:val="FF0000"/>
        </w:rPr>
        <w:br/>
        <w:t>0 pkt w danym kryterium.</w:t>
      </w:r>
    </w:p>
    <w:p w14:paraId="4D20B3AB" w14:textId="5966081C" w:rsidR="000130A2" w:rsidRPr="000130A2" w:rsidRDefault="000130A2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>
        <w:rPr>
          <w:rFonts w:eastAsia="Times New Roman" w:cstheme="minorHAnsi"/>
          <w:szCs w:val="18"/>
          <w:lang w:eastAsia="pl-PL"/>
        </w:rPr>
        <w:t xml:space="preserve">Oświadczam, że zaoferowany przedmiot zamówienia jest zgodny z SWZ, Załącznikiem nr 1a do SWZ – Opis przedmiotu zamówienia i będzie realizowany zgodnie z zapisami zawartymi w Załączniku nr 2 do SWZ – wzorze umowy – podpisanie oferty jest tożsame ze złożeniem oświadczenia. </w:t>
      </w:r>
    </w:p>
    <w:p w14:paraId="347247E2" w14:textId="52B6E29E" w:rsidR="00611BC4" w:rsidRPr="009755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lang w:eastAsia="pl-PL"/>
        </w:rPr>
        <w:t>Oświadczam</w:t>
      </w:r>
      <w:r w:rsidR="00665AFA">
        <w:rPr>
          <w:rFonts w:eastAsia="Times New Roman" w:cstheme="minorHAnsi"/>
          <w:lang w:eastAsia="pl-PL"/>
        </w:rPr>
        <w:t>(y)</w:t>
      </w:r>
      <w:r w:rsidR="00611BC4" w:rsidRPr="0097553B">
        <w:rPr>
          <w:rFonts w:eastAsia="Times New Roman" w:cstheme="minorHAnsi"/>
          <w:lang w:eastAsia="pl-PL"/>
        </w:rPr>
        <w:t xml:space="preserve">, że </w:t>
      </w:r>
      <w:r w:rsidRPr="0097553B">
        <w:rPr>
          <w:rFonts w:eastAsia="Times New Roman" w:cstheme="minorHAnsi"/>
          <w:lang w:eastAsia="pl-PL"/>
        </w:rPr>
        <w:t>zapoznałem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liśmy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lang w:eastAsia="pl-PL"/>
        </w:rPr>
        <w:t xml:space="preserve"> się z treścią Specyfikacji Warunków Zamówienia</w:t>
      </w:r>
      <w:r w:rsidR="00665AFA">
        <w:rPr>
          <w:rFonts w:eastAsia="Times New Roman" w:cstheme="minorHAnsi"/>
          <w:lang w:eastAsia="pl-PL"/>
        </w:rPr>
        <w:t xml:space="preserve"> (</w:t>
      </w:r>
      <w:r w:rsidR="00FB4F8C" w:rsidRPr="0097553B">
        <w:rPr>
          <w:rFonts w:eastAsia="Times New Roman" w:cstheme="minorHAnsi"/>
          <w:lang w:eastAsia="pl-PL"/>
        </w:rPr>
        <w:t>w tym ze wzorem umowy</w:t>
      </w:r>
      <w:r w:rsidR="00611BC4" w:rsidRPr="0097553B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oraz </w:t>
      </w:r>
      <w:r w:rsidR="009A4368">
        <w:rPr>
          <w:rFonts w:eastAsia="Times New Roman" w:cstheme="minorHAnsi"/>
          <w:lang w:eastAsia="pl-PL"/>
        </w:rPr>
        <w:t>OPZ</w:t>
      </w:r>
      <w:r w:rsidR="00665AFA">
        <w:rPr>
          <w:rFonts w:eastAsia="Times New Roman" w:cstheme="minorHAnsi"/>
          <w:lang w:eastAsia="pl-PL"/>
        </w:rPr>
        <w:t>)</w:t>
      </w:r>
      <w:r w:rsidR="009A4368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i </w:t>
      </w:r>
      <w:r w:rsidR="00611BC4" w:rsidRPr="0097553B">
        <w:rPr>
          <w:rFonts w:eastAsia="Times New Roman" w:cstheme="minorHAnsi"/>
          <w:lang w:eastAsia="pl-PL"/>
        </w:rPr>
        <w:t>nie</w:t>
      </w:r>
      <w:r w:rsidR="001C3964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lang w:eastAsia="pl-PL"/>
        </w:rPr>
        <w:t>wnoszę</w:t>
      </w:r>
      <w:r w:rsidR="00665AFA">
        <w:rPr>
          <w:rFonts w:eastAsia="Times New Roman" w:cstheme="minorHAnsi"/>
          <w:lang w:eastAsia="pl-PL"/>
        </w:rPr>
        <w:t xml:space="preserve"> (-</w:t>
      </w:r>
      <w:proofErr w:type="spellStart"/>
      <w:r w:rsidR="00611BC4" w:rsidRPr="0097553B">
        <w:rPr>
          <w:rFonts w:eastAsia="Times New Roman" w:cstheme="minorHAnsi"/>
          <w:lang w:eastAsia="pl-PL"/>
        </w:rPr>
        <w:t>imy</w:t>
      </w:r>
      <w:proofErr w:type="spellEnd"/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szCs w:val="18"/>
          <w:lang w:eastAsia="pl-PL"/>
        </w:rPr>
        <w:t xml:space="preserve"> do niej zastrzeżeń.</w:t>
      </w:r>
    </w:p>
    <w:p w14:paraId="1F3C7A8D" w14:textId="4F143394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Świadom(a) odpowiedzialności karnej oświadczam(y), że załączone do oferty dokumenty opisują stan prawny i faktyczny, aktualny na dzień złożenia oferty </w:t>
      </w:r>
      <w:r w:rsidR="002975AA">
        <w:rPr>
          <w:rFonts w:eastAsia="Times New Roman" w:cstheme="minorHAnsi"/>
          <w:szCs w:val="18"/>
          <w:lang w:eastAsia="pl-PL"/>
        </w:rPr>
        <w:br/>
      </w:r>
      <w:r w:rsidRPr="0097553B">
        <w:rPr>
          <w:rFonts w:eastAsia="Times New Roman" w:cstheme="minorHAnsi"/>
          <w:szCs w:val="18"/>
          <w:lang w:eastAsia="pl-PL"/>
        </w:rPr>
        <w:t>(art. 2</w:t>
      </w:r>
      <w:r w:rsidR="000C1DB5" w:rsidRPr="0097553B">
        <w:rPr>
          <w:rFonts w:eastAsia="Times New Roman" w:cstheme="minorHAnsi"/>
          <w:szCs w:val="18"/>
          <w:lang w:eastAsia="pl-PL"/>
        </w:rPr>
        <w:t>9</w:t>
      </w:r>
      <w:r w:rsidRPr="0097553B">
        <w:rPr>
          <w:rFonts w:eastAsia="Times New Roman" w:cstheme="minorHAnsi"/>
          <w:szCs w:val="18"/>
          <w:lang w:eastAsia="pl-PL"/>
        </w:rPr>
        <w:t>7 kk).</w:t>
      </w:r>
    </w:p>
    <w:p w14:paraId="6E3637B4" w14:textId="5F8B48D5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cenie oferty uwzględni</w:t>
      </w:r>
      <w:r w:rsidR="000C1DB5" w:rsidRPr="0097553B">
        <w:rPr>
          <w:rFonts w:eastAsia="Times New Roman" w:cstheme="minorHAnsi"/>
          <w:szCs w:val="18"/>
          <w:lang w:eastAsia="pl-PL"/>
        </w:rPr>
        <w:t>łem</w:t>
      </w:r>
      <w:r w:rsidR="00665AFA">
        <w:rPr>
          <w:rFonts w:eastAsia="Times New Roman" w:cstheme="minorHAnsi"/>
          <w:szCs w:val="18"/>
          <w:lang w:eastAsia="pl-PL"/>
        </w:rPr>
        <w:t xml:space="preserve"> (-</w:t>
      </w:r>
      <w:proofErr w:type="spellStart"/>
      <w:r w:rsidR="000C1DB5" w:rsidRPr="0097553B">
        <w:rPr>
          <w:rFonts w:eastAsia="Times New Roman" w:cstheme="minorHAnsi"/>
          <w:szCs w:val="18"/>
          <w:lang w:eastAsia="pl-PL"/>
        </w:rPr>
        <w:t>iś</w:t>
      </w:r>
      <w:r w:rsidRPr="0097553B">
        <w:rPr>
          <w:rFonts w:eastAsia="Times New Roman" w:cstheme="minorHAnsi"/>
          <w:szCs w:val="18"/>
          <w:lang w:eastAsia="pl-PL"/>
        </w:rPr>
        <w:t>my</w:t>
      </w:r>
      <w:proofErr w:type="spellEnd"/>
      <w:r w:rsidR="00665AFA">
        <w:rPr>
          <w:rFonts w:eastAsia="Times New Roman" w:cstheme="minorHAnsi"/>
          <w:szCs w:val="18"/>
          <w:lang w:eastAsia="pl-PL"/>
        </w:rPr>
        <w:t>)</w:t>
      </w:r>
      <w:r w:rsidR="00013F9D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szCs w:val="18"/>
          <w:lang w:eastAsia="pl-PL"/>
        </w:rPr>
        <w:t>wszystkie koszty związane z realizacją przedmiotowego zamówienia</w:t>
      </w:r>
      <w:r w:rsidR="00665AFA">
        <w:rPr>
          <w:rFonts w:eastAsia="Times New Roman" w:cstheme="minorHAnsi"/>
          <w:szCs w:val="18"/>
          <w:lang w:eastAsia="pl-PL"/>
        </w:rPr>
        <w:t xml:space="preserve"> i wyczerpuje </w:t>
      </w:r>
      <w:r w:rsidR="0055431B">
        <w:rPr>
          <w:rFonts w:eastAsia="Times New Roman" w:cstheme="minorHAnsi"/>
          <w:szCs w:val="18"/>
          <w:lang w:eastAsia="pl-PL"/>
        </w:rPr>
        <w:t>ona wszelkie należności przysługujące wykonawcy od zamawiającego</w:t>
      </w:r>
      <w:r w:rsidRPr="0097553B">
        <w:rPr>
          <w:rFonts w:eastAsia="Times New Roman" w:cstheme="minorHAnsi"/>
          <w:szCs w:val="18"/>
          <w:lang w:eastAsia="pl-PL"/>
        </w:rPr>
        <w:t>.</w:t>
      </w:r>
    </w:p>
    <w:p w14:paraId="3103F558" w14:textId="1402A26F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Oświadczam(y), że uważam(y) się </w:t>
      </w:r>
      <w:r w:rsidR="00333967">
        <w:rPr>
          <w:rFonts w:eastAsia="Times New Roman" w:cstheme="minorHAnsi"/>
          <w:szCs w:val="18"/>
          <w:lang w:eastAsia="pl-PL"/>
        </w:rPr>
        <w:t>za związanych niniejsza ofertą d</w:t>
      </w:r>
      <w:r w:rsidRPr="0097553B">
        <w:rPr>
          <w:rFonts w:eastAsia="Times New Roman" w:cstheme="minorHAnsi"/>
          <w:szCs w:val="18"/>
          <w:lang w:eastAsia="pl-PL"/>
        </w:rPr>
        <w:t xml:space="preserve">o terminu określonego w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szCs w:val="18"/>
          <w:lang w:eastAsia="pl-PL"/>
        </w:rPr>
        <w:t xml:space="preserve"> i Ogłoszeniu o zamówieniu</w:t>
      </w:r>
      <w:r w:rsidR="00013F9D">
        <w:rPr>
          <w:rFonts w:eastAsia="Times New Roman" w:cstheme="minorHAnsi"/>
          <w:szCs w:val="18"/>
          <w:lang w:eastAsia="pl-PL"/>
        </w:rPr>
        <w:t>.</w:t>
      </w:r>
    </w:p>
    <w:p w14:paraId="7FE7FBAB" w14:textId="53E71644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razie wybrania naszej oferty 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Pr="0097553B">
        <w:rPr>
          <w:rFonts w:eastAsia="Times New Roman" w:cstheme="minorHAnsi"/>
          <w:lang w:eastAsia="pl-PL"/>
        </w:rPr>
        <w:t xml:space="preserve"> się do podpisania umowy na zasadach określonych w treści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lang w:eastAsia="pl-PL"/>
        </w:rPr>
        <w:t>.</w:t>
      </w:r>
      <w:r w:rsidRPr="0097553B">
        <w:rPr>
          <w:rFonts w:eastAsia="Times New Roman" w:cstheme="minorHAnsi"/>
          <w:szCs w:val="18"/>
          <w:lang w:eastAsia="pl-PL"/>
        </w:rPr>
        <w:t xml:space="preserve"> </w:t>
      </w:r>
    </w:p>
    <w:p w14:paraId="01AED300" w14:textId="649C8950" w:rsidR="006B7218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szCs w:val="18"/>
          <w:lang w:eastAsia="pl-PL"/>
        </w:rPr>
        <w:t xml:space="preserve">Następujące części niniejszego zamówienia </w:t>
      </w:r>
      <w:r w:rsidR="00A514D4" w:rsidRPr="00E2693B">
        <w:rPr>
          <w:rFonts w:eastAsia="Times New Roman" w:cstheme="minorHAnsi"/>
          <w:szCs w:val="18"/>
          <w:lang w:eastAsia="pl-PL"/>
        </w:rPr>
        <w:t>zamierzam/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E2693B">
        <w:rPr>
          <w:rFonts w:eastAsia="Times New Roman" w:cstheme="minorHAnsi"/>
          <w:szCs w:val="18"/>
          <w:lang w:eastAsia="pl-PL"/>
        </w:rPr>
        <w:t>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C531E8">
        <w:rPr>
          <w:rFonts w:eastAsia="Times New Roman" w:cstheme="minorHAnsi"/>
          <w:szCs w:val="18"/>
          <w:lang w:eastAsia="pl-PL"/>
        </w:rPr>
        <w:t>/nie zamierzam</w:t>
      </w:r>
      <w:r w:rsidR="00A514D4" w:rsidRPr="0055431B">
        <w:rPr>
          <w:rFonts w:eastAsia="Times New Roman" w:cstheme="minorHAnsi"/>
          <w:color w:val="FF0000"/>
          <w:szCs w:val="18"/>
          <w:lang w:eastAsia="pl-PL"/>
        </w:rPr>
        <w:t>*</w:t>
      </w:r>
      <w:r w:rsidRPr="00E2693B">
        <w:rPr>
          <w:rFonts w:eastAsia="Times New Roman" w:cstheme="minorHAnsi"/>
          <w:szCs w:val="18"/>
          <w:lang w:eastAsia="pl-PL"/>
        </w:rPr>
        <w:t xml:space="preserve"> powierzyć następującym podwykonawcom:</w:t>
      </w:r>
    </w:p>
    <w:p w14:paraId="0ACD53BC" w14:textId="2F907111" w:rsidR="001C3964" w:rsidRPr="00E722EC" w:rsidRDefault="0055431B" w:rsidP="00E722EC">
      <w:pPr>
        <w:pStyle w:val="Stopka"/>
        <w:rPr>
          <w:color w:val="FF0000"/>
          <w:sz w:val="18"/>
          <w:szCs w:val="18"/>
        </w:rPr>
      </w:pP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* Należy niepotrzebne skre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ś</w:t>
      </w: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li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ć, usunąć albo właściwe podkreślić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68"/>
        <w:gridCol w:w="3357"/>
        <w:gridCol w:w="2832"/>
      </w:tblGrid>
      <w:tr w:rsidR="005C3817" w:rsidRPr="00E2693B" w14:paraId="63E0A3B1" w14:textId="77777777" w:rsidTr="002975AA">
        <w:trPr>
          <w:trHeight w:val="312"/>
          <w:jc w:val="center"/>
        </w:trPr>
        <w:tc>
          <w:tcPr>
            <w:tcW w:w="468" w:type="dxa"/>
            <w:vAlign w:val="center"/>
          </w:tcPr>
          <w:p w14:paraId="2AE14E7D" w14:textId="77777777" w:rsidR="005C3817" w:rsidRPr="00E2693B" w:rsidRDefault="005C3817" w:rsidP="006E126A">
            <w:pPr>
              <w:tabs>
                <w:tab w:val="left" w:pos="456"/>
              </w:tabs>
              <w:spacing w:after="0" w:line="240" w:lineRule="auto"/>
              <w:ind w:right="-111"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68" w:type="dxa"/>
            <w:vAlign w:val="center"/>
          </w:tcPr>
          <w:p w14:paraId="208CE0B0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3357" w:type="dxa"/>
            <w:vAlign w:val="center"/>
          </w:tcPr>
          <w:p w14:paraId="57949129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Firma podwykonawcy</w:t>
            </w:r>
          </w:p>
        </w:tc>
        <w:tc>
          <w:tcPr>
            <w:tcW w:w="2832" w:type="dxa"/>
            <w:vAlign w:val="center"/>
          </w:tcPr>
          <w:p w14:paraId="7991A7D6" w14:textId="77777777" w:rsidR="005C3817" w:rsidRPr="00E2693B" w:rsidRDefault="005C3817" w:rsidP="006E126A">
            <w:pPr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% udział w wartości zamówienia</w:t>
            </w:r>
          </w:p>
        </w:tc>
      </w:tr>
      <w:tr w:rsidR="005C3817" w:rsidRPr="00E2693B" w14:paraId="7C4C344F" w14:textId="77777777" w:rsidTr="002975AA">
        <w:trPr>
          <w:trHeight w:val="317"/>
          <w:jc w:val="center"/>
        </w:trPr>
        <w:tc>
          <w:tcPr>
            <w:tcW w:w="468" w:type="dxa"/>
          </w:tcPr>
          <w:p w14:paraId="3BF4AD52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4A9EB78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5BB3BC6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2AF10B53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076A9952" w14:textId="77777777" w:rsidTr="002975AA">
        <w:trPr>
          <w:trHeight w:val="317"/>
          <w:jc w:val="center"/>
        </w:trPr>
        <w:tc>
          <w:tcPr>
            <w:tcW w:w="468" w:type="dxa"/>
          </w:tcPr>
          <w:p w14:paraId="2EAF456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1505367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04081F3F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6A37274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2106D247" w14:textId="77777777" w:rsidTr="002975AA">
        <w:trPr>
          <w:trHeight w:val="317"/>
          <w:jc w:val="center"/>
        </w:trPr>
        <w:tc>
          <w:tcPr>
            <w:tcW w:w="468" w:type="dxa"/>
          </w:tcPr>
          <w:p w14:paraId="6CD141F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2DD879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7A67481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7D066DC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7F67E7D9" w14:textId="7E93B769" w:rsidR="006B7218" w:rsidRPr="00E269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120" w:line="240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bCs/>
          <w:szCs w:val="18"/>
          <w:lang w:eastAsia="pl-PL"/>
        </w:rPr>
        <w:t>Oświadczam</w:t>
      </w:r>
      <w:r w:rsidR="00013F9D">
        <w:rPr>
          <w:rFonts w:eastAsia="Times New Roman" w:cstheme="minorHAnsi"/>
          <w:bCs/>
          <w:szCs w:val="18"/>
          <w:lang w:eastAsia="pl-PL"/>
        </w:rPr>
        <w:t xml:space="preserve">(y), </w:t>
      </w:r>
      <w:r w:rsidR="006B7218" w:rsidRPr="00E2693B">
        <w:rPr>
          <w:rFonts w:eastAsia="Times New Roman" w:cstheme="minorHAnsi"/>
          <w:bCs/>
          <w:szCs w:val="18"/>
          <w:lang w:eastAsia="pl-PL"/>
        </w:rPr>
        <w:t>że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</w:t>
      </w:r>
      <w:r w:rsidRPr="00E2693B">
        <w:rPr>
          <w:rFonts w:eastAsia="Times New Roman" w:cstheme="minorHAnsi"/>
          <w:szCs w:val="18"/>
          <w:lang w:eastAsia="pl-PL"/>
        </w:rPr>
        <w:t>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="006B7218" w:rsidRPr="00E269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się w przypadku realizacji zamówienia przy współudziale podwykonawców, do zawarcia umów z podwykonawcami zgodnie </w:t>
      </w:r>
      <w:r w:rsidR="0055431B">
        <w:rPr>
          <w:rFonts w:eastAsia="Times New Roman" w:cstheme="minorHAnsi"/>
          <w:szCs w:val="18"/>
          <w:lang w:eastAsia="pl-PL"/>
        </w:rPr>
        <w:br/>
      </w:r>
      <w:r w:rsidR="006B7218" w:rsidRPr="00E2693B">
        <w:rPr>
          <w:rFonts w:eastAsia="Times New Roman" w:cstheme="minorHAnsi"/>
          <w:szCs w:val="18"/>
          <w:lang w:eastAsia="pl-PL"/>
        </w:rPr>
        <w:t xml:space="preserve">z postanowieniami art. 409 ustawy </w:t>
      </w:r>
      <w:proofErr w:type="spellStart"/>
      <w:r w:rsidR="0055431B">
        <w:rPr>
          <w:rFonts w:eastAsia="Times New Roman" w:cstheme="minorHAnsi"/>
          <w:szCs w:val="18"/>
          <w:lang w:eastAsia="pl-PL"/>
        </w:rPr>
        <w:t>Pzp</w:t>
      </w:r>
      <w:proofErr w:type="spellEnd"/>
      <w:r w:rsidRPr="00E2693B">
        <w:rPr>
          <w:rFonts w:eastAsia="Times New Roman" w:cstheme="minorHAnsi"/>
          <w:szCs w:val="18"/>
          <w:lang w:eastAsia="pl-PL"/>
        </w:rPr>
        <w:t>.</w:t>
      </w:r>
    </w:p>
    <w:p w14:paraId="36CDA8DE" w14:textId="5D839AC9" w:rsidR="008268D7" w:rsidRDefault="008268D7" w:rsidP="006F0AE6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8268D7">
        <w:rPr>
          <w:rFonts w:eastAsia="Times New Roman" w:cstheme="minorHAnsi"/>
          <w:color w:val="000000"/>
          <w:szCs w:val="18"/>
          <w:lang w:eastAsia="pl-PL"/>
        </w:rPr>
        <w:t>Oświadczam</w:t>
      </w:r>
      <w:r w:rsidR="00013F9D">
        <w:rPr>
          <w:rFonts w:eastAsia="Times New Roman" w:cstheme="minorHAnsi"/>
          <w:color w:val="000000"/>
          <w:szCs w:val="18"/>
          <w:lang w:eastAsia="pl-PL"/>
        </w:rPr>
        <w:t>(y)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 że zobowiązuję</w:t>
      </w:r>
      <w:r w:rsidR="0055431B">
        <w:rPr>
          <w:rFonts w:eastAsia="Times New Roman" w:cstheme="minorHAnsi"/>
          <w:color w:val="000000"/>
          <w:szCs w:val="18"/>
          <w:lang w:eastAsia="pl-PL"/>
        </w:rPr>
        <w:t xml:space="preserve"> (-</w:t>
      </w:r>
      <w:r>
        <w:rPr>
          <w:rFonts w:eastAsia="Times New Roman" w:cstheme="minorHAnsi"/>
          <w:color w:val="000000"/>
          <w:szCs w:val="18"/>
          <w:lang w:eastAsia="pl-PL"/>
        </w:rPr>
        <w:t>my</w:t>
      </w:r>
      <w:r w:rsidR="0055431B">
        <w:rPr>
          <w:rFonts w:eastAsia="Times New Roman" w:cstheme="minorHAnsi"/>
          <w:color w:val="000000"/>
          <w:szCs w:val="18"/>
          <w:lang w:eastAsia="pl-PL"/>
        </w:rPr>
        <w:t>)</w:t>
      </w:r>
      <w:r>
        <w:rPr>
          <w:rFonts w:eastAsia="Times New Roman" w:cstheme="minorHAnsi"/>
          <w:color w:val="000000"/>
          <w:szCs w:val="18"/>
          <w:lang w:eastAsia="pl-PL"/>
        </w:rPr>
        <w:t xml:space="preserve"> 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się zrealizować przedmiot zamówienia zgodnie z dokumentami zamówienia </w:t>
      </w:r>
      <w:r w:rsidR="003D31E3">
        <w:rPr>
          <w:rFonts w:eastAsia="Times New Roman" w:cstheme="minorHAnsi"/>
          <w:color w:val="000000"/>
          <w:szCs w:val="18"/>
          <w:lang w:eastAsia="pl-PL"/>
        </w:rPr>
        <w:t>(</w:t>
      </w:r>
      <w:r w:rsidR="0055431B" w:rsidRPr="0097553B">
        <w:rPr>
          <w:rFonts w:eastAsia="Times New Roman" w:cstheme="minorHAnsi"/>
          <w:lang w:eastAsia="pl-PL"/>
        </w:rPr>
        <w:t>Specyfikacj</w:t>
      </w:r>
      <w:r w:rsidR="0055431B">
        <w:rPr>
          <w:rFonts w:eastAsia="Times New Roman" w:cstheme="minorHAnsi"/>
          <w:lang w:eastAsia="pl-PL"/>
        </w:rPr>
        <w:t>a</w:t>
      </w:r>
      <w:r w:rsidR="0055431B" w:rsidRPr="0097553B">
        <w:rPr>
          <w:rFonts w:eastAsia="Times New Roman" w:cstheme="minorHAnsi"/>
          <w:lang w:eastAsia="pl-PL"/>
        </w:rPr>
        <w:t xml:space="preserve"> Warunków Zamówienia</w:t>
      </w:r>
      <w:r w:rsidRPr="008268D7">
        <w:rPr>
          <w:rFonts w:eastAsia="Times New Roman" w:cstheme="minorHAnsi"/>
          <w:color w:val="000000"/>
          <w:szCs w:val="18"/>
          <w:lang w:eastAsia="pl-PL"/>
        </w:rPr>
        <w:t>, w tym wzór umowy wraz z załącznikami).</w:t>
      </w:r>
    </w:p>
    <w:p w14:paraId="7BDCD051" w14:textId="7A2EC468" w:rsidR="0055431B" w:rsidRPr="0055431B" w:rsidRDefault="0055431B" w:rsidP="0055431B">
      <w:pPr>
        <w:numPr>
          <w:ilvl w:val="0"/>
          <w:numId w:val="2"/>
        </w:numPr>
        <w:tabs>
          <w:tab w:val="left" w:pos="0"/>
        </w:tabs>
        <w:spacing w:after="0" w:line="240" w:lineRule="auto"/>
        <w:ind w:hanging="1070"/>
        <w:jc w:val="both"/>
        <w:rPr>
          <w:rFonts w:cstheme="minorHAnsi"/>
        </w:rPr>
      </w:pPr>
      <w:r w:rsidRPr="0055431B">
        <w:rPr>
          <w:rFonts w:cstheme="minorHAnsi"/>
        </w:rPr>
        <w:t xml:space="preserve">Oświadczam(-y), że posiadam(-y) wszelkie niezbędne uprawnienia </w:t>
      </w:r>
      <w:r>
        <w:rPr>
          <w:rFonts w:cstheme="minorHAnsi"/>
        </w:rPr>
        <w:t xml:space="preserve">(w tym określone we wzorze umowy) </w:t>
      </w:r>
      <w:r w:rsidRPr="0055431B">
        <w:rPr>
          <w:rFonts w:cstheme="minorHAnsi"/>
        </w:rPr>
        <w:t>do pełnego wykonania przedmiotu zamówienia.</w:t>
      </w:r>
    </w:p>
    <w:p w14:paraId="50367355" w14:textId="304CE427" w:rsidR="006B7218" w:rsidRPr="00B22931" w:rsidRDefault="009A4368" w:rsidP="006E126A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>Informacja</w:t>
      </w:r>
      <w:r w:rsidR="003C3FFB" w:rsidRPr="00B22931">
        <w:rPr>
          <w:rFonts w:eastAsia="Times New Roman" w:cstheme="minorHAnsi"/>
          <w:color w:val="000000"/>
          <w:szCs w:val="18"/>
          <w:lang w:eastAsia="pl-PL"/>
        </w:rPr>
        <w:t xml:space="preserve"> dotycząca obowiązku podatkowego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zgodnie z art. 225 ustawy </w:t>
      </w:r>
      <w:proofErr w:type="spellStart"/>
      <w:r w:rsidR="006B7218" w:rsidRPr="00B22931">
        <w:rPr>
          <w:rFonts w:eastAsia="Times New Roman" w:cstheme="minorHAnsi"/>
          <w:color w:val="000000"/>
          <w:szCs w:val="18"/>
          <w:lang w:eastAsia="pl-PL"/>
        </w:rPr>
        <w:t>Pzp</w:t>
      </w:r>
      <w:proofErr w:type="spellEnd"/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wybór naszej oferty </w:t>
      </w:r>
      <w:r w:rsidR="006B7218" w:rsidRPr="00B22931">
        <w:rPr>
          <w:rFonts w:eastAsia="Times New Roman" w:cstheme="minorHAnsi"/>
          <w:i/>
          <w:color w:val="000000"/>
          <w:szCs w:val="18"/>
          <w:lang w:eastAsia="pl-PL"/>
        </w:rPr>
        <w:t>(zaznaczyć w odpowiednim miejscu. Kliknąć 2 x w oznaczany kwadrat, odznaczyć wartość domyślna: „zaznaczone”)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: </w:t>
      </w:r>
    </w:p>
    <w:p w14:paraId="53F35553" w14:textId="777FA8CF" w:rsidR="006B7218" w:rsidRPr="00B22931" w:rsidRDefault="006B7218" w:rsidP="002B05A3">
      <w:pPr>
        <w:keepNext/>
        <w:tabs>
          <w:tab w:val="left" w:pos="-5387"/>
        </w:tabs>
        <w:spacing w:after="12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szCs w:val="18"/>
          <w:lang w:eastAsia="pl-PL"/>
        </w:rPr>
        <w:t xml:space="preserve"> </w:t>
      </w:r>
      <w:r w:rsidRPr="00B22931">
        <w:rPr>
          <w:rFonts w:eastAsia="Times New Roman" w:cstheme="minorHAnsi"/>
          <w:b/>
          <w:szCs w:val="18"/>
          <w:lang w:eastAsia="pl-PL"/>
        </w:rPr>
        <w:t>Nie będzie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prowadzić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usług,</w:t>
      </w:r>
    </w:p>
    <w:p w14:paraId="6CAFA378" w14:textId="3B099552" w:rsidR="001C3964" w:rsidRPr="00150B68" w:rsidRDefault="006B7218" w:rsidP="00150B68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pacing w:val="-4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b/>
          <w:szCs w:val="18"/>
          <w:lang w:eastAsia="x-none"/>
        </w:rPr>
        <w:tab/>
      </w:r>
      <w:r w:rsidRPr="00B22931">
        <w:rPr>
          <w:rFonts w:eastAsia="Times New Roman" w:cstheme="minorHAnsi"/>
          <w:szCs w:val="18"/>
          <w:lang w:eastAsia="pl-PL"/>
        </w:rPr>
        <w:t>Będzie prowadzić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</w:t>
      </w:r>
      <w:r w:rsidR="00AF2547">
        <w:rPr>
          <w:rFonts w:eastAsia="Times New Roman" w:cstheme="minorHAnsi"/>
          <w:color w:val="000000"/>
          <w:szCs w:val="18"/>
          <w:lang w:eastAsia="pl-PL"/>
        </w:rPr>
        <w:t xml:space="preserve">: </w:t>
      </w:r>
      <w:r w:rsidR="00C9408B" w:rsidRPr="00B22931">
        <w:rPr>
          <w:rFonts w:eastAsia="Times New Roman" w:cstheme="minorHAnsi"/>
          <w:color w:val="000000"/>
          <w:szCs w:val="18"/>
          <w:lang w:eastAsia="pl-PL"/>
        </w:rPr>
        <w:t xml:space="preserve">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5580"/>
        <w:gridCol w:w="2034"/>
        <w:gridCol w:w="1418"/>
      </w:tblGrid>
      <w:tr w:rsidR="00DD2722" w:rsidRPr="00B22931" w14:paraId="12409DEB" w14:textId="77777777" w:rsidTr="002975AA">
        <w:trPr>
          <w:trHeight w:val="312"/>
          <w:jc w:val="center"/>
        </w:trPr>
        <w:tc>
          <w:tcPr>
            <w:tcW w:w="432" w:type="dxa"/>
            <w:vAlign w:val="center"/>
          </w:tcPr>
          <w:p w14:paraId="3193A697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80" w:type="dxa"/>
            <w:vAlign w:val="center"/>
          </w:tcPr>
          <w:p w14:paraId="086AB97D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34" w:type="dxa"/>
            <w:vAlign w:val="center"/>
          </w:tcPr>
          <w:p w14:paraId="015AA098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  <w:tc>
          <w:tcPr>
            <w:tcW w:w="1418" w:type="dxa"/>
            <w:vAlign w:val="center"/>
          </w:tcPr>
          <w:p w14:paraId="0CCF92D5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DD2722" w:rsidRPr="00B22931" w14:paraId="05554B80" w14:textId="77777777" w:rsidTr="002975AA">
        <w:trPr>
          <w:trHeight w:val="280"/>
          <w:jc w:val="center"/>
        </w:trPr>
        <w:tc>
          <w:tcPr>
            <w:tcW w:w="432" w:type="dxa"/>
          </w:tcPr>
          <w:p w14:paraId="53F70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738A7EF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638F608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E76F9AE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D2722" w:rsidRPr="00B22931" w14:paraId="0418F211" w14:textId="77777777" w:rsidTr="002975AA">
        <w:trPr>
          <w:trHeight w:val="280"/>
          <w:jc w:val="center"/>
        </w:trPr>
        <w:tc>
          <w:tcPr>
            <w:tcW w:w="432" w:type="dxa"/>
          </w:tcPr>
          <w:p w14:paraId="262F3D0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7D44E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57C33574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6E68212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81E4536" w14:textId="77777777" w:rsidR="001C3964" w:rsidRPr="00B22931" w:rsidRDefault="001C3964" w:rsidP="002975AA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7CDF35EB" w14:textId="534E7902" w:rsidR="002975AA" w:rsidRDefault="002975AA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Jeżeli </w:t>
      </w:r>
      <w:r w:rsidR="00683963">
        <w:rPr>
          <w:rFonts w:eastAsia="Times New Roman" w:cstheme="minorHAnsi"/>
          <w:color w:val="000000"/>
          <w:szCs w:val="18"/>
          <w:lang w:eastAsia="pl-PL"/>
        </w:rPr>
        <w:t>w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ykonawca błędnie określi powstanie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amawiającego obowiązku podatkowego,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amawiający zastosuje się do art. 17 ustawy z dnia 11 marca 2004 r. o podatku od towarów i usług.</w:t>
      </w:r>
    </w:p>
    <w:p w14:paraId="0353E646" w14:textId="77777777" w:rsidR="00E722EC" w:rsidRPr="00E722EC" w:rsidRDefault="00E722EC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32EF5D7D" w14:textId="0C52256F" w:rsidR="00B23986" w:rsidRPr="00B23986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40" w:lineRule="auto"/>
        <w:ind w:left="0" w:hanging="284"/>
        <w:jc w:val="both"/>
        <w:outlineLvl w:val="3"/>
        <w:rPr>
          <w:rFonts w:eastAsia="Times New Roman" w:cstheme="minorHAnsi"/>
          <w:bCs/>
          <w:lang w:eastAsia="pl-PL"/>
        </w:rPr>
      </w:pPr>
      <w:r w:rsidRPr="00E2693B">
        <w:rPr>
          <w:rFonts w:eastAsia="Times New Roman" w:cstheme="minorHAnsi"/>
          <w:bCs/>
          <w:lang w:eastAsia="pl-PL"/>
        </w:rPr>
        <w:t>Zastrzeżenie</w:t>
      </w:r>
      <w:r w:rsidR="00B23986">
        <w:rPr>
          <w:rFonts w:eastAsia="Times New Roman" w:cstheme="minorHAnsi"/>
          <w:bCs/>
          <w:lang w:eastAsia="pl-PL"/>
        </w:rPr>
        <w:t xml:space="preserve"> </w:t>
      </w:r>
      <w:r w:rsidR="00683963">
        <w:rPr>
          <w:rFonts w:eastAsia="Times New Roman" w:cstheme="minorHAnsi"/>
          <w:bCs/>
          <w:lang w:eastAsia="pl-PL"/>
        </w:rPr>
        <w:t>w</w:t>
      </w:r>
      <w:r w:rsidR="00B23986" w:rsidRPr="00B23986">
        <w:rPr>
          <w:rFonts w:eastAsia="Times New Roman" w:cstheme="minorHAnsi"/>
          <w:bCs/>
          <w:lang w:eastAsia="pl-PL"/>
        </w:rPr>
        <w:t>ykonawcy</w:t>
      </w:r>
      <w:r w:rsidR="009B6062">
        <w:rPr>
          <w:rFonts w:eastAsia="Times New Roman" w:cstheme="minorHAnsi"/>
          <w:bCs/>
          <w:lang w:eastAsia="pl-PL"/>
        </w:rPr>
        <w:t xml:space="preserve"> (</w:t>
      </w:r>
      <w:r w:rsidR="009B6062" w:rsidRPr="00306F0B">
        <w:rPr>
          <w:rFonts w:eastAsia="Times New Roman" w:cstheme="minorHAnsi"/>
          <w:b/>
          <w:lang w:eastAsia="pl-PL"/>
        </w:rPr>
        <w:t>tajemnica przedsiębiorstwa</w:t>
      </w:r>
      <w:r w:rsidR="00C173FE">
        <w:rPr>
          <w:rFonts w:eastAsia="Times New Roman" w:cstheme="minorHAnsi"/>
          <w:b/>
          <w:lang w:eastAsia="pl-PL"/>
        </w:rPr>
        <w:t xml:space="preserve"> -</w:t>
      </w:r>
      <w:r w:rsidR="000A2AB3">
        <w:rPr>
          <w:rFonts w:eastAsia="Times New Roman" w:cstheme="minorHAnsi"/>
          <w:b/>
          <w:lang w:eastAsia="pl-PL"/>
        </w:rPr>
        <w:t xml:space="preserve"> </w:t>
      </w:r>
      <w:r w:rsidR="00412C66">
        <w:rPr>
          <w:rFonts w:eastAsia="Times New Roman" w:cstheme="minorHAnsi"/>
          <w:b/>
          <w:lang w:eastAsia="pl-PL"/>
        </w:rPr>
        <w:t xml:space="preserve">Rozdział 15 </w:t>
      </w:r>
      <w:r w:rsidR="005D380E">
        <w:rPr>
          <w:rFonts w:eastAsia="Times New Roman" w:cstheme="minorHAnsi"/>
          <w:b/>
          <w:lang w:eastAsia="pl-PL"/>
        </w:rPr>
        <w:t>Specyfikacja Warunków Zamówienia</w:t>
      </w:r>
      <w:r w:rsidR="009B6062">
        <w:rPr>
          <w:rFonts w:eastAsia="Times New Roman" w:cstheme="minorHAnsi"/>
          <w:bCs/>
          <w:lang w:eastAsia="pl-PL"/>
        </w:rPr>
        <w:t>)</w:t>
      </w:r>
      <w:r w:rsidR="00B23986" w:rsidRPr="00B23986">
        <w:rPr>
          <w:rFonts w:eastAsia="Times New Roman" w:cstheme="minorHAnsi"/>
          <w:bCs/>
          <w:lang w:eastAsia="pl-PL"/>
        </w:rPr>
        <w:t>:</w:t>
      </w:r>
    </w:p>
    <w:p w14:paraId="4E83BEE1" w14:textId="77777777" w:rsidR="00EB1913" w:rsidRDefault="00EB1913" w:rsidP="00EB1913">
      <w:pPr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D</w:t>
      </w:r>
      <w:r w:rsidR="00B23986" w:rsidRPr="00E2693B">
        <w:rPr>
          <w:rFonts w:eastAsia="Times New Roman" w:cstheme="minorHAnsi"/>
          <w:lang w:eastAsia="pl-PL"/>
        </w:rPr>
        <w:t xml:space="preserve">okumenty </w:t>
      </w:r>
      <w:r w:rsidR="0055431B">
        <w:rPr>
          <w:rFonts w:eastAsia="Times New Roman" w:cstheme="minorHAnsi"/>
          <w:lang w:eastAsia="pl-PL"/>
        </w:rPr>
        <w:t xml:space="preserve">w pliku pod </w:t>
      </w:r>
      <w:r w:rsidR="0055431B" w:rsidRPr="0055431B">
        <w:rPr>
          <w:rFonts w:eastAsia="Times New Roman" w:cstheme="minorHAnsi"/>
          <w:lang w:eastAsia="pl-PL"/>
        </w:rPr>
        <w:t>nazwą:………………………………………………………………………………………….</w:t>
      </w:r>
      <w:r w:rsidR="0055431B" w:rsidRPr="0055431B">
        <w:rPr>
          <w:rFonts w:cstheme="minorHAnsi"/>
        </w:rPr>
        <w:t xml:space="preserve"> stanowią tajemnicę przedsiębiorstwa i nie mogą być ujawnione pozostałym uczestnikom postępowania.</w:t>
      </w:r>
    </w:p>
    <w:p w14:paraId="68CBCEEA" w14:textId="05966643" w:rsidR="001C3964" w:rsidRPr="00131B33" w:rsidRDefault="00B23986" w:rsidP="001C3964">
      <w:pPr>
        <w:pStyle w:val="Akapitzlist"/>
        <w:numPr>
          <w:ilvl w:val="0"/>
          <w:numId w:val="2"/>
        </w:numPr>
        <w:spacing w:before="120" w:after="0" w:line="240" w:lineRule="auto"/>
        <w:ind w:left="0" w:hanging="284"/>
        <w:jc w:val="both"/>
        <w:rPr>
          <w:rFonts w:eastAsia="Times New Roman" w:cstheme="minorHAnsi"/>
          <w:lang w:eastAsia="pl-PL"/>
        </w:rPr>
      </w:pPr>
      <w:r w:rsidRPr="00D945F7">
        <w:rPr>
          <w:rFonts w:eastAsia="Times New Roman" w:cstheme="minorHAnsi"/>
          <w:lang w:eastAsia="pl-PL"/>
        </w:rPr>
        <w:t>Oświadczam</w:t>
      </w:r>
      <w:r w:rsidR="00AF2547">
        <w:rPr>
          <w:rFonts w:eastAsia="Times New Roman" w:cstheme="minorHAnsi"/>
          <w:lang w:eastAsia="pl-PL"/>
        </w:rPr>
        <w:t>(y)</w:t>
      </w:r>
      <w:r w:rsidRPr="00D945F7">
        <w:rPr>
          <w:rFonts w:eastAsia="Times New Roman" w:cstheme="minorHAnsi"/>
          <w:lang w:eastAsia="pl-PL"/>
        </w:rPr>
        <w:t>, że wypełniłem</w:t>
      </w:r>
      <w:r w:rsidR="00EB1913">
        <w:rPr>
          <w:rFonts w:eastAsia="Times New Roman" w:cstheme="minorHAnsi"/>
          <w:lang w:eastAsia="pl-PL"/>
        </w:rPr>
        <w:t xml:space="preserve"> (-</w:t>
      </w:r>
      <w:proofErr w:type="spellStart"/>
      <w:r w:rsidRPr="00D945F7">
        <w:rPr>
          <w:rFonts w:eastAsia="Times New Roman" w:cstheme="minorHAnsi"/>
          <w:lang w:eastAsia="pl-PL"/>
        </w:rPr>
        <w:t>iśmy</w:t>
      </w:r>
      <w:proofErr w:type="spellEnd"/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obowiązki informacyjne przewidziane w art. 13 lub art. 14 RODO wobec osób fizycznych, od których dane osobowe bezpośrednio lub pośrednio pozyskałem/pozyskaliśmy w celu ubiegania się o udzielenie zamówienia publicznego w niniejszym postępowaniu  oraz zapoznałem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liśmy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się z Klauzulą Informacyjną zamawiającego.</w:t>
      </w:r>
    </w:p>
    <w:p w14:paraId="358F7DEB" w14:textId="77777777" w:rsidR="00E722EC" w:rsidRDefault="00E722EC" w:rsidP="00C539AC">
      <w:pPr>
        <w:spacing w:line="276" w:lineRule="auto"/>
        <w:rPr>
          <w:rFonts w:ascii="Calibri" w:hAnsi="Calibri" w:cs="Calibri"/>
          <w:b/>
          <w:color w:val="FF0000"/>
        </w:rPr>
      </w:pPr>
    </w:p>
    <w:p w14:paraId="60CA7B1E" w14:textId="75DDCE0F" w:rsidR="00860AB8" w:rsidRDefault="00860AB8" w:rsidP="006D685B">
      <w:pPr>
        <w:spacing w:after="0" w:line="360" w:lineRule="auto"/>
        <w:jc w:val="both"/>
        <w:rPr>
          <w:rFonts w:ascii="Calibri" w:hAnsi="Calibri" w:cs="Calibri"/>
          <w:b/>
          <w:color w:val="FF0000"/>
        </w:rPr>
      </w:pPr>
    </w:p>
    <w:p w14:paraId="7A778CF4" w14:textId="57E1CA0F" w:rsidR="00FB325B" w:rsidRPr="00FB325B" w:rsidRDefault="00FB325B" w:rsidP="00FB325B">
      <w:pPr>
        <w:spacing w:after="0" w:line="360" w:lineRule="auto"/>
        <w:jc w:val="both"/>
        <w:rPr>
          <w:rFonts w:cstheme="minorHAnsi"/>
          <w:b/>
          <w:i/>
          <w:sz w:val="18"/>
          <w:szCs w:val="18"/>
        </w:rPr>
      </w:pPr>
      <w:r>
        <w:rPr>
          <w:rFonts w:cstheme="minorHAnsi"/>
          <w:b/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B325B">
        <w:rPr>
          <w:rFonts w:cstheme="minorHAnsi"/>
          <w:b/>
          <w:i/>
          <w:sz w:val="18"/>
          <w:szCs w:val="18"/>
        </w:rPr>
        <w:t>……………………………………………</w:t>
      </w:r>
      <w:r w:rsidRPr="00FB325B">
        <w:rPr>
          <w:rFonts w:cstheme="minorHAnsi"/>
          <w:b/>
          <w:i/>
          <w:sz w:val="18"/>
          <w:szCs w:val="18"/>
        </w:rPr>
        <w:br/>
      </w:r>
      <w:r>
        <w:rPr>
          <w:rFonts w:cstheme="minorHAnsi"/>
          <w:b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FB325B">
        <w:rPr>
          <w:rFonts w:cstheme="minorHAnsi"/>
          <w:b/>
          <w:i/>
          <w:iCs/>
          <w:sz w:val="18"/>
          <w:szCs w:val="18"/>
        </w:rPr>
        <w:t>(kwalifikowany podpis elektroniczny)</w:t>
      </w:r>
    </w:p>
    <w:p w14:paraId="4F31B4D2" w14:textId="77777777" w:rsidR="00FB325B" w:rsidRDefault="00FB325B" w:rsidP="006D685B">
      <w:pPr>
        <w:spacing w:after="0" w:line="360" w:lineRule="auto"/>
        <w:jc w:val="both"/>
        <w:rPr>
          <w:rFonts w:cstheme="minorHAnsi"/>
          <w:b/>
          <w:i/>
          <w:sz w:val="18"/>
          <w:szCs w:val="18"/>
        </w:rPr>
      </w:pPr>
    </w:p>
    <w:sectPr w:rsidR="00FB325B" w:rsidSect="00EE0B1E">
      <w:headerReference w:type="default" r:id="rId9"/>
      <w:footerReference w:type="default" r:id="rId10"/>
      <w:pgSz w:w="16838" w:h="11906" w:orient="landscape" w:code="9"/>
      <w:pgMar w:top="1926" w:right="1418" w:bottom="567" w:left="567" w:header="44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98DB" w14:textId="77777777" w:rsidR="005D0FA3" w:rsidRDefault="005D0FA3" w:rsidP="006B7218">
      <w:pPr>
        <w:spacing w:after="0" w:line="240" w:lineRule="auto"/>
      </w:pPr>
      <w:r>
        <w:separator/>
      </w:r>
    </w:p>
  </w:endnote>
  <w:endnote w:type="continuationSeparator" w:id="0">
    <w:p w14:paraId="4630C7D4" w14:textId="77777777" w:rsidR="005D0FA3" w:rsidRDefault="005D0FA3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9638" w14:textId="77777777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</w:p>
  <w:p w14:paraId="464A8CEF" w14:textId="65FD412F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  <w:r w:rsidRPr="00D730D1">
      <w:rPr>
        <w:rFonts w:cstheme="minorHAnsi"/>
        <w:sz w:val="20"/>
        <w:szCs w:val="20"/>
      </w:rPr>
      <w:t>Projekt nr 101181558-PL-LAB-CCEI23 współfinansowany przez Unię Europejską ze środków</w:t>
    </w:r>
    <w:r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>Instrumentu Wsparcia Finansowego na rzecz sprzętu do kontroli celnej CCEI (</w:t>
    </w:r>
    <w:proofErr w:type="spellStart"/>
    <w:r w:rsidRPr="00D730D1">
      <w:rPr>
        <w:rFonts w:cstheme="minorHAnsi"/>
        <w:sz w:val="20"/>
        <w:szCs w:val="20"/>
      </w:rPr>
      <w:t>Customs</w:t>
    </w:r>
    <w:proofErr w:type="spellEnd"/>
    <w:r w:rsidRPr="00D730D1">
      <w:rPr>
        <w:rFonts w:cstheme="minorHAnsi"/>
        <w:sz w:val="20"/>
        <w:szCs w:val="20"/>
      </w:rPr>
      <w:t xml:space="preserve"> Control</w:t>
    </w:r>
    <w:r>
      <w:rPr>
        <w:rFonts w:cstheme="minorHAnsi"/>
        <w:sz w:val="20"/>
        <w:szCs w:val="20"/>
      </w:rPr>
      <w:t xml:space="preserve"> </w:t>
    </w:r>
    <w:proofErr w:type="spellStart"/>
    <w:r w:rsidRPr="00D730D1">
      <w:rPr>
        <w:rFonts w:cstheme="minorHAnsi"/>
        <w:sz w:val="20"/>
        <w:szCs w:val="20"/>
      </w:rPr>
      <w:t>Equipment</w:t>
    </w:r>
    <w:proofErr w:type="spellEnd"/>
    <w:r w:rsidRPr="00D730D1">
      <w:rPr>
        <w:rFonts w:cstheme="minorHAnsi"/>
        <w:sz w:val="20"/>
        <w:szCs w:val="20"/>
      </w:rPr>
      <w:t xml:space="preserve"> Instrument)</w:t>
    </w:r>
  </w:p>
  <w:p w14:paraId="518B5E72" w14:textId="282FFF68" w:rsidR="00F81919" w:rsidRPr="00E2693B" w:rsidRDefault="008B1CC3" w:rsidP="008B1CC3">
    <w:pPr>
      <w:tabs>
        <w:tab w:val="left" w:pos="405"/>
        <w:tab w:val="center" w:pos="4536"/>
        <w:tab w:val="right" w:pos="14742"/>
        <w:tab w:val="right" w:pos="14853"/>
      </w:tabs>
      <w:spacing w:after="0" w:line="240" w:lineRule="auto"/>
      <w:rPr>
        <w:rFonts w:cstheme="minorHAnsi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4A08" w:rsidRPr="00554A08">
      <w:rPr>
        <w:rFonts w:ascii="Arial" w:hAnsi="Arial" w:cs="Arial"/>
        <w:sz w:val="18"/>
        <w:szCs w:val="18"/>
      </w:rPr>
      <w:t xml:space="preserve"> </w:t>
    </w:r>
    <w:r w:rsidR="00554A08" w:rsidRPr="00E2693B">
      <w:rPr>
        <w:rFonts w:cstheme="minorHAnsi"/>
        <w:sz w:val="18"/>
        <w:szCs w:val="18"/>
      </w:rPr>
      <w:t xml:space="preserve">Str. 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PAGE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  <w:r w:rsidR="00554A08" w:rsidRPr="00E2693B">
      <w:rPr>
        <w:rFonts w:cstheme="minorHAnsi"/>
        <w:bCs/>
        <w:sz w:val="18"/>
        <w:szCs w:val="18"/>
      </w:rPr>
      <w:t>/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NUMPAGES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</w:p>
  <w:p w14:paraId="7C042A3C" w14:textId="77777777" w:rsidR="002975AA" w:rsidRDefault="002975AA" w:rsidP="002975AA">
    <w:pPr>
      <w:spacing w:line="360" w:lineRule="auto"/>
      <w:ind w:left="2836"/>
      <w:jc w:val="center"/>
      <w:rPr>
        <w:rFonts w:cstheme="minorHAnsi"/>
        <w:i/>
        <w:color w:val="FF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4133" w14:textId="77777777" w:rsidR="005D0FA3" w:rsidRDefault="005D0FA3" w:rsidP="006B7218">
      <w:pPr>
        <w:spacing w:after="0" w:line="240" w:lineRule="auto"/>
      </w:pPr>
      <w:r>
        <w:separator/>
      </w:r>
    </w:p>
  </w:footnote>
  <w:footnote w:type="continuationSeparator" w:id="0">
    <w:p w14:paraId="3611C869" w14:textId="77777777" w:rsidR="005D0FA3" w:rsidRDefault="005D0FA3" w:rsidP="006B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2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4"/>
      <w:gridCol w:w="11623"/>
      <w:gridCol w:w="1985"/>
    </w:tblGrid>
    <w:tr w:rsidR="00A0394D" w:rsidRPr="00A0394D" w14:paraId="6817FDD6" w14:textId="77777777" w:rsidTr="002975AA">
      <w:trPr>
        <w:cantSplit/>
        <w:trHeight w:val="737"/>
      </w:trPr>
      <w:tc>
        <w:tcPr>
          <w:tcW w:w="184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5D2C68A" w14:textId="77777777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br/>
          </w:r>
        </w:p>
        <w:p w14:paraId="71EA8A82" w14:textId="4DD09436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Izba Administracji Skarbowej w Warszawie</w:t>
          </w:r>
        </w:p>
        <w:p w14:paraId="04A9C3E7" w14:textId="228F638B" w:rsidR="00A0394D" w:rsidRP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ul. Alojzego Felińskiego 2B, 01–513 Warszawa</w:t>
          </w:r>
        </w:p>
      </w:tc>
      <w:tc>
        <w:tcPr>
          <w:tcW w:w="1162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A8CFC49" w14:textId="0A2EA2CA" w:rsidR="00A0394D" w:rsidRPr="005F0E64" w:rsidRDefault="00DB4B7D" w:rsidP="005F0E64">
          <w:pPr>
            <w:spacing w:after="0" w:line="240" w:lineRule="auto"/>
            <w:jc w:val="center"/>
            <w:rPr>
              <w:rFonts w:eastAsia="Times New Roman" w:cstheme="minorHAnsi"/>
              <w:sz w:val="14"/>
              <w:szCs w:val="14"/>
              <w:lang w:eastAsia="pl-PL"/>
            </w:rPr>
          </w:pP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1262FE31" wp14:editId="144176C1">
                <wp:simplePos x="0" y="0"/>
                <wp:positionH relativeFrom="column">
                  <wp:posOffset>1937385</wp:posOffset>
                </wp:positionH>
                <wp:positionV relativeFrom="paragraph">
                  <wp:posOffset>-3810</wp:posOffset>
                </wp:positionV>
                <wp:extent cx="1153160" cy="340995"/>
                <wp:effectExtent l="0" t="0" r="8890" b="1905"/>
                <wp:wrapTight wrapText="bothSides">
                  <wp:wrapPolygon edited="0">
                    <wp:start x="0" y="0"/>
                    <wp:lineTo x="0" y="20514"/>
                    <wp:lineTo x="21410" y="20514"/>
                    <wp:lineTo x="21410" y="0"/>
                    <wp:lineTo x="0" y="0"/>
                  </wp:wrapPolygon>
                </wp:wrapTight>
                <wp:docPr id="116674866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2917394" name="Obraz 53291739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316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1EFB84CA" wp14:editId="52802ED9">
                <wp:simplePos x="0" y="0"/>
                <wp:positionH relativeFrom="column">
                  <wp:posOffset>4108450</wp:posOffset>
                </wp:positionH>
                <wp:positionV relativeFrom="paragraph">
                  <wp:posOffset>-86360</wp:posOffset>
                </wp:positionV>
                <wp:extent cx="1384935" cy="375285"/>
                <wp:effectExtent l="0" t="0" r="5715" b="5715"/>
                <wp:wrapTight wrapText="bothSides">
                  <wp:wrapPolygon edited="0">
                    <wp:start x="0" y="0"/>
                    <wp:lineTo x="0" y="20832"/>
                    <wp:lineTo x="21392" y="20832"/>
                    <wp:lineTo x="21392" y="0"/>
                    <wp:lineTo x="0" y="0"/>
                  </wp:wrapPolygon>
                </wp:wrapTight>
                <wp:docPr id="139471497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76695" name="Obraz 247669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4935" cy="375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2DB74AE5" w14:textId="5A982A42" w:rsidR="00A0394D" w:rsidRPr="00E2693B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eastAsia="Times New Roman" w:cstheme="minorHAnsi"/>
              <w:sz w:val="16"/>
              <w:szCs w:val="20"/>
              <w:lang w:eastAsia="pl-PL"/>
            </w:rPr>
          </w:pP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 xml:space="preserve">Nr </w:t>
          </w:r>
          <w:r w:rsidR="00EB0DA8">
            <w:rPr>
              <w:rFonts w:eastAsia="Times New Roman" w:cstheme="minorHAnsi"/>
              <w:sz w:val="16"/>
              <w:szCs w:val="20"/>
              <w:lang w:eastAsia="pl-PL"/>
            </w:rPr>
            <w:t>postępowania</w:t>
          </w: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>:</w:t>
          </w:r>
        </w:p>
        <w:p w14:paraId="6BC10CE1" w14:textId="3BCE4E9D" w:rsidR="00A0394D" w:rsidRPr="001B18EE" w:rsidRDefault="005876E2" w:rsidP="005876E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b/>
              <w:bCs/>
              <w:sz w:val="24"/>
              <w:szCs w:val="20"/>
              <w:lang w:eastAsia="pl-PL"/>
            </w:rPr>
          </w:pP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ZP</w:t>
          </w:r>
          <w:r w:rsidR="00FA471D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B945B4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9</w:t>
          </w: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E874AA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202</w:t>
          </w:r>
          <w:r w:rsidR="005F0E64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6</w:t>
          </w:r>
          <w:r w:rsidR="00145D68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DB4B7D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D</w:t>
          </w:r>
        </w:p>
      </w:tc>
    </w:tr>
    <w:tr w:rsidR="00A0394D" w:rsidRPr="00A0394D" w14:paraId="17CF2181" w14:textId="77777777" w:rsidTr="002975AA">
      <w:trPr>
        <w:cantSplit/>
        <w:trHeight w:val="529"/>
      </w:trPr>
      <w:tc>
        <w:tcPr>
          <w:tcW w:w="184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B71DC5F" w14:textId="77777777" w:rsidR="00A0394D" w:rsidRPr="00A0394D" w:rsidRDefault="00A0394D" w:rsidP="00A0394D">
          <w:pPr>
            <w:spacing w:after="0" w:line="240" w:lineRule="auto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</w:p>
      </w:tc>
      <w:tc>
        <w:tcPr>
          <w:tcW w:w="1162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201C59" w14:textId="2F0649DC" w:rsidR="00554A08" w:rsidRPr="00E2693B" w:rsidRDefault="00554A08" w:rsidP="00554A08">
          <w:pPr>
            <w:spacing w:after="0" w:line="240" w:lineRule="auto"/>
            <w:jc w:val="center"/>
            <w:outlineLvl w:val="0"/>
            <w:rPr>
              <w:rFonts w:eastAsia="Times New Roman" w:cstheme="minorHAnsi"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Postępowanie 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w przetargu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1B18EE">
            <w:rPr>
              <w:rFonts w:eastAsia="Times New Roman" w:cstheme="minorHAnsi"/>
              <w:bCs/>
              <w:sz w:val="14"/>
              <w:szCs w:val="14"/>
              <w:lang w:eastAsia="pl-PL"/>
            </w:rPr>
            <w:t>nieograniczon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ym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na podstawie art. </w:t>
          </w:r>
          <w:r w:rsidR="00BA0A78">
            <w:rPr>
              <w:rFonts w:eastAsia="Times New Roman" w:cstheme="minorHAnsi"/>
              <w:bCs/>
              <w:sz w:val="14"/>
              <w:szCs w:val="14"/>
              <w:lang w:eastAsia="pl-PL"/>
            </w:rPr>
            <w:t>132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2975AA" w:rsidRPr="002975AA">
            <w:rPr>
              <w:rFonts w:eastAsia="Times New Roman" w:cstheme="minorHAnsi"/>
              <w:bCs/>
              <w:sz w:val="14"/>
              <w:szCs w:val="14"/>
              <w:lang w:eastAsia="pl-PL"/>
            </w:rPr>
            <w:t>ustawy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proofErr w:type="spellStart"/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>Pzp</w:t>
          </w:r>
          <w:proofErr w:type="spellEnd"/>
        </w:p>
        <w:p w14:paraId="1CEC7BA5" w14:textId="422F22E8" w:rsidR="00A0394D" w:rsidRPr="007D28D9" w:rsidRDefault="001B18EE" w:rsidP="007D28D9">
          <w:pPr>
            <w:spacing w:after="0" w:line="240" w:lineRule="auto"/>
            <w:jc w:val="center"/>
            <w:rPr>
              <w:rFonts w:eastAsia="Times New Roman" w:cstheme="minorHAnsi"/>
              <w:b/>
              <w:bCs/>
              <w:iCs/>
              <w:sz w:val="14"/>
              <w:szCs w:val="14"/>
              <w:lang w:eastAsia="pl-PL"/>
            </w:rPr>
          </w:pPr>
          <w:r w:rsidRPr="00E039E1">
            <w:rPr>
              <w:rFonts w:eastAsia="Times New Roman" w:cstheme="minorHAnsi"/>
              <w:bCs/>
              <w:sz w:val="14"/>
              <w:szCs w:val="14"/>
              <w:lang w:eastAsia="pl-PL"/>
            </w:rPr>
            <w:t>pn.</w:t>
          </w:r>
          <w:r w:rsidR="00A0394D" w:rsidRPr="00E039E1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 </w:t>
          </w:r>
          <w:r w:rsidR="002203A9" w:rsidRPr="00E039E1">
            <w:rPr>
              <w:rFonts w:eastAsia="Arial" w:cstheme="minorHAnsi"/>
              <w:b/>
              <w:bCs/>
              <w:iCs/>
            </w:rPr>
            <w:t>„</w:t>
          </w:r>
          <w:r w:rsidR="00DB4B7D" w:rsidRPr="002129D9">
            <w:rPr>
              <w:rFonts w:eastAsia="Arial" w:cstheme="minorHAnsi"/>
              <w:b/>
              <w:bCs/>
            </w:rPr>
            <w:t xml:space="preserve">Zakup sprzętu do Laboratorium Celnego w ramach projektu CCEI2 – </w:t>
          </w:r>
          <w:r w:rsidR="00A92A1B">
            <w:rPr>
              <w:rFonts w:eastAsia="Arial" w:cstheme="minorHAnsi"/>
              <w:b/>
              <w:bCs/>
            </w:rPr>
            <w:t xml:space="preserve">CZĘŚĆ 1 - </w:t>
          </w:r>
          <w:r w:rsidR="00A92A1B" w:rsidRPr="00A92A1B">
            <w:rPr>
              <w:rFonts w:eastAsia="Arial" w:cstheme="minorHAnsi"/>
              <w:b/>
              <w:bCs/>
            </w:rPr>
            <w:t xml:space="preserve">Zakup </w:t>
          </w:r>
          <w:proofErr w:type="spellStart"/>
          <w:r w:rsidR="00A92A1B" w:rsidRPr="00A92A1B">
            <w:rPr>
              <w:rFonts w:eastAsia="Arial" w:cstheme="minorHAnsi"/>
              <w:b/>
              <w:bCs/>
            </w:rPr>
            <w:t>bioanalizatora</w:t>
          </w:r>
          <w:proofErr w:type="spellEnd"/>
          <w:r w:rsidR="00150B68">
            <w:rPr>
              <w:rFonts w:eastAsia="Arial" w:cstheme="minorHAnsi"/>
              <w:b/>
              <w:bCs/>
            </w:rPr>
            <w:t xml:space="preserve"> </w:t>
          </w:r>
        </w:p>
      </w:tc>
      <w:tc>
        <w:tcPr>
          <w:tcW w:w="1985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501F57" w14:textId="77777777" w:rsidR="00A0394D" w:rsidRPr="00A0394D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sz w:val="16"/>
              <w:szCs w:val="20"/>
              <w:lang w:eastAsia="pl-PL"/>
            </w:rPr>
          </w:pPr>
        </w:p>
      </w:tc>
    </w:tr>
  </w:tbl>
  <w:p w14:paraId="0044FDA0" w14:textId="2555879A" w:rsidR="006B7218" w:rsidRDefault="006B7218" w:rsidP="001C5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F531F"/>
    <w:multiLevelType w:val="hybridMultilevel"/>
    <w:tmpl w:val="18EA253C"/>
    <w:lvl w:ilvl="0" w:tplc="C8AE6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445750"/>
    <w:multiLevelType w:val="hybridMultilevel"/>
    <w:tmpl w:val="A51EF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078"/>
    <w:multiLevelType w:val="hybridMultilevel"/>
    <w:tmpl w:val="B1C8EB3A"/>
    <w:lvl w:ilvl="0" w:tplc="C6AEA8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A3E2316"/>
    <w:multiLevelType w:val="hybridMultilevel"/>
    <w:tmpl w:val="D4B6CE2A"/>
    <w:lvl w:ilvl="0" w:tplc="D674D2C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ourier New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A32CD9"/>
    <w:multiLevelType w:val="hybridMultilevel"/>
    <w:tmpl w:val="6C2060CC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29E2"/>
    <w:multiLevelType w:val="hybridMultilevel"/>
    <w:tmpl w:val="166A374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4C34DD"/>
    <w:multiLevelType w:val="multilevel"/>
    <w:tmpl w:val="9B14BE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AD25D2"/>
    <w:multiLevelType w:val="hybridMultilevel"/>
    <w:tmpl w:val="1F960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30781"/>
    <w:multiLevelType w:val="hybridMultilevel"/>
    <w:tmpl w:val="1318C576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068BB"/>
    <w:multiLevelType w:val="hybridMultilevel"/>
    <w:tmpl w:val="A4586198"/>
    <w:lvl w:ilvl="0" w:tplc="8A56937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13609"/>
    <w:multiLevelType w:val="hybridMultilevel"/>
    <w:tmpl w:val="B6C09A54"/>
    <w:lvl w:ilvl="0" w:tplc="F1A04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B64931"/>
    <w:multiLevelType w:val="hybridMultilevel"/>
    <w:tmpl w:val="A9E2CEEE"/>
    <w:lvl w:ilvl="0" w:tplc="F814D2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13336"/>
    <w:multiLevelType w:val="hybridMultilevel"/>
    <w:tmpl w:val="92CAB9FE"/>
    <w:lvl w:ilvl="0" w:tplc="CF1E47D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95769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DA73C9"/>
    <w:multiLevelType w:val="hybridMultilevel"/>
    <w:tmpl w:val="5406E5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B76BDA"/>
    <w:multiLevelType w:val="multilevel"/>
    <w:tmpl w:val="A1A607B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olor w:val="auto"/>
        <w:spacing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80" w:hanging="380"/>
      </w:pPr>
      <w:rPr>
        <w:rFonts w:ascii="Calibri" w:hAnsi="Calibri" w:cs="Calibri"/>
        <w:b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bCs w:val="0"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680" w:hanging="680"/>
      </w:pPr>
      <w:rPr>
        <w:rFonts w:ascii="Calibri" w:hAnsi="Calibri" w:cs="Calibri"/>
        <w:b/>
        <w:bCs w:val="0"/>
        <w:i w:val="0"/>
        <w:strike w:val="0"/>
        <w:dstrike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Theme="minorHAnsi" w:hAnsiTheme="minorHAnsi" w:cstheme="minorHAnsi" w:hint="default"/>
        <w:b w:val="0"/>
        <w:i w:val="0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79563DAD"/>
    <w:multiLevelType w:val="hybridMultilevel"/>
    <w:tmpl w:val="8B7205D8"/>
    <w:lvl w:ilvl="0" w:tplc="C8AE615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76962">
    <w:abstractNumId w:val="14"/>
  </w:num>
  <w:num w:numId="2" w16cid:durableId="162162255">
    <w:abstractNumId w:val="8"/>
  </w:num>
  <w:num w:numId="3" w16cid:durableId="1502356289">
    <w:abstractNumId w:val="0"/>
  </w:num>
  <w:num w:numId="4" w16cid:durableId="14874736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475784">
    <w:abstractNumId w:val="10"/>
  </w:num>
  <w:num w:numId="6" w16cid:durableId="152381662">
    <w:abstractNumId w:val="4"/>
  </w:num>
  <w:num w:numId="7" w16cid:durableId="1311011465">
    <w:abstractNumId w:val="19"/>
  </w:num>
  <w:num w:numId="8" w16cid:durableId="1715502992">
    <w:abstractNumId w:val="18"/>
  </w:num>
  <w:num w:numId="9" w16cid:durableId="1660839471">
    <w:abstractNumId w:val="16"/>
  </w:num>
  <w:num w:numId="10" w16cid:durableId="716853034">
    <w:abstractNumId w:val="3"/>
  </w:num>
  <w:num w:numId="11" w16cid:durableId="928461663">
    <w:abstractNumId w:val="13"/>
  </w:num>
  <w:num w:numId="12" w16cid:durableId="62070545">
    <w:abstractNumId w:val="11"/>
  </w:num>
  <w:num w:numId="13" w16cid:durableId="1052732182">
    <w:abstractNumId w:val="5"/>
  </w:num>
  <w:num w:numId="14" w16cid:durableId="210120404">
    <w:abstractNumId w:val="20"/>
  </w:num>
  <w:num w:numId="15" w16cid:durableId="1689987962">
    <w:abstractNumId w:val="2"/>
  </w:num>
  <w:num w:numId="16" w16cid:durableId="1796293371">
    <w:abstractNumId w:val="7"/>
  </w:num>
  <w:num w:numId="17" w16cid:durableId="1253852105">
    <w:abstractNumId w:val="15"/>
  </w:num>
  <w:num w:numId="18" w16cid:durableId="1434782701">
    <w:abstractNumId w:val="9"/>
  </w:num>
  <w:num w:numId="19" w16cid:durableId="11415979">
    <w:abstractNumId w:val="21"/>
  </w:num>
  <w:num w:numId="20" w16cid:durableId="244414648">
    <w:abstractNumId w:val="12"/>
  </w:num>
  <w:num w:numId="21" w16cid:durableId="1010569100">
    <w:abstractNumId w:val="1"/>
  </w:num>
  <w:num w:numId="22" w16cid:durableId="423918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218"/>
    <w:rsid w:val="00004F3B"/>
    <w:rsid w:val="00005E9B"/>
    <w:rsid w:val="00005F39"/>
    <w:rsid w:val="000061FD"/>
    <w:rsid w:val="00012440"/>
    <w:rsid w:val="000130A2"/>
    <w:rsid w:val="00013F9D"/>
    <w:rsid w:val="00014831"/>
    <w:rsid w:val="000678CF"/>
    <w:rsid w:val="00092FF5"/>
    <w:rsid w:val="000A10BF"/>
    <w:rsid w:val="000A2AB3"/>
    <w:rsid w:val="000A4EC2"/>
    <w:rsid w:val="000A5DF3"/>
    <w:rsid w:val="000C1DB5"/>
    <w:rsid w:val="000D0915"/>
    <w:rsid w:val="000D1342"/>
    <w:rsid w:val="000E05B4"/>
    <w:rsid w:val="000E47F4"/>
    <w:rsid w:val="000E65A1"/>
    <w:rsid w:val="000F4B4C"/>
    <w:rsid w:val="00113144"/>
    <w:rsid w:val="001229BB"/>
    <w:rsid w:val="00131B33"/>
    <w:rsid w:val="00145D68"/>
    <w:rsid w:val="00147403"/>
    <w:rsid w:val="00150B68"/>
    <w:rsid w:val="00150F2B"/>
    <w:rsid w:val="0015582D"/>
    <w:rsid w:val="00156BB6"/>
    <w:rsid w:val="00160A13"/>
    <w:rsid w:val="0017118E"/>
    <w:rsid w:val="0017150E"/>
    <w:rsid w:val="00177324"/>
    <w:rsid w:val="00191B2E"/>
    <w:rsid w:val="00192A3A"/>
    <w:rsid w:val="001B18EE"/>
    <w:rsid w:val="001C3964"/>
    <w:rsid w:val="001C5313"/>
    <w:rsid w:val="001D62F1"/>
    <w:rsid w:val="001D6763"/>
    <w:rsid w:val="001D7B86"/>
    <w:rsid w:val="001E6222"/>
    <w:rsid w:val="001E6630"/>
    <w:rsid w:val="001F11E4"/>
    <w:rsid w:val="001F6195"/>
    <w:rsid w:val="001F653A"/>
    <w:rsid w:val="001F72FF"/>
    <w:rsid w:val="001F76CB"/>
    <w:rsid w:val="00207422"/>
    <w:rsid w:val="002203A9"/>
    <w:rsid w:val="00220B0E"/>
    <w:rsid w:val="00227591"/>
    <w:rsid w:val="00236611"/>
    <w:rsid w:val="00241426"/>
    <w:rsid w:val="00254396"/>
    <w:rsid w:val="00263C3E"/>
    <w:rsid w:val="0029146D"/>
    <w:rsid w:val="002975AA"/>
    <w:rsid w:val="002A7C4E"/>
    <w:rsid w:val="002B05A3"/>
    <w:rsid w:val="002C3E45"/>
    <w:rsid w:val="002C6015"/>
    <w:rsid w:val="002D42D9"/>
    <w:rsid w:val="002E03B2"/>
    <w:rsid w:val="002E135A"/>
    <w:rsid w:val="002E3B0C"/>
    <w:rsid w:val="002F502E"/>
    <w:rsid w:val="00306F0B"/>
    <w:rsid w:val="00320221"/>
    <w:rsid w:val="00327BDE"/>
    <w:rsid w:val="00333967"/>
    <w:rsid w:val="003427C0"/>
    <w:rsid w:val="003474A9"/>
    <w:rsid w:val="00350EE8"/>
    <w:rsid w:val="003512A8"/>
    <w:rsid w:val="003531C9"/>
    <w:rsid w:val="00355214"/>
    <w:rsid w:val="00364964"/>
    <w:rsid w:val="00372918"/>
    <w:rsid w:val="00372B2C"/>
    <w:rsid w:val="003740CB"/>
    <w:rsid w:val="00375708"/>
    <w:rsid w:val="003764B2"/>
    <w:rsid w:val="00376944"/>
    <w:rsid w:val="00380079"/>
    <w:rsid w:val="00381A25"/>
    <w:rsid w:val="003B5FF7"/>
    <w:rsid w:val="003C3FFB"/>
    <w:rsid w:val="003C74B9"/>
    <w:rsid w:val="003D0875"/>
    <w:rsid w:val="003D31E3"/>
    <w:rsid w:val="003D50A5"/>
    <w:rsid w:val="003D5AAF"/>
    <w:rsid w:val="003E1D7F"/>
    <w:rsid w:val="003F3E4E"/>
    <w:rsid w:val="004001C6"/>
    <w:rsid w:val="00402A6C"/>
    <w:rsid w:val="004064C8"/>
    <w:rsid w:val="00412C66"/>
    <w:rsid w:val="004148CE"/>
    <w:rsid w:val="0041519A"/>
    <w:rsid w:val="004217C7"/>
    <w:rsid w:val="00422A5C"/>
    <w:rsid w:val="00424C93"/>
    <w:rsid w:val="00434AB5"/>
    <w:rsid w:val="004457DE"/>
    <w:rsid w:val="004655EE"/>
    <w:rsid w:val="004725D1"/>
    <w:rsid w:val="00474453"/>
    <w:rsid w:val="00476628"/>
    <w:rsid w:val="004902AD"/>
    <w:rsid w:val="004A15C7"/>
    <w:rsid w:val="004D0876"/>
    <w:rsid w:val="004D44EE"/>
    <w:rsid w:val="004E0867"/>
    <w:rsid w:val="004E4BFB"/>
    <w:rsid w:val="004F1F5E"/>
    <w:rsid w:val="00500E22"/>
    <w:rsid w:val="005028CF"/>
    <w:rsid w:val="00514590"/>
    <w:rsid w:val="0051765F"/>
    <w:rsid w:val="005240A5"/>
    <w:rsid w:val="00525C07"/>
    <w:rsid w:val="00535D13"/>
    <w:rsid w:val="00535D32"/>
    <w:rsid w:val="00540534"/>
    <w:rsid w:val="00540839"/>
    <w:rsid w:val="00542772"/>
    <w:rsid w:val="0055263D"/>
    <w:rsid w:val="0055431B"/>
    <w:rsid w:val="00554A08"/>
    <w:rsid w:val="00571E02"/>
    <w:rsid w:val="00575D95"/>
    <w:rsid w:val="00576CDE"/>
    <w:rsid w:val="0058081F"/>
    <w:rsid w:val="00581B94"/>
    <w:rsid w:val="00582556"/>
    <w:rsid w:val="00583D34"/>
    <w:rsid w:val="005876E2"/>
    <w:rsid w:val="005A47BD"/>
    <w:rsid w:val="005B263B"/>
    <w:rsid w:val="005B7A18"/>
    <w:rsid w:val="005C3817"/>
    <w:rsid w:val="005C6943"/>
    <w:rsid w:val="005C7EF6"/>
    <w:rsid w:val="005D0FA3"/>
    <w:rsid w:val="005D2BEF"/>
    <w:rsid w:val="005D380E"/>
    <w:rsid w:val="005D5DFB"/>
    <w:rsid w:val="005F0E64"/>
    <w:rsid w:val="00611BC4"/>
    <w:rsid w:val="0061262A"/>
    <w:rsid w:val="00615855"/>
    <w:rsid w:val="00616660"/>
    <w:rsid w:val="00620675"/>
    <w:rsid w:val="00621F43"/>
    <w:rsid w:val="00625952"/>
    <w:rsid w:val="00632AE7"/>
    <w:rsid w:val="0063368E"/>
    <w:rsid w:val="0063689D"/>
    <w:rsid w:val="00651662"/>
    <w:rsid w:val="00654BA2"/>
    <w:rsid w:val="00662E15"/>
    <w:rsid w:val="00665AFA"/>
    <w:rsid w:val="00666AC4"/>
    <w:rsid w:val="00674C0B"/>
    <w:rsid w:val="0068202B"/>
    <w:rsid w:val="00683963"/>
    <w:rsid w:val="00692830"/>
    <w:rsid w:val="006B3E39"/>
    <w:rsid w:val="006B7218"/>
    <w:rsid w:val="006D3835"/>
    <w:rsid w:val="006D685B"/>
    <w:rsid w:val="006D70A0"/>
    <w:rsid w:val="006E126A"/>
    <w:rsid w:val="006E12F2"/>
    <w:rsid w:val="006F1F71"/>
    <w:rsid w:val="006F2414"/>
    <w:rsid w:val="006F40DC"/>
    <w:rsid w:val="006F4BE5"/>
    <w:rsid w:val="007000E2"/>
    <w:rsid w:val="007001FD"/>
    <w:rsid w:val="007009D7"/>
    <w:rsid w:val="00711B5D"/>
    <w:rsid w:val="00733457"/>
    <w:rsid w:val="00733606"/>
    <w:rsid w:val="007338F7"/>
    <w:rsid w:val="00751F69"/>
    <w:rsid w:val="007637FB"/>
    <w:rsid w:val="00772320"/>
    <w:rsid w:val="0077610B"/>
    <w:rsid w:val="00780E5A"/>
    <w:rsid w:val="00793722"/>
    <w:rsid w:val="00794558"/>
    <w:rsid w:val="007B07AC"/>
    <w:rsid w:val="007B6A11"/>
    <w:rsid w:val="007D28D9"/>
    <w:rsid w:val="007E30BA"/>
    <w:rsid w:val="00810BCB"/>
    <w:rsid w:val="0081272A"/>
    <w:rsid w:val="008147A6"/>
    <w:rsid w:val="00815DC4"/>
    <w:rsid w:val="00822C6E"/>
    <w:rsid w:val="00822E5F"/>
    <w:rsid w:val="00824EC2"/>
    <w:rsid w:val="008268D7"/>
    <w:rsid w:val="00827607"/>
    <w:rsid w:val="00830236"/>
    <w:rsid w:val="0085471F"/>
    <w:rsid w:val="00860AB8"/>
    <w:rsid w:val="00863887"/>
    <w:rsid w:val="00863C30"/>
    <w:rsid w:val="0086797A"/>
    <w:rsid w:val="0087000A"/>
    <w:rsid w:val="00871FBB"/>
    <w:rsid w:val="00880C83"/>
    <w:rsid w:val="00883612"/>
    <w:rsid w:val="00895A2E"/>
    <w:rsid w:val="00897916"/>
    <w:rsid w:val="008A74E3"/>
    <w:rsid w:val="008B1CC3"/>
    <w:rsid w:val="008E67F3"/>
    <w:rsid w:val="008F0601"/>
    <w:rsid w:val="008F7E36"/>
    <w:rsid w:val="00901745"/>
    <w:rsid w:val="009160AA"/>
    <w:rsid w:val="0092778C"/>
    <w:rsid w:val="0093796E"/>
    <w:rsid w:val="00942FEA"/>
    <w:rsid w:val="00944765"/>
    <w:rsid w:val="00946611"/>
    <w:rsid w:val="00946774"/>
    <w:rsid w:val="0097553B"/>
    <w:rsid w:val="0098542F"/>
    <w:rsid w:val="00986190"/>
    <w:rsid w:val="00990611"/>
    <w:rsid w:val="00997182"/>
    <w:rsid w:val="00997A77"/>
    <w:rsid w:val="009A4368"/>
    <w:rsid w:val="009B6062"/>
    <w:rsid w:val="009B6074"/>
    <w:rsid w:val="009B6E62"/>
    <w:rsid w:val="009C0F14"/>
    <w:rsid w:val="009D2854"/>
    <w:rsid w:val="009D69C2"/>
    <w:rsid w:val="009D70A6"/>
    <w:rsid w:val="009E165B"/>
    <w:rsid w:val="009F0B4F"/>
    <w:rsid w:val="00A01336"/>
    <w:rsid w:val="00A0394D"/>
    <w:rsid w:val="00A1498D"/>
    <w:rsid w:val="00A2620E"/>
    <w:rsid w:val="00A34AE4"/>
    <w:rsid w:val="00A514D4"/>
    <w:rsid w:val="00A631A4"/>
    <w:rsid w:val="00A847F2"/>
    <w:rsid w:val="00A92A1B"/>
    <w:rsid w:val="00A96295"/>
    <w:rsid w:val="00AB02FE"/>
    <w:rsid w:val="00AB441D"/>
    <w:rsid w:val="00AB4AB7"/>
    <w:rsid w:val="00AC4E83"/>
    <w:rsid w:val="00AC57EE"/>
    <w:rsid w:val="00AC6C45"/>
    <w:rsid w:val="00AD21E5"/>
    <w:rsid w:val="00AF2547"/>
    <w:rsid w:val="00AF3E9A"/>
    <w:rsid w:val="00B10F89"/>
    <w:rsid w:val="00B177C4"/>
    <w:rsid w:val="00B227E6"/>
    <w:rsid w:val="00B22931"/>
    <w:rsid w:val="00B23986"/>
    <w:rsid w:val="00B24468"/>
    <w:rsid w:val="00B33B66"/>
    <w:rsid w:val="00B34405"/>
    <w:rsid w:val="00B4581C"/>
    <w:rsid w:val="00B52475"/>
    <w:rsid w:val="00B56B78"/>
    <w:rsid w:val="00B618DB"/>
    <w:rsid w:val="00B64E37"/>
    <w:rsid w:val="00B70A48"/>
    <w:rsid w:val="00B71ED5"/>
    <w:rsid w:val="00B81265"/>
    <w:rsid w:val="00B86F6C"/>
    <w:rsid w:val="00B945B4"/>
    <w:rsid w:val="00B95F56"/>
    <w:rsid w:val="00BA0A78"/>
    <w:rsid w:val="00BA289C"/>
    <w:rsid w:val="00BB5A48"/>
    <w:rsid w:val="00BC1D52"/>
    <w:rsid w:val="00BC59ED"/>
    <w:rsid w:val="00BC729A"/>
    <w:rsid w:val="00BD64B1"/>
    <w:rsid w:val="00BD674D"/>
    <w:rsid w:val="00BD6B81"/>
    <w:rsid w:val="00BD7200"/>
    <w:rsid w:val="00BE45A3"/>
    <w:rsid w:val="00BF5A2A"/>
    <w:rsid w:val="00BF67B4"/>
    <w:rsid w:val="00C04BBC"/>
    <w:rsid w:val="00C10C3F"/>
    <w:rsid w:val="00C16DAF"/>
    <w:rsid w:val="00C17159"/>
    <w:rsid w:val="00C173FE"/>
    <w:rsid w:val="00C2068B"/>
    <w:rsid w:val="00C531E8"/>
    <w:rsid w:val="00C539AC"/>
    <w:rsid w:val="00C54A94"/>
    <w:rsid w:val="00C56E51"/>
    <w:rsid w:val="00C66D4F"/>
    <w:rsid w:val="00C7574A"/>
    <w:rsid w:val="00C76025"/>
    <w:rsid w:val="00C8770B"/>
    <w:rsid w:val="00C9067D"/>
    <w:rsid w:val="00C93542"/>
    <w:rsid w:val="00C9408B"/>
    <w:rsid w:val="00C964B6"/>
    <w:rsid w:val="00CA0C3F"/>
    <w:rsid w:val="00CA4732"/>
    <w:rsid w:val="00CA6AD0"/>
    <w:rsid w:val="00CA7BB5"/>
    <w:rsid w:val="00CA7CB2"/>
    <w:rsid w:val="00CB42A8"/>
    <w:rsid w:val="00CB64AC"/>
    <w:rsid w:val="00CD230E"/>
    <w:rsid w:val="00CD37E8"/>
    <w:rsid w:val="00CE0E3B"/>
    <w:rsid w:val="00CE57C6"/>
    <w:rsid w:val="00CF4732"/>
    <w:rsid w:val="00CF4893"/>
    <w:rsid w:val="00CF4BF4"/>
    <w:rsid w:val="00CF6BD2"/>
    <w:rsid w:val="00D00526"/>
    <w:rsid w:val="00D03966"/>
    <w:rsid w:val="00D06F5D"/>
    <w:rsid w:val="00D147DC"/>
    <w:rsid w:val="00D16B9F"/>
    <w:rsid w:val="00D16F75"/>
    <w:rsid w:val="00D20ED3"/>
    <w:rsid w:val="00D2403D"/>
    <w:rsid w:val="00D35AB7"/>
    <w:rsid w:val="00D36913"/>
    <w:rsid w:val="00D46D48"/>
    <w:rsid w:val="00D80659"/>
    <w:rsid w:val="00D945F7"/>
    <w:rsid w:val="00D96289"/>
    <w:rsid w:val="00DA1379"/>
    <w:rsid w:val="00DA4BC9"/>
    <w:rsid w:val="00DA672C"/>
    <w:rsid w:val="00DB4B7D"/>
    <w:rsid w:val="00DC2CEF"/>
    <w:rsid w:val="00DC34FA"/>
    <w:rsid w:val="00DC60AA"/>
    <w:rsid w:val="00DD2722"/>
    <w:rsid w:val="00DD38BC"/>
    <w:rsid w:val="00DD7C4F"/>
    <w:rsid w:val="00DD7D39"/>
    <w:rsid w:val="00DE3A59"/>
    <w:rsid w:val="00DE4828"/>
    <w:rsid w:val="00E020F6"/>
    <w:rsid w:val="00E039E1"/>
    <w:rsid w:val="00E050C8"/>
    <w:rsid w:val="00E2265D"/>
    <w:rsid w:val="00E2693B"/>
    <w:rsid w:val="00E42D70"/>
    <w:rsid w:val="00E4431F"/>
    <w:rsid w:val="00E46AC6"/>
    <w:rsid w:val="00E567B8"/>
    <w:rsid w:val="00E567E9"/>
    <w:rsid w:val="00E722EC"/>
    <w:rsid w:val="00E874AA"/>
    <w:rsid w:val="00E9177C"/>
    <w:rsid w:val="00E9468D"/>
    <w:rsid w:val="00EA7EFF"/>
    <w:rsid w:val="00EB0DA8"/>
    <w:rsid w:val="00EB1913"/>
    <w:rsid w:val="00EC0099"/>
    <w:rsid w:val="00EC15BE"/>
    <w:rsid w:val="00EC70D1"/>
    <w:rsid w:val="00EC76BD"/>
    <w:rsid w:val="00EE080B"/>
    <w:rsid w:val="00EE0B1E"/>
    <w:rsid w:val="00EE6B67"/>
    <w:rsid w:val="00EF11A8"/>
    <w:rsid w:val="00EF5E66"/>
    <w:rsid w:val="00EF75B3"/>
    <w:rsid w:val="00F14AE5"/>
    <w:rsid w:val="00F25B70"/>
    <w:rsid w:val="00F30219"/>
    <w:rsid w:val="00F4099B"/>
    <w:rsid w:val="00F42677"/>
    <w:rsid w:val="00F47EC9"/>
    <w:rsid w:val="00F6313D"/>
    <w:rsid w:val="00F73648"/>
    <w:rsid w:val="00F81919"/>
    <w:rsid w:val="00F8214F"/>
    <w:rsid w:val="00F83950"/>
    <w:rsid w:val="00FA471D"/>
    <w:rsid w:val="00FA7A86"/>
    <w:rsid w:val="00FB0483"/>
    <w:rsid w:val="00FB325B"/>
    <w:rsid w:val="00FB4F8C"/>
    <w:rsid w:val="00FB7943"/>
    <w:rsid w:val="00FD71D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7C10C"/>
  <w15:docId w15:val="{667A2AD9-EFE4-4084-82F3-BBA5567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0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aliases w:val="CW_Lista,Normal,Akapit z listą3,Akapit z listą2,Wypunktowanie,L1,Numerowanie,Akapit z listą5,T_SZ_List Paragraph,normalny tekst,Preambuła,Akapit z listą31,Kolorowa lista — akcent 11,Jasna lista — akcent 51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,Normal Znak,Akapit z listą3 Znak,Akapit z listą2 Znak,Wypunktowanie Znak,L1 Znak,Numerowanie Znak,Akapit z listą5 Znak,T_SZ_List Paragraph Znak,normalny tekst Znak,Preambuła Znak,Akapit z listą31 Znak"/>
    <w:link w:val="Akapitzlist"/>
    <w:uiPriority w:val="34"/>
    <w:qFormat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822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AB4AB7"/>
    <w:pPr>
      <w:autoSpaceDN w:val="0"/>
      <w:adjustRightInd w:val="0"/>
      <w:spacing w:after="200" w:line="276" w:lineRule="auto"/>
    </w:pPr>
    <w:rPr>
      <w:rFonts w:ascii="Calibri" w:eastAsiaTheme="minorEastAsia" w:hAnsi="Calibri" w:cs="Calibri"/>
      <w:kern w:val="1"/>
    </w:rPr>
  </w:style>
  <w:style w:type="paragraph" w:customStyle="1" w:styleId="Default">
    <w:name w:val="Default"/>
    <w:rsid w:val="00814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622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E6222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D6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9F726DE-BDAB-4040-AB47-0D1E1538C1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C6DF4-04E4-45F6-BEA0-B91739ECC25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1296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Czupryna Iwona</cp:lastModifiedBy>
  <cp:revision>18</cp:revision>
  <cp:lastPrinted>2026-03-06T12:02:00Z</cp:lastPrinted>
  <dcterms:created xsi:type="dcterms:W3CDTF">2026-04-03T07:53:00Z</dcterms:created>
  <dcterms:modified xsi:type="dcterms:W3CDTF">2026-04-13T10:51:00Z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6fc894e5-36e3-46ec-bd1b-aecb37a31b95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ZnakPisma">
    <vt:lpwstr>1401-ILZ1.260.7.2026.5</vt:lpwstr>
  </property>
  <property fmtid="{D5CDD505-2E9C-101B-9397-08002B2CF9AE}" pid="10" name="UNPPisma">
    <vt:lpwstr>1401-26-106504</vt:lpwstr>
  </property>
  <property fmtid="{D5CDD505-2E9C-101B-9397-08002B2CF9AE}" pid="11" name="ZnakSprawy">
    <vt:lpwstr>1401-ILZ1.260.7.2026</vt:lpwstr>
  </property>
  <property fmtid="{D5CDD505-2E9C-101B-9397-08002B2CF9AE}" pid="12" name="ZnakSprawy2">
    <vt:lpwstr>Znak sprawy: 1401-ILZ1.260.7.2026</vt:lpwstr>
  </property>
  <property fmtid="{D5CDD505-2E9C-101B-9397-08002B2CF9AE}" pid="13" name="AktualnaDataSlownie">
    <vt:lpwstr>26 marca 2026</vt:lpwstr>
  </property>
  <property fmtid="{D5CDD505-2E9C-101B-9397-08002B2CF9AE}" pid="14" name="ZnakSprawyPrzedPrzeniesieniem">
    <vt:lpwstr/>
  </property>
  <property fmtid="{D5CDD505-2E9C-101B-9397-08002B2CF9AE}" pid="15" name="Autor">
    <vt:lpwstr>Chacińska Patrycja</vt:lpwstr>
  </property>
  <property fmtid="{D5CDD505-2E9C-101B-9397-08002B2CF9AE}" pid="16" name="Autor2">
    <vt:lpwstr>Patrycja Chacińska</vt:lpwstr>
  </property>
  <property fmtid="{D5CDD505-2E9C-101B-9397-08002B2CF9AE}" pid="17" name="AutorInicjaly">
    <vt:lpwstr>PC26</vt:lpwstr>
  </property>
  <property fmtid="{D5CDD505-2E9C-101B-9397-08002B2CF9AE}" pid="18" name="AutorNrTelefonu">
    <vt:lpwstr>(22) 561-80-58</vt:lpwstr>
  </property>
  <property fmtid="{D5CDD505-2E9C-101B-9397-08002B2CF9AE}" pid="19" name="AutorEmail">
    <vt:lpwstr>patrycja.chacinska@mf.gov.pl</vt:lpwstr>
  </property>
  <property fmtid="{D5CDD505-2E9C-101B-9397-08002B2CF9AE}" pid="20" name="Stanowisko">
    <vt:lpwstr>Starszy specjalista</vt:lpwstr>
  </property>
  <property fmtid="{D5CDD505-2E9C-101B-9397-08002B2CF9AE}" pid="21" name="OpisPisma">
    <vt:lpwstr>ZP/7/2026/U - SWZ z załącznikami (kwalifikowany podpis elektroniczny)</vt:lpwstr>
  </property>
  <property fmtid="{D5CDD505-2E9C-101B-9397-08002B2CF9AE}" pid="22" name="Komorka">
    <vt:lpwstr>DYREKTOR IZBY ADMINISTRACJI SKARBOWEJ</vt:lpwstr>
  </property>
  <property fmtid="{D5CDD505-2E9C-101B-9397-08002B2CF9AE}" pid="23" name="KodKomorki">
    <vt:lpwstr>DIAS</vt:lpwstr>
  </property>
  <property fmtid="{D5CDD505-2E9C-101B-9397-08002B2CF9AE}" pid="24" name="AktualnaData">
    <vt:lpwstr>2026-03-26</vt:lpwstr>
  </property>
  <property fmtid="{D5CDD505-2E9C-101B-9397-08002B2CF9AE}" pid="25" name="Wydzial">
    <vt:lpwstr>Dział Zamówień Publicznych</vt:lpwstr>
  </property>
  <property fmtid="{D5CDD505-2E9C-101B-9397-08002B2CF9AE}" pid="26" name="KodWydzialu">
    <vt:lpwstr>ILZ1</vt:lpwstr>
  </property>
  <property fmtid="{D5CDD505-2E9C-101B-9397-08002B2CF9AE}" pid="27" name="ZaakceptowanePrzez">
    <vt:lpwstr>n/d</vt:lpwstr>
  </property>
  <property fmtid="{D5CDD505-2E9C-101B-9397-08002B2CF9AE}" pid="28" name="PrzekazanieDo">
    <vt:lpwstr/>
  </property>
  <property fmtid="{D5CDD505-2E9C-101B-9397-08002B2CF9AE}" pid="29" name="PrzekazanieDoStanowisko">
    <vt:lpwstr/>
  </property>
  <property fmtid="{D5CDD505-2E9C-101B-9397-08002B2CF9AE}" pid="30" name="PrzekazanieDoKomorkaPracownika">
    <vt:lpwstr/>
  </property>
  <property fmtid="{D5CDD505-2E9C-101B-9397-08002B2CF9AE}" pid="31" name="PrzekazanieWgRozdzielnika">
    <vt:lpwstr/>
  </property>
  <property fmtid="{D5CDD505-2E9C-101B-9397-08002B2CF9AE}" pid="32" name="adresImie">
    <vt:lpwstr/>
  </property>
  <property fmtid="{D5CDD505-2E9C-101B-9397-08002B2CF9AE}" pid="33" name="adresNazwisko">
    <vt:lpwstr/>
  </property>
  <property fmtid="{D5CDD505-2E9C-101B-9397-08002B2CF9AE}" pid="34" name="adresNazwa">
    <vt:lpwstr>PLATFORMA ZAKUPOWA</vt:lpwstr>
  </property>
  <property fmtid="{D5CDD505-2E9C-101B-9397-08002B2CF9AE}" pid="35" name="adresOddzial">
    <vt:lpwstr/>
  </property>
  <property fmtid="{D5CDD505-2E9C-101B-9397-08002B2CF9AE}" pid="36" name="adresUlica">
    <vt:lpwstr/>
  </property>
  <property fmtid="{D5CDD505-2E9C-101B-9397-08002B2CF9AE}" pid="37" name="adresTypUlicy">
    <vt:lpwstr/>
  </property>
  <property fmtid="{D5CDD505-2E9C-101B-9397-08002B2CF9AE}" pid="38" name="adresNrDomu">
    <vt:lpwstr/>
  </property>
  <property fmtid="{D5CDD505-2E9C-101B-9397-08002B2CF9AE}" pid="39" name="adresNrLokalu">
    <vt:lpwstr/>
  </property>
  <property fmtid="{D5CDD505-2E9C-101B-9397-08002B2CF9AE}" pid="40" name="adresKodPocztowy">
    <vt:lpwstr/>
  </property>
  <property fmtid="{D5CDD505-2E9C-101B-9397-08002B2CF9AE}" pid="41" name="adresMiejscowosc">
    <vt:lpwstr/>
  </property>
  <property fmtid="{D5CDD505-2E9C-101B-9397-08002B2CF9AE}" pid="42" name="adresPoczta">
    <vt:lpwstr/>
  </property>
  <property fmtid="{D5CDD505-2E9C-101B-9397-08002B2CF9AE}" pid="43" name="adresEMail">
    <vt:lpwstr/>
  </property>
  <property fmtid="{D5CDD505-2E9C-101B-9397-08002B2CF9AE}" pid="44" name="DataNaPismie">
    <vt:lpwstr/>
  </property>
  <property fmtid="{D5CDD505-2E9C-101B-9397-08002B2CF9AE}" pid="45" name="DaneJednostki1">
    <vt:lpwstr>IZBA ADMINISTRACJI SKARBOWEJ W WARSZAWIE</vt:lpwstr>
  </property>
  <property fmtid="{D5CDD505-2E9C-101B-9397-08002B2CF9AE}" pid="46" name="PolaDodatkowe1">
    <vt:lpwstr>IZBA ADMINISTRACJI SKARBOWEJ W WARSZAWIE</vt:lpwstr>
  </property>
  <property fmtid="{D5CDD505-2E9C-101B-9397-08002B2CF9AE}" pid="47" name="DaneJednostki2">
    <vt:lpwstr>Warszawa</vt:lpwstr>
  </property>
  <property fmtid="{D5CDD505-2E9C-101B-9397-08002B2CF9AE}" pid="48" name="PolaDodatkowe2">
    <vt:lpwstr>Warszawa</vt:lpwstr>
  </property>
  <property fmtid="{D5CDD505-2E9C-101B-9397-08002B2CF9AE}" pid="49" name="DaneJednostki3">
    <vt:lpwstr>01-513</vt:lpwstr>
  </property>
  <property fmtid="{D5CDD505-2E9C-101B-9397-08002B2CF9AE}" pid="50" name="PolaDodatkowe3">
    <vt:lpwstr>01-513</vt:lpwstr>
  </property>
  <property fmtid="{D5CDD505-2E9C-101B-9397-08002B2CF9AE}" pid="51" name="DaneJednostki4">
    <vt:lpwstr>FELIŃSKIEGO</vt:lpwstr>
  </property>
  <property fmtid="{D5CDD505-2E9C-101B-9397-08002B2CF9AE}" pid="52" name="PolaDodatkowe4">
    <vt:lpwstr>FELIŃSKIEGO</vt:lpwstr>
  </property>
  <property fmtid="{D5CDD505-2E9C-101B-9397-08002B2CF9AE}" pid="53" name="DaneJednostki5">
    <vt:lpwstr>2B</vt:lpwstr>
  </property>
  <property fmtid="{D5CDD505-2E9C-101B-9397-08002B2CF9AE}" pid="54" name="PolaDodatkowe5">
    <vt:lpwstr>2B</vt:lpwstr>
  </property>
  <property fmtid="{D5CDD505-2E9C-101B-9397-08002B2CF9AE}" pid="55" name="DaneJednostki6">
    <vt:lpwstr>0-22/561 80 01</vt:lpwstr>
  </property>
  <property fmtid="{D5CDD505-2E9C-101B-9397-08002B2CF9AE}" pid="56" name="PolaDodatkowe6">
    <vt:lpwstr>0-22/561 80 01</vt:lpwstr>
  </property>
  <property fmtid="{D5CDD505-2E9C-101B-9397-08002B2CF9AE}" pid="57" name="DaneJednostki7">
    <vt:lpwstr>0-22/561 80 93</vt:lpwstr>
  </property>
  <property fmtid="{D5CDD505-2E9C-101B-9397-08002B2CF9AE}" pid="58" name="PolaDodatkowe7">
    <vt:lpwstr>0-22/561 80 93</vt:lpwstr>
  </property>
  <property fmtid="{D5CDD505-2E9C-101B-9397-08002B2CF9AE}" pid="59" name="DaneJednostki8">
    <vt:lpwstr>ias.warszawa@mf.gov.pl</vt:lpwstr>
  </property>
  <property fmtid="{D5CDD505-2E9C-101B-9397-08002B2CF9AE}" pid="60" name="PolaDodatkowe8">
    <vt:lpwstr>ias.warszawa@mf.gov.pl</vt:lpwstr>
  </property>
  <property fmtid="{D5CDD505-2E9C-101B-9397-08002B2CF9AE}" pid="61" name="DaneJednostki9">
    <vt:lpwstr>www.mazowieckie.kas.gov.pl</vt:lpwstr>
  </property>
  <property fmtid="{D5CDD505-2E9C-101B-9397-08002B2CF9AE}" pid="62" name="PolaDodatkowe9">
    <vt:lpwstr>www.mazowieckie.kas.gov.pl</vt:lpwstr>
  </property>
  <property fmtid="{D5CDD505-2E9C-101B-9397-08002B2CF9AE}" pid="63" name="DaneJednostki10">
    <vt:lpwstr>DYREKTOR IZBY ADMINISTRACJI SKARBOWEJ W WARSZAWIE</vt:lpwstr>
  </property>
  <property fmtid="{D5CDD505-2E9C-101B-9397-08002B2CF9AE}" pid="64" name="PolaDodatkowe10">
    <vt:lpwstr>DYREKTOR IZBY ADMINISTRACJI SKARBOWEJ W WARSZAWIE</vt:lpwstr>
  </property>
  <property fmtid="{D5CDD505-2E9C-101B-9397-08002B2CF9AE}" pid="65" name="DaneJednostki11">
    <vt:lpwstr>/o3f1c5ve8x/skrytkaESP</vt:lpwstr>
  </property>
  <property fmtid="{D5CDD505-2E9C-101B-9397-08002B2CF9AE}" pid="66" name="PolaDodatkowe11">
    <vt:lpwstr>/o3f1c5ve8x/skrytkaESP</vt:lpwstr>
  </property>
  <property fmtid="{D5CDD505-2E9C-101B-9397-08002B2CF9AE}" pid="67" name="DaneJednostki12">
    <vt:lpwstr>Dyrektor</vt:lpwstr>
  </property>
  <property fmtid="{D5CDD505-2E9C-101B-9397-08002B2CF9AE}" pid="68" name="PolaDodatkowe12">
    <vt:lpwstr>Dyrektor</vt:lpwstr>
  </property>
  <property fmtid="{D5CDD505-2E9C-101B-9397-08002B2CF9AE}" pid="69" name="DaneJednostki13">
    <vt:lpwstr>Izby Administracji Skarbowej</vt:lpwstr>
  </property>
  <property fmtid="{D5CDD505-2E9C-101B-9397-08002B2CF9AE}" pid="70" name="PolaDodatkowe13">
    <vt:lpwstr>Izby Administracji Skarbowej</vt:lpwstr>
  </property>
  <property fmtid="{D5CDD505-2E9C-101B-9397-08002B2CF9AE}" pid="71" name="DaneJednostki14">
    <vt:lpwstr>w Warszawie</vt:lpwstr>
  </property>
  <property fmtid="{D5CDD505-2E9C-101B-9397-08002B2CF9AE}" pid="72" name="PolaDodatkowe14">
    <vt:lpwstr>w Warszawie</vt:lpwstr>
  </property>
  <property fmtid="{D5CDD505-2E9C-101B-9397-08002B2CF9AE}" pid="73" name="DaneJednostki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4" name="PolaDodatkowe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5" name="DaneJednostki16">
    <vt:lpwstr>Urząd czynny jest od poniedziałku do piątku w godzinach od 8:00 do 16:00</vt:lpwstr>
  </property>
  <property fmtid="{D5CDD505-2E9C-101B-9397-08002B2CF9AE}" pid="76" name="PolaDodatkowe16">
    <vt:lpwstr>Urząd czynny jest od poniedziałku do piątku w godzinach od 8:00 do 16:00</vt:lpwstr>
  </property>
  <property fmtid="{D5CDD505-2E9C-101B-9397-08002B2CF9AE}" pid="77" name="DaneJednostki17">
    <vt:lpwstr/>
  </property>
  <property fmtid="{D5CDD505-2E9C-101B-9397-08002B2CF9AE}" pid="78" name="PolaDodatkowe17">
    <vt:lpwstr/>
  </property>
  <property fmtid="{D5CDD505-2E9C-101B-9397-08002B2CF9AE}" pid="79" name="DaneJednostki18">
    <vt:lpwstr>AE:PL-79894-98574-WDJDB-22</vt:lpwstr>
  </property>
  <property fmtid="{D5CDD505-2E9C-101B-9397-08002B2CF9AE}" pid="80" name="PolaDodatkowe18">
    <vt:lpwstr>AE:PL-79894-98574-WDJDB-22</vt:lpwstr>
  </property>
  <property fmtid="{D5CDD505-2E9C-101B-9397-08002B2CF9AE}" pid="81" name="KodKreskowy">
    <vt:lpwstr/>
  </property>
  <property fmtid="{D5CDD505-2E9C-101B-9397-08002B2CF9AE}" pid="82" name="TrescPisma">
    <vt:lpwstr/>
  </property>
  <property fmtid="{D5CDD505-2E9C-101B-9397-08002B2CF9AE}" pid="83" name="MFCATEGORY">
    <vt:lpwstr>InformacjePrzeznaczoneWylacznieDoUzytkuWewnetrznego</vt:lpwstr>
  </property>
  <property fmtid="{D5CDD505-2E9C-101B-9397-08002B2CF9AE}" pid="84" name="MFClassifiedBy">
    <vt:lpwstr>UxC4dwLulzfINJ8nQH+xvX5LNGipWa4BRSZhPgxsCvkVaR3n7mZMegmzU6U2xBluXdN7LhIu+PSaB9+wox/w8w==</vt:lpwstr>
  </property>
  <property fmtid="{D5CDD505-2E9C-101B-9397-08002B2CF9AE}" pid="85" name="MFClassificationDate">
    <vt:lpwstr>2023-04-18T08:39:32.0024117+02:00</vt:lpwstr>
  </property>
  <property fmtid="{D5CDD505-2E9C-101B-9397-08002B2CF9AE}" pid="86" name="MFClassifiedBySID">
    <vt:lpwstr>UxC4dwLulzfINJ8nQH+xvX5LNGipWa4BRSZhPgxsCvm42mrIC/DSDv0ggS+FjUN/2v1BBotkLlY5aAiEhoi6ueNdvNj5PiROYA0wlaDlogzbG7U1NIbdOy63wd9y0jpQ</vt:lpwstr>
  </property>
  <property fmtid="{D5CDD505-2E9C-101B-9397-08002B2CF9AE}" pid="87" name="MFGRNItemId">
    <vt:lpwstr>GRN-ed2b547a-facf-4a1a-ae81-7675f1cb657b</vt:lpwstr>
  </property>
  <property fmtid="{D5CDD505-2E9C-101B-9397-08002B2CF9AE}" pid="88" name="MFHash">
    <vt:lpwstr>frgqEXgaAsIayMS7SGje6C+k+kxXoUkOBFAiYXoxTnE=</vt:lpwstr>
  </property>
  <property fmtid="{D5CDD505-2E9C-101B-9397-08002B2CF9AE}" pid="89" name="MFVisualMarkingsSettings">
    <vt:lpwstr>HeaderAlignment=1;FooterAlignment=1</vt:lpwstr>
  </property>
  <property fmtid="{D5CDD505-2E9C-101B-9397-08002B2CF9AE}" pid="90" name="DLPManualFileClassification">
    <vt:lpwstr>{5fdfc941-3fcf-4a5b-87be-4848800d39d0}</vt:lpwstr>
  </property>
  <property fmtid="{D5CDD505-2E9C-101B-9397-08002B2CF9AE}" pid="91" name="MFRefresh">
    <vt:lpwstr>False</vt:lpwstr>
  </property>
</Properties>
</file>