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56A27" w14:textId="4C02660A" w:rsidR="00F10FD5" w:rsidRDefault="00F10FD5" w:rsidP="00F10FD5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2B1DEB">
        <w:rPr>
          <w:rFonts w:ascii="Times New Roman" w:hAnsi="Times New Roman" w:cs="Times New Roman"/>
          <w:b/>
          <w:bCs/>
          <w:sz w:val="20"/>
          <w:szCs w:val="20"/>
        </w:rPr>
        <w:t xml:space="preserve">3 </w:t>
      </w:r>
      <w:r>
        <w:rPr>
          <w:rFonts w:ascii="Times New Roman" w:hAnsi="Times New Roman" w:cs="Times New Roman"/>
          <w:b/>
          <w:bCs/>
          <w:sz w:val="20"/>
          <w:szCs w:val="20"/>
        </w:rPr>
        <w:t>do SWZ</w:t>
      </w:r>
    </w:p>
    <w:p w14:paraId="13117569" w14:textId="764310C8" w:rsidR="002B1DEB" w:rsidRPr="002B1DEB" w:rsidRDefault="002B1DEB" w:rsidP="00F10FD5">
      <w:pPr>
        <w:tabs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B1DEB">
        <w:rPr>
          <w:rFonts w:ascii="Times New Roman" w:hAnsi="Times New Roman" w:cs="Times New Roman"/>
          <w:b/>
          <w:bCs/>
          <w:sz w:val="20"/>
          <w:szCs w:val="20"/>
        </w:rPr>
        <w:t xml:space="preserve">Nr wew. postępowania  20/26   </w:t>
      </w:r>
    </w:p>
    <w:p w14:paraId="2700A415" w14:textId="77777777" w:rsidR="00F10FD5" w:rsidRDefault="00F10FD5" w:rsidP="00F10FD5">
      <w:pPr>
        <w:tabs>
          <w:tab w:val="left" w:pos="623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BCEFAD6" w14:textId="77777777" w:rsidR="00F10FD5" w:rsidRPr="00F10FD5" w:rsidRDefault="00F10FD5" w:rsidP="00F10FD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4B87D625" w14:textId="324DD661" w:rsidR="00332B09" w:rsidRDefault="00D07D20" w:rsidP="003D6F5C">
      <w:pPr>
        <w:pStyle w:val="Akapitzlist"/>
        <w:spacing w:after="0" w:line="240" w:lineRule="auto"/>
        <w:ind w:left="2138" w:firstLine="698"/>
        <w:jc w:val="both"/>
        <w:rPr>
          <w:rFonts w:ascii="Times New Roman" w:hAnsi="Times New Roman" w:cs="Times New Roman"/>
          <w:b/>
          <w:bCs/>
          <w:iCs/>
        </w:rPr>
      </w:pPr>
      <w:r w:rsidRPr="00F10FD5">
        <w:rPr>
          <w:rFonts w:ascii="Times New Roman" w:hAnsi="Times New Roman" w:cs="Times New Roman"/>
          <w:b/>
          <w:bCs/>
          <w:iCs/>
        </w:rPr>
        <w:t>OPIS PRZEDMIOTU ZAMÓWIENIA</w:t>
      </w:r>
    </w:p>
    <w:p w14:paraId="6F260E31" w14:textId="77777777" w:rsidR="008F7436" w:rsidRPr="00F10FD5" w:rsidRDefault="008F7436" w:rsidP="003D6F5C">
      <w:pPr>
        <w:pStyle w:val="Akapitzlist"/>
        <w:spacing w:after="0" w:line="240" w:lineRule="auto"/>
        <w:ind w:left="2138" w:firstLine="698"/>
        <w:jc w:val="both"/>
        <w:rPr>
          <w:rFonts w:ascii="Times New Roman" w:hAnsi="Times New Roman" w:cs="Times New Roman"/>
          <w:b/>
          <w:bCs/>
          <w:iCs/>
        </w:rPr>
      </w:pPr>
    </w:p>
    <w:p w14:paraId="352F2B26" w14:textId="77777777" w:rsidR="00D01F87" w:rsidRPr="005C26C5" w:rsidRDefault="00D01F87" w:rsidP="00D01F87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A4FB236" w14:textId="11B15ED5" w:rsidR="00E079B1" w:rsidRPr="005C26C5" w:rsidRDefault="000E6E7C" w:rsidP="00A3357A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sz w:val="20"/>
          <w:szCs w:val="20"/>
        </w:rPr>
        <w:t>Przedmiotem zamówienia jest świadczenie usług</w:t>
      </w:r>
      <w:r w:rsidR="008D784D" w:rsidRPr="005C26C5">
        <w:rPr>
          <w:rFonts w:ascii="Times New Roman" w:eastAsia="Times New Roman" w:hAnsi="Times New Roman" w:cs="Times New Roman"/>
          <w:sz w:val="20"/>
          <w:szCs w:val="20"/>
        </w:rPr>
        <w:t>i</w:t>
      </w:r>
      <w:r w:rsidRPr="005C26C5">
        <w:rPr>
          <w:rFonts w:ascii="Times New Roman" w:eastAsia="Times New Roman" w:hAnsi="Times New Roman" w:cs="Times New Roman"/>
          <w:sz w:val="20"/>
          <w:szCs w:val="20"/>
        </w:rPr>
        <w:t xml:space="preserve"> telefonii komórkowej</w:t>
      </w:r>
      <w:r w:rsidR="00562B46" w:rsidRPr="005C26C5">
        <w:rPr>
          <w:rFonts w:ascii="Times New Roman" w:eastAsia="Times New Roman" w:hAnsi="Times New Roman" w:cs="Times New Roman"/>
          <w:sz w:val="20"/>
          <w:szCs w:val="20"/>
        </w:rPr>
        <w:t xml:space="preserve"> wraz z </w:t>
      </w:r>
      <w:r w:rsidRPr="005C26C5">
        <w:rPr>
          <w:rFonts w:ascii="Times New Roman" w:eastAsia="Times New Roman" w:hAnsi="Times New Roman" w:cs="Times New Roman"/>
          <w:sz w:val="20"/>
          <w:szCs w:val="20"/>
        </w:rPr>
        <w:t xml:space="preserve">dostawą kart SIM </w:t>
      </w:r>
      <w:r w:rsidR="00CB0147" w:rsidRPr="005C26C5">
        <w:rPr>
          <w:rFonts w:ascii="Times New Roman" w:eastAsia="Times New Roman" w:hAnsi="Times New Roman" w:cs="Times New Roman"/>
          <w:sz w:val="20"/>
          <w:szCs w:val="20"/>
        </w:rPr>
        <w:t>o łącznej ilości</w:t>
      </w:r>
      <w:r w:rsidRPr="005C26C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A665B">
        <w:rPr>
          <w:rFonts w:ascii="Times New Roman" w:eastAsia="Times New Roman" w:hAnsi="Times New Roman" w:cs="Times New Roman"/>
          <w:sz w:val="20"/>
          <w:szCs w:val="20"/>
        </w:rPr>
        <w:t>2900</w:t>
      </w:r>
      <w:r w:rsidR="00F43C34" w:rsidRPr="005C26C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sz w:val="20"/>
          <w:szCs w:val="20"/>
        </w:rPr>
        <w:t>szt.</w:t>
      </w:r>
      <w:r w:rsidR="006D199E" w:rsidRPr="005C26C5">
        <w:rPr>
          <w:rFonts w:ascii="Times New Roman" w:eastAsia="Times New Roman" w:hAnsi="Times New Roman" w:cs="Times New Roman"/>
          <w:sz w:val="20"/>
          <w:szCs w:val="20"/>
        </w:rPr>
        <w:t xml:space="preserve"> w tym </w:t>
      </w:r>
      <w:r w:rsidR="00C52047">
        <w:rPr>
          <w:rFonts w:ascii="Times New Roman" w:eastAsia="Times New Roman" w:hAnsi="Times New Roman" w:cs="Times New Roman"/>
          <w:sz w:val="20"/>
          <w:szCs w:val="20"/>
        </w:rPr>
        <w:t>3</w:t>
      </w:r>
      <w:r w:rsidR="00E0059D">
        <w:rPr>
          <w:rFonts w:ascii="Times New Roman" w:eastAsia="Times New Roman" w:hAnsi="Times New Roman" w:cs="Times New Roman"/>
          <w:sz w:val="20"/>
          <w:szCs w:val="20"/>
        </w:rPr>
        <w:t xml:space="preserve">00 szt. kart </w:t>
      </w:r>
      <w:r w:rsidR="00CB0147" w:rsidRPr="005C26C5">
        <w:rPr>
          <w:rFonts w:ascii="Times New Roman" w:eastAsia="Times New Roman" w:hAnsi="Times New Roman" w:cs="Times New Roman"/>
          <w:sz w:val="20"/>
          <w:szCs w:val="20"/>
        </w:rPr>
        <w:t>ze stałym adresem IP</w:t>
      </w:r>
      <w:r w:rsidR="006562FA" w:rsidRPr="005C26C5">
        <w:rPr>
          <w:rFonts w:ascii="Times New Roman" w:eastAsia="Times New Roman" w:hAnsi="Times New Roman" w:cs="Times New Roman"/>
          <w:sz w:val="20"/>
          <w:szCs w:val="20"/>
        </w:rPr>
        <w:t xml:space="preserve"> na numerach abonenckich</w:t>
      </w:r>
      <w:r w:rsidR="00590902" w:rsidRPr="005C26C5">
        <w:rPr>
          <w:rFonts w:ascii="Times New Roman" w:eastAsia="Times New Roman" w:hAnsi="Times New Roman" w:cs="Times New Roman"/>
          <w:sz w:val="20"/>
          <w:szCs w:val="20"/>
        </w:rPr>
        <w:t xml:space="preserve"> dla potrzeb jednostek Policji garnizonu mazowieckiego.</w:t>
      </w:r>
    </w:p>
    <w:p w14:paraId="5A7CD6EC" w14:textId="10F54F3E" w:rsidR="000E6E7C" w:rsidRPr="005D5E82" w:rsidRDefault="000E6E7C" w:rsidP="00A3357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D5E82">
        <w:rPr>
          <w:rFonts w:ascii="Times New Roman" w:eastAsia="Times New Roman" w:hAnsi="Times New Roman" w:cs="Times New Roman"/>
          <w:b/>
          <w:sz w:val="20"/>
          <w:szCs w:val="20"/>
        </w:rPr>
        <w:t xml:space="preserve">Usługa </w:t>
      </w:r>
      <w:r w:rsidR="0022201C" w:rsidRPr="005D5E82">
        <w:rPr>
          <w:rFonts w:ascii="Times New Roman" w:eastAsia="Times New Roman" w:hAnsi="Times New Roman" w:cs="Times New Roman"/>
          <w:b/>
          <w:sz w:val="20"/>
          <w:szCs w:val="20"/>
        </w:rPr>
        <w:t>będzie świadczona przez okres 36</w:t>
      </w:r>
      <w:r w:rsidRPr="005D5E82">
        <w:rPr>
          <w:rFonts w:ascii="Times New Roman" w:eastAsia="Times New Roman" w:hAnsi="Times New Roman" w:cs="Times New Roman"/>
          <w:b/>
          <w:sz w:val="20"/>
          <w:szCs w:val="20"/>
        </w:rPr>
        <w:t xml:space="preserve"> miesięcy.</w:t>
      </w:r>
    </w:p>
    <w:p w14:paraId="024E1173" w14:textId="77777777" w:rsidR="00D01F87" w:rsidRPr="005C26C5" w:rsidRDefault="00D01F87" w:rsidP="000E6E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80029F8" w14:textId="77777777" w:rsidR="009E6E66" w:rsidRPr="005C26C5" w:rsidRDefault="009E6E66" w:rsidP="009E6E6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Klasyfikacja wg. Wspólnego Słownika Zamówień (CPV): </w:t>
      </w:r>
    </w:p>
    <w:p w14:paraId="0956C3A0" w14:textId="77777777" w:rsidR="009E6E66" w:rsidRPr="005C26C5" w:rsidRDefault="009E6E66" w:rsidP="009E6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64212000-5 Usługi telefonii komórkowej</w:t>
      </w:r>
    </w:p>
    <w:p w14:paraId="609B81E4" w14:textId="0D399B4A" w:rsidR="009E6E66" w:rsidRPr="005C26C5" w:rsidRDefault="009E6E66" w:rsidP="009E6E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0A71C21" w14:textId="312F02E8" w:rsidR="0087301D" w:rsidRPr="005C26C5" w:rsidRDefault="0087301D" w:rsidP="0087301D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pl-PL"/>
        </w:rPr>
      </w:pPr>
      <w:r w:rsidRPr="005C26C5">
        <w:rPr>
          <w:rFonts w:ascii="Times New Roman" w:eastAsia="Times New Roman" w:hAnsi="Times New Roman" w:cs="Times New Roman"/>
          <w:color w:val="000000"/>
          <w:sz w:val="20"/>
          <w:szCs w:val="20"/>
          <w:lang w:bidi="pl-PL"/>
        </w:rPr>
        <w:t xml:space="preserve">Realizacja przedmiotu zamówienia dedykowana jest do operatorów telefonii komórkowej świadczących usługi na polskim rynku telekomunikacyjnym, którzy zasięgiem sieci obejmują minimum 91% terytorium Rzeczpospolitej Polskiej. Wykonawca zapewni dostęp do sieci ze szczególnym uwzględnieniem obszarów, </w:t>
      </w:r>
      <w:r w:rsidR="00E32025" w:rsidRPr="005C26C5">
        <w:rPr>
          <w:rFonts w:ascii="Times New Roman" w:eastAsia="Times New Roman" w:hAnsi="Times New Roman" w:cs="Times New Roman"/>
          <w:color w:val="000000"/>
          <w:sz w:val="20"/>
          <w:szCs w:val="20"/>
          <w:lang w:bidi="pl-PL"/>
        </w:rPr>
        <w:br/>
      </w:r>
      <w:r w:rsidRPr="005C26C5">
        <w:rPr>
          <w:rFonts w:ascii="Times New Roman" w:eastAsia="Times New Roman" w:hAnsi="Times New Roman" w:cs="Times New Roman"/>
          <w:color w:val="000000"/>
          <w:sz w:val="20"/>
          <w:szCs w:val="20"/>
          <w:lang w:bidi="pl-PL"/>
        </w:rPr>
        <w:t xml:space="preserve">gdzie znajdują się jednostki Policji podległe Komendzie Wojewódzkiej Policji z siedzibą w Radomiu (zgodnie </w:t>
      </w:r>
      <w:r w:rsidR="00323EEB" w:rsidRPr="005C26C5">
        <w:rPr>
          <w:rFonts w:ascii="Times New Roman" w:eastAsia="Times New Roman" w:hAnsi="Times New Roman" w:cs="Times New Roman"/>
          <w:color w:val="000000"/>
          <w:sz w:val="20"/>
          <w:szCs w:val="20"/>
          <w:lang w:bidi="pl-PL"/>
        </w:rPr>
        <w:br/>
      </w:r>
      <w:r w:rsidRPr="005C26C5">
        <w:rPr>
          <w:rFonts w:ascii="Times New Roman" w:eastAsia="Times New Roman" w:hAnsi="Times New Roman" w:cs="Times New Roman"/>
          <w:color w:val="000000"/>
          <w:sz w:val="20"/>
          <w:szCs w:val="20"/>
          <w:lang w:bidi="pl-PL"/>
        </w:rPr>
        <w:t>z mapami zasięgu dostępnymi na stronach poszczególnych operatorów telekomunikacyjnych) na poziomie umożliwiającym realizację transmisji głosu i danych.</w:t>
      </w:r>
    </w:p>
    <w:p w14:paraId="6551CB3D" w14:textId="77777777" w:rsidR="00853C89" w:rsidRPr="005C26C5" w:rsidRDefault="00853C89" w:rsidP="0087301D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bidi="pl-PL"/>
        </w:rPr>
      </w:pPr>
    </w:p>
    <w:p w14:paraId="39A0E956" w14:textId="48570F15" w:rsidR="00B63637" w:rsidRPr="005C26C5" w:rsidRDefault="00B63637" w:rsidP="008613A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Informacja o sieci telefonii komórkowej wykorzystywanej przez Zamawiającego</w:t>
      </w:r>
      <w:r w:rsidR="003D6F5C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:</w:t>
      </w:r>
    </w:p>
    <w:p w14:paraId="6D246440" w14:textId="666D23A2" w:rsidR="00B63637" w:rsidRPr="005C26C5" w:rsidRDefault="00B63637" w:rsidP="008613A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Poniższa tabela przedstawia średn</w:t>
      </w:r>
      <w:r w:rsidR="00FA163D" w:rsidRPr="005C26C5">
        <w:rPr>
          <w:rFonts w:ascii="Times New Roman" w:eastAsia="Times New Roman" w:hAnsi="Times New Roman" w:cs="Times New Roman"/>
          <w:bCs/>
          <w:sz w:val="20"/>
          <w:szCs w:val="20"/>
        </w:rPr>
        <w:t>i miesięczny ruch z ostatnich 22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miesięcy generowany przez obecnie użytkowane </w:t>
      </w:r>
      <w:r w:rsidR="00CB0147" w:rsidRPr="005C26C5">
        <w:rPr>
          <w:rFonts w:ascii="Times New Roman" w:eastAsia="Times New Roman" w:hAnsi="Times New Roman" w:cs="Times New Roman"/>
          <w:bCs/>
          <w:sz w:val="20"/>
          <w:szCs w:val="20"/>
        </w:rPr>
        <w:t>około 2</w:t>
      </w:r>
      <w:r w:rsidR="00CA665B">
        <w:rPr>
          <w:rFonts w:ascii="Times New Roman" w:eastAsia="Times New Roman" w:hAnsi="Times New Roman" w:cs="Times New Roman"/>
          <w:bCs/>
          <w:sz w:val="20"/>
          <w:szCs w:val="20"/>
        </w:rPr>
        <w:t>050 tysiąca</w:t>
      </w:r>
      <w:r w:rsidR="00CB014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sztuk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kart SIM</w:t>
      </w:r>
      <w:r w:rsidR="00CB014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Zamawiając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ego.</w:t>
      </w:r>
    </w:p>
    <w:p w14:paraId="78740F43" w14:textId="56E1EE2D" w:rsidR="000E6E7C" w:rsidRPr="005C26C5" w:rsidRDefault="000E6E7C" w:rsidP="000E6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tbl>
      <w:tblPr>
        <w:tblW w:w="9202" w:type="dxa"/>
        <w:tblInd w:w="-6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360"/>
        <w:gridCol w:w="1842"/>
      </w:tblGrid>
      <w:tr w:rsidR="000E6E7C" w:rsidRPr="005C26C5" w14:paraId="563FD2AD" w14:textId="77777777" w:rsidTr="000E6E7C">
        <w:trPr>
          <w:trHeight w:val="600"/>
        </w:trPr>
        <w:tc>
          <w:tcPr>
            <w:tcW w:w="7360" w:type="dxa"/>
            <w:tcMar>
              <w:left w:w="65" w:type="dxa"/>
            </w:tcMar>
            <w:vAlign w:val="center"/>
          </w:tcPr>
          <w:p w14:paraId="177A83C4" w14:textId="77777777" w:rsidR="000E6E7C" w:rsidRPr="005C26C5" w:rsidRDefault="000E6E7C" w:rsidP="000E6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C26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521DA495" w14:textId="77777777" w:rsidR="000E6E7C" w:rsidRPr="005C26C5" w:rsidRDefault="000E6E7C" w:rsidP="000E6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C26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Ilość</w:t>
            </w:r>
          </w:p>
        </w:tc>
      </w:tr>
      <w:tr w:rsidR="008C0819" w:rsidRPr="005C26C5" w14:paraId="33D7A2A9" w14:textId="77777777" w:rsidTr="000E6E7C">
        <w:trPr>
          <w:trHeight w:val="340"/>
        </w:trPr>
        <w:tc>
          <w:tcPr>
            <w:tcW w:w="7360" w:type="dxa"/>
            <w:tcMar>
              <w:left w:w="65" w:type="dxa"/>
            </w:tcMar>
            <w:vAlign w:val="center"/>
          </w:tcPr>
          <w:p w14:paraId="69821BEC" w14:textId="77777777" w:rsidR="008C0819" w:rsidRPr="005C26C5" w:rsidRDefault="008C0819" w:rsidP="008C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C26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Ilość minut w miesiącu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3F762E36" w14:textId="14A161A0" w:rsidR="008C0819" w:rsidRPr="00414DC7" w:rsidRDefault="00E0059D" w:rsidP="008C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14D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305000</w:t>
            </w:r>
            <w:r w:rsidR="008C0819" w:rsidRPr="00414D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C0819" w:rsidRPr="005C26C5" w14:paraId="0291DBFD" w14:textId="77777777" w:rsidTr="000E6E7C">
        <w:trPr>
          <w:trHeight w:val="340"/>
        </w:trPr>
        <w:tc>
          <w:tcPr>
            <w:tcW w:w="7360" w:type="dxa"/>
            <w:tcMar>
              <w:left w:w="65" w:type="dxa"/>
            </w:tcMar>
            <w:vAlign w:val="center"/>
          </w:tcPr>
          <w:p w14:paraId="72880D73" w14:textId="77777777" w:rsidR="008C0819" w:rsidRPr="005C26C5" w:rsidRDefault="008C0819" w:rsidP="008C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C26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Ilość SMS/MMS w miesiącu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05A32885" w14:textId="77777777" w:rsidR="008C0819" w:rsidRPr="00414DC7" w:rsidRDefault="008C0819" w:rsidP="008C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878EFBC" w14:textId="2BD71421" w:rsidR="008C0819" w:rsidRPr="00414DC7" w:rsidRDefault="00E0059D" w:rsidP="00E005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14D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327000</w:t>
            </w:r>
            <w:r w:rsidR="008C0819" w:rsidRPr="00414D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r w:rsidRPr="00414D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12300</w:t>
            </w:r>
          </w:p>
        </w:tc>
      </w:tr>
      <w:tr w:rsidR="008C0819" w:rsidRPr="005C26C5" w14:paraId="6DD6CFFD" w14:textId="77777777" w:rsidTr="000E6E7C">
        <w:trPr>
          <w:trHeight w:val="340"/>
        </w:trPr>
        <w:tc>
          <w:tcPr>
            <w:tcW w:w="7360" w:type="dxa"/>
            <w:tcMar>
              <w:left w:w="65" w:type="dxa"/>
            </w:tcMar>
            <w:vAlign w:val="center"/>
          </w:tcPr>
          <w:p w14:paraId="30B12079" w14:textId="77777777" w:rsidR="008C0819" w:rsidRPr="005C26C5" w:rsidRDefault="008C0819" w:rsidP="008C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C26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Przesyłanie danych GPRS  w miesiącu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16379834" w14:textId="58EBB01E" w:rsidR="008C0819" w:rsidRPr="00414DC7" w:rsidRDefault="00E0059D" w:rsidP="008C08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14D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23958</w:t>
            </w:r>
            <w:r w:rsidR="008C0819" w:rsidRPr="00414D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GB</w:t>
            </w:r>
          </w:p>
        </w:tc>
      </w:tr>
      <w:tr w:rsidR="000E6E7C" w:rsidRPr="005C26C5" w14:paraId="559EBBA3" w14:textId="77777777" w:rsidTr="000E6E7C">
        <w:trPr>
          <w:trHeight w:val="340"/>
        </w:trPr>
        <w:tc>
          <w:tcPr>
            <w:tcW w:w="7360" w:type="dxa"/>
            <w:tcMar>
              <w:left w:w="65" w:type="dxa"/>
            </w:tcMar>
            <w:vAlign w:val="center"/>
          </w:tcPr>
          <w:p w14:paraId="64F61997" w14:textId="77777777" w:rsidR="00DB7453" w:rsidRPr="005C26C5" w:rsidRDefault="00DB7453" w:rsidP="00DB7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C26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Nielimitowane p</w:t>
            </w:r>
            <w:r w:rsidR="000E6E7C" w:rsidRPr="005C26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ołączenia  głosowe do wszystkich sieci telefonii komórkowych, sieci stacjon</w:t>
            </w:r>
            <w:r w:rsidR="003E0DF1" w:rsidRPr="005C26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arnych, </w:t>
            </w:r>
            <w:r w:rsidRPr="005C26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wiadomości SMS/MMS oraz nielimitowany bezprzewodowy dostęp </w:t>
            </w:r>
          </w:p>
          <w:p w14:paraId="50409949" w14:textId="77777777" w:rsidR="000E6E7C" w:rsidRPr="005C26C5" w:rsidRDefault="00DB7453" w:rsidP="00DB74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C26C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do sieci Internet  (w ramach abonamentu)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594560C8" w14:textId="38AA30F2" w:rsidR="000E6E7C" w:rsidRPr="00414DC7" w:rsidRDefault="00476FCD" w:rsidP="00E04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14D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CA665B" w:rsidRPr="00414D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050</w:t>
            </w:r>
            <w:r w:rsidR="000E6E7C" w:rsidRPr="00414DC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kart SIM</w:t>
            </w:r>
          </w:p>
        </w:tc>
      </w:tr>
    </w:tbl>
    <w:p w14:paraId="6E1551E5" w14:textId="77777777" w:rsidR="000F7628" w:rsidRPr="005C26C5" w:rsidRDefault="000F7628" w:rsidP="000E6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42F3BEEB" w14:textId="02141768" w:rsidR="005C0897" w:rsidRPr="005C26C5" w:rsidRDefault="003D6F5C" w:rsidP="005C089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C26C5">
        <w:rPr>
          <w:rFonts w:ascii="Times New Roman" w:hAnsi="Times New Roman" w:cs="Times New Roman"/>
          <w:b/>
          <w:bCs/>
          <w:sz w:val="20"/>
          <w:szCs w:val="20"/>
        </w:rPr>
        <w:t xml:space="preserve">Termin wykonania zamówienia </w:t>
      </w:r>
      <w:r w:rsidR="005C0897" w:rsidRPr="005C26C5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79AEF922" w14:textId="1BD02B2F" w:rsidR="003D6F5C" w:rsidRPr="006A0BC8" w:rsidRDefault="003D6F5C" w:rsidP="003D6F5C">
      <w:pPr>
        <w:rPr>
          <w:rFonts w:ascii="Times New Roman" w:hAnsi="Times New Roman" w:cs="Times New Roman"/>
          <w:b/>
          <w:sz w:val="20"/>
          <w:szCs w:val="20"/>
        </w:rPr>
      </w:pPr>
      <w:r w:rsidRPr="006A0BC8">
        <w:rPr>
          <w:rFonts w:ascii="Times New Roman" w:hAnsi="Times New Roman" w:cs="Times New Roman"/>
          <w:b/>
          <w:sz w:val="20"/>
          <w:szCs w:val="20"/>
        </w:rPr>
        <w:t>Od dnia zawarcia umowy z tym, że usługi telekomunika</w:t>
      </w:r>
      <w:r w:rsidR="0022201C">
        <w:rPr>
          <w:rFonts w:ascii="Times New Roman" w:hAnsi="Times New Roman" w:cs="Times New Roman"/>
          <w:b/>
          <w:sz w:val="20"/>
          <w:szCs w:val="20"/>
        </w:rPr>
        <w:t xml:space="preserve">cyjne będą świadczone </w:t>
      </w:r>
      <w:r w:rsidR="0009537F">
        <w:rPr>
          <w:rFonts w:ascii="Times New Roman" w:hAnsi="Times New Roman" w:cs="Times New Roman"/>
          <w:b/>
          <w:sz w:val="20"/>
          <w:szCs w:val="20"/>
        </w:rPr>
        <w:t>od dnia 25</w:t>
      </w:r>
      <w:r w:rsidR="0022201C">
        <w:rPr>
          <w:rFonts w:ascii="Times New Roman" w:hAnsi="Times New Roman" w:cs="Times New Roman"/>
          <w:b/>
          <w:sz w:val="20"/>
          <w:szCs w:val="20"/>
        </w:rPr>
        <w:t>.07.202</w:t>
      </w:r>
      <w:r w:rsidR="002D4F4C">
        <w:rPr>
          <w:rFonts w:ascii="Times New Roman" w:hAnsi="Times New Roman" w:cs="Times New Roman"/>
          <w:b/>
          <w:sz w:val="20"/>
          <w:szCs w:val="20"/>
        </w:rPr>
        <w:t>6</w:t>
      </w:r>
      <w:r w:rsidR="0022201C">
        <w:rPr>
          <w:rFonts w:ascii="Times New Roman" w:hAnsi="Times New Roman" w:cs="Times New Roman"/>
          <w:b/>
          <w:sz w:val="20"/>
          <w:szCs w:val="20"/>
        </w:rPr>
        <w:t xml:space="preserve">r. </w:t>
      </w:r>
      <w:r w:rsidR="009011C7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="0022201C">
        <w:rPr>
          <w:rFonts w:ascii="Times New Roman" w:hAnsi="Times New Roman" w:cs="Times New Roman"/>
          <w:b/>
          <w:sz w:val="20"/>
          <w:szCs w:val="20"/>
        </w:rPr>
        <w:t>przez okres 36</w:t>
      </w:r>
      <w:r w:rsidRPr="006A0BC8">
        <w:rPr>
          <w:rFonts w:ascii="Times New Roman" w:hAnsi="Times New Roman" w:cs="Times New Roman"/>
          <w:b/>
          <w:sz w:val="20"/>
          <w:szCs w:val="20"/>
        </w:rPr>
        <w:t xml:space="preserve"> miesięcy, dostawa kart SIM do </w:t>
      </w:r>
      <w:r w:rsidR="001132ED">
        <w:rPr>
          <w:rFonts w:ascii="Times New Roman" w:hAnsi="Times New Roman" w:cs="Times New Roman"/>
          <w:b/>
          <w:sz w:val="20"/>
          <w:szCs w:val="20"/>
        </w:rPr>
        <w:t>19</w:t>
      </w:r>
      <w:r w:rsidRPr="006A0BC8">
        <w:rPr>
          <w:rFonts w:ascii="Times New Roman" w:hAnsi="Times New Roman" w:cs="Times New Roman"/>
          <w:b/>
          <w:sz w:val="20"/>
          <w:szCs w:val="20"/>
        </w:rPr>
        <w:t>.0</w:t>
      </w:r>
      <w:r w:rsidR="001132ED">
        <w:rPr>
          <w:rFonts w:ascii="Times New Roman" w:hAnsi="Times New Roman" w:cs="Times New Roman"/>
          <w:b/>
          <w:sz w:val="20"/>
          <w:szCs w:val="20"/>
        </w:rPr>
        <w:t>6</w:t>
      </w:r>
      <w:r w:rsidR="0022201C">
        <w:rPr>
          <w:rFonts w:ascii="Times New Roman" w:hAnsi="Times New Roman" w:cs="Times New Roman"/>
          <w:b/>
          <w:sz w:val="20"/>
          <w:szCs w:val="20"/>
        </w:rPr>
        <w:t>.2026</w:t>
      </w:r>
      <w:r w:rsidRPr="006A0BC8">
        <w:rPr>
          <w:rFonts w:ascii="Times New Roman" w:hAnsi="Times New Roman" w:cs="Times New Roman"/>
          <w:b/>
          <w:sz w:val="20"/>
          <w:szCs w:val="20"/>
        </w:rPr>
        <w:t>r.</w:t>
      </w:r>
    </w:p>
    <w:p w14:paraId="2E90E0C6" w14:textId="2A6C4EEC" w:rsidR="005C0897" w:rsidRPr="005C26C5" w:rsidRDefault="005C0897" w:rsidP="005C0897">
      <w:pPr>
        <w:pStyle w:val="Tekstpodstawowywcity3"/>
        <w:spacing w:after="0"/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E88E797" w14:textId="4321F5ED" w:rsidR="000F7628" w:rsidRPr="005C26C5" w:rsidRDefault="00537341" w:rsidP="000E6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Wymagania dotyczące przedmiotu zamówienia</w:t>
      </w:r>
      <w:r w:rsidR="003D6F5C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:</w:t>
      </w:r>
    </w:p>
    <w:p w14:paraId="51656D6D" w14:textId="35C1891C" w:rsidR="005C26C5" w:rsidRDefault="000E6E7C" w:rsidP="008613A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Przedmiotem zamówienia jest </w:t>
      </w:r>
      <w:r w:rsidR="003E394F" w:rsidRPr="005C26C5">
        <w:rPr>
          <w:rFonts w:ascii="Times New Roman" w:eastAsia="Times New Roman" w:hAnsi="Times New Roman" w:cs="Times New Roman"/>
          <w:sz w:val="20"/>
          <w:szCs w:val="20"/>
        </w:rPr>
        <w:t>świadczenie usługi telefonii komórkowej.</w:t>
      </w:r>
      <w:r w:rsidRPr="005C26C5">
        <w:rPr>
          <w:rFonts w:ascii="Times New Roman" w:eastAsia="Times New Roman" w:hAnsi="Times New Roman" w:cs="Times New Roman"/>
          <w:sz w:val="20"/>
          <w:szCs w:val="20"/>
        </w:rPr>
        <w:t xml:space="preserve"> Dla wszystkich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kart SIM objętych postępowaniem Wykonawca udostępni usługi,</w:t>
      </w:r>
      <w:r w:rsidR="00DF1655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które są ogólnodostępne w jego sieci w ofertach skierowanych </w:t>
      </w:r>
      <w:r w:rsidR="007C5B57"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do klientów „biznesowych”.</w:t>
      </w:r>
      <w:r w:rsidR="00CB014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0D7BC5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Wykonawca dla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2</w:t>
      </w:r>
      <w:r w:rsidR="0022201C">
        <w:rPr>
          <w:rFonts w:ascii="Times New Roman" w:eastAsia="Times New Roman" w:hAnsi="Times New Roman" w:cs="Times New Roman"/>
          <w:bCs/>
          <w:sz w:val="20"/>
          <w:szCs w:val="20"/>
        </w:rPr>
        <w:t>900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sztuk </w:t>
      </w:r>
      <w:r w:rsidR="000D7BC5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kart SIM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zapewni nielimitowane </w:t>
      </w:r>
      <w:r w:rsidR="003E2753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na terenie kraju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 skali miesiąca wliczone w koszt abonamentu połączenia  głosowe do wszystkich sieci telefonii komórk</w:t>
      </w:r>
      <w:r w:rsidR="001C0DC6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owych, </w:t>
      </w:r>
      <w:r w:rsidR="00EB43AA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="001C0DC6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sieci stacjonarnych,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wiadomości SMS/MMS </w:t>
      </w:r>
      <w:r w:rsidR="000D7BC5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oraz </w:t>
      </w:r>
      <w:r w:rsidR="001C0DC6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nielimitowanego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bezprzewodo</w:t>
      </w:r>
      <w:r w:rsidR="000D7BC5" w:rsidRPr="005C26C5">
        <w:rPr>
          <w:rFonts w:ascii="Times New Roman" w:eastAsia="Times New Roman" w:hAnsi="Times New Roman" w:cs="Times New Roman"/>
          <w:bCs/>
          <w:sz w:val="20"/>
          <w:szCs w:val="20"/>
        </w:rPr>
        <w:t>wego dostępu do sieci Internet</w:t>
      </w:r>
      <w:r w:rsidR="00EB43AA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="00AE26F1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(w ramach abonamentu)</w:t>
      </w:r>
      <w:r w:rsidR="00023DE1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w tym </w:t>
      </w:r>
      <w:r w:rsidR="0022201C">
        <w:rPr>
          <w:rFonts w:ascii="Times New Roman" w:eastAsia="Times New Roman" w:hAnsi="Times New Roman" w:cs="Times New Roman"/>
          <w:bCs/>
          <w:sz w:val="20"/>
          <w:szCs w:val="20"/>
        </w:rPr>
        <w:t>300</w:t>
      </w:r>
      <w:r w:rsidR="00CB014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023DE1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kart SIM ze stałym adresem IP </w:t>
      </w:r>
      <w:r w:rsidR="0037367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na numerach </w:t>
      </w:r>
      <w:r w:rsidR="00BD4F16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abonenckich </w:t>
      </w:r>
      <w:r w:rsidR="0037367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podanych </w:t>
      </w:r>
      <w:r w:rsidR="00EB43AA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="00373677" w:rsidRPr="005C26C5">
        <w:rPr>
          <w:rFonts w:ascii="Times New Roman" w:eastAsia="Times New Roman" w:hAnsi="Times New Roman" w:cs="Times New Roman"/>
          <w:bCs/>
          <w:sz w:val="20"/>
          <w:szCs w:val="20"/>
        </w:rPr>
        <w:t>przez Zamawiającego.</w:t>
      </w:r>
      <w:r w:rsidR="00CB014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E52F2F" w:rsidRPr="005C26C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Wymagany minimalny </w:t>
      </w:r>
      <w:r w:rsidR="00E52F2F" w:rsidRPr="005C26C5">
        <w:rPr>
          <w:rFonts w:ascii="Times New Roman" w:hAnsi="Times New Roman" w:cs="Times New Roman"/>
          <w:sz w:val="20"/>
          <w:szCs w:val="20"/>
        </w:rPr>
        <w:t>pakiet internetu dla pojedynczego numeru 70 GB</w:t>
      </w:r>
      <w:r w:rsidR="00CB0147" w:rsidRPr="005C26C5">
        <w:rPr>
          <w:rFonts w:ascii="Times New Roman" w:hAnsi="Times New Roman" w:cs="Times New Roman"/>
          <w:sz w:val="20"/>
          <w:szCs w:val="20"/>
        </w:rPr>
        <w:t>/miesiąc.</w:t>
      </w:r>
      <w:r w:rsidR="005C26C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69F446D" w14:textId="77777777" w:rsidR="005C26C5" w:rsidRDefault="005C26C5" w:rsidP="008613A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75DC54" w14:textId="77777777" w:rsidR="008F7436" w:rsidRDefault="008F7436" w:rsidP="00E65CD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DC73BD6" w14:textId="77777777" w:rsidR="008F7436" w:rsidRDefault="008F7436" w:rsidP="00E65CD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78E7ADA" w14:textId="67C72444" w:rsidR="00A262CD" w:rsidRPr="005C26C5" w:rsidRDefault="005C26C5" w:rsidP="00E65CD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8A0E60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amawiający po przekroczeniu </w:t>
      </w:r>
      <w:r w:rsidR="00451797" w:rsidRPr="005C26C5">
        <w:rPr>
          <w:rFonts w:ascii="Times New Roman" w:eastAsia="Times New Roman" w:hAnsi="Times New Roman" w:cs="Times New Roman"/>
          <w:bCs/>
          <w:sz w:val="20"/>
          <w:szCs w:val="20"/>
        </w:rPr>
        <w:t>zaoferowanego</w:t>
      </w:r>
      <w:r w:rsidR="008A0E60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transferu danych </w:t>
      </w:r>
      <w:r w:rsidR="000E6E7C" w:rsidRPr="005C26C5">
        <w:rPr>
          <w:rFonts w:ascii="Times New Roman" w:eastAsia="Times New Roman" w:hAnsi="Times New Roman" w:cs="Times New Roman"/>
          <w:bCs/>
          <w:sz w:val="20"/>
          <w:szCs w:val="20"/>
        </w:rPr>
        <w:t>dopuszcza możliwość zmiany parametrów technicznych transmisji danych (obniżenie prędkości transmisji) do poziomu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CB0147" w:rsidRPr="005C26C5">
        <w:rPr>
          <w:rFonts w:ascii="Times New Roman" w:eastAsia="Times New Roman" w:hAnsi="Times New Roman" w:cs="Times New Roman"/>
          <w:bCs/>
          <w:sz w:val="20"/>
          <w:szCs w:val="20"/>
        </w:rPr>
        <w:t>umożliwiającego przeglądanie stron WWW oraz wysyłanie i odbieranie poczty elektronicznej</w:t>
      </w:r>
      <w:r w:rsidR="00BD7916">
        <w:rPr>
          <w:rFonts w:ascii="Times New Roman" w:eastAsia="Times New Roman" w:hAnsi="Times New Roman" w:cs="Times New Roman"/>
          <w:bCs/>
          <w:sz w:val="20"/>
          <w:szCs w:val="20"/>
        </w:rPr>
        <w:t xml:space="preserve"> bez dodatkowych opłat za transfer danych</w:t>
      </w:r>
      <w:r w:rsidR="008A0E60" w:rsidRPr="005C26C5">
        <w:rPr>
          <w:rFonts w:ascii="Times New Roman" w:eastAsia="Times New Roman" w:hAnsi="Times New Roman" w:cs="Times New Roman"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1279AF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="00D631EC" w:rsidRPr="005C26C5">
        <w:rPr>
          <w:rFonts w:ascii="Times New Roman" w:eastAsia="Times New Roman" w:hAnsi="Times New Roman" w:cs="Times New Roman"/>
          <w:bCs/>
          <w:sz w:val="20"/>
          <w:szCs w:val="20"/>
        </w:rPr>
        <w:t>Ewentualna</w:t>
      </w:r>
      <w:r w:rsidR="00B54790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opłata aktywacyjna/instalacyjna</w:t>
      </w:r>
      <w:r w:rsidR="00D631EC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zostanie wliczona w koszt stałego jednostkowego abonamentu.</w:t>
      </w:r>
    </w:p>
    <w:p w14:paraId="34172087" w14:textId="77777777" w:rsidR="000E6E7C" w:rsidRPr="005C26C5" w:rsidRDefault="000E6E7C" w:rsidP="00E65CD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Świadczona usługa telekomunikacyjna ma zapewnić między innymi:</w:t>
      </w:r>
    </w:p>
    <w:p w14:paraId="7647AB4A" w14:textId="77777777" w:rsidR="000E6E7C" w:rsidRPr="005C26C5" w:rsidRDefault="000E6E7C" w:rsidP="00E65CDD">
      <w:pPr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transmisję głosu</w:t>
      </w:r>
    </w:p>
    <w:p w14:paraId="36832454" w14:textId="77777777" w:rsidR="000E6E7C" w:rsidRPr="005C26C5" w:rsidRDefault="000E6E7C" w:rsidP="00E65CDD">
      <w:pPr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przesyłanie SMS</w:t>
      </w:r>
    </w:p>
    <w:p w14:paraId="60157A76" w14:textId="77777777" w:rsidR="000E6E7C" w:rsidRPr="005C26C5" w:rsidRDefault="000E6E7C" w:rsidP="00E65CDD">
      <w:pPr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przesyłanie MMS</w:t>
      </w:r>
    </w:p>
    <w:p w14:paraId="3307F9CD" w14:textId="77777777" w:rsidR="000E6E7C" w:rsidRPr="005C26C5" w:rsidRDefault="000E6E7C" w:rsidP="00E65CDD">
      <w:pPr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dostęp do Internetu (przeglądanie stron www, poczta elektroniczna itp.)</w:t>
      </w:r>
    </w:p>
    <w:p w14:paraId="54070DC1" w14:textId="77777777" w:rsidR="000E6E7C" w:rsidRPr="005C26C5" w:rsidRDefault="000E6E7C" w:rsidP="00E65CDD">
      <w:pPr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prezentację numeru (dzwoniącego i własnego)</w:t>
      </w:r>
    </w:p>
    <w:p w14:paraId="2DA78E9D" w14:textId="0088875A" w:rsidR="000E6E7C" w:rsidRPr="005C26C5" w:rsidRDefault="000E6E7C" w:rsidP="00E65CDD">
      <w:pPr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roaming</w:t>
      </w:r>
      <w:r w:rsidR="00CB014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(domyślnie włączony)</w:t>
      </w:r>
    </w:p>
    <w:p w14:paraId="5A99D199" w14:textId="101264CB" w:rsidR="000E6E7C" w:rsidRPr="005C26C5" w:rsidRDefault="000E6E7C" w:rsidP="00E65CDD">
      <w:pPr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transmisję GPRS, EDGE, UMTS, HSDPA, LTE</w:t>
      </w:r>
      <w:r w:rsidR="00DB638F" w:rsidRPr="005C26C5">
        <w:rPr>
          <w:rFonts w:ascii="Times New Roman" w:eastAsia="Times New Roman" w:hAnsi="Times New Roman" w:cs="Times New Roman"/>
          <w:bCs/>
          <w:sz w:val="20"/>
          <w:szCs w:val="20"/>
        </w:rPr>
        <w:t>, 5G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14:paraId="5A0AD0BE" w14:textId="77777777" w:rsidR="000E6E7C" w:rsidRPr="005C26C5" w:rsidRDefault="000E6E7C" w:rsidP="00E65CDD">
      <w:pPr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połączenia oczekujące</w:t>
      </w:r>
    </w:p>
    <w:p w14:paraId="6BF6F405" w14:textId="77777777" w:rsidR="000E6E7C" w:rsidRPr="005C26C5" w:rsidRDefault="000E6E7C" w:rsidP="00E65CDD">
      <w:pPr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zawieszanie połączeń</w:t>
      </w:r>
    </w:p>
    <w:p w14:paraId="7BFC4C57" w14:textId="77777777" w:rsidR="000E6E7C" w:rsidRPr="005C26C5" w:rsidRDefault="000E6E7C" w:rsidP="00E65CDD">
      <w:pPr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poczta głosowa.</w:t>
      </w:r>
    </w:p>
    <w:p w14:paraId="77C3792B" w14:textId="78888572" w:rsidR="00973500" w:rsidRPr="005C26C5" w:rsidRDefault="00973500" w:rsidP="00324A6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8746162" w14:textId="4828B2FD" w:rsidR="000E6E7C" w:rsidRPr="005C26C5" w:rsidRDefault="000E6E7C" w:rsidP="004623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 ramach usługi Wykonawca dostarczy niezbędne do jej realizacji karty SIM</w:t>
      </w:r>
      <w:r w:rsidR="00B11EB5"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  <w:t xml:space="preserve">w terminie </w:t>
      </w:r>
      <w:r w:rsidR="000A76D4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do </w:t>
      </w:r>
      <w:r w:rsidR="0048038A">
        <w:rPr>
          <w:rFonts w:ascii="Times New Roman" w:eastAsia="Times New Roman" w:hAnsi="Times New Roman" w:cs="Times New Roman"/>
          <w:b/>
          <w:bCs/>
          <w:sz w:val="20"/>
          <w:szCs w:val="20"/>
        </w:rPr>
        <w:t>19</w:t>
      </w:r>
      <w:r w:rsidR="00B11EB5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.0</w:t>
      </w:r>
      <w:r w:rsidR="0048038A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="00B11EB5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.202</w:t>
      </w:r>
      <w:r w:rsidR="006B2208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="00B11EB5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r.,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a także zapewni bezpłatny serwis. Aktywacja dostarczonych kart SIM nastąpi </w:t>
      </w:r>
      <w:r w:rsidR="0093561B"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 dniu rozpo</w:t>
      </w:r>
      <w:r w:rsidR="00B11EB5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częcia świadczenia usługi tj. </w:t>
      </w:r>
      <w:r w:rsidR="00F9154F">
        <w:rPr>
          <w:rFonts w:ascii="Times New Roman" w:eastAsia="Times New Roman" w:hAnsi="Times New Roman" w:cs="Times New Roman"/>
          <w:b/>
          <w:bCs/>
          <w:sz w:val="20"/>
          <w:szCs w:val="20"/>
        </w:rPr>
        <w:t>25</w:t>
      </w:r>
      <w:r w:rsidR="00B11EB5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.07.202</w:t>
      </w:r>
      <w:r w:rsidR="006B2208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="00B11EB5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r.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z zachowaniem ciągłości połączeń głosowych w stosunku do świadczonej usługi przez dotychczasowego operatora. Zamawiający zastrzega sobie prawo możliwości zachowania dotychczasowych numerów w przypadku przenoszenia ich do sieci nowego operatora jak również bezpłatnej blokady usług o podwyższonej opłacie typu SMS Premium, MMS Premium, serwisy rozrywkowe.</w:t>
      </w:r>
    </w:p>
    <w:p w14:paraId="23C8DB46" w14:textId="4A0DB39A" w:rsidR="000E6E7C" w:rsidRPr="005C26C5" w:rsidRDefault="000E6E7C" w:rsidP="004623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Połączenia międzynarodowe oraz wykonane w roamingu będą rozliczane na warunkach ogólnych dla klientów biznesowych - zgodnie z ogólnopolskim cennikiem Wykonawcy aktualnym na dzień złożenia oferty </w:t>
      </w:r>
      <w:r w:rsidR="00423546"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dla klientów biznesowych, który dostarczy przed podpisaniem umowy. Zamawiający wymaga naliczania (taryfikowania) czasu połączeń  głosowych co jedną sekundę (bez opłaty inicjacyjnej).</w:t>
      </w:r>
    </w:p>
    <w:p w14:paraId="6B90CAD8" w14:textId="77777777" w:rsidR="000E6E7C" w:rsidRPr="005C26C5" w:rsidRDefault="000E6E7C" w:rsidP="004623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Wykonawca zapewni bezpłatną usługę kontroli kosztów indywidualnie dla każdego numeru abonenckiego  poprzez  krajową wiadomość SMS lub nr informacyjny.</w:t>
      </w:r>
    </w:p>
    <w:p w14:paraId="2CC2A613" w14:textId="56D7570B" w:rsidR="000E6E7C" w:rsidRPr="005C26C5" w:rsidRDefault="000E6E7C" w:rsidP="004623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Ceny pozostałych dostępnych usług podstawowych świadczonych w ramach usług telekomunikacyjnych telefonii komórkowej nie mogą być wy</w:t>
      </w:r>
      <w:r w:rsidR="005D2D68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ższe niż określone w aktualnym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na dzień składania ofert cenniku </w:t>
      </w:r>
      <w:r w:rsidR="00423546"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dla „</w:t>
      </w:r>
      <w:r w:rsidRPr="005C26C5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taryf biznesowych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” </w:t>
      </w:r>
      <w:r w:rsidR="0010733E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Wykonawcy. </w:t>
      </w:r>
    </w:p>
    <w:p w14:paraId="13B8EEE3" w14:textId="27304D78" w:rsidR="00973500" w:rsidRPr="005C26C5" w:rsidRDefault="00C836C5" w:rsidP="00EF6E2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hAnsi="Times New Roman" w:cs="Times New Roman"/>
          <w:sz w:val="20"/>
          <w:szCs w:val="20"/>
        </w:rPr>
        <w:t>Wykonawca najpóźniej w dniu podpisania umowy dostarczy aktualny Cennik usług oraz Regulamin świadczenia usług telekomunikacyjnych, które stanowić będą integralną część umowy.</w:t>
      </w:r>
    </w:p>
    <w:p w14:paraId="658B597C" w14:textId="77777777" w:rsidR="00973500" w:rsidRPr="005C26C5" w:rsidRDefault="00973500" w:rsidP="000E6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3ABF8BC" w14:textId="7A1DD543" w:rsidR="000E6E7C" w:rsidRPr="005C26C5" w:rsidRDefault="000E6E7C" w:rsidP="000E6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Wymagania dotyczące kart SIM:</w:t>
      </w:r>
    </w:p>
    <w:p w14:paraId="277226FB" w14:textId="38223ED2" w:rsidR="000E6E7C" w:rsidRPr="005C26C5" w:rsidRDefault="000E6E7C" w:rsidP="009B210F">
      <w:pPr>
        <w:numPr>
          <w:ilvl w:val="0"/>
          <w:numId w:val="33"/>
        </w:numPr>
        <w:spacing w:after="0" w:line="360" w:lineRule="auto"/>
        <w:ind w:left="1077"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Zamawiający wymaga aby dostarczone 2</w:t>
      </w:r>
      <w:r w:rsidR="00771217">
        <w:rPr>
          <w:rFonts w:ascii="Times New Roman" w:eastAsia="Times New Roman" w:hAnsi="Times New Roman" w:cs="Times New Roman"/>
          <w:bCs/>
          <w:sz w:val="20"/>
          <w:szCs w:val="20"/>
        </w:rPr>
        <w:t>900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kart SIM</w:t>
      </w:r>
      <w:r w:rsidR="00166B13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w tym </w:t>
      </w:r>
      <w:r w:rsidR="00771217">
        <w:rPr>
          <w:rFonts w:ascii="Times New Roman" w:eastAsia="Times New Roman" w:hAnsi="Times New Roman" w:cs="Times New Roman"/>
          <w:bCs/>
          <w:sz w:val="20"/>
          <w:szCs w:val="20"/>
        </w:rPr>
        <w:t>3</w:t>
      </w:r>
      <w:r w:rsidR="0010733E" w:rsidRPr="005C26C5">
        <w:rPr>
          <w:rFonts w:ascii="Times New Roman" w:eastAsia="Times New Roman" w:hAnsi="Times New Roman" w:cs="Times New Roman"/>
          <w:bCs/>
          <w:sz w:val="20"/>
          <w:szCs w:val="20"/>
        </w:rPr>
        <w:t>00</w:t>
      </w:r>
      <w:r w:rsidR="00166B13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kart SIM ze stałym adresem IP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posiadały możliwość wprowadzenia</w:t>
      </w:r>
      <w:r w:rsidR="00166B13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do pamięci minimum </w:t>
      </w:r>
      <w:r w:rsidR="00446B8A" w:rsidRPr="005C26C5">
        <w:rPr>
          <w:rFonts w:ascii="Times New Roman" w:eastAsia="Times New Roman" w:hAnsi="Times New Roman" w:cs="Times New Roman"/>
          <w:bCs/>
          <w:sz w:val="20"/>
          <w:szCs w:val="20"/>
        </w:rPr>
        <w:t>500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wpisów i były zabezpieczone </w:t>
      </w:r>
      <w:r w:rsidR="00423546"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przed uruchomieniem m</w:t>
      </w:r>
      <w:r w:rsidR="002A4FED" w:rsidRPr="005C26C5">
        <w:rPr>
          <w:rFonts w:ascii="Times New Roman" w:eastAsia="Times New Roman" w:hAnsi="Times New Roman" w:cs="Times New Roman"/>
          <w:bCs/>
          <w:sz w:val="20"/>
          <w:szCs w:val="20"/>
        </w:rPr>
        <w:t>inimum czterocyfrowym kodem PIN z możliwością jego wyłączenia.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Oferowany typ kart SIM musi mieć możliwość</w:t>
      </w:r>
      <w:r w:rsidR="002A4FED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adaptacji do </w:t>
      </w:r>
      <w:r w:rsidR="00F11E1A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używanych przez Zamawiającego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urządzeń (micro sim, nano sim</w:t>
      </w:r>
      <w:r w:rsidR="006C258F" w:rsidRPr="005C26C5">
        <w:rPr>
          <w:rFonts w:ascii="Times New Roman" w:eastAsia="Times New Roman" w:hAnsi="Times New Roman" w:cs="Times New Roman"/>
          <w:bCs/>
          <w:sz w:val="20"/>
          <w:szCs w:val="20"/>
        </w:rPr>
        <w:t>, eSIM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). </w:t>
      </w:r>
    </w:p>
    <w:p w14:paraId="7E289311" w14:textId="2D49EA58" w:rsidR="00973500" w:rsidRDefault="000E6E7C" w:rsidP="004864F8">
      <w:pPr>
        <w:numPr>
          <w:ilvl w:val="0"/>
          <w:numId w:val="33"/>
        </w:numPr>
        <w:spacing w:after="0" w:line="360" w:lineRule="auto"/>
        <w:ind w:left="1077"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E85510">
        <w:rPr>
          <w:rFonts w:ascii="Times New Roman" w:eastAsia="Times New Roman" w:hAnsi="Times New Roman" w:cs="Times New Roman"/>
          <w:bCs/>
          <w:sz w:val="20"/>
          <w:szCs w:val="20"/>
        </w:rPr>
        <w:t xml:space="preserve">Karty SIM mają być dostarczone do magazynu Wydziału Łączności i Informatyki </w:t>
      </w:r>
      <w:r w:rsidR="00972F88" w:rsidRPr="00E85510">
        <w:rPr>
          <w:rFonts w:ascii="Times New Roman" w:eastAsia="Times New Roman" w:hAnsi="Times New Roman" w:cs="Times New Roman"/>
          <w:bCs/>
          <w:sz w:val="20"/>
          <w:szCs w:val="20"/>
        </w:rPr>
        <w:br/>
        <w:t xml:space="preserve">przy </w:t>
      </w:r>
      <w:r w:rsidRPr="00E85510">
        <w:rPr>
          <w:rFonts w:ascii="Times New Roman" w:eastAsia="Times New Roman" w:hAnsi="Times New Roman" w:cs="Times New Roman"/>
          <w:bCs/>
          <w:sz w:val="20"/>
          <w:szCs w:val="20"/>
        </w:rPr>
        <w:t xml:space="preserve">ul. 11 Listopada 37/59, 26-600 Radom w opakowaniach uniemożliwiających ich uszkodzenie. </w:t>
      </w:r>
      <w:r w:rsidRPr="00E85510">
        <w:rPr>
          <w:rFonts w:ascii="Times New Roman" w:eastAsia="Times New Roman" w:hAnsi="Times New Roman" w:cs="Times New Roman"/>
          <w:bCs/>
          <w:sz w:val="20"/>
          <w:szCs w:val="20"/>
        </w:rPr>
        <w:br/>
        <w:t xml:space="preserve">Na opakowaniu każdej z nich ma być widoczny nr MSISDN. </w:t>
      </w:r>
    </w:p>
    <w:p w14:paraId="07AFFB1A" w14:textId="24CA0FA0" w:rsidR="008F7436" w:rsidRDefault="008F7436" w:rsidP="008F74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6C62B3D" w14:textId="77777777" w:rsidR="00802E1A" w:rsidRPr="00E85510" w:rsidRDefault="00802E1A" w:rsidP="008F74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12EB3B1F" w14:textId="138A6787" w:rsidR="00462389" w:rsidRPr="005C26C5" w:rsidRDefault="000E6E7C" w:rsidP="00462389">
      <w:pPr>
        <w:numPr>
          <w:ilvl w:val="0"/>
          <w:numId w:val="33"/>
        </w:numPr>
        <w:tabs>
          <w:tab w:val="num" w:pos="284"/>
        </w:tabs>
        <w:spacing w:after="0" w:line="360" w:lineRule="auto"/>
        <w:ind w:left="1077"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Zamawiający wymaga dostarczenia 200 szt. dodatkowych nieaktywnych kart SIM. Karty te będą aktywowane (np. w przypadku uszkodzenia, kradzieży) po telefonicznym zgłoszeniu </w:t>
      </w:r>
      <w:r w:rsidR="00973500"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przez Zamawiającego. Aktywacja nowej karty musi nastąpić maksymalnie po 2 godzinach</w:t>
      </w:r>
      <w:r w:rsidR="00F637AA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roboczych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od momentu zgłoszenia. W przypadku zlecenia aktywacji karty SIM w dniu ustawowo wolnym </w:t>
      </w:r>
      <w:r w:rsidR="00EB43AA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od pracy, Wykonawca zobowiązany jest do jej aktywowania do godz. 9.30 najbliższego dnia roboczego. </w:t>
      </w:r>
    </w:p>
    <w:p w14:paraId="2C435B88" w14:textId="3B9A982C" w:rsidR="00917687" w:rsidRPr="005C26C5" w:rsidRDefault="00917687" w:rsidP="009B210F">
      <w:pPr>
        <w:numPr>
          <w:ilvl w:val="0"/>
          <w:numId w:val="33"/>
        </w:numPr>
        <w:tabs>
          <w:tab w:val="num" w:pos="284"/>
        </w:tabs>
        <w:spacing w:after="0" w:line="360" w:lineRule="auto"/>
        <w:ind w:left="1077"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</w:t>
      </w:r>
      <w:r w:rsidR="008C7E18" w:rsidRPr="005C26C5">
        <w:rPr>
          <w:rFonts w:ascii="Times New Roman" w:eastAsia="Times New Roman" w:hAnsi="Times New Roman" w:cs="Times New Roman"/>
          <w:bCs/>
          <w:sz w:val="20"/>
          <w:szCs w:val="20"/>
        </w:rPr>
        <w:t>y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konawca </w:t>
      </w:r>
      <w:r w:rsidR="008C7E18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zapewni stałą miesięczną cenę abonamentu, bezpłatne przenoszenie numerów </w:t>
      </w:r>
      <w:r w:rsidR="00972F88"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="008C7E18" w:rsidRPr="005C26C5">
        <w:rPr>
          <w:rFonts w:ascii="Times New Roman" w:eastAsia="Times New Roman" w:hAnsi="Times New Roman" w:cs="Times New Roman"/>
          <w:bCs/>
          <w:sz w:val="20"/>
          <w:szCs w:val="20"/>
        </w:rPr>
        <w:t>do własnej sieci oraz bezpłatną aktywację usług</w:t>
      </w:r>
      <w:r w:rsidR="0020738C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, </w:t>
      </w:r>
      <w:r w:rsidR="008745D8" w:rsidRPr="005C26C5">
        <w:rPr>
          <w:rFonts w:ascii="Times New Roman" w:eastAsia="Times New Roman" w:hAnsi="Times New Roman" w:cs="Times New Roman"/>
          <w:bCs/>
          <w:sz w:val="20"/>
          <w:szCs w:val="20"/>
        </w:rPr>
        <w:t>jeżeli Wykonawca umożliwia korzystanie z kart eSIM to bezpłatną wymianę karty SIM na eSIM lub eSIM na SIM</w:t>
      </w:r>
      <w:r w:rsidR="003118D5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(minimum </w:t>
      </w:r>
      <w:r w:rsidR="00385598" w:rsidRPr="005C26C5">
        <w:rPr>
          <w:rFonts w:ascii="Times New Roman" w:eastAsia="Times New Roman" w:hAnsi="Times New Roman" w:cs="Times New Roman"/>
          <w:bCs/>
          <w:sz w:val="20"/>
          <w:szCs w:val="20"/>
        </w:rPr>
        <w:t>4</w:t>
      </w:r>
      <w:r w:rsidR="003118D5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wymian w miesiącu dla pojedynczego numeru).</w:t>
      </w:r>
    </w:p>
    <w:p w14:paraId="516A9CF5" w14:textId="28697F33" w:rsidR="009B210F" w:rsidRPr="005C26C5" w:rsidRDefault="00095CA4" w:rsidP="00462389">
      <w:pPr>
        <w:numPr>
          <w:ilvl w:val="0"/>
          <w:numId w:val="33"/>
        </w:numPr>
        <w:tabs>
          <w:tab w:val="num" w:pos="284"/>
        </w:tabs>
        <w:spacing w:after="0" w:line="360" w:lineRule="auto"/>
        <w:ind w:left="1077"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Wykonawca na wniosek Zamawiającego dokona bezpłatnie cesji numeru telefonu. </w:t>
      </w:r>
      <w:r w:rsidR="00EB43AA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 takim przypadku Wykonawca uruchomi nowy numer telefonu.</w:t>
      </w:r>
    </w:p>
    <w:p w14:paraId="313F8C1A" w14:textId="77777777" w:rsidR="000E6E7C" w:rsidRPr="005C26C5" w:rsidRDefault="000E6E7C" w:rsidP="009B210F">
      <w:pPr>
        <w:numPr>
          <w:ilvl w:val="0"/>
          <w:numId w:val="33"/>
        </w:numPr>
        <w:spacing w:after="0" w:line="360" w:lineRule="auto"/>
        <w:ind w:left="1077"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W przypadku trzykrotnego, błędnego wprowadzenia kodu PIN karta powinna zostać samoczynnie zablokowana. Odblokowanie jej winno nastąpić po wprowadzeniu podanego (przy dostarczeniu kart) Zamawiającemu przez Wykonawcę kodu PUK. </w:t>
      </w:r>
    </w:p>
    <w:p w14:paraId="6DEE9404" w14:textId="7E39F19C" w:rsidR="000E6E7C" w:rsidRPr="005C26C5" w:rsidRDefault="000E6E7C" w:rsidP="009B210F">
      <w:pPr>
        <w:numPr>
          <w:ilvl w:val="0"/>
          <w:numId w:val="33"/>
        </w:numPr>
        <w:spacing w:after="0" w:line="360" w:lineRule="auto"/>
        <w:ind w:left="1077"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Wykonawca zapewni w oferowanej cenie możliwość zablokowania oraz aktywacji kart SIM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  <w:t>w przypadku utraty lub uszkodzenia.</w:t>
      </w:r>
    </w:p>
    <w:p w14:paraId="43C22214" w14:textId="62AB55A9" w:rsidR="008613A1" w:rsidRPr="005C26C5" w:rsidRDefault="008613A1" w:rsidP="008613A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74B13DBC" w14:textId="77777777" w:rsidR="000E6E7C" w:rsidRPr="005C26C5" w:rsidRDefault="000E6E7C" w:rsidP="000E6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Wymagania dotyczące usług:</w:t>
      </w:r>
    </w:p>
    <w:p w14:paraId="014903EA" w14:textId="77777777" w:rsidR="00324A69" w:rsidRPr="005C26C5" w:rsidRDefault="00324A69" w:rsidP="0076782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4E9A3EDF" w14:textId="77F15B50" w:rsidR="000E6E7C" w:rsidRPr="005C26C5" w:rsidRDefault="000E6E7C" w:rsidP="0076782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Ogólne wymagania:</w:t>
      </w:r>
    </w:p>
    <w:p w14:paraId="0E6AC84E" w14:textId="7950E4BE" w:rsidR="000E6E7C" w:rsidRPr="005C26C5" w:rsidRDefault="000E6E7C" w:rsidP="00AE2C4E">
      <w:pPr>
        <w:numPr>
          <w:ilvl w:val="0"/>
          <w:numId w:val="38"/>
        </w:num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Zachowanie wszystkich dotychczasowych numerów abonenckich</w:t>
      </w:r>
      <w:r w:rsidR="00CB2512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Zamawiającego</w:t>
      </w:r>
      <w:r w:rsidR="006D2E18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i przeniesienie numerów do sieci Wykonawcy po wygaśnięciu umowy na świa</w:t>
      </w:r>
      <w:r w:rsidR="0055377D" w:rsidRPr="005C26C5">
        <w:rPr>
          <w:rFonts w:ascii="Times New Roman" w:eastAsia="Times New Roman" w:hAnsi="Times New Roman" w:cs="Times New Roman"/>
          <w:bCs/>
          <w:sz w:val="20"/>
          <w:szCs w:val="20"/>
        </w:rPr>
        <w:t>dczenie usług z dotychczasowym o</w:t>
      </w:r>
      <w:r w:rsidR="006D2E18" w:rsidRPr="005C26C5">
        <w:rPr>
          <w:rFonts w:ascii="Times New Roman" w:eastAsia="Times New Roman" w:hAnsi="Times New Roman" w:cs="Times New Roman"/>
          <w:bCs/>
          <w:sz w:val="20"/>
          <w:szCs w:val="20"/>
        </w:rPr>
        <w:t>peratorem</w:t>
      </w:r>
      <w:r w:rsidR="0055377D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(ORANGE POLSKA S.A.)</w:t>
      </w:r>
      <w:r w:rsidR="006D2E18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. Zamawiający upoważni Wykonawcę</w:t>
      </w:r>
      <w:r w:rsidR="00CB2512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do realizacji</w:t>
      </w:r>
      <w:r w:rsidR="00C67BE8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procedury związanej </w:t>
      </w:r>
      <w:r w:rsidR="00AE2C4E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z przeniesieniem numerów</w:t>
      </w:r>
      <w:r w:rsidR="006D2E18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do sieci Wykonawcy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; </w:t>
      </w:r>
    </w:p>
    <w:p w14:paraId="31932344" w14:textId="40E1A2BB" w:rsidR="000E6E7C" w:rsidRPr="00531B58" w:rsidRDefault="000E6E7C" w:rsidP="00767826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Przeniesienie nr abonenckich do sieci Wykonawcy nastąpi </w:t>
      </w:r>
      <w:r w:rsidR="00C24F66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po zakończeniu trwania obowiązującej umowy </w:t>
      </w:r>
      <w:r w:rsidR="005D2D68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tj. </w:t>
      </w:r>
      <w:r w:rsidR="00C453C1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>w nocy z dnia 2</w:t>
      </w:r>
      <w:r w:rsidR="00F9154F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>4</w:t>
      </w:r>
      <w:r w:rsidR="00C453C1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>.07.202</w:t>
      </w:r>
      <w:r w:rsidR="00B174BA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="00C453C1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r. na dzień </w:t>
      </w:r>
      <w:r w:rsidR="005D2D68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="00F9154F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 w:rsidR="005D2D68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>.07.202</w:t>
      </w:r>
      <w:r w:rsidR="00B174BA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r. z zachowaniem ciągłości połączeń głosowych w stosunku do świadczonej usługi przez dotychczasowego operatora. </w:t>
      </w:r>
      <w:r w:rsidR="00EF3D3B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Zamawiający  dopuszcza przerwę </w:t>
      </w:r>
      <w:r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w świadczeniu usług na czas przenoszenia numeracji do nowego operatora </w:t>
      </w:r>
      <w:r w:rsid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br/>
      </w:r>
      <w:r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>w godzinach 0.00-0</w:t>
      </w:r>
      <w:r w:rsidR="00260DAC"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Pr="00531B58">
        <w:rPr>
          <w:rFonts w:ascii="Times New Roman" w:eastAsia="Times New Roman" w:hAnsi="Times New Roman" w:cs="Times New Roman"/>
          <w:b/>
          <w:bCs/>
          <w:sz w:val="20"/>
          <w:szCs w:val="20"/>
        </w:rPr>
        <w:t>.00.</w:t>
      </w:r>
    </w:p>
    <w:p w14:paraId="0EA33825" w14:textId="4FA48319" w:rsidR="004803A8" w:rsidRPr="005C26C5" w:rsidRDefault="0032528E" w:rsidP="00767826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bookmarkStart w:id="1" w:name="_Hlk38625301"/>
      <w:r w:rsidRPr="005C26C5">
        <w:rPr>
          <w:rFonts w:ascii="Times New Roman" w:hAnsi="Times New Roman" w:cs="Times New Roman"/>
          <w:sz w:val="20"/>
          <w:szCs w:val="20"/>
        </w:rPr>
        <w:t>Wykonawca zobowiązuje się do dokonania  migracji obecnie  używanych  numerów z sieci operatora dotychczas świadczącego usługę w  kolejności podanej przez Zamawiającego (wykaz kolejności w wersji elektronicznej dostarczy Zamawiający).</w:t>
      </w:r>
      <w:bookmarkEnd w:id="1"/>
    </w:p>
    <w:p w14:paraId="0648DAF8" w14:textId="154529C1" w:rsidR="000E6E7C" w:rsidRPr="005C26C5" w:rsidRDefault="000E6E7C" w:rsidP="00767826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Dostawa kart SIM musi nastąpić ni</w:t>
      </w:r>
      <w:r w:rsidR="005D2D68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e później </w:t>
      </w:r>
      <w:r w:rsidR="00C24F66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niż </w:t>
      </w:r>
      <w:r w:rsidR="005D2D68" w:rsidRPr="0097461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do dnia </w:t>
      </w:r>
      <w:r w:rsidR="00974610" w:rsidRPr="00974610">
        <w:rPr>
          <w:rFonts w:ascii="Times New Roman" w:eastAsia="Times New Roman" w:hAnsi="Times New Roman" w:cs="Times New Roman"/>
          <w:b/>
          <w:bCs/>
          <w:sz w:val="20"/>
          <w:szCs w:val="20"/>
        </w:rPr>
        <w:t>19</w:t>
      </w:r>
      <w:r w:rsidR="005D2D68" w:rsidRPr="00974610">
        <w:rPr>
          <w:rFonts w:ascii="Times New Roman" w:eastAsia="Times New Roman" w:hAnsi="Times New Roman" w:cs="Times New Roman"/>
          <w:b/>
          <w:bCs/>
          <w:sz w:val="20"/>
          <w:szCs w:val="20"/>
        </w:rPr>
        <w:t>.0</w:t>
      </w:r>
      <w:r w:rsidR="00974610" w:rsidRPr="00974610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="005D2D68" w:rsidRPr="00974610">
        <w:rPr>
          <w:rFonts w:ascii="Times New Roman" w:eastAsia="Times New Roman" w:hAnsi="Times New Roman" w:cs="Times New Roman"/>
          <w:b/>
          <w:bCs/>
          <w:sz w:val="20"/>
          <w:szCs w:val="20"/>
        </w:rPr>
        <w:t>.202</w:t>
      </w:r>
      <w:r w:rsidR="00B174BA" w:rsidRPr="00974610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="005D2D68" w:rsidRPr="0097461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974610"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34050648" w14:textId="3DD88A2E" w:rsidR="00A262CD" w:rsidRPr="005C26C5" w:rsidRDefault="000E6E7C" w:rsidP="00767826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Wykonawca ponosi koszty związane </w:t>
      </w:r>
      <w:r w:rsidR="009331AA" w:rsidRPr="005C26C5">
        <w:rPr>
          <w:rFonts w:ascii="Times New Roman" w:eastAsia="Times New Roman" w:hAnsi="Times New Roman" w:cs="Times New Roman"/>
          <w:bCs/>
          <w:sz w:val="20"/>
          <w:szCs w:val="20"/>
        </w:rPr>
        <w:t>z dostawą kart SIM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3FCEB5BF" w14:textId="77777777" w:rsidR="000E6E7C" w:rsidRPr="005C26C5" w:rsidRDefault="000E6E7C" w:rsidP="00767826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Wykonawca odpowiada za uszkodzenia powstałe w czasie transportu.</w:t>
      </w:r>
    </w:p>
    <w:p w14:paraId="781F4610" w14:textId="77777777" w:rsidR="000E6E7C" w:rsidRPr="005C26C5" w:rsidRDefault="000E6E7C" w:rsidP="00767826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Wykonawca wydzieli grupę korporacyjną dla numerów abonenckich Zamawiającego. </w:t>
      </w:r>
    </w:p>
    <w:p w14:paraId="62CFC04F" w14:textId="38DA437A" w:rsidR="000E6E7C" w:rsidRDefault="000E6E7C" w:rsidP="00767826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Wykonawca</w:t>
      </w:r>
      <w:r w:rsidR="00D17D2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będzie</w:t>
      </w:r>
      <w:r w:rsidR="00D17D2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zobowiązany do wystawiania</w:t>
      </w:r>
      <w:r w:rsidR="00D17D2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osobnych faktur VAT dla każdego</w:t>
      </w:r>
      <w:r w:rsidR="00D17D2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konta</w:t>
      </w:r>
      <w:r w:rsidR="00D17D27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klienta </w:t>
      </w:r>
      <w:r w:rsidR="00BB7972"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ze szczegółowym billingiem przeprowadzonych połączeń (billing powinien zawierać: dzień i czas trwania połączenia, godzinę i minutę wykonania połączenia, adresata połączenia, </w:t>
      </w:r>
      <w:r w:rsidR="00D17D27" w:rsidRPr="005C26C5">
        <w:rPr>
          <w:rFonts w:ascii="Times New Roman" w:eastAsia="Times New Roman" w:hAnsi="Times New Roman" w:cs="Times New Roman"/>
          <w:bCs/>
          <w:sz w:val="20"/>
          <w:szCs w:val="20"/>
        </w:rPr>
        <w:t>SMS-y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, MMS</w:t>
      </w:r>
      <w:r w:rsidR="00D17D27" w:rsidRPr="005C26C5">
        <w:rPr>
          <w:rFonts w:ascii="Times New Roman" w:eastAsia="Times New Roman" w:hAnsi="Times New Roman" w:cs="Times New Roman"/>
          <w:bCs/>
          <w:sz w:val="20"/>
          <w:szCs w:val="20"/>
        </w:rPr>
        <w:t>-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y, </w:t>
      </w:r>
      <w:r w:rsidR="00BB7972"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ilość przesłanych/odebranych danych, cenę połączeń dla każdego numeru MSISDN).</w:t>
      </w:r>
    </w:p>
    <w:p w14:paraId="285B6EE5" w14:textId="77777777" w:rsidR="00B174BA" w:rsidRDefault="00B174BA" w:rsidP="00F9154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479BFA9E" w14:textId="0A8B3769" w:rsidR="008F7436" w:rsidRPr="005C26C5" w:rsidRDefault="008F7436" w:rsidP="008F743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02729D85" w14:textId="7EBF57D1" w:rsidR="00812DFA" w:rsidRPr="005C26C5" w:rsidRDefault="00812DFA" w:rsidP="00767826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Wykonawca zobowiązuje się do przyjmowania zgłoszeń serwisowych telefo</w:t>
      </w:r>
      <w:r w:rsidR="00BF540C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nicznie </w:t>
      </w:r>
      <w:r w:rsidR="00E65CDD">
        <w:rPr>
          <w:rFonts w:ascii="Times New Roman" w:eastAsia="Times New Roman" w:hAnsi="Times New Roman" w:cs="Times New Roman"/>
          <w:bCs/>
          <w:sz w:val="20"/>
          <w:szCs w:val="20"/>
        </w:rPr>
        <w:t xml:space="preserve">w dni robocze </w:t>
      </w:r>
      <w:r w:rsidR="00EB43AA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="00BF540C" w:rsidRPr="005C26C5">
        <w:rPr>
          <w:rFonts w:ascii="Times New Roman" w:eastAsia="Times New Roman" w:hAnsi="Times New Roman" w:cs="Times New Roman"/>
          <w:bCs/>
          <w:sz w:val="20"/>
          <w:szCs w:val="20"/>
        </w:rPr>
        <w:t>lub za pośrednictwem poczty elektronicznej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, 24 godziny na dob</w:t>
      </w:r>
      <w:r w:rsidR="00BF540C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ę, 7 dni w tygodniu przez </w:t>
      </w:r>
      <w:r w:rsidR="000B2783" w:rsidRPr="005C26C5">
        <w:rPr>
          <w:rFonts w:ascii="Times New Roman" w:eastAsia="Times New Roman" w:hAnsi="Times New Roman" w:cs="Times New Roman"/>
          <w:bCs/>
          <w:sz w:val="20"/>
          <w:szCs w:val="20"/>
        </w:rPr>
        <w:t>cały rok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.</w:t>
      </w:r>
    </w:p>
    <w:p w14:paraId="532E2EC5" w14:textId="77777777" w:rsidR="00F207BD" w:rsidRPr="005C26C5" w:rsidRDefault="00F207BD" w:rsidP="000E6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83426B5" w14:textId="7C18F60D" w:rsidR="00B568AF" w:rsidRPr="005C26C5" w:rsidRDefault="000E6E7C" w:rsidP="00240CA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Elektroniczne dane taryfikacyjne muszą być bezpłatnie udostępnione i przekazane Zamawiającemu  za pomocą aplikacji internetowej w postaci pliku Excel.</w:t>
      </w:r>
    </w:p>
    <w:p w14:paraId="7D90BFEA" w14:textId="0C0FE6D0" w:rsidR="000E6E7C" w:rsidRPr="005C26C5" w:rsidRDefault="000E6E7C" w:rsidP="00240CA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Obsługa Zamawiającego</w:t>
      </w:r>
      <w:r w:rsidR="0056124B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:</w:t>
      </w:r>
    </w:p>
    <w:p w14:paraId="351F7051" w14:textId="4EB8CA4B" w:rsidR="000E6E7C" w:rsidRPr="005C26C5" w:rsidRDefault="000E6E7C" w:rsidP="00240CA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Wykonawca zobowiązany jest do wyznaczenia stałego opiekuna kluczowego, dyspozycyjnego przez czas  trwania umowy, do bieżących kontaktów z wyznaczonymi pracownikami Zamawiającego.</w:t>
      </w:r>
    </w:p>
    <w:p w14:paraId="6BA35ACA" w14:textId="6AE44361" w:rsidR="00462614" w:rsidRPr="005C26C5" w:rsidRDefault="00462614" w:rsidP="00240CA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205206D5" w14:textId="77ABFBD7" w:rsidR="00A13710" w:rsidRPr="005C26C5" w:rsidRDefault="000E6E7C" w:rsidP="000B278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Wykonawca zapewni całodobową obsługę (w godzinach urzędowania opiekuna kluczowego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  <w:t xml:space="preserve">w pełnym zakresie, a po godzinach w zakresie blokady kart SIM, uruchamiania podstawowych usług </w:t>
      </w:r>
      <w:r w:rsidR="00D47400" w:rsidRPr="005C26C5">
        <w:rPr>
          <w:rFonts w:ascii="Times New Roman" w:eastAsia="Times New Roman" w:hAnsi="Times New Roman" w:cs="Times New Roman"/>
          <w:bCs/>
          <w:sz w:val="20"/>
          <w:szCs w:val="20"/>
        </w:rPr>
        <w:br/>
      </w:r>
    </w:p>
    <w:p w14:paraId="1A8E7C66" w14:textId="6A295D39" w:rsidR="00A13710" w:rsidRPr="005C26C5" w:rsidRDefault="00A13710" w:rsidP="0080519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Zamawiający</w:t>
      </w:r>
      <w:r w:rsidR="00CD7E98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wymaga od</w:t>
      </w:r>
      <w:r w:rsidR="00CD7E98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Wykonawcy, aby w ramach wykonywania przedmiotu umowy czynności opiekuna Zamawiającego, były wykonywane przez pracownik</w:t>
      </w:r>
      <w:r w:rsidR="006D05E9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ów zatrudnionych na podstawie stosunku pracy</w:t>
      </w:r>
      <w:r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w rozumieniu przepisów art. 22 §1 Kodeksu Pracy (tj. Dz.U.</w:t>
      </w:r>
      <w:r w:rsidR="00E155D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z 2025 poz. 277</w:t>
      </w:r>
      <w:r w:rsidR="005E2B34" w:rsidRPr="005C26C5"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14:paraId="2D49E21F" w14:textId="77777777" w:rsidR="00A13710" w:rsidRPr="005C26C5" w:rsidRDefault="00A13710" w:rsidP="000E6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06747C8F" w14:textId="1D8D221E" w:rsidR="000E6E7C" w:rsidRPr="005C26C5" w:rsidRDefault="000E6E7C" w:rsidP="004803A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Wykonawca w ramach zaoferowanego abonamentu udostępni narzędzie do zarządzania interaktywnego wszystkimi numerami znajdującymi się na kontach Zamawiającego w zakresie konfiguracji usług i billingów elektronicznych na zasadach oferowanych klientom „</w:t>
      </w:r>
      <w:r w:rsidRPr="005C26C5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biznesowym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”. </w:t>
      </w:r>
    </w:p>
    <w:p w14:paraId="4A62967D" w14:textId="77777777" w:rsidR="00767826" w:rsidRPr="005C26C5" w:rsidRDefault="00767826" w:rsidP="004803A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3DDB1D64" w14:textId="77777777" w:rsidR="000E6E7C" w:rsidRPr="005C26C5" w:rsidRDefault="000E6E7C" w:rsidP="004803A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Powinno ono obejmować następujące funkcje:</w:t>
      </w:r>
    </w:p>
    <w:p w14:paraId="1A035BF3" w14:textId="77777777" w:rsidR="000E6E7C" w:rsidRPr="005C26C5" w:rsidRDefault="000E6E7C" w:rsidP="00462614">
      <w:pPr>
        <w:numPr>
          <w:ilvl w:val="0"/>
          <w:numId w:val="32"/>
        </w:numPr>
        <w:tabs>
          <w:tab w:val="num" w:pos="426"/>
        </w:tabs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zarządzanie usługami na kartach SIM (włączanie i wyłączanie):</w:t>
      </w:r>
    </w:p>
    <w:p w14:paraId="0DEB2BDB" w14:textId="77777777" w:rsidR="000E6E7C" w:rsidRPr="005C26C5" w:rsidRDefault="000E6E7C" w:rsidP="00462614">
      <w:pPr>
        <w:numPr>
          <w:ilvl w:val="0"/>
          <w:numId w:val="37"/>
        </w:numPr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roaming,</w:t>
      </w:r>
    </w:p>
    <w:p w14:paraId="11FE3B57" w14:textId="77777777" w:rsidR="000E6E7C" w:rsidRPr="005C26C5" w:rsidRDefault="000E6E7C" w:rsidP="00462614">
      <w:pPr>
        <w:numPr>
          <w:ilvl w:val="0"/>
          <w:numId w:val="37"/>
        </w:numPr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rozmowy międzynarodowe,</w:t>
      </w:r>
    </w:p>
    <w:p w14:paraId="613736B8" w14:textId="77777777" w:rsidR="000E6E7C" w:rsidRPr="005C26C5" w:rsidRDefault="000E6E7C" w:rsidP="00462614">
      <w:pPr>
        <w:numPr>
          <w:ilvl w:val="0"/>
          <w:numId w:val="37"/>
        </w:numPr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prezentacja numeru (dzwoniącego i własnego)</w:t>
      </w:r>
    </w:p>
    <w:p w14:paraId="1E3B20F0" w14:textId="08BD6FF3" w:rsidR="000E6E7C" w:rsidRPr="005C26C5" w:rsidRDefault="0029160A" w:rsidP="00462614">
      <w:pPr>
        <w:numPr>
          <w:ilvl w:val="0"/>
          <w:numId w:val="37"/>
        </w:numPr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dezaktywacja</w:t>
      </w:r>
      <w:r w:rsidR="000E6E7C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na wypadek kradzieży kart SIM,</w:t>
      </w:r>
    </w:p>
    <w:p w14:paraId="5D6B66D6" w14:textId="77777777" w:rsidR="000E6E7C" w:rsidRPr="005C26C5" w:rsidRDefault="000E6E7C" w:rsidP="00462614">
      <w:pPr>
        <w:numPr>
          <w:ilvl w:val="0"/>
          <w:numId w:val="32"/>
        </w:numPr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bieżące użycie usług na poszczególnych nr  MSISDN,</w:t>
      </w:r>
    </w:p>
    <w:p w14:paraId="7C54FCCD" w14:textId="4B497A98" w:rsidR="000E6E7C" w:rsidRPr="005C26C5" w:rsidRDefault="000E6E7C" w:rsidP="00462614">
      <w:pPr>
        <w:numPr>
          <w:ilvl w:val="0"/>
          <w:numId w:val="32"/>
        </w:numPr>
        <w:tabs>
          <w:tab w:val="num" w:pos="426"/>
        </w:tabs>
        <w:spacing w:after="0" w:line="360" w:lineRule="auto"/>
        <w:ind w:hanging="357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informacji szczegółowych o numerach MSISDN:</w:t>
      </w:r>
      <w:r w:rsidR="009C54E3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PUK, nr seryjny karty SIM, informacji o zobowiązaniach finansowych (faktury, billingi).</w:t>
      </w:r>
    </w:p>
    <w:p w14:paraId="5CF0F6E1" w14:textId="77777777" w:rsidR="004803A8" w:rsidRPr="005C26C5" w:rsidRDefault="004803A8" w:rsidP="004803A8">
      <w:pPr>
        <w:spacing w:after="0" w:line="240" w:lineRule="auto"/>
        <w:ind w:left="1510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14:paraId="12DE75BA" w14:textId="4A80150E" w:rsidR="00DB66A0" w:rsidRPr="005C26C5" w:rsidRDefault="000E6E7C" w:rsidP="00E65CD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Wykonawca w ramach zaoferowanej ceny zapewni szkolenie z obsługi dostarczonej aplikacji dla </w:t>
      </w:r>
      <w:r w:rsidR="009C54E3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dwóch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administratorów Zamawiającego </w:t>
      </w:r>
      <w:r w:rsidR="000575CA" w:rsidRPr="005C26C5">
        <w:rPr>
          <w:rFonts w:ascii="Times New Roman" w:eastAsia="Times New Roman" w:hAnsi="Times New Roman" w:cs="Times New Roman"/>
          <w:bCs/>
          <w:sz w:val="20"/>
          <w:szCs w:val="20"/>
        </w:rPr>
        <w:t>w sposób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zaproponowan</w:t>
      </w:r>
      <w:r w:rsidR="000575CA" w:rsidRPr="005C26C5">
        <w:rPr>
          <w:rFonts w:ascii="Times New Roman" w:eastAsia="Times New Roman" w:hAnsi="Times New Roman" w:cs="Times New Roman"/>
          <w:bCs/>
          <w:sz w:val="20"/>
          <w:szCs w:val="20"/>
        </w:rPr>
        <w:t>y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przez Wykonawcę.</w:t>
      </w:r>
      <w:r w:rsidR="003D6F5C"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Usługi takie jak </w:t>
      </w:r>
      <w:proofErr w:type="spellStart"/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roaming</w:t>
      </w:r>
      <w:proofErr w:type="spellEnd"/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28352D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i połączenia międzynarodowe mają być naliczane zgodnie</w:t>
      </w:r>
      <w:r w:rsidR="00E65CDD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 xml:space="preserve">z ogólnopolskim cennikiem Wykonawcy aktualnym </w:t>
      </w:r>
      <w:r w:rsidR="00010C0C">
        <w:rPr>
          <w:rFonts w:ascii="Times New Roman" w:eastAsia="Times New Roman" w:hAnsi="Times New Roman" w:cs="Times New Roman"/>
          <w:bCs/>
          <w:sz w:val="20"/>
          <w:szCs w:val="20"/>
        </w:rPr>
        <w:br/>
      </w:r>
      <w:r w:rsidRPr="005C26C5">
        <w:rPr>
          <w:rFonts w:ascii="Times New Roman" w:eastAsia="Times New Roman" w:hAnsi="Times New Roman" w:cs="Times New Roman"/>
          <w:bCs/>
          <w:sz w:val="20"/>
          <w:szCs w:val="20"/>
        </w:rPr>
        <w:t>na dzień złożenia oferty dla klientów biznesowych. Zamawiający wymaga aby Wykonawca podał koszty połączeń międzynarodowych z podziałem na kraje, zgodnie z wykazem dostępnym w publicznej ofercie. Cennik połączeń międzynarodowych, roaming i na inne usługi oferowane ogólnie dla klientów biznesowych w sieci Wykonawcy zostanie dołączony do umowy.</w:t>
      </w:r>
    </w:p>
    <w:sectPr w:rsidR="00DB66A0" w:rsidRPr="005C26C5" w:rsidSect="008F7436">
      <w:footerReference w:type="default" r:id="rId8"/>
      <w:pgSz w:w="11906" w:h="16838"/>
      <w:pgMar w:top="42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D0D03" w14:textId="77777777" w:rsidR="00CD357D" w:rsidRDefault="00CD357D" w:rsidP="006D0F15">
      <w:pPr>
        <w:spacing w:after="0" w:line="240" w:lineRule="auto"/>
      </w:pPr>
      <w:r>
        <w:separator/>
      </w:r>
    </w:p>
  </w:endnote>
  <w:endnote w:type="continuationSeparator" w:id="0">
    <w:p w14:paraId="08D56E3E" w14:textId="77777777" w:rsidR="00CD357D" w:rsidRDefault="00CD357D" w:rsidP="006D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Klint LT Pro Bold">
    <w:altName w:val="Arial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7186838"/>
      <w:docPartObj>
        <w:docPartGallery w:val="Page Numbers (Bottom of Page)"/>
        <w:docPartUnique/>
      </w:docPartObj>
    </w:sdtPr>
    <w:sdtEndPr/>
    <w:sdtContent>
      <w:sdt>
        <w:sdtPr>
          <w:id w:val="-751659490"/>
          <w:docPartObj>
            <w:docPartGallery w:val="Page Numbers (Top of Page)"/>
            <w:docPartUnique/>
          </w:docPartObj>
        </w:sdtPr>
        <w:sdtEndPr/>
        <w:sdtContent>
          <w:p w14:paraId="61190183" w14:textId="41B01187" w:rsidR="008D784D" w:rsidRDefault="008D784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2E1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2E1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5BFA60" w14:textId="77777777" w:rsidR="008D784D" w:rsidRDefault="008D78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FC78D" w14:textId="77777777" w:rsidR="00CD357D" w:rsidRDefault="00CD357D" w:rsidP="006D0F15">
      <w:pPr>
        <w:spacing w:after="0" w:line="240" w:lineRule="auto"/>
      </w:pPr>
      <w:r>
        <w:separator/>
      </w:r>
    </w:p>
  </w:footnote>
  <w:footnote w:type="continuationSeparator" w:id="0">
    <w:p w14:paraId="22AC04E5" w14:textId="77777777" w:rsidR="00CD357D" w:rsidRDefault="00CD357D" w:rsidP="006D0F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2C9E2E32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55B2F61A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12109D5"/>
    <w:multiLevelType w:val="hybridMultilevel"/>
    <w:tmpl w:val="DF14B40E"/>
    <w:lvl w:ilvl="0" w:tplc="DFA68C3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0393C"/>
    <w:multiLevelType w:val="hybridMultilevel"/>
    <w:tmpl w:val="F3465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D7976"/>
    <w:multiLevelType w:val="hybridMultilevel"/>
    <w:tmpl w:val="2FBA3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867FB2"/>
    <w:multiLevelType w:val="hybridMultilevel"/>
    <w:tmpl w:val="3DBA66C6"/>
    <w:lvl w:ilvl="0" w:tplc="84FC41E4">
      <w:start w:val="1"/>
      <w:numFmt w:val="decimal"/>
      <w:lvlText w:val="%1)"/>
      <w:lvlJc w:val="left"/>
      <w:pPr>
        <w:ind w:left="360" w:hanging="360"/>
      </w:pPr>
    </w:lvl>
    <w:lvl w:ilvl="1" w:tplc="59C0A848" w:tentative="1">
      <w:start w:val="1"/>
      <w:numFmt w:val="lowerLetter"/>
      <w:lvlText w:val="%2."/>
      <w:lvlJc w:val="left"/>
      <w:pPr>
        <w:ind w:left="1080" w:hanging="360"/>
      </w:pPr>
    </w:lvl>
    <w:lvl w:ilvl="2" w:tplc="86B0897A" w:tentative="1">
      <w:start w:val="1"/>
      <w:numFmt w:val="lowerRoman"/>
      <w:lvlText w:val="%3."/>
      <w:lvlJc w:val="right"/>
      <w:pPr>
        <w:ind w:left="1800" w:hanging="180"/>
      </w:pPr>
    </w:lvl>
    <w:lvl w:ilvl="3" w:tplc="74CA0780" w:tentative="1">
      <w:start w:val="1"/>
      <w:numFmt w:val="decimal"/>
      <w:lvlText w:val="%4."/>
      <w:lvlJc w:val="left"/>
      <w:pPr>
        <w:ind w:left="2520" w:hanging="360"/>
      </w:pPr>
    </w:lvl>
    <w:lvl w:ilvl="4" w:tplc="2F8C6C0E" w:tentative="1">
      <w:start w:val="1"/>
      <w:numFmt w:val="lowerLetter"/>
      <w:lvlText w:val="%5."/>
      <w:lvlJc w:val="left"/>
      <w:pPr>
        <w:ind w:left="3240" w:hanging="360"/>
      </w:pPr>
    </w:lvl>
    <w:lvl w:ilvl="5" w:tplc="F000DC02" w:tentative="1">
      <w:start w:val="1"/>
      <w:numFmt w:val="lowerRoman"/>
      <w:lvlText w:val="%6."/>
      <w:lvlJc w:val="right"/>
      <w:pPr>
        <w:ind w:left="3960" w:hanging="180"/>
      </w:pPr>
    </w:lvl>
    <w:lvl w:ilvl="6" w:tplc="D5C45C0A" w:tentative="1">
      <w:start w:val="1"/>
      <w:numFmt w:val="decimal"/>
      <w:lvlText w:val="%7."/>
      <w:lvlJc w:val="left"/>
      <w:pPr>
        <w:ind w:left="4680" w:hanging="360"/>
      </w:pPr>
    </w:lvl>
    <w:lvl w:ilvl="7" w:tplc="63BA56E6" w:tentative="1">
      <w:start w:val="1"/>
      <w:numFmt w:val="lowerLetter"/>
      <w:lvlText w:val="%8."/>
      <w:lvlJc w:val="left"/>
      <w:pPr>
        <w:ind w:left="5400" w:hanging="360"/>
      </w:pPr>
    </w:lvl>
    <w:lvl w:ilvl="8" w:tplc="222C54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402B69"/>
    <w:multiLevelType w:val="multilevel"/>
    <w:tmpl w:val="3F5C0258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07641B0"/>
    <w:multiLevelType w:val="hybridMultilevel"/>
    <w:tmpl w:val="FC4A5714"/>
    <w:lvl w:ilvl="0" w:tplc="3668AD4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C3B29"/>
    <w:multiLevelType w:val="multilevel"/>
    <w:tmpl w:val="E884ACA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666703C"/>
    <w:multiLevelType w:val="hybridMultilevel"/>
    <w:tmpl w:val="0CAC6F52"/>
    <w:lvl w:ilvl="0" w:tplc="DB0023FC">
      <w:start w:val="1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E0A09"/>
    <w:multiLevelType w:val="hybridMultilevel"/>
    <w:tmpl w:val="9470086E"/>
    <w:lvl w:ilvl="0" w:tplc="1A881A4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8F6CC0BC" w:tentative="1">
      <w:start w:val="1"/>
      <w:numFmt w:val="lowerLetter"/>
      <w:lvlText w:val="%2."/>
      <w:lvlJc w:val="left"/>
      <w:pPr>
        <w:ind w:left="1440" w:hanging="360"/>
      </w:pPr>
    </w:lvl>
    <w:lvl w:ilvl="2" w:tplc="A5867A20" w:tentative="1">
      <w:start w:val="1"/>
      <w:numFmt w:val="lowerRoman"/>
      <w:lvlText w:val="%3."/>
      <w:lvlJc w:val="right"/>
      <w:pPr>
        <w:ind w:left="2160" w:hanging="180"/>
      </w:pPr>
    </w:lvl>
    <w:lvl w:ilvl="3" w:tplc="9550A63A" w:tentative="1">
      <w:start w:val="1"/>
      <w:numFmt w:val="decimal"/>
      <w:lvlText w:val="%4."/>
      <w:lvlJc w:val="left"/>
      <w:pPr>
        <w:ind w:left="2880" w:hanging="360"/>
      </w:pPr>
    </w:lvl>
    <w:lvl w:ilvl="4" w:tplc="AB02005C" w:tentative="1">
      <w:start w:val="1"/>
      <w:numFmt w:val="lowerLetter"/>
      <w:lvlText w:val="%5."/>
      <w:lvlJc w:val="left"/>
      <w:pPr>
        <w:ind w:left="3600" w:hanging="360"/>
      </w:pPr>
    </w:lvl>
    <w:lvl w:ilvl="5" w:tplc="29A2AE74" w:tentative="1">
      <w:start w:val="1"/>
      <w:numFmt w:val="lowerRoman"/>
      <w:lvlText w:val="%6."/>
      <w:lvlJc w:val="right"/>
      <w:pPr>
        <w:ind w:left="4320" w:hanging="180"/>
      </w:pPr>
    </w:lvl>
    <w:lvl w:ilvl="6" w:tplc="09DCC040" w:tentative="1">
      <w:start w:val="1"/>
      <w:numFmt w:val="decimal"/>
      <w:lvlText w:val="%7."/>
      <w:lvlJc w:val="left"/>
      <w:pPr>
        <w:ind w:left="5040" w:hanging="360"/>
      </w:pPr>
    </w:lvl>
    <w:lvl w:ilvl="7" w:tplc="CD8859CC" w:tentative="1">
      <w:start w:val="1"/>
      <w:numFmt w:val="lowerLetter"/>
      <w:lvlText w:val="%8."/>
      <w:lvlJc w:val="left"/>
      <w:pPr>
        <w:ind w:left="5760" w:hanging="360"/>
      </w:pPr>
    </w:lvl>
    <w:lvl w:ilvl="8" w:tplc="59A207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C3EFC"/>
    <w:multiLevelType w:val="hybridMultilevel"/>
    <w:tmpl w:val="72B884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60548"/>
    <w:multiLevelType w:val="hybridMultilevel"/>
    <w:tmpl w:val="DDE2EA50"/>
    <w:lvl w:ilvl="0" w:tplc="427ACF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18E7DB1"/>
    <w:multiLevelType w:val="hybridMultilevel"/>
    <w:tmpl w:val="6C4E6A28"/>
    <w:lvl w:ilvl="0" w:tplc="6E30BC9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A508AF84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3475D4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E0FCD894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20970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D5EEF4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A726F998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0B04F2E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1EABC9A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F8339E"/>
    <w:multiLevelType w:val="hybridMultilevel"/>
    <w:tmpl w:val="3E4A1072"/>
    <w:lvl w:ilvl="0" w:tplc="DB0023FC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66185C"/>
    <w:multiLevelType w:val="multilevel"/>
    <w:tmpl w:val="868E870E"/>
    <w:lvl w:ilvl="0">
      <w:start w:val="1"/>
      <w:numFmt w:val="bullet"/>
      <w:lvlText w:val="-"/>
      <w:lvlJc w:val="left"/>
      <w:pPr>
        <w:tabs>
          <w:tab w:val="num" w:pos="1775"/>
        </w:tabs>
        <w:ind w:left="1775" w:hanging="360"/>
      </w:pPr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90144B3"/>
    <w:multiLevelType w:val="multilevel"/>
    <w:tmpl w:val="7DBCFF3E"/>
    <w:styleLink w:val="WWNum10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29F37A71"/>
    <w:multiLevelType w:val="hybridMultilevel"/>
    <w:tmpl w:val="31503C36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20" w15:restartNumberingAfterBreak="0">
    <w:nsid w:val="2C457CA9"/>
    <w:multiLevelType w:val="hybridMultilevel"/>
    <w:tmpl w:val="446446C4"/>
    <w:lvl w:ilvl="0" w:tplc="04150017">
      <w:start w:val="1"/>
      <w:numFmt w:val="lowerLetter"/>
      <w:lvlText w:val="%1)"/>
      <w:lvlJc w:val="left"/>
      <w:pPr>
        <w:ind w:left="360" w:hanging="360"/>
      </w:pPr>
      <w:rPr>
        <w:b/>
        <w:bCs/>
        <w:strike w:val="0"/>
        <w:color w:val="auto"/>
      </w:rPr>
    </w:lvl>
    <w:lvl w:ilvl="1" w:tplc="BA92E934" w:tentative="1">
      <w:start w:val="1"/>
      <w:numFmt w:val="lowerLetter"/>
      <w:lvlText w:val="%2."/>
      <w:lvlJc w:val="left"/>
      <w:pPr>
        <w:ind w:left="1080" w:hanging="360"/>
      </w:pPr>
    </w:lvl>
    <w:lvl w:ilvl="2" w:tplc="F912B0AA" w:tentative="1">
      <w:start w:val="1"/>
      <w:numFmt w:val="lowerRoman"/>
      <w:lvlText w:val="%3."/>
      <w:lvlJc w:val="right"/>
      <w:pPr>
        <w:ind w:left="1800" w:hanging="180"/>
      </w:pPr>
    </w:lvl>
    <w:lvl w:ilvl="3" w:tplc="1D6885B8" w:tentative="1">
      <w:start w:val="1"/>
      <w:numFmt w:val="decimal"/>
      <w:lvlText w:val="%4."/>
      <w:lvlJc w:val="left"/>
      <w:pPr>
        <w:ind w:left="2520" w:hanging="360"/>
      </w:pPr>
    </w:lvl>
    <w:lvl w:ilvl="4" w:tplc="7B54E336" w:tentative="1">
      <w:start w:val="1"/>
      <w:numFmt w:val="lowerLetter"/>
      <w:lvlText w:val="%5."/>
      <w:lvlJc w:val="left"/>
      <w:pPr>
        <w:ind w:left="3240" w:hanging="360"/>
      </w:pPr>
    </w:lvl>
    <w:lvl w:ilvl="5" w:tplc="117E9668" w:tentative="1">
      <w:start w:val="1"/>
      <w:numFmt w:val="lowerRoman"/>
      <w:lvlText w:val="%6."/>
      <w:lvlJc w:val="right"/>
      <w:pPr>
        <w:ind w:left="3960" w:hanging="180"/>
      </w:pPr>
    </w:lvl>
    <w:lvl w:ilvl="6" w:tplc="B70CD736" w:tentative="1">
      <w:start w:val="1"/>
      <w:numFmt w:val="decimal"/>
      <w:lvlText w:val="%7."/>
      <w:lvlJc w:val="left"/>
      <w:pPr>
        <w:ind w:left="4680" w:hanging="360"/>
      </w:pPr>
    </w:lvl>
    <w:lvl w:ilvl="7" w:tplc="D310A1C2" w:tentative="1">
      <w:start w:val="1"/>
      <w:numFmt w:val="lowerLetter"/>
      <w:lvlText w:val="%8."/>
      <w:lvlJc w:val="left"/>
      <w:pPr>
        <w:ind w:left="5400" w:hanging="360"/>
      </w:pPr>
    </w:lvl>
    <w:lvl w:ilvl="8" w:tplc="1A6E2D5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C9917BB"/>
    <w:multiLevelType w:val="hybridMultilevel"/>
    <w:tmpl w:val="0F3E1F98"/>
    <w:lvl w:ilvl="0" w:tplc="404E5BA8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385529"/>
    <w:multiLevelType w:val="hybridMultilevel"/>
    <w:tmpl w:val="2EB2B998"/>
    <w:lvl w:ilvl="0" w:tplc="A3A6C4C8">
      <w:start w:val="1"/>
      <w:numFmt w:val="decimal"/>
      <w:lvlText w:val="%1."/>
      <w:lvlJc w:val="left"/>
      <w:pPr>
        <w:ind w:left="7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80" w:hanging="360"/>
      </w:pPr>
    </w:lvl>
    <w:lvl w:ilvl="2" w:tplc="0415001B">
      <w:start w:val="1"/>
      <w:numFmt w:val="lowerRoman"/>
      <w:lvlText w:val="%3."/>
      <w:lvlJc w:val="right"/>
      <w:pPr>
        <w:ind w:left="2200" w:hanging="180"/>
      </w:pPr>
    </w:lvl>
    <w:lvl w:ilvl="3" w:tplc="0415000F">
      <w:start w:val="1"/>
      <w:numFmt w:val="decimal"/>
      <w:lvlText w:val="%4."/>
      <w:lvlJc w:val="left"/>
      <w:pPr>
        <w:ind w:left="2920" w:hanging="360"/>
      </w:pPr>
    </w:lvl>
    <w:lvl w:ilvl="4" w:tplc="04150019">
      <w:start w:val="1"/>
      <w:numFmt w:val="lowerLetter"/>
      <w:lvlText w:val="%5."/>
      <w:lvlJc w:val="left"/>
      <w:pPr>
        <w:ind w:left="3640" w:hanging="360"/>
      </w:pPr>
    </w:lvl>
    <w:lvl w:ilvl="5" w:tplc="0415001B">
      <w:start w:val="1"/>
      <w:numFmt w:val="lowerRoman"/>
      <w:lvlText w:val="%6."/>
      <w:lvlJc w:val="right"/>
      <w:pPr>
        <w:ind w:left="4360" w:hanging="180"/>
      </w:pPr>
    </w:lvl>
    <w:lvl w:ilvl="6" w:tplc="0415000F">
      <w:start w:val="1"/>
      <w:numFmt w:val="decimal"/>
      <w:lvlText w:val="%7."/>
      <w:lvlJc w:val="left"/>
      <w:pPr>
        <w:ind w:left="5080" w:hanging="360"/>
      </w:pPr>
    </w:lvl>
    <w:lvl w:ilvl="7" w:tplc="04150019">
      <w:start w:val="1"/>
      <w:numFmt w:val="lowerLetter"/>
      <w:lvlText w:val="%8."/>
      <w:lvlJc w:val="left"/>
      <w:pPr>
        <w:ind w:left="5800" w:hanging="360"/>
      </w:pPr>
    </w:lvl>
    <w:lvl w:ilvl="8" w:tplc="0415001B">
      <w:start w:val="1"/>
      <w:numFmt w:val="lowerRoman"/>
      <w:lvlText w:val="%9."/>
      <w:lvlJc w:val="right"/>
      <w:pPr>
        <w:ind w:left="6520" w:hanging="180"/>
      </w:pPr>
    </w:lvl>
  </w:abstractNum>
  <w:abstractNum w:abstractNumId="23" w15:restartNumberingAfterBreak="0">
    <w:nsid w:val="2ED0124E"/>
    <w:multiLevelType w:val="hybridMultilevel"/>
    <w:tmpl w:val="93F0EE76"/>
    <w:lvl w:ilvl="0" w:tplc="43EC06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1" w:tplc="8E68941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02330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456012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8E7898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5829336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2D14B772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9F60A40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A380962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2FA808DD"/>
    <w:multiLevelType w:val="multilevel"/>
    <w:tmpl w:val="785A83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2E232F8"/>
    <w:multiLevelType w:val="hybridMultilevel"/>
    <w:tmpl w:val="83CE1770"/>
    <w:lvl w:ilvl="0" w:tplc="9118DD0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B31727"/>
    <w:multiLevelType w:val="multilevel"/>
    <w:tmpl w:val="FCA4D7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36093A5C"/>
    <w:multiLevelType w:val="multilevel"/>
    <w:tmpl w:val="5672BC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7197AC8"/>
    <w:multiLevelType w:val="multilevel"/>
    <w:tmpl w:val="FFF621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385F5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9FD54B3"/>
    <w:multiLevelType w:val="multilevel"/>
    <w:tmpl w:val="537AD8DE"/>
    <w:styleLink w:val="WWNum1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spacing w:val="0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1" w15:restartNumberingAfterBreak="0">
    <w:nsid w:val="3A0D36F6"/>
    <w:multiLevelType w:val="hybridMultilevel"/>
    <w:tmpl w:val="CE80AE26"/>
    <w:lvl w:ilvl="0" w:tplc="B256137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20F4958E" w:tentative="1">
      <w:start w:val="1"/>
      <w:numFmt w:val="lowerLetter"/>
      <w:lvlText w:val="%2."/>
      <w:lvlJc w:val="left"/>
      <w:pPr>
        <w:ind w:left="1440" w:hanging="360"/>
      </w:pPr>
    </w:lvl>
    <w:lvl w:ilvl="2" w:tplc="F6628E96" w:tentative="1">
      <w:start w:val="1"/>
      <w:numFmt w:val="lowerRoman"/>
      <w:lvlText w:val="%3."/>
      <w:lvlJc w:val="right"/>
      <w:pPr>
        <w:ind w:left="2160" w:hanging="180"/>
      </w:pPr>
    </w:lvl>
    <w:lvl w:ilvl="3" w:tplc="8094286C" w:tentative="1">
      <w:start w:val="1"/>
      <w:numFmt w:val="decimal"/>
      <w:lvlText w:val="%4."/>
      <w:lvlJc w:val="left"/>
      <w:pPr>
        <w:ind w:left="2880" w:hanging="360"/>
      </w:pPr>
    </w:lvl>
    <w:lvl w:ilvl="4" w:tplc="126C191E" w:tentative="1">
      <w:start w:val="1"/>
      <w:numFmt w:val="lowerLetter"/>
      <w:lvlText w:val="%5."/>
      <w:lvlJc w:val="left"/>
      <w:pPr>
        <w:ind w:left="3600" w:hanging="360"/>
      </w:pPr>
    </w:lvl>
    <w:lvl w:ilvl="5" w:tplc="0CFC844A" w:tentative="1">
      <w:start w:val="1"/>
      <w:numFmt w:val="lowerRoman"/>
      <w:lvlText w:val="%6."/>
      <w:lvlJc w:val="right"/>
      <w:pPr>
        <w:ind w:left="4320" w:hanging="180"/>
      </w:pPr>
    </w:lvl>
    <w:lvl w:ilvl="6" w:tplc="97A658AE" w:tentative="1">
      <w:start w:val="1"/>
      <w:numFmt w:val="decimal"/>
      <w:lvlText w:val="%7."/>
      <w:lvlJc w:val="left"/>
      <w:pPr>
        <w:ind w:left="5040" w:hanging="360"/>
      </w:pPr>
    </w:lvl>
    <w:lvl w:ilvl="7" w:tplc="807EDBB8" w:tentative="1">
      <w:start w:val="1"/>
      <w:numFmt w:val="lowerLetter"/>
      <w:lvlText w:val="%8."/>
      <w:lvlJc w:val="left"/>
      <w:pPr>
        <w:ind w:left="5760" w:hanging="360"/>
      </w:pPr>
    </w:lvl>
    <w:lvl w:ilvl="8" w:tplc="DB5034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595D36"/>
    <w:multiLevelType w:val="hybridMultilevel"/>
    <w:tmpl w:val="748CB9DE"/>
    <w:lvl w:ilvl="0" w:tplc="04BE4004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6F30E7"/>
    <w:multiLevelType w:val="hybridMultilevel"/>
    <w:tmpl w:val="85C2C7A4"/>
    <w:lvl w:ilvl="0" w:tplc="2FF2BC6A">
      <w:start w:val="1"/>
      <w:numFmt w:val="ordin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E2136AF"/>
    <w:multiLevelType w:val="hybridMultilevel"/>
    <w:tmpl w:val="39DAC66C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35" w15:restartNumberingAfterBreak="0">
    <w:nsid w:val="3F444E65"/>
    <w:multiLevelType w:val="hybridMultilevel"/>
    <w:tmpl w:val="BA2E22E4"/>
    <w:lvl w:ilvl="0" w:tplc="CD56FA3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44C44329"/>
    <w:multiLevelType w:val="multilevel"/>
    <w:tmpl w:val="91BE92F2"/>
    <w:styleLink w:val="WW8Num4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" w15:restartNumberingAfterBreak="0">
    <w:nsid w:val="4579021B"/>
    <w:multiLevelType w:val="hybridMultilevel"/>
    <w:tmpl w:val="A7D4DC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4B42F9"/>
    <w:multiLevelType w:val="hybridMultilevel"/>
    <w:tmpl w:val="84788902"/>
    <w:lvl w:ilvl="0" w:tplc="FDB00A5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7AD524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3D8C823C" w:tentative="1">
      <w:start w:val="1"/>
      <w:numFmt w:val="lowerRoman"/>
      <w:lvlText w:val="%3."/>
      <w:lvlJc w:val="right"/>
      <w:pPr>
        <w:ind w:left="2160" w:hanging="180"/>
      </w:pPr>
    </w:lvl>
    <w:lvl w:ilvl="3" w:tplc="986605DC" w:tentative="1">
      <w:start w:val="1"/>
      <w:numFmt w:val="decimal"/>
      <w:lvlText w:val="%4."/>
      <w:lvlJc w:val="left"/>
      <w:pPr>
        <w:ind w:left="2880" w:hanging="360"/>
      </w:pPr>
    </w:lvl>
    <w:lvl w:ilvl="4" w:tplc="1FD816AE" w:tentative="1">
      <w:start w:val="1"/>
      <w:numFmt w:val="lowerLetter"/>
      <w:lvlText w:val="%5."/>
      <w:lvlJc w:val="left"/>
      <w:pPr>
        <w:ind w:left="3600" w:hanging="360"/>
      </w:pPr>
    </w:lvl>
    <w:lvl w:ilvl="5" w:tplc="96DA94DC" w:tentative="1">
      <w:start w:val="1"/>
      <w:numFmt w:val="lowerRoman"/>
      <w:lvlText w:val="%6."/>
      <w:lvlJc w:val="right"/>
      <w:pPr>
        <w:ind w:left="4320" w:hanging="180"/>
      </w:pPr>
    </w:lvl>
    <w:lvl w:ilvl="6" w:tplc="4C220A0E" w:tentative="1">
      <w:start w:val="1"/>
      <w:numFmt w:val="decimal"/>
      <w:lvlText w:val="%7."/>
      <w:lvlJc w:val="left"/>
      <w:pPr>
        <w:ind w:left="5040" w:hanging="360"/>
      </w:pPr>
    </w:lvl>
    <w:lvl w:ilvl="7" w:tplc="FC74A74A" w:tentative="1">
      <w:start w:val="1"/>
      <w:numFmt w:val="lowerLetter"/>
      <w:lvlText w:val="%8."/>
      <w:lvlJc w:val="left"/>
      <w:pPr>
        <w:ind w:left="5760" w:hanging="360"/>
      </w:pPr>
    </w:lvl>
    <w:lvl w:ilvl="8" w:tplc="63BCAD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E13F4A"/>
    <w:multiLevelType w:val="hybridMultilevel"/>
    <w:tmpl w:val="863292F6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40" w15:restartNumberingAfterBreak="0">
    <w:nsid w:val="506151AE"/>
    <w:multiLevelType w:val="multilevel"/>
    <w:tmpl w:val="712034C0"/>
    <w:styleLink w:val="WWNum6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spacing w:val="0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1" w15:restartNumberingAfterBreak="0">
    <w:nsid w:val="521B25A3"/>
    <w:multiLevelType w:val="hybridMultilevel"/>
    <w:tmpl w:val="1F5690AC"/>
    <w:lvl w:ilvl="0" w:tplc="16306DAA">
      <w:start w:val="1"/>
      <w:numFmt w:val="bullet"/>
      <w:lvlText w:val=""/>
      <w:lvlJc w:val="left"/>
      <w:pPr>
        <w:ind w:left="1428" w:hanging="360"/>
      </w:pPr>
      <w:rPr>
        <w:rFonts w:ascii="Symbol" w:hAnsi="Symbol" w:hint="default"/>
      </w:rPr>
    </w:lvl>
    <w:lvl w:ilvl="1" w:tplc="B34E35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506D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1C26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F23E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A218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D4AF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27A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A876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54220E"/>
    <w:multiLevelType w:val="hybridMultilevel"/>
    <w:tmpl w:val="EE74A22E"/>
    <w:lvl w:ilvl="0" w:tplc="3A68367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2C5E7FF2">
      <w:start w:val="1"/>
      <w:numFmt w:val="lowerLetter"/>
      <w:lvlText w:val="%2)"/>
      <w:lvlJc w:val="left"/>
      <w:pPr>
        <w:ind w:left="1080" w:hanging="360"/>
      </w:pPr>
    </w:lvl>
    <w:lvl w:ilvl="2" w:tplc="F4B2E82C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8568883A" w:tentative="1">
      <w:start w:val="1"/>
      <w:numFmt w:val="decimal"/>
      <w:lvlText w:val="%4."/>
      <w:lvlJc w:val="left"/>
      <w:pPr>
        <w:ind w:left="2520" w:hanging="360"/>
      </w:pPr>
    </w:lvl>
    <w:lvl w:ilvl="4" w:tplc="9B3487C0" w:tentative="1">
      <w:start w:val="1"/>
      <w:numFmt w:val="lowerLetter"/>
      <w:lvlText w:val="%5."/>
      <w:lvlJc w:val="left"/>
      <w:pPr>
        <w:ind w:left="3240" w:hanging="360"/>
      </w:pPr>
    </w:lvl>
    <w:lvl w:ilvl="5" w:tplc="34A88C78" w:tentative="1">
      <w:start w:val="1"/>
      <w:numFmt w:val="lowerRoman"/>
      <w:lvlText w:val="%6."/>
      <w:lvlJc w:val="right"/>
      <w:pPr>
        <w:ind w:left="3960" w:hanging="180"/>
      </w:pPr>
    </w:lvl>
    <w:lvl w:ilvl="6" w:tplc="54141EB6" w:tentative="1">
      <w:start w:val="1"/>
      <w:numFmt w:val="decimal"/>
      <w:lvlText w:val="%7."/>
      <w:lvlJc w:val="left"/>
      <w:pPr>
        <w:ind w:left="4680" w:hanging="360"/>
      </w:pPr>
    </w:lvl>
    <w:lvl w:ilvl="7" w:tplc="AC560EE2" w:tentative="1">
      <w:start w:val="1"/>
      <w:numFmt w:val="lowerLetter"/>
      <w:lvlText w:val="%8."/>
      <w:lvlJc w:val="left"/>
      <w:pPr>
        <w:ind w:left="5400" w:hanging="360"/>
      </w:pPr>
    </w:lvl>
    <w:lvl w:ilvl="8" w:tplc="3C5290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8C07F85"/>
    <w:multiLevelType w:val="hybridMultilevel"/>
    <w:tmpl w:val="A708803E"/>
    <w:lvl w:ilvl="0" w:tplc="A55C2A4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E162BA"/>
    <w:multiLevelType w:val="hybridMultilevel"/>
    <w:tmpl w:val="A52AD8D8"/>
    <w:lvl w:ilvl="0" w:tplc="5A0CF89C">
      <w:start w:val="1"/>
      <w:numFmt w:val="decimal"/>
      <w:lvlText w:val="%1)"/>
      <w:lvlJc w:val="left"/>
      <w:pPr>
        <w:ind w:left="1068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5C1151C1"/>
    <w:multiLevelType w:val="hybridMultilevel"/>
    <w:tmpl w:val="F1FACBC2"/>
    <w:lvl w:ilvl="0" w:tplc="6A5CC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1321B8"/>
    <w:multiLevelType w:val="hybridMultilevel"/>
    <w:tmpl w:val="B510DB52"/>
    <w:lvl w:ilvl="0" w:tplc="056443A6">
      <w:start w:val="7"/>
      <w:numFmt w:val="upperRoman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7273A7"/>
    <w:multiLevelType w:val="multilevel"/>
    <w:tmpl w:val="5590EB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05B4B1D"/>
    <w:multiLevelType w:val="hybridMultilevel"/>
    <w:tmpl w:val="C568AA78"/>
    <w:lvl w:ilvl="0" w:tplc="04150017">
      <w:start w:val="1"/>
      <w:numFmt w:val="lowerLetter"/>
      <w:lvlText w:val="%1)"/>
      <w:lvlJc w:val="left"/>
      <w:pPr>
        <w:ind w:left="360" w:hanging="360"/>
      </w:pPr>
      <w:rPr>
        <w:b/>
        <w:bCs/>
        <w:strike w:val="0"/>
        <w:color w:val="auto"/>
      </w:rPr>
    </w:lvl>
    <w:lvl w:ilvl="1" w:tplc="BA92E934" w:tentative="1">
      <w:start w:val="1"/>
      <w:numFmt w:val="lowerLetter"/>
      <w:lvlText w:val="%2."/>
      <w:lvlJc w:val="left"/>
      <w:pPr>
        <w:ind w:left="1080" w:hanging="360"/>
      </w:pPr>
    </w:lvl>
    <w:lvl w:ilvl="2" w:tplc="F912B0AA" w:tentative="1">
      <w:start w:val="1"/>
      <w:numFmt w:val="lowerRoman"/>
      <w:lvlText w:val="%3."/>
      <w:lvlJc w:val="right"/>
      <w:pPr>
        <w:ind w:left="1800" w:hanging="180"/>
      </w:pPr>
    </w:lvl>
    <w:lvl w:ilvl="3" w:tplc="1D6885B8" w:tentative="1">
      <w:start w:val="1"/>
      <w:numFmt w:val="decimal"/>
      <w:lvlText w:val="%4."/>
      <w:lvlJc w:val="left"/>
      <w:pPr>
        <w:ind w:left="2520" w:hanging="360"/>
      </w:pPr>
    </w:lvl>
    <w:lvl w:ilvl="4" w:tplc="7B54E336" w:tentative="1">
      <w:start w:val="1"/>
      <w:numFmt w:val="lowerLetter"/>
      <w:lvlText w:val="%5."/>
      <w:lvlJc w:val="left"/>
      <w:pPr>
        <w:ind w:left="3240" w:hanging="360"/>
      </w:pPr>
    </w:lvl>
    <w:lvl w:ilvl="5" w:tplc="117E9668" w:tentative="1">
      <w:start w:val="1"/>
      <w:numFmt w:val="lowerRoman"/>
      <w:lvlText w:val="%6."/>
      <w:lvlJc w:val="right"/>
      <w:pPr>
        <w:ind w:left="3960" w:hanging="180"/>
      </w:pPr>
    </w:lvl>
    <w:lvl w:ilvl="6" w:tplc="B70CD736" w:tentative="1">
      <w:start w:val="1"/>
      <w:numFmt w:val="decimal"/>
      <w:lvlText w:val="%7."/>
      <w:lvlJc w:val="left"/>
      <w:pPr>
        <w:ind w:left="4680" w:hanging="360"/>
      </w:pPr>
    </w:lvl>
    <w:lvl w:ilvl="7" w:tplc="D310A1C2" w:tentative="1">
      <w:start w:val="1"/>
      <w:numFmt w:val="lowerLetter"/>
      <w:lvlText w:val="%8."/>
      <w:lvlJc w:val="left"/>
      <w:pPr>
        <w:ind w:left="5400" w:hanging="360"/>
      </w:pPr>
    </w:lvl>
    <w:lvl w:ilvl="8" w:tplc="1A6E2D5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33B244E"/>
    <w:multiLevelType w:val="hybridMultilevel"/>
    <w:tmpl w:val="CAFE3070"/>
    <w:lvl w:ilvl="0" w:tplc="F8E64F5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773A8654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5871EA"/>
    <w:multiLevelType w:val="multilevel"/>
    <w:tmpl w:val="E94232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44039B7"/>
    <w:multiLevelType w:val="hybridMultilevel"/>
    <w:tmpl w:val="B14E96F4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52" w15:restartNumberingAfterBreak="0">
    <w:nsid w:val="68F84DC4"/>
    <w:multiLevelType w:val="hybridMultilevel"/>
    <w:tmpl w:val="14845D92"/>
    <w:lvl w:ilvl="0" w:tplc="A16E9F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A7B3FC9"/>
    <w:multiLevelType w:val="multilevel"/>
    <w:tmpl w:val="7C0C47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D8B299C"/>
    <w:multiLevelType w:val="hybridMultilevel"/>
    <w:tmpl w:val="55C02C18"/>
    <w:lvl w:ilvl="0" w:tplc="4F90E1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9AA2A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6E173608"/>
    <w:multiLevelType w:val="hybridMultilevel"/>
    <w:tmpl w:val="1C04050E"/>
    <w:lvl w:ilvl="0" w:tplc="4BC4ED0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493C1E"/>
    <w:multiLevelType w:val="hybridMultilevel"/>
    <w:tmpl w:val="EFE4C276"/>
    <w:lvl w:ilvl="0" w:tplc="CA825B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AA64ECE" w:tentative="1">
      <w:start w:val="1"/>
      <w:numFmt w:val="lowerLetter"/>
      <w:lvlText w:val="%2."/>
      <w:lvlJc w:val="left"/>
      <w:pPr>
        <w:ind w:left="1800" w:hanging="360"/>
      </w:pPr>
    </w:lvl>
    <w:lvl w:ilvl="2" w:tplc="90A8FBAA" w:tentative="1">
      <w:start w:val="1"/>
      <w:numFmt w:val="lowerRoman"/>
      <w:lvlText w:val="%3."/>
      <w:lvlJc w:val="right"/>
      <w:pPr>
        <w:ind w:left="2520" w:hanging="180"/>
      </w:pPr>
    </w:lvl>
    <w:lvl w:ilvl="3" w:tplc="353A4732" w:tentative="1">
      <w:start w:val="1"/>
      <w:numFmt w:val="decimal"/>
      <w:lvlText w:val="%4."/>
      <w:lvlJc w:val="left"/>
      <w:pPr>
        <w:ind w:left="3240" w:hanging="360"/>
      </w:pPr>
    </w:lvl>
    <w:lvl w:ilvl="4" w:tplc="CED0A2C0" w:tentative="1">
      <w:start w:val="1"/>
      <w:numFmt w:val="lowerLetter"/>
      <w:lvlText w:val="%5."/>
      <w:lvlJc w:val="left"/>
      <w:pPr>
        <w:ind w:left="3960" w:hanging="360"/>
      </w:pPr>
    </w:lvl>
    <w:lvl w:ilvl="5" w:tplc="355433C4" w:tentative="1">
      <w:start w:val="1"/>
      <w:numFmt w:val="lowerRoman"/>
      <w:lvlText w:val="%6."/>
      <w:lvlJc w:val="right"/>
      <w:pPr>
        <w:ind w:left="4680" w:hanging="180"/>
      </w:pPr>
    </w:lvl>
    <w:lvl w:ilvl="6" w:tplc="2EC83DE8" w:tentative="1">
      <w:start w:val="1"/>
      <w:numFmt w:val="decimal"/>
      <w:lvlText w:val="%7."/>
      <w:lvlJc w:val="left"/>
      <w:pPr>
        <w:ind w:left="5400" w:hanging="360"/>
      </w:pPr>
    </w:lvl>
    <w:lvl w:ilvl="7" w:tplc="36D4C698" w:tentative="1">
      <w:start w:val="1"/>
      <w:numFmt w:val="lowerLetter"/>
      <w:lvlText w:val="%8."/>
      <w:lvlJc w:val="left"/>
      <w:pPr>
        <w:ind w:left="6120" w:hanging="360"/>
      </w:pPr>
    </w:lvl>
    <w:lvl w:ilvl="8" w:tplc="352896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24E5BC4"/>
    <w:multiLevelType w:val="multilevel"/>
    <w:tmpl w:val="743ECBCA"/>
    <w:styleLink w:val="WW8Num2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spacing w:val="0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8" w15:restartNumberingAfterBreak="0">
    <w:nsid w:val="754D5027"/>
    <w:multiLevelType w:val="multilevel"/>
    <w:tmpl w:val="4C8AC752"/>
    <w:lvl w:ilvl="0">
      <w:start w:val="1"/>
      <w:numFmt w:val="bullet"/>
      <w:lvlText w:val=""/>
      <w:lvlJc w:val="left"/>
      <w:pPr>
        <w:tabs>
          <w:tab w:val="num" w:pos="1510"/>
        </w:tabs>
        <w:ind w:left="151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62F36BA"/>
    <w:multiLevelType w:val="hybridMultilevel"/>
    <w:tmpl w:val="675A7100"/>
    <w:lvl w:ilvl="0" w:tplc="2FF2BC6A">
      <w:start w:val="1"/>
      <w:numFmt w:val="ordin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DF4549"/>
    <w:multiLevelType w:val="hybridMultilevel"/>
    <w:tmpl w:val="98C42CAA"/>
    <w:lvl w:ilvl="0" w:tplc="BD3E8656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A9E52BF"/>
    <w:multiLevelType w:val="hybridMultilevel"/>
    <w:tmpl w:val="1414C3D4"/>
    <w:lvl w:ilvl="0" w:tplc="AA0053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DB04D8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FCEBB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02CE5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026B39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1A8BC7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9EE41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6E29BF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683B1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AC06CB4"/>
    <w:multiLevelType w:val="hybridMultilevel"/>
    <w:tmpl w:val="5E92A582"/>
    <w:lvl w:ilvl="0" w:tplc="4B0A4F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7BC33319"/>
    <w:multiLevelType w:val="hybridMultilevel"/>
    <w:tmpl w:val="FA646882"/>
    <w:lvl w:ilvl="0" w:tplc="2048F50C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0977F1"/>
    <w:multiLevelType w:val="hybridMultilevel"/>
    <w:tmpl w:val="A3F69114"/>
    <w:lvl w:ilvl="0" w:tplc="5F00DC0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9261C3"/>
    <w:multiLevelType w:val="hybridMultilevel"/>
    <w:tmpl w:val="6B1221E2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23"/>
  </w:num>
  <w:num w:numId="2">
    <w:abstractNumId w:val="16"/>
  </w:num>
  <w:num w:numId="3">
    <w:abstractNumId w:val="56"/>
  </w:num>
  <w:num w:numId="4">
    <w:abstractNumId w:val="63"/>
  </w:num>
  <w:num w:numId="5">
    <w:abstractNumId w:val="38"/>
  </w:num>
  <w:num w:numId="6">
    <w:abstractNumId w:val="12"/>
  </w:num>
  <w:num w:numId="7">
    <w:abstractNumId w:val="31"/>
  </w:num>
  <w:num w:numId="8">
    <w:abstractNumId w:val="32"/>
  </w:num>
  <w:num w:numId="9">
    <w:abstractNumId w:val="11"/>
  </w:num>
  <w:num w:numId="10">
    <w:abstractNumId w:val="61"/>
  </w:num>
  <w:num w:numId="11">
    <w:abstractNumId w:val="15"/>
  </w:num>
  <w:num w:numId="12">
    <w:abstractNumId w:val="62"/>
  </w:num>
  <w:num w:numId="13">
    <w:abstractNumId w:val="42"/>
  </w:num>
  <w:num w:numId="14">
    <w:abstractNumId w:val="7"/>
  </w:num>
  <w:num w:numId="15">
    <w:abstractNumId w:val="26"/>
  </w:num>
  <w:num w:numId="16">
    <w:abstractNumId w:val="30"/>
  </w:num>
  <w:num w:numId="17">
    <w:abstractNumId w:val="40"/>
  </w:num>
  <w:num w:numId="18">
    <w:abstractNumId w:val="18"/>
  </w:num>
  <w:num w:numId="19">
    <w:abstractNumId w:val="57"/>
  </w:num>
  <w:num w:numId="20">
    <w:abstractNumId w:val="5"/>
  </w:num>
  <w:num w:numId="21">
    <w:abstractNumId w:val="8"/>
  </w:num>
  <w:num w:numId="22">
    <w:abstractNumId w:val="36"/>
  </w:num>
  <w:num w:numId="23">
    <w:abstractNumId w:val="20"/>
  </w:num>
  <w:num w:numId="24">
    <w:abstractNumId w:val="49"/>
  </w:num>
  <w:num w:numId="25">
    <w:abstractNumId w:val="29"/>
  </w:num>
  <w:num w:numId="26">
    <w:abstractNumId w:val="59"/>
  </w:num>
  <w:num w:numId="27">
    <w:abstractNumId w:val="48"/>
  </w:num>
  <w:num w:numId="28">
    <w:abstractNumId w:val="46"/>
  </w:num>
  <w:num w:numId="29">
    <w:abstractNumId w:val="33"/>
  </w:num>
  <w:num w:numId="30">
    <w:abstractNumId w:val="28"/>
  </w:num>
  <w:num w:numId="31">
    <w:abstractNumId w:val="41"/>
  </w:num>
  <w:num w:numId="32">
    <w:abstractNumId w:val="58"/>
  </w:num>
  <w:num w:numId="33">
    <w:abstractNumId w:val="53"/>
  </w:num>
  <w:num w:numId="34">
    <w:abstractNumId w:val="50"/>
  </w:num>
  <w:num w:numId="35">
    <w:abstractNumId w:val="27"/>
  </w:num>
  <w:num w:numId="36">
    <w:abstractNumId w:val="47"/>
  </w:num>
  <w:num w:numId="37">
    <w:abstractNumId w:val="17"/>
  </w:num>
  <w:num w:numId="38">
    <w:abstractNumId w:val="24"/>
  </w:num>
  <w:num w:numId="39">
    <w:abstractNumId w:val="64"/>
  </w:num>
  <w:num w:numId="40">
    <w:abstractNumId w:val="52"/>
  </w:num>
  <w:num w:numId="41">
    <w:abstractNumId w:val="39"/>
  </w:num>
  <w:num w:numId="42">
    <w:abstractNumId w:val="65"/>
  </w:num>
  <w:num w:numId="43">
    <w:abstractNumId w:val="34"/>
  </w:num>
  <w:num w:numId="44">
    <w:abstractNumId w:val="19"/>
  </w:num>
  <w:num w:numId="45">
    <w:abstractNumId w:val="51"/>
  </w:num>
  <w:num w:numId="46">
    <w:abstractNumId w:val="4"/>
  </w:num>
  <w:num w:numId="47">
    <w:abstractNumId w:val="22"/>
  </w:num>
  <w:num w:numId="48">
    <w:abstractNumId w:val="55"/>
  </w:num>
  <w:num w:numId="49">
    <w:abstractNumId w:val="3"/>
  </w:num>
  <w:num w:numId="50">
    <w:abstractNumId w:val="6"/>
  </w:num>
  <w:num w:numId="51">
    <w:abstractNumId w:val="35"/>
  </w:num>
  <w:num w:numId="52">
    <w:abstractNumId w:val="37"/>
  </w:num>
  <w:num w:numId="53">
    <w:abstractNumId w:val="14"/>
  </w:num>
  <w:num w:numId="54">
    <w:abstractNumId w:val="54"/>
  </w:num>
  <w:num w:numId="55">
    <w:abstractNumId w:val="45"/>
  </w:num>
  <w:num w:numId="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3"/>
  </w:num>
  <w:num w:numId="58">
    <w:abstractNumId w:val="9"/>
  </w:num>
  <w:num w:numId="59">
    <w:abstractNumId w:val="44"/>
  </w:num>
  <w:num w:numId="60">
    <w:abstractNumId w:val="60"/>
  </w:num>
  <w:num w:numId="61">
    <w:abstractNumId w:val="21"/>
  </w:num>
  <w:num w:numId="62">
    <w:abstractNumId w:val="25"/>
  </w:num>
  <w:num w:numId="63">
    <w:abstractNumId w:val="1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D20"/>
    <w:rsid w:val="00002087"/>
    <w:rsid w:val="0000214F"/>
    <w:rsid w:val="00002320"/>
    <w:rsid w:val="00003667"/>
    <w:rsid w:val="000045FA"/>
    <w:rsid w:val="00010C0C"/>
    <w:rsid w:val="000113CB"/>
    <w:rsid w:val="0001256B"/>
    <w:rsid w:val="00012E31"/>
    <w:rsid w:val="000206DA"/>
    <w:rsid w:val="00023DE1"/>
    <w:rsid w:val="00026068"/>
    <w:rsid w:val="000273A4"/>
    <w:rsid w:val="00027817"/>
    <w:rsid w:val="0003127D"/>
    <w:rsid w:val="00036598"/>
    <w:rsid w:val="000410E9"/>
    <w:rsid w:val="000504DD"/>
    <w:rsid w:val="00055A4C"/>
    <w:rsid w:val="00055BE8"/>
    <w:rsid w:val="000572A3"/>
    <w:rsid w:val="000575CA"/>
    <w:rsid w:val="0006106A"/>
    <w:rsid w:val="00067127"/>
    <w:rsid w:val="000707B3"/>
    <w:rsid w:val="00072CE4"/>
    <w:rsid w:val="00076380"/>
    <w:rsid w:val="00076549"/>
    <w:rsid w:val="0008011C"/>
    <w:rsid w:val="000822DB"/>
    <w:rsid w:val="00083840"/>
    <w:rsid w:val="00084D7D"/>
    <w:rsid w:val="000870C3"/>
    <w:rsid w:val="0009027B"/>
    <w:rsid w:val="00092B16"/>
    <w:rsid w:val="00093F85"/>
    <w:rsid w:val="0009537F"/>
    <w:rsid w:val="00095CA4"/>
    <w:rsid w:val="00095CB5"/>
    <w:rsid w:val="000A05B9"/>
    <w:rsid w:val="000A1F7A"/>
    <w:rsid w:val="000A266E"/>
    <w:rsid w:val="000A2D3E"/>
    <w:rsid w:val="000A3412"/>
    <w:rsid w:val="000A4E4C"/>
    <w:rsid w:val="000A52F8"/>
    <w:rsid w:val="000A75F6"/>
    <w:rsid w:val="000A76B8"/>
    <w:rsid w:val="000A76D4"/>
    <w:rsid w:val="000A7D1F"/>
    <w:rsid w:val="000B2782"/>
    <w:rsid w:val="000B2783"/>
    <w:rsid w:val="000C761A"/>
    <w:rsid w:val="000D5738"/>
    <w:rsid w:val="000D7BC5"/>
    <w:rsid w:val="000E4229"/>
    <w:rsid w:val="000E57B0"/>
    <w:rsid w:val="000E6CE2"/>
    <w:rsid w:val="000E6E7C"/>
    <w:rsid w:val="000F0E50"/>
    <w:rsid w:val="000F2034"/>
    <w:rsid w:val="000F34B2"/>
    <w:rsid w:val="000F5212"/>
    <w:rsid w:val="000F6479"/>
    <w:rsid w:val="000F7628"/>
    <w:rsid w:val="000F7869"/>
    <w:rsid w:val="001027BF"/>
    <w:rsid w:val="0010733E"/>
    <w:rsid w:val="001132ED"/>
    <w:rsid w:val="00113A57"/>
    <w:rsid w:val="00115DC0"/>
    <w:rsid w:val="0012239A"/>
    <w:rsid w:val="0012688F"/>
    <w:rsid w:val="0012794D"/>
    <w:rsid w:val="001279AF"/>
    <w:rsid w:val="00132754"/>
    <w:rsid w:val="001345B4"/>
    <w:rsid w:val="00137B19"/>
    <w:rsid w:val="00144BC5"/>
    <w:rsid w:val="00146980"/>
    <w:rsid w:val="00150800"/>
    <w:rsid w:val="0015232A"/>
    <w:rsid w:val="00154B96"/>
    <w:rsid w:val="0015574E"/>
    <w:rsid w:val="00165888"/>
    <w:rsid w:val="00165DA2"/>
    <w:rsid w:val="00166B13"/>
    <w:rsid w:val="0016743B"/>
    <w:rsid w:val="00173D49"/>
    <w:rsid w:val="001746BF"/>
    <w:rsid w:val="0018052B"/>
    <w:rsid w:val="00185991"/>
    <w:rsid w:val="00190266"/>
    <w:rsid w:val="0019328B"/>
    <w:rsid w:val="00193FD9"/>
    <w:rsid w:val="00194F7F"/>
    <w:rsid w:val="001A7AE1"/>
    <w:rsid w:val="001B17DA"/>
    <w:rsid w:val="001B3F73"/>
    <w:rsid w:val="001B5113"/>
    <w:rsid w:val="001B535A"/>
    <w:rsid w:val="001B54BE"/>
    <w:rsid w:val="001B6EDC"/>
    <w:rsid w:val="001C0DC6"/>
    <w:rsid w:val="001E156F"/>
    <w:rsid w:val="001E1690"/>
    <w:rsid w:val="001E613C"/>
    <w:rsid w:val="001F53AD"/>
    <w:rsid w:val="002002D5"/>
    <w:rsid w:val="002043FC"/>
    <w:rsid w:val="002070D3"/>
    <w:rsid w:val="0020738C"/>
    <w:rsid w:val="00210347"/>
    <w:rsid w:val="00211D5E"/>
    <w:rsid w:val="00211E4A"/>
    <w:rsid w:val="00215447"/>
    <w:rsid w:val="00216183"/>
    <w:rsid w:val="00216651"/>
    <w:rsid w:val="002176AD"/>
    <w:rsid w:val="0022201C"/>
    <w:rsid w:val="002231F6"/>
    <w:rsid w:val="0023245B"/>
    <w:rsid w:val="00234F5D"/>
    <w:rsid w:val="00240CAE"/>
    <w:rsid w:val="00241E97"/>
    <w:rsid w:val="00241F86"/>
    <w:rsid w:val="00243128"/>
    <w:rsid w:val="002464DF"/>
    <w:rsid w:val="00250C9A"/>
    <w:rsid w:val="00253FC0"/>
    <w:rsid w:val="00254878"/>
    <w:rsid w:val="00260DAC"/>
    <w:rsid w:val="002611A4"/>
    <w:rsid w:val="00271748"/>
    <w:rsid w:val="00277660"/>
    <w:rsid w:val="00281585"/>
    <w:rsid w:val="0028352D"/>
    <w:rsid w:val="002868AF"/>
    <w:rsid w:val="002870A2"/>
    <w:rsid w:val="00291014"/>
    <w:rsid w:val="0029160A"/>
    <w:rsid w:val="00291D76"/>
    <w:rsid w:val="00292352"/>
    <w:rsid w:val="00294D1A"/>
    <w:rsid w:val="0029642C"/>
    <w:rsid w:val="002971A1"/>
    <w:rsid w:val="002A2188"/>
    <w:rsid w:val="002A24FB"/>
    <w:rsid w:val="002A4FED"/>
    <w:rsid w:val="002A5B69"/>
    <w:rsid w:val="002A784C"/>
    <w:rsid w:val="002B04FA"/>
    <w:rsid w:val="002B1C2A"/>
    <w:rsid w:val="002B1DEB"/>
    <w:rsid w:val="002B3812"/>
    <w:rsid w:val="002B4636"/>
    <w:rsid w:val="002B4B87"/>
    <w:rsid w:val="002B572F"/>
    <w:rsid w:val="002B69D6"/>
    <w:rsid w:val="002C44C0"/>
    <w:rsid w:val="002D2350"/>
    <w:rsid w:val="002D3E70"/>
    <w:rsid w:val="002D4F4C"/>
    <w:rsid w:val="002E50D9"/>
    <w:rsid w:val="002E5788"/>
    <w:rsid w:val="002E7744"/>
    <w:rsid w:val="002F20CF"/>
    <w:rsid w:val="002F46B6"/>
    <w:rsid w:val="002F4888"/>
    <w:rsid w:val="002F71D2"/>
    <w:rsid w:val="0030048D"/>
    <w:rsid w:val="00300554"/>
    <w:rsid w:val="00305F88"/>
    <w:rsid w:val="003118D5"/>
    <w:rsid w:val="00311E8A"/>
    <w:rsid w:val="00316423"/>
    <w:rsid w:val="003176AB"/>
    <w:rsid w:val="00321CEB"/>
    <w:rsid w:val="00323EEB"/>
    <w:rsid w:val="003245B8"/>
    <w:rsid w:val="00324A69"/>
    <w:rsid w:val="0032528E"/>
    <w:rsid w:val="00325C56"/>
    <w:rsid w:val="00330675"/>
    <w:rsid w:val="003308A4"/>
    <w:rsid w:val="00332B09"/>
    <w:rsid w:val="00333C49"/>
    <w:rsid w:val="003351C9"/>
    <w:rsid w:val="00337716"/>
    <w:rsid w:val="00340A34"/>
    <w:rsid w:val="003414B0"/>
    <w:rsid w:val="003420BB"/>
    <w:rsid w:val="0034679B"/>
    <w:rsid w:val="003470D8"/>
    <w:rsid w:val="0035202A"/>
    <w:rsid w:val="00354693"/>
    <w:rsid w:val="0035772E"/>
    <w:rsid w:val="003619F2"/>
    <w:rsid w:val="00370108"/>
    <w:rsid w:val="003715B8"/>
    <w:rsid w:val="00373677"/>
    <w:rsid w:val="0038289A"/>
    <w:rsid w:val="0038392B"/>
    <w:rsid w:val="00384B25"/>
    <w:rsid w:val="00385598"/>
    <w:rsid w:val="0038606F"/>
    <w:rsid w:val="003873C1"/>
    <w:rsid w:val="003938EC"/>
    <w:rsid w:val="003944E0"/>
    <w:rsid w:val="0039774B"/>
    <w:rsid w:val="003A07B5"/>
    <w:rsid w:val="003A219D"/>
    <w:rsid w:val="003A23CF"/>
    <w:rsid w:val="003A4780"/>
    <w:rsid w:val="003A5897"/>
    <w:rsid w:val="003A7035"/>
    <w:rsid w:val="003B1259"/>
    <w:rsid w:val="003B43AA"/>
    <w:rsid w:val="003B6A4D"/>
    <w:rsid w:val="003C1408"/>
    <w:rsid w:val="003C32A2"/>
    <w:rsid w:val="003C3F65"/>
    <w:rsid w:val="003D027E"/>
    <w:rsid w:val="003D21A4"/>
    <w:rsid w:val="003D5BDC"/>
    <w:rsid w:val="003D6F5C"/>
    <w:rsid w:val="003D7328"/>
    <w:rsid w:val="003D771F"/>
    <w:rsid w:val="003E0DF1"/>
    <w:rsid w:val="003E1685"/>
    <w:rsid w:val="003E2753"/>
    <w:rsid w:val="003E2A3C"/>
    <w:rsid w:val="003E394F"/>
    <w:rsid w:val="003E3CD3"/>
    <w:rsid w:val="003E3F8E"/>
    <w:rsid w:val="003E5170"/>
    <w:rsid w:val="003E5C61"/>
    <w:rsid w:val="003E65F6"/>
    <w:rsid w:val="003E674A"/>
    <w:rsid w:val="003E79D1"/>
    <w:rsid w:val="003F0C98"/>
    <w:rsid w:val="003F14BD"/>
    <w:rsid w:val="0040468E"/>
    <w:rsid w:val="00405402"/>
    <w:rsid w:val="00410C8E"/>
    <w:rsid w:val="004125EC"/>
    <w:rsid w:val="00412623"/>
    <w:rsid w:val="00412F67"/>
    <w:rsid w:val="00414DC7"/>
    <w:rsid w:val="00423546"/>
    <w:rsid w:val="00425CC2"/>
    <w:rsid w:val="00426FD1"/>
    <w:rsid w:val="00427669"/>
    <w:rsid w:val="00430BC6"/>
    <w:rsid w:val="00433C4C"/>
    <w:rsid w:val="00437525"/>
    <w:rsid w:val="004406B0"/>
    <w:rsid w:val="00441A40"/>
    <w:rsid w:val="004422B1"/>
    <w:rsid w:val="00446B8A"/>
    <w:rsid w:val="00451797"/>
    <w:rsid w:val="0045541B"/>
    <w:rsid w:val="0045697C"/>
    <w:rsid w:val="00456EAD"/>
    <w:rsid w:val="0046158D"/>
    <w:rsid w:val="004621D4"/>
    <w:rsid w:val="00462389"/>
    <w:rsid w:val="00462614"/>
    <w:rsid w:val="004626F0"/>
    <w:rsid w:val="00463336"/>
    <w:rsid w:val="0046471F"/>
    <w:rsid w:val="00473464"/>
    <w:rsid w:val="00473B06"/>
    <w:rsid w:val="00475447"/>
    <w:rsid w:val="00476FCD"/>
    <w:rsid w:val="0048038A"/>
    <w:rsid w:val="004803A8"/>
    <w:rsid w:val="004808A6"/>
    <w:rsid w:val="00482A60"/>
    <w:rsid w:val="00484ABC"/>
    <w:rsid w:val="004871B5"/>
    <w:rsid w:val="00487B99"/>
    <w:rsid w:val="004912FA"/>
    <w:rsid w:val="004927F5"/>
    <w:rsid w:val="00492981"/>
    <w:rsid w:val="004944DF"/>
    <w:rsid w:val="00495090"/>
    <w:rsid w:val="0049616C"/>
    <w:rsid w:val="004963FA"/>
    <w:rsid w:val="004A207A"/>
    <w:rsid w:val="004A3B66"/>
    <w:rsid w:val="004A5870"/>
    <w:rsid w:val="004A629D"/>
    <w:rsid w:val="004B2310"/>
    <w:rsid w:val="004B3264"/>
    <w:rsid w:val="004B4C45"/>
    <w:rsid w:val="004B5164"/>
    <w:rsid w:val="004B651A"/>
    <w:rsid w:val="004B69FC"/>
    <w:rsid w:val="004C058D"/>
    <w:rsid w:val="004C2B0F"/>
    <w:rsid w:val="004C3BC9"/>
    <w:rsid w:val="004C59D1"/>
    <w:rsid w:val="004C62FB"/>
    <w:rsid w:val="004C6429"/>
    <w:rsid w:val="004C736D"/>
    <w:rsid w:val="004D1D05"/>
    <w:rsid w:val="004D68F0"/>
    <w:rsid w:val="004D7A34"/>
    <w:rsid w:val="004E382C"/>
    <w:rsid w:val="004E43EC"/>
    <w:rsid w:val="004E5E34"/>
    <w:rsid w:val="004E671D"/>
    <w:rsid w:val="004F3D18"/>
    <w:rsid w:val="00504689"/>
    <w:rsid w:val="00504B26"/>
    <w:rsid w:val="00505C7F"/>
    <w:rsid w:val="00516F43"/>
    <w:rsid w:val="005223E5"/>
    <w:rsid w:val="005270C1"/>
    <w:rsid w:val="00531196"/>
    <w:rsid w:val="00531B58"/>
    <w:rsid w:val="00531F95"/>
    <w:rsid w:val="005341FE"/>
    <w:rsid w:val="005345B2"/>
    <w:rsid w:val="00534F55"/>
    <w:rsid w:val="00536171"/>
    <w:rsid w:val="00537341"/>
    <w:rsid w:val="005402E5"/>
    <w:rsid w:val="00540924"/>
    <w:rsid w:val="00540982"/>
    <w:rsid w:val="005451E8"/>
    <w:rsid w:val="0054554F"/>
    <w:rsid w:val="00550E4C"/>
    <w:rsid w:val="005511F2"/>
    <w:rsid w:val="0055377D"/>
    <w:rsid w:val="00556A43"/>
    <w:rsid w:val="00556BFB"/>
    <w:rsid w:val="0056124B"/>
    <w:rsid w:val="00561DF2"/>
    <w:rsid w:val="00562B46"/>
    <w:rsid w:val="005631D6"/>
    <w:rsid w:val="005647C3"/>
    <w:rsid w:val="00565277"/>
    <w:rsid w:val="00570457"/>
    <w:rsid w:val="00570A58"/>
    <w:rsid w:val="0057100A"/>
    <w:rsid w:val="00571F14"/>
    <w:rsid w:val="0057448B"/>
    <w:rsid w:val="00576B95"/>
    <w:rsid w:val="00581135"/>
    <w:rsid w:val="00582DCB"/>
    <w:rsid w:val="00585162"/>
    <w:rsid w:val="00590902"/>
    <w:rsid w:val="00591D04"/>
    <w:rsid w:val="00596BCC"/>
    <w:rsid w:val="005A123B"/>
    <w:rsid w:val="005A2E5C"/>
    <w:rsid w:val="005A3262"/>
    <w:rsid w:val="005A462A"/>
    <w:rsid w:val="005A4DF0"/>
    <w:rsid w:val="005A6865"/>
    <w:rsid w:val="005A7A42"/>
    <w:rsid w:val="005B1205"/>
    <w:rsid w:val="005B27DE"/>
    <w:rsid w:val="005B28BB"/>
    <w:rsid w:val="005B6E6D"/>
    <w:rsid w:val="005C00DB"/>
    <w:rsid w:val="005C0897"/>
    <w:rsid w:val="005C2567"/>
    <w:rsid w:val="005C26C5"/>
    <w:rsid w:val="005C5B01"/>
    <w:rsid w:val="005C5F9E"/>
    <w:rsid w:val="005D2D68"/>
    <w:rsid w:val="005D5E82"/>
    <w:rsid w:val="005D7C6E"/>
    <w:rsid w:val="005E2B34"/>
    <w:rsid w:val="005E703A"/>
    <w:rsid w:val="005E7CAD"/>
    <w:rsid w:val="005F24CE"/>
    <w:rsid w:val="005F3D60"/>
    <w:rsid w:val="005F581A"/>
    <w:rsid w:val="00601DFD"/>
    <w:rsid w:val="00601E1A"/>
    <w:rsid w:val="00604052"/>
    <w:rsid w:val="006046AB"/>
    <w:rsid w:val="00605510"/>
    <w:rsid w:val="00613FF5"/>
    <w:rsid w:val="00617CE1"/>
    <w:rsid w:val="006214EA"/>
    <w:rsid w:val="00627EBB"/>
    <w:rsid w:val="00631839"/>
    <w:rsid w:val="00631E8E"/>
    <w:rsid w:val="0063287A"/>
    <w:rsid w:val="006459AF"/>
    <w:rsid w:val="00651436"/>
    <w:rsid w:val="00651861"/>
    <w:rsid w:val="006562FA"/>
    <w:rsid w:val="006576DA"/>
    <w:rsid w:val="0066056E"/>
    <w:rsid w:val="00660855"/>
    <w:rsid w:val="00663498"/>
    <w:rsid w:val="006666CE"/>
    <w:rsid w:val="0067270F"/>
    <w:rsid w:val="006749C9"/>
    <w:rsid w:val="006751EB"/>
    <w:rsid w:val="0067622B"/>
    <w:rsid w:val="00681D8C"/>
    <w:rsid w:val="00683B9E"/>
    <w:rsid w:val="006879A0"/>
    <w:rsid w:val="006925C6"/>
    <w:rsid w:val="00693090"/>
    <w:rsid w:val="00693ED0"/>
    <w:rsid w:val="00694463"/>
    <w:rsid w:val="00696801"/>
    <w:rsid w:val="006A0BC8"/>
    <w:rsid w:val="006A2238"/>
    <w:rsid w:val="006A4750"/>
    <w:rsid w:val="006A47E6"/>
    <w:rsid w:val="006B0CBB"/>
    <w:rsid w:val="006B2208"/>
    <w:rsid w:val="006B2265"/>
    <w:rsid w:val="006B5820"/>
    <w:rsid w:val="006B7657"/>
    <w:rsid w:val="006C258F"/>
    <w:rsid w:val="006C3E51"/>
    <w:rsid w:val="006C730F"/>
    <w:rsid w:val="006D05E9"/>
    <w:rsid w:val="006D0F15"/>
    <w:rsid w:val="006D199E"/>
    <w:rsid w:val="006D2E18"/>
    <w:rsid w:val="006D3A38"/>
    <w:rsid w:val="006D3CEE"/>
    <w:rsid w:val="006D4B69"/>
    <w:rsid w:val="006D7C0F"/>
    <w:rsid w:val="006E146F"/>
    <w:rsid w:val="006E5C4B"/>
    <w:rsid w:val="006E65BE"/>
    <w:rsid w:val="006F1147"/>
    <w:rsid w:val="006F1326"/>
    <w:rsid w:val="006F4226"/>
    <w:rsid w:val="006F68FE"/>
    <w:rsid w:val="006F7658"/>
    <w:rsid w:val="006F7AA1"/>
    <w:rsid w:val="0070121A"/>
    <w:rsid w:val="00703A28"/>
    <w:rsid w:val="007046E0"/>
    <w:rsid w:val="007062FB"/>
    <w:rsid w:val="00711304"/>
    <w:rsid w:val="00713E45"/>
    <w:rsid w:val="0071400C"/>
    <w:rsid w:val="00714E9A"/>
    <w:rsid w:val="00716FDA"/>
    <w:rsid w:val="00717D13"/>
    <w:rsid w:val="00723940"/>
    <w:rsid w:val="00723F68"/>
    <w:rsid w:val="007262B9"/>
    <w:rsid w:val="007441C2"/>
    <w:rsid w:val="00744ADE"/>
    <w:rsid w:val="00745EAF"/>
    <w:rsid w:val="00746FFF"/>
    <w:rsid w:val="0074719D"/>
    <w:rsid w:val="00747F3B"/>
    <w:rsid w:val="00752FF5"/>
    <w:rsid w:val="00767826"/>
    <w:rsid w:val="00767F06"/>
    <w:rsid w:val="00771147"/>
    <w:rsid w:val="00771217"/>
    <w:rsid w:val="00772062"/>
    <w:rsid w:val="00772704"/>
    <w:rsid w:val="007831E8"/>
    <w:rsid w:val="0078502C"/>
    <w:rsid w:val="00785FDD"/>
    <w:rsid w:val="00791E22"/>
    <w:rsid w:val="0079694C"/>
    <w:rsid w:val="00796F42"/>
    <w:rsid w:val="007A1A3B"/>
    <w:rsid w:val="007A20D1"/>
    <w:rsid w:val="007A2840"/>
    <w:rsid w:val="007A3EE2"/>
    <w:rsid w:val="007A6C01"/>
    <w:rsid w:val="007A726E"/>
    <w:rsid w:val="007B1820"/>
    <w:rsid w:val="007B3800"/>
    <w:rsid w:val="007B6CBB"/>
    <w:rsid w:val="007C126D"/>
    <w:rsid w:val="007C2051"/>
    <w:rsid w:val="007C288C"/>
    <w:rsid w:val="007C359E"/>
    <w:rsid w:val="007C43C6"/>
    <w:rsid w:val="007C4801"/>
    <w:rsid w:val="007C5B57"/>
    <w:rsid w:val="007C663E"/>
    <w:rsid w:val="007C71DD"/>
    <w:rsid w:val="007D0136"/>
    <w:rsid w:val="007D5C3B"/>
    <w:rsid w:val="007D5E55"/>
    <w:rsid w:val="007D6BF8"/>
    <w:rsid w:val="007E076A"/>
    <w:rsid w:val="007E5491"/>
    <w:rsid w:val="007E5FA0"/>
    <w:rsid w:val="007E7403"/>
    <w:rsid w:val="007F024F"/>
    <w:rsid w:val="007F0AB2"/>
    <w:rsid w:val="007F262D"/>
    <w:rsid w:val="007F3AC4"/>
    <w:rsid w:val="007F45F4"/>
    <w:rsid w:val="007F594F"/>
    <w:rsid w:val="007F61BC"/>
    <w:rsid w:val="007F703F"/>
    <w:rsid w:val="0080128F"/>
    <w:rsid w:val="00802E1A"/>
    <w:rsid w:val="00803558"/>
    <w:rsid w:val="0080385B"/>
    <w:rsid w:val="00805195"/>
    <w:rsid w:val="00806578"/>
    <w:rsid w:val="00806C8E"/>
    <w:rsid w:val="00810444"/>
    <w:rsid w:val="0081044C"/>
    <w:rsid w:val="00810862"/>
    <w:rsid w:val="00810993"/>
    <w:rsid w:val="00811DBB"/>
    <w:rsid w:val="00811EBB"/>
    <w:rsid w:val="00812DFA"/>
    <w:rsid w:val="00812ED0"/>
    <w:rsid w:val="0081379D"/>
    <w:rsid w:val="008209C3"/>
    <w:rsid w:val="00820B27"/>
    <w:rsid w:val="00820D81"/>
    <w:rsid w:val="0082253F"/>
    <w:rsid w:val="00823488"/>
    <w:rsid w:val="00823CB5"/>
    <w:rsid w:val="00830788"/>
    <w:rsid w:val="00831137"/>
    <w:rsid w:val="00832E4F"/>
    <w:rsid w:val="00832E86"/>
    <w:rsid w:val="00834631"/>
    <w:rsid w:val="008357CC"/>
    <w:rsid w:val="00842D79"/>
    <w:rsid w:val="008455BD"/>
    <w:rsid w:val="00847D2D"/>
    <w:rsid w:val="00847F3A"/>
    <w:rsid w:val="0085184B"/>
    <w:rsid w:val="00852019"/>
    <w:rsid w:val="00853AAE"/>
    <w:rsid w:val="00853C89"/>
    <w:rsid w:val="00853F27"/>
    <w:rsid w:val="008613A1"/>
    <w:rsid w:val="00864D83"/>
    <w:rsid w:val="008664AA"/>
    <w:rsid w:val="0087301D"/>
    <w:rsid w:val="00873187"/>
    <w:rsid w:val="00873714"/>
    <w:rsid w:val="008745D8"/>
    <w:rsid w:val="00874877"/>
    <w:rsid w:val="00875766"/>
    <w:rsid w:val="0088201A"/>
    <w:rsid w:val="008900A9"/>
    <w:rsid w:val="00892674"/>
    <w:rsid w:val="008935F1"/>
    <w:rsid w:val="00895369"/>
    <w:rsid w:val="008967B6"/>
    <w:rsid w:val="008977C9"/>
    <w:rsid w:val="008A0E60"/>
    <w:rsid w:val="008A2588"/>
    <w:rsid w:val="008A53F4"/>
    <w:rsid w:val="008A5EC7"/>
    <w:rsid w:val="008B0FF1"/>
    <w:rsid w:val="008B4C02"/>
    <w:rsid w:val="008C0819"/>
    <w:rsid w:val="008C1F4C"/>
    <w:rsid w:val="008C23B8"/>
    <w:rsid w:val="008C5AE3"/>
    <w:rsid w:val="008C7292"/>
    <w:rsid w:val="008C7E18"/>
    <w:rsid w:val="008D473E"/>
    <w:rsid w:val="008D784D"/>
    <w:rsid w:val="008D7991"/>
    <w:rsid w:val="008E274E"/>
    <w:rsid w:val="008E72E0"/>
    <w:rsid w:val="008F52F6"/>
    <w:rsid w:val="008F65E0"/>
    <w:rsid w:val="008F721F"/>
    <w:rsid w:val="008F7436"/>
    <w:rsid w:val="00900E83"/>
    <w:rsid w:val="009011C7"/>
    <w:rsid w:val="00906A57"/>
    <w:rsid w:val="00907963"/>
    <w:rsid w:val="00917687"/>
    <w:rsid w:val="00917AFA"/>
    <w:rsid w:val="00924167"/>
    <w:rsid w:val="00926EF7"/>
    <w:rsid w:val="00930DEE"/>
    <w:rsid w:val="00930EDF"/>
    <w:rsid w:val="0093281A"/>
    <w:rsid w:val="009331AA"/>
    <w:rsid w:val="00934046"/>
    <w:rsid w:val="0093561B"/>
    <w:rsid w:val="00935708"/>
    <w:rsid w:val="00942C80"/>
    <w:rsid w:val="0094592D"/>
    <w:rsid w:val="0095091B"/>
    <w:rsid w:val="00951372"/>
    <w:rsid w:val="00952F52"/>
    <w:rsid w:val="00954328"/>
    <w:rsid w:val="00957C4E"/>
    <w:rsid w:val="009629E4"/>
    <w:rsid w:val="0096756F"/>
    <w:rsid w:val="00972F88"/>
    <w:rsid w:val="00973500"/>
    <w:rsid w:val="009740B7"/>
    <w:rsid w:val="00974610"/>
    <w:rsid w:val="00974771"/>
    <w:rsid w:val="00981112"/>
    <w:rsid w:val="00983150"/>
    <w:rsid w:val="00984188"/>
    <w:rsid w:val="009900C1"/>
    <w:rsid w:val="00992AA2"/>
    <w:rsid w:val="0099642D"/>
    <w:rsid w:val="00997928"/>
    <w:rsid w:val="009A2467"/>
    <w:rsid w:val="009B05B4"/>
    <w:rsid w:val="009B0A63"/>
    <w:rsid w:val="009B210F"/>
    <w:rsid w:val="009B4545"/>
    <w:rsid w:val="009B7237"/>
    <w:rsid w:val="009C100A"/>
    <w:rsid w:val="009C2BFE"/>
    <w:rsid w:val="009C52E8"/>
    <w:rsid w:val="009C54E3"/>
    <w:rsid w:val="009D0294"/>
    <w:rsid w:val="009D1BA2"/>
    <w:rsid w:val="009D3A36"/>
    <w:rsid w:val="009D506C"/>
    <w:rsid w:val="009D5267"/>
    <w:rsid w:val="009D5C02"/>
    <w:rsid w:val="009D7EBB"/>
    <w:rsid w:val="009E1769"/>
    <w:rsid w:val="009E1EC2"/>
    <w:rsid w:val="009E3F67"/>
    <w:rsid w:val="009E582F"/>
    <w:rsid w:val="009E58F1"/>
    <w:rsid w:val="009E5AD7"/>
    <w:rsid w:val="009E6E66"/>
    <w:rsid w:val="009F0E91"/>
    <w:rsid w:val="009F430D"/>
    <w:rsid w:val="009F7388"/>
    <w:rsid w:val="00A02752"/>
    <w:rsid w:val="00A06CD9"/>
    <w:rsid w:val="00A1156E"/>
    <w:rsid w:val="00A13710"/>
    <w:rsid w:val="00A164ED"/>
    <w:rsid w:val="00A21195"/>
    <w:rsid w:val="00A219B5"/>
    <w:rsid w:val="00A22C31"/>
    <w:rsid w:val="00A24499"/>
    <w:rsid w:val="00A25606"/>
    <w:rsid w:val="00A262CD"/>
    <w:rsid w:val="00A33402"/>
    <w:rsid w:val="00A3357A"/>
    <w:rsid w:val="00A33C93"/>
    <w:rsid w:val="00A37E37"/>
    <w:rsid w:val="00A42AF0"/>
    <w:rsid w:val="00A462EC"/>
    <w:rsid w:val="00A53A70"/>
    <w:rsid w:val="00A54CEB"/>
    <w:rsid w:val="00A54E85"/>
    <w:rsid w:val="00A64D82"/>
    <w:rsid w:val="00A659AB"/>
    <w:rsid w:val="00A72DED"/>
    <w:rsid w:val="00A74106"/>
    <w:rsid w:val="00A75D8B"/>
    <w:rsid w:val="00A807FD"/>
    <w:rsid w:val="00A87A2E"/>
    <w:rsid w:val="00A97AC8"/>
    <w:rsid w:val="00AA05F3"/>
    <w:rsid w:val="00AA0D82"/>
    <w:rsid w:val="00AA4453"/>
    <w:rsid w:val="00AA5AEB"/>
    <w:rsid w:val="00AB1C66"/>
    <w:rsid w:val="00AB4213"/>
    <w:rsid w:val="00AC3AA6"/>
    <w:rsid w:val="00AC4E15"/>
    <w:rsid w:val="00AC7732"/>
    <w:rsid w:val="00AD023F"/>
    <w:rsid w:val="00AD1173"/>
    <w:rsid w:val="00AD1BC1"/>
    <w:rsid w:val="00AD3148"/>
    <w:rsid w:val="00AD719C"/>
    <w:rsid w:val="00AE20DE"/>
    <w:rsid w:val="00AE26F1"/>
    <w:rsid w:val="00AE2C4E"/>
    <w:rsid w:val="00AE3974"/>
    <w:rsid w:val="00AE416B"/>
    <w:rsid w:val="00AE48B7"/>
    <w:rsid w:val="00AE6EBE"/>
    <w:rsid w:val="00AE7765"/>
    <w:rsid w:val="00AF30E4"/>
    <w:rsid w:val="00AF431A"/>
    <w:rsid w:val="00AF4405"/>
    <w:rsid w:val="00AF657D"/>
    <w:rsid w:val="00AF6C19"/>
    <w:rsid w:val="00AF7463"/>
    <w:rsid w:val="00B01703"/>
    <w:rsid w:val="00B0193D"/>
    <w:rsid w:val="00B04415"/>
    <w:rsid w:val="00B055EB"/>
    <w:rsid w:val="00B077F2"/>
    <w:rsid w:val="00B11C4A"/>
    <w:rsid w:val="00B11EB5"/>
    <w:rsid w:val="00B11F7D"/>
    <w:rsid w:val="00B120EC"/>
    <w:rsid w:val="00B14F0A"/>
    <w:rsid w:val="00B169CA"/>
    <w:rsid w:val="00B174BA"/>
    <w:rsid w:val="00B2092F"/>
    <w:rsid w:val="00B2215E"/>
    <w:rsid w:val="00B235C4"/>
    <w:rsid w:val="00B24720"/>
    <w:rsid w:val="00B2621E"/>
    <w:rsid w:val="00B264C9"/>
    <w:rsid w:val="00B27913"/>
    <w:rsid w:val="00B30442"/>
    <w:rsid w:val="00B30F7D"/>
    <w:rsid w:val="00B31780"/>
    <w:rsid w:val="00B32981"/>
    <w:rsid w:val="00B36797"/>
    <w:rsid w:val="00B40344"/>
    <w:rsid w:val="00B51A48"/>
    <w:rsid w:val="00B52114"/>
    <w:rsid w:val="00B54790"/>
    <w:rsid w:val="00B568AF"/>
    <w:rsid w:val="00B604D2"/>
    <w:rsid w:val="00B63637"/>
    <w:rsid w:val="00B72398"/>
    <w:rsid w:val="00B74362"/>
    <w:rsid w:val="00B75410"/>
    <w:rsid w:val="00B811A7"/>
    <w:rsid w:val="00B828A5"/>
    <w:rsid w:val="00B924C9"/>
    <w:rsid w:val="00B93C5C"/>
    <w:rsid w:val="00B97A6A"/>
    <w:rsid w:val="00B97EEE"/>
    <w:rsid w:val="00BA176A"/>
    <w:rsid w:val="00BA1B93"/>
    <w:rsid w:val="00BA348C"/>
    <w:rsid w:val="00BA7335"/>
    <w:rsid w:val="00BA73AD"/>
    <w:rsid w:val="00BA7691"/>
    <w:rsid w:val="00BB1317"/>
    <w:rsid w:val="00BB14CC"/>
    <w:rsid w:val="00BB1BA8"/>
    <w:rsid w:val="00BB1C95"/>
    <w:rsid w:val="00BB265D"/>
    <w:rsid w:val="00BB3536"/>
    <w:rsid w:val="00BB46E1"/>
    <w:rsid w:val="00BB67F5"/>
    <w:rsid w:val="00BB7972"/>
    <w:rsid w:val="00BC0199"/>
    <w:rsid w:val="00BC314B"/>
    <w:rsid w:val="00BC35B3"/>
    <w:rsid w:val="00BC5588"/>
    <w:rsid w:val="00BD16CE"/>
    <w:rsid w:val="00BD3372"/>
    <w:rsid w:val="00BD4252"/>
    <w:rsid w:val="00BD4F16"/>
    <w:rsid w:val="00BD7916"/>
    <w:rsid w:val="00BE2D62"/>
    <w:rsid w:val="00BF2C4A"/>
    <w:rsid w:val="00BF3E38"/>
    <w:rsid w:val="00BF540C"/>
    <w:rsid w:val="00C02485"/>
    <w:rsid w:val="00C0261D"/>
    <w:rsid w:val="00C03733"/>
    <w:rsid w:val="00C12C56"/>
    <w:rsid w:val="00C12EC4"/>
    <w:rsid w:val="00C13510"/>
    <w:rsid w:val="00C1390E"/>
    <w:rsid w:val="00C20718"/>
    <w:rsid w:val="00C24F66"/>
    <w:rsid w:val="00C27CE4"/>
    <w:rsid w:val="00C311A0"/>
    <w:rsid w:val="00C319BC"/>
    <w:rsid w:val="00C327C7"/>
    <w:rsid w:val="00C33ECB"/>
    <w:rsid w:val="00C36099"/>
    <w:rsid w:val="00C42E8E"/>
    <w:rsid w:val="00C4440A"/>
    <w:rsid w:val="00C44E08"/>
    <w:rsid w:val="00C453C1"/>
    <w:rsid w:val="00C4590A"/>
    <w:rsid w:val="00C46760"/>
    <w:rsid w:val="00C512D9"/>
    <w:rsid w:val="00C52047"/>
    <w:rsid w:val="00C53D93"/>
    <w:rsid w:val="00C53EAE"/>
    <w:rsid w:val="00C54739"/>
    <w:rsid w:val="00C550D9"/>
    <w:rsid w:val="00C5524D"/>
    <w:rsid w:val="00C55429"/>
    <w:rsid w:val="00C55824"/>
    <w:rsid w:val="00C66F78"/>
    <w:rsid w:val="00C67BE8"/>
    <w:rsid w:val="00C67D88"/>
    <w:rsid w:val="00C67DBA"/>
    <w:rsid w:val="00C719EE"/>
    <w:rsid w:val="00C74ED5"/>
    <w:rsid w:val="00C80929"/>
    <w:rsid w:val="00C836C5"/>
    <w:rsid w:val="00C91DAE"/>
    <w:rsid w:val="00CA262A"/>
    <w:rsid w:val="00CA3AC1"/>
    <w:rsid w:val="00CA3F35"/>
    <w:rsid w:val="00CA47AD"/>
    <w:rsid w:val="00CA665B"/>
    <w:rsid w:val="00CB0147"/>
    <w:rsid w:val="00CB0C44"/>
    <w:rsid w:val="00CB19FB"/>
    <w:rsid w:val="00CB2512"/>
    <w:rsid w:val="00CB2905"/>
    <w:rsid w:val="00CB2FB0"/>
    <w:rsid w:val="00CC0253"/>
    <w:rsid w:val="00CC31E8"/>
    <w:rsid w:val="00CC3203"/>
    <w:rsid w:val="00CC4AE5"/>
    <w:rsid w:val="00CC7A10"/>
    <w:rsid w:val="00CD11C1"/>
    <w:rsid w:val="00CD357D"/>
    <w:rsid w:val="00CD7E98"/>
    <w:rsid w:val="00CE0A7E"/>
    <w:rsid w:val="00CE1B16"/>
    <w:rsid w:val="00CE4ED9"/>
    <w:rsid w:val="00CE7C4C"/>
    <w:rsid w:val="00CF0476"/>
    <w:rsid w:val="00CF054F"/>
    <w:rsid w:val="00CF1D23"/>
    <w:rsid w:val="00CF2F7D"/>
    <w:rsid w:val="00CF7441"/>
    <w:rsid w:val="00D00A05"/>
    <w:rsid w:val="00D01F87"/>
    <w:rsid w:val="00D07D20"/>
    <w:rsid w:val="00D10D7A"/>
    <w:rsid w:val="00D1599A"/>
    <w:rsid w:val="00D17D27"/>
    <w:rsid w:val="00D2069D"/>
    <w:rsid w:val="00D21906"/>
    <w:rsid w:val="00D21B04"/>
    <w:rsid w:val="00D22B10"/>
    <w:rsid w:val="00D22BA2"/>
    <w:rsid w:val="00D231B5"/>
    <w:rsid w:val="00D235B5"/>
    <w:rsid w:val="00D24F9D"/>
    <w:rsid w:val="00D25392"/>
    <w:rsid w:val="00D26F26"/>
    <w:rsid w:val="00D35549"/>
    <w:rsid w:val="00D376B9"/>
    <w:rsid w:val="00D4510F"/>
    <w:rsid w:val="00D454A4"/>
    <w:rsid w:val="00D45CB0"/>
    <w:rsid w:val="00D46DF2"/>
    <w:rsid w:val="00D47400"/>
    <w:rsid w:val="00D47571"/>
    <w:rsid w:val="00D54567"/>
    <w:rsid w:val="00D559D9"/>
    <w:rsid w:val="00D60B4E"/>
    <w:rsid w:val="00D6157F"/>
    <w:rsid w:val="00D631EC"/>
    <w:rsid w:val="00D635C9"/>
    <w:rsid w:val="00D641A3"/>
    <w:rsid w:val="00D65863"/>
    <w:rsid w:val="00D6692F"/>
    <w:rsid w:val="00D71083"/>
    <w:rsid w:val="00D73AEA"/>
    <w:rsid w:val="00D76CA7"/>
    <w:rsid w:val="00D77106"/>
    <w:rsid w:val="00D81836"/>
    <w:rsid w:val="00D82324"/>
    <w:rsid w:val="00D84B83"/>
    <w:rsid w:val="00D8728D"/>
    <w:rsid w:val="00D90079"/>
    <w:rsid w:val="00D90495"/>
    <w:rsid w:val="00D90DC9"/>
    <w:rsid w:val="00D927F3"/>
    <w:rsid w:val="00DA1E1E"/>
    <w:rsid w:val="00DA2B7F"/>
    <w:rsid w:val="00DA2E61"/>
    <w:rsid w:val="00DB3CE3"/>
    <w:rsid w:val="00DB4E4E"/>
    <w:rsid w:val="00DB59CB"/>
    <w:rsid w:val="00DB603F"/>
    <w:rsid w:val="00DB638F"/>
    <w:rsid w:val="00DB66A0"/>
    <w:rsid w:val="00DB7453"/>
    <w:rsid w:val="00DC46FB"/>
    <w:rsid w:val="00DC4840"/>
    <w:rsid w:val="00DC4AFA"/>
    <w:rsid w:val="00DC4F74"/>
    <w:rsid w:val="00DC52F2"/>
    <w:rsid w:val="00DC7B80"/>
    <w:rsid w:val="00DD1B93"/>
    <w:rsid w:val="00DD2BC9"/>
    <w:rsid w:val="00DD59C6"/>
    <w:rsid w:val="00DD6883"/>
    <w:rsid w:val="00DD6D25"/>
    <w:rsid w:val="00DE08A1"/>
    <w:rsid w:val="00DE2B86"/>
    <w:rsid w:val="00DE5B1A"/>
    <w:rsid w:val="00DE60C5"/>
    <w:rsid w:val="00DE7BA5"/>
    <w:rsid w:val="00DF0C21"/>
    <w:rsid w:val="00DF1655"/>
    <w:rsid w:val="00DF6DD2"/>
    <w:rsid w:val="00E0059D"/>
    <w:rsid w:val="00E00837"/>
    <w:rsid w:val="00E02F28"/>
    <w:rsid w:val="00E047D3"/>
    <w:rsid w:val="00E0582E"/>
    <w:rsid w:val="00E079B1"/>
    <w:rsid w:val="00E10BD9"/>
    <w:rsid w:val="00E155D9"/>
    <w:rsid w:val="00E26C77"/>
    <w:rsid w:val="00E27AFD"/>
    <w:rsid w:val="00E30BC4"/>
    <w:rsid w:val="00E31B3A"/>
    <w:rsid w:val="00E32025"/>
    <w:rsid w:val="00E35A5A"/>
    <w:rsid w:val="00E418FE"/>
    <w:rsid w:val="00E419CB"/>
    <w:rsid w:val="00E41BCA"/>
    <w:rsid w:val="00E42F9B"/>
    <w:rsid w:val="00E4564D"/>
    <w:rsid w:val="00E458E9"/>
    <w:rsid w:val="00E47580"/>
    <w:rsid w:val="00E51813"/>
    <w:rsid w:val="00E52F2F"/>
    <w:rsid w:val="00E60575"/>
    <w:rsid w:val="00E6578E"/>
    <w:rsid w:val="00E65CDD"/>
    <w:rsid w:val="00E7070B"/>
    <w:rsid w:val="00E734D2"/>
    <w:rsid w:val="00E759D4"/>
    <w:rsid w:val="00E7645B"/>
    <w:rsid w:val="00E76F6D"/>
    <w:rsid w:val="00E82C84"/>
    <w:rsid w:val="00E85510"/>
    <w:rsid w:val="00E974CB"/>
    <w:rsid w:val="00EA41ED"/>
    <w:rsid w:val="00EA5AC3"/>
    <w:rsid w:val="00EA5CBC"/>
    <w:rsid w:val="00EB1A34"/>
    <w:rsid w:val="00EB41B7"/>
    <w:rsid w:val="00EB43AA"/>
    <w:rsid w:val="00EB6BF6"/>
    <w:rsid w:val="00EB7735"/>
    <w:rsid w:val="00EC219B"/>
    <w:rsid w:val="00EC2EE3"/>
    <w:rsid w:val="00EC6F6F"/>
    <w:rsid w:val="00ED018D"/>
    <w:rsid w:val="00ED0560"/>
    <w:rsid w:val="00ED0DD1"/>
    <w:rsid w:val="00ED2C8B"/>
    <w:rsid w:val="00EE4440"/>
    <w:rsid w:val="00EE4896"/>
    <w:rsid w:val="00EE4C61"/>
    <w:rsid w:val="00EF11E7"/>
    <w:rsid w:val="00EF3D3B"/>
    <w:rsid w:val="00EF437C"/>
    <w:rsid w:val="00EF49E5"/>
    <w:rsid w:val="00EF4C31"/>
    <w:rsid w:val="00EF6E2D"/>
    <w:rsid w:val="00EF73EC"/>
    <w:rsid w:val="00F00EDB"/>
    <w:rsid w:val="00F00FA8"/>
    <w:rsid w:val="00F0157E"/>
    <w:rsid w:val="00F04B81"/>
    <w:rsid w:val="00F10FD5"/>
    <w:rsid w:val="00F11E1A"/>
    <w:rsid w:val="00F139B7"/>
    <w:rsid w:val="00F166FB"/>
    <w:rsid w:val="00F200C3"/>
    <w:rsid w:val="00F207BD"/>
    <w:rsid w:val="00F2353D"/>
    <w:rsid w:val="00F236AA"/>
    <w:rsid w:val="00F26B5D"/>
    <w:rsid w:val="00F32631"/>
    <w:rsid w:val="00F34A54"/>
    <w:rsid w:val="00F43C34"/>
    <w:rsid w:val="00F51C19"/>
    <w:rsid w:val="00F604BF"/>
    <w:rsid w:val="00F607B6"/>
    <w:rsid w:val="00F6081E"/>
    <w:rsid w:val="00F60A6B"/>
    <w:rsid w:val="00F62677"/>
    <w:rsid w:val="00F637AA"/>
    <w:rsid w:val="00F67821"/>
    <w:rsid w:val="00F74FA7"/>
    <w:rsid w:val="00F80160"/>
    <w:rsid w:val="00F81A9C"/>
    <w:rsid w:val="00F8312C"/>
    <w:rsid w:val="00F85534"/>
    <w:rsid w:val="00F8614F"/>
    <w:rsid w:val="00F867FB"/>
    <w:rsid w:val="00F8723A"/>
    <w:rsid w:val="00F87E74"/>
    <w:rsid w:val="00F9154F"/>
    <w:rsid w:val="00F97C22"/>
    <w:rsid w:val="00FA163D"/>
    <w:rsid w:val="00FA2658"/>
    <w:rsid w:val="00FA3FA5"/>
    <w:rsid w:val="00FB055F"/>
    <w:rsid w:val="00FB70CC"/>
    <w:rsid w:val="00FC1B8A"/>
    <w:rsid w:val="00FC2F2B"/>
    <w:rsid w:val="00FC5032"/>
    <w:rsid w:val="00FC7FCD"/>
    <w:rsid w:val="00FD46D0"/>
    <w:rsid w:val="00FD5944"/>
    <w:rsid w:val="00FD6A0C"/>
    <w:rsid w:val="00FD735F"/>
    <w:rsid w:val="00FE2159"/>
    <w:rsid w:val="00FE2345"/>
    <w:rsid w:val="00FE4334"/>
    <w:rsid w:val="00FE4CBD"/>
    <w:rsid w:val="00FF214E"/>
    <w:rsid w:val="00FF2A65"/>
    <w:rsid w:val="00FF4742"/>
    <w:rsid w:val="00FF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C15CA8"/>
  <w15:docId w15:val="{03212E9C-0D5F-46B0-9991-C1BF47A40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D0F15"/>
  </w:style>
  <w:style w:type="paragraph" w:styleId="Nagwek1">
    <w:name w:val="heading 1"/>
    <w:basedOn w:val="Normalny"/>
    <w:next w:val="Normalny"/>
    <w:link w:val="Nagwek1Znak"/>
    <w:qFormat/>
    <w:rsid w:val="00D07D20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07D2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D07D2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rsid w:val="00D07D20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D07D2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24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07D20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7D20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D07D20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D07D20"/>
    <w:rPr>
      <w:rFonts w:ascii="Times New Roman" w:eastAsia="Times New Roman" w:hAnsi="Times New Roman" w:cs="Times New Roman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D07D20"/>
    <w:rPr>
      <w:rFonts w:ascii="Cambria" w:eastAsia="Times New Roman" w:hAnsi="Cambria" w:cs="Cambria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rsid w:val="00D07D2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uiPriority w:val="99"/>
    <w:rsid w:val="00D07D20"/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customStyle="1" w:styleId="NagwekZnak">
    <w:name w:val="Nagłówek Znak"/>
    <w:link w:val="Nagwek"/>
    <w:locked/>
    <w:rsid w:val="00D07D20"/>
    <w:rPr>
      <w:sz w:val="24"/>
      <w:szCs w:val="24"/>
    </w:rPr>
  </w:style>
  <w:style w:type="paragraph" w:styleId="Nagwek">
    <w:name w:val="header"/>
    <w:basedOn w:val="Normalny"/>
    <w:link w:val="NagwekZnak"/>
    <w:rsid w:val="00D07D20"/>
    <w:pPr>
      <w:tabs>
        <w:tab w:val="center" w:pos="4536"/>
        <w:tab w:val="right" w:pos="9072"/>
      </w:tabs>
      <w:spacing w:after="0" w:line="0" w:lineRule="atLeast"/>
      <w:jc w:val="both"/>
    </w:pPr>
    <w:rPr>
      <w:sz w:val="24"/>
      <w:szCs w:val="24"/>
    </w:rPr>
  </w:style>
  <w:style w:type="character" w:customStyle="1" w:styleId="NagwekZnak1">
    <w:name w:val="Nagłówek Znak1"/>
    <w:basedOn w:val="Domylnaczcionkaakapitu"/>
    <w:uiPriority w:val="99"/>
    <w:rsid w:val="00D07D20"/>
  </w:style>
  <w:style w:type="character" w:styleId="Hipercze">
    <w:name w:val="Hyperlink"/>
    <w:uiPriority w:val="99"/>
    <w:rsid w:val="00D07D20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D07D20"/>
    <w:pPr>
      <w:spacing w:after="12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07D20"/>
    <w:rPr>
      <w:rFonts w:ascii="Calibri" w:eastAsia="Times New Roman" w:hAnsi="Calibri" w:cs="Calibri"/>
      <w:sz w:val="24"/>
      <w:szCs w:val="24"/>
    </w:rPr>
  </w:style>
  <w:style w:type="paragraph" w:styleId="Tekstpodstawowy3">
    <w:name w:val="Body Text 3"/>
    <w:basedOn w:val="Normalny"/>
    <w:link w:val="Tekstpodstawowy3Znak"/>
    <w:rsid w:val="00D07D20"/>
    <w:pPr>
      <w:spacing w:after="120" w:line="240" w:lineRule="auto"/>
    </w:pPr>
    <w:rPr>
      <w:rFonts w:ascii="Calibri" w:eastAsia="Times New Roman" w:hAnsi="Calibri" w:cs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07D20"/>
    <w:rPr>
      <w:rFonts w:ascii="Calibri" w:eastAsia="Times New Roman" w:hAnsi="Calibri" w:cs="Calibri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D07D20"/>
    <w:pPr>
      <w:spacing w:after="120" w:line="240" w:lineRule="auto"/>
      <w:ind w:left="283"/>
    </w:pPr>
    <w:rPr>
      <w:rFonts w:ascii="Calibri" w:eastAsia="Times New Roman" w:hAnsi="Calibri" w:cs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07D20"/>
    <w:rPr>
      <w:rFonts w:ascii="Calibri" w:eastAsia="Times New Roman" w:hAnsi="Calibri" w:cs="Calibri"/>
      <w:sz w:val="16"/>
      <w:szCs w:val="16"/>
    </w:rPr>
  </w:style>
  <w:style w:type="paragraph" w:styleId="NormalnyWeb">
    <w:name w:val="Normal (Web)"/>
    <w:basedOn w:val="Normalny"/>
    <w:rsid w:val="00D07D2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kapitzlist">
    <w:name w:val="List Paragraph"/>
    <w:aliases w:val="Preambuła,Numerowanie,Akapit z listą BS,lp1,L1,Colorful Shading Accent 3,Light List Accent 5,Akapit z listą5"/>
    <w:basedOn w:val="Normalny"/>
    <w:link w:val="AkapitzlistZnak"/>
    <w:qFormat/>
    <w:rsid w:val="00D07D20"/>
    <w:pPr>
      <w:ind w:left="720"/>
      <w:contextualSpacing/>
    </w:pPr>
    <w:rPr>
      <w:rFonts w:ascii="Calibri" w:eastAsia="Times New Roman" w:hAnsi="Calibri" w:cs="Calibri"/>
    </w:rPr>
  </w:style>
  <w:style w:type="table" w:styleId="Tabela-Siatka">
    <w:name w:val="Table Grid"/>
    <w:basedOn w:val="Standardowy"/>
    <w:uiPriority w:val="39"/>
    <w:rsid w:val="00D07D2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07D20"/>
    <w:pPr>
      <w:spacing w:after="0" w:line="240" w:lineRule="auto"/>
      <w:jc w:val="both"/>
    </w:pPr>
    <w:rPr>
      <w:rFonts w:ascii="Calibri" w:eastAsia="Times New Roman" w:hAnsi="Calibri" w:cs="Calibri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07D20"/>
    <w:rPr>
      <w:rFonts w:ascii="Calibri" w:eastAsia="Times New Roman" w:hAnsi="Calibri" w:cs="Calibri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D07D20"/>
    <w:pPr>
      <w:ind w:left="720"/>
    </w:pPr>
    <w:rPr>
      <w:rFonts w:ascii="Calibri" w:eastAsia="Times New Roman" w:hAnsi="Calibri" w:cs="Calibri"/>
    </w:rPr>
  </w:style>
  <w:style w:type="paragraph" w:customStyle="1" w:styleId="Nagwek10">
    <w:name w:val="Nagłówek1"/>
    <w:basedOn w:val="Normalny"/>
    <w:next w:val="Tekstpodstawowy"/>
    <w:rsid w:val="00D07D2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D07D2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D07D20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07D20"/>
    <w:rPr>
      <w:rFonts w:ascii="Calibri" w:eastAsia="Times New Roman" w:hAnsi="Calibri" w:cs="Calibri"/>
    </w:rPr>
  </w:style>
  <w:style w:type="character" w:customStyle="1" w:styleId="paragraphpunkt1">
    <w:name w:val="paragraphpunkt1"/>
    <w:uiPriority w:val="99"/>
    <w:rsid w:val="00D07D20"/>
    <w:rPr>
      <w:b/>
      <w:bCs/>
    </w:rPr>
  </w:style>
  <w:style w:type="character" w:customStyle="1" w:styleId="akapitustep1">
    <w:name w:val="akapitustep1"/>
    <w:basedOn w:val="Domylnaczcionkaakapitu"/>
    <w:uiPriority w:val="99"/>
    <w:rsid w:val="00D07D20"/>
  </w:style>
  <w:style w:type="paragraph" w:styleId="Stopka">
    <w:name w:val="footer"/>
    <w:basedOn w:val="Normalny"/>
    <w:link w:val="StopkaZnak"/>
    <w:rsid w:val="00D07D2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Calibri"/>
    </w:rPr>
  </w:style>
  <w:style w:type="character" w:customStyle="1" w:styleId="StopkaZnak">
    <w:name w:val="Stopka Znak"/>
    <w:basedOn w:val="Domylnaczcionkaakapitu"/>
    <w:link w:val="Stopka"/>
    <w:rsid w:val="00D07D20"/>
    <w:rPr>
      <w:rFonts w:ascii="Calibri" w:eastAsia="Times New Roman" w:hAnsi="Calibri" w:cs="Calibri"/>
    </w:rPr>
  </w:style>
  <w:style w:type="character" w:styleId="Tekstzastpczy">
    <w:name w:val="Placeholder Text"/>
    <w:uiPriority w:val="99"/>
    <w:semiHidden/>
    <w:rsid w:val="00D07D20"/>
    <w:rPr>
      <w:color w:val="808080"/>
    </w:rPr>
  </w:style>
  <w:style w:type="paragraph" w:styleId="Tekstdymka">
    <w:name w:val="Balloon Text"/>
    <w:basedOn w:val="Normalny"/>
    <w:link w:val="TekstdymkaZnak"/>
    <w:unhideWhenUsed/>
    <w:rsid w:val="00D07D2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07D20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D07D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Obszartekstu">
    <w:name w:val="Obszar tekstu"/>
    <w:basedOn w:val="Standard"/>
    <w:rsid w:val="00D07D20"/>
    <w:pPr>
      <w:spacing w:after="283"/>
    </w:pPr>
    <w:rPr>
      <w:szCs w:val="20"/>
    </w:rPr>
  </w:style>
  <w:style w:type="paragraph" w:styleId="Tekstkomentarza">
    <w:name w:val="annotation text"/>
    <w:basedOn w:val="Normalny"/>
    <w:link w:val="TekstkomentarzaZnak"/>
    <w:rsid w:val="00D07D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07D20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D07D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07D20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D07D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07D20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D07D20"/>
  </w:style>
  <w:style w:type="paragraph" w:styleId="Zwykytekst">
    <w:name w:val="Plain Text"/>
    <w:basedOn w:val="Normalny"/>
    <w:link w:val="ZwykytekstZnak"/>
    <w:uiPriority w:val="99"/>
    <w:rsid w:val="00D07D2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07D20"/>
    <w:rPr>
      <w:rFonts w:ascii="Courier New" w:eastAsia="Times New Roman" w:hAnsi="Courier New" w:cs="Courier New"/>
      <w:sz w:val="20"/>
      <w:szCs w:val="20"/>
    </w:rPr>
  </w:style>
  <w:style w:type="paragraph" w:styleId="Bezodstpw">
    <w:name w:val="No Spacing"/>
    <w:uiPriority w:val="99"/>
    <w:qFormat/>
    <w:rsid w:val="00D07D2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znormal1">
    <w:name w:val="z_normal1"/>
    <w:rsid w:val="00D07D20"/>
    <w:rPr>
      <w:rFonts w:ascii="Times New Roman" w:hAnsi="Times New Roman"/>
      <w:color w:val="000000"/>
      <w:spacing w:val="0"/>
      <w:w w:val="100"/>
      <w:sz w:val="22"/>
      <w:szCs w:val="14"/>
    </w:rPr>
  </w:style>
  <w:style w:type="paragraph" w:customStyle="1" w:styleId="Default">
    <w:name w:val="Default"/>
    <w:rsid w:val="00D07D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text">
    <w:name w:val="text"/>
    <w:basedOn w:val="Domylnaczcionkaakapitu"/>
    <w:rsid w:val="00D07D20"/>
  </w:style>
  <w:style w:type="numbering" w:customStyle="1" w:styleId="Bezlisty1">
    <w:name w:val="Bez listy1"/>
    <w:next w:val="Bezlisty"/>
    <w:semiHidden/>
    <w:rsid w:val="00D07D20"/>
  </w:style>
  <w:style w:type="paragraph" w:customStyle="1" w:styleId="Pa0">
    <w:name w:val="Pa0"/>
    <w:basedOn w:val="Default"/>
    <w:next w:val="Default"/>
    <w:uiPriority w:val="99"/>
    <w:rsid w:val="00D07D20"/>
    <w:pPr>
      <w:spacing w:line="241" w:lineRule="atLeast"/>
    </w:pPr>
    <w:rPr>
      <w:rFonts w:ascii="Klint LT Pro Bold" w:hAnsi="Klint LT Pro Bold" w:cs="Times New Roman"/>
      <w:color w:val="auto"/>
    </w:rPr>
  </w:style>
  <w:style w:type="character" w:customStyle="1" w:styleId="A0">
    <w:name w:val="A0"/>
    <w:uiPriority w:val="99"/>
    <w:rsid w:val="00D07D20"/>
    <w:rPr>
      <w:rFonts w:cs="Klint LT Pro Bold"/>
      <w:b/>
      <w:bCs/>
      <w:color w:val="000000"/>
      <w:sz w:val="72"/>
      <w:szCs w:val="72"/>
    </w:rPr>
  </w:style>
  <w:style w:type="numbering" w:customStyle="1" w:styleId="Bezlisty2">
    <w:name w:val="Bez listy2"/>
    <w:next w:val="Bezlisty"/>
    <w:semiHidden/>
    <w:rsid w:val="00D07D20"/>
  </w:style>
  <w:style w:type="paragraph" w:customStyle="1" w:styleId="Tekstpodstawowy21">
    <w:name w:val="Tekst podstawowy 21"/>
    <w:basedOn w:val="Normalny"/>
    <w:rsid w:val="00D07D20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numbering" w:customStyle="1" w:styleId="Bezlisty3">
    <w:name w:val="Bez listy3"/>
    <w:next w:val="Bezlisty"/>
    <w:semiHidden/>
    <w:rsid w:val="00D07D20"/>
  </w:style>
  <w:style w:type="paragraph" w:customStyle="1" w:styleId="Bezodstpw1">
    <w:name w:val="Bez odstępów1"/>
    <w:rsid w:val="00D07D20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ttright">
    <w:name w:val="attright"/>
    <w:basedOn w:val="Domylnaczcionkaakapitu"/>
    <w:rsid w:val="00D07D20"/>
  </w:style>
  <w:style w:type="character" w:styleId="Pogrubienie">
    <w:name w:val="Strong"/>
    <w:uiPriority w:val="22"/>
    <w:qFormat/>
    <w:rsid w:val="00D07D20"/>
    <w:rPr>
      <w:b/>
      <w:bCs/>
    </w:rPr>
  </w:style>
  <w:style w:type="paragraph" w:styleId="Tytu">
    <w:name w:val="Title"/>
    <w:basedOn w:val="Normalny"/>
    <w:link w:val="TytuZnak"/>
    <w:qFormat/>
    <w:rsid w:val="00D07D20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D07D20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WWNum1">
    <w:name w:val="WWNum1"/>
    <w:basedOn w:val="Bezlisty"/>
    <w:rsid w:val="00D07D20"/>
    <w:pPr>
      <w:numPr>
        <w:numId w:val="16"/>
      </w:numPr>
    </w:pPr>
  </w:style>
  <w:style w:type="numbering" w:customStyle="1" w:styleId="WWNum6">
    <w:name w:val="WWNum6"/>
    <w:basedOn w:val="Bezlisty"/>
    <w:rsid w:val="00D07D20"/>
    <w:pPr>
      <w:numPr>
        <w:numId w:val="17"/>
      </w:numPr>
    </w:pPr>
  </w:style>
  <w:style w:type="numbering" w:customStyle="1" w:styleId="WWNum7">
    <w:name w:val="WWNum7"/>
    <w:basedOn w:val="Bezlisty"/>
    <w:rsid w:val="00D07D20"/>
    <w:pPr>
      <w:numPr>
        <w:numId w:val="21"/>
      </w:numPr>
    </w:pPr>
  </w:style>
  <w:style w:type="numbering" w:customStyle="1" w:styleId="WWNum10">
    <w:name w:val="WWNum10"/>
    <w:basedOn w:val="Bezlisty"/>
    <w:rsid w:val="00D07D20"/>
    <w:pPr>
      <w:numPr>
        <w:numId w:val="18"/>
      </w:numPr>
    </w:pPr>
  </w:style>
  <w:style w:type="numbering" w:customStyle="1" w:styleId="WW8Num2">
    <w:name w:val="WW8Num2"/>
    <w:basedOn w:val="Bezlisty"/>
    <w:rsid w:val="00D07D20"/>
    <w:pPr>
      <w:numPr>
        <w:numId w:val="19"/>
      </w:numPr>
    </w:pPr>
  </w:style>
  <w:style w:type="numbering" w:customStyle="1" w:styleId="WW8Num4">
    <w:name w:val="WW8Num4"/>
    <w:basedOn w:val="Bezlisty"/>
    <w:rsid w:val="00D07D20"/>
    <w:pPr>
      <w:numPr>
        <w:numId w:val="22"/>
      </w:numPr>
    </w:pPr>
  </w:style>
  <w:style w:type="numbering" w:customStyle="1" w:styleId="Bezlisty4">
    <w:name w:val="Bez listy4"/>
    <w:next w:val="Bezlisty"/>
    <w:semiHidden/>
    <w:rsid w:val="00D07D20"/>
  </w:style>
  <w:style w:type="numbering" w:customStyle="1" w:styleId="Bezlisty5">
    <w:name w:val="Bez listy5"/>
    <w:next w:val="Bezlisty"/>
    <w:semiHidden/>
    <w:rsid w:val="00D07D20"/>
  </w:style>
  <w:style w:type="character" w:customStyle="1" w:styleId="h1">
    <w:name w:val="h1"/>
    <w:rsid w:val="00D07D20"/>
  </w:style>
  <w:style w:type="paragraph" w:customStyle="1" w:styleId="Bezodstpw2">
    <w:name w:val="Bez odstępów2"/>
    <w:rsid w:val="00D07D20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Tekstpodstawowy22">
    <w:name w:val="Tekst podstawowy 22"/>
    <w:rsid w:val="00D07D20"/>
    <w:pPr>
      <w:suppressAutoHyphens/>
      <w:spacing w:after="120" w:line="48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32">
    <w:name w:val="Tekst podstawowy 32"/>
    <w:rsid w:val="00D07D20"/>
    <w:pPr>
      <w:widowControl w:val="0"/>
      <w:suppressAutoHyphens/>
      <w:spacing w:after="120" w:line="100" w:lineRule="atLeast"/>
    </w:pPr>
    <w:rPr>
      <w:rFonts w:ascii="Calibri" w:eastAsia="Times New Roman" w:hAnsi="Calibri" w:cs="Calibri"/>
      <w:kern w:val="1"/>
      <w:sz w:val="16"/>
      <w:szCs w:val="16"/>
      <w:lang w:eastAsia="ar-SA"/>
    </w:rPr>
  </w:style>
  <w:style w:type="numbering" w:customStyle="1" w:styleId="Bezlisty6">
    <w:name w:val="Bez listy6"/>
    <w:next w:val="Bezlisty"/>
    <w:semiHidden/>
    <w:unhideWhenUsed/>
    <w:rsid w:val="00D07D20"/>
  </w:style>
  <w:style w:type="paragraph" w:customStyle="1" w:styleId="Bezodstpw3">
    <w:name w:val="Bez odstępów3"/>
    <w:rsid w:val="00D07D20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Tekstpodstawowy23">
    <w:name w:val="Tekst podstawowy 23"/>
    <w:rsid w:val="00D07D20"/>
    <w:pPr>
      <w:suppressAutoHyphens/>
      <w:spacing w:after="120" w:line="48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33">
    <w:name w:val="Tekst podstawowy 33"/>
    <w:rsid w:val="00D07D20"/>
    <w:pPr>
      <w:widowControl w:val="0"/>
      <w:suppressAutoHyphens/>
      <w:spacing w:after="120" w:line="100" w:lineRule="atLeast"/>
    </w:pPr>
    <w:rPr>
      <w:rFonts w:ascii="Calibri" w:eastAsia="Times New Roman" w:hAnsi="Calibri" w:cs="Calibri"/>
      <w:kern w:val="1"/>
      <w:sz w:val="16"/>
      <w:szCs w:val="16"/>
      <w:lang w:eastAsia="ar-SA"/>
    </w:rPr>
  </w:style>
  <w:style w:type="character" w:styleId="Odwoaniedokomentarza">
    <w:name w:val="annotation reference"/>
    <w:semiHidden/>
    <w:rsid w:val="00D07D2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07D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07D2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ezodstpw4">
    <w:name w:val="Bez odstępów4"/>
    <w:rsid w:val="00D07D20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Tekstpodstawowy24">
    <w:name w:val="Tekst podstawowy 24"/>
    <w:rsid w:val="00D07D20"/>
    <w:pPr>
      <w:suppressAutoHyphens/>
      <w:spacing w:after="120" w:line="48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34">
    <w:name w:val="Tekst podstawowy 34"/>
    <w:rsid w:val="00D07D20"/>
    <w:pPr>
      <w:widowControl w:val="0"/>
      <w:suppressAutoHyphens/>
      <w:spacing w:after="120" w:line="100" w:lineRule="atLeast"/>
    </w:pPr>
    <w:rPr>
      <w:rFonts w:ascii="Calibri" w:eastAsia="Times New Roman" w:hAnsi="Calibri" w:cs="Calibri"/>
      <w:kern w:val="1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D07D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07D20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semiHidden/>
    <w:rsid w:val="00D07D20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rsid w:val="003E2A3C"/>
    <w:rPr>
      <w:vertAlign w:val="superscript"/>
    </w:rPr>
  </w:style>
  <w:style w:type="paragraph" w:customStyle="1" w:styleId="Styl">
    <w:name w:val="Styl"/>
    <w:uiPriority w:val="99"/>
    <w:rsid w:val="003E2A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zodstpw5">
    <w:name w:val="Bez odstępów5"/>
    <w:rsid w:val="003E2A3C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Tekstpodstawowy25">
    <w:name w:val="Tekst podstawowy 25"/>
    <w:rsid w:val="003E2A3C"/>
    <w:pPr>
      <w:suppressAutoHyphens/>
      <w:spacing w:after="120" w:line="48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35">
    <w:name w:val="Tekst podstawowy 35"/>
    <w:rsid w:val="003E2A3C"/>
    <w:pPr>
      <w:widowControl w:val="0"/>
      <w:suppressAutoHyphens/>
      <w:spacing w:after="120" w:line="100" w:lineRule="atLeast"/>
    </w:pPr>
    <w:rPr>
      <w:rFonts w:ascii="Calibri" w:eastAsia="Times New Roman" w:hAnsi="Calibri" w:cs="Calibri"/>
      <w:kern w:val="1"/>
      <w:sz w:val="16"/>
      <w:szCs w:val="16"/>
      <w:lang w:eastAsia="ar-SA"/>
    </w:rPr>
  </w:style>
  <w:style w:type="paragraph" w:customStyle="1" w:styleId="Bezodstpw6">
    <w:name w:val="Bez odstępów6"/>
    <w:rsid w:val="0067270F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Tekstpodstawowy26">
    <w:name w:val="Tekst podstawowy 26"/>
    <w:rsid w:val="0067270F"/>
    <w:pPr>
      <w:suppressAutoHyphens/>
      <w:spacing w:after="120" w:line="48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36">
    <w:name w:val="Tekst podstawowy 36"/>
    <w:rsid w:val="0067270F"/>
    <w:pPr>
      <w:widowControl w:val="0"/>
      <w:suppressAutoHyphens/>
      <w:spacing w:after="120" w:line="100" w:lineRule="atLeast"/>
    </w:pPr>
    <w:rPr>
      <w:rFonts w:ascii="Calibri" w:eastAsia="Times New Roman" w:hAnsi="Calibri" w:cs="Calibri"/>
      <w:kern w:val="1"/>
      <w:sz w:val="16"/>
      <w:szCs w:val="16"/>
      <w:lang w:eastAsia="ar-SA"/>
    </w:rPr>
  </w:style>
  <w:style w:type="character" w:customStyle="1" w:styleId="xbe">
    <w:name w:val="_xbe"/>
    <w:rsid w:val="005B1205"/>
  </w:style>
  <w:style w:type="numbering" w:customStyle="1" w:styleId="Bezlisty7">
    <w:name w:val="Bez listy7"/>
    <w:next w:val="Bezlisty"/>
    <w:semiHidden/>
    <w:rsid w:val="007262B9"/>
  </w:style>
  <w:style w:type="paragraph" w:customStyle="1" w:styleId="Bezodstpw7">
    <w:name w:val="Bez odstępów7"/>
    <w:rsid w:val="007262B9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numbering" w:customStyle="1" w:styleId="Bezlisty8">
    <w:name w:val="Bez listy8"/>
    <w:next w:val="Bezlisty"/>
    <w:semiHidden/>
    <w:rsid w:val="00E10BD9"/>
  </w:style>
  <w:style w:type="paragraph" w:customStyle="1" w:styleId="Bezodstpw8">
    <w:name w:val="Bez odstępów8"/>
    <w:rsid w:val="00E10BD9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kapitzlistZnak">
    <w:name w:val="Akapit z listą Znak"/>
    <w:aliases w:val="Preambuła Znak,Numerowanie Znak,Akapit z listą BS Znak,lp1 Znak,L1 Znak,Colorful Shading Accent 3 Znak,Light List Accent 5 Znak,Akapit z listą5 Znak"/>
    <w:link w:val="Akapitzlist"/>
    <w:qFormat/>
    <w:locked/>
    <w:rsid w:val="008A2588"/>
    <w:rPr>
      <w:rFonts w:ascii="Calibri" w:eastAsia="Times New Roman" w:hAnsi="Calibri" w:cs="Calibri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24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extbody">
    <w:name w:val="Text body"/>
    <w:basedOn w:val="Standard"/>
    <w:rsid w:val="0023245B"/>
    <w:pPr>
      <w:suppressAutoHyphens/>
      <w:autoSpaceDE/>
      <w:adjustRightInd/>
      <w:jc w:val="both"/>
      <w:textAlignment w:val="baseline"/>
    </w:pPr>
    <w:rPr>
      <w:kern w:val="3"/>
      <w:sz w:val="22"/>
      <w:szCs w:val="20"/>
      <w:lang w:eastAsia="zh-CN"/>
    </w:rPr>
  </w:style>
  <w:style w:type="paragraph" w:customStyle="1" w:styleId="tekst">
    <w:name w:val="tekst"/>
    <w:basedOn w:val="Normalny"/>
    <w:rsid w:val="00D454A4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ne">
    <w:name w:val="Inne_"/>
    <w:basedOn w:val="Domylnaczcionkaakapitu"/>
    <w:link w:val="Inne0"/>
    <w:rsid w:val="0077270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Inne0">
    <w:name w:val="Inne"/>
    <w:basedOn w:val="Normalny"/>
    <w:link w:val="Inne"/>
    <w:rsid w:val="00772704"/>
    <w:pPr>
      <w:widowControl w:val="0"/>
      <w:shd w:val="clear" w:color="auto" w:fill="FFFFFF"/>
      <w:spacing w:after="0" w:line="293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E52F2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16C2C-344B-4D14-9815-0A2C1484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1579</Words>
  <Characters>9477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KWP Radom</dc:creator>
  <cp:lastModifiedBy>Monika Hernik</cp:lastModifiedBy>
  <cp:revision>5</cp:revision>
  <cp:lastPrinted>2026-04-15T09:42:00Z</cp:lastPrinted>
  <dcterms:created xsi:type="dcterms:W3CDTF">2026-04-03T11:15:00Z</dcterms:created>
  <dcterms:modified xsi:type="dcterms:W3CDTF">2026-04-15T09:42:00Z</dcterms:modified>
</cp:coreProperties>
</file>