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0FB37" w14:textId="77777777" w:rsidR="00465CFA" w:rsidRDefault="00465CFA"/>
    <w:p w14:paraId="3F5BAB9A" w14:textId="3F43C689" w:rsidR="00712ADE" w:rsidRPr="00C27E79" w:rsidRDefault="00186E16" w:rsidP="00186E16">
      <w:pPr>
        <w:jc w:val="right"/>
        <w:rPr>
          <w:rFonts w:ascii="Verdana" w:hAnsi="Verdana"/>
          <w:sz w:val="24"/>
          <w:szCs w:val="24"/>
        </w:rPr>
      </w:pPr>
      <w:r w:rsidRPr="00C27E79">
        <w:rPr>
          <w:rFonts w:ascii="Verdana" w:hAnsi="Verdana"/>
          <w:sz w:val="24"/>
          <w:szCs w:val="24"/>
        </w:rPr>
        <w:t>ZP.271.2.14.2026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91"/>
        <w:gridCol w:w="149"/>
        <w:gridCol w:w="56"/>
        <w:gridCol w:w="510"/>
        <w:gridCol w:w="697"/>
        <w:gridCol w:w="427"/>
        <w:gridCol w:w="397"/>
        <w:gridCol w:w="448"/>
        <w:gridCol w:w="234"/>
        <w:gridCol w:w="676"/>
        <w:gridCol w:w="485"/>
        <w:gridCol w:w="237"/>
        <w:gridCol w:w="555"/>
        <w:gridCol w:w="584"/>
        <w:gridCol w:w="94"/>
        <w:gridCol w:w="199"/>
        <w:gridCol w:w="426"/>
        <w:gridCol w:w="1697"/>
      </w:tblGrid>
      <w:tr w:rsidR="00186E16" w14:paraId="135CCD6B" w14:textId="7AE4E6D3" w:rsidTr="00B67435">
        <w:trPr>
          <w:jc w:val="center"/>
        </w:trPr>
        <w:tc>
          <w:tcPr>
            <w:tcW w:w="1906" w:type="dxa"/>
            <w:gridSpan w:val="4"/>
            <w:shd w:val="clear" w:color="auto" w:fill="F2F2F2" w:themeFill="background1" w:themeFillShade="F2"/>
            <w:vAlign w:val="center"/>
          </w:tcPr>
          <w:p w14:paraId="1F1F6B1C" w14:textId="00827BC4" w:rsidR="00186E16" w:rsidRPr="00712ADE" w:rsidRDefault="00186E16" w:rsidP="00712AD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 w:rsidRPr="00712ADE">
              <w:rPr>
                <w:rFonts w:ascii="Verdana" w:hAnsi="Verdana"/>
                <w:sz w:val="24"/>
                <w:szCs w:val="24"/>
              </w:rPr>
              <w:t>Miejscowość</w:t>
            </w:r>
            <w:r>
              <w:rPr>
                <w:rFonts w:ascii="Verdana" w:hAnsi="Verdana"/>
                <w:sz w:val="24"/>
                <w:szCs w:val="24"/>
              </w:rPr>
              <w:t>:</w:t>
            </w:r>
          </w:p>
        </w:tc>
        <w:tc>
          <w:tcPr>
            <w:tcW w:w="2879" w:type="dxa"/>
            <w:gridSpan w:val="6"/>
            <w:shd w:val="clear" w:color="auto" w:fill="FFFFFF" w:themeFill="background1"/>
            <w:vAlign w:val="center"/>
          </w:tcPr>
          <w:p w14:paraId="2DA9AF66" w14:textId="10328DC4" w:rsidR="00186E16" w:rsidRPr="00712ADE" w:rsidRDefault="00186E16" w:rsidP="00712ADE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55" w:type="dxa"/>
            <w:gridSpan w:val="5"/>
            <w:shd w:val="clear" w:color="auto" w:fill="F2F2F2" w:themeFill="background1" w:themeFillShade="F2"/>
            <w:vAlign w:val="center"/>
          </w:tcPr>
          <w:p w14:paraId="117DD9D4" w14:textId="2CC53D15" w:rsidR="00186E16" w:rsidRPr="00712ADE" w:rsidRDefault="00186E16" w:rsidP="00712ADE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Data:</w:t>
            </w:r>
          </w:p>
        </w:tc>
        <w:tc>
          <w:tcPr>
            <w:tcW w:w="2322" w:type="dxa"/>
            <w:gridSpan w:val="3"/>
            <w:vAlign w:val="center"/>
          </w:tcPr>
          <w:p w14:paraId="3A7830AD" w14:textId="77777777" w:rsidR="00186E16" w:rsidRPr="00712ADE" w:rsidRDefault="00186E16" w:rsidP="00712ADE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86E16" w14:paraId="2F768E3F" w14:textId="6DB72752" w:rsidTr="00B67435">
        <w:trPr>
          <w:jc w:val="center"/>
        </w:trPr>
        <w:tc>
          <w:tcPr>
            <w:tcW w:w="1906" w:type="dxa"/>
            <w:gridSpan w:val="4"/>
            <w:shd w:val="clear" w:color="auto" w:fill="F2F2F2" w:themeFill="background1" w:themeFillShade="F2"/>
            <w:vAlign w:val="center"/>
          </w:tcPr>
          <w:p w14:paraId="53C2A9BE" w14:textId="00DCB043" w:rsidR="00186E16" w:rsidRPr="00712ADE" w:rsidRDefault="00186E16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Zamawiający:</w:t>
            </w:r>
          </w:p>
        </w:tc>
        <w:tc>
          <w:tcPr>
            <w:tcW w:w="7156" w:type="dxa"/>
            <w:gridSpan w:val="14"/>
            <w:shd w:val="clear" w:color="auto" w:fill="FFFFFF" w:themeFill="background1"/>
            <w:vAlign w:val="center"/>
          </w:tcPr>
          <w:p w14:paraId="0B497A75" w14:textId="17FC911A" w:rsidR="00186E16" w:rsidRDefault="00186E16" w:rsidP="00712ADE">
            <w:pPr>
              <w:spacing w:before="120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Gmina Miejska Jarosław</w:t>
            </w:r>
          </w:p>
          <w:p w14:paraId="0A8E67EF" w14:textId="77777777" w:rsidR="00186E16" w:rsidRDefault="00186E16" w:rsidP="00712ADE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Rynek 1</w:t>
            </w:r>
          </w:p>
          <w:p w14:paraId="266C63C2" w14:textId="2EBA8654" w:rsidR="00186E16" w:rsidRPr="00712ADE" w:rsidRDefault="00186E16" w:rsidP="00712ADE">
            <w:pPr>
              <w:spacing w:after="120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37 – 500 Jarosław</w:t>
            </w:r>
          </w:p>
        </w:tc>
      </w:tr>
      <w:tr w:rsidR="00712ADE" w14:paraId="666C19F9" w14:textId="77777777" w:rsidTr="00B67435">
        <w:trPr>
          <w:jc w:val="center"/>
        </w:trPr>
        <w:tc>
          <w:tcPr>
            <w:tcW w:w="9062" w:type="dxa"/>
            <w:gridSpan w:val="18"/>
            <w:shd w:val="clear" w:color="auto" w:fill="F2F2F2" w:themeFill="background1" w:themeFillShade="F2"/>
            <w:vAlign w:val="center"/>
          </w:tcPr>
          <w:p w14:paraId="17A31512" w14:textId="3C58487D" w:rsidR="00712ADE" w:rsidRDefault="00712ADE" w:rsidP="00712ADE">
            <w:pPr>
              <w:spacing w:before="120" w:after="120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Formularz ofertowy</w:t>
            </w:r>
          </w:p>
        </w:tc>
      </w:tr>
      <w:tr w:rsidR="00712ADE" w14:paraId="3EA7F422" w14:textId="77777777" w:rsidTr="00B67435">
        <w:trPr>
          <w:jc w:val="center"/>
        </w:trPr>
        <w:tc>
          <w:tcPr>
            <w:tcW w:w="9062" w:type="dxa"/>
            <w:gridSpan w:val="18"/>
            <w:vAlign w:val="center"/>
          </w:tcPr>
          <w:p w14:paraId="787F1726" w14:textId="005FD365" w:rsidR="00712ADE" w:rsidRPr="00A57B50" w:rsidRDefault="00712ADE" w:rsidP="00A57B50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306" w:hanging="306"/>
              <w:rPr>
                <w:rFonts w:ascii="Verdana" w:hAnsi="Verdana"/>
                <w:sz w:val="24"/>
                <w:szCs w:val="24"/>
              </w:rPr>
            </w:pPr>
            <w:r w:rsidRPr="00A57B50">
              <w:rPr>
                <w:rFonts w:ascii="Verdana" w:hAnsi="Verdana"/>
                <w:sz w:val="24"/>
                <w:szCs w:val="24"/>
              </w:rPr>
              <w:t>Dane wykonawcy</w:t>
            </w:r>
            <w:r w:rsidR="00A75FFF" w:rsidRPr="00A57B50">
              <w:rPr>
                <w:rFonts w:ascii="Verdana" w:hAnsi="Verdana"/>
                <w:sz w:val="24"/>
                <w:szCs w:val="24"/>
              </w:rPr>
              <w:t>:</w:t>
            </w:r>
          </w:p>
        </w:tc>
      </w:tr>
      <w:tr w:rsidR="00A75FFF" w14:paraId="277FA666" w14:textId="0DD5058D" w:rsidTr="00B67435">
        <w:trPr>
          <w:jc w:val="center"/>
        </w:trPr>
        <w:tc>
          <w:tcPr>
            <w:tcW w:w="4785" w:type="dxa"/>
            <w:gridSpan w:val="10"/>
            <w:shd w:val="clear" w:color="auto" w:fill="F2F2F2" w:themeFill="background1" w:themeFillShade="F2"/>
            <w:vAlign w:val="center"/>
          </w:tcPr>
          <w:p w14:paraId="606CCFAE" w14:textId="77777777" w:rsidR="00A75FFF" w:rsidRPr="00506955" w:rsidRDefault="00A75FFF" w:rsidP="00D52BFF">
            <w:pPr>
              <w:tabs>
                <w:tab w:val="left" w:pos="851"/>
                <w:tab w:val="left" w:pos="3261"/>
                <w:tab w:val="left" w:pos="6237"/>
              </w:tabs>
              <w:spacing w:before="120" w:after="20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 xml:space="preserve">Nazwa Wykonawcy </w:t>
            </w:r>
          </w:p>
          <w:p w14:paraId="742E18F0" w14:textId="49681E40" w:rsidR="00A75FFF" w:rsidRDefault="00A75FFF" w:rsidP="00D52BFF">
            <w:pPr>
              <w:spacing w:after="120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(Pełnomocnika w</w:t>
            </w:r>
            <w:r>
              <w:rPr>
                <w:rFonts w:ascii="Verdana" w:hAnsi="Verdana"/>
                <w:sz w:val="24"/>
                <w:szCs w:val="24"/>
              </w:rPr>
              <w:t> </w:t>
            </w:r>
            <w:r w:rsidRPr="00506955">
              <w:rPr>
                <w:rFonts w:ascii="Verdana" w:hAnsi="Verdana"/>
                <w:sz w:val="24"/>
                <w:szCs w:val="24"/>
              </w:rPr>
              <w:t>przypadku Konsorcjum)</w:t>
            </w:r>
          </w:p>
        </w:tc>
        <w:tc>
          <w:tcPr>
            <w:tcW w:w="4277" w:type="dxa"/>
            <w:gridSpan w:val="8"/>
            <w:vAlign w:val="center"/>
          </w:tcPr>
          <w:p w14:paraId="4042A613" w14:textId="77777777" w:rsidR="00A75FFF" w:rsidRDefault="00A75FFF" w:rsidP="00712AD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A75FFF" w14:paraId="335EBE70" w14:textId="77777777" w:rsidTr="00B67435">
        <w:trPr>
          <w:jc w:val="center"/>
        </w:trPr>
        <w:tc>
          <w:tcPr>
            <w:tcW w:w="4785" w:type="dxa"/>
            <w:gridSpan w:val="10"/>
            <w:shd w:val="clear" w:color="auto" w:fill="F2F2F2" w:themeFill="background1" w:themeFillShade="F2"/>
            <w:vAlign w:val="center"/>
          </w:tcPr>
          <w:p w14:paraId="187EC6FF" w14:textId="77777777" w:rsidR="00A75FFF" w:rsidRPr="00506955" w:rsidRDefault="00A75FFF" w:rsidP="00D52BFF">
            <w:pPr>
              <w:tabs>
                <w:tab w:val="left" w:pos="709"/>
                <w:tab w:val="left" w:pos="3261"/>
                <w:tab w:val="left" w:pos="6237"/>
              </w:tabs>
              <w:spacing w:before="120" w:after="20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Siedziba Wykonawcy</w:t>
            </w:r>
          </w:p>
          <w:p w14:paraId="7706A8B8" w14:textId="52A4DB09" w:rsidR="00A75FFF" w:rsidRPr="00506955" w:rsidRDefault="00A75FFF" w:rsidP="00D52BFF">
            <w:pPr>
              <w:tabs>
                <w:tab w:val="left" w:pos="851"/>
                <w:tab w:val="left" w:pos="3261"/>
                <w:tab w:val="left" w:pos="6237"/>
              </w:tabs>
              <w:spacing w:before="20" w:after="120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(ulica; numer; kod pocztowy; m</w:t>
            </w:r>
            <w:r w:rsidRPr="00506955">
              <w:rPr>
                <w:rFonts w:ascii="Verdana" w:hAnsi="Verdana"/>
                <w:sz w:val="24"/>
                <w:szCs w:val="24"/>
                <w:shd w:val="clear" w:color="auto" w:fill="F2F2F2"/>
              </w:rPr>
              <w:t>i</w:t>
            </w:r>
            <w:r w:rsidRPr="00506955">
              <w:rPr>
                <w:rFonts w:ascii="Verdana" w:hAnsi="Verdana"/>
                <w:sz w:val="24"/>
                <w:szCs w:val="24"/>
              </w:rPr>
              <w:t>ejscowość)</w:t>
            </w:r>
          </w:p>
        </w:tc>
        <w:tc>
          <w:tcPr>
            <w:tcW w:w="4277" w:type="dxa"/>
            <w:gridSpan w:val="8"/>
            <w:vAlign w:val="center"/>
          </w:tcPr>
          <w:p w14:paraId="55839101" w14:textId="77777777" w:rsidR="00A75FFF" w:rsidRDefault="00A75FFF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A75FFF" w14:paraId="36F78534" w14:textId="77777777" w:rsidTr="00B67435">
        <w:trPr>
          <w:jc w:val="center"/>
        </w:trPr>
        <w:tc>
          <w:tcPr>
            <w:tcW w:w="4785" w:type="dxa"/>
            <w:gridSpan w:val="10"/>
            <w:shd w:val="clear" w:color="auto" w:fill="F2F2F2" w:themeFill="background1" w:themeFillShade="F2"/>
            <w:vAlign w:val="center"/>
          </w:tcPr>
          <w:p w14:paraId="30B24A61" w14:textId="77777777" w:rsidR="00A75FFF" w:rsidRPr="00506955" w:rsidRDefault="00A75FFF" w:rsidP="00D52BFF">
            <w:pPr>
              <w:tabs>
                <w:tab w:val="left" w:pos="709"/>
                <w:tab w:val="left" w:pos="3261"/>
                <w:tab w:val="left" w:pos="6237"/>
              </w:tabs>
              <w:spacing w:before="120" w:after="20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Adres do korespondencji</w:t>
            </w:r>
          </w:p>
          <w:p w14:paraId="38C35413" w14:textId="42DC3AD0" w:rsidR="00A75FFF" w:rsidRPr="00506955" w:rsidRDefault="00A75FFF" w:rsidP="00D52BFF">
            <w:pPr>
              <w:tabs>
                <w:tab w:val="left" w:pos="709"/>
                <w:tab w:val="left" w:pos="3261"/>
                <w:tab w:val="left" w:pos="6237"/>
              </w:tabs>
              <w:spacing w:before="20" w:after="120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(ulica; numer; kod pocztowy; miejscowość)</w:t>
            </w:r>
          </w:p>
        </w:tc>
        <w:tc>
          <w:tcPr>
            <w:tcW w:w="4277" w:type="dxa"/>
            <w:gridSpan w:val="8"/>
            <w:vAlign w:val="center"/>
          </w:tcPr>
          <w:p w14:paraId="387D38C4" w14:textId="77777777" w:rsidR="00A75FFF" w:rsidRDefault="00A75FFF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A946EA" w14:paraId="20BF320A" w14:textId="77777777" w:rsidTr="00B67435">
        <w:trPr>
          <w:jc w:val="center"/>
        </w:trPr>
        <w:tc>
          <w:tcPr>
            <w:tcW w:w="1191" w:type="dxa"/>
            <w:shd w:val="clear" w:color="auto" w:fill="F2F2F2" w:themeFill="background1" w:themeFillShade="F2"/>
            <w:vAlign w:val="center"/>
          </w:tcPr>
          <w:p w14:paraId="6DF3E253" w14:textId="77777777" w:rsidR="00A946EA" w:rsidRDefault="00A946EA" w:rsidP="00A75FFF">
            <w:pPr>
              <w:spacing w:before="120" w:after="120"/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Nip:</w:t>
            </w:r>
          </w:p>
        </w:tc>
        <w:tc>
          <w:tcPr>
            <w:tcW w:w="2236" w:type="dxa"/>
            <w:gridSpan w:val="6"/>
            <w:vAlign w:val="center"/>
          </w:tcPr>
          <w:p w14:paraId="403E7813" w14:textId="77777777" w:rsidR="00A946EA" w:rsidRDefault="00A946EA" w:rsidP="00A75FFF">
            <w:pPr>
              <w:spacing w:before="120" w:after="120"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shd w:val="clear" w:color="auto" w:fill="F2F2F2" w:themeFill="background1" w:themeFillShade="F2"/>
            <w:vAlign w:val="center"/>
          </w:tcPr>
          <w:p w14:paraId="3791365D" w14:textId="41115A80" w:rsidR="00A946EA" w:rsidRDefault="00A946EA" w:rsidP="00A75FFF">
            <w:pPr>
              <w:spacing w:before="120" w:after="120"/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Regon:</w:t>
            </w:r>
          </w:p>
        </w:tc>
        <w:tc>
          <w:tcPr>
            <w:tcW w:w="1861" w:type="dxa"/>
            <w:gridSpan w:val="4"/>
            <w:vAlign w:val="center"/>
          </w:tcPr>
          <w:p w14:paraId="58DF4FDF" w14:textId="77777777" w:rsidR="00A946EA" w:rsidRDefault="00A946EA" w:rsidP="00A75FFF">
            <w:pPr>
              <w:spacing w:before="120" w:after="120"/>
              <w:jc w:val="right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719" w:type="dxa"/>
            <w:gridSpan w:val="3"/>
            <w:shd w:val="clear" w:color="auto" w:fill="F2F2F2" w:themeFill="background1" w:themeFillShade="F2"/>
            <w:vAlign w:val="center"/>
          </w:tcPr>
          <w:p w14:paraId="0A07FFCC" w14:textId="0B032922" w:rsidR="00A946EA" w:rsidRDefault="00A946EA" w:rsidP="00A75FFF">
            <w:pPr>
              <w:spacing w:before="120" w:after="120"/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Krs:</w:t>
            </w:r>
          </w:p>
        </w:tc>
        <w:tc>
          <w:tcPr>
            <w:tcW w:w="1697" w:type="dxa"/>
            <w:vAlign w:val="center"/>
          </w:tcPr>
          <w:p w14:paraId="4EE0CA56" w14:textId="13F83A4B" w:rsidR="00A946EA" w:rsidRDefault="00A946EA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A75FFF" w14:paraId="54CA87BA" w14:textId="77777777" w:rsidTr="00B67435">
        <w:trPr>
          <w:jc w:val="center"/>
        </w:trPr>
        <w:tc>
          <w:tcPr>
            <w:tcW w:w="4785" w:type="dxa"/>
            <w:gridSpan w:val="10"/>
            <w:shd w:val="clear" w:color="auto" w:fill="F2F2F2" w:themeFill="background1" w:themeFillShade="F2"/>
            <w:vAlign w:val="center"/>
          </w:tcPr>
          <w:p w14:paraId="380D1A20" w14:textId="3418CA71" w:rsidR="00A75FFF" w:rsidRDefault="00A75FFF" w:rsidP="00A75FFF">
            <w:pPr>
              <w:spacing w:before="120" w:after="120"/>
              <w:jc w:val="right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Numer konta bankowego:</w:t>
            </w:r>
          </w:p>
        </w:tc>
        <w:tc>
          <w:tcPr>
            <w:tcW w:w="4277" w:type="dxa"/>
            <w:gridSpan w:val="8"/>
            <w:vAlign w:val="center"/>
          </w:tcPr>
          <w:p w14:paraId="19470654" w14:textId="77777777" w:rsidR="00A75FFF" w:rsidRDefault="00A75FFF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A946EA" w14:paraId="7C101849" w14:textId="17098910" w:rsidTr="00B67435">
        <w:trPr>
          <w:jc w:val="center"/>
        </w:trPr>
        <w:tc>
          <w:tcPr>
            <w:tcW w:w="4785" w:type="dxa"/>
            <w:gridSpan w:val="10"/>
            <w:shd w:val="clear" w:color="auto" w:fill="F2F2F2" w:themeFill="background1" w:themeFillShade="F2"/>
            <w:vAlign w:val="center"/>
          </w:tcPr>
          <w:p w14:paraId="68C581C4" w14:textId="5754F4A2" w:rsidR="00A946EA" w:rsidRDefault="00A946EA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Osoba do kontaktu (imię i nazwisko):</w:t>
            </w:r>
          </w:p>
        </w:tc>
        <w:tc>
          <w:tcPr>
            <w:tcW w:w="4277" w:type="dxa"/>
            <w:gridSpan w:val="8"/>
            <w:shd w:val="clear" w:color="auto" w:fill="FFFFFF" w:themeFill="background1"/>
            <w:vAlign w:val="center"/>
          </w:tcPr>
          <w:p w14:paraId="63DBDEA9" w14:textId="3237134C" w:rsidR="00A946EA" w:rsidRDefault="00A946EA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D15C30" w14:paraId="3E58EB7F" w14:textId="0CA451B3" w:rsidTr="00D15C30">
        <w:trPr>
          <w:jc w:val="center"/>
        </w:trPr>
        <w:tc>
          <w:tcPr>
            <w:tcW w:w="1340" w:type="dxa"/>
            <w:gridSpan w:val="2"/>
            <w:shd w:val="clear" w:color="auto" w:fill="F2F2F2" w:themeFill="background1" w:themeFillShade="F2"/>
            <w:vAlign w:val="center"/>
          </w:tcPr>
          <w:p w14:paraId="08D3BF27" w14:textId="639BAC0C" w:rsidR="00D15C30" w:rsidRDefault="00D15C30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Telefon:</w:t>
            </w:r>
          </w:p>
        </w:tc>
        <w:tc>
          <w:tcPr>
            <w:tcW w:w="2535" w:type="dxa"/>
            <w:gridSpan w:val="6"/>
            <w:shd w:val="clear" w:color="auto" w:fill="FFFFFF" w:themeFill="background1"/>
            <w:vAlign w:val="center"/>
          </w:tcPr>
          <w:p w14:paraId="24C55164" w14:textId="77777777" w:rsidR="00D15C30" w:rsidRDefault="00D15C30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395" w:type="dxa"/>
            <w:gridSpan w:val="3"/>
            <w:shd w:val="clear" w:color="auto" w:fill="F2F2F2" w:themeFill="background1" w:themeFillShade="F2"/>
            <w:vAlign w:val="center"/>
          </w:tcPr>
          <w:p w14:paraId="0AF31A02" w14:textId="50AF1468" w:rsidR="00D15C30" w:rsidRDefault="00D15C30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e-mail:</w:t>
            </w:r>
          </w:p>
        </w:tc>
        <w:tc>
          <w:tcPr>
            <w:tcW w:w="3792" w:type="dxa"/>
            <w:gridSpan w:val="7"/>
            <w:shd w:val="clear" w:color="auto" w:fill="FFFFFF" w:themeFill="background1"/>
            <w:vAlign w:val="center"/>
          </w:tcPr>
          <w:p w14:paraId="16DEEC50" w14:textId="77777777" w:rsidR="00D15C30" w:rsidRDefault="00D15C30" w:rsidP="00D15C30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B67435" w14:paraId="5C4B3E0B" w14:textId="67BF20CC" w:rsidTr="00766234">
        <w:trPr>
          <w:trHeight w:val="300"/>
          <w:jc w:val="center"/>
        </w:trPr>
        <w:tc>
          <w:tcPr>
            <w:tcW w:w="3030" w:type="dxa"/>
            <w:gridSpan w:val="6"/>
            <w:shd w:val="clear" w:color="auto" w:fill="F2F2F2" w:themeFill="background1" w:themeFillShade="F2"/>
            <w:vAlign w:val="center"/>
          </w:tcPr>
          <w:p w14:paraId="33C65F85" w14:textId="11108EA4" w:rsidR="00B763C4" w:rsidRDefault="00B763C4" w:rsidP="00A75FFF">
            <w:pPr>
              <w:spacing w:before="20" w:after="20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 xml:space="preserve">Status przedsiębiorcy: </w:t>
            </w:r>
          </w:p>
        </w:tc>
        <w:tc>
          <w:tcPr>
            <w:tcW w:w="1755" w:type="dxa"/>
            <w:gridSpan w:val="4"/>
            <w:shd w:val="clear" w:color="auto" w:fill="auto"/>
            <w:vAlign w:val="center"/>
          </w:tcPr>
          <w:p w14:paraId="46FFCDCA" w14:textId="77777777" w:rsidR="00B763C4" w:rsidRDefault="00B763C4" w:rsidP="00B763C4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Micro:</w:t>
            </w:r>
          </w:p>
        </w:tc>
        <w:tc>
          <w:tcPr>
            <w:tcW w:w="2154" w:type="dxa"/>
            <w:gridSpan w:val="6"/>
            <w:shd w:val="clear" w:color="auto" w:fill="auto"/>
            <w:vAlign w:val="center"/>
          </w:tcPr>
          <w:p w14:paraId="5E86A7A8" w14:textId="0DFD5CB4" w:rsidR="00B763C4" w:rsidRDefault="00B763C4" w:rsidP="00B763C4">
            <w:pPr>
              <w:spacing w:before="20" w:after="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Małe:</w:t>
            </w:r>
          </w:p>
        </w:tc>
        <w:tc>
          <w:tcPr>
            <w:tcW w:w="2123" w:type="dxa"/>
            <w:gridSpan w:val="2"/>
            <w:shd w:val="clear" w:color="auto" w:fill="auto"/>
            <w:vAlign w:val="center"/>
          </w:tcPr>
          <w:p w14:paraId="2A5A1730" w14:textId="0D6A4A5C" w:rsidR="00B763C4" w:rsidRDefault="00B763C4" w:rsidP="00B763C4">
            <w:pPr>
              <w:spacing w:before="20" w:after="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Średnie:</w:t>
            </w:r>
          </w:p>
        </w:tc>
      </w:tr>
      <w:tr w:rsidR="00B763C4" w14:paraId="48F6D8A3" w14:textId="77777777" w:rsidTr="00B67435">
        <w:trPr>
          <w:trHeight w:val="3780"/>
          <w:jc w:val="center"/>
        </w:trPr>
        <w:tc>
          <w:tcPr>
            <w:tcW w:w="9062" w:type="dxa"/>
            <w:gridSpan w:val="18"/>
            <w:shd w:val="clear" w:color="auto" w:fill="F2F2F2" w:themeFill="background1" w:themeFillShade="F2"/>
            <w:vAlign w:val="center"/>
          </w:tcPr>
          <w:p w14:paraId="32342DB0" w14:textId="77777777" w:rsidR="00B763C4" w:rsidRPr="001E065D" w:rsidRDefault="00B763C4" w:rsidP="00A75FFF">
            <w:pPr>
              <w:pStyle w:val="Akapitzlist"/>
              <w:numPr>
                <w:ilvl w:val="0"/>
                <w:numId w:val="1"/>
              </w:numPr>
              <w:tabs>
                <w:tab w:val="left" w:pos="6237"/>
              </w:tabs>
              <w:spacing w:before="20" w:after="20" w:line="240" w:lineRule="auto"/>
              <w:ind w:left="306" w:hanging="284"/>
              <w:rPr>
                <w:rFonts w:ascii="Verdana" w:hAnsi="Verdana"/>
                <w:sz w:val="24"/>
                <w:szCs w:val="24"/>
              </w:rPr>
            </w:pPr>
            <w:r w:rsidRPr="0030038E">
              <w:rPr>
                <w:rFonts w:ascii="Verdana" w:hAnsi="Verdana"/>
                <w:sz w:val="24"/>
                <w:szCs w:val="24"/>
              </w:rPr>
              <w:t>Średnie przedsiębiorstwo: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0038E">
              <w:rPr>
                <w:rFonts w:ascii="Verdana" w:hAnsi="Verdana"/>
                <w:sz w:val="24"/>
                <w:szCs w:val="24"/>
              </w:rPr>
              <w:t>zatrudnia mniej niż 250 pracowników oraz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0038E">
              <w:rPr>
                <w:rFonts w:ascii="Verdana" w:hAnsi="Verdana"/>
                <w:sz w:val="24"/>
                <w:szCs w:val="24"/>
              </w:rPr>
              <w:t>jego roczny obrót nie przekracza 50 milionów euro lub roczna suma bilansowa nie przekracza 43 milionów euro;</w:t>
            </w:r>
          </w:p>
          <w:p w14:paraId="16C979C1" w14:textId="77777777" w:rsidR="00B763C4" w:rsidRPr="0030038E" w:rsidRDefault="00B763C4" w:rsidP="00A75FFF">
            <w:pPr>
              <w:pStyle w:val="Akapitzlist"/>
              <w:numPr>
                <w:ilvl w:val="0"/>
                <w:numId w:val="1"/>
              </w:numPr>
              <w:tabs>
                <w:tab w:val="left" w:pos="3261"/>
                <w:tab w:val="left" w:pos="6237"/>
              </w:tabs>
              <w:spacing w:before="20" w:after="20" w:line="240" w:lineRule="auto"/>
              <w:ind w:left="306" w:hanging="284"/>
              <w:rPr>
                <w:rFonts w:ascii="Verdana" w:hAnsi="Verdana"/>
                <w:sz w:val="24"/>
                <w:szCs w:val="24"/>
              </w:rPr>
            </w:pPr>
            <w:r w:rsidRPr="0030038E">
              <w:rPr>
                <w:rFonts w:ascii="Verdana" w:hAnsi="Verdana"/>
                <w:sz w:val="24"/>
                <w:szCs w:val="24"/>
              </w:rPr>
              <w:t>Małe przedsiębiorstwo: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0038E">
              <w:rPr>
                <w:rFonts w:ascii="Verdana" w:hAnsi="Verdana"/>
                <w:sz w:val="24"/>
                <w:szCs w:val="24"/>
              </w:rPr>
              <w:t>zatrudnia mniej niż 50 pracowników oraz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30038E">
              <w:rPr>
                <w:rFonts w:ascii="Verdana" w:hAnsi="Verdana"/>
                <w:sz w:val="24"/>
                <w:szCs w:val="24"/>
              </w:rPr>
              <w:t>jego roczny obrót nie przekracza 10 milionów euro lub roczna suma bilansowa nie przekracza 10 milionów euro;</w:t>
            </w:r>
          </w:p>
          <w:p w14:paraId="4A509929" w14:textId="77777777" w:rsidR="00B763C4" w:rsidRPr="0030038E" w:rsidRDefault="00B763C4" w:rsidP="00A75FFF">
            <w:pPr>
              <w:pStyle w:val="Akapitzlist"/>
              <w:numPr>
                <w:ilvl w:val="0"/>
                <w:numId w:val="1"/>
              </w:numPr>
              <w:tabs>
                <w:tab w:val="left" w:pos="6237"/>
              </w:tabs>
              <w:spacing w:after="120" w:line="240" w:lineRule="auto"/>
              <w:ind w:left="307" w:hanging="284"/>
              <w:contextualSpacing w:val="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Mikroprzedsiębiorstwo: </w:t>
            </w:r>
            <w:r w:rsidRPr="0030038E">
              <w:rPr>
                <w:rFonts w:ascii="Verdana" w:hAnsi="Verdana"/>
                <w:sz w:val="24"/>
                <w:szCs w:val="24"/>
              </w:rPr>
              <w:t xml:space="preserve">zatrudnia mniej niż </w:t>
            </w:r>
            <w:r>
              <w:rPr>
                <w:rFonts w:ascii="Verdana" w:hAnsi="Verdana"/>
                <w:sz w:val="24"/>
                <w:szCs w:val="24"/>
              </w:rPr>
              <w:t>10</w:t>
            </w:r>
            <w:r w:rsidRPr="0030038E">
              <w:rPr>
                <w:rFonts w:ascii="Verdana" w:hAnsi="Verdana"/>
                <w:sz w:val="24"/>
                <w:szCs w:val="24"/>
              </w:rPr>
              <w:t xml:space="preserve"> pracowników </w:t>
            </w:r>
            <w:r>
              <w:rPr>
                <w:rFonts w:ascii="Verdana" w:hAnsi="Verdana"/>
                <w:sz w:val="24"/>
                <w:szCs w:val="24"/>
              </w:rPr>
              <w:t>i którego roczny obrót lub całkowity bilans roczny nie przekracza 2 mln euro.</w:t>
            </w:r>
          </w:p>
          <w:p w14:paraId="10AFF280" w14:textId="77777777" w:rsidR="00B763C4" w:rsidRPr="00506955" w:rsidRDefault="00B763C4" w:rsidP="00A75FFF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Źródło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: </w:t>
            </w:r>
            <w:r>
              <w:rPr>
                <w:rFonts w:ascii="Verdana" w:hAnsi="Verdana"/>
                <w:sz w:val="24"/>
                <w:szCs w:val="24"/>
              </w:rPr>
              <w:t>Zalecenie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 K</w:t>
            </w:r>
            <w:r>
              <w:rPr>
                <w:rFonts w:ascii="Verdana" w:hAnsi="Verdana"/>
                <w:sz w:val="24"/>
                <w:szCs w:val="24"/>
              </w:rPr>
              <w:t>omisji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 z dnia 6 maja 2003 r. dotyczące definicji </w:t>
            </w:r>
            <w:r>
              <w:rPr>
                <w:rFonts w:ascii="Verdana" w:hAnsi="Verdana"/>
                <w:sz w:val="24"/>
                <w:szCs w:val="24"/>
              </w:rPr>
              <w:t>mikro</w:t>
            </w:r>
            <w:r w:rsidRPr="00506955">
              <w:rPr>
                <w:rFonts w:ascii="Verdana" w:hAnsi="Verdana"/>
                <w:sz w:val="24"/>
                <w:szCs w:val="24"/>
              </w:rPr>
              <w:t>przedsiębiorstw</w:t>
            </w:r>
            <w:r>
              <w:rPr>
                <w:rFonts w:ascii="Verdana" w:hAnsi="Verdana"/>
                <w:sz w:val="24"/>
                <w:szCs w:val="24"/>
              </w:rPr>
              <w:t xml:space="preserve"> oraz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 małych i średnich</w:t>
            </w:r>
            <w:r>
              <w:rPr>
                <w:rFonts w:ascii="Verdana" w:hAnsi="Verdana"/>
                <w:sz w:val="24"/>
                <w:szCs w:val="24"/>
              </w:rPr>
              <w:t xml:space="preserve"> przedsiębiorstw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>(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notyfikowane jako dokument nr C(2003) 1422) Dz. U. UE. L z </w:t>
            </w:r>
            <w:r>
              <w:rPr>
                <w:rFonts w:ascii="Verdana" w:hAnsi="Verdana"/>
                <w:sz w:val="24"/>
                <w:szCs w:val="24"/>
              </w:rPr>
              <w:t>5 grudnia 2024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 r.</w:t>
            </w:r>
          </w:p>
        </w:tc>
      </w:tr>
      <w:tr w:rsidR="008524DD" w14:paraId="036F9649" w14:textId="41A3E7EE" w:rsidTr="00B67435">
        <w:trPr>
          <w:trHeight w:val="425"/>
          <w:jc w:val="center"/>
        </w:trPr>
        <w:tc>
          <w:tcPr>
            <w:tcW w:w="4109" w:type="dxa"/>
            <w:gridSpan w:val="9"/>
            <w:shd w:val="clear" w:color="auto" w:fill="F2F2F2" w:themeFill="background1" w:themeFillShade="F2"/>
            <w:vAlign w:val="center"/>
          </w:tcPr>
          <w:p w14:paraId="61388D74" w14:textId="7B8778A4" w:rsidR="008524DD" w:rsidRDefault="008524DD" w:rsidP="008524DD">
            <w:pPr>
              <w:tabs>
                <w:tab w:val="left" w:pos="6237"/>
              </w:tabs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lastRenderedPageBreak/>
              <w:t>Konsorcjum (</w:t>
            </w:r>
            <w:r w:rsidR="00A946EA">
              <w:rPr>
                <w:rFonts w:ascii="Verdana" w:hAnsi="Verdana"/>
                <w:sz w:val="24"/>
                <w:szCs w:val="24"/>
              </w:rPr>
              <w:t>j</w:t>
            </w:r>
            <w:r>
              <w:rPr>
                <w:rFonts w:ascii="Verdana" w:hAnsi="Verdana"/>
                <w:sz w:val="24"/>
                <w:szCs w:val="24"/>
              </w:rPr>
              <w:t xml:space="preserve">eżeli dotyczy należy podać nazwę </w:t>
            </w:r>
            <w:r w:rsidR="001824FF">
              <w:rPr>
                <w:rFonts w:ascii="Verdana" w:hAnsi="Verdana"/>
                <w:sz w:val="24"/>
                <w:szCs w:val="24"/>
              </w:rPr>
              <w:t xml:space="preserve">partnera </w:t>
            </w:r>
            <w:r>
              <w:rPr>
                <w:rFonts w:ascii="Verdana" w:hAnsi="Verdana"/>
                <w:sz w:val="24"/>
                <w:szCs w:val="24"/>
              </w:rPr>
              <w:t>oraz adres)</w:t>
            </w:r>
            <w:r w:rsidR="00A946EA">
              <w:rPr>
                <w:rFonts w:ascii="Verdana" w:hAnsi="Verdana"/>
                <w:sz w:val="24"/>
                <w:szCs w:val="24"/>
              </w:rPr>
              <w:t>:</w:t>
            </w:r>
          </w:p>
        </w:tc>
        <w:tc>
          <w:tcPr>
            <w:tcW w:w="4953" w:type="dxa"/>
            <w:gridSpan w:val="9"/>
            <w:shd w:val="clear" w:color="auto" w:fill="auto"/>
            <w:vAlign w:val="center"/>
          </w:tcPr>
          <w:p w14:paraId="48056D6D" w14:textId="5C5BC7AA" w:rsidR="008524DD" w:rsidRPr="008524DD" w:rsidRDefault="008524DD" w:rsidP="008524DD">
            <w:pPr>
              <w:tabs>
                <w:tab w:val="left" w:pos="6237"/>
              </w:tabs>
              <w:spacing w:before="20" w:after="20"/>
              <w:rPr>
                <w:rFonts w:ascii="Verdana" w:hAnsi="Verdana"/>
                <w:sz w:val="24"/>
                <w:szCs w:val="24"/>
              </w:rPr>
            </w:pPr>
          </w:p>
        </w:tc>
      </w:tr>
      <w:tr w:rsidR="00186E16" w14:paraId="4D911E21" w14:textId="77777777" w:rsidTr="00B67435">
        <w:trPr>
          <w:trHeight w:val="425"/>
          <w:jc w:val="center"/>
        </w:trPr>
        <w:tc>
          <w:tcPr>
            <w:tcW w:w="9062" w:type="dxa"/>
            <w:gridSpan w:val="18"/>
            <w:shd w:val="clear" w:color="auto" w:fill="FFFFFF" w:themeFill="background1"/>
            <w:vAlign w:val="center"/>
          </w:tcPr>
          <w:p w14:paraId="0213D2F8" w14:textId="5C6B43B0" w:rsidR="00186E16" w:rsidRPr="00A57B50" w:rsidRDefault="00186E16" w:rsidP="00A57B50">
            <w:pPr>
              <w:pStyle w:val="Akapitzlist"/>
              <w:numPr>
                <w:ilvl w:val="0"/>
                <w:numId w:val="4"/>
              </w:numPr>
              <w:tabs>
                <w:tab w:val="left" w:pos="6237"/>
              </w:tabs>
              <w:spacing w:before="20" w:after="20" w:line="240" w:lineRule="auto"/>
              <w:ind w:left="306" w:hanging="306"/>
              <w:rPr>
                <w:rFonts w:ascii="Verdana" w:hAnsi="Verdana"/>
                <w:sz w:val="24"/>
                <w:szCs w:val="24"/>
              </w:rPr>
            </w:pPr>
            <w:r w:rsidRPr="00A57B50">
              <w:rPr>
                <w:rFonts w:ascii="Verdana" w:hAnsi="Verdana"/>
                <w:sz w:val="24"/>
                <w:szCs w:val="24"/>
              </w:rPr>
              <w:t>Przedmiot zamówienia:</w:t>
            </w:r>
          </w:p>
        </w:tc>
      </w:tr>
      <w:tr w:rsidR="00186E16" w14:paraId="3F4CC809" w14:textId="77777777" w:rsidTr="00B67435">
        <w:trPr>
          <w:trHeight w:val="425"/>
          <w:jc w:val="center"/>
        </w:trPr>
        <w:tc>
          <w:tcPr>
            <w:tcW w:w="9062" w:type="dxa"/>
            <w:gridSpan w:val="18"/>
            <w:shd w:val="clear" w:color="auto" w:fill="F2F2F2" w:themeFill="background1" w:themeFillShade="F2"/>
            <w:vAlign w:val="center"/>
          </w:tcPr>
          <w:p w14:paraId="51943F4A" w14:textId="2424F6E0" w:rsidR="00186E16" w:rsidRDefault="00186E16" w:rsidP="00B54232">
            <w:pPr>
              <w:tabs>
                <w:tab w:val="left" w:pos="6237"/>
              </w:tabs>
              <w:spacing w:before="120" w:after="120"/>
              <w:rPr>
                <w:rFonts w:ascii="Verdana" w:hAnsi="Verdana"/>
                <w:sz w:val="24"/>
                <w:szCs w:val="24"/>
              </w:rPr>
            </w:pPr>
            <w:r w:rsidRPr="00CA3AB4">
              <w:rPr>
                <w:rFonts w:ascii="Verdana" w:hAnsi="Verdana"/>
                <w:bCs/>
                <w:sz w:val="24"/>
                <w:szCs w:val="24"/>
              </w:rPr>
              <w:t>Zakup autobusu elektrycznego, niskoemisyjnego, obejmujący dostawę jednego fabrycznie nowego, niskopodłogowego autobusu komunikacji miejskiej zasilanego energią elektryczną wraz z przenośną ładowarką. Zamówienie realizowane jest w ramach projektu PL-CH pn. „Przyjedź - Zobacz - Zostań - Jarosław Miasto Otwarte na Ludzi. Poprawa jakości życia poprzez innowacyjne rozwiązania społeczne i technologiczne - integracja nowoczesnych technologii, edukacji i działań społecznych w</w:t>
            </w:r>
            <w:r w:rsidR="00B67435">
              <w:rPr>
                <w:rFonts w:ascii="Verdana" w:hAnsi="Verdana"/>
                <w:bCs/>
                <w:sz w:val="24"/>
                <w:szCs w:val="24"/>
              </w:rPr>
              <w:t> </w:t>
            </w:r>
            <w:r w:rsidRPr="00CA3AB4">
              <w:rPr>
                <w:rFonts w:ascii="Verdana" w:hAnsi="Verdana"/>
                <w:bCs/>
                <w:sz w:val="24"/>
                <w:szCs w:val="24"/>
              </w:rPr>
              <w:t>celu budowania lepszej przyszłości”, finansowanego ze środków Drugiej Edycji Szwajcarskiej Pomocy Finansowej dla wybranych Państw Członkowskich Unii Europejskiej w celu zmniejszenia różnic społeczno-gospodarczych w obrębie Unii Europejskiej oraz z budżetu państwa w</w:t>
            </w:r>
            <w:r w:rsidR="00B67435">
              <w:rPr>
                <w:rFonts w:ascii="Verdana" w:hAnsi="Verdana"/>
                <w:bCs/>
                <w:sz w:val="24"/>
                <w:szCs w:val="24"/>
              </w:rPr>
              <w:t> </w:t>
            </w:r>
            <w:r w:rsidRPr="00CA3AB4">
              <w:rPr>
                <w:rFonts w:ascii="Verdana" w:hAnsi="Verdana"/>
                <w:bCs/>
                <w:sz w:val="24"/>
                <w:szCs w:val="24"/>
              </w:rPr>
              <w:t>ramach Polsko-Szwajcarskiego Programu Rozwoju Miast</w:t>
            </w:r>
            <w:r w:rsidR="00AD4D47">
              <w:rPr>
                <w:rFonts w:ascii="Verdana" w:hAnsi="Verdana"/>
                <w:bCs/>
                <w:sz w:val="24"/>
                <w:szCs w:val="24"/>
              </w:rPr>
              <w:t>.</w:t>
            </w:r>
          </w:p>
        </w:tc>
      </w:tr>
      <w:tr w:rsidR="00AD4D47" w14:paraId="5B224FA7" w14:textId="0F210348" w:rsidTr="00B67435">
        <w:trPr>
          <w:trHeight w:val="425"/>
          <w:jc w:val="center"/>
        </w:trPr>
        <w:tc>
          <w:tcPr>
            <w:tcW w:w="2603" w:type="dxa"/>
            <w:gridSpan w:val="5"/>
            <w:shd w:val="clear" w:color="auto" w:fill="F2F2F2" w:themeFill="background1" w:themeFillShade="F2"/>
            <w:vAlign w:val="center"/>
          </w:tcPr>
          <w:p w14:paraId="7583C4D0" w14:textId="7C4665CA" w:rsidR="00AD4D47" w:rsidRPr="00CA3AB4" w:rsidRDefault="00AD4D47" w:rsidP="00AD4D47">
            <w:pPr>
              <w:tabs>
                <w:tab w:val="left" w:pos="6237"/>
              </w:tabs>
              <w:spacing w:before="20" w:after="20"/>
              <w:jc w:val="both"/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Tryb postępowania:</w:t>
            </w:r>
          </w:p>
        </w:tc>
        <w:tc>
          <w:tcPr>
            <w:tcW w:w="6459" w:type="dxa"/>
            <w:gridSpan w:val="13"/>
            <w:shd w:val="clear" w:color="auto" w:fill="FFFFFF" w:themeFill="background1"/>
            <w:vAlign w:val="center"/>
          </w:tcPr>
          <w:p w14:paraId="00878DCF" w14:textId="0843494D" w:rsidR="0025329E" w:rsidRPr="00CA3AB4" w:rsidRDefault="00227250" w:rsidP="00B54232">
            <w:pPr>
              <w:tabs>
                <w:tab w:val="left" w:pos="6237"/>
              </w:tabs>
              <w:spacing w:before="120" w:after="120"/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>Przetarg nieograniczony</w:t>
            </w:r>
          </w:p>
        </w:tc>
      </w:tr>
      <w:tr w:rsidR="00227250" w14:paraId="66D69BED" w14:textId="77777777" w:rsidTr="00B67435">
        <w:trPr>
          <w:trHeight w:val="425"/>
          <w:jc w:val="center"/>
        </w:trPr>
        <w:tc>
          <w:tcPr>
            <w:tcW w:w="9062" w:type="dxa"/>
            <w:gridSpan w:val="18"/>
            <w:shd w:val="clear" w:color="auto" w:fill="FFFFFF" w:themeFill="background1"/>
            <w:vAlign w:val="center"/>
          </w:tcPr>
          <w:p w14:paraId="6E525011" w14:textId="0C94ECB6" w:rsidR="00227250" w:rsidRDefault="0087689C" w:rsidP="0087689C">
            <w:pPr>
              <w:keepNext/>
              <w:tabs>
                <w:tab w:val="left" w:pos="360"/>
                <w:tab w:val="left" w:pos="540"/>
              </w:tabs>
              <w:spacing w:before="120" w:after="120"/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Oferujemy wykonanie przedmiotu zamówienia</w:t>
            </w:r>
            <w:r w:rsidRPr="00506955">
              <w:rPr>
                <w:rFonts w:ascii="Verdana" w:hAnsi="Verdana"/>
                <w:sz w:val="24"/>
                <w:szCs w:val="24"/>
                <w:lang w:eastAsia="ar-SA"/>
              </w:rPr>
              <w:t>,</w:t>
            </w:r>
            <w:r>
              <w:rPr>
                <w:rFonts w:ascii="Verdana" w:hAnsi="Verdana"/>
                <w:sz w:val="24"/>
                <w:szCs w:val="24"/>
                <w:lang w:eastAsia="ar-SA"/>
              </w:rPr>
              <w:t xml:space="preserve"> zgodnie z zapisami SWZ</w:t>
            </w:r>
            <w:r w:rsidRPr="00506955">
              <w:rPr>
                <w:rFonts w:ascii="Verdana" w:hAnsi="Verdana"/>
                <w:sz w:val="24"/>
                <w:szCs w:val="24"/>
                <w:lang w:eastAsia="ar-SA"/>
              </w:rPr>
              <w:t xml:space="preserve">, </w:t>
            </w:r>
            <w:r>
              <w:rPr>
                <w:rFonts w:ascii="Verdana" w:hAnsi="Verdana"/>
                <w:sz w:val="24"/>
                <w:szCs w:val="24"/>
                <w:lang w:eastAsia="ar-SA"/>
              </w:rPr>
              <w:t>załącznikami</w:t>
            </w:r>
            <w:r w:rsidRPr="00506955">
              <w:rPr>
                <w:rFonts w:ascii="Verdana" w:hAnsi="Verdana"/>
                <w:sz w:val="24"/>
                <w:szCs w:val="24"/>
                <w:lang w:eastAsia="ar-SA"/>
              </w:rPr>
              <w:t xml:space="preserve"> i ewentualnymi informacjami dla Wykonawców za cenę:</w:t>
            </w:r>
          </w:p>
        </w:tc>
      </w:tr>
      <w:tr w:rsidR="00A73E69" w14:paraId="40B87EE8" w14:textId="7D743F8D" w:rsidTr="00B67435">
        <w:trPr>
          <w:trHeight w:val="425"/>
          <w:jc w:val="center"/>
        </w:trPr>
        <w:tc>
          <w:tcPr>
            <w:tcW w:w="5507" w:type="dxa"/>
            <w:gridSpan w:val="12"/>
            <w:shd w:val="clear" w:color="auto" w:fill="F2F2F2" w:themeFill="background1" w:themeFillShade="F2"/>
            <w:vAlign w:val="center"/>
          </w:tcPr>
          <w:p w14:paraId="6992D313" w14:textId="56B6F0B7" w:rsidR="00A73E69" w:rsidRDefault="00A73E69" w:rsidP="00A73E69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right"/>
              <w:rPr>
                <w:rFonts w:ascii="Verdana" w:hAnsi="Verdana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netto:</w:t>
            </w:r>
          </w:p>
        </w:tc>
        <w:tc>
          <w:tcPr>
            <w:tcW w:w="3555" w:type="dxa"/>
            <w:gridSpan w:val="6"/>
            <w:shd w:val="clear" w:color="auto" w:fill="FFFFFF" w:themeFill="background1"/>
            <w:vAlign w:val="center"/>
          </w:tcPr>
          <w:p w14:paraId="6FB6ED0B" w14:textId="77777777" w:rsidR="00A73E69" w:rsidRDefault="00A73E69" w:rsidP="00A73E69">
            <w:pPr>
              <w:keepNext/>
              <w:tabs>
                <w:tab w:val="left" w:pos="360"/>
                <w:tab w:val="left" w:pos="540"/>
              </w:tabs>
              <w:spacing w:before="120" w:after="120"/>
              <w:rPr>
                <w:rFonts w:ascii="Verdana" w:hAnsi="Verdana"/>
                <w:sz w:val="24"/>
                <w:szCs w:val="24"/>
                <w:lang w:eastAsia="ar-SA"/>
              </w:rPr>
            </w:pPr>
          </w:p>
        </w:tc>
      </w:tr>
      <w:tr w:rsidR="0025329E" w14:paraId="420E6546" w14:textId="77777777" w:rsidTr="00B67435">
        <w:trPr>
          <w:trHeight w:val="425"/>
          <w:jc w:val="center"/>
        </w:trPr>
        <w:tc>
          <w:tcPr>
            <w:tcW w:w="5507" w:type="dxa"/>
            <w:gridSpan w:val="12"/>
            <w:shd w:val="clear" w:color="auto" w:fill="F2F2F2" w:themeFill="background1" w:themeFillShade="F2"/>
            <w:vAlign w:val="center"/>
          </w:tcPr>
          <w:p w14:paraId="5E781FDB" w14:textId="34336C87" w:rsidR="0025329E" w:rsidRDefault="0025329E" w:rsidP="00A73E69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right"/>
              <w:rPr>
                <w:rFonts w:ascii="Verdana" w:hAnsi="Verdana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stawka vat:</w:t>
            </w:r>
          </w:p>
        </w:tc>
        <w:tc>
          <w:tcPr>
            <w:tcW w:w="3555" w:type="dxa"/>
            <w:gridSpan w:val="6"/>
            <w:shd w:val="clear" w:color="auto" w:fill="FFFFFF" w:themeFill="background1"/>
            <w:vAlign w:val="center"/>
          </w:tcPr>
          <w:p w14:paraId="416B0793" w14:textId="77777777" w:rsidR="0025329E" w:rsidRDefault="0025329E" w:rsidP="00A73E69">
            <w:pPr>
              <w:keepNext/>
              <w:tabs>
                <w:tab w:val="left" w:pos="360"/>
                <w:tab w:val="left" w:pos="540"/>
              </w:tabs>
              <w:spacing w:before="120" w:after="120"/>
              <w:rPr>
                <w:rFonts w:ascii="Verdana" w:hAnsi="Verdana"/>
                <w:sz w:val="24"/>
                <w:szCs w:val="24"/>
                <w:lang w:eastAsia="ar-SA"/>
              </w:rPr>
            </w:pPr>
          </w:p>
        </w:tc>
      </w:tr>
      <w:tr w:rsidR="00A73E69" w14:paraId="168D4A7F" w14:textId="3EA8F0FA" w:rsidTr="00B67435">
        <w:trPr>
          <w:trHeight w:val="425"/>
          <w:jc w:val="center"/>
        </w:trPr>
        <w:tc>
          <w:tcPr>
            <w:tcW w:w="5507" w:type="dxa"/>
            <w:gridSpan w:val="12"/>
            <w:shd w:val="clear" w:color="auto" w:fill="F2F2F2" w:themeFill="background1" w:themeFillShade="F2"/>
            <w:vAlign w:val="center"/>
          </w:tcPr>
          <w:p w14:paraId="6FEA9CC6" w14:textId="295E090A" w:rsidR="00A73E69" w:rsidRDefault="00A73E69" w:rsidP="00A73E69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right"/>
              <w:rPr>
                <w:rFonts w:ascii="Verdana" w:hAnsi="Verdana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brutto:</w:t>
            </w:r>
          </w:p>
        </w:tc>
        <w:tc>
          <w:tcPr>
            <w:tcW w:w="3555" w:type="dxa"/>
            <w:gridSpan w:val="6"/>
            <w:shd w:val="clear" w:color="auto" w:fill="FFFFFF" w:themeFill="background1"/>
            <w:vAlign w:val="center"/>
          </w:tcPr>
          <w:p w14:paraId="72317066" w14:textId="77777777" w:rsidR="00A73E69" w:rsidRDefault="00A73E69" w:rsidP="00A73E69">
            <w:pPr>
              <w:keepNext/>
              <w:tabs>
                <w:tab w:val="left" w:pos="360"/>
                <w:tab w:val="left" w:pos="540"/>
              </w:tabs>
              <w:spacing w:before="120" w:after="120"/>
              <w:rPr>
                <w:rFonts w:ascii="Verdana" w:hAnsi="Verdana"/>
                <w:sz w:val="24"/>
                <w:szCs w:val="24"/>
                <w:lang w:eastAsia="ar-SA"/>
              </w:rPr>
            </w:pPr>
          </w:p>
        </w:tc>
      </w:tr>
      <w:tr w:rsidR="0025329E" w14:paraId="7B996063" w14:textId="36597586" w:rsidTr="00B67435">
        <w:trPr>
          <w:trHeight w:val="425"/>
          <w:jc w:val="center"/>
        </w:trPr>
        <w:tc>
          <w:tcPr>
            <w:tcW w:w="1396" w:type="dxa"/>
            <w:gridSpan w:val="3"/>
            <w:shd w:val="clear" w:color="auto" w:fill="F2F2F2" w:themeFill="background1" w:themeFillShade="F2"/>
            <w:vAlign w:val="center"/>
          </w:tcPr>
          <w:p w14:paraId="2CDB7EBA" w14:textId="52D9F1D5" w:rsidR="0025329E" w:rsidRDefault="0025329E" w:rsidP="00A73E69">
            <w:pPr>
              <w:keepNext/>
              <w:tabs>
                <w:tab w:val="left" w:pos="360"/>
                <w:tab w:val="left" w:pos="540"/>
              </w:tabs>
              <w:spacing w:before="120" w:after="120"/>
              <w:rPr>
                <w:rFonts w:ascii="Verdana" w:hAnsi="Verdana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Słownie:</w:t>
            </w:r>
          </w:p>
        </w:tc>
        <w:tc>
          <w:tcPr>
            <w:tcW w:w="7666" w:type="dxa"/>
            <w:gridSpan w:val="15"/>
            <w:shd w:val="clear" w:color="auto" w:fill="FFFFFF" w:themeFill="background1"/>
            <w:vAlign w:val="center"/>
          </w:tcPr>
          <w:p w14:paraId="20FE5D77" w14:textId="77777777" w:rsidR="0025329E" w:rsidRDefault="0025329E" w:rsidP="0025329E">
            <w:pPr>
              <w:keepNext/>
              <w:tabs>
                <w:tab w:val="left" w:pos="360"/>
                <w:tab w:val="left" w:pos="540"/>
              </w:tabs>
              <w:spacing w:before="120" w:after="120"/>
              <w:rPr>
                <w:rFonts w:ascii="Verdana" w:hAnsi="Verdana"/>
                <w:sz w:val="24"/>
                <w:szCs w:val="24"/>
                <w:lang w:eastAsia="ar-SA"/>
              </w:rPr>
            </w:pPr>
          </w:p>
        </w:tc>
      </w:tr>
      <w:tr w:rsidR="00C27E79" w14:paraId="0E34A6DD" w14:textId="77777777" w:rsidTr="00B67435">
        <w:trPr>
          <w:trHeight w:val="425"/>
          <w:jc w:val="center"/>
        </w:trPr>
        <w:tc>
          <w:tcPr>
            <w:tcW w:w="9062" w:type="dxa"/>
            <w:gridSpan w:val="18"/>
            <w:shd w:val="clear" w:color="auto" w:fill="FFFFFF" w:themeFill="background1"/>
            <w:vAlign w:val="center"/>
          </w:tcPr>
          <w:p w14:paraId="4F370E83" w14:textId="3DEA590C" w:rsidR="00C27E79" w:rsidRDefault="00C27E79" w:rsidP="00C27E79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center"/>
              <w:rPr>
                <w:rFonts w:ascii="Verdana" w:hAnsi="Verdana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Oferujemy gwarancję:</w:t>
            </w:r>
          </w:p>
        </w:tc>
      </w:tr>
      <w:tr w:rsidR="00A234D7" w14:paraId="41A24798" w14:textId="77777777" w:rsidTr="00B67435">
        <w:trPr>
          <w:trHeight w:val="425"/>
          <w:jc w:val="center"/>
        </w:trPr>
        <w:tc>
          <w:tcPr>
            <w:tcW w:w="3030" w:type="dxa"/>
            <w:gridSpan w:val="6"/>
            <w:shd w:val="clear" w:color="auto" w:fill="F2F2F2" w:themeFill="background1" w:themeFillShade="F2"/>
            <w:vAlign w:val="center"/>
          </w:tcPr>
          <w:p w14:paraId="3D135D54" w14:textId="62993B39" w:rsidR="00A234D7" w:rsidRDefault="00A234D7" w:rsidP="00C27E79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center"/>
              <w:rPr>
                <w:rFonts w:ascii="Verdana" w:hAnsi="Verdana"/>
                <w:sz w:val="24"/>
                <w:szCs w:val="24"/>
                <w:lang w:eastAsia="ar-SA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Okres udzielonej gwarancji</w:t>
            </w:r>
            <w:r>
              <w:rPr>
                <w:rFonts w:ascii="Verdana" w:hAnsi="Verdana"/>
                <w:sz w:val="24"/>
                <w:szCs w:val="24"/>
              </w:rPr>
              <w:t xml:space="preserve"> na cały pojazd i ładowarkę</w:t>
            </w:r>
          </w:p>
        </w:tc>
        <w:tc>
          <w:tcPr>
            <w:tcW w:w="3032" w:type="dxa"/>
            <w:gridSpan w:val="7"/>
            <w:shd w:val="clear" w:color="auto" w:fill="F2F2F2" w:themeFill="background1" w:themeFillShade="F2"/>
            <w:vAlign w:val="center"/>
          </w:tcPr>
          <w:p w14:paraId="00095C22" w14:textId="461FD63D" w:rsidR="00A234D7" w:rsidRDefault="00A234D7" w:rsidP="00A234D7">
            <w:pPr>
              <w:keepNext/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Wartości do wpisania:</w:t>
            </w:r>
          </w:p>
          <w:p w14:paraId="48DD5968" w14:textId="77777777" w:rsidR="00A234D7" w:rsidRDefault="00A234D7" w:rsidP="00A234D7">
            <w:pPr>
              <w:keepNext/>
              <w:tabs>
                <w:tab w:val="left" w:pos="360"/>
                <w:tab w:val="left" w:pos="540"/>
              </w:tabs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60, 66, 72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2AF024FA" w14:textId="2EB3F57C" w:rsidR="00A234D7" w:rsidRDefault="00A234D7" w:rsidP="00A234D7">
            <w:pPr>
              <w:keepNext/>
              <w:tabs>
                <w:tab w:val="left" w:pos="360"/>
                <w:tab w:val="left" w:pos="540"/>
              </w:tabs>
              <w:spacing w:after="120"/>
              <w:jc w:val="center"/>
              <w:rPr>
                <w:rFonts w:ascii="Verdana" w:hAnsi="Verdana"/>
                <w:sz w:val="24"/>
                <w:szCs w:val="24"/>
                <w:lang w:eastAsia="ar-SA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zgodnie z kryterium oceny ofert</w:t>
            </w:r>
          </w:p>
        </w:tc>
        <w:tc>
          <w:tcPr>
            <w:tcW w:w="3000" w:type="dxa"/>
            <w:gridSpan w:val="5"/>
            <w:shd w:val="clear" w:color="auto" w:fill="FFFFFF" w:themeFill="background1"/>
            <w:vAlign w:val="center"/>
          </w:tcPr>
          <w:p w14:paraId="000E5A13" w14:textId="4F6F2024" w:rsidR="00A234D7" w:rsidRDefault="00A234D7" w:rsidP="00A234D7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right"/>
              <w:rPr>
                <w:rFonts w:ascii="Verdana" w:hAnsi="Verdana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miesięcy</w:t>
            </w:r>
          </w:p>
        </w:tc>
      </w:tr>
      <w:tr w:rsidR="00A234D7" w14:paraId="7428951E" w14:textId="77777777" w:rsidTr="00B67435">
        <w:trPr>
          <w:trHeight w:val="425"/>
          <w:jc w:val="center"/>
        </w:trPr>
        <w:tc>
          <w:tcPr>
            <w:tcW w:w="3030" w:type="dxa"/>
            <w:gridSpan w:val="6"/>
            <w:shd w:val="clear" w:color="auto" w:fill="F2F2F2" w:themeFill="background1" w:themeFillShade="F2"/>
            <w:vAlign w:val="center"/>
          </w:tcPr>
          <w:p w14:paraId="32E1D868" w14:textId="382E270B" w:rsidR="00A234D7" w:rsidRPr="00506955" w:rsidRDefault="00A234D7" w:rsidP="00A234D7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center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Okres udzielonej gwarancji</w:t>
            </w:r>
            <w:r>
              <w:rPr>
                <w:rFonts w:ascii="Verdana" w:hAnsi="Verdana"/>
                <w:sz w:val="24"/>
                <w:szCs w:val="24"/>
              </w:rPr>
              <w:t xml:space="preserve"> na perforację spowodowaną korozją poszyć zewnętrznych oraz szkieletu nadwozia i podwozia</w:t>
            </w:r>
          </w:p>
        </w:tc>
        <w:tc>
          <w:tcPr>
            <w:tcW w:w="3032" w:type="dxa"/>
            <w:gridSpan w:val="7"/>
            <w:shd w:val="clear" w:color="auto" w:fill="F2F2F2" w:themeFill="background1" w:themeFillShade="F2"/>
            <w:vAlign w:val="center"/>
          </w:tcPr>
          <w:p w14:paraId="20BB224E" w14:textId="77777777" w:rsidR="0025329E" w:rsidRDefault="00A234D7" w:rsidP="0025329E">
            <w:pPr>
              <w:keepNext/>
              <w:tabs>
                <w:tab w:val="left" w:pos="360"/>
                <w:tab w:val="left" w:pos="540"/>
              </w:tabs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Wartości do wpisania: 120, 126, 132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1D37C9E0" w14:textId="7329AC12" w:rsidR="00A234D7" w:rsidRDefault="00A234D7" w:rsidP="0025329E">
            <w:pPr>
              <w:keepNext/>
              <w:tabs>
                <w:tab w:val="left" w:pos="360"/>
                <w:tab w:val="left" w:pos="540"/>
              </w:tabs>
              <w:jc w:val="center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zgodnie z</w:t>
            </w:r>
            <w:r>
              <w:rPr>
                <w:rFonts w:ascii="Verdana" w:hAnsi="Verdana"/>
                <w:sz w:val="24"/>
                <w:szCs w:val="24"/>
              </w:rPr>
              <w:t> </w:t>
            </w:r>
            <w:r w:rsidRPr="00506955">
              <w:rPr>
                <w:rFonts w:ascii="Verdana" w:hAnsi="Verdana"/>
                <w:sz w:val="24"/>
                <w:szCs w:val="24"/>
              </w:rPr>
              <w:t>kryterium oceny ofert</w:t>
            </w:r>
          </w:p>
        </w:tc>
        <w:tc>
          <w:tcPr>
            <w:tcW w:w="3000" w:type="dxa"/>
            <w:gridSpan w:val="5"/>
            <w:shd w:val="clear" w:color="auto" w:fill="FFFFFF" w:themeFill="background1"/>
            <w:vAlign w:val="center"/>
          </w:tcPr>
          <w:p w14:paraId="004863C8" w14:textId="77AB6B93" w:rsidR="00A234D7" w:rsidRDefault="0025329E" w:rsidP="00A234D7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right"/>
              <w:rPr>
                <w:rFonts w:ascii="Verdana" w:hAnsi="Verdana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miesięcy</w:t>
            </w:r>
          </w:p>
        </w:tc>
      </w:tr>
    </w:tbl>
    <w:p w14:paraId="045624B9" w14:textId="77777777" w:rsidR="00D15C30" w:rsidRDefault="00D15C30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30"/>
        <w:gridCol w:w="3032"/>
        <w:gridCol w:w="3000"/>
      </w:tblGrid>
      <w:tr w:rsidR="0025329E" w14:paraId="297AA2F7" w14:textId="77777777" w:rsidTr="00B67435">
        <w:trPr>
          <w:trHeight w:val="425"/>
          <w:jc w:val="center"/>
        </w:trPr>
        <w:tc>
          <w:tcPr>
            <w:tcW w:w="3030" w:type="dxa"/>
            <w:shd w:val="clear" w:color="auto" w:fill="F2F2F2" w:themeFill="background1" w:themeFillShade="F2"/>
            <w:vAlign w:val="center"/>
          </w:tcPr>
          <w:p w14:paraId="5EE11E95" w14:textId="5909175A" w:rsidR="0025329E" w:rsidRPr="00506955" w:rsidRDefault="0025329E" w:rsidP="0025329E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center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lastRenderedPageBreak/>
              <w:t>Okres udzielonej gwarancji</w:t>
            </w:r>
            <w:r>
              <w:rPr>
                <w:rFonts w:ascii="Verdana" w:hAnsi="Verdana"/>
                <w:sz w:val="24"/>
                <w:szCs w:val="24"/>
              </w:rPr>
              <w:t xml:space="preserve"> na trwałość zewnętrznej powłoki lakierniczej</w:t>
            </w:r>
          </w:p>
        </w:tc>
        <w:tc>
          <w:tcPr>
            <w:tcW w:w="3032" w:type="dxa"/>
            <w:shd w:val="clear" w:color="auto" w:fill="F2F2F2" w:themeFill="background1" w:themeFillShade="F2"/>
            <w:vAlign w:val="center"/>
          </w:tcPr>
          <w:p w14:paraId="3D383812" w14:textId="77777777" w:rsidR="0025329E" w:rsidRDefault="0025329E" w:rsidP="0025329E">
            <w:pPr>
              <w:keepNext/>
              <w:tabs>
                <w:tab w:val="left" w:pos="360"/>
                <w:tab w:val="left" w:pos="540"/>
              </w:tabs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Wartości do wpisania: 72, 78, 84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7D5F1264" w14:textId="43D0D2EA" w:rsidR="0025329E" w:rsidRDefault="0025329E" w:rsidP="0025329E">
            <w:pPr>
              <w:keepNext/>
              <w:tabs>
                <w:tab w:val="left" w:pos="360"/>
                <w:tab w:val="left" w:pos="540"/>
              </w:tabs>
              <w:jc w:val="center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zgodnie z</w:t>
            </w:r>
            <w:r>
              <w:rPr>
                <w:rFonts w:ascii="Verdana" w:hAnsi="Verdana"/>
                <w:sz w:val="24"/>
                <w:szCs w:val="24"/>
              </w:rPr>
              <w:t> </w:t>
            </w:r>
            <w:r w:rsidRPr="00506955">
              <w:rPr>
                <w:rFonts w:ascii="Verdana" w:hAnsi="Verdana"/>
                <w:sz w:val="24"/>
                <w:szCs w:val="24"/>
              </w:rPr>
              <w:t>kryterium oceny ofert</w:t>
            </w:r>
          </w:p>
        </w:tc>
        <w:tc>
          <w:tcPr>
            <w:tcW w:w="3000" w:type="dxa"/>
            <w:shd w:val="clear" w:color="auto" w:fill="FFFFFF" w:themeFill="background1"/>
            <w:vAlign w:val="center"/>
          </w:tcPr>
          <w:p w14:paraId="4351857B" w14:textId="10B8BA95" w:rsidR="0025329E" w:rsidRDefault="0025329E" w:rsidP="0025329E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right"/>
              <w:rPr>
                <w:rFonts w:ascii="Verdana" w:hAnsi="Verdana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miesięcy</w:t>
            </w:r>
          </w:p>
        </w:tc>
      </w:tr>
      <w:tr w:rsidR="0025329E" w14:paraId="0E245154" w14:textId="77777777" w:rsidTr="00B67435">
        <w:trPr>
          <w:trHeight w:val="425"/>
          <w:jc w:val="center"/>
        </w:trPr>
        <w:tc>
          <w:tcPr>
            <w:tcW w:w="3030" w:type="dxa"/>
            <w:shd w:val="clear" w:color="auto" w:fill="F2F2F2" w:themeFill="background1" w:themeFillShade="F2"/>
            <w:vAlign w:val="center"/>
          </w:tcPr>
          <w:p w14:paraId="7E92ACC8" w14:textId="0D4F8289" w:rsidR="0025329E" w:rsidRPr="00506955" w:rsidRDefault="0025329E" w:rsidP="0025329E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center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Okres udzielonej gwarancji</w:t>
            </w:r>
            <w:r>
              <w:rPr>
                <w:rFonts w:ascii="Verdana" w:hAnsi="Verdana"/>
                <w:sz w:val="24"/>
                <w:szCs w:val="24"/>
              </w:rPr>
              <w:t xml:space="preserve"> na zasobniki energii</w:t>
            </w:r>
          </w:p>
        </w:tc>
        <w:tc>
          <w:tcPr>
            <w:tcW w:w="3032" w:type="dxa"/>
            <w:shd w:val="clear" w:color="auto" w:fill="F2F2F2" w:themeFill="background1" w:themeFillShade="F2"/>
            <w:vAlign w:val="center"/>
          </w:tcPr>
          <w:p w14:paraId="73BA3EAA" w14:textId="77777777" w:rsidR="0025329E" w:rsidRDefault="0025329E" w:rsidP="00A57B50">
            <w:pPr>
              <w:keepNext/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Wartości do wpisania: 120, 126, 132</w:t>
            </w:r>
            <w:r w:rsidRPr="00506955"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14:paraId="5BFB77B4" w14:textId="4B02E223" w:rsidR="0025329E" w:rsidRDefault="0025329E" w:rsidP="00A57B50">
            <w:pPr>
              <w:keepNext/>
              <w:tabs>
                <w:tab w:val="left" w:pos="360"/>
                <w:tab w:val="left" w:pos="540"/>
              </w:tabs>
              <w:spacing w:after="120"/>
              <w:jc w:val="center"/>
              <w:rPr>
                <w:rFonts w:ascii="Verdana" w:hAnsi="Verdana"/>
                <w:sz w:val="24"/>
                <w:szCs w:val="24"/>
              </w:rPr>
            </w:pPr>
            <w:r w:rsidRPr="00506955">
              <w:rPr>
                <w:rFonts w:ascii="Verdana" w:hAnsi="Verdana"/>
                <w:sz w:val="24"/>
                <w:szCs w:val="24"/>
              </w:rPr>
              <w:t>zgodnie z</w:t>
            </w:r>
            <w:r>
              <w:rPr>
                <w:rFonts w:ascii="Verdana" w:hAnsi="Verdana"/>
                <w:sz w:val="24"/>
                <w:szCs w:val="24"/>
              </w:rPr>
              <w:t> </w:t>
            </w:r>
            <w:r w:rsidRPr="00506955">
              <w:rPr>
                <w:rFonts w:ascii="Verdana" w:hAnsi="Verdana"/>
                <w:sz w:val="24"/>
                <w:szCs w:val="24"/>
              </w:rPr>
              <w:t>kryterium oceny ofert</w:t>
            </w:r>
          </w:p>
        </w:tc>
        <w:tc>
          <w:tcPr>
            <w:tcW w:w="3000" w:type="dxa"/>
            <w:shd w:val="clear" w:color="auto" w:fill="FFFFFF" w:themeFill="background1"/>
            <w:vAlign w:val="center"/>
          </w:tcPr>
          <w:p w14:paraId="592C28C1" w14:textId="5AA657ED" w:rsidR="0025329E" w:rsidRDefault="0025329E" w:rsidP="0025329E">
            <w:pPr>
              <w:keepNext/>
              <w:tabs>
                <w:tab w:val="left" w:pos="360"/>
                <w:tab w:val="left" w:pos="540"/>
              </w:tabs>
              <w:spacing w:before="120" w:after="120"/>
              <w:jc w:val="right"/>
              <w:rPr>
                <w:rFonts w:ascii="Verdana" w:hAnsi="Verdana"/>
                <w:sz w:val="24"/>
                <w:szCs w:val="24"/>
                <w:lang w:eastAsia="ar-SA"/>
              </w:rPr>
            </w:pPr>
            <w:r>
              <w:rPr>
                <w:rFonts w:ascii="Verdana" w:hAnsi="Verdana"/>
                <w:sz w:val="24"/>
                <w:szCs w:val="24"/>
                <w:lang w:eastAsia="ar-SA"/>
              </w:rPr>
              <w:t>miesięcy</w:t>
            </w:r>
          </w:p>
        </w:tc>
      </w:tr>
    </w:tbl>
    <w:p w14:paraId="43A3305D" w14:textId="15C913A8" w:rsidR="00712ADE" w:rsidRDefault="00A75FFF" w:rsidP="00C56CDD">
      <w:pPr>
        <w:spacing w:after="0"/>
      </w:pPr>
      <w:r>
        <w:tab/>
      </w:r>
    </w:p>
    <w:p w14:paraId="12E09DA7" w14:textId="4B813CA6" w:rsidR="0025329E" w:rsidRDefault="0025329E">
      <w:pPr>
        <w:rPr>
          <w:rFonts w:ascii="Verdana" w:hAnsi="Verdana"/>
          <w:sz w:val="24"/>
          <w:szCs w:val="24"/>
          <w:lang w:eastAsia="ar-SA"/>
        </w:rPr>
      </w:pPr>
      <w:r w:rsidRPr="00506955">
        <w:rPr>
          <w:rFonts w:ascii="Verdana" w:hAnsi="Verdana"/>
          <w:sz w:val="24"/>
          <w:szCs w:val="24"/>
          <w:lang w:eastAsia="ar-SA"/>
        </w:rPr>
        <w:t>Jeżeli złożono ofertę, której wybór prowadziłby do powstania u</w:t>
      </w:r>
      <w:r>
        <w:rPr>
          <w:rFonts w:ascii="Verdana" w:hAnsi="Verdana"/>
          <w:sz w:val="24"/>
          <w:szCs w:val="24"/>
          <w:lang w:eastAsia="ar-SA"/>
        </w:rPr>
        <w:t> </w:t>
      </w:r>
      <w:r w:rsidRPr="00506955">
        <w:rPr>
          <w:rFonts w:ascii="Verdana" w:hAnsi="Verdana"/>
          <w:sz w:val="24"/>
          <w:szCs w:val="24"/>
          <w:lang w:eastAsia="ar-SA"/>
        </w:rPr>
        <w:t>Zamawiającego obowiązku podatkowego zgodnie z przepisami o podatku od towarów i usług, Zamawiający w celu oceny takiej oferty dolicza do przedstawionej w niej ceny podatek od towarów i usług, który miałby obowiązek rozliczyć zgodnie z tymi przepisami.</w:t>
      </w:r>
    </w:p>
    <w:p w14:paraId="27A21238" w14:textId="4E8F0B1B" w:rsidR="00571857" w:rsidRPr="00571857" w:rsidRDefault="00571857" w:rsidP="00571857">
      <w:pPr>
        <w:spacing w:after="0" w:line="240" w:lineRule="auto"/>
        <w:rPr>
          <w:rFonts w:ascii="Verdana" w:hAnsi="Verdana"/>
          <w:sz w:val="24"/>
          <w:szCs w:val="24"/>
        </w:rPr>
      </w:pPr>
      <w:r w:rsidRPr="00571857">
        <w:rPr>
          <w:rFonts w:ascii="Verdana" w:hAnsi="Verdana"/>
          <w:bCs/>
          <w:sz w:val="24"/>
          <w:szCs w:val="24"/>
        </w:rPr>
        <w:t>Oświadczamy, że: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571857" w:rsidRPr="00571857" w14:paraId="021C7621" w14:textId="09980CAC" w:rsidTr="00571857">
        <w:tc>
          <w:tcPr>
            <w:tcW w:w="421" w:type="dxa"/>
          </w:tcPr>
          <w:p w14:paraId="1501D386" w14:textId="23F7ADBA" w:rsidR="00571857" w:rsidRPr="00571857" w:rsidRDefault="00571857" w:rsidP="00571857">
            <w:pPr>
              <w:spacing w:before="40"/>
              <w:jc w:val="center"/>
              <w:rPr>
                <w:rFonts w:ascii="Verdana" w:hAnsi="Verdana"/>
                <w:sz w:val="24"/>
                <w:szCs w:val="24"/>
              </w:rPr>
            </w:pPr>
            <w:r w:rsidRPr="00571857">
              <w:rPr>
                <w:rFonts w:ascii="Verdana" w:hAnsi="Verdana"/>
                <w:sz w:val="24"/>
                <w:szCs w:val="24"/>
              </w:rPr>
              <w:sym w:font="Symbol" w:char="F09E"/>
            </w:r>
          </w:p>
        </w:tc>
        <w:tc>
          <w:tcPr>
            <w:tcW w:w="8641" w:type="dxa"/>
          </w:tcPr>
          <w:p w14:paraId="292ACE9E" w14:textId="55831924" w:rsidR="00571857" w:rsidRPr="00571857" w:rsidRDefault="00571857" w:rsidP="00571857">
            <w:pPr>
              <w:spacing w:after="120"/>
              <w:rPr>
                <w:rFonts w:ascii="Verdana" w:hAnsi="Verdana"/>
                <w:sz w:val="24"/>
                <w:szCs w:val="24"/>
              </w:rPr>
            </w:pPr>
            <w:r w:rsidRPr="00571857">
              <w:rPr>
                <w:rFonts w:ascii="Verdana" w:hAnsi="Verdana"/>
                <w:sz w:val="24"/>
                <w:szCs w:val="24"/>
              </w:rPr>
              <w:t>nie będzie prowadzić do powstania u Zamawiającego obowiązku podatkowego</w:t>
            </w:r>
            <w:r w:rsidR="00C56CDD">
              <w:rPr>
                <w:rFonts w:ascii="Verdana" w:hAnsi="Verdana"/>
                <w:sz w:val="24"/>
                <w:szCs w:val="24"/>
              </w:rPr>
              <w:t>,</w:t>
            </w:r>
          </w:p>
        </w:tc>
      </w:tr>
      <w:tr w:rsidR="00571857" w:rsidRPr="00571857" w14:paraId="42A4D31D" w14:textId="1528B66F" w:rsidTr="00571857">
        <w:tc>
          <w:tcPr>
            <w:tcW w:w="421" w:type="dxa"/>
          </w:tcPr>
          <w:p w14:paraId="18EC772E" w14:textId="6FD08AC4" w:rsidR="00571857" w:rsidRPr="00571857" w:rsidRDefault="00571857" w:rsidP="00571857">
            <w:pPr>
              <w:spacing w:before="40"/>
              <w:jc w:val="center"/>
              <w:rPr>
                <w:rFonts w:ascii="Verdana" w:hAnsi="Verdana"/>
                <w:sz w:val="24"/>
                <w:szCs w:val="24"/>
              </w:rPr>
            </w:pPr>
            <w:r w:rsidRPr="00571857">
              <w:rPr>
                <w:rFonts w:ascii="Verdana" w:hAnsi="Verdana"/>
                <w:sz w:val="24"/>
                <w:szCs w:val="24"/>
              </w:rPr>
              <w:sym w:font="Symbol" w:char="F09E"/>
            </w:r>
          </w:p>
        </w:tc>
        <w:tc>
          <w:tcPr>
            <w:tcW w:w="8641" w:type="dxa"/>
          </w:tcPr>
          <w:p w14:paraId="55EB6E8E" w14:textId="216865C1" w:rsidR="00571857" w:rsidRPr="00571857" w:rsidRDefault="00571857" w:rsidP="00571857">
            <w:pPr>
              <w:spacing w:after="120"/>
              <w:rPr>
                <w:rFonts w:ascii="Verdana" w:hAnsi="Verdana"/>
                <w:sz w:val="24"/>
                <w:szCs w:val="24"/>
              </w:rPr>
            </w:pPr>
            <w:r w:rsidRPr="00571857">
              <w:rPr>
                <w:rFonts w:ascii="Verdana" w:hAnsi="Verdana"/>
                <w:sz w:val="24"/>
                <w:szCs w:val="24"/>
              </w:rPr>
              <w:t>będzie prowadzić do powstania u Zamawiającego obowiązku podatkowego następujących towarów/usług</w:t>
            </w:r>
            <w:r w:rsidR="00C56CDD">
              <w:rPr>
                <w:rFonts w:ascii="Verdana" w:hAnsi="Verdana"/>
                <w:sz w:val="24"/>
                <w:szCs w:val="24"/>
              </w:rPr>
              <w:t>.</w:t>
            </w:r>
          </w:p>
        </w:tc>
      </w:tr>
    </w:tbl>
    <w:p w14:paraId="0B78780C" w14:textId="191EF090" w:rsidR="00571857" w:rsidRDefault="00571857" w:rsidP="00A57B50">
      <w:pPr>
        <w:spacing w:before="120" w:after="120"/>
        <w:rPr>
          <w:rFonts w:ascii="Verdana" w:hAnsi="Verdana"/>
          <w:sz w:val="24"/>
          <w:szCs w:val="24"/>
        </w:rPr>
      </w:pPr>
      <w:r w:rsidRPr="00571857">
        <w:rPr>
          <w:rFonts w:ascii="Verdana" w:hAnsi="Verdana"/>
          <w:sz w:val="24"/>
          <w:szCs w:val="24"/>
        </w:rPr>
        <w:t>Stawka VAT, która zgodnie z wiedzą wykonawcy będzie miała zastosowanie: …… % 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57B50" w14:paraId="0C148F2A" w14:textId="77777777" w:rsidTr="00A57B50">
        <w:tc>
          <w:tcPr>
            <w:tcW w:w="9062" w:type="dxa"/>
            <w:shd w:val="clear" w:color="auto" w:fill="F2F2F2" w:themeFill="background1" w:themeFillShade="F2"/>
          </w:tcPr>
          <w:p w14:paraId="3CC27BCF" w14:textId="5E02EACE" w:rsidR="00A57B50" w:rsidRPr="00A57B50" w:rsidRDefault="00A57B50" w:rsidP="00A57B50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589" w:hanging="284"/>
              <w:contextualSpacing w:val="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Potwierdzenie spełnienia wymogów zamawiającego</w:t>
            </w:r>
          </w:p>
        </w:tc>
      </w:tr>
    </w:tbl>
    <w:p w14:paraId="5930E6CC" w14:textId="60F5FF96" w:rsidR="00A57B50" w:rsidRPr="00506955" w:rsidRDefault="00A57B50" w:rsidP="00A57B50">
      <w:pPr>
        <w:numPr>
          <w:ilvl w:val="1"/>
          <w:numId w:val="5"/>
        </w:numPr>
        <w:tabs>
          <w:tab w:val="clear" w:pos="900"/>
        </w:tabs>
        <w:spacing w:before="120" w:after="0" w:line="276" w:lineRule="auto"/>
        <w:ind w:left="284" w:hanging="284"/>
        <w:rPr>
          <w:rFonts w:ascii="Verdana" w:hAnsi="Verdana"/>
          <w:sz w:val="24"/>
          <w:szCs w:val="24"/>
        </w:rPr>
      </w:pPr>
      <w:r w:rsidRPr="00506955">
        <w:rPr>
          <w:rFonts w:ascii="Verdana" w:hAnsi="Verdana"/>
          <w:sz w:val="24"/>
          <w:szCs w:val="24"/>
        </w:rPr>
        <w:t>Wykonawca oświadcza, że zapoznał się z warunkami zawartymi w</w:t>
      </w:r>
      <w:r>
        <w:rPr>
          <w:rFonts w:ascii="Verdana" w:hAnsi="Verdana"/>
          <w:sz w:val="24"/>
          <w:szCs w:val="24"/>
        </w:rPr>
        <w:t> </w:t>
      </w:r>
      <w:r w:rsidRPr="001E065D">
        <w:rPr>
          <w:rFonts w:ascii="Verdana" w:hAnsi="Verdana"/>
          <w:sz w:val="24"/>
          <w:szCs w:val="24"/>
        </w:rPr>
        <w:t>SWZ,</w:t>
      </w:r>
      <w:r w:rsidRPr="00506955">
        <w:rPr>
          <w:rFonts w:ascii="Verdana" w:hAnsi="Verdana"/>
          <w:sz w:val="24"/>
          <w:szCs w:val="24"/>
          <w:u w:val="single"/>
        </w:rPr>
        <w:t xml:space="preserve"> </w:t>
      </w:r>
      <w:r w:rsidRPr="00506955">
        <w:rPr>
          <w:rFonts w:ascii="Verdana" w:hAnsi="Verdana"/>
          <w:sz w:val="24"/>
          <w:szCs w:val="24"/>
        </w:rPr>
        <w:t>ze wszystkimi załącznikami do SWZ w tym ze wzorem umowy i</w:t>
      </w:r>
      <w:r>
        <w:rPr>
          <w:rFonts w:ascii="Verdana" w:hAnsi="Verdana"/>
          <w:sz w:val="24"/>
          <w:szCs w:val="24"/>
        </w:rPr>
        <w:t> </w:t>
      </w:r>
      <w:r w:rsidRPr="00506955">
        <w:rPr>
          <w:rFonts w:ascii="Verdana" w:hAnsi="Verdana"/>
          <w:sz w:val="24"/>
          <w:szCs w:val="24"/>
        </w:rPr>
        <w:t>ewentualnymi informacjami dla Wykonawców, akceptuje je bez zastrzeżeń oraz uzyskał informacje konieczne do przygotowania oferty.</w:t>
      </w:r>
    </w:p>
    <w:p w14:paraId="4413106D" w14:textId="77777777" w:rsidR="00A57B50" w:rsidRPr="00506955" w:rsidRDefault="00A57B50" w:rsidP="00A57B50">
      <w:pPr>
        <w:numPr>
          <w:ilvl w:val="1"/>
          <w:numId w:val="5"/>
        </w:numPr>
        <w:tabs>
          <w:tab w:val="clear" w:pos="900"/>
          <w:tab w:val="num" w:pos="360"/>
          <w:tab w:val="num" w:pos="1440"/>
        </w:tabs>
        <w:spacing w:after="0" w:line="276" w:lineRule="auto"/>
        <w:ind w:left="284" w:hanging="284"/>
        <w:rPr>
          <w:rFonts w:ascii="Verdana" w:hAnsi="Verdana"/>
          <w:sz w:val="24"/>
          <w:szCs w:val="24"/>
        </w:rPr>
      </w:pPr>
      <w:r w:rsidRPr="00506955">
        <w:rPr>
          <w:rFonts w:ascii="Verdana" w:hAnsi="Verdana"/>
          <w:sz w:val="24"/>
          <w:szCs w:val="24"/>
        </w:rPr>
        <w:t>Wykonawca oświadcza, że zamówienie zostanie zrealizowane w</w:t>
      </w:r>
      <w:r>
        <w:rPr>
          <w:rFonts w:ascii="Verdana" w:hAnsi="Verdana"/>
          <w:sz w:val="24"/>
          <w:szCs w:val="24"/>
        </w:rPr>
        <w:t> </w:t>
      </w:r>
      <w:r w:rsidRPr="00506955">
        <w:rPr>
          <w:rFonts w:ascii="Verdana" w:hAnsi="Verdana"/>
          <w:sz w:val="24"/>
          <w:szCs w:val="24"/>
        </w:rPr>
        <w:t>terminach wskazanych w SWZ.</w:t>
      </w:r>
    </w:p>
    <w:p w14:paraId="2A6A0A27" w14:textId="3813C3EB" w:rsidR="00A57B50" w:rsidRPr="00506955" w:rsidRDefault="00A57B50" w:rsidP="00A57B50">
      <w:pPr>
        <w:numPr>
          <w:ilvl w:val="1"/>
          <w:numId w:val="5"/>
        </w:numPr>
        <w:tabs>
          <w:tab w:val="clear" w:pos="900"/>
          <w:tab w:val="num" w:pos="360"/>
          <w:tab w:val="num" w:pos="1440"/>
        </w:tabs>
        <w:spacing w:after="0" w:line="276" w:lineRule="auto"/>
        <w:ind w:left="284" w:hanging="284"/>
        <w:rPr>
          <w:rFonts w:ascii="Verdana" w:hAnsi="Verdana"/>
          <w:sz w:val="24"/>
          <w:szCs w:val="24"/>
        </w:rPr>
      </w:pPr>
      <w:r w:rsidRPr="00506955">
        <w:rPr>
          <w:rFonts w:ascii="Verdana" w:hAnsi="Verdana"/>
          <w:sz w:val="24"/>
          <w:szCs w:val="24"/>
        </w:rPr>
        <w:t>Wykonawca oświadcza, że jest związany ofertą przez okres wskazany w</w:t>
      </w:r>
      <w:r>
        <w:rPr>
          <w:rFonts w:ascii="Verdana" w:hAnsi="Verdana"/>
          <w:sz w:val="24"/>
          <w:szCs w:val="24"/>
        </w:rPr>
        <w:t> </w:t>
      </w:r>
      <w:r w:rsidRPr="00506955">
        <w:rPr>
          <w:rFonts w:ascii="Verdana" w:hAnsi="Verdana"/>
          <w:sz w:val="24"/>
          <w:szCs w:val="24"/>
        </w:rPr>
        <w:t>SWZ.</w:t>
      </w:r>
    </w:p>
    <w:p w14:paraId="41144ADE" w14:textId="77777777" w:rsidR="00A57B50" w:rsidRPr="00506955" w:rsidRDefault="00A57B50" w:rsidP="00A57B50">
      <w:pPr>
        <w:numPr>
          <w:ilvl w:val="1"/>
          <w:numId w:val="5"/>
        </w:numPr>
        <w:tabs>
          <w:tab w:val="clear" w:pos="900"/>
          <w:tab w:val="num" w:pos="360"/>
          <w:tab w:val="num" w:pos="1440"/>
        </w:tabs>
        <w:spacing w:after="0" w:line="276" w:lineRule="auto"/>
        <w:ind w:left="284" w:hanging="284"/>
        <w:rPr>
          <w:rFonts w:ascii="Verdana" w:hAnsi="Verdana"/>
          <w:sz w:val="24"/>
          <w:szCs w:val="24"/>
        </w:rPr>
      </w:pPr>
      <w:r w:rsidRPr="00506955">
        <w:rPr>
          <w:rFonts w:ascii="Verdana" w:hAnsi="Verdana"/>
          <w:sz w:val="24"/>
          <w:szCs w:val="24"/>
        </w:rPr>
        <w:t xml:space="preserve">Wykonawca oświadcza, że w przypadku przyznania zamówienia zawrze umowę na warunkach określonych we wzorze umowy stanowiącym odpowiednio </w:t>
      </w:r>
      <w:r>
        <w:rPr>
          <w:rFonts w:ascii="Verdana" w:hAnsi="Verdana"/>
          <w:sz w:val="24"/>
          <w:szCs w:val="24"/>
        </w:rPr>
        <w:t>z</w:t>
      </w:r>
      <w:r w:rsidRPr="00506955">
        <w:rPr>
          <w:rFonts w:ascii="Verdana" w:hAnsi="Verdana"/>
          <w:sz w:val="24"/>
          <w:szCs w:val="24"/>
        </w:rPr>
        <w:t>ałącznik nr 2 do SWZ.</w:t>
      </w:r>
    </w:p>
    <w:p w14:paraId="4288F22D" w14:textId="77777777" w:rsidR="00A57B50" w:rsidRDefault="00A57B50" w:rsidP="00A57B50">
      <w:pPr>
        <w:numPr>
          <w:ilvl w:val="1"/>
          <w:numId w:val="5"/>
        </w:numPr>
        <w:tabs>
          <w:tab w:val="clear" w:pos="900"/>
          <w:tab w:val="num" w:pos="360"/>
          <w:tab w:val="num" w:pos="1440"/>
        </w:tabs>
        <w:spacing w:after="0" w:line="276" w:lineRule="auto"/>
        <w:ind w:left="284" w:hanging="284"/>
        <w:rPr>
          <w:rFonts w:ascii="Verdana" w:hAnsi="Verdana"/>
          <w:sz w:val="24"/>
          <w:szCs w:val="24"/>
        </w:rPr>
      </w:pPr>
      <w:r w:rsidRPr="00506955">
        <w:rPr>
          <w:rFonts w:ascii="Verdana" w:hAnsi="Verdana"/>
          <w:sz w:val="24"/>
          <w:szCs w:val="24"/>
          <w:lang w:val="x-none"/>
        </w:rPr>
        <w:t>Wykonawca oświadcza, że zapoznał się z treścią Klauzuli Informacyjnej, o której mowa w rozdziale I oraz, że wypełnił obowiązki informacyjne przewidziane w art. 13 lub art. 14 RODO wobec osób fizycznych, od których dane osobowe bezpośrednio lub pośrednio pozyskał w celu ubiegania się o udzielenie zamówienia publicznego w niniejszym postępowaniu</w:t>
      </w:r>
      <w:r w:rsidRPr="00506955">
        <w:rPr>
          <w:rFonts w:ascii="Verdana" w:hAnsi="Verdana"/>
          <w:sz w:val="24"/>
          <w:szCs w:val="24"/>
        </w:rPr>
        <w:t>.</w:t>
      </w:r>
    </w:p>
    <w:p w14:paraId="0F7144D2" w14:textId="77777777" w:rsidR="00A57B50" w:rsidRDefault="00A57B50" w:rsidP="00A57B50">
      <w:pPr>
        <w:spacing w:after="0" w:line="276" w:lineRule="auto"/>
        <w:rPr>
          <w:rFonts w:ascii="Verdana" w:hAnsi="Verdana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0"/>
        <w:gridCol w:w="8082"/>
      </w:tblGrid>
      <w:tr w:rsidR="00A57B50" w14:paraId="321CFE12" w14:textId="77777777" w:rsidTr="00A57B50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1B9707B" w14:textId="5A3DF09D" w:rsidR="00A57B50" w:rsidRPr="00A57B50" w:rsidRDefault="00A57B50" w:rsidP="00A57B50">
            <w:pPr>
              <w:pStyle w:val="Akapitzlist"/>
              <w:numPr>
                <w:ilvl w:val="0"/>
                <w:numId w:val="4"/>
              </w:numPr>
              <w:spacing w:before="120" w:after="120"/>
              <w:ind w:left="447" w:hanging="425"/>
              <w:contextualSpacing w:val="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Podwykonawcy (wypełnić, jeżeli dotyczy)</w:t>
            </w:r>
          </w:p>
        </w:tc>
      </w:tr>
      <w:tr w:rsidR="00A57B50" w14:paraId="678CE93F" w14:textId="77777777" w:rsidTr="00A57B50">
        <w:tc>
          <w:tcPr>
            <w:tcW w:w="9062" w:type="dxa"/>
            <w:gridSpan w:val="2"/>
            <w:shd w:val="clear" w:color="auto" w:fill="F2F2F2" w:themeFill="background1" w:themeFillShade="F2"/>
          </w:tcPr>
          <w:p w14:paraId="02D2AEEA" w14:textId="7C3DC238" w:rsidR="00A57B50" w:rsidRDefault="00A57B50" w:rsidP="0072615E">
            <w:pPr>
              <w:pStyle w:val="Akapitzlist"/>
              <w:spacing w:before="120" w:after="120"/>
              <w:ind w:left="306"/>
              <w:contextualSpacing w:val="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Następujące części zamówienia podzlecimy podwykonawcom</w:t>
            </w:r>
          </w:p>
        </w:tc>
      </w:tr>
      <w:tr w:rsidR="0072615E" w14:paraId="75B3ECB2" w14:textId="2319D839" w:rsidTr="0072615E">
        <w:tc>
          <w:tcPr>
            <w:tcW w:w="980" w:type="dxa"/>
            <w:shd w:val="clear" w:color="auto" w:fill="F2F2F2" w:themeFill="background1" w:themeFillShade="F2"/>
            <w:vAlign w:val="center"/>
          </w:tcPr>
          <w:p w14:paraId="5AAE8F15" w14:textId="526EF337" w:rsidR="0072615E" w:rsidRDefault="0072615E" w:rsidP="0072615E">
            <w:pPr>
              <w:pStyle w:val="Akapitzlist"/>
              <w:spacing w:after="0"/>
              <w:ind w:left="306"/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L.p.</w:t>
            </w:r>
          </w:p>
        </w:tc>
        <w:tc>
          <w:tcPr>
            <w:tcW w:w="8082" w:type="dxa"/>
            <w:shd w:val="clear" w:color="auto" w:fill="F2F2F2" w:themeFill="background1" w:themeFillShade="F2"/>
          </w:tcPr>
          <w:p w14:paraId="3188D6DA" w14:textId="038C7589" w:rsidR="0072615E" w:rsidRDefault="0072615E" w:rsidP="0072615E">
            <w:pPr>
              <w:pStyle w:val="Akapitzlist"/>
              <w:spacing w:before="120" w:after="120"/>
              <w:ind w:left="306"/>
              <w:contextualSpacing w:val="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Określenie części zamówienia i nazwa podwykonawcy</w:t>
            </w:r>
          </w:p>
        </w:tc>
      </w:tr>
      <w:tr w:rsidR="0072615E" w14:paraId="33157834" w14:textId="4FF5462E" w:rsidTr="0072615E">
        <w:tc>
          <w:tcPr>
            <w:tcW w:w="980" w:type="dxa"/>
            <w:shd w:val="clear" w:color="auto" w:fill="FFFFFF" w:themeFill="background1"/>
          </w:tcPr>
          <w:p w14:paraId="2E7AAB96" w14:textId="77777777" w:rsidR="0072615E" w:rsidRDefault="0072615E" w:rsidP="00A57B50">
            <w:pPr>
              <w:pStyle w:val="Akapitzlist"/>
              <w:spacing w:after="0"/>
              <w:ind w:left="306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8082" w:type="dxa"/>
            <w:shd w:val="clear" w:color="auto" w:fill="FFFFFF" w:themeFill="background1"/>
          </w:tcPr>
          <w:p w14:paraId="0F9222BD" w14:textId="77777777" w:rsidR="0072615E" w:rsidRDefault="0072615E" w:rsidP="00A57B50">
            <w:pPr>
              <w:pStyle w:val="Akapitzlist"/>
              <w:spacing w:after="0"/>
              <w:ind w:left="306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3A6A8360" w14:textId="3F1815FC" w:rsidR="00A57B50" w:rsidRDefault="0072615E" w:rsidP="0072615E">
      <w:pPr>
        <w:spacing w:before="120" w:after="120" w:line="276" w:lineRule="auto"/>
        <w:rPr>
          <w:rFonts w:ascii="Verdana" w:hAnsi="Verdana"/>
          <w:sz w:val="24"/>
          <w:szCs w:val="24"/>
        </w:rPr>
      </w:pPr>
      <w:r w:rsidRPr="00506955">
        <w:rPr>
          <w:rFonts w:ascii="Verdana" w:hAnsi="Verdana"/>
          <w:sz w:val="24"/>
          <w:szCs w:val="24"/>
        </w:rPr>
        <w:t>Niewypełnienie oznacza wykonanie całości zamówienia bez udziału podwykonawców.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85"/>
        <w:gridCol w:w="450"/>
        <w:gridCol w:w="485"/>
        <w:gridCol w:w="1240"/>
        <w:gridCol w:w="1781"/>
        <w:gridCol w:w="3021"/>
      </w:tblGrid>
      <w:tr w:rsidR="0072615E" w14:paraId="55EB5426" w14:textId="77777777" w:rsidTr="0072615E">
        <w:tc>
          <w:tcPr>
            <w:tcW w:w="9062" w:type="dxa"/>
            <w:gridSpan w:val="6"/>
            <w:shd w:val="clear" w:color="auto" w:fill="F2F2F2" w:themeFill="background1" w:themeFillShade="F2"/>
          </w:tcPr>
          <w:p w14:paraId="4A87C708" w14:textId="710CDBE0" w:rsidR="0072615E" w:rsidRPr="0072615E" w:rsidRDefault="0072615E" w:rsidP="0072615E">
            <w:pPr>
              <w:pStyle w:val="Akapitzlist"/>
              <w:numPr>
                <w:ilvl w:val="0"/>
                <w:numId w:val="4"/>
              </w:numPr>
              <w:spacing w:before="120" w:after="120"/>
              <w:ind w:left="448" w:hanging="448"/>
              <w:contextualSpacing w:val="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Potwierdzamy wpłatę wadium (jeżeli dotyczy)</w:t>
            </w:r>
          </w:p>
        </w:tc>
      </w:tr>
      <w:tr w:rsidR="0072615E" w14:paraId="66A74C31" w14:textId="77777777" w:rsidTr="0072615E">
        <w:tc>
          <w:tcPr>
            <w:tcW w:w="9062" w:type="dxa"/>
            <w:gridSpan w:val="6"/>
            <w:shd w:val="clear" w:color="auto" w:fill="F2F2F2" w:themeFill="background1" w:themeFillShade="F2"/>
          </w:tcPr>
          <w:p w14:paraId="2E5AA637" w14:textId="74D4829B" w:rsidR="0072615E" w:rsidRP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Wpłata wadium przez Wykonawcę</w:t>
            </w:r>
          </w:p>
        </w:tc>
      </w:tr>
      <w:tr w:rsidR="0072615E" w14:paraId="327F080E" w14:textId="77777777" w:rsidTr="00AD5FF3">
        <w:tc>
          <w:tcPr>
            <w:tcW w:w="3020" w:type="dxa"/>
            <w:gridSpan w:val="3"/>
            <w:shd w:val="clear" w:color="auto" w:fill="F2F2F2" w:themeFill="background1" w:themeFillShade="F2"/>
          </w:tcPr>
          <w:p w14:paraId="689FFD18" w14:textId="3F0AAF44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Wysokość wadium</w:t>
            </w:r>
          </w:p>
        </w:tc>
        <w:tc>
          <w:tcPr>
            <w:tcW w:w="3021" w:type="dxa"/>
            <w:gridSpan w:val="2"/>
            <w:shd w:val="clear" w:color="auto" w:fill="F2F2F2" w:themeFill="background1" w:themeFillShade="F2"/>
          </w:tcPr>
          <w:p w14:paraId="5CBD7C00" w14:textId="6F85EDA1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Data wniesienia</w:t>
            </w:r>
          </w:p>
        </w:tc>
        <w:tc>
          <w:tcPr>
            <w:tcW w:w="3021" w:type="dxa"/>
            <w:shd w:val="clear" w:color="auto" w:fill="F2F2F2" w:themeFill="background1" w:themeFillShade="F2"/>
          </w:tcPr>
          <w:p w14:paraId="73F8FFEC" w14:textId="3F316B8A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Forma wadium</w:t>
            </w:r>
          </w:p>
        </w:tc>
      </w:tr>
      <w:tr w:rsidR="0072615E" w14:paraId="451D976F" w14:textId="77777777" w:rsidTr="0072615E">
        <w:tc>
          <w:tcPr>
            <w:tcW w:w="3020" w:type="dxa"/>
            <w:gridSpan w:val="3"/>
            <w:shd w:val="clear" w:color="auto" w:fill="FFFFFF" w:themeFill="background1"/>
          </w:tcPr>
          <w:p w14:paraId="6C5222D0" w14:textId="77777777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21" w:type="dxa"/>
            <w:gridSpan w:val="2"/>
            <w:shd w:val="clear" w:color="auto" w:fill="FFFFFF" w:themeFill="background1"/>
          </w:tcPr>
          <w:p w14:paraId="260E6A7E" w14:textId="77777777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3021" w:type="dxa"/>
            <w:shd w:val="clear" w:color="auto" w:fill="FFFFFF" w:themeFill="background1"/>
          </w:tcPr>
          <w:p w14:paraId="12183107" w14:textId="77777777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72615E" w14:paraId="4ED371D6" w14:textId="77777777" w:rsidTr="0072615E">
        <w:tc>
          <w:tcPr>
            <w:tcW w:w="9062" w:type="dxa"/>
            <w:gridSpan w:val="6"/>
            <w:shd w:val="clear" w:color="auto" w:fill="F2F2F2" w:themeFill="background1" w:themeFillShade="F2"/>
          </w:tcPr>
          <w:p w14:paraId="5746B67B" w14:textId="762BC817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Zwrot wadium, którego dokonuje Zamawiający (jeżeli dotyczy)</w:t>
            </w:r>
          </w:p>
        </w:tc>
      </w:tr>
      <w:tr w:rsidR="0072615E" w14:paraId="010DAD83" w14:textId="00CDB828" w:rsidTr="0072615E">
        <w:tc>
          <w:tcPr>
            <w:tcW w:w="2085" w:type="dxa"/>
            <w:shd w:val="clear" w:color="auto" w:fill="F2F2F2" w:themeFill="background1" w:themeFillShade="F2"/>
          </w:tcPr>
          <w:p w14:paraId="72B4116E" w14:textId="2B60AA33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Nazwa Banku:</w:t>
            </w:r>
          </w:p>
        </w:tc>
        <w:tc>
          <w:tcPr>
            <w:tcW w:w="6977" w:type="dxa"/>
            <w:gridSpan w:val="5"/>
            <w:shd w:val="clear" w:color="auto" w:fill="FFFFFF" w:themeFill="background1"/>
          </w:tcPr>
          <w:p w14:paraId="6F1E8E20" w14:textId="77777777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72615E" w14:paraId="09F69871" w14:textId="697330F0" w:rsidTr="0072615E">
        <w:tc>
          <w:tcPr>
            <w:tcW w:w="2535" w:type="dxa"/>
            <w:gridSpan w:val="2"/>
            <w:shd w:val="clear" w:color="auto" w:fill="F2F2F2" w:themeFill="background1" w:themeFillShade="F2"/>
          </w:tcPr>
          <w:p w14:paraId="443A41AE" w14:textId="09CAF4B0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Numer rachunku:</w:t>
            </w:r>
          </w:p>
        </w:tc>
        <w:tc>
          <w:tcPr>
            <w:tcW w:w="6527" w:type="dxa"/>
            <w:gridSpan w:val="4"/>
            <w:shd w:val="clear" w:color="auto" w:fill="FFFFFF" w:themeFill="background1"/>
          </w:tcPr>
          <w:p w14:paraId="03294F6B" w14:textId="77777777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  <w:tr w:rsidR="0072615E" w14:paraId="1B3376F5" w14:textId="2FFE18F4" w:rsidTr="0072615E">
        <w:tc>
          <w:tcPr>
            <w:tcW w:w="4260" w:type="dxa"/>
            <w:gridSpan w:val="4"/>
            <w:shd w:val="clear" w:color="auto" w:fill="F2F2F2" w:themeFill="background1" w:themeFillShade="F2"/>
          </w:tcPr>
          <w:p w14:paraId="16A0358F" w14:textId="4D33A4B1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Waluta prowadzonego rachunku:</w:t>
            </w:r>
          </w:p>
        </w:tc>
        <w:tc>
          <w:tcPr>
            <w:tcW w:w="4802" w:type="dxa"/>
            <w:gridSpan w:val="2"/>
            <w:shd w:val="clear" w:color="auto" w:fill="FFFFFF" w:themeFill="background1"/>
          </w:tcPr>
          <w:p w14:paraId="421026E7" w14:textId="77777777" w:rsidR="0072615E" w:rsidRDefault="0072615E" w:rsidP="0072615E">
            <w:pPr>
              <w:spacing w:before="120" w:after="120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6C7D7415" w14:textId="77777777" w:rsidR="0072615E" w:rsidRPr="00506955" w:rsidRDefault="0072615E" w:rsidP="0072615E">
      <w:pPr>
        <w:spacing w:before="120" w:after="0" w:line="276" w:lineRule="auto"/>
        <w:rPr>
          <w:rFonts w:ascii="Verdana" w:hAnsi="Verdana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2615E" w14:paraId="3F9B2177" w14:textId="77777777" w:rsidTr="00250FDA">
        <w:tc>
          <w:tcPr>
            <w:tcW w:w="9062" w:type="dxa"/>
            <w:shd w:val="clear" w:color="auto" w:fill="F2F2F2" w:themeFill="background1" w:themeFillShade="F2"/>
          </w:tcPr>
          <w:p w14:paraId="376BDA1B" w14:textId="0DFADC56" w:rsidR="0072615E" w:rsidRPr="0072615E" w:rsidRDefault="0072615E" w:rsidP="00250FDA">
            <w:pPr>
              <w:pStyle w:val="Akapitzlist"/>
              <w:numPr>
                <w:ilvl w:val="0"/>
                <w:numId w:val="4"/>
              </w:numPr>
              <w:spacing w:before="120" w:after="120" w:line="240" w:lineRule="auto"/>
              <w:ind w:left="448" w:hanging="448"/>
              <w:contextualSpacing w:val="0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Tajemnica przedsiębiorstwa</w:t>
            </w:r>
          </w:p>
        </w:tc>
      </w:tr>
    </w:tbl>
    <w:p w14:paraId="1525E195" w14:textId="61E5D6B1" w:rsidR="00250FDA" w:rsidRPr="00506955" w:rsidRDefault="00250FDA" w:rsidP="00250FDA">
      <w:pPr>
        <w:widowControl w:val="0"/>
        <w:spacing w:before="120" w:after="0"/>
        <w:rPr>
          <w:rFonts w:ascii="Verdana" w:hAnsi="Verdana"/>
          <w:vanish/>
          <w:sz w:val="24"/>
          <w:szCs w:val="24"/>
        </w:rPr>
      </w:pPr>
      <w:r w:rsidRPr="00506955">
        <w:rPr>
          <w:rFonts w:ascii="Verdana" w:hAnsi="Verdana"/>
          <w:sz w:val="24"/>
          <w:szCs w:val="24"/>
        </w:rPr>
        <w:t>K</w:t>
      </w:r>
      <w:r>
        <w:rPr>
          <w:rFonts w:ascii="Verdana" w:hAnsi="Verdana"/>
          <w:sz w:val="24"/>
          <w:szCs w:val="24"/>
        </w:rPr>
        <w:t>orzystając</w:t>
      </w:r>
      <w:r w:rsidRPr="00506955">
        <w:rPr>
          <w:rFonts w:ascii="Verdana" w:hAnsi="Verdana"/>
          <w:sz w:val="24"/>
          <w:szCs w:val="24"/>
        </w:rPr>
        <w:t xml:space="preserve"> z uprawnienia nadanego treścią art. 18 ust. 3 ustawy Prawo zamówień publicznych zastrzegamy, że informacje: </w:t>
      </w:r>
      <w:r>
        <w:rPr>
          <w:rFonts w:ascii="Verdana" w:hAnsi="Verdana"/>
          <w:sz w:val="24"/>
          <w:szCs w:val="24"/>
        </w:rPr>
        <w:t xml:space="preserve">. . . . . . . . . . </w:t>
      </w:r>
      <w:r w:rsidRPr="00506955">
        <w:rPr>
          <w:rFonts w:ascii="Verdana" w:hAnsi="Verdana"/>
          <w:sz w:val="24"/>
          <w:szCs w:val="24"/>
        </w:rPr>
        <w:t xml:space="preserve">(wymienić czego dotyczy) zawarte są w następujących dokumentach: </w:t>
      </w:r>
      <w:r>
        <w:rPr>
          <w:rFonts w:ascii="Verdana" w:hAnsi="Verdana"/>
          <w:sz w:val="24"/>
          <w:szCs w:val="24"/>
        </w:rPr>
        <w:t xml:space="preserve">. . . . . . . . . . . . . . . </w:t>
      </w:r>
      <w:r w:rsidRPr="00506955">
        <w:rPr>
          <w:rFonts w:ascii="Verdana" w:hAnsi="Verdana"/>
          <w:sz w:val="24"/>
          <w:szCs w:val="24"/>
        </w:rPr>
        <w:t>(nazwa dokumentu)</w:t>
      </w:r>
      <w:r>
        <w:rPr>
          <w:rFonts w:ascii="Verdana" w:hAnsi="Verdana"/>
          <w:sz w:val="24"/>
          <w:szCs w:val="24"/>
        </w:rPr>
        <w:t xml:space="preserve"> </w:t>
      </w:r>
    </w:p>
    <w:p w14:paraId="694BCBB8" w14:textId="77777777" w:rsidR="00250FDA" w:rsidRPr="00506955" w:rsidRDefault="00250FDA" w:rsidP="00250FDA">
      <w:pPr>
        <w:widowControl w:val="0"/>
        <w:rPr>
          <w:rFonts w:ascii="Verdana" w:hAnsi="Verdana"/>
          <w:sz w:val="24"/>
          <w:szCs w:val="24"/>
        </w:rPr>
      </w:pPr>
      <w:r w:rsidRPr="00506955">
        <w:rPr>
          <w:rFonts w:ascii="Verdana" w:hAnsi="Verdana"/>
          <w:sz w:val="24"/>
          <w:szCs w:val="24"/>
        </w:rPr>
        <w:t>stanowią tajemnicę przedsiębiorstwa zgodnie z definicją zawartą w treści art. 11 ust. 4 ustawy z 16.04.1993 r. o zwalczaniu nieuczciwej konkurencji (Dz. U. z 202</w:t>
      </w:r>
      <w:r>
        <w:rPr>
          <w:rFonts w:ascii="Verdana" w:hAnsi="Verdana"/>
          <w:sz w:val="24"/>
          <w:szCs w:val="24"/>
        </w:rPr>
        <w:t xml:space="preserve">6 </w:t>
      </w:r>
      <w:r w:rsidRPr="00506955">
        <w:rPr>
          <w:rFonts w:ascii="Verdana" w:hAnsi="Verdana"/>
          <w:sz w:val="24"/>
          <w:szCs w:val="24"/>
        </w:rPr>
        <w:t xml:space="preserve">r. poz. </w:t>
      </w:r>
      <w:r>
        <w:rPr>
          <w:rFonts w:ascii="Verdana" w:hAnsi="Verdana"/>
          <w:sz w:val="24"/>
          <w:szCs w:val="24"/>
        </w:rPr>
        <w:t>85 t.j.</w:t>
      </w:r>
      <w:r w:rsidRPr="00506955">
        <w:rPr>
          <w:rFonts w:ascii="Verdana" w:hAnsi="Verdana"/>
          <w:sz w:val="24"/>
          <w:szCs w:val="24"/>
        </w:rPr>
        <w:t>) i nie mogą być udostępniane innym uczestnikom postępowania.</w:t>
      </w:r>
    </w:p>
    <w:p w14:paraId="1BD353B2" w14:textId="3A2989E6" w:rsidR="00250FDA" w:rsidRPr="00250FDA" w:rsidRDefault="00250FDA" w:rsidP="00250FDA">
      <w:pPr>
        <w:widowControl w:val="0"/>
        <w:jc w:val="center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U</w:t>
      </w:r>
      <w:r w:rsidRPr="00250FDA">
        <w:rPr>
          <w:rFonts w:ascii="Verdana" w:hAnsi="Verdana"/>
          <w:sz w:val="24"/>
          <w:szCs w:val="24"/>
        </w:rPr>
        <w:t>zasadnienie:</w:t>
      </w:r>
    </w:p>
    <w:p w14:paraId="153EA530" w14:textId="77777777" w:rsidR="00250FDA" w:rsidRPr="00250FDA" w:rsidRDefault="00250FDA" w:rsidP="00250FDA">
      <w:pPr>
        <w:widowControl w:val="0"/>
        <w:rPr>
          <w:rFonts w:ascii="Verdana" w:hAnsi="Verdana"/>
          <w:sz w:val="24"/>
          <w:szCs w:val="24"/>
          <w:u w:val="single"/>
        </w:rPr>
      </w:pPr>
      <w:r w:rsidRPr="00250FDA">
        <w:rPr>
          <w:rFonts w:ascii="Verdana" w:hAnsi="Verdana"/>
          <w:sz w:val="24"/>
          <w:szCs w:val="24"/>
        </w:rPr>
        <w:t>Jednocześnie wykazujemy, iż zastrzeżone informacje stanowią tajemnicę przedsiębiorstwa ponieważ:</w:t>
      </w:r>
      <w:r w:rsidRPr="00250FDA">
        <w:rPr>
          <w:rFonts w:ascii="Verdana" w:hAnsi="Verdana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250FDA">
        <w:rPr>
          <w:rFonts w:ascii="Verdana" w:hAnsi="Verdana"/>
          <w:sz w:val="24"/>
          <w:szCs w:val="24"/>
        </w:rPr>
        <w:instrText xml:space="preserve"> FORMTEXT </w:instrText>
      </w:r>
      <w:r w:rsidRPr="00250FDA">
        <w:rPr>
          <w:rFonts w:ascii="Verdana" w:hAnsi="Verdana"/>
          <w:sz w:val="24"/>
          <w:szCs w:val="24"/>
        </w:rPr>
      </w:r>
      <w:r w:rsidRPr="00250FDA">
        <w:rPr>
          <w:rFonts w:ascii="Verdana" w:hAnsi="Verdana"/>
          <w:sz w:val="24"/>
          <w:szCs w:val="24"/>
        </w:rPr>
        <w:fldChar w:fldCharType="separate"/>
      </w:r>
      <w:r w:rsidRPr="00250FDA">
        <w:rPr>
          <w:rFonts w:ascii="Verdana" w:hAnsi="Verdana"/>
          <w:noProof/>
          <w:sz w:val="24"/>
          <w:szCs w:val="24"/>
        </w:rPr>
        <w:t> </w:t>
      </w:r>
      <w:r w:rsidRPr="00250FDA">
        <w:rPr>
          <w:rFonts w:ascii="Verdana" w:hAnsi="Verdana"/>
          <w:noProof/>
          <w:sz w:val="24"/>
          <w:szCs w:val="24"/>
        </w:rPr>
        <w:t> </w:t>
      </w:r>
      <w:r w:rsidRPr="00250FDA">
        <w:rPr>
          <w:rFonts w:ascii="Verdana" w:hAnsi="Verdana"/>
          <w:noProof/>
          <w:sz w:val="24"/>
          <w:szCs w:val="24"/>
        </w:rPr>
        <w:t> </w:t>
      </w:r>
      <w:r w:rsidRPr="00250FDA">
        <w:rPr>
          <w:rFonts w:ascii="Verdana" w:hAnsi="Verdana"/>
          <w:noProof/>
          <w:sz w:val="24"/>
          <w:szCs w:val="24"/>
        </w:rPr>
        <w:t> </w:t>
      </w:r>
      <w:r w:rsidRPr="00250FDA">
        <w:rPr>
          <w:rFonts w:ascii="Verdana" w:hAnsi="Verdana"/>
          <w:noProof/>
          <w:sz w:val="24"/>
          <w:szCs w:val="24"/>
        </w:rPr>
        <w:t> </w:t>
      </w:r>
      <w:r w:rsidRPr="00250FDA">
        <w:rPr>
          <w:rFonts w:ascii="Verdana" w:hAnsi="Verdana"/>
          <w:sz w:val="24"/>
          <w:szCs w:val="24"/>
        </w:rPr>
        <w:fldChar w:fldCharType="end"/>
      </w:r>
      <w:r w:rsidRPr="00250FDA">
        <w:rPr>
          <w:rFonts w:ascii="Verdana" w:hAnsi="Verdana"/>
          <w:sz w:val="24"/>
          <w:szCs w:val="24"/>
        </w:rPr>
        <w:t xml:space="preserve"> </w:t>
      </w:r>
    </w:p>
    <w:p w14:paraId="4A4C4025" w14:textId="1F53EDE5" w:rsidR="00A57B50" w:rsidRPr="00571857" w:rsidRDefault="00250FDA" w:rsidP="00250FDA">
      <w:pPr>
        <w:spacing w:before="120" w:after="0"/>
        <w:rPr>
          <w:rFonts w:ascii="Verdana" w:hAnsi="Verdana"/>
          <w:sz w:val="24"/>
          <w:szCs w:val="24"/>
        </w:rPr>
      </w:pPr>
      <w:r w:rsidRPr="00250FDA">
        <w:rPr>
          <w:rFonts w:ascii="Verdana" w:hAnsi="Verdana"/>
          <w:sz w:val="24"/>
          <w:szCs w:val="24"/>
        </w:rPr>
        <w:t>Wykonawca informację, iż zastrzeżone informacje stanowią tajemnicę przedsiębiorstwa, wykazuje powyżej lub w osobnym załączniku (pliku) w Ofercie.</w:t>
      </w:r>
    </w:p>
    <w:sectPr w:rsidR="00A57B50" w:rsidRPr="00571857" w:rsidSect="00712AD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D0CA0" w14:textId="77777777" w:rsidR="00632847" w:rsidRDefault="00632847" w:rsidP="00712ADE">
      <w:pPr>
        <w:spacing w:after="0" w:line="240" w:lineRule="auto"/>
      </w:pPr>
      <w:r>
        <w:separator/>
      </w:r>
    </w:p>
  </w:endnote>
  <w:endnote w:type="continuationSeparator" w:id="0">
    <w:p w14:paraId="6219C625" w14:textId="77777777" w:rsidR="00632847" w:rsidRDefault="00632847" w:rsidP="0071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48CBA" w14:textId="77777777" w:rsidR="00632847" w:rsidRDefault="00632847" w:rsidP="00712ADE">
      <w:pPr>
        <w:spacing w:after="0" w:line="240" w:lineRule="auto"/>
      </w:pPr>
      <w:r>
        <w:separator/>
      </w:r>
    </w:p>
  </w:footnote>
  <w:footnote w:type="continuationSeparator" w:id="0">
    <w:p w14:paraId="357EF01C" w14:textId="77777777" w:rsidR="00632847" w:rsidRDefault="00632847" w:rsidP="00712A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C8A5D" w14:textId="3E1F7153" w:rsidR="00712ADE" w:rsidRDefault="00712ADE">
    <w:pPr>
      <w:pStyle w:val="Nagwek"/>
    </w:pPr>
    <w:r w:rsidRPr="00506955">
      <w:rPr>
        <w:rFonts w:ascii="Verdana" w:hAnsi="Verdana"/>
        <w:noProof/>
        <w:color w:val="00000A"/>
        <w:sz w:val="24"/>
        <w:szCs w:val="24"/>
      </w:rPr>
      <w:drawing>
        <wp:anchor distT="0" distB="0" distL="114300" distR="114300" simplePos="0" relativeHeight="251661312" behindDoc="1" locked="0" layoutInCell="1" allowOverlap="1" wp14:anchorId="574B4502" wp14:editId="2F850978">
          <wp:simplePos x="0" y="0"/>
          <wp:positionH relativeFrom="margin">
            <wp:align>right</wp:align>
          </wp:positionH>
          <wp:positionV relativeFrom="paragraph">
            <wp:posOffset>227965</wp:posOffset>
          </wp:positionV>
          <wp:extent cx="915035" cy="447675"/>
          <wp:effectExtent l="0" t="0" r="0" b="9525"/>
          <wp:wrapTight wrapText="bothSides">
            <wp:wrapPolygon edited="0">
              <wp:start x="0" y="0"/>
              <wp:lineTo x="0" y="21140"/>
              <wp:lineTo x="21135" y="21140"/>
              <wp:lineTo x="21135" y="0"/>
              <wp:lineTo x="0" y="0"/>
            </wp:wrapPolygon>
          </wp:wrapTight>
          <wp:docPr id="54673812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503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color w:val="00000A"/>
      </w:rPr>
      <w:drawing>
        <wp:anchor distT="0" distB="0" distL="114300" distR="114300" simplePos="0" relativeHeight="251659264" behindDoc="1" locked="0" layoutInCell="1" allowOverlap="1" wp14:anchorId="7FF0734A" wp14:editId="4683D432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2409190" cy="628650"/>
          <wp:effectExtent l="0" t="0" r="0" b="0"/>
          <wp:wrapTight wrapText="bothSides">
            <wp:wrapPolygon edited="0">
              <wp:start x="18617" y="3927"/>
              <wp:lineTo x="683" y="5236"/>
              <wp:lineTo x="342" y="15055"/>
              <wp:lineTo x="2391" y="17018"/>
              <wp:lineTo x="18958" y="17018"/>
              <wp:lineTo x="18958" y="15709"/>
              <wp:lineTo x="20325" y="12436"/>
              <wp:lineTo x="20666" y="9164"/>
              <wp:lineTo x="19983" y="3927"/>
              <wp:lineTo x="18617" y="3927"/>
            </wp:wrapPolygon>
          </wp:wrapTight>
          <wp:docPr id="17368160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19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4161A"/>
    <w:multiLevelType w:val="hybridMultilevel"/>
    <w:tmpl w:val="1676EF26"/>
    <w:lvl w:ilvl="0" w:tplc="328C7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568"/>
    <w:multiLevelType w:val="hybridMultilevel"/>
    <w:tmpl w:val="94CE2E28"/>
    <w:lvl w:ilvl="0" w:tplc="328C7CF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722B3A"/>
    <w:multiLevelType w:val="multilevel"/>
    <w:tmpl w:val="FAC28786"/>
    <w:lvl w:ilvl="0">
      <w:start w:val="2"/>
      <w:numFmt w:val="decimal"/>
      <w:lvlText w:val="%1. "/>
      <w:lvlJc w:val="left"/>
      <w:pPr>
        <w:ind w:left="567" w:hanging="567"/>
      </w:pPr>
      <w:rPr>
        <w:rFonts w:ascii="Tw Cen MT" w:hAnsi="Tw Cen MT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E3E762C"/>
    <w:multiLevelType w:val="hybridMultilevel"/>
    <w:tmpl w:val="0D4C7DA0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F2AEBFF2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648D3714"/>
    <w:multiLevelType w:val="hybridMultilevel"/>
    <w:tmpl w:val="D5BC1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151938">
    <w:abstractNumId w:val="4"/>
  </w:num>
  <w:num w:numId="2" w16cid:durableId="1742410565">
    <w:abstractNumId w:val="2"/>
  </w:num>
  <w:num w:numId="3" w16cid:durableId="1747339155">
    <w:abstractNumId w:val="0"/>
  </w:num>
  <w:num w:numId="4" w16cid:durableId="162084680">
    <w:abstractNumId w:val="1"/>
  </w:num>
  <w:num w:numId="5" w16cid:durableId="1213422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ADE"/>
    <w:rsid w:val="00031BA4"/>
    <w:rsid w:val="001824FF"/>
    <w:rsid w:val="00186E16"/>
    <w:rsid w:val="00227250"/>
    <w:rsid w:val="00250FDA"/>
    <w:rsid w:val="0025329E"/>
    <w:rsid w:val="00465CFA"/>
    <w:rsid w:val="004B08FC"/>
    <w:rsid w:val="0051765D"/>
    <w:rsid w:val="00571857"/>
    <w:rsid w:val="00632847"/>
    <w:rsid w:val="00712ADE"/>
    <w:rsid w:val="0072615E"/>
    <w:rsid w:val="00766234"/>
    <w:rsid w:val="008524DD"/>
    <w:rsid w:val="0087689C"/>
    <w:rsid w:val="00A234D7"/>
    <w:rsid w:val="00A57B50"/>
    <w:rsid w:val="00A73E69"/>
    <w:rsid w:val="00A75FFF"/>
    <w:rsid w:val="00A946EA"/>
    <w:rsid w:val="00AD4D47"/>
    <w:rsid w:val="00B54232"/>
    <w:rsid w:val="00B67435"/>
    <w:rsid w:val="00B763C4"/>
    <w:rsid w:val="00C27E79"/>
    <w:rsid w:val="00C56CDD"/>
    <w:rsid w:val="00D15C30"/>
    <w:rsid w:val="00D5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550C"/>
  <w15:chartTrackingRefBased/>
  <w15:docId w15:val="{C5BC54DE-C76E-4996-AE6B-D5A77460A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2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2ADE"/>
  </w:style>
  <w:style w:type="paragraph" w:styleId="Stopka">
    <w:name w:val="footer"/>
    <w:basedOn w:val="Normalny"/>
    <w:link w:val="StopkaZnak"/>
    <w:uiPriority w:val="99"/>
    <w:unhideWhenUsed/>
    <w:rsid w:val="00712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2ADE"/>
  </w:style>
  <w:style w:type="table" w:styleId="Tabela-Siatka">
    <w:name w:val="Table Grid"/>
    <w:basedOn w:val="Standardowy"/>
    <w:uiPriority w:val="39"/>
    <w:rsid w:val="00712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2 heading,A_wyliczenie,K-P_odwolanie,Akapit z listą5,maz_wyliczenie,opis dzialania,List Paragraph1,Nagłowek 3,Preambuła,Akapit z listą BS,Dot pt,F5 List Paragraph,Recommendation,lp1"/>
    <w:basedOn w:val="Normalny"/>
    <w:link w:val="AkapitzlistZnak"/>
    <w:uiPriority w:val="34"/>
    <w:qFormat/>
    <w:rsid w:val="00A75FFF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x-none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A75FFF"/>
    <w:rPr>
      <w:rFonts w:ascii="Calibri" w:eastAsia="Calibri" w:hAnsi="Calibri" w:cs="Times New Roman"/>
      <w:kern w:val="0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820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Dernoga</dc:creator>
  <cp:keywords/>
  <dc:description/>
  <cp:lastModifiedBy>Paweł Dernoga</cp:lastModifiedBy>
  <cp:revision>22</cp:revision>
  <dcterms:created xsi:type="dcterms:W3CDTF">2026-04-14T13:52:00Z</dcterms:created>
  <dcterms:modified xsi:type="dcterms:W3CDTF">2026-04-15T08:33:00Z</dcterms:modified>
</cp:coreProperties>
</file>