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C7FD4" w14:textId="6D76D393" w:rsidR="00417B20" w:rsidRPr="007127FE" w:rsidRDefault="00417B20" w:rsidP="007127FE">
      <w:pPr>
        <w:pStyle w:val="Bezodstpw"/>
        <w:spacing w:line="276" w:lineRule="auto"/>
        <w:ind w:left="1843"/>
        <w:rPr>
          <w:rFonts w:ascii="Verdana" w:hAnsi="Verdana"/>
          <w:bCs/>
          <w:i/>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E81A68" w:rsidRPr="007127FE" w14:paraId="4B3FC874" w14:textId="77777777" w:rsidTr="00E81A68">
        <w:tc>
          <w:tcPr>
            <w:tcW w:w="9072" w:type="dxa"/>
            <w:tcBorders>
              <w:top w:val="single" w:sz="4" w:space="0" w:color="auto"/>
              <w:left w:val="single" w:sz="4" w:space="0" w:color="auto"/>
              <w:bottom w:val="single" w:sz="4" w:space="0" w:color="auto"/>
              <w:right w:val="single" w:sz="4" w:space="0" w:color="auto"/>
            </w:tcBorders>
            <w:hideMark/>
          </w:tcPr>
          <w:p w14:paraId="1A29A8DC" w14:textId="77777777" w:rsidR="00E81A68" w:rsidRPr="007127FE" w:rsidRDefault="00E81A68" w:rsidP="007127FE">
            <w:pPr>
              <w:spacing w:line="276" w:lineRule="auto"/>
              <w:jc w:val="center"/>
              <w:rPr>
                <w:rFonts w:ascii="Verdana" w:hAnsi="Verdana"/>
                <w:bCs/>
              </w:rPr>
            </w:pPr>
            <w:r w:rsidRPr="007127FE">
              <w:rPr>
                <w:rFonts w:ascii="Verdana" w:hAnsi="Verdana"/>
                <w:bCs/>
                <w:color w:val="0070C0"/>
              </w:rPr>
              <w:t>S</w:t>
            </w:r>
            <w:r w:rsidRPr="007127FE">
              <w:rPr>
                <w:rFonts w:ascii="Verdana" w:hAnsi="Verdana"/>
                <w:bCs/>
              </w:rPr>
              <w:t xml:space="preserve">PECYFIKACJA </w:t>
            </w:r>
            <w:r w:rsidRPr="007127FE">
              <w:rPr>
                <w:rFonts w:ascii="Verdana" w:hAnsi="Verdana"/>
                <w:bCs/>
                <w:color w:val="0070C0"/>
              </w:rPr>
              <w:t>W</w:t>
            </w:r>
            <w:r w:rsidRPr="007127FE">
              <w:rPr>
                <w:rFonts w:ascii="Verdana" w:hAnsi="Verdana"/>
                <w:bCs/>
              </w:rPr>
              <w:t xml:space="preserve">ARUNKÓW </w:t>
            </w:r>
            <w:r w:rsidRPr="007127FE">
              <w:rPr>
                <w:rFonts w:ascii="Verdana" w:hAnsi="Verdana"/>
                <w:bCs/>
                <w:color w:val="0070C0"/>
              </w:rPr>
              <w:t>Z</w:t>
            </w:r>
            <w:r w:rsidRPr="007127FE">
              <w:rPr>
                <w:rFonts w:ascii="Verdana" w:hAnsi="Verdana"/>
                <w:bCs/>
              </w:rPr>
              <w:t>AMÓWIENIA</w:t>
            </w:r>
          </w:p>
        </w:tc>
      </w:tr>
    </w:tbl>
    <w:p w14:paraId="68F9DD62" w14:textId="77777777" w:rsidR="0052414A" w:rsidRPr="007127FE" w:rsidRDefault="0052414A" w:rsidP="007127FE">
      <w:pPr>
        <w:pStyle w:val="Bezodstpw"/>
        <w:spacing w:line="276" w:lineRule="auto"/>
        <w:ind w:left="1843"/>
        <w:jc w:val="center"/>
        <w:rPr>
          <w:rFonts w:ascii="Verdana" w:hAnsi="Verdana"/>
          <w:bCs/>
          <w:i/>
          <w:sz w:val="24"/>
          <w:szCs w:val="24"/>
        </w:rPr>
      </w:pPr>
    </w:p>
    <w:p w14:paraId="54AEF13C" w14:textId="1A9EFCD4" w:rsidR="00186ABC" w:rsidRPr="007127FE" w:rsidRDefault="00417B20" w:rsidP="007127FE">
      <w:pPr>
        <w:pStyle w:val="Bezodstpw"/>
        <w:spacing w:line="276" w:lineRule="auto"/>
        <w:rPr>
          <w:rFonts w:ascii="Verdana" w:hAnsi="Verdana"/>
          <w:bCs/>
          <w:sz w:val="24"/>
          <w:szCs w:val="24"/>
        </w:rPr>
      </w:pPr>
      <w:r w:rsidRPr="007127FE">
        <w:rPr>
          <w:rFonts w:ascii="Verdana" w:hAnsi="Verdana"/>
          <w:bCs/>
          <w:sz w:val="24"/>
          <w:szCs w:val="24"/>
        </w:rPr>
        <w:t>Znak sprawy:</w:t>
      </w:r>
      <w:r w:rsidR="00C41542" w:rsidRPr="007127FE">
        <w:rPr>
          <w:rFonts w:ascii="Verdana" w:hAnsi="Verdana"/>
          <w:bCs/>
          <w:sz w:val="24"/>
          <w:szCs w:val="24"/>
        </w:rPr>
        <w:t xml:space="preserve"> </w:t>
      </w:r>
      <w:r w:rsidR="00186ABC" w:rsidRPr="007127FE">
        <w:rPr>
          <w:rFonts w:ascii="Verdana" w:hAnsi="Verdana"/>
          <w:bCs/>
          <w:sz w:val="24"/>
          <w:szCs w:val="24"/>
        </w:rPr>
        <w:t>ZP.271.2.</w:t>
      </w:r>
      <w:r w:rsidR="007127FE">
        <w:rPr>
          <w:rFonts w:ascii="Verdana" w:hAnsi="Verdana"/>
          <w:bCs/>
          <w:sz w:val="24"/>
          <w:szCs w:val="24"/>
        </w:rPr>
        <w:t>14</w:t>
      </w:r>
      <w:r w:rsidR="00FE797D" w:rsidRPr="007127FE">
        <w:rPr>
          <w:rFonts w:ascii="Verdana" w:hAnsi="Verdana"/>
          <w:bCs/>
          <w:sz w:val="24"/>
          <w:szCs w:val="24"/>
        </w:rPr>
        <w:t>.202</w:t>
      </w:r>
      <w:r w:rsidR="007127FE">
        <w:rPr>
          <w:rFonts w:ascii="Verdana" w:hAnsi="Verdana"/>
          <w:bCs/>
          <w:sz w:val="24"/>
          <w:szCs w:val="24"/>
        </w:rPr>
        <w:t>6</w:t>
      </w:r>
    </w:p>
    <w:p w14:paraId="56697592" w14:textId="77777777" w:rsidR="00C41542" w:rsidRPr="007127FE" w:rsidRDefault="00C41542" w:rsidP="007127FE">
      <w:pPr>
        <w:pStyle w:val="Bezodstpw"/>
        <w:spacing w:line="276" w:lineRule="auto"/>
        <w:rPr>
          <w:rFonts w:ascii="Verdana" w:hAnsi="Verdana"/>
          <w:bCs/>
          <w:color w:val="800000"/>
          <w:sz w:val="24"/>
          <w:szCs w:val="24"/>
        </w:rPr>
      </w:pPr>
    </w:p>
    <w:p w14:paraId="5C93589C" w14:textId="77777777" w:rsidR="00C41542" w:rsidRPr="007127FE" w:rsidRDefault="00417B20" w:rsidP="007127FE">
      <w:pPr>
        <w:pStyle w:val="Tekstpodstawowy21"/>
        <w:spacing w:line="276" w:lineRule="auto"/>
        <w:rPr>
          <w:rFonts w:ascii="Verdana" w:hAnsi="Verdana"/>
          <w:bCs/>
          <w:color w:val="800000"/>
          <w:szCs w:val="24"/>
        </w:rPr>
      </w:pPr>
      <w:r w:rsidRPr="007127FE">
        <w:rPr>
          <w:rFonts w:ascii="Verdana" w:hAnsi="Verdana"/>
          <w:bCs/>
          <w:szCs w:val="24"/>
        </w:rPr>
        <w:t xml:space="preserve">Tryb udzielenia zamówienia: </w:t>
      </w:r>
      <w:r w:rsidR="00F56976" w:rsidRPr="00C90F3C">
        <w:rPr>
          <w:rFonts w:ascii="Verdana" w:hAnsi="Verdana"/>
          <w:bCs/>
          <w:szCs w:val="24"/>
        </w:rPr>
        <w:t>dostawa/</w:t>
      </w:r>
      <w:r w:rsidR="00CD14EA" w:rsidRPr="00C90F3C">
        <w:rPr>
          <w:rFonts w:ascii="Verdana" w:hAnsi="Verdana"/>
          <w:bCs/>
          <w:szCs w:val="24"/>
        </w:rPr>
        <w:t>przetarg nieograniczony</w:t>
      </w:r>
    </w:p>
    <w:p w14:paraId="1BBB2E2B" w14:textId="77777777" w:rsidR="0023394E" w:rsidRPr="007127FE" w:rsidRDefault="0023394E" w:rsidP="007127FE">
      <w:pPr>
        <w:pStyle w:val="Tekstpodstawowy21"/>
        <w:spacing w:line="276" w:lineRule="auto"/>
        <w:ind w:left="1843"/>
        <w:rPr>
          <w:rFonts w:ascii="Verdana" w:hAnsi="Verdana"/>
          <w:bCs/>
          <w:color w:val="800000"/>
          <w:szCs w:val="24"/>
        </w:rPr>
      </w:pPr>
    </w:p>
    <w:p w14:paraId="12E2EF13" w14:textId="4012CBF2" w:rsidR="0026227C" w:rsidRPr="007127FE" w:rsidRDefault="00A07ABC" w:rsidP="007127FE">
      <w:pPr>
        <w:autoSpaceDE w:val="0"/>
        <w:autoSpaceDN w:val="0"/>
        <w:adjustRightInd w:val="0"/>
        <w:spacing w:line="276" w:lineRule="auto"/>
        <w:ind w:left="284"/>
        <w:jc w:val="center"/>
        <w:rPr>
          <w:rFonts w:ascii="Verdana" w:hAnsi="Verdana"/>
          <w:bCs/>
        </w:rPr>
      </w:pPr>
      <w:r w:rsidRPr="002C6DA9">
        <w:rPr>
          <w:rFonts w:ascii="Verdana" w:hAnsi="Verdana"/>
          <w:bCs/>
        </w:rPr>
        <w:t>Zakup autobusu elektrycznego, niskoemisyjnego, obejmujący dostawę jednego fabrycznie nowego, niskopodłogowego autobusu komunikacji miejskiej zasilanego energią elektryczną wraz z</w:t>
      </w:r>
      <w:r>
        <w:rPr>
          <w:rFonts w:ascii="Verdana" w:hAnsi="Verdana"/>
          <w:bCs/>
        </w:rPr>
        <w:t> </w:t>
      </w:r>
      <w:r w:rsidRPr="002C6DA9">
        <w:rPr>
          <w:rFonts w:ascii="Verdana" w:hAnsi="Verdana"/>
          <w:bCs/>
        </w:rPr>
        <w:t>przenośną ładowarką. Zamówienie realizowane jest w ramach projektu PL-CH pn. „Przyjedź - Zobacz - Zostań - Jarosław Miasto Otwarte na Ludzi. Poprawa jakości życia poprzez innowacyjne rozwiązania społeczne i technologiczne - integracja nowoczesnych technologii, edukacji i działań społecznych w celu budowania lepszej przyszłości”, finansowanego ze środków Drugiej Edycji Szwajcarskiej Pomocy Finansowej dla wybranych Państw Członkowskich Unii Europejskiej w</w:t>
      </w:r>
      <w:r>
        <w:rPr>
          <w:rFonts w:ascii="Verdana" w:hAnsi="Verdana"/>
          <w:bCs/>
        </w:rPr>
        <w:t> </w:t>
      </w:r>
      <w:r w:rsidRPr="002C6DA9">
        <w:rPr>
          <w:rFonts w:ascii="Verdana" w:hAnsi="Verdana"/>
          <w:bCs/>
        </w:rPr>
        <w:t>celu zmniejszenia różnic społeczno-gospodarczych w</w:t>
      </w:r>
      <w:r>
        <w:rPr>
          <w:rFonts w:ascii="Verdana" w:hAnsi="Verdana"/>
          <w:bCs/>
        </w:rPr>
        <w:t> </w:t>
      </w:r>
      <w:r w:rsidRPr="002C6DA9">
        <w:rPr>
          <w:rFonts w:ascii="Verdana" w:hAnsi="Verdana"/>
          <w:bCs/>
        </w:rPr>
        <w:t>obrębie Unii Europejskiej oraz z budżetu państwa w ramach Polsko-Szwajcarskiego Programu Rozwoju Miast</w:t>
      </w:r>
    </w:p>
    <w:p w14:paraId="26FA647A" w14:textId="77777777" w:rsidR="00881F40" w:rsidRPr="007127FE" w:rsidRDefault="004166DC" w:rsidP="007127FE">
      <w:pPr>
        <w:keepNext/>
        <w:keepLines/>
        <w:tabs>
          <w:tab w:val="left" w:pos="8100"/>
        </w:tabs>
        <w:spacing w:after="192" w:line="276" w:lineRule="auto"/>
        <w:ind w:right="1"/>
        <w:outlineLvl w:val="0"/>
        <w:rPr>
          <w:rFonts w:ascii="Verdana" w:eastAsia="Arial" w:hAnsi="Verdana"/>
          <w:bCs/>
          <w:color w:val="000000"/>
        </w:rPr>
      </w:pPr>
      <w:r w:rsidRPr="007127FE">
        <w:rPr>
          <w:rFonts w:ascii="Verdana" w:eastAsia="Arial" w:hAnsi="Verdana"/>
          <w:bCs/>
          <w:color w:val="000000"/>
        </w:rPr>
        <w:tab/>
      </w:r>
    </w:p>
    <w:tbl>
      <w:tblPr>
        <w:tblStyle w:val="Tabela-Siatka"/>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64760" w:rsidRPr="00E64760" w14:paraId="0E603890" w14:textId="77777777" w:rsidTr="00A724C9">
        <w:tc>
          <w:tcPr>
            <w:tcW w:w="4644" w:type="dxa"/>
          </w:tcPr>
          <w:p w14:paraId="50169BB4" w14:textId="1F7F03DE" w:rsidR="00E64760" w:rsidRPr="00A724C9" w:rsidRDefault="00A724C9" w:rsidP="00E64760">
            <w:pPr>
              <w:pStyle w:val="Bezodstpw"/>
              <w:spacing w:line="276" w:lineRule="auto"/>
              <w:jc w:val="center"/>
              <w:rPr>
                <w:rFonts w:ascii="Verdana" w:hAnsi="Verdana"/>
                <w:bCs/>
                <w:sz w:val="24"/>
                <w:szCs w:val="24"/>
              </w:rPr>
            </w:pPr>
            <w:r w:rsidRPr="00A724C9">
              <w:rPr>
                <w:rFonts w:ascii="Verdana" w:hAnsi="Verdana"/>
                <w:bCs/>
                <w:sz w:val="24"/>
                <w:szCs w:val="24"/>
              </w:rPr>
              <w:t>Zastępca</w:t>
            </w:r>
          </w:p>
        </w:tc>
      </w:tr>
      <w:tr w:rsidR="00E64760" w:rsidRPr="00E64760" w14:paraId="27913F9E" w14:textId="77777777" w:rsidTr="00A724C9">
        <w:tc>
          <w:tcPr>
            <w:tcW w:w="4644" w:type="dxa"/>
          </w:tcPr>
          <w:p w14:paraId="1C669C92" w14:textId="2CA82AC3" w:rsidR="00E64760" w:rsidRPr="00A724C9" w:rsidRDefault="00A724C9" w:rsidP="00E64760">
            <w:pPr>
              <w:pStyle w:val="Bezodstpw"/>
              <w:spacing w:line="276" w:lineRule="auto"/>
              <w:jc w:val="center"/>
              <w:rPr>
                <w:rFonts w:ascii="Verdana" w:hAnsi="Verdana"/>
                <w:bCs/>
                <w:sz w:val="24"/>
                <w:szCs w:val="24"/>
              </w:rPr>
            </w:pPr>
            <w:r w:rsidRPr="00A724C9">
              <w:rPr>
                <w:rFonts w:ascii="Verdana" w:hAnsi="Verdana"/>
                <w:bCs/>
                <w:sz w:val="24"/>
                <w:szCs w:val="24"/>
              </w:rPr>
              <w:t>Burmistrza Miasta Jarosławia</w:t>
            </w:r>
          </w:p>
        </w:tc>
      </w:tr>
      <w:tr w:rsidR="00E64760" w:rsidRPr="00E64760" w14:paraId="2EB0B1D4" w14:textId="77777777" w:rsidTr="00A724C9">
        <w:tc>
          <w:tcPr>
            <w:tcW w:w="4644" w:type="dxa"/>
          </w:tcPr>
          <w:p w14:paraId="0A425B2E" w14:textId="77777777" w:rsidR="00E64760" w:rsidRPr="00A724C9" w:rsidRDefault="00E64760" w:rsidP="00E64760">
            <w:pPr>
              <w:pStyle w:val="Bezodstpw"/>
              <w:spacing w:line="276" w:lineRule="auto"/>
              <w:jc w:val="center"/>
              <w:rPr>
                <w:rFonts w:ascii="Verdana" w:hAnsi="Verdana"/>
                <w:bCs/>
                <w:sz w:val="24"/>
                <w:szCs w:val="24"/>
              </w:rPr>
            </w:pPr>
          </w:p>
        </w:tc>
      </w:tr>
      <w:tr w:rsidR="00E64760" w:rsidRPr="00E64760" w14:paraId="41D4FE09" w14:textId="77777777" w:rsidTr="00A724C9">
        <w:tc>
          <w:tcPr>
            <w:tcW w:w="4644" w:type="dxa"/>
          </w:tcPr>
          <w:p w14:paraId="4BA2DBBF" w14:textId="158C5568" w:rsidR="00E64760" w:rsidRPr="00A724C9" w:rsidRDefault="00A724C9" w:rsidP="00E64760">
            <w:pPr>
              <w:pStyle w:val="Bezodstpw"/>
              <w:spacing w:line="276" w:lineRule="auto"/>
              <w:jc w:val="center"/>
              <w:rPr>
                <w:rFonts w:ascii="Verdana" w:hAnsi="Verdana"/>
                <w:bCs/>
                <w:sz w:val="24"/>
                <w:szCs w:val="24"/>
              </w:rPr>
            </w:pPr>
            <w:r w:rsidRPr="00A724C9">
              <w:rPr>
                <w:rFonts w:ascii="Verdana" w:hAnsi="Verdana"/>
                <w:bCs/>
                <w:sz w:val="24"/>
                <w:szCs w:val="24"/>
              </w:rPr>
              <w:t xml:space="preserve">Magdalena </w:t>
            </w:r>
            <w:proofErr w:type="spellStart"/>
            <w:r w:rsidRPr="00A724C9">
              <w:rPr>
                <w:rFonts w:ascii="Verdana" w:hAnsi="Verdana"/>
                <w:bCs/>
                <w:sz w:val="24"/>
                <w:szCs w:val="24"/>
              </w:rPr>
              <w:t>Lehnart</w:t>
            </w:r>
            <w:proofErr w:type="spellEnd"/>
          </w:p>
        </w:tc>
      </w:tr>
    </w:tbl>
    <w:p w14:paraId="6F8FAD55" w14:textId="77777777" w:rsidR="008B09E2" w:rsidRPr="007127FE" w:rsidRDefault="008B09E2" w:rsidP="007127FE">
      <w:pPr>
        <w:pStyle w:val="Bezodstpw"/>
        <w:spacing w:line="276" w:lineRule="auto"/>
        <w:ind w:left="4254" w:firstLine="709"/>
        <w:rPr>
          <w:rFonts w:ascii="Verdana" w:hAnsi="Verdana"/>
          <w:bCs/>
          <w:sz w:val="24"/>
          <w:szCs w:val="24"/>
        </w:rPr>
      </w:pPr>
    </w:p>
    <w:p w14:paraId="0033B5A8" w14:textId="369BCDEF" w:rsidR="00C41542" w:rsidRPr="00A724C9" w:rsidRDefault="00A724C9" w:rsidP="007127FE">
      <w:pPr>
        <w:pStyle w:val="Bezodstpw"/>
        <w:spacing w:line="276" w:lineRule="auto"/>
        <w:rPr>
          <w:rFonts w:ascii="Verdana" w:hAnsi="Verdana"/>
          <w:bCs/>
          <w:sz w:val="24"/>
          <w:szCs w:val="24"/>
        </w:rPr>
      </w:pPr>
      <w:r w:rsidRPr="00A724C9">
        <w:rPr>
          <w:rFonts w:ascii="Verdana" w:hAnsi="Verdana"/>
          <w:bCs/>
          <w:sz w:val="24"/>
          <w:szCs w:val="24"/>
        </w:rPr>
        <w:t>Załączniki</w:t>
      </w:r>
      <w:r>
        <w:rPr>
          <w:rFonts w:ascii="Verdana" w:hAnsi="Verdana"/>
          <w:bCs/>
          <w:sz w:val="24"/>
          <w:szCs w:val="24"/>
        </w:rPr>
        <w:t>:</w:t>
      </w:r>
    </w:p>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8"/>
      </w:tblGrid>
      <w:tr w:rsidR="00A724C9" w:rsidRPr="00A724C9" w14:paraId="2E76668E" w14:textId="77777777" w:rsidTr="004B513C">
        <w:tc>
          <w:tcPr>
            <w:tcW w:w="9468" w:type="dxa"/>
          </w:tcPr>
          <w:p w14:paraId="687D6AC8" w14:textId="77777777" w:rsidR="00A724C9" w:rsidRPr="00A724C9" w:rsidRDefault="00A724C9" w:rsidP="000F19F1">
            <w:pPr>
              <w:pStyle w:val="Bezodstpw"/>
              <w:spacing w:line="276" w:lineRule="auto"/>
              <w:rPr>
                <w:rFonts w:ascii="Verdana" w:hAnsi="Verdana"/>
                <w:bCs/>
                <w:iCs/>
                <w:sz w:val="24"/>
                <w:szCs w:val="24"/>
              </w:rPr>
            </w:pPr>
            <w:r w:rsidRPr="00A724C9">
              <w:rPr>
                <w:rFonts w:ascii="Verdana" w:hAnsi="Verdana"/>
                <w:bCs/>
                <w:iCs/>
                <w:sz w:val="24"/>
                <w:szCs w:val="24"/>
              </w:rPr>
              <w:t>Nr 1   Formularz ofertowy</w:t>
            </w:r>
          </w:p>
        </w:tc>
      </w:tr>
      <w:tr w:rsidR="00A724C9" w:rsidRPr="00A724C9" w14:paraId="1FB92350" w14:textId="77777777" w:rsidTr="004B513C">
        <w:tc>
          <w:tcPr>
            <w:tcW w:w="9468" w:type="dxa"/>
          </w:tcPr>
          <w:p w14:paraId="64049AF2" w14:textId="77777777" w:rsidR="00A724C9" w:rsidRPr="00A724C9" w:rsidRDefault="00A724C9" w:rsidP="000F19F1">
            <w:pPr>
              <w:pStyle w:val="Bezodstpw"/>
              <w:spacing w:line="276" w:lineRule="auto"/>
              <w:rPr>
                <w:rFonts w:ascii="Verdana" w:hAnsi="Verdana"/>
                <w:bCs/>
                <w:iCs/>
                <w:sz w:val="24"/>
                <w:szCs w:val="24"/>
              </w:rPr>
            </w:pPr>
            <w:r w:rsidRPr="00A724C9">
              <w:rPr>
                <w:rFonts w:ascii="Verdana" w:hAnsi="Verdana"/>
                <w:bCs/>
                <w:iCs/>
                <w:sz w:val="24"/>
                <w:szCs w:val="24"/>
              </w:rPr>
              <w:t xml:space="preserve">Nr 2   Wzór umowy </w:t>
            </w:r>
          </w:p>
        </w:tc>
      </w:tr>
      <w:tr w:rsidR="00A724C9" w:rsidRPr="00A724C9" w14:paraId="55FED62B" w14:textId="77777777" w:rsidTr="004B513C">
        <w:tc>
          <w:tcPr>
            <w:tcW w:w="9468" w:type="dxa"/>
          </w:tcPr>
          <w:p w14:paraId="1C8C8609" w14:textId="77777777" w:rsidR="00A724C9" w:rsidRPr="00A724C9" w:rsidRDefault="00A724C9" w:rsidP="000F19F1">
            <w:pPr>
              <w:pStyle w:val="Bezodstpw"/>
              <w:spacing w:line="276" w:lineRule="auto"/>
              <w:rPr>
                <w:rFonts w:ascii="Verdana" w:hAnsi="Verdana"/>
                <w:bCs/>
                <w:sz w:val="24"/>
                <w:szCs w:val="24"/>
                <w:lang w:eastAsia="ar-SA"/>
              </w:rPr>
            </w:pPr>
            <w:r w:rsidRPr="00A724C9">
              <w:rPr>
                <w:rFonts w:ascii="Verdana" w:hAnsi="Verdana"/>
                <w:bCs/>
                <w:iCs/>
                <w:sz w:val="24"/>
                <w:szCs w:val="24"/>
              </w:rPr>
              <w:t xml:space="preserve">Nr 3   </w:t>
            </w:r>
            <w:r w:rsidRPr="00A724C9">
              <w:rPr>
                <w:rFonts w:ascii="Verdana" w:hAnsi="Verdana"/>
                <w:bCs/>
                <w:sz w:val="24"/>
                <w:szCs w:val="24"/>
                <w:lang w:eastAsia="ar-SA"/>
              </w:rPr>
              <w:t xml:space="preserve">JEDZ </w:t>
            </w:r>
          </w:p>
        </w:tc>
      </w:tr>
      <w:tr w:rsidR="00A724C9" w:rsidRPr="00A724C9" w14:paraId="22E093D3" w14:textId="77777777" w:rsidTr="004B513C">
        <w:tc>
          <w:tcPr>
            <w:tcW w:w="9468" w:type="dxa"/>
          </w:tcPr>
          <w:p w14:paraId="2C6B13BA" w14:textId="77777777" w:rsidR="00A724C9" w:rsidRPr="00A724C9" w:rsidRDefault="00A724C9" w:rsidP="000F19F1">
            <w:pPr>
              <w:pStyle w:val="Bezodstpw"/>
              <w:spacing w:line="276" w:lineRule="auto"/>
              <w:rPr>
                <w:rFonts w:ascii="Verdana" w:hAnsi="Verdana"/>
                <w:bCs/>
                <w:iCs/>
                <w:sz w:val="24"/>
                <w:szCs w:val="24"/>
              </w:rPr>
            </w:pPr>
            <w:r w:rsidRPr="00A724C9">
              <w:rPr>
                <w:rFonts w:ascii="Verdana" w:hAnsi="Verdana"/>
                <w:bCs/>
                <w:iCs/>
                <w:sz w:val="24"/>
                <w:szCs w:val="24"/>
              </w:rPr>
              <w:t>Nr 4   Oświadczenie dotyczące grupy kapitałowej</w:t>
            </w:r>
          </w:p>
        </w:tc>
      </w:tr>
      <w:tr w:rsidR="00A724C9" w:rsidRPr="00A724C9" w14:paraId="6BC186AE" w14:textId="77777777" w:rsidTr="004B513C">
        <w:tc>
          <w:tcPr>
            <w:tcW w:w="9468" w:type="dxa"/>
          </w:tcPr>
          <w:p w14:paraId="1C93C38C" w14:textId="77777777" w:rsidR="00A724C9" w:rsidRPr="00A724C9" w:rsidRDefault="00A724C9" w:rsidP="000F19F1">
            <w:pPr>
              <w:pStyle w:val="Bezodstpw"/>
              <w:spacing w:line="276" w:lineRule="auto"/>
              <w:rPr>
                <w:rFonts w:ascii="Verdana" w:hAnsi="Verdana"/>
                <w:bCs/>
                <w:sz w:val="24"/>
                <w:szCs w:val="24"/>
              </w:rPr>
            </w:pPr>
            <w:r w:rsidRPr="00A724C9">
              <w:rPr>
                <w:rFonts w:ascii="Verdana" w:hAnsi="Verdana"/>
                <w:bCs/>
                <w:iCs/>
                <w:sz w:val="24"/>
                <w:szCs w:val="24"/>
              </w:rPr>
              <w:t xml:space="preserve">Nr 5   </w:t>
            </w:r>
            <w:r w:rsidRPr="00A724C9">
              <w:rPr>
                <w:rFonts w:ascii="Verdana" w:hAnsi="Verdana"/>
                <w:bCs/>
                <w:sz w:val="24"/>
                <w:szCs w:val="24"/>
              </w:rPr>
              <w:t>Wykazu dostaw</w:t>
            </w:r>
          </w:p>
        </w:tc>
      </w:tr>
      <w:tr w:rsidR="00A724C9" w:rsidRPr="00A724C9" w14:paraId="3A542D6E" w14:textId="77777777" w:rsidTr="004B513C">
        <w:tc>
          <w:tcPr>
            <w:tcW w:w="9468" w:type="dxa"/>
          </w:tcPr>
          <w:p w14:paraId="7A58C395" w14:textId="77777777" w:rsidR="00A724C9" w:rsidRPr="00A724C9" w:rsidRDefault="00A724C9" w:rsidP="000F19F1">
            <w:pPr>
              <w:pStyle w:val="Bezodstpw"/>
              <w:spacing w:line="276" w:lineRule="auto"/>
              <w:rPr>
                <w:rFonts w:ascii="Verdana" w:hAnsi="Verdana"/>
                <w:bCs/>
                <w:sz w:val="24"/>
                <w:szCs w:val="24"/>
              </w:rPr>
            </w:pPr>
            <w:r w:rsidRPr="00A724C9">
              <w:rPr>
                <w:rFonts w:ascii="Verdana" w:hAnsi="Verdana"/>
                <w:bCs/>
                <w:sz w:val="24"/>
                <w:szCs w:val="24"/>
              </w:rPr>
              <w:t>Nr 6   Opis przedmiotu zamówienia</w:t>
            </w:r>
          </w:p>
        </w:tc>
      </w:tr>
      <w:tr w:rsidR="00A724C9" w:rsidRPr="00A724C9" w14:paraId="5309C86C" w14:textId="77777777" w:rsidTr="004B513C">
        <w:tc>
          <w:tcPr>
            <w:tcW w:w="9468" w:type="dxa"/>
          </w:tcPr>
          <w:p w14:paraId="4A5FAA01" w14:textId="77777777" w:rsidR="00A724C9" w:rsidRPr="00A724C9" w:rsidRDefault="00A724C9" w:rsidP="000F19F1">
            <w:pPr>
              <w:pStyle w:val="Bezodstpw"/>
              <w:spacing w:line="276" w:lineRule="auto"/>
              <w:rPr>
                <w:rFonts w:ascii="Verdana" w:hAnsi="Verdana"/>
                <w:bCs/>
                <w:sz w:val="24"/>
                <w:szCs w:val="24"/>
              </w:rPr>
            </w:pPr>
            <w:r w:rsidRPr="00A724C9">
              <w:rPr>
                <w:rFonts w:ascii="Verdana" w:hAnsi="Verdana"/>
                <w:bCs/>
                <w:sz w:val="24"/>
                <w:szCs w:val="24"/>
              </w:rPr>
              <w:t>Nr 7   Oświadczenie o przeciwdziałaniu wspierania agresji na Ukrainę</w:t>
            </w:r>
          </w:p>
        </w:tc>
      </w:tr>
      <w:tr w:rsidR="00A724C9" w:rsidRPr="00A724C9" w14:paraId="667EC0A0" w14:textId="77777777" w:rsidTr="004B513C">
        <w:tc>
          <w:tcPr>
            <w:tcW w:w="9468" w:type="dxa"/>
          </w:tcPr>
          <w:p w14:paraId="395AABD4" w14:textId="77777777" w:rsidR="00A724C9" w:rsidRPr="00A724C9" w:rsidRDefault="00A724C9" w:rsidP="000F19F1">
            <w:pPr>
              <w:pStyle w:val="Bezodstpw"/>
              <w:spacing w:line="276" w:lineRule="auto"/>
              <w:rPr>
                <w:rFonts w:ascii="Verdana" w:hAnsi="Verdana"/>
                <w:bCs/>
                <w:sz w:val="24"/>
                <w:szCs w:val="24"/>
              </w:rPr>
            </w:pPr>
            <w:r w:rsidRPr="00A724C9">
              <w:rPr>
                <w:rFonts w:ascii="Verdana" w:hAnsi="Verdana"/>
                <w:bCs/>
                <w:sz w:val="24"/>
                <w:szCs w:val="24"/>
              </w:rPr>
              <w:t>Nr 8   Oświadczenie o aktualności informacji</w:t>
            </w:r>
          </w:p>
        </w:tc>
      </w:tr>
      <w:tr w:rsidR="00A724C9" w:rsidRPr="007127FE" w14:paraId="3F149AC7" w14:textId="77777777" w:rsidTr="004B513C">
        <w:tc>
          <w:tcPr>
            <w:tcW w:w="9468" w:type="dxa"/>
          </w:tcPr>
          <w:p w14:paraId="27B0A772" w14:textId="1531BB1C" w:rsidR="00A724C9" w:rsidRPr="007127FE" w:rsidRDefault="00A724C9" w:rsidP="000F19F1">
            <w:pPr>
              <w:pStyle w:val="Bezodstpw"/>
              <w:spacing w:line="276" w:lineRule="auto"/>
              <w:rPr>
                <w:rFonts w:ascii="Verdana" w:hAnsi="Verdana"/>
                <w:bCs/>
                <w:sz w:val="24"/>
                <w:szCs w:val="24"/>
              </w:rPr>
            </w:pPr>
            <w:r w:rsidRPr="00A724C9">
              <w:rPr>
                <w:rFonts w:ascii="Verdana" w:hAnsi="Verdana"/>
                <w:bCs/>
                <w:sz w:val="24"/>
                <w:szCs w:val="24"/>
              </w:rPr>
              <w:t xml:space="preserve">Nr 9   Oświadczenie Wykonawców wspólnie ubiegających się o udzielenie  </w:t>
            </w:r>
            <w:r>
              <w:rPr>
                <w:rFonts w:ascii="Verdana" w:hAnsi="Verdana"/>
                <w:bCs/>
                <w:sz w:val="24"/>
                <w:szCs w:val="24"/>
              </w:rPr>
              <w:t xml:space="preserve"> </w:t>
            </w:r>
            <w:proofErr w:type="spellStart"/>
            <w:r w:rsidRPr="00A724C9">
              <w:rPr>
                <w:rFonts w:ascii="Verdana" w:hAnsi="Verdana"/>
                <w:bCs/>
                <w:color w:val="FFFFFF" w:themeColor="background1"/>
                <w:sz w:val="24"/>
                <w:szCs w:val="24"/>
              </w:rPr>
              <w:t>ssssss</w:t>
            </w:r>
            <w:r w:rsidRPr="00A724C9">
              <w:rPr>
                <w:rFonts w:ascii="Verdana" w:hAnsi="Verdana"/>
                <w:bCs/>
                <w:sz w:val="24"/>
                <w:szCs w:val="24"/>
              </w:rPr>
              <w:t>zamówienia</w:t>
            </w:r>
            <w:proofErr w:type="spellEnd"/>
          </w:p>
        </w:tc>
      </w:tr>
    </w:tbl>
    <w:p w14:paraId="17805B44" w14:textId="64032A5F" w:rsidR="007A246E" w:rsidRPr="007127FE" w:rsidRDefault="007A246E" w:rsidP="00A724C9">
      <w:pPr>
        <w:pStyle w:val="Bezodstpw"/>
        <w:spacing w:line="276" w:lineRule="auto"/>
        <w:ind w:left="284" w:hanging="284"/>
        <w:rPr>
          <w:rFonts w:ascii="Verdana" w:hAnsi="Verdana"/>
          <w:bCs/>
          <w:sz w:val="24"/>
          <w:szCs w:val="24"/>
        </w:rPr>
      </w:pPr>
    </w:p>
    <w:p w14:paraId="323A0995" w14:textId="77777777" w:rsidR="00881F40" w:rsidRPr="007127FE" w:rsidRDefault="00881F40" w:rsidP="007127FE">
      <w:pPr>
        <w:pStyle w:val="Bezodstpw"/>
        <w:spacing w:line="276" w:lineRule="auto"/>
        <w:rPr>
          <w:rFonts w:ascii="Verdana" w:hAnsi="Verdana"/>
          <w:bCs/>
          <w:sz w:val="24"/>
          <w:szCs w:val="24"/>
        </w:rPr>
      </w:pPr>
    </w:p>
    <w:p w14:paraId="2F6D1F4D" w14:textId="77777777" w:rsidR="007E5439" w:rsidRPr="007127FE" w:rsidRDefault="007E5439" w:rsidP="007127FE">
      <w:pPr>
        <w:pStyle w:val="Bezodstpw"/>
        <w:spacing w:line="276" w:lineRule="auto"/>
        <w:rPr>
          <w:rFonts w:ascii="Verdana" w:hAnsi="Verdana"/>
          <w:bCs/>
          <w:sz w:val="24"/>
          <w:szCs w:val="24"/>
        </w:rPr>
      </w:pPr>
    </w:p>
    <w:p w14:paraId="08569821" w14:textId="77777777" w:rsidR="00432AB7" w:rsidRPr="007127FE" w:rsidRDefault="00432AB7" w:rsidP="007127FE">
      <w:pPr>
        <w:pStyle w:val="Bezodstpw"/>
        <w:spacing w:line="276" w:lineRule="auto"/>
        <w:rPr>
          <w:rFonts w:ascii="Verdana" w:hAnsi="Verdana"/>
          <w:bCs/>
          <w:sz w:val="24"/>
          <w:szCs w:val="24"/>
        </w:rPr>
      </w:pPr>
    </w:p>
    <w:p w14:paraId="7D16E494" w14:textId="130627AC" w:rsidR="000E1D97" w:rsidRPr="007127FE" w:rsidRDefault="00973893" w:rsidP="007127FE">
      <w:pPr>
        <w:spacing w:line="276" w:lineRule="auto"/>
        <w:jc w:val="center"/>
        <w:rPr>
          <w:rFonts w:ascii="Verdana" w:hAnsi="Verdana"/>
          <w:bCs/>
        </w:rPr>
      </w:pPr>
      <w:r w:rsidRPr="007127FE">
        <w:rPr>
          <w:rFonts w:ascii="Verdana" w:hAnsi="Verdana"/>
          <w:bCs/>
        </w:rPr>
        <w:t>Jarosław</w:t>
      </w:r>
      <w:r w:rsidR="00C367D4" w:rsidRPr="007127FE">
        <w:rPr>
          <w:rFonts w:ascii="Verdana" w:hAnsi="Verdana"/>
          <w:bCs/>
        </w:rPr>
        <w:t xml:space="preserve">, </w:t>
      </w:r>
      <w:r w:rsidR="00A724C9">
        <w:rPr>
          <w:rFonts w:ascii="Verdana" w:hAnsi="Verdana"/>
          <w:bCs/>
        </w:rPr>
        <w:t>13</w:t>
      </w:r>
      <w:r w:rsidR="00881F40" w:rsidRPr="007127FE">
        <w:rPr>
          <w:rFonts w:ascii="Verdana" w:hAnsi="Verdana"/>
          <w:bCs/>
        </w:rPr>
        <w:t xml:space="preserve"> </w:t>
      </w:r>
      <w:r w:rsidR="00A724C9">
        <w:rPr>
          <w:rFonts w:ascii="Verdana" w:hAnsi="Verdana"/>
          <w:bCs/>
        </w:rPr>
        <w:t>kwietnia</w:t>
      </w:r>
      <w:r w:rsidR="00864FDE" w:rsidRPr="007127FE">
        <w:rPr>
          <w:rFonts w:ascii="Verdana" w:hAnsi="Verdana"/>
          <w:bCs/>
        </w:rPr>
        <w:t xml:space="preserve"> </w:t>
      </w:r>
      <w:r w:rsidR="00FE797D" w:rsidRPr="007127FE">
        <w:rPr>
          <w:rFonts w:ascii="Verdana" w:hAnsi="Verdana"/>
          <w:bCs/>
        </w:rPr>
        <w:t>202</w:t>
      </w:r>
      <w:r w:rsidR="00A724C9">
        <w:rPr>
          <w:rFonts w:ascii="Verdana" w:hAnsi="Verdana"/>
          <w:bCs/>
        </w:rPr>
        <w:t>6</w:t>
      </w:r>
      <w:r w:rsidR="00647D4C" w:rsidRPr="007127FE">
        <w:rPr>
          <w:rFonts w:ascii="Verdana" w:hAnsi="Verdana"/>
          <w:bCs/>
        </w:rPr>
        <w:t xml:space="preserve"> r</w:t>
      </w:r>
      <w:r w:rsidR="00FF03AD" w:rsidRPr="007127FE">
        <w:rPr>
          <w:rFonts w:ascii="Verdana" w:hAnsi="Verdana"/>
          <w:bCs/>
        </w:rPr>
        <w:t>.</w:t>
      </w:r>
    </w:p>
    <w:sdt>
      <w:sdtPr>
        <w:rPr>
          <w:rFonts w:ascii="Verdana" w:eastAsia="Times New Roman" w:hAnsi="Verdana" w:cs="Times New Roman"/>
          <w:b/>
          <w:bCs/>
          <w:caps/>
          <w:noProof/>
          <w:color w:val="auto"/>
          <w:sz w:val="24"/>
          <w:szCs w:val="24"/>
        </w:rPr>
        <w:id w:val="1985508524"/>
        <w:docPartObj>
          <w:docPartGallery w:val="Table of Contents"/>
          <w:docPartUnique/>
        </w:docPartObj>
      </w:sdtPr>
      <w:sdtContent>
        <w:p w14:paraId="7B0E2A21" w14:textId="77777777" w:rsidR="000E1D97" w:rsidRPr="007127FE" w:rsidRDefault="000E1D97" w:rsidP="007127FE">
          <w:pPr>
            <w:pStyle w:val="Nagwekspisutreci"/>
            <w:spacing w:line="276" w:lineRule="auto"/>
            <w:ind w:right="709"/>
            <w:jc w:val="center"/>
            <w:rPr>
              <w:rFonts w:ascii="Verdana" w:hAnsi="Verdana" w:cs="Times New Roman"/>
              <w:bCs/>
              <w:color w:val="auto"/>
              <w:sz w:val="24"/>
              <w:szCs w:val="24"/>
            </w:rPr>
          </w:pPr>
          <w:r w:rsidRPr="008A7016">
            <w:rPr>
              <w:rFonts w:ascii="Verdana" w:hAnsi="Verdana" w:cs="Times New Roman"/>
              <w:bCs/>
              <w:color w:val="auto"/>
              <w:sz w:val="24"/>
              <w:szCs w:val="24"/>
            </w:rPr>
            <w:t>Spis treści</w:t>
          </w:r>
        </w:p>
        <w:p w14:paraId="10F4D3D7" w14:textId="00BD1693" w:rsidR="00AB7F26" w:rsidRPr="00AB7F26" w:rsidRDefault="000E1D97">
          <w:pPr>
            <w:pStyle w:val="Spistreci1"/>
            <w:rPr>
              <w:rFonts w:asciiTheme="minorHAnsi" w:eastAsiaTheme="minorEastAsia" w:hAnsiTheme="minorHAnsi" w:cstheme="minorBidi"/>
              <w:b w:val="0"/>
              <w:bCs w:val="0"/>
              <w:caps w:val="0"/>
              <w:kern w:val="2"/>
              <w:sz w:val="22"/>
              <w:szCs w:val="22"/>
              <w14:ligatures w14:val="standardContextual"/>
            </w:rPr>
          </w:pPr>
          <w:r w:rsidRPr="007127FE">
            <w:fldChar w:fldCharType="begin"/>
          </w:r>
          <w:r w:rsidRPr="007127FE">
            <w:instrText xml:space="preserve"> TOC \o "1-3" \h \z \u </w:instrText>
          </w:r>
          <w:r w:rsidRPr="007127FE">
            <w:fldChar w:fldCharType="separate"/>
          </w:r>
          <w:hyperlink w:anchor="_Toc226984576"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Pr>
                <w:rStyle w:val="Hipercze"/>
                <w:b w:val="0"/>
                <w:bCs w:val="0"/>
                <w:caps w:val="0"/>
              </w:rPr>
              <w:t>i</w:t>
            </w:r>
            <w:r w:rsidR="00A1122A" w:rsidRPr="00AB7F26">
              <w:rPr>
                <w:rStyle w:val="Hipercze"/>
                <w:b w:val="0"/>
                <w:bCs w:val="0"/>
                <w:caps w:val="0"/>
              </w:rPr>
              <w:t>nformacje ogólne</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_Toc226984576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4</w:t>
            </w:r>
            <w:r w:rsidR="00AB7F26" w:rsidRPr="00AB7F26">
              <w:rPr>
                <w:b w:val="0"/>
                <w:bCs w:val="0"/>
                <w:webHidden/>
              </w:rPr>
              <w:fldChar w:fldCharType="end"/>
            </w:r>
          </w:hyperlink>
        </w:p>
        <w:p w14:paraId="1B6FA577" w14:textId="7FA14BED"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77"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opis przedmiotu zamówienia</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_Toc226984577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8</w:t>
            </w:r>
            <w:r w:rsidR="00AB7F26" w:rsidRPr="00AB7F26">
              <w:rPr>
                <w:b w:val="0"/>
                <w:bCs w:val="0"/>
                <w:webHidden/>
              </w:rPr>
              <w:fldChar w:fldCharType="end"/>
            </w:r>
          </w:hyperlink>
        </w:p>
        <w:p w14:paraId="252B8F36" w14:textId="74E5B6E3"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78"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III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inne postanowienia</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_Toc226984578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8</w:t>
            </w:r>
            <w:r w:rsidR="00AB7F26" w:rsidRPr="00AB7F26">
              <w:rPr>
                <w:b w:val="0"/>
                <w:bCs w:val="0"/>
                <w:webHidden/>
              </w:rPr>
              <w:fldChar w:fldCharType="end"/>
            </w:r>
          </w:hyperlink>
        </w:p>
        <w:p w14:paraId="1321E150" w14:textId="4E4723BA"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79"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IV</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termin wykonania zamówienia</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_Toc226984579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9</w:t>
            </w:r>
            <w:r w:rsidR="00AB7F26" w:rsidRPr="00AB7F26">
              <w:rPr>
                <w:b w:val="0"/>
                <w:bCs w:val="0"/>
                <w:webHidden/>
              </w:rPr>
              <w:fldChar w:fldCharType="end"/>
            </w:r>
          </w:hyperlink>
        </w:p>
        <w:p w14:paraId="15CD739C" w14:textId="40880501"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80"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V</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warunki udziału w postępowaniu</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_Toc226984580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9</w:t>
            </w:r>
            <w:r w:rsidR="00AB7F26" w:rsidRPr="00AB7F26">
              <w:rPr>
                <w:b w:val="0"/>
                <w:bCs w:val="0"/>
                <w:webHidden/>
              </w:rPr>
              <w:fldChar w:fldCharType="end"/>
            </w:r>
          </w:hyperlink>
        </w:p>
        <w:p w14:paraId="05D8EE55" w14:textId="6284F767"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81"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VI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podstawy wykluczenia</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_Toc226984581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10</w:t>
            </w:r>
            <w:r w:rsidR="00AB7F26" w:rsidRPr="00AB7F26">
              <w:rPr>
                <w:b w:val="0"/>
                <w:bCs w:val="0"/>
                <w:webHidden/>
              </w:rPr>
              <w:fldChar w:fldCharType="end"/>
            </w:r>
          </w:hyperlink>
        </w:p>
        <w:p w14:paraId="6E3BF15E" w14:textId="36616EBF"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82"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VII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oświadczenia i dokumenty składane przez  wykonawcę w celu potwierdzenia spełniania warunków udziału w postępowaniu oraz wykazania braku podstaw wykluczenia</w:t>
            </w:r>
            <w:r w:rsidR="00A1122A" w:rsidRPr="00AB7F26">
              <w:rPr>
                <w:rStyle w:val="Hipercze"/>
                <w:b w:val="0"/>
                <w:bCs w:val="0"/>
                <w:i/>
                <w:caps w:val="0"/>
              </w:rPr>
              <w:t xml:space="preserve"> </w:t>
            </w:r>
            <w:r w:rsidR="00A1122A" w:rsidRPr="00AB7F26">
              <w:rPr>
                <w:rStyle w:val="Hipercze"/>
                <w:b w:val="0"/>
                <w:bCs w:val="0"/>
                <w:iCs/>
                <w:caps w:val="0"/>
              </w:rPr>
              <w:t>(podmiotowe oraz przedmiotowe środki dowodowe)</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_Toc226984582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11</w:t>
            </w:r>
            <w:r w:rsidR="00AB7F26" w:rsidRPr="00AB7F26">
              <w:rPr>
                <w:b w:val="0"/>
                <w:bCs w:val="0"/>
                <w:webHidden/>
              </w:rPr>
              <w:fldChar w:fldCharType="end"/>
            </w:r>
          </w:hyperlink>
        </w:p>
        <w:p w14:paraId="0CA78FB9" w14:textId="3AB47CAB"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83"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VIII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oferta wspólna</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_Toc226984583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15</w:t>
            </w:r>
            <w:r w:rsidR="00AB7F26" w:rsidRPr="00AB7F26">
              <w:rPr>
                <w:b w:val="0"/>
                <w:bCs w:val="0"/>
                <w:webHidden/>
              </w:rPr>
              <w:fldChar w:fldCharType="end"/>
            </w:r>
          </w:hyperlink>
        </w:p>
        <w:p w14:paraId="13416754" w14:textId="4F1AC79F"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84"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IX</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informacje o środkach komunikacji elektroniczne</w:t>
            </w:r>
            <w:r w:rsidR="00A1122A" w:rsidRPr="00AB7F26">
              <w:rPr>
                <w:rStyle w:val="Hipercze"/>
                <w:b w:val="0"/>
                <w:bCs w:val="0"/>
                <w:caps w:val="0"/>
                <w:shd w:val="clear" w:color="auto" w:fill="F2F2F2" w:themeFill="background1" w:themeFillShade="F2"/>
              </w:rPr>
              <w:t>j</w:t>
            </w:r>
            <w:r w:rsidR="00A1122A" w:rsidRPr="00AB7F26">
              <w:rPr>
                <w:rStyle w:val="Hipercze"/>
                <w:b w:val="0"/>
                <w:bCs w:val="0"/>
                <w:caps w:val="0"/>
              </w:rPr>
              <w:t>, przy użyciu których zamawiający będzie komunikował się z wykonawcami, oraz informacje o wymaganiach technicznych i organizacyjnych sporządzania, wysyłania i odbierania korespondencji elektronicznej</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_Toc226984584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16</w:t>
            </w:r>
            <w:r w:rsidR="00AB7F26" w:rsidRPr="00AB7F26">
              <w:rPr>
                <w:b w:val="0"/>
                <w:bCs w:val="0"/>
                <w:webHidden/>
              </w:rPr>
              <w:fldChar w:fldCharType="end"/>
            </w:r>
          </w:hyperlink>
        </w:p>
        <w:p w14:paraId="4F25C10E" w14:textId="3E6D712C"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85"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opis sposobu przygotowania oferty</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_Toc226984585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18</w:t>
            </w:r>
            <w:r w:rsidR="00AB7F26" w:rsidRPr="00AB7F26">
              <w:rPr>
                <w:b w:val="0"/>
                <w:bCs w:val="0"/>
                <w:webHidden/>
              </w:rPr>
              <w:fldChar w:fldCharType="end"/>
            </w:r>
          </w:hyperlink>
        </w:p>
        <w:p w14:paraId="766C111F" w14:textId="0792CA27" w:rsidR="00AB7F26" w:rsidRPr="00AB7F26" w:rsidRDefault="00000000">
          <w:pPr>
            <w:pStyle w:val="Spistreci1"/>
            <w:rPr>
              <w:rFonts w:asciiTheme="minorHAnsi" w:eastAsiaTheme="minorEastAsia" w:hAnsiTheme="minorHAnsi" w:cstheme="minorBidi"/>
              <w:b w:val="0"/>
              <w:bCs w:val="0"/>
              <w:caps w:val="0"/>
              <w:kern w:val="2"/>
              <w:sz w:val="22"/>
              <w:szCs w:val="22"/>
              <w14:ligatures w14:val="standardContextual"/>
            </w:rPr>
          </w:pPr>
          <w:hyperlink w:anchor="_Toc226984586"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opis sposobu obliczenia ceny</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_Toc226984586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20</w:t>
            </w:r>
            <w:r w:rsidR="00AB7F26" w:rsidRPr="00AB7F26">
              <w:rPr>
                <w:b w:val="0"/>
                <w:bCs w:val="0"/>
                <w:webHidden/>
              </w:rPr>
              <w:fldChar w:fldCharType="end"/>
            </w:r>
          </w:hyperlink>
        </w:p>
        <w:p w14:paraId="2AD9C6B4" w14:textId="50AD919C"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87"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wadium</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_Toc226984587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21</w:t>
            </w:r>
            <w:r w:rsidR="00AB7F26" w:rsidRPr="00AB7F26">
              <w:rPr>
                <w:b w:val="0"/>
                <w:bCs w:val="0"/>
                <w:webHidden/>
              </w:rPr>
              <w:fldChar w:fldCharType="end"/>
            </w:r>
          </w:hyperlink>
        </w:p>
        <w:p w14:paraId="7FA8A55A" w14:textId="7997277A"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88"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XIII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opis kryteriów oceny ofert, wagi kryteriów , sposób oceny ofert</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_Toc226984588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23</w:t>
            </w:r>
            <w:r w:rsidR="00AB7F26" w:rsidRPr="00AB7F26">
              <w:rPr>
                <w:b w:val="0"/>
                <w:bCs w:val="0"/>
                <w:webHidden/>
              </w:rPr>
              <w:fldChar w:fldCharType="end"/>
            </w:r>
          </w:hyperlink>
        </w:p>
        <w:p w14:paraId="03DC7638" w14:textId="52B00DDC"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89"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XIV</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sposób oraz termin składania i otwarcia ofert</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_Toc226984589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24</w:t>
            </w:r>
            <w:r w:rsidR="00AB7F26" w:rsidRPr="00AB7F26">
              <w:rPr>
                <w:b w:val="0"/>
                <w:bCs w:val="0"/>
                <w:webHidden/>
              </w:rPr>
              <w:fldChar w:fldCharType="end"/>
            </w:r>
          </w:hyperlink>
        </w:p>
        <w:p w14:paraId="3BAFF406" w14:textId="4CAAE234"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90"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XV</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termin związania ofertą</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_Toc226984590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25</w:t>
            </w:r>
            <w:r w:rsidR="00AB7F26" w:rsidRPr="00AB7F26">
              <w:rPr>
                <w:b w:val="0"/>
                <w:bCs w:val="0"/>
                <w:webHidden/>
              </w:rPr>
              <w:fldChar w:fldCharType="end"/>
            </w:r>
          </w:hyperlink>
        </w:p>
        <w:p w14:paraId="68314E10" w14:textId="2FB795E8" w:rsidR="00AB7F26" w:rsidRP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91"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XVI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informacje o formalnościach, jakie powinny być dopełnione po wyborze oferty w celu zawarcia umowy w sprawie zamówienia publicznego</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_Toc226984591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25</w:t>
            </w:r>
            <w:r w:rsidR="00AB7F26" w:rsidRPr="00AB7F26">
              <w:rPr>
                <w:b w:val="0"/>
                <w:bCs w:val="0"/>
                <w:webHidden/>
              </w:rPr>
              <w:fldChar w:fldCharType="end"/>
            </w:r>
          </w:hyperlink>
        </w:p>
        <w:p w14:paraId="468CAB61" w14:textId="62F366EC" w:rsidR="00AB7F26" w:rsidRPr="00AB7F26" w:rsidRDefault="00000000">
          <w:pPr>
            <w:pStyle w:val="Spistreci1"/>
            <w:tabs>
              <w:tab w:val="left" w:pos="1955"/>
            </w:tabs>
            <w:rPr>
              <w:rFonts w:asciiTheme="minorHAnsi" w:eastAsiaTheme="minorEastAsia" w:hAnsiTheme="minorHAnsi" w:cstheme="minorBidi"/>
              <w:b w:val="0"/>
              <w:bCs w:val="0"/>
              <w:caps w:val="0"/>
              <w:kern w:val="2"/>
              <w:sz w:val="22"/>
              <w:szCs w:val="22"/>
              <w14:ligatures w14:val="standardContextual"/>
            </w:rPr>
          </w:pPr>
          <w:hyperlink w:anchor="_Toc226984592"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XVII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projektowane postanowienia umowy w sprawie zamówienia publicznego, które zostaną wprowadzone do treści umowy</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_Toc226984592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26</w:t>
            </w:r>
            <w:r w:rsidR="00AB7F26" w:rsidRPr="00AB7F26">
              <w:rPr>
                <w:b w:val="0"/>
                <w:bCs w:val="0"/>
                <w:webHidden/>
              </w:rPr>
              <w:fldChar w:fldCharType="end"/>
            </w:r>
          </w:hyperlink>
        </w:p>
        <w:p w14:paraId="1D9793D6" w14:textId="75A45DF9" w:rsidR="00AB7F26" w:rsidRPr="00AB7F26" w:rsidRDefault="00000000">
          <w:pPr>
            <w:pStyle w:val="Spistreci1"/>
            <w:tabs>
              <w:tab w:val="left" w:pos="2086"/>
            </w:tabs>
            <w:rPr>
              <w:rFonts w:asciiTheme="minorHAnsi" w:eastAsiaTheme="minorEastAsia" w:hAnsiTheme="minorHAnsi" w:cstheme="minorBidi"/>
              <w:b w:val="0"/>
              <w:bCs w:val="0"/>
              <w:caps w:val="0"/>
              <w:kern w:val="2"/>
              <w:sz w:val="22"/>
              <w:szCs w:val="22"/>
              <w14:ligatures w14:val="standardContextual"/>
            </w:rPr>
          </w:pPr>
          <w:hyperlink w:anchor="_Toc226984593"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XVII</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zabezpieczenie należytego wykonania umowy</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_Toc226984593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26</w:t>
            </w:r>
            <w:r w:rsidR="00AB7F26" w:rsidRPr="00AB7F26">
              <w:rPr>
                <w:b w:val="0"/>
                <w:bCs w:val="0"/>
                <w:webHidden/>
              </w:rPr>
              <w:fldChar w:fldCharType="end"/>
            </w:r>
          </w:hyperlink>
        </w:p>
        <w:p w14:paraId="5B0F4C49" w14:textId="695B30A8" w:rsidR="00AB7F26" w:rsidRDefault="00000000">
          <w:pPr>
            <w:pStyle w:val="Spistreci1"/>
            <w:tabs>
              <w:tab w:val="left" w:pos="1920"/>
            </w:tabs>
            <w:rPr>
              <w:rFonts w:asciiTheme="minorHAnsi" w:eastAsiaTheme="minorEastAsia" w:hAnsiTheme="minorHAnsi" w:cstheme="minorBidi"/>
              <w:b w:val="0"/>
              <w:bCs w:val="0"/>
              <w:caps w:val="0"/>
              <w:kern w:val="2"/>
              <w:sz w:val="22"/>
              <w:szCs w:val="22"/>
              <w14:ligatures w14:val="standardContextual"/>
            </w:rPr>
          </w:pPr>
          <w:hyperlink w:anchor="_Toc226984594" w:history="1">
            <w:r w:rsidR="00A1122A">
              <w:rPr>
                <w:rStyle w:val="Hipercze"/>
                <w:b w:val="0"/>
                <w:bCs w:val="0"/>
                <w:caps w:val="0"/>
              </w:rPr>
              <w:t>R</w:t>
            </w:r>
            <w:r w:rsidR="00A1122A" w:rsidRPr="00AB7F26">
              <w:rPr>
                <w:rStyle w:val="Hipercze"/>
                <w:b w:val="0"/>
                <w:bCs w:val="0"/>
                <w:caps w:val="0"/>
              </w:rPr>
              <w:t xml:space="preserve">ozdział </w:t>
            </w:r>
            <w:r w:rsidR="00A1122A">
              <w:rPr>
                <w:rStyle w:val="Hipercze"/>
                <w:b w:val="0"/>
                <w:bCs w:val="0"/>
                <w:caps w:val="0"/>
              </w:rPr>
              <w:t>XIX</w:t>
            </w:r>
            <w:r w:rsidR="00A1122A" w:rsidRPr="00AB7F26">
              <w:rPr>
                <w:rStyle w:val="Hipercze"/>
                <w:b w:val="0"/>
                <w:bCs w:val="0"/>
                <w:caps w:val="0"/>
              </w:rPr>
              <w:t xml:space="preserve"> -</w:t>
            </w:r>
            <w:r w:rsidR="00A1122A" w:rsidRPr="00AB7F26">
              <w:rPr>
                <w:rFonts w:asciiTheme="minorHAnsi" w:eastAsiaTheme="minorEastAsia" w:hAnsiTheme="minorHAnsi" w:cstheme="minorBidi"/>
                <w:b w:val="0"/>
                <w:bCs w:val="0"/>
                <w:caps w:val="0"/>
                <w:kern w:val="2"/>
                <w:sz w:val="22"/>
                <w:szCs w:val="22"/>
                <w14:ligatures w14:val="standardContextual"/>
              </w:rPr>
              <w:tab/>
            </w:r>
            <w:r w:rsidR="00A1122A" w:rsidRPr="00AB7F26">
              <w:rPr>
                <w:rStyle w:val="Hipercze"/>
                <w:b w:val="0"/>
                <w:bCs w:val="0"/>
                <w:caps w:val="0"/>
              </w:rPr>
              <w:t>środki ochrony prawnej</w:t>
            </w:r>
            <w:r w:rsidR="00A1122A" w:rsidRPr="00AB7F26">
              <w:rPr>
                <w:b w:val="0"/>
                <w:bCs w:val="0"/>
                <w:caps w:val="0"/>
                <w:webHidden/>
              </w:rPr>
              <w:tab/>
            </w:r>
            <w:r w:rsidR="00AB7F26" w:rsidRPr="00AB7F26">
              <w:rPr>
                <w:b w:val="0"/>
                <w:bCs w:val="0"/>
                <w:webHidden/>
              </w:rPr>
              <w:fldChar w:fldCharType="begin"/>
            </w:r>
            <w:r w:rsidR="00AB7F26" w:rsidRPr="00AB7F26">
              <w:rPr>
                <w:b w:val="0"/>
                <w:bCs w:val="0"/>
                <w:webHidden/>
              </w:rPr>
              <w:instrText xml:space="preserve"> PAGEREF _Toc226984594 \h </w:instrText>
            </w:r>
            <w:r w:rsidR="00AB7F26" w:rsidRPr="00AB7F26">
              <w:rPr>
                <w:b w:val="0"/>
                <w:bCs w:val="0"/>
                <w:webHidden/>
              </w:rPr>
            </w:r>
            <w:r w:rsidR="00AB7F26" w:rsidRPr="00AB7F26">
              <w:rPr>
                <w:b w:val="0"/>
                <w:bCs w:val="0"/>
                <w:webHidden/>
              </w:rPr>
              <w:fldChar w:fldCharType="separate"/>
            </w:r>
            <w:r w:rsidR="00A1122A" w:rsidRPr="00AB7F26">
              <w:rPr>
                <w:b w:val="0"/>
                <w:bCs w:val="0"/>
                <w:caps w:val="0"/>
                <w:webHidden/>
              </w:rPr>
              <w:t>26</w:t>
            </w:r>
            <w:r w:rsidR="00AB7F26" w:rsidRPr="00AB7F26">
              <w:rPr>
                <w:b w:val="0"/>
                <w:bCs w:val="0"/>
                <w:webHidden/>
              </w:rPr>
              <w:fldChar w:fldCharType="end"/>
            </w:r>
          </w:hyperlink>
        </w:p>
        <w:p w14:paraId="10F5B20E" w14:textId="77777777" w:rsidR="000E1D97" w:rsidRDefault="000E1D97" w:rsidP="00A724C9">
          <w:pPr>
            <w:pStyle w:val="Spistreci1"/>
          </w:pPr>
          <w:r w:rsidRPr="007127FE">
            <w:fldChar w:fldCharType="end"/>
          </w:r>
        </w:p>
      </w:sdtContent>
    </w:sdt>
    <w:p w14:paraId="2784684F" w14:textId="77777777" w:rsidR="00AB7F26" w:rsidRDefault="00AB7F26" w:rsidP="00AB7F26">
      <w:pPr>
        <w:rPr>
          <w:rFonts w:ascii="Verdana" w:hAnsi="Verdana"/>
          <w:b/>
          <w:bCs/>
          <w:caps/>
          <w:noProof/>
        </w:rPr>
      </w:pPr>
    </w:p>
    <w:p w14:paraId="6BD4306A" w14:textId="54514419" w:rsidR="00AB7F26" w:rsidRDefault="00AB7F26" w:rsidP="00AB7F26">
      <w:pPr>
        <w:tabs>
          <w:tab w:val="left" w:pos="8385"/>
        </w:tabs>
        <w:rPr>
          <w:rFonts w:ascii="Verdana" w:hAnsi="Verdana"/>
          <w:b/>
          <w:bCs/>
          <w:caps/>
          <w:noProof/>
        </w:rPr>
      </w:pPr>
      <w:r>
        <w:rPr>
          <w:rFonts w:ascii="Verdana" w:hAnsi="Verdana"/>
          <w:b/>
          <w:bCs/>
          <w:caps/>
          <w:noProof/>
        </w:rPr>
        <w:tab/>
      </w:r>
    </w:p>
    <w:p w14:paraId="75D759FC" w14:textId="1E16308D" w:rsidR="00AB7F26" w:rsidRPr="00AB7F26" w:rsidRDefault="00AB7F26" w:rsidP="00AB7F26">
      <w:pPr>
        <w:tabs>
          <w:tab w:val="left" w:pos="8385"/>
        </w:tabs>
        <w:sectPr w:rsidR="00AB7F26" w:rsidRPr="00AB7F26" w:rsidSect="008B09E2">
          <w:footerReference w:type="default" r:id="rId8"/>
          <w:headerReference w:type="first" r:id="rId9"/>
          <w:footerReference w:type="first" r:id="rId10"/>
          <w:pgSz w:w="11906" w:h="16838" w:code="9"/>
          <w:pgMar w:top="1134" w:right="1077" w:bottom="1134" w:left="1077" w:header="567" w:footer="709" w:gutter="0"/>
          <w:cols w:space="708"/>
          <w:titlePg/>
          <w:docGrid w:linePitch="360"/>
        </w:sectPr>
      </w:pPr>
      <w:r>
        <w:tab/>
      </w:r>
    </w:p>
    <w:p w14:paraId="61A41573" w14:textId="77777777" w:rsidR="00D17A4D" w:rsidRPr="007127FE" w:rsidRDefault="00D17A4D" w:rsidP="007127FE">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276"/>
        </w:tabs>
        <w:spacing w:line="276" w:lineRule="auto"/>
        <w:ind w:left="1560" w:hanging="1560"/>
        <w:jc w:val="left"/>
        <w:rPr>
          <w:rFonts w:ascii="Verdana" w:hAnsi="Verdana"/>
          <w:b w:val="0"/>
        </w:rPr>
      </w:pPr>
      <w:bookmarkStart w:id="0" w:name="_Toc321297755"/>
      <w:bookmarkStart w:id="1" w:name="_Toc360626577"/>
      <w:bookmarkStart w:id="2" w:name="_Toc226984576"/>
      <w:r w:rsidRPr="007127FE">
        <w:rPr>
          <w:rFonts w:ascii="Verdana" w:hAnsi="Verdana"/>
          <w:b w:val="0"/>
        </w:rPr>
        <w:lastRenderedPageBreak/>
        <w:t>I</w:t>
      </w:r>
      <w:r w:rsidR="004411DF" w:rsidRPr="007127FE">
        <w:rPr>
          <w:rFonts w:ascii="Verdana" w:hAnsi="Verdana"/>
          <w:b w:val="0"/>
        </w:rPr>
        <w:t>nformacje ogólne</w:t>
      </w:r>
      <w:bookmarkEnd w:id="0"/>
      <w:bookmarkEnd w:id="1"/>
      <w:bookmarkEnd w:id="2"/>
    </w:p>
    <w:p w14:paraId="6ED7D52F" w14:textId="77777777" w:rsidR="00D70C52" w:rsidRPr="007127FE" w:rsidRDefault="00D70C52" w:rsidP="007127FE">
      <w:pPr>
        <w:spacing w:line="276" w:lineRule="auto"/>
        <w:jc w:val="both"/>
        <w:rPr>
          <w:rFonts w:ascii="Verdana" w:hAnsi="Verdana"/>
          <w:bCs/>
          <w:iCs/>
        </w:rPr>
      </w:pPr>
    </w:p>
    <w:tbl>
      <w:tblPr>
        <w:tblStyle w:val="Tabela-Siatka"/>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0"/>
        <w:gridCol w:w="6405"/>
      </w:tblGrid>
      <w:tr w:rsidR="00D70C52" w:rsidRPr="007127FE" w14:paraId="34EECF28" w14:textId="77777777" w:rsidTr="00B535C0">
        <w:trPr>
          <w:trHeight w:val="803"/>
        </w:trPr>
        <w:tc>
          <w:tcPr>
            <w:tcW w:w="3573" w:type="dxa"/>
            <w:vAlign w:val="center"/>
          </w:tcPr>
          <w:p w14:paraId="691A684E" w14:textId="01C0857F" w:rsidR="00D70C52" w:rsidRPr="007127FE" w:rsidRDefault="00D70C52" w:rsidP="007127FE">
            <w:pPr>
              <w:pStyle w:val="Bezodstpw"/>
              <w:spacing w:line="276" w:lineRule="auto"/>
              <w:ind w:firstLine="28"/>
              <w:rPr>
                <w:rFonts w:ascii="Verdana" w:hAnsi="Verdana"/>
                <w:bCs/>
                <w:sz w:val="24"/>
                <w:szCs w:val="24"/>
              </w:rPr>
            </w:pPr>
            <w:r w:rsidRPr="007127FE">
              <w:rPr>
                <w:rFonts w:ascii="Verdana" w:hAnsi="Verdana"/>
                <w:bCs/>
                <w:sz w:val="24"/>
                <w:szCs w:val="24"/>
              </w:rPr>
              <w:t>Z</w:t>
            </w:r>
            <w:r w:rsidR="0004028B">
              <w:rPr>
                <w:rFonts w:ascii="Verdana" w:hAnsi="Verdana"/>
                <w:bCs/>
                <w:sz w:val="24"/>
                <w:szCs w:val="24"/>
              </w:rPr>
              <w:t>amawiający</w:t>
            </w:r>
            <w:r w:rsidRPr="007127FE">
              <w:rPr>
                <w:rFonts w:ascii="Verdana" w:hAnsi="Verdana"/>
                <w:bCs/>
                <w:sz w:val="24"/>
                <w:szCs w:val="24"/>
              </w:rPr>
              <w:t>:</w:t>
            </w:r>
          </w:p>
        </w:tc>
        <w:tc>
          <w:tcPr>
            <w:tcW w:w="6066" w:type="dxa"/>
            <w:vAlign w:val="center"/>
          </w:tcPr>
          <w:p w14:paraId="6670CF9B" w14:textId="77777777" w:rsidR="00D70C52" w:rsidRDefault="00DA7A84" w:rsidP="0004028B">
            <w:pPr>
              <w:pStyle w:val="Bezodstpw"/>
              <w:spacing w:before="120" w:line="276" w:lineRule="auto"/>
              <w:ind w:left="40"/>
              <w:jc w:val="center"/>
              <w:rPr>
                <w:rFonts w:ascii="Verdana" w:hAnsi="Verdana"/>
                <w:bCs/>
                <w:sz w:val="24"/>
                <w:szCs w:val="24"/>
              </w:rPr>
            </w:pPr>
            <w:r w:rsidRPr="0004028B">
              <w:rPr>
                <w:rFonts w:ascii="Verdana" w:hAnsi="Verdana"/>
                <w:bCs/>
                <w:sz w:val="24"/>
                <w:szCs w:val="24"/>
              </w:rPr>
              <w:t>Gmina Miejska Jarosław</w:t>
            </w:r>
          </w:p>
          <w:p w14:paraId="35205878" w14:textId="10D96AE4" w:rsidR="0004028B" w:rsidRPr="0004028B" w:rsidRDefault="0004028B" w:rsidP="0004028B">
            <w:pPr>
              <w:pStyle w:val="Bezodstpw"/>
              <w:spacing w:after="120" w:line="276" w:lineRule="auto"/>
              <w:ind w:left="40"/>
              <w:jc w:val="center"/>
              <w:rPr>
                <w:rFonts w:ascii="Verdana" w:hAnsi="Verdana"/>
                <w:bCs/>
                <w:sz w:val="24"/>
                <w:szCs w:val="24"/>
              </w:rPr>
            </w:pPr>
            <w:r w:rsidRPr="004E60D7">
              <w:rPr>
                <w:rFonts w:ascii="Verdana" w:hAnsi="Verdana"/>
                <w:sz w:val="24"/>
                <w:szCs w:val="24"/>
              </w:rPr>
              <w:t xml:space="preserve">e-mail: </w:t>
            </w:r>
            <w:hyperlink r:id="rId11" w:history="1">
              <w:r w:rsidRPr="004E60D7">
                <w:rPr>
                  <w:rFonts w:ascii="Verdana" w:hAnsi="Verdana"/>
                  <w:sz w:val="24"/>
                  <w:szCs w:val="24"/>
                </w:rPr>
                <w:t>kancelaria@um.jaroslaw.pl</w:t>
              </w:r>
            </w:hyperlink>
          </w:p>
        </w:tc>
      </w:tr>
      <w:tr w:rsidR="00D70C52" w:rsidRPr="007127FE" w14:paraId="1FD4D1BF" w14:textId="77777777" w:rsidTr="00B535C0">
        <w:trPr>
          <w:trHeight w:val="1123"/>
        </w:trPr>
        <w:tc>
          <w:tcPr>
            <w:tcW w:w="3573" w:type="dxa"/>
            <w:vAlign w:val="center"/>
          </w:tcPr>
          <w:p w14:paraId="488E0A05" w14:textId="77777777" w:rsidR="00D70C52" w:rsidRPr="007127FE" w:rsidRDefault="00D70C52" w:rsidP="007127FE">
            <w:pPr>
              <w:pStyle w:val="Bezodstpw"/>
              <w:spacing w:line="276" w:lineRule="auto"/>
              <w:ind w:firstLine="28"/>
              <w:rPr>
                <w:rFonts w:ascii="Verdana" w:hAnsi="Verdana"/>
                <w:bCs/>
                <w:sz w:val="24"/>
                <w:szCs w:val="24"/>
              </w:rPr>
            </w:pPr>
            <w:r w:rsidRPr="007127FE">
              <w:rPr>
                <w:rFonts w:ascii="Verdana" w:hAnsi="Verdana"/>
                <w:bCs/>
                <w:sz w:val="24"/>
                <w:szCs w:val="24"/>
              </w:rPr>
              <w:t>Siedziba:</w:t>
            </w:r>
          </w:p>
          <w:p w14:paraId="0C234F84" w14:textId="77777777" w:rsidR="00D70C52" w:rsidRPr="007127FE" w:rsidRDefault="00D70C52" w:rsidP="007127FE">
            <w:pPr>
              <w:spacing w:line="276" w:lineRule="auto"/>
              <w:ind w:firstLine="28"/>
              <w:rPr>
                <w:rFonts w:ascii="Verdana" w:hAnsi="Verdana"/>
                <w:bCs/>
                <w:iCs/>
              </w:rPr>
            </w:pPr>
          </w:p>
        </w:tc>
        <w:tc>
          <w:tcPr>
            <w:tcW w:w="6066" w:type="dxa"/>
            <w:vAlign w:val="center"/>
          </w:tcPr>
          <w:p w14:paraId="41AE2B6F" w14:textId="77777777" w:rsidR="00DA7A84" w:rsidRPr="0004028B" w:rsidRDefault="00DA7A84" w:rsidP="007127FE">
            <w:pPr>
              <w:spacing w:line="276" w:lineRule="auto"/>
              <w:jc w:val="center"/>
              <w:rPr>
                <w:rFonts w:ascii="Verdana" w:hAnsi="Verdana"/>
                <w:bCs/>
              </w:rPr>
            </w:pPr>
            <w:r w:rsidRPr="0004028B">
              <w:rPr>
                <w:rFonts w:ascii="Verdana" w:hAnsi="Verdana"/>
                <w:bCs/>
              </w:rPr>
              <w:t>Rynek 1, 37-500 Jarosław</w:t>
            </w:r>
          </w:p>
          <w:p w14:paraId="51C508CE" w14:textId="77777777" w:rsidR="00DA7A84" w:rsidRPr="0004028B" w:rsidRDefault="00DA7A84" w:rsidP="007127FE">
            <w:pPr>
              <w:spacing w:line="276" w:lineRule="auto"/>
              <w:jc w:val="center"/>
              <w:rPr>
                <w:rFonts w:ascii="Verdana" w:eastAsiaTheme="minorHAnsi" w:hAnsi="Verdana"/>
                <w:bCs/>
                <w:lang w:eastAsia="en-US"/>
              </w:rPr>
            </w:pPr>
            <w:r w:rsidRPr="0004028B">
              <w:rPr>
                <w:rFonts w:ascii="Verdana" w:eastAsiaTheme="minorHAnsi" w:hAnsi="Verdana"/>
                <w:bCs/>
                <w:lang w:eastAsia="en-US"/>
              </w:rPr>
              <w:t>NIP: 792-20-31-550</w:t>
            </w:r>
          </w:p>
          <w:p w14:paraId="1B978BA4" w14:textId="06F48CD1" w:rsidR="00D70C52" w:rsidRPr="0004028B" w:rsidRDefault="00DA7A84" w:rsidP="0004028B">
            <w:pPr>
              <w:autoSpaceDE w:val="0"/>
              <w:autoSpaceDN w:val="0"/>
              <w:adjustRightInd w:val="0"/>
              <w:spacing w:line="276" w:lineRule="auto"/>
              <w:jc w:val="center"/>
              <w:rPr>
                <w:rFonts w:ascii="Verdana" w:eastAsiaTheme="minorHAnsi" w:hAnsi="Verdana"/>
                <w:bCs/>
                <w:lang w:eastAsia="en-US"/>
              </w:rPr>
            </w:pPr>
            <w:r w:rsidRPr="0004028B">
              <w:rPr>
                <w:rFonts w:ascii="Verdana" w:eastAsiaTheme="minorHAnsi" w:hAnsi="Verdana"/>
                <w:bCs/>
                <w:lang w:eastAsia="en-US"/>
              </w:rPr>
              <w:t>tel. (16) 624 87 01</w:t>
            </w:r>
          </w:p>
        </w:tc>
      </w:tr>
      <w:tr w:rsidR="00D70C52" w:rsidRPr="007127FE" w14:paraId="181AE982" w14:textId="77777777" w:rsidTr="00B535C0">
        <w:trPr>
          <w:trHeight w:val="561"/>
        </w:trPr>
        <w:tc>
          <w:tcPr>
            <w:tcW w:w="3573" w:type="dxa"/>
            <w:vAlign w:val="center"/>
          </w:tcPr>
          <w:p w14:paraId="427F4495" w14:textId="03E4A9E0" w:rsidR="00D70C52" w:rsidRPr="007127FE" w:rsidRDefault="00D70C52" w:rsidP="007127FE">
            <w:pPr>
              <w:pStyle w:val="Bezodstpw"/>
              <w:spacing w:line="276" w:lineRule="auto"/>
              <w:ind w:firstLine="28"/>
              <w:rPr>
                <w:rFonts w:ascii="Verdana" w:hAnsi="Verdana"/>
                <w:bCs/>
                <w:sz w:val="24"/>
                <w:szCs w:val="24"/>
              </w:rPr>
            </w:pPr>
            <w:r w:rsidRPr="007127FE">
              <w:rPr>
                <w:rFonts w:ascii="Verdana" w:hAnsi="Verdana"/>
                <w:bCs/>
                <w:sz w:val="24"/>
                <w:szCs w:val="24"/>
              </w:rPr>
              <w:t>Godziny urzędowania Zamawiającego</w:t>
            </w:r>
          </w:p>
        </w:tc>
        <w:tc>
          <w:tcPr>
            <w:tcW w:w="6066" w:type="dxa"/>
            <w:vAlign w:val="center"/>
          </w:tcPr>
          <w:p w14:paraId="5EDE20E2" w14:textId="77777777" w:rsidR="0004028B" w:rsidRPr="004E60D7" w:rsidRDefault="0004028B" w:rsidP="0004028B">
            <w:pPr>
              <w:pStyle w:val="Bezodstpw"/>
              <w:spacing w:before="120" w:line="276" w:lineRule="auto"/>
              <w:ind w:left="40"/>
              <w:jc w:val="center"/>
              <w:rPr>
                <w:rFonts w:ascii="Verdana" w:hAnsi="Verdana"/>
                <w:sz w:val="24"/>
                <w:szCs w:val="24"/>
              </w:rPr>
            </w:pPr>
            <w:r w:rsidRPr="004E60D7">
              <w:rPr>
                <w:rFonts w:ascii="Verdana" w:hAnsi="Verdana"/>
                <w:sz w:val="24"/>
                <w:szCs w:val="24"/>
              </w:rPr>
              <w:t>poniedziałek, środa, czwartek 7:30 – 15:30</w:t>
            </w:r>
          </w:p>
          <w:p w14:paraId="0AA0728B" w14:textId="77777777" w:rsidR="0004028B" w:rsidRPr="004E60D7" w:rsidRDefault="0004028B" w:rsidP="0004028B">
            <w:pPr>
              <w:pStyle w:val="Bezodstpw"/>
              <w:spacing w:line="276" w:lineRule="auto"/>
              <w:ind w:left="37"/>
              <w:jc w:val="center"/>
              <w:rPr>
                <w:rFonts w:ascii="Verdana" w:hAnsi="Verdana"/>
                <w:sz w:val="24"/>
                <w:szCs w:val="24"/>
              </w:rPr>
            </w:pPr>
            <w:r w:rsidRPr="004E60D7">
              <w:rPr>
                <w:rFonts w:ascii="Verdana" w:hAnsi="Verdana"/>
                <w:sz w:val="24"/>
                <w:szCs w:val="24"/>
              </w:rPr>
              <w:t>wtorek 7:30 – 17:00</w:t>
            </w:r>
          </w:p>
          <w:p w14:paraId="2776EAD0" w14:textId="4856FC50" w:rsidR="00D70C52" w:rsidRPr="0004028B" w:rsidRDefault="0004028B" w:rsidP="0004028B">
            <w:pPr>
              <w:pStyle w:val="Bezodstpw"/>
              <w:spacing w:after="120" w:line="276" w:lineRule="auto"/>
              <w:ind w:left="40"/>
              <w:jc w:val="center"/>
              <w:rPr>
                <w:rFonts w:ascii="Verdana" w:hAnsi="Verdana"/>
                <w:bCs/>
                <w:sz w:val="24"/>
                <w:szCs w:val="24"/>
              </w:rPr>
            </w:pPr>
            <w:r w:rsidRPr="004E60D7">
              <w:rPr>
                <w:rFonts w:ascii="Verdana" w:hAnsi="Verdana"/>
                <w:sz w:val="24"/>
                <w:szCs w:val="24"/>
              </w:rPr>
              <w:t>piątek 7:30 – 14:00</w:t>
            </w:r>
          </w:p>
        </w:tc>
      </w:tr>
      <w:tr w:rsidR="00D70C52" w:rsidRPr="007127FE" w14:paraId="13A5F3AE" w14:textId="77777777" w:rsidTr="00B535C0">
        <w:trPr>
          <w:trHeight w:val="697"/>
        </w:trPr>
        <w:tc>
          <w:tcPr>
            <w:tcW w:w="3573" w:type="dxa"/>
            <w:vAlign w:val="center"/>
          </w:tcPr>
          <w:p w14:paraId="5B7CDFB1" w14:textId="77777777" w:rsidR="00305E3A" w:rsidRPr="007127FE" w:rsidRDefault="00D70C52" w:rsidP="007127FE">
            <w:pPr>
              <w:spacing w:line="276" w:lineRule="auto"/>
              <w:ind w:firstLine="28"/>
              <w:rPr>
                <w:rFonts w:ascii="Verdana" w:hAnsi="Verdana"/>
                <w:bCs/>
              </w:rPr>
            </w:pPr>
            <w:r w:rsidRPr="007127FE">
              <w:rPr>
                <w:rFonts w:ascii="Verdana" w:hAnsi="Verdana"/>
                <w:bCs/>
              </w:rPr>
              <w:t xml:space="preserve">Osoba uprawniona </w:t>
            </w:r>
          </w:p>
          <w:p w14:paraId="609E5D5E" w14:textId="77777777" w:rsidR="00D70C52" w:rsidRPr="007127FE" w:rsidRDefault="00D70C52" w:rsidP="007127FE">
            <w:pPr>
              <w:spacing w:line="276" w:lineRule="auto"/>
              <w:ind w:firstLine="28"/>
              <w:rPr>
                <w:rFonts w:ascii="Verdana" w:hAnsi="Verdana"/>
                <w:bCs/>
                <w:iCs/>
              </w:rPr>
            </w:pPr>
            <w:r w:rsidRPr="007127FE">
              <w:rPr>
                <w:rFonts w:ascii="Verdana" w:hAnsi="Verdana"/>
                <w:bCs/>
              </w:rPr>
              <w:t xml:space="preserve">do komunikowania się z </w:t>
            </w:r>
            <w:r w:rsidR="00305E3A" w:rsidRPr="007127FE">
              <w:rPr>
                <w:rFonts w:ascii="Verdana" w:hAnsi="Verdana"/>
                <w:bCs/>
              </w:rPr>
              <w:t>W</w:t>
            </w:r>
            <w:r w:rsidRPr="007127FE">
              <w:rPr>
                <w:rFonts w:ascii="Verdana" w:hAnsi="Verdana"/>
                <w:bCs/>
              </w:rPr>
              <w:t>ykonawcami:</w:t>
            </w:r>
          </w:p>
        </w:tc>
        <w:tc>
          <w:tcPr>
            <w:tcW w:w="6066" w:type="dxa"/>
            <w:vAlign w:val="center"/>
          </w:tcPr>
          <w:p w14:paraId="5F712BB0" w14:textId="5EDC2F63" w:rsidR="00482979" w:rsidRPr="0004028B" w:rsidRDefault="0004028B" w:rsidP="0004028B">
            <w:pPr>
              <w:pStyle w:val="Bezodstpw"/>
              <w:spacing w:line="276" w:lineRule="auto"/>
              <w:ind w:left="37"/>
              <w:jc w:val="center"/>
              <w:rPr>
                <w:rFonts w:ascii="Verdana" w:hAnsi="Verdana"/>
                <w:bCs/>
                <w:sz w:val="24"/>
                <w:szCs w:val="24"/>
              </w:rPr>
            </w:pPr>
            <w:r>
              <w:rPr>
                <w:rFonts w:ascii="Verdana" w:hAnsi="Verdana"/>
                <w:bCs/>
                <w:sz w:val="24"/>
                <w:szCs w:val="24"/>
              </w:rPr>
              <w:t>Paweł Dernoga</w:t>
            </w:r>
          </w:p>
        </w:tc>
      </w:tr>
      <w:tr w:rsidR="00D70C52" w:rsidRPr="007127FE" w14:paraId="3EC47C85" w14:textId="77777777" w:rsidTr="00B535C0">
        <w:trPr>
          <w:trHeight w:val="693"/>
        </w:trPr>
        <w:tc>
          <w:tcPr>
            <w:tcW w:w="3573" w:type="dxa"/>
            <w:vAlign w:val="center"/>
          </w:tcPr>
          <w:p w14:paraId="60820D89" w14:textId="77777777" w:rsidR="00D70C52" w:rsidRPr="007127FE" w:rsidRDefault="00D70C52" w:rsidP="007127FE">
            <w:pPr>
              <w:pStyle w:val="Bezodstpw"/>
              <w:spacing w:line="276" w:lineRule="auto"/>
              <w:ind w:firstLine="28"/>
              <w:rPr>
                <w:rFonts w:ascii="Verdana" w:hAnsi="Verdana"/>
                <w:bCs/>
                <w:sz w:val="24"/>
                <w:szCs w:val="24"/>
              </w:rPr>
            </w:pPr>
            <w:r w:rsidRPr="007127FE">
              <w:rPr>
                <w:rFonts w:ascii="Verdana" w:hAnsi="Verdana"/>
                <w:bCs/>
                <w:sz w:val="24"/>
                <w:szCs w:val="24"/>
              </w:rPr>
              <w:t>Adres strony internetowej prowadzonego postępowania:</w:t>
            </w:r>
          </w:p>
        </w:tc>
        <w:tc>
          <w:tcPr>
            <w:tcW w:w="6066" w:type="dxa"/>
            <w:vAlign w:val="center"/>
          </w:tcPr>
          <w:p w14:paraId="54E05FB5" w14:textId="1A5DE830" w:rsidR="000A26AD" w:rsidRPr="0004028B" w:rsidRDefault="00000000" w:rsidP="007127FE">
            <w:pPr>
              <w:pStyle w:val="Bezodstpw"/>
              <w:spacing w:line="276" w:lineRule="auto"/>
              <w:ind w:left="37"/>
              <w:jc w:val="center"/>
              <w:rPr>
                <w:rFonts w:ascii="Verdana" w:hAnsi="Verdana"/>
                <w:bCs/>
                <w:sz w:val="24"/>
                <w:szCs w:val="24"/>
              </w:rPr>
            </w:pPr>
            <w:hyperlink r:id="rId12" w:history="1">
              <w:r w:rsidR="0004028B" w:rsidRPr="0004028B">
                <w:rPr>
                  <w:rStyle w:val="Hipercze"/>
                  <w:rFonts w:ascii="Verdana" w:hAnsi="Verdana"/>
                  <w:color w:val="auto"/>
                  <w:sz w:val="24"/>
                  <w:szCs w:val="24"/>
                  <w:u w:val="none"/>
                </w:rPr>
                <w:t>https://platformazakupowa.pl/transakcja/1293480</w:t>
              </w:r>
            </w:hyperlink>
          </w:p>
        </w:tc>
      </w:tr>
    </w:tbl>
    <w:p w14:paraId="12E9C506" w14:textId="77777777" w:rsidR="00D70C52" w:rsidRPr="007127FE" w:rsidRDefault="00D70C52" w:rsidP="007127FE">
      <w:pPr>
        <w:spacing w:line="276" w:lineRule="auto"/>
        <w:jc w:val="both"/>
        <w:rPr>
          <w:rFonts w:ascii="Verdana" w:hAnsi="Verdana"/>
          <w:bCs/>
          <w:iCs/>
        </w:rPr>
      </w:pPr>
    </w:p>
    <w:p w14:paraId="2D382E54" w14:textId="1806A303" w:rsidR="00CD14EA" w:rsidRPr="0004028B" w:rsidRDefault="00647D4C" w:rsidP="0004028B">
      <w:pPr>
        <w:numPr>
          <w:ilvl w:val="0"/>
          <w:numId w:val="2"/>
        </w:numPr>
        <w:spacing w:before="60" w:line="276" w:lineRule="auto"/>
        <w:ind w:left="284" w:hanging="265"/>
        <w:rPr>
          <w:rFonts w:ascii="Verdana" w:hAnsi="Verdana"/>
          <w:bCs/>
          <w:iCs/>
        </w:rPr>
      </w:pPr>
      <w:r w:rsidRPr="0004028B">
        <w:rPr>
          <w:rFonts w:ascii="Verdana" w:hAnsi="Verdana"/>
          <w:bCs/>
          <w:iCs/>
        </w:rPr>
        <w:t xml:space="preserve">Postępowanie </w:t>
      </w:r>
      <w:r w:rsidR="001C1F6D" w:rsidRPr="0004028B">
        <w:rPr>
          <w:rFonts w:ascii="Verdana" w:hAnsi="Verdana"/>
          <w:bCs/>
          <w:iCs/>
        </w:rPr>
        <w:t xml:space="preserve">o udzielenie zamówienia publicznego </w:t>
      </w:r>
      <w:r w:rsidRPr="0004028B">
        <w:rPr>
          <w:rFonts w:ascii="Verdana" w:hAnsi="Verdana"/>
          <w:bCs/>
          <w:iCs/>
        </w:rPr>
        <w:t xml:space="preserve">prowadzone jest w trybie </w:t>
      </w:r>
      <w:r w:rsidR="001C1F6D" w:rsidRPr="0004028B">
        <w:rPr>
          <w:rFonts w:ascii="Verdana" w:hAnsi="Verdana"/>
          <w:bCs/>
          <w:iCs/>
        </w:rPr>
        <w:t>p</w:t>
      </w:r>
      <w:r w:rsidR="0012076E" w:rsidRPr="0004028B">
        <w:rPr>
          <w:rFonts w:ascii="Verdana" w:hAnsi="Verdana"/>
          <w:bCs/>
          <w:iCs/>
        </w:rPr>
        <w:t>rzetargu nieograniczonego</w:t>
      </w:r>
      <w:r w:rsidR="001C1F6D" w:rsidRPr="0004028B">
        <w:rPr>
          <w:rFonts w:ascii="Verdana" w:hAnsi="Verdana"/>
          <w:bCs/>
          <w:iCs/>
        </w:rPr>
        <w:t xml:space="preserve">, </w:t>
      </w:r>
      <w:r w:rsidRPr="0004028B">
        <w:rPr>
          <w:rFonts w:ascii="Verdana" w:hAnsi="Verdana"/>
          <w:bCs/>
          <w:iCs/>
        </w:rPr>
        <w:t xml:space="preserve">na podstawie art. </w:t>
      </w:r>
      <w:r w:rsidR="00CD14EA" w:rsidRPr="0004028B">
        <w:rPr>
          <w:rFonts w:ascii="Verdana" w:hAnsi="Verdana"/>
          <w:bCs/>
          <w:iCs/>
        </w:rPr>
        <w:t>132 i następne</w:t>
      </w:r>
      <w:r w:rsidRPr="0004028B">
        <w:rPr>
          <w:rFonts w:ascii="Verdana" w:hAnsi="Verdana"/>
          <w:bCs/>
          <w:iCs/>
        </w:rPr>
        <w:t xml:space="preserve"> – ustawy z dnia </w:t>
      </w:r>
      <w:r w:rsidR="001C1F6D" w:rsidRPr="0004028B">
        <w:rPr>
          <w:rFonts w:ascii="Verdana" w:hAnsi="Verdana"/>
          <w:bCs/>
          <w:iCs/>
        </w:rPr>
        <w:t>11 września 2019</w:t>
      </w:r>
      <w:r w:rsidR="007E5439" w:rsidRPr="0004028B">
        <w:rPr>
          <w:rFonts w:ascii="Verdana" w:hAnsi="Verdana"/>
          <w:bCs/>
          <w:iCs/>
        </w:rPr>
        <w:t xml:space="preserve"> </w:t>
      </w:r>
      <w:r w:rsidR="001C1F6D" w:rsidRPr="0004028B">
        <w:rPr>
          <w:rFonts w:ascii="Verdana" w:hAnsi="Verdana"/>
          <w:bCs/>
          <w:iCs/>
        </w:rPr>
        <w:t>r</w:t>
      </w:r>
      <w:r w:rsidRPr="0004028B">
        <w:rPr>
          <w:rFonts w:ascii="Verdana" w:hAnsi="Verdana"/>
          <w:bCs/>
          <w:iCs/>
        </w:rPr>
        <w:t>.</w:t>
      </w:r>
      <w:r w:rsidR="00242124" w:rsidRPr="0004028B">
        <w:rPr>
          <w:rFonts w:ascii="Verdana" w:hAnsi="Verdana"/>
          <w:bCs/>
          <w:iCs/>
        </w:rPr>
        <w:t xml:space="preserve"> </w:t>
      </w:r>
      <w:r w:rsidR="00FD305D" w:rsidRPr="0004028B">
        <w:rPr>
          <w:rFonts w:ascii="Verdana" w:hAnsi="Verdana"/>
          <w:bCs/>
          <w:iCs/>
        </w:rPr>
        <w:t>Prawo zamówień publicznych (</w:t>
      </w:r>
      <w:r w:rsidR="007A246E" w:rsidRPr="0004028B">
        <w:rPr>
          <w:rFonts w:ascii="Verdana" w:hAnsi="Verdana"/>
          <w:bCs/>
          <w:iCs/>
        </w:rPr>
        <w:t>Dz.U.202</w:t>
      </w:r>
      <w:r w:rsidR="0004028B">
        <w:rPr>
          <w:rFonts w:ascii="Verdana" w:hAnsi="Verdana"/>
          <w:bCs/>
          <w:iCs/>
        </w:rPr>
        <w:t>4</w:t>
      </w:r>
      <w:r w:rsidR="0012076E" w:rsidRPr="0004028B">
        <w:rPr>
          <w:rFonts w:ascii="Verdana" w:hAnsi="Verdana"/>
          <w:bCs/>
          <w:iCs/>
        </w:rPr>
        <w:t>.</w:t>
      </w:r>
      <w:r w:rsidR="0004028B">
        <w:rPr>
          <w:rFonts w:ascii="Verdana" w:hAnsi="Verdana"/>
          <w:bCs/>
          <w:iCs/>
        </w:rPr>
        <w:t xml:space="preserve">1320 </w:t>
      </w:r>
      <w:proofErr w:type="spellStart"/>
      <w:r w:rsidR="0004028B">
        <w:rPr>
          <w:rFonts w:ascii="Verdana" w:hAnsi="Verdana"/>
          <w:bCs/>
          <w:iCs/>
        </w:rPr>
        <w:t>t.j</w:t>
      </w:r>
      <w:proofErr w:type="spellEnd"/>
      <w:r w:rsidR="0004028B">
        <w:rPr>
          <w:rFonts w:ascii="Verdana" w:hAnsi="Verdana"/>
          <w:bCs/>
          <w:iCs/>
        </w:rPr>
        <w:t>.</w:t>
      </w:r>
      <w:r w:rsidR="00FD305D" w:rsidRPr="0004028B">
        <w:rPr>
          <w:rFonts w:ascii="Verdana" w:hAnsi="Verdana"/>
          <w:bCs/>
          <w:iCs/>
        </w:rPr>
        <w:t xml:space="preserve">) </w:t>
      </w:r>
      <w:r w:rsidR="00C51563" w:rsidRPr="0004028B">
        <w:rPr>
          <w:rFonts w:ascii="Verdana" w:hAnsi="Verdana"/>
          <w:bCs/>
          <w:iCs/>
        </w:rPr>
        <w:t xml:space="preserve">zwanej </w:t>
      </w:r>
      <w:proofErr w:type="spellStart"/>
      <w:r w:rsidR="00C51563" w:rsidRPr="0004028B">
        <w:rPr>
          <w:rFonts w:ascii="Verdana" w:hAnsi="Verdana"/>
          <w:bCs/>
          <w:iCs/>
        </w:rPr>
        <w:t>uPzp</w:t>
      </w:r>
      <w:proofErr w:type="spellEnd"/>
      <w:r w:rsidR="00C51563" w:rsidRPr="0004028B">
        <w:rPr>
          <w:rFonts w:ascii="Verdana" w:hAnsi="Verdana"/>
          <w:bCs/>
          <w:iCs/>
        </w:rPr>
        <w:t>.</w:t>
      </w:r>
      <w:r w:rsidR="00CD14EA" w:rsidRPr="0004028B">
        <w:rPr>
          <w:rFonts w:ascii="Verdana" w:hAnsi="Verdana"/>
          <w:bCs/>
          <w:iCs/>
        </w:rPr>
        <w:t xml:space="preserve"> Szacunkowa wartość zamówienia przekracza kwotę określoną w</w:t>
      </w:r>
      <w:r w:rsidR="0004028B">
        <w:rPr>
          <w:rFonts w:ascii="Verdana" w:hAnsi="Verdana"/>
          <w:bCs/>
          <w:iCs/>
        </w:rPr>
        <w:t> </w:t>
      </w:r>
      <w:r w:rsidR="00CD14EA" w:rsidRPr="0004028B">
        <w:rPr>
          <w:rFonts w:ascii="Verdana" w:hAnsi="Verdana"/>
          <w:bCs/>
          <w:iCs/>
        </w:rPr>
        <w:t xml:space="preserve">obwieszczeniu Prezesa Urzędu Zamówień Publicznych </w:t>
      </w:r>
      <w:r w:rsidR="002C5823">
        <w:rPr>
          <w:rFonts w:ascii="Verdana" w:hAnsi="Verdana"/>
          <w:bCs/>
          <w:iCs/>
        </w:rPr>
        <w:t xml:space="preserve">z dnia 08 grudnia 2025 r. </w:t>
      </w:r>
      <w:r w:rsidR="002C5823" w:rsidRPr="002C5823">
        <w:rPr>
          <w:rFonts w:ascii="Verdana" w:hAnsi="Verdana"/>
        </w:rPr>
        <w:t>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 P. poz. 1247).</w:t>
      </w:r>
      <w:r w:rsidR="00CD14EA" w:rsidRPr="0004028B">
        <w:rPr>
          <w:rFonts w:ascii="Verdana" w:hAnsi="Verdana"/>
          <w:bCs/>
          <w:iCs/>
        </w:rPr>
        <w:t xml:space="preserve"> </w:t>
      </w:r>
    </w:p>
    <w:p w14:paraId="5F561A5D" w14:textId="77777777" w:rsidR="00557134" w:rsidRPr="0004028B" w:rsidRDefault="007E6A83" w:rsidP="0004028B">
      <w:pPr>
        <w:pStyle w:val="Akapitzlist"/>
        <w:numPr>
          <w:ilvl w:val="0"/>
          <w:numId w:val="2"/>
        </w:numPr>
        <w:spacing w:before="60" w:after="0"/>
        <w:ind w:left="284" w:hanging="265"/>
        <w:contextualSpacing w:val="0"/>
        <w:rPr>
          <w:rFonts w:ascii="Verdana" w:hAnsi="Verdana"/>
          <w:bCs/>
          <w:iCs/>
          <w:sz w:val="24"/>
          <w:szCs w:val="24"/>
        </w:rPr>
      </w:pPr>
      <w:r w:rsidRPr="0004028B">
        <w:rPr>
          <w:rFonts w:ascii="Verdana" w:hAnsi="Verdana"/>
          <w:bCs/>
          <w:iCs/>
          <w:sz w:val="24"/>
          <w:szCs w:val="24"/>
        </w:rPr>
        <w:t>Do prowadzonego postępowania z</w:t>
      </w:r>
      <w:r w:rsidR="00C51563" w:rsidRPr="0004028B">
        <w:rPr>
          <w:rFonts w:ascii="Verdana" w:hAnsi="Verdana"/>
          <w:bCs/>
          <w:iCs/>
          <w:sz w:val="24"/>
          <w:szCs w:val="24"/>
        </w:rPr>
        <w:t xml:space="preserve">astosowanie mają także akty wykonawcze do wymienionej </w:t>
      </w:r>
      <w:proofErr w:type="spellStart"/>
      <w:r w:rsidR="00C51563" w:rsidRPr="0004028B">
        <w:rPr>
          <w:rFonts w:ascii="Verdana" w:hAnsi="Verdana"/>
          <w:bCs/>
          <w:iCs/>
          <w:sz w:val="24"/>
          <w:szCs w:val="24"/>
        </w:rPr>
        <w:t>uPzp</w:t>
      </w:r>
      <w:proofErr w:type="spellEnd"/>
      <w:r w:rsidR="00C51563" w:rsidRPr="0004028B">
        <w:rPr>
          <w:rFonts w:ascii="Verdana" w:hAnsi="Verdana"/>
          <w:bCs/>
          <w:iCs/>
          <w:sz w:val="24"/>
          <w:szCs w:val="24"/>
        </w:rPr>
        <w:t>, w</w:t>
      </w:r>
      <w:r w:rsidRPr="0004028B">
        <w:rPr>
          <w:rFonts w:ascii="Verdana" w:hAnsi="Verdana"/>
          <w:bCs/>
          <w:iCs/>
          <w:sz w:val="24"/>
          <w:szCs w:val="24"/>
        </w:rPr>
        <w:t> </w:t>
      </w:r>
      <w:r w:rsidR="00C51563" w:rsidRPr="0004028B">
        <w:rPr>
          <w:rFonts w:ascii="Verdana" w:hAnsi="Verdana"/>
          <w:bCs/>
          <w:iCs/>
          <w:sz w:val="24"/>
          <w:szCs w:val="24"/>
        </w:rPr>
        <w:t>szczególności</w:t>
      </w:r>
      <w:r w:rsidRPr="0004028B">
        <w:rPr>
          <w:rFonts w:ascii="Verdana" w:hAnsi="Verdana"/>
          <w:bCs/>
          <w:iCs/>
          <w:sz w:val="24"/>
          <w:szCs w:val="24"/>
        </w:rPr>
        <w:t>:</w:t>
      </w:r>
    </w:p>
    <w:p w14:paraId="053E576D" w14:textId="77777777" w:rsidR="00557134" w:rsidRPr="0004028B" w:rsidRDefault="007E6A83" w:rsidP="0004028B">
      <w:pPr>
        <w:pStyle w:val="Akapitzlist"/>
        <w:numPr>
          <w:ilvl w:val="1"/>
          <w:numId w:val="22"/>
        </w:numPr>
        <w:spacing w:before="60" w:after="0"/>
        <w:ind w:left="567" w:hanging="283"/>
        <w:contextualSpacing w:val="0"/>
        <w:rPr>
          <w:rFonts w:ascii="Verdana" w:hAnsi="Verdana"/>
          <w:bCs/>
          <w:iCs/>
          <w:sz w:val="24"/>
          <w:szCs w:val="24"/>
        </w:rPr>
      </w:pPr>
      <w:r w:rsidRPr="0004028B">
        <w:rPr>
          <w:rFonts w:ascii="Verdana" w:hAnsi="Verdana"/>
          <w:bCs/>
          <w:iCs/>
          <w:sz w:val="24"/>
          <w:szCs w:val="24"/>
        </w:rPr>
        <w:t>Rozporządzenie Ministra Rozwoju, Pracy i Technologii z dnia 23 grudnia 2020</w:t>
      </w:r>
      <w:r w:rsidR="007A246E" w:rsidRPr="0004028B">
        <w:rPr>
          <w:rFonts w:ascii="Verdana" w:hAnsi="Verdana"/>
          <w:bCs/>
          <w:iCs/>
          <w:sz w:val="24"/>
          <w:szCs w:val="24"/>
        </w:rPr>
        <w:t xml:space="preserve"> </w:t>
      </w:r>
      <w:r w:rsidRPr="0004028B">
        <w:rPr>
          <w:rFonts w:ascii="Verdana" w:hAnsi="Verdana"/>
          <w:bCs/>
          <w:iCs/>
          <w:sz w:val="24"/>
          <w:szCs w:val="24"/>
        </w:rPr>
        <w:t>r. w sprawie podmiotowych środków dowodowych oraz innych dokumentów lub oświadczeń, jakich może żądać zamawiający od wykonawcy (Dz. U. z 2020</w:t>
      </w:r>
      <w:r w:rsidR="007A246E" w:rsidRPr="0004028B">
        <w:rPr>
          <w:rFonts w:ascii="Verdana" w:hAnsi="Verdana"/>
          <w:bCs/>
          <w:iCs/>
          <w:sz w:val="24"/>
          <w:szCs w:val="24"/>
        </w:rPr>
        <w:t xml:space="preserve"> </w:t>
      </w:r>
      <w:r w:rsidRPr="0004028B">
        <w:rPr>
          <w:rFonts w:ascii="Verdana" w:hAnsi="Verdana"/>
          <w:bCs/>
          <w:iCs/>
          <w:sz w:val="24"/>
          <w:szCs w:val="24"/>
        </w:rPr>
        <w:t>r., poz. 2415)</w:t>
      </w:r>
      <w:r w:rsidR="00C51563" w:rsidRPr="0004028B">
        <w:rPr>
          <w:rFonts w:ascii="Verdana" w:hAnsi="Verdana"/>
          <w:bCs/>
          <w:iCs/>
          <w:sz w:val="24"/>
          <w:szCs w:val="24"/>
        </w:rPr>
        <w:t xml:space="preserve">, zwane dalej Rozporządzeniem </w:t>
      </w:r>
      <w:r w:rsidRPr="0004028B">
        <w:rPr>
          <w:rFonts w:ascii="Verdana" w:hAnsi="Verdana"/>
          <w:bCs/>
          <w:iCs/>
          <w:sz w:val="24"/>
          <w:szCs w:val="24"/>
        </w:rPr>
        <w:t>dot. podmiotowych środków dowodowych;</w:t>
      </w:r>
      <w:r w:rsidR="00C51563" w:rsidRPr="0004028B">
        <w:rPr>
          <w:rFonts w:ascii="Verdana" w:hAnsi="Verdana"/>
          <w:bCs/>
          <w:iCs/>
          <w:sz w:val="24"/>
          <w:szCs w:val="24"/>
        </w:rPr>
        <w:t xml:space="preserve"> </w:t>
      </w:r>
    </w:p>
    <w:p w14:paraId="43ACAAD1" w14:textId="4CEC6858" w:rsidR="00D17A4D" w:rsidRPr="0004028B" w:rsidRDefault="007E6A83" w:rsidP="0004028B">
      <w:pPr>
        <w:pStyle w:val="Akapitzlist"/>
        <w:numPr>
          <w:ilvl w:val="1"/>
          <w:numId w:val="22"/>
        </w:numPr>
        <w:spacing w:before="60" w:after="0"/>
        <w:ind w:left="567" w:hanging="283"/>
        <w:contextualSpacing w:val="0"/>
        <w:rPr>
          <w:rFonts w:ascii="Verdana" w:hAnsi="Verdana"/>
          <w:bCs/>
          <w:iCs/>
          <w:sz w:val="24"/>
          <w:szCs w:val="24"/>
        </w:rPr>
      </w:pPr>
      <w:r w:rsidRPr="0004028B">
        <w:rPr>
          <w:rFonts w:ascii="Verdana" w:hAnsi="Verdana"/>
          <w:bCs/>
          <w:iCs/>
          <w:sz w:val="24"/>
          <w:szCs w:val="24"/>
        </w:rPr>
        <w:t>Rozporządzenie Prezesa Rady Ministrów z dnia 30 grudnia 2020</w:t>
      </w:r>
      <w:r w:rsidR="00120976" w:rsidRPr="0004028B">
        <w:rPr>
          <w:rFonts w:ascii="Verdana" w:hAnsi="Verdana"/>
          <w:bCs/>
          <w:iCs/>
          <w:sz w:val="24"/>
          <w:szCs w:val="24"/>
        </w:rPr>
        <w:t xml:space="preserve"> </w:t>
      </w:r>
      <w:r w:rsidRPr="0004028B">
        <w:rPr>
          <w:rFonts w:ascii="Verdana" w:hAnsi="Verdana"/>
          <w:bCs/>
          <w:iCs/>
          <w:sz w:val="24"/>
          <w:szCs w:val="24"/>
        </w:rPr>
        <w:t>r. w sprawie sposobu sporządzania i</w:t>
      </w:r>
      <w:r w:rsidR="007A246E" w:rsidRPr="0004028B">
        <w:rPr>
          <w:rFonts w:ascii="Verdana" w:hAnsi="Verdana"/>
          <w:bCs/>
          <w:iCs/>
          <w:sz w:val="24"/>
          <w:szCs w:val="24"/>
        </w:rPr>
        <w:t xml:space="preserve"> </w:t>
      </w:r>
      <w:r w:rsidRPr="0004028B">
        <w:rPr>
          <w:rFonts w:ascii="Verdana" w:hAnsi="Verdana"/>
          <w:bCs/>
          <w:iCs/>
          <w:sz w:val="24"/>
          <w:szCs w:val="24"/>
        </w:rPr>
        <w:t xml:space="preserve">przekazywania informacji oraz wymagań technicznych dla dokumentów elektronicznych oraz środków komunikacji elektronicznej w postępowaniu o udzielenie zamówienia publicznego lub konkursie </w:t>
      </w:r>
      <w:r w:rsidR="00C51563" w:rsidRPr="0004028B">
        <w:rPr>
          <w:rFonts w:ascii="Verdana" w:hAnsi="Verdana"/>
          <w:bCs/>
          <w:iCs/>
          <w:sz w:val="24"/>
          <w:szCs w:val="24"/>
        </w:rPr>
        <w:t xml:space="preserve">(Dz. U. z </w:t>
      </w:r>
      <w:r w:rsidRPr="0004028B">
        <w:rPr>
          <w:rFonts w:ascii="Verdana" w:hAnsi="Verdana"/>
          <w:bCs/>
          <w:iCs/>
          <w:sz w:val="24"/>
          <w:szCs w:val="24"/>
        </w:rPr>
        <w:t>2020</w:t>
      </w:r>
      <w:r w:rsidR="007A246E" w:rsidRPr="0004028B">
        <w:rPr>
          <w:rFonts w:ascii="Verdana" w:hAnsi="Verdana"/>
          <w:bCs/>
          <w:iCs/>
          <w:sz w:val="24"/>
          <w:szCs w:val="24"/>
        </w:rPr>
        <w:t xml:space="preserve"> </w:t>
      </w:r>
      <w:r w:rsidR="00C51563" w:rsidRPr="0004028B">
        <w:rPr>
          <w:rFonts w:ascii="Verdana" w:hAnsi="Verdana"/>
          <w:bCs/>
          <w:iCs/>
          <w:sz w:val="24"/>
          <w:szCs w:val="24"/>
        </w:rPr>
        <w:t xml:space="preserve">r. poz. </w:t>
      </w:r>
      <w:r w:rsidRPr="0004028B">
        <w:rPr>
          <w:rFonts w:ascii="Verdana" w:hAnsi="Verdana"/>
          <w:bCs/>
          <w:iCs/>
          <w:sz w:val="24"/>
          <w:szCs w:val="24"/>
        </w:rPr>
        <w:t>2452</w:t>
      </w:r>
      <w:r w:rsidR="00C51563" w:rsidRPr="0004028B">
        <w:rPr>
          <w:rFonts w:ascii="Verdana" w:hAnsi="Verdana"/>
          <w:bCs/>
          <w:iCs/>
          <w:sz w:val="24"/>
          <w:szCs w:val="24"/>
        </w:rPr>
        <w:t>)</w:t>
      </w:r>
      <w:r w:rsidRPr="0004028B">
        <w:rPr>
          <w:rFonts w:ascii="Verdana" w:hAnsi="Verdana"/>
          <w:bCs/>
          <w:iCs/>
          <w:sz w:val="24"/>
          <w:szCs w:val="24"/>
        </w:rPr>
        <w:t>,</w:t>
      </w:r>
      <w:r w:rsidR="00C51563" w:rsidRPr="0004028B">
        <w:rPr>
          <w:rFonts w:ascii="Verdana" w:hAnsi="Verdana"/>
          <w:bCs/>
          <w:iCs/>
          <w:sz w:val="24"/>
          <w:szCs w:val="24"/>
        </w:rPr>
        <w:t xml:space="preserve"> zwane dalej Rozporządzeniem </w:t>
      </w:r>
      <w:r w:rsidR="00242124" w:rsidRPr="0004028B">
        <w:rPr>
          <w:rFonts w:ascii="Verdana" w:hAnsi="Verdana"/>
          <w:bCs/>
          <w:iCs/>
          <w:sz w:val="24"/>
          <w:szCs w:val="24"/>
        </w:rPr>
        <w:t>dot. środków komunikacji elektronicznej.</w:t>
      </w:r>
    </w:p>
    <w:p w14:paraId="5221F2EF" w14:textId="77777777" w:rsidR="00D17A4D" w:rsidRPr="0004028B" w:rsidRDefault="00D17A4D" w:rsidP="0004028B">
      <w:pPr>
        <w:numPr>
          <w:ilvl w:val="0"/>
          <w:numId w:val="2"/>
        </w:numPr>
        <w:spacing w:before="60" w:line="276" w:lineRule="auto"/>
        <w:ind w:left="284" w:hanging="265"/>
        <w:rPr>
          <w:rFonts w:ascii="Verdana" w:hAnsi="Verdana"/>
          <w:bCs/>
          <w:iCs/>
        </w:rPr>
      </w:pPr>
      <w:r w:rsidRPr="0004028B">
        <w:rPr>
          <w:rFonts w:ascii="Verdana" w:hAnsi="Verdana"/>
          <w:bCs/>
          <w:iCs/>
        </w:rPr>
        <w:lastRenderedPageBreak/>
        <w:t xml:space="preserve">Jako podstawowy dokument do sporządzenia </w:t>
      </w:r>
      <w:r w:rsidR="000309AE" w:rsidRPr="0004028B">
        <w:rPr>
          <w:rFonts w:ascii="Verdana" w:hAnsi="Verdana"/>
          <w:bCs/>
          <w:iCs/>
        </w:rPr>
        <w:t>O</w:t>
      </w:r>
      <w:r w:rsidRPr="0004028B">
        <w:rPr>
          <w:rFonts w:ascii="Verdana" w:hAnsi="Verdana"/>
          <w:bCs/>
          <w:iCs/>
        </w:rPr>
        <w:t>ferty należy traktować niniejszą SWZ</w:t>
      </w:r>
      <w:r w:rsidR="00242124" w:rsidRPr="0004028B">
        <w:rPr>
          <w:rFonts w:ascii="Verdana" w:hAnsi="Verdana"/>
          <w:bCs/>
          <w:iCs/>
        </w:rPr>
        <w:t xml:space="preserve"> (Specyfikację Warunków Zamówienia)</w:t>
      </w:r>
      <w:r w:rsidRPr="0004028B">
        <w:rPr>
          <w:rFonts w:ascii="Verdana" w:hAnsi="Verdana"/>
          <w:bCs/>
          <w:iCs/>
        </w:rPr>
        <w:t xml:space="preserve"> wraz ze wszystkimi dokumentami zamieszczonymi na stronie internetowej Zamawiającego, w tym ewentualnymi Informacjami dla Wykonawców.</w:t>
      </w:r>
    </w:p>
    <w:p w14:paraId="7B71A0F3" w14:textId="3826E4F5" w:rsidR="00D17A4D" w:rsidRPr="0004028B" w:rsidRDefault="00D17A4D" w:rsidP="0004028B">
      <w:pPr>
        <w:numPr>
          <w:ilvl w:val="0"/>
          <w:numId w:val="2"/>
        </w:numPr>
        <w:spacing w:before="60" w:line="276" w:lineRule="auto"/>
        <w:ind w:left="284" w:hanging="265"/>
        <w:rPr>
          <w:rFonts w:ascii="Verdana" w:hAnsi="Verdana"/>
          <w:bCs/>
          <w:iCs/>
        </w:rPr>
      </w:pPr>
      <w:r w:rsidRPr="0004028B">
        <w:rPr>
          <w:rFonts w:ascii="Verdana" w:hAnsi="Verdana"/>
          <w:bCs/>
          <w:iCs/>
        </w:rPr>
        <w:t>Do czynno</w:t>
      </w:r>
      <w:r w:rsidRPr="0004028B">
        <w:rPr>
          <w:rFonts w:ascii="Verdana" w:eastAsia="TimesNewRoman" w:hAnsi="Verdana"/>
          <w:bCs/>
          <w:iCs/>
        </w:rPr>
        <w:t>ś</w:t>
      </w:r>
      <w:r w:rsidRPr="0004028B">
        <w:rPr>
          <w:rFonts w:ascii="Verdana" w:hAnsi="Verdana"/>
          <w:bCs/>
          <w:iCs/>
        </w:rPr>
        <w:t>ci podejmowanych przez Zamawiaj</w:t>
      </w:r>
      <w:r w:rsidRPr="0004028B">
        <w:rPr>
          <w:rFonts w:ascii="Verdana" w:eastAsia="TimesNewRoman" w:hAnsi="Verdana"/>
          <w:bCs/>
          <w:iCs/>
        </w:rPr>
        <w:t>ą</w:t>
      </w:r>
      <w:r w:rsidRPr="0004028B">
        <w:rPr>
          <w:rFonts w:ascii="Verdana" w:hAnsi="Verdana"/>
          <w:bCs/>
          <w:iCs/>
        </w:rPr>
        <w:t>cego i Wykonawcę stosowa</w:t>
      </w:r>
      <w:r w:rsidRPr="0004028B">
        <w:rPr>
          <w:rFonts w:ascii="Verdana" w:eastAsia="TimesNewRoman" w:hAnsi="Verdana"/>
          <w:bCs/>
          <w:iCs/>
        </w:rPr>
        <w:t xml:space="preserve">ć </w:t>
      </w:r>
      <w:r w:rsidRPr="0004028B">
        <w:rPr>
          <w:rFonts w:ascii="Verdana" w:hAnsi="Verdana"/>
          <w:bCs/>
          <w:iCs/>
        </w:rPr>
        <w:t>si</w:t>
      </w:r>
      <w:r w:rsidRPr="0004028B">
        <w:rPr>
          <w:rFonts w:ascii="Verdana" w:eastAsia="TimesNewRoman" w:hAnsi="Verdana"/>
          <w:bCs/>
          <w:iCs/>
        </w:rPr>
        <w:t xml:space="preserve">ę </w:t>
      </w:r>
      <w:r w:rsidRPr="0004028B">
        <w:rPr>
          <w:rFonts w:ascii="Verdana" w:hAnsi="Verdana"/>
          <w:bCs/>
          <w:iCs/>
        </w:rPr>
        <w:t>b</w:t>
      </w:r>
      <w:r w:rsidRPr="0004028B">
        <w:rPr>
          <w:rFonts w:ascii="Verdana" w:eastAsia="TimesNewRoman" w:hAnsi="Verdana"/>
          <w:bCs/>
          <w:iCs/>
        </w:rPr>
        <w:t>ę</w:t>
      </w:r>
      <w:r w:rsidRPr="0004028B">
        <w:rPr>
          <w:rFonts w:ascii="Verdana" w:hAnsi="Verdana"/>
          <w:bCs/>
          <w:iCs/>
        </w:rPr>
        <w:t>dzie przepisy ustawy z</w:t>
      </w:r>
      <w:r w:rsidR="00462F22" w:rsidRPr="0004028B">
        <w:rPr>
          <w:rFonts w:ascii="Verdana" w:hAnsi="Verdana"/>
          <w:bCs/>
          <w:iCs/>
        </w:rPr>
        <w:t> </w:t>
      </w:r>
      <w:r w:rsidRPr="0004028B">
        <w:rPr>
          <w:rFonts w:ascii="Verdana" w:hAnsi="Verdana"/>
          <w:bCs/>
          <w:iCs/>
        </w:rPr>
        <w:t xml:space="preserve">dnia 23 kwietnia 1964 r. Kodeks cywilny </w:t>
      </w:r>
      <w:r w:rsidR="009559AD" w:rsidRPr="0004028B">
        <w:rPr>
          <w:rFonts w:ascii="Verdana" w:hAnsi="Verdana"/>
          <w:bCs/>
          <w:iCs/>
        </w:rPr>
        <w:t xml:space="preserve">(tj. z </w:t>
      </w:r>
      <w:r w:rsidR="00242124" w:rsidRPr="0004028B">
        <w:rPr>
          <w:rFonts w:ascii="Verdana" w:hAnsi="Verdana"/>
          <w:bCs/>
          <w:iCs/>
        </w:rPr>
        <w:t>202</w:t>
      </w:r>
      <w:r w:rsidR="00741B26">
        <w:rPr>
          <w:rFonts w:ascii="Verdana" w:hAnsi="Verdana"/>
          <w:bCs/>
          <w:iCs/>
        </w:rPr>
        <w:t>5</w:t>
      </w:r>
      <w:r w:rsidR="009559AD" w:rsidRPr="0004028B">
        <w:rPr>
          <w:rFonts w:ascii="Verdana" w:hAnsi="Verdana"/>
          <w:bCs/>
          <w:iCs/>
        </w:rPr>
        <w:t xml:space="preserve">r., poz. </w:t>
      </w:r>
      <w:r w:rsidR="00741B26">
        <w:rPr>
          <w:rFonts w:ascii="Verdana" w:hAnsi="Verdana"/>
          <w:bCs/>
          <w:iCs/>
        </w:rPr>
        <w:t xml:space="preserve">1071 </w:t>
      </w:r>
      <w:proofErr w:type="spellStart"/>
      <w:r w:rsidR="00741B26">
        <w:rPr>
          <w:rFonts w:ascii="Verdana" w:hAnsi="Verdana"/>
          <w:bCs/>
          <w:iCs/>
        </w:rPr>
        <w:t>t.j</w:t>
      </w:r>
      <w:proofErr w:type="spellEnd"/>
      <w:r w:rsidR="00741B26">
        <w:rPr>
          <w:rFonts w:ascii="Verdana" w:hAnsi="Verdana"/>
          <w:bCs/>
          <w:iCs/>
        </w:rPr>
        <w:t>.</w:t>
      </w:r>
      <w:r w:rsidR="00242124" w:rsidRPr="0004028B">
        <w:rPr>
          <w:rFonts w:ascii="Verdana" w:hAnsi="Verdana"/>
          <w:bCs/>
          <w:iCs/>
        </w:rPr>
        <w:t xml:space="preserve">), </w:t>
      </w:r>
      <w:r w:rsidRPr="0004028B">
        <w:rPr>
          <w:rFonts w:ascii="Verdana" w:hAnsi="Verdana"/>
          <w:bCs/>
          <w:iCs/>
        </w:rPr>
        <w:t xml:space="preserve"> je</w:t>
      </w:r>
      <w:r w:rsidRPr="0004028B">
        <w:rPr>
          <w:rFonts w:ascii="Verdana" w:eastAsia="TimesNewRoman" w:hAnsi="Verdana"/>
          <w:bCs/>
          <w:iCs/>
        </w:rPr>
        <w:t>ż</w:t>
      </w:r>
      <w:r w:rsidRPr="0004028B">
        <w:rPr>
          <w:rFonts w:ascii="Verdana" w:hAnsi="Verdana"/>
          <w:bCs/>
          <w:iCs/>
        </w:rPr>
        <w:t xml:space="preserve">eli przepisy </w:t>
      </w:r>
      <w:proofErr w:type="spellStart"/>
      <w:r w:rsidRPr="0004028B">
        <w:rPr>
          <w:rFonts w:ascii="Verdana" w:hAnsi="Verdana"/>
          <w:bCs/>
          <w:iCs/>
        </w:rPr>
        <w:t>uPzp</w:t>
      </w:r>
      <w:proofErr w:type="spellEnd"/>
      <w:r w:rsidRPr="0004028B">
        <w:rPr>
          <w:rFonts w:ascii="Verdana" w:hAnsi="Verdana"/>
          <w:bCs/>
          <w:iCs/>
        </w:rPr>
        <w:t xml:space="preserve"> nie stanowi</w:t>
      </w:r>
      <w:r w:rsidRPr="0004028B">
        <w:rPr>
          <w:rFonts w:ascii="Verdana" w:eastAsia="TimesNewRoman" w:hAnsi="Verdana"/>
          <w:bCs/>
          <w:iCs/>
        </w:rPr>
        <w:t xml:space="preserve">ą </w:t>
      </w:r>
      <w:r w:rsidRPr="0004028B">
        <w:rPr>
          <w:rFonts w:ascii="Verdana" w:hAnsi="Verdana"/>
          <w:bCs/>
          <w:iCs/>
        </w:rPr>
        <w:t>inaczej.</w:t>
      </w:r>
    </w:p>
    <w:p w14:paraId="51387A38" w14:textId="4712ECE1" w:rsidR="006A3DB3" w:rsidRPr="00741B26" w:rsidRDefault="00741B26" w:rsidP="007127FE">
      <w:pPr>
        <w:numPr>
          <w:ilvl w:val="0"/>
          <w:numId w:val="2"/>
        </w:numPr>
        <w:spacing w:before="60" w:line="276" w:lineRule="auto"/>
        <w:ind w:left="284" w:hanging="284"/>
        <w:jc w:val="both"/>
        <w:rPr>
          <w:rFonts w:ascii="Verdana" w:hAnsi="Verdana"/>
          <w:bCs/>
          <w:color w:val="385623"/>
        </w:rPr>
      </w:pPr>
      <w:r>
        <w:rPr>
          <w:rFonts w:ascii="Verdana" w:hAnsi="Verdana"/>
          <w:bCs/>
        </w:rPr>
        <w:t>Informacje dotyczące przetwarzania danych osobowych.</w:t>
      </w:r>
    </w:p>
    <w:p w14:paraId="5E5C6EC8" w14:textId="77777777" w:rsidR="00741B26" w:rsidRPr="00741B26" w:rsidRDefault="00741B26" w:rsidP="00741B26">
      <w:pPr>
        <w:pStyle w:val="Akapitzlist"/>
        <w:numPr>
          <w:ilvl w:val="0"/>
          <w:numId w:val="73"/>
        </w:numPr>
        <w:spacing w:after="0"/>
        <w:contextualSpacing w:val="0"/>
        <w:jc w:val="both"/>
        <w:rPr>
          <w:rFonts w:ascii="Verdana" w:hAnsi="Verdana"/>
          <w:vanish/>
        </w:rPr>
      </w:pPr>
    </w:p>
    <w:p w14:paraId="3F512BE1" w14:textId="77777777" w:rsidR="00741B26" w:rsidRPr="00741B26" w:rsidRDefault="00741B26" w:rsidP="00741B26">
      <w:pPr>
        <w:pStyle w:val="Akapitzlist"/>
        <w:numPr>
          <w:ilvl w:val="0"/>
          <w:numId w:val="73"/>
        </w:numPr>
        <w:spacing w:after="0"/>
        <w:contextualSpacing w:val="0"/>
        <w:jc w:val="both"/>
        <w:rPr>
          <w:rFonts w:ascii="Verdana" w:hAnsi="Verdana"/>
          <w:vanish/>
        </w:rPr>
      </w:pPr>
    </w:p>
    <w:p w14:paraId="1E2A02A3" w14:textId="77777777" w:rsidR="00741B26" w:rsidRPr="00741B26" w:rsidRDefault="00741B26" w:rsidP="00741B26">
      <w:pPr>
        <w:pStyle w:val="Akapitzlist"/>
        <w:numPr>
          <w:ilvl w:val="0"/>
          <w:numId w:val="73"/>
        </w:numPr>
        <w:spacing w:after="0"/>
        <w:contextualSpacing w:val="0"/>
        <w:jc w:val="both"/>
        <w:rPr>
          <w:rFonts w:ascii="Verdana" w:hAnsi="Verdana"/>
          <w:vanish/>
        </w:rPr>
      </w:pPr>
    </w:p>
    <w:p w14:paraId="2CE1D291" w14:textId="77777777" w:rsidR="00741B26" w:rsidRPr="00741B26" w:rsidRDefault="00741B26" w:rsidP="00741B26">
      <w:pPr>
        <w:pStyle w:val="Akapitzlist"/>
        <w:numPr>
          <w:ilvl w:val="0"/>
          <w:numId w:val="73"/>
        </w:numPr>
        <w:spacing w:after="0"/>
        <w:contextualSpacing w:val="0"/>
        <w:jc w:val="both"/>
        <w:rPr>
          <w:rFonts w:ascii="Verdana" w:hAnsi="Verdana"/>
          <w:vanish/>
        </w:rPr>
      </w:pPr>
    </w:p>
    <w:p w14:paraId="39627DC2" w14:textId="77777777" w:rsidR="00741B26" w:rsidRPr="00741B26" w:rsidRDefault="00741B26" w:rsidP="00741B26">
      <w:pPr>
        <w:pStyle w:val="Akapitzlist"/>
        <w:numPr>
          <w:ilvl w:val="0"/>
          <w:numId w:val="73"/>
        </w:numPr>
        <w:spacing w:after="0"/>
        <w:contextualSpacing w:val="0"/>
        <w:jc w:val="both"/>
        <w:rPr>
          <w:rFonts w:ascii="Verdana" w:hAnsi="Verdana"/>
          <w:vanish/>
        </w:rPr>
      </w:pPr>
    </w:p>
    <w:p w14:paraId="7EC63E03" w14:textId="31669A6A" w:rsidR="00741B26" w:rsidRPr="00741B26" w:rsidRDefault="00741B26" w:rsidP="00741B26">
      <w:pPr>
        <w:pStyle w:val="Akapitzlist"/>
        <w:numPr>
          <w:ilvl w:val="1"/>
          <w:numId w:val="73"/>
        </w:numPr>
        <w:spacing w:after="0"/>
        <w:ind w:left="851" w:hanging="574"/>
        <w:contextualSpacing w:val="0"/>
        <w:rPr>
          <w:rFonts w:ascii="Verdana" w:hAnsi="Verdana"/>
          <w:sz w:val="24"/>
          <w:szCs w:val="24"/>
        </w:rPr>
      </w:pPr>
      <w:r w:rsidRPr="00741B26">
        <w:rPr>
          <w:rFonts w:ascii="Verdana" w:hAnsi="Verdana"/>
          <w:sz w:val="24"/>
          <w:szCs w:val="24"/>
        </w:rPr>
        <w:t xml:space="preserve">Zgodnie z art. 19 ustawy </w:t>
      </w:r>
      <w:proofErr w:type="spellStart"/>
      <w:r w:rsidRPr="00741B26">
        <w:rPr>
          <w:rFonts w:ascii="Verdana" w:hAnsi="Verdana"/>
          <w:sz w:val="24"/>
          <w:szCs w:val="24"/>
        </w:rPr>
        <w:t>Pzp</w:t>
      </w:r>
      <w:proofErr w:type="spellEnd"/>
      <w:r w:rsidRPr="00741B26">
        <w:rPr>
          <w:rFonts w:ascii="Verdana" w:hAnsi="Verdana"/>
          <w:sz w:val="24"/>
          <w:szCs w:val="24"/>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oraz uchylenia dyrektywy 96/46/WE (ogólne rozporządzenie o ochronie danych osobowych) (Dz. Urz. UE L 119 z 04.05.2016 str. 1 z</w:t>
      </w:r>
      <w:r w:rsidR="00C90F3C">
        <w:rPr>
          <w:rFonts w:ascii="Verdana" w:hAnsi="Verdana"/>
          <w:sz w:val="24"/>
          <w:szCs w:val="24"/>
        </w:rPr>
        <w:t> </w:t>
      </w:r>
      <w:proofErr w:type="spellStart"/>
      <w:r w:rsidRPr="00741B26">
        <w:rPr>
          <w:rFonts w:ascii="Verdana" w:hAnsi="Verdana"/>
          <w:sz w:val="24"/>
          <w:szCs w:val="24"/>
        </w:rPr>
        <w:t>późn</w:t>
      </w:r>
      <w:proofErr w:type="spellEnd"/>
      <w:r w:rsidRPr="00741B26">
        <w:rPr>
          <w:rFonts w:ascii="Verdana" w:hAnsi="Verdana"/>
          <w:sz w:val="24"/>
          <w:szCs w:val="24"/>
        </w:rPr>
        <w:t>. zm., zwanego dalej RODO), uprzejmie informujemy, że:</w:t>
      </w:r>
    </w:p>
    <w:p w14:paraId="1645FF24" w14:textId="77777777" w:rsidR="00741B26" w:rsidRPr="00741B26" w:rsidRDefault="00741B26" w:rsidP="00741B26">
      <w:pPr>
        <w:numPr>
          <w:ilvl w:val="0"/>
          <w:numId w:val="69"/>
        </w:numPr>
        <w:spacing w:line="259" w:lineRule="auto"/>
        <w:ind w:left="1135" w:hanging="284"/>
        <w:rPr>
          <w:rFonts w:ascii="Verdana" w:hAnsi="Verdana"/>
        </w:rPr>
      </w:pPr>
      <w:r w:rsidRPr="00741B26">
        <w:rPr>
          <w:rFonts w:ascii="Verdana" w:hAnsi="Verdana"/>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1659B9E9" w14:textId="77777777" w:rsidR="00741B26" w:rsidRPr="00741B26" w:rsidRDefault="00741B26" w:rsidP="00741B26">
      <w:pPr>
        <w:numPr>
          <w:ilvl w:val="0"/>
          <w:numId w:val="69"/>
        </w:numPr>
        <w:spacing w:line="259" w:lineRule="auto"/>
        <w:ind w:left="1135" w:hanging="284"/>
        <w:rPr>
          <w:rFonts w:ascii="Verdana" w:hAnsi="Verdana"/>
        </w:rPr>
      </w:pPr>
      <w:r w:rsidRPr="00741B26">
        <w:rPr>
          <w:rFonts w:ascii="Verdana" w:hAnsi="Verdana"/>
        </w:rPr>
        <w:t>w sprawach związanych z ochroną danych osobowych i realizacji praw może Pani/Pan kontaktować się z Inspektorem Ochrony Danych Osobowych poprzez e:mail: iod@um.jaroslaw.pl, telefonicznie: 16 624-87-31 lub pisemnie na adres siedziby Administratora;</w:t>
      </w:r>
    </w:p>
    <w:p w14:paraId="0B3DCB1B" w14:textId="77777777" w:rsidR="00741B26" w:rsidRPr="00741B26" w:rsidRDefault="00741B26" w:rsidP="00741B26">
      <w:pPr>
        <w:numPr>
          <w:ilvl w:val="0"/>
          <w:numId w:val="69"/>
        </w:numPr>
        <w:spacing w:line="259" w:lineRule="auto"/>
        <w:ind w:left="1135" w:hanging="284"/>
        <w:rPr>
          <w:rFonts w:ascii="Verdana" w:hAnsi="Verdana"/>
        </w:rPr>
      </w:pPr>
      <w:r w:rsidRPr="00741B26">
        <w:rPr>
          <w:rFonts w:ascii="Verdana" w:hAnsi="Verdana"/>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CA58BC5" w14:textId="77777777" w:rsidR="00741B26" w:rsidRPr="00741B26" w:rsidRDefault="00741B26" w:rsidP="00741B26">
      <w:pPr>
        <w:numPr>
          <w:ilvl w:val="0"/>
          <w:numId w:val="69"/>
        </w:numPr>
        <w:spacing w:line="259" w:lineRule="auto"/>
        <w:ind w:left="1135" w:hanging="284"/>
        <w:rPr>
          <w:rFonts w:ascii="Verdana" w:hAnsi="Verdana"/>
        </w:rPr>
      </w:pPr>
      <w:r w:rsidRPr="00741B26">
        <w:rPr>
          <w:rFonts w:ascii="Verdana" w:hAnsi="Verdana"/>
        </w:rPr>
        <w:t xml:space="preserve">odbiorcami Pani/Pana danych osobowych będą osoby lub podmioty, którym udostępniona zostanie dokumentacja postępowania w oparciu o art. 18 oraz art. 74 ustawy </w:t>
      </w:r>
      <w:proofErr w:type="spellStart"/>
      <w:r w:rsidRPr="00741B26">
        <w:rPr>
          <w:rFonts w:ascii="Verdana" w:hAnsi="Verdana"/>
        </w:rPr>
        <w:t>Pzp</w:t>
      </w:r>
      <w:proofErr w:type="spellEnd"/>
      <w:r w:rsidRPr="00741B26">
        <w:rPr>
          <w:rFonts w:ascii="Verdana" w:hAnsi="Verdana"/>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oraz firma </w:t>
      </w:r>
      <w:proofErr w:type="spellStart"/>
      <w:r w:rsidRPr="00741B26">
        <w:rPr>
          <w:rFonts w:ascii="Verdana" w:hAnsi="Verdana"/>
        </w:rPr>
        <w:t>OpenNexus</w:t>
      </w:r>
      <w:proofErr w:type="spellEnd"/>
      <w:r w:rsidRPr="00741B26">
        <w:rPr>
          <w:rFonts w:ascii="Verdana" w:hAnsi="Verdana"/>
        </w:rPr>
        <w:t xml:space="preserve">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55EFF0E9" w14:textId="23D6A17F" w:rsidR="00741B26" w:rsidRPr="00741B26" w:rsidRDefault="00741B26" w:rsidP="00741B26">
      <w:pPr>
        <w:numPr>
          <w:ilvl w:val="0"/>
          <w:numId w:val="69"/>
        </w:numPr>
        <w:spacing w:line="259" w:lineRule="auto"/>
        <w:ind w:left="1134" w:hanging="357"/>
        <w:rPr>
          <w:rFonts w:ascii="Verdana" w:hAnsi="Verdana"/>
        </w:rPr>
      </w:pPr>
      <w:r w:rsidRPr="00741B26">
        <w:rPr>
          <w:rFonts w:ascii="Verdana" w:hAnsi="Verdana"/>
        </w:rPr>
        <w:lastRenderedPageBreak/>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w:t>
      </w:r>
      <w:r w:rsidR="00C90F3C">
        <w:rPr>
          <w:rFonts w:ascii="Verdana" w:hAnsi="Verdana"/>
        </w:rPr>
        <w:t> </w:t>
      </w:r>
      <w:r w:rsidRPr="00741B26">
        <w:rPr>
          <w:rFonts w:ascii="Verdana" w:hAnsi="Verdana"/>
        </w:rPr>
        <w:t>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70FA0D82" w14:textId="77777777" w:rsidR="00741B26" w:rsidRPr="00741B26" w:rsidRDefault="00741B26" w:rsidP="00741B26">
      <w:pPr>
        <w:numPr>
          <w:ilvl w:val="0"/>
          <w:numId w:val="69"/>
        </w:numPr>
        <w:spacing w:line="259" w:lineRule="auto"/>
        <w:ind w:left="1134" w:hanging="357"/>
        <w:rPr>
          <w:rFonts w:ascii="Verdana" w:hAnsi="Verdana"/>
        </w:rPr>
      </w:pPr>
      <w:r w:rsidRPr="00741B26">
        <w:rPr>
          <w:rFonts w:ascii="Verdana" w:hAnsi="Verdana"/>
        </w:rPr>
        <w:t xml:space="preserve">obowiązek podania przez Panią/Pana danych osobowych bezpośrednio Pani/Pana dotyczących jest wymogiem ustawowym określonym w przepisach ustawy </w:t>
      </w:r>
      <w:proofErr w:type="spellStart"/>
      <w:r w:rsidRPr="00741B26">
        <w:rPr>
          <w:rFonts w:ascii="Verdana" w:hAnsi="Verdana"/>
        </w:rPr>
        <w:t>Pzp</w:t>
      </w:r>
      <w:proofErr w:type="spellEnd"/>
      <w:r w:rsidRPr="00741B26">
        <w:rPr>
          <w:rFonts w:ascii="Verdana" w:hAnsi="Verdana"/>
        </w:rPr>
        <w:t xml:space="preserve">, związanym z udziałem w postępowaniu o udzielenie zamówienia publicznego; konsekwencje niepodania określonych danych wynikają z ustawy </w:t>
      </w:r>
      <w:proofErr w:type="spellStart"/>
      <w:r w:rsidRPr="00741B26">
        <w:rPr>
          <w:rFonts w:ascii="Verdana" w:hAnsi="Verdana"/>
        </w:rPr>
        <w:t>Pzp</w:t>
      </w:r>
      <w:proofErr w:type="spellEnd"/>
      <w:r w:rsidRPr="00741B26">
        <w:rPr>
          <w:rFonts w:ascii="Verdana" w:hAnsi="Verdana"/>
        </w:rPr>
        <w:t>;</w:t>
      </w:r>
    </w:p>
    <w:p w14:paraId="43E51F86" w14:textId="77777777" w:rsidR="00741B26" w:rsidRPr="00741B26" w:rsidRDefault="00741B26" w:rsidP="00741B26">
      <w:pPr>
        <w:numPr>
          <w:ilvl w:val="0"/>
          <w:numId w:val="69"/>
        </w:numPr>
        <w:spacing w:line="259" w:lineRule="auto"/>
        <w:ind w:left="1134" w:hanging="357"/>
        <w:rPr>
          <w:rFonts w:ascii="Verdana" w:hAnsi="Verdana"/>
        </w:rPr>
      </w:pPr>
      <w:r w:rsidRPr="00741B26">
        <w:rPr>
          <w:rFonts w:ascii="Verdana" w:hAnsi="Verdana"/>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47F735B7" w14:textId="77777777" w:rsidR="00741B26" w:rsidRPr="00741B26" w:rsidRDefault="00741B26" w:rsidP="00741B26">
      <w:pPr>
        <w:numPr>
          <w:ilvl w:val="0"/>
          <w:numId w:val="69"/>
        </w:numPr>
        <w:spacing w:line="259" w:lineRule="auto"/>
        <w:ind w:left="1134" w:hanging="357"/>
        <w:rPr>
          <w:rFonts w:ascii="Verdana" w:hAnsi="Verdana"/>
        </w:rPr>
      </w:pPr>
      <w:r w:rsidRPr="00741B26">
        <w:rPr>
          <w:rFonts w:ascii="Verdana" w:hAnsi="Verdana"/>
        </w:rPr>
        <w:t>w odniesieniu do Pani/Pana danych osobowych decyzje nie będą podejmowane w sposób zautomatyzowany, stosowanie do art. 22 RODO;</w:t>
      </w:r>
    </w:p>
    <w:p w14:paraId="71D485BE" w14:textId="77777777" w:rsidR="00741B26" w:rsidRPr="00741B26" w:rsidRDefault="00741B26" w:rsidP="00741B26">
      <w:pPr>
        <w:numPr>
          <w:ilvl w:val="0"/>
          <w:numId w:val="69"/>
        </w:numPr>
        <w:spacing w:line="259" w:lineRule="auto"/>
        <w:ind w:left="1134" w:hanging="357"/>
        <w:rPr>
          <w:rFonts w:ascii="Verdana" w:hAnsi="Verdana"/>
        </w:rPr>
      </w:pPr>
      <w:r w:rsidRPr="00741B26">
        <w:rPr>
          <w:rFonts w:ascii="Verdana" w:hAnsi="Verdana"/>
        </w:rPr>
        <w:t>Posiada Pan/Pani:</w:t>
      </w:r>
    </w:p>
    <w:p w14:paraId="011BC92E" w14:textId="77777777" w:rsidR="00741B26" w:rsidRPr="00741B26" w:rsidRDefault="00741B26" w:rsidP="00741B26">
      <w:pPr>
        <w:numPr>
          <w:ilvl w:val="0"/>
          <w:numId w:val="70"/>
        </w:numPr>
        <w:tabs>
          <w:tab w:val="clear" w:pos="720"/>
        </w:tabs>
        <w:spacing w:line="259" w:lineRule="auto"/>
        <w:ind w:left="1418" w:hanging="284"/>
        <w:rPr>
          <w:rFonts w:ascii="Verdana" w:hAnsi="Verdana"/>
        </w:rPr>
      </w:pPr>
      <w:r w:rsidRPr="00741B26">
        <w:rPr>
          <w:rFonts w:ascii="Verdana" w:hAnsi="Verdana"/>
        </w:rPr>
        <w:t>na podstawie art. 15 RODO prawo dostępu do danych osobowych Pani/Pana dotyczących;</w:t>
      </w:r>
    </w:p>
    <w:p w14:paraId="2201A6A1" w14:textId="77777777" w:rsidR="00741B26" w:rsidRPr="00741B26" w:rsidRDefault="00741B26" w:rsidP="00741B26">
      <w:pPr>
        <w:numPr>
          <w:ilvl w:val="0"/>
          <w:numId w:val="70"/>
        </w:numPr>
        <w:tabs>
          <w:tab w:val="clear" w:pos="720"/>
        </w:tabs>
        <w:spacing w:line="259" w:lineRule="auto"/>
        <w:ind w:left="1418" w:hanging="284"/>
        <w:rPr>
          <w:rFonts w:ascii="Verdana" w:hAnsi="Verdana"/>
        </w:rPr>
      </w:pPr>
      <w:r w:rsidRPr="00741B26">
        <w:rPr>
          <w:rFonts w:ascii="Verdana" w:hAnsi="Verdan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741B26">
        <w:rPr>
          <w:rFonts w:ascii="Verdana" w:hAnsi="Verdana"/>
        </w:rPr>
        <w:t>Pzp</w:t>
      </w:r>
      <w:proofErr w:type="spellEnd"/>
      <w:r w:rsidRPr="00741B26">
        <w:rPr>
          <w:rFonts w:ascii="Verdana" w:hAnsi="Verdana"/>
        </w:rPr>
        <w:t xml:space="preserve"> oraz nie może naruszać integralności protokołu postępowania oraz jego załączników;</w:t>
      </w:r>
    </w:p>
    <w:p w14:paraId="34623BD1" w14:textId="77777777" w:rsidR="00741B26" w:rsidRPr="00741B26" w:rsidRDefault="00741B26" w:rsidP="00741B26">
      <w:pPr>
        <w:numPr>
          <w:ilvl w:val="0"/>
          <w:numId w:val="70"/>
        </w:numPr>
        <w:tabs>
          <w:tab w:val="clear" w:pos="720"/>
        </w:tabs>
        <w:spacing w:line="259" w:lineRule="auto"/>
        <w:ind w:left="1418" w:hanging="284"/>
        <w:rPr>
          <w:rFonts w:ascii="Verdana" w:hAnsi="Verdana"/>
        </w:rPr>
      </w:pPr>
      <w:r w:rsidRPr="00741B26">
        <w:rPr>
          <w:rFonts w:ascii="Verdana" w:hAnsi="Verdana"/>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w:t>
      </w:r>
      <w:r w:rsidRPr="00741B26">
        <w:rPr>
          <w:rFonts w:ascii="Verdana" w:hAnsi="Verdana"/>
        </w:rPr>
        <w:lastRenderedPageBreak/>
        <w:t>nie ogranicza przetwarzania danych osobowych do czasu zakończenia postępowania o udzielenie zamówienia;</w:t>
      </w:r>
    </w:p>
    <w:p w14:paraId="379D914A" w14:textId="77777777" w:rsidR="00741B26" w:rsidRPr="00741B26" w:rsidRDefault="00741B26" w:rsidP="00741B26">
      <w:pPr>
        <w:numPr>
          <w:ilvl w:val="0"/>
          <w:numId w:val="70"/>
        </w:numPr>
        <w:tabs>
          <w:tab w:val="clear" w:pos="720"/>
        </w:tabs>
        <w:spacing w:line="259" w:lineRule="auto"/>
        <w:ind w:left="1418" w:hanging="284"/>
        <w:rPr>
          <w:rFonts w:ascii="Verdana" w:hAnsi="Verdana"/>
        </w:rPr>
      </w:pPr>
      <w:r w:rsidRPr="00741B26">
        <w:rPr>
          <w:rFonts w:ascii="Verdana" w:hAnsi="Verdana"/>
        </w:rPr>
        <w:t>prawo do wniesienia skargi do Prezesa Urzędu Ochrony Danych Osobowych, gdy uzna Pani/Pan, że przetwarzanie danych osobowych Pani/Pana dotyczących narusza przepisy RODO;</w:t>
      </w:r>
    </w:p>
    <w:p w14:paraId="32DB833C" w14:textId="77777777" w:rsidR="00741B26" w:rsidRPr="00741B26" w:rsidRDefault="00741B26" w:rsidP="00741B26">
      <w:pPr>
        <w:ind w:left="1134"/>
        <w:rPr>
          <w:rFonts w:ascii="Verdana" w:hAnsi="Verdana"/>
        </w:rPr>
      </w:pPr>
      <w:r w:rsidRPr="00741B26">
        <w:rPr>
          <w:rFonts w:ascii="Verdana" w:hAnsi="Verdana"/>
        </w:rPr>
        <w:t>nie przysługuje Pani/Panu:</w:t>
      </w:r>
    </w:p>
    <w:p w14:paraId="2A46718F" w14:textId="77777777" w:rsidR="00741B26" w:rsidRPr="00741B26" w:rsidRDefault="00741B26" w:rsidP="00741B26">
      <w:pPr>
        <w:numPr>
          <w:ilvl w:val="0"/>
          <w:numId w:val="71"/>
        </w:numPr>
        <w:tabs>
          <w:tab w:val="clear" w:pos="720"/>
        </w:tabs>
        <w:spacing w:line="259" w:lineRule="auto"/>
        <w:ind w:left="1418" w:hanging="284"/>
        <w:rPr>
          <w:rFonts w:ascii="Verdana" w:hAnsi="Verdana"/>
        </w:rPr>
      </w:pPr>
      <w:r w:rsidRPr="00741B26">
        <w:rPr>
          <w:rFonts w:ascii="Verdana" w:hAnsi="Verdana"/>
        </w:rPr>
        <w:t>w związku z art. 17 ust. 3 lit. b, d lub e RODO prawo do usunięcia danych osobowych;</w:t>
      </w:r>
    </w:p>
    <w:p w14:paraId="6B7F4FD7" w14:textId="77777777" w:rsidR="00741B26" w:rsidRPr="00741B26" w:rsidRDefault="00741B26" w:rsidP="00741B26">
      <w:pPr>
        <w:numPr>
          <w:ilvl w:val="0"/>
          <w:numId w:val="71"/>
        </w:numPr>
        <w:tabs>
          <w:tab w:val="clear" w:pos="720"/>
        </w:tabs>
        <w:spacing w:line="259" w:lineRule="auto"/>
        <w:ind w:left="1418" w:hanging="284"/>
        <w:rPr>
          <w:rFonts w:ascii="Verdana" w:hAnsi="Verdana"/>
        </w:rPr>
      </w:pPr>
      <w:r w:rsidRPr="00741B26">
        <w:rPr>
          <w:rFonts w:ascii="Verdana" w:hAnsi="Verdana"/>
        </w:rPr>
        <w:t xml:space="preserve">prawo do przenoszenia danych osobowych, o którym mowa w art. 20 RODO; </w:t>
      </w:r>
    </w:p>
    <w:p w14:paraId="0E26E398" w14:textId="77777777" w:rsidR="00741B26" w:rsidRPr="00741B26" w:rsidRDefault="00741B26" w:rsidP="00741B26">
      <w:pPr>
        <w:ind w:left="1134"/>
        <w:rPr>
          <w:rFonts w:ascii="Verdana" w:hAnsi="Verdana"/>
        </w:rPr>
      </w:pPr>
      <w:r w:rsidRPr="00741B26">
        <w:rPr>
          <w:rFonts w:ascii="Verdana" w:hAnsi="Verdana"/>
        </w:rPr>
        <w:t>na podstawie art. 21 RODO prawo sprzeciwu, wobec przetwarzania danych osobowych, gdyż podstawą prawną przetwarzania Pani/Pana danych osobowych jest art. 6 ust. 1 lit. c RODO.</w:t>
      </w:r>
    </w:p>
    <w:p w14:paraId="04F5F4B2" w14:textId="77777777" w:rsidR="00741B26" w:rsidRPr="00741B26" w:rsidRDefault="00741B26" w:rsidP="00741B26">
      <w:pPr>
        <w:pStyle w:val="Akapitzlist"/>
        <w:numPr>
          <w:ilvl w:val="0"/>
          <w:numId w:val="74"/>
        </w:numPr>
        <w:rPr>
          <w:rFonts w:ascii="Verdana" w:hAnsi="Verdana"/>
          <w:vanish/>
          <w:sz w:val="24"/>
          <w:szCs w:val="24"/>
        </w:rPr>
      </w:pPr>
    </w:p>
    <w:p w14:paraId="6AB90629" w14:textId="77777777" w:rsidR="00741B26" w:rsidRPr="00741B26" w:rsidRDefault="00741B26" w:rsidP="00741B26">
      <w:pPr>
        <w:pStyle w:val="Akapitzlist"/>
        <w:numPr>
          <w:ilvl w:val="0"/>
          <w:numId w:val="74"/>
        </w:numPr>
        <w:rPr>
          <w:rFonts w:ascii="Verdana" w:hAnsi="Verdana"/>
          <w:vanish/>
          <w:sz w:val="24"/>
          <w:szCs w:val="24"/>
        </w:rPr>
      </w:pPr>
    </w:p>
    <w:p w14:paraId="572E4742" w14:textId="77777777" w:rsidR="00741B26" w:rsidRPr="00741B26" w:rsidRDefault="00741B26" w:rsidP="00741B26">
      <w:pPr>
        <w:pStyle w:val="Akapitzlist"/>
        <w:numPr>
          <w:ilvl w:val="0"/>
          <w:numId w:val="74"/>
        </w:numPr>
        <w:rPr>
          <w:rFonts w:ascii="Verdana" w:hAnsi="Verdana"/>
          <w:vanish/>
          <w:sz w:val="24"/>
          <w:szCs w:val="24"/>
        </w:rPr>
      </w:pPr>
    </w:p>
    <w:p w14:paraId="25708C30" w14:textId="77777777" w:rsidR="00741B26" w:rsidRPr="00741B26" w:rsidRDefault="00741B26" w:rsidP="00741B26">
      <w:pPr>
        <w:pStyle w:val="Akapitzlist"/>
        <w:numPr>
          <w:ilvl w:val="0"/>
          <w:numId w:val="74"/>
        </w:numPr>
        <w:rPr>
          <w:rFonts w:ascii="Verdana" w:hAnsi="Verdana"/>
          <w:vanish/>
          <w:sz w:val="24"/>
          <w:szCs w:val="24"/>
        </w:rPr>
      </w:pPr>
    </w:p>
    <w:p w14:paraId="69BEE5C7" w14:textId="77777777" w:rsidR="00741B26" w:rsidRPr="00741B26" w:rsidRDefault="00741B26" w:rsidP="00741B26">
      <w:pPr>
        <w:pStyle w:val="Akapitzlist"/>
        <w:numPr>
          <w:ilvl w:val="0"/>
          <w:numId w:val="74"/>
        </w:numPr>
        <w:rPr>
          <w:rFonts w:ascii="Verdana" w:hAnsi="Verdana"/>
          <w:vanish/>
          <w:sz w:val="24"/>
          <w:szCs w:val="24"/>
        </w:rPr>
      </w:pPr>
    </w:p>
    <w:p w14:paraId="5B81E30D" w14:textId="77777777" w:rsidR="00741B26" w:rsidRPr="00741B26" w:rsidRDefault="00741B26" w:rsidP="00741B26">
      <w:pPr>
        <w:pStyle w:val="Akapitzlist"/>
        <w:numPr>
          <w:ilvl w:val="1"/>
          <w:numId w:val="74"/>
        </w:numPr>
        <w:rPr>
          <w:rFonts w:ascii="Verdana" w:hAnsi="Verdana"/>
          <w:vanish/>
          <w:sz w:val="24"/>
          <w:szCs w:val="24"/>
        </w:rPr>
      </w:pPr>
    </w:p>
    <w:p w14:paraId="20F048CF" w14:textId="77777777" w:rsidR="00741B26" w:rsidRPr="00741B26" w:rsidRDefault="00741B26" w:rsidP="00741B26">
      <w:pPr>
        <w:pStyle w:val="Akapitzlist"/>
        <w:numPr>
          <w:ilvl w:val="1"/>
          <w:numId w:val="74"/>
        </w:numPr>
        <w:ind w:left="851" w:hanging="567"/>
        <w:rPr>
          <w:rFonts w:ascii="Verdana" w:hAnsi="Verdana"/>
          <w:sz w:val="24"/>
          <w:szCs w:val="24"/>
        </w:rPr>
      </w:pPr>
      <w:r w:rsidRPr="00741B26">
        <w:rPr>
          <w:rFonts w:ascii="Verdana" w:hAnsi="Verdana"/>
          <w:sz w:val="24"/>
          <w:szCs w:val="24"/>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3D25F3EF" w14:textId="66DC6205" w:rsidR="00741B26" w:rsidRPr="00741B26" w:rsidRDefault="00741B26" w:rsidP="00741B26">
      <w:pPr>
        <w:pStyle w:val="Akapitzlist"/>
        <w:numPr>
          <w:ilvl w:val="1"/>
          <w:numId w:val="74"/>
        </w:numPr>
        <w:ind w:left="851" w:hanging="567"/>
        <w:rPr>
          <w:rFonts w:ascii="Verdana" w:hAnsi="Verdana"/>
          <w:sz w:val="24"/>
          <w:szCs w:val="24"/>
        </w:rPr>
      </w:pPr>
      <w:r w:rsidRPr="00741B26">
        <w:rPr>
          <w:rFonts w:ascii="Verdana" w:hAnsi="Verdana"/>
          <w:sz w:val="24"/>
          <w:szCs w:val="24"/>
        </w:rPr>
        <w:t>Wykonawca jest zobowiązany do przekazania w imieniu Zamawiającego wszystkim osobom, których dane osobowe udostępnił Zamawiającemu w</w:t>
      </w:r>
      <w:r>
        <w:rPr>
          <w:rFonts w:ascii="Verdana" w:hAnsi="Verdana"/>
          <w:sz w:val="24"/>
          <w:szCs w:val="24"/>
        </w:rPr>
        <w:t> </w:t>
      </w:r>
      <w:r w:rsidRPr="00741B26">
        <w:rPr>
          <w:rFonts w:ascii="Verdana" w:hAnsi="Verdana"/>
          <w:sz w:val="24"/>
          <w:szCs w:val="24"/>
        </w:rPr>
        <w:t>celu ubiegania się o udzielenie zamówienia publicznego w</w:t>
      </w:r>
      <w:r w:rsidR="00C90F3C">
        <w:rPr>
          <w:rFonts w:ascii="Verdana" w:hAnsi="Verdana"/>
          <w:sz w:val="24"/>
          <w:szCs w:val="24"/>
        </w:rPr>
        <w:t> </w:t>
      </w:r>
      <w:r w:rsidRPr="00741B26">
        <w:rPr>
          <w:rFonts w:ascii="Verdana" w:hAnsi="Verdana"/>
          <w:sz w:val="24"/>
          <w:szCs w:val="24"/>
        </w:rPr>
        <w:t xml:space="preserve"> prowadzonym postępowaniu, informacji, o treści wskazanej w pkt 7.1. (klauzuli informacyjnej), o których mowa w art. 14 RODO, chyba, że ma zastosowanie co najmniej jedno z włączeń, o których mowa w art. 14 ust. 5 RODO.  </w:t>
      </w:r>
    </w:p>
    <w:p w14:paraId="740BDD48" w14:textId="77777777" w:rsidR="00741B26" w:rsidRPr="00741B26" w:rsidRDefault="00741B26" w:rsidP="00741B26">
      <w:pPr>
        <w:pStyle w:val="Akapitzlist"/>
        <w:numPr>
          <w:ilvl w:val="1"/>
          <w:numId w:val="74"/>
        </w:numPr>
        <w:spacing w:after="0"/>
        <w:ind w:left="851" w:hanging="567"/>
        <w:contextualSpacing w:val="0"/>
        <w:rPr>
          <w:rFonts w:ascii="Verdana" w:hAnsi="Verdana"/>
          <w:sz w:val="24"/>
          <w:szCs w:val="24"/>
        </w:rPr>
      </w:pPr>
      <w:r w:rsidRPr="00741B26">
        <w:rPr>
          <w:rFonts w:ascii="Verdana" w:hAnsi="Verdana"/>
          <w:sz w:val="24"/>
          <w:szCs w:val="24"/>
        </w:rPr>
        <w:t xml:space="preserve">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3" w:name="_Hlk203722677"/>
      <w:r w:rsidRPr="00741B26">
        <w:rPr>
          <w:rFonts w:ascii="Verdana" w:hAnsi="Verdana"/>
          <w:sz w:val="24"/>
          <w:szCs w:val="24"/>
        </w:rPr>
        <w:t xml:space="preserve">w ust. 7.2. </w:t>
      </w:r>
      <w:bookmarkEnd w:id="3"/>
      <w:r w:rsidRPr="00741B26">
        <w:rPr>
          <w:rFonts w:ascii="Verdana" w:hAnsi="Verdana"/>
          <w:sz w:val="24"/>
          <w:szCs w:val="24"/>
        </w:rPr>
        <w:t>oraz oświadczenie Wykonawcy działającego w imieniu Zamawiającego o przekazaniu informacji, o której mowa w  pkt 7.3.</w:t>
      </w:r>
    </w:p>
    <w:p w14:paraId="0634FB9C" w14:textId="77777777" w:rsidR="00741B26" w:rsidRPr="00741B26" w:rsidRDefault="00741B26" w:rsidP="00741B26">
      <w:pPr>
        <w:ind w:left="851"/>
        <w:rPr>
          <w:rFonts w:ascii="Verdana" w:hAnsi="Verdana"/>
        </w:rPr>
      </w:pPr>
      <w:r w:rsidRPr="00741B26">
        <w:rPr>
          <w:rFonts w:ascii="Verdana" w:hAnsi="Verdana"/>
        </w:rPr>
        <w:t>(dot. 7.2.)</w:t>
      </w:r>
    </w:p>
    <w:p w14:paraId="39A54B3E" w14:textId="77777777" w:rsidR="00741B26" w:rsidRPr="00741B26" w:rsidRDefault="00741B26" w:rsidP="00741B26">
      <w:pPr>
        <w:pStyle w:val="Akapitzlist"/>
        <w:numPr>
          <w:ilvl w:val="0"/>
          <w:numId w:val="72"/>
        </w:numPr>
        <w:spacing w:line="240" w:lineRule="auto"/>
        <w:ind w:left="1134" w:hanging="283"/>
        <w:rPr>
          <w:rFonts w:ascii="Verdana" w:hAnsi="Verdana" w:cstheme="minorHAnsi"/>
          <w:strike/>
          <w:sz w:val="24"/>
          <w:szCs w:val="24"/>
        </w:rPr>
      </w:pPr>
      <w:r w:rsidRPr="00741B26">
        <w:rPr>
          <w:rFonts w:ascii="Verdana" w:hAnsi="Verdana" w:cstheme="minorHAnsi"/>
          <w:sz w:val="24"/>
          <w:szCs w:val="24"/>
        </w:rPr>
        <w:t>Oświadczenie Wykonawcy jako Administratora danych osobowych w rozumieniu RODO (potwierdzenie stosowania przez Wykonawcę przepisów RODO):</w:t>
      </w:r>
    </w:p>
    <w:p w14:paraId="15444C83" w14:textId="77777777" w:rsidR="00741B26" w:rsidRPr="00741B26" w:rsidRDefault="00741B26" w:rsidP="00741B26">
      <w:pPr>
        <w:pStyle w:val="Akapitzlist"/>
        <w:spacing w:after="0" w:line="240" w:lineRule="auto"/>
        <w:ind w:left="1134"/>
        <w:contextualSpacing w:val="0"/>
        <w:rPr>
          <w:rFonts w:ascii="Verdana" w:hAnsi="Verdana" w:cstheme="minorHAnsi"/>
          <w:sz w:val="24"/>
          <w:szCs w:val="24"/>
        </w:rPr>
      </w:pPr>
      <w:r w:rsidRPr="00741B26">
        <w:rPr>
          <w:rFonts w:ascii="Verdana" w:hAnsi="Verdana" w:cstheme="minorHAnsi"/>
          <w:sz w:val="24"/>
          <w:szCs w:val="24"/>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7837FFE6" w14:textId="77777777" w:rsidR="00741B26" w:rsidRPr="00741B26" w:rsidRDefault="00741B26" w:rsidP="00741B26">
      <w:pPr>
        <w:ind w:left="851"/>
        <w:rPr>
          <w:rFonts w:ascii="Verdana" w:hAnsi="Verdana" w:cstheme="minorHAnsi"/>
        </w:rPr>
      </w:pPr>
      <w:r w:rsidRPr="00741B26">
        <w:rPr>
          <w:rFonts w:ascii="Verdana" w:hAnsi="Verdana" w:cstheme="minorHAnsi"/>
        </w:rPr>
        <w:t>(dot. 7.3.)</w:t>
      </w:r>
    </w:p>
    <w:p w14:paraId="1761113E" w14:textId="77777777" w:rsidR="00741B26" w:rsidRPr="00741B26" w:rsidRDefault="00741B26" w:rsidP="00741B26">
      <w:pPr>
        <w:pStyle w:val="Akapitzlist"/>
        <w:numPr>
          <w:ilvl w:val="0"/>
          <w:numId w:val="72"/>
        </w:numPr>
        <w:spacing w:after="150" w:line="240" w:lineRule="auto"/>
        <w:ind w:left="1134" w:hanging="283"/>
        <w:rPr>
          <w:rFonts w:ascii="Verdana" w:hAnsi="Verdana" w:cstheme="minorHAnsi"/>
          <w:sz w:val="24"/>
          <w:szCs w:val="24"/>
          <w:u w:val="single"/>
          <w:lang w:eastAsia="pl-PL"/>
        </w:rPr>
      </w:pPr>
      <w:r w:rsidRPr="00741B26">
        <w:rPr>
          <w:rFonts w:ascii="Verdana" w:hAnsi="Verdana" w:cstheme="minorHAnsi"/>
          <w:sz w:val="24"/>
          <w:szCs w:val="24"/>
        </w:rPr>
        <w:t xml:space="preserve">Oświadczenie </w:t>
      </w:r>
      <w:bookmarkStart w:id="4" w:name="_Hlk203722554"/>
      <w:r w:rsidRPr="00741B26">
        <w:rPr>
          <w:rFonts w:ascii="Verdana" w:hAnsi="Verdana" w:cstheme="minorHAnsi"/>
          <w:sz w:val="24"/>
          <w:szCs w:val="24"/>
        </w:rPr>
        <w:t xml:space="preserve">Wykonawcy działającego w imieniu Zamawiającego: </w:t>
      </w:r>
      <w:bookmarkEnd w:id="4"/>
    </w:p>
    <w:p w14:paraId="01DF4694" w14:textId="77777777" w:rsidR="00741B26" w:rsidRPr="00741B26" w:rsidRDefault="00741B26" w:rsidP="008A7016">
      <w:pPr>
        <w:pStyle w:val="Akapitzlist"/>
        <w:spacing w:after="120" w:line="240" w:lineRule="auto"/>
        <w:ind w:left="1134"/>
        <w:contextualSpacing w:val="0"/>
        <w:rPr>
          <w:rFonts w:ascii="Verdana" w:hAnsi="Verdana" w:cstheme="minorHAnsi"/>
          <w:sz w:val="24"/>
          <w:szCs w:val="24"/>
          <w:u w:val="single"/>
          <w:lang w:eastAsia="pl-PL"/>
        </w:rPr>
      </w:pPr>
      <w:r w:rsidRPr="00741B26">
        <w:rPr>
          <w:rFonts w:ascii="Verdana" w:hAnsi="Verdana" w:cstheme="minorHAnsi"/>
          <w:sz w:val="24"/>
          <w:szCs w:val="24"/>
          <w:lang w:eastAsia="pl-PL"/>
        </w:rPr>
        <w:t xml:space="preserve">Zobowiązuje się, do przekazania w imieniu Zamawiającego, wszystkim osobom, których dane osobowe udostępniłem Zamawiającemu w celu </w:t>
      </w:r>
      <w:r w:rsidRPr="00741B26">
        <w:rPr>
          <w:rFonts w:ascii="Verdana" w:hAnsi="Verdana" w:cstheme="minorHAnsi"/>
          <w:sz w:val="24"/>
          <w:szCs w:val="24"/>
          <w:lang w:eastAsia="pl-PL"/>
        </w:rPr>
        <w:lastRenderedPageBreak/>
        <w:t>ubiegania się o udzielenie zamówienia publicznego w  prowadzonym postępowaniu, informacji, o treści wskazanej w pkt 7.1. (klauzuli informacyjnej) chyba, że ma zastosowanie co najmniej jedno z włączeń, o których mowa w art. 14 ust. 5 RODO.</w:t>
      </w:r>
    </w:p>
    <w:p w14:paraId="6D70FC63" w14:textId="77777777" w:rsidR="00D17A4D" w:rsidRPr="007127FE" w:rsidRDefault="00D17A4D" w:rsidP="007127FE">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5" w:name="_Toc321297756"/>
      <w:bookmarkStart w:id="6" w:name="_Toc360626578"/>
      <w:bookmarkStart w:id="7" w:name="_Toc226984577"/>
      <w:r w:rsidRPr="007127FE">
        <w:rPr>
          <w:rFonts w:ascii="Verdana" w:hAnsi="Verdana"/>
          <w:b w:val="0"/>
        </w:rPr>
        <w:t>O</w:t>
      </w:r>
      <w:r w:rsidR="007B05BB" w:rsidRPr="007127FE">
        <w:rPr>
          <w:rFonts w:ascii="Verdana" w:hAnsi="Verdana"/>
          <w:b w:val="0"/>
        </w:rPr>
        <w:t>pis przedmiotu zamówienia</w:t>
      </w:r>
      <w:bookmarkEnd w:id="5"/>
      <w:bookmarkEnd w:id="6"/>
      <w:bookmarkEnd w:id="7"/>
    </w:p>
    <w:p w14:paraId="714B823A" w14:textId="77777777" w:rsidR="00881F40" w:rsidRPr="00C90F3C" w:rsidRDefault="00DA7A84" w:rsidP="008A7016">
      <w:pPr>
        <w:pStyle w:val="Akapitzlist"/>
        <w:numPr>
          <w:ilvl w:val="0"/>
          <w:numId w:val="41"/>
        </w:numPr>
        <w:spacing w:before="120" w:after="0"/>
        <w:ind w:left="284" w:hanging="284"/>
        <w:contextualSpacing w:val="0"/>
        <w:jc w:val="both"/>
        <w:rPr>
          <w:rFonts w:ascii="Verdana" w:hAnsi="Verdana"/>
          <w:bCs/>
          <w:spacing w:val="-14"/>
          <w:sz w:val="24"/>
          <w:szCs w:val="24"/>
        </w:rPr>
      </w:pPr>
      <w:bookmarkStart w:id="8" w:name="_Toc321297757"/>
      <w:bookmarkStart w:id="9" w:name="_Toc360626579"/>
      <w:r w:rsidRPr="00C90F3C">
        <w:rPr>
          <w:rFonts w:ascii="Verdana" w:hAnsi="Verdana"/>
          <w:bCs/>
          <w:spacing w:val="-14"/>
          <w:sz w:val="24"/>
          <w:szCs w:val="24"/>
        </w:rPr>
        <w:t>Przedmiot zamówienia:</w:t>
      </w:r>
    </w:p>
    <w:p w14:paraId="78CFD16B" w14:textId="238C1AA1" w:rsidR="00120976" w:rsidRPr="007127FE" w:rsidRDefault="00C90F3C" w:rsidP="00C90F3C">
      <w:pPr>
        <w:pStyle w:val="Akapitzlist"/>
        <w:spacing w:after="0"/>
        <w:ind w:left="284"/>
        <w:contextualSpacing w:val="0"/>
        <w:rPr>
          <w:rFonts w:ascii="Verdana" w:hAnsi="Verdana"/>
          <w:bCs/>
          <w:spacing w:val="-14"/>
          <w:sz w:val="24"/>
          <w:szCs w:val="24"/>
        </w:rPr>
      </w:pPr>
      <w:r w:rsidRPr="00C90F3C">
        <w:rPr>
          <w:rFonts w:ascii="Verdana" w:hAnsi="Verdana"/>
          <w:bCs/>
          <w:sz w:val="24"/>
          <w:szCs w:val="24"/>
          <w:lang w:eastAsia="pl-PL"/>
        </w:rPr>
        <w:t xml:space="preserve">Zakup autobusu elektrycznego, niskoemisyjnego, obejmujący dostawę jednego fabrycznie nowego, niskopodłogowego autobusu komunikacji miejskiej zasilanego energią elektryczną wraz z przenośną ładowarką. </w:t>
      </w:r>
      <w:r w:rsidRPr="00C90F3C">
        <w:rPr>
          <w:rFonts w:ascii="Verdana" w:hAnsi="Verdana"/>
          <w:bCs/>
          <w:sz w:val="24"/>
          <w:szCs w:val="24"/>
        </w:rPr>
        <w:t>Zamówienie realizowane jest w ramach projektu PL-CH pn. „Przyjedź - Zobacz - Zostań - Jarosław Miasto Otwarte na Ludzi. Poprawa jakości życia poprzez innowacyjne rozwiązania społeczne i technologiczne - integracja nowoczesnych technologii, edukacji i działań społecznych w celu budowania lepszej przyszłości”,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w:t>
      </w:r>
    </w:p>
    <w:p w14:paraId="57A1FADE" w14:textId="77777777" w:rsidR="004166DC" w:rsidRPr="007127FE" w:rsidRDefault="004166DC" w:rsidP="007127FE">
      <w:pPr>
        <w:pStyle w:val="Akapitzlist"/>
        <w:spacing w:after="0"/>
        <w:ind w:left="284"/>
        <w:contextualSpacing w:val="0"/>
        <w:jc w:val="both"/>
        <w:rPr>
          <w:rFonts w:ascii="Verdana" w:hAnsi="Verdana"/>
          <w:bCs/>
          <w:spacing w:val="-14"/>
          <w:sz w:val="24"/>
          <w:szCs w:val="24"/>
        </w:rPr>
      </w:pPr>
    </w:p>
    <w:p w14:paraId="7C22005E" w14:textId="77777777" w:rsidR="004166DC" w:rsidRPr="007127FE" w:rsidRDefault="004166DC" w:rsidP="00C90F3C">
      <w:pPr>
        <w:pStyle w:val="Akapitzlist"/>
        <w:spacing w:after="0"/>
        <w:ind w:left="284"/>
        <w:contextualSpacing w:val="0"/>
        <w:rPr>
          <w:rFonts w:ascii="Verdana" w:hAnsi="Verdana"/>
          <w:bCs/>
          <w:spacing w:val="-14"/>
          <w:sz w:val="24"/>
          <w:szCs w:val="24"/>
        </w:rPr>
      </w:pPr>
      <w:r w:rsidRPr="007127FE">
        <w:rPr>
          <w:rFonts w:ascii="Verdana" w:hAnsi="Verdana"/>
          <w:bCs/>
          <w:spacing w:val="-14"/>
          <w:sz w:val="24"/>
          <w:szCs w:val="24"/>
        </w:rPr>
        <w:t>Kody CPV:</w:t>
      </w:r>
    </w:p>
    <w:p w14:paraId="3F7521AA" w14:textId="77777777" w:rsidR="004166DC" w:rsidRPr="007127FE" w:rsidRDefault="004166DC" w:rsidP="00C90F3C">
      <w:pPr>
        <w:pStyle w:val="Akapitzlist"/>
        <w:spacing w:after="0"/>
        <w:ind w:left="284"/>
        <w:contextualSpacing w:val="0"/>
        <w:rPr>
          <w:rFonts w:ascii="Verdana" w:hAnsi="Verdana"/>
          <w:bCs/>
          <w:sz w:val="24"/>
          <w:szCs w:val="24"/>
        </w:rPr>
      </w:pPr>
      <w:r w:rsidRPr="007127FE">
        <w:rPr>
          <w:rFonts w:ascii="Verdana" w:hAnsi="Verdana"/>
          <w:bCs/>
          <w:sz w:val="24"/>
          <w:szCs w:val="24"/>
        </w:rPr>
        <w:t>34.14.49.10 – Autobusy elektryczne</w:t>
      </w:r>
    </w:p>
    <w:p w14:paraId="0B9958FE" w14:textId="77777777" w:rsidR="004166DC" w:rsidRDefault="004166DC" w:rsidP="00C90F3C">
      <w:pPr>
        <w:pStyle w:val="Akapitzlist"/>
        <w:spacing w:after="0"/>
        <w:ind w:left="284"/>
        <w:contextualSpacing w:val="0"/>
        <w:rPr>
          <w:rFonts w:ascii="Verdana" w:hAnsi="Verdana"/>
          <w:bCs/>
          <w:sz w:val="24"/>
          <w:szCs w:val="24"/>
        </w:rPr>
      </w:pPr>
      <w:r w:rsidRPr="007127FE">
        <w:rPr>
          <w:rFonts w:ascii="Verdana" w:hAnsi="Verdana"/>
          <w:bCs/>
          <w:sz w:val="24"/>
          <w:szCs w:val="24"/>
        </w:rPr>
        <w:t>34.12.14.00 – Autobusy niskopodłogowe</w:t>
      </w:r>
    </w:p>
    <w:p w14:paraId="49063B2B" w14:textId="2A44D18A" w:rsidR="00C90F3C" w:rsidRDefault="00C90F3C" w:rsidP="00C90F3C">
      <w:pPr>
        <w:pStyle w:val="Akapitzlist"/>
        <w:spacing w:after="0"/>
        <w:ind w:left="284"/>
        <w:contextualSpacing w:val="0"/>
        <w:rPr>
          <w:rFonts w:ascii="Verdana" w:hAnsi="Verdana"/>
          <w:bCs/>
          <w:sz w:val="24"/>
          <w:szCs w:val="24"/>
        </w:rPr>
      </w:pPr>
      <w:r>
        <w:rPr>
          <w:rFonts w:ascii="Verdana" w:hAnsi="Verdana"/>
          <w:bCs/>
          <w:sz w:val="24"/>
          <w:szCs w:val="24"/>
        </w:rPr>
        <w:t>34.12.11.00 – Autobusy transportu publicznego</w:t>
      </w:r>
    </w:p>
    <w:p w14:paraId="5C3577D8" w14:textId="11FBF746" w:rsidR="00C90F3C" w:rsidRPr="007127FE" w:rsidRDefault="00C90F3C" w:rsidP="00C90F3C">
      <w:pPr>
        <w:pStyle w:val="Akapitzlist"/>
        <w:spacing w:after="0"/>
        <w:ind w:left="284"/>
        <w:contextualSpacing w:val="0"/>
        <w:rPr>
          <w:rFonts w:ascii="Verdana" w:hAnsi="Verdana"/>
          <w:bCs/>
          <w:sz w:val="24"/>
          <w:szCs w:val="24"/>
        </w:rPr>
      </w:pPr>
      <w:r>
        <w:rPr>
          <w:rFonts w:ascii="Verdana" w:hAnsi="Verdana"/>
          <w:bCs/>
          <w:sz w:val="24"/>
          <w:szCs w:val="24"/>
        </w:rPr>
        <w:t>31.15.80.00 – Ładowarki</w:t>
      </w:r>
    </w:p>
    <w:p w14:paraId="14F7C0C6" w14:textId="77777777" w:rsidR="0002727F" w:rsidRPr="007127FE" w:rsidRDefault="0002727F" w:rsidP="007127FE">
      <w:pPr>
        <w:pStyle w:val="Akapitzlist"/>
        <w:spacing w:after="0"/>
        <w:ind w:left="284"/>
        <w:contextualSpacing w:val="0"/>
        <w:jc w:val="both"/>
        <w:rPr>
          <w:rFonts w:ascii="Verdana" w:hAnsi="Verdana"/>
          <w:bCs/>
          <w:spacing w:val="-14"/>
          <w:sz w:val="24"/>
          <w:szCs w:val="24"/>
        </w:rPr>
      </w:pPr>
    </w:p>
    <w:p w14:paraId="7FAB1DC1" w14:textId="77777777" w:rsidR="00881F40" w:rsidRPr="008A7016" w:rsidRDefault="00EC1FD3" w:rsidP="007127FE">
      <w:pPr>
        <w:spacing w:line="276" w:lineRule="auto"/>
        <w:ind w:left="284"/>
        <w:contextualSpacing/>
        <w:jc w:val="both"/>
        <w:rPr>
          <w:rFonts w:ascii="Verdana" w:hAnsi="Verdana"/>
          <w:bCs/>
        </w:rPr>
      </w:pPr>
      <w:r w:rsidRPr="008A7016">
        <w:rPr>
          <w:rFonts w:ascii="Verdana" w:hAnsi="Verdana"/>
          <w:bCs/>
        </w:rPr>
        <w:t>Szczegółowy opis przedmiotu zamówienia stanowi załącznik nr 6 do SWZ</w:t>
      </w:r>
      <w:r w:rsidR="007D0710" w:rsidRPr="008A7016">
        <w:rPr>
          <w:rFonts w:ascii="Verdana" w:hAnsi="Verdana"/>
          <w:bCs/>
        </w:rPr>
        <w:t>.</w:t>
      </w:r>
    </w:p>
    <w:p w14:paraId="62A16D4C" w14:textId="77777777" w:rsidR="0059225B" w:rsidRPr="007127FE" w:rsidRDefault="0059225B" w:rsidP="007127FE">
      <w:pPr>
        <w:spacing w:line="276" w:lineRule="auto"/>
        <w:ind w:left="284"/>
        <w:contextualSpacing/>
        <w:jc w:val="both"/>
        <w:rPr>
          <w:rFonts w:ascii="Verdana" w:hAnsi="Verdana"/>
          <w:bCs/>
          <w:color w:val="C00000"/>
        </w:rPr>
      </w:pPr>
    </w:p>
    <w:p w14:paraId="65EAE3EF" w14:textId="77777777" w:rsidR="0059225B" w:rsidRPr="007127FE" w:rsidRDefault="0059225B" w:rsidP="008A7016">
      <w:pPr>
        <w:pStyle w:val="Akapitzlist"/>
        <w:numPr>
          <w:ilvl w:val="0"/>
          <w:numId w:val="41"/>
        </w:numPr>
        <w:spacing w:after="0"/>
        <w:ind w:left="284" w:hanging="284"/>
        <w:contextualSpacing w:val="0"/>
        <w:rPr>
          <w:rFonts w:ascii="Verdana" w:hAnsi="Verdana"/>
          <w:bCs/>
          <w:sz w:val="24"/>
          <w:szCs w:val="24"/>
        </w:rPr>
      </w:pPr>
      <w:r w:rsidRPr="007127FE">
        <w:rPr>
          <w:rFonts w:ascii="Verdana" w:hAnsi="Verdana"/>
          <w:bCs/>
          <w:sz w:val="24"/>
          <w:szCs w:val="24"/>
        </w:rPr>
        <w:t>Wszystkie wskazane z nazwy urządzenia, systemy i przyjęte technologie użyte w dokumentacji wskazanej w załączniku nr 6 do SWZ należy rozumieć jako określenie wymaganych parametrów technicznych lub standardów jakościowych. Oznacza to, że Zamawiający dopuszcza składanie ofert równoważnych dla nazwanych urządzeń, wymienionych w opisie przedmiotu zamówienia z zachowaniem ich wymogów w zakresie jakości.</w:t>
      </w:r>
    </w:p>
    <w:p w14:paraId="03D9487D" w14:textId="6EECF39A" w:rsidR="00881F40" w:rsidRPr="008A7016" w:rsidRDefault="0059225B" w:rsidP="008A7016">
      <w:pPr>
        <w:spacing w:after="120" w:line="276" w:lineRule="auto"/>
        <w:ind w:left="284"/>
        <w:rPr>
          <w:rFonts w:ascii="Verdana" w:hAnsi="Verdana"/>
          <w:bCs/>
          <w:color w:val="C00000"/>
        </w:rPr>
      </w:pPr>
      <w:r w:rsidRPr="007127FE">
        <w:rPr>
          <w:rFonts w:ascii="Verdana" w:hAnsi="Verdana"/>
          <w:bCs/>
        </w:rPr>
        <w:t>W przypadku przywołania w opisie przedmiotu zamówienia norm, ocen technicznych,</w:t>
      </w:r>
      <w:r w:rsidR="00680CCF" w:rsidRPr="007127FE">
        <w:rPr>
          <w:rFonts w:ascii="Verdana" w:hAnsi="Verdana"/>
          <w:bCs/>
        </w:rPr>
        <w:t xml:space="preserve"> znaków towarowych,</w:t>
      </w:r>
      <w:r w:rsidRPr="007127FE">
        <w:rPr>
          <w:rFonts w:ascii="Verdana" w:hAnsi="Verdana"/>
          <w:bCs/>
        </w:rPr>
        <w:t xml:space="preserve"> specyfikacji technicznych i systemów referencji technicznych, o których mowa w art. 101 ust.</w:t>
      </w:r>
      <w:r w:rsidR="008A7016">
        <w:rPr>
          <w:rFonts w:ascii="Verdana" w:hAnsi="Verdana"/>
          <w:bCs/>
        </w:rPr>
        <w:t xml:space="preserve"> </w:t>
      </w:r>
      <w:r w:rsidRPr="007127FE">
        <w:rPr>
          <w:rFonts w:ascii="Verdana" w:hAnsi="Verdana"/>
          <w:bCs/>
        </w:rPr>
        <w:t xml:space="preserve">1-3 ustawy </w:t>
      </w:r>
      <w:proofErr w:type="spellStart"/>
      <w:r w:rsidRPr="007127FE">
        <w:rPr>
          <w:rFonts w:ascii="Verdana" w:hAnsi="Verdana"/>
          <w:bCs/>
        </w:rPr>
        <w:t>Pzp</w:t>
      </w:r>
      <w:proofErr w:type="spellEnd"/>
      <w:r w:rsidRPr="007127FE">
        <w:rPr>
          <w:rFonts w:ascii="Verdana" w:hAnsi="Verdana"/>
          <w:bCs/>
        </w:rPr>
        <w:t>, Zamawiający dopuszcza rozwiązania równoważne opisywanym.</w:t>
      </w:r>
    </w:p>
    <w:p w14:paraId="41BEA86B" w14:textId="77777777" w:rsidR="00D17A4D" w:rsidRPr="007127FE" w:rsidRDefault="004411DF" w:rsidP="007127FE">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10" w:name="_Toc226984578"/>
      <w:bookmarkEnd w:id="8"/>
      <w:bookmarkEnd w:id="9"/>
      <w:r w:rsidRPr="007127FE">
        <w:rPr>
          <w:rFonts w:ascii="Verdana" w:hAnsi="Verdana"/>
          <w:b w:val="0"/>
        </w:rPr>
        <w:t>Inne postanowienia</w:t>
      </w:r>
      <w:bookmarkEnd w:id="10"/>
    </w:p>
    <w:p w14:paraId="4A4FF5E0" w14:textId="77777777" w:rsidR="00ED12DB" w:rsidRPr="007127FE" w:rsidRDefault="00B03BD8" w:rsidP="008A7016">
      <w:pPr>
        <w:pStyle w:val="Bezodstpw"/>
        <w:numPr>
          <w:ilvl w:val="0"/>
          <w:numId w:val="16"/>
        </w:numPr>
        <w:spacing w:before="120" w:line="276" w:lineRule="auto"/>
        <w:ind w:left="284" w:hanging="284"/>
        <w:rPr>
          <w:rFonts w:ascii="Verdana" w:hAnsi="Verdana"/>
          <w:bCs/>
          <w:sz w:val="24"/>
          <w:szCs w:val="24"/>
        </w:rPr>
      </w:pPr>
      <w:r w:rsidRPr="007127FE">
        <w:rPr>
          <w:rFonts w:ascii="Verdana" w:hAnsi="Verdana"/>
          <w:bCs/>
          <w:sz w:val="24"/>
          <w:szCs w:val="24"/>
        </w:rPr>
        <w:t>Zamawiający</w:t>
      </w:r>
      <w:r w:rsidR="006F0BF6" w:rsidRPr="007127FE">
        <w:rPr>
          <w:rFonts w:ascii="Verdana" w:hAnsi="Verdana"/>
          <w:bCs/>
          <w:sz w:val="24"/>
          <w:szCs w:val="24"/>
        </w:rPr>
        <w:t xml:space="preserve"> </w:t>
      </w:r>
      <w:r w:rsidR="004166DC" w:rsidRPr="007127FE">
        <w:rPr>
          <w:rFonts w:ascii="Verdana" w:hAnsi="Verdana"/>
          <w:bCs/>
          <w:sz w:val="24"/>
          <w:szCs w:val="24"/>
        </w:rPr>
        <w:t xml:space="preserve">nie </w:t>
      </w:r>
      <w:r w:rsidR="00F41DB8" w:rsidRPr="007127FE">
        <w:rPr>
          <w:rFonts w:ascii="Verdana" w:hAnsi="Verdana"/>
          <w:bCs/>
          <w:sz w:val="24"/>
          <w:szCs w:val="24"/>
        </w:rPr>
        <w:t>dopuszcza składani</w:t>
      </w:r>
      <w:r w:rsidR="004166DC" w:rsidRPr="007127FE">
        <w:rPr>
          <w:rFonts w:ascii="Verdana" w:hAnsi="Verdana"/>
          <w:bCs/>
          <w:sz w:val="24"/>
          <w:szCs w:val="24"/>
        </w:rPr>
        <w:t>a</w:t>
      </w:r>
      <w:r w:rsidR="00874AEB" w:rsidRPr="007127FE">
        <w:rPr>
          <w:rFonts w:ascii="Verdana" w:hAnsi="Verdana"/>
          <w:bCs/>
          <w:sz w:val="24"/>
          <w:szCs w:val="24"/>
        </w:rPr>
        <w:t xml:space="preserve"> ofert częściowych</w:t>
      </w:r>
      <w:r w:rsidR="00932114" w:rsidRPr="007127FE">
        <w:rPr>
          <w:rFonts w:ascii="Verdana" w:hAnsi="Verdana"/>
          <w:bCs/>
          <w:sz w:val="24"/>
          <w:szCs w:val="24"/>
        </w:rPr>
        <w:t>.</w:t>
      </w:r>
      <w:r w:rsidR="006F0BF6" w:rsidRPr="007127FE">
        <w:rPr>
          <w:rFonts w:ascii="Verdana" w:hAnsi="Verdana"/>
          <w:bCs/>
          <w:sz w:val="24"/>
          <w:szCs w:val="24"/>
        </w:rPr>
        <w:t xml:space="preserve"> </w:t>
      </w:r>
      <w:r w:rsidR="003022B4" w:rsidRPr="007127FE">
        <w:rPr>
          <w:rFonts w:ascii="Verdana" w:hAnsi="Verdana"/>
          <w:bCs/>
          <w:sz w:val="24"/>
          <w:szCs w:val="24"/>
        </w:rPr>
        <w:t>Przedmiot zamó</w:t>
      </w:r>
      <w:r w:rsidR="0059225B" w:rsidRPr="007127FE">
        <w:rPr>
          <w:rFonts w:ascii="Verdana" w:hAnsi="Verdana"/>
          <w:bCs/>
          <w:sz w:val="24"/>
          <w:szCs w:val="24"/>
        </w:rPr>
        <w:t xml:space="preserve">wienia </w:t>
      </w:r>
      <w:r w:rsidR="004166DC" w:rsidRPr="007127FE">
        <w:rPr>
          <w:rFonts w:ascii="Verdana" w:hAnsi="Verdana"/>
          <w:bCs/>
          <w:sz w:val="24"/>
          <w:szCs w:val="24"/>
        </w:rPr>
        <w:t>jest nie podzielny.</w:t>
      </w:r>
    </w:p>
    <w:p w14:paraId="78986684" w14:textId="77777777" w:rsidR="00D87548" w:rsidRPr="007127FE" w:rsidRDefault="00D17A4D" w:rsidP="008A7016">
      <w:pPr>
        <w:numPr>
          <w:ilvl w:val="0"/>
          <w:numId w:val="16"/>
        </w:numPr>
        <w:spacing w:line="276" w:lineRule="auto"/>
        <w:ind w:left="284" w:hanging="284"/>
        <w:rPr>
          <w:rFonts w:ascii="Verdana" w:hAnsi="Verdana"/>
          <w:bCs/>
        </w:rPr>
      </w:pPr>
      <w:r w:rsidRPr="007127FE">
        <w:rPr>
          <w:rFonts w:ascii="Verdana" w:hAnsi="Verdana"/>
          <w:bCs/>
        </w:rPr>
        <w:t>Zamawiający nie dopuszcza składania ofert wariantowych</w:t>
      </w:r>
      <w:r w:rsidR="00402E70" w:rsidRPr="007127FE">
        <w:rPr>
          <w:rFonts w:ascii="Verdana" w:hAnsi="Verdana"/>
          <w:bCs/>
        </w:rPr>
        <w:t>,</w:t>
      </w:r>
      <w:r w:rsidR="0011437E" w:rsidRPr="007127FE">
        <w:rPr>
          <w:rFonts w:ascii="Verdana" w:hAnsi="Verdana"/>
          <w:bCs/>
        </w:rPr>
        <w:t xml:space="preserve"> nie przewiduje zawarcia umowy ramowej, zastosowania aukcji elektronicznej.</w:t>
      </w:r>
    </w:p>
    <w:p w14:paraId="09A1D57C" w14:textId="77777777" w:rsidR="00D87548" w:rsidRPr="007127FE" w:rsidRDefault="00D87548" w:rsidP="008A7016">
      <w:pPr>
        <w:numPr>
          <w:ilvl w:val="0"/>
          <w:numId w:val="16"/>
        </w:numPr>
        <w:spacing w:line="276" w:lineRule="auto"/>
        <w:ind w:left="284" w:hanging="284"/>
        <w:rPr>
          <w:rFonts w:ascii="Verdana" w:hAnsi="Verdana"/>
          <w:bCs/>
        </w:rPr>
      </w:pPr>
      <w:r w:rsidRPr="007127FE">
        <w:rPr>
          <w:rFonts w:ascii="Verdana" w:hAnsi="Verdana"/>
          <w:bCs/>
        </w:rPr>
        <w:lastRenderedPageBreak/>
        <w:t xml:space="preserve">Zamawiający nie zastrzega możliwości ubiegania się o udzielenie zamówienia wyłącznie przez wykonawców, o których mowa w art. 94 </w:t>
      </w:r>
      <w:proofErr w:type="spellStart"/>
      <w:r w:rsidRPr="007127FE">
        <w:rPr>
          <w:rFonts w:ascii="Verdana" w:hAnsi="Verdana"/>
          <w:bCs/>
        </w:rPr>
        <w:t>uPzp</w:t>
      </w:r>
      <w:proofErr w:type="spellEnd"/>
      <w:r w:rsidRPr="007127FE">
        <w:rPr>
          <w:rFonts w:ascii="Verdana" w:hAnsi="Verdana"/>
          <w:bCs/>
        </w:rPr>
        <w:t>.</w:t>
      </w:r>
    </w:p>
    <w:p w14:paraId="2087AF85" w14:textId="77777777" w:rsidR="00D17A4D" w:rsidRPr="007127FE" w:rsidRDefault="00864F45" w:rsidP="008A7016">
      <w:pPr>
        <w:numPr>
          <w:ilvl w:val="0"/>
          <w:numId w:val="16"/>
        </w:numPr>
        <w:spacing w:line="276" w:lineRule="auto"/>
        <w:ind w:left="284" w:hanging="284"/>
        <w:rPr>
          <w:rFonts w:ascii="Verdana" w:hAnsi="Verdana"/>
          <w:bCs/>
        </w:rPr>
      </w:pPr>
      <w:r w:rsidRPr="007127FE">
        <w:rPr>
          <w:rFonts w:ascii="Verdana" w:hAnsi="Verdana"/>
          <w:bCs/>
        </w:rPr>
        <w:t xml:space="preserve">Zamawiający </w:t>
      </w:r>
      <w:r w:rsidR="007542ED" w:rsidRPr="007127FE">
        <w:rPr>
          <w:rFonts w:ascii="Verdana" w:hAnsi="Verdana"/>
          <w:bCs/>
        </w:rPr>
        <w:t xml:space="preserve">nie </w:t>
      </w:r>
      <w:r w:rsidR="00730CD5" w:rsidRPr="007127FE">
        <w:rPr>
          <w:rFonts w:ascii="Verdana" w:hAnsi="Verdana"/>
          <w:bCs/>
        </w:rPr>
        <w:t xml:space="preserve">przewiduje </w:t>
      </w:r>
      <w:r w:rsidRPr="007127FE">
        <w:rPr>
          <w:rFonts w:ascii="Verdana" w:hAnsi="Verdana"/>
          <w:bCs/>
        </w:rPr>
        <w:t>zamówień</w:t>
      </w:r>
      <w:r w:rsidR="00A23BF0" w:rsidRPr="007127FE">
        <w:rPr>
          <w:rFonts w:ascii="Verdana" w:hAnsi="Verdana"/>
          <w:bCs/>
        </w:rPr>
        <w:t xml:space="preserve">, o których mowa w art. </w:t>
      </w:r>
      <w:r w:rsidR="00D87548" w:rsidRPr="007127FE">
        <w:rPr>
          <w:rFonts w:ascii="Verdana" w:hAnsi="Verdana"/>
          <w:bCs/>
        </w:rPr>
        <w:t>214</w:t>
      </w:r>
      <w:r w:rsidR="008604E0" w:rsidRPr="007127FE">
        <w:rPr>
          <w:rFonts w:ascii="Verdana" w:hAnsi="Verdana"/>
          <w:bCs/>
        </w:rPr>
        <w:t xml:space="preserve"> </w:t>
      </w:r>
      <w:r w:rsidR="00A23BF0" w:rsidRPr="007127FE">
        <w:rPr>
          <w:rFonts w:ascii="Verdana" w:hAnsi="Verdana"/>
          <w:bCs/>
        </w:rPr>
        <w:t xml:space="preserve">ust. 1 pkt </w:t>
      </w:r>
      <w:r w:rsidR="00021FA5" w:rsidRPr="007127FE">
        <w:rPr>
          <w:rFonts w:ascii="Verdana" w:hAnsi="Verdana"/>
          <w:bCs/>
        </w:rPr>
        <w:t>7</w:t>
      </w:r>
      <w:r w:rsidR="00A23BF0" w:rsidRPr="007127FE">
        <w:rPr>
          <w:rFonts w:ascii="Verdana" w:hAnsi="Verdana"/>
          <w:bCs/>
        </w:rPr>
        <w:t xml:space="preserve"> </w:t>
      </w:r>
      <w:proofErr w:type="spellStart"/>
      <w:r w:rsidR="00A23BF0" w:rsidRPr="007127FE">
        <w:rPr>
          <w:rFonts w:ascii="Verdana" w:hAnsi="Verdana"/>
          <w:bCs/>
        </w:rPr>
        <w:t>uPzp</w:t>
      </w:r>
      <w:proofErr w:type="spellEnd"/>
      <w:r w:rsidR="00D87548" w:rsidRPr="007127FE">
        <w:rPr>
          <w:rFonts w:ascii="Verdana" w:hAnsi="Verdana"/>
          <w:bCs/>
        </w:rPr>
        <w:t>.</w:t>
      </w:r>
    </w:p>
    <w:p w14:paraId="10654102" w14:textId="67DBB5E1" w:rsidR="00A3014B" w:rsidRPr="007127FE" w:rsidRDefault="00A3014B" w:rsidP="008A7016">
      <w:pPr>
        <w:numPr>
          <w:ilvl w:val="0"/>
          <w:numId w:val="16"/>
        </w:numPr>
        <w:spacing w:line="276" w:lineRule="auto"/>
        <w:ind w:left="284" w:hanging="284"/>
        <w:rPr>
          <w:rFonts w:ascii="Verdana" w:hAnsi="Verdana"/>
          <w:bCs/>
        </w:rPr>
      </w:pPr>
      <w:r w:rsidRPr="007127FE">
        <w:rPr>
          <w:rFonts w:ascii="Verdana" w:hAnsi="Verdana"/>
          <w:bCs/>
        </w:rPr>
        <w:t>Zamawiający nie przewiduje zwrotu kosztów udziału w postępowaniu z</w:t>
      </w:r>
      <w:r w:rsidR="008A7016">
        <w:rPr>
          <w:rFonts w:ascii="Verdana" w:hAnsi="Verdana"/>
          <w:bCs/>
        </w:rPr>
        <w:t> </w:t>
      </w:r>
      <w:r w:rsidRPr="007127FE">
        <w:rPr>
          <w:rFonts w:ascii="Verdana" w:hAnsi="Verdana"/>
          <w:bCs/>
        </w:rPr>
        <w:t xml:space="preserve">wyjątkiem sytuacji, o której mowa w art. 261 </w:t>
      </w:r>
      <w:proofErr w:type="spellStart"/>
      <w:r w:rsidRPr="007127FE">
        <w:rPr>
          <w:rFonts w:ascii="Verdana" w:hAnsi="Verdana"/>
          <w:bCs/>
        </w:rPr>
        <w:t>uPzp</w:t>
      </w:r>
      <w:proofErr w:type="spellEnd"/>
      <w:r w:rsidRPr="007127FE">
        <w:rPr>
          <w:rFonts w:ascii="Verdana" w:hAnsi="Verdana"/>
          <w:bCs/>
        </w:rPr>
        <w:t>.</w:t>
      </w:r>
    </w:p>
    <w:p w14:paraId="177BAC57" w14:textId="77777777" w:rsidR="00FD63E4" w:rsidRPr="007127FE" w:rsidRDefault="005F4045" w:rsidP="008A7016">
      <w:pPr>
        <w:numPr>
          <w:ilvl w:val="0"/>
          <w:numId w:val="16"/>
        </w:numPr>
        <w:tabs>
          <w:tab w:val="left" w:pos="426"/>
          <w:tab w:val="left" w:pos="709"/>
        </w:tabs>
        <w:spacing w:line="276" w:lineRule="auto"/>
        <w:ind w:left="284" w:hanging="284"/>
        <w:rPr>
          <w:rFonts w:ascii="Verdana" w:hAnsi="Verdana"/>
          <w:bCs/>
        </w:rPr>
      </w:pPr>
      <w:r w:rsidRPr="007127FE">
        <w:rPr>
          <w:rFonts w:ascii="Verdana" w:hAnsi="Verdana"/>
          <w:bCs/>
        </w:rPr>
        <w:t xml:space="preserve">Zamawiający nie wymaga, ani </w:t>
      </w:r>
      <w:r w:rsidR="00F56E06" w:rsidRPr="007127FE">
        <w:rPr>
          <w:rFonts w:ascii="Verdana" w:hAnsi="Verdana"/>
          <w:bCs/>
        </w:rPr>
        <w:t xml:space="preserve"> </w:t>
      </w:r>
      <w:r w:rsidRPr="007127FE">
        <w:rPr>
          <w:rFonts w:ascii="Verdana" w:hAnsi="Verdana"/>
          <w:bCs/>
        </w:rPr>
        <w:t xml:space="preserve">nie przewiduje złożenia oferty w postaci katalogów elektronicznych lub dołączenia katalogów elektronicznych do </w:t>
      </w:r>
      <w:r w:rsidR="003C33DC" w:rsidRPr="007127FE">
        <w:rPr>
          <w:rFonts w:ascii="Verdana" w:hAnsi="Verdana"/>
          <w:bCs/>
        </w:rPr>
        <w:t>O</w:t>
      </w:r>
      <w:r w:rsidRPr="007127FE">
        <w:rPr>
          <w:rFonts w:ascii="Verdana" w:hAnsi="Verdana"/>
          <w:bCs/>
        </w:rPr>
        <w:t xml:space="preserve">ferty, w sytuacji określonej w art. 93 </w:t>
      </w:r>
      <w:proofErr w:type="spellStart"/>
      <w:r w:rsidRPr="007127FE">
        <w:rPr>
          <w:rFonts w:ascii="Verdana" w:hAnsi="Verdana"/>
          <w:bCs/>
        </w:rPr>
        <w:t>uPzp</w:t>
      </w:r>
      <w:proofErr w:type="spellEnd"/>
      <w:r w:rsidRPr="007127FE">
        <w:rPr>
          <w:rFonts w:ascii="Verdana" w:hAnsi="Verdana"/>
          <w:bCs/>
        </w:rPr>
        <w:t>.</w:t>
      </w:r>
    </w:p>
    <w:p w14:paraId="7E8F4B6F" w14:textId="77777777" w:rsidR="0011437E" w:rsidRPr="007127FE" w:rsidRDefault="0011437E" w:rsidP="008A7016">
      <w:pPr>
        <w:numPr>
          <w:ilvl w:val="0"/>
          <w:numId w:val="16"/>
        </w:numPr>
        <w:spacing w:line="276" w:lineRule="auto"/>
        <w:ind w:left="284" w:hanging="284"/>
        <w:rPr>
          <w:rFonts w:ascii="Verdana" w:hAnsi="Verdana"/>
          <w:bCs/>
        </w:rPr>
      </w:pPr>
      <w:r w:rsidRPr="007127FE">
        <w:rPr>
          <w:rFonts w:ascii="Verdana" w:hAnsi="Verdana"/>
          <w:bCs/>
        </w:rPr>
        <w:t xml:space="preserve">Zamawiający nie zastrzega obowiązku osobistego wykonania przez wykonawcę kluczowych zadań, o których mowa w art. 60 </w:t>
      </w:r>
      <w:proofErr w:type="spellStart"/>
      <w:r w:rsidRPr="007127FE">
        <w:rPr>
          <w:rFonts w:ascii="Verdana" w:hAnsi="Verdana"/>
          <w:bCs/>
        </w:rPr>
        <w:t>uPzp</w:t>
      </w:r>
      <w:proofErr w:type="spellEnd"/>
      <w:r w:rsidRPr="007127FE">
        <w:rPr>
          <w:rFonts w:ascii="Verdana" w:hAnsi="Verdana"/>
          <w:bCs/>
        </w:rPr>
        <w:t xml:space="preserve"> i art. 121 </w:t>
      </w:r>
      <w:proofErr w:type="spellStart"/>
      <w:r w:rsidRPr="007127FE">
        <w:rPr>
          <w:rFonts w:ascii="Verdana" w:hAnsi="Verdana"/>
          <w:bCs/>
        </w:rPr>
        <w:t>uPzp</w:t>
      </w:r>
      <w:proofErr w:type="spellEnd"/>
      <w:r w:rsidRPr="007127FE">
        <w:rPr>
          <w:rFonts w:ascii="Verdana" w:hAnsi="Verdana"/>
          <w:bCs/>
        </w:rPr>
        <w:t>.</w:t>
      </w:r>
    </w:p>
    <w:p w14:paraId="5A4DEC9D" w14:textId="77777777" w:rsidR="00EF652B" w:rsidRPr="007127FE" w:rsidRDefault="00165CD3" w:rsidP="008A7016">
      <w:pPr>
        <w:numPr>
          <w:ilvl w:val="0"/>
          <w:numId w:val="16"/>
        </w:numPr>
        <w:tabs>
          <w:tab w:val="left" w:pos="426"/>
          <w:tab w:val="left" w:pos="709"/>
        </w:tabs>
        <w:spacing w:line="276" w:lineRule="auto"/>
        <w:ind w:left="284" w:hanging="284"/>
        <w:rPr>
          <w:rFonts w:ascii="Verdana" w:hAnsi="Verdana"/>
          <w:bCs/>
        </w:rPr>
      </w:pPr>
      <w:r w:rsidRPr="007127FE">
        <w:rPr>
          <w:rFonts w:ascii="Verdana" w:eastAsia="SimSun" w:hAnsi="Verdana"/>
          <w:bCs/>
          <w:lang w:eastAsia="zh-CN"/>
        </w:rPr>
        <w:t>Podwykonawstwo</w:t>
      </w:r>
      <w:r w:rsidR="009E03D2" w:rsidRPr="007127FE">
        <w:rPr>
          <w:rFonts w:ascii="Verdana" w:eastAsia="SimSun" w:hAnsi="Verdana"/>
          <w:bCs/>
          <w:lang w:eastAsia="zh-CN"/>
        </w:rPr>
        <w:t xml:space="preserve"> </w:t>
      </w:r>
      <w:r w:rsidRPr="007127FE">
        <w:rPr>
          <w:rFonts w:ascii="Verdana" w:eastAsia="SimSun" w:hAnsi="Verdana"/>
          <w:bCs/>
          <w:lang w:eastAsia="zh-CN"/>
        </w:rPr>
        <w:t xml:space="preserve">- </w:t>
      </w:r>
      <w:r w:rsidR="00D268E0" w:rsidRPr="007127FE">
        <w:rPr>
          <w:rFonts w:ascii="Verdana" w:eastAsia="SimSun" w:hAnsi="Verdana"/>
          <w:bCs/>
          <w:lang w:val="x-none" w:eastAsia="zh-CN"/>
        </w:rPr>
        <w:t>Wykonawca może powierzyć wykonanie części zamówienia podwykonawcy</w:t>
      </w:r>
      <w:r w:rsidR="00D268E0" w:rsidRPr="007127FE">
        <w:rPr>
          <w:rFonts w:ascii="Verdana" w:eastAsia="SimSun" w:hAnsi="Verdana"/>
          <w:bCs/>
          <w:lang w:eastAsia="zh-CN"/>
        </w:rPr>
        <w:t>:</w:t>
      </w:r>
    </w:p>
    <w:p w14:paraId="7A7B36A5" w14:textId="77777777" w:rsidR="00921652" w:rsidRPr="007127FE" w:rsidRDefault="00D268E0" w:rsidP="008A7016">
      <w:pPr>
        <w:spacing w:after="120" w:line="276" w:lineRule="auto"/>
        <w:ind w:left="284"/>
        <w:rPr>
          <w:rFonts w:ascii="Verdana" w:hAnsi="Verdana"/>
          <w:bCs/>
        </w:rPr>
      </w:pPr>
      <w:r w:rsidRPr="007127FE">
        <w:rPr>
          <w:rFonts w:ascii="Verdana" w:eastAsia="SimSun" w:hAnsi="Verdana"/>
          <w:bCs/>
          <w:lang w:eastAsia="zh-CN"/>
        </w:rPr>
        <w:t>Zamawiający żąda wskazania przez Wykonawcę</w:t>
      </w:r>
      <w:r w:rsidR="006D1E84" w:rsidRPr="007127FE">
        <w:rPr>
          <w:rFonts w:ascii="Verdana" w:eastAsia="SimSun" w:hAnsi="Verdana"/>
          <w:bCs/>
          <w:lang w:eastAsia="zh-CN"/>
        </w:rPr>
        <w:t xml:space="preserve"> w</w:t>
      </w:r>
      <w:r w:rsidR="004166DC" w:rsidRPr="007127FE">
        <w:rPr>
          <w:rFonts w:ascii="Verdana" w:eastAsia="SimSun" w:hAnsi="Verdana"/>
          <w:bCs/>
          <w:lang w:eastAsia="zh-CN"/>
        </w:rPr>
        <w:t xml:space="preserve"> </w:t>
      </w:r>
      <w:r w:rsidR="003C33DC" w:rsidRPr="007127FE">
        <w:rPr>
          <w:rFonts w:ascii="Verdana" w:eastAsia="SimSun" w:hAnsi="Verdana"/>
          <w:bCs/>
          <w:lang w:eastAsia="zh-CN"/>
        </w:rPr>
        <w:t>O</w:t>
      </w:r>
      <w:r w:rsidR="006D1E84" w:rsidRPr="007127FE">
        <w:rPr>
          <w:rFonts w:ascii="Verdana" w:eastAsia="SimSun" w:hAnsi="Verdana"/>
          <w:bCs/>
          <w:lang w:eastAsia="zh-CN"/>
        </w:rPr>
        <w:t>fercie</w:t>
      </w:r>
      <w:r w:rsidRPr="007127FE">
        <w:rPr>
          <w:rFonts w:ascii="Verdana" w:eastAsia="SimSun" w:hAnsi="Verdana"/>
          <w:bCs/>
          <w:lang w:eastAsia="zh-CN"/>
        </w:rPr>
        <w:t xml:space="preserve"> części zamówienia, któr</w:t>
      </w:r>
      <w:r w:rsidR="006D1E84" w:rsidRPr="007127FE">
        <w:rPr>
          <w:rFonts w:ascii="Verdana" w:eastAsia="SimSun" w:hAnsi="Verdana"/>
          <w:bCs/>
          <w:lang w:eastAsia="zh-CN"/>
        </w:rPr>
        <w:t>ych</w:t>
      </w:r>
      <w:r w:rsidRPr="007127FE">
        <w:rPr>
          <w:rFonts w:ascii="Verdana" w:eastAsia="SimSun" w:hAnsi="Verdana"/>
          <w:bCs/>
          <w:lang w:eastAsia="zh-CN"/>
        </w:rPr>
        <w:t xml:space="preserve"> </w:t>
      </w:r>
      <w:r w:rsidR="006D1E84" w:rsidRPr="007127FE">
        <w:rPr>
          <w:rFonts w:ascii="Verdana" w:eastAsia="SimSun" w:hAnsi="Verdana"/>
          <w:bCs/>
          <w:lang w:eastAsia="zh-CN"/>
        </w:rPr>
        <w:t>wykonanie zamierza powierzyć podwykonawcom oraz podania nazw ewentualnych podwykonawców, jeżeli są już znani</w:t>
      </w:r>
      <w:r w:rsidR="0023394E" w:rsidRPr="007127FE">
        <w:rPr>
          <w:rFonts w:ascii="Verdana" w:eastAsia="SimSun" w:hAnsi="Verdana"/>
          <w:bCs/>
          <w:lang w:eastAsia="zh-CN"/>
        </w:rPr>
        <w:t>.</w:t>
      </w:r>
    </w:p>
    <w:p w14:paraId="63EC628F" w14:textId="77777777" w:rsidR="00D17A4D" w:rsidRPr="007127FE" w:rsidRDefault="00D17A4D" w:rsidP="007127FE">
      <w:pPr>
        <w:pStyle w:val="Nagwek1"/>
        <w:numPr>
          <w:ilvl w:val="0"/>
          <w:numId w:val="8"/>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11" w:name="_Toc321297758"/>
      <w:bookmarkStart w:id="12" w:name="_Toc360626580"/>
      <w:bookmarkStart w:id="13" w:name="_Toc226984579"/>
      <w:r w:rsidRPr="007127FE">
        <w:rPr>
          <w:rFonts w:ascii="Verdana" w:hAnsi="Verdana"/>
          <w:b w:val="0"/>
        </w:rPr>
        <w:t>T</w:t>
      </w:r>
      <w:r w:rsidR="00F92E47" w:rsidRPr="007127FE">
        <w:rPr>
          <w:rFonts w:ascii="Verdana" w:hAnsi="Verdana"/>
          <w:b w:val="0"/>
        </w:rPr>
        <w:t>ermin wykonania zamówienia</w:t>
      </w:r>
      <w:bookmarkEnd w:id="11"/>
      <w:bookmarkEnd w:id="12"/>
      <w:bookmarkEnd w:id="13"/>
    </w:p>
    <w:p w14:paraId="24555178" w14:textId="2B933043" w:rsidR="00021FA5" w:rsidRPr="007127FE" w:rsidRDefault="00DE2B2A" w:rsidP="008A7016">
      <w:pPr>
        <w:tabs>
          <w:tab w:val="left" w:pos="142"/>
          <w:tab w:val="left" w:pos="4248"/>
        </w:tabs>
        <w:spacing w:before="120" w:after="120" w:line="276" w:lineRule="auto"/>
        <w:jc w:val="both"/>
        <w:rPr>
          <w:rFonts w:ascii="Verdana" w:hAnsi="Verdana"/>
          <w:bCs/>
        </w:rPr>
      </w:pPr>
      <w:bookmarkStart w:id="14" w:name="_Toc321297759"/>
      <w:r w:rsidRPr="007127FE">
        <w:rPr>
          <w:rFonts w:ascii="Verdana" w:hAnsi="Verdana"/>
          <w:bCs/>
        </w:rPr>
        <w:t>Termin wykonania:</w:t>
      </w:r>
      <w:r w:rsidR="00B03BD8" w:rsidRPr="007127FE">
        <w:rPr>
          <w:rFonts w:ascii="Verdana" w:hAnsi="Verdana"/>
          <w:bCs/>
        </w:rPr>
        <w:t xml:space="preserve"> </w:t>
      </w:r>
      <w:r w:rsidR="008A7016">
        <w:rPr>
          <w:rFonts w:ascii="Verdana" w:hAnsi="Verdana"/>
          <w:bCs/>
        </w:rPr>
        <w:t>365 dni.</w:t>
      </w:r>
    </w:p>
    <w:p w14:paraId="7AD27857" w14:textId="77777777" w:rsidR="0023394E" w:rsidRPr="007127FE" w:rsidRDefault="007063A9"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418"/>
        </w:tabs>
        <w:spacing w:line="276" w:lineRule="auto"/>
        <w:ind w:left="0" w:firstLine="0"/>
        <w:jc w:val="left"/>
        <w:rPr>
          <w:rFonts w:ascii="Verdana" w:hAnsi="Verdana"/>
          <w:b w:val="0"/>
        </w:rPr>
      </w:pPr>
      <w:bookmarkStart w:id="15" w:name="_Toc360626581"/>
      <w:bookmarkStart w:id="16" w:name="_Toc226984580"/>
      <w:r w:rsidRPr="007127FE">
        <w:rPr>
          <w:rFonts w:ascii="Verdana" w:hAnsi="Verdana"/>
          <w:b w:val="0"/>
        </w:rPr>
        <w:t>W</w:t>
      </w:r>
      <w:r w:rsidR="00F92E47" w:rsidRPr="007127FE">
        <w:rPr>
          <w:rFonts w:ascii="Verdana" w:hAnsi="Verdana"/>
          <w:b w:val="0"/>
        </w:rPr>
        <w:t>arunki udziału w postępowaniu</w:t>
      </w:r>
      <w:bookmarkEnd w:id="15"/>
      <w:bookmarkEnd w:id="16"/>
    </w:p>
    <w:p w14:paraId="775F91EC" w14:textId="77777777" w:rsidR="0023394E" w:rsidRPr="007127FE" w:rsidRDefault="0023394E" w:rsidP="008A7016">
      <w:pPr>
        <w:pStyle w:val="Teksttreci0"/>
        <w:numPr>
          <w:ilvl w:val="0"/>
          <w:numId w:val="10"/>
        </w:numPr>
        <w:shd w:val="clear" w:color="auto" w:fill="auto"/>
        <w:spacing w:before="120" w:line="276" w:lineRule="auto"/>
        <w:ind w:left="284" w:right="23" w:hanging="284"/>
        <w:rPr>
          <w:rStyle w:val="TeksttreciPogrubienie"/>
          <w:rFonts w:cs="Times New Roman"/>
          <w:b w:val="0"/>
          <w:sz w:val="24"/>
          <w:szCs w:val="24"/>
        </w:rPr>
      </w:pPr>
      <w:bookmarkStart w:id="17" w:name="_Toc76869888"/>
      <w:bookmarkStart w:id="18" w:name="_Toc108487416"/>
      <w:bookmarkStart w:id="19" w:name="_Toc321297760"/>
      <w:bookmarkStart w:id="20" w:name="_Toc360626582"/>
      <w:r w:rsidRPr="007127FE">
        <w:rPr>
          <w:rFonts w:cs="Times New Roman"/>
          <w:bCs/>
          <w:sz w:val="24"/>
          <w:szCs w:val="24"/>
        </w:rPr>
        <w:t>O udzielenie zamówienia mogą ubiegać się Wykonawcy, którzy nie podlegają wykluczeniu na zasadach określonych w Rozdziale VI SWZ, oraz spełniają określone przez Zamawiającego warunki</w:t>
      </w:r>
      <w:r w:rsidRPr="007127FE">
        <w:rPr>
          <w:rStyle w:val="TeksttreciPogrubienie"/>
          <w:rFonts w:cs="Times New Roman"/>
          <w:b w:val="0"/>
          <w:sz w:val="24"/>
          <w:szCs w:val="24"/>
        </w:rPr>
        <w:t xml:space="preserve"> udziału w postępowaniu.</w:t>
      </w:r>
      <w:bookmarkStart w:id="21" w:name="bookmark3"/>
    </w:p>
    <w:p w14:paraId="286DEF5D" w14:textId="77777777" w:rsidR="0007265A" w:rsidRPr="007127FE" w:rsidRDefault="00021FA5" w:rsidP="008A7016">
      <w:pPr>
        <w:pStyle w:val="Teksttreci0"/>
        <w:numPr>
          <w:ilvl w:val="0"/>
          <w:numId w:val="10"/>
        </w:numPr>
        <w:shd w:val="clear" w:color="auto" w:fill="auto"/>
        <w:tabs>
          <w:tab w:val="left" w:pos="426"/>
        </w:tabs>
        <w:spacing w:line="276" w:lineRule="auto"/>
        <w:ind w:left="284" w:right="23" w:hanging="284"/>
        <w:rPr>
          <w:rFonts w:cs="Times New Roman"/>
          <w:bCs/>
          <w:sz w:val="24"/>
          <w:szCs w:val="24"/>
        </w:rPr>
      </w:pPr>
      <w:r w:rsidRPr="007127FE">
        <w:rPr>
          <w:rFonts w:cs="Times New Roman"/>
          <w:bCs/>
          <w:sz w:val="24"/>
          <w:szCs w:val="24"/>
        </w:rPr>
        <w:t>Zamawiający</w:t>
      </w:r>
      <w:r w:rsidR="00402E70" w:rsidRPr="007127FE">
        <w:rPr>
          <w:rFonts w:cs="Times New Roman"/>
          <w:bCs/>
          <w:sz w:val="24"/>
          <w:szCs w:val="24"/>
        </w:rPr>
        <w:t xml:space="preserve"> wyznacza szczegółow</w:t>
      </w:r>
      <w:r w:rsidR="00A417CD" w:rsidRPr="007127FE">
        <w:rPr>
          <w:rFonts w:cs="Times New Roman"/>
          <w:bCs/>
          <w:sz w:val="24"/>
          <w:szCs w:val="24"/>
        </w:rPr>
        <w:t>e</w:t>
      </w:r>
      <w:r w:rsidR="00402E70" w:rsidRPr="007127FE">
        <w:rPr>
          <w:rFonts w:cs="Times New Roman"/>
          <w:bCs/>
          <w:sz w:val="24"/>
          <w:szCs w:val="24"/>
        </w:rPr>
        <w:t xml:space="preserve"> warunk</w:t>
      </w:r>
      <w:r w:rsidR="00A417CD" w:rsidRPr="007127FE">
        <w:rPr>
          <w:rFonts w:cs="Times New Roman"/>
          <w:bCs/>
          <w:sz w:val="24"/>
          <w:szCs w:val="24"/>
        </w:rPr>
        <w:t>i</w:t>
      </w:r>
      <w:r w:rsidR="0072478F" w:rsidRPr="007127FE">
        <w:rPr>
          <w:rFonts w:cs="Times New Roman"/>
          <w:bCs/>
          <w:sz w:val="24"/>
          <w:szCs w:val="24"/>
        </w:rPr>
        <w:t xml:space="preserve"> poniżej:</w:t>
      </w:r>
      <w:bookmarkEnd w:id="21"/>
    </w:p>
    <w:p w14:paraId="1C849A87" w14:textId="77777777" w:rsidR="0007265A" w:rsidRPr="007127FE" w:rsidRDefault="0007265A" w:rsidP="008A7016">
      <w:pPr>
        <w:pStyle w:val="Teksttreci0"/>
        <w:numPr>
          <w:ilvl w:val="1"/>
          <w:numId w:val="54"/>
        </w:numPr>
        <w:shd w:val="clear" w:color="auto" w:fill="auto"/>
        <w:spacing w:line="276" w:lineRule="auto"/>
        <w:ind w:left="567" w:right="20" w:hanging="283"/>
        <w:rPr>
          <w:rFonts w:cs="Times New Roman"/>
          <w:bCs/>
          <w:sz w:val="24"/>
          <w:szCs w:val="24"/>
        </w:rPr>
      </w:pPr>
      <w:r w:rsidRPr="007127FE">
        <w:rPr>
          <w:rFonts w:cs="Times New Roman"/>
          <w:bCs/>
          <w:sz w:val="24"/>
          <w:szCs w:val="24"/>
        </w:rPr>
        <w:t xml:space="preserve">zdolności do występowania w obrocie gospodarczym – Zamawiający nie </w:t>
      </w:r>
      <w:r w:rsidR="00C40D60" w:rsidRPr="007127FE">
        <w:rPr>
          <w:rFonts w:cs="Times New Roman"/>
          <w:bCs/>
          <w:sz w:val="24"/>
          <w:szCs w:val="24"/>
        </w:rPr>
        <w:t>wyznacza szczegółowych warunków.</w:t>
      </w:r>
    </w:p>
    <w:p w14:paraId="2628FB6B" w14:textId="77777777" w:rsidR="0007265A" w:rsidRPr="007127FE" w:rsidRDefault="0007265A" w:rsidP="008A7016">
      <w:pPr>
        <w:pStyle w:val="Teksttreci0"/>
        <w:numPr>
          <w:ilvl w:val="1"/>
          <w:numId w:val="54"/>
        </w:numPr>
        <w:shd w:val="clear" w:color="auto" w:fill="auto"/>
        <w:spacing w:before="120" w:after="120" w:line="276" w:lineRule="auto"/>
        <w:ind w:left="567" w:right="23" w:hanging="283"/>
        <w:rPr>
          <w:rFonts w:cs="Times New Roman"/>
          <w:bCs/>
          <w:sz w:val="24"/>
          <w:szCs w:val="24"/>
        </w:rPr>
      </w:pPr>
      <w:r w:rsidRPr="007127FE">
        <w:rPr>
          <w:rFonts w:cs="Times New Roman"/>
          <w:bCs/>
          <w:sz w:val="24"/>
          <w:szCs w:val="24"/>
        </w:rPr>
        <w:t>uprawnień do prowadzenia określonej działalności gospodarczej lub zawodowej, o ile wynika to z odrębnych przepisów - Zamawiający nie wyznacza szczegółowych warunków,</w:t>
      </w:r>
    </w:p>
    <w:p w14:paraId="0D421190" w14:textId="77777777" w:rsidR="0007265A" w:rsidRPr="007127FE" w:rsidRDefault="0007265A" w:rsidP="008A7016">
      <w:pPr>
        <w:pStyle w:val="Teksttreci0"/>
        <w:numPr>
          <w:ilvl w:val="1"/>
          <w:numId w:val="54"/>
        </w:numPr>
        <w:shd w:val="clear" w:color="auto" w:fill="auto"/>
        <w:spacing w:after="120" w:line="276" w:lineRule="auto"/>
        <w:ind w:left="567" w:right="23" w:hanging="283"/>
        <w:rPr>
          <w:rFonts w:cs="Times New Roman"/>
          <w:bCs/>
          <w:sz w:val="24"/>
          <w:szCs w:val="24"/>
        </w:rPr>
      </w:pPr>
      <w:r w:rsidRPr="007127FE">
        <w:rPr>
          <w:rFonts w:cs="Times New Roman"/>
          <w:bCs/>
          <w:sz w:val="24"/>
          <w:szCs w:val="24"/>
        </w:rPr>
        <w:t>sytuacji ekonomicznej lub finansowej - Zamawiający nie wyznacza szczegółowych warunków,</w:t>
      </w:r>
    </w:p>
    <w:p w14:paraId="3AA8850C" w14:textId="77777777" w:rsidR="0007265A" w:rsidRPr="007127FE" w:rsidRDefault="0007265A" w:rsidP="008A7016">
      <w:pPr>
        <w:pStyle w:val="Teksttreci0"/>
        <w:numPr>
          <w:ilvl w:val="1"/>
          <w:numId w:val="54"/>
        </w:numPr>
        <w:shd w:val="clear" w:color="auto" w:fill="auto"/>
        <w:spacing w:line="276" w:lineRule="auto"/>
        <w:ind w:left="567" w:right="20" w:hanging="283"/>
        <w:rPr>
          <w:rFonts w:cs="Times New Roman"/>
          <w:bCs/>
          <w:sz w:val="24"/>
          <w:szCs w:val="24"/>
        </w:rPr>
      </w:pPr>
      <w:r w:rsidRPr="007127FE">
        <w:rPr>
          <w:rFonts w:cs="Times New Roman"/>
          <w:bCs/>
          <w:sz w:val="24"/>
          <w:szCs w:val="24"/>
        </w:rPr>
        <w:t>zdolności technicznej lub zawodowej oraz d</w:t>
      </w:r>
      <w:r w:rsidRPr="007127FE">
        <w:rPr>
          <w:bCs/>
          <w:sz w:val="24"/>
          <w:szCs w:val="24"/>
        </w:rPr>
        <w:t>oświadczenie zawodowe Wykonawcy:</w:t>
      </w:r>
    </w:p>
    <w:p w14:paraId="6E04FEFD" w14:textId="11BF8AA7" w:rsidR="0007265A" w:rsidRPr="007127FE" w:rsidRDefault="0007265A" w:rsidP="008A7016">
      <w:pPr>
        <w:autoSpaceDE w:val="0"/>
        <w:autoSpaceDN w:val="0"/>
        <w:spacing w:after="120" w:line="276" w:lineRule="auto"/>
        <w:ind w:left="567"/>
        <w:rPr>
          <w:rFonts w:ascii="Verdana" w:hAnsi="Verdana"/>
          <w:bCs/>
        </w:rPr>
      </w:pPr>
      <w:r w:rsidRPr="007127FE">
        <w:rPr>
          <w:rFonts w:ascii="Verdana" w:hAnsi="Verdana"/>
          <w:bCs/>
        </w:rPr>
        <w:t xml:space="preserve">Zamawiający określa następujący warunek dotyczący doświadczenia zawodowego wykonawcy: zamawiający uzna warunek za spełniony, jeżeli Wykonawca wykaże, że w okresie ostatnich 3 (trzech) lat przed upływem terminu składania ofert, a jeżeli okres prowadzenia działalności jest krótszy - w tym okresie - </w:t>
      </w:r>
      <w:r w:rsidR="009D721F" w:rsidRPr="007127FE">
        <w:rPr>
          <w:rFonts w:ascii="Verdana" w:hAnsi="Verdana"/>
          <w:bCs/>
        </w:rPr>
        <w:t>dostarczy</w:t>
      </w:r>
      <w:r w:rsidRPr="007127FE">
        <w:rPr>
          <w:rFonts w:ascii="Verdana" w:hAnsi="Verdana"/>
          <w:bCs/>
        </w:rPr>
        <w:t>ł należycie, a w przypadku świadczeń okresowy</w:t>
      </w:r>
      <w:r w:rsidR="009D721F" w:rsidRPr="007127FE">
        <w:rPr>
          <w:rFonts w:ascii="Verdana" w:hAnsi="Verdana"/>
          <w:bCs/>
        </w:rPr>
        <w:t>ch lub ciągłych również dostarcza należycie, co najmniej jeden autobus zgodny</w:t>
      </w:r>
      <w:r w:rsidR="00DA1354" w:rsidRPr="007127FE">
        <w:rPr>
          <w:rFonts w:ascii="Verdana" w:hAnsi="Verdana"/>
          <w:bCs/>
        </w:rPr>
        <w:t xml:space="preserve"> z</w:t>
      </w:r>
      <w:r w:rsidR="008A7016">
        <w:rPr>
          <w:rFonts w:ascii="Verdana" w:hAnsi="Verdana"/>
          <w:bCs/>
        </w:rPr>
        <w:t> </w:t>
      </w:r>
      <w:r w:rsidR="00DA1354" w:rsidRPr="007127FE">
        <w:rPr>
          <w:rFonts w:ascii="Verdana" w:hAnsi="Verdana"/>
          <w:bCs/>
        </w:rPr>
        <w:t xml:space="preserve">opisem przedmiotu zamówienia o wartości nie mniejszej niż </w:t>
      </w:r>
      <w:r w:rsidR="008A7016">
        <w:rPr>
          <w:rFonts w:ascii="Verdana" w:hAnsi="Verdana"/>
          <w:bCs/>
        </w:rPr>
        <w:t>2</w:t>
      </w:r>
      <w:r w:rsidR="009D721F" w:rsidRPr="007127FE">
        <w:rPr>
          <w:rFonts w:ascii="Verdana" w:hAnsi="Verdana"/>
          <w:bCs/>
        </w:rPr>
        <w:t> 000 000</w:t>
      </w:r>
      <w:r w:rsidRPr="007127FE">
        <w:rPr>
          <w:rFonts w:ascii="Verdana" w:hAnsi="Verdana"/>
          <w:bCs/>
        </w:rPr>
        <w:t xml:space="preserve">,00 zł brutto (słownie: </w:t>
      </w:r>
      <w:r w:rsidR="00B714AC">
        <w:rPr>
          <w:rFonts w:ascii="Verdana" w:hAnsi="Verdana"/>
          <w:bCs/>
        </w:rPr>
        <w:t>dwa miliony</w:t>
      </w:r>
      <w:r w:rsidR="009D721F" w:rsidRPr="007127FE">
        <w:rPr>
          <w:rFonts w:ascii="Verdana" w:hAnsi="Verdana"/>
          <w:bCs/>
        </w:rPr>
        <w:t xml:space="preserve"> złotych</w:t>
      </w:r>
      <w:r w:rsidRPr="007127FE">
        <w:rPr>
          <w:rFonts w:ascii="Verdana" w:hAnsi="Verdana"/>
          <w:bCs/>
        </w:rPr>
        <w:t xml:space="preserve"> 00/100). </w:t>
      </w:r>
    </w:p>
    <w:p w14:paraId="1CE34FB3" w14:textId="7C36EAFA" w:rsidR="0007265A" w:rsidRPr="007127FE" w:rsidRDefault="0007265A" w:rsidP="00B714AC">
      <w:pPr>
        <w:pStyle w:val="Teksttreci0"/>
        <w:shd w:val="clear" w:color="auto" w:fill="auto"/>
        <w:spacing w:line="276" w:lineRule="auto"/>
        <w:ind w:left="567" w:right="20" w:firstLine="0"/>
        <w:rPr>
          <w:rFonts w:cs="Times New Roman"/>
          <w:bCs/>
          <w:sz w:val="24"/>
          <w:szCs w:val="24"/>
        </w:rPr>
      </w:pPr>
      <w:r w:rsidRPr="007127FE">
        <w:rPr>
          <w:rFonts w:cs="Times New Roman"/>
          <w:bCs/>
          <w:sz w:val="24"/>
          <w:szCs w:val="24"/>
        </w:rPr>
        <w:lastRenderedPageBreak/>
        <w:t>Przez jedną dostawę Zamawiający rozumie dostawę wykonaną w ramach jednej umowy/zamówienia.</w:t>
      </w:r>
    </w:p>
    <w:p w14:paraId="57753C6D" w14:textId="77777777" w:rsidR="00D5684F" w:rsidRPr="007127FE" w:rsidRDefault="00D5684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0" w:firstLine="0"/>
        <w:jc w:val="left"/>
        <w:rPr>
          <w:rFonts w:ascii="Verdana" w:hAnsi="Verdana"/>
          <w:b w:val="0"/>
        </w:rPr>
      </w:pPr>
      <w:bookmarkStart w:id="22" w:name="_Toc226984581"/>
      <w:r w:rsidRPr="007127FE">
        <w:rPr>
          <w:rFonts w:ascii="Verdana" w:hAnsi="Verdana"/>
          <w:b w:val="0"/>
        </w:rPr>
        <w:t>P</w:t>
      </w:r>
      <w:r w:rsidR="00F92E47" w:rsidRPr="007127FE">
        <w:rPr>
          <w:rFonts w:ascii="Verdana" w:hAnsi="Verdana"/>
          <w:b w:val="0"/>
        </w:rPr>
        <w:t>odstawy wykluczenia</w:t>
      </w:r>
      <w:bookmarkEnd w:id="22"/>
    </w:p>
    <w:p w14:paraId="479BF67E" w14:textId="7F707F9C" w:rsidR="00EF652B" w:rsidRPr="007127FE" w:rsidRDefault="00D5684F" w:rsidP="00B714AC">
      <w:pPr>
        <w:pStyle w:val="Teksttreci0"/>
        <w:numPr>
          <w:ilvl w:val="0"/>
          <w:numId w:val="11"/>
        </w:numPr>
        <w:shd w:val="clear" w:color="auto" w:fill="auto"/>
        <w:spacing w:beforeLines="40" w:before="96" w:line="276" w:lineRule="auto"/>
        <w:ind w:left="284" w:hanging="284"/>
        <w:rPr>
          <w:rFonts w:cs="Times New Roman"/>
          <w:bCs/>
          <w:sz w:val="24"/>
          <w:szCs w:val="24"/>
        </w:rPr>
      </w:pPr>
      <w:r w:rsidRPr="007127FE">
        <w:rPr>
          <w:rFonts w:cs="Times New Roman"/>
          <w:bCs/>
          <w:sz w:val="24"/>
          <w:szCs w:val="24"/>
        </w:rPr>
        <w:t>Z postępowania o udzielenie zamówienia wyklucza się Wykonawców, w</w:t>
      </w:r>
      <w:r w:rsidR="00B714AC">
        <w:rPr>
          <w:rFonts w:cs="Times New Roman"/>
          <w:bCs/>
          <w:sz w:val="24"/>
          <w:szCs w:val="24"/>
        </w:rPr>
        <w:t> </w:t>
      </w:r>
      <w:r w:rsidRPr="007127FE">
        <w:rPr>
          <w:rFonts w:cs="Times New Roman"/>
          <w:bCs/>
          <w:sz w:val="24"/>
          <w:szCs w:val="24"/>
        </w:rPr>
        <w:t>stosunku do których zachodzi którakolwiek z okoliczności wskazanych:</w:t>
      </w:r>
    </w:p>
    <w:p w14:paraId="454C11E5" w14:textId="77777777" w:rsidR="00EF652B" w:rsidRPr="00033838" w:rsidRDefault="00D5684F" w:rsidP="00B714AC">
      <w:pPr>
        <w:pStyle w:val="Teksttreci0"/>
        <w:numPr>
          <w:ilvl w:val="1"/>
          <w:numId w:val="21"/>
        </w:numPr>
        <w:shd w:val="clear" w:color="auto" w:fill="auto"/>
        <w:spacing w:line="276" w:lineRule="auto"/>
        <w:ind w:left="567" w:hanging="284"/>
        <w:rPr>
          <w:rFonts w:cs="Times New Roman"/>
          <w:bCs/>
          <w:sz w:val="24"/>
          <w:szCs w:val="24"/>
        </w:rPr>
      </w:pPr>
      <w:r w:rsidRPr="00033838">
        <w:rPr>
          <w:rFonts w:cs="Times New Roman"/>
          <w:bCs/>
          <w:sz w:val="24"/>
          <w:szCs w:val="24"/>
        </w:rPr>
        <w:t xml:space="preserve">w art. 108 ust. 1 </w:t>
      </w:r>
      <w:proofErr w:type="spellStart"/>
      <w:r w:rsidRPr="00033838">
        <w:rPr>
          <w:rFonts w:cs="Times New Roman"/>
          <w:bCs/>
          <w:sz w:val="24"/>
          <w:szCs w:val="24"/>
        </w:rPr>
        <w:t>uPzp</w:t>
      </w:r>
      <w:proofErr w:type="spellEnd"/>
      <w:r w:rsidR="007219F9" w:rsidRPr="00033838">
        <w:rPr>
          <w:rFonts w:cs="Times New Roman"/>
          <w:bCs/>
          <w:sz w:val="24"/>
          <w:szCs w:val="24"/>
        </w:rPr>
        <w:t>:</w:t>
      </w:r>
    </w:p>
    <w:p w14:paraId="12575B08" w14:textId="58998869" w:rsidR="007219F9" w:rsidRPr="007127FE" w:rsidRDefault="007219F9" w:rsidP="00B714AC">
      <w:pPr>
        <w:pStyle w:val="Default"/>
        <w:numPr>
          <w:ilvl w:val="0"/>
          <w:numId w:val="75"/>
        </w:numPr>
        <w:spacing w:line="276" w:lineRule="auto"/>
        <w:ind w:left="851" w:hanging="284"/>
        <w:rPr>
          <w:rFonts w:ascii="Verdana" w:hAnsi="Verdana" w:cs="Times New Roman"/>
          <w:bCs/>
          <w:color w:val="000009"/>
        </w:rPr>
      </w:pPr>
      <w:r w:rsidRPr="007127FE">
        <w:rPr>
          <w:rFonts w:ascii="Verdana" w:hAnsi="Verdana" w:cs="Times New Roman"/>
          <w:bCs/>
          <w:color w:val="000009"/>
        </w:rPr>
        <w:t xml:space="preserve">będącego osobą fizyczną, którego prawomocnie skazano za przestępstwo: </w:t>
      </w:r>
    </w:p>
    <w:p w14:paraId="3C4BF768"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 xml:space="preserve">udziału w zorganizowanej grupie przestępczej albo związku mającym na celu popełnienie przestępstwa lub przestępstwa skarbowego, o którym mowa w art. 258 Kodeksu karnego, </w:t>
      </w:r>
    </w:p>
    <w:p w14:paraId="495F1EC8"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color w:val="000009"/>
        </w:rPr>
      </w:pPr>
      <w:r w:rsidRPr="007127FE">
        <w:rPr>
          <w:rFonts w:ascii="Verdana" w:hAnsi="Verdana" w:cs="Times New Roman"/>
          <w:bCs/>
          <w:color w:val="000009"/>
        </w:rPr>
        <w:t xml:space="preserve">handlu ludźmi, o którym mowa w art. 189a Kodeksu karnego, </w:t>
      </w:r>
    </w:p>
    <w:p w14:paraId="612CBBDE"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o którym mowa w art. 228–230a, art. 250a Kodeksu karnego lub w art. 46 lub art. 48 ustawy z</w:t>
      </w:r>
      <w:r w:rsidR="003F2E82" w:rsidRPr="007127FE">
        <w:rPr>
          <w:rFonts w:ascii="Verdana" w:hAnsi="Verdana" w:cs="Times New Roman"/>
          <w:bCs/>
          <w:color w:val="000009"/>
        </w:rPr>
        <w:t> </w:t>
      </w:r>
      <w:r w:rsidRPr="007127FE">
        <w:rPr>
          <w:rFonts w:ascii="Verdana" w:hAnsi="Verdana" w:cs="Times New Roman"/>
          <w:bCs/>
          <w:color w:val="000009"/>
        </w:rPr>
        <w:t xml:space="preserve">dnia 25 czerwca 2010 r. o sporcie, </w:t>
      </w:r>
    </w:p>
    <w:p w14:paraId="0C300BFE"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A48C8AC"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 xml:space="preserve">o charakterze terrorystycznym, o którym mowa w art. 115 § 20 Kodeksu karnego, lub mające na celu popełnienie tego przestępstwa, </w:t>
      </w:r>
    </w:p>
    <w:p w14:paraId="45472735"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55B7E2FC"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A8BC95F" w14:textId="77777777" w:rsidR="007219F9" w:rsidRPr="007127FE" w:rsidRDefault="007219F9" w:rsidP="00B714AC">
      <w:pPr>
        <w:pStyle w:val="Default"/>
        <w:numPr>
          <w:ilvl w:val="0"/>
          <w:numId w:val="23"/>
        </w:numPr>
        <w:spacing w:beforeLines="30" w:before="72" w:line="276" w:lineRule="auto"/>
        <w:ind w:left="1134" w:hanging="284"/>
        <w:rPr>
          <w:rFonts w:ascii="Verdana" w:hAnsi="Verdana" w:cs="Times New Roman"/>
          <w:bCs/>
        </w:rPr>
      </w:pPr>
      <w:r w:rsidRPr="007127FE">
        <w:rPr>
          <w:rFonts w:ascii="Verdana" w:hAnsi="Verdana" w:cs="Times New Roman"/>
          <w:bCs/>
          <w:color w:val="000009"/>
        </w:rPr>
        <w:t>o którym mowa w art. 9 ust. 1 i 3 lub art. 10 ustawy z dnia 15 czerwca 2012 r. o skutkach powierzania wykonywania pracy cudzoziemcom przebywającym wbrew przepisom na terytorium Rzeczypospolitej Polskiej – lub za odpowiedni czyn zabroniony określony w</w:t>
      </w:r>
      <w:r w:rsidR="003C7112" w:rsidRPr="007127FE">
        <w:rPr>
          <w:rFonts w:ascii="Verdana" w:hAnsi="Verdana" w:cs="Times New Roman"/>
          <w:bCs/>
          <w:color w:val="000009"/>
        </w:rPr>
        <w:t> </w:t>
      </w:r>
      <w:r w:rsidRPr="007127FE">
        <w:rPr>
          <w:rFonts w:ascii="Verdana" w:hAnsi="Verdana" w:cs="Times New Roman"/>
          <w:bCs/>
          <w:color w:val="000009"/>
        </w:rPr>
        <w:t xml:space="preserve">przepisach prawa obcego; </w:t>
      </w:r>
    </w:p>
    <w:p w14:paraId="2FB9039A" w14:textId="7751D7B0" w:rsidR="00C40496" w:rsidRPr="007127FE" w:rsidRDefault="00C40496" w:rsidP="00B714AC">
      <w:pPr>
        <w:pStyle w:val="Teksttreci0"/>
        <w:numPr>
          <w:ilvl w:val="1"/>
          <w:numId w:val="24"/>
        </w:numPr>
        <w:spacing w:before="40" w:line="276" w:lineRule="auto"/>
        <w:ind w:left="851" w:hanging="284"/>
        <w:rPr>
          <w:rFonts w:cs="Times New Roman"/>
          <w:bCs/>
          <w:color w:val="000009"/>
          <w:sz w:val="24"/>
          <w:szCs w:val="24"/>
        </w:rPr>
      </w:pPr>
      <w:r w:rsidRPr="007127FE">
        <w:rPr>
          <w:rFonts w:cs="Times New Roman"/>
          <w:bCs/>
          <w:color w:val="000009"/>
          <w:sz w:val="24"/>
          <w:szCs w:val="24"/>
        </w:rPr>
        <w:t>jeżeli urzędującego członka jego organu zarządzającego lub nadzorczego, wspólnika spółki w</w:t>
      </w:r>
      <w:r w:rsidR="003C7112" w:rsidRPr="007127FE">
        <w:rPr>
          <w:rFonts w:cs="Times New Roman"/>
          <w:bCs/>
          <w:color w:val="000009"/>
          <w:sz w:val="24"/>
          <w:szCs w:val="24"/>
        </w:rPr>
        <w:t> </w:t>
      </w:r>
      <w:r w:rsidRPr="007127FE">
        <w:rPr>
          <w:rFonts w:cs="Times New Roman"/>
          <w:bCs/>
          <w:color w:val="000009"/>
          <w:sz w:val="24"/>
          <w:szCs w:val="24"/>
        </w:rPr>
        <w:t>spółce jawnej lub partnerskiej albo komplementariusza w</w:t>
      </w:r>
      <w:r w:rsidR="00B714AC">
        <w:rPr>
          <w:rFonts w:cs="Times New Roman"/>
          <w:bCs/>
          <w:color w:val="000009"/>
          <w:sz w:val="24"/>
          <w:szCs w:val="24"/>
        </w:rPr>
        <w:t> </w:t>
      </w:r>
      <w:r w:rsidRPr="007127FE">
        <w:rPr>
          <w:rFonts w:cs="Times New Roman"/>
          <w:bCs/>
          <w:color w:val="000009"/>
          <w:sz w:val="24"/>
          <w:szCs w:val="24"/>
        </w:rPr>
        <w:t>spółce komandytowej lub komandytowo-akcyjnej lub prokurenta prawomocnie skazano za przestępstwo, o którym mowa w</w:t>
      </w:r>
      <w:r w:rsidR="003C7112" w:rsidRPr="007127FE">
        <w:rPr>
          <w:rFonts w:cs="Times New Roman"/>
          <w:bCs/>
          <w:color w:val="000009"/>
          <w:sz w:val="24"/>
          <w:szCs w:val="24"/>
        </w:rPr>
        <w:t> </w:t>
      </w:r>
      <w:r w:rsidRPr="007127FE">
        <w:rPr>
          <w:rFonts w:cs="Times New Roman"/>
          <w:bCs/>
          <w:color w:val="000009"/>
          <w:sz w:val="24"/>
          <w:szCs w:val="24"/>
        </w:rPr>
        <w:t>pkt 1;</w:t>
      </w:r>
    </w:p>
    <w:p w14:paraId="67CBE65D" w14:textId="55D637A7" w:rsidR="00C40496" w:rsidRPr="007127FE" w:rsidRDefault="00C40496" w:rsidP="00B714AC">
      <w:pPr>
        <w:pStyle w:val="Teksttreci0"/>
        <w:numPr>
          <w:ilvl w:val="1"/>
          <w:numId w:val="24"/>
        </w:numPr>
        <w:spacing w:before="40" w:line="276" w:lineRule="auto"/>
        <w:ind w:left="851" w:hanging="284"/>
        <w:rPr>
          <w:rFonts w:cs="Times New Roman"/>
          <w:bCs/>
          <w:color w:val="000009"/>
          <w:sz w:val="24"/>
          <w:szCs w:val="24"/>
        </w:rPr>
      </w:pPr>
      <w:r w:rsidRPr="007127FE">
        <w:rPr>
          <w:rFonts w:cs="Times New Roman"/>
          <w:bCs/>
          <w:color w:val="000009"/>
          <w:sz w:val="24"/>
          <w:szCs w:val="24"/>
        </w:rPr>
        <w:t>wobec którego wydano prawomocny wyrok sądu lub ostateczną decyzję administracyjną o</w:t>
      </w:r>
      <w:r w:rsidR="003C7112" w:rsidRPr="007127FE">
        <w:rPr>
          <w:rFonts w:cs="Times New Roman"/>
          <w:bCs/>
          <w:color w:val="000009"/>
          <w:sz w:val="24"/>
          <w:szCs w:val="24"/>
        </w:rPr>
        <w:t> </w:t>
      </w:r>
      <w:r w:rsidRPr="007127FE">
        <w:rPr>
          <w:rFonts w:cs="Times New Roman"/>
          <w:bCs/>
          <w:color w:val="000009"/>
          <w:sz w:val="24"/>
          <w:szCs w:val="24"/>
        </w:rPr>
        <w:t xml:space="preserve">zaleganiu z uiszczeniem podatków, opłat lub składek na ubezpieczenie społeczne lub zdrowotne, chyba że Wykonawca </w:t>
      </w:r>
      <w:r w:rsidRPr="007127FE">
        <w:rPr>
          <w:rFonts w:cs="Times New Roman"/>
          <w:bCs/>
          <w:color w:val="000009"/>
          <w:sz w:val="24"/>
          <w:szCs w:val="24"/>
        </w:rPr>
        <w:lastRenderedPageBreak/>
        <w:t>odpowiednio przed upływem terminu do składania wniosków o</w:t>
      </w:r>
      <w:r w:rsidR="003C7112" w:rsidRPr="007127FE">
        <w:rPr>
          <w:rFonts w:cs="Times New Roman"/>
          <w:bCs/>
          <w:color w:val="000009"/>
          <w:sz w:val="24"/>
          <w:szCs w:val="24"/>
        </w:rPr>
        <w:t> </w:t>
      </w:r>
      <w:r w:rsidRPr="007127FE">
        <w:rPr>
          <w:rFonts w:cs="Times New Roman"/>
          <w:bCs/>
          <w:color w:val="000009"/>
          <w:sz w:val="24"/>
          <w:szCs w:val="24"/>
        </w:rPr>
        <w:t>dopuszczenie do udziału w</w:t>
      </w:r>
      <w:r w:rsidR="00B714AC">
        <w:rPr>
          <w:rFonts w:cs="Times New Roman"/>
          <w:bCs/>
          <w:color w:val="000009"/>
          <w:sz w:val="24"/>
          <w:szCs w:val="24"/>
        </w:rPr>
        <w:t> </w:t>
      </w:r>
      <w:r w:rsidRPr="007127FE">
        <w:rPr>
          <w:rFonts w:cs="Times New Roman"/>
          <w:bCs/>
          <w:color w:val="000009"/>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515933" w14:textId="77777777" w:rsidR="00C40496" w:rsidRPr="007127FE" w:rsidRDefault="00C40496" w:rsidP="00B714AC">
      <w:pPr>
        <w:pStyle w:val="Teksttreci0"/>
        <w:numPr>
          <w:ilvl w:val="1"/>
          <w:numId w:val="24"/>
        </w:numPr>
        <w:spacing w:before="40" w:line="276" w:lineRule="auto"/>
        <w:ind w:left="851" w:hanging="284"/>
        <w:rPr>
          <w:rFonts w:cs="Times New Roman"/>
          <w:bCs/>
          <w:color w:val="000009"/>
          <w:sz w:val="24"/>
          <w:szCs w:val="24"/>
        </w:rPr>
      </w:pPr>
      <w:r w:rsidRPr="007127FE">
        <w:rPr>
          <w:rFonts w:cs="Times New Roman"/>
          <w:bCs/>
          <w:color w:val="000009"/>
          <w:sz w:val="24"/>
          <w:szCs w:val="24"/>
        </w:rPr>
        <w:t>wobec którego prawomocnie orzeczono zakaz ubiegania się o zamówienia publiczne;</w:t>
      </w:r>
    </w:p>
    <w:p w14:paraId="0FD7C416" w14:textId="77777777" w:rsidR="00C40496" w:rsidRPr="007127FE" w:rsidRDefault="00C40496" w:rsidP="00B714AC">
      <w:pPr>
        <w:pStyle w:val="Teksttreci0"/>
        <w:numPr>
          <w:ilvl w:val="1"/>
          <w:numId w:val="24"/>
        </w:numPr>
        <w:spacing w:before="40" w:line="276" w:lineRule="auto"/>
        <w:ind w:left="851" w:hanging="284"/>
        <w:rPr>
          <w:rFonts w:cs="Times New Roman"/>
          <w:bCs/>
          <w:color w:val="000009"/>
          <w:sz w:val="24"/>
          <w:szCs w:val="24"/>
        </w:rPr>
      </w:pPr>
      <w:r w:rsidRPr="007127FE">
        <w:rPr>
          <w:rFonts w:cs="Times New Roman"/>
          <w:bCs/>
          <w:color w:val="000009"/>
          <w:sz w:val="24"/>
          <w:szCs w:val="24"/>
        </w:rPr>
        <w:t>jeżeli Zamawiający może stwierdzić, na podstawie wiarygodnych przesłanek, że Wykonawca zawarł z innymi wykonawcami porozumienie mające na celu zakłócenie konkurencji, w</w:t>
      </w:r>
      <w:r w:rsidR="005062ED" w:rsidRPr="007127FE">
        <w:rPr>
          <w:rFonts w:cs="Times New Roman"/>
          <w:bCs/>
          <w:color w:val="000009"/>
          <w:sz w:val="24"/>
          <w:szCs w:val="24"/>
        </w:rPr>
        <w:t> </w:t>
      </w:r>
      <w:r w:rsidRPr="007127FE">
        <w:rPr>
          <w:rFonts w:cs="Times New Roman"/>
          <w:bCs/>
          <w:color w:val="000009"/>
          <w:sz w:val="24"/>
          <w:szCs w:val="24"/>
        </w:rPr>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38A2933" w14:textId="77777777" w:rsidR="006D3ABD" w:rsidRPr="007127FE" w:rsidRDefault="00C40496" w:rsidP="00B714AC">
      <w:pPr>
        <w:pStyle w:val="Teksttreci0"/>
        <w:numPr>
          <w:ilvl w:val="1"/>
          <w:numId w:val="24"/>
        </w:numPr>
        <w:spacing w:before="40" w:line="276" w:lineRule="auto"/>
        <w:ind w:left="851" w:hanging="284"/>
        <w:rPr>
          <w:rFonts w:eastAsia="Times New Roman" w:cs="Times New Roman"/>
          <w:bCs/>
          <w:kern w:val="32"/>
          <w:sz w:val="24"/>
          <w:szCs w:val="24"/>
        </w:rPr>
      </w:pPr>
      <w:r w:rsidRPr="007127FE">
        <w:rPr>
          <w:rFonts w:cs="Times New Roman"/>
          <w:bCs/>
          <w:color w:val="000009"/>
          <w:sz w:val="24"/>
          <w:szCs w:val="24"/>
        </w:rPr>
        <w:t>jeżeli, w przypadkach, o których mowa w art. 85 ust. 1, doszło do zakłócenia konkurencji wynikającego z wcześniejszego zaangażowania tego wykonawcy lub podmiotu, który należy z</w:t>
      </w:r>
      <w:r w:rsidR="003C7112" w:rsidRPr="007127FE">
        <w:rPr>
          <w:rFonts w:cs="Times New Roman"/>
          <w:bCs/>
          <w:color w:val="000009"/>
          <w:sz w:val="24"/>
          <w:szCs w:val="24"/>
        </w:rPr>
        <w:t> </w:t>
      </w:r>
      <w:r w:rsidRPr="007127FE">
        <w:rPr>
          <w:rFonts w:cs="Times New Roman"/>
          <w:bCs/>
          <w:color w:val="000009"/>
          <w:sz w:val="24"/>
          <w:szCs w:val="24"/>
        </w:rPr>
        <w:t>wykonawcą do tej samej grupy kapitałowej w rozumieniu ustawy z dnia 16 lutego 2007 r. o</w:t>
      </w:r>
      <w:r w:rsidR="005062ED" w:rsidRPr="007127FE">
        <w:rPr>
          <w:rFonts w:cs="Times New Roman"/>
          <w:bCs/>
          <w:color w:val="000009"/>
          <w:sz w:val="24"/>
          <w:szCs w:val="24"/>
        </w:rPr>
        <w:t> </w:t>
      </w:r>
      <w:r w:rsidRPr="007127FE">
        <w:rPr>
          <w:rFonts w:cs="Times New Roman"/>
          <w:bCs/>
          <w:color w:val="000009"/>
          <w:sz w:val="24"/>
          <w:szCs w:val="24"/>
        </w:rPr>
        <w:t>ochronie konkurencji i konsumentów, chyba że spowodowane tym zakłócenie konkurencji może być wyeliminowane w inny sposób niż przez wykluczenie wykonawcy z udziału w postępowaniu o</w:t>
      </w:r>
      <w:r w:rsidR="003C7112" w:rsidRPr="007127FE">
        <w:rPr>
          <w:rFonts w:cs="Times New Roman"/>
          <w:bCs/>
          <w:color w:val="000009"/>
          <w:sz w:val="24"/>
          <w:szCs w:val="24"/>
        </w:rPr>
        <w:t> </w:t>
      </w:r>
      <w:r w:rsidRPr="007127FE">
        <w:rPr>
          <w:rFonts w:cs="Times New Roman"/>
          <w:bCs/>
          <w:color w:val="000009"/>
          <w:sz w:val="24"/>
          <w:szCs w:val="24"/>
        </w:rPr>
        <w:t>udzielenie zamówienia.</w:t>
      </w:r>
    </w:p>
    <w:p w14:paraId="465B85FC" w14:textId="7FE9C36E" w:rsidR="007219F9" w:rsidRPr="007127FE" w:rsidRDefault="007219F9" w:rsidP="00B714AC">
      <w:pPr>
        <w:pStyle w:val="Teksttreci0"/>
        <w:tabs>
          <w:tab w:val="left" w:pos="567"/>
        </w:tabs>
        <w:spacing w:before="40" w:line="276" w:lineRule="auto"/>
        <w:ind w:left="567" w:hanging="425"/>
        <w:rPr>
          <w:rFonts w:eastAsia="Times New Roman" w:cs="Times New Roman"/>
          <w:bCs/>
          <w:kern w:val="32"/>
          <w:sz w:val="24"/>
          <w:szCs w:val="24"/>
        </w:rPr>
      </w:pPr>
      <w:r w:rsidRPr="007127FE">
        <w:rPr>
          <w:rFonts w:eastAsia="Times New Roman" w:cs="Times New Roman"/>
          <w:bCs/>
          <w:kern w:val="32"/>
          <w:sz w:val="24"/>
          <w:szCs w:val="24"/>
        </w:rPr>
        <w:t>1.2</w:t>
      </w:r>
      <w:r w:rsidR="00C40496" w:rsidRPr="007127FE">
        <w:rPr>
          <w:rFonts w:eastAsia="Times New Roman" w:cs="Times New Roman"/>
          <w:bCs/>
          <w:kern w:val="32"/>
          <w:sz w:val="24"/>
          <w:szCs w:val="24"/>
        </w:rPr>
        <w:t xml:space="preserve"> </w:t>
      </w:r>
      <w:r w:rsidRPr="00033838">
        <w:rPr>
          <w:rFonts w:eastAsia="Times New Roman" w:cs="Times New Roman"/>
          <w:bCs/>
          <w:kern w:val="32"/>
          <w:sz w:val="24"/>
          <w:szCs w:val="24"/>
        </w:rPr>
        <w:t xml:space="preserve">w art. 109 ust. 1 pkt 4 </w:t>
      </w:r>
      <w:proofErr w:type="spellStart"/>
      <w:r w:rsidRPr="00033838">
        <w:rPr>
          <w:rFonts w:eastAsia="Times New Roman" w:cs="Times New Roman"/>
          <w:bCs/>
          <w:kern w:val="32"/>
          <w:sz w:val="24"/>
          <w:szCs w:val="24"/>
        </w:rPr>
        <w:t>uPzp</w:t>
      </w:r>
      <w:proofErr w:type="spellEnd"/>
      <w:r w:rsidRPr="00033838">
        <w:rPr>
          <w:rFonts w:eastAsia="Times New Roman" w:cs="Times New Roman"/>
          <w:bCs/>
          <w:kern w:val="32"/>
          <w:sz w:val="24"/>
          <w:szCs w:val="24"/>
        </w:rPr>
        <w:t>, tj.:</w:t>
      </w:r>
      <w:r w:rsidR="005062ED" w:rsidRPr="007127FE">
        <w:rPr>
          <w:rFonts w:eastAsia="Times New Roman" w:cs="Times New Roman"/>
          <w:bCs/>
          <w:kern w:val="32"/>
          <w:sz w:val="24"/>
          <w:szCs w:val="24"/>
        </w:rPr>
        <w:t xml:space="preserve"> </w:t>
      </w:r>
      <w:r w:rsidRPr="007127FE">
        <w:rPr>
          <w:rFonts w:eastAsia="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w:t>
      </w:r>
      <w:r w:rsidR="00256A25" w:rsidRPr="007127FE">
        <w:rPr>
          <w:rFonts w:eastAsia="Times New Roman" w:cs="Times New Roman"/>
          <w:bCs/>
          <w:kern w:val="32"/>
          <w:sz w:val="24"/>
          <w:szCs w:val="24"/>
        </w:rPr>
        <w:t> </w:t>
      </w:r>
      <w:r w:rsidRPr="007127FE">
        <w:rPr>
          <w:rFonts w:eastAsia="Times New Roman" w:cs="Times New Roman"/>
          <w:bCs/>
          <w:kern w:val="32"/>
          <w:sz w:val="24"/>
          <w:szCs w:val="24"/>
        </w:rPr>
        <w:t>podobnej procedury przewidzianej w przepisach miejsca wszczęcia tej procedury.</w:t>
      </w:r>
    </w:p>
    <w:p w14:paraId="402FE312" w14:textId="6B88495B" w:rsidR="004C57D7" w:rsidRPr="007127FE" w:rsidRDefault="004C57D7" w:rsidP="00B714AC">
      <w:pPr>
        <w:pStyle w:val="Teksttreci0"/>
        <w:shd w:val="clear" w:color="auto" w:fill="auto"/>
        <w:spacing w:before="40" w:line="276" w:lineRule="auto"/>
        <w:ind w:left="567" w:hanging="425"/>
        <w:rPr>
          <w:rFonts w:eastAsia="Times New Roman" w:cs="Times New Roman"/>
          <w:bCs/>
          <w:kern w:val="32"/>
          <w:sz w:val="24"/>
          <w:szCs w:val="24"/>
        </w:rPr>
      </w:pPr>
      <w:r w:rsidRPr="007127FE">
        <w:rPr>
          <w:rFonts w:cs="Times New Roman"/>
          <w:bCs/>
          <w:sz w:val="24"/>
          <w:szCs w:val="24"/>
        </w:rPr>
        <w:t xml:space="preserve">1.3 </w:t>
      </w:r>
      <w:r w:rsidR="00256A25" w:rsidRPr="007127FE">
        <w:rPr>
          <w:rFonts w:eastAsia="Times New Roman" w:cs="Times New Roman"/>
          <w:bCs/>
          <w:kern w:val="32"/>
          <w:sz w:val="24"/>
          <w:szCs w:val="24"/>
        </w:rPr>
        <w:t>Z postępowania o udzielenie zamówienia publicznego na podstawie art. 7 ust. 1 ustawy z dnia z dnia 13 kwietnia 2022 r. o szczególnych rozwiązaniach w zakresie przeciwdziałania wspieraniu agresji na Ukrainę oraz służących ochronie bezpieczeństwa narodowego oraz na podstawie art. 5k  rozporządzenia nr 833/2014 dotyczące środków ograniczających w</w:t>
      </w:r>
      <w:r w:rsidR="00B714AC">
        <w:rPr>
          <w:rFonts w:eastAsia="Times New Roman" w:cs="Times New Roman"/>
          <w:bCs/>
          <w:kern w:val="32"/>
          <w:sz w:val="24"/>
          <w:szCs w:val="24"/>
        </w:rPr>
        <w:t> </w:t>
      </w:r>
      <w:r w:rsidR="00256A25" w:rsidRPr="007127FE">
        <w:rPr>
          <w:rFonts w:eastAsia="Times New Roman" w:cs="Times New Roman"/>
          <w:bCs/>
          <w:kern w:val="32"/>
          <w:sz w:val="24"/>
          <w:szCs w:val="24"/>
        </w:rPr>
        <w:t>związku z działaniami Rosji destabilizującymi sytuację na Ukrainie.</w:t>
      </w:r>
    </w:p>
    <w:p w14:paraId="5DCA5A1D" w14:textId="57743A30" w:rsidR="00D5684F" w:rsidRPr="00B714AC" w:rsidRDefault="00D5684F" w:rsidP="00B714AC">
      <w:pPr>
        <w:pStyle w:val="Teksttreci0"/>
        <w:numPr>
          <w:ilvl w:val="0"/>
          <w:numId w:val="11"/>
        </w:numPr>
        <w:shd w:val="clear" w:color="auto" w:fill="auto"/>
        <w:spacing w:before="60" w:after="120" w:line="276" w:lineRule="auto"/>
        <w:ind w:left="284" w:hanging="284"/>
        <w:rPr>
          <w:rFonts w:eastAsia="Times New Roman" w:cs="Times New Roman"/>
          <w:bCs/>
          <w:kern w:val="32"/>
          <w:sz w:val="24"/>
          <w:szCs w:val="24"/>
        </w:rPr>
      </w:pPr>
      <w:r w:rsidRPr="007127FE">
        <w:rPr>
          <w:rFonts w:cs="Times New Roman"/>
          <w:bCs/>
          <w:sz w:val="24"/>
          <w:szCs w:val="24"/>
        </w:rPr>
        <w:t xml:space="preserve">Wykluczenie Wykonawcy następuje zgodnie z art. 111 </w:t>
      </w:r>
      <w:proofErr w:type="spellStart"/>
      <w:r w:rsidR="002A0831" w:rsidRPr="007127FE">
        <w:rPr>
          <w:rFonts w:cs="Times New Roman"/>
          <w:bCs/>
          <w:sz w:val="24"/>
          <w:szCs w:val="24"/>
        </w:rPr>
        <w:t>uPzp</w:t>
      </w:r>
      <w:proofErr w:type="spellEnd"/>
      <w:r w:rsidR="00B6549E" w:rsidRPr="007127FE">
        <w:rPr>
          <w:rFonts w:cs="Times New Roman"/>
          <w:bCs/>
          <w:sz w:val="24"/>
          <w:szCs w:val="24"/>
        </w:rPr>
        <w:t>.</w:t>
      </w:r>
    </w:p>
    <w:p w14:paraId="36EFECEB" w14:textId="77777777" w:rsidR="0023394E" w:rsidRPr="007127FE" w:rsidRDefault="002A0831" w:rsidP="00B714AC">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701" w:hanging="1560"/>
        <w:jc w:val="left"/>
        <w:rPr>
          <w:rFonts w:ascii="Verdana" w:hAnsi="Verdana"/>
          <w:b w:val="0"/>
          <w:i/>
        </w:rPr>
      </w:pPr>
      <w:bookmarkStart w:id="23" w:name="_Toc226984582"/>
      <w:r w:rsidRPr="007127FE">
        <w:rPr>
          <w:rFonts w:ascii="Verdana" w:hAnsi="Verdana"/>
          <w:b w:val="0"/>
        </w:rPr>
        <w:t>Oświadczenia i dokumenty</w:t>
      </w:r>
      <w:r w:rsidR="00B46E64" w:rsidRPr="007127FE">
        <w:rPr>
          <w:rFonts w:ascii="Verdana" w:hAnsi="Verdana"/>
          <w:b w:val="0"/>
        </w:rPr>
        <w:t xml:space="preserve"> składane przez </w:t>
      </w:r>
      <w:r w:rsidRPr="007127FE">
        <w:rPr>
          <w:rFonts w:ascii="Verdana" w:hAnsi="Verdana"/>
          <w:b w:val="0"/>
        </w:rPr>
        <w:t xml:space="preserve"> Wykonawc</w:t>
      </w:r>
      <w:r w:rsidR="00B46E64" w:rsidRPr="007127FE">
        <w:rPr>
          <w:rFonts w:ascii="Verdana" w:hAnsi="Verdana"/>
          <w:b w:val="0"/>
        </w:rPr>
        <w:t>ę</w:t>
      </w:r>
      <w:r w:rsidRPr="007127FE">
        <w:rPr>
          <w:rFonts w:ascii="Verdana" w:hAnsi="Verdana"/>
          <w:b w:val="0"/>
        </w:rPr>
        <w:t xml:space="preserve"> w celu potwierdzenia spełniania warunków udziału w postępowaniu oraz wykazania braku podstaw wykluczenia</w:t>
      </w:r>
      <w:r w:rsidRPr="007127FE">
        <w:rPr>
          <w:rFonts w:ascii="Verdana" w:hAnsi="Verdana"/>
          <w:b w:val="0"/>
          <w:i/>
        </w:rPr>
        <w:t xml:space="preserve"> </w:t>
      </w:r>
      <w:r w:rsidRPr="00B714AC">
        <w:rPr>
          <w:rFonts w:ascii="Verdana" w:hAnsi="Verdana"/>
          <w:b w:val="0"/>
          <w:iCs/>
        </w:rPr>
        <w:t>(</w:t>
      </w:r>
      <w:r w:rsidR="00F92E47" w:rsidRPr="00B714AC">
        <w:rPr>
          <w:rFonts w:ascii="Verdana" w:hAnsi="Verdana"/>
          <w:b w:val="0"/>
          <w:iCs/>
        </w:rPr>
        <w:t>podmiotowe</w:t>
      </w:r>
      <w:r w:rsidR="00256A25" w:rsidRPr="00B714AC">
        <w:rPr>
          <w:rFonts w:ascii="Verdana" w:hAnsi="Verdana"/>
          <w:b w:val="0"/>
          <w:iCs/>
        </w:rPr>
        <w:t xml:space="preserve"> oraz przedmiotowe</w:t>
      </w:r>
      <w:r w:rsidR="00F92E47" w:rsidRPr="00B714AC">
        <w:rPr>
          <w:rFonts w:ascii="Verdana" w:hAnsi="Verdana"/>
          <w:b w:val="0"/>
          <w:iCs/>
        </w:rPr>
        <w:t xml:space="preserve"> środki dowodowe</w:t>
      </w:r>
      <w:r w:rsidRPr="00B714AC">
        <w:rPr>
          <w:rFonts w:ascii="Verdana" w:hAnsi="Verdana"/>
          <w:b w:val="0"/>
          <w:iCs/>
        </w:rPr>
        <w:t>)</w:t>
      </w:r>
      <w:bookmarkEnd w:id="23"/>
    </w:p>
    <w:p w14:paraId="2D60B9CE" w14:textId="76196961" w:rsidR="000B2D94" w:rsidRPr="007127FE" w:rsidRDefault="0092248D" w:rsidP="00B714AC">
      <w:pPr>
        <w:pStyle w:val="Akapitzlist"/>
        <w:numPr>
          <w:ilvl w:val="0"/>
          <w:numId w:val="12"/>
        </w:numPr>
        <w:tabs>
          <w:tab w:val="left" w:pos="426"/>
        </w:tabs>
        <w:spacing w:before="120" w:after="0"/>
        <w:ind w:left="284" w:hanging="284"/>
        <w:contextualSpacing w:val="0"/>
        <w:rPr>
          <w:rFonts w:ascii="Verdana" w:hAnsi="Verdana"/>
          <w:bCs/>
          <w:sz w:val="24"/>
          <w:szCs w:val="24"/>
        </w:rPr>
      </w:pPr>
      <w:r w:rsidRPr="007127FE">
        <w:rPr>
          <w:rFonts w:ascii="Verdana" w:hAnsi="Verdana"/>
          <w:bCs/>
          <w:sz w:val="24"/>
          <w:szCs w:val="24"/>
        </w:rPr>
        <w:t xml:space="preserve">Do oferty Wykonawca zobowiązany jest dołączyć </w:t>
      </w:r>
      <w:r w:rsidR="00DB2202" w:rsidRPr="007127FE">
        <w:rPr>
          <w:rFonts w:ascii="Verdana" w:hAnsi="Verdana"/>
          <w:bCs/>
          <w:sz w:val="24"/>
          <w:szCs w:val="24"/>
        </w:rPr>
        <w:t>przedmiotowe środki dowodowe</w:t>
      </w:r>
      <w:r w:rsidR="00BD4D71">
        <w:rPr>
          <w:rFonts w:ascii="Verdana" w:hAnsi="Verdana"/>
          <w:bCs/>
          <w:sz w:val="24"/>
          <w:szCs w:val="24"/>
        </w:rPr>
        <w:t>:</w:t>
      </w:r>
      <w:r w:rsidR="00DB2202" w:rsidRPr="007127FE">
        <w:rPr>
          <w:rFonts w:ascii="Verdana" w:hAnsi="Verdana"/>
          <w:bCs/>
          <w:sz w:val="24"/>
          <w:szCs w:val="24"/>
        </w:rPr>
        <w:t xml:space="preserve"> </w:t>
      </w:r>
      <w:r w:rsidR="00CD2679" w:rsidRPr="007127FE">
        <w:rPr>
          <w:rFonts w:ascii="Verdana" w:hAnsi="Verdana"/>
          <w:bCs/>
          <w:sz w:val="24"/>
          <w:szCs w:val="24"/>
        </w:rPr>
        <w:t>opis techniczny</w:t>
      </w:r>
      <w:r w:rsidR="00BD4D71">
        <w:rPr>
          <w:rFonts w:ascii="Verdana" w:hAnsi="Verdana"/>
          <w:bCs/>
          <w:sz w:val="24"/>
          <w:szCs w:val="24"/>
        </w:rPr>
        <w:t>/specyfikację techniczną</w:t>
      </w:r>
      <w:r w:rsidR="00CD2679" w:rsidRPr="007127FE">
        <w:rPr>
          <w:rFonts w:ascii="Verdana" w:hAnsi="Verdana"/>
          <w:bCs/>
          <w:sz w:val="24"/>
          <w:szCs w:val="24"/>
        </w:rPr>
        <w:t xml:space="preserve"> przedmiotu zamówienia</w:t>
      </w:r>
      <w:r w:rsidR="003F0886">
        <w:rPr>
          <w:rFonts w:ascii="Verdana" w:hAnsi="Verdana"/>
          <w:bCs/>
          <w:sz w:val="24"/>
          <w:szCs w:val="24"/>
        </w:rPr>
        <w:t xml:space="preserve"> (autobusu oraz ładowarki)</w:t>
      </w:r>
      <w:r w:rsidR="00CD2679" w:rsidRPr="007127FE">
        <w:rPr>
          <w:rFonts w:ascii="Verdana" w:hAnsi="Verdana"/>
          <w:bCs/>
          <w:sz w:val="24"/>
          <w:szCs w:val="24"/>
        </w:rPr>
        <w:t xml:space="preserve"> na potwierdzenie, że spełnia stawiane wymagania </w:t>
      </w:r>
      <w:r w:rsidR="00CD2679" w:rsidRPr="007127FE">
        <w:rPr>
          <w:rFonts w:ascii="Verdana" w:hAnsi="Verdana"/>
          <w:bCs/>
          <w:sz w:val="24"/>
          <w:szCs w:val="24"/>
        </w:rPr>
        <w:lastRenderedPageBreak/>
        <w:t>przez zamawiającego</w:t>
      </w:r>
      <w:r w:rsidR="00DB2202" w:rsidRPr="007127FE">
        <w:rPr>
          <w:rFonts w:ascii="Verdana" w:hAnsi="Verdana"/>
          <w:bCs/>
          <w:sz w:val="24"/>
          <w:szCs w:val="24"/>
        </w:rPr>
        <w:t>.</w:t>
      </w:r>
      <w:r w:rsidR="0070490D" w:rsidRPr="007127FE">
        <w:rPr>
          <w:rFonts w:ascii="Verdana" w:hAnsi="Verdana"/>
          <w:bCs/>
          <w:sz w:val="24"/>
          <w:szCs w:val="24"/>
        </w:rPr>
        <w:t xml:space="preserve"> W</w:t>
      </w:r>
      <w:r w:rsidR="00241D3C" w:rsidRPr="007127FE">
        <w:rPr>
          <w:rFonts w:ascii="Verdana" w:hAnsi="Verdana"/>
          <w:bCs/>
          <w:sz w:val="24"/>
          <w:szCs w:val="24"/>
        </w:rPr>
        <w:t> </w:t>
      </w:r>
      <w:r w:rsidR="0070490D" w:rsidRPr="007127FE">
        <w:rPr>
          <w:rFonts w:ascii="Verdana" w:hAnsi="Verdana"/>
          <w:bCs/>
          <w:sz w:val="24"/>
          <w:szCs w:val="24"/>
        </w:rPr>
        <w:t xml:space="preserve">przypadku nie dołączenia lub </w:t>
      </w:r>
      <w:r w:rsidR="0034102D" w:rsidRPr="007127FE">
        <w:rPr>
          <w:rFonts w:ascii="Verdana" w:hAnsi="Verdana"/>
          <w:bCs/>
          <w:sz w:val="24"/>
          <w:szCs w:val="24"/>
        </w:rPr>
        <w:t xml:space="preserve">dołączenia </w:t>
      </w:r>
      <w:r w:rsidR="0070490D" w:rsidRPr="007127FE">
        <w:rPr>
          <w:rFonts w:ascii="Verdana" w:hAnsi="Verdana"/>
          <w:bCs/>
          <w:sz w:val="24"/>
          <w:szCs w:val="24"/>
        </w:rPr>
        <w:t xml:space="preserve">nie kompletnych przedmiotowych środków dowodowych Zamawiający </w:t>
      </w:r>
      <w:r w:rsidR="00914B7A" w:rsidRPr="007127FE">
        <w:rPr>
          <w:rFonts w:ascii="Verdana" w:hAnsi="Verdana"/>
          <w:bCs/>
          <w:sz w:val="24"/>
          <w:szCs w:val="24"/>
        </w:rPr>
        <w:t>wezwie wykonawcę</w:t>
      </w:r>
      <w:r w:rsidR="0070490D" w:rsidRPr="007127FE">
        <w:rPr>
          <w:rFonts w:ascii="Verdana" w:hAnsi="Verdana"/>
          <w:bCs/>
          <w:sz w:val="24"/>
          <w:szCs w:val="24"/>
        </w:rPr>
        <w:t xml:space="preserve"> do uzupełnienia w/w dokumentów.</w:t>
      </w:r>
    </w:p>
    <w:p w14:paraId="72C4E3C8" w14:textId="77777777" w:rsidR="00AD14F1" w:rsidRPr="007127FE" w:rsidRDefault="0070490D" w:rsidP="00B714AC">
      <w:pPr>
        <w:pStyle w:val="Default"/>
        <w:numPr>
          <w:ilvl w:val="0"/>
          <w:numId w:val="42"/>
        </w:numPr>
        <w:spacing w:before="60" w:line="276" w:lineRule="auto"/>
        <w:ind w:left="284" w:hanging="284"/>
        <w:rPr>
          <w:rFonts w:ascii="Verdana" w:hAnsi="Verdana" w:cs="Times New Roman"/>
          <w:bCs/>
        </w:rPr>
      </w:pPr>
      <w:r w:rsidRPr="007127FE">
        <w:rPr>
          <w:rFonts w:ascii="Verdana" w:hAnsi="Verdana" w:cs="Times New Roman"/>
          <w:bCs/>
        </w:rPr>
        <w:t xml:space="preserve">Zgodnie z art. </w:t>
      </w:r>
      <w:r w:rsidR="00821B13" w:rsidRPr="007127FE">
        <w:rPr>
          <w:rFonts w:ascii="Verdana" w:hAnsi="Verdana" w:cs="Times New Roman"/>
          <w:bCs/>
        </w:rPr>
        <w:t>1</w:t>
      </w:r>
      <w:r w:rsidRPr="007127FE">
        <w:rPr>
          <w:rFonts w:ascii="Verdana" w:hAnsi="Verdana" w:cs="Times New Roman"/>
          <w:bCs/>
        </w:rPr>
        <w:t xml:space="preserve">39 ustawy </w:t>
      </w:r>
      <w:proofErr w:type="spellStart"/>
      <w:r w:rsidRPr="007127FE">
        <w:rPr>
          <w:rFonts w:ascii="Verdana" w:hAnsi="Verdana" w:cs="Times New Roman"/>
          <w:bCs/>
        </w:rPr>
        <w:t>Pzp</w:t>
      </w:r>
      <w:proofErr w:type="spellEnd"/>
      <w:r w:rsidRPr="007127FE">
        <w:rPr>
          <w:rFonts w:ascii="Verdana" w:hAnsi="Verdana" w:cs="Times New Roman"/>
          <w:bCs/>
        </w:rPr>
        <w:t xml:space="preserve"> </w:t>
      </w:r>
      <w:r w:rsidR="00AD14F1" w:rsidRPr="007127FE">
        <w:rPr>
          <w:rFonts w:ascii="Verdana" w:hAnsi="Verdana" w:cs="Times New Roman"/>
          <w:bCs/>
        </w:rPr>
        <w:t xml:space="preserve">Zamawiający </w:t>
      </w:r>
      <w:r w:rsidRPr="007127FE">
        <w:rPr>
          <w:rFonts w:ascii="Verdana" w:hAnsi="Verdana" w:cs="Times New Roman"/>
          <w:bCs/>
        </w:rPr>
        <w:t>najpierw dokona badania i oceny ofert, a następnie dokona kwalifikacji podmiotowej wykonawcy, którego oferta została najwyżej oceniona, w zakresie braku podstaw wykluczenia oraz spełniania warunków udziału w postępowaniu. P</w:t>
      </w:r>
      <w:r w:rsidR="00AD14F1" w:rsidRPr="007127FE">
        <w:rPr>
          <w:rFonts w:ascii="Verdana" w:hAnsi="Verdana" w:cs="Times New Roman"/>
          <w:bCs/>
        </w:rPr>
        <w:t xml:space="preserve">rzed wyborem najkorzystniejszej oferty wzywa wykonawcę, którego oferta została najwyżej oceniona, do złożenia w wyznaczonym terminie, nie krótszym niż 10 dni, aktualnych na dzień złożenia podmiotowych środków dowodowych: </w:t>
      </w:r>
    </w:p>
    <w:p w14:paraId="06636898" w14:textId="14B57239" w:rsidR="00AD14F1" w:rsidRPr="007127FE" w:rsidRDefault="00AD14F1" w:rsidP="00B714AC">
      <w:pPr>
        <w:pStyle w:val="Default"/>
        <w:numPr>
          <w:ilvl w:val="0"/>
          <w:numId w:val="25"/>
        </w:numPr>
        <w:spacing w:before="60" w:line="276" w:lineRule="auto"/>
        <w:ind w:left="568" w:hanging="284"/>
        <w:rPr>
          <w:rFonts w:ascii="Verdana" w:hAnsi="Verdana" w:cs="Times New Roman"/>
          <w:bCs/>
        </w:rPr>
      </w:pPr>
      <w:r w:rsidRPr="007127FE">
        <w:rPr>
          <w:rFonts w:ascii="Verdana" w:hAnsi="Verdana" w:cs="Times New Roman"/>
          <w:bCs/>
        </w:rPr>
        <w:t xml:space="preserve">Oświadczenie wykonawcy, w zakresie art. 108 ust. 1 pkt 5 </w:t>
      </w:r>
      <w:proofErr w:type="spellStart"/>
      <w:r w:rsidRPr="007127FE">
        <w:rPr>
          <w:rFonts w:ascii="Verdana" w:hAnsi="Verdana" w:cs="Times New Roman"/>
          <w:bCs/>
        </w:rPr>
        <w:t>uPzp</w:t>
      </w:r>
      <w:proofErr w:type="spellEnd"/>
      <w:r w:rsidRPr="007127FE">
        <w:rPr>
          <w:rFonts w:ascii="Verdana" w:hAnsi="Verdana" w:cs="Times New Roman"/>
          <w:bCs/>
        </w:rPr>
        <w:t>, o braku przynależności do tej samej grupy kapitałowej, w rozumieniu ustawy z dnia 16.02.2007 r. o ochronie konkurencji i</w:t>
      </w:r>
      <w:r w:rsidR="000D19B2" w:rsidRPr="007127FE">
        <w:rPr>
          <w:rFonts w:ascii="Verdana" w:hAnsi="Verdana" w:cs="Times New Roman"/>
          <w:bCs/>
        </w:rPr>
        <w:t> </w:t>
      </w:r>
      <w:r w:rsidRPr="007127FE">
        <w:rPr>
          <w:rFonts w:ascii="Verdana" w:hAnsi="Verdana" w:cs="Times New Roman"/>
          <w:bCs/>
        </w:rPr>
        <w:t>konsumentów (Dz. U. z 202</w:t>
      </w:r>
      <w:r w:rsidR="00BD4D71">
        <w:rPr>
          <w:rFonts w:ascii="Verdana" w:hAnsi="Verdana" w:cs="Times New Roman"/>
          <w:bCs/>
        </w:rPr>
        <w:t xml:space="preserve">5 </w:t>
      </w:r>
      <w:r w:rsidRPr="007127FE">
        <w:rPr>
          <w:rFonts w:ascii="Verdana" w:hAnsi="Verdana" w:cs="Times New Roman"/>
          <w:bCs/>
        </w:rPr>
        <w:t xml:space="preserve">r. </w:t>
      </w:r>
      <w:r w:rsidR="00BD4D71">
        <w:rPr>
          <w:rFonts w:ascii="Verdana" w:hAnsi="Verdana" w:cs="Times New Roman"/>
          <w:bCs/>
        </w:rPr>
        <w:t xml:space="preserve">1714 </w:t>
      </w:r>
      <w:proofErr w:type="spellStart"/>
      <w:r w:rsidR="00BD4D71">
        <w:rPr>
          <w:rFonts w:ascii="Verdana" w:hAnsi="Verdana" w:cs="Times New Roman"/>
          <w:bCs/>
        </w:rPr>
        <w:t>t.j</w:t>
      </w:r>
      <w:proofErr w:type="spellEnd"/>
      <w:r w:rsidR="00BD4D71">
        <w:rPr>
          <w:rFonts w:ascii="Verdana" w:hAnsi="Verdana" w:cs="Times New Roman"/>
          <w:bCs/>
        </w:rPr>
        <w:t>.</w:t>
      </w:r>
      <w:r w:rsidRPr="007127FE">
        <w:rPr>
          <w:rFonts w:ascii="Verdana" w:hAnsi="Verdana" w:cs="Times New Roman"/>
          <w:bCs/>
        </w:rPr>
        <w:t>), z innym wykonawcą, który złożył odrębną ofertę, ofertę częściową lub wniosek o dopuszczenie do udziału w postępowaniu, albo oświadczenia o</w:t>
      </w:r>
      <w:r w:rsidR="000D19B2" w:rsidRPr="007127FE">
        <w:rPr>
          <w:rFonts w:ascii="Verdana" w:hAnsi="Verdana" w:cs="Times New Roman"/>
          <w:bCs/>
        </w:rPr>
        <w:t> </w:t>
      </w:r>
      <w:r w:rsidRPr="007127FE">
        <w:rPr>
          <w:rFonts w:ascii="Verdana" w:hAnsi="Verdana" w:cs="Times New Roman"/>
          <w:bCs/>
        </w:rPr>
        <w:t xml:space="preserve">przynależności do tej samej grupy kapitałowej wraz z dokumentami lub informacjami potwierdzającymi przygotowanie oferty niezależnie od innego wykonawcy należącego do tej samej grupy kapitałowej. </w:t>
      </w:r>
    </w:p>
    <w:p w14:paraId="2EB0494A" w14:textId="77777777" w:rsidR="00AD14F1" w:rsidRPr="007127FE" w:rsidRDefault="00AD14F1" w:rsidP="00B714AC">
      <w:pPr>
        <w:pStyle w:val="Default"/>
        <w:numPr>
          <w:ilvl w:val="0"/>
          <w:numId w:val="25"/>
        </w:numPr>
        <w:spacing w:before="60" w:line="276" w:lineRule="auto"/>
        <w:ind w:left="568" w:hanging="284"/>
        <w:rPr>
          <w:rFonts w:ascii="Verdana" w:hAnsi="Verdana" w:cs="Times New Roman"/>
          <w:bCs/>
        </w:rPr>
      </w:pPr>
      <w:r w:rsidRPr="007127FE">
        <w:rPr>
          <w:rFonts w:ascii="Verdana" w:hAnsi="Verdana" w:cs="Times New Roman"/>
          <w:bCs/>
        </w:rPr>
        <w:t xml:space="preserve">Informacja z Krajowego Rejestru Karnego w zakresie dotyczącym podstaw wykluczenia wskazanych w art. 108 ust. 1 pkt 1,2 i 4 </w:t>
      </w:r>
      <w:proofErr w:type="spellStart"/>
      <w:r w:rsidRPr="007127FE">
        <w:rPr>
          <w:rFonts w:ascii="Verdana" w:hAnsi="Verdana" w:cs="Times New Roman"/>
          <w:bCs/>
        </w:rPr>
        <w:t>uPzp</w:t>
      </w:r>
      <w:proofErr w:type="spellEnd"/>
      <w:r w:rsidRPr="007127FE">
        <w:rPr>
          <w:rFonts w:ascii="Verdana" w:hAnsi="Verdana" w:cs="Times New Roman"/>
          <w:bCs/>
        </w:rPr>
        <w:t xml:space="preserve">, </w:t>
      </w:r>
      <w:r w:rsidRPr="00BD4D71">
        <w:rPr>
          <w:rFonts w:ascii="Verdana" w:hAnsi="Verdana" w:cs="Times New Roman"/>
          <w:bCs/>
        </w:rPr>
        <w:t>sporządzona nie wcześniej niż 6 miesięcy przed jej złożeniem;</w:t>
      </w:r>
      <w:r w:rsidRPr="007127FE">
        <w:rPr>
          <w:rFonts w:ascii="Verdana" w:hAnsi="Verdana" w:cs="Times New Roman"/>
          <w:bCs/>
          <w:i/>
          <w:iCs/>
        </w:rPr>
        <w:t xml:space="preserve"> </w:t>
      </w:r>
    </w:p>
    <w:p w14:paraId="3BF86CF5" w14:textId="77777777" w:rsidR="00962CA7" w:rsidRPr="007127FE" w:rsidRDefault="00962CA7" w:rsidP="00B714AC">
      <w:pPr>
        <w:pStyle w:val="Default"/>
        <w:numPr>
          <w:ilvl w:val="0"/>
          <w:numId w:val="25"/>
        </w:numPr>
        <w:spacing w:before="60" w:line="276" w:lineRule="auto"/>
        <w:ind w:left="568" w:hanging="284"/>
        <w:rPr>
          <w:rFonts w:ascii="Verdana" w:hAnsi="Verdana" w:cs="Times New Roman"/>
          <w:bCs/>
        </w:rPr>
      </w:pPr>
      <w:r w:rsidRPr="007127FE">
        <w:rPr>
          <w:rFonts w:ascii="Verdana" w:hAnsi="Verdana" w:cs="Times New Roman"/>
          <w:bCs/>
        </w:rPr>
        <w:t>Odpis lub informacja z Krajowego Rejestru Sądowego lub z Centralnej Ewidencji i</w:t>
      </w:r>
      <w:r w:rsidR="003F2E82" w:rsidRPr="007127FE">
        <w:rPr>
          <w:rFonts w:ascii="Verdana" w:hAnsi="Verdana" w:cs="Times New Roman"/>
          <w:bCs/>
        </w:rPr>
        <w:t> </w:t>
      </w:r>
      <w:r w:rsidRPr="007127FE">
        <w:rPr>
          <w:rFonts w:ascii="Verdana" w:hAnsi="Verdana" w:cs="Times New Roman"/>
          <w:bCs/>
        </w:rPr>
        <w:t xml:space="preserve">Informacji o Działalności Gospodarczej w zakresie art. 109 ust. 1 pkt 4 </w:t>
      </w:r>
      <w:proofErr w:type="spellStart"/>
      <w:r w:rsidRPr="007127FE">
        <w:rPr>
          <w:rFonts w:ascii="Verdana" w:hAnsi="Verdana" w:cs="Times New Roman"/>
          <w:bCs/>
        </w:rPr>
        <w:t>uPzp</w:t>
      </w:r>
      <w:proofErr w:type="spellEnd"/>
      <w:r w:rsidRPr="007127FE">
        <w:rPr>
          <w:rFonts w:ascii="Verdana" w:hAnsi="Verdana" w:cs="Times New Roman"/>
          <w:bCs/>
        </w:rPr>
        <w:t>, sporządzonych nie wcześniej niż 3 miesiące przed jej złożeniem, jeżeli odrębne przepisy wymagają wpisu do rejestru lub ewidencji;</w:t>
      </w:r>
    </w:p>
    <w:p w14:paraId="4478BB03" w14:textId="77777777" w:rsidR="00962CA7" w:rsidRPr="007127FE" w:rsidRDefault="00962CA7" w:rsidP="00B714AC">
      <w:pPr>
        <w:pStyle w:val="Akapitzlist"/>
        <w:numPr>
          <w:ilvl w:val="0"/>
          <w:numId w:val="25"/>
        </w:numPr>
        <w:tabs>
          <w:tab w:val="left" w:pos="9923"/>
        </w:tabs>
        <w:spacing w:before="60" w:after="0"/>
        <w:ind w:left="568" w:hanging="284"/>
        <w:contextualSpacing w:val="0"/>
        <w:rPr>
          <w:rFonts w:ascii="Verdana" w:eastAsia="Arial" w:hAnsi="Verdana"/>
          <w:bCs/>
          <w:sz w:val="24"/>
          <w:szCs w:val="24"/>
        </w:rPr>
      </w:pPr>
      <w:r w:rsidRPr="007127FE">
        <w:rPr>
          <w:rFonts w:ascii="Verdana" w:eastAsia="Arial" w:hAnsi="Verdana"/>
          <w:bCs/>
          <w:color w:val="000009"/>
          <w:spacing w:val="2"/>
          <w:sz w:val="24"/>
          <w:szCs w:val="24"/>
        </w:rPr>
        <w:t>O</w:t>
      </w:r>
      <w:r w:rsidRPr="007127FE">
        <w:rPr>
          <w:rFonts w:ascii="Verdana" w:eastAsia="Arial" w:hAnsi="Verdana"/>
          <w:bCs/>
          <w:color w:val="000009"/>
          <w:spacing w:val="-1"/>
          <w:sz w:val="24"/>
          <w:szCs w:val="24"/>
        </w:rPr>
        <w:t>ś</w:t>
      </w:r>
      <w:r w:rsidRPr="007127FE">
        <w:rPr>
          <w:rFonts w:ascii="Verdana" w:eastAsia="Arial" w:hAnsi="Verdana"/>
          <w:bCs/>
          <w:color w:val="000009"/>
          <w:spacing w:val="-7"/>
          <w:sz w:val="24"/>
          <w:szCs w:val="24"/>
        </w:rPr>
        <w:t>w</w:t>
      </w:r>
      <w:r w:rsidRPr="007127FE">
        <w:rPr>
          <w:rFonts w:ascii="Verdana" w:eastAsia="Arial" w:hAnsi="Verdana"/>
          <w:bCs/>
          <w:color w:val="000009"/>
          <w:spacing w:val="2"/>
          <w:sz w:val="24"/>
          <w:szCs w:val="24"/>
        </w:rPr>
        <w:t>i</w:t>
      </w:r>
      <w:r w:rsidRPr="007127FE">
        <w:rPr>
          <w:rFonts w:ascii="Verdana" w:eastAsia="Arial" w:hAnsi="Verdana"/>
          <w:bCs/>
          <w:color w:val="000009"/>
          <w:spacing w:val="-1"/>
          <w:sz w:val="24"/>
          <w:szCs w:val="24"/>
        </w:rPr>
        <w:t>adc</w:t>
      </w:r>
      <w:r w:rsidRPr="007127FE">
        <w:rPr>
          <w:rFonts w:ascii="Verdana" w:eastAsia="Arial" w:hAnsi="Verdana"/>
          <w:bCs/>
          <w:color w:val="000009"/>
          <w:spacing w:val="-5"/>
          <w:sz w:val="24"/>
          <w:szCs w:val="24"/>
        </w:rPr>
        <w:t>z</w:t>
      </w:r>
      <w:r w:rsidRPr="007127FE">
        <w:rPr>
          <w:rFonts w:ascii="Verdana" w:eastAsia="Arial" w:hAnsi="Verdana"/>
          <w:bCs/>
          <w:color w:val="000009"/>
          <w:spacing w:val="-1"/>
          <w:sz w:val="24"/>
          <w:szCs w:val="24"/>
        </w:rPr>
        <w:t>en</w:t>
      </w:r>
      <w:r w:rsidRPr="007127FE">
        <w:rPr>
          <w:rFonts w:ascii="Verdana" w:eastAsia="Arial" w:hAnsi="Verdana"/>
          <w:bCs/>
          <w:color w:val="000009"/>
          <w:spacing w:val="2"/>
          <w:sz w:val="24"/>
          <w:szCs w:val="24"/>
        </w:rPr>
        <w:t>i</w:t>
      </w:r>
      <w:r w:rsidRPr="007127FE">
        <w:rPr>
          <w:rFonts w:ascii="Verdana" w:eastAsia="Arial" w:hAnsi="Verdana"/>
          <w:bCs/>
          <w:color w:val="000009"/>
          <w:sz w:val="24"/>
          <w:szCs w:val="24"/>
        </w:rPr>
        <w:t>e</w:t>
      </w:r>
      <w:r w:rsidRPr="007127FE">
        <w:rPr>
          <w:rFonts w:ascii="Verdana" w:eastAsia="Arial" w:hAnsi="Verdana"/>
          <w:bCs/>
          <w:color w:val="000009"/>
          <w:spacing w:val="4"/>
          <w:sz w:val="24"/>
          <w:szCs w:val="24"/>
        </w:rPr>
        <w:t xml:space="preserve"> </w:t>
      </w:r>
      <w:r w:rsidRPr="007127FE">
        <w:rPr>
          <w:rFonts w:ascii="Verdana" w:eastAsia="Arial" w:hAnsi="Verdana"/>
          <w:bCs/>
          <w:color w:val="000009"/>
          <w:spacing w:val="-3"/>
          <w:sz w:val="24"/>
          <w:szCs w:val="24"/>
        </w:rPr>
        <w:t>w</w:t>
      </w:r>
      <w:r w:rsidRPr="007127FE">
        <w:rPr>
          <w:rFonts w:ascii="Verdana" w:eastAsia="Arial" w:hAnsi="Verdana"/>
          <w:bCs/>
          <w:color w:val="000009"/>
          <w:spacing w:val="-5"/>
          <w:sz w:val="24"/>
          <w:szCs w:val="24"/>
        </w:rPr>
        <w:t>y</w:t>
      </w:r>
      <w:r w:rsidRPr="007127FE">
        <w:rPr>
          <w:rFonts w:ascii="Verdana" w:eastAsia="Arial" w:hAnsi="Verdana"/>
          <w:bCs/>
          <w:color w:val="000009"/>
          <w:spacing w:val="-1"/>
          <w:sz w:val="24"/>
          <w:szCs w:val="24"/>
        </w:rPr>
        <w:t>kona</w:t>
      </w:r>
      <w:r w:rsidRPr="007127FE">
        <w:rPr>
          <w:rFonts w:ascii="Verdana" w:eastAsia="Arial" w:hAnsi="Verdana"/>
          <w:bCs/>
          <w:color w:val="000009"/>
          <w:spacing w:val="-3"/>
          <w:sz w:val="24"/>
          <w:szCs w:val="24"/>
        </w:rPr>
        <w:t>w</w:t>
      </w:r>
      <w:r w:rsidRPr="007127FE">
        <w:rPr>
          <w:rFonts w:ascii="Verdana" w:eastAsia="Arial" w:hAnsi="Verdana"/>
          <w:bCs/>
          <w:color w:val="000009"/>
          <w:spacing w:val="-1"/>
          <w:sz w:val="24"/>
          <w:szCs w:val="24"/>
        </w:rPr>
        <w:t>c</w:t>
      </w:r>
      <w:r w:rsidRPr="007127FE">
        <w:rPr>
          <w:rFonts w:ascii="Verdana" w:eastAsia="Arial" w:hAnsi="Verdana"/>
          <w:bCs/>
          <w:color w:val="000009"/>
          <w:sz w:val="24"/>
          <w:szCs w:val="24"/>
        </w:rPr>
        <w:t>y</w:t>
      </w:r>
      <w:r w:rsidRPr="007127FE">
        <w:rPr>
          <w:rFonts w:ascii="Verdana" w:eastAsia="Arial" w:hAnsi="Verdana"/>
          <w:bCs/>
          <w:color w:val="000009"/>
          <w:spacing w:val="4"/>
          <w:sz w:val="24"/>
          <w:szCs w:val="24"/>
        </w:rPr>
        <w:t xml:space="preserve"> </w:t>
      </w:r>
      <w:r w:rsidRPr="007127FE">
        <w:rPr>
          <w:rFonts w:ascii="Verdana" w:eastAsia="Arial" w:hAnsi="Verdana"/>
          <w:bCs/>
          <w:color w:val="000009"/>
          <w:sz w:val="24"/>
          <w:szCs w:val="24"/>
        </w:rPr>
        <w:t>o</w:t>
      </w:r>
      <w:r w:rsidRPr="007127FE">
        <w:rPr>
          <w:rFonts w:ascii="Verdana" w:eastAsia="Arial" w:hAnsi="Verdana"/>
          <w:bCs/>
          <w:color w:val="000009"/>
          <w:spacing w:val="-7"/>
          <w:sz w:val="24"/>
          <w:szCs w:val="24"/>
        </w:rPr>
        <w:t xml:space="preserve"> </w:t>
      </w:r>
      <w:r w:rsidRPr="007127FE">
        <w:rPr>
          <w:rFonts w:ascii="Verdana" w:eastAsia="Arial" w:hAnsi="Verdana"/>
          <w:bCs/>
          <w:color w:val="000009"/>
          <w:spacing w:val="-1"/>
          <w:sz w:val="24"/>
          <w:szCs w:val="24"/>
        </w:rPr>
        <w:t>a</w:t>
      </w:r>
      <w:r w:rsidRPr="007127FE">
        <w:rPr>
          <w:rFonts w:ascii="Verdana" w:eastAsia="Arial" w:hAnsi="Verdana"/>
          <w:bCs/>
          <w:color w:val="000009"/>
          <w:spacing w:val="-5"/>
          <w:sz w:val="24"/>
          <w:szCs w:val="24"/>
        </w:rPr>
        <w:t>k</w:t>
      </w:r>
      <w:r w:rsidRPr="007127FE">
        <w:rPr>
          <w:rFonts w:ascii="Verdana" w:eastAsia="Arial" w:hAnsi="Verdana"/>
          <w:bCs/>
          <w:color w:val="000009"/>
          <w:spacing w:val="2"/>
          <w:sz w:val="24"/>
          <w:szCs w:val="24"/>
        </w:rPr>
        <w:t>t</w:t>
      </w:r>
      <w:r w:rsidRPr="007127FE">
        <w:rPr>
          <w:rFonts w:ascii="Verdana" w:eastAsia="Arial" w:hAnsi="Verdana"/>
          <w:bCs/>
          <w:color w:val="000009"/>
          <w:spacing w:val="-1"/>
          <w:sz w:val="24"/>
          <w:szCs w:val="24"/>
        </w:rPr>
        <w:t>ua</w:t>
      </w:r>
      <w:r w:rsidRPr="007127FE">
        <w:rPr>
          <w:rFonts w:ascii="Verdana" w:eastAsia="Arial" w:hAnsi="Verdana"/>
          <w:bCs/>
          <w:color w:val="000009"/>
          <w:spacing w:val="-2"/>
          <w:sz w:val="24"/>
          <w:szCs w:val="24"/>
        </w:rPr>
        <w:t>l</w:t>
      </w:r>
      <w:r w:rsidRPr="007127FE">
        <w:rPr>
          <w:rFonts w:ascii="Verdana" w:eastAsia="Arial" w:hAnsi="Verdana"/>
          <w:bCs/>
          <w:color w:val="000009"/>
          <w:spacing w:val="-1"/>
          <w:sz w:val="24"/>
          <w:szCs w:val="24"/>
        </w:rPr>
        <w:t>no</w:t>
      </w:r>
      <w:r w:rsidRPr="007127FE">
        <w:rPr>
          <w:rFonts w:ascii="Verdana" w:eastAsia="Arial" w:hAnsi="Verdana"/>
          <w:bCs/>
          <w:color w:val="000009"/>
          <w:sz w:val="24"/>
          <w:szCs w:val="24"/>
        </w:rPr>
        <w:t>ś</w:t>
      </w:r>
      <w:r w:rsidRPr="007127FE">
        <w:rPr>
          <w:rFonts w:ascii="Verdana" w:eastAsia="Arial" w:hAnsi="Verdana"/>
          <w:bCs/>
          <w:color w:val="000009"/>
          <w:spacing w:val="-5"/>
          <w:sz w:val="24"/>
          <w:szCs w:val="24"/>
        </w:rPr>
        <w:t>c</w:t>
      </w:r>
      <w:r w:rsidRPr="007127FE">
        <w:rPr>
          <w:rFonts w:ascii="Verdana" w:eastAsia="Arial" w:hAnsi="Verdana"/>
          <w:bCs/>
          <w:color w:val="000009"/>
          <w:sz w:val="24"/>
          <w:szCs w:val="24"/>
        </w:rPr>
        <w:t>i</w:t>
      </w:r>
      <w:r w:rsidRPr="007127FE">
        <w:rPr>
          <w:rFonts w:ascii="Verdana" w:eastAsia="Arial" w:hAnsi="Verdana"/>
          <w:bCs/>
          <w:color w:val="000009"/>
          <w:spacing w:val="5"/>
          <w:sz w:val="24"/>
          <w:szCs w:val="24"/>
        </w:rPr>
        <w:t xml:space="preserve"> </w:t>
      </w:r>
      <w:r w:rsidRPr="007127FE">
        <w:rPr>
          <w:rFonts w:ascii="Verdana" w:eastAsia="Arial" w:hAnsi="Verdana"/>
          <w:bCs/>
          <w:color w:val="000009"/>
          <w:spacing w:val="-2"/>
          <w:sz w:val="24"/>
          <w:szCs w:val="24"/>
        </w:rPr>
        <w:t>i</w:t>
      </w:r>
      <w:r w:rsidRPr="007127FE">
        <w:rPr>
          <w:rFonts w:ascii="Verdana" w:eastAsia="Arial" w:hAnsi="Verdana"/>
          <w:bCs/>
          <w:color w:val="000009"/>
          <w:spacing w:val="-1"/>
          <w:sz w:val="24"/>
          <w:szCs w:val="24"/>
        </w:rPr>
        <w:t>n</w:t>
      </w:r>
      <w:r w:rsidRPr="007127FE">
        <w:rPr>
          <w:rFonts w:ascii="Verdana" w:eastAsia="Arial" w:hAnsi="Verdana"/>
          <w:bCs/>
          <w:color w:val="000009"/>
          <w:spacing w:val="2"/>
          <w:sz w:val="24"/>
          <w:szCs w:val="24"/>
        </w:rPr>
        <w:t>f</w:t>
      </w:r>
      <w:r w:rsidRPr="007127FE">
        <w:rPr>
          <w:rFonts w:ascii="Verdana" w:eastAsia="Arial" w:hAnsi="Verdana"/>
          <w:bCs/>
          <w:color w:val="000009"/>
          <w:spacing w:val="-5"/>
          <w:sz w:val="24"/>
          <w:szCs w:val="24"/>
        </w:rPr>
        <w:t>o</w:t>
      </w:r>
      <w:r w:rsidRPr="007127FE">
        <w:rPr>
          <w:rFonts w:ascii="Verdana" w:eastAsia="Arial" w:hAnsi="Verdana"/>
          <w:bCs/>
          <w:color w:val="000009"/>
          <w:spacing w:val="-3"/>
          <w:sz w:val="24"/>
          <w:szCs w:val="24"/>
        </w:rPr>
        <w:t>r</w:t>
      </w:r>
      <w:r w:rsidRPr="007127FE">
        <w:rPr>
          <w:rFonts w:ascii="Verdana" w:eastAsia="Arial" w:hAnsi="Verdana"/>
          <w:bCs/>
          <w:color w:val="000009"/>
          <w:spacing w:val="1"/>
          <w:sz w:val="24"/>
          <w:szCs w:val="24"/>
        </w:rPr>
        <w:t>m</w:t>
      </w:r>
      <w:r w:rsidRPr="007127FE">
        <w:rPr>
          <w:rFonts w:ascii="Verdana" w:eastAsia="Arial" w:hAnsi="Verdana"/>
          <w:bCs/>
          <w:color w:val="000009"/>
          <w:spacing w:val="-1"/>
          <w:sz w:val="24"/>
          <w:szCs w:val="24"/>
        </w:rPr>
        <w:t>a</w:t>
      </w:r>
      <w:r w:rsidRPr="007127FE">
        <w:rPr>
          <w:rFonts w:ascii="Verdana" w:eastAsia="Arial" w:hAnsi="Verdana"/>
          <w:bCs/>
          <w:color w:val="000009"/>
          <w:spacing w:val="-5"/>
          <w:sz w:val="24"/>
          <w:szCs w:val="24"/>
        </w:rPr>
        <w:t>c</w:t>
      </w:r>
      <w:r w:rsidRPr="007127FE">
        <w:rPr>
          <w:rFonts w:ascii="Verdana" w:eastAsia="Arial" w:hAnsi="Verdana"/>
          <w:bCs/>
          <w:color w:val="000009"/>
          <w:spacing w:val="3"/>
          <w:sz w:val="24"/>
          <w:szCs w:val="24"/>
        </w:rPr>
        <w:t>j</w:t>
      </w:r>
      <w:r w:rsidRPr="007127FE">
        <w:rPr>
          <w:rFonts w:ascii="Verdana" w:eastAsia="Arial" w:hAnsi="Verdana"/>
          <w:bCs/>
          <w:color w:val="000009"/>
          <w:sz w:val="24"/>
          <w:szCs w:val="24"/>
        </w:rPr>
        <w:t>i</w:t>
      </w:r>
      <w:r w:rsidRPr="007127FE">
        <w:rPr>
          <w:rFonts w:ascii="Verdana" w:eastAsia="Arial" w:hAnsi="Verdana"/>
          <w:bCs/>
          <w:color w:val="000009"/>
          <w:spacing w:val="4"/>
          <w:sz w:val="24"/>
          <w:szCs w:val="24"/>
        </w:rPr>
        <w:t xml:space="preserve"> </w:t>
      </w:r>
      <w:r w:rsidRPr="007127FE">
        <w:rPr>
          <w:rFonts w:ascii="Verdana" w:eastAsia="Arial" w:hAnsi="Verdana"/>
          <w:bCs/>
          <w:color w:val="000009"/>
          <w:spacing w:val="-5"/>
          <w:sz w:val="24"/>
          <w:szCs w:val="24"/>
        </w:rPr>
        <w:t>z</w:t>
      </w:r>
      <w:r w:rsidRPr="007127FE">
        <w:rPr>
          <w:rFonts w:ascii="Verdana" w:eastAsia="Arial" w:hAnsi="Verdana"/>
          <w:bCs/>
          <w:color w:val="000009"/>
          <w:spacing w:val="-1"/>
          <w:sz w:val="24"/>
          <w:szCs w:val="24"/>
        </w:rPr>
        <w:t>a</w:t>
      </w:r>
      <w:r w:rsidRPr="007127FE">
        <w:rPr>
          <w:rFonts w:ascii="Verdana" w:eastAsia="Arial" w:hAnsi="Verdana"/>
          <w:bCs/>
          <w:color w:val="000009"/>
          <w:spacing w:val="-2"/>
          <w:sz w:val="24"/>
          <w:szCs w:val="24"/>
        </w:rPr>
        <w:t>w</w:t>
      </w:r>
      <w:r w:rsidRPr="007127FE">
        <w:rPr>
          <w:rFonts w:ascii="Verdana" w:eastAsia="Arial" w:hAnsi="Verdana"/>
          <w:bCs/>
          <w:color w:val="000009"/>
          <w:spacing w:val="-1"/>
          <w:sz w:val="24"/>
          <w:szCs w:val="24"/>
        </w:rPr>
        <w:t>a</w:t>
      </w:r>
      <w:r w:rsidRPr="007127FE">
        <w:rPr>
          <w:rFonts w:ascii="Verdana" w:eastAsia="Arial" w:hAnsi="Verdana"/>
          <w:bCs/>
          <w:color w:val="000009"/>
          <w:spacing w:val="-3"/>
          <w:sz w:val="24"/>
          <w:szCs w:val="24"/>
        </w:rPr>
        <w:t>r</w:t>
      </w:r>
      <w:r w:rsidRPr="007127FE">
        <w:rPr>
          <w:rFonts w:ascii="Verdana" w:eastAsia="Arial" w:hAnsi="Verdana"/>
          <w:bCs/>
          <w:color w:val="000009"/>
          <w:spacing w:val="2"/>
          <w:sz w:val="24"/>
          <w:szCs w:val="24"/>
        </w:rPr>
        <w:t>t</w:t>
      </w:r>
      <w:r w:rsidRPr="007127FE">
        <w:rPr>
          <w:rFonts w:ascii="Verdana" w:eastAsia="Arial" w:hAnsi="Verdana"/>
          <w:bCs/>
          <w:color w:val="000009"/>
          <w:sz w:val="24"/>
          <w:szCs w:val="24"/>
        </w:rPr>
        <w:t>ych w</w:t>
      </w:r>
      <w:r w:rsidRPr="007127FE">
        <w:rPr>
          <w:rFonts w:ascii="Verdana" w:eastAsia="Arial" w:hAnsi="Verdana"/>
          <w:bCs/>
          <w:color w:val="000009"/>
          <w:spacing w:val="-8"/>
          <w:sz w:val="24"/>
          <w:szCs w:val="24"/>
        </w:rPr>
        <w:t xml:space="preserve"> </w:t>
      </w:r>
      <w:r w:rsidRPr="007127FE">
        <w:rPr>
          <w:rFonts w:ascii="Verdana" w:eastAsia="Arial" w:hAnsi="Verdana"/>
          <w:bCs/>
          <w:color w:val="000009"/>
          <w:spacing w:val="-1"/>
          <w:sz w:val="24"/>
          <w:szCs w:val="24"/>
        </w:rPr>
        <w:t>o</w:t>
      </w:r>
      <w:r w:rsidRPr="007127FE">
        <w:rPr>
          <w:rFonts w:ascii="Verdana" w:eastAsia="Arial" w:hAnsi="Verdana"/>
          <w:bCs/>
          <w:color w:val="000009"/>
          <w:sz w:val="24"/>
          <w:szCs w:val="24"/>
        </w:rPr>
        <w:t>ś</w:t>
      </w:r>
      <w:r w:rsidRPr="007127FE">
        <w:rPr>
          <w:rFonts w:ascii="Verdana" w:eastAsia="Arial" w:hAnsi="Verdana"/>
          <w:bCs/>
          <w:color w:val="000009"/>
          <w:spacing w:val="-7"/>
          <w:sz w:val="24"/>
          <w:szCs w:val="24"/>
        </w:rPr>
        <w:t>w</w:t>
      </w:r>
      <w:r w:rsidRPr="007127FE">
        <w:rPr>
          <w:rFonts w:ascii="Verdana" w:eastAsia="Arial" w:hAnsi="Verdana"/>
          <w:bCs/>
          <w:color w:val="000009"/>
          <w:spacing w:val="3"/>
          <w:sz w:val="24"/>
          <w:szCs w:val="24"/>
        </w:rPr>
        <w:t>i</w:t>
      </w:r>
      <w:r w:rsidRPr="007127FE">
        <w:rPr>
          <w:rFonts w:ascii="Verdana" w:eastAsia="Arial" w:hAnsi="Verdana"/>
          <w:bCs/>
          <w:color w:val="000009"/>
          <w:spacing w:val="-1"/>
          <w:sz w:val="24"/>
          <w:szCs w:val="24"/>
        </w:rPr>
        <w:t>ad</w:t>
      </w:r>
      <w:r w:rsidRPr="007127FE">
        <w:rPr>
          <w:rFonts w:ascii="Verdana" w:eastAsia="Arial" w:hAnsi="Verdana"/>
          <w:bCs/>
          <w:color w:val="000009"/>
          <w:sz w:val="24"/>
          <w:szCs w:val="24"/>
        </w:rPr>
        <w:t>c</w:t>
      </w:r>
      <w:r w:rsidRPr="007127FE">
        <w:rPr>
          <w:rFonts w:ascii="Verdana" w:eastAsia="Arial" w:hAnsi="Verdana"/>
          <w:bCs/>
          <w:color w:val="000009"/>
          <w:spacing w:val="-5"/>
          <w:sz w:val="24"/>
          <w:szCs w:val="24"/>
        </w:rPr>
        <w:t>ze</w:t>
      </w:r>
      <w:r w:rsidRPr="007127FE">
        <w:rPr>
          <w:rFonts w:ascii="Verdana" w:eastAsia="Arial" w:hAnsi="Verdana"/>
          <w:bCs/>
          <w:color w:val="000009"/>
          <w:spacing w:val="-1"/>
          <w:sz w:val="24"/>
          <w:szCs w:val="24"/>
        </w:rPr>
        <w:t>n</w:t>
      </w:r>
      <w:r w:rsidRPr="007127FE">
        <w:rPr>
          <w:rFonts w:ascii="Verdana" w:eastAsia="Arial" w:hAnsi="Verdana"/>
          <w:bCs/>
          <w:color w:val="000009"/>
          <w:spacing w:val="3"/>
          <w:sz w:val="24"/>
          <w:szCs w:val="24"/>
        </w:rPr>
        <w:t>i</w:t>
      </w:r>
      <w:r w:rsidRPr="007127FE">
        <w:rPr>
          <w:rFonts w:ascii="Verdana" w:eastAsia="Arial" w:hAnsi="Verdana"/>
          <w:bCs/>
          <w:color w:val="000009"/>
          <w:spacing w:val="-1"/>
          <w:sz w:val="24"/>
          <w:szCs w:val="24"/>
        </w:rPr>
        <w:t>u</w:t>
      </w:r>
      <w:r w:rsidRPr="007127FE">
        <w:rPr>
          <w:rFonts w:ascii="Verdana" w:eastAsia="Arial" w:hAnsi="Verdana"/>
          <w:bCs/>
          <w:color w:val="000009"/>
          <w:sz w:val="24"/>
          <w:szCs w:val="24"/>
        </w:rPr>
        <w:t>,</w:t>
      </w:r>
      <w:r w:rsidRPr="007127FE">
        <w:rPr>
          <w:rFonts w:ascii="Verdana" w:eastAsia="Arial" w:hAnsi="Verdana"/>
          <w:bCs/>
          <w:color w:val="000009"/>
          <w:spacing w:val="6"/>
          <w:sz w:val="24"/>
          <w:szCs w:val="24"/>
        </w:rPr>
        <w:t xml:space="preserve"> </w:t>
      </w:r>
      <w:r w:rsidRPr="007127FE">
        <w:rPr>
          <w:rFonts w:ascii="Verdana" w:eastAsia="Arial" w:hAnsi="Verdana"/>
          <w:bCs/>
          <w:color w:val="000009"/>
          <w:sz w:val="24"/>
          <w:szCs w:val="24"/>
        </w:rPr>
        <w:t>o</w:t>
      </w:r>
      <w:r w:rsidRPr="007127FE">
        <w:rPr>
          <w:rFonts w:ascii="Verdana" w:eastAsia="Arial" w:hAnsi="Verdana"/>
          <w:bCs/>
          <w:color w:val="000009"/>
          <w:spacing w:val="-7"/>
          <w:sz w:val="24"/>
          <w:szCs w:val="24"/>
        </w:rPr>
        <w:t xml:space="preserve"> </w:t>
      </w:r>
      <w:r w:rsidRPr="007127FE">
        <w:rPr>
          <w:rFonts w:ascii="Verdana" w:eastAsia="Arial" w:hAnsi="Verdana"/>
          <w:bCs/>
          <w:color w:val="000009"/>
          <w:spacing w:val="-5"/>
          <w:sz w:val="24"/>
          <w:szCs w:val="24"/>
        </w:rPr>
        <w:t>k</w:t>
      </w:r>
      <w:r w:rsidRPr="007127FE">
        <w:rPr>
          <w:rFonts w:ascii="Verdana" w:eastAsia="Arial" w:hAnsi="Verdana"/>
          <w:bCs/>
          <w:color w:val="000009"/>
          <w:spacing w:val="2"/>
          <w:sz w:val="24"/>
          <w:szCs w:val="24"/>
        </w:rPr>
        <w:t>t</w:t>
      </w:r>
      <w:r w:rsidRPr="007127FE">
        <w:rPr>
          <w:rFonts w:ascii="Verdana" w:eastAsia="Arial" w:hAnsi="Verdana"/>
          <w:bCs/>
          <w:color w:val="000009"/>
          <w:spacing w:val="-1"/>
          <w:sz w:val="24"/>
          <w:szCs w:val="24"/>
        </w:rPr>
        <w:t>ó</w:t>
      </w:r>
      <w:r w:rsidRPr="007127FE">
        <w:rPr>
          <w:rFonts w:ascii="Verdana" w:eastAsia="Arial" w:hAnsi="Verdana"/>
          <w:bCs/>
          <w:color w:val="000009"/>
          <w:spacing w:val="-3"/>
          <w:sz w:val="24"/>
          <w:szCs w:val="24"/>
        </w:rPr>
        <w:t>r</w:t>
      </w:r>
      <w:r w:rsidRPr="007127FE">
        <w:rPr>
          <w:rFonts w:ascii="Verdana" w:eastAsia="Arial" w:hAnsi="Verdana"/>
          <w:bCs/>
          <w:color w:val="000009"/>
          <w:spacing w:val="-5"/>
          <w:sz w:val="24"/>
          <w:szCs w:val="24"/>
        </w:rPr>
        <w:t>y</w:t>
      </w:r>
      <w:r w:rsidRPr="007127FE">
        <w:rPr>
          <w:rFonts w:ascii="Verdana" w:eastAsia="Arial" w:hAnsi="Verdana"/>
          <w:bCs/>
          <w:color w:val="000009"/>
          <w:sz w:val="24"/>
          <w:szCs w:val="24"/>
        </w:rPr>
        <w:t xml:space="preserve">m </w:t>
      </w:r>
      <w:r w:rsidRPr="007127FE">
        <w:rPr>
          <w:rFonts w:ascii="Verdana" w:eastAsia="Arial" w:hAnsi="Verdana"/>
          <w:bCs/>
          <w:color w:val="000009"/>
          <w:spacing w:val="1"/>
          <w:sz w:val="24"/>
          <w:szCs w:val="24"/>
        </w:rPr>
        <w:t>m</w:t>
      </w:r>
      <w:r w:rsidRPr="007127FE">
        <w:rPr>
          <w:rFonts w:ascii="Verdana" w:eastAsia="Arial" w:hAnsi="Verdana"/>
          <w:bCs/>
          <w:color w:val="000009"/>
          <w:spacing w:val="-1"/>
          <w:sz w:val="24"/>
          <w:szCs w:val="24"/>
        </w:rPr>
        <w:t>o</w:t>
      </w:r>
      <w:r w:rsidRPr="007127FE">
        <w:rPr>
          <w:rFonts w:ascii="Verdana" w:eastAsia="Arial" w:hAnsi="Verdana"/>
          <w:bCs/>
          <w:color w:val="000009"/>
          <w:spacing w:val="-2"/>
          <w:sz w:val="24"/>
          <w:szCs w:val="24"/>
        </w:rPr>
        <w:t>w</w:t>
      </w:r>
      <w:r w:rsidRPr="007127FE">
        <w:rPr>
          <w:rFonts w:ascii="Verdana" w:eastAsia="Arial" w:hAnsi="Verdana"/>
          <w:bCs/>
          <w:color w:val="000009"/>
          <w:sz w:val="24"/>
          <w:szCs w:val="24"/>
        </w:rPr>
        <w:t>a</w:t>
      </w:r>
      <w:r w:rsidRPr="007127FE">
        <w:rPr>
          <w:rFonts w:ascii="Verdana" w:eastAsia="Arial" w:hAnsi="Verdana"/>
          <w:bCs/>
          <w:color w:val="000009"/>
          <w:spacing w:val="-3"/>
          <w:sz w:val="24"/>
          <w:szCs w:val="24"/>
        </w:rPr>
        <w:t xml:space="preserve"> </w:t>
      </w:r>
      <w:r w:rsidRPr="007127FE">
        <w:rPr>
          <w:rFonts w:ascii="Verdana" w:eastAsia="Arial" w:hAnsi="Verdana"/>
          <w:bCs/>
          <w:color w:val="000009"/>
          <w:sz w:val="24"/>
          <w:szCs w:val="24"/>
        </w:rPr>
        <w:t>w</w:t>
      </w:r>
      <w:r w:rsidRPr="007127FE">
        <w:rPr>
          <w:rFonts w:ascii="Verdana" w:eastAsia="Arial" w:hAnsi="Verdana"/>
          <w:bCs/>
          <w:color w:val="000009"/>
          <w:spacing w:val="-8"/>
          <w:sz w:val="24"/>
          <w:szCs w:val="24"/>
        </w:rPr>
        <w:t xml:space="preserve"> </w:t>
      </w:r>
      <w:r w:rsidRPr="007127FE">
        <w:rPr>
          <w:rFonts w:ascii="Verdana" w:eastAsia="Arial" w:hAnsi="Verdana"/>
          <w:bCs/>
          <w:color w:val="000009"/>
          <w:spacing w:val="-1"/>
          <w:sz w:val="24"/>
          <w:szCs w:val="24"/>
        </w:rPr>
        <w:t>a</w:t>
      </w:r>
      <w:r w:rsidRPr="007127FE">
        <w:rPr>
          <w:rFonts w:ascii="Verdana" w:eastAsia="Arial" w:hAnsi="Verdana"/>
          <w:bCs/>
          <w:color w:val="000009"/>
          <w:spacing w:val="-3"/>
          <w:sz w:val="24"/>
          <w:szCs w:val="24"/>
        </w:rPr>
        <w:t>r</w:t>
      </w:r>
      <w:r w:rsidRPr="007127FE">
        <w:rPr>
          <w:rFonts w:ascii="Verdana" w:eastAsia="Arial" w:hAnsi="Verdana"/>
          <w:bCs/>
          <w:color w:val="000009"/>
          <w:spacing w:val="2"/>
          <w:sz w:val="24"/>
          <w:szCs w:val="24"/>
        </w:rPr>
        <w:t>t</w:t>
      </w:r>
      <w:r w:rsidRPr="007127FE">
        <w:rPr>
          <w:rFonts w:ascii="Verdana" w:eastAsia="Arial" w:hAnsi="Verdana"/>
          <w:bCs/>
          <w:color w:val="000009"/>
          <w:sz w:val="24"/>
          <w:szCs w:val="24"/>
        </w:rPr>
        <w:t>.</w:t>
      </w:r>
      <w:r w:rsidRPr="007127FE">
        <w:rPr>
          <w:rFonts w:ascii="Verdana" w:eastAsia="Arial" w:hAnsi="Verdana"/>
          <w:bCs/>
          <w:color w:val="000009"/>
          <w:spacing w:val="-2"/>
          <w:sz w:val="24"/>
          <w:szCs w:val="24"/>
        </w:rPr>
        <w:t xml:space="preserve"> </w:t>
      </w:r>
      <w:r w:rsidRPr="007127FE">
        <w:rPr>
          <w:rFonts w:ascii="Verdana" w:eastAsia="Arial" w:hAnsi="Verdana"/>
          <w:bCs/>
          <w:color w:val="000009"/>
          <w:spacing w:val="-5"/>
          <w:sz w:val="24"/>
          <w:szCs w:val="24"/>
        </w:rPr>
        <w:t>1</w:t>
      </w:r>
      <w:r w:rsidRPr="007127FE">
        <w:rPr>
          <w:rFonts w:ascii="Verdana" w:eastAsia="Arial" w:hAnsi="Verdana"/>
          <w:bCs/>
          <w:color w:val="000009"/>
          <w:spacing w:val="-1"/>
          <w:sz w:val="24"/>
          <w:szCs w:val="24"/>
        </w:rPr>
        <w:t>2</w:t>
      </w:r>
      <w:r w:rsidRPr="007127FE">
        <w:rPr>
          <w:rFonts w:ascii="Verdana" w:eastAsia="Arial" w:hAnsi="Verdana"/>
          <w:bCs/>
          <w:color w:val="000009"/>
          <w:sz w:val="24"/>
          <w:szCs w:val="24"/>
        </w:rPr>
        <w:t>5</w:t>
      </w:r>
      <w:r w:rsidRPr="007127FE">
        <w:rPr>
          <w:rFonts w:ascii="Verdana" w:eastAsia="Arial" w:hAnsi="Verdana"/>
          <w:bCs/>
          <w:color w:val="000009"/>
          <w:spacing w:val="-4"/>
          <w:sz w:val="24"/>
          <w:szCs w:val="24"/>
        </w:rPr>
        <w:t xml:space="preserve"> </w:t>
      </w:r>
      <w:r w:rsidRPr="007127FE">
        <w:rPr>
          <w:rFonts w:ascii="Verdana" w:eastAsia="Arial" w:hAnsi="Verdana"/>
          <w:bCs/>
          <w:color w:val="000009"/>
          <w:spacing w:val="-1"/>
          <w:sz w:val="24"/>
          <w:szCs w:val="24"/>
        </w:rPr>
        <w:t>u</w:t>
      </w:r>
      <w:r w:rsidRPr="007127FE">
        <w:rPr>
          <w:rFonts w:ascii="Verdana" w:eastAsia="Arial" w:hAnsi="Verdana"/>
          <w:bCs/>
          <w:color w:val="000009"/>
          <w:sz w:val="24"/>
          <w:szCs w:val="24"/>
        </w:rPr>
        <w:t>s</w:t>
      </w:r>
      <w:r w:rsidRPr="007127FE">
        <w:rPr>
          <w:rFonts w:ascii="Verdana" w:eastAsia="Arial" w:hAnsi="Verdana"/>
          <w:bCs/>
          <w:color w:val="000009"/>
          <w:spacing w:val="-3"/>
          <w:sz w:val="24"/>
          <w:szCs w:val="24"/>
        </w:rPr>
        <w:t>t</w:t>
      </w:r>
      <w:r w:rsidRPr="007127FE">
        <w:rPr>
          <w:rFonts w:ascii="Verdana" w:eastAsia="Arial" w:hAnsi="Verdana"/>
          <w:bCs/>
          <w:color w:val="000009"/>
          <w:sz w:val="24"/>
          <w:szCs w:val="24"/>
        </w:rPr>
        <w:t>.</w:t>
      </w:r>
      <w:r w:rsidRPr="007127FE">
        <w:rPr>
          <w:rFonts w:ascii="Verdana" w:eastAsia="Arial" w:hAnsi="Verdana"/>
          <w:bCs/>
          <w:color w:val="000009"/>
          <w:spacing w:val="-2"/>
          <w:sz w:val="24"/>
          <w:szCs w:val="24"/>
        </w:rPr>
        <w:t xml:space="preserve"> </w:t>
      </w:r>
      <w:r w:rsidRPr="007127FE">
        <w:rPr>
          <w:rFonts w:ascii="Verdana" w:eastAsia="Arial" w:hAnsi="Verdana"/>
          <w:bCs/>
          <w:color w:val="000009"/>
          <w:sz w:val="24"/>
          <w:szCs w:val="24"/>
        </w:rPr>
        <w:t>1</w:t>
      </w:r>
      <w:r w:rsidRPr="007127FE">
        <w:rPr>
          <w:rFonts w:ascii="Verdana" w:eastAsia="Arial" w:hAnsi="Verdana"/>
          <w:bCs/>
          <w:color w:val="000009"/>
          <w:spacing w:val="-7"/>
          <w:sz w:val="24"/>
          <w:szCs w:val="24"/>
        </w:rPr>
        <w:t xml:space="preserve"> </w:t>
      </w:r>
      <w:proofErr w:type="spellStart"/>
      <w:r w:rsidRPr="007127FE">
        <w:rPr>
          <w:rFonts w:ascii="Verdana" w:eastAsia="Arial" w:hAnsi="Verdana"/>
          <w:bCs/>
          <w:color w:val="000009"/>
          <w:spacing w:val="-1"/>
          <w:sz w:val="24"/>
          <w:szCs w:val="24"/>
        </w:rPr>
        <w:t>u</w:t>
      </w:r>
      <w:r w:rsidRPr="007127FE">
        <w:rPr>
          <w:rFonts w:ascii="Verdana" w:eastAsia="Arial" w:hAnsi="Verdana"/>
          <w:bCs/>
          <w:color w:val="000009"/>
          <w:spacing w:val="-2"/>
          <w:sz w:val="24"/>
          <w:szCs w:val="24"/>
        </w:rPr>
        <w:t>P</w:t>
      </w:r>
      <w:r w:rsidRPr="007127FE">
        <w:rPr>
          <w:rFonts w:ascii="Verdana" w:eastAsia="Arial" w:hAnsi="Verdana"/>
          <w:bCs/>
          <w:color w:val="000009"/>
          <w:spacing w:val="-5"/>
          <w:sz w:val="24"/>
          <w:szCs w:val="24"/>
        </w:rPr>
        <w:t>z</w:t>
      </w:r>
      <w:r w:rsidRPr="007127FE">
        <w:rPr>
          <w:rFonts w:ascii="Verdana" w:eastAsia="Arial" w:hAnsi="Verdana"/>
          <w:bCs/>
          <w:color w:val="000009"/>
          <w:sz w:val="24"/>
          <w:szCs w:val="24"/>
        </w:rPr>
        <w:t>p</w:t>
      </w:r>
      <w:proofErr w:type="spellEnd"/>
      <w:r w:rsidRPr="007127FE">
        <w:rPr>
          <w:rFonts w:ascii="Verdana" w:eastAsia="Arial" w:hAnsi="Verdana"/>
          <w:bCs/>
          <w:color w:val="000009"/>
          <w:spacing w:val="45"/>
          <w:sz w:val="24"/>
          <w:szCs w:val="24"/>
        </w:rPr>
        <w:t xml:space="preserve"> </w:t>
      </w:r>
      <w:r w:rsidRPr="007127FE">
        <w:rPr>
          <w:rFonts w:ascii="Verdana" w:eastAsia="Arial" w:hAnsi="Verdana"/>
          <w:bCs/>
          <w:color w:val="000009"/>
          <w:sz w:val="24"/>
          <w:szCs w:val="24"/>
        </w:rPr>
        <w:t>w</w:t>
      </w:r>
      <w:r w:rsidRPr="007127FE">
        <w:rPr>
          <w:rFonts w:ascii="Verdana" w:eastAsia="Arial" w:hAnsi="Verdana"/>
          <w:bCs/>
          <w:color w:val="000009"/>
          <w:spacing w:val="-8"/>
          <w:sz w:val="24"/>
          <w:szCs w:val="24"/>
        </w:rPr>
        <w:t xml:space="preserve"> </w:t>
      </w:r>
      <w:r w:rsidRPr="007127FE">
        <w:rPr>
          <w:rFonts w:ascii="Verdana" w:eastAsia="Arial" w:hAnsi="Verdana"/>
          <w:bCs/>
          <w:color w:val="000009"/>
          <w:spacing w:val="-5"/>
          <w:w w:val="101"/>
          <w:sz w:val="24"/>
          <w:szCs w:val="24"/>
        </w:rPr>
        <w:t>z</w:t>
      </w:r>
      <w:r w:rsidRPr="007127FE">
        <w:rPr>
          <w:rFonts w:ascii="Verdana" w:eastAsia="Arial" w:hAnsi="Verdana"/>
          <w:bCs/>
          <w:color w:val="000009"/>
          <w:spacing w:val="-1"/>
          <w:w w:val="101"/>
          <w:sz w:val="24"/>
          <w:szCs w:val="24"/>
        </w:rPr>
        <w:t>a</w:t>
      </w:r>
      <w:r w:rsidRPr="007127FE">
        <w:rPr>
          <w:rFonts w:ascii="Verdana" w:eastAsia="Arial" w:hAnsi="Verdana"/>
          <w:bCs/>
          <w:color w:val="000009"/>
          <w:w w:val="101"/>
          <w:sz w:val="24"/>
          <w:szCs w:val="24"/>
        </w:rPr>
        <w:t>k</w:t>
      </w:r>
      <w:r w:rsidRPr="007127FE">
        <w:rPr>
          <w:rFonts w:ascii="Verdana" w:eastAsia="Arial" w:hAnsi="Verdana"/>
          <w:bCs/>
          <w:color w:val="000009"/>
          <w:spacing w:val="1"/>
          <w:w w:val="101"/>
          <w:sz w:val="24"/>
          <w:szCs w:val="24"/>
        </w:rPr>
        <w:t>r</w:t>
      </w:r>
      <w:r w:rsidRPr="007127FE">
        <w:rPr>
          <w:rFonts w:ascii="Verdana" w:eastAsia="Arial" w:hAnsi="Verdana"/>
          <w:bCs/>
          <w:color w:val="000009"/>
          <w:spacing w:val="-5"/>
          <w:w w:val="101"/>
          <w:sz w:val="24"/>
          <w:szCs w:val="24"/>
        </w:rPr>
        <w:t>e</w:t>
      </w:r>
      <w:r w:rsidRPr="007127FE">
        <w:rPr>
          <w:rFonts w:ascii="Verdana" w:eastAsia="Arial" w:hAnsi="Verdana"/>
          <w:bCs/>
          <w:color w:val="000009"/>
          <w:w w:val="101"/>
          <w:sz w:val="24"/>
          <w:szCs w:val="24"/>
        </w:rPr>
        <w:t>s</w:t>
      </w:r>
      <w:r w:rsidRPr="007127FE">
        <w:rPr>
          <w:rFonts w:ascii="Verdana" w:eastAsia="Arial" w:hAnsi="Verdana"/>
          <w:bCs/>
          <w:color w:val="000009"/>
          <w:spacing w:val="3"/>
          <w:w w:val="101"/>
          <w:sz w:val="24"/>
          <w:szCs w:val="24"/>
        </w:rPr>
        <w:t>i</w:t>
      </w:r>
      <w:r w:rsidRPr="007127FE">
        <w:rPr>
          <w:rFonts w:ascii="Verdana" w:eastAsia="Arial" w:hAnsi="Verdana"/>
          <w:bCs/>
          <w:color w:val="000009"/>
          <w:w w:val="101"/>
          <w:sz w:val="24"/>
          <w:szCs w:val="24"/>
        </w:rPr>
        <w:t xml:space="preserve">e </w:t>
      </w:r>
      <w:r w:rsidRPr="007127FE">
        <w:rPr>
          <w:rFonts w:ascii="Verdana" w:eastAsia="Arial" w:hAnsi="Verdana"/>
          <w:bCs/>
          <w:color w:val="000009"/>
          <w:spacing w:val="-1"/>
          <w:sz w:val="24"/>
          <w:szCs w:val="24"/>
        </w:rPr>
        <w:t>odno</w:t>
      </w:r>
      <w:r w:rsidRPr="007127FE">
        <w:rPr>
          <w:rFonts w:ascii="Verdana" w:eastAsia="Arial" w:hAnsi="Verdana"/>
          <w:bCs/>
          <w:color w:val="000009"/>
          <w:sz w:val="24"/>
          <w:szCs w:val="24"/>
        </w:rPr>
        <w:t>s</w:t>
      </w:r>
      <w:r w:rsidRPr="007127FE">
        <w:rPr>
          <w:rFonts w:ascii="Verdana" w:eastAsia="Arial" w:hAnsi="Verdana"/>
          <w:bCs/>
          <w:color w:val="000009"/>
          <w:spacing w:val="-5"/>
          <w:sz w:val="24"/>
          <w:szCs w:val="24"/>
        </w:rPr>
        <w:t>z</w:t>
      </w:r>
      <w:r w:rsidRPr="007127FE">
        <w:rPr>
          <w:rFonts w:ascii="Verdana" w:eastAsia="Arial" w:hAnsi="Verdana"/>
          <w:bCs/>
          <w:color w:val="000009"/>
          <w:spacing w:val="-1"/>
          <w:sz w:val="24"/>
          <w:szCs w:val="24"/>
        </w:rPr>
        <w:t>ą</w:t>
      </w:r>
      <w:r w:rsidRPr="007127FE">
        <w:rPr>
          <w:rFonts w:ascii="Verdana" w:eastAsia="Arial" w:hAnsi="Verdana"/>
          <w:bCs/>
          <w:color w:val="000009"/>
          <w:sz w:val="24"/>
          <w:szCs w:val="24"/>
        </w:rPr>
        <w:t>c</w:t>
      </w:r>
      <w:r w:rsidRPr="007127FE">
        <w:rPr>
          <w:rFonts w:ascii="Verdana" w:eastAsia="Arial" w:hAnsi="Verdana"/>
          <w:bCs/>
          <w:color w:val="000009"/>
          <w:spacing w:val="-5"/>
          <w:sz w:val="24"/>
          <w:szCs w:val="24"/>
        </w:rPr>
        <w:t>y</w:t>
      </w:r>
      <w:r w:rsidRPr="007127FE">
        <w:rPr>
          <w:rFonts w:ascii="Verdana" w:eastAsia="Arial" w:hAnsi="Verdana"/>
          <w:bCs/>
          <w:color w:val="000009"/>
          <w:sz w:val="24"/>
          <w:szCs w:val="24"/>
        </w:rPr>
        <w:t>m</w:t>
      </w:r>
      <w:r w:rsidRPr="007127FE">
        <w:rPr>
          <w:rFonts w:ascii="Verdana" w:eastAsia="Arial" w:hAnsi="Verdana"/>
          <w:bCs/>
          <w:color w:val="000009"/>
          <w:spacing w:val="18"/>
          <w:sz w:val="24"/>
          <w:szCs w:val="24"/>
        </w:rPr>
        <w:t xml:space="preserve"> </w:t>
      </w:r>
      <w:r w:rsidRPr="007127FE">
        <w:rPr>
          <w:rFonts w:ascii="Verdana" w:eastAsia="Arial" w:hAnsi="Verdana"/>
          <w:bCs/>
          <w:color w:val="000009"/>
          <w:spacing w:val="-5"/>
          <w:sz w:val="24"/>
          <w:szCs w:val="24"/>
        </w:rPr>
        <w:t>s</w:t>
      </w:r>
      <w:r w:rsidRPr="007127FE">
        <w:rPr>
          <w:rFonts w:ascii="Verdana" w:eastAsia="Arial" w:hAnsi="Verdana"/>
          <w:bCs/>
          <w:color w:val="000009"/>
          <w:spacing w:val="3"/>
          <w:sz w:val="24"/>
          <w:szCs w:val="24"/>
        </w:rPr>
        <w:t>i</w:t>
      </w:r>
      <w:r w:rsidRPr="007127FE">
        <w:rPr>
          <w:rFonts w:ascii="Verdana" w:eastAsia="Arial" w:hAnsi="Verdana"/>
          <w:bCs/>
          <w:color w:val="000009"/>
          <w:sz w:val="24"/>
          <w:szCs w:val="24"/>
        </w:rPr>
        <w:t>ę</w:t>
      </w:r>
      <w:r w:rsidRPr="007127FE">
        <w:rPr>
          <w:rFonts w:ascii="Verdana" w:eastAsia="Arial" w:hAnsi="Verdana"/>
          <w:bCs/>
          <w:color w:val="000009"/>
          <w:spacing w:val="3"/>
          <w:sz w:val="24"/>
          <w:szCs w:val="24"/>
        </w:rPr>
        <w:t xml:space="preserve"> </w:t>
      </w:r>
      <w:r w:rsidRPr="007127FE">
        <w:rPr>
          <w:rFonts w:ascii="Verdana" w:eastAsia="Arial" w:hAnsi="Verdana"/>
          <w:bCs/>
          <w:color w:val="000009"/>
          <w:spacing w:val="-1"/>
          <w:sz w:val="24"/>
          <w:szCs w:val="24"/>
        </w:rPr>
        <w:t>d</w:t>
      </w:r>
      <w:r w:rsidRPr="007127FE">
        <w:rPr>
          <w:rFonts w:ascii="Verdana" w:eastAsia="Arial" w:hAnsi="Verdana"/>
          <w:bCs/>
          <w:color w:val="000009"/>
          <w:sz w:val="24"/>
          <w:szCs w:val="24"/>
        </w:rPr>
        <w:t>o</w:t>
      </w:r>
      <w:r w:rsidRPr="007127FE">
        <w:rPr>
          <w:rFonts w:ascii="Verdana" w:eastAsia="Arial" w:hAnsi="Verdana"/>
          <w:bCs/>
          <w:color w:val="000009"/>
          <w:spacing w:val="8"/>
          <w:sz w:val="24"/>
          <w:szCs w:val="24"/>
        </w:rPr>
        <w:t xml:space="preserve"> </w:t>
      </w:r>
      <w:r w:rsidRPr="007127FE">
        <w:rPr>
          <w:rFonts w:ascii="Verdana" w:eastAsia="Arial" w:hAnsi="Verdana"/>
          <w:bCs/>
          <w:color w:val="000009"/>
          <w:spacing w:val="-1"/>
          <w:sz w:val="24"/>
          <w:szCs w:val="24"/>
        </w:rPr>
        <w:t>pod</w:t>
      </w:r>
      <w:r w:rsidRPr="007127FE">
        <w:rPr>
          <w:rFonts w:ascii="Verdana" w:eastAsia="Arial" w:hAnsi="Verdana"/>
          <w:bCs/>
          <w:color w:val="000009"/>
          <w:spacing w:val="-5"/>
          <w:sz w:val="24"/>
          <w:szCs w:val="24"/>
        </w:rPr>
        <w:t>s</w:t>
      </w:r>
      <w:r w:rsidRPr="007127FE">
        <w:rPr>
          <w:rFonts w:ascii="Verdana" w:eastAsia="Arial" w:hAnsi="Verdana"/>
          <w:bCs/>
          <w:color w:val="000009"/>
          <w:spacing w:val="2"/>
          <w:sz w:val="24"/>
          <w:szCs w:val="24"/>
        </w:rPr>
        <w:t>t</w:t>
      </w:r>
      <w:r w:rsidRPr="007127FE">
        <w:rPr>
          <w:rFonts w:ascii="Verdana" w:eastAsia="Arial" w:hAnsi="Verdana"/>
          <w:bCs/>
          <w:color w:val="000009"/>
          <w:spacing w:val="-1"/>
          <w:sz w:val="24"/>
          <w:szCs w:val="24"/>
        </w:rPr>
        <w:t>a</w:t>
      </w:r>
      <w:r w:rsidRPr="007127FE">
        <w:rPr>
          <w:rFonts w:ascii="Verdana" w:eastAsia="Arial" w:hAnsi="Verdana"/>
          <w:bCs/>
          <w:color w:val="000009"/>
          <w:sz w:val="24"/>
          <w:szCs w:val="24"/>
        </w:rPr>
        <w:t>w</w:t>
      </w:r>
      <w:r w:rsidRPr="007127FE">
        <w:rPr>
          <w:rFonts w:ascii="Verdana" w:eastAsia="Arial" w:hAnsi="Verdana"/>
          <w:bCs/>
          <w:color w:val="000009"/>
          <w:spacing w:val="10"/>
          <w:sz w:val="24"/>
          <w:szCs w:val="24"/>
        </w:rPr>
        <w:t xml:space="preserve"> </w:t>
      </w:r>
      <w:r w:rsidRPr="007127FE">
        <w:rPr>
          <w:rFonts w:ascii="Verdana" w:eastAsia="Arial" w:hAnsi="Verdana"/>
          <w:bCs/>
          <w:color w:val="000009"/>
          <w:spacing w:val="-2"/>
          <w:sz w:val="24"/>
          <w:szCs w:val="24"/>
        </w:rPr>
        <w:t>w</w:t>
      </w:r>
      <w:r w:rsidRPr="007127FE">
        <w:rPr>
          <w:rFonts w:ascii="Verdana" w:eastAsia="Arial" w:hAnsi="Verdana"/>
          <w:bCs/>
          <w:color w:val="000009"/>
          <w:spacing w:val="-5"/>
          <w:sz w:val="24"/>
          <w:szCs w:val="24"/>
        </w:rPr>
        <w:t>y</w:t>
      </w:r>
      <w:r w:rsidRPr="007127FE">
        <w:rPr>
          <w:rFonts w:ascii="Verdana" w:eastAsia="Arial" w:hAnsi="Verdana"/>
          <w:bCs/>
          <w:color w:val="000009"/>
          <w:sz w:val="24"/>
          <w:szCs w:val="24"/>
        </w:rPr>
        <w:t>k</w:t>
      </w:r>
      <w:r w:rsidRPr="007127FE">
        <w:rPr>
          <w:rFonts w:ascii="Verdana" w:eastAsia="Arial" w:hAnsi="Verdana"/>
          <w:bCs/>
          <w:color w:val="000009"/>
          <w:spacing w:val="3"/>
          <w:sz w:val="24"/>
          <w:szCs w:val="24"/>
        </w:rPr>
        <w:t>l</w:t>
      </w:r>
      <w:r w:rsidRPr="007127FE">
        <w:rPr>
          <w:rFonts w:ascii="Verdana" w:eastAsia="Arial" w:hAnsi="Verdana"/>
          <w:bCs/>
          <w:color w:val="000009"/>
          <w:spacing w:val="-5"/>
          <w:sz w:val="24"/>
          <w:szCs w:val="24"/>
        </w:rPr>
        <w:t>u</w:t>
      </w:r>
      <w:r w:rsidRPr="007127FE">
        <w:rPr>
          <w:rFonts w:ascii="Verdana" w:eastAsia="Arial" w:hAnsi="Verdana"/>
          <w:bCs/>
          <w:color w:val="000009"/>
          <w:sz w:val="24"/>
          <w:szCs w:val="24"/>
        </w:rPr>
        <w:t>c</w:t>
      </w:r>
      <w:r w:rsidRPr="007127FE">
        <w:rPr>
          <w:rFonts w:ascii="Verdana" w:eastAsia="Arial" w:hAnsi="Verdana"/>
          <w:bCs/>
          <w:color w:val="000009"/>
          <w:spacing w:val="-5"/>
          <w:sz w:val="24"/>
          <w:szCs w:val="24"/>
        </w:rPr>
        <w:t>ze</w:t>
      </w:r>
      <w:r w:rsidRPr="007127FE">
        <w:rPr>
          <w:rFonts w:ascii="Verdana" w:eastAsia="Arial" w:hAnsi="Verdana"/>
          <w:bCs/>
          <w:color w:val="000009"/>
          <w:spacing w:val="-1"/>
          <w:sz w:val="24"/>
          <w:szCs w:val="24"/>
        </w:rPr>
        <w:t>n</w:t>
      </w:r>
      <w:r w:rsidRPr="007127FE">
        <w:rPr>
          <w:rFonts w:ascii="Verdana" w:eastAsia="Arial" w:hAnsi="Verdana"/>
          <w:bCs/>
          <w:color w:val="000009"/>
          <w:spacing w:val="3"/>
          <w:sz w:val="24"/>
          <w:szCs w:val="24"/>
        </w:rPr>
        <w:t>i</w:t>
      </w:r>
      <w:r w:rsidRPr="007127FE">
        <w:rPr>
          <w:rFonts w:ascii="Verdana" w:eastAsia="Arial" w:hAnsi="Verdana"/>
          <w:bCs/>
          <w:color w:val="000009"/>
          <w:sz w:val="24"/>
          <w:szCs w:val="24"/>
        </w:rPr>
        <w:t>a</w:t>
      </w:r>
      <w:r w:rsidRPr="007127FE">
        <w:rPr>
          <w:rFonts w:ascii="Verdana" w:eastAsia="Arial" w:hAnsi="Verdana"/>
          <w:bCs/>
          <w:color w:val="000009"/>
          <w:spacing w:val="15"/>
          <w:sz w:val="24"/>
          <w:szCs w:val="24"/>
        </w:rPr>
        <w:t xml:space="preserve"> </w:t>
      </w:r>
      <w:r w:rsidRPr="007127FE">
        <w:rPr>
          <w:rFonts w:ascii="Verdana" w:eastAsia="Arial" w:hAnsi="Verdana"/>
          <w:bCs/>
          <w:color w:val="000009"/>
          <w:spacing w:val="-2"/>
          <w:sz w:val="24"/>
          <w:szCs w:val="24"/>
        </w:rPr>
        <w:t>w</w:t>
      </w:r>
      <w:r w:rsidRPr="007127FE">
        <w:rPr>
          <w:rFonts w:ascii="Verdana" w:eastAsia="Arial" w:hAnsi="Verdana"/>
          <w:bCs/>
          <w:color w:val="000009"/>
          <w:sz w:val="24"/>
          <w:szCs w:val="24"/>
        </w:rPr>
        <w:t>sk</w:t>
      </w:r>
      <w:r w:rsidRPr="007127FE">
        <w:rPr>
          <w:rFonts w:ascii="Verdana" w:eastAsia="Arial" w:hAnsi="Verdana"/>
          <w:bCs/>
          <w:color w:val="000009"/>
          <w:spacing w:val="-1"/>
          <w:sz w:val="24"/>
          <w:szCs w:val="24"/>
        </w:rPr>
        <w:t>a</w:t>
      </w:r>
      <w:r w:rsidRPr="007127FE">
        <w:rPr>
          <w:rFonts w:ascii="Verdana" w:eastAsia="Arial" w:hAnsi="Verdana"/>
          <w:bCs/>
          <w:color w:val="000009"/>
          <w:spacing w:val="-5"/>
          <w:sz w:val="24"/>
          <w:szCs w:val="24"/>
        </w:rPr>
        <w:t>z</w:t>
      </w:r>
      <w:r w:rsidRPr="007127FE">
        <w:rPr>
          <w:rFonts w:ascii="Verdana" w:eastAsia="Arial" w:hAnsi="Verdana"/>
          <w:bCs/>
          <w:color w:val="000009"/>
          <w:spacing w:val="-1"/>
          <w:sz w:val="24"/>
          <w:szCs w:val="24"/>
        </w:rPr>
        <w:t>an</w:t>
      </w:r>
      <w:r w:rsidRPr="007127FE">
        <w:rPr>
          <w:rFonts w:ascii="Verdana" w:eastAsia="Arial" w:hAnsi="Verdana"/>
          <w:bCs/>
          <w:color w:val="000009"/>
          <w:sz w:val="24"/>
          <w:szCs w:val="24"/>
        </w:rPr>
        <w:t>ych</w:t>
      </w:r>
      <w:r w:rsidRPr="007127FE">
        <w:rPr>
          <w:rFonts w:ascii="Verdana" w:eastAsia="Arial" w:hAnsi="Verdana"/>
          <w:bCs/>
          <w:color w:val="000009"/>
          <w:spacing w:val="15"/>
          <w:sz w:val="24"/>
          <w:szCs w:val="24"/>
        </w:rPr>
        <w:t xml:space="preserve"> </w:t>
      </w:r>
      <w:r w:rsidRPr="007127FE">
        <w:rPr>
          <w:rFonts w:ascii="Verdana" w:eastAsia="Arial" w:hAnsi="Verdana"/>
          <w:bCs/>
          <w:color w:val="000009"/>
          <w:sz w:val="24"/>
          <w:szCs w:val="24"/>
        </w:rPr>
        <w:t xml:space="preserve">w </w:t>
      </w:r>
      <w:r w:rsidRPr="007127FE">
        <w:rPr>
          <w:rFonts w:ascii="Verdana" w:eastAsia="Arial" w:hAnsi="Verdana"/>
          <w:bCs/>
          <w:color w:val="000009"/>
          <w:spacing w:val="-1"/>
          <w:sz w:val="24"/>
          <w:szCs w:val="24"/>
        </w:rPr>
        <w:t>a</w:t>
      </w:r>
      <w:r w:rsidRPr="007127FE">
        <w:rPr>
          <w:rFonts w:ascii="Verdana" w:eastAsia="Arial" w:hAnsi="Verdana"/>
          <w:bCs/>
          <w:color w:val="000009"/>
          <w:spacing w:val="-3"/>
          <w:sz w:val="24"/>
          <w:szCs w:val="24"/>
        </w:rPr>
        <w:t>r</w:t>
      </w:r>
      <w:r w:rsidRPr="007127FE">
        <w:rPr>
          <w:rFonts w:ascii="Verdana" w:eastAsia="Arial" w:hAnsi="Verdana"/>
          <w:bCs/>
          <w:color w:val="000009"/>
          <w:spacing w:val="2"/>
          <w:sz w:val="24"/>
          <w:szCs w:val="24"/>
        </w:rPr>
        <w:t>t</w:t>
      </w:r>
      <w:r w:rsidRPr="007127FE">
        <w:rPr>
          <w:rFonts w:ascii="Verdana" w:eastAsia="Arial" w:hAnsi="Verdana"/>
          <w:bCs/>
          <w:color w:val="000009"/>
          <w:sz w:val="24"/>
          <w:szCs w:val="24"/>
        </w:rPr>
        <w:t>.</w:t>
      </w:r>
      <w:r w:rsidRPr="007127FE">
        <w:rPr>
          <w:rFonts w:ascii="Verdana" w:eastAsia="Arial" w:hAnsi="Verdana"/>
          <w:bCs/>
          <w:color w:val="000009"/>
          <w:spacing w:val="5"/>
          <w:sz w:val="24"/>
          <w:szCs w:val="24"/>
        </w:rPr>
        <w:t xml:space="preserve"> </w:t>
      </w:r>
      <w:r w:rsidRPr="007127FE">
        <w:rPr>
          <w:rFonts w:ascii="Verdana" w:eastAsia="Arial" w:hAnsi="Verdana"/>
          <w:bCs/>
          <w:color w:val="000009"/>
          <w:spacing w:val="-1"/>
          <w:sz w:val="24"/>
          <w:szCs w:val="24"/>
        </w:rPr>
        <w:t>10</w:t>
      </w:r>
      <w:r w:rsidRPr="007127FE">
        <w:rPr>
          <w:rFonts w:ascii="Verdana" w:eastAsia="Arial" w:hAnsi="Verdana"/>
          <w:bCs/>
          <w:color w:val="000009"/>
          <w:sz w:val="24"/>
          <w:szCs w:val="24"/>
        </w:rPr>
        <w:t>8</w:t>
      </w:r>
      <w:r w:rsidRPr="007127FE">
        <w:rPr>
          <w:rFonts w:ascii="Verdana" w:eastAsia="Arial" w:hAnsi="Verdana"/>
          <w:bCs/>
          <w:color w:val="000009"/>
          <w:spacing w:val="9"/>
          <w:sz w:val="24"/>
          <w:szCs w:val="24"/>
        </w:rPr>
        <w:t xml:space="preserve"> </w:t>
      </w:r>
      <w:r w:rsidRPr="007127FE">
        <w:rPr>
          <w:rFonts w:ascii="Verdana" w:eastAsia="Arial" w:hAnsi="Verdana"/>
          <w:bCs/>
          <w:color w:val="000009"/>
          <w:spacing w:val="-1"/>
          <w:sz w:val="24"/>
          <w:szCs w:val="24"/>
        </w:rPr>
        <w:t>u</w:t>
      </w:r>
      <w:r w:rsidRPr="007127FE">
        <w:rPr>
          <w:rFonts w:ascii="Verdana" w:eastAsia="Arial" w:hAnsi="Verdana"/>
          <w:bCs/>
          <w:color w:val="000009"/>
          <w:spacing w:val="-5"/>
          <w:sz w:val="24"/>
          <w:szCs w:val="24"/>
        </w:rPr>
        <w:t>s</w:t>
      </w:r>
      <w:r w:rsidRPr="007127FE">
        <w:rPr>
          <w:rFonts w:ascii="Verdana" w:eastAsia="Arial" w:hAnsi="Verdana"/>
          <w:bCs/>
          <w:color w:val="000009"/>
          <w:spacing w:val="2"/>
          <w:sz w:val="24"/>
          <w:szCs w:val="24"/>
        </w:rPr>
        <w:t>t</w:t>
      </w:r>
      <w:r w:rsidRPr="007127FE">
        <w:rPr>
          <w:rFonts w:ascii="Verdana" w:eastAsia="Arial" w:hAnsi="Verdana"/>
          <w:bCs/>
          <w:color w:val="000009"/>
          <w:sz w:val="24"/>
          <w:szCs w:val="24"/>
        </w:rPr>
        <w:t>.</w:t>
      </w:r>
      <w:r w:rsidRPr="007127FE">
        <w:rPr>
          <w:rFonts w:ascii="Verdana" w:eastAsia="Arial" w:hAnsi="Verdana"/>
          <w:bCs/>
          <w:color w:val="000009"/>
          <w:spacing w:val="10"/>
          <w:sz w:val="24"/>
          <w:szCs w:val="24"/>
        </w:rPr>
        <w:t xml:space="preserve"> </w:t>
      </w:r>
      <w:r w:rsidRPr="007127FE">
        <w:rPr>
          <w:rFonts w:ascii="Verdana" w:eastAsia="Arial" w:hAnsi="Verdana"/>
          <w:bCs/>
          <w:color w:val="000009"/>
          <w:sz w:val="24"/>
          <w:szCs w:val="24"/>
        </w:rPr>
        <w:t>1</w:t>
      </w:r>
      <w:r w:rsidRPr="007127FE">
        <w:rPr>
          <w:rFonts w:ascii="Verdana" w:eastAsia="Arial" w:hAnsi="Verdana"/>
          <w:bCs/>
          <w:color w:val="000009"/>
          <w:spacing w:val="7"/>
          <w:sz w:val="24"/>
          <w:szCs w:val="24"/>
        </w:rPr>
        <w:t xml:space="preserve"> </w:t>
      </w:r>
      <w:r w:rsidRPr="007127FE">
        <w:rPr>
          <w:rFonts w:ascii="Verdana" w:eastAsia="Arial" w:hAnsi="Verdana"/>
          <w:bCs/>
          <w:color w:val="000009"/>
          <w:spacing w:val="-5"/>
          <w:sz w:val="24"/>
          <w:szCs w:val="24"/>
        </w:rPr>
        <w:t>p</w:t>
      </w:r>
      <w:r w:rsidRPr="007127FE">
        <w:rPr>
          <w:rFonts w:ascii="Verdana" w:eastAsia="Arial" w:hAnsi="Verdana"/>
          <w:bCs/>
          <w:color w:val="000009"/>
          <w:sz w:val="24"/>
          <w:szCs w:val="24"/>
        </w:rPr>
        <w:t>kt</w:t>
      </w:r>
      <w:r w:rsidRPr="007127FE">
        <w:rPr>
          <w:rFonts w:ascii="Verdana" w:eastAsia="Arial" w:hAnsi="Verdana"/>
          <w:bCs/>
          <w:color w:val="000009"/>
          <w:spacing w:val="10"/>
          <w:sz w:val="24"/>
          <w:szCs w:val="24"/>
        </w:rPr>
        <w:t xml:space="preserve"> </w:t>
      </w:r>
      <w:r w:rsidRPr="007127FE">
        <w:rPr>
          <w:rFonts w:ascii="Verdana" w:eastAsia="Arial" w:hAnsi="Verdana"/>
          <w:bCs/>
          <w:color w:val="000009"/>
          <w:spacing w:val="-5"/>
          <w:sz w:val="24"/>
          <w:szCs w:val="24"/>
        </w:rPr>
        <w:t>3</w:t>
      </w:r>
      <w:r w:rsidRPr="007127FE">
        <w:rPr>
          <w:rFonts w:ascii="Verdana" w:eastAsia="Arial" w:hAnsi="Verdana"/>
          <w:bCs/>
          <w:color w:val="000009"/>
          <w:sz w:val="24"/>
          <w:szCs w:val="24"/>
        </w:rPr>
        <w:t>,</w:t>
      </w:r>
      <w:r w:rsidRPr="007127FE">
        <w:rPr>
          <w:rFonts w:ascii="Verdana" w:eastAsia="Arial" w:hAnsi="Verdana"/>
          <w:bCs/>
          <w:color w:val="000009"/>
          <w:spacing w:val="9"/>
          <w:sz w:val="24"/>
          <w:szCs w:val="24"/>
        </w:rPr>
        <w:t xml:space="preserve"> </w:t>
      </w:r>
      <w:r w:rsidRPr="007127FE">
        <w:rPr>
          <w:rFonts w:ascii="Verdana" w:eastAsia="Arial" w:hAnsi="Verdana"/>
          <w:bCs/>
          <w:color w:val="000009"/>
          <w:spacing w:val="-5"/>
          <w:sz w:val="24"/>
          <w:szCs w:val="24"/>
        </w:rPr>
        <w:t>p</w:t>
      </w:r>
      <w:r w:rsidRPr="007127FE">
        <w:rPr>
          <w:rFonts w:ascii="Verdana" w:eastAsia="Arial" w:hAnsi="Verdana"/>
          <w:bCs/>
          <w:color w:val="000009"/>
          <w:sz w:val="24"/>
          <w:szCs w:val="24"/>
        </w:rPr>
        <w:t>kt</w:t>
      </w:r>
      <w:r w:rsidRPr="007127FE">
        <w:rPr>
          <w:rFonts w:ascii="Verdana" w:eastAsia="Arial" w:hAnsi="Verdana"/>
          <w:bCs/>
          <w:color w:val="000009"/>
          <w:spacing w:val="5"/>
          <w:sz w:val="24"/>
          <w:szCs w:val="24"/>
        </w:rPr>
        <w:t xml:space="preserve"> </w:t>
      </w:r>
      <w:r w:rsidRPr="007127FE">
        <w:rPr>
          <w:rFonts w:ascii="Verdana" w:eastAsia="Arial" w:hAnsi="Verdana"/>
          <w:bCs/>
          <w:color w:val="000009"/>
          <w:sz w:val="24"/>
          <w:szCs w:val="24"/>
        </w:rPr>
        <w:t>4</w:t>
      </w:r>
      <w:r w:rsidRPr="007127FE">
        <w:rPr>
          <w:rFonts w:ascii="Verdana" w:eastAsia="Arial" w:hAnsi="Verdana"/>
          <w:bCs/>
          <w:color w:val="000009"/>
          <w:spacing w:val="9"/>
          <w:sz w:val="24"/>
          <w:szCs w:val="24"/>
        </w:rPr>
        <w:t xml:space="preserve"> </w:t>
      </w:r>
      <w:r w:rsidRPr="00BD4D71">
        <w:rPr>
          <w:rFonts w:ascii="Verdana" w:eastAsia="Arial" w:hAnsi="Verdana"/>
          <w:bCs/>
          <w:iCs/>
          <w:color w:val="000009"/>
          <w:spacing w:val="-3"/>
          <w:sz w:val="24"/>
          <w:szCs w:val="24"/>
        </w:rPr>
        <w:t>(</w:t>
      </w:r>
      <w:r w:rsidRPr="00BD4D71">
        <w:rPr>
          <w:rFonts w:ascii="Verdana" w:eastAsia="Arial" w:hAnsi="Verdana"/>
          <w:bCs/>
          <w:iCs/>
          <w:color w:val="000009"/>
          <w:spacing w:val="-1"/>
          <w:sz w:val="24"/>
          <w:szCs w:val="24"/>
        </w:rPr>
        <w:t>do</w:t>
      </w:r>
      <w:r w:rsidRPr="00BD4D71">
        <w:rPr>
          <w:rFonts w:ascii="Verdana" w:eastAsia="Arial" w:hAnsi="Verdana"/>
          <w:bCs/>
          <w:iCs/>
          <w:color w:val="000009"/>
          <w:spacing w:val="-3"/>
          <w:sz w:val="24"/>
          <w:szCs w:val="24"/>
        </w:rPr>
        <w:t>t</w:t>
      </w:r>
      <w:r w:rsidRPr="00BD4D71">
        <w:rPr>
          <w:rFonts w:ascii="Verdana" w:eastAsia="Arial" w:hAnsi="Verdana"/>
          <w:bCs/>
          <w:iCs/>
          <w:color w:val="000009"/>
          <w:sz w:val="24"/>
          <w:szCs w:val="24"/>
        </w:rPr>
        <w:t>ycz</w:t>
      </w:r>
      <w:r w:rsidRPr="00BD4D71">
        <w:rPr>
          <w:rFonts w:ascii="Verdana" w:eastAsia="Arial" w:hAnsi="Verdana"/>
          <w:bCs/>
          <w:iCs/>
          <w:color w:val="000009"/>
          <w:spacing w:val="-1"/>
          <w:sz w:val="24"/>
          <w:szCs w:val="24"/>
        </w:rPr>
        <w:t>ą</w:t>
      </w:r>
      <w:r w:rsidRPr="00BD4D71">
        <w:rPr>
          <w:rFonts w:ascii="Verdana" w:eastAsia="Arial" w:hAnsi="Verdana"/>
          <w:bCs/>
          <w:iCs/>
          <w:color w:val="000009"/>
          <w:spacing w:val="-5"/>
          <w:sz w:val="24"/>
          <w:szCs w:val="24"/>
        </w:rPr>
        <w:t>c</w:t>
      </w:r>
      <w:r w:rsidRPr="00BD4D71">
        <w:rPr>
          <w:rFonts w:ascii="Verdana" w:eastAsia="Arial" w:hAnsi="Verdana"/>
          <w:bCs/>
          <w:iCs/>
          <w:color w:val="000009"/>
          <w:sz w:val="24"/>
          <w:szCs w:val="24"/>
        </w:rPr>
        <w:t>y</w:t>
      </w:r>
      <w:r w:rsidRPr="00BD4D71">
        <w:rPr>
          <w:rFonts w:ascii="Verdana" w:eastAsia="Arial" w:hAnsi="Verdana"/>
          <w:bCs/>
          <w:iCs/>
          <w:color w:val="000009"/>
          <w:spacing w:val="14"/>
          <w:sz w:val="24"/>
          <w:szCs w:val="24"/>
        </w:rPr>
        <w:t xml:space="preserve"> </w:t>
      </w:r>
      <w:r w:rsidRPr="00BD4D71">
        <w:rPr>
          <w:rFonts w:ascii="Verdana" w:eastAsia="Arial" w:hAnsi="Verdana"/>
          <w:bCs/>
          <w:iCs/>
          <w:color w:val="000009"/>
          <w:sz w:val="24"/>
          <w:szCs w:val="24"/>
        </w:rPr>
        <w:t>z</w:t>
      </w:r>
      <w:r w:rsidRPr="00BD4D71">
        <w:rPr>
          <w:rFonts w:ascii="Verdana" w:eastAsia="Arial" w:hAnsi="Verdana"/>
          <w:bCs/>
          <w:iCs/>
          <w:color w:val="000009"/>
          <w:spacing w:val="-5"/>
          <w:sz w:val="24"/>
          <w:szCs w:val="24"/>
        </w:rPr>
        <w:t>a</w:t>
      </w:r>
      <w:r w:rsidRPr="00BD4D71">
        <w:rPr>
          <w:rFonts w:ascii="Verdana" w:eastAsia="Arial" w:hAnsi="Verdana"/>
          <w:bCs/>
          <w:iCs/>
          <w:color w:val="000009"/>
          <w:sz w:val="24"/>
          <w:szCs w:val="24"/>
        </w:rPr>
        <w:t>k</w:t>
      </w:r>
      <w:r w:rsidRPr="00BD4D71">
        <w:rPr>
          <w:rFonts w:ascii="Verdana" w:eastAsia="Arial" w:hAnsi="Verdana"/>
          <w:bCs/>
          <w:iCs/>
          <w:color w:val="000009"/>
          <w:spacing w:val="-1"/>
          <w:sz w:val="24"/>
          <w:szCs w:val="24"/>
        </w:rPr>
        <w:t>a</w:t>
      </w:r>
      <w:r w:rsidRPr="00BD4D71">
        <w:rPr>
          <w:rFonts w:ascii="Verdana" w:eastAsia="Arial" w:hAnsi="Verdana"/>
          <w:bCs/>
          <w:iCs/>
          <w:color w:val="000009"/>
          <w:sz w:val="24"/>
          <w:szCs w:val="24"/>
        </w:rPr>
        <w:t>zu</w:t>
      </w:r>
      <w:r w:rsidRPr="00BD4D71">
        <w:rPr>
          <w:rFonts w:ascii="Verdana" w:eastAsia="Arial" w:hAnsi="Verdana"/>
          <w:bCs/>
          <w:iCs/>
          <w:color w:val="000009"/>
          <w:spacing w:val="6"/>
          <w:sz w:val="24"/>
          <w:szCs w:val="24"/>
        </w:rPr>
        <w:t xml:space="preserve"> </w:t>
      </w:r>
      <w:r w:rsidRPr="00BD4D71">
        <w:rPr>
          <w:rFonts w:ascii="Verdana" w:eastAsia="Arial" w:hAnsi="Verdana"/>
          <w:bCs/>
          <w:iCs/>
          <w:color w:val="000009"/>
          <w:spacing w:val="-1"/>
          <w:sz w:val="24"/>
          <w:szCs w:val="24"/>
        </w:rPr>
        <w:t>ub</w:t>
      </w:r>
      <w:r w:rsidRPr="00BD4D71">
        <w:rPr>
          <w:rFonts w:ascii="Verdana" w:eastAsia="Arial" w:hAnsi="Verdana"/>
          <w:bCs/>
          <w:iCs/>
          <w:color w:val="000009"/>
          <w:spacing w:val="-7"/>
          <w:sz w:val="24"/>
          <w:szCs w:val="24"/>
        </w:rPr>
        <w:t>i</w:t>
      </w:r>
      <w:r w:rsidRPr="00BD4D71">
        <w:rPr>
          <w:rFonts w:ascii="Verdana" w:eastAsia="Arial" w:hAnsi="Verdana"/>
          <w:bCs/>
          <w:iCs/>
          <w:color w:val="000009"/>
          <w:spacing w:val="-1"/>
          <w:sz w:val="24"/>
          <w:szCs w:val="24"/>
        </w:rPr>
        <w:t>egan</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a</w:t>
      </w:r>
      <w:r w:rsidRPr="00BD4D71">
        <w:rPr>
          <w:rFonts w:ascii="Verdana" w:eastAsia="Arial" w:hAnsi="Verdana"/>
          <w:bCs/>
          <w:iCs/>
          <w:color w:val="000009"/>
          <w:spacing w:val="13"/>
          <w:sz w:val="24"/>
          <w:szCs w:val="24"/>
        </w:rPr>
        <w:t xml:space="preserve"> </w:t>
      </w:r>
      <w:r w:rsidRPr="00BD4D71">
        <w:rPr>
          <w:rFonts w:ascii="Verdana" w:eastAsia="Arial" w:hAnsi="Verdana"/>
          <w:bCs/>
          <w:iCs/>
          <w:color w:val="000009"/>
          <w:spacing w:val="5"/>
          <w:sz w:val="24"/>
          <w:szCs w:val="24"/>
        </w:rPr>
        <w:t>s</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ę</w:t>
      </w:r>
      <w:r w:rsidRPr="00BD4D71">
        <w:rPr>
          <w:rFonts w:ascii="Verdana" w:eastAsia="Arial" w:hAnsi="Verdana"/>
          <w:bCs/>
          <w:iCs/>
          <w:color w:val="000009"/>
          <w:spacing w:val="8"/>
          <w:sz w:val="24"/>
          <w:szCs w:val="24"/>
        </w:rPr>
        <w:t xml:space="preserve"> </w:t>
      </w:r>
      <w:r w:rsidRPr="00BD4D71">
        <w:rPr>
          <w:rFonts w:ascii="Verdana" w:eastAsia="Arial" w:hAnsi="Verdana"/>
          <w:bCs/>
          <w:iCs/>
          <w:color w:val="000009"/>
          <w:sz w:val="24"/>
          <w:szCs w:val="24"/>
        </w:rPr>
        <w:t>o</w:t>
      </w:r>
      <w:r w:rsidRPr="00BD4D71">
        <w:rPr>
          <w:rFonts w:ascii="Verdana" w:eastAsia="Arial" w:hAnsi="Verdana"/>
          <w:bCs/>
          <w:iCs/>
          <w:color w:val="000009"/>
          <w:spacing w:val="9"/>
          <w:sz w:val="24"/>
          <w:szCs w:val="24"/>
        </w:rPr>
        <w:t xml:space="preserve"> </w:t>
      </w:r>
      <w:r w:rsidRPr="00BD4D71">
        <w:rPr>
          <w:rFonts w:ascii="Verdana" w:eastAsia="Arial" w:hAnsi="Verdana"/>
          <w:bCs/>
          <w:iCs/>
          <w:color w:val="000009"/>
          <w:w w:val="101"/>
          <w:sz w:val="24"/>
          <w:szCs w:val="24"/>
        </w:rPr>
        <w:t>z</w:t>
      </w:r>
      <w:r w:rsidRPr="00BD4D71">
        <w:rPr>
          <w:rFonts w:ascii="Verdana" w:eastAsia="Arial" w:hAnsi="Verdana"/>
          <w:bCs/>
          <w:iCs/>
          <w:color w:val="000009"/>
          <w:spacing w:val="-3"/>
          <w:w w:val="101"/>
          <w:sz w:val="24"/>
          <w:szCs w:val="24"/>
        </w:rPr>
        <w:t>m</w:t>
      </w:r>
      <w:r w:rsidRPr="00BD4D71">
        <w:rPr>
          <w:rFonts w:ascii="Verdana" w:eastAsia="Arial" w:hAnsi="Verdana"/>
          <w:bCs/>
          <w:iCs/>
          <w:color w:val="000009"/>
          <w:spacing w:val="-1"/>
          <w:w w:val="101"/>
          <w:sz w:val="24"/>
          <w:szCs w:val="24"/>
        </w:rPr>
        <w:t>ó</w:t>
      </w:r>
      <w:r w:rsidRPr="00BD4D71">
        <w:rPr>
          <w:rFonts w:ascii="Verdana" w:eastAsia="Arial" w:hAnsi="Verdana"/>
          <w:bCs/>
          <w:iCs/>
          <w:color w:val="000009"/>
          <w:spacing w:val="3"/>
          <w:w w:val="101"/>
          <w:sz w:val="24"/>
          <w:szCs w:val="24"/>
        </w:rPr>
        <w:t>w</w:t>
      </w:r>
      <w:r w:rsidRPr="00BD4D71">
        <w:rPr>
          <w:rFonts w:ascii="Verdana" w:eastAsia="Arial" w:hAnsi="Verdana"/>
          <w:bCs/>
          <w:iCs/>
          <w:color w:val="000009"/>
          <w:spacing w:val="-7"/>
          <w:w w:val="101"/>
          <w:sz w:val="24"/>
          <w:szCs w:val="24"/>
        </w:rPr>
        <w:t>i</w:t>
      </w:r>
      <w:r w:rsidRPr="00BD4D71">
        <w:rPr>
          <w:rFonts w:ascii="Verdana" w:eastAsia="Arial" w:hAnsi="Verdana"/>
          <w:bCs/>
          <w:iCs/>
          <w:color w:val="000009"/>
          <w:spacing w:val="-1"/>
          <w:w w:val="101"/>
          <w:sz w:val="24"/>
          <w:szCs w:val="24"/>
        </w:rPr>
        <w:t>e</w:t>
      </w:r>
      <w:r w:rsidRPr="00BD4D71">
        <w:rPr>
          <w:rFonts w:ascii="Verdana" w:eastAsia="Arial" w:hAnsi="Verdana"/>
          <w:bCs/>
          <w:iCs/>
          <w:color w:val="000009"/>
          <w:spacing w:val="4"/>
          <w:w w:val="101"/>
          <w:sz w:val="24"/>
          <w:szCs w:val="24"/>
        </w:rPr>
        <w:t>n</w:t>
      </w:r>
      <w:r w:rsidRPr="00BD4D71">
        <w:rPr>
          <w:rFonts w:ascii="Verdana" w:eastAsia="Arial" w:hAnsi="Verdana"/>
          <w:bCs/>
          <w:iCs/>
          <w:color w:val="000009"/>
          <w:spacing w:val="-7"/>
          <w:w w:val="101"/>
          <w:sz w:val="24"/>
          <w:szCs w:val="24"/>
        </w:rPr>
        <w:t>i</w:t>
      </w:r>
      <w:r w:rsidRPr="00BD4D71">
        <w:rPr>
          <w:rFonts w:ascii="Verdana" w:eastAsia="Arial" w:hAnsi="Verdana"/>
          <w:bCs/>
          <w:iCs/>
          <w:color w:val="000009"/>
          <w:w w:val="101"/>
          <w:sz w:val="24"/>
          <w:szCs w:val="24"/>
        </w:rPr>
        <w:t xml:space="preserve">e </w:t>
      </w:r>
      <w:r w:rsidRPr="00BD4D71">
        <w:rPr>
          <w:rFonts w:ascii="Verdana" w:eastAsia="Arial" w:hAnsi="Verdana"/>
          <w:bCs/>
          <w:iCs/>
          <w:color w:val="000009"/>
          <w:spacing w:val="-1"/>
          <w:sz w:val="24"/>
          <w:szCs w:val="24"/>
        </w:rPr>
        <w:t>pub</w:t>
      </w:r>
      <w:r w:rsidRPr="00BD4D71">
        <w:rPr>
          <w:rFonts w:ascii="Verdana" w:eastAsia="Arial" w:hAnsi="Verdana"/>
          <w:bCs/>
          <w:iCs/>
          <w:color w:val="000009"/>
          <w:spacing w:val="-2"/>
          <w:sz w:val="24"/>
          <w:szCs w:val="24"/>
        </w:rPr>
        <w:t>l</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cz</w:t>
      </w:r>
      <w:r w:rsidRPr="00BD4D71">
        <w:rPr>
          <w:rFonts w:ascii="Verdana" w:eastAsia="Arial" w:hAnsi="Verdana"/>
          <w:bCs/>
          <w:iCs/>
          <w:color w:val="000009"/>
          <w:spacing w:val="-1"/>
          <w:sz w:val="24"/>
          <w:szCs w:val="24"/>
        </w:rPr>
        <w:t>n</w:t>
      </w:r>
      <w:r w:rsidRPr="00BD4D71">
        <w:rPr>
          <w:rFonts w:ascii="Verdana" w:eastAsia="Arial" w:hAnsi="Verdana"/>
          <w:bCs/>
          <w:iCs/>
          <w:color w:val="000009"/>
          <w:sz w:val="24"/>
          <w:szCs w:val="24"/>
        </w:rPr>
        <w:t>e</w:t>
      </w:r>
      <w:r w:rsidRPr="00BD4D71">
        <w:rPr>
          <w:rFonts w:ascii="Verdana" w:eastAsia="Arial" w:hAnsi="Verdana"/>
          <w:bCs/>
          <w:iCs/>
          <w:color w:val="000009"/>
          <w:spacing w:val="12"/>
          <w:sz w:val="24"/>
          <w:szCs w:val="24"/>
        </w:rPr>
        <w:t xml:space="preserve"> </w:t>
      </w:r>
      <w:r w:rsidRPr="00BD4D71">
        <w:rPr>
          <w:rFonts w:ascii="Verdana" w:eastAsia="Arial" w:hAnsi="Verdana"/>
          <w:bCs/>
          <w:iCs/>
          <w:color w:val="000009"/>
          <w:spacing w:val="2"/>
          <w:sz w:val="24"/>
          <w:szCs w:val="24"/>
        </w:rPr>
        <w:t>t</w:t>
      </w:r>
      <w:r w:rsidRPr="00BD4D71">
        <w:rPr>
          <w:rFonts w:ascii="Verdana" w:eastAsia="Arial" w:hAnsi="Verdana"/>
          <w:bCs/>
          <w:iCs/>
          <w:color w:val="000009"/>
          <w:spacing w:val="-5"/>
          <w:sz w:val="24"/>
          <w:szCs w:val="24"/>
        </w:rPr>
        <w:t>y</w:t>
      </w:r>
      <w:r w:rsidRPr="00BD4D71">
        <w:rPr>
          <w:rFonts w:ascii="Verdana" w:eastAsia="Arial" w:hAnsi="Verdana"/>
          <w:bCs/>
          <w:iCs/>
          <w:color w:val="000009"/>
          <w:spacing w:val="2"/>
          <w:sz w:val="24"/>
          <w:szCs w:val="24"/>
        </w:rPr>
        <w:t>t</w:t>
      </w:r>
      <w:r w:rsidRPr="00BD4D71">
        <w:rPr>
          <w:rFonts w:ascii="Verdana" w:eastAsia="Arial" w:hAnsi="Verdana"/>
          <w:bCs/>
          <w:iCs/>
          <w:color w:val="000009"/>
          <w:spacing w:val="-1"/>
          <w:sz w:val="24"/>
          <w:szCs w:val="24"/>
        </w:rPr>
        <w:t>u</w:t>
      </w:r>
      <w:r w:rsidRPr="00BD4D71">
        <w:rPr>
          <w:rFonts w:ascii="Verdana" w:eastAsia="Arial" w:hAnsi="Verdana"/>
          <w:bCs/>
          <w:iCs/>
          <w:color w:val="000009"/>
          <w:spacing w:val="-2"/>
          <w:sz w:val="24"/>
          <w:szCs w:val="24"/>
        </w:rPr>
        <w:t>ł</w:t>
      </w:r>
      <w:r w:rsidRPr="00BD4D71">
        <w:rPr>
          <w:rFonts w:ascii="Verdana" w:eastAsia="Arial" w:hAnsi="Verdana"/>
          <w:bCs/>
          <w:iCs/>
          <w:color w:val="000009"/>
          <w:spacing w:val="-1"/>
          <w:sz w:val="24"/>
          <w:szCs w:val="24"/>
        </w:rPr>
        <w:t>e</w:t>
      </w:r>
      <w:r w:rsidRPr="00BD4D71">
        <w:rPr>
          <w:rFonts w:ascii="Verdana" w:eastAsia="Arial" w:hAnsi="Verdana"/>
          <w:bCs/>
          <w:iCs/>
          <w:color w:val="000009"/>
          <w:sz w:val="24"/>
          <w:szCs w:val="24"/>
        </w:rPr>
        <w:t>m</w:t>
      </w:r>
      <w:r w:rsidRPr="00BD4D71">
        <w:rPr>
          <w:rFonts w:ascii="Verdana" w:eastAsia="Arial" w:hAnsi="Verdana"/>
          <w:bCs/>
          <w:iCs/>
          <w:color w:val="000009"/>
          <w:spacing w:val="7"/>
          <w:sz w:val="24"/>
          <w:szCs w:val="24"/>
        </w:rPr>
        <w:t xml:space="preserve"> </w:t>
      </w:r>
      <w:r w:rsidRPr="00BD4D71">
        <w:rPr>
          <w:rFonts w:ascii="Verdana" w:eastAsia="Arial" w:hAnsi="Verdana"/>
          <w:bCs/>
          <w:iCs/>
          <w:color w:val="000009"/>
          <w:spacing w:val="-5"/>
          <w:sz w:val="24"/>
          <w:szCs w:val="24"/>
        </w:rPr>
        <w:t>ś</w:t>
      </w:r>
      <w:r w:rsidRPr="00BD4D71">
        <w:rPr>
          <w:rFonts w:ascii="Verdana" w:eastAsia="Arial" w:hAnsi="Verdana"/>
          <w:bCs/>
          <w:iCs/>
          <w:color w:val="000009"/>
          <w:spacing w:val="1"/>
          <w:sz w:val="24"/>
          <w:szCs w:val="24"/>
        </w:rPr>
        <w:t>r</w:t>
      </w:r>
      <w:r w:rsidRPr="00BD4D71">
        <w:rPr>
          <w:rFonts w:ascii="Verdana" w:eastAsia="Arial" w:hAnsi="Verdana"/>
          <w:bCs/>
          <w:iCs/>
          <w:color w:val="000009"/>
          <w:spacing w:val="-1"/>
          <w:sz w:val="24"/>
          <w:szCs w:val="24"/>
        </w:rPr>
        <w:t>od</w:t>
      </w:r>
      <w:r w:rsidRPr="00BD4D71">
        <w:rPr>
          <w:rFonts w:ascii="Verdana" w:eastAsia="Arial" w:hAnsi="Verdana"/>
          <w:bCs/>
          <w:iCs/>
          <w:color w:val="000009"/>
          <w:sz w:val="24"/>
          <w:szCs w:val="24"/>
        </w:rPr>
        <w:t>ka</w:t>
      </w:r>
      <w:r w:rsidRPr="00BD4D71">
        <w:rPr>
          <w:rFonts w:ascii="Verdana" w:eastAsia="Arial" w:hAnsi="Verdana"/>
          <w:bCs/>
          <w:iCs/>
          <w:color w:val="000009"/>
          <w:spacing w:val="4"/>
          <w:sz w:val="24"/>
          <w:szCs w:val="24"/>
        </w:rPr>
        <w:t xml:space="preserve"> </w:t>
      </w:r>
      <w:r w:rsidRPr="00BD4D71">
        <w:rPr>
          <w:rFonts w:ascii="Verdana" w:eastAsia="Arial" w:hAnsi="Verdana"/>
          <w:bCs/>
          <w:iCs/>
          <w:color w:val="000009"/>
          <w:sz w:val="24"/>
          <w:szCs w:val="24"/>
        </w:rPr>
        <w:t>z</w:t>
      </w:r>
      <w:r w:rsidRPr="00BD4D71">
        <w:rPr>
          <w:rFonts w:ascii="Verdana" w:eastAsia="Arial" w:hAnsi="Verdana"/>
          <w:bCs/>
          <w:iCs/>
          <w:color w:val="000009"/>
          <w:spacing w:val="-1"/>
          <w:sz w:val="24"/>
          <w:szCs w:val="24"/>
        </w:rPr>
        <w:t>a</w:t>
      </w:r>
      <w:r w:rsidRPr="00BD4D71">
        <w:rPr>
          <w:rFonts w:ascii="Verdana" w:eastAsia="Arial" w:hAnsi="Verdana"/>
          <w:bCs/>
          <w:iCs/>
          <w:color w:val="000009"/>
          <w:spacing w:val="-5"/>
          <w:sz w:val="24"/>
          <w:szCs w:val="24"/>
        </w:rPr>
        <w:t>p</w:t>
      </w:r>
      <w:r w:rsidRPr="00BD4D71">
        <w:rPr>
          <w:rFonts w:ascii="Verdana" w:eastAsia="Arial" w:hAnsi="Verdana"/>
          <w:bCs/>
          <w:iCs/>
          <w:color w:val="000009"/>
          <w:spacing w:val="-1"/>
          <w:sz w:val="24"/>
          <w:szCs w:val="24"/>
        </w:rPr>
        <w:t>ob</w:t>
      </w:r>
      <w:r w:rsidRPr="00BD4D71">
        <w:rPr>
          <w:rFonts w:ascii="Verdana" w:eastAsia="Arial" w:hAnsi="Verdana"/>
          <w:bCs/>
          <w:iCs/>
          <w:color w:val="000009"/>
          <w:spacing w:val="-7"/>
          <w:sz w:val="24"/>
          <w:szCs w:val="24"/>
        </w:rPr>
        <w:t>i</w:t>
      </w:r>
      <w:r w:rsidRPr="00BD4D71">
        <w:rPr>
          <w:rFonts w:ascii="Verdana" w:eastAsia="Arial" w:hAnsi="Verdana"/>
          <w:bCs/>
          <w:iCs/>
          <w:color w:val="000009"/>
          <w:spacing w:val="-1"/>
          <w:sz w:val="24"/>
          <w:szCs w:val="24"/>
        </w:rPr>
        <w:t>ega</w:t>
      </w:r>
      <w:r w:rsidRPr="00BD4D71">
        <w:rPr>
          <w:rFonts w:ascii="Verdana" w:eastAsia="Arial" w:hAnsi="Verdana"/>
          <w:bCs/>
          <w:iCs/>
          <w:color w:val="000009"/>
          <w:spacing w:val="3"/>
          <w:sz w:val="24"/>
          <w:szCs w:val="24"/>
        </w:rPr>
        <w:t>w</w:t>
      </w:r>
      <w:r w:rsidRPr="00BD4D71">
        <w:rPr>
          <w:rFonts w:ascii="Verdana" w:eastAsia="Arial" w:hAnsi="Verdana"/>
          <w:bCs/>
          <w:iCs/>
          <w:color w:val="000009"/>
          <w:sz w:val="24"/>
          <w:szCs w:val="24"/>
        </w:rPr>
        <w:t>cz</w:t>
      </w:r>
      <w:r w:rsidRPr="00BD4D71">
        <w:rPr>
          <w:rFonts w:ascii="Verdana" w:eastAsia="Arial" w:hAnsi="Verdana"/>
          <w:bCs/>
          <w:iCs/>
          <w:color w:val="000009"/>
          <w:spacing w:val="-5"/>
          <w:sz w:val="24"/>
          <w:szCs w:val="24"/>
        </w:rPr>
        <w:t>e</w:t>
      </w:r>
      <w:r w:rsidRPr="00BD4D71">
        <w:rPr>
          <w:rFonts w:ascii="Verdana" w:eastAsia="Arial" w:hAnsi="Verdana"/>
          <w:bCs/>
          <w:iCs/>
          <w:color w:val="000009"/>
          <w:spacing w:val="-1"/>
          <w:sz w:val="24"/>
          <w:szCs w:val="24"/>
        </w:rPr>
        <w:t>go)</w:t>
      </w:r>
      <w:r w:rsidRPr="00BD4D71">
        <w:rPr>
          <w:rFonts w:ascii="Verdana" w:eastAsia="Arial" w:hAnsi="Verdana"/>
          <w:bCs/>
          <w:iCs/>
          <w:color w:val="000009"/>
          <w:sz w:val="24"/>
          <w:szCs w:val="24"/>
        </w:rPr>
        <w:t>,</w:t>
      </w:r>
      <w:r w:rsidRPr="00BD4D71">
        <w:rPr>
          <w:rFonts w:ascii="Verdana" w:eastAsia="Arial" w:hAnsi="Verdana"/>
          <w:bCs/>
          <w:iCs/>
          <w:color w:val="000009"/>
          <w:spacing w:val="17"/>
          <w:sz w:val="24"/>
          <w:szCs w:val="24"/>
        </w:rPr>
        <w:t xml:space="preserve"> </w:t>
      </w:r>
      <w:r w:rsidRPr="00BD4D71">
        <w:rPr>
          <w:rFonts w:ascii="Verdana" w:eastAsia="Arial" w:hAnsi="Verdana"/>
          <w:bCs/>
          <w:iCs/>
          <w:color w:val="000009"/>
          <w:spacing w:val="-1"/>
          <w:sz w:val="24"/>
          <w:szCs w:val="24"/>
        </w:rPr>
        <w:t>p</w:t>
      </w:r>
      <w:r w:rsidRPr="00BD4D71">
        <w:rPr>
          <w:rFonts w:ascii="Verdana" w:eastAsia="Arial" w:hAnsi="Verdana"/>
          <w:bCs/>
          <w:iCs/>
          <w:color w:val="000009"/>
          <w:sz w:val="24"/>
          <w:szCs w:val="24"/>
        </w:rPr>
        <w:t>kt</w:t>
      </w:r>
      <w:r w:rsidRPr="00BD4D71">
        <w:rPr>
          <w:rFonts w:ascii="Verdana" w:eastAsia="Arial" w:hAnsi="Verdana"/>
          <w:bCs/>
          <w:iCs/>
          <w:color w:val="000009"/>
          <w:spacing w:val="3"/>
          <w:sz w:val="24"/>
          <w:szCs w:val="24"/>
        </w:rPr>
        <w:t xml:space="preserve"> </w:t>
      </w:r>
      <w:r w:rsidRPr="00BD4D71">
        <w:rPr>
          <w:rFonts w:ascii="Verdana" w:eastAsia="Arial" w:hAnsi="Verdana"/>
          <w:bCs/>
          <w:iCs/>
          <w:color w:val="000009"/>
          <w:sz w:val="24"/>
          <w:szCs w:val="24"/>
        </w:rPr>
        <w:t>5</w:t>
      </w:r>
      <w:r w:rsidRPr="00BD4D71">
        <w:rPr>
          <w:rFonts w:ascii="Verdana" w:eastAsia="Arial" w:hAnsi="Verdana"/>
          <w:bCs/>
          <w:iCs/>
          <w:color w:val="000009"/>
          <w:spacing w:val="1"/>
          <w:sz w:val="24"/>
          <w:szCs w:val="24"/>
        </w:rPr>
        <w:t xml:space="preserve"> (</w:t>
      </w:r>
      <w:r w:rsidRPr="00BD4D71">
        <w:rPr>
          <w:rFonts w:ascii="Verdana" w:eastAsia="Arial" w:hAnsi="Verdana"/>
          <w:bCs/>
          <w:iCs/>
          <w:color w:val="000009"/>
          <w:spacing w:val="-5"/>
          <w:sz w:val="24"/>
          <w:szCs w:val="24"/>
        </w:rPr>
        <w:t>d</w:t>
      </w:r>
      <w:r w:rsidRPr="00BD4D71">
        <w:rPr>
          <w:rFonts w:ascii="Verdana" w:eastAsia="Arial" w:hAnsi="Verdana"/>
          <w:bCs/>
          <w:iCs/>
          <w:color w:val="000009"/>
          <w:spacing w:val="-1"/>
          <w:sz w:val="24"/>
          <w:szCs w:val="24"/>
        </w:rPr>
        <w:t>o</w:t>
      </w:r>
      <w:r w:rsidRPr="00BD4D71">
        <w:rPr>
          <w:rFonts w:ascii="Verdana" w:eastAsia="Arial" w:hAnsi="Verdana"/>
          <w:bCs/>
          <w:iCs/>
          <w:color w:val="000009"/>
          <w:spacing w:val="2"/>
          <w:sz w:val="24"/>
          <w:szCs w:val="24"/>
        </w:rPr>
        <w:t>t</w:t>
      </w:r>
      <w:r w:rsidRPr="00BD4D71">
        <w:rPr>
          <w:rFonts w:ascii="Verdana" w:eastAsia="Arial" w:hAnsi="Verdana"/>
          <w:bCs/>
          <w:iCs/>
          <w:color w:val="000009"/>
          <w:spacing w:val="-5"/>
          <w:sz w:val="24"/>
          <w:szCs w:val="24"/>
        </w:rPr>
        <w:t>y</w:t>
      </w:r>
      <w:r w:rsidRPr="00BD4D71">
        <w:rPr>
          <w:rFonts w:ascii="Verdana" w:eastAsia="Arial" w:hAnsi="Verdana"/>
          <w:bCs/>
          <w:iCs/>
          <w:color w:val="000009"/>
          <w:sz w:val="24"/>
          <w:szCs w:val="24"/>
        </w:rPr>
        <w:t>cz</w:t>
      </w:r>
      <w:r w:rsidRPr="00BD4D71">
        <w:rPr>
          <w:rFonts w:ascii="Verdana" w:eastAsia="Arial" w:hAnsi="Verdana"/>
          <w:bCs/>
          <w:iCs/>
          <w:color w:val="000009"/>
          <w:spacing w:val="-1"/>
          <w:sz w:val="24"/>
          <w:szCs w:val="24"/>
        </w:rPr>
        <w:t>ą</w:t>
      </w:r>
      <w:r w:rsidRPr="00BD4D71">
        <w:rPr>
          <w:rFonts w:ascii="Verdana" w:eastAsia="Arial" w:hAnsi="Verdana"/>
          <w:bCs/>
          <w:iCs/>
          <w:color w:val="000009"/>
          <w:spacing w:val="-5"/>
          <w:sz w:val="24"/>
          <w:szCs w:val="24"/>
        </w:rPr>
        <w:t>c</w:t>
      </w:r>
      <w:r w:rsidRPr="00BD4D71">
        <w:rPr>
          <w:rFonts w:ascii="Verdana" w:eastAsia="Arial" w:hAnsi="Verdana"/>
          <w:bCs/>
          <w:iCs/>
          <w:color w:val="000009"/>
          <w:sz w:val="24"/>
          <w:szCs w:val="24"/>
        </w:rPr>
        <w:t>ych</w:t>
      </w:r>
      <w:r w:rsidRPr="00BD4D71">
        <w:rPr>
          <w:rFonts w:ascii="Verdana" w:eastAsia="Arial" w:hAnsi="Verdana"/>
          <w:bCs/>
          <w:iCs/>
          <w:color w:val="000009"/>
          <w:spacing w:val="15"/>
          <w:sz w:val="24"/>
          <w:szCs w:val="24"/>
        </w:rPr>
        <w:t xml:space="preserve"> </w:t>
      </w:r>
      <w:r w:rsidRPr="00BD4D71">
        <w:rPr>
          <w:rFonts w:ascii="Verdana" w:eastAsia="Arial" w:hAnsi="Verdana"/>
          <w:bCs/>
          <w:iCs/>
          <w:color w:val="000009"/>
          <w:spacing w:val="-5"/>
          <w:sz w:val="24"/>
          <w:szCs w:val="24"/>
        </w:rPr>
        <w:t>za</w:t>
      </w:r>
      <w:r w:rsidRPr="00BD4D71">
        <w:rPr>
          <w:rFonts w:ascii="Verdana" w:eastAsia="Arial" w:hAnsi="Verdana"/>
          <w:bCs/>
          <w:iCs/>
          <w:color w:val="000009"/>
          <w:spacing w:val="3"/>
          <w:sz w:val="24"/>
          <w:szCs w:val="24"/>
        </w:rPr>
        <w:t>w</w:t>
      </w:r>
      <w:r w:rsidRPr="00BD4D71">
        <w:rPr>
          <w:rFonts w:ascii="Verdana" w:eastAsia="Arial" w:hAnsi="Verdana"/>
          <w:bCs/>
          <w:iCs/>
          <w:color w:val="000009"/>
          <w:spacing w:val="-1"/>
          <w:sz w:val="24"/>
          <w:szCs w:val="24"/>
        </w:rPr>
        <w:t>a</w:t>
      </w:r>
      <w:r w:rsidRPr="00BD4D71">
        <w:rPr>
          <w:rFonts w:ascii="Verdana" w:eastAsia="Arial" w:hAnsi="Verdana"/>
          <w:bCs/>
          <w:iCs/>
          <w:color w:val="000009"/>
          <w:spacing w:val="1"/>
          <w:sz w:val="24"/>
          <w:szCs w:val="24"/>
        </w:rPr>
        <w:t>r</w:t>
      </w:r>
      <w:r w:rsidRPr="00BD4D71">
        <w:rPr>
          <w:rFonts w:ascii="Verdana" w:eastAsia="Arial" w:hAnsi="Verdana"/>
          <w:bCs/>
          <w:iCs/>
          <w:color w:val="000009"/>
          <w:sz w:val="24"/>
          <w:szCs w:val="24"/>
        </w:rPr>
        <w:t>c</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a</w:t>
      </w:r>
      <w:r w:rsidRPr="00BD4D71">
        <w:rPr>
          <w:rFonts w:ascii="Verdana" w:eastAsia="Arial" w:hAnsi="Verdana"/>
          <w:bCs/>
          <w:iCs/>
          <w:color w:val="000009"/>
          <w:spacing w:val="11"/>
          <w:sz w:val="24"/>
          <w:szCs w:val="24"/>
        </w:rPr>
        <w:t xml:space="preserve"> </w:t>
      </w:r>
      <w:r w:rsidRPr="00BD4D71">
        <w:rPr>
          <w:rFonts w:ascii="Verdana" w:eastAsia="Arial" w:hAnsi="Verdana"/>
          <w:bCs/>
          <w:iCs/>
          <w:color w:val="000009"/>
          <w:sz w:val="24"/>
          <w:szCs w:val="24"/>
        </w:rPr>
        <w:t xml:space="preserve">z </w:t>
      </w:r>
      <w:r w:rsidRPr="00BD4D71">
        <w:rPr>
          <w:rFonts w:ascii="Verdana" w:eastAsia="Arial" w:hAnsi="Verdana"/>
          <w:bCs/>
          <w:iCs/>
          <w:color w:val="000009"/>
          <w:spacing w:val="-7"/>
          <w:sz w:val="24"/>
          <w:szCs w:val="24"/>
        </w:rPr>
        <w:t>i</w:t>
      </w:r>
      <w:r w:rsidRPr="00BD4D71">
        <w:rPr>
          <w:rFonts w:ascii="Verdana" w:eastAsia="Arial" w:hAnsi="Verdana"/>
          <w:bCs/>
          <w:iCs/>
          <w:color w:val="000009"/>
          <w:spacing w:val="-1"/>
          <w:sz w:val="24"/>
          <w:szCs w:val="24"/>
        </w:rPr>
        <w:t>nn</w:t>
      </w:r>
      <w:r w:rsidRPr="00BD4D71">
        <w:rPr>
          <w:rFonts w:ascii="Verdana" w:eastAsia="Arial" w:hAnsi="Verdana"/>
          <w:bCs/>
          <w:iCs/>
          <w:color w:val="000009"/>
          <w:sz w:val="24"/>
          <w:szCs w:val="24"/>
        </w:rPr>
        <w:t>y</w:t>
      </w:r>
      <w:r w:rsidRPr="00BD4D71">
        <w:rPr>
          <w:rFonts w:ascii="Verdana" w:eastAsia="Arial" w:hAnsi="Verdana"/>
          <w:bCs/>
          <w:iCs/>
          <w:color w:val="000009"/>
          <w:spacing w:val="1"/>
          <w:sz w:val="24"/>
          <w:szCs w:val="24"/>
        </w:rPr>
        <w:t>m</w:t>
      </w:r>
      <w:r w:rsidRPr="00BD4D71">
        <w:rPr>
          <w:rFonts w:ascii="Verdana" w:eastAsia="Arial" w:hAnsi="Verdana"/>
          <w:bCs/>
          <w:iCs/>
          <w:color w:val="000009"/>
          <w:sz w:val="24"/>
          <w:szCs w:val="24"/>
        </w:rPr>
        <w:t>i</w:t>
      </w:r>
      <w:r w:rsidRPr="00BD4D71">
        <w:rPr>
          <w:rFonts w:ascii="Verdana" w:eastAsia="Arial" w:hAnsi="Verdana"/>
          <w:bCs/>
          <w:iCs/>
          <w:color w:val="000009"/>
          <w:spacing w:val="2"/>
          <w:sz w:val="24"/>
          <w:szCs w:val="24"/>
        </w:rPr>
        <w:t xml:space="preserve"> </w:t>
      </w:r>
      <w:r w:rsidRPr="00BD4D71">
        <w:rPr>
          <w:rFonts w:ascii="Verdana" w:eastAsia="Arial" w:hAnsi="Verdana"/>
          <w:bCs/>
          <w:iCs/>
          <w:color w:val="000009"/>
          <w:spacing w:val="3"/>
          <w:sz w:val="24"/>
          <w:szCs w:val="24"/>
        </w:rPr>
        <w:t>w</w:t>
      </w:r>
      <w:r w:rsidRPr="00BD4D71">
        <w:rPr>
          <w:rFonts w:ascii="Verdana" w:eastAsia="Arial" w:hAnsi="Verdana"/>
          <w:bCs/>
          <w:iCs/>
          <w:color w:val="000009"/>
          <w:sz w:val="24"/>
          <w:szCs w:val="24"/>
        </w:rPr>
        <w:t>yk</w:t>
      </w:r>
      <w:r w:rsidRPr="00BD4D71">
        <w:rPr>
          <w:rFonts w:ascii="Verdana" w:eastAsia="Arial" w:hAnsi="Verdana"/>
          <w:bCs/>
          <w:iCs/>
          <w:color w:val="000009"/>
          <w:spacing w:val="-5"/>
          <w:sz w:val="24"/>
          <w:szCs w:val="24"/>
        </w:rPr>
        <w:t>o</w:t>
      </w:r>
      <w:r w:rsidRPr="00BD4D71">
        <w:rPr>
          <w:rFonts w:ascii="Verdana" w:eastAsia="Arial" w:hAnsi="Verdana"/>
          <w:bCs/>
          <w:iCs/>
          <w:color w:val="000009"/>
          <w:spacing w:val="-1"/>
          <w:sz w:val="24"/>
          <w:szCs w:val="24"/>
        </w:rPr>
        <w:t>n</w:t>
      </w:r>
      <w:r w:rsidRPr="00BD4D71">
        <w:rPr>
          <w:rFonts w:ascii="Verdana" w:eastAsia="Arial" w:hAnsi="Verdana"/>
          <w:bCs/>
          <w:iCs/>
          <w:color w:val="000009"/>
          <w:spacing w:val="-5"/>
          <w:sz w:val="24"/>
          <w:szCs w:val="24"/>
        </w:rPr>
        <w:t>a</w:t>
      </w:r>
      <w:r w:rsidRPr="00BD4D71">
        <w:rPr>
          <w:rFonts w:ascii="Verdana" w:eastAsia="Arial" w:hAnsi="Verdana"/>
          <w:bCs/>
          <w:iCs/>
          <w:color w:val="000009"/>
          <w:spacing w:val="3"/>
          <w:sz w:val="24"/>
          <w:szCs w:val="24"/>
        </w:rPr>
        <w:t>w</w:t>
      </w:r>
      <w:r w:rsidRPr="00BD4D71">
        <w:rPr>
          <w:rFonts w:ascii="Verdana" w:eastAsia="Arial" w:hAnsi="Verdana"/>
          <w:bCs/>
          <w:iCs/>
          <w:color w:val="000009"/>
          <w:sz w:val="24"/>
          <w:szCs w:val="24"/>
        </w:rPr>
        <w:t>c</w:t>
      </w:r>
      <w:r w:rsidRPr="00BD4D71">
        <w:rPr>
          <w:rFonts w:ascii="Verdana" w:eastAsia="Arial" w:hAnsi="Verdana"/>
          <w:bCs/>
          <w:iCs/>
          <w:color w:val="000009"/>
          <w:spacing w:val="-1"/>
          <w:sz w:val="24"/>
          <w:szCs w:val="24"/>
        </w:rPr>
        <w:t>a</w:t>
      </w:r>
      <w:r w:rsidRPr="00BD4D71">
        <w:rPr>
          <w:rFonts w:ascii="Verdana" w:eastAsia="Arial" w:hAnsi="Verdana"/>
          <w:bCs/>
          <w:iCs/>
          <w:color w:val="000009"/>
          <w:spacing w:val="-3"/>
          <w:sz w:val="24"/>
          <w:szCs w:val="24"/>
        </w:rPr>
        <w:t>m</w:t>
      </w:r>
      <w:r w:rsidRPr="00BD4D71">
        <w:rPr>
          <w:rFonts w:ascii="Verdana" w:eastAsia="Arial" w:hAnsi="Verdana"/>
          <w:bCs/>
          <w:iCs/>
          <w:color w:val="000009"/>
          <w:sz w:val="24"/>
          <w:szCs w:val="24"/>
        </w:rPr>
        <w:t>i</w:t>
      </w:r>
      <w:r w:rsidRPr="00BD4D71">
        <w:rPr>
          <w:rFonts w:ascii="Verdana" w:eastAsia="Arial" w:hAnsi="Verdana"/>
          <w:bCs/>
          <w:iCs/>
          <w:color w:val="000009"/>
          <w:spacing w:val="8"/>
          <w:sz w:val="24"/>
          <w:szCs w:val="24"/>
        </w:rPr>
        <w:t xml:space="preserve"> </w:t>
      </w:r>
      <w:r w:rsidRPr="00BD4D71">
        <w:rPr>
          <w:rFonts w:ascii="Verdana" w:eastAsia="Arial" w:hAnsi="Verdana"/>
          <w:bCs/>
          <w:iCs/>
          <w:color w:val="000009"/>
          <w:spacing w:val="-1"/>
          <w:sz w:val="24"/>
          <w:szCs w:val="24"/>
        </w:rPr>
        <w:t>po</w:t>
      </w:r>
      <w:r w:rsidRPr="00BD4D71">
        <w:rPr>
          <w:rFonts w:ascii="Verdana" w:eastAsia="Arial" w:hAnsi="Verdana"/>
          <w:bCs/>
          <w:iCs/>
          <w:color w:val="000009"/>
          <w:spacing w:val="1"/>
          <w:sz w:val="24"/>
          <w:szCs w:val="24"/>
        </w:rPr>
        <w:t>r</w:t>
      </w:r>
      <w:r w:rsidRPr="00BD4D71">
        <w:rPr>
          <w:rFonts w:ascii="Verdana" w:eastAsia="Arial" w:hAnsi="Verdana"/>
          <w:bCs/>
          <w:iCs/>
          <w:color w:val="000009"/>
          <w:spacing w:val="-1"/>
          <w:sz w:val="24"/>
          <w:szCs w:val="24"/>
        </w:rPr>
        <w:t>o</w:t>
      </w:r>
      <w:r w:rsidRPr="00BD4D71">
        <w:rPr>
          <w:rFonts w:ascii="Verdana" w:eastAsia="Arial" w:hAnsi="Verdana"/>
          <w:bCs/>
          <w:iCs/>
          <w:color w:val="000009"/>
          <w:sz w:val="24"/>
          <w:szCs w:val="24"/>
        </w:rPr>
        <w:t>z</w:t>
      </w:r>
      <w:r w:rsidRPr="00BD4D71">
        <w:rPr>
          <w:rFonts w:ascii="Verdana" w:eastAsia="Arial" w:hAnsi="Verdana"/>
          <w:bCs/>
          <w:iCs/>
          <w:color w:val="000009"/>
          <w:spacing w:val="-1"/>
          <w:sz w:val="24"/>
          <w:szCs w:val="24"/>
        </w:rPr>
        <w:t>u</w:t>
      </w:r>
      <w:r w:rsidRPr="00BD4D71">
        <w:rPr>
          <w:rFonts w:ascii="Verdana" w:eastAsia="Arial" w:hAnsi="Verdana"/>
          <w:bCs/>
          <w:iCs/>
          <w:color w:val="000009"/>
          <w:spacing w:val="-3"/>
          <w:sz w:val="24"/>
          <w:szCs w:val="24"/>
        </w:rPr>
        <w:t>m</w:t>
      </w:r>
      <w:r w:rsidRPr="00BD4D71">
        <w:rPr>
          <w:rFonts w:ascii="Verdana" w:eastAsia="Arial" w:hAnsi="Verdana"/>
          <w:bCs/>
          <w:iCs/>
          <w:color w:val="000009"/>
          <w:spacing w:val="-7"/>
          <w:sz w:val="24"/>
          <w:szCs w:val="24"/>
        </w:rPr>
        <w:t>i</w:t>
      </w:r>
      <w:r w:rsidRPr="00BD4D71">
        <w:rPr>
          <w:rFonts w:ascii="Verdana" w:eastAsia="Arial" w:hAnsi="Verdana"/>
          <w:bCs/>
          <w:iCs/>
          <w:color w:val="000009"/>
          <w:spacing w:val="-1"/>
          <w:sz w:val="24"/>
          <w:szCs w:val="24"/>
        </w:rPr>
        <w:t>en</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a</w:t>
      </w:r>
      <w:r w:rsidRPr="00BD4D71">
        <w:rPr>
          <w:rFonts w:ascii="Verdana" w:eastAsia="Arial" w:hAnsi="Verdana"/>
          <w:bCs/>
          <w:iCs/>
          <w:color w:val="000009"/>
          <w:spacing w:val="15"/>
          <w:sz w:val="24"/>
          <w:szCs w:val="24"/>
        </w:rPr>
        <w:t xml:space="preserve"> </w:t>
      </w:r>
      <w:r w:rsidRPr="00BD4D71">
        <w:rPr>
          <w:rFonts w:ascii="Verdana" w:eastAsia="Arial" w:hAnsi="Verdana"/>
          <w:bCs/>
          <w:iCs/>
          <w:color w:val="000009"/>
          <w:spacing w:val="-3"/>
          <w:sz w:val="24"/>
          <w:szCs w:val="24"/>
        </w:rPr>
        <w:t>m</w:t>
      </w:r>
      <w:r w:rsidRPr="00BD4D71">
        <w:rPr>
          <w:rFonts w:ascii="Verdana" w:eastAsia="Arial" w:hAnsi="Verdana"/>
          <w:bCs/>
          <w:iCs/>
          <w:color w:val="000009"/>
          <w:spacing w:val="-1"/>
          <w:sz w:val="24"/>
          <w:szCs w:val="24"/>
        </w:rPr>
        <w:t>a</w:t>
      </w:r>
      <w:r w:rsidRPr="00BD4D71">
        <w:rPr>
          <w:rFonts w:ascii="Verdana" w:eastAsia="Arial" w:hAnsi="Verdana"/>
          <w:bCs/>
          <w:iCs/>
          <w:color w:val="000009"/>
          <w:spacing w:val="-2"/>
          <w:sz w:val="24"/>
          <w:szCs w:val="24"/>
        </w:rPr>
        <w:t>j</w:t>
      </w:r>
      <w:r w:rsidRPr="00BD4D71">
        <w:rPr>
          <w:rFonts w:ascii="Verdana" w:eastAsia="Arial" w:hAnsi="Verdana"/>
          <w:bCs/>
          <w:iCs/>
          <w:color w:val="000009"/>
          <w:spacing w:val="-1"/>
          <w:sz w:val="24"/>
          <w:szCs w:val="24"/>
        </w:rPr>
        <w:t>ą</w:t>
      </w:r>
      <w:r w:rsidRPr="00BD4D71">
        <w:rPr>
          <w:rFonts w:ascii="Verdana" w:eastAsia="Arial" w:hAnsi="Verdana"/>
          <w:bCs/>
          <w:iCs/>
          <w:color w:val="000009"/>
          <w:sz w:val="24"/>
          <w:szCs w:val="24"/>
        </w:rPr>
        <w:t>c</w:t>
      </w:r>
      <w:r w:rsidRPr="00BD4D71">
        <w:rPr>
          <w:rFonts w:ascii="Verdana" w:eastAsia="Arial" w:hAnsi="Verdana"/>
          <w:bCs/>
          <w:iCs/>
          <w:color w:val="000009"/>
          <w:spacing w:val="-1"/>
          <w:sz w:val="24"/>
          <w:szCs w:val="24"/>
        </w:rPr>
        <w:t>eg</w:t>
      </w:r>
      <w:r w:rsidRPr="00BD4D71">
        <w:rPr>
          <w:rFonts w:ascii="Verdana" w:eastAsia="Arial" w:hAnsi="Verdana"/>
          <w:bCs/>
          <w:iCs/>
          <w:color w:val="000009"/>
          <w:sz w:val="24"/>
          <w:szCs w:val="24"/>
        </w:rPr>
        <w:t>o</w:t>
      </w:r>
      <w:r w:rsidRPr="00BD4D71">
        <w:rPr>
          <w:rFonts w:ascii="Verdana" w:eastAsia="Arial" w:hAnsi="Verdana"/>
          <w:bCs/>
          <w:iCs/>
          <w:color w:val="000009"/>
          <w:spacing w:val="12"/>
          <w:sz w:val="24"/>
          <w:szCs w:val="24"/>
        </w:rPr>
        <w:t xml:space="preserve"> </w:t>
      </w:r>
      <w:r w:rsidRPr="00BD4D71">
        <w:rPr>
          <w:rFonts w:ascii="Verdana" w:eastAsia="Arial" w:hAnsi="Verdana"/>
          <w:bCs/>
          <w:iCs/>
          <w:color w:val="000009"/>
          <w:spacing w:val="-1"/>
          <w:sz w:val="24"/>
          <w:szCs w:val="24"/>
        </w:rPr>
        <w:t>n</w:t>
      </w:r>
      <w:r w:rsidRPr="00BD4D71">
        <w:rPr>
          <w:rFonts w:ascii="Verdana" w:eastAsia="Arial" w:hAnsi="Verdana"/>
          <w:bCs/>
          <w:iCs/>
          <w:color w:val="000009"/>
          <w:sz w:val="24"/>
          <w:szCs w:val="24"/>
        </w:rPr>
        <w:t>a</w:t>
      </w:r>
      <w:r w:rsidRPr="00BD4D71">
        <w:rPr>
          <w:rFonts w:ascii="Verdana" w:eastAsia="Arial" w:hAnsi="Verdana"/>
          <w:bCs/>
          <w:iCs/>
          <w:color w:val="000009"/>
          <w:spacing w:val="1"/>
          <w:sz w:val="24"/>
          <w:szCs w:val="24"/>
        </w:rPr>
        <w:t xml:space="preserve"> </w:t>
      </w:r>
      <w:r w:rsidRPr="00BD4D71">
        <w:rPr>
          <w:rFonts w:ascii="Verdana" w:eastAsia="Arial" w:hAnsi="Verdana"/>
          <w:bCs/>
          <w:iCs/>
          <w:color w:val="000009"/>
          <w:w w:val="101"/>
          <w:sz w:val="24"/>
          <w:szCs w:val="24"/>
        </w:rPr>
        <w:t>c</w:t>
      </w:r>
      <w:r w:rsidRPr="00BD4D71">
        <w:rPr>
          <w:rFonts w:ascii="Verdana" w:eastAsia="Arial" w:hAnsi="Verdana"/>
          <w:bCs/>
          <w:iCs/>
          <w:color w:val="000009"/>
          <w:spacing w:val="-1"/>
          <w:w w:val="101"/>
          <w:sz w:val="24"/>
          <w:szCs w:val="24"/>
        </w:rPr>
        <w:t>e</w:t>
      </w:r>
      <w:r w:rsidRPr="00BD4D71">
        <w:rPr>
          <w:rFonts w:ascii="Verdana" w:eastAsia="Arial" w:hAnsi="Verdana"/>
          <w:bCs/>
          <w:iCs/>
          <w:color w:val="000009"/>
          <w:spacing w:val="-7"/>
          <w:w w:val="101"/>
          <w:sz w:val="24"/>
          <w:szCs w:val="24"/>
        </w:rPr>
        <w:t>l</w:t>
      </w:r>
      <w:r w:rsidRPr="00BD4D71">
        <w:rPr>
          <w:rFonts w:ascii="Verdana" w:eastAsia="Arial" w:hAnsi="Verdana"/>
          <w:bCs/>
          <w:iCs/>
          <w:color w:val="000009"/>
          <w:w w:val="101"/>
          <w:sz w:val="24"/>
          <w:szCs w:val="24"/>
        </w:rPr>
        <w:t xml:space="preserve">u </w:t>
      </w:r>
      <w:r w:rsidRPr="00BD4D71">
        <w:rPr>
          <w:rFonts w:ascii="Verdana" w:eastAsia="Arial" w:hAnsi="Verdana"/>
          <w:bCs/>
          <w:iCs/>
          <w:color w:val="000009"/>
          <w:sz w:val="24"/>
          <w:szCs w:val="24"/>
        </w:rPr>
        <w:t>z</w:t>
      </w:r>
      <w:r w:rsidRPr="00BD4D71">
        <w:rPr>
          <w:rFonts w:ascii="Verdana" w:eastAsia="Arial" w:hAnsi="Verdana"/>
          <w:bCs/>
          <w:iCs/>
          <w:color w:val="000009"/>
          <w:spacing w:val="-1"/>
          <w:sz w:val="24"/>
          <w:szCs w:val="24"/>
        </w:rPr>
        <w:t>a</w:t>
      </w:r>
      <w:r w:rsidRPr="00BD4D71">
        <w:rPr>
          <w:rFonts w:ascii="Verdana" w:eastAsia="Arial" w:hAnsi="Verdana"/>
          <w:bCs/>
          <w:iCs/>
          <w:color w:val="000009"/>
          <w:sz w:val="24"/>
          <w:szCs w:val="24"/>
        </w:rPr>
        <w:t>k</w:t>
      </w:r>
      <w:r w:rsidRPr="00BD4D71">
        <w:rPr>
          <w:rFonts w:ascii="Verdana" w:eastAsia="Arial" w:hAnsi="Verdana"/>
          <w:bCs/>
          <w:iCs/>
          <w:color w:val="000009"/>
          <w:spacing w:val="-2"/>
          <w:sz w:val="24"/>
          <w:szCs w:val="24"/>
        </w:rPr>
        <w:t>ł</w:t>
      </w:r>
      <w:r w:rsidRPr="00BD4D71">
        <w:rPr>
          <w:rFonts w:ascii="Verdana" w:eastAsia="Arial" w:hAnsi="Verdana"/>
          <w:bCs/>
          <w:iCs/>
          <w:color w:val="000009"/>
          <w:spacing w:val="-1"/>
          <w:sz w:val="24"/>
          <w:szCs w:val="24"/>
        </w:rPr>
        <w:t>ó</w:t>
      </w:r>
      <w:r w:rsidRPr="00BD4D71">
        <w:rPr>
          <w:rFonts w:ascii="Verdana" w:eastAsia="Arial" w:hAnsi="Verdana"/>
          <w:bCs/>
          <w:iCs/>
          <w:color w:val="000009"/>
          <w:sz w:val="24"/>
          <w:szCs w:val="24"/>
        </w:rPr>
        <w:t>c</w:t>
      </w:r>
      <w:r w:rsidRPr="00BD4D71">
        <w:rPr>
          <w:rFonts w:ascii="Verdana" w:eastAsia="Arial" w:hAnsi="Verdana"/>
          <w:bCs/>
          <w:iCs/>
          <w:color w:val="000009"/>
          <w:spacing w:val="-1"/>
          <w:sz w:val="24"/>
          <w:szCs w:val="24"/>
        </w:rPr>
        <w:t>en</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e</w:t>
      </w:r>
      <w:r w:rsidRPr="00BD4D71">
        <w:rPr>
          <w:rFonts w:ascii="Verdana" w:eastAsia="Arial" w:hAnsi="Verdana"/>
          <w:bCs/>
          <w:iCs/>
          <w:color w:val="000009"/>
          <w:spacing w:val="10"/>
          <w:sz w:val="24"/>
          <w:szCs w:val="24"/>
        </w:rPr>
        <w:t xml:space="preserve"> </w:t>
      </w:r>
      <w:r w:rsidRPr="00BD4D71">
        <w:rPr>
          <w:rFonts w:ascii="Verdana" w:eastAsia="Arial" w:hAnsi="Verdana"/>
          <w:bCs/>
          <w:iCs/>
          <w:color w:val="000009"/>
          <w:sz w:val="24"/>
          <w:szCs w:val="24"/>
        </w:rPr>
        <w:t>k</w:t>
      </w:r>
      <w:r w:rsidRPr="00BD4D71">
        <w:rPr>
          <w:rFonts w:ascii="Verdana" w:eastAsia="Arial" w:hAnsi="Verdana"/>
          <w:bCs/>
          <w:iCs/>
          <w:color w:val="000009"/>
          <w:spacing w:val="-1"/>
          <w:sz w:val="24"/>
          <w:szCs w:val="24"/>
        </w:rPr>
        <w:t>on</w:t>
      </w:r>
      <w:r w:rsidRPr="00BD4D71">
        <w:rPr>
          <w:rFonts w:ascii="Verdana" w:eastAsia="Arial" w:hAnsi="Verdana"/>
          <w:bCs/>
          <w:iCs/>
          <w:color w:val="000009"/>
          <w:sz w:val="24"/>
          <w:szCs w:val="24"/>
        </w:rPr>
        <w:t>k</w:t>
      </w:r>
      <w:r w:rsidRPr="00BD4D71">
        <w:rPr>
          <w:rFonts w:ascii="Verdana" w:eastAsia="Arial" w:hAnsi="Verdana"/>
          <w:bCs/>
          <w:iCs/>
          <w:color w:val="000009"/>
          <w:spacing w:val="-5"/>
          <w:sz w:val="24"/>
          <w:szCs w:val="24"/>
        </w:rPr>
        <w:t>u</w:t>
      </w:r>
      <w:r w:rsidRPr="00BD4D71">
        <w:rPr>
          <w:rFonts w:ascii="Verdana" w:eastAsia="Arial" w:hAnsi="Verdana"/>
          <w:bCs/>
          <w:iCs/>
          <w:color w:val="000009"/>
          <w:spacing w:val="1"/>
          <w:sz w:val="24"/>
          <w:szCs w:val="24"/>
        </w:rPr>
        <w:t>r</w:t>
      </w:r>
      <w:r w:rsidRPr="00BD4D71">
        <w:rPr>
          <w:rFonts w:ascii="Verdana" w:eastAsia="Arial" w:hAnsi="Verdana"/>
          <w:bCs/>
          <w:iCs/>
          <w:color w:val="000009"/>
          <w:spacing w:val="-1"/>
          <w:sz w:val="24"/>
          <w:szCs w:val="24"/>
        </w:rPr>
        <w:t>en</w:t>
      </w:r>
      <w:r w:rsidRPr="00BD4D71">
        <w:rPr>
          <w:rFonts w:ascii="Verdana" w:eastAsia="Arial" w:hAnsi="Verdana"/>
          <w:bCs/>
          <w:iCs/>
          <w:color w:val="000009"/>
          <w:sz w:val="24"/>
          <w:szCs w:val="24"/>
        </w:rPr>
        <w:t>c</w:t>
      </w:r>
      <w:r w:rsidRPr="00BD4D71">
        <w:rPr>
          <w:rFonts w:ascii="Verdana" w:eastAsia="Arial" w:hAnsi="Verdana"/>
          <w:bCs/>
          <w:iCs/>
          <w:color w:val="000009"/>
          <w:spacing w:val="-2"/>
          <w:sz w:val="24"/>
          <w:szCs w:val="24"/>
        </w:rPr>
        <w:t>j</w:t>
      </w:r>
      <w:r w:rsidRPr="00BD4D71">
        <w:rPr>
          <w:rFonts w:ascii="Verdana" w:eastAsia="Arial" w:hAnsi="Verdana"/>
          <w:bCs/>
          <w:iCs/>
          <w:color w:val="000009"/>
          <w:spacing w:val="-7"/>
          <w:sz w:val="24"/>
          <w:szCs w:val="24"/>
        </w:rPr>
        <w:t>i</w:t>
      </w:r>
      <w:r w:rsidRPr="00BD4D71">
        <w:rPr>
          <w:rFonts w:ascii="Verdana" w:eastAsia="Arial" w:hAnsi="Verdana"/>
          <w:bCs/>
          <w:iCs/>
          <w:color w:val="000009"/>
          <w:sz w:val="24"/>
          <w:szCs w:val="24"/>
        </w:rPr>
        <w:t>)</w:t>
      </w:r>
      <w:r w:rsidRPr="00BD4D71">
        <w:rPr>
          <w:rFonts w:ascii="Verdana" w:eastAsia="Arial" w:hAnsi="Verdana"/>
          <w:bCs/>
          <w:iCs/>
          <w:color w:val="000009"/>
          <w:spacing w:val="10"/>
          <w:sz w:val="24"/>
          <w:szCs w:val="24"/>
        </w:rPr>
        <w:t xml:space="preserve"> </w:t>
      </w:r>
      <w:r w:rsidRPr="00BD4D71">
        <w:rPr>
          <w:rFonts w:ascii="Verdana" w:eastAsia="Arial" w:hAnsi="Verdana"/>
          <w:bCs/>
          <w:iCs/>
          <w:color w:val="000009"/>
          <w:sz w:val="24"/>
          <w:szCs w:val="24"/>
        </w:rPr>
        <w:t>i</w:t>
      </w:r>
      <w:r w:rsidRPr="00BD4D71">
        <w:rPr>
          <w:rFonts w:ascii="Verdana" w:eastAsia="Arial" w:hAnsi="Verdana"/>
          <w:bCs/>
          <w:iCs/>
          <w:color w:val="000009"/>
          <w:spacing w:val="5"/>
          <w:sz w:val="24"/>
          <w:szCs w:val="24"/>
        </w:rPr>
        <w:t xml:space="preserve"> </w:t>
      </w:r>
      <w:r w:rsidRPr="00BD4D71">
        <w:rPr>
          <w:rFonts w:ascii="Verdana" w:eastAsia="Arial" w:hAnsi="Verdana"/>
          <w:bCs/>
          <w:iCs/>
          <w:color w:val="000009"/>
          <w:spacing w:val="-5"/>
          <w:sz w:val="24"/>
          <w:szCs w:val="24"/>
        </w:rPr>
        <w:t>p</w:t>
      </w:r>
      <w:r w:rsidRPr="00BD4D71">
        <w:rPr>
          <w:rFonts w:ascii="Verdana" w:eastAsia="Arial" w:hAnsi="Verdana"/>
          <w:bCs/>
          <w:iCs/>
          <w:color w:val="000009"/>
          <w:sz w:val="24"/>
          <w:szCs w:val="24"/>
        </w:rPr>
        <w:t>kt</w:t>
      </w:r>
      <w:r w:rsidRPr="00BD4D71">
        <w:rPr>
          <w:rFonts w:ascii="Verdana" w:eastAsia="Arial" w:hAnsi="Verdana"/>
          <w:bCs/>
          <w:iCs/>
          <w:color w:val="000009"/>
          <w:spacing w:val="2"/>
          <w:sz w:val="24"/>
          <w:szCs w:val="24"/>
        </w:rPr>
        <w:t xml:space="preserve"> </w:t>
      </w:r>
      <w:r w:rsidRPr="00BD4D71">
        <w:rPr>
          <w:rFonts w:ascii="Verdana" w:eastAsia="Arial" w:hAnsi="Verdana"/>
          <w:bCs/>
          <w:iCs/>
          <w:color w:val="000009"/>
          <w:sz w:val="24"/>
          <w:szCs w:val="24"/>
        </w:rPr>
        <w:t>6</w:t>
      </w:r>
      <w:r w:rsidRPr="00BD4D71">
        <w:rPr>
          <w:rFonts w:ascii="Verdana" w:eastAsia="Arial" w:hAnsi="Verdana"/>
          <w:bCs/>
          <w:iCs/>
          <w:color w:val="000009"/>
          <w:spacing w:val="-2"/>
          <w:sz w:val="24"/>
          <w:szCs w:val="24"/>
        </w:rPr>
        <w:t xml:space="preserve"> </w:t>
      </w:r>
      <w:proofErr w:type="spellStart"/>
      <w:r w:rsidRPr="00BD4D71">
        <w:rPr>
          <w:rFonts w:ascii="Verdana" w:eastAsia="Arial" w:hAnsi="Verdana"/>
          <w:bCs/>
          <w:iCs/>
          <w:color w:val="000009"/>
          <w:spacing w:val="-1"/>
          <w:w w:val="101"/>
          <w:sz w:val="24"/>
          <w:szCs w:val="24"/>
        </w:rPr>
        <w:t>u</w:t>
      </w:r>
      <w:r w:rsidRPr="00BD4D71">
        <w:rPr>
          <w:rFonts w:ascii="Verdana" w:eastAsia="Arial" w:hAnsi="Verdana"/>
          <w:bCs/>
          <w:iCs/>
          <w:color w:val="000009"/>
          <w:spacing w:val="-2"/>
          <w:w w:val="101"/>
          <w:sz w:val="24"/>
          <w:szCs w:val="24"/>
        </w:rPr>
        <w:t>P</w:t>
      </w:r>
      <w:r w:rsidRPr="00BD4D71">
        <w:rPr>
          <w:rFonts w:ascii="Verdana" w:eastAsia="Arial" w:hAnsi="Verdana"/>
          <w:bCs/>
          <w:iCs/>
          <w:color w:val="000009"/>
          <w:spacing w:val="-5"/>
          <w:w w:val="101"/>
          <w:sz w:val="24"/>
          <w:szCs w:val="24"/>
        </w:rPr>
        <w:t>z</w:t>
      </w:r>
      <w:r w:rsidRPr="00BD4D71">
        <w:rPr>
          <w:rFonts w:ascii="Verdana" w:eastAsia="Arial" w:hAnsi="Verdana"/>
          <w:bCs/>
          <w:iCs/>
          <w:color w:val="000009"/>
          <w:spacing w:val="-1"/>
          <w:w w:val="101"/>
          <w:sz w:val="24"/>
          <w:szCs w:val="24"/>
        </w:rPr>
        <w:t>p</w:t>
      </w:r>
      <w:proofErr w:type="spellEnd"/>
      <w:r w:rsidRPr="00BD4D71">
        <w:rPr>
          <w:rFonts w:ascii="Verdana" w:eastAsia="Arial" w:hAnsi="Verdana"/>
          <w:bCs/>
          <w:iCs/>
          <w:color w:val="000009"/>
          <w:w w:val="101"/>
          <w:sz w:val="24"/>
          <w:szCs w:val="24"/>
        </w:rPr>
        <w:t>.</w:t>
      </w:r>
    </w:p>
    <w:p w14:paraId="66AB2AEB" w14:textId="77777777" w:rsidR="00B233A2" w:rsidRPr="007127FE" w:rsidRDefault="005062ED" w:rsidP="00B714AC">
      <w:pPr>
        <w:pStyle w:val="Akapitzlist"/>
        <w:numPr>
          <w:ilvl w:val="0"/>
          <w:numId w:val="25"/>
        </w:numPr>
        <w:tabs>
          <w:tab w:val="left" w:pos="9923"/>
        </w:tabs>
        <w:spacing w:before="60" w:after="0"/>
        <w:ind w:left="568" w:hanging="284"/>
        <w:contextualSpacing w:val="0"/>
        <w:rPr>
          <w:rFonts w:ascii="Verdana" w:eastAsia="Arial" w:hAnsi="Verdana"/>
          <w:bCs/>
          <w:sz w:val="24"/>
          <w:szCs w:val="24"/>
        </w:rPr>
      </w:pPr>
      <w:r w:rsidRPr="007127FE">
        <w:rPr>
          <w:rFonts w:ascii="Verdana" w:hAnsi="Verdana"/>
          <w:bCs/>
          <w:sz w:val="24"/>
          <w:szCs w:val="24"/>
        </w:rPr>
        <w:t>wykaz dostaw w okresie ostatnich trzech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 dostawy te zostały wykonane należycie.</w:t>
      </w:r>
    </w:p>
    <w:p w14:paraId="4F9A687D" w14:textId="0BBCDFDD" w:rsidR="00DB2202" w:rsidRPr="007127FE" w:rsidRDefault="00DB2202" w:rsidP="00B714AC">
      <w:pPr>
        <w:pStyle w:val="Akapitzlist"/>
        <w:numPr>
          <w:ilvl w:val="0"/>
          <w:numId w:val="25"/>
        </w:numPr>
        <w:tabs>
          <w:tab w:val="left" w:pos="9923"/>
        </w:tabs>
        <w:spacing w:before="60" w:after="0"/>
        <w:ind w:left="568" w:hanging="284"/>
        <w:contextualSpacing w:val="0"/>
        <w:rPr>
          <w:rFonts w:ascii="Verdana" w:eastAsia="Arial" w:hAnsi="Verdana"/>
          <w:bCs/>
          <w:sz w:val="24"/>
          <w:szCs w:val="24"/>
        </w:rPr>
      </w:pPr>
      <w:r w:rsidRPr="007127FE">
        <w:rPr>
          <w:rFonts w:ascii="Verdana" w:hAnsi="Verdana"/>
          <w:bCs/>
          <w:sz w:val="24"/>
          <w:szCs w:val="24"/>
        </w:rPr>
        <w:t>oświadczenie, że</w:t>
      </w:r>
      <w:r w:rsidR="00EE3D05" w:rsidRPr="007127FE">
        <w:rPr>
          <w:rFonts w:ascii="Verdana" w:hAnsi="Verdana"/>
          <w:bCs/>
          <w:sz w:val="24"/>
          <w:szCs w:val="24"/>
        </w:rPr>
        <w:t xml:space="preserve"> Wykonawca</w:t>
      </w:r>
      <w:r w:rsidRPr="007127FE">
        <w:rPr>
          <w:rFonts w:ascii="Verdana" w:hAnsi="Verdana"/>
          <w:bCs/>
          <w:sz w:val="24"/>
          <w:szCs w:val="24"/>
        </w:rPr>
        <w:t xml:space="preserve"> nie podlega wykluczeniu oraz spełnia warunki udziału w</w:t>
      </w:r>
      <w:r w:rsidR="00EE3D05" w:rsidRPr="007127FE">
        <w:rPr>
          <w:rFonts w:ascii="Verdana" w:hAnsi="Verdana"/>
          <w:bCs/>
          <w:sz w:val="24"/>
          <w:szCs w:val="24"/>
        </w:rPr>
        <w:t> </w:t>
      </w:r>
      <w:r w:rsidRPr="007127FE">
        <w:rPr>
          <w:rFonts w:ascii="Verdana" w:hAnsi="Verdana"/>
          <w:bCs/>
          <w:sz w:val="24"/>
          <w:szCs w:val="24"/>
        </w:rPr>
        <w:t>postępowaniu. Przedmiotowe oświadczenie Wykonawca składa w</w:t>
      </w:r>
      <w:r w:rsidR="00BD4D71">
        <w:rPr>
          <w:rFonts w:ascii="Verdana" w:hAnsi="Verdana"/>
          <w:bCs/>
          <w:sz w:val="24"/>
          <w:szCs w:val="24"/>
        </w:rPr>
        <w:t> </w:t>
      </w:r>
      <w:r w:rsidRPr="007127FE">
        <w:rPr>
          <w:rFonts w:ascii="Verdana" w:hAnsi="Verdana"/>
          <w:bCs/>
          <w:sz w:val="24"/>
          <w:szCs w:val="24"/>
        </w:rPr>
        <w:t xml:space="preserve">formie </w:t>
      </w:r>
      <w:r w:rsidRPr="00BD4D71">
        <w:rPr>
          <w:rFonts w:ascii="Verdana" w:hAnsi="Verdana"/>
          <w:bCs/>
          <w:sz w:val="24"/>
          <w:szCs w:val="24"/>
        </w:rPr>
        <w:t xml:space="preserve">Jednolitego Europejskiego Dokumentu Zamówienia </w:t>
      </w:r>
      <w:r w:rsidRPr="00BD4D71">
        <w:rPr>
          <w:rFonts w:ascii="Verdana" w:hAnsi="Verdana"/>
          <w:bCs/>
          <w:iCs/>
          <w:sz w:val="24"/>
          <w:szCs w:val="24"/>
        </w:rPr>
        <w:t>(JEDZ)</w:t>
      </w:r>
      <w:r w:rsidRPr="00BD4D71">
        <w:rPr>
          <w:rFonts w:ascii="Verdana" w:hAnsi="Verdana"/>
          <w:bCs/>
          <w:sz w:val="24"/>
          <w:szCs w:val="24"/>
        </w:rPr>
        <w:t>,</w:t>
      </w:r>
      <w:r w:rsidRPr="007127FE">
        <w:rPr>
          <w:rFonts w:ascii="Verdana" w:hAnsi="Verdana"/>
          <w:bCs/>
          <w:sz w:val="24"/>
          <w:szCs w:val="24"/>
        </w:rPr>
        <w:t xml:space="preserve"> </w:t>
      </w:r>
      <w:r w:rsidRPr="00BD4D71">
        <w:rPr>
          <w:rFonts w:ascii="Verdana" w:hAnsi="Verdana"/>
          <w:bCs/>
          <w:sz w:val="24"/>
          <w:szCs w:val="24"/>
        </w:rPr>
        <w:t>stanowiącego załącznik nr 2 do Rozporządzenia Wykonawczego Komisji (EU) 2016/7 z dnia 5 stycznia 2016 r. ustanawiającego standardowy formularz jednolitego europejskiego dokumentu zamówienia.</w:t>
      </w:r>
      <w:r w:rsidRPr="007127FE">
        <w:rPr>
          <w:rFonts w:ascii="Verdana" w:hAnsi="Verdana"/>
          <w:bCs/>
          <w:sz w:val="24"/>
          <w:szCs w:val="24"/>
        </w:rPr>
        <w:t xml:space="preserve"> </w:t>
      </w:r>
    </w:p>
    <w:p w14:paraId="71A76B8F" w14:textId="000F6B74" w:rsidR="00DB2202" w:rsidRPr="007127FE" w:rsidRDefault="00DB2202" w:rsidP="00B714AC">
      <w:pPr>
        <w:spacing w:before="40" w:line="276" w:lineRule="auto"/>
        <w:ind w:left="567"/>
        <w:rPr>
          <w:rFonts w:ascii="Verdana" w:hAnsi="Verdana"/>
          <w:bCs/>
        </w:rPr>
      </w:pPr>
      <w:r w:rsidRPr="007127FE">
        <w:rPr>
          <w:rFonts w:ascii="Verdana" w:hAnsi="Verdana"/>
          <w:bCs/>
        </w:rPr>
        <w:lastRenderedPageBreak/>
        <w:t xml:space="preserve">Informacje zawarte w </w:t>
      </w:r>
      <w:r w:rsidRPr="007127FE">
        <w:rPr>
          <w:rFonts w:ascii="Verdana" w:hAnsi="Verdana"/>
          <w:bCs/>
          <w:iCs/>
        </w:rPr>
        <w:t xml:space="preserve">JEDZ </w:t>
      </w:r>
      <w:r w:rsidRPr="007127FE">
        <w:rPr>
          <w:rFonts w:ascii="Verdana" w:hAnsi="Verdana"/>
          <w:bCs/>
        </w:rPr>
        <w:t xml:space="preserve">stanowią wstępne potwierdzenie, że Wykonawca nie podlega wykluczeniu oraz spełnia warunki udziału w postępowaniu. Oświadczenie w formie jednolitego europejskiego dokumentu zamówienia zwanego dalej JEDZ sporządzonego wyłącznie w postaci elektronicznej opatrzonej kwalifikowanym podpisem elektronicznym </w:t>
      </w:r>
      <w:r w:rsidRPr="00BD4D71">
        <w:rPr>
          <w:rFonts w:ascii="Verdana" w:hAnsi="Verdana"/>
          <w:bCs/>
        </w:rPr>
        <w:t>(zgodnie z</w:t>
      </w:r>
      <w:r w:rsidR="00BD4D71">
        <w:rPr>
          <w:rFonts w:ascii="Verdana" w:hAnsi="Verdana"/>
          <w:bCs/>
        </w:rPr>
        <w:t> </w:t>
      </w:r>
      <w:r w:rsidRPr="00BD4D71">
        <w:rPr>
          <w:rFonts w:ascii="Verdana" w:hAnsi="Verdana"/>
          <w:bCs/>
        </w:rPr>
        <w:t>załącznikiem nr 3 do SWZ).</w:t>
      </w:r>
      <w:r w:rsidRPr="007127FE">
        <w:rPr>
          <w:rFonts w:ascii="Verdana" w:hAnsi="Verdana"/>
          <w:bCs/>
        </w:rPr>
        <w:t xml:space="preserve"> </w:t>
      </w:r>
    </w:p>
    <w:p w14:paraId="3ED63939" w14:textId="77777777" w:rsidR="00DB2202" w:rsidRPr="007127FE" w:rsidRDefault="00DB2202" w:rsidP="00B714AC">
      <w:pPr>
        <w:pStyle w:val="Akapitzlist"/>
        <w:numPr>
          <w:ilvl w:val="0"/>
          <w:numId w:val="28"/>
        </w:numPr>
        <w:spacing w:before="60" w:after="0"/>
        <w:ind w:left="851" w:hanging="283"/>
        <w:contextualSpacing w:val="0"/>
        <w:rPr>
          <w:rFonts w:ascii="Verdana" w:hAnsi="Verdana"/>
          <w:bCs/>
          <w:sz w:val="24"/>
          <w:szCs w:val="24"/>
        </w:rPr>
      </w:pPr>
      <w:r w:rsidRPr="007127FE">
        <w:rPr>
          <w:rFonts w:ascii="Verdana" w:hAnsi="Verdana"/>
          <w:bCs/>
          <w:sz w:val="24"/>
          <w:szCs w:val="24"/>
        </w:rPr>
        <w:t xml:space="preserve">Wykonawca wypełnia JEDZ, tworząc dokument elektroniczny. </w:t>
      </w:r>
    </w:p>
    <w:p w14:paraId="3B5E0551" w14:textId="77777777" w:rsidR="00DB2202" w:rsidRPr="007127FE" w:rsidRDefault="00DB2202" w:rsidP="00B714AC">
      <w:pPr>
        <w:pStyle w:val="Akapitzlist"/>
        <w:numPr>
          <w:ilvl w:val="0"/>
          <w:numId w:val="28"/>
        </w:numPr>
        <w:spacing w:before="60" w:after="0"/>
        <w:ind w:left="851" w:hanging="283"/>
        <w:contextualSpacing w:val="0"/>
        <w:rPr>
          <w:rFonts w:ascii="Verdana" w:hAnsi="Verdana"/>
          <w:bCs/>
          <w:sz w:val="24"/>
          <w:szCs w:val="24"/>
        </w:rPr>
      </w:pPr>
      <w:r w:rsidRPr="007127FE">
        <w:rPr>
          <w:rFonts w:ascii="Verdana" w:hAnsi="Verdana"/>
          <w:bCs/>
          <w:sz w:val="24"/>
          <w:szCs w:val="24"/>
        </w:rPr>
        <w:t xml:space="preserve">Zamawiający udostępnia JEDZ przygotowany w oparciu o serwis umożliwiający wypełnienie i ponowne wykorzystanie ESPD przygotowany przez Urząd Zamówień Publicznych, stanowiący Załącznik nr 3 do niniejszej SWZ. </w:t>
      </w:r>
    </w:p>
    <w:p w14:paraId="20FEC474" w14:textId="48EDCF55" w:rsidR="00DB2202" w:rsidRPr="007127FE" w:rsidRDefault="00DB2202" w:rsidP="00B714AC">
      <w:pPr>
        <w:pStyle w:val="Akapitzlist"/>
        <w:numPr>
          <w:ilvl w:val="0"/>
          <w:numId w:val="28"/>
        </w:numPr>
        <w:spacing w:before="60" w:after="0"/>
        <w:ind w:left="851" w:hanging="283"/>
        <w:contextualSpacing w:val="0"/>
        <w:rPr>
          <w:rFonts w:ascii="Verdana" w:hAnsi="Verdana"/>
          <w:bCs/>
          <w:sz w:val="24"/>
          <w:szCs w:val="24"/>
        </w:rPr>
      </w:pPr>
      <w:r w:rsidRPr="007127FE">
        <w:rPr>
          <w:rFonts w:ascii="Verdana" w:hAnsi="Verdana"/>
          <w:bCs/>
          <w:sz w:val="24"/>
          <w:szCs w:val="24"/>
        </w:rPr>
        <w:t>Wykonawca na stronie internetowej https://espd.uzp.gov.pl/ korzysta z</w:t>
      </w:r>
      <w:r w:rsidR="00C1749B">
        <w:rPr>
          <w:rFonts w:ascii="Verdana" w:hAnsi="Verdana"/>
          <w:bCs/>
          <w:sz w:val="24"/>
          <w:szCs w:val="24"/>
        </w:rPr>
        <w:t> </w:t>
      </w:r>
      <w:r w:rsidRPr="007127FE">
        <w:rPr>
          <w:rFonts w:ascii="Verdana" w:hAnsi="Verdana"/>
          <w:bCs/>
          <w:sz w:val="24"/>
          <w:szCs w:val="24"/>
        </w:rPr>
        <w:t xml:space="preserve">serwisu umożliwiającego wypełnienie JEDZ. W celu utworzenia elektronicznego JEDZ – Wykonawca postępuje zgodnie z instrukcjami podanymi w serwisie </w:t>
      </w:r>
      <w:r w:rsidRPr="006144C1">
        <w:rPr>
          <w:rFonts w:ascii="Verdana" w:hAnsi="Verdana"/>
          <w:bCs/>
          <w:sz w:val="24"/>
          <w:szCs w:val="24"/>
        </w:rPr>
        <w:t xml:space="preserve">- </w:t>
      </w:r>
      <w:hyperlink r:id="rId13" w:history="1">
        <w:r w:rsidR="00C1749B" w:rsidRPr="006144C1">
          <w:rPr>
            <w:rStyle w:val="Hipercze"/>
            <w:rFonts w:ascii="Verdana" w:hAnsi="Verdana"/>
            <w:color w:val="auto"/>
            <w:sz w:val="24"/>
            <w:szCs w:val="24"/>
            <w:u w:val="none"/>
          </w:rPr>
          <w:t>https://www.gov.pl/attachment/fc4590f2-b898-441e-8c23-8026ef2c8d8f</w:t>
        </w:r>
      </w:hyperlink>
      <w:r w:rsidRPr="007127FE">
        <w:rPr>
          <w:rFonts w:ascii="Verdana" w:hAnsi="Verdana"/>
          <w:bCs/>
          <w:sz w:val="24"/>
          <w:szCs w:val="24"/>
        </w:rPr>
        <w:t xml:space="preserve"> korzysta z serwisu umożliwiającego wypełnienie JEDZ). </w:t>
      </w:r>
    </w:p>
    <w:p w14:paraId="68C34951" w14:textId="03CCBA55" w:rsidR="00DB2202" w:rsidRPr="007127FE" w:rsidRDefault="00DB2202" w:rsidP="00B714AC">
      <w:pPr>
        <w:pStyle w:val="Akapitzlist"/>
        <w:numPr>
          <w:ilvl w:val="0"/>
          <w:numId w:val="28"/>
        </w:numPr>
        <w:spacing w:before="60" w:after="0"/>
        <w:ind w:left="851" w:hanging="283"/>
        <w:contextualSpacing w:val="0"/>
        <w:rPr>
          <w:rFonts w:ascii="Verdana" w:hAnsi="Verdana"/>
          <w:bCs/>
          <w:sz w:val="24"/>
          <w:szCs w:val="24"/>
        </w:rPr>
      </w:pPr>
      <w:r w:rsidRPr="007127FE">
        <w:rPr>
          <w:rFonts w:ascii="Verdana" w:hAnsi="Verdana"/>
          <w:bCs/>
          <w:sz w:val="24"/>
          <w:szCs w:val="24"/>
        </w:rPr>
        <w:t>W przypadku wspólnego ubiegania się o zamówienie przez Wykonawców, JEDZ składa każdy z Wykonawców ubiegających się o zamówienie. Dokumenty te potwierdzają spełnianie warunków udziału w postępowaniu oraz brak podstaw do wykluczenia w zakresie, w którym każdy z</w:t>
      </w:r>
      <w:r w:rsidR="00C1749B">
        <w:rPr>
          <w:rFonts w:ascii="Verdana" w:hAnsi="Verdana"/>
          <w:bCs/>
          <w:sz w:val="24"/>
          <w:szCs w:val="24"/>
        </w:rPr>
        <w:t> </w:t>
      </w:r>
      <w:r w:rsidRPr="007127FE">
        <w:rPr>
          <w:rFonts w:ascii="Verdana" w:hAnsi="Verdana"/>
          <w:bCs/>
          <w:sz w:val="24"/>
          <w:szCs w:val="24"/>
        </w:rPr>
        <w:t>Wykonawców wykazuje spełnianie warunków udziału w postępowaniu (jeżeli dotyczy) oraz brak podstaw do wykluczenia.</w:t>
      </w:r>
    </w:p>
    <w:p w14:paraId="26E08497" w14:textId="77777777" w:rsidR="00DB2202" w:rsidRPr="007127FE" w:rsidRDefault="00DB2202" w:rsidP="00B714AC">
      <w:pPr>
        <w:pStyle w:val="Akapitzlist"/>
        <w:spacing w:before="120"/>
        <w:ind w:left="567"/>
        <w:rPr>
          <w:rStyle w:val="markedcontent"/>
          <w:rFonts w:ascii="Verdana" w:hAnsi="Verdana"/>
          <w:bCs/>
          <w:sz w:val="24"/>
          <w:szCs w:val="24"/>
        </w:rPr>
      </w:pPr>
      <w:r w:rsidRPr="007127FE">
        <w:rPr>
          <w:rStyle w:val="markedcontent"/>
          <w:rFonts w:ascii="Verdana" w:hAnsi="Verdana"/>
          <w:bCs/>
          <w:sz w:val="24"/>
          <w:szCs w:val="24"/>
        </w:rPr>
        <w:t>W JEDZ należy podać następujące informacje:</w:t>
      </w:r>
    </w:p>
    <w:p w14:paraId="0E4B585F" w14:textId="531F2F6D" w:rsidR="00DB2202" w:rsidRPr="007127FE" w:rsidRDefault="00DB2202" w:rsidP="00B714AC">
      <w:pPr>
        <w:pStyle w:val="Akapitzlist"/>
        <w:numPr>
          <w:ilvl w:val="0"/>
          <w:numId w:val="44"/>
        </w:numPr>
        <w:ind w:left="851" w:hanging="283"/>
        <w:rPr>
          <w:rStyle w:val="markedcontent"/>
          <w:rFonts w:ascii="Verdana" w:hAnsi="Verdana"/>
          <w:bCs/>
          <w:sz w:val="24"/>
          <w:szCs w:val="24"/>
        </w:rPr>
      </w:pPr>
      <w:r w:rsidRPr="007127FE">
        <w:rPr>
          <w:rStyle w:val="markedcontent"/>
          <w:rFonts w:ascii="Verdana" w:hAnsi="Verdana"/>
          <w:bCs/>
          <w:sz w:val="24"/>
          <w:szCs w:val="24"/>
        </w:rPr>
        <w:t xml:space="preserve">w </w:t>
      </w:r>
      <w:r w:rsidR="00C1749B">
        <w:rPr>
          <w:rStyle w:val="markedcontent"/>
          <w:rFonts w:ascii="Verdana" w:hAnsi="Verdana"/>
          <w:bCs/>
          <w:sz w:val="24"/>
          <w:szCs w:val="24"/>
        </w:rPr>
        <w:t>części</w:t>
      </w:r>
      <w:r w:rsidRPr="007127FE">
        <w:rPr>
          <w:rStyle w:val="markedcontent"/>
          <w:rFonts w:ascii="Verdana" w:hAnsi="Verdana"/>
          <w:bCs/>
          <w:sz w:val="24"/>
          <w:szCs w:val="24"/>
        </w:rPr>
        <w:t xml:space="preserve"> II JEDZ - informacje dotyczące Wykonawcy,</w:t>
      </w:r>
    </w:p>
    <w:p w14:paraId="7B89DADF" w14:textId="77777777" w:rsidR="00DB2202" w:rsidRPr="007127FE" w:rsidRDefault="00DB2202" w:rsidP="00B714AC">
      <w:pPr>
        <w:pStyle w:val="Akapitzlist"/>
        <w:numPr>
          <w:ilvl w:val="0"/>
          <w:numId w:val="45"/>
        </w:numPr>
        <w:ind w:left="1134" w:hanging="284"/>
        <w:rPr>
          <w:rStyle w:val="markedcontent"/>
          <w:rFonts w:ascii="Verdana" w:hAnsi="Verdana"/>
          <w:bCs/>
          <w:sz w:val="24"/>
          <w:szCs w:val="24"/>
        </w:rPr>
      </w:pPr>
      <w:r w:rsidRPr="007127FE">
        <w:rPr>
          <w:rStyle w:val="markedcontent"/>
          <w:rFonts w:ascii="Verdana" w:hAnsi="Verdana"/>
          <w:bCs/>
          <w:sz w:val="24"/>
          <w:szCs w:val="24"/>
        </w:rPr>
        <w:t>z tym, że 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w:t>
      </w:r>
      <w:r w:rsidR="00E32770" w:rsidRPr="007127FE">
        <w:rPr>
          <w:rStyle w:val="markedcontent"/>
          <w:rFonts w:ascii="Verdana" w:hAnsi="Verdana"/>
          <w:bCs/>
          <w:sz w:val="24"/>
          <w:szCs w:val="24"/>
        </w:rPr>
        <w:t> </w:t>
      </w:r>
      <w:r w:rsidRPr="007127FE">
        <w:rPr>
          <w:rStyle w:val="markedcontent"/>
          <w:rFonts w:ascii="Verdana" w:hAnsi="Verdana"/>
          <w:bCs/>
          <w:sz w:val="24"/>
          <w:szCs w:val="24"/>
        </w:rPr>
        <w:t>odniesieniu do tych podwykonawców odrębnych ESPD, zawierających informacje wymagane w Części II Sekcja A i B oraz w Części III;</w:t>
      </w:r>
    </w:p>
    <w:p w14:paraId="729E9D36" w14:textId="6BEB35D4" w:rsidR="00DB2202" w:rsidRPr="007127FE" w:rsidRDefault="00DB2202" w:rsidP="00B714AC">
      <w:pPr>
        <w:pStyle w:val="Akapitzlist"/>
        <w:numPr>
          <w:ilvl w:val="0"/>
          <w:numId w:val="45"/>
        </w:numPr>
        <w:spacing w:after="0"/>
        <w:ind w:left="1134" w:hanging="284"/>
        <w:contextualSpacing w:val="0"/>
        <w:rPr>
          <w:rStyle w:val="markedcontent"/>
          <w:rFonts w:ascii="Verdana" w:hAnsi="Verdana"/>
          <w:bCs/>
          <w:sz w:val="24"/>
          <w:szCs w:val="24"/>
        </w:rPr>
      </w:pPr>
      <w:r w:rsidRPr="007127FE">
        <w:rPr>
          <w:rStyle w:val="markedcontent"/>
          <w:rFonts w:ascii="Verdana" w:hAnsi="Verdana"/>
          <w:bCs/>
          <w:sz w:val="24"/>
          <w:szCs w:val="24"/>
        </w:rPr>
        <w:t xml:space="preserve">w </w:t>
      </w:r>
      <w:r w:rsidR="00C1749B">
        <w:rPr>
          <w:rStyle w:val="markedcontent"/>
          <w:rFonts w:ascii="Verdana" w:hAnsi="Verdana"/>
          <w:bCs/>
          <w:sz w:val="24"/>
          <w:szCs w:val="24"/>
        </w:rPr>
        <w:t>części</w:t>
      </w:r>
      <w:r w:rsidRPr="007127FE">
        <w:rPr>
          <w:rStyle w:val="markedcontent"/>
          <w:rFonts w:ascii="Verdana" w:hAnsi="Verdana"/>
          <w:bCs/>
          <w:sz w:val="24"/>
          <w:szCs w:val="24"/>
        </w:rPr>
        <w:t xml:space="preserve"> II JEDZ sekcja A w miejscu gdzie żąda się informacji dotyczącej VAT należy wpisać numer NIP;</w:t>
      </w:r>
    </w:p>
    <w:p w14:paraId="4A0218BA" w14:textId="77777777" w:rsidR="00DB2202" w:rsidRPr="007127FE" w:rsidRDefault="00DB2202" w:rsidP="00B714AC">
      <w:pPr>
        <w:pStyle w:val="Akapitzlist"/>
        <w:numPr>
          <w:ilvl w:val="0"/>
          <w:numId w:val="44"/>
        </w:numPr>
        <w:ind w:left="851" w:hanging="283"/>
        <w:rPr>
          <w:rStyle w:val="markedcontent"/>
          <w:rFonts w:ascii="Verdana" w:hAnsi="Verdana"/>
          <w:bCs/>
          <w:sz w:val="24"/>
          <w:szCs w:val="24"/>
        </w:rPr>
      </w:pPr>
      <w:r w:rsidRPr="007127FE">
        <w:rPr>
          <w:rStyle w:val="markedcontent"/>
          <w:rFonts w:ascii="Verdana" w:hAnsi="Verdana"/>
          <w:bCs/>
          <w:sz w:val="24"/>
          <w:szCs w:val="24"/>
        </w:rPr>
        <w:t xml:space="preserve">w CZĘŚCI III JEDZ informacje na potwierdzenie braku podstaw do wykluczenia wskazanych w art. 108 ust. 1 pkt. 1-6 -informacje wymagane, z tym, że Zamawiający zastrzega że w Części III, Sekcja C JEDZ „Podstawy związane z niewypłacalnością, konfliktem interesów lub wykroczeniami zawodowymi” zamawiający składa oświadczenie w zakresie art. 108 pkt 1 lit h </w:t>
      </w:r>
      <w:proofErr w:type="spellStart"/>
      <w:r w:rsidRPr="007127FE">
        <w:rPr>
          <w:rStyle w:val="markedcontent"/>
          <w:rFonts w:ascii="Verdana" w:hAnsi="Verdana"/>
          <w:bCs/>
          <w:sz w:val="24"/>
          <w:szCs w:val="24"/>
        </w:rPr>
        <w:t>p.z.p</w:t>
      </w:r>
      <w:proofErr w:type="spellEnd"/>
      <w:r w:rsidRPr="007127FE">
        <w:rPr>
          <w:rStyle w:val="markedcontent"/>
          <w:rFonts w:ascii="Verdana" w:hAnsi="Verdana"/>
          <w:bCs/>
          <w:sz w:val="24"/>
          <w:szCs w:val="24"/>
        </w:rPr>
        <w:t xml:space="preserve"> (jeśli osoby występujące po jego stronie zostały ukarane za przestępstwo, o którym mowa w art. 9 ust. 1 i 3 lub art. 10 </w:t>
      </w:r>
      <w:r w:rsidRPr="007127FE">
        <w:rPr>
          <w:rStyle w:val="markedcontent"/>
          <w:rFonts w:ascii="Verdana" w:hAnsi="Verdana"/>
          <w:bCs/>
          <w:sz w:val="24"/>
          <w:szCs w:val="24"/>
        </w:rPr>
        <w:lastRenderedPageBreak/>
        <w:t xml:space="preserve">ustawy z dnia 15 czerwca 2012 r. o skutkach powierzania wykonywania pracy cudzoziemcom przebywającym wbrew przepisom na terytorium Rzeczypospolitej Polskiej (Dz. U. poz. 769)) </w:t>
      </w:r>
    </w:p>
    <w:p w14:paraId="4D7B7801" w14:textId="77777777" w:rsidR="00DB2202" w:rsidRPr="007127FE" w:rsidRDefault="00DB2202" w:rsidP="00B714AC">
      <w:pPr>
        <w:pStyle w:val="Akapitzlist"/>
        <w:numPr>
          <w:ilvl w:val="0"/>
          <w:numId w:val="44"/>
        </w:numPr>
        <w:ind w:left="851" w:hanging="283"/>
        <w:rPr>
          <w:rStyle w:val="markedcontent"/>
          <w:rFonts w:ascii="Verdana" w:hAnsi="Verdana"/>
          <w:bCs/>
          <w:sz w:val="24"/>
          <w:szCs w:val="24"/>
        </w:rPr>
      </w:pPr>
      <w:r w:rsidRPr="007127FE">
        <w:rPr>
          <w:rStyle w:val="markedcontent"/>
          <w:rFonts w:ascii="Verdana" w:hAnsi="Verdana"/>
          <w:bCs/>
          <w:sz w:val="24"/>
          <w:szCs w:val="24"/>
        </w:rPr>
        <w:t xml:space="preserve">w CZĘŚCI IV JEDZ Zamawiający żąda jedynie ogólnego oświadczenia dotyczącego wszystkich kryteriów kwalifikacji sekcja α (alfa), bez wypełniania poszczególnych Sekcji A, B, C i D; </w:t>
      </w:r>
    </w:p>
    <w:p w14:paraId="14B78F70" w14:textId="77777777" w:rsidR="00DB2202" w:rsidRPr="007127FE" w:rsidRDefault="00DB2202" w:rsidP="00B714AC">
      <w:pPr>
        <w:pStyle w:val="Akapitzlist"/>
        <w:numPr>
          <w:ilvl w:val="0"/>
          <w:numId w:val="44"/>
        </w:numPr>
        <w:ind w:left="851" w:hanging="283"/>
        <w:rPr>
          <w:rStyle w:val="markedcontent"/>
          <w:rFonts w:ascii="Verdana" w:hAnsi="Verdana"/>
          <w:bCs/>
          <w:sz w:val="24"/>
          <w:szCs w:val="24"/>
        </w:rPr>
      </w:pPr>
      <w:r w:rsidRPr="007127FE">
        <w:rPr>
          <w:rStyle w:val="markedcontent"/>
          <w:rFonts w:ascii="Verdana" w:hAnsi="Verdana"/>
          <w:bCs/>
          <w:sz w:val="24"/>
          <w:szCs w:val="24"/>
        </w:rPr>
        <w:t xml:space="preserve">w CZĘŚĆ V JEDZ (Ograniczenie liczby kwalifikujących się kandydatów) należy pozostawić niewypełnioną; </w:t>
      </w:r>
    </w:p>
    <w:p w14:paraId="610683B1" w14:textId="77777777" w:rsidR="00DB2202" w:rsidRPr="007127FE" w:rsidRDefault="00DB2202" w:rsidP="00B714AC">
      <w:pPr>
        <w:pStyle w:val="Akapitzlist"/>
        <w:numPr>
          <w:ilvl w:val="0"/>
          <w:numId w:val="44"/>
        </w:numPr>
        <w:spacing w:after="120"/>
        <w:ind w:left="851" w:hanging="284"/>
        <w:contextualSpacing w:val="0"/>
        <w:rPr>
          <w:rStyle w:val="markedcontent"/>
          <w:rFonts w:ascii="Verdana" w:hAnsi="Verdana"/>
          <w:bCs/>
          <w:sz w:val="24"/>
          <w:szCs w:val="24"/>
        </w:rPr>
      </w:pPr>
      <w:r w:rsidRPr="007127FE">
        <w:rPr>
          <w:rStyle w:val="markedcontent"/>
          <w:rFonts w:ascii="Verdana" w:hAnsi="Verdana"/>
          <w:bCs/>
          <w:sz w:val="24"/>
          <w:szCs w:val="24"/>
        </w:rPr>
        <w:t>w CZĘŚCI VI JEDZ oświadczenia końcowe.</w:t>
      </w:r>
    </w:p>
    <w:p w14:paraId="51F70C7E" w14:textId="77777777" w:rsidR="00DB2202" w:rsidRPr="007127FE" w:rsidRDefault="00DB2202" w:rsidP="00B714AC">
      <w:pPr>
        <w:pStyle w:val="Akapitzlist"/>
        <w:spacing w:before="120" w:after="0"/>
        <w:ind w:left="0"/>
        <w:contextualSpacing w:val="0"/>
        <w:rPr>
          <w:rStyle w:val="markedcontent"/>
          <w:rFonts w:ascii="Verdana" w:hAnsi="Verdana"/>
          <w:bCs/>
          <w:sz w:val="24"/>
          <w:szCs w:val="24"/>
        </w:rPr>
      </w:pPr>
      <w:r w:rsidRPr="007127FE">
        <w:rPr>
          <w:rStyle w:val="markedcontent"/>
          <w:rFonts w:ascii="Verdana" w:hAnsi="Verdana"/>
          <w:bCs/>
          <w:sz w:val="24"/>
          <w:szCs w:val="24"/>
        </w:rPr>
        <w:t>Instrukcja wypełniania JEDZ:</w:t>
      </w:r>
    </w:p>
    <w:p w14:paraId="0DA72CE5" w14:textId="3D340D26" w:rsidR="00DB2202" w:rsidRPr="007127FE" w:rsidRDefault="00DB2202" w:rsidP="00B714AC">
      <w:pPr>
        <w:pStyle w:val="Akapitzlist"/>
        <w:numPr>
          <w:ilvl w:val="1"/>
          <w:numId w:val="46"/>
        </w:numPr>
        <w:ind w:left="284" w:hanging="284"/>
        <w:rPr>
          <w:rStyle w:val="markedcontent"/>
          <w:rFonts w:ascii="Verdana" w:hAnsi="Verdana"/>
          <w:bCs/>
          <w:sz w:val="24"/>
          <w:szCs w:val="24"/>
        </w:rPr>
      </w:pPr>
      <w:r w:rsidRPr="007127FE">
        <w:rPr>
          <w:rStyle w:val="markedcontent"/>
          <w:rFonts w:ascii="Verdana" w:hAnsi="Verdana"/>
          <w:bCs/>
          <w:sz w:val="24"/>
          <w:szCs w:val="24"/>
        </w:rPr>
        <w:t xml:space="preserve">Wykonawca wypełnia JEDZ za pośrednictwem serwisu udostępnionego przez Urząd Zamówień Publicznych „ESPD” na stronie: </w:t>
      </w:r>
      <w:hyperlink r:id="rId14" w:history="1">
        <w:r w:rsidRPr="006144C1">
          <w:rPr>
            <w:rStyle w:val="Hipercze"/>
            <w:rFonts w:ascii="Verdana" w:hAnsi="Verdana"/>
            <w:bCs/>
            <w:color w:val="auto"/>
            <w:sz w:val="24"/>
            <w:szCs w:val="24"/>
            <w:u w:val="none"/>
          </w:rPr>
          <w:t>https://espd.uzp.gov.pl/filter?lang=pl</w:t>
        </w:r>
      </w:hyperlink>
      <w:r w:rsidRPr="006144C1">
        <w:rPr>
          <w:rStyle w:val="markedcontent"/>
          <w:rFonts w:ascii="Verdana" w:hAnsi="Verdana"/>
          <w:bCs/>
          <w:sz w:val="24"/>
          <w:szCs w:val="24"/>
        </w:rPr>
        <w:t xml:space="preserve"> </w:t>
      </w:r>
    </w:p>
    <w:p w14:paraId="61720EFA" w14:textId="77777777" w:rsidR="00DB2202" w:rsidRPr="007127FE" w:rsidRDefault="00DB2202" w:rsidP="00B714AC">
      <w:pPr>
        <w:pStyle w:val="Akapitzlist"/>
        <w:ind w:left="284"/>
        <w:rPr>
          <w:rStyle w:val="markedcontent"/>
          <w:rFonts w:ascii="Verdana" w:hAnsi="Verdana"/>
          <w:bCs/>
          <w:sz w:val="24"/>
          <w:szCs w:val="24"/>
        </w:rPr>
      </w:pPr>
      <w:r w:rsidRPr="007127FE">
        <w:rPr>
          <w:rStyle w:val="markedcontent"/>
          <w:rFonts w:ascii="Verdana" w:hAnsi="Verdana"/>
          <w:bCs/>
          <w:sz w:val="24"/>
          <w:szCs w:val="24"/>
        </w:rPr>
        <w:t>UWAGA:</w:t>
      </w:r>
    </w:p>
    <w:p w14:paraId="6FB57917" w14:textId="77777777" w:rsidR="00DB2202" w:rsidRPr="007127FE" w:rsidRDefault="00DB2202" w:rsidP="00B714AC">
      <w:pPr>
        <w:pStyle w:val="Akapitzlist"/>
        <w:ind w:left="284"/>
        <w:rPr>
          <w:rStyle w:val="markedcontent"/>
          <w:rFonts w:ascii="Verdana" w:hAnsi="Verdana"/>
          <w:bCs/>
          <w:sz w:val="24"/>
          <w:szCs w:val="24"/>
        </w:rPr>
      </w:pPr>
      <w:r w:rsidRPr="007127FE">
        <w:rPr>
          <w:rStyle w:val="markedcontent"/>
          <w:rFonts w:ascii="Verdana" w:hAnsi="Verdana"/>
          <w:bCs/>
          <w:sz w:val="24"/>
          <w:szCs w:val="24"/>
        </w:rPr>
        <w:t>Przy wypełnianiu JEDZ Wykonawca może skorzystać z instrukcji przygotowanej przez UZP i znajdującej się pod linkiem:</w:t>
      </w:r>
    </w:p>
    <w:p w14:paraId="1FF35341" w14:textId="5527134D" w:rsidR="00DB2202" w:rsidRPr="007127FE" w:rsidRDefault="00000000" w:rsidP="00B714AC">
      <w:pPr>
        <w:pStyle w:val="Akapitzlist"/>
        <w:ind w:left="284"/>
        <w:rPr>
          <w:rStyle w:val="markedcontent"/>
          <w:rFonts w:ascii="Verdana" w:hAnsi="Verdana"/>
          <w:bCs/>
          <w:sz w:val="24"/>
          <w:szCs w:val="24"/>
        </w:rPr>
      </w:pPr>
      <w:hyperlink r:id="rId15" w:history="1">
        <w:r w:rsidR="00C1749B" w:rsidRPr="00725D82">
          <w:rPr>
            <w:rStyle w:val="Hipercze"/>
            <w:rFonts w:ascii="Verdana" w:hAnsi="Verdana"/>
            <w:bCs/>
            <w:color w:val="auto"/>
            <w:sz w:val="24"/>
            <w:szCs w:val="24"/>
            <w:u w:val="none"/>
          </w:rPr>
          <w:t>https://www.gov.pl/attachment/fc4590f2-b898-441e-8c23-8026ef2c8d8f</w:t>
        </w:r>
      </w:hyperlink>
    </w:p>
    <w:p w14:paraId="54CDADAB" w14:textId="74E88AAC" w:rsidR="00DB2202" w:rsidRPr="007127FE" w:rsidRDefault="00DB2202" w:rsidP="00B714AC">
      <w:pPr>
        <w:pStyle w:val="Akapitzlist"/>
        <w:numPr>
          <w:ilvl w:val="1"/>
          <w:numId w:val="46"/>
        </w:numPr>
        <w:tabs>
          <w:tab w:val="left" w:pos="9923"/>
        </w:tabs>
        <w:spacing w:before="60" w:after="0"/>
        <w:ind w:left="284" w:hanging="284"/>
        <w:contextualSpacing w:val="0"/>
        <w:rPr>
          <w:rFonts w:ascii="Verdana" w:eastAsia="Arial" w:hAnsi="Verdana"/>
          <w:bCs/>
          <w:sz w:val="24"/>
          <w:szCs w:val="24"/>
        </w:rPr>
      </w:pPr>
      <w:r w:rsidRPr="007127FE">
        <w:rPr>
          <w:rStyle w:val="markedcontent"/>
          <w:rFonts w:ascii="Verdana" w:hAnsi="Verdana"/>
          <w:bCs/>
          <w:sz w:val="24"/>
          <w:szCs w:val="24"/>
        </w:rPr>
        <w:t>innych dostępnych narzędzi lub oprogramowania, które umożliwiają wypełnienie JEDZ i</w:t>
      </w:r>
      <w:r w:rsidR="00E32770" w:rsidRPr="007127FE">
        <w:rPr>
          <w:rStyle w:val="markedcontent"/>
          <w:rFonts w:ascii="Verdana" w:hAnsi="Verdana"/>
          <w:bCs/>
          <w:sz w:val="24"/>
          <w:szCs w:val="24"/>
        </w:rPr>
        <w:t> </w:t>
      </w:r>
      <w:r w:rsidRPr="007127FE">
        <w:rPr>
          <w:rStyle w:val="markedcontent"/>
          <w:rFonts w:ascii="Verdana" w:hAnsi="Verdana"/>
          <w:bCs/>
          <w:sz w:val="24"/>
          <w:szCs w:val="24"/>
        </w:rPr>
        <w:t>utworzenie dokumentu elektronicznego lub zgodnie z</w:t>
      </w:r>
      <w:r w:rsidR="00C1749B">
        <w:rPr>
          <w:rStyle w:val="markedcontent"/>
          <w:rFonts w:ascii="Verdana" w:hAnsi="Verdana"/>
          <w:bCs/>
          <w:sz w:val="24"/>
          <w:szCs w:val="24"/>
        </w:rPr>
        <w:t> </w:t>
      </w:r>
      <w:r w:rsidRPr="007127FE">
        <w:rPr>
          <w:rStyle w:val="markedcontent"/>
          <w:rFonts w:ascii="Verdana" w:hAnsi="Verdana"/>
          <w:bCs/>
          <w:sz w:val="24"/>
          <w:szCs w:val="24"/>
        </w:rPr>
        <w:t>Załącznikiem nr 3 do SWZ.</w:t>
      </w:r>
    </w:p>
    <w:p w14:paraId="718C56C7" w14:textId="77777777" w:rsidR="00962CA7" w:rsidRPr="007127FE" w:rsidRDefault="00962CA7" w:rsidP="00B714AC">
      <w:pPr>
        <w:pStyle w:val="Akapitzlist"/>
        <w:numPr>
          <w:ilvl w:val="0"/>
          <w:numId w:val="42"/>
        </w:numPr>
        <w:tabs>
          <w:tab w:val="left" w:pos="9923"/>
        </w:tabs>
        <w:spacing w:before="120" w:after="0"/>
        <w:ind w:left="284" w:hanging="284"/>
        <w:contextualSpacing w:val="0"/>
        <w:rPr>
          <w:rFonts w:ascii="Verdana" w:eastAsia="Arial" w:hAnsi="Verdana"/>
          <w:bCs/>
          <w:sz w:val="24"/>
          <w:szCs w:val="24"/>
        </w:rPr>
      </w:pPr>
      <w:r w:rsidRPr="007127FE">
        <w:rPr>
          <w:rFonts w:ascii="Verdana" w:eastAsia="Arial" w:hAnsi="Verdana"/>
          <w:bCs/>
          <w:sz w:val="24"/>
          <w:szCs w:val="24"/>
        </w:rPr>
        <w:t>J</w:t>
      </w:r>
      <w:r w:rsidRPr="007127FE">
        <w:rPr>
          <w:rFonts w:ascii="Verdana" w:eastAsia="Arial" w:hAnsi="Verdana"/>
          <w:bCs/>
          <w:spacing w:val="-5"/>
          <w:sz w:val="24"/>
          <w:szCs w:val="24"/>
        </w:rPr>
        <w:t>e</w:t>
      </w:r>
      <w:r w:rsidRPr="007127FE">
        <w:rPr>
          <w:rFonts w:ascii="Verdana" w:eastAsia="Arial" w:hAnsi="Verdana"/>
          <w:bCs/>
          <w:sz w:val="24"/>
          <w:szCs w:val="24"/>
        </w:rPr>
        <w:t>ż</w:t>
      </w:r>
      <w:r w:rsidRPr="007127FE">
        <w:rPr>
          <w:rFonts w:ascii="Verdana" w:eastAsia="Arial" w:hAnsi="Verdana"/>
          <w:bCs/>
          <w:spacing w:val="-5"/>
          <w:sz w:val="24"/>
          <w:szCs w:val="24"/>
        </w:rPr>
        <w:t>e</w:t>
      </w:r>
      <w:r w:rsidRPr="007127FE">
        <w:rPr>
          <w:rFonts w:ascii="Verdana" w:eastAsia="Arial" w:hAnsi="Verdana"/>
          <w:bCs/>
          <w:spacing w:val="3"/>
          <w:sz w:val="24"/>
          <w:szCs w:val="24"/>
        </w:rPr>
        <w:t>l</w:t>
      </w:r>
      <w:r w:rsidRPr="007127FE">
        <w:rPr>
          <w:rFonts w:ascii="Verdana" w:eastAsia="Arial" w:hAnsi="Verdana"/>
          <w:bCs/>
          <w:sz w:val="24"/>
          <w:szCs w:val="24"/>
        </w:rPr>
        <w:t>i</w:t>
      </w:r>
      <w:r w:rsidRPr="007127FE">
        <w:rPr>
          <w:rFonts w:ascii="Verdana" w:eastAsia="Arial" w:hAnsi="Verdana"/>
          <w:bCs/>
          <w:spacing w:val="5"/>
          <w:sz w:val="24"/>
          <w:szCs w:val="24"/>
        </w:rPr>
        <w:t xml:space="preserve"> W</w:t>
      </w:r>
      <w:r w:rsidRPr="007127FE">
        <w:rPr>
          <w:rFonts w:ascii="Verdana" w:eastAsia="Arial" w:hAnsi="Verdana"/>
          <w:bCs/>
          <w:spacing w:val="-5"/>
          <w:sz w:val="24"/>
          <w:szCs w:val="24"/>
        </w:rPr>
        <w:t>y</w:t>
      </w:r>
      <w:r w:rsidRPr="007127FE">
        <w:rPr>
          <w:rFonts w:ascii="Verdana" w:eastAsia="Arial" w:hAnsi="Verdana"/>
          <w:bCs/>
          <w:sz w:val="24"/>
          <w:szCs w:val="24"/>
        </w:rPr>
        <w:t>k</w:t>
      </w:r>
      <w:r w:rsidRPr="007127FE">
        <w:rPr>
          <w:rFonts w:ascii="Verdana" w:eastAsia="Arial" w:hAnsi="Verdana"/>
          <w:bCs/>
          <w:spacing w:val="-1"/>
          <w:sz w:val="24"/>
          <w:szCs w:val="24"/>
        </w:rPr>
        <w:t>ona</w:t>
      </w:r>
      <w:r w:rsidRPr="007127FE">
        <w:rPr>
          <w:rFonts w:ascii="Verdana" w:eastAsia="Arial" w:hAnsi="Verdana"/>
          <w:bCs/>
          <w:spacing w:val="-2"/>
          <w:sz w:val="24"/>
          <w:szCs w:val="24"/>
        </w:rPr>
        <w:t>w</w:t>
      </w:r>
      <w:r w:rsidRPr="007127FE">
        <w:rPr>
          <w:rFonts w:ascii="Verdana" w:eastAsia="Arial" w:hAnsi="Verdana"/>
          <w:bCs/>
          <w:spacing w:val="-5"/>
          <w:sz w:val="24"/>
          <w:szCs w:val="24"/>
        </w:rPr>
        <w:t>c</w:t>
      </w:r>
      <w:r w:rsidRPr="007127FE">
        <w:rPr>
          <w:rFonts w:ascii="Verdana" w:eastAsia="Arial" w:hAnsi="Verdana"/>
          <w:bCs/>
          <w:sz w:val="24"/>
          <w:szCs w:val="24"/>
        </w:rPr>
        <w:t>a</w:t>
      </w:r>
      <w:r w:rsidRPr="007127FE">
        <w:rPr>
          <w:rFonts w:ascii="Verdana" w:eastAsia="Arial" w:hAnsi="Verdana"/>
          <w:bCs/>
          <w:spacing w:val="7"/>
          <w:sz w:val="24"/>
          <w:szCs w:val="24"/>
        </w:rPr>
        <w:t xml:space="preserve"> </w:t>
      </w:r>
      <w:r w:rsidRPr="007127FE">
        <w:rPr>
          <w:rFonts w:ascii="Verdana" w:eastAsia="Arial" w:hAnsi="Verdana"/>
          <w:bCs/>
          <w:spacing w:val="1"/>
          <w:sz w:val="24"/>
          <w:szCs w:val="24"/>
        </w:rPr>
        <w:t>m</w:t>
      </w:r>
      <w:r w:rsidRPr="007127FE">
        <w:rPr>
          <w:rFonts w:ascii="Verdana" w:eastAsia="Arial" w:hAnsi="Verdana"/>
          <w:bCs/>
          <w:sz w:val="24"/>
          <w:szCs w:val="24"/>
        </w:rPr>
        <w:t xml:space="preserve">a </w:t>
      </w:r>
      <w:r w:rsidRPr="007127FE">
        <w:rPr>
          <w:rFonts w:ascii="Verdana" w:eastAsia="Arial" w:hAnsi="Verdana"/>
          <w:bCs/>
          <w:spacing w:val="-5"/>
          <w:sz w:val="24"/>
          <w:szCs w:val="24"/>
        </w:rPr>
        <w:t>s</w:t>
      </w:r>
      <w:r w:rsidRPr="007127FE">
        <w:rPr>
          <w:rFonts w:ascii="Verdana" w:eastAsia="Arial" w:hAnsi="Verdana"/>
          <w:bCs/>
          <w:spacing w:val="3"/>
          <w:sz w:val="24"/>
          <w:szCs w:val="24"/>
        </w:rPr>
        <w:t>i</w:t>
      </w:r>
      <w:r w:rsidRPr="007127FE">
        <w:rPr>
          <w:rFonts w:ascii="Verdana" w:eastAsia="Arial" w:hAnsi="Verdana"/>
          <w:bCs/>
          <w:spacing w:val="-5"/>
          <w:sz w:val="24"/>
          <w:szCs w:val="24"/>
        </w:rPr>
        <w:t>e</w:t>
      </w:r>
      <w:r w:rsidRPr="007127FE">
        <w:rPr>
          <w:rFonts w:ascii="Verdana" w:eastAsia="Arial" w:hAnsi="Verdana"/>
          <w:bCs/>
          <w:spacing w:val="-1"/>
          <w:sz w:val="24"/>
          <w:szCs w:val="24"/>
        </w:rPr>
        <w:t>d</w:t>
      </w:r>
      <w:r w:rsidRPr="007127FE">
        <w:rPr>
          <w:rFonts w:ascii="Verdana" w:eastAsia="Arial" w:hAnsi="Verdana"/>
          <w:bCs/>
          <w:spacing w:val="-5"/>
          <w:sz w:val="24"/>
          <w:szCs w:val="24"/>
        </w:rPr>
        <w:t>z</w:t>
      </w:r>
      <w:r w:rsidRPr="007127FE">
        <w:rPr>
          <w:rFonts w:ascii="Verdana" w:eastAsia="Arial" w:hAnsi="Verdana"/>
          <w:bCs/>
          <w:spacing w:val="3"/>
          <w:sz w:val="24"/>
          <w:szCs w:val="24"/>
        </w:rPr>
        <w:t>i</w:t>
      </w:r>
      <w:r w:rsidRPr="007127FE">
        <w:rPr>
          <w:rFonts w:ascii="Verdana" w:eastAsia="Arial" w:hAnsi="Verdana"/>
          <w:bCs/>
          <w:spacing w:val="-1"/>
          <w:sz w:val="24"/>
          <w:szCs w:val="24"/>
        </w:rPr>
        <w:t>b</w:t>
      </w:r>
      <w:r w:rsidRPr="007127FE">
        <w:rPr>
          <w:rFonts w:ascii="Verdana" w:eastAsia="Arial" w:hAnsi="Verdana"/>
          <w:bCs/>
          <w:sz w:val="24"/>
          <w:szCs w:val="24"/>
        </w:rPr>
        <w:t>ę</w:t>
      </w:r>
      <w:r w:rsidRPr="007127FE">
        <w:rPr>
          <w:rFonts w:ascii="Verdana" w:eastAsia="Arial" w:hAnsi="Verdana"/>
          <w:bCs/>
          <w:spacing w:val="4"/>
          <w:sz w:val="24"/>
          <w:szCs w:val="24"/>
        </w:rPr>
        <w:t xml:space="preserve"> </w:t>
      </w:r>
      <w:r w:rsidRPr="007127FE">
        <w:rPr>
          <w:rFonts w:ascii="Verdana" w:eastAsia="Arial" w:hAnsi="Verdana"/>
          <w:bCs/>
          <w:spacing w:val="3"/>
          <w:sz w:val="24"/>
          <w:szCs w:val="24"/>
        </w:rPr>
        <w:t>l</w:t>
      </w:r>
      <w:r w:rsidRPr="007127FE">
        <w:rPr>
          <w:rFonts w:ascii="Verdana" w:eastAsia="Arial" w:hAnsi="Verdana"/>
          <w:bCs/>
          <w:spacing w:val="-1"/>
          <w:sz w:val="24"/>
          <w:szCs w:val="24"/>
        </w:rPr>
        <w:t>u</w:t>
      </w:r>
      <w:r w:rsidRPr="007127FE">
        <w:rPr>
          <w:rFonts w:ascii="Verdana" w:eastAsia="Arial" w:hAnsi="Verdana"/>
          <w:bCs/>
          <w:sz w:val="24"/>
          <w:szCs w:val="24"/>
        </w:rPr>
        <w:t>b</w:t>
      </w:r>
      <w:r w:rsidRPr="007127FE">
        <w:rPr>
          <w:rFonts w:ascii="Verdana" w:eastAsia="Arial" w:hAnsi="Verdana"/>
          <w:bCs/>
          <w:spacing w:val="-1"/>
          <w:sz w:val="24"/>
          <w:szCs w:val="24"/>
        </w:rPr>
        <w:t xml:space="preserve"> </w:t>
      </w:r>
      <w:r w:rsidRPr="007127FE">
        <w:rPr>
          <w:rFonts w:ascii="Verdana" w:eastAsia="Arial" w:hAnsi="Verdana"/>
          <w:bCs/>
          <w:spacing w:val="1"/>
          <w:sz w:val="24"/>
          <w:szCs w:val="24"/>
        </w:rPr>
        <w:t>m</w:t>
      </w:r>
      <w:r w:rsidRPr="007127FE">
        <w:rPr>
          <w:rFonts w:ascii="Verdana" w:eastAsia="Arial" w:hAnsi="Verdana"/>
          <w:bCs/>
          <w:spacing w:val="3"/>
          <w:sz w:val="24"/>
          <w:szCs w:val="24"/>
        </w:rPr>
        <w:t>i</w:t>
      </w:r>
      <w:r w:rsidRPr="007127FE">
        <w:rPr>
          <w:rFonts w:ascii="Verdana" w:eastAsia="Arial" w:hAnsi="Verdana"/>
          <w:bCs/>
          <w:spacing w:val="-10"/>
          <w:sz w:val="24"/>
          <w:szCs w:val="24"/>
        </w:rPr>
        <w:t>e</w:t>
      </w:r>
      <w:r w:rsidRPr="007127FE">
        <w:rPr>
          <w:rFonts w:ascii="Verdana" w:eastAsia="Arial" w:hAnsi="Verdana"/>
          <w:bCs/>
          <w:spacing w:val="3"/>
          <w:sz w:val="24"/>
          <w:szCs w:val="24"/>
        </w:rPr>
        <w:t>j</w:t>
      </w:r>
      <w:r w:rsidRPr="007127FE">
        <w:rPr>
          <w:rFonts w:ascii="Verdana" w:eastAsia="Arial" w:hAnsi="Verdana"/>
          <w:bCs/>
          <w:sz w:val="24"/>
          <w:szCs w:val="24"/>
        </w:rPr>
        <w:t>sce</w:t>
      </w:r>
      <w:r w:rsidRPr="007127FE">
        <w:rPr>
          <w:rFonts w:ascii="Verdana" w:eastAsia="Arial" w:hAnsi="Verdana"/>
          <w:bCs/>
          <w:spacing w:val="3"/>
          <w:sz w:val="24"/>
          <w:szCs w:val="24"/>
        </w:rPr>
        <w:t xml:space="preserve"> </w:t>
      </w:r>
      <w:r w:rsidRPr="007127FE">
        <w:rPr>
          <w:rFonts w:ascii="Verdana" w:eastAsia="Arial" w:hAnsi="Verdana"/>
          <w:bCs/>
          <w:spacing w:val="-5"/>
          <w:sz w:val="24"/>
          <w:szCs w:val="24"/>
        </w:rPr>
        <w:t>za</w:t>
      </w:r>
      <w:r w:rsidRPr="007127FE">
        <w:rPr>
          <w:rFonts w:ascii="Verdana" w:eastAsia="Arial" w:hAnsi="Verdana"/>
          <w:bCs/>
          <w:spacing w:val="1"/>
          <w:sz w:val="24"/>
          <w:szCs w:val="24"/>
        </w:rPr>
        <w:t>m</w:t>
      </w:r>
      <w:r w:rsidRPr="007127FE">
        <w:rPr>
          <w:rFonts w:ascii="Verdana" w:eastAsia="Arial" w:hAnsi="Verdana"/>
          <w:bCs/>
          <w:spacing w:val="3"/>
          <w:sz w:val="24"/>
          <w:szCs w:val="24"/>
        </w:rPr>
        <w:t>i</w:t>
      </w:r>
      <w:r w:rsidRPr="007127FE">
        <w:rPr>
          <w:rFonts w:ascii="Verdana" w:eastAsia="Arial" w:hAnsi="Verdana"/>
          <w:bCs/>
          <w:spacing w:val="-5"/>
          <w:sz w:val="24"/>
          <w:szCs w:val="24"/>
        </w:rPr>
        <w:t>e</w:t>
      </w:r>
      <w:r w:rsidRPr="007127FE">
        <w:rPr>
          <w:rFonts w:ascii="Verdana" w:eastAsia="Arial" w:hAnsi="Verdana"/>
          <w:bCs/>
          <w:sz w:val="24"/>
          <w:szCs w:val="24"/>
        </w:rPr>
        <w:t>s</w:t>
      </w:r>
      <w:r w:rsidRPr="007127FE">
        <w:rPr>
          <w:rFonts w:ascii="Verdana" w:eastAsia="Arial" w:hAnsi="Verdana"/>
          <w:bCs/>
          <w:spacing w:val="-5"/>
          <w:sz w:val="24"/>
          <w:szCs w:val="24"/>
        </w:rPr>
        <w:t>z</w:t>
      </w:r>
      <w:r w:rsidRPr="007127FE">
        <w:rPr>
          <w:rFonts w:ascii="Verdana" w:eastAsia="Arial" w:hAnsi="Verdana"/>
          <w:bCs/>
          <w:sz w:val="24"/>
          <w:szCs w:val="24"/>
        </w:rPr>
        <w:t>k</w:t>
      </w:r>
      <w:r w:rsidRPr="007127FE">
        <w:rPr>
          <w:rFonts w:ascii="Verdana" w:eastAsia="Arial" w:hAnsi="Verdana"/>
          <w:bCs/>
          <w:spacing w:val="-1"/>
          <w:sz w:val="24"/>
          <w:szCs w:val="24"/>
        </w:rPr>
        <w:t>an</w:t>
      </w:r>
      <w:r w:rsidRPr="007127FE">
        <w:rPr>
          <w:rFonts w:ascii="Verdana" w:eastAsia="Arial" w:hAnsi="Verdana"/>
          <w:bCs/>
          <w:spacing w:val="3"/>
          <w:sz w:val="24"/>
          <w:szCs w:val="24"/>
        </w:rPr>
        <w:t>i</w:t>
      </w:r>
      <w:r w:rsidRPr="007127FE">
        <w:rPr>
          <w:rFonts w:ascii="Verdana" w:eastAsia="Arial" w:hAnsi="Verdana"/>
          <w:bCs/>
          <w:sz w:val="24"/>
          <w:szCs w:val="24"/>
        </w:rPr>
        <w:t>a</w:t>
      </w:r>
      <w:r w:rsidRPr="007127FE">
        <w:rPr>
          <w:rFonts w:ascii="Verdana" w:eastAsia="Arial" w:hAnsi="Verdana"/>
          <w:bCs/>
          <w:spacing w:val="13"/>
          <w:sz w:val="24"/>
          <w:szCs w:val="24"/>
        </w:rPr>
        <w:t xml:space="preserve"> </w:t>
      </w:r>
      <w:r w:rsidRPr="007127FE">
        <w:rPr>
          <w:rFonts w:ascii="Verdana" w:eastAsia="Arial" w:hAnsi="Verdana"/>
          <w:bCs/>
          <w:spacing w:val="-1"/>
          <w:sz w:val="24"/>
          <w:szCs w:val="24"/>
        </w:rPr>
        <w:t>p</w:t>
      </w:r>
      <w:r w:rsidRPr="007127FE">
        <w:rPr>
          <w:rFonts w:ascii="Verdana" w:eastAsia="Arial" w:hAnsi="Verdana"/>
          <w:bCs/>
          <w:spacing w:val="-5"/>
          <w:sz w:val="24"/>
          <w:szCs w:val="24"/>
        </w:rPr>
        <w:t>oz</w:t>
      </w:r>
      <w:r w:rsidRPr="007127FE">
        <w:rPr>
          <w:rFonts w:ascii="Verdana" w:eastAsia="Arial" w:hAnsi="Verdana"/>
          <w:bCs/>
          <w:sz w:val="24"/>
          <w:szCs w:val="24"/>
        </w:rPr>
        <w:t>a</w:t>
      </w:r>
      <w:r w:rsidRPr="007127FE">
        <w:rPr>
          <w:rFonts w:ascii="Verdana" w:eastAsia="Arial" w:hAnsi="Verdana"/>
          <w:bCs/>
          <w:spacing w:val="6"/>
          <w:sz w:val="24"/>
          <w:szCs w:val="24"/>
        </w:rPr>
        <w:t xml:space="preserve"> </w:t>
      </w:r>
      <w:r w:rsidRPr="007127FE">
        <w:rPr>
          <w:rFonts w:ascii="Verdana" w:eastAsia="Arial" w:hAnsi="Verdana"/>
          <w:bCs/>
          <w:spacing w:val="-1"/>
          <w:sz w:val="24"/>
          <w:szCs w:val="24"/>
        </w:rPr>
        <w:t>g</w:t>
      </w:r>
      <w:r w:rsidRPr="007127FE">
        <w:rPr>
          <w:rFonts w:ascii="Verdana" w:eastAsia="Arial" w:hAnsi="Verdana"/>
          <w:bCs/>
          <w:spacing w:val="1"/>
          <w:sz w:val="24"/>
          <w:szCs w:val="24"/>
        </w:rPr>
        <w:t>r</w:t>
      </w:r>
      <w:r w:rsidRPr="007127FE">
        <w:rPr>
          <w:rFonts w:ascii="Verdana" w:eastAsia="Arial" w:hAnsi="Verdana"/>
          <w:bCs/>
          <w:spacing w:val="-1"/>
          <w:sz w:val="24"/>
          <w:szCs w:val="24"/>
        </w:rPr>
        <w:t>a</w:t>
      </w:r>
      <w:r w:rsidRPr="007127FE">
        <w:rPr>
          <w:rFonts w:ascii="Verdana" w:eastAsia="Arial" w:hAnsi="Verdana"/>
          <w:bCs/>
          <w:spacing w:val="-5"/>
          <w:sz w:val="24"/>
          <w:szCs w:val="24"/>
        </w:rPr>
        <w:t>n</w:t>
      </w:r>
      <w:r w:rsidRPr="007127FE">
        <w:rPr>
          <w:rFonts w:ascii="Verdana" w:eastAsia="Arial" w:hAnsi="Verdana"/>
          <w:bCs/>
          <w:spacing w:val="3"/>
          <w:sz w:val="24"/>
          <w:szCs w:val="24"/>
        </w:rPr>
        <w:t>i</w:t>
      </w:r>
      <w:r w:rsidRPr="007127FE">
        <w:rPr>
          <w:rFonts w:ascii="Verdana" w:eastAsia="Arial" w:hAnsi="Verdana"/>
          <w:bCs/>
          <w:sz w:val="24"/>
          <w:szCs w:val="24"/>
        </w:rPr>
        <w:t>c</w:t>
      </w:r>
      <w:r w:rsidRPr="007127FE">
        <w:rPr>
          <w:rFonts w:ascii="Verdana" w:eastAsia="Arial" w:hAnsi="Verdana"/>
          <w:bCs/>
          <w:spacing w:val="-5"/>
          <w:sz w:val="24"/>
          <w:szCs w:val="24"/>
        </w:rPr>
        <w:t>a</w:t>
      </w:r>
      <w:r w:rsidRPr="007127FE">
        <w:rPr>
          <w:rFonts w:ascii="Verdana" w:eastAsia="Arial" w:hAnsi="Verdana"/>
          <w:bCs/>
          <w:spacing w:val="1"/>
          <w:sz w:val="24"/>
          <w:szCs w:val="24"/>
        </w:rPr>
        <w:t>m</w:t>
      </w:r>
      <w:r w:rsidRPr="007127FE">
        <w:rPr>
          <w:rFonts w:ascii="Verdana" w:eastAsia="Arial" w:hAnsi="Verdana"/>
          <w:bCs/>
          <w:sz w:val="24"/>
          <w:szCs w:val="24"/>
        </w:rPr>
        <w:t>i</w:t>
      </w:r>
      <w:r w:rsidRPr="007127FE">
        <w:rPr>
          <w:rFonts w:ascii="Verdana" w:eastAsia="Arial" w:hAnsi="Verdana"/>
          <w:bCs/>
          <w:spacing w:val="8"/>
          <w:sz w:val="24"/>
          <w:szCs w:val="24"/>
        </w:rPr>
        <w:t xml:space="preserve"> </w:t>
      </w:r>
      <w:r w:rsidR="003A0116" w:rsidRPr="007127FE">
        <w:rPr>
          <w:rFonts w:ascii="Verdana" w:eastAsia="Arial" w:hAnsi="Verdana"/>
          <w:bCs/>
          <w:spacing w:val="8"/>
          <w:sz w:val="24"/>
          <w:szCs w:val="24"/>
        </w:rPr>
        <w:t>R</w:t>
      </w:r>
      <w:r w:rsidR="003A0116" w:rsidRPr="007127FE">
        <w:rPr>
          <w:rFonts w:ascii="Verdana" w:eastAsia="Arial" w:hAnsi="Verdana"/>
          <w:bCs/>
          <w:spacing w:val="-5"/>
          <w:sz w:val="24"/>
          <w:szCs w:val="24"/>
        </w:rPr>
        <w:t>z</w:t>
      </w:r>
      <w:r w:rsidR="003A0116" w:rsidRPr="007127FE">
        <w:rPr>
          <w:rFonts w:ascii="Verdana" w:eastAsia="Arial" w:hAnsi="Verdana"/>
          <w:bCs/>
          <w:sz w:val="24"/>
          <w:szCs w:val="24"/>
        </w:rPr>
        <w:t>e</w:t>
      </w:r>
      <w:r w:rsidR="003A0116" w:rsidRPr="007127FE">
        <w:rPr>
          <w:rFonts w:ascii="Verdana" w:eastAsia="Arial" w:hAnsi="Verdana"/>
          <w:bCs/>
          <w:spacing w:val="-5"/>
          <w:sz w:val="24"/>
          <w:szCs w:val="24"/>
        </w:rPr>
        <w:t>c</w:t>
      </w:r>
      <w:r w:rsidR="003A0116" w:rsidRPr="007127FE">
        <w:rPr>
          <w:rFonts w:ascii="Verdana" w:eastAsia="Arial" w:hAnsi="Verdana"/>
          <w:bCs/>
          <w:sz w:val="24"/>
          <w:szCs w:val="24"/>
        </w:rPr>
        <w:t>z</w:t>
      </w:r>
      <w:r w:rsidR="003A0116" w:rsidRPr="007127FE">
        <w:rPr>
          <w:rFonts w:ascii="Verdana" w:eastAsia="Arial" w:hAnsi="Verdana"/>
          <w:bCs/>
          <w:spacing w:val="-1"/>
          <w:sz w:val="24"/>
          <w:szCs w:val="24"/>
        </w:rPr>
        <w:t>yp</w:t>
      </w:r>
      <w:r w:rsidR="003A0116" w:rsidRPr="007127FE">
        <w:rPr>
          <w:rFonts w:ascii="Verdana" w:eastAsia="Arial" w:hAnsi="Verdana"/>
          <w:bCs/>
          <w:sz w:val="24"/>
          <w:szCs w:val="24"/>
        </w:rPr>
        <w:t>o</w:t>
      </w:r>
      <w:r w:rsidR="003A0116" w:rsidRPr="007127FE">
        <w:rPr>
          <w:rFonts w:ascii="Verdana" w:eastAsia="Arial" w:hAnsi="Verdana"/>
          <w:bCs/>
          <w:spacing w:val="-1"/>
          <w:sz w:val="24"/>
          <w:szCs w:val="24"/>
        </w:rPr>
        <w:t>sp</w:t>
      </w:r>
      <w:r w:rsidR="003A0116" w:rsidRPr="007127FE">
        <w:rPr>
          <w:rFonts w:ascii="Verdana" w:eastAsia="Arial" w:hAnsi="Verdana"/>
          <w:bCs/>
          <w:spacing w:val="3"/>
          <w:sz w:val="24"/>
          <w:szCs w:val="24"/>
        </w:rPr>
        <w:t>o</w:t>
      </w:r>
      <w:r w:rsidR="003A0116" w:rsidRPr="007127FE">
        <w:rPr>
          <w:rFonts w:ascii="Verdana" w:eastAsia="Arial" w:hAnsi="Verdana"/>
          <w:bCs/>
          <w:spacing w:val="-2"/>
          <w:sz w:val="24"/>
          <w:szCs w:val="24"/>
        </w:rPr>
        <w:t>l</w:t>
      </w:r>
      <w:r w:rsidR="003A0116" w:rsidRPr="007127FE">
        <w:rPr>
          <w:rFonts w:ascii="Verdana" w:eastAsia="Arial" w:hAnsi="Verdana"/>
          <w:bCs/>
          <w:spacing w:val="2"/>
          <w:sz w:val="24"/>
          <w:szCs w:val="24"/>
        </w:rPr>
        <w:t>i</w:t>
      </w:r>
      <w:r w:rsidR="003A0116" w:rsidRPr="007127FE">
        <w:rPr>
          <w:rFonts w:ascii="Verdana" w:eastAsia="Arial" w:hAnsi="Verdana"/>
          <w:bCs/>
          <w:spacing w:val="-5"/>
          <w:sz w:val="24"/>
          <w:szCs w:val="24"/>
        </w:rPr>
        <w:t>t</w:t>
      </w:r>
      <w:r w:rsidR="003A0116" w:rsidRPr="007127FE">
        <w:rPr>
          <w:rFonts w:ascii="Verdana" w:eastAsia="Arial" w:hAnsi="Verdana"/>
          <w:bCs/>
          <w:sz w:val="24"/>
          <w:szCs w:val="24"/>
        </w:rPr>
        <w:t>ej</w:t>
      </w:r>
      <w:r w:rsidRPr="007127FE">
        <w:rPr>
          <w:rFonts w:ascii="Verdana" w:eastAsia="Arial" w:hAnsi="Verdana"/>
          <w:bCs/>
          <w:spacing w:val="25"/>
          <w:sz w:val="24"/>
          <w:szCs w:val="24"/>
        </w:rPr>
        <w:t xml:space="preserve"> </w:t>
      </w:r>
      <w:r w:rsidRPr="007127FE">
        <w:rPr>
          <w:rFonts w:ascii="Verdana" w:eastAsia="Arial" w:hAnsi="Verdana"/>
          <w:bCs/>
          <w:spacing w:val="-2"/>
          <w:w w:val="101"/>
          <w:sz w:val="24"/>
          <w:szCs w:val="24"/>
        </w:rPr>
        <w:t>P</w:t>
      </w:r>
      <w:r w:rsidRPr="007127FE">
        <w:rPr>
          <w:rFonts w:ascii="Verdana" w:eastAsia="Arial" w:hAnsi="Verdana"/>
          <w:bCs/>
          <w:spacing w:val="-5"/>
          <w:w w:val="101"/>
          <w:sz w:val="24"/>
          <w:szCs w:val="24"/>
        </w:rPr>
        <w:t>o</w:t>
      </w:r>
      <w:r w:rsidRPr="007127FE">
        <w:rPr>
          <w:rFonts w:ascii="Verdana" w:eastAsia="Arial" w:hAnsi="Verdana"/>
          <w:bCs/>
          <w:spacing w:val="3"/>
          <w:w w:val="101"/>
          <w:sz w:val="24"/>
          <w:szCs w:val="24"/>
        </w:rPr>
        <w:t>l</w:t>
      </w:r>
      <w:r w:rsidRPr="007127FE">
        <w:rPr>
          <w:rFonts w:ascii="Verdana" w:eastAsia="Arial" w:hAnsi="Verdana"/>
          <w:bCs/>
          <w:spacing w:val="-5"/>
          <w:w w:val="101"/>
          <w:sz w:val="24"/>
          <w:szCs w:val="24"/>
        </w:rPr>
        <w:t>s</w:t>
      </w:r>
      <w:r w:rsidRPr="007127FE">
        <w:rPr>
          <w:rFonts w:ascii="Verdana" w:eastAsia="Arial" w:hAnsi="Verdana"/>
          <w:bCs/>
          <w:w w:val="101"/>
          <w:sz w:val="24"/>
          <w:szCs w:val="24"/>
        </w:rPr>
        <w:t>k</w:t>
      </w:r>
      <w:r w:rsidRPr="007127FE">
        <w:rPr>
          <w:rFonts w:ascii="Verdana" w:eastAsia="Arial" w:hAnsi="Verdana"/>
          <w:bCs/>
          <w:spacing w:val="3"/>
          <w:w w:val="101"/>
          <w:sz w:val="24"/>
          <w:szCs w:val="24"/>
        </w:rPr>
        <w:t>i</w:t>
      </w:r>
      <w:r w:rsidRPr="007127FE">
        <w:rPr>
          <w:rFonts w:ascii="Verdana" w:eastAsia="Arial" w:hAnsi="Verdana"/>
          <w:bCs/>
          <w:spacing w:val="-5"/>
          <w:w w:val="101"/>
          <w:sz w:val="24"/>
          <w:szCs w:val="24"/>
        </w:rPr>
        <w:t>e</w:t>
      </w:r>
      <w:r w:rsidRPr="007127FE">
        <w:rPr>
          <w:rFonts w:ascii="Verdana" w:eastAsia="Arial" w:hAnsi="Verdana"/>
          <w:bCs/>
          <w:spacing w:val="-2"/>
          <w:w w:val="101"/>
          <w:sz w:val="24"/>
          <w:szCs w:val="24"/>
        </w:rPr>
        <w:t>j</w:t>
      </w:r>
      <w:r w:rsidRPr="007127FE">
        <w:rPr>
          <w:rFonts w:ascii="Verdana" w:eastAsia="Arial" w:hAnsi="Verdana"/>
          <w:bCs/>
          <w:w w:val="101"/>
          <w:sz w:val="24"/>
          <w:szCs w:val="24"/>
        </w:rPr>
        <w:t>:</w:t>
      </w:r>
    </w:p>
    <w:p w14:paraId="2FEA1272" w14:textId="241DE778" w:rsidR="00962CA7" w:rsidRPr="00C1749B" w:rsidRDefault="00962CA7" w:rsidP="00C1749B">
      <w:pPr>
        <w:pStyle w:val="Akapitzlist"/>
        <w:numPr>
          <w:ilvl w:val="0"/>
          <w:numId w:val="76"/>
        </w:numPr>
        <w:spacing w:before="60" w:after="0"/>
        <w:ind w:left="567" w:hanging="283"/>
        <w:contextualSpacing w:val="0"/>
        <w:rPr>
          <w:rFonts w:ascii="Verdana" w:eastAsia="Arial" w:hAnsi="Verdana"/>
          <w:bCs/>
          <w:sz w:val="24"/>
          <w:szCs w:val="24"/>
        </w:rPr>
      </w:pPr>
      <w:r w:rsidRPr="00C1749B">
        <w:rPr>
          <w:rFonts w:ascii="Verdana" w:eastAsia="Arial" w:hAnsi="Verdana"/>
          <w:bCs/>
          <w:spacing w:val="-5"/>
          <w:sz w:val="24"/>
          <w:szCs w:val="24"/>
        </w:rPr>
        <w:t>z</w:t>
      </w:r>
      <w:r w:rsidRPr="00C1749B">
        <w:rPr>
          <w:rFonts w:ascii="Verdana" w:eastAsia="Arial" w:hAnsi="Verdana"/>
          <w:bCs/>
          <w:spacing w:val="-1"/>
          <w:sz w:val="24"/>
          <w:szCs w:val="24"/>
        </w:rPr>
        <w:t>a</w:t>
      </w:r>
      <w:r w:rsidRPr="00C1749B">
        <w:rPr>
          <w:rFonts w:ascii="Verdana" w:eastAsia="Arial" w:hAnsi="Verdana"/>
          <w:bCs/>
          <w:spacing w:val="1"/>
          <w:sz w:val="24"/>
          <w:szCs w:val="24"/>
        </w:rPr>
        <w:t>m</w:t>
      </w:r>
      <w:r w:rsidRPr="00C1749B">
        <w:rPr>
          <w:rFonts w:ascii="Verdana" w:eastAsia="Arial" w:hAnsi="Verdana"/>
          <w:bCs/>
          <w:spacing w:val="3"/>
          <w:sz w:val="24"/>
          <w:szCs w:val="24"/>
        </w:rPr>
        <w:t>i</w:t>
      </w:r>
      <w:r w:rsidRPr="00C1749B">
        <w:rPr>
          <w:rFonts w:ascii="Verdana" w:eastAsia="Arial" w:hAnsi="Verdana"/>
          <w:bCs/>
          <w:spacing w:val="-1"/>
          <w:sz w:val="24"/>
          <w:szCs w:val="24"/>
        </w:rPr>
        <w:t>a</w:t>
      </w:r>
      <w:r w:rsidRPr="00C1749B">
        <w:rPr>
          <w:rFonts w:ascii="Verdana" w:eastAsia="Arial" w:hAnsi="Verdana"/>
          <w:bCs/>
          <w:spacing w:val="-5"/>
          <w:sz w:val="24"/>
          <w:szCs w:val="24"/>
        </w:rPr>
        <w:t>s</w:t>
      </w:r>
      <w:r w:rsidRPr="00C1749B">
        <w:rPr>
          <w:rFonts w:ascii="Verdana" w:eastAsia="Arial" w:hAnsi="Verdana"/>
          <w:bCs/>
          <w:sz w:val="24"/>
          <w:szCs w:val="24"/>
        </w:rPr>
        <w:t>t</w:t>
      </w:r>
      <w:r w:rsidRPr="00C1749B">
        <w:rPr>
          <w:rFonts w:ascii="Verdana" w:eastAsia="Arial" w:hAnsi="Verdana"/>
          <w:bCs/>
          <w:spacing w:val="20"/>
          <w:sz w:val="24"/>
          <w:szCs w:val="24"/>
        </w:rPr>
        <w:t xml:space="preserve"> </w:t>
      </w:r>
      <w:r w:rsidRPr="00C1749B">
        <w:rPr>
          <w:rFonts w:ascii="Verdana" w:eastAsia="Arial" w:hAnsi="Verdana"/>
          <w:bCs/>
          <w:spacing w:val="-1"/>
          <w:sz w:val="24"/>
          <w:szCs w:val="24"/>
        </w:rPr>
        <w:t>do</w:t>
      </w:r>
      <w:r w:rsidRPr="00C1749B">
        <w:rPr>
          <w:rFonts w:ascii="Verdana" w:eastAsia="Arial" w:hAnsi="Verdana"/>
          <w:bCs/>
          <w:sz w:val="24"/>
          <w:szCs w:val="24"/>
        </w:rPr>
        <w:t>k</w:t>
      </w:r>
      <w:r w:rsidRPr="00C1749B">
        <w:rPr>
          <w:rFonts w:ascii="Verdana" w:eastAsia="Arial" w:hAnsi="Verdana"/>
          <w:bCs/>
          <w:spacing w:val="-5"/>
          <w:sz w:val="24"/>
          <w:szCs w:val="24"/>
        </w:rPr>
        <w:t>u</w:t>
      </w:r>
      <w:r w:rsidRPr="00C1749B">
        <w:rPr>
          <w:rFonts w:ascii="Verdana" w:eastAsia="Arial" w:hAnsi="Verdana"/>
          <w:bCs/>
          <w:spacing w:val="6"/>
          <w:sz w:val="24"/>
          <w:szCs w:val="24"/>
        </w:rPr>
        <w:t>m</w:t>
      </w:r>
      <w:r w:rsidRPr="00C1749B">
        <w:rPr>
          <w:rFonts w:ascii="Verdana" w:eastAsia="Arial" w:hAnsi="Verdana"/>
          <w:bCs/>
          <w:spacing w:val="-5"/>
          <w:sz w:val="24"/>
          <w:szCs w:val="24"/>
        </w:rPr>
        <w:t>en</w:t>
      </w:r>
      <w:r w:rsidRPr="00C1749B">
        <w:rPr>
          <w:rFonts w:ascii="Verdana" w:eastAsia="Arial" w:hAnsi="Verdana"/>
          <w:bCs/>
          <w:spacing w:val="2"/>
          <w:sz w:val="24"/>
          <w:szCs w:val="24"/>
        </w:rPr>
        <w:t>t</w:t>
      </w:r>
      <w:r w:rsidRPr="00C1749B">
        <w:rPr>
          <w:rFonts w:ascii="Verdana" w:eastAsia="Arial" w:hAnsi="Verdana"/>
          <w:bCs/>
          <w:spacing w:val="-5"/>
          <w:sz w:val="24"/>
          <w:szCs w:val="24"/>
        </w:rPr>
        <w:t>u</w:t>
      </w:r>
      <w:r w:rsidRPr="00C1749B">
        <w:rPr>
          <w:rFonts w:ascii="Verdana" w:eastAsia="Arial" w:hAnsi="Verdana"/>
          <w:bCs/>
          <w:spacing w:val="4"/>
          <w:sz w:val="24"/>
          <w:szCs w:val="24"/>
        </w:rPr>
        <w:t>/</w:t>
      </w:r>
      <w:r w:rsidRPr="00C1749B">
        <w:rPr>
          <w:rFonts w:ascii="Verdana" w:eastAsia="Arial" w:hAnsi="Verdana"/>
          <w:bCs/>
          <w:spacing w:val="2"/>
          <w:sz w:val="24"/>
          <w:szCs w:val="24"/>
        </w:rPr>
        <w:t>-</w:t>
      </w:r>
      <w:r w:rsidRPr="00C1749B">
        <w:rPr>
          <w:rFonts w:ascii="Verdana" w:eastAsia="Arial" w:hAnsi="Verdana"/>
          <w:bCs/>
          <w:spacing w:val="-1"/>
          <w:sz w:val="24"/>
          <w:szCs w:val="24"/>
        </w:rPr>
        <w:t>ó</w:t>
      </w:r>
      <w:r w:rsidRPr="00C1749B">
        <w:rPr>
          <w:rFonts w:ascii="Verdana" w:eastAsia="Arial" w:hAnsi="Verdana"/>
          <w:bCs/>
          <w:spacing w:val="-7"/>
          <w:sz w:val="24"/>
          <w:szCs w:val="24"/>
        </w:rPr>
        <w:t>w</w:t>
      </w:r>
      <w:r w:rsidRPr="00C1749B">
        <w:rPr>
          <w:rFonts w:ascii="Verdana" w:eastAsia="Arial" w:hAnsi="Verdana"/>
          <w:bCs/>
          <w:sz w:val="24"/>
          <w:szCs w:val="24"/>
        </w:rPr>
        <w:t>,</w:t>
      </w:r>
      <w:r w:rsidRPr="00C1749B">
        <w:rPr>
          <w:rFonts w:ascii="Verdana" w:eastAsia="Arial" w:hAnsi="Verdana"/>
          <w:bCs/>
          <w:spacing w:val="27"/>
          <w:sz w:val="24"/>
          <w:szCs w:val="24"/>
        </w:rPr>
        <w:t xml:space="preserve"> </w:t>
      </w:r>
      <w:r w:rsidRPr="00C1749B">
        <w:rPr>
          <w:rFonts w:ascii="Verdana" w:eastAsia="Arial" w:hAnsi="Verdana"/>
          <w:bCs/>
          <w:sz w:val="24"/>
          <w:szCs w:val="24"/>
        </w:rPr>
        <w:t>o</w:t>
      </w:r>
      <w:r w:rsidRPr="00C1749B">
        <w:rPr>
          <w:rFonts w:ascii="Verdana" w:eastAsia="Arial" w:hAnsi="Verdana"/>
          <w:bCs/>
          <w:spacing w:val="12"/>
          <w:sz w:val="24"/>
          <w:szCs w:val="24"/>
        </w:rPr>
        <w:t xml:space="preserve"> </w:t>
      </w:r>
      <w:r w:rsidRPr="00C1749B">
        <w:rPr>
          <w:rFonts w:ascii="Verdana" w:eastAsia="Arial" w:hAnsi="Verdana"/>
          <w:bCs/>
          <w:sz w:val="24"/>
          <w:szCs w:val="24"/>
        </w:rPr>
        <w:t>k</w:t>
      </w:r>
      <w:r w:rsidRPr="00C1749B">
        <w:rPr>
          <w:rFonts w:ascii="Verdana" w:eastAsia="Arial" w:hAnsi="Verdana"/>
          <w:bCs/>
          <w:spacing w:val="-3"/>
          <w:sz w:val="24"/>
          <w:szCs w:val="24"/>
        </w:rPr>
        <w:t>t</w:t>
      </w:r>
      <w:r w:rsidRPr="00C1749B">
        <w:rPr>
          <w:rFonts w:ascii="Verdana" w:eastAsia="Arial" w:hAnsi="Verdana"/>
          <w:bCs/>
          <w:spacing w:val="-1"/>
          <w:sz w:val="24"/>
          <w:szCs w:val="24"/>
        </w:rPr>
        <w:t>ó</w:t>
      </w:r>
      <w:r w:rsidRPr="00C1749B">
        <w:rPr>
          <w:rFonts w:ascii="Verdana" w:eastAsia="Arial" w:hAnsi="Verdana"/>
          <w:bCs/>
          <w:spacing w:val="1"/>
          <w:sz w:val="24"/>
          <w:szCs w:val="24"/>
        </w:rPr>
        <w:t>r</w:t>
      </w:r>
      <w:r w:rsidRPr="00C1749B">
        <w:rPr>
          <w:rFonts w:ascii="Verdana" w:eastAsia="Arial" w:hAnsi="Verdana"/>
          <w:bCs/>
          <w:spacing w:val="-5"/>
          <w:sz w:val="24"/>
          <w:szCs w:val="24"/>
        </w:rPr>
        <w:t>y</w:t>
      </w:r>
      <w:r w:rsidRPr="00C1749B">
        <w:rPr>
          <w:rFonts w:ascii="Verdana" w:eastAsia="Arial" w:hAnsi="Verdana"/>
          <w:bCs/>
          <w:sz w:val="24"/>
          <w:szCs w:val="24"/>
        </w:rPr>
        <w:t>ch</w:t>
      </w:r>
      <w:r w:rsidRPr="00C1749B">
        <w:rPr>
          <w:rFonts w:ascii="Verdana" w:eastAsia="Arial" w:hAnsi="Verdana"/>
          <w:bCs/>
          <w:spacing w:val="13"/>
          <w:sz w:val="24"/>
          <w:szCs w:val="24"/>
        </w:rPr>
        <w:t xml:space="preserve"> </w:t>
      </w:r>
      <w:r w:rsidRPr="00C1749B">
        <w:rPr>
          <w:rFonts w:ascii="Verdana" w:eastAsia="Arial" w:hAnsi="Verdana"/>
          <w:bCs/>
          <w:spacing w:val="1"/>
          <w:sz w:val="24"/>
          <w:szCs w:val="24"/>
        </w:rPr>
        <w:t>m</w:t>
      </w:r>
      <w:r w:rsidRPr="00C1749B">
        <w:rPr>
          <w:rFonts w:ascii="Verdana" w:eastAsia="Arial" w:hAnsi="Verdana"/>
          <w:bCs/>
          <w:spacing w:val="-1"/>
          <w:sz w:val="24"/>
          <w:szCs w:val="24"/>
        </w:rPr>
        <w:t>o</w:t>
      </w:r>
      <w:r w:rsidRPr="00C1749B">
        <w:rPr>
          <w:rFonts w:ascii="Verdana" w:eastAsia="Arial" w:hAnsi="Verdana"/>
          <w:bCs/>
          <w:spacing w:val="-2"/>
          <w:sz w:val="24"/>
          <w:szCs w:val="24"/>
        </w:rPr>
        <w:t>w</w:t>
      </w:r>
      <w:r w:rsidRPr="00C1749B">
        <w:rPr>
          <w:rFonts w:ascii="Verdana" w:eastAsia="Arial" w:hAnsi="Verdana"/>
          <w:bCs/>
          <w:sz w:val="24"/>
          <w:szCs w:val="24"/>
        </w:rPr>
        <w:t>a</w:t>
      </w:r>
      <w:r w:rsidRPr="00C1749B">
        <w:rPr>
          <w:rFonts w:ascii="Verdana" w:eastAsia="Arial" w:hAnsi="Verdana"/>
          <w:bCs/>
          <w:spacing w:val="21"/>
          <w:sz w:val="24"/>
          <w:szCs w:val="24"/>
        </w:rPr>
        <w:t xml:space="preserve"> </w:t>
      </w:r>
      <w:r w:rsidRPr="00C1749B">
        <w:rPr>
          <w:rFonts w:ascii="Verdana" w:eastAsia="Arial" w:hAnsi="Verdana"/>
          <w:bCs/>
          <w:sz w:val="24"/>
          <w:szCs w:val="24"/>
        </w:rPr>
        <w:t>w</w:t>
      </w:r>
      <w:r w:rsidRPr="00C1749B">
        <w:rPr>
          <w:rFonts w:ascii="Verdana" w:eastAsia="Arial" w:hAnsi="Verdana"/>
          <w:bCs/>
          <w:spacing w:val="11"/>
          <w:sz w:val="24"/>
          <w:szCs w:val="24"/>
        </w:rPr>
        <w:t xml:space="preserve"> </w:t>
      </w:r>
      <w:r w:rsidRPr="00C1749B">
        <w:rPr>
          <w:rFonts w:ascii="Verdana" w:eastAsia="Arial" w:hAnsi="Verdana"/>
          <w:bCs/>
          <w:spacing w:val="-5"/>
          <w:sz w:val="24"/>
          <w:szCs w:val="24"/>
        </w:rPr>
        <w:t>p</w:t>
      </w:r>
      <w:r w:rsidRPr="00C1749B">
        <w:rPr>
          <w:rFonts w:ascii="Verdana" w:eastAsia="Arial" w:hAnsi="Verdana"/>
          <w:bCs/>
          <w:sz w:val="24"/>
          <w:szCs w:val="24"/>
        </w:rPr>
        <w:t>kt</w:t>
      </w:r>
      <w:r w:rsidRPr="00C1749B">
        <w:rPr>
          <w:rFonts w:ascii="Verdana" w:eastAsia="Arial" w:hAnsi="Verdana"/>
          <w:bCs/>
          <w:spacing w:val="16"/>
          <w:sz w:val="24"/>
          <w:szCs w:val="24"/>
        </w:rPr>
        <w:t xml:space="preserve"> </w:t>
      </w:r>
      <w:r w:rsidRPr="00C1749B">
        <w:rPr>
          <w:rFonts w:ascii="Verdana" w:eastAsia="Arial" w:hAnsi="Verdana"/>
          <w:bCs/>
          <w:sz w:val="24"/>
          <w:szCs w:val="24"/>
        </w:rPr>
        <w:t>2</w:t>
      </w:r>
      <w:r w:rsidR="00BC7740" w:rsidRPr="00C1749B">
        <w:rPr>
          <w:rFonts w:ascii="Verdana" w:eastAsia="Arial" w:hAnsi="Verdana"/>
          <w:bCs/>
          <w:sz w:val="24"/>
          <w:szCs w:val="24"/>
        </w:rPr>
        <w:t>.</w:t>
      </w:r>
      <w:r w:rsidRPr="00C1749B">
        <w:rPr>
          <w:rFonts w:ascii="Verdana" w:eastAsia="Arial" w:hAnsi="Verdana"/>
          <w:bCs/>
          <w:spacing w:val="-2"/>
          <w:sz w:val="24"/>
          <w:szCs w:val="24"/>
        </w:rPr>
        <w:t>2</w:t>
      </w:r>
      <w:r w:rsidRPr="00C1749B">
        <w:rPr>
          <w:rFonts w:ascii="Verdana" w:eastAsia="Arial" w:hAnsi="Verdana"/>
          <w:bCs/>
          <w:spacing w:val="2"/>
          <w:sz w:val="24"/>
          <w:szCs w:val="24"/>
        </w:rPr>
        <w:t>)</w:t>
      </w:r>
      <w:r w:rsidRPr="00C1749B">
        <w:rPr>
          <w:rFonts w:ascii="Verdana" w:eastAsia="Arial" w:hAnsi="Verdana"/>
          <w:bCs/>
          <w:sz w:val="24"/>
          <w:szCs w:val="24"/>
        </w:rPr>
        <w:t>,</w:t>
      </w:r>
      <w:r w:rsidRPr="00C1749B">
        <w:rPr>
          <w:rFonts w:ascii="Verdana" w:eastAsia="Arial" w:hAnsi="Verdana"/>
          <w:bCs/>
          <w:spacing w:val="16"/>
          <w:sz w:val="24"/>
          <w:szCs w:val="24"/>
        </w:rPr>
        <w:t xml:space="preserve"> </w:t>
      </w:r>
      <w:r w:rsidRPr="00C1749B">
        <w:rPr>
          <w:rFonts w:ascii="Verdana" w:eastAsia="Arial" w:hAnsi="Verdana"/>
          <w:bCs/>
          <w:sz w:val="24"/>
          <w:szCs w:val="24"/>
        </w:rPr>
        <w:t>s</w:t>
      </w:r>
      <w:r w:rsidRPr="00C1749B">
        <w:rPr>
          <w:rFonts w:ascii="Verdana" w:eastAsia="Arial" w:hAnsi="Verdana"/>
          <w:bCs/>
          <w:spacing w:val="-5"/>
          <w:sz w:val="24"/>
          <w:szCs w:val="24"/>
        </w:rPr>
        <w:t>k</w:t>
      </w:r>
      <w:r w:rsidRPr="00C1749B">
        <w:rPr>
          <w:rFonts w:ascii="Verdana" w:eastAsia="Arial" w:hAnsi="Verdana"/>
          <w:bCs/>
          <w:spacing w:val="-2"/>
          <w:sz w:val="24"/>
          <w:szCs w:val="24"/>
        </w:rPr>
        <w:t>ł</w:t>
      </w:r>
      <w:r w:rsidRPr="00C1749B">
        <w:rPr>
          <w:rFonts w:ascii="Verdana" w:eastAsia="Arial" w:hAnsi="Verdana"/>
          <w:bCs/>
          <w:spacing w:val="-1"/>
          <w:sz w:val="24"/>
          <w:szCs w:val="24"/>
        </w:rPr>
        <w:t>ad</w:t>
      </w:r>
      <w:r w:rsidRPr="00C1749B">
        <w:rPr>
          <w:rFonts w:ascii="Verdana" w:eastAsia="Arial" w:hAnsi="Verdana"/>
          <w:bCs/>
          <w:sz w:val="24"/>
          <w:szCs w:val="24"/>
        </w:rPr>
        <w:t>a</w:t>
      </w:r>
      <w:r w:rsidRPr="00C1749B">
        <w:rPr>
          <w:rFonts w:ascii="Verdana" w:eastAsia="Arial" w:hAnsi="Verdana"/>
          <w:bCs/>
          <w:spacing w:val="17"/>
          <w:sz w:val="24"/>
          <w:szCs w:val="24"/>
        </w:rPr>
        <w:t xml:space="preserve"> </w:t>
      </w:r>
      <w:r w:rsidRPr="00C1749B">
        <w:rPr>
          <w:rFonts w:ascii="Verdana" w:eastAsia="Arial" w:hAnsi="Verdana"/>
          <w:bCs/>
          <w:spacing w:val="3"/>
          <w:sz w:val="24"/>
          <w:szCs w:val="24"/>
        </w:rPr>
        <w:t>i</w:t>
      </w:r>
      <w:r w:rsidRPr="00C1749B">
        <w:rPr>
          <w:rFonts w:ascii="Verdana" w:eastAsia="Arial" w:hAnsi="Verdana"/>
          <w:bCs/>
          <w:spacing w:val="-1"/>
          <w:sz w:val="24"/>
          <w:szCs w:val="24"/>
        </w:rPr>
        <w:t>n</w:t>
      </w:r>
      <w:r w:rsidRPr="00C1749B">
        <w:rPr>
          <w:rFonts w:ascii="Verdana" w:eastAsia="Arial" w:hAnsi="Verdana"/>
          <w:bCs/>
          <w:spacing w:val="2"/>
          <w:sz w:val="24"/>
          <w:szCs w:val="24"/>
        </w:rPr>
        <w:t>f</w:t>
      </w:r>
      <w:r w:rsidRPr="00C1749B">
        <w:rPr>
          <w:rFonts w:ascii="Verdana" w:eastAsia="Arial" w:hAnsi="Verdana"/>
          <w:bCs/>
          <w:spacing w:val="-5"/>
          <w:sz w:val="24"/>
          <w:szCs w:val="24"/>
        </w:rPr>
        <w:t>o</w:t>
      </w:r>
      <w:r w:rsidRPr="00C1749B">
        <w:rPr>
          <w:rFonts w:ascii="Verdana" w:eastAsia="Arial" w:hAnsi="Verdana"/>
          <w:bCs/>
          <w:spacing w:val="-3"/>
          <w:sz w:val="24"/>
          <w:szCs w:val="24"/>
        </w:rPr>
        <w:t>r</w:t>
      </w:r>
      <w:r w:rsidRPr="00C1749B">
        <w:rPr>
          <w:rFonts w:ascii="Verdana" w:eastAsia="Arial" w:hAnsi="Verdana"/>
          <w:bCs/>
          <w:spacing w:val="1"/>
          <w:sz w:val="24"/>
          <w:szCs w:val="24"/>
        </w:rPr>
        <w:t>m</w:t>
      </w:r>
      <w:r w:rsidRPr="00C1749B">
        <w:rPr>
          <w:rFonts w:ascii="Verdana" w:eastAsia="Arial" w:hAnsi="Verdana"/>
          <w:bCs/>
          <w:spacing w:val="-1"/>
          <w:sz w:val="24"/>
          <w:szCs w:val="24"/>
        </w:rPr>
        <w:t>a</w:t>
      </w:r>
      <w:r w:rsidRPr="00C1749B">
        <w:rPr>
          <w:rFonts w:ascii="Verdana" w:eastAsia="Arial" w:hAnsi="Verdana"/>
          <w:bCs/>
          <w:spacing w:val="-5"/>
          <w:sz w:val="24"/>
          <w:szCs w:val="24"/>
        </w:rPr>
        <w:t>c</w:t>
      </w:r>
      <w:r w:rsidRPr="00C1749B">
        <w:rPr>
          <w:rFonts w:ascii="Verdana" w:eastAsia="Arial" w:hAnsi="Verdana"/>
          <w:bCs/>
          <w:spacing w:val="3"/>
          <w:sz w:val="24"/>
          <w:szCs w:val="24"/>
        </w:rPr>
        <w:t>j</w:t>
      </w:r>
      <w:r w:rsidRPr="00C1749B">
        <w:rPr>
          <w:rFonts w:ascii="Verdana" w:eastAsia="Arial" w:hAnsi="Verdana"/>
          <w:bCs/>
          <w:sz w:val="24"/>
          <w:szCs w:val="24"/>
        </w:rPr>
        <w:t>ę</w:t>
      </w:r>
      <w:r w:rsidRPr="00C1749B">
        <w:rPr>
          <w:rFonts w:ascii="Verdana" w:eastAsia="Arial" w:hAnsi="Verdana"/>
          <w:bCs/>
          <w:spacing w:val="19"/>
          <w:sz w:val="24"/>
          <w:szCs w:val="24"/>
        </w:rPr>
        <w:t xml:space="preserve"> </w:t>
      </w:r>
      <w:r w:rsidRPr="00C1749B">
        <w:rPr>
          <w:rFonts w:ascii="Verdana" w:eastAsia="Arial" w:hAnsi="Verdana"/>
          <w:bCs/>
          <w:sz w:val="24"/>
          <w:szCs w:val="24"/>
        </w:rPr>
        <w:t>z</w:t>
      </w:r>
      <w:r w:rsidR="00C1749B" w:rsidRPr="00C1749B">
        <w:rPr>
          <w:rFonts w:ascii="Verdana" w:eastAsia="Arial" w:hAnsi="Verdana"/>
          <w:bCs/>
          <w:spacing w:val="13"/>
          <w:sz w:val="24"/>
          <w:szCs w:val="24"/>
        </w:rPr>
        <w:t> </w:t>
      </w:r>
      <w:r w:rsidRPr="00C1749B">
        <w:rPr>
          <w:rFonts w:ascii="Verdana" w:eastAsia="Arial" w:hAnsi="Verdana"/>
          <w:bCs/>
          <w:spacing w:val="-1"/>
          <w:sz w:val="24"/>
          <w:szCs w:val="24"/>
        </w:rPr>
        <w:t>odpo</w:t>
      </w:r>
      <w:r w:rsidRPr="00C1749B">
        <w:rPr>
          <w:rFonts w:ascii="Verdana" w:eastAsia="Arial" w:hAnsi="Verdana"/>
          <w:bCs/>
          <w:spacing w:val="-7"/>
          <w:sz w:val="24"/>
          <w:szCs w:val="24"/>
        </w:rPr>
        <w:t>w</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1"/>
          <w:sz w:val="24"/>
          <w:szCs w:val="24"/>
        </w:rPr>
        <w:t>dn</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1"/>
          <w:sz w:val="24"/>
          <w:szCs w:val="24"/>
        </w:rPr>
        <w:t>g</w:t>
      </w:r>
      <w:r w:rsidRPr="00C1749B">
        <w:rPr>
          <w:rFonts w:ascii="Verdana" w:eastAsia="Arial" w:hAnsi="Verdana"/>
          <w:bCs/>
          <w:sz w:val="24"/>
          <w:szCs w:val="24"/>
        </w:rPr>
        <w:t>o</w:t>
      </w:r>
      <w:r w:rsidRPr="00C1749B">
        <w:rPr>
          <w:rFonts w:ascii="Verdana" w:eastAsia="Arial" w:hAnsi="Verdana"/>
          <w:bCs/>
          <w:spacing w:val="24"/>
          <w:sz w:val="24"/>
          <w:szCs w:val="24"/>
        </w:rPr>
        <w:t xml:space="preserve"> </w:t>
      </w:r>
      <w:r w:rsidRPr="00C1749B">
        <w:rPr>
          <w:rFonts w:ascii="Verdana" w:eastAsia="Arial" w:hAnsi="Verdana"/>
          <w:bCs/>
          <w:spacing w:val="1"/>
          <w:sz w:val="24"/>
          <w:szCs w:val="24"/>
        </w:rPr>
        <w:t>r</w:t>
      </w:r>
      <w:r w:rsidRPr="00C1749B">
        <w:rPr>
          <w:rFonts w:ascii="Verdana" w:eastAsia="Arial" w:hAnsi="Verdana"/>
          <w:bCs/>
          <w:spacing w:val="-5"/>
          <w:sz w:val="24"/>
          <w:szCs w:val="24"/>
        </w:rPr>
        <w:t>e</w:t>
      </w:r>
      <w:r w:rsidRPr="00C1749B">
        <w:rPr>
          <w:rFonts w:ascii="Verdana" w:eastAsia="Arial" w:hAnsi="Verdana"/>
          <w:bCs/>
          <w:spacing w:val="3"/>
          <w:sz w:val="24"/>
          <w:szCs w:val="24"/>
        </w:rPr>
        <w:t>j</w:t>
      </w:r>
      <w:r w:rsidRPr="00C1749B">
        <w:rPr>
          <w:rFonts w:ascii="Verdana" w:eastAsia="Arial" w:hAnsi="Verdana"/>
          <w:bCs/>
          <w:spacing w:val="-5"/>
          <w:sz w:val="24"/>
          <w:szCs w:val="24"/>
        </w:rPr>
        <w:t>e</w:t>
      </w:r>
      <w:r w:rsidRPr="00C1749B">
        <w:rPr>
          <w:rFonts w:ascii="Verdana" w:eastAsia="Arial" w:hAnsi="Verdana"/>
          <w:bCs/>
          <w:sz w:val="24"/>
          <w:szCs w:val="24"/>
        </w:rPr>
        <w:t>s</w:t>
      </w:r>
      <w:r w:rsidRPr="00C1749B">
        <w:rPr>
          <w:rFonts w:ascii="Verdana" w:eastAsia="Arial" w:hAnsi="Verdana"/>
          <w:bCs/>
          <w:spacing w:val="2"/>
          <w:sz w:val="24"/>
          <w:szCs w:val="24"/>
        </w:rPr>
        <w:t>t</w:t>
      </w:r>
      <w:r w:rsidRPr="00C1749B">
        <w:rPr>
          <w:rFonts w:ascii="Verdana" w:eastAsia="Arial" w:hAnsi="Verdana"/>
          <w:bCs/>
          <w:spacing w:val="1"/>
          <w:sz w:val="24"/>
          <w:szCs w:val="24"/>
        </w:rPr>
        <w:t>r</w:t>
      </w:r>
      <w:r w:rsidRPr="00C1749B">
        <w:rPr>
          <w:rFonts w:ascii="Verdana" w:eastAsia="Arial" w:hAnsi="Verdana"/>
          <w:bCs/>
          <w:spacing w:val="-5"/>
          <w:sz w:val="24"/>
          <w:szCs w:val="24"/>
        </w:rPr>
        <w:t>u</w:t>
      </w:r>
      <w:r w:rsidRPr="00C1749B">
        <w:rPr>
          <w:rFonts w:ascii="Verdana" w:eastAsia="Arial" w:hAnsi="Verdana"/>
          <w:bCs/>
          <w:sz w:val="24"/>
          <w:szCs w:val="24"/>
        </w:rPr>
        <w:t>,</w:t>
      </w:r>
      <w:r w:rsidRPr="00C1749B">
        <w:rPr>
          <w:rFonts w:ascii="Verdana" w:eastAsia="Arial" w:hAnsi="Verdana"/>
          <w:bCs/>
          <w:spacing w:val="20"/>
          <w:sz w:val="24"/>
          <w:szCs w:val="24"/>
        </w:rPr>
        <w:t xml:space="preserve"> </w:t>
      </w:r>
      <w:r w:rsidRPr="00C1749B">
        <w:rPr>
          <w:rFonts w:ascii="Verdana" w:eastAsia="Arial" w:hAnsi="Verdana"/>
          <w:bCs/>
          <w:spacing w:val="-3"/>
          <w:sz w:val="24"/>
          <w:szCs w:val="24"/>
        </w:rPr>
        <w:t>t</w:t>
      </w:r>
      <w:r w:rsidRPr="00C1749B">
        <w:rPr>
          <w:rFonts w:ascii="Verdana" w:eastAsia="Arial" w:hAnsi="Verdana"/>
          <w:bCs/>
          <w:spacing w:val="-1"/>
          <w:sz w:val="24"/>
          <w:szCs w:val="24"/>
        </w:rPr>
        <w:t>a</w:t>
      </w:r>
      <w:r w:rsidRPr="00C1749B">
        <w:rPr>
          <w:rFonts w:ascii="Verdana" w:eastAsia="Arial" w:hAnsi="Verdana"/>
          <w:bCs/>
          <w:sz w:val="24"/>
          <w:szCs w:val="24"/>
        </w:rPr>
        <w:t>k</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1"/>
          <w:sz w:val="24"/>
          <w:szCs w:val="24"/>
        </w:rPr>
        <w:t>g</w:t>
      </w:r>
      <w:r w:rsidRPr="00C1749B">
        <w:rPr>
          <w:rFonts w:ascii="Verdana" w:eastAsia="Arial" w:hAnsi="Verdana"/>
          <w:bCs/>
          <w:sz w:val="24"/>
          <w:szCs w:val="24"/>
        </w:rPr>
        <w:t>o</w:t>
      </w:r>
      <w:r w:rsidRPr="00C1749B">
        <w:rPr>
          <w:rFonts w:ascii="Verdana" w:eastAsia="Arial" w:hAnsi="Verdana"/>
          <w:bCs/>
          <w:spacing w:val="17"/>
          <w:sz w:val="24"/>
          <w:szCs w:val="24"/>
        </w:rPr>
        <w:t xml:space="preserve"> </w:t>
      </w:r>
      <w:r w:rsidRPr="00C1749B">
        <w:rPr>
          <w:rFonts w:ascii="Verdana" w:eastAsia="Arial" w:hAnsi="Verdana"/>
          <w:bCs/>
          <w:spacing w:val="-2"/>
          <w:sz w:val="24"/>
          <w:szCs w:val="24"/>
        </w:rPr>
        <w:t>j</w:t>
      </w:r>
      <w:r w:rsidRPr="00C1749B">
        <w:rPr>
          <w:rFonts w:ascii="Verdana" w:eastAsia="Arial" w:hAnsi="Verdana"/>
          <w:bCs/>
          <w:spacing w:val="-1"/>
          <w:sz w:val="24"/>
          <w:szCs w:val="24"/>
        </w:rPr>
        <w:t>a</w:t>
      </w:r>
      <w:r w:rsidRPr="00C1749B">
        <w:rPr>
          <w:rFonts w:ascii="Verdana" w:eastAsia="Arial" w:hAnsi="Verdana"/>
          <w:bCs/>
          <w:sz w:val="24"/>
          <w:szCs w:val="24"/>
        </w:rPr>
        <w:t>k</w:t>
      </w:r>
      <w:r w:rsidRPr="00C1749B">
        <w:rPr>
          <w:rFonts w:ascii="Verdana" w:eastAsia="Arial" w:hAnsi="Verdana"/>
          <w:bCs/>
          <w:spacing w:val="14"/>
          <w:sz w:val="24"/>
          <w:szCs w:val="24"/>
        </w:rPr>
        <w:t xml:space="preserve"> </w:t>
      </w:r>
      <w:r w:rsidRPr="00C1749B">
        <w:rPr>
          <w:rFonts w:ascii="Verdana" w:eastAsia="Arial" w:hAnsi="Verdana"/>
          <w:bCs/>
          <w:spacing w:val="1"/>
          <w:w w:val="101"/>
          <w:sz w:val="24"/>
          <w:szCs w:val="24"/>
        </w:rPr>
        <w:t>r</w:t>
      </w:r>
      <w:r w:rsidRPr="00C1749B">
        <w:rPr>
          <w:rFonts w:ascii="Verdana" w:eastAsia="Arial" w:hAnsi="Verdana"/>
          <w:bCs/>
          <w:spacing w:val="-5"/>
          <w:w w:val="101"/>
          <w:sz w:val="24"/>
          <w:szCs w:val="24"/>
        </w:rPr>
        <w:t>e</w:t>
      </w:r>
      <w:r w:rsidRPr="00C1749B">
        <w:rPr>
          <w:rFonts w:ascii="Verdana" w:eastAsia="Arial" w:hAnsi="Verdana"/>
          <w:bCs/>
          <w:spacing w:val="3"/>
          <w:w w:val="101"/>
          <w:sz w:val="24"/>
          <w:szCs w:val="24"/>
        </w:rPr>
        <w:t>j</w:t>
      </w:r>
      <w:r w:rsidRPr="00C1749B">
        <w:rPr>
          <w:rFonts w:ascii="Verdana" w:eastAsia="Arial" w:hAnsi="Verdana"/>
          <w:bCs/>
          <w:spacing w:val="-5"/>
          <w:w w:val="101"/>
          <w:sz w:val="24"/>
          <w:szCs w:val="24"/>
        </w:rPr>
        <w:t>e</w:t>
      </w:r>
      <w:r w:rsidRPr="00C1749B">
        <w:rPr>
          <w:rFonts w:ascii="Verdana" w:eastAsia="Arial" w:hAnsi="Verdana"/>
          <w:bCs/>
          <w:w w:val="101"/>
          <w:sz w:val="24"/>
          <w:szCs w:val="24"/>
        </w:rPr>
        <w:t>s</w:t>
      </w:r>
      <w:r w:rsidRPr="00C1749B">
        <w:rPr>
          <w:rFonts w:ascii="Verdana" w:eastAsia="Arial" w:hAnsi="Verdana"/>
          <w:bCs/>
          <w:spacing w:val="2"/>
          <w:w w:val="101"/>
          <w:sz w:val="24"/>
          <w:szCs w:val="24"/>
        </w:rPr>
        <w:t>t</w:t>
      </w:r>
      <w:r w:rsidRPr="00C1749B">
        <w:rPr>
          <w:rFonts w:ascii="Verdana" w:eastAsia="Arial" w:hAnsi="Verdana"/>
          <w:bCs/>
          <w:w w:val="101"/>
          <w:sz w:val="24"/>
          <w:szCs w:val="24"/>
        </w:rPr>
        <w:t xml:space="preserve">r </w:t>
      </w:r>
      <w:r w:rsidRPr="00C1749B">
        <w:rPr>
          <w:rFonts w:ascii="Verdana" w:eastAsia="Arial" w:hAnsi="Verdana"/>
          <w:bCs/>
          <w:sz w:val="24"/>
          <w:szCs w:val="24"/>
        </w:rPr>
        <w:t>s</w:t>
      </w:r>
      <w:r w:rsidRPr="00C1749B">
        <w:rPr>
          <w:rFonts w:ascii="Verdana" w:eastAsia="Arial" w:hAnsi="Verdana"/>
          <w:bCs/>
          <w:spacing w:val="-1"/>
          <w:sz w:val="24"/>
          <w:szCs w:val="24"/>
        </w:rPr>
        <w:t>ądo</w:t>
      </w:r>
      <w:r w:rsidRPr="00C1749B">
        <w:rPr>
          <w:rFonts w:ascii="Verdana" w:eastAsia="Arial" w:hAnsi="Verdana"/>
          <w:bCs/>
          <w:spacing w:val="-2"/>
          <w:sz w:val="24"/>
          <w:szCs w:val="24"/>
        </w:rPr>
        <w:t>w</w:t>
      </w:r>
      <w:r w:rsidRPr="00C1749B">
        <w:rPr>
          <w:rFonts w:ascii="Verdana" w:eastAsia="Arial" w:hAnsi="Verdana"/>
          <w:bCs/>
          <w:sz w:val="24"/>
          <w:szCs w:val="24"/>
        </w:rPr>
        <w:t>y,</w:t>
      </w:r>
      <w:r w:rsidRPr="00C1749B">
        <w:rPr>
          <w:rFonts w:ascii="Verdana" w:eastAsia="Arial" w:hAnsi="Verdana"/>
          <w:bCs/>
          <w:spacing w:val="5"/>
          <w:sz w:val="24"/>
          <w:szCs w:val="24"/>
        </w:rPr>
        <w:t xml:space="preserve"> </w:t>
      </w:r>
      <w:r w:rsidRPr="00C1749B">
        <w:rPr>
          <w:rFonts w:ascii="Verdana" w:eastAsia="Arial" w:hAnsi="Verdana"/>
          <w:bCs/>
          <w:spacing w:val="-5"/>
          <w:sz w:val="24"/>
          <w:szCs w:val="24"/>
        </w:rPr>
        <w:t>a</w:t>
      </w:r>
      <w:r w:rsidRPr="00C1749B">
        <w:rPr>
          <w:rFonts w:ascii="Verdana" w:eastAsia="Arial" w:hAnsi="Verdana"/>
          <w:bCs/>
          <w:spacing w:val="3"/>
          <w:sz w:val="24"/>
          <w:szCs w:val="24"/>
        </w:rPr>
        <w:t>l</w:t>
      </w:r>
      <w:r w:rsidRPr="00C1749B">
        <w:rPr>
          <w:rFonts w:ascii="Verdana" w:eastAsia="Arial" w:hAnsi="Verdana"/>
          <w:bCs/>
          <w:spacing w:val="-1"/>
          <w:sz w:val="24"/>
          <w:szCs w:val="24"/>
        </w:rPr>
        <w:t>b</w:t>
      </w:r>
      <w:r w:rsidRPr="00C1749B">
        <w:rPr>
          <w:rFonts w:ascii="Verdana" w:eastAsia="Arial" w:hAnsi="Verdana"/>
          <w:bCs/>
          <w:spacing w:val="-5"/>
          <w:sz w:val="24"/>
          <w:szCs w:val="24"/>
        </w:rPr>
        <w:t>o</w:t>
      </w:r>
      <w:r w:rsidRPr="00C1749B">
        <w:rPr>
          <w:rFonts w:ascii="Verdana" w:eastAsia="Arial" w:hAnsi="Verdana"/>
          <w:bCs/>
          <w:sz w:val="24"/>
          <w:szCs w:val="24"/>
        </w:rPr>
        <w:t>,</w:t>
      </w:r>
      <w:r w:rsidRPr="00C1749B">
        <w:rPr>
          <w:rFonts w:ascii="Verdana" w:eastAsia="Arial" w:hAnsi="Verdana"/>
          <w:bCs/>
          <w:spacing w:val="3"/>
          <w:sz w:val="24"/>
          <w:szCs w:val="24"/>
        </w:rPr>
        <w:t xml:space="preserve"> </w:t>
      </w:r>
      <w:r w:rsidRPr="00C1749B">
        <w:rPr>
          <w:rFonts w:ascii="Verdana" w:eastAsia="Arial" w:hAnsi="Verdana"/>
          <w:bCs/>
          <w:sz w:val="24"/>
          <w:szCs w:val="24"/>
        </w:rPr>
        <w:t>w</w:t>
      </w:r>
      <w:r w:rsidRPr="00C1749B">
        <w:rPr>
          <w:rFonts w:ascii="Verdana" w:eastAsia="Arial" w:hAnsi="Verdana"/>
          <w:bCs/>
          <w:spacing w:val="1"/>
          <w:sz w:val="24"/>
          <w:szCs w:val="24"/>
        </w:rPr>
        <w:t xml:space="preserve"> </w:t>
      </w:r>
      <w:r w:rsidRPr="00C1749B">
        <w:rPr>
          <w:rFonts w:ascii="Verdana" w:eastAsia="Arial" w:hAnsi="Verdana"/>
          <w:bCs/>
          <w:spacing w:val="-5"/>
          <w:sz w:val="24"/>
          <w:szCs w:val="24"/>
        </w:rPr>
        <w:t>p</w:t>
      </w:r>
      <w:r w:rsidRPr="00C1749B">
        <w:rPr>
          <w:rFonts w:ascii="Verdana" w:eastAsia="Arial" w:hAnsi="Verdana"/>
          <w:bCs/>
          <w:spacing w:val="1"/>
          <w:sz w:val="24"/>
          <w:szCs w:val="24"/>
        </w:rPr>
        <w:t>r</w:t>
      </w:r>
      <w:r w:rsidRPr="00C1749B">
        <w:rPr>
          <w:rFonts w:ascii="Verdana" w:eastAsia="Arial" w:hAnsi="Verdana"/>
          <w:bCs/>
          <w:spacing w:val="-5"/>
          <w:sz w:val="24"/>
          <w:szCs w:val="24"/>
        </w:rPr>
        <w:t>z</w:t>
      </w:r>
      <w:r w:rsidRPr="00C1749B">
        <w:rPr>
          <w:rFonts w:ascii="Verdana" w:eastAsia="Arial" w:hAnsi="Verdana"/>
          <w:bCs/>
          <w:sz w:val="24"/>
          <w:szCs w:val="24"/>
        </w:rPr>
        <w:t>y</w:t>
      </w:r>
      <w:r w:rsidRPr="00C1749B">
        <w:rPr>
          <w:rFonts w:ascii="Verdana" w:eastAsia="Arial" w:hAnsi="Verdana"/>
          <w:bCs/>
          <w:spacing w:val="-1"/>
          <w:sz w:val="24"/>
          <w:szCs w:val="24"/>
        </w:rPr>
        <w:t>pad</w:t>
      </w:r>
      <w:r w:rsidRPr="00C1749B">
        <w:rPr>
          <w:rFonts w:ascii="Verdana" w:eastAsia="Arial" w:hAnsi="Verdana"/>
          <w:bCs/>
          <w:sz w:val="24"/>
          <w:szCs w:val="24"/>
        </w:rPr>
        <w:t>ku</w:t>
      </w:r>
      <w:r w:rsidRPr="00C1749B">
        <w:rPr>
          <w:rFonts w:ascii="Verdana" w:eastAsia="Arial" w:hAnsi="Verdana"/>
          <w:bCs/>
          <w:spacing w:val="5"/>
          <w:sz w:val="24"/>
          <w:szCs w:val="24"/>
        </w:rPr>
        <w:t xml:space="preserve"> </w:t>
      </w:r>
      <w:r w:rsidRPr="00C1749B">
        <w:rPr>
          <w:rFonts w:ascii="Verdana" w:eastAsia="Arial" w:hAnsi="Verdana"/>
          <w:bCs/>
          <w:spacing w:val="-5"/>
          <w:sz w:val="24"/>
          <w:szCs w:val="24"/>
        </w:rPr>
        <w:t>b</w:t>
      </w:r>
      <w:r w:rsidRPr="00C1749B">
        <w:rPr>
          <w:rFonts w:ascii="Verdana" w:eastAsia="Arial" w:hAnsi="Verdana"/>
          <w:bCs/>
          <w:spacing w:val="1"/>
          <w:sz w:val="24"/>
          <w:szCs w:val="24"/>
        </w:rPr>
        <w:t>r</w:t>
      </w:r>
      <w:r w:rsidRPr="00C1749B">
        <w:rPr>
          <w:rFonts w:ascii="Verdana" w:eastAsia="Arial" w:hAnsi="Verdana"/>
          <w:bCs/>
          <w:spacing w:val="-1"/>
          <w:sz w:val="24"/>
          <w:szCs w:val="24"/>
        </w:rPr>
        <w:t>a</w:t>
      </w:r>
      <w:r w:rsidRPr="00C1749B">
        <w:rPr>
          <w:rFonts w:ascii="Verdana" w:eastAsia="Arial" w:hAnsi="Verdana"/>
          <w:bCs/>
          <w:sz w:val="24"/>
          <w:szCs w:val="24"/>
        </w:rPr>
        <w:t>ku</w:t>
      </w:r>
      <w:r w:rsidRPr="00C1749B">
        <w:rPr>
          <w:rFonts w:ascii="Verdana" w:eastAsia="Arial" w:hAnsi="Verdana"/>
          <w:bCs/>
          <w:spacing w:val="1"/>
          <w:sz w:val="24"/>
          <w:szCs w:val="24"/>
        </w:rPr>
        <w:t xml:space="preserve"> </w:t>
      </w:r>
      <w:r w:rsidRPr="00C1749B">
        <w:rPr>
          <w:rFonts w:ascii="Verdana" w:eastAsia="Arial" w:hAnsi="Verdana"/>
          <w:bCs/>
          <w:spacing w:val="-3"/>
          <w:sz w:val="24"/>
          <w:szCs w:val="24"/>
        </w:rPr>
        <w:t>t</w:t>
      </w:r>
      <w:r w:rsidRPr="00C1749B">
        <w:rPr>
          <w:rFonts w:ascii="Verdana" w:eastAsia="Arial" w:hAnsi="Verdana"/>
          <w:bCs/>
          <w:spacing w:val="-1"/>
          <w:sz w:val="24"/>
          <w:szCs w:val="24"/>
        </w:rPr>
        <w:t>a</w:t>
      </w:r>
      <w:r w:rsidRPr="00C1749B">
        <w:rPr>
          <w:rFonts w:ascii="Verdana" w:eastAsia="Arial" w:hAnsi="Verdana"/>
          <w:bCs/>
          <w:sz w:val="24"/>
          <w:szCs w:val="24"/>
        </w:rPr>
        <w:t>k</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1"/>
          <w:sz w:val="24"/>
          <w:szCs w:val="24"/>
        </w:rPr>
        <w:t>g</w:t>
      </w:r>
      <w:r w:rsidRPr="00C1749B">
        <w:rPr>
          <w:rFonts w:ascii="Verdana" w:eastAsia="Arial" w:hAnsi="Verdana"/>
          <w:bCs/>
          <w:sz w:val="24"/>
          <w:szCs w:val="24"/>
        </w:rPr>
        <w:t>o</w:t>
      </w:r>
      <w:r w:rsidRPr="00C1749B">
        <w:rPr>
          <w:rFonts w:ascii="Verdana" w:eastAsia="Arial" w:hAnsi="Verdana"/>
          <w:bCs/>
          <w:spacing w:val="3"/>
          <w:sz w:val="24"/>
          <w:szCs w:val="24"/>
        </w:rPr>
        <w:t xml:space="preserve"> </w:t>
      </w:r>
      <w:r w:rsidRPr="00C1749B">
        <w:rPr>
          <w:rFonts w:ascii="Verdana" w:eastAsia="Arial" w:hAnsi="Verdana"/>
          <w:bCs/>
          <w:spacing w:val="1"/>
          <w:sz w:val="24"/>
          <w:szCs w:val="24"/>
        </w:rPr>
        <w:t>r</w:t>
      </w:r>
      <w:r w:rsidRPr="00C1749B">
        <w:rPr>
          <w:rFonts w:ascii="Verdana" w:eastAsia="Arial" w:hAnsi="Verdana"/>
          <w:bCs/>
          <w:spacing w:val="-5"/>
          <w:sz w:val="24"/>
          <w:szCs w:val="24"/>
        </w:rPr>
        <w:t>e</w:t>
      </w:r>
      <w:r w:rsidRPr="00C1749B">
        <w:rPr>
          <w:rFonts w:ascii="Verdana" w:eastAsia="Arial" w:hAnsi="Verdana"/>
          <w:bCs/>
          <w:spacing w:val="3"/>
          <w:sz w:val="24"/>
          <w:szCs w:val="24"/>
        </w:rPr>
        <w:t>j</w:t>
      </w:r>
      <w:r w:rsidRPr="00C1749B">
        <w:rPr>
          <w:rFonts w:ascii="Verdana" w:eastAsia="Arial" w:hAnsi="Verdana"/>
          <w:bCs/>
          <w:spacing w:val="-5"/>
          <w:sz w:val="24"/>
          <w:szCs w:val="24"/>
        </w:rPr>
        <w:t>e</w:t>
      </w:r>
      <w:r w:rsidRPr="00C1749B">
        <w:rPr>
          <w:rFonts w:ascii="Verdana" w:eastAsia="Arial" w:hAnsi="Verdana"/>
          <w:bCs/>
          <w:sz w:val="24"/>
          <w:szCs w:val="24"/>
        </w:rPr>
        <w:t>s</w:t>
      </w:r>
      <w:r w:rsidRPr="00C1749B">
        <w:rPr>
          <w:rFonts w:ascii="Verdana" w:eastAsia="Arial" w:hAnsi="Verdana"/>
          <w:bCs/>
          <w:spacing w:val="2"/>
          <w:sz w:val="24"/>
          <w:szCs w:val="24"/>
        </w:rPr>
        <w:t>t</w:t>
      </w:r>
      <w:r w:rsidRPr="00C1749B">
        <w:rPr>
          <w:rFonts w:ascii="Verdana" w:eastAsia="Arial" w:hAnsi="Verdana"/>
          <w:bCs/>
          <w:spacing w:val="-3"/>
          <w:sz w:val="24"/>
          <w:szCs w:val="24"/>
        </w:rPr>
        <w:t>r</w:t>
      </w:r>
      <w:r w:rsidRPr="00C1749B">
        <w:rPr>
          <w:rFonts w:ascii="Verdana" w:eastAsia="Arial" w:hAnsi="Verdana"/>
          <w:bCs/>
          <w:spacing w:val="-1"/>
          <w:sz w:val="24"/>
          <w:szCs w:val="24"/>
        </w:rPr>
        <w:t>u</w:t>
      </w:r>
      <w:r w:rsidRPr="00C1749B">
        <w:rPr>
          <w:rFonts w:ascii="Verdana" w:eastAsia="Arial" w:hAnsi="Verdana"/>
          <w:bCs/>
          <w:sz w:val="24"/>
          <w:szCs w:val="24"/>
        </w:rPr>
        <w:t>,</w:t>
      </w:r>
      <w:r w:rsidRPr="00C1749B">
        <w:rPr>
          <w:rFonts w:ascii="Verdana" w:eastAsia="Arial" w:hAnsi="Verdana"/>
          <w:bCs/>
          <w:spacing w:val="1"/>
          <w:sz w:val="24"/>
          <w:szCs w:val="24"/>
        </w:rPr>
        <w:t xml:space="preserve"> </w:t>
      </w:r>
      <w:r w:rsidRPr="00C1749B">
        <w:rPr>
          <w:rFonts w:ascii="Verdana" w:eastAsia="Arial" w:hAnsi="Verdana"/>
          <w:bCs/>
          <w:spacing w:val="3"/>
          <w:sz w:val="24"/>
          <w:szCs w:val="24"/>
        </w:rPr>
        <w:t>i</w:t>
      </w:r>
      <w:r w:rsidRPr="00C1749B">
        <w:rPr>
          <w:rFonts w:ascii="Verdana" w:eastAsia="Arial" w:hAnsi="Verdana"/>
          <w:bCs/>
          <w:spacing w:val="-1"/>
          <w:sz w:val="24"/>
          <w:szCs w:val="24"/>
        </w:rPr>
        <w:t>nn</w:t>
      </w:r>
      <w:r w:rsidRPr="00C1749B">
        <w:rPr>
          <w:rFonts w:ascii="Verdana" w:eastAsia="Arial" w:hAnsi="Verdana"/>
          <w:bCs/>
          <w:sz w:val="24"/>
          <w:szCs w:val="24"/>
        </w:rPr>
        <w:t xml:space="preserve">y </w:t>
      </w:r>
      <w:r w:rsidRPr="00C1749B">
        <w:rPr>
          <w:rFonts w:ascii="Verdana" w:eastAsia="Arial" w:hAnsi="Verdana"/>
          <w:bCs/>
          <w:spacing w:val="1"/>
          <w:sz w:val="24"/>
          <w:szCs w:val="24"/>
        </w:rPr>
        <w:t>r</w:t>
      </w:r>
      <w:r w:rsidRPr="00C1749B">
        <w:rPr>
          <w:rFonts w:ascii="Verdana" w:eastAsia="Arial" w:hAnsi="Verdana"/>
          <w:bCs/>
          <w:spacing w:val="-1"/>
          <w:sz w:val="24"/>
          <w:szCs w:val="24"/>
        </w:rPr>
        <w:t>ó</w:t>
      </w:r>
      <w:r w:rsidRPr="00C1749B">
        <w:rPr>
          <w:rFonts w:ascii="Verdana" w:eastAsia="Arial" w:hAnsi="Verdana"/>
          <w:bCs/>
          <w:spacing w:val="-7"/>
          <w:sz w:val="24"/>
          <w:szCs w:val="24"/>
        </w:rPr>
        <w:t>w</w:t>
      </w:r>
      <w:r w:rsidRPr="00C1749B">
        <w:rPr>
          <w:rFonts w:ascii="Verdana" w:eastAsia="Arial" w:hAnsi="Verdana"/>
          <w:bCs/>
          <w:spacing w:val="-5"/>
          <w:sz w:val="24"/>
          <w:szCs w:val="24"/>
        </w:rPr>
        <w:t>n</w:t>
      </w:r>
      <w:r w:rsidRPr="00C1749B">
        <w:rPr>
          <w:rFonts w:ascii="Verdana" w:eastAsia="Arial" w:hAnsi="Verdana"/>
          <w:bCs/>
          <w:spacing w:val="-1"/>
          <w:sz w:val="24"/>
          <w:szCs w:val="24"/>
        </w:rPr>
        <w:t>o</w:t>
      </w:r>
      <w:r w:rsidRPr="00C1749B">
        <w:rPr>
          <w:rFonts w:ascii="Verdana" w:eastAsia="Arial" w:hAnsi="Verdana"/>
          <w:bCs/>
          <w:spacing w:val="-2"/>
          <w:sz w:val="24"/>
          <w:szCs w:val="24"/>
        </w:rPr>
        <w:t>w</w:t>
      </w:r>
      <w:r w:rsidRPr="00C1749B">
        <w:rPr>
          <w:rFonts w:ascii="Verdana" w:eastAsia="Arial" w:hAnsi="Verdana"/>
          <w:bCs/>
          <w:spacing w:val="-1"/>
          <w:sz w:val="24"/>
          <w:szCs w:val="24"/>
        </w:rPr>
        <w:t>a</w:t>
      </w:r>
      <w:r w:rsidRPr="00C1749B">
        <w:rPr>
          <w:rFonts w:ascii="Verdana" w:eastAsia="Arial" w:hAnsi="Verdana"/>
          <w:bCs/>
          <w:spacing w:val="-5"/>
          <w:sz w:val="24"/>
          <w:szCs w:val="24"/>
        </w:rPr>
        <w:t>ż</w:t>
      </w:r>
      <w:r w:rsidRPr="00C1749B">
        <w:rPr>
          <w:rFonts w:ascii="Verdana" w:eastAsia="Arial" w:hAnsi="Verdana"/>
          <w:bCs/>
          <w:spacing w:val="-1"/>
          <w:sz w:val="24"/>
          <w:szCs w:val="24"/>
        </w:rPr>
        <w:t>n</w:t>
      </w:r>
      <w:r w:rsidRPr="00C1749B">
        <w:rPr>
          <w:rFonts w:ascii="Verdana" w:eastAsia="Arial" w:hAnsi="Verdana"/>
          <w:bCs/>
          <w:sz w:val="24"/>
          <w:szCs w:val="24"/>
        </w:rPr>
        <w:t>y</w:t>
      </w:r>
      <w:r w:rsidRPr="00C1749B">
        <w:rPr>
          <w:rFonts w:ascii="Verdana" w:eastAsia="Arial" w:hAnsi="Verdana"/>
          <w:bCs/>
          <w:spacing w:val="12"/>
          <w:sz w:val="24"/>
          <w:szCs w:val="24"/>
        </w:rPr>
        <w:t xml:space="preserve"> </w:t>
      </w:r>
      <w:r w:rsidRPr="00C1749B">
        <w:rPr>
          <w:rFonts w:ascii="Verdana" w:eastAsia="Arial" w:hAnsi="Verdana"/>
          <w:bCs/>
          <w:spacing w:val="-1"/>
          <w:sz w:val="24"/>
          <w:szCs w:val="24"/>
        </w:rPr>
        <w:t>do</w:t>
      </w:r>
      <w:r w:rsidRPr="00C1749B">
        <w:rPr>
          <w:rFonts w:ascii="Verdana" w:eastAsia="Arial" w:hAnsi="Verdana"/>
          <w:bCs/>
          <w:sz w:val="24"/>
          <w:szCs w:val="24"/>
        </w:rPr>
        <w:t>k</w:t>
      </w:r>
      <w:r w:rsidRPr="00C1749B">
        <w:rPr>
          <w:rFonts w:ascii="Verdana" w:eastAsia="Arial" w:hAnsi="Verdana"/>
          <w:bCs/>
          <w:spacing w:val="-5"/>
          <w:sz w:val="24"/>
          <w:szCs w:val="24"/>
        </w:rPr>
        <w:t>u</w:t>
      </w:r>
      <w:r w:rsidRPr="00C1749B">
        <w:rPr>
          <w:rFonts w:ascii="Verdana" w:eastAsia="Arial" w:hAnsi="Verdana"/>
          <w:bCs/>
          <w:spacing w:val="6"/>
          <w:sz w:val="24"/>
          <w:szCs w:val="24"/>
        </w:rPr>
        <w:t>m</w:t>
      </w:r>
      <w:r w:rsidRPr="00C1749B">
        <w:rPr>
          <w:rFonts w:ascii="Verdana" w:eastAsia="Arial" w:hAnsi="Verdana"/>
          <w:bCs/>
          <w:spacing w:val="-5"/>
          <w:sz w:val="24"/>
          <w:szCs w:val="24"/>
        </w:rPr>
        <w:t>en</w:t>
      </w:r>
      <w:r w:rsidRPr="00C1749B">
        <w:rPr>
          <w:rFonts w:ascii="Verdana" w:eastAsia="Arial" w:hAnsi="Verdana"/>
          <w:bCs/>
          <w:sz w:val="24"/>
          <w:szCs w:val="24"/>
        </w:rPr>
        <w:t>t</w:t>
      </w:r>
      <w:r w:rsidRPr="00C1749B">
        <w:rPr>
          <w:rFonts w:ascii="Verdana" w:eastAsia="Arial" w:hAnsi="Verdana"/>
          <w:bCs/>
          <w:spacing w:val="7"/>
          <w:sz w:val="24"/>
          <w:szCs w:val="24"/>
        </w:rPr>
        <w:t xml:space="preserve"> </w:t>
      </w:r>
      <w:r w:rsidRPr="00C1749B">
        <w:rPr>
          <w:rFonts w:ascii="Verdana" w:eastAsia="Arial" w:hAnsi="Verdana"/>
          <w:bCs/>
          <w:spacing w:val="-2"/>
          <w:sz w:val="24"/>
          <w:szCs w:val="24"/>
        </w:rPr>
        <w:t>w</w:t>
      </w:r>
      <w:r w:rsidRPr="00C1749B">
        <w:rPr>
          <w:rFonts w:ascii="Verdana" w:eastAsia="Arial" w:hAnsi="Verdana"/>
          <w:bCs/>
          <w:sz w:val="24"/>
          <w:szCs w:val="24"/>
        </w:rPr>
        <w:t>y</w:t>
      </w:r>
      <w:r w:rsidRPr="00C1749B">
        <w:rPr>
          <w:rFonts w:ascii="Verdana" w:eastAsia="Arial" w:hAnsi="Verdana"/>
          <w:bCs/>
          <w:spacing w:val="-1"/>
          <w:sz w:val="24"/>
          <w:szCs w:val="24"/>
        </w:rPr>
        <w:t>dan</w:t>
      </w:r>
      <w:r w:rsidRPr="00C1749B">
        <w:rPr>
          <w:rFonts w:ascii="Verdana" w:eastAsia="Arial" w:hAnsi="Verdana"/>
          <w:bCs/>
          <w:sz w:val="24"/>
          <w:szCs w:val="24"/>
        </w:rPr>
        <w:t>y</w:t>
      </w:r>
      <w:r w:rsidRPr="00C1749B">
        <w:rPr>
          <w:rFonts w:ascii="Verdana" w:eastAsia="Arial" w:hAnsi="Verdana"/>
          <w:bCs/>
          <w:spacing w:val="3"/>
          <w:sz w:val="24"/>
          <w:szCs w:val="24"/>
        </w:rPr>
        <w:t xml:space="preserve"> </w:t>
      </w:r>
      <w:r w:rsidRPr="00C1749B">
        <w:rPr>
          <w:rFonts w:ascii="Verdana" w:eastAsia="Arial" w:hAnsi="Verdana"/>
          <w:bCs/>
          <w:spacing w:val="-5"/>
          <w:sz w:val="24"/>
          <w:szCs w:val="24"/>
        </w:rPr>
        <w:t>p</w:t>
      </w:r>
      <w:r w:rsidRPr="00C1749B">
        <w:rPr>
          <w:rFonts w:ascii="Verdana" w:eastAsia="Arial" w:hAnsi="Verdana"/>
          <w:bCs/>
          <w:spacing w:val="1"/>
          <w:sz w:val="24"/>
          <w:szCs w:val="24"/>
        </w:rPr>
        <w:t>r</w:t>
      </w:r>
      <w:r w:rsidRPr="00C1749B">
        <w:rPr>
          <w:rFonts w:ascii="Verdana" w:eastAsia="Arial" w:hAnsi="Verdana"/>
          <w:bCs/>
          <w:spacing w:val="-5"/>
          <w:sz w:val="24"/>
          <w:szCs w:val="24"/>
        </w:rPr>
        <w:t>ze</w:t>
      </w:r>
      <w:r w:rsidRPr="00C1749B">
        <w:rPr>
          <w:rFonts w:ascii="Verdana" w:eastAsia="Arial" w:hAnsi="Verdana"/>
          <w:bCs/>
          <w:sz w:val="24"/>
          <w:szCs w:val="24"/>
        </w:rPr>
        <w:t>z</w:t>
      </w:r>
      <w:r w:rsidRPr="00C1749B">
        <w:rPr>
          <w:rFonts w:ascii="Verdana" w:eastAsia="Arial" w:hAnsi="Verdana"/>
          <w:bCs/>
          <w:spacing w:val="1"/>
          <w:sz w:val="24"/>
          <w:szCs w:val="24"/>
        </w:rPr>
        <w:t xml:space="preserve"> </w:t>
      </w:r>
      <w:r w:rsidRPr="00C1749B">
        <w:rPr>
          <w:rFonts w:ascii="Verdana" w:eastAsia="Arial" w:hAnsi="Verdana"/>
          <w:bCs/>
          <w:spacing w:val="-2"/>
          <w:sz w:val="24"/>
          <w:szCs w:val="24"/>
        </w:rPr>
        <w:t>wł</w:t>
      </w:r>
      <w:r w:rsidRPr="00C1749B">
        <w:rPr>
          <w:rFonts w:ascii="Verdana" w:eastAsia="Arial" w:hAnsi="Verdana"/>
          <w:bCs/>
          <w:spacing w:val="-1"/>
          <w:sz w:val="24"/>
          <w:szCs w:val="24"/>
        </w:rPr>
        <w:t>a</w:t>
      </w:r>
      <w:r w:rsidRPr="00C1749B">
        <w:rPr>
          <w:rFonts w:ascii="Verdana" w:eastAsia="Arial" w:hAnsi="Verdana"/>
          <w:bCs/>
          <w:sz w:val="24"/>
          <w:szCs w:val="24"/>
        </w:rPr>
        <w:t>śc</w:t>
      </w:r>
      <w:r w:rsidRPr="00C1749B">
        <w:rPr>
          <w:rFonts w:ascii="Verdana" w:eastAsia="Arial" w:hAnsi="Verdana"/>
          <w:bCs/>
          <w:spacing w:val="3"/>
          <w:sz w:val="24"/>
          <w:szCs w:val="24"/>
        </w:rPr>
        <w:t>i</w:t>
      </w:r>
      <w:r w:rsidRPr="00C1749B">
        <w:rPr>
          <w:rFonts w:ascii="Verdana" w:eastAsia="Arial" w:hAnsi="Verdana"/>
          <w:bCs/>
          <w:spacing w:val="-2"/>
          <w:sz w:val="24"/>
          <w:szCs w:val="24"/>
        </w:rPr>
        <w:t>w</w:t>
      </w:r>
      <w:r w:rsidRPr="00C1749B">
        <w:rPr>
          <w:rFonts w:ascii="Verdana" w:eastAsia="Arial" w:hAnsi="Verdana"/>
          <w:bCs/>
          <w:sz w:val="24"/>
          <w:szCs w:val="24"/>
        </w:rPr>
        <w:t>y</w:t>
      </w:r>
      <w:r w:rsidRPr="00C1749B">
        <w:rPr>
          <w:rFonts w:ascii="Verdana" w:eastAsia="Arial" w:hAnsi="Verdana"/>
          <w:bCs/>
          <w:spacing w:val="9"/>
          <w:sz w:val="24"/>
          <w:szCs w:val="24"/>
        </w:rPr>
        <w:t xml:space="preserve"> </w:t>
      </w:r>
      <w:r w:rsidRPr="00C1749B">
        <w:rPr>
          <w:rFonts w:ascii="Verdana" w:eastAsia="Arial" w:hAnsi="Verdana"/>
          <w:bCs/>
          <w:spacing w:val="-5"/>
          <w:sz w:val="24"/>
          <w:szCs w:val="24"/>
        </w:rPr>
        <w:t>o</w:t>
      </w:r>
      <w:r w:rsidRPr="00C1749B">
        <w:rPr>
          <w:rFonts w:ascii="Verdana" w:eastAsia="Arial" w:hAnsi="Verdana"/>
          <w:bCs/>
          <w:spacing w:val="1"/>
          <w:sz w:val="24"/>
          <w:szCs w:val="24"/>
        </w:rPr>
        <w:t>r</w:t>
      </w:r>
      <w:r w:rsidRPr="00C1749B">
        <w:rPr>
          <w:rFonts w:ascii="Verdana" w:eastAsia="Arial" w:hAnsi="Verdana"/>
          <w:bCs/>
          <w:spacing w:val="-1"/>
          <w:sz w:val="24"/>
          <w:szCs w:val="24"/>
        </w:rPr>
        <w:t>ga</w:t>
      </w:r>
      <w:r w:rsidRPr="00C1749B">
        <w:rPr>
          <w:rFonts w:ascii="Verdana" w:eastAsia="Arial" w:hAnsi="Verdana"/>
          <w:bCs/>
          <w:sz w:val="24"/>
          <w:szCs w:val="24"/>
        </w:rPr>
        <w:t>n</w:t>
      </w:r>
      <w:r w:rsidRPr="00C1749B">
        <w:rPr>
          <w:rFonts w:ascii="Verdana" w:eastAsia="Arial" w:hAnsi="Verdana"/>
          <w:bCs/>
          <w:spacing w:val="1"/>
          <w:sz w:val="24"/>
          <w:szCs w:val="24"/>
        </w:rPr>
        <w:t xml:space="preserve"> </w:t>
      </w:r>
      <w:r w:rsidRPr="00C1749B">
        <w:rPr>
          <w:rFonts w:ascii="Verdana" w:eastAsia="Arial" w:hAnsi="Verdana"/>
          <w:bCs/>
          <w:sz w:val="24"/>
          <w:szCs w:val="24"/>
        </w:rPr>
        <w:t>s</w:t>
      </w:r>
      <w:r w:rsidRPr="00C1749B">
        <w:rPr>
          <w:rFonts w:ascii="Verdana" w:eastAsia="Arial" w:hAnsi="Verdana"/>
          <w:bCs/>
          <w:spacing w:val="-1"/>
          <w:sz w:val="24"/>
          <w:szCs w:val="24"/>
        </w:rPr>
        <w:t>ą</w:t>
      </w:r>
      <w:r w:rsidRPr="00C1749B">
        <w:rPr>
          <w:rFonts w:ascii="Verdana" w:eastAsia="Arial" w:hAnsi="Verdana"/>
          <w:bCs/>
          <w:spacing w:val="-5"/>
          <w:sz w:val="24"/>
          <w:szCs w:val="24"/>
        </w:rPr>
        <w:t>d</w:t>
      </w:r>
      <w:r w:rsidRPr="00C1749B">
        <w:rPr>
          <w:rFonts w:ascii="Verdana" w:eastAsia="Arial" w:hAnsi="Verdana"/>
          <w:bCs/>
          <w:spacing w:val="-1"/>
          <w:sz w:val="24"/>
          <w:szCs w:val="24"/>
        </w:rPr>
        <w:t>o</w:t>
      </w:r>
      <w:r w:rsidRPr="00C1749B">
        <w:rPr>
          <w:rFonts w:ascii="Verdana" w:eastAsia="Arial" w:hAnsi="Verdana"/>
          <w:bCs/>
          <w:spacing w:val="-2"/>
          <w:sz w:val="24"/>
          <w:szCs w:val="24"/>
        </w:rPr>
        <w:t>w</w:t>
      </w:r>
      <w:r w:rsidRPr="00C1749B">
        <w:rPr>
          <w:rFonts w:ascii="Verdana" w:eastAsia="Arial" w:hAnsi="Verdana"/>
          <w:bCs/>
          <w:sz w:val="24"/>
          <w:szCs w:val="24"/>
        </w:rPr>
        <w:t>y</w:t>
      </w:r>
      <w:r w:rsidRPr="00C1749B">
        <w:rPr>
          <w:rFonts w:ascii="Verdana" w:eastAsia="Arial" w:hAnsi="Verdana"/>
          <w:bCs/>
          <w:spacing w:val="3"/>
          <w:sz w:val="24"/>
          <w:szCs w:val="24"/>
        </w:rPr>
        <w:t xml:space="preserve"> </w:t>
      </w:r>
      <w:r w:rsidRPr="00C1749B">
        <w:rPr>
          <w:rFonts w:ascii="Verdana" w:eastAsia="Arial" w:hAnsi="Verdana"/>
          <w:bCs/>
          <w:spacing w:val="3"/>
          <w:w w:val="101"/>
          <w:sz w:val="24"/>
          <w:szCs w:val="24"/>
        </w:rPr>
        <w:t>l</w:t>
      </w:r>
      <w:r w:rsidRPr="00C1749B">
        <w:rPr>
          <w:rFonts w:ascii="Verdana" w:eastAsia="Arial" w:hAnsi="Verdana"/>
          <w:bCs/>
          <w:spacing w:val="-1"/>
          <w:w w:val="101"/>
          <w:sz w:val="24"/>
          <w:szCs w:val="24"/>
        </w:rPr>
        <w:t>u</w:t>
      </w:r>
      <w:r w:rsidRPr="00C1749B">
        <w:rPr>
          <w:rFonts w:ascii="Verdana" w:eastAsia="Arial" w:hAnsi="Verdana"/>
          <w:bCs/>
          <w:w w:val="101"/>
          <w:sz w:val="24"/>
          <w:szCs w:val="24"/>
        </w:rPr>
        <w:t xml:space="preserve">b </w:t>
      </w:r>
      <w:r w:rsidRPr="00C1749B">
        <w:rPr>
          <w:rFonts w:ascii="Verdana" w:eastAsia="Arial" w:hAnsi="Verdana"/>
          <w:bCs/>
          <w:spacing w:val="-1"/>
          <w:sz w:val="24"/>
          <w:szCs w:val="24"/>
        </w:rPr>
        <w:t>a</w:t>
      </w:r>
      <w:r w:rsidRPr="00C1749B">
        <w:rPr>
          <w:rFonts w:ascii="Verdana" w:eastAsia="Arial" w:hAnsi="Verdana"/>
          <w:bCs/>
          <w:spacing w:val="-5"/>
          <w:sz w:val="24"/>
          <w:szCs w:val="24"/>
        </w:rPr>
        <w:t>d</w:t>
      </w:r>
      <w:r w:rsidRPr="00C1749B">
        <w:rPr>
          <w:rFonts w:ascii="Verdana" w:eastAsia="Arial" w:hAnsi="Verdana"/>
          <w:bCs/>
          <w:spacing w:val="1"/>
          <w:sz w:val="24"/>
          <w:szCs w:val="24"/>
        </w:rPr>
        <w:t>m</w:t>
      </w:r>
      <w:r w:rsidRPr="00C1749B">
        <w:rPr>
          <w:rFonts w:ascii="Verdana" w:eastAsia="Arial" w:hAnsi="Verdana"/>
          <w:bCs/>
          <w:spacing w:val="3"/>
          <w:sz w:val="24"/>
          <w:szCs w:val="24"/>
        </w:rPr>
        <w:t>i</w:t>
      </w:r>
      <w:r w:rsidRPr="00C1749B">
        <w:rPr>
          <w:rFonts w:ascii="Verdana" w:eastAsia="Arial" w:hAnsi="Verdana"/>
          <w:bCs/>
          <w:spacing w:val="-5"/>
          <w:sz w:val="24"/>
          <w:szCs w:val="24"/>
        </w:rPr>
        <w:t>n</w:t>
      </w:r>
      <w:r w:rsidRPr="00C1749B">
        <w:rPr>
          <w:rFonts w:ascii="Verdana" w:eastAsia="Arial" w:hAnsi="Verdana"/>
          <w:bCs/>
          <w:spacing w:val="3"/>
          <w:sz w:val="24"/>
          <w:szCs w:val="24"/>
        </w:rPr>
        <w:t>i</w:t>
      </w:r>
      <w:r w:rsidRPr="00C1749B">
        <w:rPr>
          <w:rFonts w:ascii="Verdana" w:eastAsia="Arial" w:hAnsi="Verdana"/>
          <w:bCs/>
          <w:sz w:val="24"/>
          <w:szCs w:val="24"/>
        </w:rPr>
        <w:t>s</w:t>
      </w:r>
      <w:r w:rsidRPr="00C1749B">
        <w:rPr>
          <w:rFonts w:ascii="Verdana" w:eastAsia="Arial" w:hAnsi="Verdana"/>
          <w:bCs/>
          <w:spacing w:val="-3"/>
          <w:sz w:val="24"/>
          <w:szCs w:val="24"/>
        </w:rPr>
        <w:t>t</w:t>
      </w:r>
      <w:r w:rsidRPr="00C1749B">
        <w:rPr>
          <w:rFonts w:ascii="Verdana" w:eastAsia="Arial" w:hAnsi="Verdana"/>
          <w:bCs/>
          <w:spacing w:val="1"/>
          <w:sz w:val="24"/>
          <w:szCs w:val="24"/>
        </w:rPr>
        <w:t>r</w:t>
      </w:r>
      <w:r w:rsidRPr="00C1749B">
        <w:rPr>
          <w:rFonts w:ascii="Verdana" w:eastAsia="Arial" w:hAnsi="Verdana"/>
          <w:bCs/>
          <w:spacing w:val="-1"/>
          <w:sz w:val="24"/>
          <w:szCs w:val="24"/>
        </w:rPr>
        <w:t>a</w:t>
      </w:r>
      <w:r w:rsidRPr="00C1749B">
        <w:rPr>
          <w:rFonts w:ascii="Verdana" w:eastAsia="Arial" w:hAnsi="Verdana"/>
          <w:bCs/>
          <w:spacing w:val="-5"/>
          <w:sz w:val="24"/>
          <w:szCs w:val="24"/>
        </w:rPr>
        <w:t>c</w:t>
      </w:r>
      <w:r w:rsidRPr="00C1749B">
        <w:rPr>
          <w:rFonts w:ascii="Verdana" w:eastAsia="Arial" w:hAnsi="Verdana"/>
          <w:bCs/>
          <w:spacing w:val="1"/>
          <w:sz w:val="24"/>
          <w:szCs w:val="24"/>
        </w:rPr>
        <w:t>y</w:t>
      </w:r>
      <w:r w:rsidRPr="00C1749B">
        <w:rPr>
          <w:rFonts w:ascii="Verdana" w:eastAsia="Arial" w:hAnsi="Verdana"/>
          <w:bCs/>
          <w:spacing w:val="3"/>
          <w:sz w:val="24"/>
          <w:szCs w:val="24"/>
        </w:rPr>
        <w:t>j</w:t>
      </w:r>
      <w:r w:rsidRPr="00C1749B">
        <w:rPr>
          <w:rFonts w:ascii="Verdana" w:eastAsia="Arial" w:hAnsi="Verdana"/>
          <w:bCs/>
          <w:spacing w:val="-5"/>
          <w:sz w:val="24"/>
          <w:szCs w:val="24"/>
        </w:rPr>
        <w:t>n</w:t>
      </w:r>
      <w:r w:rsidRPr="00C1749B">
        <w:rPr>
          <w:rFonts w:ascii="Verdana" w:eastAsia="Arial" w:hAnsi="Verdana"/>
          <w:bCs/>
          <w:sz w:val="24"/>
          <w:szCs w:val="24"/>
        </w:rPr>
        <w:t>y</w:t>
      </w:r>
      <w:r w:rsidRPr="00C1749B">
        <w:rPr>
          <w:rFonts w:ascii="Verdana" w:eastAsia="Arial" w:hAnsi="Verdana"/>
          <w:bCs/>
          <w:spacing w:val="10"/>
          <w:sz w:val="24"/>
          <w:szCs w:val="24"/>
        </w:rPr>
        <w:t xml:space="preserve"> </w:t>
      </w:r>
      <w:r w:rsidRPr="00C1749B">
        <w:rPr>
          <w:rFonts w:ascii="Verdana" w:eastAsia="Arial" w:hAnsi="Verdana"/>
          <w:bCs/>
          <w:sz w:val="24"/>
          <w:szCs w:val="24"/>
        </w:rPr>
        <w:t>k</w:t>
      </w:r>
      <w:r w:rsidRPr="00C1749B">
        <w:rPr>
          <w:rFonts w:ascii="Verdana" w:eastAsia="Arial" w:hAnsi="Verdana"/>
          <w:bCs/>
          <w:spacing w:val="1"/>
          <w:sz w:val="24"/>
          <w:szCs w:val="24"/>
        </w:rPr>
        <w:t>r</w:t>
      </w:r>
      <w:r w:rsidRPr="00C1749B">
        <w:rPr>
          <w:rFonts w:ascii="Verdana" w:eastAsia="Arial" w:hAnsi="Verdana"/>
          <w:bCs/>
          <w:spacing w:val="-5"/>
          <w:sz w:val="24"/>
          <w:szCs w:val="24"/>
        </w:rPr>
        <w:t>a</w:t>
      </w:r>
      <w:r w:rsidRPr="00C1749B">
        <w:rPr>
          <w:rFonts w:ascii="Verdana" w:eastAsia="Arial" w:hAnsi="Verdana"/>
          <w:bCs/>
          <w:spacing w:val="3"/>
          <w:sz w:val="24"/>
          <w:szCs w:val="24"/>
        </w:rPr>
        <w:t>j</w:t>
      </w:r>
      <w:r w:rsidRPr="00C1749B">
        <w:rPr>
          <w:rFonts w:ascii="Verdana" w:eastAsia="Arial" w:hAnsi="Verdana"/>
          <w:bCs/>
          <w:spacing w:val="-5"/>
          <w:sz w:val="24"/>
          <w:szCs w:val="24"/>
        </w:rPr>
        <w:t>u</w:t>
      </w:r>
      <w:r w:rsidRPr="00C1749B">
        <w:rPr>
          <w:rFonts w:ascii="Verdana" w:eastAsia="Arial" w:hAnsi="Verdana"/>
          <w:bCs/>
          <w:sz w:val="24"/>
          <w:szCs w:val="24"/>
        </w:rPr>
        <w:t>,</w:t>
      </w:r>
      <w:r w:rsidRPr="00C1749B">
        <w:rPr>
          <w:rFonts w:ascii="Verdana" w:eastAsia="Arial" w:hAnsi="Verdana"/>
          <w:bCs/>
          <w:spacing w:val="4"/>
          <w:sz w:val="24"/>
          <w:szCs w:val="24"/>
        </w:rPr>
        <w:t xml:space="preserve"> </w:t>
      </w:r>
      <w:r w:rsidRPr="00C1749B">
        <w:rPr>
          <w:rFonts w:ascii="Verdana" w:eastAsia="Arial" w:hAnsi="Verdana"/>
          <w:bCs/>
          <w:sz w:val="24"/>
          <w:szCs w:val="24"/>
        </w:rPr>
        <w:t>w</w:t>
      </w:r>
      <w:r w:rsidRPr="00C1749B">
        <w:rPr>
          <w:rFonts w:ascii="Verdana" w:eastAsia="Arial" w:hAnsi="Verdana"/>
          <w:bCs/>
          <w:spacing w:val="-3"/>
          <w:sz w:val="24"/>
          <w:szCs w:val="24"/>
        </w:rPr>
        <w:t xml:space="preserve"> </w:t>
      </w:r>
      <w:r w:rsidRPr="00C1749B">
        <w:rPr>
          <w:rFonts w:ascii="Verdana" w:eastAsia="Arial" w:hAnsi="Verdana"/>
          <w:bCs/>
          <w:sz w:val="24"/>
          <w:szCs w:val="24"/>
        </w:rPr>
        <w:t>k</w:t>
      </w:r>
      <w:r w:rsidRPr="00C1749B">
        <w:rPr>
          <w:rFonts w:ascii="Verdana" w:eastAsia="Arial" w:hAnsi="Verdana"/>
          <w:bCs/>
          <w:spacing w:val="2"/>
          <w:sz w:val="24"/>
          <w:szCs w:val="24"/>
        </w:rPr>
        <w:t>t</w:t>
      </w:r>
      <w:r w:rsidRPr="00C1749B">
        <w:rPr>
          <w:rFonts w:ascii="Verdana" w:eastAsia="Arial" w:hAnsi="Verdana"/>
          <w:bCs/>
          <w:spacing w:val="-5"/>
          <w:sz w:val="24"/>
          <w:szCs w:val="24"/>
        </w:rPr>
        <w:t>ó</w:t>
      </w:r>
      <w:r w:rsidRPr="00C1749B">
        <w:rPr>
          <w:rFonts w:ascii="Verdana" w:eastAsia="Arial" w:hAnsi="Verdana"/>
          <w:bCs/>
          <w:spacing w:val="1"/>
          <w:sz w:val="24"/>
          <w:szCs w:val="24"/>
        </w:rPr>
        <w:t>r</w:t>
      </w:r>
      <w:r w:rsidRPr="00C1749B">
        <w:rPr>
          <w:rFonts w:ascii="Verdana" w:eastAsia="Arial" w:hAnsi="Verdana"/>
          <w:bCs/>
          <w:spacing w:val="-5"/>
          <w:sz w:val="24"/>
          <w:szCs w:val="24"/>
        </w:rPr>
        <w:t>y</w:t>
      </w:r>
      <w:r w:rsidRPr="00C1749B">
        <w:rPr>
          <w:rFonts w:ascii="Verdana" w:eastAsia="Arial" w:hAnsi="Verdana"/>
          <w:bCs/>
          <w:sz w:val="24"/>
          <w:szCs w:val="24"/>
        </w:rPr>
        <w:t>m</w:t>
      </w:r>
      <w:r w:rsidRPr="00C1749B">
        <w:rPr>
          <w:rFonts w:ascii="Verdana" w:eastAsia="Arial" w:hAnsi="Verdana"/>
          <w:bCs/>
          <w:spacing w:val="4"/>
          <w:sz w:val="24"/>
          <w:szCs w:val="24"/>
        </w:rPr>
        <w:t xml:space="preserve"> </w:t>
      </w:r>
      <w:r w:rsidRPr="00C1749B">
        <w:rPr>
          <w:rFonts w:ascii="Verdana" w:eastAsia="Arial" w:hAnsi="Verdana"/>
          <w:bCs/>
          <w:spacing w:val="-2"/>
          <w:sz w:val="24"/>
          <w:szCs w:val="24"/>
        </w:rPr>
        <w:t>w</w:t>
      </w:r>
      <w:r w:rsidRPr="00C1749B">
        <w:rPr>
          <w:rFonts w:ascii="Verdana" w:eastAsia="Arial" w:hAnsi="Verdana"/>
          <w:bCs/>
          <w:sz w:val="24"/>
          <w:szCs w:val="24"/>
        </w:rPr>
        <w:t>yk</w:t>
      </w:r>
      <w:r w:rsidRPr="00C1749B">
        <w:rPr>
          <w:rFonts w:ascii="Verdana" w:eastAsia="Arial" w:hAnsi="Verdana"/>
          <w:bCs/>
          <w:spacing w:val="-5"/>
          <w:sz w:val="24"/>
          <w:szCs w:val="24"/>
        </w:rPr>
        <w:t>o</w:t>
      </w:r>
      <w:r w:rsidRPr="00C1749B">
        <w:rPr>
          <w:rFonts w:ascii="Verdana" w:eastAsia="Arial" w:hAnsi="Verdana"/>
          <w:bCs/>
          <w:spacing w:val="-1"/>
          <w:sz w:val="24"/>
          <w:szCs w:val="24"/>
        </w:rPr>
        <w:t>na</w:t>
      </w:r>
      <w:r w:rsidRPr="00C1749B">
        <w:rPr>
          <w:rFonts w:ascii="Verdana" w:eastAsia="Arial" w:hAnsi="Verdana"/>
          <w:bCs/>
          <w:spacing w:val="-2"/>
          <w:sz w:val="24"/>
          <w:szCs w:val="24"/>
        </w:rPr>
        <w:t>w</w:t>
      </w:r>
      <w:r w:rsidRPr="00C1749B">
        <w:rPr>
          <w:rFonts w:ascii="Verdana" w:eastAsia="Arial" w:hAnsi="Verdana"/>
          <w:bCs/>
          <w:sz w:val="24"/>
          <w:szCs w:val="24"/>
        </w:rPr>
        <w:t>ca</w:t>
      </w:r>
      <w:r w:rsidRPr="00C1749B">
        <w:rPr>
          <w:rFonts w:ascii="Verdana" w:eastAsia="Arial" w:hAnsi="Verdana"/>
          <w:bCs/>
          <w:spacing w:val="1"/>
          <w:sz w:val="24"/>
          <w:szCs w:val="24"/>
        </w:rPr>
        <w:t xml:space="preserve"> m</w:t>
      </w:r>
      <w:r w:rsidRPr="00C1749B">
        <w:rPr>
          <w:rFonts w:ascii="Verdana" w:eastAsia="Arial" w:hAnsi="Verdana"/>
          <w:bCs/>
          <w:sz w:val="24"/>
          <w:szCs w:val="24"/>
        </w:rPr>
        <w:t xml:space="preserve">a </w:t>
      </w:r>
      <w:r w:rsidRPr="00C1749B">
        <w:rPr>
          <w:rFonts w:ascii="Verdana" w:eastAsia="Arial" w:hAnsi="Verdana"/>
          <w:bCs/>
          <w:spacing w:val="-5"/>
          <w:sz w:val="24"/>
          <w:szCs w:val="24"/>
        </w:rPr>
        <w:t>s</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1"/>
          <w:sz w:val="24"/>
          <w:szCs w:val="24"/>
        </w:rPr>
        <w:t>d</w:t>
      </w:r>
      <w:r w:rsidRPr="00C1749B">
        <w:rPr>
          <w:rFonts w:ascii="Verdana" w:eastAsia="Arial" w:hAnsi="Verdana"/>
          <w:bCs/>
          <w:spacing w:val="-5"/>
          <w:sz w:val="24"/>
          <w:szCs w:val="24"/>
        </w:rPr>
        <w:t>z</w:t>
      </w:r>
      <w:r w:rsidRPr="00C1749B">
        <w:rPr>
          <w:rFonts w:ascii="Verdana" w:eastAsia="Arial" w:hAnsi="Verdana"/>
          <w:bCs/>
          <w:spacing w:val="3"/>
          <w:sz w:val="24"/>
          <w:szCs w:val="24"/>
        </w:rPr>
        <w:t>i</w:t>
      </w:r>
      <w:r w:rsidRPr="00C1749B">
        <w:rPr>
          <w:rFonts w:ascii="Verdana" w:eastAsia="Arial" w:hAnsi="Verdana"/>
          <w:bCs/>
          <w:spacing w:val="-1"/>
          <w:sz w:val="24"/>
          <w:szCs w:val="24"/>
        </w:rPr>
        <w:t>b</w:t>
      </w:r>
      <w:r w:rsidRPr="00C1749B">
        <w:rPr>
          <w:rFonts w:ascii="Verdana" w:eastAsia="Arial" w:hAnsi="Verdana"/>
          <w:bCs/>
          <w:sz w:val="24"/>
          <w:szCs w:val="24"/>
        </w:rPr>
        <w:t>ę</w:t>
      </w:r>
      <w:r w:rsidRPr="00C1749B">
        <w:rPr>
          <w:rFonts w:ascii="Verdana" w:eastAsia="Arial" w:hAnsi="Verdana"/>
          <w:bCs/>
          <w:spacing w:val="4"/>
          <w:sz w:val="24"/>
          <w:szCs w:val="24"/>
        </w:rPr>
        <w:t xml:space="preserve"> </w:t>
      </w:r>
      <w:r w:rsidRPr="00C1749B">
        <w:rPr>
          <w:rFonts w:ascii="Verdana" w:eastAsia="Arial" w:hAnsi="Verdana"/>
          <w:bCs/>
          <w:spacing w:val="3"/>
          <w:sz w:val="24"/>
          <w:szCs w:val="24"/>
        </w:rPr>
        <w:t>l</w:t>
      </w:r>
      <w:r w:rsidRPr="00C1749B">
        <w:rPr>
          <w:rFonts w:ascii="Verdana" w:eastAsia="Arial" w:hAnsi="Verdana"/>
          <w:bCs/>
          <w:spacing w:val="-1"/>
          <w:sz w:val="24"/>
          <w:szCs w:val="24"/>
        </w:rPr>
        <w:t>u</w:t>
      </w:r>
      <w:r w:rsidRPr="00C1749B">
        <w:rPr>
          <w:rFonts w:ascii="Verdana" w:eastAsia="Arial" w:hAnsi="Verdana"/>
          <w:bCs/>
          <w:sz w:val="24"/>
          <w:szCs w:val="24"/>
        </w:rPr>
        <w:t>b</w:t>
      </w:r>
      <w:r w:rsidRPr="00C1749B">
        <w:rPr>
          <w:rFonts w:ascii="Verdana" w:eastAsia="Arial" w:hAnsi="Verdana"/>
          <w:bCs/>
          <w:spacing w:val="-6"/>
          <w:sz w:val="24"/>
          <w:szCs w:val="24"/>
        </w:rPr>
        <w:t xml:space="preserve"> </w:t>
      </w:r>
      <w:r w:rsidRPr="00C1749B">
        <w:rPr>
          <w:rFonts w:ascii="Verdana" w:eastAsia="Arial" w:hAnsi="Verdana"/>
          <w:bCs/>
          <w:spacing w:val="1"/>
          <w:sz w:val="24"/>
          <w:szCs w:val="24"/>
        </w:rPr>
        <w:t>m</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pacing w:val="-2"/>
          <w:sz w:val="24"/>
          <w:szCs w:val="24"/>
        </w:rPr>
        <w:t>j</w:t>
      </w:r>
      <w:r w:rsidRPr="00C1749B">
        <w:rPr>
          <w:rFonts w:ascii="Verdana" w:eastAsia="Arial" w:hAnsi="Verdana"/>
          <w:bCs/>
          <w:sz w:val="24"/>
          <w:szCs w:val="24"/>
        </w:rPr>
        <w:t>sce</w:t>
      </w:r>
      <w:r w:rsidRPr="00C1749B">
        <w:rPr>
          <w:rFonts w:ascii="Verdana" w:eastAsia="Arial" w:hAnsi="Verdana"/>
          <w:bCs/>
          <w:spacing w:val="3"/>
          <w:sz w:val="24"/>
          <w:szCs w:val="24"/>
        </w:rPr>
        <w:t xml:space="preserve"> </w:t>
      </w:r>
      <w:r w:rsidRPr="00C1749B">
        <w:rPr>
          <w:rFonts w:ascii="Verdana" w:eastAsia="Arial" w:hAnsi="Verdana"/>
          <w:bCs/>
          <w:spacing w:val="-5"/>
          <w:sz w:val="24"/>
          <w:szCs w:val="24"/>
        </w:rPr>
        <w:t>za</w:t>
      </w:r>
      <w:r w:rsidRPr="00C1749B">
        <w:rPr>
          <w:rFonts w:ascii="Verdana" w:eastAsia="Arial" w:hAnsi="Verdana"/>
          <w:bCs/>
          <w:spacing w:val="1"/>
          <w:sz w:val="24"/>
          <w:szCs w:val="24"/>
        </w:rPr>
        <w:t>m</w:t>
      </w:r>
      <w:r w:rsidRPr="00C1749B">
        <w:rPr>
          <w:rFonts w:ascii="Verdana" w:eastAsia="Arial" w:hAnsi="Verdana"/>
          <w:bCs/>
          <w:spacing w:val="3"/>
          <w:sz w:val="24"/>
          <w:szCs w:val="24"/>
        </w:rPr>
        <w:t>i</w:t>
      </w:r>
      <w:r w:rsidRPr="00C1749B">
        <w:rPr>
          <w:rFonts w:ascii="Verdana" w:eastAsia="Arial" w:hAnsi="Verdana"/>
          <w:bCs/>
          <w:spacing w:val="-5"/>
          <w:sz w:val="24"/>
          <w:szCs w:val="24"/>
        </w:rPr>
        <w:t>e</w:t>
      </w:r>
      <w:r w:rsidRPr="00C1749B">
        <w:rPr>
          <w:rFonts w:ascii="Verdana" w:eastAsia="Arial" w:hAnsi="Verdana"/>
          <w:bCs/>
          <w:sz w:val="24"/>
          <w:szCs w:val="24"/>
        </w:rPr>
        <w:t>s</w:t>
      </w:r>
      <w:r w:rsidRPr="00C1749B">
        <w:rPr>
          <w:rFonts w:ascii="Verdana" w:eastAsia="Arial" w:hAnsi="Verdana"/>
          <w:bCs/>
          <w:spacing w:val="-5"/>
          <w:sz w:val="24"/>
          <w:szCs w:val="24"/>
        </w:rPr>
        <w:t>z</w:t>
      </w:r>
      <w:r w:rsidRPr="00C1749B">
        <w:rPr>
          <w:rFonts w:ascii="Verdana" w:eastAsia="Arial" w:hAnsi="Verdana"/>
          <w:bCs/>
          <w:sz w:val="24"/>
          <w:szCs w:val="24"/>
        </w:rPr>
        <w:t>k</w:t>
      </w:r>
      <w:r w:rsidRPr="00C1749B">
        <w:rPr>
          <w:rFonts w:ascii="Verdana" w:eastAsia="Arial" w:hAnsi="Verdana"/>
          <w:bCs/>
          <w:spacing w:val="-1"/>
          <w:sz w:val="24"/>
          <w:szCs w:val="24"/>
        </w:rPr>
        <w:t>an</w:t>
      </w:r>
      <w:r w:rsidRPr="00C1749B">
        <w:rPr>
          <w:rFonts w:ascii="Verdana" w:eastAsia="Arial" w:hAnsi="Verdana"/>
          <w:bCs/>
          <w:spacing w:val="3"/>
          <w:sz w:val="24"/>
          <w:szCs w:val="24"/>
        </w:rPr>
        <w:t>i</w:t>
      </w:r>
      <w:r w:rsidRPr="00C1749B">
        <w:rPr>
          <w:rFonts w:ascii="Verdana" w:eastAsia="Arial" w:hAnsi="Verdana"/>
          <w:bCs/>
          <w:sz w:val="24"/>
          <w:szCs w:val="24"/>
        </w:rPr>
        <w:t>a</w:t>
      </w:r>
      <w:r w:rsidRPr="00C1749B">
        <w:rPr>
          <w:rFonts w:ascii="Verdana" w:eastAsia="Arial" w:hAnsi="Verdana"/>
          <w:bCs/>
          <w:spacing w:val="13"/>
          <w:sz w:val="24"/>
          <w:szCs w:val="24"/>
        </w:rPr>
        <w:t xml:space="preserve"> </w:t>
      </w:r>
      <w:r w:rsidRPr="00C1749B">
        <w:rPr>
          <w:rFonts w:ascii="Verdana" w:eastAsia="Arial" w:hAnsi="Verdana"/>
          <w:bCs/>
          <w:sz w:val="24"/>
          <w:szCs w:val="24"/>
        </w:rPr>
        <w:t>w</w:t>
      </w:r>
      <w:r w:rsidRPr="00C1749B">
        <w:rPr>
          <w:rFonts w:ascii="Verdana" w:eastAsia="Arial" w:hAnsi="Verdana"/>
          <w:bCs/>
          <w:spacing w:val="-3"/>
          <w:sz w:val="24"/>
          <w:szCs w:val="24"/>
        </w:rPr>
        <w:t xml:space="preserve"> </w:t>
      </w:r>
      <w:r w:rsidRPr="00C1749B">
        <w:rPr>
          <w:rFonts w:ascii="Verdana" w:eastAsia="Arial" w:hAnsi="Verdana"/>
          <w:bCs/>
          <w:spacing w:val="-5"/>
          <w:sz w:val="24"/>
          <w:szCs w:val="24"/>
        </w:rPr>
        <w:t>z</w:t>
      </w:r>
      <w:r w:rsidRPr="00C1749B">
        <w:rPr>
          <w:rFonts w:ascii="Verdana" w:eastAsia="Arial" w:hAnsi="Verdana"/>
          <w:bCs/>
          <w:spacing w:val="-1"/>
          <w:sz w:val="24"/>
          <w:szCs w:val="24"/>
        </w:rPr>
        <w:t>a</w:t>
      </w:r>
      <w:r w:rsidRPr="00C1749B">
        <w:rPr>
          <w:rFonts w:ascii="Verdana" w:eastAsia="Arial" w:hAnsi="Verdana"/>
          <w:bCs/>
          <w:sz w:val="24"/>
          <w:szCs w:val="24"/>
        </w:rPr>
        <w:t>k</w:t>
      </w:r>
      <w:r w:rsidRPr="00C1749B">
        <w:rPr>
          <w:rFonts w:ascii="Verdana" w:eastAsia="Arial" w:hAnsi="Verdana"/>
          <w:bCs/>
          <w:spacing w:val="1"/>
          <w:sz w:val="24"/>
          <w:szCs w:val="24"/>
        </w:rPr>
        <w:t>r</w:t>
      </w:r>
      <w:r w:rsidRPr="00C1749B">
        <w:rPr>
          <w:rFonts w:ascii="Verdana" w:eastAsia="Arial" w:hAnsi="Verdana"/>
          <w:bCs/>
          <w:spacing w:val="-5"/>
          <w:sz w:val="24"/>
          <w:szCs w:val="24"/>
        </w:rPr>
        <w:t>e</w:t>
      </w:r>
      <w:r w:rsidRPr="00C1749B">
        <w:rPr>
          <w:rFonts w:ascii="Verdana" w:eastAsia="Arial" w:hAnsi="Verdana"/>
          <w:bCs/>
          <w:sz w:val="24"/>
          <w:szCs w:val="24"/>
        </w:rPr>
        <w:t>s</w:t>
      </w:r>
      <w:r w:rsidRPr="00C1749B">
        <w:rPr>
          <w:rFonts w:ascii="Verdana" w:eastAsia="Arial" w:hAnsi="Verdana"/>
          <w:bCs/>
          <w:spacing w:val="3"/>
          <w:sz w:val="24"/>
          <w:szCs w:val="24"/>
        </w:rPr>
        <w:t>i</w:t>
      </w:r>
      <w:r w:rsidRPr="00C1749B">
        <w:rPr>
          <w:rFonts w:ascii="Verdana" w:eastAsia="Arial" w:hAnsi="Verdana"/>
          <w:bCs/>
          <w:sz w:val="24"/>
          <w:szCs w:val="24"/>
        </w:rPr>
        <w:t>e</w:t>
      </w:r>
      <w:r w:rsidRPr="00C1749B">
        <w:rPr>
          <w:rFonts w:ascii="Verdana" w:eastAsia="Arial" w:hAnsi="Verdana"/>
          <w:bCs/>
          <w:spacing w:val="6"/>
          <w:sz w:val="24"/>
          <w:szCs w:val="24"/>
        </w:rPr>
        <w:t xml:space="preserve"> </w:t>
      </w:r>
      <w:r w:rsidRPr="00C1749B">
        <w:rPr>
          <w:rFonts w:ascii="Verdana" w:eastAsia="Arial" w:hAnsi="Verdana"/>
          <w:bCs/>
          <w:sz w:val="24"/>
          <w:szCs w:val="24"/>
        </w:rPr>
        <w:t>o</w:t>
      </w:r>
      <w:r w:rsidRPr="00C1749B">
        <w:rPr>
          <w:rFonts w:ascii="Verdana" w:eastAsia="Arial" w:hAnsi="Verdana"/>
          <w:bCs/>
          <w:spacing w:val="-2"/>
          <w:sz w:val="24"/>
          <w:szCs w:val="24"/>
        </w:rPr>
        <w:t xml:space="preserve"> </w:t>
      </w:r>
      <w:r w:rsidRPr="00C1749B">
        <w:rPr>
          <w:rFonts w:ascii="Verdana" w:eastAsia="Arial" w:hAnsi="Verdana"/>
          <w:bCs/>
          <w:sz w:val="24"/>
          <w:szCs w:val="24"/>
        </w:rPr>
        <w:t>k</w:t>
      </w:r>
      <w:r w:rsidRPr="00C1749B">
        <w:rPr>
          <w:rFonts w:ascii="Verdana" w:eastAsia="Arial" w:hAnsi="Verdana"/>
          <w:bCs/>
          <w:spacing w:val="2"/>
          <w:sz w:val="24"/>
          <w:szCs w:val="24"/>
        </w:rPr>
        <w:t>t</w:t>
      </w:r>
      <w:r w:rsidRPr="00C1749B">
        <w:rPr>
          <w:rFonts w:ascii="Verdana" w:eastAsia="Arial" w:hAnsi="Verdana"/>
          <w:bCs/>
          <w:spacing w:val="-5"/>
          <w:sz w:val="24"/>
          <w:szCs w:val="24"/>
        </w:rPr>
        <w:t>ó</w:t>
      </w:r>
      <w:r w:rsidRPr="00C1749B">
        <w:rPr>
          <w:rFonts w:ascii="Verdana" w:eastAsia="Arial" w:hAnsi="Verdana"/>
          <w:bCs/>
          <w:spacing w:val="1"/>
          <w:sz w:val="24"/>
          <w:szCs w:val="24"/>
        </w:rPr>
        <w:t>r</w:t>
      </w:r>
      <w:r w:rsidRPr="00C1749B">
        <w:rPr>
          <w:rFonts w:ascii="Verdana" w:eastAsia="Arial" w:hAnsi="Verdana"/>
          <w:bCs/>
          <w:spacing w:val="-5"/>
          <w:sz w:val="24"/>
          <w:szCs w:val="24"/>
        </w:rPr>
        <w:t>y</w:t>
      </w:r>
      <w:r w:rsidRPr="00C1749B">
        <w:rPr>
          <w:rFonts w:ascii="Verdana" w:eastAsia="Arial" w:hAnsi="Verdana"/>
          <w:bCs/>
          <w:sz w:val="24"/>
          <w:szCs w:val="24"/>
        </w:rPr>
        <w:t xml:space="preserve">m </w:t>
      </w:r>
      <w:r w:rsidRPr="00C1749B">
        <w:rPr>
          <w:rFonts w:ascii="Verdana" w:eastAsia="Arial" w:hAnsi="Verdana"/>
          <w:bCs/>
          <w:spacing w:val="1"/>
          <w:sz w:val="24"/>
          <w:szCs w:val="24"/>
        </w:rPr>
        <w:t>m</w:t>
      </w:r>
      <w:r w:rsidRPr="00C1749B">
        <w:rPr>
          <w:rFonts w:ascii="Verdana" w:eastAsia="Arial" w:hAnsi="Verdana"/>
          <w:bCs/>
          <w:spacing w:val="-1"/>
          <w:sz w:val="24"/>
          <w:szCs w:val="24"/>
        </w:rPr>
        <w:t>o</w:t>
      </w:r>
      <w:r w:rsidRPr="00C1749B">
        <w:rPr>
          <w:rFonts w:ascii="Verdana" w:eastAsia="Arial" w:hAnsi="Verdana"/>
          <w:bCs/>
          <w:spacing w:val="-2"/>
          <w:sz w:val="24"/>
          <w:szCs w:val="24"/>
        </w:rPr>
        <w:t>w</w:t>
      </w:r>
      <w:r w:rsidRPr="00C1749B">
        <w:rPr>
          <w:rFonts w:ascii="Verdana" w:eastAsia="Arial" w:hAnsi="Verdana"/>
          <w:bCs/>
          <w:sz w:val="24"/>
          <w:szCs w:val="24"/>
        </w:rPr>
        <w:t>a</w:t>
      </w:r>
      <w:r w:rsidRPr="00C1749B">
        <w:rPr>
          <w:rFonts w:ascii="Verdana" w:eastAsia="Arial" w:hAnsi="Verdana"/>
          <w:bCs/>
          <w:spacing w:val="3"/>
          <w:sz w:val="24"/>
          <w:szCs w:val="24"/>
        </w:rPr>
        <w:t xml:space="preserve"> </w:t>
      </w:r>
      <w:r w:rsidRPr="00C1749B">
        <w:rPr>
          <w:rFonts w:ascii="Verdana" w:eastAsia="Arial" w:hAnsi="Verdana"/>
          <w:bCs/>
          <w:spacing w:val="-1"/>
          <w:sz w:val="24"/>
          <w:szCs w:val="24"/>
        </w:rPr>
        <w:t>p</w:t>
      </w:r>
      <w:r w:rsidRPr="00C1749B">
        <w:rPr>
          <w:rFonts w:ascii="Verdana" w:eastAsia="Arial" w:hAnsi="Verdana"/>
          <w:bCs/>
          <w:spacing w:val="-5"/>
          <w:sz w:val="24"/>
          <w:szCs w:val="24"/>
        </w:rPr>
        <w:t>k</w:t>
      </w:r>
      <w:r w:rsidRPr="00C1749B">
        <w:rPr>
          <w:rFonts w:ascii="Verdana" w:eastAsia="Arial" w:hAnsi="Verdana"/>
          <w:bCs/>
          <w:sz w:val="24"/>
          <w:szCs w:val="24"/>
        </w:rPr>
        <w:t>t</w:t>
      </w:r>
      <w:r w:rsidRPr="00C1749B">
        <w:rPr>
          <w:rFonts w:ascii="Verdana" w:eastAsia="Arial" w:hAnsi="Verdana"/>
          <w:bCs/>
          <w:spacing w:val="2"/>
          <w:sz w:val="24"/>
          <w:szCs w:val="24"/>
        </w:rPr>
        <w:t xml:space="preserve"> </w:t>
      </w:r>
      <w:r w:rsidRPr="00C1749B">
        <w:rPr>
          <w:rFonts w:ascii="Verdana" w:eastAsia="Arial" w:hAnsi="Verdana"/>
          <w:bCs/>
          <w:sz w:val="24"/>
          <w:szCs w:val="24"/>
        </w:rPr>
        <w:t>2</w:t>
      </w:r>
      <w:r w:rsidR="00BC7740" w:rsidRPr="00C1749B">
        <w:rPr>
          <w:rFonts w:ascii="Verdana" w:eastAsia="Arial" w:hAnsi="Verdana"/>
          <w:bCs/>
          <w:sz w:val="24"/>
          <w:szCs w:val="24"/>
        </w:rPr>
        <w:t>.</w:t>
      </w:r>
      <w:r w:rsidRPr="00C1749B">
        <w:rPr>
          <w:rFonts w:ascii="Verdana" w:eastAsia="Arial" w:hAnsi="Verdana"/>
          <w:bCs/>
          <w:spacing w:val="-4"/>
          <w:w w:val="101"/>
          <w:sz w:val="24"/>
          <w:szCs w:val="24"/>
        </w:rPr>
        <w:t>2</w:t>
      </w:r>
      <w:r w:rsidRPr="00C1749B">
        <w:rPr>
          <w:rFonts w:ascii="Verdana" w:eastAsia="Arial" w:hAnsi="Verdana"/>
          <w:bCs/>
          <w:w w:val="101"/>
          <w:sz w:val="24"/>
          <w:szCs w:val="24"/>
        </w:rPr>
        <w:t xml:space="preserve">) </w:t>
      </w:r>
      <w:r w:rsidRPr="00C1749B">
        <w:rPr>
          <w:rFonts w:ascii="Verdana" w:eastAsia="Arial" w:hAnsi="Verdana"/>
          <w:bCs/>
          <w:spacing w:val="-6"/>
          <w:w w:val="101"/>
          <w:sz w:val="24"/>
          <w:szCs w:val="24"/>
        </w:rPr>
        <w:t>S</w:t>
      </w:r>
      <w:r w:rsidRPr="00C1749B">
        <w:rPr>
          <w:rFonts w:ascii="Verdana" w:eastAsia="Arial" w:hAnsi="Verdana"/>
          <w:bCs/>
          <w:spacing w:val="5"/>
          <w:w w:val="101"/>
          <w:sz w:val="24"/>
          <w:szCs w:val="24"/>
        </w:rPr>
        <w:t>W</w:t>
      </w:r>
      <w:r w:rsidRPr="00C1749B">
        <w:rPr>
          <w:rFonts w:ascii="Verdana" w:eastAsia="Arial" w:hAnsi="Verdana"/>
          <w:bCs/>
          <w:spacing w:val="-1"/>
          <w:w w:val="101"/>
          <w:sz w:val="24"/>
          <w:szCs w:val="24"/>
        </w:rPr>
        <w:t>Z</w:t>
      </w:r>
      <w:r w:rsidRPr="00C1749B">
        <w:rPr>
          <w:rFonts w:ascii="Verdana" w:eastAsia="Arial" w:hAnsi="Verdana"/>
          <w:bCs/>
          <w:w w:val="101"/>
          <w:sz w:val="24"/>
          <w:szCs w:val="24"/>
        </w:rPr>
        <w:t>.</w:t>
      </w:r>
    </w:p>
    <w:p w14:paraId="41D26685" w14:textId="530CC8F1" w:rsidR="00962CA7" w:rsidRPr="00C1749B" w:rsidRDefault="00962CA7" w:rsidP="00C1749B">
      <w:pPr>
        <w:pStyle w:val="Akapitzlist"/>
        <w:numPr>
          <w:ilvl w:val="0"/>
          <w:numId w:val="76"/>
        </w:numPr>
        <w:spacing w:before="60"/>
        <w:ind w:left="567" w:hanging="283"/>
        <w:rPr>
          <w:rFonts w:ascii="Verdana" w:eastAsia="Arial" w:hAnsi="Verdana"/>
          <w:bCs/>
          <w:sz w:val="24"/>
          <w:szCs w:val="24"/>
        </w:rPr>
      </w:pPr>
      <w:r w:rsidRPr="00C1749B">
        <w:rPr>
          <w:rFonts w:ascii="Verdana" w:eastAsia="Arial" w:hAnsi="Verdana"/>
          <w:bCs/>
          <w:spacing w:val="-5"/>
          <w:sz w:val="24"/>
          <w:szCs w:val="24"/>
        </w:rPr>
        <w:t>z</w:t>
      </w:r>
      <w:r w:rsidRPr="00C1749B">
        <w:rPr>
          <w:rFonts w:ascii="Verdana" w:eastAsia="Arial" w:hAnsi="Verdana"/>
          <w:bCs/>
          <w:spacing w:val="-1"/>
          <w:sz w:val="24"/>
          <w:szCs w:val="24"/>
        </w:rPr>
        <w:t>a</w:t>
      </w:r>
      <w:r w:rsidRPr="00C1749B">
        <w:rPr>
          <w:rFonts w:ascii="Verdana" w:eastAsia="Arial" w:hAnsi="Verdana"/>
          <w:bCs/>
          <w:spacing w:val="1"/>
          <w:sz w:val="24"/>
          <w:szCs w:val="24"/>
        </w:rPr>
        <w:t>m</w:t>
      </w:r>
      <w:r w:rsidRPr="00C1749B">
        <w:rPr>
          <w:rFonts w:ascii="Verdana" w:eastAsia="Arial" w:hAnsi="Verdana"/>
          <w:bCs/>
          <w:spacing w:val="3"/>
          <w:sz w:val="24"/>
          <w:szCs w:val="24"/>
        </w:rPr>
        <w:t>i</w:t>
      </w:r>
      <w:r w:rsidRPr="00C1749B">
        <w:rPr>
          <w:rFonts w:ascii="Verdana" w:eastAsia="Arial" w:hAnsi="Verdana"/>
          <w:bCs/>
          <w:spacing w:val="-1"/>
          <w:sz w:val="24"/>
          <w:szCs w:val="24"/>
        </w:rPr>
        <w:t>a</w:t>
      </w:r>
      <w:r w:rsidRPr="00C1749B">
        <w:rPr>
          <w:rFonts w:ascii="Verdana" w:eastAsia="Arial" w:hAnsi="Verdana"/>
          <w:bCs/>
          <w:spacing w:val="-5"/>
          <w:sz w:val="24"/>
          <w:szCs w:val="24"/>
        </w:rPr>
        <w:t>s</w:t>
      </w:r>
      <w:r w:rsidRPr="00C1749B">
        <w:rPr>
          <w:rFonts w:ascii="Verdana" w:eastAsia="Arial" w:hAnsi="Verdana"/>
          <w:bCs/>
          <w:sz w:val="24"/>
          <w:szCs w:val="24"/>
        </w:rPr>
        <w:t>t</w:t>
      </w:r>
      <w:r w:rsidRPr="00C1749B">
        <w:rPr>
          <w:rFonts w:ascii="Verdana" w:eastAsia="Arial" w:hAnsi="Verdana"/>
          <w:bCs/>
          <w:spacing w:val="20"/>
          <w:sz w:val="24"/>
          <w:szCs w:val="24"/>
        </w:rPr>
        <w:t xml:space="preserve"> </w:t>
      </w:r>
      <w:r w:rsidRPr="00C1749B">
        <w:rPr>
          <w:rFonts w:ascii="Verdana" w:eastAsia="Arial" w:hAnsi="Verdana"/>
          <w:bCs/>
          <w:spacing w:val="-1"/>
          <w:sz w:val="24"/>
          <w:szCs w:val="24"/>
        </w:rPr>
        <w:t>do</w:t>
      </w:r>
      <w:r w:rsidRPr="00C1749B">
        <w:rPr>
          <w:rFonts w:ascii="Verdana" w:eastAsia="Arial" w:hAnsi="Verdana"/>
          <w:bCs/>
          <w:sz w:val="24"/>
          <w:szCs w:val="24"/>
        </w:rPr>
        <w:t>k</w:t>
      </w:r>
      <w:r w:rsidRPr="00C1749B">
        <w:rPr>
          <w:rFonts w:ascii="Verdana" w:eastAsia="Arial" w:hAnsi="Verdana"/>
          <w:bCs/>
          <w:spacing w:val="-5"/>
          <w:sz w:val="24"/>
          <w:szCs w:val="24"/>
        </w:rPr>
        <w:t>u</w:t>
      </w:r>
      <w:r w:rsidRPr="00C1749B">
        <w:rPr>
          <w:rFonts w:ascii="Verdana" w:eastAsia="Arial" w:hAnsi="Verdana"/>
          <w:bCs/>
          <w:spacing w:val="6"/>
          <w:sz w:val="24"/>
          <w:szCs w:val="24"/>
        </w:rPr>
        <w:t>m</w:t>
      </w:r>
      <w:r w:rsidRPr="00C1749B">
        <w:rPr>
          <w:rFonts w:ascii="Verdana" w:eastAsia="Arial" w:hAnsi="Verdana"/>
          <w:bCs/>
          <w:spacing w:val="-5"/>
          <w:sz w:val="24"/>
          <w:szCs w:val="24"/>
        </w:rPr>
        <w:t>en</w:t>
      </w:r>
      <w:r w:rsidRPr="00C1749B">
        <w:rPr>
          <w:rFonts w:ascii="Verdana" w:eastAsia="Arial" w:hAnsi="Verdana"/>
          <w:bCs/>
          <w:spacing w:val="2"/>
          <w:sz w:val="24"/>
          <w:szCs w:val="24"/>
        </w:rPr>
        <w:t>t</w:t>
      </w:r>
      <w:r w:rsidRPr="00C1749B">
        <w:rPr>
          <w:rFonts w:ascii="Verdana" w:eastAsia="Arial" w:hAnsi="Verdana"/>
          <w:bCs/>
          <w:spacing w:val="-5"/>
          <w:sz w:val="24"/>
          <w:szCs w:val="24"/>
        </w:rPr>
        <w:t>u</w:t>
      </w:r>
      <w:r w:rsidRPr="00C1749B">
        <w:rPr>
          <w:rFonts w:ascii="Verdana" w:eastAsia="Arial" w:hAnsi="Verdana"/>
          <w:bCs/>
          <w:spacing w:val="4"/>
          <w:sz w:val="24"/>
          <w:szCs w:val="24"/>
        </w:rPr>
        <w:t>/</w:t>
      </w:r>
      <w:r w:rsidRPr="00C1749B">
        <w:rPr>
          <w:rFonts w:ascii="Verdana" w:eastAsia="Arial" w:hAnsi="Verdana"/>
          <w:bCs/>
          <w:spacing w:val="2"/>
          <w:sz w:val="24"/>
          <w:szCs w:val="24"/>
        </w:rPr>
        <w:t>-</w:t>
      </w:r>
      <w:r w:rsidRPr="00C1749B">
        <w:rPr>
          <w:rFonts w:ascii="Verdana" w:eastAsia="Arial" w:hAnsi="Verdana"/>
          <w:bCs/>
          <w:spacing w:val="-1"/>
          <w:sz w:val="24"/>
          <w:szCs w:val="24"/>
        </w:rPr>
        <w:t>ó</w:t>
      </w:r>
      <w:r w:rsidRPr="00C1749B">
        <w:rPr>
          <w:rFonts w:ascii="Verdana" w:eastAsia="Arial" w:hAnsi="Verdana"/>
          <w:bCs/>
          <w:spacing w:val="-7"/>
          <w:sz w:val="24"/>
          <w:szCs w:val="24"/>
        </w:rPr>
        <w:t>w</w:t>
      </w:r>
      <w:r w:rsidRPr="00C1749B">
        <w:rPr>
          <w:rFonts w:ascii="Verdana" w:eastAsia="Arial" w:hAnsi="Verdana"/>
          <w:bCs/>
          <w:sz w:val="24"/>
          <w:szCs w:val="24"/>
        </w:rPr>
        <w:t>,</w:t>
      </w:r>
      <w:r w:rsidRPr="00C1749B">
        <w:rPr>
          <w:rFonts w:ascii="Verdana" w:eastAsia="Arial" w:hAnsi="Verdana"/>
          <w:bCs/>
          <w:spacing w:val="27"/>
          <w:sz w:val="24"/>
          <w:szCs w:val="24"/>
        </w:rPr>
        <w:t xml:space="preserve"> </w:t>
      </w:r>
      <w:r w:rsidRPr="00C1749B">
        <w:rPr>
          <w:rFonts w:ascii="Verdana" w:eastAsia="Arial" w:hAnsi="Verdana"/>
          <w:bCs/>
          <w:sz w:val="24"/>
          <w:szCs w:val="24"/>
        </w:rPr>
        <w:t>o</w:t>
      </w:r>
      <w:r w:rsidRPr="00C1749B">
        <w:rPr>
          <w:rFonts w:ascii="Verdana" w:eastAsia="Arial" w:hAnsi="Verdana"/>
          <w:bCs/>
          <w:spacing w:val="12"/>
          <w:sz w:val="24"/>
          <w:szCs w:val="24"/>
        </w:rPr>
        <w:t xml:space="preserve"> </w:t>
      </w:r>
      <w:r w:rsidRPr="00C1749B">
        <w:rPr>
          <w:rFonts w:ascii="Verdana" w:eastAsia="Arial" w:hAnsi="Verdana"/>
          <w:bCs/>
          <w:spacing w:val="-5"/>
          <w:sz w:val="24"/>
          <w:szCs w:val="24"/>
        </w:rPr>
        <w:t>k</w:t>
      </w:r>
      <w:r w:rsidRPr="00C1749B">
        <w:rPr>
          <w:rFonts w:ascii="Verdana" w:eastAsia="Arial" w:hAnsi="Verdana"/>
          <w:bCs/>
          <w:spacing w:val="2"/>
          <w:sz w:val="24"/>
          <w:szCs w:val="24"/>
        </w:rPr>
        <w:t>t</w:t>
      </w:r>
      <w:r w:rsidRPr="00C1749B">
        <w:rPr>
          <w:rFonts w:ascii="Verdana" w:eastAsia="Arial" w:hAnsi="Verdana"/>
          <w:bCs/>
          <w:spacing w:val="-1"/>
          <w:sz w:val="24"/>
          <w:szCs w:val="24"/>
        </w:rPr>
        <w:t>ó</w:t>
      </w:r>
      <w:r w:rsidRPr="00C1749B">
        <w:rPr>
          <w:rFonts w:ascii="Verdana" w:eastAsia="Arial" w:hAnsi="Verdana"/>
          <w:bCs/>
          <w:spacing w:val="-3"/>
          <w:sz w:val="24"/>
          <w:szCs w:val="24"/>
        </w:rPr>
        <w:t>r</w:t>
      </w:r>
      <w:r w:rsidRPr="00C1749B">
        <w:rPr>
          <w:rFonts w:ascii="Verdana" w:eastAsia="Arial" w:hAnsi="Verdana"/>
          <w:bCs/>
          <w:sz w:val="24"/>
          <w:szCs w:val="24"/>
        </w:rPr>
        <w:t>ych</w:t>
      </w:r>
      <w:r w:rsidRPr="00C1749B">
        <w:rPr>
          <w:rFonts w:ascii="Verdana" w:eastAsia="Arial" w:hAnsi="Verdana"/>
          <w:bCs/>
          <w:spacing w:val="13"/>
          <w:sz w:val="24"/>
          <w:szCs w:val="24"/>
        </w:rPr>
        <w:t xml:space="preserve"> </w:t>
      </w:r>
      <w:r w:rsidRPr="00C1749B">
        <w:rPr>
          <w:rFonts w:ascii="Verdana" w:eastAsia="Arial" w:hAnsi="Verdana"/>
          <w:bCs/>
          <w:spacing w:val="1"/>
          <w:sz w:val="24"/>
          <w:szCs w:val="24"/>
        </w:rPr>
        <w:t>m</w:t>
      </w:r>
      <w:r w:rsidRPr="00C1749B">
        <w:rPr>
          <w:rFonts w:ascii="Verdana" w:eastAsia="Arial" w:hAnsi="Verdana"/>
          <w:bCs/>
          <w:spacing w:val="-1"/>
          <w:sz w:val="24"/>
          <w:szCs w:val="24"/>
        </w:rPr>
        <w:t>o</w:t>
      </w:r>
      <w:r w:rsidRPr="00C1749B">
        <w:rPr>
          <w:rFonts w:ascii="Verdana" w:eastAsia="Arial" w:hAnsi="Verdana"/>
          <w:bCs/>
          <w:spacing w:val="-2"/>
          <w:sz w:val="24"/>
          <w:szCs w:val="24"/>
        </w:rPr>
        <w:t>w</w:t>
      </w:r>
      <w:r w:rsidRPr="00C1749B">
        <w:rPr>
          <w:rFonts w:ascii="Verdana" w:eastAsia="Arial" w:hAnsi="Verdana"/>
          <w:bCs/>
          <w:sz w:val="24"/>
          <w:szCs w:val="24"/>
        </w:rPr>
        <w:t>a</w:t>
      </w:r>
      <w:r w:rsidRPr="00C1749B">
        <w:rPr>
          <w:rFonts w:ascii="Verdana" w:eastAsia="Arial" w:hAnsi="Verdana"/>
          <w:bCs/>
          <w:spacing w:val="16"/>
          <w:sz w:val="24"/>
          <w:szCs w:val="24"/>
        </w:rPr>
        <w:t xml:space="preserve"> </w:t>
      </w:r>
      <w:r w:rsidRPr="00C1749B">
        <w:rPr>
          <w:rFonts w:ascii="Verdana" w:eastAsia="Arial" w:hAnsi="Verdana"/>
          <w:bCs/>
          <w:sz w:val="24"/>
          <w:szCs w:val="24"/>
        </w:rPr>
        <w:t>w</w:t>
      </w:r>
      <w:r w:rsidRPr="00C1749B">
        <w:rPr>
          <w:rFonts w:ascii="Verdana" w:eastAsia="Arial" w:hAnsi="Verdana"/>
          <w:bCs/>
          <w:spacing w:val="11"/>
          <w:sz w:val="24"/>
          <w:szCs w:val="24"/>
        </w:rPr>
        <w:t xml:space="preserve"> </w:t>
      </w:r>
      <w:r w:rsidRPr="00C1749B">
        <w:rPr>
          <w:rFonts w:ascii="Verdana" w:eastAsia="Arial" w:hAnsi="Verdana"/>
          <w:bCs/>
          <w:spacing w:val="-1"/>
          <w:sz w:val="24"/>
          <w:szCs w:val="24"/>
        </w:rPr>
        <w:t>p</w:t>
      </w:r>
      <w:r w:rsidRPr="00C1749B">
        <w:rPr>
          <w:rFonts w:ascii="Verdana" w:eastAsia="Arial" w:hAnsi="Verdana"/>
          <w:bCs/>
          <w:sz w:val="24"/>
          <w:szCs w:val="24"/>
        </w:rPr>
        <w:t>kt</w:t>
      </w:r>
      <w:r w:rsidRPr="00C1749B">
        <w:rPr>
          <w:rFonts w:ascii="Verdana" w:eastAsia="Arial" w:hAnsi="Verdana"/>
          <w:bCs/>
          <w:spacing w:val="16"/>
          <w:sz w:val="24"/>
          <w:szCs w:val="24"/>
        </w:rPr>
        <w:t xml:space="preserve"> </w:t>
      </w:r>
      <w:r w:rsidRPr="00C1749B">
        <w:rPr>
          <w:rFonts w:ascii="Verdana" w:eastAsia="Arial" w:hAnsi="Verdana"/>
          <w:bCs/>
          <w:sz w:val="24"/>
          <w:szCs w:val="24"/>
        </w:rPr>
        <w:t>2</w:t>
      </w:r>
      <w:r w:rsidR="00BC7740" w:rsidRPr="00C1749B">
        <w:rPr>
          <w:rFonts w:ascii="Verdana" w:eastAsia="Arial" w:hAnsi="Verdana"/>
          <w:bCs/>
          <w:sz w:val="24"/>
          <w:szCs w:val="24"/>
        </w:rPr>
        <w:t>.</w:t>
      </w:r>
      <w:r w:rsidRPr="00C1749B">
        <w:rPr>
          <w:rFonts w:ascii="Verdana" w:eastAsia="Arial" w:hAnsi="Verdana"/>
          <w:bCs/>
          <w:spacing w:val="-2"/>
          <w:sz w:val="24"/>
          <w:szCs w:val="24"/>
        </w:rPr>
        <w:t>3</w:t>
      </w:r>
      <w:r w:rsidRPr="00C1749B">
        <w:rPr>
          <w:rFonts w:ascii="Verdana" w:eastAsia="Arial" w:hAnsi="Verdana"/>
          <w:bCs/>
          <w:sz w:val="24"/>
          <w:szCs w:val="24"/>
        </w:rPr>
        <w:t>)</w:t>
      </w:r>
      <w:r w:rsidRPr="00C1749B">
        <w:rPr>
          <w:rFonts w:ascii="Verdana" w:eastAsia="Arial" w:hAnsi="Verdana"/>
          <w:bCs/>
          <w:spacing w:val="16"/>
          <w:sz w:val="24"/>
          <w:szCs w:val="24"/>
        </w:rPr>
        <w:t xml:space="preserve"> </w:t>
      </w:r>
      <w:r w:rsidRPr="00C1749B">
        <w:rPr>
          <w:rFonts w:ascii="Verdana" w:eastAsia="Arial" w:hAnsi="Verdana"/>
          <w:bCs/>
          <w:color w:val="000009"/>
          <w:sz w:val="24"/>
          <w:szCs w:val="24"/>
        </w:rPr>
        <w:t>sk</w:t>
      </w:r>
      <w:r w:rsidRPr="00C1749B">
        <w:rPr>
          <w:rFonts w:ascii="Verdana" w:eastAsia="Arial" w:hAnsi="Verdana"/>
          <w:bCs/>
          <w:color w:val="000009"/>
          <w:spacing w:val="-7"/>
          <w:sz w:val="24"/>
          <w:szCs w:val="24"/>
        </w:rPr>
        <w:t>ł</w:t>
      </w:r>
      <w:r w:rsidRPr="00C1749B">
        <w:rPr>
          <w:rFonts w:ascii="Verdana" w:eastAsia="Arial" w:hAnsi="Verdana"/>
          <w:bCs/>
          <w:color w:val="000009"/>
          <w:spacing w:val="-1"/>
          <w:sz w:val="24"/>
          <w:szCs w:val="24"/>
        </w:rPr>
        <w:t>ad</w:t>
      </w:r>
      <w:r w:rsidRPr="00C1749B">
        <w:rPr>
          <w:rFonts w:ascii="Verdana" w:eastAsia="Arial" w:hAnsi="Verdana"/>
          <w:bCs/>
          <w:color w:val="000009"/>
          <w:sz w:val="24"/>
          <w:szCs w:val="24"/>
        </w:rPr>
        <w:t>a</w:t>
      </w:r>
      <w:r w:rsidRPr="00C1749B">
        <w:rPr>
          <w:rFonts w:ascii="Verdana" w:eastAsia="Arial" w:hAnsi="Verdana"/>
          <w:bCs/>
          <w:color w:val="000009"/>
          <w:spacing w:val="21"/>
          <w:sz w:val="24"/>
          <w:szCs w:val="24"/>
        </w:rPr>
        <w:t xml:space="preserve"> </w:t>
      </w:r>
      <w:r w:rsidRPr="00C1749B">
        <w:rPr>
          <w:rFonts w:ascii="Verdana" w:eastAsia="Arial" w:hAnsi="Verdana"/>
          <w:bCs/>
          <w:color w:val="000009"/>
          <w:spacing w:val="-5"/>
          <w:sz w:val="24"/>
          <w:szCs w:val="24"/>
        </w:rPr>
        <w:t>d</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k</w:t>
      </w:r>
      <w:r w:rsidRPr="00C1749B">
        <w:rPr>
          <w:rFonts w:ascii="Verdana" w:eastAsia="Arial" w:hAnsi="Verdana"/>
          <w:bCs/>
          <w:color w:val="000009"/>
          <w:spacing w:val="-5"/>
          <w:sz w:val="24"/>
          <w:szCs w:val="24"/>
        </w:rPr>
        <w:t>u</w:t>
      </w:r>
      <w:r w:rsidRPr="00C1749B">
        <w:rPr>
          <w:rFonts w:ascii="Verdana" w:eastAsia="Arial" w:hAnsi="Verdana"/>
          <w:bCs/>
          <w:color w:val="000009"/>
          <w:spacing w:val="6"/>
          <w:sz w:val="24"/>
          <w:szCs w:val="24"/>
        </w:rPr>
        <w:t>m</w:t>
      </w:r>
      <w:r w:rsidRPr="00C1749B">
        <w:rPr>
          <w:rFonts w:ascii="Verdana" w:eastAsia="Arial" w:hAnsi="Verdana"/>
          <w:bCs/>
          <w:color w:val="000009"/>
          <w:spacing w:val="-5"/>
          <w:sz w:val="24"/>
          <w:szCs w:val="24"/>
        </w:rPr>
        <w:t>en</w:t>
      </w:r>
      <w:r w:rsidRPr="00C1749B">
        <w:rPr>
          <w:rFonts w:ascii="Verdana" w:eastAsia="Arial" w:hAnsi="Verdana"/>
          <w:bCs/>
          <w:color w:val="000009"/>
          <w:sz w:val="24"/>
          <w:szCs w:val="24"/>
        </w:rPr>
        <w:t>t</w:t>
      </w:r>
      <w:r w:rsidRPr="00C1749B">
        <w:rPr>
          <w:rFonts w:ascii="Verdana" w:eastAsia="Arial" w:hAnsi="Verdana"/>
          <w:bCs/>
          <w:color w:val="000009"/>
          <w:spacing w:val="22"/>
          <w:sz w:val="24"/>
          <w:szCs w:val="24"/>
        </w:rPr>
        <w:t xml:space="preserve"> </w:t>
      </w:r>
      <w:r w:rsidRPr="00C1749B">
        <w:rPr>
          <w:rFonts w:ascii="Verdana" w:eastAsia="Arial" w:hAnsi="Verdana"/>
          <w:bCs/>
          <w:color w:val="000009"/>
          <w:spacing w:val="3"/>
          <w:sz w:val="24"/>
          <w:szCs w:val="24"/>
        </w:rPr>
        <w:t>l</w:t>
      </w:r>
      <w:r w:rsidRPr="00C1749B">
        <w:rPr>
          <w:rFonts w:ascii="Verdana" w:eastAsia="Arial" w:hAnsi="Verdana"/>
          <w:bCs/>
          <w:color w:val="000009"/>
          <w:spacing w:val="-1"/>
          <w:sz w:val="24"/>
          <w:szCs w:val="24"/>
        </w:rPr>
        <w:t>u</w:t>
      </w:r>
      <w:r w:rsidRPr="00C1749B">
        <w:rPr>
          <w:rFonts w:ascii="Verdana" w:eastAsia="Arial" w:hAnsi="Verdana"/>
          <w:bCs/>
          <w:color w:val="000009"/>
          <w:sz w:val="24"/>
          <w:szCs w:val="24"/>
        </w:rPr>
        <w:t>b</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5"/>
          <w:sz w:val="24"/>
          <w:szCs w:val="24"/>
        </w:rPr>
        <w:t>d</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k</w:t>
      </w:r>
      <w:r w:rsidRPr="00C1749B">
        <w:rPr>
          <w:rFonts w:ascii="Verdana" w:eastAsia="Arial" w:hAnsi="Verdana"/>
          <w:bCs/>
          <w:color w:val="000009"/>
          <w:spacing w:val="-5"/>
          <w:sz w:val="24"/>
          <w:szCs w:val="24"/>
        </w:rPr>
        <w:t>u</w:t>
      </w:r>
      <w:r w:rsidRPr="00C1749B">
        <w:rPr>
          <w:rFonts w:ascii="Verdana" w:eastAsia="Arial" w:hAnsi="Verdana"/>
          <w:bCs/>
          <w:color w:val="000009"/>
          <w:spacing w:val="6"/>
          <w:sz w:val="24"/>
          <w:szCs w:val="24"/>
        </w:rPr>
        <w:t>m</w:t>
      </w:r>
      <w:r w:rsidRPr="00C1749B">
        <w:rPr>
          <w:rFonts w:ascii="Verdana" w:eastAsia="Arial" w:hAnsi="Verdana"/>
          <w:bCs/>
          <w:color w:val="000009"/>
          <w:spacing w:val="-5"/>
          <w:sz w:val="24"/>
          <w:szCs w:val="24"/>
        </w:rPr>
        <w:t>en</w:t>
      </w:r>
      <w:r w:rsidRPr="00C1749B">
        <w:rPr>
          <w:rFonts w:ascii="Verdana" w:eastAsia="Arial" w:hAnsi="Verdana"/>
          <w:bCs/>
          <w:color w:val="000009"/>
          <w:spacing w:val="2"/>
          <w:sz w:val="24"/>
          <w:szCs w:val="24"/>
        </w:rPr>
        <w:t>t</w:t>
      </w:r>
      <w:r w:rsidRPr="00C1749B">
        <w:rPr>
          <w:rFonts w:ascii="Verdana" w:eastAsia="Arial" w:hAnsi="Verdana"/>
          <w:bCs/>
          <w:color w:val="000009"/>
          <w:sz w:val="24"/>
          <w:szCs w:val="24"/>
        </w:rPr>
        <w:t>y</w:t>
      </w:r>
      <w:r w:rsidRPr="00C1749B">
        <w:rPr>
          <w:rFonts w:ascii="Verdana" w:eastAsia="Arial" w:hAnsi="Verdana"/>
          <w:bCs/>
          <w:color w:val="000009"/>
          <w:spacing w:val="21"/>
          <w:sz w:val="24"/>
          <w:szCs w:val="24"/>
        </w:rPr>
        <w:t xml:space="preserve"> </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y</w:t>
      </w:r>
      <w:r w:rsidRPr="00C1749B">
        <w:rPr>
          <w:rFonts w:ascii="Verdana" w:eastAsia="Arial" w:hAnsi="Verdana"/>
          <w:bCs/>
          <w:color w:val="000009"/>
          <w:spacing w:val="-5"/>
          <w:sz w:val="24"/>
          <w:szCs w:val="24"/>
        </w:rPr>
        <w:t>s</w:t>
      </w:r>
      <w:r w:rsidRPr="00C1749B">
        <w:rPr>
          <w:rFonts w:ascii="Verdana" w:eastAsia="Arial" w:hAnsi="Verdana"/>
          <w:bCs/>
          <w:color w:val="000009"/>
          <w:spacing w:val="2"/>
          <w:sz w:val="24"/>
          <w:szCs w:val="24"/>
        </w:rPr>
        <w:t>t</w:t>
      </w:r>
      <w:r w:rsidRPr="00C1749B">
        <w:rPr>
          <w:rFonts w:ascii="Verdana" w:eastAsia="Arial" w:hAnsi="Verdana"/>
          <w:bCs/>
          <w:color w:val="000009"/>
          <w:spacing w:val="-1"/>
          <w:sz w:val="24"/>
          <w:szCs w:val="24"/>
        </w:rPr>
        <w:t>a</w:t>
      </w:r>
      <w:r w:rsidRPr="00C1749B">
        <w:rPr>
          <w:rFonts w:ascii="Verdana" w:eastAsia="Arial" w:hAnsi="Verdana"/>
          <w:bCs/>
          <w:color w:val="000009"/>
          <w:spacing w:val="-2"/>
          <w:sz w:val="24"/>
          <w:szCs w:val="24"/>
        </w:rPr>
        <w:t>wi</w:t>
      </w:r>
      <w:r w:rsidRPr="00C1749B">
        <w:rPr>
          <w:rFonts w:ascii="Verdana" w:eastAsia="Arial" w:hAnsi="Verdana"/>
          <w:bCs/>
          <w:color w:val="000009"/>
          <w:spacing w:val="-1"/>
          <w:sz w:val="24"/>
          <w:szCs w:val="24"/>
        </w:rPr>
        <w:t>on</w:t>
      </w:r>
      <w:r w:rsidRPr="00C1749B">
        <w:rPr>
          <w:rFonts w:ascii="Verdana" w:eastAsia="Arial" w:hAnsi="Verdana"/>
          <w:bCs/>
          <w:color w:val="000009"/>
          <w:sz w:val="24"/>
          <w:szCs w:val="24"/>
        </w:rPr>
        <w:t>e</w:t>
      </w:r>
      <w:r w:rsidRPr="00C1749B">
        <w:rPr>
          <w:rFonts w:ascii="Verdana" w:eastAsia="Arial" w:hAnsi="Verdana"/>
          <w:bCs/>
          <w:color w:val="000009"/>
          <w:spacing w:val="20"/>
          <w:sz w:val="24"/>
          <w:szCs w:val="24"/>
        </w:rPr>
        <w:t xml:space="preserve"> </w:t>
      </w:r>
      <w:r w:rsidRPr="00C1749B">
        <w:rPr>
          <w:rFonts w:ascii="Verdana" w:eastAsia="Arial" w:hAnsi="Verdana"/>
          <w:bCs/>
          <w:color w:val="000009"/>
          <w:sz w:val="24"/>
          <w:szCs w:val="24"/>
        </w:rPr>
        <w:t>w</w:t>
      </w:r>
      <w:r w:rsidRPr="00C1749B">
        <w:rPr>
          <w:rFonts w:ascii="Verdana" w:eastAsia="Arial" w:hAnsi="Verdana"/>
          <w:bCs/>
          <w:color w:val="000009"/>
          <w:spacing w:val="11"/>
          <w:sz w:val="24"/>
          <w:szCs w:val="24"/>
        </w:rPr>
        <w:t xml:space="preserve"> </w:t>
      </w:r>
      <w:r w:rsidRPr="00C1749B">
        <w:rPr>
          <w:rFonts w:ascii="Verdana" w:eastAsia="Arial" w:hAnsi="Verdana"/>
          <w:bCs/>
          <w:color w:val="000009"/>
          <w:sz w:val="24"/>
          <w:szCs w:val="24"/>
        </w:rPr>
        <w:t>k</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a</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u</w:t>
      </w:r>
      <w:r w:rsidRPr="00C1749B">
        <w:rPr>
          <w:rFonts w:ascii="Verdana" w:eastAsia="Arial" w:hAnsi="Verdana"/>
          <w:bCs/>
          <w:color w:val="000009"/>
          <w:sz w:val="24"/>
          <w:szCs w:val="24"/>
        </w:rPr>
        <w:t>,</w:t>
      </w:r>
      <w:r w:rsidRPr="00C1749B">
        <w:rPr>
          <w:rFonts w:ascii="Verdana" w:eastAsia="Arial" w:hAnsi="Verdana"/>
          <w:bCs/>
          <w:color w:val="000009"/>
          <w:spacing w:val="18"/>
          <w:sz w:val="24"/>
          <w:szCs w:val="24"/>
        </w:rPr>
        <w:t xml:space="preserve"> </w:t>
      </w:r>
      <w:r w:rsidRPr="00C1749B">
        <w:rPr>
          <w:rFonts w:ascii="Verdana" w:eastAsia="Arial" w:hAnsi="Verdana"/>
          <w:bCs/>
          <w:color w:val="000009"/>
          <w:sz w:val="24"/>
          <w:szCs w:val="24"/>
        </w:rPr>
        <w:t>w</w:t>
      </w:r>
      <w:r w:rsidRPr="00C1749B">
        <w:rPr>
          <w:rFonts w:ascii="Verdana" w:eastAsia="Arial" w:hAnsi="Verdana"/>
          <w:bCs/>
          <w:color w:val="000009"/>
          <w:spacing w:val="11"/>
          <w:sz w:val="24"/>
          <w:szCs w:val="24"/>
        </w:rPr>
        <w:t xml:space="preserve"> </w:t>
      </w:r>
      <w:r w:rsidRPr="00C1749B">
        <w:rPr>
          <w:rFonts w:ascii="Verdana" w:eastAsia="Arial" w:hAnsi="Verdana"/>
          <w:bCs/>
          <w:color w:val="000009"/>
          <w:w w:val="101"/>
          <w:sz w:val="24"/>
          <w:szCs w:val="24"/>
        </w:rPr>
        <w:t>k</w:t>
      </w:r>
      <w:r w:rsidRPr="00C1749B">
        <w:rPr>
          <w:rFonts w:ascii="Verdana" w:eastAsia="Arial" w:hAnsi="Verdana"/>
          <w:bCs/>
          <w:color w:val="000009"/>
          <w:spacing w:val="2"/>
          <w:w w:val="101"/>
          <w:sz w:val="24"/>
          <w:szCs w:val="24"/>
        </w:rPr>
        <w:t>t</w:t>
      </w:r>
      <w:r w:rsidRPr="00C1749B">
        <w:rPr>
          <w:rFonts w:ascii="Verdana" w:eastAsia="Arial" w:hAnsi="Verdana"/>
          <w:bCs/>
          <w:color w:val="000009"/>
          <w:spacing w:val="-5"/>
          <w:w w:val="101"/>
          <w:sz w:val="24"/>
          <w:szCs w:val="24"/>
        </w:rPr>
        <w:t>ó</w:t>
      </w:r>
      <w:r w:rsidRPr="00C1749B">
        <w:rPr>
          <w:rFonts w:ascii="Verdana" w:eastAsia="Arial" w:hAnsi="Verdana"/>
          <w:bCs/>
          <w:color w:val="000009"/>
          <w:spacing w:val="1"/>
          <w:w w:val="101"/>
          <w:sz w:val="24"/>
          <w:szCs w:val="24"/>
        </w:rPr>
        <w:t>r</w:t>
      </w:r>
      <w:r w:rsidRPr="00C1749B">
        <w:rPr>
          <w:rFonts w:ascii="Verdana" w:eastAsia="Arial" w:hAnsi="Verdana"/>
          <w:bCs/>
          <w:color w:val="000009"/>
          <w:spacing w:val="-5"/>
          <w:w w:val="101"/>
          <w:sz w:val="24"/>
          <w:szCs w:val="24"/>
        </w:rPr>
        <w:t>y</w:t>
      </w:r>
      <w:r w:rsidRPr="00C1749B">
        <w:rPr>
          <w:rFonts w:ascii="Verdana" w:eastAsia="Arial" w:hAnsi="Verdana"/>
          <w:bCs/>
          <w:color w:val="000009"/>
          <w:w w:val="101"/>
          <w:sz w:val="24"/>
          <w:szCs w:val="24"/>
        </w:rPr>
        <w:t xml:space="preserve">m </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yk</w:t>
      </w:r>
      <w:r w:rsidRPr="00C1749B">
        <w:rPr>
          <w:rFonts w:ascii="Verdana" w:eastAsia="Arial" w:hAnsi="Verdana"/>
          <w:bCs/>
          <w:color w:val="000009"/>
          <w:spacing w:val="-1"/>
          <w:sz w:val="24"/>
          <w:szCs w:val="24"/>
        </w:rPr>
        <w:t>ona</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ca</w:t>
      </w:r>
      <w:r w:rsidRPr="00C1749B">
        <w:rPr>
          <w:rFonts w:ascii="Verdana" w:eastAsia="Arial" w:hAnsi="Verdana"/>
          <w:bCs/>
          <w:color w:val="000009"/>
          <w:spacing w:val="7"/>
          <w:sz w:val="24"/>
          <w:szCs w:val="24"/>
        </w:rPr>
        <w:t xml:space="preserve"> </w:t>
      </w:r>
      <w:r w:rsidRPr="00C1749B">
        <w:rPr>
          <w:rFonts w:ascii="Verdana" w:eastAsia="Arial" w:hAnsi="Verdana"/>
          <w:bCs/>
          <w:color w:val="000009"/>
          <w:spacing w:val="1"/>
          <w:sz w:val="24"/>
          <w:szCs w:val="24"/>
        </w:rPr>
        <w:t>m</w:t>
      </w:r>
      <w:r w:rsidRPr="00C1749B">
        <w:rPr>
          <w:rFonts w:ascii="Verdana" w:eastAsia="Arial" w:hAnsi="Verdana"/>
          <w:bCs/>
          <w:color w:val="000009"/>
          <w:sz w:val="24"/>
          <w:szCs w:val="24"/>
        </w:rPr>
        <w:t>a</w:t>
      </w:r>
      <w:r w:rsidRPr="00C1749B">
        <w:rPr>
          <w:rFonts w:ascii="Verdana" w:eastAsia="Arial" w:hAnsi="Verdana"/>
          <w:bCs/>
          <w:color w:val="000009"/>
          <w:spacing w:val="1"/>
          <w:sz w:val="24"/>
          <w:szCs w:val="24"/>
        </w:rPr>
        <w:t xml:space="preserve"> </w:t>
      </w:r>
      <w:r w:rsidRPr="00C1749B">
        <w:rPr>
          <w:rFonts w:ascii="Verdana" w:eastAsia="Arial" w:hAnsi="Verdana"/>
          <w:bCs/>
          <w:color w:val="000009"/>
          <w:spacing w:val="-5"/>
          <w:sz w:val="24"/>
          <w:szCs w:val="24"/>
        </w:rPr>
        <w:t>s</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d</w:t>
      </w:r>
      <w:r w:rsidRPr="00C1749B">
        <w:rPr>
          <w:rFonts w:ascii="Verdana" w:eastAsia="Arial" w:hAnsi="Verdana"/>
          <w:bCs/>
          <w:color w:val="000009"/>
          <w:spacing w:val="-5"/>
          <w:sz w:val="24"/>
          <w:szCs w:val="24"/>
        </w:rPr>
        <w:t>z</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b</w:t>
      </w:r>
      <w:r w:rsidRPr="00C1749B">
        <w:rPr>
          <w:rFonts w:ascii="Verdana" w:eastAsia="Arial" w:hAnsi="Verdana"/>
          <w:bCs/>
          <w:color w:val="000009"/>
          <w:sz w:val="24"/>
          <w:szCs w:val="24"/>
        </w:rPr>
        <w:t>ę</w:t>
      </w:r>
      <w:r w:rsidRPr="00C1749B">
        <w:rPr>
          <w:rFonts w:ascii="Verdana" w:eastAsia="Arial" w:hAnsi="Verdana"/>
          <w:bCs/>
          <w:color w:val="000009"/>
          <w:spacing w:val="5"/>
          <w:sz w:val="24"/>
          <w:szCs w:val="24"/>
        </w:rPr>
        <w:t xml:space="preserve"> </w:t>
      </w:r>
      <w:r w:rsidRPr="00C1749B">
        <w:rPr>
          <w:rFonts w:ascii="Verdana" w:eastAsia="Arial" w:hAnsi="Verdana"/>
          <w:bCs/>
          <w:color w:val="000009"/>
          <w:spacing w:val="3"/>
          <w:sz w:val="24"/>
          <w:szCs w:val="24"/>
        </w:rPr>
        <w:t>l</w:t>
      </w:r>
      <w:r w:rsidRPr="00C1749B">
        <w:rPr>
          <w:rFonts w:ascii="Verdana" w:eastAsia="Arial" w:hAnsi="Verdana"/>
          <w:bCs/>
          <w:color w:val="000009"/>
          <w:spacing w:val="-1"/>
          <w:sz w:val="24"/>
          <w:szCs w:val="24"/>
        </w:rPr>
        <w:t>u</w:t>
      </w:r>
      <w:r w:rsidRPr="00C1749B">
        <w:rPr>
          <w:rFonts w:ascii="Verdana" w:eastAsia="Arial" w:hAnsi="Verdana"/>
          <w:bCs/>
          <w:color w:val="000009"/>
          <w:sz w:val="24"/>
          <w:szCs w:val="24"/>
        </w:rPr>
        <w:t xml:space="preserve">b </w:t>
      </w:r>
      <w:r w:rsidRPr="00C1749B">
        <w:rPr>
          <w:rFonts w:ascii="Verdana" w:eastAsia="Arial" w:hAnsi="Verdana"/>
          <w:bCs/>
          <w:color w:val="000009"/>
          <w:spacing w:val="1"/>
          <w:sz w:val="24"/>
          <w:szCs w:val="24"/>
        </w:rPr>
        <w:t>m</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3"/>
          <w:sz w:val="24"/>
          <w:szCs w:val="24"/>
        </w:rPr>
        <w:t>js</w:t>
      </w:r>
      <w:r w:rsidRPr="00C1749B">
        <w:rPr>
          <w:rFonts w:ascii="Verdana" w:eastAsia="Arial" w:hAnsi="Verdana"/>
          <w:bCs/>
          <w:color w:val="000009"/>
          <w:sz w:val="24"/>
          <w:szCs w:val="24"/>
        </w:rPr>
        <w:t>ce</w:t>
      </w:r>
      <w:r w:rsidRPr="00C1749B">
        <w:rPr>
          <w:rFonts w:ascii="Verdana" w:eastAsia="Arial" w:hAnsi="Verdana"/>
          <w:bCs/>
          <w:color w:val="000009"/>
          <w:spacing w:val="4"/>
          <w:sz w:val="24"/>
          <w:szCs w:val="24"/>
        </w:rPr>
        <w:t xml:space="preserve"> </w:t>
      </w:r>
      <w:r w:rsidRPr="00C1749B">
        <w:rPr>
          <w:rFonts w:ascii="Verdana" w:eastAsia="Arial" w:hAnsi="Verdana"/>
          <w:bCs/>
          <w:color w:val="000009"/>
          <w:spacing w:val="-5"/>
          <w:sz w:val="24"/>
          <w:szCs w:val="24"/>
        </w:rPr>
        <w:t>za</w:t>
      </w:r>
      <w:r w:rsidRPr="00C1749B">
        <w:rPr>
          <w:rFonts w:ascii="Verdana" w:eastAsia="Arial" w:hAnsi="Verdana"/>
          <w:bCs/>
          <w:color w:val="000009"/>
          <w:spacing w:val="1"/>
          <w:sz w:val="24"/>
          <w:szCs w:val="24"/>
        </w:rPr>
        <w:t>m</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s</w:t>
      </w:r>
      <w:r w:rsidRPr="00C1749B">
        <w:rPr>
          <w:rFonts w:ascii="Verdana" w:eastAsia="Arial" w:hAnsi="Verdana"/>
          <w:bCs/>
          <w:color w:val="000009"/>
          <w:spacing w:val="-5"/>
          <w:sz w:val="24"/>
          <w:szCs w:val="24"/>
        </w:rPr>
        <w:t>z</w:t>
      </w:r>
      <w:r w:rsidRPr="00C1749B">
        <w:rPr>
          <w:rFonts w:ascii="Verdana" w:eastAsia="Arial" w:hAnsi="Verdana"/>
          <w:bCs/>
          <w:color w:val="000009"/>
          <w:sz w:val="24"/>
          <w:szCs w:val="24"/>
        </w:rPr>
        <w:t>k</w:t>
      </w:r>
      <w:r w:rsidRPr="00C1749B">
        <w:rPr>
          <w:rFonts w:ascii="Verdana" w:eastAsia="Arial" w:hAnsi="Verdana"/>
          <w:bCs/>
          <w:color w:val="000009"/>
          <w:spacing w:val="-1"/>
          <w:sz w:val="24"/>
          <w:szCs w:val="24"/>
        </w:rPr>
        <w:t>an</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a</w:t>
      </w:r>
      <w:r w:rsidRPr="00C1749B">
        <w:rPr>
          <w:rFonts w:ascii="Verdana" w:eastAsia="Arial" w:hAnsi="Verdana"/>
          <w:bCs/>
          <w:color w:val="000009"/>
          <w:sz w:val="24"/>
          <w:szCs w:val="24"/>
        </w:rPr>
        <w:t>,</w:t>
      </w:r>
      <w:r w:rsidRPr="00C1749B">
        <w:rPr>
          <w:rFonts w:ascii="Verdana" w:eastAsia="Arial" w:hAnsi="Verdana"/>
          <w:bCs/>
          <w:color w:val="000009"/>
          <w:spacing w:val="11"/>
          <w:sz w:val="24"/>
          <w:szCs w:val="24"/>
        </w:rPr>
        <w:t xml:space="preserve"> </w:t>
      </w:r>
      <w:r w:rsidRPr="00C1749B">
        <w:rPr>
          <w:rFonts w:ascii="Verdana" w:eastAsia="Arial" w:hAnsi="Verdana"/>
          <w:bCs/>
          <w:color w:val="000009"/>
          <w:spacing w:val="-1"/>
          <w:sz w:val="24"/>
          <w:szCs w:val="24"/>
        </w:rPr>
        <w:t>po</w:t>
      </w:r>
      <w:r w:rsidRPr="00C1749B">
        <w:rPr>
          <w:rFonts w:ascii="Verdana" w:eastAsia="Arial" w:hAnsi="Verdana"/>
          <w:bCs/>
          <w:color w:val="000009"/>
          <w:spacing w:val="2"/>
          <w:sz w:val="24"/>
          <w:szCs w:val="24"/>
        </w:rPr>
        <w:t>t</w:t>
      </w:r>
      <w:r w:rsidRPr="00C1749B">
        <w:rPr>
          <w:rFonts w:ascii="Verdana" w:eastAsia="Arial" w:hAnsi="Verdana"/>
          <w:bCs/>
          <w:color w:val="000009"/>
          <w:spacing w:val="-7"/>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3"/>
          <w:sz w:val="24"/>
          <w:szCs w:val="24"/>
        </w:rPr>
        <w:t>r</w:t>
      </w:r>
      <w:r w:rsidRPr="00C1749B">
        <w:rPr>
          <w:rFonts w:ascii="Verdana" w:eastAsia="Arial" w:hAnsi="Verdana"/>
          <w:bCs/>
          <w:color w:val="000009"/>
          <w:spacing w:val="-1"/>
          <w:sz w:val="24"/>
          <w:szCs w:val="24"/>
        </w:rPr>
        <w:t>d</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a</w:t>
      </w:r>
      <w:r w:rsidRPr="00C1749B">
        <w:rPr>
          <w:rFonts w:ascii="Verdana" w:eastAsia="Arial" w:hAnsi="Verdana"/>
          <w:bCs/>
          <w:color w:val="000009"/>
          <w:spacing w:val="3"/>
          <w:sz w:val="24"/>
          <w:szCs w:val="24"/>
        </w:rPr>
        <w:t>j</w:t>
      </w:r>
      <w:r w:rsidRPr="00C1749B">
        <w:rPr>
          <w:rFonts w:ascii="Verdana" w:eastAsia="Arial" w:hAnsi="Verdana"/>
          <w:bCs/>
          <w:color w:val="000009"/>
          <w:spacing w:val="-1"/>
          <w:sz w:val="24"/>
          <w:szCs w:val="24"/>
        </w:rPr>
        <w:t>ą</w:t>
      </w:r>
      <w:r w:rsidRPr="00C1749B">
        <w:rPr>
          <w:rFonts w:ascii="Verdana" w:eastAsia="Arial" w:hAnsi="Verdana"/>
          <w:bCs/>
          <w:color w:val="000009"/>
          <w:sz w:val="24"/>
          <w:szCs w:val="24"/>
        </w:rPr>
        <w:t>ce</w:t>
      </w:r>
      <w:r w:rsidRPr="00C1749B">
        <w:rPr>
          <w:rFonts w:ascii="Verdana" w:eastAsia="Arial" w:hAnsi="Verdana"/>
          <w:bCs/>
          <w:color w:val="000009"/>
          <w:spacing w:val="10"/>
          <w:sz w:val="24"/>
          <w:szCs w:val="24"/>
        </w:rPr>
        <w:t xml:space="preserve"> </w:t>
      </w:r>
      <w:r w:rsidRPr="00C1749B">
        <w:rPr>
          <w:rFonts w:ascii="Verdana" w:eastAsia="Arial" w:hAnsi="Verdana"/>
          <w:bCs/>
          <w:color w:val="000009"/>
          <w:spacing w:val="-1"/>
          <w:sz w:val="24"/>
          <w:szCs w:val="24"/>
        </w:rPr>
        <w:t>odpo</w:t>
      </w:r>
      <w:r w:rsidRPr="00C1749B">
        <w:rPr>
          <w:rFonts w:ascii="Verdana" w:eastAsia="Arial" w:hAnsi="Verdana"/>
          <w:bCs/>
          <w:color w:val="000009"/>
          <w:spacing w:val="-2"/>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dn</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o</w:t>
      </w:r>
      <w:r w:rsidRPr="00C1749B">
        <w:rPr>
          <w:rFonts w:ascii="Verdana" w:eastAsia="Arial" w:hAnsi="Verdana"/>
          <w:bCs/>
          <w:color w:val="000009"/>
          <w:sz w:val="24"/>
          <w:szCs w:val="24"/>
        </w:rPr>
        <w:t>,</w:t>
      </w:r>
      <w:r w:rsidRPr="00C1749B">
        <w:rPr>
          <w:rFonts w:ascii="Verdana" w:eastAsia="Arial" w:hAnsi="Verdana"/>
          <w:bCs/>
          <w:color w:val="000009"/>
          <w:spacing w:val="16"/>
          <w:sz w:val="24"/>
          <w:szCs w:val="24"/>
        </w:rPr>
        <w:t xml:space="preserve"> </w:t>
      </w:r>
      <w:r w:rsidRPr="00C1749B">
        <w:rPr>
          <w:rFonts w:ascii="Verdana" w:eastAsia="Arial" w:hAnsi="Verdana"/>
          <w:bCs/>
          <w:color w:val="000009"/>
          <w:spacing w:val="-5"/>
          <w:sz w:val="24"/>
          <w:szCs w:val="24"/>
        </w:rPr>
        <w:t>ż</w:t>
      </w:r>
      <w:r w:rsidRPr="00C1749B">
        <w:rPr>
          <w:rFonts w:ascii="Verdana" w:eastAsia="Arial" w:hAnsi="Verdana"/>
          <w:bCs/>
          <w:color w:val="000009"/>
          <w:sz w:val="24"/>
          <w:szCs w:val="24"/>
        </w:rPr>
        <w:t xml:space="preserve">e </w:t>
      </w:r>
      <w:r w:rsidRPr="00C1749B">
        <w:rPr>
          <w:rFonts w:ascii="Verdana" w:eastAsia="Arial" w:hAnsi="Verdana"/>
          <w:bCs/>
          <w:color w:val="000009"/>
          <w:spacing w:val="-1"/>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 xml:space="preserve">e </w:t>
      </w:r>
      <w:r w:rsidRPr="00C1749B">
        <w:rPr>
          <w:rFonts w:ascii="Verdana" w:eastAsia="Arial" w:hAnsi="Verdana"/>
          <w:bCs/>
          <w:color w:val="000009"/>
          <w:spacing w:val="-1"/>
          <w:sz w:val="24"/>
          <w:szCs w:val="24"/>
        </w:rPr>
        <w:t>o</w:t>
      </w:r>
      <w:r w:rsidRPr="00C1749B">
        <w:rPr>
          <w:rFonts w:ascii="Verdana" w:eastAsia="Arial" w:hAnsi="Verdana"/>
          <w:bCs/>
          <w:color w:val="000009"/>
          <w:spacing w:val="2"/>
          <w:sz w:val="24"/>
          <w:szCs w:val="24"/>
        </w:rPr>
        <w:t>t</w:t>
      </w:r>
      <w:r w:rsidRPr="00C1749B">
        <w:rPr>
          <w:rFonts w:ascii="Verdana" w:eastAsia="Arial" w:hAnsi="Verdana"/>
          <w:bCs/>
          <w:color w:val="000009"/>
          <w:spacing w:val="-2"/>
          <w:sz w:val="24"/>
          <w:szCs w:val="24"/>
        </w:rPr>
        <w:t>w</w:t>
      </w:r>
      <w:r w:rsidRPr="00C1749B">
        <w:rPr>
          <w:rFonts w:ascii="Verdana" w:eastAsia="Arial" w:hAnsi="Verdana"/>
          <w:bCs/>
          <w:color w:val="000009"/>
          <w:spacing w:val="-1"/>
          <w:sz w:val="24"/>
          <w:szCs w:val="24"/>
        </w:rPr>
        <w:t>a</w:t>
      </w:r>
      <w:r w:rsidRPr="00C1749B">
        <w:rPr>
          <w:rFonts w:ascii="Verdana" w:eastAsia="Arial" w:hAnsi="Verdana"/>
          <w:bCs/>
          <w:color w:val="000009"/>
          <w:spacing w:val="-3"/>
          <w:sz w:val="24"/>
          <w:szCs w:val="24"/>
        </w:rPr>
        <w:t>r</w:t>
      </w:r>
      <w:r w:rsidRPr="00C1749B">
        <w:rPr>
          <w:rFonts w:ascii="Verdana" w:eastAsia="Arial" w:hAnsi="Verdana"/>
          <w:bCs/>
          <w:color w:val="000009"/>
          <w:spacing w:val="2"/>
          <w:sz w:val="24"/>
          <w:szCs w:val="24"/>
        </w:rPr>
        <w:t>t</w:t>
      </w:r>
      <w:r w:rsidRPr="00C1749B">
        <w:rPr>
          <w:rFonts w:ascii="Verdana" w:eastAsia="Arial" w:hAnsi="Verdana"/>
          <w:bCs/>
          <w:color w:val="000009"/>
          <w:sz w:val="24"/>
          <w:szCs w:val="24"/>
        </w:rPr>
        <w:t>o</w:t>
      </w:r>
      <w:r w:rsidRPr="00C1749B">
        <w:rPr>
          <w:rFonts w:ascii="Verdana" w:eastAsia="Arial" w:hAnsi="Verdana"/>
          <w:bCs/>
          <w:color w:val="000009"/>
          <w:spacing w:val="4"/>
          <w:sz w:val="24"/>
          <w:szCs w:val="24"/>
        </w:rPr>
        <w:t xml:space="preserve"> </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g</w:t>
      </w:r>
      <w:r w:rsidRPr="00C1749B">
        <w:rPr>
          <w:rFonts w:ascii="Verdana" w:eastAsia="Arial" w:hAnsi="Verdana"/>
          <w:bCs/>
          <w:color w:val="000009"/>
          <w:sz w:val="24"/>
          <w:szCs w:val="24"/>
        </w:rPr>
        <w:t>o</w:t>
      </w:r>
      <w:r w:rsidRPr="00C1749B">
        <w:rPr>
          <w:rFonts w:ascii="Verdana" w:eastAsia="Arial" w:hAnsi="Verdana"/>
          <w:bCs/>
          <w:color w:val="000009"/>
          <w:spacing w:val="1"/>
          <w:sz w:val="24"/>
          <w:szCs w:val="24"/>
        </w:rPr>
        <w:t xml:space="preserve"> </w:t>
      </w:r>
      <w:r w:rsidRPr="00C1749B">
        <w:rPr>
          <w:rFonts w:ascii="Verdana" w:eastAsia="Arial" w:hAnsi="Verdana"/>
          <w:bCs/>
          <w:color w:val="000009"/>
          <w:spacing w:val="3"/>
          <w:sz w:val="24"/>
          <w:szCs w:val="24"/>
        </w:rPr>
        <w:t>li</w:t>
      </w:r>
      <w:r w:rsidRPr="00C1749B">
        <w:rPr>
          <w:rFonts w:ascii="Verdana" w:eastAsia="Arial" w:hAnsi="Verdana"/>
          <w:bCs/>
          <w:color w:val="000009"/>
          <w:sz w:val="24"/>
          <w:szCs w:val="24"/>
        </w:rPr>
        <w:t>k</w:t>
      </w:r>
      <w:r w:rsidRPr="00C1749B">
        <w:rPr>
          <w:rFonts w:ascii="Verdana" w:eastAsia="Arial" w:hAnsi="Verdana"/>
          <w:bCs/>
          <w:color w:val="000009"/>
          <w:spacing w:val="-7"/>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d</w:t>
      </w:r>
      <w:r w:rsidRPr="00C1749B">
        <w:rPr>
          <w:rFonts w:ascii="Verdana" w:eastAsia="Arial" w:hAnsi="Verdana"/>
          <w:bCs/>
          <w:color w:val="000009"/>
          <w:spacing w:val="-5"/>
          <w:sz w:val="24"/>
          <w:szCs w:val="24"/>
        </w:rPr>
        <w:t>a</w:t>
      </w:r>
      <w:r w:rsidRPr="00C1749B">
        <w:rPr>
          <w:rFonts w:ascii="Verdana" w:eastAsia="Arial" w:hAnsi="Verdana"/>
          <w:bCs/>
          <w:color w:val="000009"/>
          <w:sz w:val="24"/>
          <w:szCs w:val="24"/>
        </w:rPr>
        <w:t>c</w:t>
      </w:r>
      <w:r w:rsidRPr="00C1749B">
        <w:rPr>
          <w:rFonts w:ascii="Verdana" w:eastAsia="Arial" w:hAnsi="Verdana"/>
          <w:bCs/>
          <w:color w:val="000009"/>
          <w:spacing w:val="-2"/>
          <w:sz w:val="24"/>
          <w:szCs w:val="24"/>
        </w:rPr>
        <w:t>j</w:t>
      </w:r>
      <w:r w:rsidRPr="00C1749B">
        <w:rPr>
          <w:rFonts w:ascii="Verdana" w:eastAsia="Arial" w:hAnsi="Verdana"/>
          <w:bCs/>
          <w:color w:val="000009"/>
          <w:sz w:val="24"/>
          <w:szCs w:val="24"/>
        </w:rPr>
        <w:t>i</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1"/>
          <w:sz w:val="24"/>
          <w:szCs w:val="24"/>
        </w:rPr>
        <w:t>a</w:t>
      </w:r>
      <w:r w:rsidRPr="00C1749B">
        <w:rPr>
          <w:rFonts w:ascii="Verdana" w:eastAsia="Arial" w:hAnsi="Verdana"/>
          <w:bCs/>
          <w:color w:val="000009"/>
          <w:spacing w:val="-5"/>
          <w:sz w:val="24"/>
          <w:szCs w:val="24"/>
        </w:rPr>
        <w:t>n</w:t>
      </w:r>
      <w:r w:rsidRPr="00C1749B">
        <w:rPr>
          <w:rFonts w:ascii="Verdana" w:eastAsia="Arial" w:hAnsi="Verdana"/>
          <w:bCs/>
          <w:color w:val="000009"/>
          <w:sz w:val="24"/>
          <w:szCs w:val="24"/>
        </w:rPr>
        <w:t>i</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1"/>
          <w:w w:val="101"/>
          <w:sz w:val="24"/>
          <w:szCs w:val="24"/>
        </w:rPr>
        <w:t>n</w:t>
      </w:r>
      <w:r w:rsidRPr="00C1749B">
        <w:rPr>
          <w:rFonts w:ascii="Verdana" w:eastAsia="Arial" w:hAnsi="Verdana"/>
          <w:bCs/>
          <w:color w:val="000009"/>
          <w:spacing w:val="3"/>
          <w:w w:val="101"/>
          <w:sz w:val="24"/>
          <w:szCs w:val="24"/>
        </w:rPr>
        <w:t>i</w:t>
      </w:r>
      <w:r w:rsidRPr="00C1749B">
        <w:rPr>
          <w:rFonts w:ascii="Verdana" w:eastAsia="Arial" w:hAnsi="Verdana"/>
          <w:bCs/>
          <w:color w:val="000009"/>
          <w:w w:val="101"/>
          <w:sz w:val="24"/>
          <w:szCs w:val="24"/>
        </w:rPr>
        <w:t xml:space="preserve">e </w:t>
      </w:r>
      <w:r w:rsidRPr="00C1749B">
        <w:rPr>
          <w:rFonts w:ascii="Verdana" w:eastAsia="Arial" w:hAnsi="Verdana"/>
          <w:bCs/>
          <w:color w:val="000009"/>
          <w:spacing w:val="-1"/>
          <w:sz w:val="24"/>
          <w:szCs w:val="24"/>
        </w:rPr>
        <w:t>og</w:t>
      </w:r>
      <w:r w:rsidRPr="00C1749B">
        <w:rPr>
          <w:rFonts w:ascii="Verdana" w:eastAsia="Arial" w:hAnsi="Verdana"/>
          <w:bCs/>
          <w:color w:val="000009"/>
          <w:spacing w:val="-2"/>
          <w:sz w:val="24"/>
          <w:szCs w:val="24"/>
        </w:rPr>
        <w:t>ł</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s</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on</w:t>
      </w:r>
      <w:r w:rsidRPr="00C1749B">
        <w:rPr>
          <w:rFonts w:ascii="Verdana" w:eastAsia="Arial" w:hAnsi="Verdana"/>
          <w:bCs/>
          <w:color w:val="000009"/>
          <w:sz w:val="24"/>
          <w:szCs w:val="24"/>
        </w:rPr>
        <w:t>o</w:t>
      </w:r>
      <w:r w:rsidRPr="00C1749B">
        <w:rPr>
          <w:rFonts w:ascii="Verdana" w:eastAsia="Arial" w:hAnsi="Verdana"/>
          <w:bCs/>
          <w:color w:val="000009"/>
          <w:spacing w:val="29"/>
          <w:sz w:val="24"/>
          <w:szCs w:val="24"/>
        </w:rPr>
        <w:t xml:space="preserve"> </w:t>
      </w:r>
      <w:r w:rsidRPr="00C1749B">
        <w:rPr>
          <w:rFonts w:ascii="Verdana" w:eastAsia="Arial" w:hAnsi="Verdana"/>
          <w:bCs/>
          <w:color w:val="000009"/>
          <w:spacing w:val="-1"/>
          <w:sz w:val="24"/>
          <w:szCs w:val="24"/>
        </w:rPr>
        <w:t>up</w:t>
      </w:r>
      <w:r w:rsidRPr="00C1749B">
        <w:rPr>
          <w:rFonts w:ascii="Verdana" w:eastAsia="Arial" w:hAnsi="Verdana"/>
          <w:bCs/>
          <w:color w:val="000009"/>
          <w:spacing w:val="-5"/>
          <w:sz w:val="24"/>
          <w:szCs w:val="24"/>
        </w:rPr>
        <w:t>a</w:t>
      </w:r>
      <w:r w:rsidRPr="00C1749B">
        <w:rPr>
          <w:rFonts w:ascii="Verdana" w:eastAsia="Arial" w:hAnsi="Verdana"/>
          <w:bCs/>
          <w:color w:val="000009"/>
          <w:spacing w:val="-1"/>
          <w:sz w:val="24"/>
          <w:szCs w:val="24"/>
        </w:rPr>
        <w:t>d</w:t>
      </w:r>
      <w:r w:rsidRPr="00C1749B">
        <w:rPr>
          <w:rFonts w:ascii="Verdana" w:eastAsia="Arial" w:hAnsi="Verdana"/>
          <w:bCs/>
          <w:color w:val="000009"/>
          <w:spacing w:val="-2"/>
          <w:sz w:val="24"/>
          <w:szCs w:val="24"/>
        </w:rPr>
        <w:t>ł</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ś</w:t>
      </w:r>
      <w:r w:rsidRPr="00C1749B">
        <w:rPr>
          <w:rFonts w:ascii="Verdana" w:eastAsia="Arial" w:hAnsi="Verdana"/>
          <w:bCs/>
          <w:color w:val="000009"/>
          <w:spacing w:val="-5"/>
          <w:sz w:val="24"/>
          <w:szCs w:val="24"/>
        </w:rPr>
        <w:t>c</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w:t>
      </w:r>
      <w:r w:rsidRPr="00C1749B">
        <w:rPr>
          <w:rFonts w:ascii="Verdana" w:eastAsia="Arial" w:hAnsi="Verdana"/>
          <w:bCs/>
          <w:color w:val="000009"/>
          <w:spacing w:val="22"/>
          <w:sz w:val="24"/>
          <w:szCs w:val="24"/>
        </w:rPr>
        <w:t xml:space="preserve"> </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g</w:t>
      </w:r>
      <w:r w:rsidRPr="00C1749B">
        <w:rPr>
          <w:rFonts w:ascii="Verdana" w:eastAsia="Arial" w:hAnsi="Verdana"/>
          <w:bCs/>
          <w:color w:val="000009"/>
          <w:sz w:val="24"/>
          <w:szCs w:val="24"/>
        </w:rPr>
        <w:t>o</w:t>
      </w:r>
      <w:r w:rsidRPr="00C1749B">
        <w:rPr>
          <w:rFonts w:ascii="Verdana" w:eastAsia="Arial" w:hAnsi="Verdana"/>
          <w:bCs/>
          <w:color w:val="000009"/>
          <w:spacing w:val="24"/>
          <w:sz w:val="24"/>
          <w:szCs w:val="24"/>
        </w:rPr>
        <w:t xml:space="preserve"> </w:t>
      </w:r>
      <w:r w:rsidRPr="00C1749B">
        <w:rPr>
          <w:rFonts w:ascii="Verdana" w:eastAsia="Arial" w:hAnsi="Verdana"/>
          <w:bCs/>
          <w:color w:val="000009"/>
          <w:spacing w:val="-1"/>
          <w:sz w:val="24"/>
          <w:szCs w:val="24"/>
        </w:rPr>
        <w:t>a</w:t>
      </w:r>
      <w:r w:rsidRPr="00C1749B">
        <w:rPr>
          <w:rFonts w:ascii="Verdana" w:eastAsia="Arial" w:hAnsi="Verdana"/>
          <w:bCs/>
          <w:color w:val="000009"/>
          <w:spacing w:val="-5"/>
          <w:sz w:val="24"/>
          <w:szCs w:val="24"/>
        </w:rPr>
        <w:t>k</w:t>
      </w:r>
      <w:r w:rsidRPr="00C1749B">
        <w:rPr>
          <w:rFonts w:ascii="Verdana" w:eastAsia="Arial" w:hAnsi="Verdana"/>
          <w:bCs/>
          <w:color w:val="000009"/>
          <w:spacing w:val="2"/>
          <w:sz w:val="24"/>
          <w:szCs w:val="24"/>
        </w:rPr>
        <w:t>t</w:t>
      </w:r>
      <w:r w:rsidRPr="00C1749B">
        <w:rPr>
          <w:rFonts w:ascii="Verdana" w:eastAsia="Arial" w:hAnsi="Verdana"/>
          <w:bCs/>
          <w:color w:val="000009"/>
          <w:sz w:val="24"/>
          <w:szCs w:val="24"/>
        </w:rPr>
        <w:t>y</w:t>
      </w:r>
      <w:r w:rsidRPr="00C1749B">
        <w:rPr>
          <w:rFonts w:ascii="Verdana" w:eastAsia="Arial" w:hAnsi="Verdana"/>
          <w:bCs/>
          <w:color w:val="000009"/>
          <w:spacing w:val="-2"/>
          <w:sz w:val="24"/>
          <w:szCs w:val="24"/>
        </w:rPr>
        <w:t>w</w:t>
      </w:r>
      <w:r w:rsidRPr="00C1749B">
        <w:rPr>
          <w:rFonts w:ascii="Verdana" w:eastAsia="Arial" w:hAnsi="Verdana"/>
          <w:bCs/>
          <w:color w:val="000009"/>
          <w:spacing w:val="-5"/>
          <w:sz w:val="24"/>
          <w:szCs w:val="24"/>
        </w:rPr>
        <w:t>a</w:t>
      </w:r>
      <w:r w:rsidRPr="00C1749B">
        <w:rPr>
          <w:rFonts w:ascii="Verdana" w:eastAsia="Arial" w:hAnsi="Verdana"/>
          <w:bCs/>
          <w:color w:val="000009"/>
          <w:spacing w:val="1"/>
          <w:sz w:val="24"/>
          <w:szCs w:val="24"/>
        </w:rPr>
        <w:t>m</w:t>
      </w:r>
      <w:r w:rsidRPr="00C1749B">
        <w:rPr>
          <w:rFonts w:ascii="Verdana" w:eastAsia="Arial" w:hAnsi="Verdana"/>
          <w:bCs/>
          <w:color w:val="000009"/>
          <w:sz w:val="24"/>
          <w:szCs w:val="24"/>
        </w:rPr>
        <w:t>i</w:t>
      </w:r>
      <w:r w:rsidRPr="00C1749B">
        <w:rPr>
          <w:rFonts w:ascii="Verdana" w:eastAsia="Arial" w:hAnsi="Verdana"/>
          <w:bCs/>
          <w:color w:val="000009"/>
          <w:spacing w:val="23"/>
          <w:sz w:val="24"/>
          <w:szCs w:val="24"/>
        </w:rPr>
        <w:t xml:space="preserve"> </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e</w:t>
      </w:r>
      <w:r w:rsidRPr="00C1749B">
        <w:rPr>
          <w:rFonts w:ascii="Verdana" w:eastAsia="Arial" w:hAnsi="Verdana"/>
          <w:bCs/>
          <w:color w:val="000009"/>
          <w:spacing w:val="18"/>
          <w:sz w:val="24"/>
          <w:szCs w:val="24"/>
        </w:rPr>
        <w:t xml:space="preserve"> </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a</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ąd</w:t>
      </w:r>
      <w:r w:rsidRPr="00C1749B">
        <w:rPr>
          <w:rFonts w:ascii="Verdana" w:eastAsia="Arial" w:hAnsi="Verdana"/>
          <w:bCs/>
          <w:color w:val="000009"/>
          <w:spacing w:val="-5"/>
          <w:sz w:val="24"/>
          <w:szCs w:val="24"/>
        </w:rPr>
        <w:t>z</w:t>
      </w:r>
      <w:r w:rsidRPr="00C1749B">
        <w:rPr>
          <w:rFonts w:ascii="Verdana" w:eastAsia="Arial" w:hAnsi="Verdana"/>
          <w:bCs/>
          <w:color w:val="000009"/>
          <w:sz w:val="24"/>
          <w:szCs w:val="24"/>
        </w:rPr>
        <w:t>a</w:t>
      </w:r>
      <w:r w:rsidRPr="00C1749B">
        <w:rPr>
          <w:rFonts w:ascii="Verdana" w:eastAsia="Arial" w:hAnsi="Verdana"/>
          <w:bCs/>
          <w:color w:val="000009"/>
          <w:spacing w:val="28"/>
          <w:sz w:val="24"/>
          <w:szCs w:val="24"/>
        </w:rPr>
        <w:t xml:space="preserve"> </w:t>
      </w:r>
      <w:r w:rsidRPr="00C1749B">
        <w:rPr>
          <w:rFonts w:ascii="Verdana" w:eastAsia="Arial" w:hAnsi="Verdana"/>
          <w:bCs/>
          <w:color w:val="000009"/>
          <w:spacing w:val="-2"/>
          <w:sz w:val="24"/>
          <w:szCs w:val="24"/>
        </w:rPr>
        <w:t>l</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k</w:t>
      </w:r>
      <w:r w:rsidRPr="00C1749B">
        <w:rPr>
          <w:rFonts w:ascii="Verdana" w:eastAsia="Arial" w:hAnsi="Verdana"/>
          <w:bCs/>
          <w:color w:val="000009"/>
          <w:spacing w:val="-2"/>
          <w:sz w:val="24"/>
          <w:szCs w:val="24"/>
        </w:rPr>
        <w:t>wi</w:t>
      </w:r>
      <w:r w:rsidRPr="00C1749B">
        <w:rPr>
          <w:rFonts w:ascii="Verdana" w:eastAsia="Arial" w:hAnsi="Verdana"/>
          <w:bCs/>
          <w:color w:val="000009"/>
          <w:spacing w:val="-1"/>
          <w:sz w:val="24"/>
          <w:szCs w:val="24"/>
        </w:rPr>
        <w:t>da</w:t>
      </w:r>
      <w:r w:rsidRPr="00C1749B">
        <w:rPr>
          <w:rFonts w:ascii="Verdana" w:eastAsia="Arial" w:hAnsi="Verdana"/>
          <w:bCs/>
          <w:color w:val="000009"/>
          <w:spacing w:val="-3"/>
          <w:sz w:val="24"/>
          <w:szCs w:val="24"/>
        </w:rPr>
        <w:t>t</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r</w:t>
      </w:r>
      <w:r w:rsidRPr="00C1749B">
        <w:rPr>
          <w:rFonts w:ascii="Verdana" w:eastAsia="Arial" w:hAnsi="Verdana"/>
          <w:bCs/>
          <w:color w:val="000009"/>
          <w:spacing w:val="21"/>
          <w:sz w:val="24"/>
          <w:szCs w:val="24"/>
        </w:rPr>
        <w:t xml:space="preserve"> </w:t>
      </w:r>
      <w:r w:rsidRPr="00C1749B">
        <w:rPr>
          <w:rFonts w:ascii="Verdana" w:eastAsia="Arial" w:hAnsi="Verdana"/>
          <w:bCs/>
          <w:color w:val="000009"/>
          <w:spacing w:val="3"/>
          <w:sz w:val="24"/>
          <w:szCs w:val="24"/>
        </w:rPr>
        <w:t>l</w:t>
      </w:r>
      <w:r w:rsidRPr="00C1749B">
        <w:rPr>
          <w:rFonts w:ascii="Verdana" w:eastAsia="Arial" w:hAnsi="Verdana"/>
          <w:bCs/>
          <w:color w:val="000009"/>
          <w:spacing w:val="-1"/>
          <w:sz w:val="24"/>
          <w:szCs w:val="24"/>
        </w:rPr>
        <w:t>u</w:t>
      </w:r>
      <w:r w:rsidRPr="00C1749B">
        <w:rPr>
          <w:rFonts w:ascii="Verdana" w:eastAsia="Arial" w:hAnsi="Verdana"/>
          <w:bCs/>
          <w:color w:val="000009"/>
          <w:sz w:val="24"/>
          <w:szCs w:val="24"/>
        </w:rPr>
        <w:t>b</w:t>
      </w:r>
      <w:r w:rsidRPr="00C1749B">
        <w:rPr>
          <w:rFonts w:ascii="Verdana" w:eastAsia="Arial" w:hAnsi="Verdana"/>
          <w:bCs/>
          <w:color w:val="000009"/>
          <w:spacing w:val="18"/>
          <w:sz w:val="24"/>
          <w:szCs w:val="24"/>
        </w:rPr>
        <w:t xml:space="preserve"> </w:t>
      </w:r>
      <w:r w:rsidRPr="00C1749B">
        <w:rPr>
          <w:rFonts w:ascii="Verdana" w:eastAsia="Arial" w:hAnsi="Verdana"/>
          <w:bCs/>
          <w:color w:val="000009"/>
          <w:sz w:val="24"/>
          <w:szCs w:val="24"/>
        </w:rPr>
        <w:t>s</w:t>
      </w:r>
      <w:r w:rsidRPr="00C1749B">
        <w:rPr>
          <w:rFonts w:ascii="Verdana" w:eastAsia="Arial" w:hAnsi="Verdana"/>
          <w:bCs/>
          <w:color w:val="000009"/>
          <w:spacing w:val="-1"/>
          <w:sz w:val="24"/>
          <w:szCs w:val="24"/>
        </w:rPr>
        <w:t>ą</w:t>
      </w:r>
      <w:r w:rsidRPr="00C1749B">
        <w:rPr>
          <w:rFonts w:ascii="Verdana" w:eastAsia="Arial" w:hAnsi="Verdana"/>
          <w:bCs/>
          <w:color w:val="000009"/>
          <w:spacing w:val="-5"/>
          <w:sz w:val="24"/>
          <w:szCs w:val="24"/>
        </w:rPr>
        <w:t>d</w:t>
      </w:r>
      <w:r w:rsidRPr="00C1749B">
        <w:rPr>
          <w:rFonts w:ascii="Verdana" w:eastAsia="Arial" w:hAnsi="Verdana"/>
          <w:bCs/>
          <w:color w:val="000009"/>
          <w:sz w:val="24"/>
          <w:szCs w:val="24"/>
        </w:rPr>
        <w:t>,</w:t>
      </w:r>
      <w:r w:rsidRPr="00C1749B">
        <w:rPr>
          <w:rFonts w:ascii="Verdana" w:eastAsia="Arial" w:hAnsi="Verdana"/>
          <w:bCs/>
          <w:color w:val="000009"/>
          <w:spacing w:val="22"/>
          <w:sz w:val="24"/>
          <w:szCs w:val="24"/>
        </w:rPr>
        <w:t xml:space="preserve"> </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e</w:t>
      </w:r>
      <w:r w:rsidRPr="00C1749B">
        <w:rPr>
          <w:rFonts w:ascii="Verdana" w:eastAsia="Arial" w:hAnsi="Verdana"/>
          <w:bCs/>
          <w:color w:val="000009"/>
          <w:spacing w:val="18"/>
          <w:sz w:val="24"/>
          <w:szCs w:val="24"/>
        </w:rPr>
        <w:t xml:space="preserve"> </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a</w:t>
      </w:r>
      <w:r w:rsidRPr="00C1749B">
        <w:rPr>
          <w:rFonts w:ascii="Verdana" w:eastAsia="Arial" w:hAnsi="Verdana"/>
          <w:bCs/>
          <w:color w:val="000009"/>
          <w:spacing w:val="-2"/>
          <w:sz w:val="24"/>
          <w:szCs w:val="24"/>
        </w:rPr>
        <w:t>w</w:t>
      </w:r>
      <w:r w:rsidRPr="00C1749B">
        <w:rPr>
          <w:rFonts w:ascii="Verdana" w:eastAsia="Arial" w:hAnsi="Verdana"/>
          <w:bCs/>
          <w:color w:val="000009"/>
          <w:spacing w:val="-1"/>
          <w:sz w:val="24"/>
          <w:szCs w:val="24"/>
        </w:rPr>
        <w:t>a</w:t>
      </w:r>
      <w:r w:rsidRPr="00C1749B">
        <w:rPr>
          <w:rFonts w:ascii="Verdana" w:eastAsia="Arial" w:hAnsi="Verdana"/>
          <w:bCs/>
          <w:color w:val="000009"/>
          <w:spacing w:val="1"/>
          <w:sz w:val="24"/>
          <w:szCs w:val="24"/>
        </w:rPr>
        <w:t>r</w:t>
      </w:r>
      <w:r w:rsidRPr="00C1749B">
        <w:rPr>
          <w:rFonts w:ascii="Verdana" w:eastAsia="Arial" w:hAnsi="Verdana"/>
          <w:bCs/>
          <w:color w:val="000009"/>
          <w:sz w:val="24"/>
          <w:szCs w:val="24"/>
        </w:rPr>
        <w:t>ł</w:t>
      </w:r>
      <w:r w:rsidRPr="00C1749B">
        <w:rPr>
          <w:rFonts w:ascii="Verdana" w:eastAsia="Arial" w:hAnsi="Verdana"/>
          <w:bCs/>
          <w:color w:val="000009"/>
          <w:spacing w:val="25"/>
          <w:sz w:val="24"/>
          <w:szCs w:val="24"/>
        </w:rPr>
        <w:t xml:space="preserve"> </w:t>
      </w:r>
      <w:r w:rsidRPr="00C1749B">
        <w:rPr>
          <w:rFonts w:ascii="Verdana" w:eastAsia="Arial" w:hAnsi="Verdana"/>
          <w:bCs/>
          <w:color w:val="000009"/>
          <w:spacing w:val="-5"/>
          <w:sz w:val="24"/>
          <w:szCs w:val="24"/>
        </w:rPr>
        <w:t>u</w:t>
      </w:r>
      <w:r w:rsidRPr="00C1749B">
        <w:rPr>
          <w:rFonts w:ascii="Verdana" w:eastAsia="Arial" w:hAnsi="Verdana"/>
          <w:bCs/>
          <w:color w:val="000009"/>
          <w:sz w:val="24"/>
          <w:szCs w:val="24"/>
        </w:rPr>
        <w:t>k</w:t>
      </w:r>
      <w:r w:rsidRPr="00C1749B">
        <w:rPr>
          <w:rFonts w:ascii="Verdana" w:eastAsia="Arial" w:hAnsi="Verdana"/>
          <w:bCs/>
          <w:color w:val="000009"/>
          <w:spacing w:val="-2"/>
          <w:sz w:val="24"/>
          <w:szCs w:val="24"/>
        </w:rPr>
        <w:t>ł</w:t>
      </w:r>
      <w:r w:rsidRPr="00C1749B">
        <w:rPr>
          <w:rFonts w:ascii="Verdana" w:eastAsia="Arial" w:hAnsi="Verdana"/>
          <w:bCs/>
          <w:color w:val="000009"/>
          <w:spacing w:val="-1"/>
          <w:sz w:val="24"/>
          <w:szCs w:val="24"/>
        </w:rPr>
        <w:t>ad</w:t>
      </w:r>
      <w:r w:rsidRPr="00C1749B">
        <w:rPr>
          <w:rFonts w:ascii="Verdana" w:eastAsia="Arial" w:hAnsi="Verdana"/>
          <w:bCs/>
          <w:color w:val="000009"/>
          <w:sz w:val="24"/>
          <w:szCs w:val="24"/>
        </w:rPr>
        <w:t>u</w:t>
      </w:r>
      <w:r w:rsidRPr="00C1749B">
        <w:rPr>
          <w:rFonts w:ascii="Verdana" w:eastAsia="Arial" w:hAnsi="Verdana"/>
          <w:bCs/>
          <w:color w:val="000009"/>
          <w:spacing w:val="21"/>
          <w:sz w:val="24"/>
          <w:szCs w:val="24"/>
        </w:rPr>
        <w:t xml:space="preserve"> </w:t>
      </w:r>
      <w:r w:rsidRPr="00C1749B">
        <w:rPr>
          <w:rFonts w:ascii="Verdana" w:eastAsia="Arial" w:hAnsi="Verdana"/>
          <w:bCs/>
          <w:color w:val="000009"/>
          <w:sz w:val="24"/>
          <w:szCs w:val="24"/>
        </w:rPr>
        <w:t>z</w:t>
      </w:r>
      <w:r w:rsidRPr="00C1749B">
        <w:rPr>
          <w:rFonts w:ascii="Verdana" w:eastAsia="Arial" w:hAnsi="Verdana"/>
          <w:bCs/>
          <w:color w:val="000009"/>
          <w:spacing w:val="18"/>
          <w:sz w:val="24"/>
          <w:szCs w:val="24"/>
        </w:rPr>
        <w:t xml:space="preserve"> </w:t>
      </w:r>
      <w:r w:rsidRPr="00C1749B">
        <w:rPr>
          <w:rFonts w:ascii="Verdana" w:eastAsia="Arial" w:hAnsi="Verdana"/>
          <w:bCs/>
          <w:color w:val="000009"/>
          <w:spacing w:val="-2"/>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z</w:t>
      </w:r>
      <w:r w:rsidRPr="00C1749B">
        <w:rPr>
          <w:rFonts w:ascii="Verdana" w:eastAsia="Arial" w:hAnsi="Verdana"/>
          <w:bCs/>
          <w:color w:val="000009"/>
          <w:sz w:val="24"/>
          <w:szCs w:val="24"/>
        </w:rPr>
        <w:t>yc</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3"/>
          <w:sz w:val="24"/>
          <w:szCs w:val="24"/>
        </w:rPr>
        <w:t>l</w:t>
      </w:r>
      <w:r w:rsidRPr="00C1749B">
        <w:rPr>
          <w:rFonts w:ascii="Verdana" w:eastAsia="Arial" w:hAnsi="Verdana"/>
          <w:bCs/>
          <w:color w:val="000009"/>
          <w:spacing w:val="-5"/>
          <w:sz w:val="24"/>
          <w:szCs w:val="24"/>
        </w:rPr>
        <w:t>a</w:t>
      </w:r>
      <w:r w:rsidRPr="00C1749B">
        <w:rPr>
          <w:rFonts w:ascii="Verdana" w:eastAsia="Arial" w:hAnsi="Verdana"/>
          <w:bCs/>
          <w:color w:val="000009"/>
          <w:spacing w:val="1"/>
          <w:sz w:val="24"/>
          <w:szCs w:val="24"/>
        </w:rPr>
        <w:t>m</w:t>
      </w:r>
      <w:r w:rsidRPr="00C1749B">
        <w:rPr>
          <w:rFonts w:ascii="Verdana" w:eastAsia="Arial" w:hAnsi="Verdana"/>
          <w:bCs/>
          <w:color w:val="000009"/>
          <w:spacing w:val="-2"/>
          <w:sz w:val="24"/>
          <w:szCs w:val="24"/>
        </w:rPr>
        <w:t>i</w:t>
      </w:r>
      <w:r w:rsidRPr="00C1749B">
        <w:rPr>
          <w:rFonts w:ascii="Verdana" w:eastAsia="Arial" w:hAnsi="Verdana"/>
          <w:bCs/>
          <w:color w:val="000009"/>
          <w:sz w:val="24"/>
          <w:szCs w:val="24"/>
        </w:rPr>
        <w:t>,</w:t>
      </w:r>
      <w:r w:rsidRPr="00C1749B">
        <w:rPr>
          <w:rFonts w:ascii="Verdana" w:eastAsia="Arial" w:hAnsi="Verdana"/>
          <w:bCs/>
          <w:color w:val="000009"/>
          <w:spacing w:val="25"/>
          <w:sz w:val="24"/>
          <w:szCs w:val="24"/>
        </w:rPr>
        <w:t xml:space="preserve"> </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g</w:t>
      </w:r>
      <w:r w:rsidRPr="00C1749B">
        <w:rPr>
          <w:rFonts w:ascii="Verdana" w:eastAsia="Arial" w:hAnsi="Verdana"/>
          <w:bCs/>
          <w:color w:val="000009"/>
          <w:sz w:val="24"/>
          <w:szCs w:val="24"/>
        </w:rPr>
        <w:t>o</w:t>
      </w:r>
      <w:r w:rsidRPr="00C1749B">
        <w:rPr>
          <w:rFonts w:ascii="Verdana" w:eastAsia="Arial" w:hAnsi="Verdana"/>
          <w:bCs/>
          <w:color w:val="000009"/>
          <w:spacing w:val="19"/>
          <w:sz w:val="24"/>
          <w:szCs w:val="24"/>
        </w:rPr>
        <w:t xml:space="preserve"> </w:t>
      </w:r>
      <w:r w:rsidRPr="00C1749B">
        <w:rPr>
          <w:rFonts w:ascii="Verdana" w:eastAsia="Arial" w:hAnsi="Verdana"/>
          <w:bCs/>
          <w:color w:val="000009"/>
          <w:spacing w:val="-1"/>
          <w:w w:val="101"/>
          <w:sz w:val="24"/>
          <w:szCs w:val="24"/>
        </w:rPr>
        <w:t>d</w:t>
      </w:r>
      <w:r w:rsidRPr="00C1749B">
        <w:rPr>
          <w:rFonts w:ascii="Verdana" w:eastAsia="Arial" w:hAnsi="Verdana"/>
          <w:bCs/>
          <w:color w:val="000009"/>
          <w:spacing w:val="-5"/>
          <w:w w:val="101"/>
          <w:sz w:val="24"/>
          <w:szCs w:val="24"/>
        </w:rPr>
        <w:t>z</w:t>
      </w:r>
      <w:r w:rsidRPr="00C1749B">
        <w:rPr>
          <w:rFonts w:ascii="Verdana" w:eastAsia="Arial" w:hAnsi="Verdana"/>
          <w:bCs/>
          <w:color w:val="000009"/>
          <w:spacing w:val="3"/>
          <w:w w:val="101"/>
          <w:sz w:val="24"/>
          <w:szCs w:val="24"/>
        </w:rPr>
        <w:t>i</w:t>
      </w:r>
      <w:r w:rsidRPr="00C1749B">
        <w:rPr>
          <w:rFonts w:ascii="Verdana" w:eastAsia="Arial" w:hAnsi="Verdana"/>
          <w:bCs/>
          <w:color w:val="000009"/>
          <w:spacing w:val="-1"/>
          <w:w w:val="101"/>
          <w:sz w:val="24"/>
          <w:szCs w:val="24"/>
        </w:rPr>
        <w:t>a</w:t>
      </w:r>
      <w:r w:rsidRPr="00C1749B">
        <w:rPr>
          <w:rFonts w:ascii="Verdana" w:eastAsia="Arial" w:hAnsi="Verdana"/>
          <w:bCs/>
          <w:color w:val="000009"/>
          <w:spacing w:val="-2"/>
          <w:w w:val="101"/>
          <w:sz w:val="24"/>
          <w:szCs w:val="24"/>
        </w:rPr>
        <w:t>ł</w:t>
      </w:r>
      <w:r w:rsidRPr="00C1749B">
        <w:rPr>
          <w:rFonts w:ascii="Verdana" w:eastAsia="Arial" w:hAnsi="Verdana"/>
          <w:bCs/>
          <w:color w:val="000009"/>
          <w:spacing w:val="-1"/>
          <w:w w:val="101"/>
          <w:sz w:val="24"/>
          <w:szCs w:val="24"/>
        </w:rPr>
        <w:t>a</w:t>
      </w:r>
      <w:r w:rsidRPr="00C1749B">
        <w:rPr>
          <w:rFonts w:ascii="Verdana" w:eastAsia="Arial" w:hAnsi="Verdana"/>
          <w:bCs/>
          <w:color w:val="000009"/>
          <w:spacing w:val="3"/>
          <w:w w:val="101"/>
          <w:sz w:val="24"/>
          <w:szCs w:val="24"/>
        </w:rPr>
        <w:t>l</w:t>
      </w:r>
      <w:r w:rsidRPr="00C1749B">
        <w:rPr>
          <w:rFonts w:ascii="Verdana" w:eastAsia="Arial" w:hAnsi="Verdana"/>
          <w:bCs/>
          <w:color w:val="000009"/>
          <w:spacing w:val="-1"/>
          <w:w w:val="101"/>
          <w:sz w:val="24"/>
          <w:szCs w:val="24"/>
        </w:rPr>
        <w:t>n</w:t>
      </w:r>
      <w:r w:rsidRPr="00C1749B">
        <w:rPr>
          <w:rFonts w:ascii="Verdana" w:eastAsia="Arial" w:hAnsi="Verdana"/>
          <w:bCs/>
          <w:color w:val="000009"/>
          <w:spacing w:val="-5"/>
          <w:w w:val="101"/>
          <w:sz w:val="24"/>
          <w:szCs w:val="24"/>
        </w:rPr>
        <w:t>oś</w:t>
      </w:r>
      <w:r w:rsidRPr="00C1749B">
        <w:rPr>
          <w:rFonts w:ascii="Verdana" w:eastAsia="Arial" w:hAnsi="Verdana"/>
          <w:bCs/>
          <w:color w:val="000009"/>
          <w:w w:val="101"/>
          <w:sz w:val="24"/>
          <w:szCs w:val="24"/>
        </w:rPr>
        <w:t xml:space="preserve">ć </w:t>
      </w:r>
      <w:r w:rsidRPr="00C1749B">
        <w:rPr>
          <w:rFonts w:ascii="Verdana" w:eastAsia="Arial" w:hAnsi="Verdana"/>
          <w:bCs/>
          <w:color w:val="000009"/>
          <w:spacing w:val="-1"/>
          <w:sz w:val="24"/>
          <w:szCs w:val="24"/>
        </w:rPr>
        <w:t>go</w:t>
      </w:r>
      <w:r w:rsidRPr="00C1749B">
        <w:rPr>
          <w:rFonts w:ascii="Verdana" w:eastAsia="Arial" w:hAnsi="Verdana"/>
          <w:bCs/>
          <w:color w:val="000009"/>
          <w:sz w:val="24"/>
          <w:szCs w:val="24"/>
        </w:rPr>
        <w:t>s</w:t>
      </w:r>
      <w:r w:rsidRPr="00C1749B">
        <w:rPr>
          <w:rFonts w:ascii="Verdana" w:eastAsia="Arial" w:hAnsi="Verdana"/>
          <w:bCs/>
          <w:color w:val="000009"/>
          <w:spacing w:val="-1"/>
          <w:sz w:val="24"/>
          <w:szCs w:val="24"/>
        </w:rPr>
        <w:t>pod</w:t>
      </w:r>
      <w:r w:rsidRPr="00C1749B">
        <w:rPr>
          <w:rFonts w:ascii="Verdana" w:eastAsia="Arial" w:hAnsi="Verdana"/>
          <w:bCs/>
          <w:color w:val="000009"/>
          <w:spacing w:val="-5"/>
          <w:sz w:val="24"/>
          <w:szCs w:val="24"/>
        </w:rPr>
        <w:t>a</w:t>
      </w:r>
      <w:r w:rsidRPr="00C1749B">
        <w:rPr>
          <w:rFonts w:ascii="Verdana" w:eastAsia="Arial" w:hAnsi="Verdana"/>
          <w:bCs/>
          <w:color w:val="000009"/>
          <w:spacing w:val="1"/>
          <w:sz w:val="24"/>
          <w:szCs w:val="24"/>
        </w:rPr>
        <w:t>r</w:t>
      </w:r>
      <w:r w:rsidRPr="00C1749B">
        <w:rPr>
          <w:rFonts w:ascii="Verdana" w:eastAsia="Arial" w:hAnsi="Verdana"/>
          <w:bCs/>
          <w:color w:val="000009"/>
          <w:sz w:val="24"/>
          <w:szCs w:val="24"/>
        </w:rPr>
        <w:t>c</w:t>
      </w:r>
      <w:r w:rsidRPr="00C1749B">
        <w:rPr>
          <w:rFonts w:ascii="Verdana" w:eastAsia="Arial" w:hAnsi="Verdana"/>
          <w:bCs/>
          <w:color w:val="000009"/>
          <w:spacing w:val="-5"/>
          <w:sz w:val="24"/>
          <w:szCs w:val="24"/>
        </w:rPr>
        <w:t>z</w:t>
      </w:r>
      <w:r w:rsidRPr="00C1749B">
        <w:rPr>
          <w:rFonts w:ascii="Verdana" w:eastAsia="Arial" w:hAnsi="Verdana"/>
          <w:bCs/>
          <w:color w:val="000009"/>
          <w:sz w:val="24"/>
          <w:szCs w:val="24"/>
        </w:rPr>
        <w:t>a</w:t>
      </w:r>
      <w:r w:rsidRPr="00C1749B">
        <w:rPr>
          <w:rFonts w:ascii="Verdana" w:eastAsia="Arial" w:hAnsi="Verdana"/>
          <w:bCs/>
          <w:color w:val="000009"/>
          <w:spacing w:val="26"/>
          <w:sz w:val="24"/>
          <w:szCs w:val="24"/>
        </w:rPr>
        <w:t xml:space="preserve"> </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e</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st</w:t>
      </w:r>
      <w:r w:rsidRPr="00C1749B">
        <w:rPr>
          <w:rFonts w:ascii="Verdana" w:eastAsia="Arial" w:hAnsi="Verdana"/>
          <w:bCs/>
          <w:color w:val="000009"/>
          <w:spacing w:val="17"/>
          <w:sz w:val="24"/>
          <w:szCs w:val="24"/>
        </w:rPr>
        <w:t xml:space="preserve"> </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a</w:t>
      </w:r>
      <w:r w:rsidRPr="00C1749B">
        <w:rPr>
          <w:rFonts w:ascii="Verdana" w:eastAsia="Arial" w:hAnsi="Verdana"/>
          <w:bCs/>
          <w:color w:val="000009"/>
          <w:spacing w:val="-2"/>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s</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on</w:t>
      </w:r>
      <w:r w:rsidRPr="00C1749B">
        <w:rPr>
          <w:rFonts w:ascii="Verdana" w:eastAsia="Arial" w:hAnsi="Verdana"/>
          <w:bCs/>
          <w:color w:val="000009"/>
          <w:sz w:val="24"/>
          <w:szCs w:val="24"/>
        </w:rPr>
        <w:t>a</w:t>
      </w:r>
      <w:r w:rsidRPr="00C1749B">
        <w:rPr>
          <w:rFonts w:ascii="Verdana" w:eastAsia="Arial" w:hAnsi="Verdana"/>
          <w:bCs/>
          <w:color w:val="000009"/>
          <w:spacing w:val="25"/>
          <w:sz w:val="24"/>
          <w:szCs w:val="24"/>
        </w:rPr>
        <w:t xml:space="preserve"> </w:t>
      </w:r>
      <w:r w:rsidRPr="00C1749B">
        <w:rPr>
          <w:rFonts w:ascii="Verdana" w:eastAsia="Arial" w:hAnsi="Verdana"/>
          <w:bCs/>
          <w:color w:val="000009"/>
          <w:spacing w:val="-1"/>
          <w:sz w:val="24"/>
          <w:szCs w:val="24"/>
        </w:rPr>
        <w:t>an</w:t>
      </w:r>
      <w:r w:rsidRPr="00C1749B">
        <w:rPr>
          <w:rFonts w:ascii="Verdana" w:eastAsia="Arial" w:hAnsi="Verdana"/>
          <w:bCs/>
          <w:color w:val="000009"/>
          <w:sz w:val="24"/>
          <w:szCs w:val="24"/>
        </w:rPr>
        <w:t>i</w:t>
      </w:r>
      <w:r w:rsidRPr="00C1749B">
        <w:rPr>
          <w:rFonts w:ascii="Verdana" w:eastAsia="Arial" w:hAnsi="Verdana"/>
          <w:bCs/>
          <w:color w:val="000009"/>
          <w:spacing w:val="17"/>
          <w:sz w:val="24"/>
          <w:szCs w:val="24"/>
        </w:rPr>
        <w:t xml:space="preserve"> </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e</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na</w:t>
      </w:r>
      <w:r w:rsidRPr="00C1749B">
        <w:rPr>
          <w:rFonts w:ascii="Verdana" w:eastAsia="Arial" w:hAnsi="Verdana"/>
          <w:bCs/>
          <w:color w:val="000009"/>
          <w:spacing w:val="3"/>
          <w:sz w:val="24"/>
          <w:szCs w:val="24"/>
        </w:rPr>
        <w:t>j</w:t>
      </w:r>
      <w:r w:rsidRPr="00C1749B">
        <w:rPr>
          <w:rFonts w:ascii="Verdana" w:eastAsia="Arial" w:hAnsi="Verdana"/>
          <w:bCs/>
          <w:color w:val="000009"/>
          <w:spacing w:val="-1"/>
          <w:sz w:val="24"/>
          <w:szCs w:val="24"/>
        </w:rPr>
        <w:t>d</w:t>
      </w:r>
      <w:r w:rsidRPr="00C1749B">
        <w:rPr>
          <w:rFonts w:ascii="Verdana" w:eastAsia="Arial" w:hAnsi="Verdana"/>
          <w:bCs/>
          <w:color w:val="000009"/>
          <w:spacing w:val="-5"/>
          <w:sz w:val="24"/>
          <w:szCs w:val="24"/>
        </w:rPr>
        <w:t>u</w:t>
      </w:r>
      <w:r w:rsidRPr="00C1749B">
        <w:rPr>
          <w:rFonts w:ascii="Verdana" w:eastAsia="Arial" w:hAnsi="Verdana"/>
          <w:bCs/>
          <w:color w:val="000009"/>
          <w:spacing w:val="3"/>
          <w:sz w:val="24"/>
          <w:szCs w:val="24"/>
        </w:rPr>
        <w:t>j</w:t>
      </w:r>
      <w:r w:rsidRPr="00C1749B">
        <w:rPr>
          <w:rFonts w:ascii="Verdana" w:eastAsia="Arial" w:hAnsi="Verdana"/>
          <w:bCs/>
          <w:color w:val="000009"/>
          <w:sz w:val="24"/>
          <w:szCs w:val="24"/>
        </w:rPr>
        <w:t>e</w:t>
      </w:r>
      <w:r w:rsidRPr="00C1749B">
        <w:rPr>
          <w:rFonts w:ascii="Verdana" w:eastAsia="Arial" w:hAnsi="Verdana"/>
          <w:bCs/>
          <w:color w:val="000009"/>
          <w:spacing w:val="18"/>
          <w:sz w:val="24"/>
          <w:szCs w:val="24"/>
        </w:rPr>
        <w:t xml:space="preserve"> </w:t>
      </w:r>
      <w:r w:rsidRPr="00C1749B">
        <w:rPr>
          <w:rFonts w:ascii="Verdana" w:eastAsia="Arial" w:hAnsi="Verdana"/>
          <w:bCs/>
          <w:color w:val="000009"/>
          <w:sz w:val="24"/>
          <w:szCs w:val="24"/>
        </w:rPr>
        <w:t>s</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ę</w:t>
      </w:r>
      <w:r w:rsidRPr="00C1749B">
        <w:rPr>
          <w:rFonts w:ascii="Verdana" w:eastAsia="Arial" w:hAnsi="Verdana"/>
          <w:bCs/>
          <w:color w:val="000009"/>
          <w:spacing w:val="18"/>
          <w:sz w:val="24"/>
          <w:szCs w:val="24"/>
        </w:rPr>
        <w:t xml:space="preserve"> </w:t>
      </w:r>
      <w:r w:rsidRPr="00C1749B">
        <w:rPr>
          <w:rFonts w:ascii="Verdana" w:eastAsia="Arial" w:hAnsi="Verdana"/>
          <w:bCs/>
          <w:color w:val="000009"/>
          <w:spacing w:val="-1"/>
          <w:sz w:val="24"/>
          <w:szCs w:val="24"/>
        </w:rPr>
        <w:t>o</w:t>
      </w:r>
      <w:r w:rsidRPr="00C1749B">
        <w:rPr>
          <w:rFonts w:ascii="Verdana" w:eastAsia="Arial" w:hAnsi="Verdana"/>
          <w:bCs/>
          <w:color w:val="000009"/>
          <w:sz w:val="24"/>
          <w:szCs w:val="24"/>
        </w:rPr>
        <w:t>n</w:t>
      </w:r>
      <w:r w:rsidRPr="00C1749B">
        <w:rPr>
          <w:rFonts w:ascii="Verdana" w:eastAsia="Arial" w:hAnsi="Verdana"/>
          <w:bCs/>
          <w:color w:val="000009"/>
          <w:spacing w:val="13"/>
          <w:sz w:val="24"/>
          <w:szCs w:val="24"/>
        </w:rPr>
        <w:t xml:space="preserve"> </w:t>
      </w:r>
      <w:r w:rsidRPr="00C1749B">
        <w:rPr>
          <w:rFonts w:ascii="Verdana" w:eastAsia="Arial" w:hAnsi="Verdana"/>
          <w:bCs/>
          <w:color w:val="000009"/>
          <w:sz w:val="24"/>
          <w:szCs w:val="24"/>
        </w:rPr>
        <w:t>w</w:t>
      </w:r>
      <w:r w:rsidRPr="00C1749B">
        <w:rPr>
          <w:rFonts w:ascii="Verdana" w:eastAsia="Arial" w:hAnsi="Verdana"/>
          <w:bCs/>
          <w:color w:val="000009"/>
          <w:spacing w:val="11"/>
          <w:sz w:val="24"/>
          <w:szCs w:val="24"/>
        </w:rPr>
        <w:t xml:space="preserve"> </w:t>
      </w:r>
      <w:r w:rsidRPr="00C1749B">
        <w:rPr>
          <w:rFonts w:ascii="Verdana" w:eastAsia="Arial" w:hAnsi="Verdana"/>
          <w:bCs/>
          <w:color w:val="000009"/>
          <w:spacing w:val="-2"/>
          <w:sz w:val="24"/>
          <w:szCs w:val="24"/>
        </w:rPr>
        <w:t>i</w:t>
      </w:r>
      <w:r w:rsidRPr="00C1749B">
        <w:rPr>
          <w:rFonts w:ascii="Verdana" w:eastAsia="Arial" w:hAnsi="Verdana"/>
          <w:bCs/>
          <w:color w:val="000009"/>
          <w:spacing w:val="-1"/>
          <w:sz w:val="24"/>
          <w:szCs w:val="24"/>
        </w:rPr>
        <w:t>nn</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23"/>
          <w:sz w:val="24"/>
          <w:szCs w:val="24"/>
        </w:rPr>
        <w:t xml:space="preserve"> </w:t>
      </w:r>
      <w:r w:rsidRPr="00C1749B">
        <w:rPr>
          <w:rFonts w:ascii="Verdana" w:eastAsia="Arial" w:hAnsi="Verdana"/>
          <w:bCs/>
          <w:color w:val="000009"/>
          <w:spacing w:val="2"/>
          <w:sz w:val="24"/>
          <w:szCs w:val="24"/>
        </w:rPr>
        <w:t>t</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g</w:t>
      </w:r>
      <w:r w:rsidRPr="00C1749B">
        <w:rPr>
          <w:rFonts w:ascii="Verdana" w:eastAsia="Arial" w:hAnsi="Verdana"/>
          <w:bCs/>
          <w:color w:val="000009"/>
          <w:sz w:val="24"/>
          <w:szCs w:val="24"/>
        </w:rPr>
        <w:t>o</w:t>
      </w:r>
      <w:r w:rsidRPr="00C1749B">
        <w:rPr>
          <w:rFonts w:ascii="Verdana" w:eastAsia="Arial" w:hAnsi="Verdana"/>
          <w:bCs/>
          <w:color w:val="000009"/>
          <w:spacing w:val="15"/>
          <w:sz w:val="24"/>
          <w:szCs w:val="24"/>
        </w:rPr>
        <w:t xml:space="preserve"> </w:t>
      </w:r>
      <w:r w:rsidRPr="00C1749B">
        <w:rPr>
          <w:rFonts w:ascii="Verdana" w:eastAsia="Arial" w:hAnsi="Verdana"/>
          <w:bCs/>
          <w:color w:val="000009"/>
          <w:spacing w:val="1"/>
          <w:sz w:val="24"/>
          <w:szCs w:val="24"/>
        </w:rPr>
        <w:t>r</w:t>
      </w:r>
      <w:r w:rsidRPr="00C1749B">
        <w:rPr>
          <w:rFonts w:ascii="Verdana" w:eastAsia="Arial" w:hAnsi="Verdana"/>
          <w:bCs/>
          <w:color w:val="000009"/>
          <w:spacing w:val="-1"/>
          <w:sz w:val="24"/>
          <w:szCs w:val="24"/>
        </w:rPr>
        <w:t>od</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a</w:t>
      </w:r>
      <w:r w:rsidRPr="00C1749B">
        <w:rPr>
          <w:rFonts w:ascii="Verdana" w:eastAsia="Arial" w:hAnsi="Verdana"/>
          <w:bCs/>
          <w:color w:val="000009"/>
          <w:spacing w:val="3"/>
          <w:sz w:val="24"/>
          <w:szCs w:val="24"/>
        </w:rPr>
        <w:t>j</w:t>
      </w:r>
      <w:r w:rsidRPr="00C1749B">
        <w:rPr>
          <w:rFonts w:ascii="Verdana" w:eastAsia="Arial" w:hAnsi="Verdana"/>
          <w:bCs/>
          <w:color w:val="000009"/>
          <w:sz w:val="24"/>
          <w:szCs w:val="24"/>
        </w:rPr>
        <w:t>u</w:t>
      </w:r>
      <w:r w:rsidRPr="00C1749B">
        <w:rPr>
          <w:rFonts w:ascii="Verdana" w:eastAsia="Arial" w:hAnsi="Verdana"/>
          <w:bCs/>
          <w:color w:val="000009"/>
          <w:spacing w:val="17"/>
          <w:sz w:val="24"/>
          <w:szCs w:val="24"/>
        </w:rPr>
        <w:t xml:space="preserve"> </w:t>
      </w:r>
      <w:r w:rsidRPr="00C1749B">
        <w:rPr>
          <w:rFonts w:ascii="Verdana" w:eastAsia="Arial" w:hAnsi="Verdana"/>
          <w:bCs/>
          <w:color w:val="000009"/>
          <w:sz w:val="24"/>
          <w:szCs w:val="24"/>
        </w:rPr>
        <w:t>s</w:t>
      </w:r>
      <w:r w:rsidRPr="00C1749B">
        <w:rPr>
          <w:rFonts w:ascii="Verdana" w:eastAsia="Arial" w:hAnsi="Verdana"/>
          <w:bCs/>
          <w:color w:val="000009"/>
          <w:spacing w:val="-5"/>
          <w:sz w:val="24"/>
          <w:szCs w:val="24"/>
        </w:rPr>
        <w:t>y</w:t>
      </w:r>
      <w:r w:rsidRPr="00C1749B">
        <w:rPr>
          <w:rFonts w:ascii="Verdana" w:eastAsia="Arial" w:hAnsi="Verdana"/>
          <w:bCs/>
          <w:color w:val="000009"/>
          <w:spacing w:val="2"/>
          <w:sz w:val="24"/>
          <w:szCs w:val="24"/>
        </w:rPr>
        <w:t>t</w:t>
      </w:r>
      <w:r w:rsidRPr="00C1749B">
        <w:rPr>
          <w:rFonts w:ascii="Verdana" w:eastAsia="Arial" w:hAnsi="Verdana"/>
          <w:bCs/>
          <w:color w:val="000009"/>
          <w:spacing w:val="-1"/>
          <w:sz w:val="24"/>
          <w:szCs w:val="24"/>
        </w:rPr>
        <w:t>u</w:t>
      </w:r>
      <w:r w:rsidRPr="00C1749B">
        <w:rPr>
          <w:rFonts w:ascii="Verdana" w:eastAsia="Arial" w:hAnsi="Verdana"/>
          <w:bCs/>
          <w:color w:val="000009"/>
          <w:spacing w:val="-5"/>
          <w:sz w:val="24"/>
          <w:szCs w:val="24"/>
        </w:rPr>
        <w:t>a</w:t>
      </w:r>
      <w:r w:rsidRPr="00C1749B">
        <w:rPr>
          <w:rFonts w:ascii="Verdana" w:eastAsia="Arial" w:hAnsi="Verdana"/>
          <w:bCs/>
          <w:color w:val="000009"/>
          <w:sz w:val="24"/>
          <w:szCs w:val="24"/>
        </w:rPr>
        <w:t>c</w:t>
      </w:r>
      <w:r w:rsidRPr="00C1749B">
        <w:rPr>
          <w:rFonts w:ascii="Verdana" w:eastAsia="Arial" w:hAnsi="Verdana"/>
          <w:bCs/>
          <w:color w:val="000009"/>
          <w:spacing w:val="-2"/>
          <w:sz w:val="24"/>
          <w:szCs w:val="24"/>
        </w:rPr>
        <w:t>j</w:t>
      </w:r>
      <w:r w:rsidRPr="00C1749B">
        <w:rPr>
          <w:rFonts w:ascii="Verdana" w:eastAsia="Arial" w:hAnsi="Verdana"/>
          <w:bCs/>
          <w:color w:val="000009"/>
          <w:sz w:val="24"/>
          <w:szCs w:val="24"/>
        </w:rPr>
        <w:t>i</w:t>
      </w:r>
      <w:r w:rsidRPr="00C1749B">
        <w:rPr>
          <w:rFonts w:ascii="Verdana" w:eastAsia="Arial" w:hAnsi="Verdana"/>
          <w:bCs/>
          <w:color w:val="000009"/>
          <w:spacing w:val="25"/>
          <w:sz w:val="24"/>
          <w:szCs w:val="24"/>
        </w:rPr>
        <w:t xml:space="preserve"> </w:t>
      </w:r>
      <w:r w:rsidRPr="00C1749B">
        <w:rPr>
          <w:rFonts w:ascii="Verdana" w:eastAsia="Arial" w:hAnsi="Verdana"/>
          <w:bCs/>
          <w:color w:val="000009"/>
          <w:spacing w:val="-7"/>
          <w:sz w:val="24"/>
          <w:szCs w:val="24"/>
        </w:rPr>
        <w:t>w</w:t>
      </w:r>
      <w:r w:rsidRPr="00C1749B">
        <w:rPr>
          <w:rFonts w:ascii="Verdana" w:eastAsia="Arial" w:hAnsi="Verdana"/>
          <w:bCs/>
          <w:color w:val="000009"/>
          <w:sz w:val="24"/>
          <w:szCs w:val="24"/>
        </w:rPr>
        <w:t>y</w:t>
      </w:r>
      <w:r w:rsidRPr="00C1749B">
        <w:rPr>
          <w:rFonts w:ascii="Verdana" w:eastAsia="Arial" w:hAnsi="Verdana"/>
          <w:bCs/>
          <w:color w:val="000009"/>
          <w:spacing w:val="-1"/>
          <w:sz w:val="24"/>
          <w:szCs w:val="24"/>
        </w:rPr>
        <w:t>n</w:t>
      </w:r>
      <w:r w:rsidRPr="00C1749B">
        <w:rPr>
          <w:rFonts w:ascii="Verdana" w:eastAsia="Arial" w:hAnsi="Verdana"/>
          <w:bCs/>
          <w:color w:val="000009"/>
          <w:spacing w:val="-2"/>
          <w:sz w:val="24"/>
          <w:szCs w:val="24"/>
        </w:rPr>
        <w:t>i</w:t>
      </w:r>
      <w:r w:rsidRPr="00C1749B">
        <w:rPr>
          <w:rFonts w:ascii="Verdana" w:eastAsia="Arial" w:hAnsi="Verdana"/>
          <w:bCs/>
          <w:color w:val="000009"/>
          <w:sz w:val="24"/>
          <w:szCs w:val="24"/>
        </w:rPr>
        <w:t>k</w:t>
      </w:r>
      <w:r w:rsidRPr="00C1749B">
        <w:rPr>
          <w:rFonts w:ascii="Verdana" w:eastAsia="Arial" w:hAnsi="Verdana"/>
          <w:bCs/>
          <w:color w:val="000009"/>
          <w:spacing w:val="-5"/>
          <w:sz w:val="24"/>
          <w:szCs w:val="24"/>
        </w:rPr>
        <w:t>a</w:t>
      </w:r>
      <w:r w:rsidRPr="00C1749B">
        <w:rPr>
          <w:rFonts w:ascii="Verdana" w:eastAsia="Arial" w:hAnsi="Verdana"/>
          <w:bCs/>
          <w:color w:val="000009"/>
          <w:spacing w:val="3"/>
          <w:sz w:val="24"/>
          <w:szCs w:val="24"/>
        </w:rPr>
        <w:t>j</w:t>
      </w:r>
      <w:r w:rsidRPr="00C1749B">
        <w:rPr>
          <w:rFonts w:ascii="Verdana" w:eastAsia="Arial" w:hAnsi="Verdana"/>
          <w:bCs/>
          <w:color w:val="000009"/>
          <w:spacing w:val="-1"/>
          <w:sz w:val="24"/>
          <w:szCs w:val="24"/>
        </w:rPr>
        <w:t>ą</w:t>
      </w:r>
      <w:r w:rsidRPr="00C1749B">
        <w:rPr>
          <w:rFonts w:ascii="Verdana" w:eastAsia="Arial" w:hAnsi="Verdana"/>
          <w:bCs/>
          <w:color w:val="000009"/>
          <w:sz w:val="24"/>
          <w:szCs w:val="24"/>
        </w:rPr>
        <w:t>c</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28"/>
          <w:sz w:val="24"/>
          <w:szCs w:val="24"/>
        </w:rPr>
        <w:t xml:space="preserve"> </w:t>
      </w:r>
      <w:r w:rsidRPr="00C1749B">
        <w:rPr>
          <w:rFonts w:ascii="Verdana" w:eastAsia="Arial" w:hAnsi="Verdana"/>
          <w:bCs/>
          <w:color w:val="000009"/>
          <w:sz w:val="24"/>
          <w:szCs w:val="24"/>
        </w:rPr>
        <w:t>z</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5"/>
          <w:sz w:val="24"/>
          <w:szCs w:val="24"/>
        </w:rPr>
        <w:t>p</w:t>
      </w:r>
      <w:r w:rsidRPr="00C1749B">
        <w:rPr>
          <w:rFonts w:ascii="Verdana" w:eastAsia="Arial" w:hAnsi="Verdana"/>
          <w:bCs/>
          <w:color w:val="000009"/>
          <w:spacing w:val="-1"/>
          <w:sz w:val="24"/>
          <w:szCs w:val="24"/>
        </w:rPr>
        <w:t>odobn</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22"/>
          <w:sz w:val="24"/>
          <w:szCs w:val="24"/>
        </w:rPr>
        <w:t xml:space="preserve"> </w:t>
      </w:r>
      <w:r w:rsidRPr="00C1749B">
        <w:rPr>
          <w:rFonts w:ascii="Verdana" w:eastAsia="Arial" w:hAnsi="Verdana"/>
          <w:bCs/>
          <w:color w:val="000009"/>
          <w:spacing w:val="-1"/>
          <w:w w:val="101"/>
          <w:sz w:val="24"/>
          <w:szCs w:val="24"/>
        </w:rPr>
        <w:t>p</w:t>
      </w:r>
      <w:r w:rsidRPr="00C1749B">
        <w:rPr>
          <w:rFonts w:ascii="Verdana" w:eastAsia="Arial" w:hAnsi="Verdana"/>
          <w:bCs/>
          <w:color w:val="000009"/>
          <w:spacing w:val="1"/>
          <w:w w:val="101"/>
          <w:sz w:val="24"/>
          <w:szCs w:val="24"/>
        </w:rPr>
        <w:t>r</w:t>
      </w:r>
      <w:r w:rsidRPr="00C1749B">
        <w:rPr>
          <w:rFonts w:ascii="Verdana" w:eastAsia="Arial" w:hAnsi="Verdana"/>
          <w:bCs/>
          <w:color w:val="000009"/>
          <w:spacing w:val="-5"/>
          <w:w w:val="101"/>
          <w:sz w:val="24"/>
          <w:szCs w:val="24"/>
        </w:rPr>
        <w:t>o</w:t>
      </w:r>
      <w:r w:rsidRPr="00C1749B">
        <w:rPr>
          <w:rFonts w:ascii="Verdana" w:eastAsia="Arial" w:hAnsi="Verdana"/>
          <w:bCs/>
          <w:color w:val="000009"/>
          <w:w w:val="101"/>
          <w:sz w:val="24"/>
          <w:szCs w:val="24"/>
        </w:rPr>
        <w:t>c</w:t>
      </w:r>
      <w:r w:rsidRPr="00C1749B">
        <w:rPr>
          <w:rFonts w:ascii="Verdana" w:eastAsia="Arial" w:hAnsi="Verdana"/>
          <w:bCs/>
          <w:color w:val="000009"/>
          <w:spacing w:val="-5"/>
          <w:w w:val="101"/>
          <w:sz w:val="24"/>
          <w:szCs w:val="24"/>
        </w:rPr>
        <w:t>e</w:t>
      </w:r>
      <w:r w:rsidRPr="00C1749B">
        <w:rPr>
          <w:rFonts w:ascii="Verdana" w:eastAsia="Arial" w:hAnsi="Verdana"/>
          <w:bCs/>
          <w:color w:val="000009"/>
          <w:spacing w:val="-1"/>
          <w:w w:val="101"/>
          <w:sz w:val="24"/>
          <w:szCs w:val="24"/>
        </w:rPr>
        <w:t>du</w:t>
      </w:r>
      <w:r w:rsidRPr="00C1749B">
        <w:rPr>
          <w:rFonts w:ascii="Verdana" w:eastAsia="Arial" w:hAnsi="Verdana"/>
          <w:bCs/>
          <w:color w:val="000009"/>
          <w:spacing w:val="1"/>
          <w:w w:val="101"/>
          <w:sz w:val="24"/>
          <w:szCs w:val="24"/>
        </w:rPr>
        <w:t>r</w:t>
      </w:r>
      <w:r w:rsidRPr="00C1749B">
        <w:rPr>
          <w:rFonts w:ascii="Verdana" w:eastAsia="Arial" w:hAnsi="Verdana"/>
          <w:bCs/>
          <w:color w:val="000009"/>
          <w:w w:val="101"/>
          <w:sz w:val="24"/>
          <w:szCs w:val="24"/>
        </w:rPr>
        <w:t xml:space="preserve">y </w:t>
      </w:r>
      <w:r w:rsidRPr="00C1749B">
        <w:rPr>
          <w:rFonts w:ascii="Verdana" w:eastAsia="Arial" w:hAnsi="Verdana"/>
          <w:bCs/>
          <w:color w:val="000009"/>
          <w:spacing w:val="-1"/>
          <w:sz w:val="24"/>
          <w:szCs w:val="24"/>
        </w:rPr>
        <w:t>p</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ze</w:t>
      </w:r>
      <w:r w:rsidRPr="00C1749B">
        <w:rPr>
          <w:rFonts w:ascii="Verdana" w:eastAsia="Arial" w:hAnsi="Verdana"/>
          <w:bCs/>
          <w:color w:val="000009"/>
          <w:spacing w:val="-2"/>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d</w:t>
      </w:r>
      <w:r w:rsidRPr="00C1749B">
        <w:rPr>
          <w:rFonts w:ascii="Verdana" w:eastAsia="Arial" w:hAnsi="Verdana"/>
          <w:bCs/>
          <w:color w:val="000009"/>
          <w:spacing w:val="-5"/>
          <w:sz w:val="24"/>
          <w:szCs w:val="24"/>
        </w:rPr>
        <w:t>z</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an</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16"/>
          <w:sz w:val="24"/>
          <w:szCs w:val="24"/>
        </w:rPr>
        <w:t xml:space="preserve"> </w:t>
      </w:r>
      <w:r w:rsidRPr="00C1749B">
        <w:rPr>
          <w:rFonts w:ascii="Verdana" w:eastAsia="Arial" w:hAnsi="Verdana"/>
          <w:bCs/>
          <w:color w:val="000009"/>
          <w:sz w:val="24"/>
          <w:szCs w:val="24"/>
        </w:rPr>
        <w:t>w</w:t>
      </w:r>
      <w:r w:rsidR="00C1749B" w:rsidRPr="00C1749B">
        <w:rPr>
          <w:rFonts w:ascii="Verdana" w:eastAsia="Arial" w:hAnsi="Verdana"/>
          <w:bCs/>
          <w:color w:val="000009"/>
          <w:spacing w:val="1"/>
          <w:sz w:val="24"/>
          <w:szCs w:val="24"/>
        </w:rPr>
        <w:t> </w:t>
      </w:r>
      <w:r w:rsidRPr="00C1749B">
        <w:rPr>
          <w:rFonts w:ascii="Verdana" w:eastAsia="Arial" w:hAnsi="Verdana"/>
          <w:bCs/>
          <w:color w:val="000009"/>
          <w:spacing w:val="-5"/>
          <w:sz w:val="24"/>
          <w:szCs w:val="24"/>
        </w:rPr>
        <w:t>p</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ze</w:t>
      </w:r>
      <w:r w:rsidRPr="00C1749B">
        <w:rPr>
          <w:rFonts w:ascii="Verdana" w:eastAsia="Arial" w:hAnsi="Verdana"/>
          <w:bCs/>
          <w:color w:val="000009"/>
          <w:spacing w:val="-1"/>
          <w:sz w:val="24"/>
          <w:szCs w:val="24"/>
        </w:rPr>
        <w:t>p</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s</w:t>
      </w:r>
      <w:r w:rsidRPr="00C1749B">
        <w:rPr>
          <w:rFonts w:ascii="Verdana" w:eastAsia="Arial" w:hAnsi="Verdana"/>
          <w:bCs/>
          <w:color w:val="000009"/>
          <w:spacing w:val="-1"/>
          <w:sz w:val="24"/>
          <w:szCs w:val="24"/>
        </w:rPr>
        <w:t>a</w:t>
      </w:r>
      <w:r w:rsidRPr="00C1749B">
        <w:rPr>
          <w:rFonts w:ascii="Verdana" w:eastAsia="Arial" w:hAnsi="Verdana"/>
          <w:bCs/>
          <w:color w:val="000009"/>
          <w:sz w:val="24"/>
          <w:szCs w:val="24"/>
        </w:rPr>
        <w:t>ch</w:t>
      </w:r>
      <w:r w:rsidRPr="00C1749B">
        <w:rPr>
          <w:rFonts w:ascii="Verdana" w:eastAsia="Arial" w:hAnsi="Verdana"/>
          <w:bCs/>
          <w:color w:val="000009"/>
          <w:spacing w:val="6"/>
          <w:sz w:val="24"/>
          <w:szCs w:val="24"/>
        </w:rPr>
        <w:t xml:space="preserve"> </w:t>
      </w:r>
      <w:r w:rsidRPr="00C1749B">
        <w:rPr>
          <w:rFonts w:ascii="Verdana" w:eastAsia="Arial" w:hAnsi="Verdana"/>
          <w:bCs/>
          <w:color w:val="000009"/>
          <w:spacing w:val="1"/>
          <w:sz w:val="24"/>
          <w:szCs w:val="24"/>
        </w:rPr>
        <w:t>m</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pacing w:val="-2"/>
          <w:sz w:val="24"/>
          <w:szCs w:val="24"/>
        </w:rPr>
        <w:t>j</w:t>
      </w:r>
      <w:r w:rsidRPr="00C1749B">
        <w:rPr>
          <w:rFonts w:ascii="Verdana" w:eastAsia="Arial" w:hAnsi="Verdana"/>
          <w:bCs/>
          <w:color w:val="000009"/>
          <w:sz w:val="24"/>
          <w:szCs w:val="24"/>
        </w:rPr>
        <w:t>sca</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s</w:t>
      </w:r>
      <w:r w:rsidRPr="00C1749B">
        <w:rPr>
          <w:rFonts w:ascii="Verdana" w:eastAsia="Arial" w:hAnsi="Verdana"/>
          <w:bCs/>
          <w:color w:val="000009"/>
          <w:spacing w:val="-5"/>
          <w:sz w:val="24"/>
          <w:szCs w:val="24"/>
        </w:rPr>
        <w:t>z</w:t>
      </w:r>
      <w:r w:rsidRPr="00C1749B">
        <w:rPr>
          <w:rFonts w:ascii="Verdana" w:eastAsia="Arial" w:hAnsi="Verdana"/>
          <w:bCs/>
          <w:color w:val="000009"/>
          <w:sz w:val="24"/>
          <w:szCs w:val="24"/>
        </w:rPr>
        <w:t>c</w:t>
      </w:r>
      <w:r w:rsidRPr="00C1749B">
        <w:rPr>
          <w:rFonts w:ascii="Verdana" w:eastAsia="Arial" w:hAnsi="Verdana"/>
          <w:bCs/>
          <w:color w:val="000009"/>
          <w:spacing w:val="-5"/>
          <w:sz w:val="24"/>
          <w:szCs w:val="24"/>
        </w:rPr>
        <w:t>zę</w:t>
      </w:r>
      <w:r w:rsidRPr="00C1749B">
        <w:rPr>
          <w:rFonts w:ascii="Verdana" w:eastAsia="Arial" w:hAnsi="Verdana"/>
          <w:bCs/>
          <w:color w:val="000009"/>
          <w:sz w:val="24"/>
          <w:szCs w:val="24"/>
        </w:rPr>
        <w:t>c</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a</w:t>
      </w:r>
      <w:r w:rsidRPr="00C1749B">
        <w:rPr>
          <w:rFonts w:ascii="Verdana" w:eastAsia="Arial" w:hAnsi="Verdana"/>
          <w:bCs/>
          <w:color w:val="000009"/>
          <w:spacing w:val="10"/>
          <w:sz w:val="24"/>
          <w:szCs w:val="24"/>
        </w:rPr>
        <w:t xml:space="preserve"> </w:t>
      </w:r>
      <w:r w:rsidRPr="00C1749B">
        <w:rPr>
          <w:rFonts w:ascii="Verdana" w:eastAsia="Arial" w:hAnsi="Verdana"/>
          <w:bCs/>
          <w:color w:val="000009"/>
          <w:spacing w:val="2"/>
          <w:sz w:val="24"/>
          <w:szCs w:val="24"/>
        </w:rPr>
        <w:t>t</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2"/>
          <w:sz w:val="24"/>
          <w:szCs w:val="24"/>
        </w:rPr>
        <w:t xml:space="preserve"> </w:t>
      </w:r>
      <w:r w:rsidRPr="00C1749B">
        <w:rPr>
          <w:rFonts w:ascii="Verdana" w:eastAsia="Arial" w:hAnsi="Verdana"/>
          <w:bCs/>
          <w:color w:val="000009"/>
          <w:spacing w:val="-1"/>
          <w:w w:val="101"/>
          <w:sz w:val="24"/>
          <w:szCs w:val="24"/>
        </w:rPr>
        <w:t>p</w:t>
      </w:r>
      <w:r w:rsidRPr="00C1749B">
        <w:rPr>
          <w:rFonts w:ascii="Verdana" w:eastAsia="Arial" w:hAnsi="Verdana"/>
          <w:bCs/>
          <w:color w:val="000009"/>
          <w:spacing w:val="1"/>
          <w:w w:val="101"/>
          <w:sz w:val="24"/>
          <w:szCs w:val="24"/>
        </w:rPr>
        <w:t>r</w:t>
      </w:r>
      <w:r w:rsidRPr="00C1749B">
        <w:rPr>
          <w:rFonts w:ascii="Verdana" w:eastAsia="Arial" w:hAnsi="Verdana"/>
          <w:bCs/>
          <w:color w:val="000009"/>
          <w:spacing w:val="-1"/>
          <w:w w:val="101"/>
          <w:sz w:val="24"/>
          <w:szCs w:val="24"/>
        </w:rPr>
        <w:t>o</w:t>
      </w:r>
      <w:r w:rsidRPr="00C1749B">
        <w:rPr>
          <w:rFonts w:ascii="Verdana" w:eastAsia="Arial" w:hAnsi="Verdana"/>
          <w:bCs/>
          <w:color w:val="000009"/>
          <w:w w:val="101"/>
          <w:sz w:val="24"/>
          <w:szCs w:val="24"/>
        </w:rPr>
        <w:t>c</w:t>
      </w:r>
      <w:r w:rsidRPr="00C1749B">
        <w:rPr>
          <w:rFonts w:ascii="Verdana" w:eastAsia="Arial" w:hAnsi="Verdana"/>
          <w:bCs/>
          <w:color w:val="000009"/>
          <w:spacing w:val="-5"/>
          <w:w w:val="101"/>
          <w:sz w:val="24"/>
          <w:szCs w:val="24"/>
        </w:rPr>
        <w:t>e</w:t>
      </w:r>
      <w:r w:rsidRPr="00C1749B">
        <w:rPr>
          <w:rFonts w:ascii="Verdana" w:eastAsia="Arial" w:hAnsi="Verdana"/>
          <w:bCs/>
          <w:color w:val="000009"/>
          <w:spacing w:val="-1"/>
          <w:w w:val="101"/>
          <w:sz w:val="24"/>
          <w:szCs w:val="24"/>
        </w:rPr>
        <w:t>du</w:t>
      </w:r>
      <w:r w:rsidRPr="00C1749B">
        <w:rPr>
          <w:rFonts w:ascii="Verdana" w:eastAsia="Arial" w:hAnsi="Verdana"/>
          <w:bCs/>
          <w:color w:val="000009"/>
          <w:spacing w:val="-3"/>
          <w:w w:val="101"/>
          <w:sz w:val="24"/>
          <w:szCs w:val="24"/>
        </w:rPr>
        <w:t>r</w:t>
      </w:r>
      <w:r w:rsidRPr="00C1749B">
        <w:rPr>
          <w:rFonts w:ascii="Verdana" w:eastAsia="Arial" w:hAnsi="Verdana"/>
          <w:bCs/>
          <w:color w:val="000009"/>
          <w:w w:val="101"/>
          <w:sz w:val="24"/>
          <w:szCs w:val="24"/>
        </w:rPr>
        <w:t>y.</w:t>
      </w:r>
    </w:p>
    <w:p w14:paraId="3FB3E49E" w14:textId="72938E0B" w:rsidR="00962CA7" w:rsidRPr="00C1749B" w:rsidRDefault="00962CA7" w:rsidP="00C1749B">
      <w:pPr>
        <w:pStyle w:val="Akapitzlist"/>
        <w:numPr>
          <w:ilvl w:val="0"/>
          <w:numId w:val="76"/>
        </w:numPr>
        <w:spacing w:before="60"/>
        <w:ind w:left="567" w:hanging="283"/>
        <w:rPr>
          <w:rFonts w:ascii="Verdana" w:eastAsia="Arial" w:hAnsi="Verdana"/>
          <w:bCs/>
        </w:rPr>
      </w:pPr>
      <w:r w:rsidRPr="00C1749B">
        <w:rPr>
          <w:rFonts w:ascii="Verdana" w:eastAsia="Arial" w:hAnsi="Verdana"/>
          <w:bCs/>
          <w:color w:val="000009"/>
          <w:spacing w:val="-1"/>
          <w:sz w:val="24"/>
          <w:szCs w:val="24"/>
        </w:rPr>
        <w:t>do</w:t>
      </w:r>
      <w:r w:rsidRPr="00C1749B">
        <w:rPr>
          <w:rFonts w:ascii="Verdana" w:eastAsia="Arial" w:hAnsi="Verdana"/>
          <w:bCs/>
          <w:color w:val="000009"/>
          <w:sz w:val="24"/>
          <w:szCs w:val="24"/>
        </w:rPr>
        <w:t>k</w:t>
      </w:r>
      <w:r w:rsidRPr="00C1749B">
        <w:rPr>
          <w:rFonts w:ascii="Verdana" w:eastAsia="Arial" w:hAnsi="Verdana"/>
          <w:bCs/>
          <w:color w:val="000009"/>
          <w:spacing w:val="-5"/>
          <w:sz w:val="24"/>
          <w:szCs w:val="24"/>
        </w:rPr>
        <w:t>u</w:t>
      </w:r>
      <w:r w:rsidRPr="00C1749B">
        <w:rPr>
          <w:rFonts w:ascii="Verdana" w:eastAsia="Arial" w:hAnsi="Verdana"/>
          <w:bCs/>
          <w:color w:val="000009"/>
          <w:spacing w:val="6"/>
          <w:sz w:val="24"/>
          <w:szCs w:val="24"/>
        </w:rPr>
        <w:t>m</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n</w:t>
      </w:r>
      <w:r w:rsidRPr="00C1749B">
        <w:rPr>
          <w:rFonts w:ascii="Verdana" w:eastAsia="Arial" w:hAnsi="Verdana"/>
          <w:bCs/>
          <w:color w:val="000009"/>
          <w:sz w:val="24"/>
          <w:szCs w:val="24"/>
        </w:rPr>
        <w:t>t</w:t>
      </w:r>
      <w:r w:rsidRPr="00C1749B">
        <w:rPr>
          <w:rFonts w:ascii="Verdana" w:eastAsia="Arial" w:hAnsi="Verdana"/>
          <w:bCs/>
          <w:color w:val="000009"/>
          <w:spacing w:val="-2"/>
          <w:sz w:val="24"/>
          <w:szCs w:val="24"/>
        </w:rPr>
        <w:t xml:space="preserve"> </w:t>
      </w:r>
      <w:r w:rsidRPr="00C1749B">
        <w:rPr>
          <w:rFonts w:ascii="Verdana" w:eastAsia="Arial" w:hAnsi="Verdana"/>
          <w:bCs/>
          <w:color w:val="000009"/>
          <w:sz w:val="24"/>
          <w:szCs w:val="24"/>
        </w:rPr>
        <w:t>o</w:t>
      </w:r>
      <w:r w:rsidRPr="00C1749B">
        <w:rPr>
          <w:rFonts w:ascii="Verdana" w:eastAsia="Arial" w:hAnsi="Verdana"/>
          <w:bCs/>
          <w:color w:val="000009"/>
          <w:spacing w:val="-11"/>
          <w:sz w:val="24"/>
          <w:szCs w:val="24"/>
        </w:rPr>
        <w:t xml:space="preserve"> </w:t>
      </w:r>
      <w:r w:rsidRPr="00C1749B">
        <w:rPr>
          <w:rFonts w:ascii="Verdana" w:eastAsia="Arial" w:hAnsi="Verdana"/>
          <w:bCs/>
          <w:color w:val="000009"/>
          <w:spacing w:val="-5"/>
          <w:sz w:val="24"/>
          <w:szCs w:val="24"/>
        </w:rPr>
        <w:t>k</w:t>
      </w:r>
      <w:r w:rsidRPr="00C1749B">
        <w:rPr>
          <w:rFonts w:ascii="Verdana" w:eastAsia="Arial" w:hAnsi="Verdana"/>
          <w:bCs/>
          <w:color w:val="000009"/>
          <w:spacing w:val="2"/>
          <w:sz w:val="24"/>
          <w:szCs w:val="24"/>
        </w:rPr>
        <w:t>t</w:t>
      </w:r>
      <w:r w:rsidRPr="00C1749B">
        <w:rPr>
          <w:rFonts w:ascii="Verdana" w:eastAsia="Arial" w:hAnsi="Verdana"/>
          <w:bCs/>
          <w:color w:val="000009"/>
          <w:spacing w:val="-1"/>
          <w:sz w:val="24"/>
          <w:szCs w:val="24"/>
        </w:rPr>
        <w:t>ó</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y</w:t>
      </w:r>
      <w:r w:rsidRPr="00C1749B">
        <w:rPr>
          <w:rFonts w:ascii="Verdana" w:eastAsia="Arial" w:hAnsi="Verdana"/>
          <w:bCs/>
          <w:color w:val="000009"/>
          <w:sz w:val="24"/>
          <w:szCs w:val="24"/>
        </w:rPr>
        <w:t>m</w:t>
      </w:r>
      <w:r w:rsidRPr="00C1749B">
        <w:rPr>
          <w:rFonts w:ascii="Verdana" w:eastAsia="Arial" w:hAnsi="Verdana"/>
          <w:bCs/>
          <w:color w:val="000009"/>
          <w:spacing w:val="-10"/>
          <w:sz w:val="24"/>
          <w:szCs w:val="24"/>
        </w:rPr>
        <w:t xml:space="preserve"> </w:t>
      </w:r>
      <w:r w:rsidRPr="00C1749B">
        <w:rPr>
          <w:rFonts w:ascii="Verdana" w:eastAsia="Arial" w:hAnsi="Verdana"/>
          <w:bCs/>
          <w:color w:val="000009"/>
          <w:spacing w:val="1"/>
          <w:sz w:val="24"/>
          <w:szCs w:val="24"/>
        </w:rPr>
        <w:t>m</w:t>
      </w:r>
      <w:r w:rsidRPr="00C1749B">
        <w:rPr>
          <w:rFonts w:ascii="Verdana" w:eastAsia="Arial" w:hAnsi="Verdana"/>
          <w:bCs/>
          <w:color w:val="000009"/>
          <w:spacing w:val="-1"/>
          <w:sz w:val="24"/>
          <w:szCs w:val="24"/>
        </w:rPr>
        <w:t>o</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a</w:t>
      </w:r>
      <w:r w:rsidRPr="00C1749B">
        <w:rPr>
          <w:rFonts w:ascii="Verdana" w:eastAsia="Arial" w:hAnsi="Verdana"/>
          <w:bCs/>
          <w:color w:val="000009"/>
          <w:spacing w:val="-2"/>
          <w:sz w:val="24"/>
          <w:szCs w:val="24"/>
        </w:rPr>
        <w:t xml:space="preserve"> </w:t>
      </w:r>
      <w:r w:rsidRPr="00C1749B">
        <w:rPr>
          <w:rFonts w:ascii="Verdana" w:eastAsia="Arial" w:hAnsi="Verdana"/>
          <w:bCs/>
          <w:color w:val="000009"/>
          <w:sz w:val="24"/>
          <w:szCs w:val="24"/>
        </w:rPr>
        <w:t>w</w:t>
      </w:r>
      <w:r w:rsidRPr="00C1749B">
        <w:rPr>
          <w:rFonts w:ascii="Verdana" w:eastAsia="Arial" w:hAnsi="Verdana"/>
          <w:bCs/>
          <w:color w:val="000009"/>
          <w:spacing w:val="-13"/>
          <w:sz w:val="24"/>
          <w:szCs w:val="24"/>
        </w:rPr>
        <w:t xml:space="preserve"> </w:t>
      </w:r>
      <w:r w:rsidRPr="00C1749B">
        <w:rPr>
          <w:rFonts w:ascii="Verdana" w:eastAsia="Arial" w:hAnsi="Verdana"/>
          <w:bCs/>
          <w:color w:val="000009"/>
          <w:spacing w:val="-1"/>
          <w:sz w:val="24"/>
          <w:szCs w:val="24"/>
        </w:rPr>
        <w:t>p</w:t>
      </w:r>
      <w:r w:rsidRPr="00C1749B">
        <w:rPr>
          <w:rFonts w:ascii="Verdana" w:eastAsia="Arial" w:hAnsi="Verdana"/>
          <w:bCs/>
          <w:color w:val="000009"/>
          <w:spacing w:val="-5"/>
          <w:sz w:val="24"/>
          <w:szCs w:val="24"/>
        </w:rPr>
        <w:t>k</w:t>
      </w:r>
      <w:r w:rsidRPr="00C1749B">
        <w:rPr>
          <w:rFonts w:ascii="Verdana" w:eastAsia="Arial" w:hAnsi="Verdana"/>
          <w:bCs/>
          <w:color w:val="000009"/>
          <w:sz w:val="24"/>
          <w:szCs w:val="24"/>
        </w:rPr>
        <w:t>t</w:t>
      </w:r>
      <w:r w:rsidRPr="00C1749B">
        <w:rPr>
          <w:rFonts w:ascii="Verdana" w:eastAsia="Arial" w:hAnsi="Verdana"/>
          <w:bCs/>
          <w:color w:val="000009"/>
          <w:spacing w:val="-6"/>
          <w:sz w:val="24"/>
          <w:szCs w:val="24"/>
        </w:rPr>
        <w:t xml:space="preserve"> </w:t>
      </w:r>
      <w:r w:rsidRPr="00C1749B">
        <w:rPr>
          <w:rFonts w:ascii="Verdana" w:eastAsia="Arial" w:hAnsi="Verdana"/>
          <w:bCs/>
          <w:color w:val="000009"/>
          <w:spacing w:val="-1"/>
          <w:sz w:val="24"/>
          <w:szCs w:val="24"/>
        </w:rPr>
        <w:t>3</w:t>
      </w:r>
      <w:r w:rsidR="00BC7740" w:rsidRPr="00C1749B">
        <w:rPr>
          <w:rFonts w:ascii="Verdana" w:eastAsia="Arial" w:hAnsi="Verdana"/>
          <w:bCs/>
          <w:color w:val="000009"/>
          <w:spacing w:val="-1"/>
          <w:sz w:val="24"/>
          <w:szCs w:val="24"/>
        </w:rPr>
        <w:t>.</w:t>
      </w:r>
      <w:r w:rsidRPr="00C1749B">
        <w:rPr>
          <w:rFonts w:ascii="Verdana" w:eastAsia="Arial" w:hAnsi="Verdana"/>
          <w:bCs/>
          <w:color w:val="000009"/>
          <w:spacing w:val="-5"/>
          <w:sz w:val="24"/>
          <w:szCs w:val="24"/>
        </w:rPr>
        <w:t>1</w:t>
      </w:r>
      <w:r w:rsidRPr="00C1749B">
        <w:rPr>
          <w:rFonts w:ascii="Verdana" w:eastAsia="Arial" w:hAnsi="Verdana"/>
          <w:bCs/>
          <w:color w:val="000009"/>
          <w:sz w:val="24"/>
          <w:szCs w:val="24"/>
        </w:rPr>
        <w:t>)</w:t>
      </w:r>
      <w:r w:rsidRPr="00C1749B">
        <w:rPr>
          <w:rFonts w:ascii="Verdana" w:eastAsia="Arial" w:hAnsi="Verdana"/>
          <w:bCs/>
          <w:color w:val="000009"/>
          <w:spacing w:val="-6"/>
          <w:sz w:val="24"/>
          <w:szCs w:val="24"/>
        </w:rPr>
        <w:t xml:space="preserve"> </w:t>
      </w:r>
      <w:r w:rsidRPr="00C1749B">
        <w:rPr>
          <w:rFonts w:ascii="Verdana" w:eastAsia="Arial" w:hAnsi="Verdana"/>
          <w:bCs/>
          <w:color w:val="000000"/>
          <w:spacing w:val="-1"/>
          <w:sz w:val="24"/>
          <w:szCs w:val="24"/>
        </w:rPr>
        <w:t>po</w:t>
      </w:r>
      <w:r w:rsidRPr="00C1749B">
        <w:rPr>
          <w:rFonts w:ascii="Verdana" w:eastAsia="Arial" w:hAnsi="Verdana"/>
          <w:bCs/>
          <w:color w:val="000000"/>
          <w:spacing w:val="-2"/>
          <w:sz w:val="24"/>
          <w:szCs w:val="24"/>
        </w:rPr>
        <w:t>wi</w:t>
      </w:r>
      <w:r w:rsidRPr="00C1749B">
        <w:rPr>
          <w:rFonts w:ascii="Verdana" w:eastAsia="Arial" w:hAnsi="Verdana"/>
          <w:bCs/>
          <w:color w:val="000000"/>
          <w:spacing w:val="-1"/>
          <w:sz w:val="24"/>
          <w:szCs w:val="24"/>
        </w:rPr>
        <w:t>n</w:t>
      </w:r>
      <w:r w:rsidRPr="00C1749B">
        <w:rPr>
          <w:rFonts w:ascii="Verdana" w:eastAsia="Arial" w:hAnsi="Verdana"/>
          <w:bCs/>
          <w:color w:val="000000"/>
          <w:spacing w:val="3"/>
          <w:sz w:val="24"/>
          <w:szCs w:val="24"/>
        </w:rPr>
        <w:t>i</w:t>
      </w:r>
      <w:r w:rsidRPr="00C1749B">
        <w:rPr>
          <w:rFonts w:ascii="Verdana" w:eastAsia="Arial" w:hAnsi="Verdana"/>
          <w:bCs/>
          <w:color w:val="000000"/>
          <w:spacing w:val="-5"/>
          <w:sz w:val="24"/>
          <w:szCs w:val="24"/>
        </w:rPr>
        <w:t>e</w:t>
      </w:r>
      <w:r w:rsidRPr="00C1749B">
        <w:rPr>
          <w:rFonts w:ascii="Verdana" w:eastAsia="Arial" w:hAnsi="Verdana"/>
          <w:bCs/>
          <w:color w:val="000000"/>
          <w:sz w:val="24"/>
          <w:szCs w:val="24"/>
        </w:rPr>
        <w:t xml:space="preserve">n </w:t>
      </w:r>
      <w:r w:rsidRPr="00C1749B">
        <w:rPr>
          <w:rFonts w:ascii="Verdana" w:eastAsia="Arial" w:hAnsi="Verdana"/>
          <w:bCs/>
          <w:color w:val="000000"/>
          <w:spacing w:val="-1"/>
          <w:sz w:val="24"/>
          <w:szCs w:val="24"/>
        </w:rPr>
        <w:t>b</w:t>
      </w:r>
      <w:r w:rsidRPr="00C1749B">
        <w:rPr>
          <w:rFonts w:ascii="Verdana" w:eastAsia="Arial" w:hAnsi="Verdana"/>
          <w:bCs/>
          <w:color w:val="000000"/>
          <w:spacing w:val="-5"/>
          <w:sz w:val="24"/>
          <w:szCs w:val="24"/>
        </w:rPr>
        <w:t>y</w:t>
      </w:r>
      <w:r w:rsidRPr="00C1749B">
        <w:rPr>
          <w:rFonts w:ascii="Verdana" w:eastAsia="Arial" w:hAnsi="Verdana"/>
          <w:bCs/>
          <w:color w:val="000000"/>
          <w:sz w:val="24"/>
          <w:szCs w:val="24"/>
        </w:rPr>
        <w:t>ć</w:t>
      </w:r>
      <w:r w:rsidRPr="00C1749B">
        <w:rPr>
          <w:rFonts w:ascii="Verdana" w:eastAsia="Arial" w:hAnsi="Verdana"/>
          <w:bCs/>
          <w:color w:val="000000"/>
          <w:spacing w:val="-4"/>
          <w:sz w:val="24"/>
          <w:szCs w:val="24"/>
        </w:rPr>
        <w:t xml:space="preserve"> </w:t>
      </w:r>
      <w:r w:rsidRPr="00C1749B">
        <w:rPr>
          <w:rFonts w:ascii="Verdana" w:eastAsia="Arial" w:hAnsi="Verdana"/>
          <w:bCs/>
          <w:color w:val="000000"/>
          <w:spacing w:val="-7"/>
          <w:sz w:val="24"/>
          <w:szCs w:val="24"/>
        </w:rPr>
        <w:t>w</w:t>
      </w:r>
      <w:r w:rsidRPr="00C1749B">
        <w:rPr>
          <w:rFonts w:ascii="Verdana" w:eastAsia="Arial" w:hAnsi="Verdana"/>
          <w:bCs/>
          <w:color w:val="000000"/>
          <w:sz w:val="24"/>
          <w:szCs w:val="24"/>
        </w:rPr>
        <w:t>ys</w:t>
      </w:r>
      <w:r w:rsidRPr="00C1749B">
        <w:rPr>
          <w:rFonts w:ascii="Verdana" w:eastAsia="Arial" w:hAnsi="Verdana"/>
          <w:bCs/>
          <w:color w:val="000000"/>
          <w:spacing w:val="-3"/>
          <w:sz w:val="24"/>
          <w:szCs w:val="24"/>
        </w:rPr>
        <w:t>t</w:t>
      </w:r>
      <w:r w:rsidRPr="00C1749B">
        <w:rPr>
          <w:rFonts w:ascii="Verdana" w:eastAsia="Arial" w:hAnsi="Verdana"/>
          <w:bCs/>
          <w:color w:val="000000"/>
          <w:spacing w:val="-1"/>
          <w:sz w:val="24"/>
          <w:szCs w:val="24"/>
        </w:rPr>
        <w:t>a</w:t>
      </w:r>
      <w:r w:rsidRPr="00C1749B">
        <w:rPr>
          <w:rFonts w:ascii="Verdana" w:eastAsia="Arial" w:hAnsi="Verdana"/>
          <w:bCs/>
          <w:color w:val="000000"/>
          <w:spacing w:val="-2"/>
          <w:sz w:val="24"/>
          <w:szCs w:val="24"/>
        </w:rPr>
        <w:t>w</w:t>
      </w:r>
      <w:r w:rsidRPr="00C1749B">
        <w:rPr>
          <w:rFonts w:ascii="Verdana" w:eastAsia="Arial" w:hAnsi="Verdana"/>
          <w:bCs/>
          <w:color w:val="000000"/>
          <w:spacing w:val="3"/>
          <w:sz w:val="24"/>
          <w:szCs w:val="24"/>
        </w:rPr>
        <w:t>i</w:t>
      </w:r>
      <w:r w:rsidRPr="00C1749B">
        <w:rPr>
          <w:rFonts w:ascii="Verdana" w:eastAsia="Arial" w:hAnsi="Verdana"/>
          <w:bCs/>
          <w:color w:val="000000"/>
          <w:spacing w:val="-1"/>
          <w:sz w:val="24"/>
          <w:szCs w:val="24"/>
        </w:rPr>
        <w:t>o</w:t>
      </w:r>
      <w:r w:rsidRPr="00C1749B">
        <w:rPr>
          <w:rFonts w:ascii="Verdana" w:eastAsia="Arial" w:hAnsi="Verdana"/>
          <w:bCs/>
          <w:color w:val="000000"/>
          <w:spacing w:val="-5"/>
          <w:sz w:val="24"/>
          <w:szCs w:val="24"/>
        </w:rPr>
        <w:t>n</w:t>
      </w:r>
      <w:r w:rsidRPr="00C1749B">
        <w:rPr>
          <w:rFonts w:ascii="Verdana" w:eastAsia="Arial" w:hAnsi="Verdana"/>
          <w:bCs/>
          <w:color w:val="000000"/>
          <w:sz w:val="24"/>
          <w:szCs w:val="24"/>
        </w:rPr>
        <w:t>y</w:t>
      </w:r>
      <w:r w:rsidRPr="00C1749B">
        <w:rPr>
          <w:rFonts w:ascii="Verdana" w:eastAsia="Arial" w:hAnsi="Verdana"/>
          <w:bCs/>
          <w:color w:val="000000"/>
          <w:spacing w:val="-3"/>
          <w:sz w:val="24"/>
          <w:szCs w:val="24"/>
        </w:rPr>
        <w:t xml:space="preserve"> </w:t>
      </w:r>
      <w:r w:rsidRPr="00C1749B">
        <w:rPr>
          <w:rFonts w:ascii="Verdana" w:eastAsia="Arial" w:hAnsi="Verdana"/>
          <w:bCs/>
          <w:color w:val="000000"/>
          <w:spacing w:val="-1"/>
          <w:sz w:val="24"/>
          <w:szCs w:val="24"/>
        </w:rPr>
        <w:t>n</w:t>
      </w:r>
      <w:r w:rsidRPr="00C1749B">
        <w:rPr>
          <w:rFonts w:ascii="Verdana" w:eastAsia="Arial" w:hAnsi="Verdana"/>
          <w:bCs/>
          <w:color w:val="000000"/>
          <w:spacing w:val="3"/>
          <w:sz w:val="24"/>
          <w:szCs w:val="24"/>
        </w:rPr>
        <w:t>i</w:t>
      </w:r>
      <w:r w:rsidRPr="00C1749B">
        <w:rPr>
          <w:rFonts w:ascii="Verdana" w:eastAsia="Arial" w:hAnsi="Verdana"/>
          <w:bCs/>
          <w:color w:val="000000"/>
          <w:sz w:val="24"/>
          <w:szCs w:val="24"/>
        </w:rPr>
        <w:t>e</w:t>
      </w:r>
      <w:r w:rsidRPr="00C1749B">
        <w:rPr>
          <w:rFonts w:ascii="Verdana" w:eastAsia="Arial" w:hAnsi="Verdana"/>
          <w:bCs/>
          <w:color w:val="000000"/>
          <w:spacing w:val="-10"/>
          <w:sz w:val="24"/>
          <w:szCs w:val="24"/>
        </w:rPr>
        <w:t xml:space="preserve"> </w:t>
      </w:r>
      <w:r w:rsidRPr="00C1749B">
        <w:rPr>
          <w:rFonts w:ascii="Verdana" w:eastAsia="Arial" w:hAnsi="Verdana"/>
          <w:bCs/>
          <w:color w:val="000000"/>
          <w:spacing w:val="-2"/>
          <w:sz w:val="24"/>
          <w:szCs w:val="24"/>
        </w:rPr>
        <w:t>w</w:t>
      </w:r>
      <w:r w:rsidRPr="00C1749B">
        <w:rPr>
          <w:rFonts w:ascii="Verdana" w:eastAsia="Arial" w:hAnsi="Verdana"/>
          <w:bCs/>
          <w:color w:val="000000"/>
          <w:sz w:val="24"/>
          <w:szCs w:val="24"/>
        </w:rPr>
        <w:t>c</w:t>
      </w:r>
      <w:r w:rsidRPr="00C1749B">
        <w:rPr>
          <w:rFonts w:ascii="Verdana" w:eastAsia="Arial" w:hAnsi="Verdana"/>
          <w:bCs/>
          <w:color w:val="000000"/>
          <w:spacing w:val="-5"/>
          <w:sz w:val="24"/>
          <w:szCs w:val="24"/>
        </w:rPr>
        <w:t>ze</w:t>
      </w:r>
      <w:r w:rsidRPr="00C1749B">
        <w:rPr>
          <w:rFonts w:ascii="Verdana" w:eastAsia="Arial" w:hAnsi="Verdana"/>
          <w:bCs/>
          <w:color w:val="000000"/>
          <w:sz w:val="24"/>
          <w:szCs w:val="24"/>
        </w:rPr>
        <w:t>ś</w:t>
      </w:r>
      <w:r w:rsidRPr="00C1749B">
        <w:rPr>
          <w:rFonts w:ascii="Verdana" w:eastAsia="Arial" w:hAnsi="Verdana"/>
          <w:bCs/>
          <w:color w:val="000000"/>
          <w:spacing w:val="-1"/>
          <w:sz w:val="24"/>
          <w:szCs w:val="24"/>
        </w:rPr>
        <w:t>n</w:t>
      </w:r>
      <w:r w:rsidRPr="00C1749B">
        <w:rPr>
          <w:rFonts w:ascii="Verdana" w:eastAsia="Arial" w:hAnsi="Verdana"/>
          <w:bCs/>
          <w:color w:val="000000"/>
          <w:spacing w:val="3"/>
          <w:sz w:val="24"/>
          <w:szCs w:val="24"/>
        </w:rPr>
        <w:t>i</w:t>
      </w:r>
      <w:r w:rsidRPr="00C1749B">
        <w:rPr>
          <w:rFonts w:ascii="Verdana" w:eastAsia="Arial" w:hAnsi="Verdana"/>
          <w:bCs/>
          <w:color w:val="000000"/>
          <w:spacing w:val="-5"/>
          <w:sz w:val="24"/>
          <w:szCs w:val="24"/>
        </w:rPr>
        <w:t>e</w:t>
      </w:r>
      <w:r w:rsidRPr="00C1749B">
        <w:rPr>
          <w:rFonts w:ascii="Verdana" w:eastAsia="Arial" w:hAnsi="Verdana"/>
          <w:bCs/>
          <w:color w:val="000000"/>
          <w:sz w:val="24"/>
          <w:szCs w:val="24"/>
        </w:rPr>
        <w:t>j</w:t>
      </w:r>
      <w:r w:rsidRPr="00C1749B">
        <w:rPr>
          <w:rFonts w:ascii="Verdana" w:eastAsia="Arial" w:hAnsi="Verdana"/>
          <w:bCs/>
          <w:color w:val="000000"/>
          <w:spacing w:val="4"/>
          <w:sz w:val="24"/>
          <w:szCs w:val="24"/>
        </w:rPr>
        <w:t xml:space="preserve"> </w:t>
      </w:r>
      <w:r w:rsidRPr="00C1749B">
        <w:rPr>
          <w:rFonts w:ascii="Verdana" w:eastAsia="Arial" w:hAnsi="Verdana"/>
          <w:bCs/>
          <w:color w:val="000000"/>
          <w:spacing w:val="-1"/>
          <w:sz w:val="24"/>
          <w:szCs w:val="24"/>
        </w:rPr>
        <w:t>n</w:t>
      </w:r>
      <w:r w:rsidRPr="00C1749B">
        <w:rPr>
          <w:rFonts w:ascii="Verdana" w:eastAsia="Arial" w:hAnsi="Verdana"/>
          <w:bCs/>
          <w:color w:val="000000"/>
          <w:spacing w:val="3"/>
          <w:sz w:val="24"/>
          <w:szCs w:val="24"/>
        </w:rPr>
        <w:t>i</w:t>
      </w:r>
      <w:r w:rsidRPr="00C1749B">
        <w:rPr>
          <w:rFonts w:ascii="Verdana" w:eastAsia="Arial" w:hAnsi="Verdana"/>
          <w:bCs/>
          <w:color w:val="000000"/>
          <w:sz w:val="24"/>
          <w:szCs w:val="24"/>
        </w:rPr>
        <w:t>ż</w:t>
      </w:r>
      <w:r w:rsidRPr="00C1749B">
        <w:rPr>
          <w:rFonts w:ascii="Verdana" w:eastAsia="Arial" w:hAnsi="Verdana"/>
          <w:bCs/>
          <w:color w:val="000000"/>
          <w:spacing w:val="-10"/>
          <w:sz w:val="24"/>
          <w:szCs w:val="24"/>
        </w:rPr>
        <w:t xml:space="preserve"> </w:t>
      </w:r>
      <w:r w:rsidRPr="00C1749B">
        <w:rPr>
          <w:rFonts w:ascii="Verdana" w:eastAsia="Arial" w:hAnsi="Verdana"/>
          <w:bCs/>
          <w:color w:val="000000"/>
          <w:sz w:val="24"/>
          <w:szCs w:val="24"/>
        </w:rPr>
        <w:t>6</w:t>
      </w:r>
      <w:r w:rsidRPr="00C1749B">
        <w:rPr>
          <w:rFonts w:ascii="Verdana" w:eastAsia="Arial" w:hAnsi="Verdana"/>
          <w:bCs/>
          <w:color w:val="000000"/>
          <w:spacing w:val="-16"/>
          <w:sz w:val="24"/>
          <w:szCs w:val="24"/>
        </w:rPr>
        <w:t xml:space="preserve"> </w:t>
      </w:r>
      <w:r w:rsidRPr="00C1749B">
        <w:rPr>
          <w:rFonts w:ascii="Verdana" w:eastAsia="Arial" w:hAnsi="Verdana"/>
          <w:bCs/>
          <w:color w:val="000000"/>
          <w:spacing w:val="1"/>
          <w:sz w:val="24"/>
          <w:szCs w:val="24"/>
        </w:rPr>
        <w:t>m</w:t>
      </w:r>
      <w:r w:rsidRPr="00C1749B">
        <w:rPr>
          <w:rFonts w:ascii="Verdana" w:eastAsia="Arial" w:hAnsi="Verdana"/>
          <w:bCs/>
          <w:color w:val="000000"/>
          <w:spacing w:val="3"/>
          <w:sz w:val="24"/>
          <w:szCs w:val="24"/>
        </w:rPr>
        <w:t>i</w:t>
      </w:r>
      <w:r w:rsidRPr="00C1749B">
        <w:rPr>
          <w:rFonts w:ascii="Verdana" w:eastAsia="Arial" w:hAnsi="Verdana"/>
          <w:bCs/>
          <w:color w:val="000000"/>
          <w:spacing w:val="-5"/>
          <w:sz w:val="24"/>
          <w:szCs w:val="24"/>
        </w:rPr>
        <w:t>es</w:t>
      </w:r>
      <w:r w:rsidRPr="00C1749B">
        <w:rPr>
          <w:rFonts w:ascii="Verdana" w:eastAsia="Arial" w:hAnsi="Verdana"/>
          <w:bCs/>
          <w:color w:val="000000"/>
          <w:spacing w:val="3"/>
          <w:sz w:val="24"/>
          <w:szCs w:val="24"/>
        </w:rPr>
        <w:t>i</w:t>
      </w:r>
      <w:r w:rsidRPr="00C1749B">
        <w:rPr>
          <w:rFonts w:ascii="Verdana" w:eastAsia="Arial" w:hAnsi="Verdana"/>
          <w:bCs/>
          <w:color w:val="000000"/>
          <w:spacing w:val="-5"/>
          <w:sz w:val="24"/>
          <w:szCs w:val="24"/>
        </w:rPr>
        <w:t>ę</w:t>
      </w:r>
      <w:r w:rsidRPr="00C1749B">
        <w:rPr>
          <w:rFonts w:ascii="Verdana" w:eastAsia="Arial" w:hAnsi="Verdana"/>
          <w:bCs/>
          <w:color w:val="000000"/>
          <w:sz w:val="24"/>
          <w:szCs w:val="24"/>
        </w:rPr>
        <w:t xml:space="preserve">cy </w:t>
      </w:r>
      <w:r w:rsidRPr="00C1749B">
        <w:rPr>
          <w:rFonts w:ascii="Verdana" w:eastAsia="Arial" w:hAnsi="Verdana"/>
          <w:bCs/>
          <w:color w:val="000000"/>
          <w:spacing w:val="-1"/>
          <w:sz w:val="24"/>
          <w:szCs w:val="24"/>
        </w:rPr>
        <w:t>p</w:t>
      </w:r>
      <w:r w:rsidRPr="00C1749B">
        <w:rPr>
          <w:rFonts w:ascii="Verdana" w:eastAsia="Arial" w:hAnsi="Verdana"/>
          <w:bCs/>
          <w:color w:val="000000"/>
          <w:spacing w:val="1"/>
          <w:sz w:val="24"/>
          <w:szCs w:val="24"/>
        </w:rPr>
        <w:t>r</w:t>
      </w:r>
      <w:r w:rsidRPr="00C1749B">
        <w:rPr>
          <w:rFonts w:ascii="Verdana" w:eastAsia="Arial" w:hAnsi="Verdana"/>
          <w:bCs/>
          <w:color w:val="000000"/>
          <w:spacing w:val="-5"/>
          <w:sz w:val="24"/>
          <w:szCs w:val="24"/>
        </w:rPr>
        <w:t>ze</w:t>
      </w:r>
      <w:r w:rsidRPr="00C1749B">
        <w:rPr>
          <w:rFonts w:ascii="Verdana" w:eastAsia="Arial" w:hAnsi="Verdana"/>
          <w:bCs/>
          <w:color w:val="000000"/>
          <w:sz w:val="24"/>
          <w:szCs w:val="24"/>
        </w:rPr>
        <w:t>d</w:t>
      </w:r>
      <w:r w:rsidRPr="00C1749B">
        <w:rPr>
          <w:rFonts w:ascii="Verdana" w:eastAsia="Arial" w:hAnsi="Verdana"/>
          <w:bCs/>
          <w:color w:val="000000"/>
          <w:spacing w:val="-2"/>
          <w:sz w:val="24"/>
          <w:szCs w:val="24"/>
        </w:rPr>
        <w:t xml:space="preserve"> </w:t>
      </w:r>
      <w:r w:rsidRPr="00C1749B">
        <w:rPr>
          <w:rFonts w:ascii="Verdana" w:eastAsia="Arial" w:hAnsi="Verdana"/>
          <w:bCs/>
          <w:color w:val="000000"/>
          <w:spacing w:val="3"/>
          <w:sz w:val="24"/>
          <w:szCs w:val="24"/>
        </w:rPr>
        <w:t>j</w:t>
      </w:r>
      <w:r w:rsidRPr="00C1749B">
        <w:rPr>
          <w:rFonts w:ascii="Verdana" w:eastAsia="Arial" w:hAnsi="Verdana"/>
          <w:bCs/>
          <w:color w:val="000000"/>
          <w:spacing w:val="-5"/>
          <w:sz w:val="24"/>
          <w:szCs w:val="24"/>
        </w:rPr>
        <w:t>e</w:t>
      </w:r>
      <w:r w:rsidRPr="00C1749B">
        <w:rPr>
          <w:rFonts w:ascii="Verdana" w:eastAsia="Arial" w:hAnsi="Verdana"/>
          <w:bCs/>
          <w:color w:val="000000"/>
          <w:spacing w:val="-1"/>
          <w:sz w:val="24"/>
          <w:szCs w:val="24"/>
        </w:rPr>
        <w:t>g</w:t>
      </w:r>
      <w:r w:rsidRPr="00C1749B">
        <w:rPr>
          <w:rFonts w:ascii="Verdana" w:eastAsia="Arial" w:hAnsi="Verdana"/>
          <w:bCs/>
          <w:color w:val="000000"/>
          <w:sz w:val="24"/>
          <w:szCs w:val="24"/>
        </w:rPr>
        <w:t>o</w:t>
      </w:r>
      <w:r w:rsidRPr="00C1749B">
        <w:rPr>
          <w:rFonts w:ascii="Verdana" w:eastAsia="Arial" w:hAnsi="Verdana"/>
          <w:bCs/>
          <w:color w:val="000000"/>
          <w:spacing w:val="-4"/>
          <w:sz w:val="24"/>
          <w:szCs w:val="24"/>
        </w:rPr>
        <w:t xml:space="preserve"> </w:t>
      </w:r>
      <w:r w:rsidRPr="00C1749B">
        <w:rPr>
          <w:rFonts w:ascii="Verdana" w:eastAsia="Arial" w:hAnsi="Verdana"/>
          <w:bCs/>
          <w:color w:val="000000"/>
          <w:spacing w:val="-5"/>
          <w:sz w:val="24"/>
          <w:szCs w:val="24"/>
        </w:rPr>
        <w:t>z</w:t>
      </w:r>
      <w:r w:rsidRPr="00C1749B">
        <w:rPr>
          <w:rFonts w:ascii="Verdana" w:eastAsia="Arial" w:hAnsi="Verdana"/>
          <w:bCs/>
          <w:color w:val="000000"/>
          <w:spacing w:val="-2"/>
          <w:sz w:val="24"/>
          <w:szCs w:val="24"/>
        </w:rPr>
        <w:t>ł</w:t>
      </w:r>
      <w:r w:rsidRPr="00C1749B">
        <w:rPr>
          <w:rFonts w:ascii="Verdana" w:eastAsia="Arial" w:hAnsi="Verdana"/>
          <w:bCs/>
          <w:color w:val="000000"/>
          <w:spacing w:val="-1"/>
          <w:sz w:val="24"/>
          <w:szCs w:val="24"/>
        </w:rPr>
        <w:t>o</w:t>
      </w:r>
      <w:r w:rsidRPr="00C1749B">
        <w:rPr>
          <w:rFonts w:ascii="Verdana" w:eastAsia="Arial" w:hAnsi="Verdana"/>
          <w:bCs/>
          <w:color w:val="000000"/>
          <w:spacing w:val="-5"/>
          <w:sz w:val="24"/>
          <w:szCs w:val="24"/>
        </w:rPr>
        <w:t>że</w:t>
      </w:r>
      <w:r w:rsidRPr="00C1749B">
        <w:rPr>
          <w:rFonts w:ascii="Verdana" w:eastAsia="Arial" w:hAnsi="Verdana"/>
          <w:bCs/>
          <w:color w:val="000000"/>
          <w:spacing w:val="-1"/>
          <w:sz w:val="24"/>
          <w:szCs w:val="24"/>
        </w:rPr>
        <w:t>n</w:t>
      </w:r>
      <w:r w:rsidRPr="00C1749B">
        <w:rPr>
          <w:rFonts w:ascii="Verdana" w:eastAsia="Arial" w:hAnsi="Verdana"/>
          <w:bCs/>
          <w:color w:val="000000"/>
          <w:spacing w:val="3"/>
          <w:sz w:val="24"/>
          <w:szCs w:val="24"/>
        </w:rPr>
        <w:t>i</w:t>
      </w:r>
      <w:r w:rsidRPr="00C1749B">
        <w:rPr>
          <w:rFonts w:ascii="Verdana" w:eastAsia="Arial" w:hAnsi="Verdana"/>
          <w:bCs/>
          <w:color w:val="000000"/>
          <w:spacing w:val="-5"/>
          <w:sz w:val="24"/>
          <w:szCs w:val="24"/>
        </w:rPr>
        <w:t>e</w:t>
      </w:r>
      <w:r w:rsidRPr="00C1749B">
        <w:rPr>
          <w:rFonts w:ascii="Verdana" w:eastAsia="Arial" w:hAnsi="Verdana"/>
          <w:bCs/>
          <w:color w:val="000000"/>
          <w:spacing w:val="9"/>
          <w:sz w:val="24"/>
          <w:szCs w:val="24"/>
        </w:rPr>
        <w:t>m</w:t>
      </w:r>
      <w:r w:rsidRPr="00C1749B">
        <w:rPr>
          <w:rFonts w:ascii="Verdana" w:eastAsia="Arial" w:hAnsi="Verdana"/>
          <w:bCs/>
          <w:color w:val="000000"/>
          <w:sz w:val="24"/>
          <w:szCs w:val="24"/>
        </w:rPr>
        <w:t xml:space="preserve">, </w:t>
      </w:r>
      <w:r w:rsidRPr="00C1749B">
        <w:rPr>
          <w:rFonts w:ascii="Verdana" w:eastAsia="Arial" w:hAnsi="Verdana"/>
          <w:bCs/>
          <w:color w:val="000009"/>
          <w:spacing w:val="-1"/>
          <w:w w:val="101"/>
          <w:sz w:val="24"/>
          <w:szCs w:val="24"/>
        </w:rPr>
        <w:t>do</w:t>
      </w:r>
      <w:r w:rsidRPr="00C1749B">
        <w:rPr>
          <w:rFonts w:ascii="Verdana" w:eastAsia="Arial" w:hAnsi="Verdana"/>
          <w:bCs/>
          <w:color w:val="000009"/>
          <w:w w:val="101"/>
          <w:sz w:val="24"/>
          <w:szCs w:val="24"/>
        </w:rPr>
        <w:t>k</w:t>
      </w:r>
      <w:r w:rsidRPr="00C1749B">
        <w:rPr>
          <w:rFonts w:ascii="Verdana" w:eastAsia="Arial" w:hAnsi="Verdana"/>
          <w:bCs/>
          <w:color w:val="000009"/>
          <w:spacing w:val="-5"/>
          <w:w w:val="101"/>
          <w:sz w:val="24"/>
          <w:szCs w:val="24"/>
        </w:rPr>
        <w:t>u</w:t>
      </w:r>
      <w:r w:rsidRPr="00C1749B">
        <w:rPr>
          <w:rFonts w:ascii="Verdana" w:eastAsia="Arial" w:hAnsi="Verdana"/>
          <w:bCs/>
          <w:color w:val="000009"/>
          <w:spacing w:val="6"/>
          <w:w w:val="101"/>
          <w:sz w:val="24"/>
          <w:szCs w:val="24"/>
        </w:rPr>
        <w:t>m</w:t>
      </w:r>
      <w:r w:rsidRPr="00C1749B">
        <w:rPr>
          <w:rFonts w:ascii="Verdana" w:eastAsia="Arial" w:hAnsi="Verdana"/>
          <w:bCs/>
          <w:color w:val="000009"/>
          <w:spacing w:val="-5"/>
          <w:w w:val="101"/>
          <w:sz w:val="24"/>
          <w:szCs w:val="24"/>
        </w:rPr>
        <w:t>en</w:t>
      </w:r>
      <w:r w:rsidRPr="00C1749B">
        <w:rPr>
          <w:rFonts w:ascii="Verdana" w:eastAsia="Arial" w:hAnsi="Verdana"/>
          <w:bCs/>
          <w:color w:val="000009"/>
          <w:spacing w:val="-3"/>
          <w:w w:val="101"/>
          <w:sz w:val="24"/>
          <w:szCs w:val="24"/>
        </w:rPr>
        <w:t>t</w:t>
      </w:r>
      <w:r w:rsidRPr="00C1749B">
        <w:rPr>
          <w:rFonts w:ascii="Verdana" w:eastAsia="Arial" w:hAnsi="Verdana"/>
          <w:bCs/>
          <w:color w:val="000009"/>
          <w:w w:val="101"/>
          <w:sz w:val="24"/>
          <w:szCs w:val="24"/>
        </w:rPr>
        <w:t xml:space="preserve">, </w:t>
      </w:r>
      <w:r w:rsidRPr="00C1749B">
        <w:rPr>
          <w:rFonts w:ascii="Verdana" w:eastAsia="Arial" w:hAnsi="Verdana"/>
          <w:bCs/>
          <w:color w:val="000009"/>
          <w:sz w:val="24"/>
          <w:szCs w:val="24"/>
        </w:rPr>
        <w:t>o</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5"/>
          <w:sz w:val="24"/>
          <w:szCs w:val="24"/>
        </w:rPr>
        <w:t>k</w:t>
      </w:r>
      <w:r w:rsidRPr="00C1749B">
        <w:rPr>
          <w:rFonts w:ascii="Verdana" w:eastAsia="Arial" w:hAnsi="Verdana"/>
          <w:bCs/>
          <w:color w:val="000009"/>
          <w:spacing w:val="2"/>
          <w:sz w:val="24"/>
          <w:szCs w:val="24"/>
        </w:rPr>
        <w:t>t</w:t>
      </w:r>
      <w:r w:rsidRPr="00C1749B">
        <w:rPr>
          <w:rFonts w:ascii="Verdana" w:eastAsia="Arial" w:hAnsi="Verdana"/>
          <w:bCs/>
          <w:color w:val="000009"/>
          <w:spacing w:val="-1"/>
          <w:sz w:val="24"/>
          <w:szCs w:val="24"/>
        </w:rPr>
        <w:t>ó</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y</w:t>
      </w:r>
      <w:r w:rsidRPr="00C1749B">
        <w:rPr>
          <w:rFonts w:ascii="Verdana" w:eastAsia="Arial" w:hAnsi="Verdana"/>
          <w:bCs/>
          <w:color w:val="000009"/>
          <w:sz w:val="24"/>
          <w:szCs w:val="24"/>
        </w:rPr>
        <w:t>m</w:t>
      </w:r>
      <w:r w:rsidRPr="00C1749B">
        <w:rPr>
          <w:rFonts w:ascii="Verdana" w:eastAsia="Arial" w:hAnsi="Verdana"/>
          <w:bCs/>
          <w:color w:val="000009"/>
          <w:spacing w:val="1"/>
          <w:sz w:val="24"/>
          <w:szCs w:val="24"/>
        </w:rPr>
        <w:t xml:space="preserve"> m</w:t>
      </w:r>
      <w:r w:rsidRPr="00C1749B">
        <w:rPr>
          <w:rFonts w:ascii="Verdana" w:eastAsia="Arial" w:hAnsi="Verdana"/>
          <w:bCs/>
          <w:color w:val="000009"/>
          <w:spacing w:val="-1"/>
          <w:sz w:val="24"/>
          <w:szCs w:val="24"/>
        </w:rPr>
        <w:t>o</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a</w:t>
      </w:r>
      <w:r w:rsidRPr="00C1749B">
        <w:rPr>
          <w:rFonts w:ascii="Verdana" w:eastAsia="Arial" w:hAnsi="Verdana"/>
          <w:bCs/>
          <w:color w:val="000009"/>
          <w:spacing w:val="7"/>
          <w:sz w:val="24"/>
          <w:szCs w:val="24"/>
        </w:rPr>
        <w:t xml:space="preserve"> </w:t>
      </w:r>
      <w:r w:rsidRPr="00C1749B">
        <w:rPr>
          <w:rFonts w:ascii="Verdana" w:eastAsia="Arial" w:hAnsi="Verdana"/>
          <w:bCs/>
          <w:color w:val="000009"/>
          <w:sz w:val="24"/>
          <w:szCs w:val="24"/>
        </w:rPr>
        <w:t>w</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1"/>
          <w:sz w:val="24"/>
          <w:szCs w:val="24"/>
        </w:rPr>
        <w:t>p</w:t>
      </w:r>
      <w:r w:rsidRPr="00C1749B">
        <w:rPr>
          <w:rFonts w:ascii="Verdana" w:eastAsia="Arial" w:hAnsi="Verdana"/>
          <w:bCs/>
          <w:color w:val="000009"/>
          <w:spacing w:val="-5"/>
          <w:sz w:val="24"/>
          <w:szCs w:val="24"/>
        </w:rPr>
        <w:t>k</w:t>
      </w:r>
      <w:r w:rsidRPr="00C1749B">
        <w:rPr>
          <w:rFonts w:ascii="Verdana" w:eastAsia="Arial" w:hAnsi="Verdana"/>
          <w:bCs/>
          <w:color w:val="000009"/>
          <w:sz w:val="24"/>
          <w:szCs w:val="24"/>
        </w:rPr>
        <w:t>t</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1"/>
          <w:sz w:val="24"/>
          <w:szCs w:val="24"/>
        </w:rPr>
        <w:t>3</w:t>
      </w:r>
      <w:r w:rsidRPr="00C1749B">
        <w:rPr>
          <w:rFonts w:ascii="Verdana" w:eastAsia="Arial" w:hAnsi="Verdana"/>
          <w:bCs/>
          <w:color w:val="000009"/>
          <w:spacing w:val="2"/>
          <w:sz w:val="24"/>
          <w:szCs w:val="24"/>
        </w:rPr>
        <w:t>.</w:t>
      </w:r>
      <w:r w:rsidRPr="00C1749B">
        <w:rPr>
          <w:rFonts w:ascii="Verdana" w:eastAsia="Arial" w:hAnsi="Verdana"/>
          <w:bCs/>
          <w:color w:val="000009"/>
          <w:spacing w:val="-5"/>
          <w:sz w:val="24"/>
          <w:szCs w:val="24"/>
        </w:rPr>
        <w:t>2</w:t>
      </w:r>
      <w:r w:rsidRPr="00C1749B">
        <w:rPr>
          <w:rFonts w:ascii="Verdana" w:eastAsia="Arial" w:hAnsi="Verdana"/>
          <w:bCs/>
          <w:color w:val="000009"/>
          <w:sz w:val="24"/>
          <w:szCs w:val="24"/>
        </w:rPr>
        <w:t>)</w:t>
      </w:r>
      <w:r w:rsidRPr="00C1749B">
        <w:rPr>
          <w:rFonts w:ascii="Verdana" w:eastAsia="Arial" w:hAnsi="Verdana"/>
          <w:bCs/>
          <w:color w:val="000009"/>
          <w:spacing w:val="3"/>
          <w:sz w:val="24"/>
          <w:szCs w:val="24"/>
        </w:rPr>
        <w:t xml:space="preserve"> </w:t>
      </w:r>
      <w:r w:rsidRPr="00C1749B">
        <w:rPr>
          <w:rFonts w:ascii="Verdana" w:eastAsia="Arial" w:hAnsi="Verdana"/>
          <w:bCs/>
          <w:color w:val="000009"/>
          <w:spacing w:val="-1"/>
          <w:sz w:val="24"/>
          <w:szCs w:val="24"/>
        </w:rPr>
        <w:t>po</w:t>
      </w:r>
      <w:r w:rsidRPr="00C1749B">
        <w:rPr>
          <w:rFonts w:ascii="Verdana" w:eastAsia="Arial" w:hAnsi="Verdana"/>
          <w:bCs/>
          <w:color w:val="000009"/>
          <w:spacing w:val="-2"/>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n</w:t>
      </w:r>
      <w:r w:rsidRPr="00C1749B">
        <w:rPr>
          <w:rFonts w:ascii="Verdana" w:eastAsia="Arial" w:hAnsi="Verdana"/>
          <w:bCs/>
          <w:color w:val="000009"/>
          <w:spacing w:val="9"/>
          <w:sz w:val="24"/>
          <w:szCs w:val="24"/>
        </w:rPr>
        <w:t xml:space="preserve"> </w:t>
      </w:r>
      <w:r w:rsidRPr="00C1749B">
        <w:rPr>
          <w:rFonts w:ascii="Verdana" w:eastAsia="Arial" w:hAnsi="Verdana"/>
          <w:bCs/>
          <w:color w:val="000009"/>
          <w:spacing w:val="-1"/>
          <w:sz w:val="24"/>
          <w:szCs w:val="24"/>
        </w:rPr>
        <w:t>b</w:t>
      </w:r>
      <w:r w:rsidRPr="00C1749B">
        <w:rPr>
          <w:rFonts w:ascii="Verdana" w:eastAsia="Arial" w:hAnsi="Verdana"/>
          <w:bCs/>
          <w:color w:val="000009"/>
          <w:spacing w:val="-5"/>
          <w:sz w:val="24"/>
          <w:szCs w:val="24"/>
        </w:rPr>
        <w:t>y</w:t>
      </w:r>
      <w:r w:rsidRPr="00C1749B">
        <w:rPr>
          <w:rFonts w:ascii="Verdana" w:eastAsia="Arial" w:hAnsi="Verdana"/>
          <w:bCs/>
          <w:color w:val="000009"/>
          <w:sz w:val="24"/>
          <w:szCs w:val="24"/>
        </w:rPr>
        <w:t>ć</w:t>
      </w:r>
      <w:r w:rsidRPr="00C1749B">
        <w:rPr>
          <w:rFonts w:ascii="Verdana" w:eastAsia="Arial" w:hAnsi="Verdana"/>
          <w:bCs/>
          <w:color w:val="000009"/>
          <w:spacing w:val="5"/>
          <w:sz w:val="24"/>
          <w:szCs w:val="24"/>
        </w:rPr>
        <w:t xml:space="preserve"> </w:t>
      </w:r>
      <w:r w:rsidRPr="00C1749B">
        <w:rPr>
          <w:rFonts w:ascii="Verdana" w:eastAsia="Arial" w:hAnsi="Verdana"/>
          <w:bCs/>
          <w:color w:val="000009"/>
          <w:spacing w:val="-2"/>
          <w:sz w:val="24"/>
          <w:szCs w:val="24"/>
        </w:rPr>
        <w:t>w</w:t>
      </w:r>
      <w:r w:rsidRPr="00C1749B">
        <w:rPr>
          <w:rFonts w:ascii="Verdana" w:eastAsia="Arial" w:hAnsi="Verdana"/>
          <w:bCs/>
          <w:color w:val="000009"/>
          <w:spacing w:val="-5"/>
          <w:sz w:val="24"/>
          <w:szCs w:val="24"/>
        </w:rPr>
        <w:t>y</w:t>
      </w:r>
      <w:r w:rsidRPr="00C1749B">
        <w:rPr>
          <w:rFonts w:ascii="Verdana" w:eastAsia="Arial" w:hAnsi="Verdana"/>
          <w:bCs/>
          <w:color w:val="000009"/>
          <w:sz w:val="24"/>
          <w:szCs w:val="24"/>
        </w:rPr>
        <w:t>s</w:t>
      </w:r>
      <w:r w:rsidRPr="00C1749B">
        <w:rPr>
          <w:rFonts w:ascii="Verdana" w:eastAsia="Arial" w:hAnsi="Verdana"/>
          <w:bCs/>
          <w:color w:val="000009"/>
          <w:spacing w:val="2"/>
          <w:sz w:val="24"/>
          <w:szCs w:val="24"/>
        </w:rPr>
        <w:t>t</w:t>
      </w:r>
      <w:r w:rsidRPr="00C1749B">
        <w:rPr>
          <w:rFonts w:ascii="Verdana" w:eastAsia="Arial" w:hAnsi="Verdana"/>
          <w:bCs/>
          <w:color w:val="000009"/>
          <w:spacing w:val="-1"/>
          <w:sz w:val="24"/>
          <w:szCs w:val="24"/>
        </w:rPr>
        <w:t>a</w:t>
      </w:r>
      <w:r w:rsidRPr="00C1749B">
        <w:rPr>
          <w:rFonts w:ascii="Verdana" w:eastAsia="Arial" w:hAnsi="Verdana"/>
          <w:bCs/>
          <w:color w:val="000009"/>
          <w:spacing w:val="-7"/>
          <w:sz w:val="24"/>
          <w:szCs w:val="24"/>
        </w:rPr>
        <w:t>w</w:t>
      </w:r>
      <w:r w:rsidRPr="00C1749B">
        <w:rPr>
          <w:rFonts w:ascii="Verdana" w:eastAsia="Arial" w:hAnsi="Verdana"/>
          <w:bCs/>
          <w:color w:val="000009"/>
          <w:spacing w:val="3"/>
          <w:sz w:val="24"/>
          <w:szCs w:val="24"/>
        </w:rPr>
        <w:t>i</w:t>
      </w:r>
      <w:r w:rsidRPr="00C1749B">
        <w:rPr>
          <w:rFonts w:ascii="Verdana" w:eastAsia="Arial" w:hAnsi="Verdana"/>
          <w:bCs/>
          <w:color w:val="000009"/>
          <w:spacing w:val="-1"/>
          <w:sz w:val="24"/>
          <w:szCs w:val="24"/>
        </w:rPr>
        <w:t>o</w:t>
      </w:r>
      <w:r w:rsidRPr="00C1749B">
        <w:rPr>
          <w:rFonts w:ascii="Verdana" w:eastAsia="Arial" w:hAnsi="Verdana"/>
          <w:bCs/>
          <w:color w:val="000009"/>
          <w:spacing w:val="-5"/>
          <w:sz w:val="24"/>
          <w:szCs w:val="24"/>
        </w:rPr>
        <w:t>n</w:t>
      </w:r>
      <w:r w:rsidRPr="00C1749B">
        <w:rPr>
          <w:rFonts w:ascii="Verdana" w:eastAsia="Arial" w:hAnsi="Verdana"/>
          <w:bCs/>
          <w:color w:val="000009"/>
          <w:sz w:val="24"/>
          <w:szCs w:val="24"/>
        </w:rPr>
        <w:t>y</w:t>
      </w:r>
      <w:r w:rsidRPr="00C1749B">
        <w:rPr>
          <w:rFonts w:ascii="Verdana" w:eastAsia="Arial" w:hAnsi="Verdana"/>
          <w:bCs/>
          <w:color w:val="000009"/>
          <w:spacing w:val="11"/>
          <w:sz w:val="24"/>
          <w:szCs w:val="24"/>
        </w:rPr>
        <w:t xml:space="preserve"> </w:t>
      </w:r>
      <w:r w:rsidRPr="00C1749B">
        <w:rPr>
          <w:rFonts w:ascii="Verdana" w:eastAsia="Arial" w:hAnsi="Verdana"/>
          <w:bCs/>
          <w:color w:val="000009"/>
          <w:spacing w:val="-5"/>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e</w:t>
      </w:r>
      <w:r w:rsidRPr="00C1749B">
        <w:rPr>
          <w:rFonts w:ascii="Verdana" w:eastAsia="Arial" w:hAnsi="Verdana"/>
          <w:bCs/>
          <w:color w:val="000009"/>
          <w:spacing w:val="-1"/>
          <w:sz w:val="24"/>
          <w:szCs w:val="24"/>
        </w:rPr>
        <w:t xml:space="preserve"> </w:t>
      </w:r>
      <w:r w:rsidRPr="00C1749B">
        <w:rPr>
          <w:rFonts w:ascii="Verdana" w:eastAsia="Arial" w:hAnsi="Verdana"/>
          <w:bCs/>
          <w:color w:val="000009"/>
          <w:spacing w:val="-2"/>
          <w:sz w:val="24"/>
          <w:szCs w:val="24"/>
        </w:rPr>
        <w:t>w</w:t>
      </w:r>
      <w:r w:rsidRPr="00C1749B">
        <w:rPr>
          <w:rFonts w:ascii="Verdana" w:eastAsia="Arial" w:hAnsi="Verdana"/>
          <w:bCs/>
          <w:color w:val="000009"/>
          <w:sz w:val="24"/>
          <w:szCs w:val="24"/>
        </w:rPr>
        <w:t>c</w:t>
      </w:r>
      <w:r w:rsidRPr="00C1749B">
        <w:rPr>
          <w:rFonts w:ascii="Verdana" w:eastAsia="Arial" w:hAnsi="Verdana"/>
          <w:bCs/>
          <w:color w:val="000009"/>
          <w:spacing w:val="-5"/>
          <w:sz w:val="24"/>
          <w:szCs w:val="24"/>
        </w:rPr>
        <w:t>z</w:t>
      </w:r>
      <w:r w:rsidRPr="00C1749B">
        <w:rPr>
          <w:rFonts w:ascii="Verdana" w:eastAsia="Arial" w:hAnsi="Verdana"/>
          <w:bCs/>
          <w:color w:val="000009"/>
          <w:spacing w:val="-1"/>
          <w:sz w:val="24"/>
          <w:szCs w:val="24"/>
        </w:rPr>
        <w:t>e</w:t>
      </w:r>
      <w:r w:rsidRPr="00C1749B">
        <w:rPr>
          <w:rFonts w:ascii="Verdana" w:eastAsia="Arial" w:hAnsi="Verdana"/>
          <w:bCs/>
          <w:color w:val="000009"/>
          <w:sz w:val="24"/>
          <w:szCs w:val="24"/>
        </w:rPr>
        <w:t>ś</w:t>
      </w:r>
      <w:r w:rsidRPr="00C1749B">
        <w:rPr>
          <w:rFonts w:ascii="Verdana" w:eastAsia="Arial" w:hAnsi="Verdana"/>
          <w:bCs/>
          <w:color w:val="000009"/>
          <w:spacing w:val="-1"/>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j</w:t>
      </w:r>
      <w:r w:rsidRPr="00C1749B">
        <w:rPr>
          <w:rFonts w:ascii="Verdana" w:eastAsia="Arial" w:hAnsi="Verdana"/>
          <w:bCs/>
          <w:color w:val="000009"/>
          <w:spacing w:val="8"/>
          <w:sz w:val="24"/>
          <w:szCs w:val="24"/>
        </w:rPr>
        <w:t xml:space="preserve"> </w:t>
      </w:r>
      <w:r w:rsidRPr="00C1749B">
        <w:rPr>
          <w:rFonts w:ascii="Verdana" w:eastAsia="Arial" w:hAnsi="Verdana"/>
          <w:bCs/>
          <w:color w:val="000009"/>
          <w:spacing w:val="-1"/>
          <w:sz w:val="24"/>
          <w:szCs w:val="24"/>
        </w:rPr>
        <w:t>n</w:t>
      </w:r>
      <w:r w:rsidRPr="00C1749B">
        <w:rPr>
          <w:rFonts w:ascii="Verdana" w:eastAsia="Arial" w:hAnsi="Verdana"/>
          <w:bCs/>
          <w:color w:val="000009"/>
          <w:spacing w:val="3"/>
          <w:sz w:val="24"/>
          <w:szCs w:val="24"/>
        </w:rPr>
        <w:t>i</w:t>
      </w:r>
      <w:r w:rsidRPr="00C1749B">
        <w:rPr>
          <w:rFonts w:ascii="Verdana" w:eastAsia="Arial" w:hAnsi="Verdana"/>
          <w:bCs/>
          <w:color w:val="000009"/>
          <w:sz w:val="24"/>
          <w:szCs w:val="24"/>
        </w:rPr>
        <w:t>ż 3</w:t>
      </w:r>
      <w:r w:rsidRPr="00C1749B">
        <w:rPr>
          <w:rFonts w:ascii="Verdana" w:eastAsia="Arial" w:hAnsi="Verdana"/>
          <w:bCs/>
          <w:color w:val="000009"/>
          <w:spacing w:val="-7"/>
          <w:sz w:val="24"/>
          <w:szCs w:val="24"/>
        </w:rPr>
        <w:t xml:space="preserve"> </w:t>
      </w:r>
      <w:r w:rsidRPr="00C1749B">
        <w:rPr>
          <w:rFonts w:ascii="Verdana" w:eastAsia="Arial" w:hAnsi="Verdana"/>
          <w:bCs/>
          <w:color w:val="000009"/>
          <w:spacing w:val="1"/>
          <w:sz w:val="24"/>
          <w:szCs w:val="24"/>
        </w:rPr>
        <w:t>m</w:t>
      </w:r>
      <w:r w:rsidRPr="00C1749B">
        <w:rPr>
          <w:rFonts w:ascii="Verdana" w:eastAsia="Arial" w:hAnsi="Verdana"/>
          <w:bCs/>
          <w:color w:val="000009"/>
          <w:spacing w:val="3"/>
          <w:sz w:val="24"/>
          <w:szCs w:val="24"/>
        </w:rPr>
        <w:t>i</w:t>
      </w:r>
      <w:r w:rsidRPr="00C1749B">
        <w:rPr>
          <w:rFonts w:ascii="Verdana" w:eastAsia="Arial" w:hAnsi="Verdana"/>
          <w:bCs/>
          <w:color w:val="000009"/>
          <w:spacing w:val="-5"/>
          <w:sz w:val="24"/>
          <w:szCs w:val="24"/>
        </w:rPr>
        <w:t>e</w:t>
      </w:r>
      <w:r w:rsidRPr="00C1749B">
        <w:rPr>
          <w:rFonts w:ascii="Verdana" w:eastAsia="Arial" w:hAnsi="Verdana"/>
          <w:bCs/>
          <w:color w:val="000009"/>
          <w:sz w:val="24"/>
          <w:szCs w:val="24"/>
        </w:rPr>
        <w:t>s</w:t>
      </w:r>
      <w:r w:rsidRPr="00C1749B">
        <w:rPr>
          <w:rFonts w:ascii="Verdana" w:eastAsia="Arial" w:hAnsi="Verdana"/>
          <w:bCs/>
          <w:color w:val="000009"/>
          <w:spacing w:val="-2"/>
          <w:sz w:val="24"/>
          <w:szCs w:val="24"/>
        </w:rPr>
        <w:t>i</w:t>
      </w:r>
      <w:r w:rsidRPr="00C1749B">
        <w:rPr>
          <w:rFonts w:ascii="Verdana" w:eastAsia="Arial" w:hAnsi="Verdana"/>
          <w:bCs/>
          <w:color w:val="000009"/>
          <w:spacing w:val="-1"/>
          <w:sz w:val="24"/>
          <w:szCs w:val="24"/>
        </w:rPr>
        <w:t>ą</w:t>
      </w:r>
      <w:r w:rsidRPr="00C1749B">
        <w:rPr>
          <w:rFonts w:ascii="Verdana" w:eastAsia="Arial" w:hAnsi="Verdana"/>
          <w:bCs/>
          <w:color w:val="000009"/>
          <w:sz w:val="24"/>
          <w:szCs w:val="24"/>
        </w:rPr>
        <w:t>ce</w:t>
      </w:r>
      <w:r w:rsidRPr="00C1749B">
        <w:rPr>
          <w:rFonts w:ascii="Verdana" w:eastAsia="Arial" w:hAnsi="Verdana"/>
          <w:bCs/>
          <w:color w:val="000009"/>
          <w:spacing w:val="4"/>
          <w:sz w:val="24"/>
          <w:szCs w:val="24"/>
        </w:rPr>
        <w:t xml:space="preserve"> </w:t>
      </w:r>
      <w:r w:rsidRPr="00C1749B">
        <w:rPr>
          <w:rFonts w:ascii="Verdana" w:eastAsia="Arial" w:hAnsi="Verdana"/>
          <w:bCs/>
          <w:color w:val="000009"/>
          <w:spacing w:val="-1"/>
          <w:sz w:val="24"/>
          <w:szCs w:val="24"/>
        </w:rPr>
        <w:t>p</w:t>
      </w:r>
      <w:r w:rsidRPr="00C1749B">
        <w:rPr>
          <w:rFonts w:ascii="Verdana" w:eastAsia="Arial" w:hAnsi="Verdana"/>
          <w:bCs/>
          <w:color w:val="000009"/>
          <w:spacing w:val="1"/>
          <w:sz w:val="24"/>
          <w:szCs w:val="24"/>
        </w:rPr>
        <w:t>r</w:t>
      </w:r>
      <w:r w:rsidRPr="00C1749B">
        <w:rPr>
          <w:rFonts w:ascii="Verdana" w:eastAsia="Arial" w:hAnsi="Verdana"/>
          <w:bCs/>
          <w:color w:val="000009"/>
          <w:spacing w:val="-5"/>
          <w:sz w:val="24"/>
          <w:szCs w:val="24"/>
        </w:rPr>
        <w:t>ze</w:t>
      </w:r>
      <w:r w:rsidRPr="00C1749B">
        <w:rPr>
          <w:rFonts w:ascii="Verdana" w:eastAsia="Arial" w:hAnsi="Verdana"/>
          <w:bCs/>
          <w:color w:val="000009"/>
          <w:sz w:val="24"/>
          <w:szCs w:val="24"/>
        </w:rPr>
        <w:t>d</w:t>
      </w:r>
      <w:r w:rsidRPr="00C1749B">
        <w:rPr>
          <w:rFonts w:ascii="Verdana" w:eastAsia="Arial" w:hAnsi="Verdana"/>
          <w:bCs/>
          <w:color w:val="000009"/>
          <w:spacing w:val="6"/>
          <w:sz w:val="24"/>
          <w:szCs w:val="24"/>
        </w:rPr>
        <w:t xml:space="preserve"> </w:t>
      </w:r>
      <w:r w:rsidRPr="00C1749B">
        <w:rPr>
          <w:rFonts w:ascii="Verdana" w:eastAsia="Arial" w:hAnsi="Verdana"/>
          <w:bCs/>
          <w:color w:val="000009"/>
          <w:spacing w:val="3"/>
          <w:sz w:val="24"/>
          <w:szCs w:val="24"/>
        </w:rPr>
        <w:t>j</w:t>
      </w:r>
      <w:r w:rsidRPr="00C1749B">
        <w:rPr>
          <w:rFonts w:ascii="Verdana" w:eastAsia="Arial" w:hAnsi="Verdana"/>
          <w:bCs/>
          <w:color w:val="000009"/>
          <w:spacing w:val="-5"/>
          <w:sz w:val="24"/>
          <w:szCs w:val="24"/>
        </w:rPr>
        <w:t>e</w:t>
      </w:r>
      <w:r w:rsidRPr="00C1749B">
        <w:rPr>
          <w:rFonts w:ascii="Verdana" w:eastAsia="Arial" w:hAnsi="Verdana"/>
          <w:bCs/>
          <w:color w:val="000009"/>
          <w:spacing w:val="-1"/>
          <w:sz w:val="24"/>
          <w:szCs w:val="24"/>
        </w:rPr>
        <w:t>g</w:t>
      </w:r>
      <w:r w:rsidRPr="00C1749B">
        <w:rPr>
          <w:rFonts w:ascii="Verdana" w:eastAsia="Arial" w:hAnsi="Verdana"/>
          <w:bCs/>
          <w:color w:val="000009"/>
          <w:sz w:val="24"/>
          <w:szCs w:val="24"/>
        </w:rPr>
        <w:t>o</w:t>
      </w:r>
      <w:r w:rsidRPr="00C1749B">
        <w:rPr>
          <w:rFonts w:ascii="Verdana" w:eastAsia="Arial" w:hAnsi="Verdana"/>
          <w:bCs/>
          <w:color w:val="000009"/>
          <w:spacing w:val="5"/>
          <w:sz w:val="24"/>
          <w:szCs w:val="24"/>
        </w:rPr>
        <w:t xml:space="preserve"> </w:t>
      </w:r>
      <w:r w:rsidRPr="00C1749B">
        <w:rPr>
          <w:rFonts w:ascii="Verdana" w:eastAsia="Arial" w:hAnsi="Verdana"/>
          <w:bCs/>
          <w:color w:val="000009"/>
          <w:spacing w:val="-5"/>
          <w:w w:val="101"/>
          <w:sz w:val="24"/>
          <w:szCs w:val="24"/>
        </w:rPr>
        <w:t>z</w:t>
      </w:r>
      <w:r w:rsidRPr="00C1749B">
        <w:rPr>
          <w:rFonts w:ascii="Verdana" w:eastAsia="Arial" w:hAnsi="Verdana"/>
          <w:bCs/>
          <w:color w:val="000009"/>
          <w:spacing w:val="-2"/>
          <w:w w:val="101"/>
          <w:sz w:val="24"/>
          <w:szCs w:val="24"/>
        </w:rPr>
        <w:t>ł</w:t>
      </w:r>
      <w:r w:rsidRPr="00C1749B">
        <w:rPr>
          <w:rFonts w:ascii="Verdana" w:eastAsia="Arial" w:hAnsi="Verdana"/>
          <w:bCs/>
          <w:color w:val="000009"/>
          <w:spacing w:val="-1"/>
          <w:w w:val="101"/>
          <w:sz w:val="24"/>
          <w:szCs w:val="24"/>
        </w:rPr>
        <w:t>o</w:t>
      </w:r>
      <w:r w:rsidRPr="00C1749B">
        <w:rPr>
          <w:rFonts w:ascii="Verdana" w:eastAsia="Arial" w:hAnsi="Verdana"/>
          <w:bCs/>
          <w:color w:val="000009"/>
          <w:w w:val="101"/>
          <w:sz w:val="24"/>
          <w:szCs w:val="24"/>
        </w:rPr>
        <w:t>ż</w:t>
      </w:r>
      <w:r w:rsidRPr="00C1749B">
        <w:rPr>
          <w:rFonts w:ascii="Verdana" w:eastAsia="Arial" w:hAnsi="Verdana"/>
          <w:bCs/>
          <w:color w:val="000009"/>
          <w:spacing w:val="-5"/>
          <w:w w:val="101"/>
          <w:sz w:val="24"/>
          <w:szCs w:val="24"/>
        </w:rPr>
        <w:t>e</w:t>
      </w:r>
      <w:r w:rsidRPr="00C1749B">
        <w:rPr>
          <w:rFonts w:ascii="Verdana" w:eastAsia="Arial" w:hAnsi="Verdana"/>
          <w:bCs/>
          <w:color w:val="000009"/>
          <w:spacing w:val="-1"/>
          <w:w w:val="101"/>
          <w:sz w:val="24"/>
          <w:szCs w:val="24"/>
        </w:rPr>
        <w:t>n</w:t>
      </w:r>
      <w:r w:rsidRPr="00C1749B">
        <w:rPr>
          <w:rFonts w:ascii="Verdana" w:eastAsia="Arial" w:hAnsi="Verdana"/>
          <w:bCs/>
          <w:color w:val="000009"/>
          <w:spacing w:val="3"/>
          <w:w w:val="101"/>
          <w:sz w:val="24"/>
          <w:szCs w:val="24"/>
        </w:rPr>
        <w:t>i</w:t>
      </w:r>
      <w:r w:rsidRPr="00C1749B">
        <w:rPr>
          <w:rFonts w:ascii="Verdana" w:eastAsia="Arial" w:hAnsi="Verdana"/>
          <w:bCs/>
          <w:color w:val="000009"/>
          <w:spacing w:val="-5"/>
          <w:w w:val="101"/>
          <w:sz w:val="24"/>
          <w:szCs w:val="24"/>
        </w:rPr>
        <w:t>e</w:t>
      </w:r>
      <w:r w:rsidRPr="00C1749B">
        <w:rPr>
          <w:rFonts w:ascii="Verdana" w:eastAsia="Arial" w:hAnsi="Verdana"/>
          <w:bCs/>
          <w:color w:val="000009"/>
          <w:spacing w:val="1"/>
          <w:w w:val="101"/>
          <w:sz w:val="24"/>
          <w:szCs w:val="24"/>
        </w:rPr>
        <w:t>m</w:t>
      </w:r>
      <w:r w:rsidRPr="00C1749B">
        <w:rPr>
          <w:rFonts w:ascii="Verdana" w:eastAsia="Arial" w:hAnsi="Verdana"/>
          <w:bCs/>
          <w:color w:val="000009"/>
          <w:w w:val="101"/>
          <w:sz w:val="24"/>
          <w:szCs w:val="24"/>
        </w:rPr>
        <w:t>;</w:t>
      </w:r>
    </w:p>
    <w:p w14:paraId="7356553E" w14:textId="77777777" w:rsidR="00AD14F1" w:rsidRPr="007127FE" w:rsidRDefault="00AD14F1" w:rsidP="00B714AC">
      <w:pPr>
        <w:pStyle w:val="Default"/>
        <w:numPr>
          <w:ilvl w:val="0"/>
          <w:numId w:val="26"/>
        </w:numPr>
        <w:spacing w:before="60" w:line="276" w:lineRule="auto"/>
        <w:ind w:left="284" w:hanging="284"/>
        <w:rPr>
          <w:rFonts w:ascii="Verdana" w:hAnsi="Verdana" w:cs="Times New Roman"/>
          <w:bCs/>
        </w:rPr>
      </w:pPr>
      <w:r w:rsidRPr="007127FE">
        <w:rPr>
          <w:rFonts w:ascii="Verdana" w:hAnsi="Verdana" w:cs="Times New Roman"/>
          <w:bCs/>
        </w:rPr>
        <w:t xml:space="preserve">Jeżeli w kraju, w którym wykonawca ma siedzibę lub miejsce zamieszkania, nie wydaje się dokumentów, o których mowa w ust. 3, lub gdy dokumenty te nie odnoszą się do wszystkich przypadków wskazanych w SWZ, zastępuje się je odpowiednio w całości lub w części dokumentem zawierającym odpowiednio </w:t>
      </w:r>
      <w:r w:rsidRPr="007127FE">
        <w:rPr>
          <w:rFonts w:ascii="Verdana" w:hAnsi="Verdana" w:cs="Times New Roman"/>
          <w:bCs/>
        </w:rPr>
        <w:lastRenderedPageBreak/>
        <w:t xml:space="preserve">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Zapisy pkt 3.3) stosuje się odpowiednio. </w:t>
      </w:r>
    </w:p>
    <w:p w14:paraId="52110F2D" w14:textId="77777777" w:rsidR="00BD116B" w:rsidRPr="007127FE" w:rsidRDefault="00AD14F1" w:rsidP="00B714AC">
      <w:pPr>
        <w:pStyle w:val="Default"/>
        <w:numPr>
          <w:ilvl w:val="0"/>
          <w:numId w:val="26"/>
        </w:numPr>
        <w:spacing w:before="60" w:line="276" w:lineRule="auto"/>
        <w:ind w:left="284" w:hanging="284"/>
        <w:rPr>
          <w:rFonts w:ascii="Verdana" w:hAnsi="Verdana" w:cs="Times New Roman"/>
          <w:bCs/>
        </w:rPr>
      </w:pPr>
      <w:r w:rsidRPr="007127FE">
        <w:rPr>
          <w:rFonts w:ascii="Verdana" w:hAnsi="Verdana" w:cs="Times New Roman"/>
          <w:bCs/>
        </w:rPr>
        <w:t>Zamawiający nie wzywa do złożenia podmiotowych środków dowodowych, jeżeli</w:t>
      </w:r>
      <w:r w:rsidR="00BD116B" w:rsidRPr="007127FE">
        <w:rPr>
          <w:rFonts w:ascii="Verdana" w:hAnsi="Verdana" w:cs="Times New Roman"/>
          <w:bCs/>
        </w:rPr>
        <w:t>.</w:t>
      </w:r>
    </w:p>
    <w:p w14:paraId="738021AA" w14:textId="59452ABF" w:rsidR="00AD14F1" w:rsidRPr="007127FE" w:rsidRDefault="00AD14F1" w:rsidP="00B714AC">
      <w:pPr>
        <w:pStyle w:val="Default"/>
        <w:numPr>
          <w:ilvl w:val="0"/>
          <w:numId w:val="27"/>
        </w:numPr>
        <w:spacing w:line="276" w:lineRule="auto"/>
        <w:ind w:left="567" w:hanging="283"/>
        <w:rPr>
          <w:rFonts w:ascii="Verdana" w:hAnsi="Verdana" w:cs="Times New Roman"/>
          <w:bCs/>
        </w:rPr>
      </w:pPr>
      <w:r w:rsidRPr="007127FE">
        <w:rPr>
          <w:rFonts w:ascii="Verdana" w:hAnsi="Verdana" w:cs="Times New Roman"/>
          <w:bCs/>
          <w:color w:val="000009"/>
        </w:rPr>
        <w:t>może je uzyskać za pomocą bezpłatnych i ogólnodostępnych baz danych, w</w:t>
      </w:r>
      <w:r w:rsidR="00C1749B">
        <w:rPr>
          <w:rFonts w:ascii="Verdana" w:hAnsi="Verdana" w:cs="Times New Roman"/>
          <w:bCs/>
          <w:color w:val="000009"/>
        </w:rPr>
        <w:t> </w:t>
      </w:r>
      <w:r w:rsidRPr="007127FE">
        <w:rPr>
          <w:rFonts w:ascii="Verdana" w:hAnsi="Verdana" w:cs="Times New Roman"/>
          <w:bCs/>
          <w:color w:val="000009"/>
        </w:rPr>
        <w:t xml:space="preserve">szczególności rejestrów publicznych w rozumieniu ustawy z dnia 17 lutego 2005 r. o informatyzacji działalności podmiotów realizujących zadania publiczne, o ile Wykonawca wskazał w oświadczeniu, o którym mowa w art. 125 ust. 1 </w:t>
      </w:r>
      <w:proofErr w:type="spellStart"/>
      <w:r w:rsidRPr="007127FE">
        <w:rPr>
          <w:rFonts w:ascii="Verdana" w:hAnsi="Verdana" w:cs="Times New Roman"/>
          <w:bCs/>
          <w:color w:val="000009"/>
        </w:rPr>
        <w:t>uPzp</w:t>
      </w:r>
      <w:proofErr w:type="spellEnd"/>
      <w:r w:rsidRPr="007127FE">
        <w:rPr>
          <w:rFonts w:ascii="Verdana" w:hAnsi="Verdana" w:cs="Times New Roman"/>
          <w:bCs/>
          <w:color w:val="000009"/>
        </w:rPr>
        <w:t xml:space="preserve"> dane umożliwiające dostęp do tych środków; </w:t>
      </w:r>
    </w:p>
    <w:p w14:paraId="15985B51" w14:textId="77777777" w:rsidR="00AD14F1" w:rsidRPr="007127FE" w:rsidRDefault="00AD14F1" w:rsidP="00B714AC">
      <w:pPr>
        <w:pStyle w:val="Default"/>
        <w:numPr>
          <w:ilvl w:val="0"/>
          <w:numId w:val="27"/>
        </w:numPr>
        <w:spacing w:line="276" w:lineRule="auto"/>
        <w:ind w:left="567" w:hanging="283"/>
        <w:rPr>
          <w:rFonts w:ascii="Verdana" w:hAnsi="Verdana" w:cs="Times New Roman"/>
          <w:bCs/>
        </w:rPr>
      </w:pPr>
      <w:r w:rsidRPr="007127FE">
        <w:rPr>
          <w:rFonts w:ascii="Verdana" w:hAnsi="Verdana" w:cs="Times New Roman"/>
          <w:bCs/>
          <w:color w:val="000009"/>
        </w:rPr>
        <w:t>podmiotowym środkiem dowodowym jest oświadczenie, którego treść odpowiada zakresowi oświadczenia, o którym mowa w art. 125 ust. 1</w:t>
      </w:r>
      <w:r w:rsidR="00BC7740" w:rsidRPr="007127FE">
        <w:rPr>
          <w:rFonts w:ascii="Verdana" w:hAnsi="Verdana" w:cs="Times New Roman"/>
          <w:bCs/>
          <w:color w:val="000009"/>
        </w:rPr>
        <w:t xml:space="preserve"> (JEDZ)</w:t>
      </w:r>
      <w:r w:rsidRPr="007127FE">
        <w:rPr>
          <w:rFonts w:ascii="Verdana" w:hAnsi="Verdana" w:cs="Times New Roman"/>
          <w:bCs/>
          <w:color w:val="000009"/>
        </w:rPr>
        <w:t xml:space="preserve">. </w:t>
      </w:r>
    </w:p>
    <w:p w14:paraId="10F3DCEA" w14:textId="77777777" w:rsidR="00AD14F1" w:rsidRPr="007127FE" w:rsidRDefault="00AD14F1" w:rsidP="00B714AC">
      <w:pPr>
        <w:pStyle w:val="Default"/>
        <w:numPr>
          <w:ilvl w:val="0"/>
          <w:numId w:val="26"/>
        </w:numPr>
        <w:spacing w:line="276" w:lineRule="auto"/>
        <w:ind w:left="284" w:hanging="284"/>
        <w:rPr>
          <w:rFonts w:ascii="Verdana" w:hAnsi="Verdana" w:cs="Times New Roman"/>
          <w:bCs/>
        </w:rPr>
      </w:pPr>
      <w:r w:rsidRPr="007127FE">
        <w:rPr>
          <w:rFonts w:ascii="Verdana" w:hAnsi="Verdana" w:cs="Times New Roman"/>
          <w:bCs/>
        </w:rPr>
        <w:t>Wykonawca nie jest zobowiązany do złożenia podmiotowych środków dowodowych, które zamawiający posiada, jeżeli Wykonawca wskaże te środki oraz potwierdzi ich prawidłowość i</w:t>
      </w:r>
      <w:r w:rsidR="00A416FE" w:rsidRPr="007127FE">
        <w:rPr>
          <w:rFonts w:ascii="Verdana" w:hAnsi="Verdana" w:cs="Times New Roman"/>
          <w:bCs/>
        </w:rPr>
        <w:t> </w:t>
      </w:r>
      <w:r w:rsidRPr="007127FE">
        <w:rPr>
          <w:rFonts w:ascii="Verdana" w:hAnsi="Verdana" w:cs="Times New Roman"/>
          <w:bCs/>
        </w:rPr>
        <w:t xml:space="preserve">aktualność. </w:t>
      </w:r>
    </w:p>
    <w:p w14:paraId="766EB01B" w14:textId="3C32D2FB" w:rsidR="00AD14F1" w:rsidRPr="007127FE" w:rsidRDefault="00AD14F1" w:rsidP="00B714AC">
      <w:pPr>
        <w:pStyle w:val="Default"/>
        <w:numPr>
          <w:ilvl w:val="0"/>
          <w:numId w:val="26"/>
        </w:numPr>
        <w:spacing w:line="276" w:lineRule="auto"/>
        <w:ind w:left="284" w:hanging="284"/>
        <w:rPr>
          <w:rFonts w:ascii="Verdana" w:hAnsi="Verdana" w:cs="Times New Roman"/>
          <w:bCs/>
        </w:rPr>
      </w:pPr>
      <w:r w:rsidRPr="007127FE">
        <w:rPr>
          <w:rFonts w:ascii="Verdana" w:hAnsi="Verdana" w:cs="Times New Roman"/>
          <w:bCs/>
        </w:rPr>
        <w:t>Podmiotowe środki dowodowe oraz inne dokumenty lub oświadczenia, o</w:t>
      </w:r>
      <w:r w:rsidR="00C1749B">
        <w:rPr>
          <w:rFonts w:ascii="Verdana" w:hAnsi="Verdana" w:cs="Times New Roman"/>
          <w:bCs/>
        </w:rPr>
        <w:t> </w:t>
      </w:r>
      <w:r w:rsidRPr="007127FE">
        <w:rPr>
          <w:rFonts w:ascii="Verdana" w:hAnsi="Verdana" w:cs="Times New Roman"/>
          <w:bCs/>
        </w:rPr>
        <w:t>których mowa powyżej, a</w:t>
      </w:r>
      <w:r w:rsidR="00A416FE" w:rsidRPr="007127FE">
        <w:rPr>
          <w:rFonts w:ascii="Verdana" w:hAnsi="Verdana" w:cs="Times New Roman"/>
          <w:bCs/>
        </w:rPr>
        <w:t> </w:t>
      </w:r>
      <w:r w:rsidRPr="007127FE">
        <w:rPr>
          <w:rFonts w:ascii="Verdana" w:hAnsi="Verdana" w:cs="Times New Roman"/>
          <w:bCs/>
        </w:rPr>
        <w:t>także przedmiotowe środki dowodowe składa się w</w:t>
      </w:r>
      <w:r w:rsidR="00C1749B">
        <w:rPr>
          <w:rFonts w:ascii="Verdana" w:hAnsi="Verdana" w:cs="Times New Roman"/>
          <w:bCs/>
        </w:rPr>
        <w:t> </w:t>
      </w:r>
      <w:r w:rsidRPr="007127FE">
        <w:rPr>
          <w:rFonts w:ascii="Verdana" w:hAnsi="Verdana" w:cs="Times New Roman"/>
          <w:bCs/>
        </w:rPr>
        <w:t>formie elektronicznej (z</w:t>
      </w:r>
      <w:r w:rsidR="006A3ED5" w:rsidRPr="007127FE">
        <w:rPr>
          <w:rFonts w:ascii="Verdana" w:hAnsi="Verdana" w:cs="Times New Roman"/>
          <w:bCs/>
        </w:rPr>
        <w:t> </w:t>
      </w:r>
      <w:r w:rsidRPr="007127FE">
        <w:rPr>
          <w:rFonts w:ascii="Verdana" w:hAnsi="Verdana" w:cs="Times New Roman"/>
          <w:bCs/>
        </w:rPr>
        <w:t>kwalifikowanym podpisem elektronicznym). W</w:t>
      </w:r>
      <w:r w:rsidR="00C1749B">
        <w:rPr>
          <w:rFonts w:ascii="Verdana" w:hAnsi="Verdana" w:cs="Times New Roman"/>
          <w:bCs/>
        </w:rPr>
        <w:t> </w:t>
      </w:r>
      <w:r w:rsidRPr="007127FE">
        <w:rPr>
          <w:rFonts w:ascii="Verdana" w:hAnsi="Verdana" w:cs="Times New Roman"/>
          <w:bCs/>
        </w:rPr>
        <w:t>przypadku złożenia dokumentów lub oświadczeń przez upoważnione podmioty jako dokument w postaci papierowej, przekazuje się cyfrowe odwzorowanie tego dokumentu opatrzone kwalifikowanym podpisem elektronicznym, poświadczające zgodność cyfrowego odwzorowania z</w:t>
      </w:r>
      <w:r w:rsidR="006144C1">
        <w:rPr>
          <w:rFonts w:ascii="Verdana" w:hAnsi="Verdana" w:cs="Times New Roman"/>
          <w:bCs/>
        </w:rPr>
        <w:t> </w:t>
      </w:r>
      <w:r w:rsidRPr="007127FE">
        <w:rPr>
          <w:rFonts w:ascii="Verdana" w:hAnsi="Verdana" w:cs="Times New Roman"/>
          <w:bCs/>
        </w:rPr>
        <w:t xml:space="preserve">dokumentem w postaci papierowej. </w:t>
      </w:r>
    </w:p>
    <w:p w14:paraId="0F66F75E" w14:textId="72A741B5" w:rsidR="006D2493" w:rsidRPr="007127FE" w:rsidRDefault="006D2493" w:rsidP="006144C1">
      <w:pPr>
        <w:pStyle w:val="Default"/>
        <w:numPr>
          <w:ilvl w:val="0"/>
          <w:numId w:val="26"/>
        </w:numPr>
        <w:spacing w:after="120" w:line="276" w:lineRule="auto"/>
        <w:ind w:left="284" w:hanging="284"/>
        <w:rPr>
          <w:rFonts w:ascii="Verdana" w:hAnsi="Verdana" w:cs="Times New Roman"/>
          <w:bCs/>
        </w:rPr>
      </w:pPr>
      <w:r w:rsidRPr="007127FE">
        <w:rPr>
          <w:rFonts w:ascii="Verdana" w:hAnsi="Verdana" w:cs="Times New Roman"/>
          <w:bCs/>
        </w:rPr>
        <w:t xml:space="preserve">W zakresie nieuregulowanym </w:t>
      </w:r>
      <w:proofErr w:type="spellStart"/>
      <w:r w:rsidRPr="007127FE">
        <w:rPr>
          <w:rFonts w:ascii="Verdana" w:hAnsi="Verdana" w:cs="Times New Roman"/>
          <w:bCs/>
        </w:rPr>
        <w:t>uPzp</w:t>
      </w:r>
      <w:proofErr w:type="spellEnd"/>
      <w:r w:rsidRPr="007127FE">
        <w:rPr>
          <w:rFonts w:ascii="Verdana" w:hAnsi="Verdana" w:cs="Times New Roman"/>
          <w:bCs/>
        </w:rPr>
        <w:t xml:space="preserve"> lub niniejszą SWZ do oświadczeń i</w:t>
      </w:r>
      <w:r w:rsidR="006144C1">
        <w:rPr>
          <w:rFonts w:ascii="Verdana" w:hAnsi="Verdana" w:cs="Times New Roman"/>
          <w:bCs/>
        </w:rPr>
        <w:t> </w:t>
      </w:r>
      <w:r w:rsidRPr="007127FE">
        <w:rPr>
          <w:rFonts w:ascii="Verdana" w:hAnsi="Verdana" w:cs="Times New Roman"/>
          <w:bCs/>
        </w:rPr>
        <w:t xml:space="preserve">dokumentów składanych przez Wykonawcę w postępowaniu zastosowanie mają w szczególności przepisy </w:t>
      </w:r>
      <w:r w:rsidRPr="006144C1">
        <w:rPr>
          <w:rFonts w:ascii="Verdana" w:hAnsi="Verdana" w:cs="Times New Roman"/>
          <w:bCs/>
        </w:rPr>
        <w:t>Rozporządzenia dot. podmiotowych środków dowodowych oraz Rozporządzenia dot. środków komunikacji elektronicznej.</w:t>
      </w:r>
    </w:p>
    <w:p w14:paraId="55F0DCE1" w14:textId="77777777" w:rsidR="0023394E" w:rsidRPr="007127FE" w:rsidRDefault="0023394E"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24" w:name="_Toc226984583"/>
      <w:r w:rsidRPr="007127FE">
        <w:rPr>
          <w:rFonts w:ascii="Verdana" w:hAnsi="Verdana"/>
          <w:b w:val="0"/>
        </w:rPr>
        <w:t>O</w:t>
      </w:r>
      <w:r w:rsidR="00F92E47" w:rsidRPr="007127FE">
        <w:rPr>
          <w:rFonts w:ascii="Verdana" w:hAnsi="Verdana"/>
          <w:b w:val="0"/>
        </w:rPr>
        <w:t>ferta wspólna</w:t>
      </w:r>
      <w:bookmarkEnd w:id="17"/>
      <w:bookmarkEnd w:id="18"/>
      <w:bookmarkEnd w:id="19"/>
      <w:bookmarkEnd w:id="20"/>
      <w:bookmarkEnd w:id="24"/>
    </w:p>
    <w:p w14:paraId="14567CFB" w14:textId="5301A0BB" w:rsidR="009435CA" w:rsidRPr="007127FE" w:rsidRDefault="009435CA" w:rsidP="006144C1">
      <w:pPr>
        <w:pStyle w:val="Akapitzlist"/>
        <w:numPr>
          <w:ilvl w:val="0"/>
          <w:numId w:val="13"/>
        </w:numPr>
        <w:spacing w:before="60" w:after="0"/>
        <w:ind w:left="284" w:hanging="284"/>
        <w:contextualSpacing w:val="0"/>
        <w:rPr>
          <w:rFonts w:ascii="Verdana" w:hAnsi="Verdana"/>
          <w:bCs/>
          <w:sz w:val="24"/>
          <w:szCs w:val="24"/>
        </w:rPr>
      </w:pPr>
      <w:r w:rsidRPr="007127FE">
        <w:rPr>
          <w:rFonts w:ascii="Verdana" w:hAnsi="Verdana"/>
          <w:bCs/>
          <w:sz w:val="24"/>
          <w:szCs w:val="24"/>
        </w:rPr>
        <w:t>Wykonawcy mogą wspólnie ubiegać się o udzielenie zamówienia. W takim przypadku Wykonawcy ustanawiają pełnomocnika do reprezentowania ich w</w:t>
      </w:r>
      <w:r w:rsidR="006144C1">
        <w:rPr>
          <w:rFonts w:ascii="Verdana" w:hAnsi="Verdana"/>
          <w:bCs/>
          <w:sz w:val="24"/>
          <w:szCs w:val="24"/>
        </w:rPr>
        <w:t> </w:t>
      </w:r>
      <w:r w:rsidRPr="007127FE">
        <w:rPr>
          <w:rFonts w:ascii="Verdana" w:hAnsi="Verdana"/>
          <w:bCs/>
          <w:sz w:val="24"/>
          <w:szCs w:val="24"/>
        </w:rPr>
        <w:t>postępowaniu albo do reprezentowania i</w:t>
      </w:r>
      <w:r w:rsidR="00A416FE" w:rsidRPr="007127FE">
        <w:rPr>
          <w:rFonts w:ascii="Verdana" w:hAnsi="Verdana"/>
          <w:bCs/>
          <w:sz w:val="24"/>
          <w:szCs w:val="24"/>
        </w:rPr>
        <w:t> </w:t>
      </w:r>
      <w:r w:rsidRPr="007127FE">
        <w:rPr>
          <w:rFonts w:ascii="Verdana" w:hAnsi="Verdana"/>
          <w:bCs/>
          <w:sz w:val="24"/>
          <w:szCs w:val="24"/>
        </w:rPr>
        <w:t xml:space="preserve">zawarcia umowy w sprawie zamówienia publicznego. Pełnomocnictwo winno być załączone do Oferty. </w:t>
      </w:r>
    </w:p>
    <w:p w14:paraId="55056979" w14:textId="495342CD" w:rsidR="009435CA" w:rsidRPr="007127FE" w:rsidRDefault="009435CA" w:rsidP="006144C1">
      <w:pPr>
        <w:pStyle w:val="Akapitzlist"/>
        <w:numPr>
          <w:ilvl w:val="0"/>
          <w:numId w:val="13"/>
        </w:numPr>
        <w:spacing w:before="60" w:after="0"/>
        <w:ind w:left="284" w:hanging="284"/>
        <w:contextualSpacing w:val="0"/>
        <w:rPr>
          <w:rFonts w:ascii="Verdana" w:hAnsi="Verdana"/>
          <w:bCs/>
          <w:sz w:val="24"/>
          <w:szCs w:val="24"/>
        </w:rPr>
      </w:pPr>
      <w:r w:rsidRPr="007127FE">
        <w:rPr>
          <w:rFonts w:ascii="Verdana" w:hAnsi="Verdana"/>
          <w:bCs/>
          <w:sz w:val="24"/>
          <w:szCs w:val="24"/>
        </w:rPr>
        <w:t>W przypadku Wykonawców wspólnie ubiegających się o udzielenie zamówienia, oświadczenia, o</w:t>
      </w:r>
      <w:r w:rsidR="00A416FE" w:rsidRPr="007127FE">
        <w:rPr>
          <w:rFonts w:ascii="Verdana" w:hAnsi="Verdana"/>
          <w:bCs/>
          <w:sz w:val="24"/>
          <w:szCs w:val="24"/>
        </w:rPr>
        <w:t> </w:t>
      </w:r>
      <w:r w:rsidRPr="007127FE">
        <w:rPr>
          <w:rFonts w:ascii="Verdana" w:hAnsi="Verdana"/>
          <w:bCs/>
          <w:sz w:val="24"/>
          <w:szCs w:val="24"/>
        </w:rPr>
        <w:t xml:space="preserve">których mowa w Rozdziale VII </w:t>
      </w:r>
      <w:r w:rsidR="00966B9C" w:rsidRPr="007127FE">
        <w:rPr>
          <w:rFonts w:ascii="Verdana" w:hAnsi="Verdana"/>
          <w:bCs/>
          <w:sz w:val="24"/>
          <w:szCs w:val="24"/>
        </w:rPr>
        <w:t>pkt</w:t>
      </w:r>
      <w:r w:rsidRPr="007127FE">
        <w:rPr>
          <w:rFonts w:ascii="Verdana" w:hAnsi="Verdana"/>
          <w:bCs/>
          <w:sz w:val="24"/>
          <w:szCs w:val="24"/>
        </w:rPr>
        <w:t xml:space="preserve"> 1 SWZ</w:t>
      </w:r>
      <w:r w:rsidR="006D2493" w:rsidRPr="007127FE">
        <w:rPr>
          <w:rFonts w:ascii="Verdana" w:hAnsi="Verdana"/>
          <w:bCs/>
          <w:sz w:val="24"/>
          <w:szCs w:val="24"/>
        </w:rPr>
        <w:t xml:space="preserve"> JEDZ</w:t>
      </w:r>
      <w:r w:rsidRPr="007127FE">
        <w:rPr>
          <w:rFonts w:ascii="Verdana" w:hAnsi="Verdana"/>
          <w:bCs/>
          <w:sz w:val="24"/>
          <w:szCs w:val="24"/>
        </w:rPr>
        <w:t>, składa każdy z</w:t>
      </w:r>
      <w:r w:rsidR="006144C1">
        <w:rPr>
          <w:rFonts w:ascii="Verdana" w:hAnsi="Verdana"/>
          <w:bCs/>
          <w:sz w:val="24"/>
          <w:szCs w:val="24"/>
        </w:rPr>
        <w:t> </w:t>
      </w:r>
      <w:r w:rsidRPr="007127FE">
        <w:rPr>
          <w:rFonts w:ascii="Verdana" w:hAnsi="Verdana"/>
          <w:bCs/>
          <w:sz w:val="24"/>
          <w:szCs w:val="24"/>
        </w:rPr>
        <w:t xml:space="preserve">wykonawców. Oświadczenia te potwierdzają brak podstaw wykluczenia oraz </w:t>
      </w:r>
      <w:r w:rsidRPr="007127FE">
        <w:rPr>
          <w:rFonts w:ascii="Verdana" w:hAnsi="Verdana"/>
          <w:bCs/>
          <w:sz w:val="24"/>
          <w:szCs w:val="24"/>
        </w:rPr>
        <w:lastRenderedPageBreak/>
        <w:t>spełnianie warunków udziału w zakresie, w jakim każdy z wykonawców wykazuje spełnianie warunków udziału w postępowaniu.</w:t>
      </w:r>
    </w:p>
    <w:p w14:paraId="4BAC1AF4" w14:textId="77777777" w:rsidR="009435CA" w:rsidRPr="007127FE" w:rsidRDefault="009435CA" w:rsidP="006144C1">
      <w:pPr>
        <w:pStyle w:val="Akapitzlist"/>
        <w:numPr>
          <w:ilvl w:val="0"/>
          <w:numId w:val="13"/>
        </w:numPr>
        <w:spacing w:before="60" w:after="0"/>
        <w:ind w:left="284" w:hanging="284"/>
        <w:contextualSpacing w:val="0"/>
        <w:rPr>
          <w:rFonts w:ascii="Verdana" w:hAnsi="Verdana"/>
          <w:bCs/>
          <w:sz w:val="24"/>
          <w:szCs w:val="24"/>
        </w:rPr>
      </w:pPr>
      <w:r w:rsidRPr="007127FE">
        <w:rPr>
          <w:rFonts w:ascii="Verdana" w:hAnsi="Verdana"/>
          <w:bCs/>
          <w:sz w:val="24"/>
          <w:szCs w:val="24"/>
        </w:rPr>
        <w:t>Wykonawcy wspólnie ubiegający się o udzielenie zamówienia dołączają do oferty oświadczenie, z</w:t>
      </w:r>
      <w:r w:rsidR="00A416FE" w:rsidRPr="007127FE">
        <w:rPr>
          <w:rFonts w:ascii="Verdana" w:hAnsi="Verdana"/>
          <w:bCs/>
          <w:sz w:val="24"/>
          <w:szCs w:val="24"/>
        </w:rPr>
        <w:t> </w:t>
      </w:r>
      <w:r w:rsidRPr="007127FE">
        <w:rPr>
          <w:rFonts w:ascii="Verdana" w:hAnsi="Verdana"/>
          <w:bCs/>
          <w:sz w:val="24"/>
          <w:szCs w:val="24"/>
        </w:rPr>
        <w:t xml:space="preserve">którego wynika, które </w:t>
      </w:r>
      <w:r w:rsidR="00BC7740" w:rsidRPr="007127FE">
        <w:rPr>
          <w:rFonts w:ascii="Verdana" w:hAnsi="Verdana"/>
          <w:bCs/>
          <w:sz w:val="24"/>
          <w:szCs w:val="24"/>
        </w:rPr>
        <w:t xml:space="preserve">części </w:t>
      </w:r>
      <w:r w:rsidR="00F674A5" w:rsidRPr="007127FE">
        <w:rPr>
          <w:rFonts w:ascii="Verdana" w:hAnsi="Verdana"/>
          <w:bCs/>
          <w:sz w:val="24"/>
          <w:szCs w:val="24"/>
        </w:rPr>
        <w:t>usługi</w:t>
      </w:r>
      <w:r w:rsidRPr="007127FE">
        <w:rPr>
          <w:rFonts w:ascii="Verdana" w:hAnsi="Verdana"/>
          <w:bCs/>
          <w:sz w:val="24"/>
          <w:szCs w:val="24"/>
        </w:rPr>
        <w:t xml:space="preserve">  wykonają poszczególni wykonawcy.</w:t>
      </w:r>
    </w:p>
    <w:p w14:paraId="2EF0A593" w14:textId="494E5C02" w:rsidR="000A539D" w:rsidRPr="006144C1" w:rsidRDefault="009435CA" w:rsidP="006144C1">
      <w:pPr>
        <w:pStyle w:val="Akapitzlist"/>
        <w:numPr>
          <w:ilvl w:val="0"/>
          <w:numId w:val="13"/>
        </w:numPr>
        <w:spacing w:before="60" w:after="120"/>
        <w:ind w:left="284" w:hanging="284"/>
        <w:contextualSpacing w:val="0"/>
        <w:rPr>
          <w:rFonts w:ascii="Verdana" w:hAnsi="Verdana"/>
          <w:bCs/>
          <w:sz w:val="24"/>
          <w:szCs w:val="24"/>
        </w:rPr>
      </w:pPr>
      <w:r w:rsidRPr="007127FE">
        <w:rPr>
          <w:rFonts w:ascii="Verdana" w:hAnsi="Verdana"/>
          <w:bCs/>
          <w:sz w:val="24"/>
          <w:szCs w:val="24"/>
        </w:rPr>
        <w:t>Oświadczenia i dokumenty potwierdzające brak podstaw do wykluczenia z</w:t>
      </w:r>
      <w:r w:rsidR="006144C1">
        <w:rPr>
          <w:rFonts w:ascii="Verdana" w:hAnsi="Verdana"/>
          <w:bCs/>
          <w:sz w:val="24"/>
          <w:szCs w:val="24"/>
        </w:rPr>
        <w:t> </w:t>
      </w:r>
      <w:r w:rsidRPr="007127FE">
        <w:rPr>
          <w:rFonts w:ascii="Verdana" w:hAnsi="Verdana"/>
          <w:bCs/>
          <w:sz w:val="24"/>
          <w:szCs w:val="24"/>
        </w:rPr>
        <w:t>postępowania składa każdy z Wykonawców wspólnie ubiegających się o</w:t>
      </w:r>
      <w:r w:rsidR="006144C1">
        <w:rPr>
          <w:rFonts w:ascii="Verdana" w:hAnsi="Verdana"/>
          <w:bCs/>
          <w:sz w:val="24"/>
          <w:szCs w:val="24"/>
        </w:rPr>
        <w:t> </w:t>
      </w:r>
      <w:r w:rsidRPr="007127FE">
        <w:rPr>
          <w:rFonts w:ascii="Verdana" w:hAnsi="Verdana"/>
          <w:bCs/>
          <w:sz w:val="24"/>
          <w:szCs w:val="24"/>
        </w:rPr>
        <w:t>zamówienie.</w:t>
      </w:r>
    </w:p>
    <w:p w14:paraId="610CCFC4" w14:textId="73204D29" w:rsidR="000A539D" w:rsidRPr="008A7016" w:rsidRDefault="00F32CE5" w:rsidP="006144C1">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rPr>
      </w:pPr>
      <w:bookmarkStart w:id="25" w:name="_Toc226984584"/>
      <w:r w:rsidRPr="00C90F3C">
        <w:rPr>
          <w:rFonts w:ascii="Verdana" w:hAnsi="Verdana"/>
          <w:b w:val="0"/>
        </w:rPr>
        <w:t>I</w:t>
      </w:r>
      <w:r w:rsidR="00F92E47" w:rsidRPr="00C90F3C">
        <w:rPr>
          <w:rFonts w:ascii="Verdana" w:hAnsi="Verdana"/>
          <w:b w:val="0"/>
        </w:rPr>
        <w:t>nformacje o środkach komunikacji elektroniczne</w:t>
      </w:r>
      <w:r w:rsidR="00F92E47" w:rsidRPr="00C90F3C">
        <w:rPr>
          <w:rFonts w:ascii="Verdana" w:hAnsi="Verdana"/>
          <w:b w:val="0"/>
          <w:shd w:val="clear" w:color="auto" w:fill="F2F2F2" w:themeFill="background1" w:themeFillShade="F2"/>
        </w:rPr>
        <w:t>j</w:t>
      </w:r>
      <w:r w:rsidR="00F92E47" w:rsidRPr="00021FBA">
        <w:rPr>
          <w:rFonts w:ascii="Verdana" w:hAnsi="Verdana"/>
          <w:b w:val="0"/>
        </w:rPr>
        <w:t>, przy użyciu których zamawiający będzie komunikował się z wykonawcami, oraz informacje o</w:t>
      </w:r>
      <w:r w:rsidR="006144C1" w:rsidRPr="00021FBA">
        <w:rPr>
          <w:rFonts w:ascii="Verdana" w:hAnsi="Verdana"/>
          <w:b w:val="0"/>
        </w:rPr>
        <w:t> </w:t>
      </w:r>
      <w:r w:rsidR="00F92E47" w:rsidRPr="00021FBA">
        <w:rPr>
          <w:rFonts w:ascii="Verdana" w:hAnsi="Verdana"/>
          <w:b w:val="0"/>
        </w:rPr>
        <w:t>wymaganiach technicznych i organizacyjnych sporządzania, wysyłania i odbierania korespondencji elektronicznej</w:t>
      </w:r>
      <w:bookmarkEnd w:id="25"/>
    </w:p>
    <w:p w14:paraId="5B4BBF29" w14:textId="08062C1A" w:rsidR="004A2324" w:rsidRPr="007127FE" w:rsidRDefault="004A2324" w:rsidP="006144C1">
      <w:pPr>
        <w:numPr>
          <w:ilvl w:val="0"/>
          <w:numId w:val="4"/>
        </w:numPr>
        <w:spacing w:before="120" w:line="276" w:lineRule="auto"/>
        <w:ind w:left="284" w:hanging="284"/>
        <w:rPr>
          <w:rFonts w:ascii="Verdana" w:hAnsi="Verdana"/>
          <w:bCs/>
        </w:rPr>
      </w:pPr>
      <w:bookmarkStart w:id="26" w:name="_Toc321297762"/>
      <w:bookmarkStart w:id="27" w:name="_Toc360626584"/>
      <w:r w:rsidRPr="007127FE">
        <w:rPr>
          <w:rFonts w:ascii="Verdana" w:hAnsi="Verdana"/>
          <w:bCs/>
        </w:rPr>
        <w:t>Komunikacja w postępowaniu o udzielenie zamówienia, w tym składanie Ofert, wymiana informacji oraz przekazywanie dokumentów lub oświadczeń między Zamawiającym a Wykonawcą, z</w:t>
      </w:r>
      <w:r w:rsidR="00A416FE" w:rsidRPr="007127FE">
        <w:rPr>
          <w:rFonts w:ascii="Verdana" w:hAnsi="Verdana"/>
          <w:bCs/>
        </w:rPr>
        <w:t> </w:t>
      </w:r>
      <w:r w:rsidRPr="007127FE">
        <w:rPr>
          <w:rFonts w:ascii="Verdana" w:hAnsi="Verdana"/>
          <w:bCs/>
        </w:rPr>
        <w:t>uwzględnieniem wyjątków określonych w</w:t>
      </w:r>
      <w:r w:rsidR="006144C1">
        <w:rPr>
          <w:rFonts w:ascii="Verdana" w:hAnsi="Verdana"/>
          <w:bCs/>
        </w:rPr>
        <w:t> </w:t>
      </w:r>
      <w:proofErr w:type="spellStart"/>
      <w:r w:rsidRPr="007127FE">
        <w:rPr>
          <w:rFonts w:ascii="Verdana" w:hAnsi="Verdana"/>
          <w:bCs/>
        </w:rPr>
        <w:t>uPzp</w:t>
      </w:r>
      <w:proofErr w:type="spellEnd"/>
      <w:r w:rsidRPr="007127FE">
        <w:rPr>
          <w:rFonts w:ascii="Verdana" w:hAnsi="Verdana"/>
          <w:bCs/>
        </w:rPr>
        <w:t>, odbywa się przy użyciu środków komunikacji elektronicznej, tj.:</w:t>
      </w:r>
    </w:p>
    <w:p w14:paraId="03F17020" w14:textId="61515039" w:rsidR="004A2324" w:rsidRPr="007127FE" w:rsidRDefault="004A2324" w:rsidP="006144C1">
      <w:pPr>
        <w:numPr>
          <w:ilvl w:val="1"/>
          <w:numId w:val="4"/>
        </w:numPr>
        <w:spacing w:line="276" w:lineRule="auto"/>
        <w:ind w:left="851" w:hanging="567"/>
        <w:rPr>
          <w:rFonts w:ascii="Verdana" w:hAnsi="Verdana"/>
          <w:bCs/>
        </w:rPr>
      </w:pPr>
      <w:r w:rsidRPr="007127FE">
        <w:rPr>
          <w:rFonts w:ascii="Verdana" w:hAnsi="Verdana"/>
          <w:bCs/>
          <w:snapToGrid w:val="0"/>
        </w:rPr>
        <w:t xml:space="preserve"> na elektronicznej Platformie Zakupowej pod adresem </w:t>
      </w:r>
      <w:hyperlink r:id="rId16" w:history="1">
        <w:r w:rsidR="006144C1" w:rsidRPr="0004028B">
          <w:rPr>
            <w:rStyle w:val="Hipercze"/>
            <w:rFonts w:ascii="Verdana" w:hAnsi="Verdana"/>
            <w:color w:val="auto"/>
            <w:u w:val="none"/>
          </w:rPr>
          <w:t>https://platformazakupowa.pl/transakcja/1293480</w:t>
        </w:r>
      </w:hyperlink>
      <w:r w:rsidRPr="007127FE">
        <w:rPr>
          <w:rFonts w:ascii="Verdana" w:hAnsi="Verdana"/>
          <w:bCs/>
        </w:rPr>
        <w:t xml:space="preserve"> </w:t>
      </w:r>
      <w:r w:rsidRPr="007127FE">
        <w:rPr>
          <w:rFonts w:ascii="Verdana" w:hAnsi="Verdana"/>
          <w:bCs/>
          <w:snapToGrid w:val="0"/>
        </w:rPr>
        <w:t>(zwaną dalej jako Platforma Zakupowa, Platforma lub System) i pod nazwą niniejszego postępowania.</w:t>
      </w:r>
    </w:p>
    <w:p w14:paraId="60672223" w14:textId="5CE58D77" w:rsidR="004A2324" w:rsidRPr="007127FE" w:rsidRDefault="004A2324" w:rsidP="006144C1">
      <w:pPr>
        <w:numPr>
          <w:ilvl w:val="1"/>
          <w:numId w:val="4"/>
        </w:numPr>
        <w:tabs>
          <w:tab w:val="left" w:pos="426"/>
        </w:tabs>
        <w:spacing w:line="276" w:lineRule="auto"/>
        <w:ind w:left="851" w:hanging="567"/>
        <w:rPr>
          <w:rFonts w:ascii="Verdana" w:hAnsi="Verdana"/>
          <w:bCs/>
        </w:rPr>
      </w:pPr>
      <w:r w:rsidRPr="007127FE">
        <w:rPr>
          <w:rFonts w:ascii="Verdana" w:hAnsi="Verdana"/>
          <w:bCs/>
        </w:rPr>
        <w:t xml:space="preserve">Korzystanie z Platformy Zakupowej przez Wykonawcę jest bezpłatne. </w:t>
      </w:r>
      <w:r w:rsidRPr="007127FE">
        <w:rPr>
          <w:rFonts w:ascii="Verdana" w:hAnsi="Verdana"/>
          <w:bCs/>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7" w:history="1">
        <w:r w:rsidRPr="006144C1">
          <w:rPr>
            <w:rStyle w:val="Hipercze"/>
            <w:rFonts w:ascii="Verdana" w:hAnsi="Verdana"/>
            <w:bCs/>
            <w:snapToGrid w:val="0"/>
            <w:color w:val="auto"/>
            <w:u w:val="none"/>
          </w:rPr>
          <w:t>https://platformazakupowa.pl</w:t>
        </w:r>
      </w:hyperlink>
      <w:r w:rsidR="006144C1">
        <w:rPr>
          <w:rStyle w:val="Hipercze"/>
          <w:rFonts w:ascii="Verdana" w:hAnsi="Verdana"/>
          <w:bCs/>
          <w:snapToGrid w:val="0"/>
          <w:color w:val="auto"/>
          <w:u w:val="none"/>
        </w:rPr>
        <w:t xml:space="preserve"> </w:t>
      </w:r>
      <w:r w:rsidRPr="007127FE">
        <w:rPr>
          <w:rFonts w:ascii="Verdana" w:hAnsi="Verdana"/>
          <w:bCs/>
          <w:snapToGrid w:val="0"/>
        </w:rPr>
        <w:t>(w stopce strony pod linkiem Regulamin) oraz uznaje go za wiążący. Zamawiający jednocześnie informuje, że posiadanie konta na Platformie jest dobrowolne, a złożenie oferty w przetargu jest możliwe bez posiadania konta.</w:t>
      </w:r>
    </w:p>
    <w:p w14:paraId="6F95807D" w14:textId="210D9A7F" w:rsidR="004A2324" w:rsidRPr="006144C1" w:rsidRDefault="004A2324" w:rsidP="006144C1">
      <w:pPr>
        <w:numPr>
          <w:ilvl w:val="1"/>
          <w:numId w:val="4"/>
        </w:numPr>
        <w:tabs>
          <w:tab w:val="left" w:pos="426"/>
        </w:tabs>
        <w:spacing w:line="276" w:lineRule="auto"/>
        <w:ind w:left="851" w:hanging="567"/>
        <w:rPr>
          <w:rFonts w:ascii="Verdana" w:hAnsi="Verdana"/>
          <w:bCs/>
        </w:rPr>
      </w:pPr>
      <w:r w:rsidRPr="006144C1">
        <w:rPr>
          <w:rFonts w:ascii="Verdana" w:hAnsi="Verdana"/>
          <w:bCs/>
        </w:rPr>
        <w:t>Wymagania techniczne i organizacyjne wysyłania i odbierania dokumentów elektronicznych, elektronicznych kopii dokumentów i</w:t>
      </w:r>
      <w:r w:rsidR="006144C1">
        <w:rPr>
          <w:rFonts w:ascii="Verdana" w:hAnsi="Verdana"/>
          <w:bCs/>
        </w:rPr>
        <w:t> </w:t>
      </w:r>
      <w:r w:rsidRPr="006144C1">
        <w:rPr>
          <w:rFonts w:ascii="Verdana" w:hAnsi="Verdana"/>
          <w:bCs/>
        </w:rPr>
        <w:t>oświadczeń oraz informacji przekazywanych przy ich użyciu:</w:t>
      </w:r>
    </w:p>
    <w:p w14:paraId="556F2B34" w14:textId="77777777" w:rsidR="004A2324" w:rsidRPr="007127FE" w:rsidRDefault="004A2324" w:rsidP="006144C1">
      <w:pPr>
        <w:pStyle w:val="Default"/>
        <w:numPr>
          <w:ilvl w:val="1"/>
          <w:numId w:val="29"/>
        </w:numPr>
        <w:spacing w:line="276" w:lineRule="auto"/>
        <w:ind w:left="993" w:hanging="284"/>
        <w:rPr>
          <w:rFonts w:ascii="Verdana" w:hAnsi="Verdana" w:cs="Times New Roman"/>
          <w:bCs/>
          <w:color w:val="auto"/>
        </w:rPr>
      </w:pPr>
      <w:r w:rsidRPr="007127FE">
        <w:rPr>
          <w:rFonts w:ascii="Verdana" w:hAnsi="Verdana" w:cs="Times New Roman"/>
          <w:bCs/>
          <w:color w:val="auto"/>
        </w:rPr>
        <w:t>Zamawiający, określa dopuszczalny format kwalifikowanego podpisu elektronicznego jako:</w:t>
      </w:r>
    </w:p>
    <w:p w14:paraId="24D94408" w14:textId="77777777" w:rsidR="004A2324" w:rsidRPr="007127FE" w:rsidRDefault="004A2324" w:rsidP="006144C1">
      <w:pPr>
        <w:pStyle w:val="Default"/>
        <w:numPr>
          <w:ilvl w:val="2"/>
          <w:numId w:val="30"/>
        </w:numPr>
        <w:spacing w:line="276" w:lineRule="auto"/>
        <w:ind w:left="1276" w:hanging="283"/>
        <w:rPr>
          <w:rFonts w:ascii="Verdana" w:hAnsi="Verdana" w:cs="Times New Roman"/>
          <w:bCs/>
          <w:color w:val="auto"/>
        </w:rPr>
      </w:pPr>
      <w:r w:rsidRPr="007127FE">
        <w:rPr>
          <w:rFonts w:ascii="Verdana" w:hAnsi="Verdana" w:cs="Times New Roman"/>
          <w:bCs/>
          <w:color w:val="auto"/>
        </w:rPr>
        <w:t xml:space="preserve">dokumenty w formacie „.pdf” należy podpisywać tylko i wyłącznie formatem </w:t>
      </w:r>
      <w:proofErr w:type="spellStart"/>
      <w:r w:rsidRPr="007127FE">
        <w:rPr>
          <w:rFonts w:ascii="Verdana" w:hAnsi="Verdana" w:cs="Times New Roman"/>
          <w:bCs/>
          <w:color w:val="auto"/>
        </w:rPr>
        <w:t>PAdES</w:t>
      </w:r>
      <w:proofErr w:type="spellEnd"/>
      <w:r w:rsidRPr="007127FE">
        <w:rPr>
          <w:rFonts w:ascii="Verdana" w:hAnsi="Verdana" w:cs="Times New Roman"/>
          <w:bCs/>
          <w:color w:val="auto"/>
        </w:rPr>
        <w:t>;</w:t>
      </w:r>
    </w:p>
    <w:p w14:paraId="3E13AE17" w14:textId="0A9A9242" w:rsidR="004A2324" w:rsidRPr="007127FE" w:rsidRDefault="004A2324" w:rsidP="006144C1">
      <w:pPr>
        <w:pStyle w:val="Default"/>
        <w:numPr>
          <w:ilvl w:val="2"/>
          <w:numId w:val="30"/>
        </w:numPr>
        <w:spacing w:line="276" w:lineRule="auto"/>
        <w:ind w:left="1276" w:hanging="283"/>
        <w:rPr>
          <w:rFonts w:ascii="Verdana" w:hAnsi="Verdana" w:cs="Times New Roman"/>
          <w:bCs/>
          <w:color w:val="auto"/>
        </w:rPr>
      </w:pPr>
      <w:r w:rsidRPr="007127FE">
        <w:rPr>
          <w:rFonts w:ascii="Verdana" w:hAnsi="Verdana" w:cs="Times New Roman"/>
          <w:bCs/>
          <w:color w:val="auto"/>
        </w:rPr>
        <w:t xml:space="preserve">Zamawiający dopuszcza podpisanie dokumentów w formacie innym niż „.pdf”, wtedy należy użyć formatu </w:t>
      </w:r>
      <w:proofErr w:type="spellStart"/>
      <w:r w:rsidRPr="007127FE">
        <w:rPr>
          <w:rFonts w:ascii="Verdana" w:hAnsi="Verdana" w:cs="Times New Roman"/>
          <w:bCs/>
          <w:color w:val="auto"/>
        </w:rPr>
        <w:t>XAdES</w:t>
      </w:r>
      <w:proofErr w:type="spellEnd"/>
      <w:r w:rsidRPr="007127FE">
        <w:rPr>
          <w:rFonts w:ascii="Verdana" w:hAnsi="Verdana" w:cs="Times New Roman"/>
          <w:bCs/>
          <w:color w:val="auto"/>
        </w:rPr>
        <w:t xml:space="preserve">. Stosując format </w:t>
      </w:r>
      <w:proofErr w:type="spellStart"/>
      <w:r w:rsidRPr="007127FE">
        <w:rPr>
          <w:rFonts w:ascii="Verdana" w:hAnsi="Verdana" w:cs="Times New Roman"/>
          <w:bCs/>
          <w:color w:val="auto"/>
        </w:rPr>
        <w:t>XAdES</w:t>
      </w:r>
      <w:proofErr w:type="spellEnd"/>
      <w:r w:rsidRPr="007127FE">
        <w:rPr>
          <w:rFonts w:ascii="Verdana" w:hAnsi="Verdana" w:cs="Times New Roman"/>
          <w:bCs/>
          <w:color w:val="auto"/>
        </w:rPr>
        <w:t xml:space="preserve"> możemy wybrać dwa typy podpisu: wewnętrzny lub zewnętrzny. W</w:t>
      </w:r>
      <w:r w:rsidR="006144C1">
        <w:rPr>
          <w:rFonts w:ascii="Verdana" w:hAnsi="Verdana" w:cs="Times New Roman"/>
          <w:bCs/>
          <w:color w:val="auto"/>
        </w:rPr>
        <w:t> </w:t>
      </w:r>
      <w:r w:rsidRPr="007127FE">
        <w:rPr>
          <w:rFonts w:ascii="Verdana" w:hAnsi="Verdana" w:cs="Times New Roman"/>
          <w:bCs/>
          <w:color w:val="auto"/>
        </w:rPr>
        <w:t xml:space="preserve">przypadku podpisu wewnętrznego, plik podpisu będzie zawierał również treść podpisywanego dokumentu, natomiast w przypadku podpisu zewnętrznego, plik podpisu będzie zawierał tylko informacje </w:t>
      </w:r>
      <w:r w:rsidRPr="007127FE">
        <w:rPr>
          <w:rFonts w:ascii="Verdana" w:hAnsi="Verdana" w:cs="Times New Roman"/>
          <w:bCs/>
          <w:color w:val="auto"/>
        </w:rPr>
        <w:lastRenderedPageBreak/>
        <w:t>o</w:t>
      </w:r>
      <w:r w:rsidR="006144C1">
        <w:rPr>
          <w:rFonts w:ascii="Verdana" w:hAnsi="Verdana" w:cs="Times New Roman"/>
          <w:bCs/>
          <w:color w:val="auto"/>
        </w:rPr>
        <w:t> </w:t>
      </w:r>
      <w:r w:rsidRPr="007127FE">
        <w:rPr>
          <w:rFonts w:ascii="Verdana" w:hAnsi="Verdana" w:cs="Times New Roman"/>
          <w:bCs/>
          <w:color w:val="auto"/>
        </w:rPr>
        <w:t>podpisie, Wykonawca wówczas zobowiązany jest dołączyć w</w:t>
      </w:r>
      <w:r w:rsidR="006144C1">
        <w:rPr>
          <w:rFonts w:ascii="Verdana" w:hAnsi="Verdana" w:cs="Times New Roman"/>
          <w:bCs/>
          <w:color w:val="auto"/>
        </w:rPr>
        <w:t> </w:t>
      </w:r>
      <w:r w:rsidRPr="007127FE">
        <w:rPr>
          <w:rFonts w:ascii="Verdana" w:hAnsi="Verdana" w:cs="Times New Roman"/>
          <w:bCs/>
          <w:color w:val="auto"/>
        </w:rPr>
        <w:t>postępowaniu oryginał dokumentu wraz z</w:t>
      </w:r>
      <w:r w:rsidR="00A416FE" w:rsidRPr="007127FE">
        <w:rPr>
          <w:rFonts w:ascii="Verdana" w:hAnsi="Verdana" w:cs="Times New Roman"/>
          <w:bCs/>
          <w:color w:val="auto"/>
        </w:rPr>
        <w:t> </w:t>
      </w:r>
      <w:r w:rsidRPr="007127FE">
        <w:rPr>
          <w:rFonts w:ascii="Verdana" w:hAnsi="Verdana" w:cs="Times New Roman"/>
          <w:bCs/>
          <w:color w:val="auto"/>
        </w:rPr>
        <w:t>podpisanym plikiem;</w:t>
      </w:r>
    </w:p>
    <w:p w14:paraId="140A7144" w14:textId="77777777" w:rsidR="004A2324" w:rsidRPr="007127FE" w:rsidRDefault="004A2324" w:rsidP="006144C1">
      <w:pPr>
        <w:pStyle w:val="Default"/>
        <w:numPr>
          <w:ilvl w:val="0"/>
          <w:numId w:val="33"/>
        </w:numPr>
        <w:spacing w:line="276" w:lineRule="auto"/>
        <w:rPr>
          <w:rFonts w:ascii="Verdana" w:hAnsi="Verdana" w:cs="Times New Roman"/>
          <w:bCs/>
          <w:color w:val="auto"/>
        </w:rPr>
      </w:pPr>
      <w:r w:rsidRPr="007127FE">
        <w:rPr>
          <w:rFonts w:ascii="Verdana" w:hAnsi="Verdana" w:cs="Times New Roman"/>
          <w:bCs/>
          <w:color w:val="auto"/>
        </w:rPr>
        <w:t>Zamawiający, określa niezbędne wymagania sprzętowo – aplikacyjne umożliwiające pracę na Platformie Zakupowej, tj.:</w:t>
      </w:r>
    </w:p>
    <w:p w14:paraId="6FA7E710" w14:textId="2C006F85" w:rsidR="004A2324" w:rsidRPr="007127FE" w:rsidRDefault="004A2324" w:rsidP="006144C1">
      <w:pPr>
        <w:pStyle w:val="Default"/>
        <w:numPr>
          <w:ilvl w:val="2"/>
          <w:numId w:val="31"/>
        </w:numPr>
        <w:spacing w:line="276" w:lineRule="auto"/>
        <w:ind w:left="1418" w:hanging="284"/>
        <w:rPr>
          <w:rFonts w:ascii="Verdana" w:hAnsi="Verdana" w:cs="Times New Roman"/>
          <w:bCs/>
          <w:color w:val="auto"/>
        </w:rPr>
      </w:pPr>
      <w:r w:rsidRPr="007127FE">
        <w:rPr>
          <w:rFonts w:ascii="Verdana" w:hAnsi="Verdana" w:cs="Times New Roman"/>
          <w:bCs/>
          <w:color w:val="auto"/>
        </w:rPr>
        <w:t xml:space="preserve">przeglądarka internetowa Internet Explorer, Chrome i </w:t>
      </w:r>
      <w:proofErr w:type="spellStart"/>
      <w:r w:rsidRPr="007127FE">
        <w:rPr>
          <w:rFonts w:ascii="Verdana" w:hAnsi="Verdana" w:cs="Times New Roman"/>
          <w:bCs/>
          <w:color w:val="auto"/>
        </w:rPr>
        <w:t>Firefox</w:t>
      </w:r>
      <w:proofErr w:type="spellEnd"/>
      <w:r w:rsidRPr="007127FE">
        <w:rPr>
          <w:rFonts w:ascii="Verdana" w:hAnsi="Verdana" w:cs="Times New Roman"/>
          <w:bCs/>
          <w:color w:val="auto"/>
        </w:rPr>
        <w:t xml:space="preserve"> w</w:t>
      </w:r>
      <w:r w:rsidR="006144C1">
        <w:rPr>
          <w:rFonts w:ascii="Verdana" w:hAnsi="Verdana" w:cs="Times New Roman"/>
          <w:bCs/>
          <w:color w:val="auto"/>
        </w:rPr>
        <w:t> </w:t>
      </w:r>
      <w:r w:rsidRPr="007127FE">
        <w:rPr>
          <w:rFonts w:ascii="Verdana" w:hAnsi="Verdana" w:cs="Times New Roman"/>
          <w:bCs/>
          <w:color w:val="auto"/>
        </w:rPr>
        <w:t xml:space="preserve">najnowszej dostępnej wersji, z włączoną obsługą języka </w:t>
      </w:r>
      <w:proofErr w:type="spellStart"/>
      <w:r w:rsidRPr="007127FE">
        <w:rPr>
          <w:rFonts w:ascii="Verdana" w:hAnsi="Verdana" w:cs="Times New Roman"/>
          <w:bCs/>
          <w:color w:val="auto"/>
        </w:rPr>
        <w:t>Javascript</w:t>
      </w:r>
      <w:proofErr w:type="spellEnd"/>
      <w:r w:rsidRPr="007127FE">
        <w:rPr>
          <w:rFonts w:ascii="Verdana" w:hAnsi="Verdana" w:cs="Times New Roman"/>
          <w:bCs/>
          <w:color w:val="auto"/>
        </w:rPr>
        <w:t>, akceptująca pliki typu „</w:t>
      </w:r>
      <w:proofErr w:type="spellStart"/>
      <w:r w:rsidRPr="007127FE">
        <w:rPr>
          <w:rFonts w:ascii="Verdana" w:hAnsi="Verdana" w:cs="Times New Roman"/>
          <w:bCs/>
          <w:color w:val="auto"/>
        </w:rPr>
        <w:t>cookies</w:t>
      </w:r>
      <w:proofErr w:type="spellEnd"/>
      <w:r w:rsidRPr="007127FE">
        <w:rPr>
          <w:rFonts w:ascii="Verdana" w:hAnsi="Verdana" w:cs="Times New Roman"/>
          <w:bCs/>
          <w:color w:val="auto"/>
        </w:rPr>
        <w:t xml:space="preserve">”, </w:t>
      </w:r>
    </w:p>
    <w:p w14:paraId="175834D8" w14:textId="77777777" w:rsidR="004A2324" w:rsidRPr="007127FE" w:rsidRDefault="004A2324" w:rsidP="006144C1">
      <w:pPr>
        <w:pStyle w:val="Default"/>
        <w:numPr>
          <w:ilvl w:val="2"/>
          <w:numId w:val="31"/>
        </w:numPr>
        <w:spacing w:line="276" w:lineRule="auto"/>
        <w:ind w:left="1418" w:hanging="284"/>
        <w:rPr>
          <w:rFonts w:ascii="Verdana" w:hAnsi="Verdana" w:cs="Times New Roman"/>
          <w:bCs/>
          <w:color w:val="auto"/>
        </w:rPr>
      </w:pPr>
      <w:r w:rsidRPr="007127FE">
        <w:rPr>
          <w:rFonts w:ascii="Verdana" w:hAnsi="Verdana" w:cs="Times New Roman"/>
          <w:bCs/>
          <w:color w:val="auto"/>
        </w:rPr>
        <w:t xml:space="preserve">łącze internetowe o przepustowości, co najmniej 256 </w:t>
      </w:r>
      <w:proofErr w:type="spellStart"/>
      <w:r w:rsidRPr="007127FE">
        <w:rPr>
          <w:rFonts w:ascii="Verdana" w:hAnsi="Verdana" w:cs="Times New Roman"/>
          <w:bCs/>
          <w:color w:val="auto"/>
        </w:rPr>
        <w:t>kbit</w:t>
      </w:r>
      <w:proofErr w:type="spellEnd"/>
      <w:r w:rsidRPr="007127FE">
        <w:rPr>
          <w:rFonts w:ascii="Verdana" w:hAnsi="Verdana" w:cs="Times New Roman"/>
          <w:bCs/>
          <w:color w:val="auto"/>
        </w:rPr>
        <w:t>/s.,</w:t>
      </w:r>
    </w:p>
    <w:p w14:paraId="2DF008D4" w14:textId="77777777" w:rsidR="004A2324" w:rsidRPr="007127FE" w:rsidRDefault="004A2324" w:rsidP="006144C1">
      <w:pPr>
        <w:pStyle w:val="Default"/>
        <w:numPr>
          <w:ilvl w:val="2"/>
          <w:numId w:val="31"/>
        </w:numPr>
        <w:spacing w:line="276" w:lineRule="auto"/>
        <w:ind w:left="1418" w:hanging="284"/>
        <w:rPr>
          <w:rFonts w:ascii="Verdana" w:hAnsi="Verdana" w:cs="Times New Roman"/>
          <w:bCs/>
          <w:color w:val="auto"/>
        </w:rPr>
      </w:pPr>
      <w:r w:rsidRPr="007127FE">
        <w:rPr>
          <w:rFonts w:ascii="Verdana" w:hAnsi="Verdana" w:cs="Times New Roman"/>
          <w:bCs/>
          <w:color w:val="auto"/>
        </w:rPr>
        <w:t>platformazakupowa.pl jest zoptymalizowana dla minimalnej rozdzielczości ekranu 1024x768 pikseli,</w:t>
      </w:r>
    </w:p>
    <w:p w14:paraId="6C8F75FE" w14:textId="77777777" w:rsidR="004A2324" w:rsidRPr="007127FE" w:rsidRDefault="004A2324" w:rsidP="006144C1">
      <w:pPr>
        <w:pStyle w:val="Default"/>
        <w:numPr>
          <w:ilvl w:val="2"/>
          <w:numId w:val="31"/>
        </w:numPr>
        <w:spacing w:line="276" w:lineRule="auto"/>
        <w:ind w:left="1418" w:hanging="284"/>
        <w:rPr>
          <w:rFonts w:ascii="Verdana" w:hAnsi="Verdana" w:cs="Times New Roman"/>
          <w:bCs/>
          <w:color w:val="auto"/>
        </w:rPr>
      </w:pPr>
      <w:r w:rsidRPr="007127FE">
        <w:rPr>
          <w:rFonts w:ascii="Verdana" w:hAnsi="Verdana" w:cs="Times New Roman"/>
          <w:bCs/>
          <w:color w:val="auto"/>
        </w:rPr>
        <w:t>w celu założenia konta użytkownika na platformazakupowa.pl, konieczne jest posiadanie przez użytkownika aktywnego konta poczty elektronicznej (e-mail),</w:t>
      </w:r>
    </w:p>
    <w:p w14:paraId="56AE8E54" w14:textId="77777777" w:rsidR="004A2324" w:rsidRPr="007127FE" w:rsidRDefault="004A2324" w:rsidP="006144C1">
      <w:pPr>
        <w:pStyle w:val="Default"/>
        <w:numPr>
          <w:ilvl w:val="2"/>
          <w:numId w:val="31"/>
        </w:numPr>
        <w:spacing w:line="276" w:lineRule="auto"/>
        <w:ind w:left="1418" w:hanging="284"/>
        <w:rPr>
          <w:rFonts w:ascii="Verdana" w:hAnsi="Verdana" w:cs="Times New Roman"/>
          <w:bCs/>
          <w:color w:val="auto"/>
        </w:rPr>
      </w:pPr>
      <w:r w:rsidRPr="007127FE">
        <w:rPr>
          <w:rFonts w:ascii="Verdana" w:hAnsi="Verdana" w:cs="Times New Roman"/>
          <w:bCs/>
          <w:color w:val="auto"/>
        </w:rPr>
        <w:t>przy dużych plikach kluczowe jest łącze Internetowe i dostępna przepustowość łącza oraz zaplanowanie złożenia oferty z wyprzedzeniem minimum 24h, aby zdążyć w terminie złożenia oferty;</w:t>
      </w:r>
    </w:p>
    <w:p w14:paraId="01970C81" w14:textId="77777777" w:rsidR="004A2324" w:rsidRPr="007127FE" w:rsidRDefault="004A2324" w:rsidP="006144C1">
      <w:pPr>
        <w:pStyle w:val="Default"/>
        <w:numPr>
          <w:ilvl w:val="0"/>
          <w:numId w:val="33"/>
        </w:numPr>
        <w:spacing w:line="276" w:lineRule="auto"/>
        <w:rPr>
          <w:rFonts w:ascii="Verdana" w:hAnsi="Verdana" w:cs="Times New Roman"/>
          <w:bCs/>
          <w:color w:val="auto"/>
        </w:rPr>
      </w:pPr>
      <w:r w:rsidRPr="007127FE">
        <w:rPr>
          <w:rFonts w:ascii="Verdana" w:hAnsi="Verdana" w:cs="Times New Roman"/>
          <w:bCs/>
          <w:color w:val="auto"/>
        </w:rPr>
        <w:t>Zamawiający określa dopuszczalne formaty przesyłanych danych, tj.:</w:t>
      </w:r>
    </w:p>
    <w:p w14:paraId="1AC75821" w14:textId="77777777" w:rsidR="004A2324" w:rsidRPr="007127FE" w:rsidRDefault="004A2324" w:rsidP="006144C1">
      <w:pPr>
        <w:pStyle w:val="Default"/>
        <w:numPr>
          <w:ilvl w:val="2"/>
          <w:numId w:val="31"/>
        </w:numPr>
        <w:spacing w:line="276" w:lineRule="auto"/>
        <w:ind w:hanging="295"/>
        <w:rPr>
          <w:rFonts w:ascii="Verdana" w:hAnsi="Verdana" w:cs="Times New Roman"/>
          <w:bCs/>
          <w:color w:val="auto"/>
        </w:rPr>
      </w:pPr>
      <w:r w:rsidRPr="007127FE">
        <w:rPr>
          <w:rFonts w:ascii="Verdana" w:hAnsi="Verdana" w:cs="Times New Roman"/>
          <w:bCs/>
          <w:color w:val="auto"/>
        </w:rPr>
        <w:t xml:space="preserve">występuje limit objętości plików lub spakowanych folderów w zakresie całej oferty lub wniosku do 1 GB przy maksymalnej ilości 20 plików lub spakowanych folderów, </w:t>
      </w:r>
    </w:p>
    <w:p w14:paraId="6C8CA45B" w14:textId="77777777" w:rsidR="004A2324" w:rsidRPr="007127FE" w:rsidRDefault="004A2324" w:rsidP="006144C1">
      <w:pPr>
        <w:pStyle w:val="Default"/>
        <w:numPr>
          <w:ilvl w:val="2"/>
          <w:numId w:val="31"/>
        </w:numPr>
        <w:spacing w:line="276" w:lineRule="auto"/>
        <w:ind w:hanging="295"/>
        <w:rPr>
          <w:rFonts w:ascii="Verdana" w:hAnsi="Verdana" w:cs="Times New Roman"/>
          <w:bCs/>
          <w:color w:val="auto"/>
        </w:rPr>
      </w:pPr>
      <w:r w:rsidRPr="007127FE">
        <w:rPr>
          <w:rFonts w:ascii="Verdana" w:hAnsi="Verdana" w:cs="Times New Roman"/>
          <w:bCs/>
          <w:color w:val="auto"/>
        </w:rPr>
        <w:t>w przypadku większych plików zalecamy skorzystać z instrukcji pakowania plików dzieląc je na mniejsze paczki po np. 75 MB każda,</w:t>
      </w:r>
    </w:p>
    <w:p w14:paraId="6A8A2F81" w14:textId="77777777" w:rsidR="004A2324" w:rsidRPr="007127FE" w:rsidRDefault="004A2324" w:rsidP="006144C1">
      <w:pPr>
        <w:pStyle w:val="Default"/>
        <w:numPr>
          <w:ilvl w:val="2"/>
          <w:numId w:val="31"/>
        </w:numPr>
        <w:spacing w:line="276" w:lineRule="auto"/>
        <w:ind w:hanging="295"/>
        <w:rPr>
          <w:rFonts w:ascii="Verdana" w:hAnsi="Verdana" w:cs="Times New Roman"/>
          <w:bCs/>
          <w:color w:val="auto"/>
        </w:rPr>
      </w:pPr>
      <w:r w:rsidRPr="007127FE">
        <w:rPr>
          <w:rFonts w:ascii="Verdana" w:hAnsi="Verdana" w:cs="Times New Roman"/>
          <w:bCs/>
          <w:color w:val="auto"/>
        </w:rPr>
        <w:t>komunikacja poprzez formularz Wyślij wiadomość umożliwia dodanie do treści wysyłanej wiadomości plików lub spakowanego katalogu (załączników). Występuje limit objętość plików lub spakowanego katalogu w zakresie całej wiadomości do</w:t>
      </w:r>
      <w:r w:rsidR="006D5991" w:rsidRPr="007127FE">
        <w:rPr>
          <w:rFonts w:ascii="Verdana" w:hAnsi="Verdana" w:cs="Times New Roman"/>
          <w:bCs/>
          <w:color w:val="auto"/>
        </w:rPr>
        <w:t xml:space="preserve"> </w:t>
      </w:r>
      <w:r w:rsidRPr="007127FE">
        <w:rPr>
          <w:rFonts w:ascii="Verdana" w:hAnsi="Verdana" w:cs="Times New Roman"/>
          <w:bCs/>
          <w:color w:val="auto"/>
        </w:rPr>
        <w:t>1 GB przy maksymalnej ilości 20 plików lub spakowanych katalogów,</w:t>
      </w:r>
    </w:p>
    <w:p w14:paraId="524D546F" w14:textId="61FC9608" w:rsidR="004A2324" w:rsidRPr="007127FE" w:rsidRDefault="004A2324" w:rsidP="006144C1">
      <w:pPr>
        <w:pStyle w:val="Default"/>
        <w:numPr>
          <w:ilvl w:val="2"/>
          <w:numId w:val="31"/>
        </w:numPr>
        <w:spacing w:line="276" w:lineRule="auto"/>
        <w:ind w:hanging="295"/>
        <w:rPr>
          <w:rFonts w:ascii="Verdana" w:hAnsi="Verdana" w:cs="Times New Roman"/>
          <w:bCs/>
          <w:color w:val="auto"/>
        </w:rPr>
      </w:pPr>
      <w:r w:rsidRPr="007127FE">
        <w:rPr>
          <w:rFonts w:ascii="Verdana" w:hAnsi="Verdana" w:cs="Times New Roman"/>
          <w:bCs/>
          <w:color w:val="auto"/>
        </w:rPr>
        <w:t>do danych zawierających dokumenty tekstowe, tekstowo-graficzne lub multimedialne stosuje się formaty plików zgodne z Rozporządzeniem Rady Ministrów z dnia 12 kwietnia 2012 r. w</w:t>
      </w:r>
      <w:r w:rsidR="006144C1">
        <w:rPr>
          <w:rFonts w:ascii="Verdana" w:hAnsi="Verdana" w:cs="Times New Roman"/>
          <w:bCs/>
          <w:color w:val="auto"/>
        </w:rPr>
        <w:t> </w:t>
      </w:r>
      <w:r w:rsidRPr="007127FE">
        <w:rPr>
          <w:rFonts w:ascii="Verdana" w:hAnsi="Verdana" w:cs="Times New Roman"/>
          <w:bCs/>
          <w:color w:val="auto"/>
        </w:rPr>
        <w:t>sprawie Krajowych Ram Interoperacyjności, minimalnych wymagań dla rejestrów publicznych i wymiany informacji w postaci elektronicznej oraz minimalnych wymagań dla systemów teleinformatycznych  (Dz.U. z 2012 r., poz. 526, przy czym Zamawiający zaleca stosowanie następujących formatów plików:</w:t>
      </w:r>
      <w:r w:rsidR="006144C1">
        <w:rPr>
          <w:rFonts w:ascii="Verdana" w:hAnsi="Verdana" w:cs="Times New Roman"/>
          <w:bCs/>
          <w:color w:val="auto"/>
        </w:rPr>
        <w:t xml:space="preserve"> </w:t>
      </w:r>
      <w:r w:rsidRPr="007127FE">
        <w:rPr>
          <w:rFonts w:ascii="Verdana" w:hAnsi="Verdana" w:cs="Times New Roman"/>
          <w:bCs/>
          <w:color w:val="auto"/>
        </w:rPr>
        <w:t xml:space="preserve">.pdf; </w:t>
      </w:r>
    </w:p>
    <w:p w14:paraId="7BAD07BA" w14:textId="77777777" w:rsidR="004A2324" w:rsidRPr="007127FE" w:rsidRDefault="004A2324" w:rsidP="006144C1">
      <w:pPr>
        <w:pStyle w:val="Default"/>
        <w:numPr>
          <w:ilvl w:val="0"/>
          <w:numId w:val="33"/>
        </w:numPr>
        <w:spacing w:line="276" w:lineRule="auto"/>
        <w:rPr>
          <w:rFonts w:ascii="Verdana" w:hAnsi="Verdana" w:cs="Times New Roman"/>
          <w:bCs/>
          <w:color w:val="auto"/>
        </w:rPr>
      </w:pPr>
      <w:r w:rsidRPr="007127FE">
        <w:rPr>
          <w:rFonts w:ascii="Verdana" w:hAnsi="Verdana" w:cs="Times New Roman"/>
          <w:bCs/>
          <w:color w:val="auto"/>
        </w:rPr>
        <w:t xml:space="preserve">Zamawiający, określa informacje na temat kodowania i czasu odbioru </w:t>
      </w:r>
      <w:r w:rsidRPr="007127FE">
        <w:rPr>
          <w:rFonts w:ascii="Verdana" w:hAnsi="Verdana" w:cs="Times New Roman"/>
          <w:bCs/>
          <w:color w:val="auto"/>
        </w:rPr>
        <w:br/>
        <w:t>danych, tj.:</w:t>
      </w:r>
    </w:p>
    <w:p w14:paraId="380E6FDE" w14:textId="5E73D57F" w:rsidR="004A2324" w:rsidRPr="007127FE" w:rsidRDefault="004A2324" w:rsidP="006144C1">
      <w:pPr>
        <w:pStyle w:val="Default"/>
        <w:numPr>
          <w:ilvl w:val="2"/>
          <w:numId w:val="32"/>
        </w:numPr>
        <w:spacing w:line="276" w:lineRule="auto"/>
        <w:ind w:left="1418" w:hanging="284"/>
        <w:rPr>
          <w:rFonts w:ascii="Verdana" w:hAnsi="Verdana" w:cs="Times New Roman"/>
          <w:bCs/>
          <w:color w:val="auto"/>
        </w:rPr>
      </w:pPr>
      <w:r w:rsidRPr="007127FE">
        <w:rPr>
          <w:rFonts w:ascii="Verdana" w:hAnsi="Verdana" w:cs="Times New Roman"/>
          <w:bCs/>
          <w:color w:val="auto"/>
        </w:rPr>
        <w:t>za datę przekazania oferty lub wniosków przyjmuje się datę ich przekazania w systemie poprzez kliknięcie przycisku Złóż ofertę w</w:t>
      </w:r>
      <w:r w:rsidR="006144C1">
        <w:rPr>
          <w:rFonts w:ascii="Verdana" w:hAnsi="Verdana" w:cs="Times New Roman"/>
          <w:bCs/>
          <w:color w:val="auto"/>
        </w:rPr>
        <w:t> </w:t>
      </w:r>
      <w:r w:rsidRPr="007127FE">
        <w:rPr>
          <w:rFonts w:ascii="Verdana" w:hAnsi="Verdana" w:cs="Times New Roman"/>
          <w:bCs/>
          <w:color w:val="auto"/>
        </w:rPr>
        <w:t xml:space="preserve">drugim kroku i wyświetlaniu komunikatu, że oferta została złożona, </w:t>
      </w:r>
    </w:p>
    <w:p w14:paraId="1CE676E2" w14:textId="77777777" w:rsidR="004A2324" w:rsidRPr="007127FE" w:rsidRDefault="004A2324" w:rsidP="006144C1">
      <w:pPr>
        <w:pStyle w:val="Default"/>
        <w:numPr>
          <w:ilvl w:val="2"/>
          <w:numId w:val="32"/>
        </w:numPr>
        <w:spacing w:line="276" w:lineRule="auto"/>
        <w:ind w:left="1418" w:hanging="284"/>
        <w:rPr>
          <w:rFonts w:ascii="Verdana" w:hAnsi="Verdana" w:cs="Times New Roman"/>
          <w:bCs/>
          <w:color w:val="auto"/>
        </w:rPr>
      </w:pPr>
      <w:r w:rsidRPr="007127FE">
        <w:rPr>
          <w:rFonts w:ascii="Verdana" w:hAnsi="Verdana" w:cs="Times New Roman"/>
          <w:bCs/>
          <w:color w:val="auto"/>
        </w:rPr>
        <w:t xml:space="preserve">za datę przekazania składanych dokumentów, oświadczeń, wniosków, zawiadomień, zapytań oraz przekazywanie informacji uznaje się </w:t>
      </w:r>
      <w:r w:rsidRPr="007127FE">
        <w:rPr>
          <w:rFonts w:ascii="Verdana" w:hAnsi="Verdana" w:cs="Times New Roman"/>
          <w:bCs/>
          <w:color w:val="auto"/>
        </w:rPr>
        <w:lastRenderedPageBreak/>
        <w:t>kliknięcie przycisku Wyślij wiadomość po których pojawi się komunikat, że wiadomość została wysłana do zamawiającego.</w:t>
      </w:r>
    </w:p>
    <w:p w14:paraId="499DB925" w14:textId="77777777" w:rsidR="004A2324" w:rsidRPr="007127FE" w:rsidRDefault="004A2324" w:rsidP="006144C1">
      <w:pPr>
        <w:numPr>
          <w:ilvl w:val="0"/>
          <w:numId w:val="4"/>
        </w:numPr>
        <w:tabs>
          <w:tab w:val="left" w:pos="426"/>
        </w:tabs>
        <w:spacing w:line="276" w:lineRule="auto"/>
        <w:ind w:left="426" w:hanging="284"/>
        <w:rPr>
          <w:rFonts w:ascii="Verdana" w:hAnsi="Verdana"/>
          <w:bCs/>
        </w:rPr>
      </w:pPr>
      <w:r w:rsidRPr="007127FE">
        <w:rPr>
          <w:rFonts w:ascii="Verdana" w:hAnsi="Verdana"/>
          <w:bCs/>
        </w:rPr>
        <w:t xml:space="preserve">Za datę przekazania Oferty, oświadczenia, o którym mowa w art. 125 ust. 1 </w:t>
      </w:r>
      <w:proofErr w:type="spellStart"/>
      <w:r w:rsidRPr="007127FE">
        <w:rPr>
          <w:rFonts w:ascii="Verdana" w:hAnsi="Verdana"/>
          <w:bCs/>
        </w:rPr>
        <w:t>uPzp</w:t>
      </w:r>
      <w:proofErr w:type="spellEnd"/>
      <w:r w:rsidRPr="007127FE">
        <w:rPr>
          <w:rFonts w:ascii="Verdana" w:hAnsi="Verdana"/>
          <w:bCs/>
        </w:rPr>
        <w:t xml:space="preserve">, podmiotowych środków dowodowych, przedmiotowych środków dowodowych oraz innych informacji, oświadczeń lub dokumentów, przekazywanych w postępowaniu, przyjmuje się datę ich przekazania na </w:t>
      </w:r>
      <w:r w:rsidR="00A417CD" w:rsidRPr="007127FE">
        <w:rPr>
          <w:rFonts w:ascii="Verdana" w:hAnsi="Verdana"/>
          <w:bCs/>
        </w:rPr>
        <w:t>Platformę Zakupową.</w:t>
      </w:r>
    </w:p>
    <w:p w14:paraId="42D4A9A4" w14:textId="77777777" w:rsidR="004A2324" w:rsidRPr="006144C1" w:rsidRDefault="004A2324" w:rsidP="006144C1">
      <w:pPr>
        <w:numPr>
          <w:ilvl w:val="0"/>
          <w:numId w:val="4"/>
        </w:numPr>
        <w:tabs>
          <w:tab w:val="left" w:pos="426"/>
        </w:tabs>
        <w:spacing w:line="276" w:lineRule="auto"/>
        <w:ind w:left="426" w:hanging="284"/>
        <w:rPr>
          <w:rFonts w:ascii="Verdana" w:hAnsi="Verdana"/>
          <w:bCs/>
        </w:rPr>
      </w:pPr>
      <w:r w:rsidRPr="007127FE">
        <w:rPr>
          <w:rFonts w:ascii="Verdana" w:hAnsi="Verdana"/>
          <w:bCs/>
          <w:color w:val="000000"/>
        </w:rPr>
        <w:t xml:space="preserve">Sposób sporządzenia dokumentów elektronicznych, oświadczeń lub elektronicznych kopii dokumentów lub oświadczeń musi być zgody z wymaganiami określonymi w </w:t>
      </w:r>
      <w:r w:rsidRPr="006144C1">
        <w:rPr>
          <w:rFonts w:ascii="Verdana" w:hAnsi="Verdana"/>
          <w:bCs/>
        </w:rPr>
        <w:t>Rozporządzeniem dot. środków komunikacji elektronicznej.</w:t>
      </w:r>
    </w:p>
    <w:p w14:paraId="737CD350" w14:textId="77777777" w:rsidR="004A2324" w:rsidRPr="007127FE" w:rsidRDefault="004A2324" w:rsidP="006144C1">
      <w:pPr>
        <w:numPr>
          <w:ilvl w:val="0"/>
          <w:numId w:val="4"/>
        </w:numPr>
        <w:tabs>
          <w:tab w:val="left" w:pos="426"/>
        </w:tabs>
        <w:spacing w:line="276" w:lineRule="auto"/>
        <w:ind w:left="426" w:hanging="284"/>
        <w:rPr>
          <w:rFonts w:ascii="Verdana" w:hAnsi="Verdana"/>
          <w:bCs/>
        </w:rPr>
      </w:pPr>
      <w:r w:rsidRPr="007127FE">
        <w:rPr>
          <w:rFonts w:ascii="Verdana" w:hAnsi="Verdana"/>
          <w:bCs/>
        </w:rPr>
        <w:t xml:space="preserve">Zamawiający informuje, że zgodnie z art. </w:t>
      </w:r>
      <w:r w:rsidR="00EE7B1A" w:rsidRPr="007127FE">
        <w:rPr>
          <w:rFonts w:ascii="Verdana" w:hAnsi="Verdana"/>
          <w:bCs/>
        </w:rPr>
        <w:t>135</w:t>
      </w:r>
      <w:r w:rsidRPr="007127FE">
        <w:rPr>
          <w:rFonts w:ascii="Verdana" w:hAnsi="Verdana"/>
          <w:bCs/>
        </w:rPr>
        <w:t xml:space="preserve"> ust. 6 </w:t>
      </w:r>
      <w:proofErr w:type="spellStart"/>
      <w:r w:rsidRPr="007127FE">
        <w:rPr>
          <w:rFonts w:ascii="Verdana" w:hAnsi="Verdana"/>
          <w:bCs/>
        </w:rPr>
        <w:t>uPzp</w:t>
      </w:r>
      <w:proofErr w:type="spellEnd"/>
      <w:r w:rsidRPr="007127FE">
        <w:rPr>
          <w:rFonts w:ascii="Verdana" w:hAnsi="Verdana"/>
          <w:bCs/>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16C3A2FE" w14:textId="2BD05FD0" w:rsidR="004A2324" w:rsidRPr="007127FE" w:rsidRDefault="004A2324" w:rsidP="006144C1">
      <w:pPr>
        <w:numPr>
          <w:ilvl w:val="0"/>
          <w:numId w:val="4"/>
        </w:numPr>
        <w:tabs>
          <w:tab w:val="left" w:pos="426"/>
        </w:tabs>
        <w:spacing w:after="120" w:line="276" w:lineRule="auto"/>
        <w:ind w:left="426" w:hanging="284"/>
        <w:rPr>
          <w:rFonts w:ascii="Verdana" w:hAnsi="Verdana"/>
          <w:bCs/>
        </w:rPr>
      </w:pPr>
      <w:r w:rsidRPr="007127FE">
        <w:rPr>
          <w:rFonts w:ascii="Verdana" w:hAnsi="Verdana"/>
          <w:bCs/>
        </w:rPr>
        <w:t>Zamawiający nie przewiduje sposobu komunikowania się z Wykonawcami w</w:t>
      </w:r>
      <w:r w:rsidR="006144C1">
        <w:rPr>
          <w:rFonts w:ascii="Verdana" w:hAnsi="Verdana"/>
          <w:bCs/>
        </w:rPr>
        <w:t> </w:t>
      </w:r>
      <w:r w:rsidRPr="007127FE">
        <w:rPr>
          <w:rFonts w:ascii="Verdana" w:hAnsi="Verdana"/>
          <w:bCs/>
        </w:rPr>
        <w:t>inny sposób niż przy użyciu środków komunikacji elektronicznej, wskazanych w SWZ.</w:t>
      </w:r>
    </w:p>
    <w:p w14:paraId="6A50B8B9" w14:textId="77777777" w:rsidR="00EA6E23" w:rsidRPr="007127FE" w:rsidRDefault="00EA6E23"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28" w:name="_Toc321297764"/>
      <w:bookmarkStart w:id="29" w:name="_Toc360626586"/>
      <w:bookmarkStart w:id="30" w:name="_Toc226984585"/>
      <w:bookmarkEnd w:id="26"/>
      <w:bookmarkEnd w:id="27"/>
      <w:r w:rsidRPr="007127FE">
        <w:rPr>
          <w:rFonts w:ascii="Verdana" w:hAnsi="Verdana"/>
          <w:b w:val="0"/>
        </w:rPr>
        <w:t>O</w:t>
      </w:r>
      <w:r w:rsidR="007063A9" w:rsidRPr="007127FE">
        <w:rPr>
          <w:rFonts w:ascii="Verdana" w:hAnsi="Verdana"/>
          <w:b w:val="0"/>
        </w:rPr>
        <w:t>p</w:t>
      </w:r>
      <w:r w:rsidR="00F92E47" w:rsidRPr="007127FE">
        <w:rPr>
          <w:rFonts w:ascii="Verdana" w:hAnsi="Verdana"/>
          <w:b w:val="0"/>
        </w:rPr>
        <w:t>is sposobu przygotowania oferty</w:t>
      </w:r>
      <w:bookmarkEnd w:id="28"/>
      <w:bookmarkEnd w:id="29"/>
      <w:bookmarkEnd w:id="30"/>
    </w:p>
    <w:p w14:paraId="58DC1143" w14:textId="77777777" w:rsidR="00232E5A" w:rsidRPr="007127FE" w:rsidRDefault="00232E5A" w:rsidP="00DC7613">
      <w:pPr>
        <w:numPr>
          <w:ilvl w:val="0"/>
          <w:numId w:val="1"/>
        </w:numPr>
        <w:spacing w:before="120" w:line="276" w:lineRule="auto"/>
        <w:ind w:left="284" w:hanging="284"/>
        <w:rPr>
          <w:rFonts w:ascii="Verdana" w:hAnsi="Verdana"/>
          <w:bCs/>
        </w:rPr>
      </w:pPr>
      <w:bookmarkStart w:id="31" w:name="_Toc108487428"/>
      <w:r w:rsidRPr="007127FE">
        <w:rPr>
          <w:rFonts w:ascii="Verdana" w:hAnsi="Verdana"/>
          <w:bCs/>
        </w:rPr>
        <w:t>Wymagania podstawowe:</w:t>
      </w:r>
    </w:p>
    <w:p w14:paraId="0D8F1959" w14:textId="1A9A77B8" w:rsidR="00232E5A" w:rsidRPr="007127FE" w:rsidRDefault="00232E5A" w:rsidP="00DC7613">
      <w:pPr>
        <w:numPr>
          <w:ilvl w:val="1"/>
          <w:numId w:val="1"/>
        </w:numPr>
        <w:spacing w:line="276" w:lineRule="auto"/>
        <w:ind w:left="851" w:hanging="567"/>
        <w:rPr>
          <w:rFonts w:ascii="Verdana" w:hAnsi="Verdana"/>
          <w:bCs/>
        </w:rPr>
      </w:pPr>
      <w:r w:rsidRPr="007127FE">
        <w:rPr>
          <w:rFonts w:ascii="Verdana" w:hAnsi="Verdana"/>
          <w:bCs/>
        </w:rPr>
        <w:t>każdy Wyk</w:t>
      </w:r>
      <w:r w:rsidR="00C57B8B" w:rsidRPr="007127FE">
        <w:rPr>
          <w:rFonts w:ascii="Verdana" w:hAnsi="Verdana"/>
          <w:bCs/>
        </w:rPr>
        <w:t>onawca może złożyć tylko jedną o</w:t>
      </w:r>
      <w:r w:rsidRPr="007127FE">
        <w:rPr>
          <w:rFonts w:ascii="Verdana" w:hAnsi="Verdana"/>
          <w:bCs/>
        </w:rPr>
        <w:t>fertę z wyjątkiem przypadków określonych w</w:t>
      </w:r>
      <w:r w:rsidR="00A416FE" w:rsidRPr="007127FE">
        <w:rPr>
          <w:rFonts w:ascii="Verdana" w:hAnsi="Verdana"/>
          <w:bCs/>
        </w:rPr>
        <w:t> </w:t>
      </w:r>
      <w:proofErr w:type="spellStart"/>
      <w:r w:rsidRPr="007127FE">
        <w:rPr>
          <w:rFonts w:ascii="Verdana" w:hAnsi="Verdana"/>
          <w:bCs/>
        </w:rPr>
        <w:t>uPzp</w:t>
      </w:r>
      <w:proofErr w:type="spellEnd"/>
      <w:r w:rsidRPr="007127FE">
        <w:rPr>
          <w:rFonts w:ascii="Verdana" w:hAnsi="Verdana"/>
          <w:bCs/>
        </w:rPr>
        <w:t>;</w:t>
      </w:r>
    </w:p>
    <w:p w14:paraId="45CC3549" w14:textId="2C8292F5" w:rsidR="00232E5A" w:rsidRPr="007127FE" w:rsidRDefault="00232E5A" w:rsidP="00DC7613">
      <w:pPr>
        <w:numPr>
          <w:ilvl w:val="1"/>
          <w:numId w:val="1"/>
        </w:numPr>
        <w:spacing w:line="276" w:lineRule="auto"/>
        <w:ind w:left="851" w:hanging="567"/>
        <w:rPr>
          <w:rFonts w:ascii="Verdana" w:hAnsi="Verdana"/>
          <w:bCs/>
        </w:rPr>
      </w:pPr>
      <w:r w:rsidRPr="007127FE">
        <w:rPr>
          <w:rFonts w:ascii="Verdana" w:hAnsi="Verdana"/>
          <w:bCs/>
        </w:rPr>
        <w:t>Ofertę należy przygotować ściśle według wymagań określonych w</w:t>
      </w:r>
      <w:r w:rsidR="00DC7613">
        <w:rPr>
          <w:rFonts w:ascii="Verdana" w:hAnsi="Verdana"/>
          <w:bCs/>
        </w:rPr>
        <w:t> </w:t>
      </w:r>
      <w:r w:rsidRPr="007127FE">
        <w:rPr>
          <w:rFonts w:ascii="Verdana" w:hAnsi="Verdana"/>
          <w:bCs/>
        </w:rPr>
        <w:t>niniejszej SWZ.</w:t>
      </w:r>
    </w:p>
    <w:p w14:paraId="46251613" w14:textId="77777777" w:rsidR="00232E5A" w:rsidRPr="007127FE" w:rsidRDefault="00232E5A" w:rsidP="00DC7613">
      <w:pPr>
        <w:numPr>
          <w:ilvl w:val="1"/>
          <w:numId w:val="1"/>
        </w:numPr>
        <w:spacing w:line="276" w:lineRule="auto"/>
        <w:ind w:left="851" w:hanging="567"/>
        <w:rPr>
          <w:rFonts w:ascii="Verdana" w:hAnsi="Verdana"/>
          <w:bCs/>
        </w:rPr>
      </w:pPr>
      <w:r w:rsidRPr="007127FE">
        <w:rPr>
          <w:rFonts w:ascii="Verdana" w:hAnsi="Verdana"/>
          <w:bCs/>
        </w:rPr>
        <w:t>Oferta powinna być sporządzona w języku polskim. Każdy dokument składający się na ofertę powinien być czytelny.</w:t>
      </w:r>
    </w:p>
    <w:p w14:paraId="17CCA79A" w14:textId="77777777" w:rsidR="00232E5A" w:rsidRPr="007127FE" w:rsidRDefault="00232E5A" w:rsidP="00DC7613">
      <w:pPr>
        <w:pStyle w:val="Akapitzlist"/>
        <w:numPr>
          <w:ilvl w:val="0"/>
          <w:numId w:val="1"/>
        </w:numPr>
        <w:tabs>
          <w:tab w:val="num" w:pos="284"/>
        </w:tabs>
        <w:ind w:left="284" w:hanging="284"/>
        <w:rPr>
          <w:rFonts w:ascii="Verdana" w:hAnsi="Verdana"/>
          <w:bCs/>
          <w:sz w:val="24"/>
          <w:szCs w:val="24"/>
        </w:rPr>
      </w:pPr>
      <w:r w:rsidRPr="007127FE">
        <w:rPr>
          <w:rFonts w:ascii="Verdana" w:hAnsi="Verdana"/>
          <w:bCs/>
          <w:sz w:val="24"/>
          <w:szCs w:val="24"/>
        </w:rPr>
        <w:t xml:space="preserve">Ofertę, oświadczenia, o których mowa w art. 125 ust. 1 </w:t>
      </w:r>
      <w:proofErr w:type="spellStart"/>
      <w:r w:rsidRPr="007127FE">
        <w:rPr>
          <w:rFonts w:ascii="Verdana" w:hAnsi="Verdana"/>
          <w:bCs/>
          <w:sz w:val="24"/>
          <w:szCs w:val="24"/>
        </w:rPr>
        <w:t>uPzp</w:t>
      </w:r>
      <w:proofErr w:type="spellEnd"/>
      <w:r w:rsidRPr="007127FE">
        <w:rPr>
          <w:rFonts w:ascii="Verdana" w:hAnsi="Verdana"/>
          <w:bCs/>
          <w:sz w:val="24"/>
          <w:szCs w:val="24"/>
        </w:rPr>
        <w:t>, podmiotowe środki dowodowe, pełnomocnictwa, zobowiązanie podmiotu udostępniającego zasoby sporządza się w postaci elektronicznej, w ogólnie dostępnych formatach danych, w szczególności w formatach .txt, .rtf, .pdf, .</w:t>
      </w:r>
      <w:proofErr w:type="spellStart"/>
      <w:r w:rsidRPr="007127FE">
        <w:rPr>
          <w:rFonts w:ascii="Verdana" w:hAnsi="Verdana"/>
          <w:bCs/>
          <w:sz w:val="24"/>
          <w:szCs w:val="24"/>
        </w:rPr>
        <w:t>doc</w:t>
      </w:r>
      <w:proofErr w:type="spellEnd"/>
      <w:r w:rsidRPr="007127FE">
        <w:rPr>
          <w:rFonts w:ascii="Verdana" w:hAnsi="Verdana"/>
          <w:bCs/>
          <w:sz w:val="24"/>
          <w:szCs w:val="24"/>
        </w:rPr>
        <w:t>, .</w:t>
      </w:r>
      <w:proofErr w:type="spellStart"/>
      <w:r w:rsidRPr="007127FE">
        <w:rPr>
          <w:rFonts w:ascii="Verdana" w:hAnsi="Verdana"/>
          <w:bCs/>
          <w:sz w:val="24"/>
          <w:szCs w:val="24"/>
        </w:rPr>
        <w:t>docx</w:t>
      </w:r>
      <w:proofErr w:type="spellEnd"/>
      <w:r w:rsidRPr="007127FE">
        <w:rPr>
          <w:rFonts w:ascii="Verdana" w:hAnsi="Verdana"/>
          <w:bCs/>
          <w:sz w:val="24"/>
          <w:szCs w:val="24"/>
        </w:rPr>
        <w:t>, .</w:t>
      </w:r>
      <w:proofErr w:type="spellStart"/>
      <w:r w:rsidRPr="007127FE">
        <w:rPr>
          <w:rFonts w:ascii="Verdana" w:hAnsi="Verdana"/>
          <w:bCs/>
          <w:sz w:val="24"/>
          <w:szCs w:val="24"/>
        </w:rPr>
        <w:t>odt</w:t>
      </w:r>
      <w:proofErr w:type="spellEnd"/>
      <w:r w:rsidRPr="007127FE">
        <w:rPr>
          <w:rFonts w:ascii="Verdana" w:hAnsi="Verdana"/>
          <w:bCs/>
          <w:sz w:val="24"/>
          <w:szCs w:val="24"/>
        </w:rPr>
        <w:t xml:space="preserve">. </w:t>
      </w:r>
    </w:p>
    <w:p w14:paraId="21468A7A" w14:textId="77777777" w:rsidR="00232E5A" w:rsidRPr="007127FE" w:rsidRDefault="00232E5A" w:rsidP="00DC7613">
      <w:pPr>
        <w:pStyle w:val="Akapitzlist"/>
        <w:ind w:left="284"/>
        <w:rPr>
          <w:rFonts w:ascii="Verdana" w:hAnsi="Verdana"/>
          <w:bCs/>
          <w:sz w:val="24"/>
          <w:szCs w:val="24"/>
        </w:rPr>
      </w:pPr>
      <w:r w:rsidRPr="007127FE">
        <w:rPr>
          <w:rFonts w:ascii="Verdana" w:hAnsi="Verdana"/>
          <w:bCs/>
          <w:sz w:val="24"/>
          <w:szCs w:val="24"/>
        </w:rPr>
        <w:t>Ofertę, a także oświadczenie dot. grupy kapitałowej składa się, pod rygorem niewa</w:t>
      </w:r>
      <w:r w:rsidR="00A417CD" w:rsidRPr="007127FE">
        <w:rPr>
          <w:rFonts w:ascii="Verdana" w:hAnsi="Verdana"/>
          <w:bCs/>
          <w:sz w:val="24"/>
          <w:szCs w:val="24"/>
        </w:rPr>
        <w:t>żności, w</w:t>
      </w:r>
      <w:r w:rsidR="00A416FE" w:rsidRPr="007127FE">
        <w:rPr>
          <w:rFonts w:ascii="Verdana" w:hAnsi="Verdana"/>
          <w:bCs/>
          <w:sz w:val="24"/>
          <w:szCs w:val="24"/>
        </w:rPr>
        <w:t> </w:t>
      </w:r>
      <w:r w:rsidR="00A417CD" w:rsidRPr="007127FE">
        <w:rPr>
          <w:rFonts w:ascii="Verdana" w:hAnsi="Verdana"/>
          <w:bCs/>
          <w:sz w:val="24"/>
          <w:szCs w:val="24"/>
        </w:rPr>
        <w:t>formie elektronicznej</w:t>
      </w:r>
      <w:r w:rsidRPr="007127FE">
        <w:rPr>
          <w:rFonts w:ascii="Verdana" w:hAnsi="Verdana"/>
          <w:bCs/>
          <w:sz w:val="24"/>
          <w:szCs w:val="24"/>
        </w:rPr>
        <w:t>.</w:t>
      </w:r>
    </w:p>
    <w:p w14:paraId="2A3B2165" w14:textId="77777777"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7127FE">
        <w:rPr>
          <w:rFonts w:ascii="Verdana" w:hAnsi="Verdana"/>
          <w:bCs/>
          <w:sz w:val="24"/>
          <w:szCs w:val="24"/>
        </w:rPr>
        <w:t>uPzp</w:t>
      </w:r>
      <w:proofErr w:type="spellEnd"/>
      <w:r w:rsidRPr="007127FE">
        <w:rPr>
          <w:rFonts w:ascii="Verdana" w:hAnsi="Verdana"/>
          <w:bCs/>
          <w:sz w:val="24"/>
          <w:szCs w:val="24"/>
        </w:rPr>
        <w:t>.</w:t>
      </w:r>
    </w:p>
    <w:p w14:paraId="397CE693" w14:textId="3749225B"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 xml:space="preserve">Sposób sporządzania oraz sposób przekazywania Ofert, oświadczeń, o których mowa w art. 125 ust. 1 </w:t>
      </w:r>
      <w:proofErr w:type="spellStart"/>
      <w:r w:rsidRPr="007127FE">
        <w:rPr>
          <w:rFonts w:ascii="Verdana" w:hAnsi="Verdana"/>
          <w:bCs/>
          <w:sz w:val="24"/>
          <w:szCs w:val="24"/>
        </w:rPr>
        <w:t>uPzp</w:t>
      </w:r>
      <w:proofErr w:type="spellEnd"/>
      <w:r w:rsidRPr="007127FE">
        <w:rPr>
          <w:rFonts w:ascii="Verdana" w:hAnsi="Verdana"/>
          <w:bCs/>
          <w:sz w:val="24"/>
          <w:szCs w:val="24"/>
        </w:rPr>
        <w:t xml:space="preserve">, podmiotowych środków dowodowych, przedmiotowych środków dowodowych, oraz innych informacji, oświadczeń lub </w:t>
      </w:r>
      <w:r w:rsidRPr="007127FE">
        <w:rPr>
          <w:rFonts w:ascii="Verdana" w:hAnsi="Verdana"/>
          <w:bCs/>
          <w:sz w:val="24"/>
          <w:szCs w:val="24"/>
        </w:rPr>
        <w:lastRenderedPageBreak/>
        <w:t xml:space="preserve">dokumentów, przekazywanych w postępowaniu – określony jest </w:t>
      </w:r>
      <w:r w:rsidRPr="003F0886">
        <w:rPr>
          <w:rFonts w:ascii="Verdana" w:hAnsi="Verdana"/>
          <w:bCs/>
          <w:sz w:val="24"/>
          <w:szCs w:val="24"/>
        </w:rPr>
        <w:t>w</w:t>
      </w:r>
      <w:r w:rsidR="00A416FE" w:rsidRPr="003F0886">
        <w:rPr>
          <w:rFonts w:ascii="Verdana" w:hAnsi="Verdana"/>
          <w:bCs/>
          <w:sz w:val="24"/>
          <w:szCs w:val="24"/>
        </w:rPr>
        <w:t> </w:t>
      </w:r>
      <w:r w:rsidRPr="003F0886">
        <w:rPr>
          <w:rFonts w:ascii="Verdana" w:hAnsi="Verdana"/>
          <w:bCs/>
          <w:sz w:val="24"/>
          <w:szCs w:val="24"/>
        </w:rPr>
        <w:t>Rozporządzeni</w:t>
      </w:r>
      <w:r w:rsidR="003F0886">
        <w:rPr>
          <w:rFonts w:ascii="Verdana" w:hAnsi="Verdana"/>
          <w:bCs/>
          <w:sz w:val="24"/>
          <w:szCs w:val="24"/>
        </w:rPr>
        <w:t>u</w:t>
      </w:r>
      <w:r w:rsidRPr="003F0886">
        <w:rPr>
          <w:rFonts w:ascii="Verdana" w:hAnsi="Verdana"/>
          <w:bCs/>
          <w:sz w:val="24"/>
          <w:szCs w:val="24"/>
        </w:rPr>
        <w:t xml:space="preserve"> dot. podmiotowych środków dowodowych oraz w</w:t>
      </w:r>
      <w:r w:rsidR="003F0886">
        <w:rPr>
          <w:rFonts w:ascii="Verdana" w:hAnsi="Verdana"/>
          <w:bCs/>
          <w:sz w:val="24"/>
          <w:szCs w:val="24"/>
        </w:rPr>
        <w:t> </w:t>
      </w:r>
      <w:r w:rsidRPr="003F0886">
        <w:rPr>
          <w:rFonts w:ascii="Verdana" w:hAnsi="Verdana"/>
          <w:bCs/>
          <w:sz w:val="24"/>
          <w:szCs w:val="24"/>
        </w:rPr>
        <w:t>Rozporządzeni</w:t>
      </w:r>
      <w:r w:rsidR="003F0886">
        <w:rPr>
          <w:rFonts w:ascii="Verdana" w:hAnsi="Verdana"/>
          <w:bCs/>
          <w:sz w:val="24"/>
          <w:szCs w:val="24"/>
        </w:rPr>
        <w:t>u</w:t>
      </w:r>
      <w:r w:rsidRPr="003F0886">
        <w:rPr>
          <w:rFonts w:ascii="Verdana" w:hAnsi="Verdana"/>
          <w:bCs/>
          <w:sz w:val="24"/>
          <w:szCs w:val="24"/>
        </w:rPr>
        <w:t xml:space="preserve"> dot. środków komunikacji elektronicznej.</w:t>
      </w:r>
    </w:p>
    <w:p w14:paraId="07A668CD" w14:textId="77777777"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Do przygotowania Oferty konieczne jest posiadanie przez osobę upoważnioną do reprezentowania Wykonawcy kwalifikowanego podpisu elektronicznego.</w:t>
      </w:r>
    </w:p>
    <w:p w14:paraId="160F3A52" w14:textId="76128A55"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TAJEMNICA PRZEDSIĘBIORSTWA Nie ujawnia się informacji stanowiących tajemnicę przedsiębiorstwa w rozumieniu przepisów ustawy z dnia 16 kwietnia 1993</w:t>
      </w:r>
      <w:r w:rsidR="003F0886">
        <w:rPr>
          <w:rFonts w:ascii="Verdana" w:hAnsi="Verdana"/>
          <w:bCs/>
          <w:sz w:val="24"/>
          <w:szCs w:val="24"/>
        </w:rPr>
        <w:t xml:space="preserve"> </w:t>
      </w:r>
      <w:r w:rsidRPr="007127FE">
        <w:rPr>
          <w:rFonts w:ascii="Verdana" w:hAnsi="Verdana"/>
          <w:bCs/>
          <w:sz w:val="24"/>
          <w:szCs w:val="24"/>
        </w:rPr>
        <w:t xml:space="preserve">r. o zwalczaniu nieuczciwej konkurencji </w:t>
      </w:r>
      <w:r w:rsidRPr="003F0886">
        <w:rPr>
          <w:rFonts w:ascii="Verdana" w:hAnsi="Verdana"/>
          <w:bCs/>
          <w:iCs/>
          <w:sz w:val="24"/>
          <w:szCs w:val="24"/>
        </w:rPr>
        <w:t>(Dz. U. z 202</w:t>
      </w:r>
      <w:r w:rsidR="003F0886">
        <w:rPr>
          <w:rFonts w:ascii="Verdana" w:hAnsi="Verdana"/>
          <w:bCs/>
          <w:iCs/>
          <w:sz w:val="24"/>
          <w:szCs w:val="24"/>
        </w:rPr>
        <w:t xml:space="preserve">6 </w:t>
      </w:r>
      <w:r w:rsidRPr="003F0886">
        <w:rPr>
          <w:rFonts w:ascii="Verdana" w:hAnsi="Verdana"/>
          <w:bCs/>
          <w:iCs/>
          <w:sz w:val="24"/>
          <w:szCs w:val="24"/>
        </w:rPr>
        <w:t xml:space="preserve">r. </w:t>
      </w:r>
      <w:r w:rsidR="003F0886">
        <w:rPr>
          <w:rFonts w:ascii="Verdana" w:hAnsi="Verdana"/>
          <w:bCs/>
          <w:iCs/>
          <w:sz w:val="24"/>
          <w:szCs w:val="24"/>
        </w:rPr>
        <w:t>85</w:t>
      </w:r>
      <w:r w:rsidRPr="003F0886">
        <w:rPr>
          <w:rFonts w:ascii="Verdana" w:hAnsi="Verdana"/>
          <w:bCs/>
          <w:iCs/>
          <w:sz w:val="24"/>
          <w:szCs w:val="24"/>
        </w:rPr>
        <w:t>)</w:t>
      </w:r>
      <w:r w:rsidRPr="007127FE">
        <w:rPr>
          <w:rFonts w:ascii="Verdana" w:hAnsi="Verdana"/>
          <w:bCs/>
          <w:sz w:val="24"/>
          <w:szCs w:val="24"/>
        </w:rPr>
        <w:t>, jeżeli Wykonawca, wraz z przekazaniem takich informacji, zastrzegł, że nie mogą być one udostępniane oraz wykazał, że zastrzeżone informacje stanowią tajemnicę przedsiębiorstwa. Wykonawca nie może zastrzec informacji, o których mowa w</w:t>
      </w:r>
      <w:r w:rsidR="00A416FE" w:rsidRPr="007127FE">
        <w:rPr>
          <w:rFonts w:ascii="Verdana" w:hAnsi="Verdana"/>
          <w:bCs/>
          <w:sz w:val="24"/>
          <w:szCs w:val="24"/>
        </w:rPr>
        <w:t> </w:t>
      </w:r>
      <w:r w:rsidRPr="007127FE">
        <w:rPr>
          <w:rFonts w:ascii="Verdana" w:hAnsi="Verdana"/>
          <w:bCs/>
          <w:sz w:val="24"/>
          <w:szCs w:val="24"/>
        </w:rPr>
        <w:t xml:space="preserve">art. 222 ust. 5 </w:t>
      </w:r>
      <w:proofErr w:type="spellStart"/>
      <w:r w:rsidRPr="007127FE">
        <w:rPr>
          <w:rFonts w:ascii="Verdana" w:hAnsi="Verdana"/>
          <w:bCs/>
          <w:sz w:val="24"/>
          <w:szCs w:val="24"/>
        </w:rPr>
        <w:t>uPzp</w:t>
      </w:r>
      <w:proofErr w:type="spellEnd"/>
      <w:r w:rsidRPr="007127FE">
        <w:rPr>
          <w:rFonts w:ascii="Verdana" w:hAnsi="Verdana"/>
          <w:bCs/>
          <w:sz w:val="24"/>
          <w:szCs w:val="24"/>
        </w:rPr>
        <w:t>.</w:t>
      </w:r>
    </w:p>
    <w:p w14:paraId="613D17F4" w14:textId="77777777" w:rsidR="00232E5A" w:rsidRPr="007127FE" w:rsidRDefault="00232E5A" w:rsidP="00DC7613">
      <w:pPr>
        <w:pStyle w:val="Akapitzlist"/>
        <w:ind w:left="284"/>
        <w:rPr>
          <w:rFonts w:ascii="Verdana" w:hAnsi="Verdana"/>
          <w:bCs/>
          <w:sz w:val="24"/>
          <w:szCs w:val="24"/>
        </w:rPr>
      </w:pPr>
      <w:r w:rsidRPr="007127FE">
        <w:rPr>
          <w:rFonts w:ascii="Verdana" w:hAnsi="Verdana"/>
          <w:bCs/>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 wydzielonym i</w:t>
      </w:r>
      <w:r w:rsidR="00A416FE" w:rsidRPr="007127FE">
        <w:rPr>
          <w:rFonts w:ascii="Verdana" w:hAnsi="Verdana"/>
          <w:bCs/>
          <w:sz w:val="24"/>
          <w:szCs w:val="24"/>
        </w:rPr>
        <w:t> </w:t>
      </w:r>
      <w:r w:rsidRPr="007127FE">
        <w:rPr>
          <w:rFonts w:ascii="Verdana" w:hAnsi="Verdana"/>
          <w:bCs/>
          <w:sz w:val="24"/>
          <w:szCs w:val="24"/>
        </w:rPr>
        <w:t>odpowiednio oznaczonym pliku.</w:t>
      </w:r>
    </w:p>
    <w:p w14:paraId="7FCCE65F" w14:textId="77777777"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Do przygotowania Oferty zaleca się wykorzystanie Formularz</w:t>
      </w:r>
      <w:r w:rsidR="006A3ED5" w:rsidRPr="007127FE">
        <w:rPr>
          <w:rFonts w:ascii="Verdana" w:hAnsi="Verdana"/>
          <w:bCs/>
          <w:sz w:val="24"/>
          <w:szCs w:val="24"/>
        </w:rPr>
        <w:t>a Oferty, którego wzór stanowi z</w:t>
      </w:r>
      <w:r w:rsidRPr="007127FE">
        <w:rPr>
          <w:rFonts w:ascii="Verdana" w:hAnsi="Verdana"/>
          <w:bCs/>
          <w:sz w:val="24"/>
          <w:szCs w:val="24"/>
        </w:rPr>
        <w:t>ałącznik nr 1 do SWZ. W przypadku, gdy Wykonawca nie korzysta z przygotowanego przez Zamawiającego wzoru, w treści Oferty należy zamieścić wszystkie informacje wymagane w</w:t>
      </w:r>
      <w:r w:rsidR="00A416FE" w:rsidRPr="007127FE">
        <w:rPr>
          <w:rFonts w:ascii="Verdana" w:hAnsi="Verdana"/>
          <w:bCs/>
          <w:sz w:val="24"/>
          <w:szCs w:val="24"/>
        </w:rPr>
        <w:t> </w:t>
      </w:r>
      <w:r w:rsidRPr="007127FE">
        <w:rPr>
          <w:rFonts w:ascii="Verdana" w:hAnsi="Verdana"/>
          <w:bCs/>
          <w:sz w:val="24"/>
          <w:szCs w:val="24"/>
        </w:rPr>
        <w:t>Formularzu Ofertowym.</w:t>
      </w:r>
    </w:p>
    <w:p w14:paraId="72AEB894" w14:textId="6CAF0FD0"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w:t>
      </w:r>
      <w:r w:rsidR="003F0886">
        <w:rPr>
          <w:rFonts w:ascii="Verdana" w:hAnsi="Verdana"/>
          <w:bCs/>
          <w:sz w:val="24"/>
          <w:szCs w:val="24"/>
        </w:rPr>
        <w:t> </w:t>
      </w:r>
      <w:r w:rsidRPr="007127FE">
        <w:rPr>
          <w:rFonts w:ascii="Verdana" w:hAnsi="Verdana"/>
          <w:bCs/>
          <w:sz w:val="24"/>
          <w:szCs w:val="24"/>
        </w:rPr>
        <w:t>szczególnych przypadkach określonych w Rozporządzeniu Prezesa Rady Ministrów z</w:t>
      </w:r>
      <w:r w:rsidR="00A416FE" w:rsidRPr="007127FE">
        <w:rPr>
          <w:rFonts w:ascii="Verdana" w:hAnsi="Verdana"/>
          <w:bCs/>
          <w:sz w:val="24"/>
          <w:szCs w:val="24"/>
        </w:rPr>
        <w:t> </w:t>
      </w:r>
      <w:r w:rsidRPr="007127FE">
        <w:rPr>
          <w:rFonts w:ascii="Verdana" w:hAnsi="Verdana"/>
          <w:bCs/>
          <w:sz w:val="24"/>
          <w:szCs w:val="24"/>
        </w:rPr>
        <w:t>dnia 30 grudnia 2020</w:t>
      </w:r>
      <w:r w:rsidR="003F0886">
        <w:rPr>
          <w:rFonts w:ascii="Verdana" w:hAnsi="Verdana"/>
          <w:bCs/>
          <w:sz w:val="24"/>
          <w:szCs w:val="24"/>
        </w:rPr>
        <w:t xml:space="preserve"> </w:t>
      </w:r>
      <w:r w:rsidRPr="007127FE">
        <w:rPr>
          <w:rFonts w:ascii="Verdana" w:hAnsi="Verdana"/>
          <w:bCs/>
          <w:sz w:val="24"/>
          <w:szCs w:val="24"/>
        </w:rPr>
        <w:t>r. w sprawie sposobu sporządzania i</w:t>
      </w:r>
      <w:r w:rsidR="003F0886">
        <w:rPr>
          <w:rFonts w:ascii="Verdana" w:hAnsi="Verdana"/>
          <w:bCs/>
          <w:sz w:val="24"/>
          <w:szCs w:val="24"/>
        </w:rPr>
        <w:t> </w:t>
      </w:r>
      <w:r w:rsidRPr="007127FE">
        <w:rPr>
          <w:rFonts w:ascii="Verdana" w:hAnsi="Verdana"/>
          <w:bCs/>
          <w:sz w:val="24"/>
          <w:szCs w:val="24"/>
        </w:rPr>
        <w:t>przekazywania informacji oraz wymagań technicznych dla dokumentów elektronicznych oraz środków komunikacji elektronicznej w</w:t>
      </w:r>
      <w:r w:rsidR="00A416FE" w:rsidRPr="007127FE">
        <w:rPr>
          <w:rFonts w:ascii="Verdana" w:hAnsi="Verdana"/>
          <w:bCs/>
          <w:sz w:val="24"/>
          <w:szCs w:val="24"/>
        </w:rPr>
        <w:t> </w:t>
      </w:r>
      <w:r w:rsidRPr="007127FE">
        <w:rPr>
          <w:rFonts w:ascii="Verdana" w:hAnsi="Verdana"/>
          <w:bCs/>
          <w:sz w:val="24"/>
          <w:szCs w:val="24"/>
        </w:rPr>
        <w:t>postępowaniu o</w:t>
      </w:r>
      <w:r w:rsidR="003F0886">
        <w:rPr>
          <w:rFonts w:ascii="Verdana" w:hAnsi="Verdana"/>
          <w:bCs/>
          <w:sz w:val="24"/>
          <w:szCs w:val="24"/>
        </w:rPr>
        <w:t> </w:t>
      </w:r>
      <w:r w:rsidRPr="007127FE">
        <w:rPr>
          <w:rFonts w:ascii="Verdana" w:hAnsi="Verdana"/>
          <w:bCs/>
          <w:sz w:val="24"/>
          <w:szCs w:val="24"/>
        </w:rPr>
        <w:t>udzielenie zamówienia publicznego lub konkursie – również notariusz. Poprzez oryginał należy rozumieć dokument podpisany kwalifikowanym podpisem elektronicznym</w:t>
      </w:r>
      <w:r w:rsidR="00A417CD" w:rsidRPr="007127FE">
        <w:rPr>
          <w:rFonts w:ascii="Verdana" w:hAnsi="Verdana"/>
          <w:bCs/>
          <w:sz w:val="24"/>
          <w:szCs w:val="24"/>
        </w:rPr>
        <w:t xml:space="preserve"> </w:t>
      </w:r>
      <w:r w:rsidRPr="007127FE">
        <w:rPr>
          <w:rFonts w:ascii="Verdana" w:hAnsi="Verdana"/>
          <w:bCs/>
          <w:sz w:val="24"/>
          <w:szCs w:val="24"/>
        </w:rPr>
        <w:t>przez osobę/osoby upoważnioną/upoważnione. Poświadczenie za zgodność z oryginałem następuje w</w:t>
      </w:r>
      <w:r w:rsidR="00A416FE" w:rsidRPr="007127FE">
        <w:rPr>
          <w:rFonts w:ascii="Verdana" w:hAnsi="Verdana"/>
          <w:bCs/>
          <w:sz w:val="24"/>
          <w:szCs w:val="24"/>
        </w:rPr>
        <w:t> </w:t>
      </w:r>
      <w:r w:rsidRPr="007127FE">
        <w:rPr>
          <w:rFonts w:ascii="Verdana" w:hAnsi="Verdana"/>
          <w:bCs/>
          <w:sz w:val="24"/>
          <w:szCs w:val="24"/>
        </w:rPr>
        <w:t xml:space="preserve">formie elektronicznej podpisane kwalifikowanym podpisem elektronicznym przez osobę/osoby upoważnioną/upoważnione. Szczegóły poświadczeń określone zostały </w:t>
      </w:r>
      <w:r w:rsidRPr="003F0886">
        <w:rPr>
          <w:rFonts w:ascii="Verdana" w:hAnsi="Verdana"/>
          <w:bCs/>
          <w:iCs/>
          <w:sz w:val="24"/>
          <w:szCs w:val="24"/>
        </w:rPr>
        <w:t>Rozporządzeniem dot. podmiotowych środków dowodowych.</w:t>
      </w:r>
    </w:p>
    <w:p w14:paraId="33EBFF86" w14:textId="4A37F851" w:rsidR="00232E5A" w:rsidRPr="007127FE" w:rsidRDefault="00232E5A" w:rsidP="00DC7613">
      <w:pPr>
        <w:pStyle w:val="Akapitzlist"/>
        <w:numPr>
          <w:ilvl w:val="0"/>
          <w:numId w:val="1"/>
        </w:numPr>
        <w:ind w:left="284" w:hanging="284"/>
        <w:rPr>
          <w:rFonts w:ascii="Verdana" w:hAnsi="Verdana"/>
          <w:bCs/>
          <w:sz w:val="24"/>
          <w:szCs w:val="24"/>
        </w:rPr>
      </w:pPr>
      <w:r w:rsidRPr="007127FE">
        <w:rPr>
          <w:rFonts w:ascii="Verdana" w:hAnsi="Verdana"/>
          <w:bCs/>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w:t>
      </w:r>
      <w:r w:rsidRPr="007127FE">
        <w:rPr>
          <w:rFonts w:ascii="Verdana" w:hAnsi="Verdana"/>
          <w:bCs/>
          <w:sz w:val="24"/>
          <w:szCs w:val="24"/>
        </w:rPr>
        <w:lastRenderedPageBreak/>
        <w:t>z Krajowego Rejestru Sądowego, Centralnej Ewidencji i Informacji o</w:t>
      </w:r>
      <w:r w:rsidR="003F0886">
        <w:rPr>
          <w:rFonts w:ascii="Verdana" w:hAnsi="Verdana"/>
          <w:bCs/>
          <w:sz w:val="24"/>
          <w:szCs w:val="24"/>
        </w:rPr>
        <w:t> </w:t>
      </w:r>
      <w:r w:rsidRPr="007127FE">
        <w:rPr>
          <w:rFonts w:ascii="Verdana" w:hAnsi="Verdana"/>
          <w:bCs/>
          <w:sz w:val="24"/>
          <w:szCs w:val="24"/>
        </w:rPr>
        <w:t>Działalności Gospodarczej lub innego właściwego rejestru.</w:t>
      </w:r>
    </w:p>
    <w:p w14:paraId="7FB697F5" w14:textId="539388CA" w:rsidR="00232E5A" w:rsidRPr="003F0886" w:rsidRDefault="00232E5A" w:rsidP="00DC7613">
      <w:pPr>
        <w:pStyle w:val="Akapitzlist"/>
        <w:numPr>
          <w:ilvl w:val="0"/>
          <w:numId w:val="1"/>
        </w:numPr>
        <w:ind w:left="284" w:hanging="426"/>
        <w:rPr>
          <w:rFonts w:ascii="Verdana" w:hAnsi="Verdana"/>
          <w:bCs/>
          <w:sz w:val="24"/>
          <w:szCs w:val="24"/>
        </w:rPr>
      </w:pPr>
      <w:r w:rsidRPr="003F0886">
        <w:rPr>
          <w:rFonts w:ascii="Verdana" w:hAnsi="Verdana"/>
          <w:bCs/>
          <w:sz w:val="24"/>
          <w:szCs w:val="24"/>
        </w:rPr>
        <w:t>Pełnomocnictwo osoby/osób podpisujących Ofertę do reprezentowania Wykonawcy, zaciągania w jego imieniu zobowiązań finansowych w wysokości odpowiadającej cenie Oferty oraz podpisania Oferty musi bezpośrednio wynikać z dokumentów rejestrowych Wykonawcy. Oznacza to, że jeżeli pełnomocnictwo takie nie wynika wprost z dokumentu stwierdzającego status prawny Wykonawcy (odpisu z właściwego rejestru lub z centralnej ewidencji i</w:t>
      </w:r>
      <w:r w:rsidR="003F0886">
        <w:rPr>
          <w:rFonts w:ascii="Verdana" w:hAnsi="Verdana"/>
          <w:bCs/>
          <w:sz w:val="24"/>
          <w:szCs w:val="24"/>
        </w:rPr>
        <w:t> </w:t>
      </w:r>
      <w:r w:rsidRPr="003F0886">
        <w:rPr>
          <w:rFonts w:ascii="Verdana" w:hAnsi="Verdana"/>
          <w:bCs/>
          <w:sz w:val="24"/>
          <w:szCs w:val="24"/>
        </w:rPr>
        <w:t>informacji o działalności gospodarczej), to do Oferty należy dołączyć pełnomocnictwo wystawione na reprezentanta Wykonawcy przez osoby do tego umocowane.</w:t>
      </w:r>
    </w:p>
    <w:p w14:paraId="1AF0A1DE" w14:textId="77777777" w:rsidR="00232E5A" w:rsidRPr="003F0886" w:rsidRDefault="00232E5A" w:rsidP="00DC7613">
      <w:pPr>
        <w:pStyle w:val="Akapitzlist"/>
        <w:ind w:left="284"/>
        <w:rPr>
          <w:rFonts w:ascii="Verdana" w:hAnsi="Verdana"/>
          <w:bCs/>
          <w:sz w:val="24"/>
          <w:szCs w:val="24"/>
        </w:rPr>
      </w:pPr>
      <w:r w:rsidRPr="003F0886">
        <w:rPr>
          <w:rFonts w:ascii="Verdana" w:hAnsi="Verdana"/>
          <w:bCs/>
          <w:sz w:val="24"/>
          <w:szCs w:val="24"/>
        </w:rPr>
        <w:t>Pełnomocnictwo do złożenia oferty musi być złożone w oryginale w takiej samej formie, jak składana oferta (w formie elektronicznej lub postaci elektronicznej). Dopuszcza się także złożenie elektronicznej kopii pełnomocnictwa sporządzonego uprzednio w formie pisemnej, w formie elektronicznego poświadczenia sporządzonego stosownie do art. 97 § 2 ustawy z dnia 14 lutego 1991r. Prawo o notariacie, które to poświadczenie notariusz opatruje kwalifik</w:t>
      </w:r>
      <w:r w:rsidR="001E5CF4" w:rsidRPr="003F0886">
        <w:rPr>
          <w:rFonts w:ascii="Verdana" w:hAnsi="Verdana"/>
          <w:bCs/>
          <w:sz w:val="24"/>
          <w:szCs w:val="24"/>
        </w:rPr>
        <w:t>owanym podpisem elektronicznym.</w:t>
      </w:r>
    </w:p>
    <w:p w14:paraId="1C7E91E6" w14:textId="77777777" w:rsidR="00232E5A" w:rsidRPr="007127FE" w:rsidRDefault="00232E5A" w:rsidP="00DC7613">
      <w:pPr>
        <w:pStyle w:val="Akapitzlist"/>
        <w:ind w:left="284"/>
        <w:rPr>
          <w:rFonts w:ascii="Verdana" w:hAnsi="Verdana"/>
          <w:bCs/>
          <w:sz w:val="24"/>
          <w:szCs w:val="24"/>
        </w:rPr>
      </w:pPr>
    </w:p>
    <w:p w14:paraId="3EAFECA3" w14:textId="77777777" w:rsidR="00232E5A" w:rsidRPr="007127FE" w:rsidRDefault="00232E5A" w:rsidP="00DC7613">
      <w:pPr>
        <w:pStyle w:val="Akapitzlist"/>
        <w:numPr>
          <w:ilvl w:val="0"/>
          <w:numId w:val="1"/>
        </w:numPr>
        <w:spacing w:after="120"/>
        <w:ind w:left="284" w:hanging="426"/>
        <w:rPr>
          <w:rFonts w:ascii="Verdana" w:hAnsi="Verdana"/>
          <w:bCs/>
          <w:sz w:val="24"/>
          <w:szCs w:val="24"/>
        </w:rPr>
      </w:pPr>
      <w:r w:rsidRPr="007127FE">
        <w:rPr>
          <w:rFonts w:ascii="Verdana" w:hAnsi="Verdana"/>
          <w:bCs/>
          <w:sz w:val="24"/>
          <w:szCs w:val="24"/>
        </w:rPr>
        <w:t xml:space="preserve">SZYFROWANIE OFERTY </w:t>
      </w:r>
    </w:p>
    <w:p w14:paraId="7E15F903" w14:textId="13866DA4" w:rsidR="00232E5A" w:rsidRPr="007127FE" w:rsidRDefault="00232E5A" w:rsidP="00DC7613">
      <w:pPr>
        <w:widowControl w:val="0"/>
        <w:spacing w:before="20" w:after="40" w:line="276" w:lineRule="auto"/>
        <w:ind w:left="284"/>
        <w:outlineLvl w:val="3"/>
        <w:rPr>
          <w:rFonts w:ascii="Verdana" w:hAnsi="Verdana"/>
          <w:bCs/>
          <w:u w:val="single"/>
        </w:rPr>
      </w:pPr>
      <w:r w:rsidRPr="007127FE">
        <w:rPr>
          <w:rFonts w:ascii="Verdana" w:hAnsi="Verdana"/>
          <w:bCs/>
        </w:rPr>
        <w:t>Każdy Wykonawca może złożyć tylko jedną ofertę. Złożenie więcej niż jednej oferty</w:t>
      </w:r>
      <w:r w:rsidR="000B2D94" w:rsidRPr="007127FE">
        <w:rPr>
          <w:rFonts w:ascii="Verdana" w:hAnsi="Verdana"/>
          <w:bCs/>
        </w:rPr>
        <w:t xml:space="preserve"> </w:t>
      </w:r>
      <w:r w:rsidRPr="007127FE">
        <w:rPr>
          <w:rFonts w:ascii="Verdana" w:hAnsi="Verdana"/>
          <w:bCs/>
        </w:rPr>
        <w:t xml:space="preserve">spowoduje odrzucenie wszystkich ofert złożonych przez Wykonawcę. </w:t>
      </w:r>
      <w:r w:rsidRPr="003F0886">
        <w:rPr>
          <w:rFonts w:ascii="Verdana" w:hAnsi="Verdana"/>
          <w:bCs/>
        </w:rPr>
        <w:t>Platforma szyfruje oferty w taki sposób, aby nie było można zapoznać się z ich treścią do terminu otwarcia ofert.</w:t>
      </w:r>
    </w:p>
    <w:p w14:paraId="2BFED317" w14:textId="77777777" w:rsidR="00232E5A" w:rsidRPr="007127FE" w:rsidRDefault="00232E5A" w:rsidP="00DC7613">
      <w:pPr>
        <w:pStyle w:val="Akapitzlist"/>
        <w:ind w:left="284"/>
        <w:rPr>
          <w:rFonts w:ascii="Verdana" w:hAnsi="Verdana"/>
          <w:bCs/>
          <w:sz w:val="24"/>
          <w:szCs w:val="24"/>
        </w:rPr>
      </w:pPr>
    </w:p>
    <w:p w14:paraId="69F4DB84" w14:textId="77777777" w:rsidR="00232E5A" w:rsidRPr="003F0886" w:rsidRDefault="00232E5A" w:rsidP="00DC7613">
      <w:pPr>
        <w:pStyle w:val="Akapitzlist"/>
        <w:numPr>
          <w:ilvl w:val="0"/>
          <w:numId w:val="1"/>
        </w:numPr>
        <w:ind w:left="284" w:hanging="426"/>
        <w:rPr>
          <w:rFonts w:ascii="Verdana" w:hAnsi="Verdana"/>
          <w:bCs/>
          <w:sz w:val="24"/>
          <w:szCs w:val="24"/>
        </w:rPr>
      </w:pPr>
      <w:r w:rsidRPr="003F0886">
        <w:rPr>
          <w:rFonts w:ascii="Verdana" w:hAnsi="Verdana"/>
          <w:bCs/>
          <w:sz w:val="24"/>
          <w:szCs w:val="24"/>
        </w:rPr>
        <w:t>Oferta musi składać się z:</w:t>
      </w:r>
    </w:p>
    <w:p w14:paraId="71963FB3" w14:textId="77777777" w:rsidR="00232E5A" w:rsidRPr="003F0886" w:rsidRDefault="00232E5A"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formularza ofertowego Wykonawcy</w:t>
      </w:r>
      <w:r w:rsidR="00A416FE" w:rsidRPr="003F0886">
        <w:rPr>
          <w:rFonts w:ascii="Verdana" w:hAnsi="Verdana"/>
          <w:bCs/>
          <w:sz w:val="24"/>
          <w:szCs w:val="24"/>
        </w:rPr>
        <w:t xml:space="preserve"> </w:t>
      </w:r>
      <w:r w:rsidRPr="003F0886">
        <w:rPr>
          <w:rFonts w:ascii="Verdana" w:hAnsi="Verdana"/>
          <w:bCs/>
          <w:sz w:val="24"/>
          <w:szCs w:val="24"/>
        </w:rPr>
        <w:t>–</w:t>
      </w:r>
      <w:r w:rsidRPr="003F0886">
        <w:rPr>
          <w:rFonts w:ascii="Verdana" w:hAnsi="Verdana"/>
          <w:bCs/>
          <w:i/>
          <w:sz w:val="24"/>
          <w:szCs w:val="24"/>
        </w:rPr>
        <w:t xml:space="preserve"> </w:t>
      </w:r>
      <w:r w:rsidR="004C57D7" w:rsidRPr="003F0886">
        <w:rPr>
          <w:rFonts w:ascii="Verdana" w:hAnsi="Verdana"/>
          <w:bCs/>
          <w:iCs/>
          <w:sz w:val="24"/>
          <w:szCs w:val="24"/>
        </w:rPr>
        <w:t>z</w:t>
      </w:r>
      <w:r w:rsidR="00FB0F22" w:rsidRPr="003F0886">
        <w:rPr>
          <w:rFonts w:ascii="Verdana" w:hAnsi="Verdana"/>
          <w:bCs/>
          <w:iCs/>
          <w:sz w:val="24"/>
          <w:szCs w:val="24"/>
        </w:rPr>
        <w:t>ałącznik n</w:t>
      </w:r>
      <w:r w:rsidRPr="003F0886">
        <w:rPr>
          <w:rFonts w:ascii="Verdana" w:hAnsi="Verdana"/>
          <w:bCs/>
          <w:iCs/>
          <w:sz w:val="24"/>
          <w:szCs w:val="24"/>
        </w:rPr>
        <w:t>r 1 do SWZ</w:t>
      </w:r>
      <w:r w:rsidR="00342D31" w:rsidRPr="003F0886">
        <w:rPr>
          <w:rFonts w:ascii="Verdana" w:hAnsi="Verdana"/>
          <w:bCs/>
          <w:iCs/>
          <w:sz w:val="24"/>
          <w:szCs w:val="24"/>
        </w:rPr>
        <w:t>.</w:t>
      </w:r>
    </w:p>
    <w:p w14:paraId="7DF80B93" w14:textId="77777777" w:rsidR="00241D3C" w:rsidRPr="003F0886" w:rsidRDefault="00241D3C"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oświadczenia przeciwdziałania wspierania agresji na Ukrainę (załącznik nr 8).</w:t>
      </w:r>
    </w:p>
    <w:p w14:paraId="2FE0FFCA" w14:textId="65FA6031" w:rsidR="00241D3C" w:rsidRPr="003F0886" w:rsidRDefault="00241D3C"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 xml:space="preserve">przedmiotowych środków dowodowych </w:t>
      </w:r>
      <w:r w:rsidR="003F0886">
        <w:rPr>
          <w:rFonts w:ascii="Verdana" w:hAnsi="Verdana"/>
          <w:bCs/>
          <w:sz w:val="24"/>
          <w:szCs w:val="24"/>
        </w:rPr>
        <w:t>– specyfikacja techniczna autobusu oraz ładowarki.</w:t>
      </w:r>
    </w:p>
    <w:p w14:paraId="65C1A5BF" w14:textId="77777777" w:rsidR="00CD2679" w:rsidRPr="003F0886" w:rsidRDefault="00CD2679"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dowód wniesienia wadium.</w:t>
      </w:r>
    </w:p>
    <w:p w14:paraId="51008786" w14:textId="77777777" w:rsidR="00232E5A" w:rsidRPr="003F0886" w:rsidRDefault="00342D31"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 xml:space="preserve">zobowiązania innego podmiotu </w:t>
      </w:r>
      <w:r w:rsidR="00232E5A" w:rsidRPr="003F0886">
        <w:rPr>
          <w:rFonts w:ascii="Verdana" w:hAnsi="Verdana"/>
          <w:bCs/>
          <w:sz w:val="24"/>
          <w:szCs w:val="24"/>
        </w:rPr>
        <w:t>SWZ (jeżeli dotyczy)</w:t>
      </w:r>
      <w:r w:rsidRPr="003F0886">
        <w:rPr>
          <w:rFonts w:ascii="Verdana" w:hAnsi="Verdana"/>
          <w:bCs/>
          <w:sz w:val="24"/>
          <w:szCs w:val="24"/>
        </w:rPr>
        <w:t>.</w:t>
      </w:r>
    </w:p>
    <w:p w14:paraId="1C5BF22E" w14:textId="77777777" w:rsidR="00342D31" w:rsidRPr="003F0886" w:rsidRDefault="00342D31"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 xml:space="preserve">wykonawcy wspólnie ubiegający się o udzielenie zamówienia dołączają do oferty oświadczenie, z którego wynika, które </w:t>
      </w:r>
      <w:r w:rsidR="00F016EA" w:rsidRPr="003F0886">
        <w:rPr>
          <w:rFonts w:ascii="Verdana" w:hAnsi="Verdana"/>
          <w:bCs/>
          <w:sz w:val="24"/>
          <w:szCs w:val="24"/>
        </w:rPr>
        <w:t>części dostawy</w:t>
      </w:r>
      <w:r w:rsidRPr="003F0886">
        <w:rPr>
          <w:rFonts w:ascii="Verdana" w:hAnsi="Verdana"/>
          <w:bCs/>
          <w:sz w:val="24"/>
          <w:szCs w:val="24"/>
        </w:rPr>
        <w:t xml:space="preserve"> wykonają poszczególni wykonawcy (jeżeli dotyczy),</w:t>
      </w:r>
    </w:p>
    <w:p w14:paraId="0E6681AA" w14:textId="77777777" w:rsidR="00232E5A" w:rsidRPr="003F0886" w:rsidRDefault="00232E5A" w:rsidP="00DC7613">
      <w:pPr>
        <w:pStyle w:val="Akapitzlist"/>
        <w:numPr>
          <w:ilvl w:val="0"/>
          <w:numId w:val="34"/>
        </w:numPr>
        <w:ind w:left="567" w:hanging="283"/>
        <w:rPr>
          <w:rFonts w:ascii="Verdana" w:hAnsi="Verdana"/>
          <w:bCs/>
          <w:sz w:val="24"/>
          <w:szCs w:val="24"/>
        </w:rPr>
      </w:pPr>
      <w:r w:rsidRPr="003F0886">
        <w:rPr>
          <w:rFonts w:ascii="Verdana" w:hAnsi="Verdana"/>
          <w:bCs/>
          <w:sz w:val="24"/>
          <w:szCs w:val="24"/>
        </w:rPr>
        <w:t>wykazania zastrzeżenia informacji stanowiących tajemnicę przedsiębiorstwa zgodnie rozdz. X pkt 6 (jeżeli dotyczy);</w:t>
      </w:r>
    </w:p>
    <w:p w14:paraId="0D891E05" w14:textId="77777777" w:rsidR="00232E5A" w:rsidRPr="003F0886" w:rsidRDefault="00232E5A" w:rsidP="00171289">
      <w:pPr>
        <w:pStyle w:val="Akapitzlist"/>
        <w:numPr>
          <w:ilvl w:val="0"/>
          <w:numId w:val="34"/>
        </w:numPr>
        <w:spacing w:after="120"/>
        <w:ind w:left="568" w:hanging="284"/>
        <w:contextualSpacing w:val="0"/>
        <w:rPr>
          <w:rFonts w:ascii="Verdana" w:hAnsi="Verdana"/>
          <w:bCs/>
          <w:sz w:val="24"/>
          <w:szCs w:val="24"/>
        </w:rPr>
      </w:pPr>
      <w:r w:rsidRPr="003F0886">
        <w:rPr>
          <w:rFonts w:ascii="Verdana" w:hAnsi="Verdana"/>
          <w:bCs/>
          <w:sz w:val="24"/>
          <w:szCs w:val="24"/>
        </w:rPr>
        <w:t>dokumentu/-ów, z których wynika prawo do podpisania Oferty; odpowiednie pełnomocnictwa zgodnie z rozdz. X pkt 10 SWZ (jeżeli dotyczy).</w:t>
      </w:r>
    </w:p>
    <w:p w14:paraId="60514F53" w14:textId="77777777" w:rsidR="00D17A4D" w:rsidRPr="007127FE" w:rsidRDefault="00D17A4D"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32" w:name="_Toc108487440"/>
      <w:bookmarkStart w:id="33" w:name="_Toc321297766"/>
      <w:bookmarkStart w:id="34" w:name="_Toc360626588"/>
      <w:bookmarkStart w:id="35" w:name="_Toc226984586"/>
      <w:bookmarkEnd w:id="14"/>
      <w:bookmarkEnd w:id="31"/>
      <w:r w:rsidRPr="007127FE">
        <w:rPr>
          <w:rFonts w:ascii="Verdana" w:hAnsi="Verdana"/>
          <w:b w:val="0"/>
        </w:rPr>
        <w:t>O</w:t>
      </w:r>
      <w:r w:rsidR="00F92E47" w:rsidRPr="007127FE">
        <w:rPr>
          <w:rFonts w:ascii="Verdana" w:hAnsi="Verdana"/>
          <w:b w:val="0"/>
        </w:rPr>
        <w:t>pis sposobu obliczenia ceny</w:t>
      </w:r>
      <w:bookmarkEnd w:id="32"/>
      <w:bookmarkEnd w:id="33"/>
      <w:bookmarkEnd w:id="34"/>
      <w:bookmarkEnd w:id="35"/>
    </w:p>
    <w:p w14:paraId="2A5D151F" w14:textId="77777777" w:rsidR="00F3102A" w:rsidRPr="007127FE" w:rsidRDefault="00F3102A" w:rsidP="00171289">
      <w:pPr>
        <w:pStyle w:val="Akapitzlist"/>
        <w:numPr>
          <w:ilvl w:val="0"/>
          <w:numId w:val="14"/>
        </w:numPr>
        <w:spacing w:before="120" w:after="0"/>
        <w:ind w:left="284" w:hanging="284"/>
        <w:contextualSpacing w:val="0"/>
        <w:rPr>
          <w:rFonts w:ascii="Verdana" w:hAnsi="Verdana"/>
          <w:bCs/>
          <w:sz w:val="24"/>
          <w:szCs w:val="24"/>
        </w:rPr>
      </w:pPr>
      <w:r w:rsidRPr="007127FE">
        <w:rPr>
          <w:rFonts w:ascii="Verdana" w:hAnsi="Verdana"/>
          <w:bCs/>
          <w:sz w:val="24"/>
          <w:szCs w:val="24"/>
        </w:rPr>
        <w:t>Cena ofertowa brutto ma uwzględnić cały zakres przedmiotu zamówienia ustalony w SWZ i w Opisie przedmiotu zamówien</w:t>
      </w:r>
      <w:r w:rsidR="008A148A" w:rsidRPr="007127FE">
        <w:rPr>
          <w:rFonts w:ascii="Verdana" w:hAnsi="Verdana"/>
          <w:bCs/>
          <w:sz w:val="24"/>
          <w:szCs w:val="24"/>
        </w:rPr>
        <w:t>ia</w:t>
      </w:r>
      <w:r w:rsidRPr="007127FE">
        <w:rPr>
          <w:rFonts w:ascii="Verdana" w:hAnsi="Verdana"/>
          <w:bCs/>
          <w:sz w:val="24"/>
          <w:szCs w:val="24"/>
        </w:rPr>
        <w:t xml:space="preserve">, jak również wszystkie </w:t>
      </w:r>
      <w:r w:rsidRPr="007127FE">
        <w:rPr>
          <w:rFonts w:ascii="Verdana" w:hAnsi="Verdana"/>
          <w:bCs/>
          <w:sz w:val="24"/>
          <w:szCs w:val="24"/>
        </w:rPr>
        <w:lastRenderedPageBreak/>
        <w:t>zobowiązania wynikające z teks</w:t>
      </w:r>
      <w:r w:rsidR="003975FE" w:rsidRPr="007127FE">
        <w:rPr>
          <w:rFonts w:ascii="Verdana" w:hAnsi="Verdana"/>
          <w:bCs/>
          <w:sz w:val="24"/>
          <w:szCs w:val="24"/>
        </w:rPr>
        <w:t>tu załączonego wzoru umowy (załącznik</w:t>
      </w:r>
      <w:r w:rsidRPr="007127FE">
        <w:rPr>
          <w:rFonts w:ascii="Verdana" w:hAnsi="Verdana"/>
          <w:bCs/>
          <w:sz w:val="24"/>
          <w:szCs w:val="24"/>
        </w:rPr>
        <w:t xml:space="preserve"> nr 2) oraz obowiązujących w tym zakresie przepisów prawa.</w:t>
      </w:r>
    </w:p>
    <w:p w14:paraId="5000044D" w14:textId="77777777" w:rsidR="00F3102A" w:rsidRPr="007127FE" w:rsidRDefault="00F3102A" w:rsidP="00171289">
      <w:pPr>
        <w:pStyle w:val="Akapitzlist"/>
        <w:numPr>
          <w:ilvl w:val="0"/>
          <w:numId w:val="14"/>
        </w:numPr>
        <w:spacing w:before="60" w:after="60"/>
        <w:ind w:left="284" w:hanging="284"/>
        <w:contextualSpacing w:val="0"/>
        <w:rPr>
          <w:rFonts w:ascii="Verdana" w:hAnsi="Verdana"/>
          <w:bCs/>
          <w:sz w:val="24"/>
          <w:szCs w:val="24"/>
        </w:rPr>
      </w:pPr>
      <w:r w:rsidRPr="007127FE">
        <w:rPr>
          <w:rFonts w:ascii="Verdana" w:hAnsi="Verdana"/>
          <w:bCs/>
          <w:sz w:val="24"/>
          <w:szCs w:val="24"/>
        </w:rPr>
        <w:t>W Formu</w:t>
      </w:r>
      <w:r w:rsidR="003975FE" w:rsidRPr="007127FE">
        <w:rPr>
          <w:rFonts w:ascii="Verdana" w:hAnsi="Verdana"/>
          <w:bCs/>
          <w:sz w:val="24"/>
          <w:szCs w:val="24"/>
        </w:rPr>
        <w:t>larzu Ofertowym (załącznik</w:t>
      </w:r>
      <w:r w:rsidR="001E5CF4" w:rsidRPr="007127FE">
        <w:rPr>
          <w:rFonts w:ascii="Verdana" w:hAnsi="Verdana"/>
          <w:bCs/>
          <w:sz w:val="24"/>
          <w:szCs w:val="24"/>
        </w:rPr>
        <w:t xml:space="preserve"> nr 1 do S</w:t>
      </w:r>
      <w:r w:rsidRPr="007127FE">
        <w:rPr>
          <w:rFonts w:ascii="Verdana" w:hAnsi="Verdana"/>
          <w:bCs/>
          <w:sz w:val="24"/>
          <w:szCs w:val="24"/>
        </w:rPr>
        <w:t>WZ) należy podać cenę ofertową</w:t>
      </w:r>
      <w:r w:rsidR="00D4301A" w:rsidRPr="007127FE">
        <w:rPr>
          <w:rFonts w:ascii="Verdana" w:hAnsi="Verdana"/>
          <w:bCs/>
          <w:sz w:val="24"/>
          <w:szCs w:val="24"/>
        </w:rPr>
        <w:t xml:space="preserve"> netto i brutto</w:t>
      </w:r>
      <w:r w:rsidR="00786628" w:rsidRPr="007127FE">
        <w:rPr>
          <w:rFonts w:ascii="Verdana" w:hAnsi="Verdana"/>
          <w:bCs/>
          <w:sz w:val="24"/>
          <w:szCs w:val="24"/>
        </w:rPr>
        <w:t>.</w:t>
      </w:r>
    </w:p>
    <w:p w14:paraId="2BB1E719" w14:textId="131C6478" w:rsidR="00F3102A" w:rsidRPr="00171289" w:rsidRDefault="00F3102A" w:rsidP="00171289">
      <w:pPr>
        <w:spacing w:before="60" w:line="276" w:lineRule="auto"/>
        <w:ind w:left="284"/>
        <w:rPr>
          <w:rFonts w:ascii="Verdana" w:hAnsi="Verdana"/>
          <w:bCs/>
          <w:iCs/>
        </w:rPr>
      </w:pPr>
      <w:r w:rsidRPr="00171289">
        <w:rPr>
          <w:rFonts w:ascii="Verdana" w:hAnsi="Verdana"/>
          <w:bCs/>
          <w:iCs/>
        </w:rPr>
        <w:t>Zaokrąglenia cen w złotych należy dokonać do dwóch miejsc po przecinku wg zasady</w:t>
      </w:r>
      <w:r w:rsidR="00171289">
        <w:rPr>
          <w:rFonts w:ascii="Verdana" w:hAnsi="Verdana"/>
          <w:bCs/>
          <w:iCs/>
        </w:rPr>
        <w:t>,</w:t>
      </w:r>
      <w:r w:rsidRPr="00171289">
        <w:rPr>
          <w:rFonts w:ascii="Verdana" w:hAnsi="Verdana"/>
          <w:bCs/>
          <w:iCs/>
        </w:rPr>
        <w:t xml:space="preserve"> że trzecia cyfra po przecinku równa i powyżej 5 - powoduje zaokrąglenie drugiej cyfry po przecinku w górę o</w:t>
      </w:r>
      <w:r w:rsidR="00A416FE" w:rsidRPr="00171289">
        <w:rPr>
          <w:rFonts w:ascii="Verdana" w:hAnsi="Verdana"/>
          <w:bCs/>
          <w:iCs/>
        </w:rPr>
        <w:t> </w:t>
      </w:r>
      <w:r w:rsidRPr="00171289">
        <w:rPr>
          <w:rFonts w:ascii="Verdana" w:hAnsi="Verdana"/>
          <w:bCs/>
          <w:iCs/>
        </w:rPr>
        <w:t>1. Jeżeli trzecia cyfra po przecinku jest niższa od 5, to druga cyfra po przecinku pozostaje bez zmian.</w:t>
      </w:r>
    </w:p>
    <w:p w14:paraId="62FB7DDA" w14:textId="77777777" w:rsidR="00966B9C" w:rsidRPr="007127FE" w:rsidRDefault="006F2B43" w:rsidP="00171289">
      <w:pPr>
        <w:pStyle w:val="Akapitzlist"/>
        <w:numPr>
          <w:ilvl w:val="0"/>
          <w:numId w:val="14"/>
        </w:numPr>
        <w:spacing w:before="60" w:after="0"/>
        <w:ind w:left="284" w:hanging="284"/>
        <w:contextualSpacing w:val="0"/>
        <w:rPr>
          <w:rFonts w:ascii="Verdana" w:hAnsi="Verdana"/>
          <w:bCs/>
          <w:noProof/>
          <w:sz w:val="24"/>
          <w:szCs w:val="24"/>
        </w:rPr>
      </w:pPr>
      <w:r w:rsidRPr="007127FE">
        <w:rPr>
          <w:rFonts w:ascii="Verdana" w:hAnsi="Verdana"/>
          <w:bCs/>
          <w:sz w:val="24"/>
          <w:szCs w:val="24"/>
        </w:rPr>
        <w:t>Cena podana na Formularzu Ofertowym jest</w:t>
      </w:r>
      <w:r w:rsidR="00FC0C77" w:rsidRPr="007127FE">
        <w:rPr>
          <w:rFonts w:ascii="Verdana" w:hAnsi="Verdana"/>
          <w:bCs/>
          <w:sz w:val="24"/>
          <w:szCs w:val="24"/>
        </w:rPr>
        <w:t xml:space="preserve"> </w:t>
      </w:r>
      <w:r w:rsidR="00522E17" w:rsidRPr="007127FE">
        <w:rPr>
          <w:rFonts w:ascii="Verdana" w:hAnsi="Verdana"/>
          <w:bCs/>
          <w:sz w:val="24"/>
          <w:szCs w:val="24"/>
        </w:rPr>
        <w:t>ceną</w:t>
      </w:r>
      <w:r w:rsidR="009751ED" w:rsidRPr="007127FE">
        <w:rPr>
          <w:rFonts w:ascii="Verdana" w:hAnsi="Verdana"/>
          <w:bCs/>
          <w:sz w:val="24"/>
          <w:szCs w:val="24"/>
        </w:rPr>
        <w:t xml:space="preserve"> </w:t>
      </w:r>
      <w:r w:rsidRPr="007127FE">
        <w:rPr>
          <w:rFonts w:ascii="Verdana" w:hAnsi="Verdana"/>
          <w:bCs/>
          <w:sz w:val="24"/>
          <w:szCs w:val="24"/>
        </w:rPr>
        <w:t>ostateczną, niepodlegającą negocjacji i</w:t>
      </w:r>
      <w:r w:rsidR="00A416FE" w:rsidRPr="007127FE">
        <w:rPr>
          <w:rFonts w:ascii="Verdana" w:hAnsi="Verdana"/>
          <w:bCs/>
          <w:sz w:val="24"/>
          <w:szCs w:val="24"/>
        </w:rPr>
        <w:t> </w:t>
      </w:r>
      <w:r w:rsidRPr="007127FE">
        <w:rPr>
          <w:rFonts w:ascii="Verdana" w:hAnsi="Verdana"/>
          <w:bCs/>
          <w:sz w:val="24"/>
          <w:szCs w:val="24"/>
        </w:rPr>
        <w:t>wyczerpującą wszelkie należności Wykonawcy wobec Zamawiającego związane z realizacją przedmiotu zamówienia</w:t>
      </w:r>
      <w:r w:rsidR="00966B9C" w:rsidRPr="007127FE">
        <w:rPr>
          <w:rFonts w:ascii="Verdana" w:hAnsi="Verdana"/>
          <w:bCs/>
          <w:sz w:val="24"/>
          <w:szCs w:val="24"/>
        </w:rPr>
        <w:t>.</w:t>
      </w:r>
    </w:p>
    <w:p w14:paraId="6517F0E1" w14:textId="77777777" w:rsidR="00F43AD6" w:rsidRPr="007127FE" w:rsidRDefault="00F43AD6" w:rsidP="00171289">
      <w:pPr>
        <w:pStyle w:val="Akapitzlist"/>
        <w:numPr>
          <w:ilvl w:val="0"/>
          <w:numId w:val="14"/>
        </w:numPr>
        <w:spacing w:before="60" w:after="0"/>
        <w:ind w:left="284" w:hanging="284"/>
        <w:contextualSpacing w:val="0"/>
        <w:rPr>
          <w:rFonts w:ascii="Verdana" w:hAnsi="Verdana"/>
          <w:bCs/>
          <w:sz w:val="24"/>
          <w:szCs w:val="24"/>
        </w:rPr>
      </w:pPr>
      <w:r w:rsidRPr="007127FE">
        <w:rPr>
          <w:rFonts w:ascii="Verdana" w:hAnsi="Verdana"/>
          <w:bCs/>
          <w:sz w:val="24"/>
          <w:szCs w:val="24"/>
        </w:rPr>
        <w:t xml:space="preserve">Zamawiający nie przewiduje rozliczeń w walucie obcej. </w:t>
      </w:r>
    </w:p>
    <w:p w14:paraId="6280DC06" w14:textId="77777777" w:rsidR="00A5195C" w:rsidRPr="007127FE" w:rsidRDefault="00982D7C" w:rsidP="00171289">
      <w:pPr>
        <w:pStyle w:val="Akapitzlist"/>
        <w:numPr>
          <w:ilvl w:val="0"/>
          <w:numId w:val="14"/>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Wyliczona cena oferty brutto będzie służyć do porównania złożonych ofert i do rozliczenia w trakcie realizacji zamówienia.</w:t>
      </w:r>
    </w:p>
    <w:p w14:paraId="0485CECA" w14:textId="0445086D" w:rsidR="00D75502" w:rsidRPr="007127FE" w:rsidRDefault="00982D7C" w:rsidP="00171289">
      <w:pPr>
        <w:pStyle w:val="Akapitzlist"/>
        <w:numPr>
          <w:ilvl w:val="0"/>
          <w:numId w:val="14"/>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Jeżeli została złożona oferta, której wybór prowadziłby do powstania u</w:t>
      </w:r>
      <w:r w:rsidR="00737A45">
        <w:rPr>
          <w:rFonts w:ascii="Verdana" w:hAnsi="Verdana"/>
          <w:bCs/>
          <w:noProof/>
          <w:sz w:val="24"/>
          <w:szCs w:val="24"/>
        </w:rPr>
        <w:t> </w:t>
      </w:r>
      <w:r w:rsidRPr="007127FE">
        <w:rPr>
          <w:rFonts w:ascii="Verdana" w:hAnsi="Verdana"/>
          <w:bCs/>
          <w:noProof/>
          <w:sz w:val="24"/>
          <w:szCs w:val="24"/>
        </w:rPr>
        <w:t xml:space="preserve">zamawiającego obowiązku podatkowego zgodnie z ustawą z dnia 11 marca 2004 r. o podatku od towarów i usług (Dz. U. z </w:t>
      </w:r>
      <w:r w:rsidR="00264AC5" w:rsidRPr="007127FE">
        <w:rPr>
          <w:rFonts w:ascii="Verdana" w:hAnsi="Verdana"/>
          <w:bCs/>
          <w:noProof/>
          <w:sz w:val="24"/>
          <w:szCs w:val="24"/>
        </w:rPr>
        <w:t>202</w:t>
      </w:r>
      <w:r w:rsidR="00737A45">
        <w:rPr>
          <w:rFonts w:ascii="Verdana" w:hAnsi="Verdana"/>
          <w:bCs/>
          <w:noProof/>
          <w:sz w:val="24"/>
          <w:szCs w:val="24"/>
        </w:rPr>
        <w:t>5</w:t>
      </w:r>
      <w:r w:rsidR="003975FE" w:rsidRPr="007127FE">
        <w:rPr>
          <w:rFonts w:ascii="Verdana" w:hAnsi="Verdana"/>
          <w:bCs/>
          <w:noProof/>
          <w:sz w:val="24"/>
          <w:szCs w:val="24"/>
        </w:rPr>
        <w:t xml:space="preserve"> </w:t>
      </w:r>
      <w:r w:rsidRPr="007127FE">
        <w:rPr>
          <w:rFonts w:ascii="Verdana" w:hAnsi="Verdana"/>
          <w:bCs/>
          <w:noProof/>
          <w:sz w:val="24"/>
          <w:szCs w:val="24"/>
        </w:rPr>
        <w:t xml:space="preserve">r. </w:t>
      </w:r>
      <w:r w:rsidR="00737A45">
        <w:rPr>
          <w:rFonts w:ascii="Verdana" w:hAnsi="Verdana"/>
          <w:bCs/>
          <w:noProof/>
          <w:sz w:val="24"/>
          <w:szCs w:val="24"/>
        </w:rPr>
        <w:t>775 t.j.</w:t>
      </w:r>
      <w:r w:rsidRPr="007127FE">
        <w:rPr>
          <w:rFonts w:ascii="Verdana" w:hAnsi="Verdana"/>
          <w:bCs/>
          <w:noProof/>
          <w:sz w:val="24"/>
          <w:szCs w:val="24"/>
        </w:rPr>
        <w:t xml:space="preserve">), dla celów zastosowania kryterium ceny lub kosztu zamawiający dolicza do przedstawionej w tej ofercie ceny kwotę podatku od towarów i usług, którą miałby obowiązek rozliczyć. </w:t>
      </w:r>
    </w:p>
    <w:p w14:paraId="1C5AD17C" w14:textId="3E9BD783" w:rsidR="00D75502" w:rsidRPr="007127FE" w:rsidRDefault="00982D7C" w:rsidP="00171289">
      <w:pPr>
        <w:pStyle w:val="Akapitzlist"/>
        <w:numPr>
          <w:ilvl w:val="0"/>
          <w:numId w:val="14"/>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W ofercie wykonawca ma obowiązek:</w:t>
      </w:r>
    </w:p>
    <w:p w14:paraId="63233B11" w14:textId="77777777" w:rsidR="00D75502" w:rsidRPr="007127FE" w:rsidRDefault="00982D7C" w:rsidP="00171289">
      <w:pPr>
        <w:pStyle w:val="Akapitzlist"/>
        <w:numPr>
          <w:ilvl w:val="1"/>
          <w:numId w:val="18"/>
        </w:numPr>
        <w:spacing w:after="0"/>
        <w:ind w:left="568" w:hanging="284"/>
        <w:contextualSpacing w:val="0"/>
        <w:rPr>
          <w:rFonts w:ascii="Verdana" w:hAnsi="Verdana"/>
          <w:bCs/>
          <w:noProof/>
          <w:sz w:val="24"/>
          <w:szCs w:val="24"/>
        </w:rPr>
      </w:pPr>
      <w:r w:rsidRPr="007127FE">
        <w:rPr>
          <w:rFonts w:ascii="Verdana" w:hAnsi="Verdana"/>
          <w:bCs/>
          <w:noProof/>
          <w:sz w:val="24"/>
          <w:szCs w:val="24"/>
        </w:rPr>
        <w:t>poinformowania zamawiającego, że wybór jego oferty będzie prowadził do powstania u</w:t>
      </w:r>
      <w:r w:rsidR="00A416FE" w:rsidRPr="007127FE">
        <w:rPr>
          <w:rFonts w:ascii="Verdana" w:hAnsi="Verdana"/>
          <w:bCs/>
          <w:noProof/>
          <w:sz w:val="24"/>
          <w:szCs w:val="24"/>
        </w:rPr>
        <w:t> </w:t>
      </w:r>
      <w:r w:rsidRPr="007127FE">
        <w:rPr>
          <w:rFonts w:ascii="Verdana" w:hAnsi="Verdana"/>
          <w:bCs/>
          <w:noProof/>
          <w:sz w:val="24"/>
          <w:szCs w:val="24"/>
        </w:rPr>
        <w:t>zamawiającego obowiązku podatkowego;</w:t>
      </w:r>
    </w:p>
    <w:p w14:paraId="599DDDC8" w14:textId="77777777" w:rsidR="00D75502" w:rsidRPr="007127FE" w:rsidRDefault="00982D7C" w:rsidP="00171289">
      <w:pPr>
        <w:pStyle w:val="Akapitzlist"/>
        <w:numPr>
          <w:ilvl w:val="1"/>
          <w:numId w:val="18"/>
        </w:numPr>
        <w:spacing w:after="0"/>
        <w:ind w:left="568" w:hanging="284"/>
        <w:contextualSpacing w:val="0"/>
        <w:rPr>
          <w:rFonts w:ascii="Verdana" w:hAnsi="Verdana"/>
          <w:bCs/>
          <w:noProof/>
          <w:sz w:val="24"/>
          <w:szCs w:val="24"/>
        </w:rPr>
      </w:pPr>
      <w:r w:rsidRPr="007127FE">
        <w:rPr>
          <w:rFonts w:ascii="Verdana" w:hAnsi="Verdana"/>
          <w:bCs/>
          <w:noProof/>
          <w:sz w:val="24"/>
          <w:szCs w:val="24"/>
        </w:rPr>
        <w:t>wskazania nazwy (rodzaju) towaru lub usługi, których dostawa lub świadczenie będą prowadziły do powstania obowiązku podatkowego;</w:t>
      </w:r>
    </w:p>
    <w:p w14:paraId="18521CFF" w14:textId="77777777" w:rsidR="00D75502" w:rsidRPr="007127FE" w:rsidRDefault="00982D7C" w:rsidP="00171289">
      <w:pPr>
        <w:pStyle w:val="Akapitzlist"/>
        <w:numPr>
          <w:ilvl w:val="1"/>
          <w:numId w:val="18"/>
        </w:numPr>
        <w:spacing w:after="0"/>
        <w:ind w:left="568" w:hanging="284"/>
        <w:contextualSpacing w:val="0"/>
        <w:rPr>
          <w:rFonts w:ascii="Verdana" w:hAnsi="Verdana"/>
          <w:bCs/>
          <w:noProof/>
          <w:sz w:val="24"/>
          <w:szCs w:val="24"/>
        </w:rPr>
      </w:pPr>
      <w:r w:rsidRPr="007127FE">
        <w:rPr>
          <w:rFonts w:ascii="Verdana" w:hAnsi="Verdana"/>
          <w:bCs/>
          <w:noProof/>
          <w:sz w:val="24"/>
          <w:szCs w:val="24"/>
        </w:rPr>
        <w:t>wskazania wartości towaru lub usługi objętego obowiązkiem podatkowym zamawiającego, bez kwoty podatku;</w:t>
      </w:r>
    </w:p>
    <w:p w14:paraId="212F2639" w14:textId="77777777" w:rsidR="00982D7C" w:rsidRPr="007127FE" w:rsidRDefault="00982D7C" w:rsidP="00171289">
      <w:pPr>
        <w:pStyle w:val="Akapitzlist"/>
        <w:numPr>
          <w:ilvl w:val="1"/>
          <w:numId w:val="18"/>
        </w:numPr>
        <w:spacing w:after="0"/>
        <w:ind w:left="568" w:hanging="284"/>
        <w:contextualSpacing w:val="0"/>
        <w:rPr>
          <w:rFonts w:ascii="Verdana" w:hAnsi="Verdana"/>
          <w:bCs/>
          <w:noProof/>
          <w:sz w:val="24"/>
          <w:szCs w:val="24"/>
        </w:rPr>
      </w:pPr>
      <w:r w:rsidRPr="007127FE">
        <w:rPr>
          <w:rFonts w:ascii="Verdana" w:hAnsi="Verdana"/>
          <w:bCs/>
          <w:noProof/>
          <w:sz w:val="24"/>
          <w:szCs w:val="24"/>
        </w:rPr>
        <w:t>wskazania stawki podatku od towarów i usług, która zgodnie z wiedzą wykonawcy, będzie miała zastosowanie.</w:t>
      </w:r>
    </w:p>
    <w:p w14:paraId="28DA2C67" w14:textId="77777777" w:rsidR="00D75502" w:rsidRPr="007127FE" w:rsidRDefault="00982D7C" w:rsidP="00171289">
      <w:pPr>
        <w:pStyle w:val="Akapitzlist"/>
        <w:numPr>
          <w:ilvl w:val="0"/>
          <w:numId w:val="14"/>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Wzór Formularza Ofertowego został opracowany przy założeniu, iż wybór oferty nie będzie prowadzić do powstania u Zamawiającego obowiązku podatkowego w zakresie podatku VAT. W</w:t>
      </w:r>
      <w:r w:rsidR="000B2D94" w:rsidRPr="007127FE">
        <w:rPr>
          <w:rFonts w:ascii="Verdana" w:hAnsi="Verdana"/>
          <w:bCs/>
          <w:noProof/>
          <w:sz w:val="24"/>
          <w:szCs w:val="24"/>
        </w:rPr>
        <w:t> </w:t>
      </w:r>
      <w:r w:rsidRPr="007127FE">
        <w:rPr>
          <w:rFonts w:ascii="Verdana" w:hAnsi="Verdana"/>
          <w:bCs/>
          <w:noProof/>
          <w:sz w:val="24"/>
          <w:szCs w:val="24"/>
        </w:rPr>
        <w:t xml:space="preserve">przypadku, gdy Wykonawca zobowiązany jest złożyć oświadczenie o powstaniu u Zamawiającego obowiązku podatkowego, to winien odpowiednio zmodyfikować treść formularza.  </w:t>
      </w:r>
    </w:p>
    <w:p w14:paraId="54E64123" w14:textId="77777777" w:rsidR="00BC5D03" w:rsidRPr="007127FE" w:rsidRDefault="00880338" w:rsidP="00171289">
      <w:pPr>
        <w:pStyle w:val="Akapitzlist"/>
        <w:numPr>
          <w:ilvl w:val="0"/>
          <w:numId w:val="14"/>
        </w:numPr>
        <w:spacing w:before="60" w:after="120"/>
        <w:ind w:left="284" w:hanging="284"/>
        <w:contextualSpacing w:val="0"/>
        <w:rPr>
          <w:rFonts w:ascii="Verdana" w:hAnsi="Verdana"/>
          <w:bCs/>
          <w:noProof/>
          <w:sz w:val="24"/>
          <w:szCs w:val="24"/>
        </w:rPr>
      </w:pPr>
      <w:r w:rsidRPr="007127FE">
        <w:rPr>
          <w:rFonts w:ascii="Verdana" w:hAnsi="Verdana"/>
          <w:bCs/>
          <w:noProof/>
          <w:sz w:val="24"/>
          <w:szCs w:val="24"/>
        </w:rPr>
        <w:t>Sposób zapłaty i rozliczenia za realizację niniejszego zamówienia, określone zostały we wzorze umowy stanowiącym</w:t>
      </w:r>
      <w:r w:rsidR="003E11EB" w:rsidRPr="007127FE">
        <w:rPr>
          <w:rFonts w:ascii="Verdana" w:hAnsi="Verdana"/>
          <w:bCs/>
          <w:noProof/>
          <w:sz w:val="24"/>
          <w:szCs w:val="24"/>
        </w:rPr>
        <w:t xml:space="preserve"> odpowiednio</w:t>
      </w:r>
      <w:r w:rsidRPr="007127FE">
        <w:rPr>
          <w:rFonts w:ascii="Verdana" w:hAnsi="Verdana"/>
          <w:bCs/>
          <w:noProof/>
          <w:sz w:val="24"/>
          <w:szCs w:val="24"/>
        </w:rPr>
        <w:t xml:space="preserve"> </w:t>
      </w:r>
      <w:r w:rsidR="003975FE" w:rsidRPr="007127FE">
        <w:rPr>
          <w:rFonts w:ascii="Verdana" w:hAnsi="Verdana"/>
          <w:bCs/>
          <w:noProof/>
          <w:sz w:val="24"/>
          <w:szCs w:val="24"/>
        </w:rPr>
        <w:t>z</w:t>
      </w:r>
      <w:r w:rsidRPr="007127FE">
        <w:rPr>
          <w:rFonts w:ascii="Verdana" w:hAnsi="Verdana"/>
          <w:bCs/>
          <w:noProof/>
          <w:sz w:val="24"/>
          <w:szCs w:val="24"/>
        </w:rPr>
        <w:t xml:space="preserve">ałącznik nr </w:t>
      </w:r>
      <w:r w:rsidR="00D85608" w:rsidRPr="007127FE">
        <w:rPr>
          <w:rFonts w:ascii="Verdana" w:hAnsi="Verdana"/>
          <w:bCs/>
          <w:noProof/>
          <w:sz w:val="24"/>
          <w:szCs w:val="24"/>
        </w:rPr>
        <w:t>2</w:t>
      </w:r>
      <w:r w:rsidRPr="007127FE">
        <w:rPr>
          <w:rFonts w:ascii="Verdana" w:hAnsi="Verdana"/>
          <w:bCs/>
          <w:noProof/>
          <w:sz w:val="24"/>
          <w:szCs w:val="24"/>
        </w:rPr>
        <w:t xml:space="preserve"> do SWZ.</w:t>
      </w:r>
    </w:p>
    <w:p w14:paraId="205DADC3" w14:textId="77777777" w:rsidR="009E03D2" w:rsidRPr="007127FE" w:rsidRDefault="009E03D2"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36" w:name="_Toc226984587"/>
      <w:r w:rsidRPr="007127FE">
        <w:rPr>
          <w:rFonts w:ascii="Verdana" w:hAnsi="Verdana"/>
          <w:b w:val="0"/>
        </w:rPr>
        <w:t>W</w:t>
      </w:r>
      <w:r w:rsidR="00F92E47" w:rsidRPr="007127FE">
        <w:rPr>
          <w:rFonts w:ascii="Verdana" w:hAnsi="Verdana"/>
          <w:b w:val="0"/>
        </w:rPr>
        <w:t>adium</w:t>
      </w:r>
      <w:bookmarkEnd w:id="36"/>
    </w:p>
    <w:p w14:paraId="5CC8EABC" w14:textId="7FBC9350" w:rsidR="00CD2679" w:rsidRPr="007127FE" w:rsidRDefault="00CD2679" w:rsidP="001A6410">
      <w:pPr>
        <w:pStyle w:val="Akapitzlist"/>
        <w:numPr>
          <w:ilvl w:val="0"/>
          <w:numId w:val="68"/>
        </w:numPr>
        <w:tabs>
          <w:tab w:val="left" w:pos="426"/>
        </w:tabs>
        <w:spacing w:before="120" w:after="0"/>
        <w:ind w:left="284" w:hanging="284"/>
        <w:contextualSpacing w:val="0"/>
        <w:rPr>
          <w:rFonts w:ascii="Verdana" w:hAnsi="Verdana"/>
          <w:bCs/>
          <w:sz w:val="24"/>
          <w:szCs w:val="24"/>
        </w:rPr>
      </w:pPr>
      <w:r w:rsidRPr="007127FE">
        <w:rPr>
          <w:rFonts w:ascii="Verdana" w:hAnsi="Verdana"/>
          <w:bCs/>
          <w:sz w:val="24"/>
          <w:szCs w:val="24"/>
        </w:rPr>
        <w:t>Wykonawca zobowiązany jest do zabezpieczenia swojej oferty wadium w</w:t>
      </w:r>
      <w:r w:rsidR="001A6410">
        <w:rPr>
          <w:rFonts w:ascii="Verdana" w:hAnsi="Verdana"/>
          <w:bCs/>
          <w:sz w:val="24"/>
          <w:szCs w:val="24"/>
        </w:rPr>
        <w:t> </w:t>
      </w:r>
      <w:r w:rsidRPr="007127FE">
        <w:rPr>
          <w:rFonts w:ascii="Verdana" w:hAnsi="Verdana"/>
          <w:bCs/>
          <w:sz w:val="24"/>
          <w:szCs w:val="24"/>
        </w:rPr>
        <w:t>wysokości:</w:t>
      </w:r>
      <w:r w:rsidR="00121B98" w:rsidRPr="007127FE">
        <w:rPr>
          <w:rFonts w:ascii="Verdana" w:hAnsi="Verdana"/>
          <w:bCs/>
          <w:sz w:val="24"/>
          <w:szCs w:val="24"/>
        </w:rPr>
        <w:t xml:space="preserve"> 50 000,00 złotych (pięćdziesiąt tysięcy złotych 00/100)</w:t>
      </w:r>
    </w:p>
    <w:p w14:paraId="22E2224A" w14:textId="77777777" w:rsidR="00CD2679" w:rsidRPr="007127FE" w:rsidRDefault="00CD2679" w:rsidP="001A6410">
      <w:pPr>
        <w:pStyle w:val="Akapitzlist"/>
        <w:numPr>
          <w:ilvl w:val="0"/>
          <w:numId w:val="68"/>
        </w:numPr>
        <w:tabs>
          <w:tab w:val="left" w:pos="426"/>
        </w:tabs>
        <w:ind w:left="284" w:hanging="284"/>
        <w:rPr>
          <w:rFonts w:ascii="Verdana" w:hAnsi="Verdana"/>
          <w:bCs/>
          <w:sz w:val="24"/>
          <w:szCs w:val="24"/>
        </w:rPr>
      </w:pPr>
      <w:r w:rsidRPr="007127FE">
        <w:rPr>
          <w:rFonts w:ascii="Verdana" w:hAnsi="Verdana"/>
          <w:bCs/>
          <w:sz w:val="24"/>
          <w:szCs w:val="24"/>
        </w:rPr>
        <w:t>Wadium wnosi się przed upływem terminu składania ofert.</w:t>
      </w:r>
    </w:p>
    <w:p w14:paraId="584A2B40" w14:textId="77777777" w:rsidR="00CD2679" w:rsidRPr="007127FE" w:rsidRDefault="00CD2679" w:rsidP="001A6410">
      <w:pPr>
        <w:pStyle w:val="Akapitzlist"/>
        <w:numPr>
          <w:ilvl w:val="0"/>
          <w:numId w:val="68"/>
        </w:numPr>
        <w:ind w:left="284" w:hanging="284"/>
        <w:rPr>
          <w:rFonts w:ascii="Verdana" w:hAnsi="Verdana"/>
          <w:bCs/>
          <w:sz w:val="24"/>
          <w:szCs w:val="24"/>
        </w:rPr>
      </w:pPr>
      <w:r w:rsidRPr="007127FE">
        <w:rPr>
          <w:rFonts w:ascii="Verdana" w:hAnsi="Verdana"/>
          <w:bCs/>
          <w:sz w:val="24"/>
          <w:szCs w:val="24"/>
        </w:rPr>
        <w:lastRenderedPageBreak/>
        <w:t>Wadium może być wnoszone w jednej lub kilku następujących formach:</w:t>
      </w:r>
    </w:p>
    <w:p w14:paraId="306A2332" w14:textId="77777777" w:rsidR="00CD2679" w:rsidRPr="007127FE" w:rsidRDefault="00CD2679" w:rsidP="001A6410">
      <w:pPr>
        <w:pStyle w:val="Akapitzlist"/>
        <w:numPr>
          <w:ilvl w:val="0"/>
          <w:numId w:val="77"/>
        </w:numPr>
        <w:ind w:left="567" w:hanging="283"/>
        <w:rPr>
          <w:rFonts w:ascii="Verdana" w:hAnsi="Verdana"/>
          <w:bCs/>
          <w:sz w:val="24"/>
          <w:szCs w:val="24"/>
        </w:rPr>
      </w:pPr>
      <w:r w:rsidRPr="007127FE">
        <w:rPr>
          <w:rFonts w:ascii="Verdana" w:hAnsi="Verdana"/>
          <w:bCs/>
          <w:sz w:val="24"/>
          <w:szCs w:val="24"/>
        </w:rPr>
        <w:t xml:space="preserve">pieniądzu; </w:t>
      </w:r>
    </w:p>
    <w:p w14:paraId="72D5130C" w14:textId="77777777" w:rsidR="00CD2679" w:rsidRPr="007127FE" w:rsidRDefault="00CD2679" w:rsidP="001A6410">
      <w:pPr>
        <w:pStyle w:val="Akapitzlist"/>
        <w:numPr>
          <w:ilvl w:val="0"/>
          <w:numId w:val="77"/>
        </w:numPr>
        <w:ind w:left="567" w:hanging="283"/>
        <w:rPr>
          <w:rFonts w:ascii="Verdana" w:hAnsi="Verdana"/>
          <w:bCs/>
          <w:sz w:val="24"/>
          <w:szCs w:val="24"/>
        </w:rPr>
      </w:pPr>
      <w:r w:rsidRPr="007127FE">
        <w:rPr>
          <w:rFonts w:ascii="Verdana" w:hAnsi="Verdana"/>
          <w:bCs/>
          <w:sz w:val="24"/>
          <w:szCs w:val="24"/>
        </w:rPr>
        <w:t>gwarancjach bankowych;</w:t>
      </w:r>
    </w:p>
    <w:p w14:paraId="7348A40C" w14:textId="77777777" w:rsidR="00CD2679" w:rsidRPr="007127FE" w:rsidRDefault="00CD2679" w:rsidP="001A6410">
      <w:pPr>
        <w:pStyle w:val="Akapitzlist"/>
        <w:numPr>
          <w:ilvl w:val="0"/>
          <w:numId w:val="77"/>
        </w:numPr>
        <w:ind w:left="567" w:hanging="283"/>
        <w:rPr>
          <w:rFonts w:ascii="Verdana" w:hAnsi="Verdana"/>
          <w:bCs/>
          <w:sz w:val="24"/>
          <w:szCs w:val="24"/>
        </w:rPr>
      </w:pPr>
      <w:r w:rsidRPr="007127FE">
        <w:rPr>
          <w:rFonts w:ascii="Verdana" w:hAnsi="Verdana"/>
          <w:bCs/>
          <w:sz w:val="24"/>
          <w:szCs w:val="24"/>
        </w:rPr>
        <w:t>gwarancjach ubezpieczeniowych;</w:t>
      </w:r>
    </w:p>
    <w:p w14:paraId="44CA67C1" w14:textId="7C3F2B3B" w:rsidR="00CD2679" w:rsidRPr="007127FE" w:rsidRDefault="00CD2679" w:rsidP="001A6410">
      <w:pPr>
        <w:pStyle w:val="Akapitzlist"/>
        <w:numPr>
          <w:ilvl w:val="0"/>
          <w:numId w:val="77"/>
        </w:numPr>
        <w:ind w:left="567" w:hanging="283"/>
        <w:rPr>
          <w:rFonts w:ascii="Verdana" w:hAnsi="Verdana"/>
          <w:bCs/>
          <w:sz w:val="24"/>
          <w:szCs w:val="24"/>
        </w:rPr>
      </w:pPr>
      <w:r w:rsidRPr="007127FE">
        <w:rPr>
          <w:rFonts w:ascii="Verdana" w:hAnsi="Verdana"/>
          <w:bCs/>
          <w:sz w:val="24"/>
          <w:szCs w:val="24"/>
        </w:rPr>
        <w:t>poręczeniach udzielanych przez podmioty, o których mowa w art. 6b ust. 5 pkt 2 ustawy z dnia 9 listopada 2000 r. o utworzeniu Polskiej Agencji Rozwoju Przedsiębiorczości (Dz. U. z 202</w:t>
      </w:r>
      <w:r w:rsidR="00D8174F">
        <w:rPr>
          <w:rFonts w:ascii="Verdana" w:hAnsi="Verdana"/>
          <w:bCs/>
          <w:sz w:val="24"/>
          <w:szCs w:val="24"/>
        </w:rPr>
        <w:t>4</w:t>
      </w:r>
      <w:r w:rsidRPr="007127FE">
        <w:rPr>
          <w:rFonts w:ascii="Verdana" w:hAnsi="Verdana"/>
          <w:bCs/>
          <w:sz w:val="24"/>
          <w:szCs w:val="24"/>
        </w:rPr>
        <w:t xml:space="preserve"> r. poz. </w:t>
      </w:r>
      <w:r w:rsidR="00D8174F">
        <w:rPr>
          <w:rFonts w:ascii="Verdana" w:hAnsi="Verdana"/>
          <w:bCs/>
          <w:sz w:val="24"/>
          <w:szCs w:val="24"/>
        </w:rPr>
        <w:t>41</w:t>
      </w:r>
      <w:r w:rsidRPr="007127FE">
        <w:rPr>
          <w:rFonts w:ascii="Verdana" w:hAnsi="Verdana"/>
          <w:bCs/>
          <w:sz w:val="24"/>
          <w:szCs w:val="24"/>
        </w:rPr>
        <w:t>9).</w:t>
      </w:r>
    </w:p>
    <w:p w14:paraId="23FB39A5" w14:textId="77777777" w:rsidR="00CD2679" w:rsidRPr="007127FE" w:rsidRDefault="00CD2679" w:rsidP="001A6410">
      <w:pPr>
        <w:pStyle w:val="Akapitzlist"/>
        <w:numPr>
          <w:ilvl w:val="0"/>
          <w:numId w:val="68"/>
        </w:numPr>
        <w:tabs>
          <w:tab w:val="left" w:pos="426"/>
        </w:tabs>
        <w:ind w:left="284" w:hanging="284"/>
        <w:rPr>
          <w:rFonts w:ascii="Verdana" w:hAnsi="Verdana"/>
          <w:bCs/>
          <w:sz w:val="24"/>
          <w:szCs w:val="24"/>
        </w:rPr>
      </w:pPr>
      <w:r w:rsidRPr="007127FE">
        <w:rPr>
          <w:rFonts w:ascii="Verdana" w:hAnsi="Verdana"/>
          <w:bCs/>
          <w:sz w:val="24"/>
          <w:szCs w:val="24"/>
          <w:lang w:eastAsia="ar-SA"/>
        </w:rPr>
        <w:t>Wadium w formie pieniężnej należy wnieść przelewem na rachunek bankowy:</w:t>
      </w:r>
    </w:p>
    <w:p w14:paraId="77DF434F" w14:textId="77777777" w:rsidR="00CD2679" w:rsidRPr="00D8174F" w:rsidRDefault="00CD2679" w:rsidP="001A6410">
      <w:pPr>
        <w:tabs>
          <w:tab w:val="left" w:pos="709"/>
        </w:tabs>
        <w:autoSpaceDE w:val="0"/>
        <w:autoSpaceDN w:val="0"/>
        <w:adjustRightInd w:val="0"/>
        <w:spacing w:after="120" w:line="276" w:lineRule="auto"/>
        <w:ind w:left="380" w:hanging="284"/>
        <w:rPr>
          <w:rFonts w:ascii="Verdana" w:hAnsi="Verdana"/>
          <w:bCs/>
          <w:lang w:eastAsia="ar-SA"/>
        </w:rPr>
      </w:pPr>
      <w:r w:rsidRPr="00D8174F">
        <w:rPr>
          <w:rFonts w:ascii="Verdana" w:hAnsi="Verdana"/>
          <w:bCs/>
        </w:rPr>
        <w:tab/>
        <w:t>Nr konta: 57 1240 1792 1111 0010 8805 4518</w:t>
      </w:r>
    </w:p>
    <w:p w14:paraId="100427F7" w14:textId="0DFC5484" w:rsidR="00CD2679" w:rsidRPr="007127FE" w:rsidRDefault="00CD2679" w:rsidP="00D8174F">
      <w:pPr>
        <w:spacing w:line="276" w:lineRule="auto"/>
        <w:ind w:left="142"/>
        <w:rPr>
          <w:rFonts w:ascii="Verdana" w:hAnsi="Verdana"/>
          <w:bCs/>
        </w:rPr>
      </w:pPr>
      <w:r w:rsidRPr="007127FE">
        <w:rPr>
          <w:rFonts w:ascii="Verdana" w:hAnsi="Verdana"/>
          <w:bCs/>
        </w:rPr>
        <w:t>z podaniem tytułu: ZP.271.2.</w:t>
      </w:r>
      <w:r w:rsidR="00D8174F">
        <w:rPr>
          <w:rFonts w:ascii="Verdana" w:hAnsi="Verdana"/>
          <w:bCs/>
        </w:rPr>
        <w:t>14</w:t>
      </w:r>
      <w:r w:rsidRPr="007127FE">
        <w:rPr>
          <w:rFonts w:ascii="Verdana" w:hAnsi="Verdana"/>
          <w:bCs/>
        </w:rPr>
        <w:t>.202</w:t>
      </w:r>
      <w:r w:rsidR="00D8174F">
        <w:rPr>
          <w:rFonts w:ascii="Verdana" w:hAnsi="Verdana"/>
          <w:bCs/>
        </w:rPr>
        <w:t>6</w:t>
      </w:r>
      <w:r w:rsidRPr="007127FE">
        <w:rPr>
          <w:rFonts w:ascii="Verdana" w:hAnsi="Verdana"/>
          <w:bCs/>
        </w:rPr>
        <w:t xml:space="preserve"> Dostawa </w:t>
      </w:r>
      <w:r w:rsidR="00121B98" w:rsidRPr="007127FE">
        <w:rPr>
          <w:rFonts w:ascii="Verdana" w:hAnsi="Verdana"/>
          <w:bCs/>
        </w:rPr>
        <w:t>autobusu</w:t>
      </w:r>
    </w:p>
    <w:p w14:paraId="0A7DE894" w14:textId="77777777" w:rsidR="00CD2679" w:rsidRPr="007127FE" w:rsidRDefault="00CD2679" w:rsidP="001A6410">
      <w:pPr>
        <w:tabs>
          <w:tab w:val="left" w:pos="426"/>
        </w:tabs>
        <w:spacing w:line="276" w:lineRule="auto"/>
        <w:rPr>
          <w:rFonts w:ascii="Verdana" w:hAnsi="Verdana"/>
          <w:bCs/>
          <w:iCs/>
          <w:color w:val="538135" w:themeColor="accent6" w:themeShade="BF"/>
        </w:rPr>
      </w:pPr>
    </w:p>
    <w:p w14:paraId="1B5031F0" w14:textId="77777777" w:rsidR="00CD2679" w:rsidRPr="007127FE" w:rsidRDefault="00CD2679" w:rsidP="001A6410">
      <w:pPr>
        <w:tabs>
          <w:tab w:val="left" w:pos="426"/>
        </w:tabs>
        <w:spacing w:line="276" w:lineRule="auto"/>
        <w:ind w:left="426" w:hanging="426"/>
        <w:rPr>
          <w:rFonts w:ascii="Verdana" w:hAnsi="Verdana"/>
          <w:bCs/>
        </w:rPr>
      </w:pPr>
      <w:r w:rsidRPr="007127FE">
        <w:rPr>
          <w:rFonts w:ascii="Verdana" w:hAnsi="Verdana"/>
          <w:bCs/>
        </w:rPr>
        <w:tab/>
        <w:t>UWAGA: Za termin wniesienia wadium w formie pieniężnej zostanie przyjęty termin uznania rachunku Zamawiającego.</w:t>
      </w:r>
    </w:p>
    <w:p w14:paraId="6E987231" w14:textId="77777777" w:rsidR="00CD2679" w:rsidRPr="007127FE" w:rsidRDefault="00CD2679" w:rsidP="001A6410">
      <w:pPr>
        <w:pStyle w:val="Akapitzlist"/>
        <w:numPr>
          <w:ilvl w:val="0"/>
          <w:numId w:val="68"/>
        </w:numPr>
        <w:tabs>
          <w:tab w:val="left" w:pos="426"/>
        </w:tabs>
        <w:ind w:left="284" w:hanging="284"/>
        <w:rPr>
          <w:rFonts w:ascii="Verdana" w:hAnsi="Verdana"/>
          <w:bCs/>
          <w:sz w:val="24"/>
          <w:szCs w:val="24"/>
        </w:rPr>
      </w:pPr>
      <w:r w:rsidRPr="007127FE">
        <w:rPr>
          <w:rFonts w:ascii="Verdana" w:hAnsi="Verdana"/>
          <w:bCs/>
          <w:sz w:val="24"/>
          <w:szCs w:val="24"/>
        </w:rPr>
        <w:t>Wadium wnoszone w formie poręczeń lub gwarancji musi być złożone jako oryginał gwarancji lub poręczenia w postaci elektronicznej i spełniać co najmniej poniższe wymagania:</w:t>
      </w:r>
    </w:p>
    <w:p w14:paraId="6961AFDE" w14:textId="77777777"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 xml:space="preserve">musi obejmować odpowiedzialność za wszystkie przypadki powodujące utratę wadium przez Wykonawcę określone w </w:t>
      </w:r>
      <w:proofErr w:type="spellStart"/>
      <w:r w:rsidRPr="007127FE">
        <w:rPr>
          <w:rFonts w:ascii="Verdana" w:hAnsi="Verdana"/>
          <w:bCs/>
          <w:sz w:val="24"/>
          <w:szCs w:val="24"/>
        </w:rPr>
        <w:t>uPzp</w:t>
      </w:r>
      <w:proofErr w:type="spellEnd"/>
      <w:r w:rsidRPr="007127FE">
        <w:rPr>
          <w:rFonts w:ascii="Verdana" w:hAnsi="Verdana"/>
          <w:bCs/>
          <w:sz w:val="24"/>
          <w:szCs w:val="24"/>
        </w:rPr>
        <w:t xml:space="preserve">. </w:t>
      </w:r>
    </w:p>
    <w:p w14:paraId="63A4D168" w14:textId="77777777"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z jej treści powinno jednoznacznej wynikać zobowiązanie gwaranta do zapłaty całej kwoty wadium;</w:t>
      </w:r>
    </w:p>
    <w:p w14:paraId="450262FD" w14:textId="77777777"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powinno być nieodwołalne i bezwarunkowe oraz płatne na pierwsze żądanie;</w:t>
      </w:r>
    </w:p>
    <w:p w14:paraId="079C6672" w14:textId="77777777"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 xml:space="preserve">termin obowiązywania poręczenia lub gwarancji nie może być krótszy niż termin związania ofertą (z zastrzeżeniem iż pierwszym dniem związania ofertą jest dzień składania ofert); </w:t>
      </w:r>
    </w:p>
    <w:p w14:paraId="1612D16C" w14:textId="77777777"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w treści poręczenia lub gwarancji powinna znaleźć się nazwa oraz numer przedmiotowego postępowania;</w:t>
      </w:r>
    </w:p>
    <w:p w14:paraId="6AF8E3F0" w14:textId="217235BA"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beneficjentem poręczenia lub gwarancji jest:</w:t>
      </w:r>
      <w:r w:rsidR="00060F35">
        <w:rPr>
          <w:rFonts w:ascii="Verdana" w:hAnsi="Verdana"/>
          <w:bCs/>
          <w:sz w:val="24"/>
          <w:szCs w:val="24"/>
        </w:rPr>
        <w:t xml:space="preserve"> Gmina Miejska Jarosław z siedzibą Rynek 1, 37 – 500 Jarosław.</w:t>
      </w:r>
      <w:r w:rsidRPr="007127FE">
        <w:rPr>
          <w:rFonts w:ascii="Verdana" w:hAnsi="Verdana"/>
          <w:bCs/>
          <w:sz w:val="24"/>
          <w:szCs w:val="24"/>
        </w:rPr>
        <w:t xml:space="preserve">        </w:t>
      </w:r>
    </w:p>
    <w:p w14:paraId="694D67DE" w14:textId="22726818" w:rsidR="00CD2679" w:rsidRPr="007127FE" w:rsidRDefault="00CD2679" w:rsidP="00D8174F">
      <w:pPr>
        <w:pStyle w:val="Akapitzlist"/>
        <w:numPr>
          <w:ilvl w:val="1"/>
          <w:numId w:val="68"/>
        </w:numPr>
        <w:ind w:left="851" w:hanging="567"/>
        <w:rPr>
          <w:rFonts w:ascii="Verdana" w:hAnsi="Verdana"/>
          <w:bCs/>
          <w:sz w:val="24"/>
          <w:szCs w:val="24"/>
        </w:rPr>
      </w:pPr>
      <w:r w:rsidRPr="007127FE">
        <w:rPr>
          <w:rFonts w:ascii="Verdana" w:hAnsi="Verdana"/>
          <w:bCs/>
          <w:sz w:val="24"/>
          <w:szCs w:val="24"/>
        </w:rPr>
        <w:t xml:space="preserve">w przypadku Wykonawców wspólnie ubiegających się o udzielenie zamówienia (art. 58 </w:t>
      </w:r>
      <w:proofErr w:type="spellStart"/>
      <w:r w:rsidRPr="007127FE">
        <w:rPr>
          <w:rFonts w:ascii="Verdana" w:hAnsi="Verdana"/>
          <w:bCs/>
          <w:sz w:val="24"/>
          <w:szCs w:val="24"/>
        </w:rPr>
        <w:t>uPzp</w:t>
      </w:r>
      <w:proofErr w:type="spellEnd"/>
      <w:r w:rsidRPr="007127FE">
        <w:rPr>
          <w:rFonts w:ascii="Verdana" w:hAnsi="Verdana"/>
          <w:bCs/>
          <w:sz w:val="24"/>
          <w:szCs w:val="24"/>
        </w:rPr>
        <w:t>), Zamawiający wymaga aby poręczenie lub gwarancja obejmowała swą treścią (tj. zobowiązanych z tytułu poręczenia lub gwarancji) wszystkich Wykonawców wspólnie ubiegających się o</w:t>
      </w:r>
      <w:r w:rsidR="00060F35">
        <w:rPr>
          <w:rFonts w:ascii="Verdana" w:hAnsi="Verdana"/>
          <w:bCs/>
          <w:sz w:val="24"/>
          <w:szCs w:val="24"/>
        </w:rPr>
        <w:t> </w:t>
      </w:r>
      <w:r w:rsidRPr="007127FE">
        <w:rPr>
          <w:rFonts w:ascii="Verdana" w:hAnsi="Verdana"/>
          <w:bCs/>
          <w:sz w:val="24"/>
          <w:szCs w:val="24"/>
        </w:rPr>
        <w:t>udzielenie zamówienia lub aby z jej treści wynikało, że zabezpiecza ofertę Wykonawców wspólnie ubiegających się o udzielenie zamówienia (konsorcjum);</w:t>
      </w:r>
    </w:p>
    <w:p w14:paraId="5996AF40" w14:textId="1A103551" w:rsidR="00CD2679" w:rsidRPr="007127FE" w:rsidRDefault="00CD2679" w:rsidP="001A6410">
      <w:pPr>
        <w:pStyle w:val="Akapitzlist"/>
        <w:numPr>
          <w:ilvl w:val="0"/>
          <w:numId w:val="68"/>
        </w:numPr>
        <w:tabs>
          <w:tab w:val="left" w:pos="426"/>
        </w:tabs>
        <w:ind w:left="284" w:hanging="284"/>
        <w:contextualSpacing w:val="0"/>
        <w:rPr>
          <w:rFonts w:ascii="Verdana" w:hAnsi="Verdana"/>
          <w:bCs/>
          <w:sz w:val="24"/>
          <w:szCs w:val="24"/>
        </w:rPr>
      </w:pPr>
      <w:r w:rsidRPr="007127FE">
        <w:rPr>
          <w:rFonts w:ascii="Verdana" w:hAnsi="Verdana"/>
          <w:bCs/>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7127FE">
        <w:rPr>
          <w:rFonts w:ascii="Verdana" w:hAnsi="Verdana"/>
          <w:bCs/>
          <w:sz w:val="24"/>
          <w:szCs w:val="24"/>
        </w:rPr>
        <w:t>uPzp</w:t>
      </w:r>
      <w:proofErr w:type="spellEnd"/>
      <w:r w:rsidRPr="007127FE">
        <w:rPr>
          <w:rFonts w:ascii="Verdana" w:hAnsi="Verdana"/>
          <w:bCs/>
          <w:sz w:val="24"/>
          <w:szCs w:val="24"/>
        </w:rPr>
        <w:t>. zostanie odrzucona.</w:t>
      </w:r>
    </w:p>
    <w:p w14:paraId="04CE10E8" w14:textId="77777777" w:rsidR="00FB0F22" w:rsidRPr="007127FE" w:rsidRDefault="00CD2679" w:rsidP="001A6410">
      <w:pPr>
        <w:spacing w:before="120" w:after="200" w:line="276" w:lineRule="auto"/>
        <w:ind w:left="284"/>
        <w:rPr>
          <w:rFonts w:ascii="Verdana" w:hAnsi="Verdana"/>
          <w:bCs/>
        </w:rPr>
      </w:pPr>
      <w:r w:rsidRPr="007127FE">
        <w:rPr>
          <w:rFonts w:ascii="Verdana" w:hAnsi="Verdana"/>
          <w:bCs/>
        </w:rPr>
        <w:t xml:space="preserve">Zasady zwrotu oraz okoliczności zatrzymania wadium określa art. 98 </w:t>
      </w:r>
      <w:proofErr w:type="spellStart"/>
      <w:r w:rsidRPr="007127FE">
        <w:rPr>
          <w:rFonts w:ascii="Verdana" w:hAnsi="Verdana"/>
          <w:bCs/>
        </w:rPr>
        <w:t>uPzp</w:t>
      </w:r>
      <w:proofErr w:type="spellEnd"/>
      <w:r w:rsidRPr="007127FE">
        <w:rPr>
          <w:rFonts w:ascii="Verdana" w:hAnsi="Verdana"/>
          <w:bCs/>
        </w:rPr>
        <w:t>.</w:t>
      </w:r>
    </w:p>
    <w:p w14:paraId="706B41E9" w14:textId="77777777" w:rsidR="00D17A4D" w:rsidRPr="007127FE" w:rsidRDefault="00982D7C" w:rsidP="007127FE">
      <w:pPr>
        <w:pStyle w:val="Nagwek1"/>
        <w:numPr>
          <w:ilvl w:val="0"/>
          <w:numId w:val="7"/>
        </w:numPr>
        <w:pBdr>
          <w:top w:val="single" w:sz="4" w:space="1" w:color="auto"/>
          <w:left w:val="single" w:sz="4" w:space="0" w:color="auto"/>
          <w:bottom w:val="single" w:sz="4" w:space="1" w:color="auto"/>
          <w:right w:val="single" w:sz="4" w:space="1" w:color="auto"/>
        </w:pBdr>
        <w:shd w:val="clear" w:color="auto" w:fill="F2F2F2" w:themeFill="background1" w:themeFillShade="F2"/>
        <w:spacing w:line="276" w:lineRule="auto"/>
        <w:ind w:left="1559" w:hanging="1559"/>
        <w:jc w:val="left"/>
        <w:rPr>
          <w:rFonts w:ascii="Verdana" w:hAnsi="Verdana"/>
          <w:b w:val="0"/>
        </w:rPr>
      </w:pPr>
      <w:bookmarkStart w:id="37" w:name="_Toc226984588"/>
      <w:r w:rsidRPr="007127FE">
        <w:rPr>
          <w:rFonts w:ascii="Verdana" w:hAnsi="Verdana"/>
          <w:b w:val="0"/>
        </w:rPr>
        <w:lastRenderedPageBreak/>
        <w:t>O</w:t>
      </w:r>
      <w:r w:rsidR="00F92E47" w:rsidRPr="007127FE">
        <w:rPr>
          <w:rFonts w:ascii="Verdana" w:hAnsi="Verdana"/>
          <w:b w:val="0"/>
        </w:rPr>
        <w:t>pis kryteriów oceny ofert, wag</w:t>
      </w:r>
      <w:r w:rsidR="009751ED" w:rsidRPr="007127FE">
        <w:rPr>
          <w:rFonts w:ascii="Verdana" w:hAnsi="Verdana"/>
          <w:b w:val="0"/>
        </w:rPr>
        <w:t>i</w:t>
      </w:r>
      <w:r w:rsidR="00F92E47" w:rsidRPr="007127FE">
        <w:rPr>
          <w:rFonts w:ascii="Verdana" w:hAnsi="Verdana"/>
          <w:b w:val="0"/>
        </w:rPr>
        <w:t xml:space="preserve"> kryteriów </w:t>
      </w:r>
      <w:r w:rsidR="009751ED" w:rsidRPr="007127FE">
        <w:rPr>
          <w:rFonts w:ascii="Verdana" w:hAnsi="Verdana"/>
          <w:b w:val="0"/>
        </w:rPr>
        <w:t xml:space="preserve">, </w:t>
      </w:r>
      <w:r w:rsidR="00F92E47" w:rsidRPr="007127FE">
        <w:rPr>
          <w:rFonts w:ascii="Verdana" w:hAnsi="Verdana"/>
          <w:b w:val="0"/>
        </w:rPr>
        <w:t>spos</w:t>
      </w:r>
      <w:r w:rsidR="009751ED" w:rsidRPr="007127FE">
        <w:rPr>
          <w:rFonts w:ascii="Verdana" w:hAnsi="Verdana"/>
          <w:b w:val="0"/>
        </w:rPr>
        <w:t>ó</w:t>
      </w:r>
      <w:r w:rsidR="00F92E47" w:rsidRPr="007127FE">
        <w:rPr>
          <w:rFonts w:ascii="Verdana" w:hAnsi="Verdana"/>
          <w:b w:val="0"/>
        </w:rPr>
        <w:t>b oceny ofert</w:t>
      </w:r>
      <w:bookmarkEnd w:id="37"/>
    </w:p>
    <w:p w14:paraId="5DCC793C" w14:textId="77777777" w:rsidR="00300A0E" w:rsidRPr="007127FE" w:rsidRDefault="00300A0E" w:rsidP="00604B89">
      <w:pPr>
        <w:pStyle w:val="Listanumerowana2"/>
        <w:numPr>
          <w:ilvl w:val="0"/>
          <w:numId w:val="48"/>
        </w:numPr>
        <w:suppressAutoHyphens/>
        <w:spacing w:before="120" w:after="120" w:line="276" w:lineRule="auto"/>
        <w:ind w:left="284" w:hanging="284"/>
        <w:jc w:val="left"/>
        <w:rPr>
          <w:rFonts w:ascii="Verdana" w:hAnsi="Verdana"/>
          <w:bCs/>
          <w:sz w:val="24"/>
        </w:rPr>
      </w:pPr>
      <w:r w:rsidRPr="007127FE">
        <w:rPr>
          <w:rFonts w:ascii="Verdana" w:hAnsi="Verdana"/>
          <w:bCs/>
          <w:sz w:val="24"/>
        </w:rPr>
        <w:t>Zamawiający dokona oceny ofert, które nie zostały odrzucone, na podstawie następujących kryteriów oceny ofert:</w:t>
      </w:r>
    </w:p>
    <w:p w14:paraId="0853DABA" w14:textId="77777777" w:rsidR="00E4255B" w:rsidRPr="007127FE" w:rsidRDefault="00E4255B" w:rsidP="007127FE">
      <w:pPr>
        <w:pStyle w:val="Akapitzlist"/>
        <w:suppressAutoHyphens/>
        <w:spacing w:before="20" w:after="40"/>
        <w:ind w:left="0" w:right="401"/>
        <w:jc w:val="both"/>
        <w:rPr>
          <w:rFonts w:ascii="Verdana" w:hAnsi="Verdana"/>
          <w:bCs/>
          <w:sz w:val="24"/>
          <w:szCs w:val="24"/>
        </w:rPr>
      </w:pPr>
    </w:p>
    <w:tbl>
      <w:tblPr>
        <w:tblW w:w="8782"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5528"/>
        <w:gridCol w:w="2552"/>
      </w:tblGrid>
      <w:tr w:rsidR="00E260D6" w:rsidRPr="007127FE" w14:paraId="30121E25" w14:textId="77777777" w:rsidTr="00FE797D">
        <w:trPr>
          <w:trHeight w:val="682"/>
        </w:trPr>
        <w:tc>
          <w:tcPr>
            <w:tcW w:w="702" w:type="dxa"/>
            <w:shd w:val="pct10" w:color="auto" w:fill="auto"/>
            <w:vAlign w:val="center"/>
          </w:tcPr>
          <w:p w14:paraId="13FAC294" w14:textId="77777777" w:rsidR="00E260D6" w:rsidRPr="007127FE" w:rsidRDefault="00E260D6" w:rsidP="007127FE">
            <w:pPr>
              <w:tabs>
                <w:tab w:val="left" w:pos="709"/>
                <w:tab w:val="left" w:pos="1276"/>
                <w:tab w:val="left" w:pos="1418"/>
              </w:tabs>
              <w:suppressAutoHyphens/>
              <w:spacing w:line="276" w:lineRule="auto"/>
              <w:ind w:right="95"/>
              <w:contextualSpacing/>
              <w:jc w:val="center"/>
              <w:rPr>
                <w:rFonts w:ascii="Verdana" w:hAnsi="Verdana"/>
                <w:bCs/>
              </w:rPr>
            </w:pPr>
            <w:r w:rsidRPr="007127FE">
              <w:rPr>
                <w:rFonts w:ascii="Verdana" w:hAnsi="Verdana"/>
                <w:bCs/>
              </w:rPr>
              <w:t>Lp.</w:t>
            </w:r>
          </w:p>
        </w:tc>
        <w:tc>
          <w:tcPr>
            <w:tcW w:w="5528" w:type="dxa"/>
            <w:shd w:val="pct10" w:color="auto" w:fill="auto"/>
            <w:vAlign w:val="center"/>
          </w:tcPr>
          <w:p w14:paraId="1607534D" w14:textId="77777777" w:rsidR="00E260D6" w:rsidRPr="007127FE" w:rsidRDefault="00E260D6" w:rsidP="007127FE">
            <w:pPr>
              <w:tabs>
                <w:tab w:val="left" w:pos="709"/>
                <w:tab w:val="left" w:pos="1276"/>
                <w:tab w:val="left" w:pos="1418"/>
              </w:tabs>
              <w:suppressAutoHyphens/>
              <w:spacing w:line="276" w:lineRule="auto"/>
              <w:ind w:right="401"/>
              <w:contextualSpacing/>
              <w:jc w:val="center"/>
              <w:rPr>
                <w:rFonts w:ascii="Verdana" w:hAnsi="Verdana"/>
                <w:bCs/>
              </w:rPr>
            </w:pPr>
            <w:r w:rsidRPr="007127FE">
              <w:rPr>
                <w:rFonts w:ascii="Verdana" w:hAnsi="Verdana"/>
                <w:bCs/>
              </w:rPr>
              <w:t>Nazwa kryterium</w:t>
            </w:r>
          </w:p>
        </w:tc>
        <w:tc>
          <w:tcPr>
            <w:tcW w:w="2552" w:type="dxa"/>
            <w:shd w:val="pct10" w:color="auto" w:fill="auto"/>
            <w:vAlign w:val="center"/>
          </w:tcPr>
          <w:p w14:paraId="321378E8" w14:textId="77777777" w:rsidR="00E260D6" w:rsidRPr="007127FE" w:rsidRDefault="00E260D6" w:rsidP="007127FE">
            <w:pPr>
              <w:tabs>
                <w:tab w:val="left" w:pos="709"/>
                <w:tab w:val="left" w:pos="1276"/>
                <w:tab w:val="left" w:pos="1418"/>
              </w:tabs>
              <w:suppressAutoHyphens/>
              <w:spacing w:line="276" w:lineRule="auto"/>
              <w:contextualSpacing/>
              <w:jc w:val="center"/>
              <w:rPr>
                <w:rFonts w:ascii="Verdana" w:hAnsi="Verdana"/>
                <w:bCs/>
              </w:rPr>
            </w:pPr>
            <w:r w:rsidRPr="007127FE">
              <w:rPr>
                <w:rFonts w:ascii="Verdana" w:hAnsi="Verdana"/>
                <w:bCs/>
              </w:rPr>
              <w:t xml:space="preserve">Znaczenie kryterium </w:t>
            </w:r>
            <w:r w:rsidRPr="007127FE">
              <w:rPr>
                <w:rFonts w:ascii="Verdana" w:hAnsi="Verdana"/>
                <w:bCs/>
              </w:rPr>
              <w:br/>
              <w:t>(w %)</w:t>
            </w:r>
          </w:p>
        </w:tc>
      </w:tr>
      <w:tr w:rsidR="00E260D6" w:rsidRPr="007127FE" w14:paraId="254BC0EE" w14:textId="77777777" w:rsidTr="00FE797D">
        <w:tc>
          <w:tcPr>
            <w:tcW w:w="702" w:type="dxa"/>
          </w:tcPr>
          <w:p w14:paraId="421B3E51" w14:textId="77777777" w:rsidR="00E260D6" w:rsidRPr="007127FE" w:rsidRDefault="00E260D6" w:rsidP="007127FE">
            <w:pPr>
              <w:tabs>
                <w:tab w:val="left" w:pos="593"/>
                <w:tab w:val="left" w:pos="1276"/>
                <w:tab w:val="left" w:pos="1418"/>
              </w:tabs>
              <w:suppressAutoHyphens/>
              <w:spacing w:line="276" w:lineRule="auto"/>
              <w:ind w:right="-190"/>
              <w:contextualSpacing/>
              <w:jc w:val="center"/>
              <w:rPr>
                <w:rFonts w:ascii="Verdana" w:hAnsi="Verdana"/>
                <w:bCs/>
              </w:rPr>
            </w:pPr>
            <w:r w:rsidRPr="007127FE">
              <w:rPr>
                <w:rFonts w:ascii="Verdana" w:hAnsi="Verdana"/>
                <w:bCs/>
              </w:rPr>
              <w:t>1</w:t>
            </w:r>
          </w:p>
        </w:tc>
        <w:tc>
          <w:tcPr>
            <w:tcW w:w="5528" w:type="dxa"/>
          </w:tcPr>
          <w:p w14:paraId="2A329134" w14:textId="77777777" w:rsidR="00E260D6" w:rsidRPr="007127FE" w:rsidRDefault="00E260D6" w:rsidP="007127FE">
            <w:pPr>
              <w:tabs>
                <w:tab w:val="left" w:pos="709"/>
                <w:tab w:val="left" w:pos="1276"/>
                <w:tab w:val="left" w:pos="1418"/>
              </w:tabs>
              <w:suppressAutoHyphens/>
              <w:spacing w:line="276" w:lineRule="auto"/>
              <w:ind w:right="401"/>
              <w:contextualSpacing/>
              <w:rPr>
                <w:rFonts w:ascii="Verdana" w:hAnsi="Verdana"/>
                <w:bCs/>
              </w:rPr>
            </w:pPr>
            <w:r w:rsidRPr="007127FE">
              <w:rPr>
                <w:rFonts w:ascii="Verdana" w:hAnsi="Verdana"/>
                <w:bCs/>
              </w:rPr>
              <w:t xml:space="preserve">Cena (C)  </w:t>
            </w:r>
          </w:p>
        </w:tc>
        <w:tc>
          <w:tcPr>
            <w:tcW w:w="2552" w:type="dxa"/>
          </w:tcPr>
          <w:p w14:paraId="70F94151" w14:textId="77777777" w:rsidR="00E260D6" w:rsidRPr="007127FE" w:rsidRDefault="00E260D6" w:rsidP="007127FE">
            <w:pPr>
              <w:tabs>
                <w:tab w:val="left" w:pos="709"/>
                <w:tab w:val="left" w:pos="1276"/>
                <w:tab w:val="left" w:pos="1418"/>
              </w:tabs>
              <w:suppressAutoHyphens/>
              <w:spacing w:line="276" w:lineRule="auto"/>
              <w:contextualSpacing/>
              <w:jc w:val="center"/>
              <w:rPr>
                <w:rFonts w:ascii="Verdana" w:hAnsi="Verdana"/>
                <w:bCs/>
              </w:rPr>
            </w:pPr>
            <w:r w:rsidRPr="007127FE">
              <w:rPr>
                <w:rFonts w:ascii="Verdana" w:hAnsi="Verdana"/>
                <w:bCs/>
              </w:rPr>
              <w:t>60</w:t>
            </w:r>
          </w:p>
        </w:tc>
      </w:tr>
      <w:tr w:rsidR="00E260D6" w:rsidRPr="007127FE" w14:paraId="281D06D2" w14:textId="77777777" w:rsidTr="00FE797D">
        <w:tc>
          <w:tcPr>
            <w:tcW w:w="702" w:type="dxa"/>
            <w:vAlign w:val="center"/>
          </w:tcPr>
          <w:p w14:paraId="663531B7" w14:textId="77777777" w:rsidR="00E260D6" w:rsidRPr="007127FE" w:rsidRDefault="00E260D6" w:rsidP="007127FE">
            <w:pPr>
              <w:tabs>
                <w:tab w:val="left" w:pos="593"/>
                <w:tab w:val="left" w:pos="1276"/>
                <w:tab w:val="left" w:pos="1418"/>
              </w:tabs>
              <w:suppressAutoHyphens/>
              <w:spacing w:line="276" w:lineRule="auto"/>
              <w:ind w:right="-190"/>
              <w:contextualSpacing/>
              <w:jc w:val="center"/>
              <w:rPr>
                <w:rFonts w:ascii="Verdana" w:hAnsi="Verdana"/>
                <w:bCs/>
              </w:rPr>
            </w:pPr>
            <w:r w:rsidRPr="007127FE">
              <w:rPr>
                <w:rFonts w:ascii="Verdana" w:hAnsi="Verdana"/>
                <w:bCs/>
              </w:rPr>
              <w:t>2</w:t>
            </w:r>
          </w:p>
        </w:tc>
        <w:tc>
          <w:tcPr>
            <w:tcW w:w="5528" w:type="dxa"/>
          </w:tcPr>
          <w:p w14:paraId="21C12FB8" w14:textId="77777777" w:rsidR="00E260D6" w:rsidRPr="007127FE" w:rsidRDefault="00E260D6" w:rsidP="007127FE">
            <w:pPr>
              <w:autoSpaceDE w:val="0"/>
              <w:autoSpaceDN w:val="0"/>
              <w:adjustRightInd w:val="0"/>
              <w:spacing w:line="276" w:lineRule="auto"/>
              <w:rPr>
                <w:rFonts w:ascii="Verdana" w:hAnsi="Verdana"/>
                <w:bCs/>
                <w:color w:val="000000"/>
              </w:rPr>
            </w:pPr>
            <w:r w:rsidRPr="007127FE">
              <w:rPr>
                <w:rFonts w:ascii="Verdana" w:hAnsi="Verdana"/>
                <w:bCs/>
                <w:color w:val="000000"/>
              </w:rPr>
              <w:t>Gwarancja (G)</w:t>
            </w:r>
          </w:p>
        </w:tc>
        <w:tc>
          <w:tcPr>
            <w:tcW w:w="2552" w:type="dxa"/>
            <w:vAlign w:val="center"/>
          </w:tcPr>
          <w:p w14:paraId="0B507173" w14:textId="77777777" w:rsidR="00E260D6" w:rsidRPr="007127FE" w:rsidRDefault="00E260D6" w:rsidP="007127FE">
            <w:pPr>
              <w:tabs>
                <w:tab w:val="left" w:pos="709"/>
                <w:tab w:val="left" w:pos="1276"/>
                <w:tab w:val="left" w:pos="1418"/>
              </w:tabs>
              <w:suppressAutoHyphens/>
              <w:spacing w:line="276" w:lineRule="auto"/>
              <w:contextualSpacing/>
              <w:jc w:val="center"/>
              <w:rPr>
                <w:rFonts w:ascii="Verdana" w:hAnsi="Verdana"/>
                <w:bCs/>
              </w:rPr>
            </w:pPr>
            <w:r w:rsidRPr="007127FE">
              <w:rPr>
                <w:rFonts w:ascii="Verdana" w:hAnsi="Verdana"/>
                <w:bCs/>
              </w:rPr>
              <w:t>40</w:t>
            </w:r>
          </w:p>
        </w:tc>
      </w:tr>
    </w:tbl>
    <w:p w14:paraId="7C9B690C" w14:textId="77777777" w:rsidR="00E260D6" w:rsidRPr="007127FE" w:rsidRDefault="00E260D6" w:rsidP="007127FE">
      <w:pPr>
        <w:pStyle w:val="Akapitzlist"/>
        <w:suppressAutoHyphens/>
        <w:spacing w:after="120"/>
        <w:ind w:left="284"/>
        <w:contextualSpacing w:val="0"/>
        <w:jc w:val="both"/>
        <w:rPr>
          <w:rFonts w:ascii="Verdana" w:hAnsi="Verdana"/>
          <w:bCs/>
          <w:sz w:val="24"/>
          <w:szCs w:val="24"/>
        </w:rPr>
      </w:pPr>
    </w:p>
    <w:p w14:paraId="7119EB7D" w14:textId="77777777" w:rsidR="00E260D6" w:rsidRPr="007127FE" w:rsidRDefault="00E260D6" w:rsidP="00604B89">
      <w:pPr>
        <w:pStyle w:val="Akapitzlist"/>
        <w:numPr>
          <w:ilvl w:val="0"/>
          <w:numId w:val="57"/>
        </w:numPr>
        <w:suppressAutoHyphens/>
        <w:spacing w:after="120"/>
        <w:ind w:left="284" w:hanging="284"/>
        <w:contextualSpacing w:val="0"/>
        <w:rPr>
          <w:rFonts w:ascii="Verdana" w:hAnsi="Verdana"/>
          <w:bCs/>
          <w:sz w:val="24"/>
          <w:szCs w:val="24"/>
        </w:rPr>
      </w:pPr>
      <w:r w:rsidRPr="007127FE">
        <w:rPr>
          <w:rFonts w:ascii="Verdana" w:hAnsi="Verdana"/>
          <w:bCs/>
          <w:sz w:val="24"/>
          <w:szCs w:val="24"/>
        </w:rPr>
        <w:t>Zamawiający dokona oceny ofert przyznając punkty w ramach poszczególnych kryteriów oceny ofert, przyjmując zasadę, że 1% = 1 punkt.</w:t>
      </w:r>
    </w:p>
    <w:p w14:paraId="0A6C1D9D" w14:textId="77777777" w:rsidR="00E260D6" w:rsidRPr="007127FE" w:rsidRDefault="00E260D6" w:rsidP="00604B89">
      <w:pPr>
        <w:pStyle w:val="Akapitzlist"/>
        <w:numPr>
          <w:ilvl w:val="0"/>
          <w:numId w:val="56"/>
        </w:numPr>
        <w:suppressAutoHyphens/>
        <w:spacing w:before="20" w:after="40"/>
        <w:ind w:left="567" w:right="401" w:hanging="283"/>
        <w:rPr>
          <w:rFonts w:ascii="Verdana" w:hAnsi="Verdana"/>
          <w:bCs/>
          <w:sz w:val="24"/>
          <w:szCs w:val="24"/>
        </w:rPr>
      </w:pPr>
      <w:r w:rsidRPr="007127FE">
        <w:rPr>
          <w:rFonts w:ascii="Verdana" w:hAnsi="Verdana"/>
          <w:bCs/>
          <w:sz w:val="24"/>
          <w:szCs w:val="24"/>
        </w:rPr>
        <w:t>Punkty za kryterium „Cena (C)” zostaną obliczone według wzoru:</w:t>
      </w:r>
    </w:p>
    <w:p w14:paraId="70B8C59B" w14:textId="77777777" w:rsidR="00E260D6" w:rsidRPr="007127FE" w:rsidRDefault="00E260D6" w:rsidP="007127FE">
      <w:pPr>
        <w:pStyle w:val="Akapitzlist"/>
        <w:tabs>
          <w:tab w:val="left" w:pos="709"/>
          <w:tab w:val="left" w:pos="1276"/>
          <w:tab w:val="left" w:pos="1418"/>
        </w:tabs>
        <w:suppressAutoHyphens/>
        <w:ind w:left="1069" w:right="401"/>
        <w:jc w:val="both"/>
        <w:rPr>
          <w:rFonts w:ascii="Verdana" w:hAnsi="Verdana"/>
          <w:bCs/>
          <w:sz w:val="24"/>
          <w:szCs w:val="24"/>
        </w:rPr>
      </w:pPr>
    </w:p>
    <w:p w14:paraId="7B81C6A3" w14:textId="77777777" w:rsidR="00E260D6" w:rsidRPr="007127FE" w:rsidRDefault="00E260D6" w:rsidP="007127FE">
      <w:pPr>
        <w:pStyle w:val="Akapitzlist"/>
        <w:tabs>
          <w:tab w:val="left" w:pos="709"/>
          <w:tab w:val="left" w:pos="1276"/>
          <w:tab w:val="left" w:pos="1418"/>
        </w:tabs>
        <w:suppressAutoHyphens/>
        <w:ind w:left="1069" w:right="401"/>
        <w:rPr>
          <w:rFonts w:ascii="Verdana" w:hAnsi="Verdana"/>
          <w:bCs/>
          <w:i/>
          <w:sz w:val="24"/>
          <w:szCs w:val="24"/>
        </w:rPr>
      </w:pPr>
      <w:r w:rsidRPr="007127FE">
        <w:rPr>
          <w:rFonts w:ascii="Verdana" w:hAnsi="Verdana"/>
          <w:bCs/>
          <w:i/>
          <w:sz w:val="24"/>
          <w:szCs w:val="24"/>
        </w:rPr>
        <w:tab/>
        <w:t xml:space="preserve">   </w:t>
      </w:r>
      <w:r w:rsidRPr="007127FE">
        <w:rPr>
          <w:rFonts w:ascii="Verdana" w:hAnsi="Verdana"/>
          <w:bCs/>
          <w:i/>
          <w:sz w:val="24"/>
          <w:szCs w:val="24"/>
        </w:rPr>
        <w:tab/>
      </w:r>
      <w:proofErr w:type="spellStart"/>
      <w:r w:rsidRPr="007127FE">
        <w:rPr>
          <w:rFonts w:ascii="Verdana" w:hAnsi="Verdana"/>
          <w:bCs/>
          <w:i/>
          <w:sz w:val="24"/>
          <w:szCs w:val="24"/>
        </w:rPr>
        <w:t>C</w:t>
      </w:r>
      <w:r w:rsidRPr="007127FE">
        <w:rPr>
          <w:rFonts w:ascii="Verdana" w:hAnsi="Verdana"/>
          <w:bCs/>
          <w:i/>
          <w:sz w:val="24"/>
          <w:szCs w:val="24"/>
          <w:vertAlign w:val="subscript"/>
        </w:rPr>
        <w:t>n</w:t>
      </w:r>
      <w:proofErr w:type="spellEnd"/>
    </w:p>
    <w:p w14:paraId="3CAE5AD1" w14:textId="4D34389A" w:rsidR="00E260D6" w:rsidRPr="007127FE" w:rsidRDefault="00E260D6" w:rsidP="007127FE">
      <w:pPr>
        <w:pStyle w:val="Akapitzlist"/>
        <w:tabs>
          <w:tab w:val="left" w:pos="709"/>
          <w:tab w:val="left" w:pos="1276"/>
          <w:tab w:val="left" w:pos="1418"/>
        </w:tabs>
        <w:suppressAutoHyphens/>
        <w:ind w:left="1069" w:right="401"/>
        <w:rPr>
          <w:rFonts w:ascii="Verdana" w:hAnsi="Verdana"/>
          <w:bCs/>
          <w:i/>
          <w:sz w:val="24"/>
          <w:szCs w:val="24"/>
        </w:rPr>
      </w:pPr>
      <w:r w:rsidRPr="007127FE">
        <w:rPr>
          <w:rFonts w:ascii="Verdana" w:hAnsi="Verdana"/>
          <w:bCs/>
          <w:i/>
          <w:sz w:val="24"/>
          <w:szCs w:val="24"/>
        </w:rPr>
        <w:t xml:space="preserve">C =     ------- x 60 pkt </w:t>
      </w:r>
    </w:p>
    <w:p w14:paraId="07DEEAA8" w14:textId="767CEAF5" w:rsidR="00E260D6" w:rsidRPr="007127FE" w:rsidRDefault="00E260D6" w:rsidP="007127FE">
      <w:pPr>
        <w:pStyle w:val="Akapitzlist"/>
        <w:tabs>
          <w:tab w:val="left" w:pos="709"/>
          <w:tab w:val="left" w:pos="1276"/>
          <w:tab w:val="left" w:pos="1418"/>
        </w:tabs>
        <w:suppressAutoHyphens/>
        <w:ind w:left="1069" w:right="401"/>
        <w:rPr>
          <w:rFonts w:ascii="Verdana" w:hAnsi="Verdana"/>
          <w:bCs/>
          <w:i/>
          <w:sz w:val="24"/>
          <w:szCs w:val="24"/>
        </w:rPr>
      </w:pPr>
      <w:r w:rsidRPr="007127FE">
        <w:rPr>
          <w:rFonts w:ascii="Verdana" w:hAnsi="Verdana"/>
          <w:bCs/>
          <w:i/>
          <w:sz w:val="24"/>
          <w:szCs w:val="24"/>
        </w:rPr>
        <w:tab/>
        <w:t xml:space="preserve">          </w:t>
      </w:r>
      <w:proofErr w:type="spellStart"/>
      <w:r w:rsidRPr="007127FE">
        <w:rPr>
          <w:rFonts w:ascii="Verdana" w:hAnsi="Verdana"/>
          <w:bCs/>
          <w:i/>
          <w:sz w:val="24"/>
          <w:szCs w:val="24"/>
        </w:rPr>
        <w:t>C</w:t>
      </w:r>
      <w:r w:rsidRPr="007127FE">
        <w:rPr>
          <w:rFonts w:ascii="Verdana" w:hAnsi="Verdana"/>
          <w:bCs/>
          <w:i/>
          <w:sz w:val="24"/>
          <w:szCs w:val="24"/>
          <w:vertAlign w:val="subscript"/>
        </w:rPr>
        <w:t>b</w:t>
      </w:r>
      <w:proofErr w:type="spellEnd"/>
    </w:p>
    <w:p w14:paraId="0DDCE3A2" w14:textId="77777777" w:rsidR="00E260D6" w:rsidRPr="007127FE" w:rsidRDefault="00E260D6" w:rsidP="007127FE">
      <w:pPr>
        <w:pStyle w:val="Akapitzlist"/>
        <w:tabs>
          <w:tab w:val="left" w:pos="709"/>
          <w:tab w:val="left" w:pos="1276"/>
          <w:tab w:val="left" w:pos="1418"/>
        </w:tabs>
        <w:suppressAutoHyphens/>
        <w:ind w:left="1069" w:right="401"/>
        <w:rPr>
          <w:rFonts w:ascii="Verdana" w:hAnsi="Verdana"/>
          <w:bCs/>
          <w:sz w:val="24"/>
          <w:szCs w:val="24"/>
        </w:rPr>
      </w:pPr>
      <w:r w:rsidRPr="007127FE">
        <w:rPr>
          <w:rFonts w:ascii="Verdana" w:hAnsi="Verdana"/>
          <w:bCs/>
          <w:sz w:val="24"/>
          <w:szCs w:val="24"/>
        </w:rPr>
        <w:tab/>
        <w:t>gdzie,</w:t>
      </w:r>
    </w:p>
    <w:p w14:paraId="6E1584F5" w14:textId="231D32FE" w:rsidR="00E260D6" w:rsidRPr="007127FE" w:rsidRDefault="00E260D6" w:rsidP="007127FE">
      <w:pPr>
        <w:pStyle w:val="Akapitzlist"/>
        <w:ind w:left="1069" w:right="401"/>
        <w:jc w:val="both"/>
        <w:rPr>
          <w:rFonts w:ascii="Verdana" w:hAnsi="Verdana"/>
          <w:bCs/>
          <w:sz w:val="24"/>
          <w:szCs w:val="24"/>
        </w:rPr>
      </w:pPr>
      <w:r w:rsidRPr="007127FE">
        <w:rPr>
          <w:rFonts w:ascii="Verdana" w:hAnsi="Verdana"/>
          <w:bCs/>
          <w:sz w:val="24"/>
          <w:szCs w:val="24"/>
        </w:rPr>
        <w:t>C</w:t>
      </w:r>
      <w:r w:rsidR="00604B89">
        <w:rPr>
          <w:rFonts w:ascii="Verdana" w:hAnsi="Verdana"/>
          <w:bCs/>
          <w:sz w:val="24"/>
          <w:szCs w:val="24"/>
        </w:rPr>
        <w:tab/>
      </w:r>
      <w:r w:rsidRPr="007127FE">
        <w:rPr>
          <w:rFonts w:ascii="Verdana" w:hAnsi="Verdana"/>
          <w:bCs/>
          <w:sz w:val="24"/>
          <w:szCs w:val="24"/>
        </w:rPr>
        <w:t>- ilość punktów za kryterium cena,</w:t>
      </w:r>
    </w:p>
    <w:p w14:paraId="4A9A934E" w14:textId="25344C43" w:rsidR="00E260D6" w:rsidRPr="007127FE" w:rsidRDefault="00E260D6" w:rsidP="007127FE">
      <w:pPr>
        <w:pStyle w:val="Akapitzlist"/>
        <w:ind w:left="1069" w:right="401"/>
        <w:jc w:val="both"/>
        <w:rPr>
          <w:rFonts w:ascii="Verdana" w:hAnsi="Verdana"/>
          <w:bCs/>
          <w:sz w:val="24"/>
          <w:szCs w:val="24"/>
        </w:rPr>
      </w:pPr>
      <w:proofErr w:type="spellStart"/>
      <w:r w:rsidRPr="007127FE">
        <w:rPr>
          <w:rFonts w:ascii="Verdana" w:hAnsi="Verdana"/>
          <w:bCs/>
          <w:sz w:val="24"/>
          <w:szCs w:val="24"/>
        </w:rPr>
        <w:t>C</w:t>
      </w:r>
      <w:r w:rsidRPr="007127FE">
        <w:rPr>
          <w:rFonts w:ascii="Verdana" w:hAnsi="Verdana"/>
          <w:bCs/>
          <w:sz w:val="24"/>
          <w:szCs w:val="24"/>
          <w:vertAlign w:val="subscript"/>
        </w:rPr>
        <w:t>n</w:t>
      </w:r>
      <w:proofErr w:type="spellEnd"/>
      <w:r w:rsidR="00604B89">
        <w:rPr>
          <w:rFonts w:ascii="Verdana" w:hAnsi="Verdana"/>
          <w:bCs/>
          <w:sz w:val="24"/>
          <w:szCs w:val="24"/>
          <w:vertAlign w:val="subscript"/>
        </w:rPr>
        <w:tab/>
      </w:r>
      <w:r w:rsidRPr="007127FE">
        <w:rPr>
          <w:rFonts w:ascii="Verdana" w:hAnsi="Verdana"/>
          <w:bCs/>
          <w:sz w:val="24"/>
          <w:szCs w:val="24"/>
        </w:rPr>
        <w:t>- najniższa cena ofertowa spośród ofert nieodrzuconych,</w:t>
      </w:r>
    </w:p>
    <w:p w14:paraId="2711EB2F" w14:textId="77CF3D77" w:rsidR="00E260D6" w:rsidRPr="007127FE" w:rsidRDefault="00E260D6" w:rsidP="007127FE">
      <w:pPr>
        <w:pStyle w:val="Akapitzlist"/>
        <w:ind w:left="1069" w:right="401"/>
        <w:jc w:val="both"/>
        <w:rPr>
          <w:rFonts w:ascii="Verdana" w:hAnsi="Verdana"/>
          <w:bCs/>
          <w:sz w:val="24"/>
          <w:szCs w:val="24"/>
        </w:rPr>
      </w:pPr>
      <w:proofErr w:type="spellStart"/>
      <w:r w:rsidRPr="007127FE">
        <w:rPr>
          <w:rFonts w:ascii="Verdana" w:hAnsi="Verdana"/>
          <w:bCs/>
          <w:sz w:val="24"/>
          <w:szCs w:val="24"/>
        </w:rPr>
        <w:t>C</w:t>
      </w:r>
      <w:r w:rsidRPr="007127FE">
        <w:rPr>
          <w:rFonts w:ascii="Verdana" w:hAnsi="Verdana"/>
          <w:bCs/>
          <w:sz w:val="24"/>
          <w:szCs w:val="24"/>
          <w:vertAlign w:val="subscript"/>
        </w:rPr>
        <w:t>b</w:t>
      </w:r>
      <w:proofErr w:type="spellEnd"/>
      <w:r w:rsidR="00604B89">
        <w:rPr>
          <w:rFonts w:ascii="Verdana" w:hAnsi="Verdana"/>
          <w:bCs/>
          <w:sz w:val="24"/>
          <w:szCs w:val="24"/>
          <w:vertAlign w:val="subscript"/>
        </w:rPr>
        <w:tab/>
      </w:r>
      <w:r w:rsidR="00604B89">
        <w:rPr>
          <w:rFonts w:ascii="Verdana" w:hAnsi="Verdana"/>
          <w:bCs/>
          <w:sz w:val="24"/>
          <w:szCs w:val="24"/>
        </w:rPr>
        <w:t>-</w:t>
      </w:r>
      <w:r w:rsidRPr="007127FE">
        <w:rPr>
          <w:rFonts w:ascii="Verdana" w:hAnsi="Verdana"/>
          <w:bCs/>
          <w:sz w:val="24"/>
          <w:szCs w:val="24"/>
        </w:rPr>
        <w:t xml:space="preserve"> cena oferty badanej.</w:t>
      </w:r>
    </w:p>
    <w:p w14:paraId="7578275D" w14:textId="3AD0CBB3" w:rsidR="00E260D6" w:rsidRPr="007127FE" w:rsidRDefault="00E260D6" w:rsidP="00604B89">
      <w:pPr>
        <w:spacing w:line="276" w:lineRule="auto"/>
        <w:ind w:left="567"/>
        <w:rPr>
          <w:rFonts w:ascii="Verdana" w:hAnsi="Verdana"/>
          <w:bCs/>
        </w:rPr>
      </w:pPr>
      <w:r w:rsidRPr="007127FE">
        <w:rPr>
          <w:rFonts w:ascii="Verdana" w:hAnsi="Verdana"/>
          <w:bCs/>
        </w:rPr>
        <w:t>W kryterium „Cena”, oferta z najniższą ceną otrzyma 60 punktów a</w:t>
      </w:r>
      <w:r w:rsidR="00604B89">
        <w:rPr>
          <w:rFonts w:ascii="Verdana" w:hAnsi="Verdana"/>
          <w:bCs/>
        </w:rPr>
        <w:t> </w:t>
      </w:r>
      <w:r w:rsidRPr="007127FE">
        <w:rPr>
          <w:rFonts w:ascii="Verdana" w:hAnsi="Verdana"/>
          <w:bCs/>
        </w:rPr>
        <w:t>pozostałe oferty po matematycznym przeliczeniu w odniesieniu do najniższej ceny odpowiednio mniej. Końcowy wynik powyższego działania zostanie zaokrąglony do dwóch miejsc po przecinku.</w:t>
      </w:r>
    </w:p>
    <w:p w14:paraId="7A300954" w14:textId="5E4EF2A6" w:rsidR="00E260D6" w:rsidRPr="007127FE" w:rsidRDefault="00E260D6" w:rsidP="00604B89">
      <w:pPr>
        <w:pStyle w:val="Akapitzlist"/>
        <w:numPr>
          <w:ilvl w:val="0"/>
          <w:numId w:val="58"/>
        </w:numPr>
        <w:suppressAutoHyphens/>
        <w:spacing w:before="120" w:after="0"/>
        <w:ind w:left="568" w:right="403" w:hanging="284"/>
        <w:contextualSpacing w:val="0"/>
        <w:jc w:val="both"/>
        <w:rPr>
          <w:rFonts w:ascii="Verdana" w:hAnsi="Verdana"/>
          <w:bCs/>
          <w:sz w:val="24"/>
          <w:szCs w:val="24"/>
        </w:rPr>
      </w:pPr>
      <w:r w:rsidRPr="007127FE">
        <w:rPr>
          <w:rFonts w:ascii="Verdana" w:hAnsi="Verdana"/>
          <w:bCs/>
          <w:sz w:val="24"/>
          <w:szCs w:val="24"/>
        </w:rPr>
        <w:t>Punkty za kryterium „</w:t>
      </w:r>
      <w:r w:rsidRPr="007127FE">
        <w:rPr>
          <w:rFonts w:ascii="Verdana" w:hAnsi="Verdana"/>
          <w:bCs/>
          <w:color w:val="000000"/>
          <w:sz w:val="24"/>
          <w:szCs w:val="24"/>
        </w:rPr>
        <w:t>Okres gwarancji</w:t>
      </w:r>
      <w:r w:rsidR="00604B89">
        <w:rPr>
          <w:rFonts w:ascii="Verdana" w:hAnsi="Verdana"/>
          <w:bCs/>
          <w:color w:val="000000"/>
          <w:sz w:val="24"/>
          <w:szCs w:val="24"/>
        </w:rPr>
        <w:t xml:space="preserve"> (G)</w:t>
      </w:r>
      <w:r w:rsidRPr="007127FE">
        <w:rPr>
          <w:rFonts w:ascii="Verdana" w:hAnsi="Verdana"/>
          <w:bCs/>
          <w:color w:val="000000"/>
          <w:sz w:val="24"/>
          <w:szCs w:val="24"/>
        </w:rPr>
        <w:t>”</w:t>
      </w:r>
      <w:r w:rsidR="00604B89">
        <w:rPr>
          <w:rFonts w:ascii="Verdana" w:hAnsi="Verdana"/>
          <w:bCs/>
          <w:color w:val="000000"/>
          <w:sz w:val="24"/>
          <w:szCs w:val="24"/>
        </w:rPr>
        <w:t xml:space="preserve">. Maksymalna ilość punktów jaką może otrzymać Wykonawca w </w:t>
      </w:r>
      <w:r w:rsidR="00176738">
        <w:rPr>
          <w:rFonts w:ascii="Verdana" w:hAnsi="Verdana"/>
          <w:bCs/>
          <w:color w:val="000000"/>
          <w:sz w:val="24"/>
          <w:szCs w:val="24"/>
        </w:rPr>
        <w:t>tym kryterium oceny ofert wynosi 40 punktów. Kryterium „Okres gwarancji” został</w:t>
      </w:r>
      <w:r w:rsidR="00033838">
        <w:rPr>
          <w:rFonts w:ascii="Verdana" w:hAnsi="Verdana"/>
          <w:bCs/>
          <w:color w:val="000000"/>
          <w:sz w:val="24"/>
          <w:szCs w:val="24"/>
        </w:rPr>
        <w:t>o</w:t>
      </w:r>
      <w:r w:rsidR="00176738">
        <w:rPr>
          <w:rFonts w:ascii="Verdana" w:hAnsi="Verdana"/>
          <w:bCs/>
          <w:color w:val="000000"/>
          <w:sz w:val="24"/>
          <w:szCs w:val="24"/>
        </w:rPr>
        <w:t xml:space="preserve"> podzielon</w:t>
      </w:r>
      <w:r w:rsidR="00033838">
        <w:rPr>
          <w:rFonts w:ascii="Verdana" w:hAnsi="Verdana"/>
          <w:bCs/>
          <w:color w:val="000000"/>
          <w:sz w:val="24"/>
          <w:szCs w:val="24"/>
        </w:rPr>
        <w:t>e</w:t>
      </w:r>
      <w:r w:rsidR="00176738">
        <w:rPr>
          <w:rFonts w:ascii="Verdana" w:hAnsi="Verdana"/>
          <w:bCs/>
          <w:color w:val="000000"/>
          <w:sz w:val="24"/>
          <w:szCs w:val="24"/>
        </w:rPr>
        <w:t xml:space="preserve"> na następujące części:</w:t>
      </w:r>
    </w:p>
    <w:p w14:paraId="01FCA3BB" w14:textId="0F50C898" w:rsidR="00176738" w:rsidRPr="00176738" w:rsidRDefault="00176738" w:rsidP="00176738">
      <w:pPr>
        <w:pStyle w:val="Akapitzlist"/>
        <w:numPr>
          <w:ilvl w:val="0"/>
          <w:numId w:val="78"/>
        </w:numPr>
        <w:shd w:val="clear" w:color="auto" w:fill="FFFFFF"/>
        <w:spacing w:before="120" w:after="0"/>
        <w:ind w:left="851" w:hanging="284"/>
        <w:contextualSpacing w:val="0"/>
        <w:rPr>
          <w:rFonts w:ascii="Verdana" w:hAnsi="Verdana"/>
          <w:bCs/>
        </w:rPr>
      </w:pPr>
      <w:r>
        <w:rPr>
          <w:rFonts w:ascii="Verdana" w:hAnsi="Verdana"/>
          <w:bCs/>
          <w:sz w:val="24"/>
          <w:szCs w:val="24"/>
        </w:rPr>
        <w:t>g</w:t>
      </w:r>
      <w:r w:rsidR="00604B89" w:rsidRPr="00604B89">
        <w:rPr>
          <w:rFonts w:ascii="Verdana" w:hAnsi="Verdana"/>
          <w:bCs/>
          <w:sz w:val="24"/>
          <w:szCs w:val="24"/>
        </w:rPr>
        <w:t xml:space="preserve">warancja na </w:t>
      </w:r>
      <w:r w:rsidR="00604B89">
        <w:rPr>
          <w:rFonts w:ascii="Verdana" w:hAnsi="Verdana"/>
          <w:bCs/>
          <w:sz w:val="24"/>
          <w:szCs w:val="24"/>
        </w:rPr>
        <w:t>cały pojazd i ładowarkę</w:t>
      </w:r>
      <w:r w:rsidR="00763128">
        <w:rPr>
          <w:rFonts w:ascii="Verdana" w:hAnsi="Verdana"/>
          <w:bCs/>
          <w:sz w:val="24"/>
          <w:szCs w:val="24"/>
        </w:rPr>
        <w:t xml:space="preserve"> „</w:t>
      </w:r>
      <w:proofErr w:type="spellStart"/>
      <w:r w:rsidR="00763128">
        <w:rPr>
          <w:rFonts w:ascii="Verdana" w:hAnsi="Verdana"/>
          <w:bCs/>
          <w:sz w:val="24"/>
          <w:szCs w:val="24"/>
        </w:rPr>
        <w:t>Gc</w:t>
      </w:r>
      <w:proofErr w:type="spellEnd"/>
      <w:r w:rsidR="00763128">
        <w:rPr>
          <w:rFonts w:ascii="Verdana" w:hAnsi="Verdana"/>
          <w:bCs/>
          <w:sz w:val="24"/>
          <w:szCs w:val="24"/>
        </w:rPr>
        <w:t>”</w:t>
      </w:r>
      <w:r>
        <w:rPr>
          <w:rFonts w:ascii="Verdana" w:hAnsi="Verdana"/>
          <w:bCs/>
          <w:sz w:val="24"/>
          <w:szCs w:val="24"/>
        </w:rPr>
        <w:t xml:space="preserve"> (bez limitu kilometrów) - max. 10 punktów</w:t>
      </w:r>
      <w:r w:rsidR="00604B89">
        <w:rPr>
          <w:rFonts w:ascii="Verdana" w:hAnsi="Verdana"/>
          <w:bCs/>
          <w:sz w:val="24"/>
          <w:szCs w:val="24"/>
        </w:rPr>
        <w:t xml:space="preserve">. </w:t>
      </w:r>
      <w:r w:rsidR="00604B89" w:rsidRPr="00604B89">
        <w:rPr>
          <w:rFonts w:ascii="Verdana" w:hAnsi="Verdana"/>
          <w:bCs/>
          <w:sz w:val="24"/>
          <w:szCs w:val="24"/>
        </w:rPr>
        <w:t>Minimalny okres gwarancji wymagany przez zamawiającego wynosi 60 miesięcy. Punkty w przedmiotowym kryterium przyznawane będą w następujący sposób:</w:t>
      </w:r>
    </w:p>
    <w:p w14:paraId="627931E9" w14:textId="491EB1AF" w:rsidR="00176738" w:rsidRDefault="00176738" w:rsidP="00176738">
      <w:pPr>
        <w:pStyle w:val="Akapitzlist"/>
        <w:shd w:val="clear" w:color="auto" w:fill="FFFFFF"/>
        <w:spacing w:after="0"/>
        <w:ind w:left="851"/>
        <w:contextualSpacing w:val="0"/>
        <w:rPr>
          <w:rFonts w:ascii="Verdana" w:hAnsi="Verdana"/>
          <w:bCs/>
          <w:sz w:val="24"/>
          <w:szCs w:val="24"/>
        </w:rPr>
      </w:pPr>
      <w:r>
        <w:rPr>
          <w:rFonts w:ascii="Verdana" w:hAnsi="Verdana"/>
          <w:bCs/>
          <w:sz w:val="24"/>
          <w:szCs w:val="24"/>
        </w:rPr>
        <w:t>5 punktów za gwarancję udzieloną na 66 miesięcy.</w:t>
      </w:r>
    </w:p>
    <w:p w14:paraId="6762031B" w14:textId="20CB684F" w:rsidR="00176738" w:rsidRPr="00176738" w:rsidRDefault="00176738" w:rsidP="00176738">
      <w:pPr>
        <w:pStyle w:val="Akapitzlist"/>
        <w:shd w:val="clear" w:color="auto" w:fill="FFFFFF"/>
        <w:spacing w:after="120"/>
        <w:ind w:left="851"/>
        <w:contextualSpacing w:val="0"/>
        <w:rPr>
          <w:rFonts w:ascii="Verdana" w:hAnsi="Verdana"/>
          <w:bCs/>
        </w:rPr>
      </w:pPr>
      <w:r>
        <w:rPr>
          <w:rFonts w:ascii="Verdana" w:hAnsi="Verdana"/>
          <w:bCs/>
          <w:sz w:val="24"/>
          <w:szCs w:val="24"/>
        </w:rPr>
        <w:t>10 punktów za gwarancję udzieloną na 72 miesiące.</w:t>
      </w:r>
    </w:p>
    <w:p w14:paraId="4D008D3C" w14:textId="10FF9CFB" w:rsidR="00604B89" w:rsidRPr="00604B89" w:rsidRDefault="00176738" w:rsidP="00176738">
      <w:pPr>
        <w:pStyle w:val="Akapitzlist"/>
        <w:numPr>
          <w:ilvl w:val="1"/>
          <w:numId w:val="29"/>
        </w:numPr>
        <w:shd w:val="clear" w:color="auto" w:fill="FFFFFF"/>
        <w:spacing w:after="120"/>
        <w:ind w:left="851" w:hanging="284"/>
        <w:rPr>
          <w:rFonts w:ascii="Verdana" w:hAnsi="Verdana"/>
          <w:bCs/>
        </w:rPr>
      </w:pPr>
      <w:r w:rsidRPr="00176738">
        <w:rPr>
          <w:rFonts w:ascii="Verdana" w:hAnsi="Verdana"/>
          <w:bCs/>
          <w:sz w:val="24"/>
          <w:szCs w:val="24"/>
        </w:rPr>
        <w:t xml:space="preserve">gwarancja na perforację spowodowaną korozją poszyć zewnętrznych oraz szkielet nadwozia i podwozia </w:t>
      </w:r>
      <w:r w:rsidR="00763128">
        <w:rPr>
          <w:rFonts w:ascii="Verdana" w:hAnsi="Verdana"/>
          <w:bCs/>
          <w:sz w:val="24"/>
          <w:szCs w:val="24"/>
        </w:rPr>
        <w:t>„</w:t>
      </w:r>
      <w:proofErr w:type="spellStart"/>
      <w:r w:rsidR="00763128">
        <w:rPr>
          <w:rFonts w:ascii="Verdana" w:hAnsi="Verdana"/>
          <w:bCs/>
          <w:sz w:val="24"/>
          <w:szCs w:val="24"/>
        </w:rPr>
        <w:t>Gp</w:t>
      </w:r>
      <w:proofErr w:type="spellEnd"/>
      <w:r w:rsidR="00763128">
        <w:rPr>
          <w:rFonts w:ascii="Verdana" w:hAnsi="Verdana"/>
          <w:bCs/>
          <w:sz w:val="24"/>
          <w:szCs w:val="24"/>
        </w:rPr>
        <w:t xml:space="preserve">” </w:t>
      </w:r>
      <w:r w:rsidRPr="00176738">
        <w:rPr>
          <w:rFonts w:ascii="Verdana" w:hAnsi="Verdana"/>
          <w:bCs/>
          <w:sz w:val="24"/>
          <w:szCs w:val="24"/>
        </w:rPr>
        <w:t>(bez limitu kilometrów)</w:t>
      </w:r>
      <w:r>
        <w:rPr>
          <w:rFonts w:ascii="Verdana" w:hAnsi="Verdana"/>
          <w:bCs/>
          <w:sz w:val="24"/>
          <w:szCs w:val="24"/>
        </w:rPr>
        <w:t xml:space="preserve"> – max. 10 punktów. </w:t>
      </w:r>
      <w:r w:rsidRPr="00604B89">
        <w:rPr>
          <w:rFonts w:ascii="Verdana" w:hAnsi="Verdana"/>
          <w:bCs/>
          <w:sz w:val="24"/>
          <w:szCs w:val="24"/>
        </w:rPr>
        <w:t xml:space="preserve">Minimalny okres gwarancji wymagany przez zamawiającego wynosi </w:t>
      </w:r>
      <w:r>
        <w:rPr>
          <w:rFonts w:ascii="Verdana" w:hAnsi="Verdana"/>
          <w:bCs/>
          <w:sz w:val="24"/>
          <w:szCs w:val="24"/>
        </w:rPr>
        <w:t>120</w:t>
      </w:r>
      <w:r w:rsidRPr="00604B89">
        <w:rPr>
          <w:rFonts w:ascii="Verdana" w:hAnsi="Verdana"/>
          <w:bCs/>
          <w:sz w:val="24"/>
          <w:szCs w:val="24"/>
        </w:rPr>
        <w:t xml:space="preserve"> miesięcy. Punkty w przedmiotowym kryterium przyznawane będą w</w:t>
      </w:r>
      <w:r>
        <w:rPr>
          <w:rFonts w:ascii="Verdana" w:hAnsi="Verdana"/>
          <w:bCs/>
          <w:sz w:val="24"/>
          <w:szCs w:val="24"/>
        </w:rPr>
        <w:t> </w:t>
      </w:r>
      <w:r w:rsidRPr="00604B89">
        <w:rPr>
          <w:rFonts w:ascii="Verdana" w:hAnsi="Verdana"/>
          <w:bCs/>
          <w:sz w:val="24"/>
          <w:szCs w:val="24"/>
        </w:rPr>
        <w:t>następujący sposób:</w:t>
      </w:r>
    </w:p>
    <w:p w14:paraId="213FDCD7" w14:textId="250E64FB" w:rsidR="00176738" w:rsidRDefault="00176738" w:rsidP="00176738">
      <w:pPr>
        <w:pStyle w:val="Akapitzlist"/>
        <w:shd w:val="clear" w:color="auto" w:fill="FFFFFF"/>
        <w:spacing w:after="0"/>
        <w:ind w:left="851"/>
        <w:contextualSpacing w:val="0"/>
        <w:rPr>
          <w:rFonts w:ascii="Verdana" w:hAnsi="Verdana"/>
          <w:bCs/>
          <w:sz w:val="24"/>
          <w:szCs w:val="24"/>
        </w:rPr>
      </w:pPr>
      <w:r>
        <w:rPr>
          <w:rFonts w:ascii="Verdana" w:hAnsi="Verdana"/>
          <w:bCs/>
          <w:sz w:val="24"/>
          <w:szCs w:val="24"/>
        </w:rPr>
        <w:lastRenderedPageBreak/>
        <w:t>5 punktów za gwarancję udzieloną na 126 miesięcy.</w:t>
      </w:r>
    </w:p>
    <w:p w14:paraId="3F1F46D1" w14:textId="746A5AF1" w:rsidR="00604B89" w:rsidRPr="00604B89" w:rsidRDefault="00176738" w:rsidP="00176738">
      <w:pPr>
        <w:pStyle w:val="Akapitzlist"/>
        <w:shd w:val="clear" w:color="auto" w:fill="FFFFFF"/>
        <w:spacing w:after="120"/>
        <w:ind w:left="851"/>
        <w:contextualSpacing w:val="0"/>
        <w:rPr>
          <w:rFonts w:ascii="Verdana" w:hAnsi="Verdana"/>
          <w:bCs/>
          <w:sz w:val="24"/>
          <w:szCs w:val="24"/>
        </w:rPr>
      </w:pPr>
      <w:r>
        <w:rPr>
          <w:rFonts w:ascii="Verdana" w:hAnsi="Verdana"/>
          <w:bCs/>
          <w:sz w:val="24"/>
          <w:szCs w:val="24"/>
        </w:rPr>
        <w:t>10 punktów za gwarancję udzieloną na 132 miesiące.</w:t>
      </w:r>
    </w:p>
    <w:p w14:paraId="12A29B3D" w14:textId="7181BD42" w:rsidR="00604B89" w:rsidRDefault="00176738" w:rsidP="000E2329">
      <w:pPr>
        <w:pStyle w:val="Akapitzlist"/>
        <w:numPr>
          <w:ilvl w:val="1"/>
          <w:numId w:val="29"/>
        </w:numPr>
        <w:spacing w:before="120" w:after="0"/>
        <w:ind w:left="851" w:hanging="284"/>
        <w:contextualSpacing w:val="0"/>
        <w:rPr>
          <w:rFonts w:ascii="Verdana" w:hAnsi="Verdana"/>
          <w:bCs/>
          <w:sz w:val="24"/>
          <w:szCs w:val="24"/>
        </w:rPr>
      </w:pPr>
      <w:r w:rsidRPr="000E2329">
        <w:rPr>
          <w:rFonts w:ascii="Verdana" w:hAnsi="Verdana"/>
          <w:bCs/>
          <w:sz w:val="24"/>
          <w:szCs w:val="24"/>
        </w:rPr>
        <w:t>gwarancja na trwałość zewnętrznej powłoki lakierniczej</w:t>
      </w:r>
      <w:r w:rsidR="000E2329" w:rsidRPr="000E2329">
        <w:rPr>
          <w:rFonts w:ascii="Verdana" w:hAnsi="Verdana"/>
          <w:bCs/>
          <w:sz w:val="24"/>
          <w:szCs w:val="24"/>
        </w:rPr>
        <w:t xml:space="preserve"> </w:t>
      </w:r>
      <w:r w:rsidR="00763128">
        <w:rPr>
          <w:rFonts w:ascii="Verdana" w:hAnsi="Verdana"/>
          <w:bCs/>
          <w:sz w:val="24"/>
          <w:szCs w:val="24"/>
        </w:rPr>
        <w:t>„</w:t>
      </w:r>
      <w:proofErr w:type="spellStart"/>
      <w:r w:rsidR="00763128">
        <w:rPr>
          <w:rFonts w:ascii="Verdana" w:hAnsi="Verdana"/>
          <w:bCs/>
          <w:sz w:val="24"/>
          <w:szCs w:val="24"/>
        </w:rPr>
        <w:t>Gl</w:t>
      </w:r>
      <w:proofErr w:type="spellEnd"/>
      <w:r w:rsidR="00763128">
        <w:rPr>
          <w:rFonts w:ascii="Verdana" w:hAnsi="Verdana"/>
          <w:bCs/>
          <w:sz w:val="24"/>
          <w:szCs w:val="24"/>
        </w:rPr>
        <w:t xml:space="preserve">” </w:t>
      </w:r>
      <w:r w:rsidR="000E2329" w:rsidRPr="000E2329">
        <w:rPr>
          <w:rFonts w:ascii="Verdana" w:hAnsi="Verdana"/>
          <w:bCs/>
          <w:sz w:val="24"/>
          <w:szCs w:val="24"/>
        </w:rPr>
        <w:t>(bez limitu kilometrów)</w:t>
      </w:r>
      <w:r w:rsidRPr="000E2329">
        <w:rPr>
          <w:rFonts w:ascii="Verdana" w:hAnsi="Verdana"/>
          <w:bCs/>
          <w:sz w:val="24"/>
          <w:szCs w:val="24"/>
        </w:rPr>
        <w:t xml:space="preserve"> </w:t>
      </w:r>
      <w:r w:rsidR="000E2329">
        <w:rPr>
          <w:rFonts w:ascii="Verdana" w:hAnsi="Verdana"/>
          <w:bCs/>
          <w:sz w:val="24"/>
          <w:szCs w:val="24"/>
        </w:rPr>
        <w:t xml:space="preserve">– max. 10 punktów. </w:t>
      </w:r>
      <w:r w:rsidR="000E2329" w:rsidRPr="00604B89">
        <w:rPr>
          <w:rFonts w:ascii="Verdana" w:hAnsi="Verdana"/>
          <w:bCs/>
          <w:sz w:val="24"/>
          <w:szCs w:val="24"/>
        </w:rPr>
        <w:t xml:space="preserve">Minimalny okres gwarancji wymagany przez zamawiającego wynosi </w:t>
      </w:r>
      <w:r w:rsidR="000E2329">
        <w:rPr>
          <w:rFonts w:ascii="Verdana" w:hAnsi="Verdana"/>
          <w:bCs/>
          <w:sz w:val="24"/>
          <w:szCs w:val="24"/>
        </w:rPr>
        <w:t>72</w:t>
      </w:r>
      <w:r w:rsidR="000E2329" w:rsidRPr="00604B89">
        <w:rPr>
          <w:rFonts w:ascii="Verdana" w:hAnsi="Verdana"/>
          <w:bCs/>
          <w:sz w:val="24"/>
          <w:szCs w:val="24"/>
        </w:rPr>
        <w:t xml:space="preserve"> miesi</w:t>
      </w:r>
      <w:r w:rsidR="000E2329">
        <w:rPr>
          <w:rFonts w:ascii="Verdana" w:hAnsi="Verdana"/>
          <w:bCs/>
          <w:sz w:val="24"/>
          <w:szCs w:val="24"/>
        </w:rPr>
        <w:t>ące</w:t>
      </w:r>
      <w:r w:rsidR="000E2329" w:rsidRPr="00604B89">
        <w:rPr>
          <w:rFonts w:ascii="Verdana" w:hAnsi="Verdana"/>
          <w:bCs/>
          <w:sz w:val="24"/>
          <w:szCs w:val="24"/>
        </w:rPr>
        <w:t>. Punkty w przedmiotowym kryterium przyznawane będą w</w:t>
      </w:r>
      <w:r w:rsidR="000E2329">
        <w:rPr>
          <w:rFonts w:ascii="Verdana" w:hAnsi="Verdana"/>
          <w:bCs/>
          <w:sz w:val="24"/>
          <w:szCs w:val="24"/>
        </w:rPr>
        <w:t> </w:t>
      </w:r>
      <w:r w:rsidR="000E2329" w:rsidRPr="00604B89">
        <w:rPr>
          <w:rFonts w:ascii="Verdana" w:hAnsi="Verdana"/>
          <w:bCs/>
          <w:sz w:val="24"/>
          <w:szCs w:val="24"/>
        </w:rPr>
        <w:t>następujący sposób:</w:t>
      </w:r>
    </w:p>
    <w:p w14:paraId="3DA1730C" w14:textId="567E9D6A" w:rsidR="000E2329" w:rsidRDefault="000E2329" w:rsidP="000E2329">
      <w:pPr>
        <w:pStyle w:val="Akapitzlist"/>
        <w:shd w:val="clear" w:color="auto" w:fill="FFFFFF"/>
        <w:spacing w:after="0"/>
        <w:ind w:left="851"/>
        <w:contextualSpacing w:val="0"/>
        <w:rPr>
          <w:rFonts w:ascii="Verdana" w:hAnsi="Verdana"/>
          <w:bCs/>
          <w:sz w:val="24"/>
          <w:szCs w:val="24"/>
        </w:rPr>
      </w:pPr>
      <w:r>
        <w:rPr>
          <w:rFonts w:ascii="Verdana" w:hAnsi="Verdana"/>
          <w:bCs/>
          <w:sz w:val="24"/>
          <w:szCs w:val="24"/>
        </w:rPr>
        <w:t>5 punktów za gwarancję udzieloną na 78 miesięcy.</w:t>
      </w:r>
    </w:p>
    <w:p w14:paraId="57D2D636" w14:textId="01242828" w:rsidR="000E2329" w:rsidRDefault="000E2329" w:rsidP="000E2329">
      <w:pPr>
        <w:pStyle w:val="Akapitzlist"/>
        <w:spacing w:after="120"/>
        <w:ind w:left="851"/>
        <w:contextualSpacing w:val="0"/>
        <w:rPr>
          <w:rFonts w:ascii="Verdana" w:hAnsi="Verdana"/>
          <w:bCs/>
          <w:sz w:val="24"/>
          <w:szCs w:val="24"/>
        </w:rPr>
      </w:pPr>
      <w:r>
        <w:rPr>
          <w:rFonts w:ascii="Verdana" w:hAnsi="Verdana"/>
          <w:bCs/>
          <w:sz w:val="24"/>
          <w:szCs w:val="24"/>
        </w:rPr>
        <w:t>10 punktów za gwarancję udzieloną na 84 miesiące.</w:t>
      </w:r>
    </w:p>
    <w:p w14:paraId="22E879E3" w14:textId="10A47519" w:rsidR="000E2329" w:rsidRDefault="000E2329" w:rsidP="000E2329">
      <w:pPr>
        <w:pStyle w:val="Akapitzlist"/>
        <w:numPr>
          <w:ilvl w:val="1"/>
          <w:numId w:val="29"/>
        </w:numPr>
        <w:spacing w:before="120"/>
        <w:ind w:left="851" w:hanging="284"/>
        <w:rPr>
          <w:rFonts w:ascii="Verdana" w:hAnsi="Verdana"/>
          <w:bCs/>
          <w:sz w:val="24"/>
          <w:szCs w:val="24"/>
        </w:rPr>
      </w:pPr>
      <w:r w:rsidRPr="000E2329">
        <w:rPr>
          <w:rFonts w:ascii="Verdana" w:hAnsi="Verdana"/>
          <w:bCs/>
          <w:sz w:val="24"/>
          <w:szCs w:val="24"/>
        </w:rPr>
        <w:t xml:space="preserve">gwarancja na zasobniki energii </w:t>
      </w:r>
      <w:r w:rsidR="00763128">
        <w:rPr>
          <w:rFonts w:ascii="Verdana" w:hAnsi="Verdana"/>
          <w:bCs/>
          <w:sz w:val="24"/>
          <w:szCs w:val="24"/>
        </w:rPr>
        <w:t xml:space="preserve">„Ge” </w:t>
      </w:r>
      <w:r w:rsidRPr="000E2329">
        <w:rPr>
          <w:rFonts w:ascii="Verdana" w:hAnsi="Verdana"/>
          <w:bCs/>
          <w:sz w:val="24"/>
          <w:szCs w:val="24"/>
        </w:rPr>
        <w:t>(magazyny energii elektrycznej) – max. 10 punktów.</w:t>
      </w:r>
      <w:r>
        <w:rPr>
          <w:rFonts w:ascii="Verdana" w:hAnsi="Verdana"/>
          <w:bCs/>
          <w:sz w:val="24"/>
          <w:szCs w:val="24"/>
        </w:rPr>
        <w:t xml:space="preserve"> </w:t>
      </w:r>
      <w:r w:rsidRPr="00604B89">
        <w:rPr>
          <w:rFonts w:ascii="Verdana" w:hAnsi="Verdana"/>
          <w:bCs/>
          <w:sz w:val="24"/>
          <w:szCs w:val="24"/>
        </w:rPr>
        <w:t xml:space="preserve">Minimalny okres gwarancji wymagany przez zamawiającego wynosi </w:t>
      </w:r>
      <w:r>
        <w:rPr>
          <w:rFonts w:ascii="Verdana" w:hAnsi="Verdana"/>
          <w:bCs/>
          <w:sz w:val="24"/>
          <w:szCs w:val="24"/>
        </w:rPr>
        <w:t>120</w:t>
      </w:r>
      <w:r w:rsidRPr="00604B89">
        <w:rPr>
          <w:rFonts w:ascii="Verdana" w:hAnsi="Verdana"/>
          <w:bCs/>
          <w:sz w:val="24"/>
          <w:szCs w:val="24"/>
        </w:rPr>
        <w:t xml:space="preserve"> miesi</w:t>
      </w:r>
      <w:r>
        <w:rPr>
          <w:rFonts w:ascii="Verdana" w:hAnsi="Verdana"/>
          <w:bCs/>
          <w:sz w:val="24"/>
          <w:szCs w:val="24"/>
        </w:rPr>
        <w:t>ęcy</w:t>
      </w:r>
      <w:r w:rsidRPr="00604B89">
        <w:rPr>
          <w:rFonts w:ascii="Verdana" w:hAnsi="Verdana"/>
          <w:bCs/>
          <w:sz w:val="24"/>
          <w:szCs w:val="24"/>
        </w:rPr>
        <w:t>. Punkty w przedmiotowym kryterium przyznawane będą w</w:t>
      </w:r>
      <w:r>
        <w:rPr>
          <w:rFonts w:ascii="Verdana" w:hAnsi="Verdana"/>
          <w:bCs/>
          <w:sz w:val="24"/>
          <w:szCs w:val="24"/>
        </w:rPr>
        <w:t> </w:t>
      </w:r>
      <w:r w:rsidRPr="00604B89">
        <w:rPr>
          <w:rFonts w:ascii="Verdana" w:hAnsi="Verdana"/>
          <w:bCs/>
          <w:sz w:val="24"/>
          <w:szCs w:val="24"/>
        </w:rPr>
        <w:t>następujący sposób:</w:t>
      </w:r>
    </w:p>
    <w:p w14:paraId="1572D9AD" w14:textId="77777777" w:rsidR="000E2329" w:rsidRDefault="000E2329" w:rsidP="000E2329">
      <w:pPr>
        <w:pStyle w:val="Akapitzlist"/>
        <w:shd w:val="clear" w:color="auto" w:fill="FFFFFF"/>
        <w:spacing w:after="0"/>
        <w:ind w:left="851"/>
        <w:contextualSpacing w:val="0"/>
        <w:rPr>
          <w:rFonts w:ascii="Verdana" w:hAnsi="Verdana"/>
          <w:bCs/>
          <w:sz w:val="24"/>
          <w:szCs w:val="24"/>
        </w:rPr>
      </w:pPr>
      <w:r>
        <w:rPr>
          <w:rFonts w:ascii="Verdana" w:hAnsi="Verdana"/>
          <w:bCs/>
          <w:sz w:val="24"/>
          <w:szCs w:val="24"/>
        </w:rPr>
        <w:t>5 punktów za gwarancję udzieloną na 126 miesięcy.</w:t>
      </w:r>
    </w:p>
    <w:p w14:paraId="1C656A38" w14:textId="72157E76" w:rsidR="000E2329" w:rsidRPr="000E2329" w:rsidRDefault="000E2329" w:rsidP="000E2329">
      <w:pPr>
        <w:pStyle w:val="Akapitzlist"/>
        <w:spacing w:before="120"/>
        <w:ind w:left="851"/>
        <w:rPr>
          <w:rFonts w:ascii="Verdana" w:hAnsi="Verdana"/>
          <w:bCs/>
          <w:sz w:val="24"/>
          <w:szCs w:val="24"/>
        </w:rPr>
      </w:pPr>
      <w:r>
        <w:rPr>
          <w:rFonts w:ascii="Verdana" w:hAnsi="Verdana"/>
          <w:bCs/>
          <w:sz w:val="24"/>
          <w:szCs w:val="24"/>
        </w:rPr>
        <w:t>10 punktów za gwarancję udzieloną na 132 miesiące.</w:t>
      </w:r>
    </w:p>
    <w:p w14:paraId="735DBFC3" w14:textId="2632A7E8" w:rsidR="00AE44EA" w:rsidRDefault="00AE44EA" w:rsidP="007127FE">
      <w:pPr>
        <w:spacing w:line="276" w:lineRule="auto"/>
        <w:ind w:left="567"/>
        <w:jc w:val="both"/>
        <w:rPr>
          <w:rFonts w:ascii="Verdana" w:hAnsi="Verdana"/>
          <w:bCs/>
        </w:rPr>
      </w:pPr>
      <w:r>
        <w:rPr>
          <w:rFonts w:ascii="Verdana" w:hAnsi="Verdana"/>
          <w:bCs/>
        </w:rPr>
        <w:t>Uwaga:</w:t>
      </w:r>
    </w:p>
    <w:p w14:paraId="7327A9C4" w14:textId="43C1046E" w:rsidR="00E260D6" w:rsidRPr="007127FE" w:rsidRDefault="00E260D6" w:rsidP="007127FE">
      <w:pPr>
        <w:spacing w:line="276" w:lineRule="auto"/>
        <w:ind w:left="567"/>
        <w:jc w:val="both"/>
        <w:rPr>
          <w:rFonts w:ascii="Verdana" w:hAnsi="Verdana"/>
          <w:bCs/>
        </w:rPr>
      </w:pPr>
      <w:r w:rsidRPr="007127FE">
        <w:rPr>
          <w:rFonts w:ascii="Verdana" w:hAnsi="Verdana"/>
          <w:bCs/>
        </w:rPr>
        <w:t xml:space="preserve">Zaoferowanie gwarancji i rękojmi </w:t>
      </w:r>
      <w:r w:rsidR="00AE44EA">
        <w:rPr>
          <w:rFonts w:ascii="Verdana" w:hAnsi="Verdana"/>
          <w:bCs/>
        </w:rPr>
        <w:t xml:space="preserve">dla poszczególnych części </w:t>
      </w:r>
      <w:r w:rsidRPr="007127FE">
        <w:rPr>
          <w:rFonts w:ascii="Verdana" w:hAnsi="Verdana"/>
          <w:bCs/>
        </w:rPr>
        <w:t xml:space="preserve">poniżej wymaganego minimum lub nie wpisanie żadnej wartości spowoduje odrzucenie oferty zgodnie z art. 226 ust. 1 pkt 5 ustawy </w:t>
      </w:r>
      <w:proofErr w:type="spellStart"/>
      <w:r w:rsidRPr="007127FE">
        <w:rPr>
          <w:rFonts w:ascii="Verdana" w:hAnsi="Verdana"/>
          <w:bCs/>
        </w:rPr>
        <w:t>Pzp</w:t>
      </w:r>
      <w:proofErr w:type="spellEnd"/>
      <w:r w:rsidRPr="007127FE">
        <w:rPr>
          <w:rFonts w:ascii="Verdana" w:hAnsi="Verdana"/>
          <w:bCs/>
        </w:rPr>
        <w:t>.</w:t>
      </w:r>
      <w:r w:rsidR="003975FE" w:rsidRPr="007127FE">
        <w:rPr>
          <w:rFonts w:ascii="Verdana" w:hAnsi="Verdana"/>
          <w:bCs/>
        </w:rPr>
        <w:t xml:space="preserve"> Udzielenie gwarancji powyżej 60</w:t>
      </w:r>
      <w:r w:rsidRPr="007127FE">
        <w:rPr>
          <w:rFonts w:ascii="Verdana" w:hAnsi="Verdana"/>
          <w:bCs/>
        </w:rPr>
        <w:t xml:space="preserve"> miesięcy nie spowoduje przyznania dodatkowych punktów.</w:t>
      </w:r>
    </w:p>
    <w:p w14:paraId="53A8C9B9" w14:textId="77777777" w:rsidR="00300A0E" w:rsidRPr="007127FE" w:rsidRDefault="00300A0E" w:rsidP="007127FE">
      <w:pPr>
        <w:pStyle w:val="Listanumerowana"/>
        <w:numPr>
          <w:ilvl w:val="0"/>
          <w:numId w:val="0"/>
        </w:numPr>
        <w:spacing w:before="0" w:after="0" w:line="276" w:lineRule="auto"/>
        <w:rPr>
          <w:rFonts w:ascii="Verdana" w:hAnsi="Verdana"/>
          <w:b w:val="0"/>
          <w:bCs/>
          <w:sz w:val="24"/>
          <w:szCs w:val="24"/>
        </w:rPr>
      </w:pPr>
    </w:p>
    <w:p w14:paraId="0D4FB26D" w14:textId="77777777" w:rsidR="00300A0E" w:rsidRPr="007127FE" w:rsidRDefault="00300A0E" w:rsidP="007127FE">
      <w:pPr>
        <w:pStyle w:val="Akapitzlist"/>
        <w:numPr>
          <w:ilvl w:val="0"/>
          <w:numId w:val="59"/>
        </w:numPr>
        <w:spacing w:after="120"/>
        <w:ind w:left="284" w:hanging="284"/>
        <w:contextualSpacing w:val="0"/>
        <w:jc w:val="both"/>
        <w:rPr>
          <w:rFonts w:ascii="Verdana" w:hAnsi="Verdana"/>
          <w:bCs/>
          <w:sz w:val="24"/>
          <w:szCs w:val="24"/>
        </w:rPr>
      </w:pPr>
      <w:r w:rsidRPr="007127FE">
        <w:rPr>
          <w:rFonts w:ascii="Verdana" w:hAnsi="Verdana"/>
          <w:bCs/>
          <w:sz w:val="24"/>
          <w:szCs w:val="24"/>
        </w:rPr>
        <w:t>Ocenę końcową oferty - stanowi suma punktów przyznanych za wyżej wymienione kryteria.</w:t>
      </w:r>
    </w:p>
    <w:p w14:paraId="457CA882" w14:textId="77777777" w:rsidR="00300A0E" w:rsidRDefault="00300A0E" w:rsidP="007127FE">
      <w:pPr>
        <w:pStyle w:val="Akapitzlist"/>
        <w:spacing w:after="120"/>
        <w:ind w:left="284"/>
        <w:contextualSpacing w:val="0"/>
        <w:jc w:val="both"/>
        <w:rPr>
          <w:rFonts w:ascii="Verdana" w:hAnsi="Verdana"/>
          <w:bCs/>
          <w:sz w:val="24"/>
          <w:szCs w:val="24"/>
        </w:rPr>
      </w:pPr>
      <w:r w:rsidRPr="007127FE">
        <w:rPr>
          <w:rFonts w:ascii="Verdana" w:hAnsi="Verdana"/>
          <w:bCs/>
          <w:sz w:val="24"/>
          <w:szCs w:val="24"/>
        </w:rPr>
        <w:t xml:space="preserve">P = C + </w:t>
      </w:r>
      <w:r w:rsidR="00E260D6" w:rsidRPr="007127FE">
        <w:rPr>
          <w:rFonts w:ascii="Verdana" w:hAnsi="Verdana"/>
          <w:bCs/>
          <w:sz w:val="24"/>
          <w:szCs w:val="24"/>
        </w:rPr>
        <w:t>G</w:t>
      </w:r>
      <w:r w:rsidRPr="007127FE">
        <w:rPr>
          <w:rFonts w:ascii="Verdana" w:hAnsi="Verdana"/>
          <w:bCs/>
          <w:sz w:val="24"/>
          <w:szCs w:val="24"/>
        </w:rPr>
        <w:t>.</w:t>
      </w:r>
    </w:p>
    <w:p w14:paraId="2962D149" w14:textId="6A954EFF" w:rsidR="00763128" w:rsidRPr="007127FE" w:rsidRDefault="00763128" w:rsidP="007127FE">
      <w:pPr>
        <w:pStyle w:val="Akapitzlist"/>
        <w:spacing w:after="120"/>
        <w:ind w:left="284"/>
        <w:contextualSpacing w:val="0"/>
        <w:jc w:val="both"/>
        <w:rPr>
          <w:rFonts w:ascii="Verdana" w:hAnsi="Verdana"/>
          <w:bCs/>
          <w:sz w:val="24"/>
          <w:szCs w:val="24"/>
        </w:rPr>
      </w:pPr>
      <w:r>
        <w:rPr>
          <w:rFonts w:ascii="Verdana" w:hAnsi="Verdana"/>
          <w:bCs/>
          <w:sz w:val="24"/>
          <w:szCs w:val="24"/>
        </w:rPr>
        <w:t xml:space="preserve">G = </w:t>
      </w:r>
      <w:proofErr w:type="spellStart"/>
      <w:r>
        <w:rPr>
          <w:rFonts w:ascii="Verdana" w:hAnsi="Verdana"/>
          <w:bCs/>
          <w:sz w:val="24"/>
          <w:szCs w:val="24"/>
        </w:rPr>
        <w:t>Gc</w:t>
      </w:r>
      <w:proofErr w:type="spellEnd"/>
      <w:r>
        <w:rPr>
          <w:rFonts w:ascii="Verdana" w:hAnsi="Verdana"/>
          <w:bCs/>
          <w:sz w:val="24"/>
          <w:szCs w:val="24"/>
        </w:rPr>
        <w:t xml:space="preserve"> + </w:t>
      </w:r>
      <w:proofErr w:type="spellStart"/>
      <w:r>
        <w:rPr>
          <w:rFonts w:ascii="Verdana" w:hAnsi="Verdana"/>
          <w:bCs/>
          <w:sz w:val="24"/>
          <w:szCs w:val="24"/>
        </w:rPr>
        <w:t>Gp</w:t>
      </w:r>
      <w:proofErr w:type="spellEnd"/>
      <w:r>
        <w:rPr>
          <w:rFonts w:ascii="Verdana" w:hAnsi="Verdana"/>
          <w:bCs/>
          <w:sz w:val="24"/>
          <w:szCs w:val="24"/>
        </w:rPr>
        <w:t xml:space="preserve"> + </w:t>
      </w:r>
      <w:proofErr w:type="spellStart"/>
      <w:r>
        <w:rPr>
          <w:rFonts w:ascii="Verdana" w:hAnsi="Verdana"/>
          <w:bCs/>
          <w:sz w:val="24"/>
          <w:szCs w:val="24"/>
        </w:rPr>
        <w:t>Gl</w:t>
      </w:r>
      <w:proofErr w:type="spellEnd"/>
      <w:r>
        <w:rPr>
          <w:rFonts w:ascii="Verdana" w:hAnsi="Verdana"/>
          <w:bCs/>
          <w:sz w:val="24"/>
          <w:szCs w:val="24"/>
        </w:rPr>
        <w:t xml:space="preserve"> + Ge</w:t>
      </w:r>
    </w:p>
    <w:p w14:paraId="5A5963CF" w14:textId="77777777" w:rsidR="00300A0E" w:rsidRPr="007127FE" w:rsidRDefault="00300A0E" w:rsidP="007127FE">
      <w:pPr>
        <w:pStyle w:val="Akapitzlist"/>
        <w:numPr>
          <w:ilvl w:val="0"/>
          <w:numId w:val="60"/>
        </w:numPr>
        <w:ind w:left="284" w:hanging="284"/>
        <w:jc w:val="both"/>
        <w:rPr>
          <w:rFonts w:ascii="Verdana" w:hAnsi="Verdana"/>
          <w:bCs/>
          <w:sz w:val="24"/>
          <w:szCs w:val="24"/>
        </w:rPr>
      </w:pPr>
      <w:r w:rsidRPr="007127FE">
        <w:rPr>
          <w:rFonts w:ascii="Verdana" w:hAnsi="Verdana"/>
          <w:bCs/>
          <w:sz w:val="24"/>
          <w:szCs w:val="24"/>
        </w:rPr>
        <w:t>Wyniki zostaną zaokrąglone do dwóch miejsc po przecinku. Oferta może otrzymać maksymalnie 100 punktów (gdzie 1%=1 pkt).</w:t>
      </w:r>
    </w:p>
    <w:p w14:paraId="3256DB36" w14:textId="77777777" w:rsidR="00300A0E" w:rsidRPr="007127FE" w:rsidRDefault="00300A0E" w:rsidP="007127FE">
      <w:pPr>
        <w:pStyle w:val="Akapitzlist"/>
        <w:numPr>
          <w:ilvl w:val="0"/>
          <w:numId w:val="61"/>
        </w:numPr>
        <w:ind w:left="284" w:hanging="284"/>
        <w:jc w:val="both"/>
        <w:rPr>
          <w:rFonts w:ascii="Verdana" w:hAnsi="Verdana"/>
          <w:bCs/>
          <w:sz w:val="24"/>
          <w:szCs w:val="24"/>
        </w:rPr>
      </w:pPr>
      <w:r w:rsidRPr="007127FE">
        <w:rPr>
          <w:rFonts w:ascii="Verdana" w:hAnsi="Verdana"/>
          <w:bCs/>
          <w:sz w:val="24"/>
          <w:szCs w:val="24"/>
        </w:rPr>
        <w:t>W toku badania i oceny ofert Zamawiający może żądać od Wykonawcy wyjaśnień dotyczących treści złożonej oferty, w tym zaoferowanej ceny.</w:t>
      </w:r>
    </w:p>
    <w:p w14:paraId="49246662" w14:textId="77777777" w:rsidR="00300A0E" w:rsidRPr="007127FE" w:rsidRDefault="00300A0E" w:rsidP="006C077A">
      <w:pPr>
        <w:pStyle w:val="Akapitzlist"/>
        <w:numPr>
          <w:ilvl w:val="0"/>
          <w:numId w:val="61"/>
        </w:numPr>
        <w:spacing w:after="120"/>
        <w:ind w:left="284" w:hanging="284"/>
        <w:contextualSpacing w:val="0"/>
        <w:jc w:val="both"/>
        <w:rPr>
          <w:rFonts w:ascii="Verdana" w:hAnsi="Verdana"/>
          <w:bCs/>
          <w:sz w:val="24"/>
          <w:szCs w:val="24"/>
        </w:rPr>
      </w:pPr>
      <w:r w:rsidRPr="007127FE">
        <w:rPr>
          <w:rFonts w:ascii="Verdana" w:hAnsi="Verdana"/>
          <w:bCs/>
          <w:sz w:val="24"/>
          <w:szCs w:val="24"/>
        </w:rPr>
        <w:t>Zamawiający udzieli zamówienia Wykonawcy, którego oferta zostanie uznana za najkorzystniejszą.</w:t>
      </w:r>
    </w:p>
    <w:p w14:paraId="6EE6D7C9" w14:textId="77777777" w:rsidR="00300A2F" w:rsidRPr="007127FE" w:rsidRDefault="00300A2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0" w:firstLine="0"/>
        <w:jc w:val="left"/>
        <w:rPr>
          <w:rFonts w:ascii="Verdana" w:hAnsi="Verdana"/>
          <w:b w:val="0"/>
        </w:rPr>
      </w:pPr>
      <w:bookmarkStart w:id="38" w:name="_Toc226984589"/>
      <w:r w:rsidRPr="007127FE">
        <w:rPr>
          <w:rFonts w:ascii="Verdana" w:hAnsi="Verdana"/>
          <w:b w:val="0"/>
        </w:rPr>
        <w:t>Sposób oraz termin składania i otwarcia ofert</w:t>
      </w:r>
      <w:bookmarkEnd w:id="38"/>
    </w:p>
    <w:p w14:paraId="454B7CCF" w14:textId="43C01466" w:rsidR="00300A2F" w:rsidRPr="007127FE" w:rsidRDefault="00300A2F" w:rsidP="006A099E">
      <w:pPr>
        <w:numPr>
          <w:ilvl w:val="0"/>
          <w:numId w:val="9"/>
        </w:numPr>
        <w:tabs>
          <w:tab w:val="left" w:pos="284"/>
        </w:tabs>
        <w:spacing w:before="120" w:line="276" w:lineRule="auto"/>
        <w:ind w:left="284" w:hanging="284"/>
        <w:rPr>
          <w:rFonts w:ascii="Verdana" w:hAnsi="Verdana"/>
          <w:bCs/>
        </w:rPr>
      </w:pPr>
      <w:r w:rsidRPr="007127FE">
        <w:rPr>
          <w:rFonts w:ascii="Verdana" w:hAnsi="Verdana"/>
          <w:bCs/>
        </w:rPr>
        <w:t xml:space="preserve">Wykonawca składa ofertę za pośrednictwem Platformy Zakupowej Zamawiającego pod adresem: </w:t>
      </w:r>
      <w:hyperlink r:id="rId18" w:history="1">
        <w:r w:rsidR="006A099E" w:rsidRPr="006A099E">
          <w:rPr>
            <w:rStyle w:val="Hipercze"/>
            <w:rFonts w:ascii="Verdana" w:hAnsi="Verdana"/>
            <w:color w:val="auto"/>
            <w:u w:val="none"/>
          </w:rPr>
          <w:t>https://platformazakupowa.pl/transakcja/1293480</w:t>
        </w:r>
      </w:hyperlink>
    </w:p>
    <w:p w14:paraId="7BFFD9E0" w14:textId="5B3E011C"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 xml:space="preserve">Ofertę wraz z wymaganymi załącznikami należy złożyć w terminie do dnia </w:t>
      </w:r>
      <w:r w:rsidR="00121B98" w:rsidRPr="007127FE">
        <w:rPr>
          <w:rFonts w:ascii="Verdana" w:hAnsi="Verdana"/>
          <w:bCs/>
        </w:rPr>
        <w:t>1</w:t>
      </w:r>
      <w:r w:rsidR="006A099E">
        <w:rPr>
          <w:rFonts w:ascii="Verdana" w:hAnsi="Verdana"/>
          <w:bCs/>
        </w:rPr>
        <w:t>9</w:t>
      </w:r>
      <w:r w:rsidRPr="007127FE">
        <w:rPr>
          <w:rFonts w:ascii="Verdana" w:hAnsi="Verdana"/>
          <w:bCs/>
        </w:rPr>
        <w:t>.0</w:t>
      </w:r>
      <w:r w:rsidR="006A099E">
        <w:rPr>
          <w:rFonts w:ascii="Verdana" w:hAnsi="Verdana"/>
          <w:bCs/>
        </w:rPr>
        <w:t>5</w:t>
      </w:r>
      <w:r w:rsidR="003975FE" w:rsidRPr="007127FE">
        <w:rPr>
          <w:rFonts w:ascii="Verdana" w:hAnsi="Verdana"/>
          <w:bCs/>
        </w:rPr>
        <w:t>.202</w:t>
      </w:r>
      <w:r w:rsidR="006A099E">
        <w:rPr>
          <w:rFonts w:ascii="Verdana" w:hAnsi="Verdana"/>
          <w:bCs/>
        </w:rPr>
        <w:t>6</w:t>
      </w:r>
      <w:r w:rsidRPr="007127FE">
        <w:rPr>
          <w:rFonts w:ascii="Verdana" w:hAnsi="Verdana"/>
          <w:bCs/>
        </w:rPr>
        <w:t xml:space="preserve"> r. do godz. </w:t>
      </w:r>
      <w:r w:rsidR="00B61197" w:rsidRPr="007127FE">
        <w:rPr>
          <w:rFonts w:ascii="Verdana" w:hAnsi="Verdana"/>
          <w:bCs/>
        </w:rPr>
        <w:t>11:00</w:t>
      </w:r>
      <w:r w:rsidRPr="007127FE">
        <w:rPr>
          <w:rFonts w:ascii="Verdana" w:hAnsi="Verdana"/>
          <w:bCs/>
        </w:rPr>
        <w:t>.</w:t>
      </w:r>
    </w:p>
    <w:p w14:paraId="21566DEC" w14:textId="77777777"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Zamawiający odrzuci ofertę złożoną po terminie składania ofert.</w:t>
      </w:r>
    </w:p>
    <w:p w14:paraId="0BC3C0D8" w14:textId="77777777"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Wykonawca, za pośrednictwem Platformy Zakupowej może przed upływem terminu do składania ofert zmienić lub wycofać ofertę.</w:t>
      </w:r>
    </w:p>
    <w:p w14:paraId="6FC9C43B" w14:textId="3FDCD8C9" w:rsidR="00300A2F" w:rsidRPr="007127FE" w:rsidRDefault="00300A2F" w:rsidP="006A099E">
      <w:pPr>
        <w:pStyle w:val="Akapitzlist"/>
        <w:widowControl w:val="0"/>
        <w:numPr>
          <w:ilvl w:val="0"/>
          <w:numId w:val="9"/>
        </w:numPr>
        <w:spacing w:after="0"/>
        <w:ind w:left="284" w:hanging="284"/>
        <w:outlineLvl w:val="3"/>
        <w:rPr>
          <w:rFonts w:ascii="Verdana" w:hAnsi="Verdana"/>
          <w:bCs/>
          <w:sz w:val="24"/>
          <w:szCs w:val="24"/>
        </w:rPr>
      </w:pPr>
      <w:r w:rsidRPr="007127FE">
        <w:rPr>
          <w:rFonts w:ascii="Verdana" w:hAnsi="Verdana"/>
          <w:bCs/>
          <w:sz w:val="24"/>
          <w:szCs w:val="24"/>
        </w:rPr>
        <w:lastRenderedPageBreak/>
        <w:t>Sposób złożenia oferty, dokonania jej zmiany lub wycofania został opisany w</w:t>
      </w:r>
      <w:r w:rsidR="006A099E">
        <w:rPr>
          <w:rFonts w:ascii="Verdana" w:hAnsi="Verdana"/>
          <w:bCs/>
          <w:sz w:val="24"/>
          <w:szCs w:val="24"/>
        </w:rPr>
        <w:t> </w:t>
      </w:r>
      <w:r w:rsidRPr="007127FE">
        <w:rPr>
          <w:rFonts w:ascii="Verdana" w:hAnsi="Verdana"/>
          <w:bCs/>
          <w:sz w:val="24"/>
          <w:szCs w:val="24"/>
        </w:rPr>
        <w:t>Instrukcji dla Wykonawców dostępnej na Platformie Zakupowej.</w:t>
      </w:r>
    </w:p>
    <w:p w14:paraId="2A79FA41" w14:textId="77777777" w:rsidR="00300A2F" w:rsidRPr="007127FE" w:rsidRDefault="00300A2F" w:rsidP="006A099E">
      <w:pPr>
        <w:pStyle w:val="Akapitzlist"/>
        <w:widowControl w:val="0"/>
        <w:numPr>
          <w:ilvl w:val="0"/>
          <w:numId w:val="9"/>
        </w:numPr>
        <w:spacing w:after="0"/>
        <w:ind w:left="284" w:hanging="284"/>
        <w:outlineLvl w:val="3"/>
        <w:rPr>
          <w:rFonts w:ascii="Verdana" w:hAnsi="Verdana"/>
          <w:bCs/>
          <w:sz w:val="24"/>
          <w:szCs w:val="24"/>
        </w:rPr>
      </w:pPr>
      <w:r w:rsidRPr="007127FE">
        <w:rPr>
          <w:rFonts w:ascii="Verdana" w:hAnsi="Verdana"/>
          <w:bCs/>
          <w:sz w:val="24"/>
          <w:szCs w:val="24"/>
        </w:rPr>
        <w:t>Po upływie ww. terminu złożenie oferty na Platformie nie będzie możliwe.</w:t>
      </w:r>
    </w:p>
    <w:p w14:paraId="24825BF8" w14:textId="722CC563"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 xml:space="preserve">Otwarcie ofert nastąpi w dniu </w:t>
      </w:r>
      <w:r w:rsidR="00121B98" w:rsidRPr="007127FE">
        <w:rPr>
          <w:rFonts w:ascii="Verdana" w:hAnsi="Verdana"/>
          <w:bCs/>
        </w:rPr>
        <w:t>1</w:t>
      </w:r>
      <w:r w:rsidR="006A099E">
        <w:rPr>
          <w:rFonts w:ascii="Verdana" w:hAnsi="Verdana"/>
          <w:bCs/>
        </w:rPr>
        <w:t>9</w:t>
      </w:r>
      <w:r w:rsidRPr="007127FE">
        <w:rPr>
          <w:rFonts w:ascii="Verdana" w:hAnsi="Verdana"/>
          <w:bCs/>
        </w:rPr>
        <w:t>.0</w:t>
      </w:r>
      <w:r w:rsidR="006A099E">
        <w:rPr>
          <w:rFonts w:ascii="Verdana" w:hAnsi="Verdana"/>
          <w:bCs/>
        </w:rPr>
        <w:t>5</w:t>
      </w:r>
      <w:r w:rsidR="003975FE" w:rsidRPr="007127FE">
        <w:rPr>
          <w:rFonts w:ascii="Verdana" w:hAnsi="Verdana"/>
          <w:bCs/>
        </w:rPr>
        <w:t>.202</w:t>
      </w:r>
      <w:r w:rsidR="006A099E">
        <w:rPr>
          <w:rFonts w:ascii="Verdana" w:hAnsi="Verdana"/>
          <w:bCs/>
        </w:rPr>
        <w:t>6</w:t>
      </w:r>
      <w:r w:rsidRPr="007127FE">
        <w:rPr>
          <w:rFonts w:ascii="Verdana" w:hAnsi="Verdana"/>
          <w:bCs/>
        </w:rPr>
        <w:t xml:space="preserve"> r. o godzinie </w:t>
      </w:r>
      <w:r w:rsidR="00B61197" w:rsidRPr="007127FE">
        <w:rPr>
          <w:rFonts w:ascii="Verdana" w:hAnsi="Verdana"/>
          <w:bCs/>
        </w:rPr>
        <w:t>11</w:t>
      </w:r>
      <w:r w:rsidRPr="007127FE">
        <w:rPr>
          <w:rFonts w:ascii="Verdana" w:hAnsi="Verdana"/>
          <w:bCs/>
        </w:rPr>
        <w:t>:15.</w:t>
      </w:r>
    </w:p>
    <w:p w14:paraId="380EF018" w14:textId="77777777"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Otwarcie ofert jest niejawne.</w:t>
      </w:r>
    </w:p>
    <w:p w14:paraId="301D88A2" w14:textId="77777777" w:rsidR="00300A2F" w:rsidRPr="007127FE" w:rsidRDefault="00300A2F" w:rsidP="006A099E">
      <w:pPr>
        <w:numPr>
          <w:ilvl w:val="0"/>
          <w:numId w:val="9"/>
        </w:numPr>
        <w:tabs>
          <w:tab w:val="left" w:pos="284"/>
        </w:tabs>
        <w:spacing w:line="276" w:lineRule="auto"/>
        <w:ind w:left="284" w:hanging="284"/>
        <w:rPr>
          <w:rFonts w:ascii="Verdana" w:hAnsi="Verdana"/>
          <w:bCs/>
        </w:rPr>
      </w:pPr>
      <w:r w:rsidRPr="007127FE">
        <w:rPr>
          <w:rFonts w:ascii="Verdana" w:hAnsi="Verdana"/>
          <w:bCs/>
        </w:rPr>
        <w:t>Zamawiający, najpóźniej przed otwarciem ofert, udostępnia na stronie internetowej prowadzonego postepowania informację o kwocie, jaką zamierza przeznaczyć́ na sfinansowanie zamówienia.</w:t>
      </w:r>
    </w:p>
    <w:p w14:paraId="780F865D" w14:textId="77777777" w:rsidR="00300A2F" w:rsidRPr="007127FE" w:rsidRDefault="00300A2F" w:rsidP="006A099E">
      <w:pPr>
        <w:numPr>
          <w:ilvl w:val="0"/>
          <w:numId w:val="9"/>
        </w:numPr>
        <w:spacing w:line="276" w:lineRule="auto"/>
        <w:ind w:left="284" w:hanging="426"/>
        <w:rPr>
          <w:rFonts w:ascii="Verdana" w:hAnsi="Verdana"/>
          <w:bCs/>
        </w:rPr>
      </w:pPr>
      <w:r w:rsidRPr="007127FE">
        <w:rPr>
          <w:rFonts w:ascii="Verdana" w:hAnsi="Verdana"/>
          <w:bCs/>
        </w:rPr>
        <w:t>Niezwłocznie po otwarciu ofert, udostępnia się na stronie internetowej prowadzonego postępowania informacje o:</w:t>
      </w:r>
    </w:p>
    <w:p w14:paraId="06A2A3FC" w14:textId="77777777" w:rsidR="00300A2F" w:rsidRPr="007127FE" w:rsidRDefault="00300A2F" w:rsidP="006A099E">
      <w:pPr>
        <w:numPr>
          <w:ilvl w:val="1"/>
          <w:numId w:val="9"/>
        </w:numPr>
        <w:spacing w:line="276" w:lineRule="auto"/>
        <w:ind w:left="993" w:hanging="709"/>
        <w:rPr>
          <w:rFonts w:ascii="Verdana" w:hAnsi="Verdana"/>
          <w:bCs/>
        </w:rPr>
      </w:pPr>
      <w:r w:rsidRPr="007127FE">
        <w:rPr>
          <w:rFonts w:ascii="Verdana" w:hAnsi="Verdana"/>
          <w:bCs/>
        </w:rPr>
        <w:t xml:space="preserve">nazwach albo imionach i nazwiskach oraz siedzibach lub miejscach prowadzonej działalności gospodarczej albo miejscach zamieszkania wykonawców, których oferty zostały otwarte; </w:t>
      </w:r>
    </w:p>
    <w:p w14:paraId="2879BA50" w14:textId="77777777" w:rsidR="00300A2F" w:rsidRPr="007127FE" w:rsidRDefault="00300A2F" w:rsidP="006A099E">
      <w:pPr>
        <w:numPr>
          <w:ilvl w:val="1"/>
          <w:numId w:val="9"/>
        </w:numPr>
        <w:spacing w:line="276" w:lineRule="auto"/>
        <w:ind w:left="993" w:hanging="709"/>
        <w:rPr>
          <w:rFonts w:ascii="Verdana" w:hAnsi="Verdana"/>
          <w:bCs/>
        </w:rPr>
      </w:pPr>
      <w:r w:rsidRPr="007127FE">
        <w:rPr>
          <w:rFonts w:ascii="Verdana" w:hAnsi="Verdana"/>
          <w:bCs/>
        </w:rPr>
        <w:t>cenach lub kosztach zawartych w ofertach.</w:t>
      </w:r>
    </w:p>
    <w:p w14:paraId="60ED58A4" w14:textId="77777777" w:rsidR="00300A2F" w:rsidRPr="007127FE" w:rsidRDefault="00300A2F" w:rsidP="006A099E">
      <w:pPr>
        <w:numPr>
          <w:ilvl w:val="0"/>
          <w:numId w:val="9"/>
        </w:numPr>
        <w:spacing w:after="120" w:line="276" w:lineRule="auto"/>
        <w:ind w:left="283" w:hanging="425"/>
        <w:rPr>
          <w:rFonts w:ascii="Verdana" w:hAnsi="Verdana"/>
          <w:bCs/>
        </w:rPr>
      </w:pPr>
      <w:r w:rsidRPr="007127FE">
        <w:rPr>
          <w:rFonts w:ascii="Verdana" w:hAnsi="Verdana"/>
          <w:bCs/>
          <w:color w:val="000000"/>
        </w:rPr>
        <w:t>W przypadku wystąpienia awarii systemu teleinformatycznego, która spowoduje brak możliwości otwarcia ofert w terminie określonym przez Zamawiającego, otwarcie ofert nastąpi niezwłocznie po usunięciu awarii.</w:t>
      </w:r>
    </w:p>
    <w:p w14:paraId="0457B2FA" w14:textId="77777777" w:rsidR="00300A2F" w:rsidRPr="007127FE" w:rsidRDefault="00300A2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39" w:name="_Toc108487439"/>
      <w:bookmarkStart w:id="40" w:name="_Toc321297763"/>
      <w:bookmarkStart w:id="41" w:name="_Toc360626585"/>
      <w:bookmarkStart w:id="42" w:name="_Toc226984590"/>
      <w:r w:rsidRPr="007127FE">
        <w:rPr>
          <w:rFonts w:ascii="Verdana" w:hAnsi="Verdana"/>
          <w:b w:val="0"/>
        </w:rPr>
        <w:t>Termin związania ofertą</w:t>
      </w:r>
      <w:bookmarkEnd w:id="39"/>
      <w:bookmarkEnd w:id="40"/>
      <w:bookmarkEnd w:id="41"/>
      <w:bookmarkEnd w:id="42"/>
    </w:p>
    <w:p w14:paraId="3379C41D" w14:textId="7623BB2B" w:rsidR="00300A2F" w:rsidRPr="007127FE" w:rsidRDefault="00300A2F" w:rsidP="006A099E">
      <w:pPr>
        <w:numPr>
          <w:ilvl w:val="0"/>
          <w:numId w:val="20"/>
        </w:numPr>
        <w:tabs>
          <w:tab w:val="clear" w:pos="1440"/>
        </w:tabs>
        <w:spacing w:before="120" w:line="276" w:lineRule="auto"/>
        <w:ind w:left="284" w:hanging="284"/>
        <w:rPr>
          <w:rFonts w:ascii="Verdana" w:hAnsi="Verdana"/>
          <w:bCs/>
        </w:rPr>
      </w:pPr>
      <w:r w:rsidRPr="007127FE">
        <w:rPr>
          <w:rFonts w:ascii="Verdana" w:hAnsi="Verdana"/>
          <w:bCs/>
        </w:rPr>
        <w:t xml:space="preserve">Wykonawca jest związany ofertą od dnia upływu terminu składania ofert tj. do dnia </w:t>
      </w:r>
      <w:r w:rsidR="006A099E">
        <w:rPr>
          <w:rFonts w:ascii="Verdana" w:hAnsi="Verdana"/>
          <w:bCs/>
        </w:rPr>
        <w:t>16</w:t>
      </w:r>
      <w:r w:rsidR="00121B98" w:rsidRPr="007127FE">
        <w:rPr>
          <w:rFonts w:ascii="Verdana" w:hAnsi="Verdana"/>
          <w:bCs/>
        </w:rPr>
        <w:t>.</w:t>
      </w:r>
      <w:r w:rsidR="006A099E">
        <w:rPr>
          <w:rFonts w:ascii="Verdana" w:hAnsi="Verdana"/>
          <w:bCs/>
        </w:rPr>
        <w:t>08</w:t>
      </w:r>
      <w:r w:rsidR="0061596E" w:rsidRPr="007127FE">
        <w:rPr>
          <w:rFonts w:ascii="Verdana" w:hAnsi="Verdana"/>
          <w:bCs/>
        </w:rPr>
        <w:t>.202</w:t>
      </w:r>
      <w:r w:rsidR="006A099E">
        <w:rPr>
          <w:rFonts w:ascii="Verdana" w:hAnsi="Verdana"/>
          <w:bCs/>
        </w:rPr>
        <w:t>6</w:t>
      </w:r>
      <w:r w:rsidR="00CC53BC" w:rsidRPr="007127FE">
        <w:rPr>
          <w:rFonts w:ascii="Verdana" w:hAnsi="Verdana"/>
          <w:bCs/>
        </w:rPr>
        <w:t xml:space="preserve"> </w:t>
      </w:r>
      <w:r w:rsidRPr="007127FE">
        <w:rPr>
          <w:rFonts w:ascii="Verdana" w:hAnsi="Verdana"/>
          <w:bCs/>
        </w:rPr>
        <w:t>r.</w:t>
      </w:r>
    </w:p>
    <w:p w14:paraId="61655537" w14:textId="53D06146" w:rsidR="00300A2F" w:rsidRPr="007127FE" w:rsidRDefault="00300A2F" w:rsidP="006A099E">
      <w:pPr>
        <w:numPr>
          <w:ilvl w:val="0"/>
          <w:numId w:val="20"/>
        </w:numPr>
        <w:tabs>
          <w:tab w:val="clear" w:pos="1440"/>
        </w:tabs>
        <w:spacing w:line="276" w:lineRule="auto"/>
        <w:ind w:left="284" w:hanging="284"/>
        <w:rPr>
          <w:rFonts w:ascii="Verdana" w:hAnsi="Verdana"/>
          <w:bCs/>
        </w:rPr>
      </w:pPr>
      <w:r w:rsidRPr="007127FE">
        <w:rPr>
          <w:rFonts w:ascii="Verdana" w:hAnsi="Verdana"/>
          <w:bCs/>
        </w:rPr>
        <w:t>W przypadku, gdy wybór najkorzystniejszej oferty nie nastąpi przed upływem terminu związania ofertą określonego w SWZ, Zamawiający przed upływem terminu związania ofertą zwraca się jednokrotnie do Wykonawców o wyrażenie na przedłużenie tego terminu o wskazany przez niego okres, nie dłuższy niż 30 dni.</w:t>
      </w:r>
    </w:p>
    <w:p w14:paraId="0783002B" w14:textId="7C308F9F" w:rsidR="00300A2F" w:rsidRPr="007127FE" w:rsidRDefault="00300A2F" w:rsidP="006A099E">
      <w:pPr>
        <w:numPr>
          <w:ilvl w:val="0"/>
          <w:numId w:val="20"/>
        </w:numPr>
        <w:tabs>
          <w:tab w:val="clear" w:pos="1440"/>
        </w:tabs>
        <w:spacing w:line="276" w:lineRule="auto"/>
        <w:ind w:left="284" w:hanging="284"/>
        <w:rPr>
          <w:rFonts w:ascii="Verdana" w:hAnsi="Verdana"/>
          <w:bCs/>
        </w:rPr>
      </w:pPr>
      <w:r w:rsidRPr="007127FE">
        <w:rPr>
          <w:rFonts w:ascii="Verdana" w:hAnsi="Verdana"/>
          <w:bCs/>
        </w:rPr>
        <w:t>Przedłużenie terminu związania ofertą, o którym mowa powyżej, wymaga złożenia przez Wykonawcę pisemnego oświadczenia o wyrażeniu zgody na przedłużenie terminu związania ofertą.</w:t>
      </w:r>
    </w:p>
    <w:p w14:paraId="47AA1549" w14:textId="77777777" w:rsidR="00300A2F" w:rsidRPr="007127FE" w:rsidRDefault="00300A2F" w:rsidP="006A099E">
      <w:pPr>
        <w:numPr>
          <w:ilvl w:val="0"/>
          <w:numId w:val="20"/>
        </w:numPr>
        <w:tabs>
          <w:tab w:val="clear" w:pos="1440"/>
        </w:tabs>
        <w:spacing w:after="120" w:line="276" w:lineRule="auto"/>
        <w:ind w:left="284" w:hanging="284"/>
        <w:rPr>
          <w:rFonts w:ascii="Verdana" w:hAnsi="Verdana"/>
          <w:bCs/>
        </w:rPr>
      </w:pPr>
      <w:r w:rsidRPr="007127FE">
        <w:rPr>
          <w:rFonts w:ascii="Verdana" w:hAnsi="Verdana"/>
          <w:bCs/>
        </w:rPr>
        <w:t>W przypadku gdy Zamawiający żąda wniesienia wadium, przedłużenie terminu związania ofertą, o</w:t>
      </w:r>
      <w:r w:rsidR="00CC53BC" w:rsidRPr="007127FE">
        <w:rPr>
          <w:rFonts w:ascii="Verdana" w:hAnsi="Verdana"/>
          <w:bCs/>
        </w:rPr>
        <w:t> </w:t>
      </w:r>
      <w:r w:rsidRPr="007127FE">
        <w:rPr>
          <w:rFonts w:ascii="Verdana" w:hAnsi="Verdana"/>
          <w:bCs/>
        </w:rPr>
        <w:t>którym mowa powyżej, następuje wraz z przedłużeniem okresu ważności wadium albo, jeżeli nie jest to możliwe, z wniesieniem nowego wadium na przedłużony okres związania ofertą.</w:t>
      </w:r>
    </w:p>
    <w:p w14:paraId="7E6CDB92" w14:textId="77777777" w:rsidR="00300A2F" w:rsidRPr="007127FE" w:rsidRDefault="00300A2F" w:rsidP="007127FE">
      <w:pPr>
        <w:pStyle w:val="Nagwek1"/>
        <w:numPr>
          <w:ilvl w:val="0"/>
          <w:numId w:val="7"/>
        </w:numPr>
        <w:pBdr>
          <w:top w:val="single" w:sz="4" w:space="1" w:color="auto"/>
          <w:left w:val="single" w:sz="4" w:space="1" w:color="auto"/>
          <w:bottom w:val="single" w:sz="4" w:space="0"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rPr>
      </w:pPr>
      <w:bookmarkStart w:id="43" w:name="_Toc226984591"/>
      <w:r w:rsidRPr="007127FE">
        <w:rPr>
          <w:rFonts w:ascii="Verdana" w:hAnsi="Verdana"/>
          <w:b w:val="0"/>
        </w:rPr>
        <w:t xml:space="preserve">Informacje o formalnościach, jakie powinny być dopełnione po wyborze </w:t>
      </w:r>
      <w:r w:rsidRPr="00021FBA">
        <w:rPr>
          <w:rFonts w:ascii="Verdana" w:hAnsi="Verdana"/>
          <w:b w:val="0"/>
        </w:rPr>
        <w:t>o</w:t>
      </w:r>
      <w:r w:rsidRPr="007127FE">
        <w:rPr>
          <w:rFonts w:ascii="Verdana" w:hAnsi="Verdana"/>
          <w:b w:val="0"/>
        </w:rPr>
        <w:t>ferty w celu zawarcia umowy w sprawie zamówienia publicznego</w:t>
      </w:r>
      <w:bookmarkEnd w:id="43"/>
    </w:p>
    <w:p w14:paraId="3130624E" w14:textId="05CC1940" w:rsidR="00300A2F" w:rsidRPr="006A099E" w:rsidRDefault="00300A2F" w:rsidP="006A099E">
      <w:pPr>
        <w:numPr>
          <w:ilvl w:val="0"/>
          <w:numId w:val="5"/>
        </w:numPr>
        <w:tabs>
          <w:tab w:val="clear" w:pos="1440"/>
        </w:tabs>
        <w:spacing w:before="120" w:line="276" w:lineRule="auto"/>
        <w:ind w:left="284" w:hanging="284"/>
        <w:rPr>
          <w:rFonts w:ascii="Verdana" w:hAnsi="Verdana"/>
          <w:bCs/>
          <w:noProof/>
        </w:rPr>
      </w:pPr>
      <w:r w:rsidRPr="006A099E">
        <w:rPr>
          <w:rFonts w:ascii="Verdana" w:hAnsi="Verdana"/>
          <w:bCs/>
          <w:noProof/>
        </w:rPr>
        <w:t>Zamawiający zawiera umowę w sprawie zamówienia publicznego w terminie nie krótszym niż 10 dni od dnia przesłania zawiadomienia o wyborze najkorzystniejszej oferty</w:t>
      </w:r>
      <w:r w:rsidR="00AA325E">
        <w:rPr>
          <w:rFonts w:ascii="Verdana" w:hAnsi="Verdana"/>
          <w:bCs/>
          <w:noProof/>
        </w:rPr>
        <w:t>.</w:t>
      </w:r>
    </w:p>
    <w:p w14:paraId="28382454" w14:textId="77777777" w:rsidR="00300A2F" w:rsidRPr="006A099E" w:rsidRDefault="00300A2F" w:rsidP="006A099E">
      <w:pPr>
        <w:numPr>
          <w:ilvl w:val="0"/>
          <w:numId w:val="5"/>
        </w:numPr>
        <w:tabs>
          <w:tab w:val="clear" w:pos="1440"/>
        </w:tabs>
        <w:spacing w:before="60" w:line="276" w:lineRule="auto"/>
        <w:ind w:left="284" w:hanging="284"/>
        <w:rPr>
          <w:rFonts w:ascii="Verdana" w:hAnsi="Verdana"/>
          <w:bCs/>
          <w:noProof/>
        </w:rPr>
      </w:pPr>
      <w:r w:rsidRPr="006A099E">
        <w:rPr>
          <w:rFonts w:ascii="Verdana" w:hAnsi="Verdana"/>
          <w:bCs/>
          <w:noProof/>
        </w:rPr>
        <w:t>Zamawiający może zawrzeć umowę w sprawie zamówienia publicznego przed upływem terminu, o</w:t>
      </w:r>
      <w:r w:rsidR="00CC53BC" w:rsidRPr="006A099E">
        <w:rPr>
          <w:rFonts w:ascii="Verdana" w:hAnsi="Verdana"/>
          <w:bCs/>
          <w:noProof/>
        </w:rPr>
        <w:t> </w:t>
      </w:r>
      <w:r w:rsidRPr="006A099E">
        <w:rPr>
          <w:rFonts w:ascii="Verdana" w:hAnsi="Verdana"/>
          <w:bCs/>
          <w:noProof/>
        </w:rPr>
        <w:t>którym mowa w pkt 1, jeżeli w postępowaniu o udzielenie zamówienia prowadzonym w trybie podstawowym złożono tylko jedną ofertę.</w:t>
      </w:r>
    </w:p>
    <w:p w14:paraId="0CD663C4" w14:textId="77777777" w:rsidR="00300A2F" w:rsidRPr="006A099E" w:rsidRDefault="00300A2F" w:rsidP="006A099E">
      <w:pPr>
        <w:numPr>
          <w:ilvl w:val="0"/>
          <w:numId w:val="5"/>
        </w:numPr>
        <w:tabs>
          <w:tab w:val="clear" w:pos="1440"/>
        </w:tabs>
        <w:spacing w:before="60" w:line="276" w:lineRule="auto"/>
        <w:ind w:left="284" w:hanging="284"/>
        <w:rPr>
          <w:rFonts w:ascii="Verdana" w:hAnsi="Verdana"/>
          <w:bCs/>
          <w:noProof/>
        </w:rPr>
      </w:pPr>
      <w:r w:rsidRPr="006A099E">
        <w:rPr>
          <w:rFonts w:ascii="Verdana" w:hAnsi="Verdana"/>
          <w:bCs/>
          <w:noProof/>
        </w:rPr>
        <w:lastRenderedPageBreak/>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17BE00FD" w14:textId="0535E8E8" w:rsidR="00300A2F" w:rsidRPr="006A099E" w:rsidRDefault="00300A2F" w:rsidP="006A099E">
      <w:pPr>
        <w:numPr>
          <w:ilvl w:val="0"/>
          <w:numId w:val="5"/>
        </w:numPr>
        <w:tabs>
          <w:tab w:val="clear" w:pos="1440"/>
        </w:tabs>
        <w:spacing w:before="60" w:line="276" w:lineRule="auto"/>
        <w:ind w:left="284" w:hanging="284"/>
        <w:rPr>
          <w:rFonts w:ascii="Verdana" w:hAnsi="Verdana"/>
          <w:bCs/>
          <w:noProof/>
        </w:rPr>
      </w:pPr>
      <w:r w:rsidRPr="006A099E">
        <w:rPr>
          <w:rFonts w:ascii="Verdana" w:hAnsi="Verdana"/>
          <w:bCs/>
          <w:noProof/>
        </w:rPr>
        <w:t>Wykonawca, którego oferta została wybrana jako najkorzystniejsza, ma obowiązek zawrzeć umowę w sprawie zamówienia na warunkach określonych w</w:t>
      </w:r>
      <w:r w:rsidR="00AA325E">
        <w:rPr>
          <w:rFonts w:ascii="Verdana" w:hAnsi="Verdana"/>
          <w:bCs/>
          <w:noProof/>
        </w:rPr>
        <w:t> </w:t>
      </w:r>
      <w:r w:rsidRPr="006A099E">
        <w:rPr>
          <w:rFonts w:ascii="Verdana" w:hAnsi="Verdana"/>
          <w:bCs/>
          <w:noProof/>
        </w:rPr>
        <w:t>projektowanych postano</w:t>
      </w:r>
      <w:r w:rsidR="0061596E" w:rsidRPr="006A099E">
        <w:rPr>
          <w:rFonts w:ascii="Verdana" w:hAnsi="Verdana"/>
          <w:bCs/>
          <w:noProof/>
        </w:rPr>
        <w:t>wieniach umowy, które stanowią z</w:t>
      </w:r>
      <w:r w:rsidRPr="006A099E">
        <w:rPr>
          <w:rFonts w:ascii="Verdana" w:hAnsi="Verdana"/>
          <w:bCs/>
          <w:noProof/>
        </w:rPr>
        <w:t xml:space="preserve">ałącznik </w:t>
      </w:r>
      <w:r w:rsidR="00AA325E">
        <w:rPr>
          <w:rFonts w:ascii="Verdana" w:hAnsi="Verdana"/>
          <w:bCs/>
          <w:noProof/>
        </w:rPr>
        <w:t>n</w:t>
      </w:r>
      <w:r w:rsidRPr="006A099E">
        <w:rPr>
          <w:rFonts w:ascii="Verdana" w:hAnsi="Verdana"/>
          <w:bCs/>
          <w:noProof/>
        </w:rPr>
        <w:t>r 2 do SWZ. Umowa zostanie uzupełniona o zapisy wynikające ze złożonej Oferty.</w:t>
      </w:r>
    </w:p>
    <w:p w14:paraId="6F38B8E2" w14:textId="050EABBC" w:rsidR="00300A2F" w:rsidRPr="006A099E" w:rsidRDefault="00300A2F" w:rsidP="006A099E">
      <w:pPr>
        <w:numPr>
          <w:ilvl w:val="0"/>
          <w:numId w:val="5"/>
        </w:numPr>
        <w:tabs>
          <w:tab w:val="clear" w:pos="1440"/>
        </w:tabs>
        <w:spacing w:before="60" w:after="120" w:line="276" w:lineRule="auto"/>
        <w:ind w:left="284" w:hanging="284"/>
        <w:rPr>
          <w:rFonts w:ascii="Verdana" w:hAnsi="Verdana"/>
          <w:bCs/>
          <w:noProof/>
        </w:rPr>
      </w:pPr>
      <w:r w:rsidRPr="006A099E">
        <w:rPr>
          <w:rFonts w:ascii="Verdana" w:hAnsi="Verdana"/>
          <w:bCs/>
          <w:noProof/>
        </w:rPr>
        <w:t>Jez</w:t>
      </w:r>
      <w:r w:rsidRPr="006A099E">
        <w:rPr>
          <w:rFonts w:ascii="Arial" w:hAnsi="Arial" w:cs="Arial"/>
          <w:bCs/>
          <w:noProof/>
        </w:rPr>
        <w:t>̇</w:t>
      </w:r>
      <w:r w:rsidRPr="006A099E">
        <w:rPr>
          <w:rFonts w:ascii="Verdana" w:hAnsi="Verdana"/>
          <w:bCs/>
          <w:noProof/>
        </w:rPr>
        <w:t>eli Wykonawca, którego oferta zosta</w:t>
      </w:r>
      <w:r w:rsidRPr="006A099E">
        <w:rPr>
          <w:rFonts w:ascii="Verdana" w:hAnsi="Verdana" w:cs="Verdana"/>
          <w:bCs/>
          <w:noProof/>
        </w:rPr>
        <w:t>ł</w:t>
      </w:r>
      <w:r w:rsidRPr="006A099E">
        <w:rPr>
          <w:rFonts w:ascii="Verdana" w:hAnsi="Verdana"/>
          <w:bCs/>
          <w:noProof/>
        </w:rPr>
        <w:t>a wybrana jako najkorzystniejsza, uchyla sie</w:t>
      </w:r>
      <w:r w:rsidRPr="006A099E">
        <w:rPr>
          <w:rFonts w:ascii="Arial" w:hAnsi="Arial" w:cs="Arial"/>
          <w:bCs/>
          <w:noProof/>
        </w:rPr>
        <w:t>̨</w:t>
      </w:r>
      <w:r w:rsidRPr="006A099E">
        <w:rPr>
          <w:rFonts w:ascii="Verdana" w:hAnsi="Verdana"/>
          <w:bCs/>
          <w:noProof/>
        </w:rPr>
        <w:t xml:space="preserve"> od zawarcia umowy w sprawie zamówienia publicznego Zamawiaja</w:t>
      </w:r>
      <w:r w:rsidRPr="006A099E">
        <w:rPr>
          <w:rFonts w:ascii="Arial" w:hAnsi="Arial" w:cs="Arial"/>
          <w:bCs/>
          <w:noProof/>
        </w:rPr>
        <w:t>̨</w:t>
      </w:r>
      <w:r w:rsidRPr="006A099E">
        <w:rPr>
          <w:rFonts w:ascii="Verdana" w:hAnsi="Verdana"/>
          <w:bCs/>
          <w:noProof/>
        </w:rPr>
        <w:t>cy moz</w:t>
      </w:r>
      <w:r w:rsidRPr="006A099E">
        <w:rPr>
          <w:rFonts w:ascii="Arial" w:hAnsi="Arial" w:cs="Arial"/>
          <w:bCs/>
          <w:noProof/>
        </w:rPr>
        <w:t>̇</w:t>
      </w:r>
      <w:r w:rsidRPr="006A099E">
        <w:rPr>
          <w:rFonts w:ascii="Verdana" w:hAnsi="Verdana"/>
          <w:bCs/>
          <w:noProof/>
        </w:rPr>
        <w:t>e dokonać ponownego badania i oceny ofert spośród ofert pozosta</w:t>
      </w:r>
      <w:r w:rsidRPr="006A099E">
        <w:rPr>
          <w:rFonts w:ascii="Verdana" w:hAnsi="Verdana" w:cs="Verdana"/>
          <w:bCs/>
          <w:noProof/>
        </w:rPr>
        <w:t>ł</w:t>
      </w:r>
      <w:r w:rsidRPr="006A099E">
        <w:rPr>
          <w:rFonts w:ascii="Verdana" w:hAnsi="Verdana"/>
          <w:bCs/>
          <w:noProof/>
        </w:rPr>
        <w:t>ych w</w:t>
      </w:r>
      <w:r w:rsidR="00AA325E">
        <w:rPr>
          <w:rFonts w:ascii="Verdana" w:hAnsi="Verdana"/>
          <w:bCs/>
          <w:noProof/>
        </w:rPr>
        <w:t> </w:t>
      </w:r>
      <w:r w:rsidRPr="006A099E">
        <w:rPr>
          <w:rFonts w:ascii="Verdana" w:hAnsi="Verdana"/>
          <w:bCs/>
          <w:noProof/>
        </w:rPr>
        <w:t>poste</w:t>
      </w:r>
      <w:r w:rsidRPr="006A099E">
        <w:rPr>
          <w:rFonts w:ascii="Arial" w:hAnsi="Arial" w:cs="Arial"/>
          <w:bCs/>
          <w:noProof/>
        </w:rPr>
        <w:t>̨</w:t>
      </w:r>
      <w:r w:rsidRPr="006A099E">
        <w:rPr>
          <w:rFonts w:ascii="Verdana" w:hAnsi="Verdana"/>
          <w:bCs/>
          <w:noProof/>
        </w:rPr>
        <w:t>powaniu Wykonawców albo uniewaz</w:t>
      </w:r>
      <w:r w:rsidRPr="006A099E">
        <w:rPr>
          <w:rFonts w:ascii="Arial" w:hAnsi="Arial" w:cs="Arial"/>
          <w:bCs/>
          <w:noProof/>
        </w:rPr>
        <w:t>̇</w:t>
      </w:r>
      <w:r w:rsidRPr="006A099E">
        <w:rPr>
          <w:rFonts w:ascii="Verdana" w:hAnsi="Verdana"/>
          <w:bCs/>
          <w:noProof/>
        </w:rPr>
        <w:t>nić poste</w:t>
      </w:r>
      <w:r w:rsidRPr="006A099E">
        <w:rPr>
          <w:rFonts w:ascii="Arial" w:hAnsi="Arial" w:cs="Arial"/>
          <w:bCs/>
          <w:noProof/>
        </w:rPr>
        <w:t>̨</w:t>
      </w:r>
      <w:r w:rsidRPr="006A099E">
        <w:rPr>
          <w:rFonts w:ascii="Verdana" w:hAnsi="Verdana"/>
          <w:bCs/>
          <w:noProof/>
        </w:rPr>
        <w:t>powanie.</w:t>
      </w:r>
    </w:p>
    <w:p w14:paraId="6E19A12C" w14:textId="77777777" w:rsidR="00300A2F" w:rsidRPr="007127FE" w:rsidRDefault="00300A2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701" w:hanging="1701"/>
        <w:jc w:val="left"/>
        <w:rPr>
          <w:rFonts w:ascii="Verdana" w:hAnsi="Verdana"/>
          <w:b w:val="0"/>
        </w:rPr>
      </w:pPr>
      <w:bookmarkStart w:id="44" w:name="_Toc226984592"/>
      <w:r w:rsidRPr="007127FE">
        <w:rPr>
          <w:rFonts w:ascii="Verdana" w:hAnsi="Verdana"/>
          <w:b w:val="0"/>
        </w:rPr>
        <w:t>Projektowane postanowienia umowy w sprawie zamówienia publicznego, które zostaną wprowadzone do treści umowy</w:t>
      </w:r>
      <w:bookmarkEnd w:id="44"/>
    </w:p>
    <w:p w14:paraId="6849048D" w14:textId="77777777" w:rsidR="00300A2F" w:rsidRPr="007127FE" w:rsidRDefault="00300A2F" w:rsidP="00AA325E">
      <w:pPr>
        <w:autoSpaceDE w:val="0"/>
        <w:autoSpaceDN w:val="0"/>
        <w:adjustRightInd w:val="0"/>
        <w:spacing w:before="120" w:after="120" w:line="276" w:lineRule="auto"/>
        <w:rPr>
          <w:rFonts w:ascii="Verdana" w:hAnsi="Verdana"/>
          <w:bCs/>
        </w:rPr>
      </w:pPr>
      <w:r w:rsidRPr="007127FE">
        <w:rPr>
          <w:rFonts w:ascii="Verdana" w:hAnsi="Verdana"/>
          <w:bCs/>
        </w:rPr>
        <w:t xml:space="preserve">Jako odrębny </w:t>
      </w:r>
      <w:r w:rsidR="00E4255B" w:rsidRPr="007127FE">
        <w:rPr>
          <w:rFonts w:ascii="Verdana" w:hAnsi="Verdana"/>
          <w:bCs/>
        </w:rPr>
        <w:t>z</w:t>
      </w:r>
      <w:r w:rsidRPr="007127FE">
        <w:rPr>
          <w:rFonts w:ascii="Verdana" w:hAnsi="Verdana"/>
          <w:bCs/>
        </w:rPr>
        <w:t>ałącznik nr 2 do SWZ  Zamawiający zamieścił wzór umowy, która określa warunki umowne realizacji przedmiotowego zamówienia publicznego.</w:t>
      </w:r>
    </w:p>
    <w:p w14:paraId="544080E5" w14:textId="77777777" w:rsidR="00300A2F" w:rsidRPr="007127FE" w:rsidRDefault="00300A2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426"/>
          <w:tab w:val="left" w:pos="1701"/>
        </w:tabs>
        <w:spacing w:line="276" w:lineRule="auto"/>
        <w:ind w:left="0" w:firstLine="0"/>
        <w:jc w:val="left"/>
        <w:rPr>
          <w:rFonts w:ascii="Verdana" w:hAnsi="Verdana"/>
          <w:b w:val="0"/>
        </w:rPr>
      </w:pPr>
      <w:bookmarkStart w:id="45" w:name="_Toc321297769"/>
      <w:bookmarkStart w:id="46" w:name="_Toc358798371"/>
      <w:bookmarkStart w:id="47" w:name="_Toc410131038"/>
      <w:bookmarkStart w:id="48" w:name="_Toc226984593"/>
      <w:r w:rsidRPr="007127FE">
        <w:rPr>
          <w:rFonts w:ascii="Verdana" w:hAnsi="Verdana"/>
          <w:b w:val="0"/>
        </w:rPr>
        <w:t>Zabezpieczenie należytego wykonania umowy</w:t>
      </w:r>
      <w:bookmarkStart w:id="49" w:name="_Toc108487445"/>
      <w:bookmarkEnd w:id="45"/>
      <w:bookmarkEnd w:id="46"/>
      <w:bookmarkEnd w:id="47"/>
      <w:bookmarkEnd w:id="48"/>
    </w:p>
    <w:p w14:paraId="40D1026A" w14:textId="77777777" w:rsidR="00300A2F" w:rsidRPr="007127FE" w:rsidRDefault="00300A2F" w:rsidP="00AA325E">
      <w:pPr>
        <w:autoSpaceDE w:val="0"/>
        <w:autoSpaceDN w:val="0"/>
        <w:adjustRightInd w:val="0"/>
        <w:spacing w:before="120" w:after="120" w:line="276" w:lineRule="auto"/>
        <w:jc w:val="both"/>
        <w:rPr>
          <w:rFonts w:ascii="Verdana" w:hAnsi="Verdana"/>
          <w:bCs/>
        </w:rPr>
      </w:pPr>
      <w:bookmarkStart w:id="50" w:name="_Toc321297771"/>
      <w:bookmarkStart w:id="51" w:name="_Toc360626592"/>
      <w:r w:rsidRPr="007127FE">
        <w:rPr>
          <w:rFonts w:ascii="Verdana" w:hAnsi="Verdana"/>
          <w:bCs/>
        </w:rPr>
        <w:t xml:space="preserve">Zamawiający nie wymaga wniesienia zabezpieczenia należytego wykonania umowy </w:t>
      </w:r>
    </w:p>
    <w:p w14:paraId="6926A494" w14:textId="77777777" w:rsidR="00300A2F" w:rsidRPr="007127FE" w:rsidRDefault="00300A2F" w:rsidP="007127FE">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52" w:name="_Toc226984594"/>
      <w:r w:rsidRPr="007127FE">
        <w:rPr>
          <w:rFonts w:ascii="Verdana" w:hAnsi="Verdana"/>
          <w:b w:val="0"/>
        </w:rPr>
        <w:t>Środki ochrony prawnej</w:t>
      </w:r>
      <w:bookmarkEnd w:id="49"/>
      <w:bookmarkEnd w:id="50"/>
      <w:bookmarkEnd w:id="51"/>
      <w:bookmarkEnd w:id="52"/>
    </w:p>
    <w:p w14:paraId="0A84BA8E" w14:textId="77777777" w:rsidR="00300A2F" w:rsidRPr="007127FE" w:rsidRDefault="00300A2F" w:rsidP="00AA325E">
      <w:pPr>
        <w:pStyle w:val="Akapitzlist"/>
        <w:numPr>
          <w:ilvl w:val="0"/>
          <w:numId w:val="15"/>
        </w:numPr>
        <w:spacing w:before="120" w:after="0"/>
        <w:ind w:left="284" w:hanging="284"/>
        <w:contextualSpacing w:val="0"/>
        <w:rPr>
          <w:rFonts w:ascii="Verdana" w:hAnsi="Verdana"/>
          <w:bCs/>
          <w:noProof/>
          <w:sz w:val="24"/>
          <w:szCs w:val="24"/>
        </w:rPr>
      </w:pPr>
      <w:r w:rsidRPr="007127FE">
        <w:rPr>
          <w:rFonts w:ascii="Verdana" w:hAnsi="Verdana"/>
          <w:bCs/>
          <w:noProof/>
          <w:sz w:val="24"/>
          <w:szCs w:val="24"/>
        </w:rPr>
        <w:t xml:space="preserve">Środki ochrony prawnej przysługują wykonawcy oraz innemu podmiotowi, jeżeli ma lub miał interes w uzyskaniu zamówienia oraz poniósł lub może ponieść szkodę w wyniku naruszenia przez zamawiającego przepisów uPzp. </w:t>
      </w:r>
    </w:p>
    <w:p w14:paraId="20F58592" w14:textId="5761F74A" w:rsidR="00300A2F" w:rsidRPr="007127FE" w:rsidRDefault="00300A2F" w:rsidP="00AA325E">
      <w:pPr>
        <w:pStyle w:val="Akapitzlist"/>
        <w:numPr>
          <w:ilvl w:val="0"/>
          <w:numId w:val="15"/>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Środki ochrony prawnej wobec ogłoszenia wszczynającego postępowanie o</w:t>
      </w:r>
      <w:r w:rsidR="00AA325E">
        <w:rPr>
          <w:rFonts w:ascii="Verdana" w:hAnsi="Verdana"/>
          <w:bCs/>
          <w:noProof/>
          <w:sz w:val="24"/>
          <w:szCs w:val="24"/>
        </w:rPr>
        <w:t> </w:t>
      </w:r>
      <w:r w:rsidRPr="007127FE">
        <w:rPr>
          <w:rFonts w:ascii="Verdana" w:hAnsi="Verdana"/>
          <w:bCs/>
          <w:noProof/>
          <w:sz w:val="24"/>
          <w:szCs w:val="24"/>
        </w:rPr>
        <w:t>udzielenie zamówienia lub ogłoszenia o konkursie oraz dokumentów zamówienia przysługują również organizacjom wpisanym na listę, o której mowa w art. 469 pkt 15 uPzp oraz Rzecznikowi Małych i Średnich Przedsiębiorców.</w:t>
      </w:r>
    </w:p>
    <w:p w14:paraId="0611FD6C" w14:textId="77777777" w:rsidR="00300A2F" w:rsidRPr="007127FE" w:rsidRDefault="00300A2F" w:rsidP="00AA325E">
      <w:pPr>
        <w:pStyle w:val="Akapitzlist"/>
        <w:numPr>
          <w:ilvl w:val="0"/>
          <w:numId w:val="15"/>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Odwołanie przysługuje na:</w:t>
      </w:r>
    </w:p>
    <w:p w14:paraId="7B33C15E" w14:textId="3875ED3E" w:rsidR="00300A2F" w:rsidRPr="007127FE" w:rsidRDefault="00300A2F" w:rsidP="00AA325E">
      <w:pPr>
        <w:pStyle w:val="Akapitzlist"/>
        <w:numPr>
          <w:ilvl w:val="1"/>
          <w:numId w:val="19"/>
        </w:numPr>
        <w:spacing w:before="60" w:after="0"/>
        <w:ind w:left="567" w:hanging="284"/>
        <w:contextualSpacing w:val="0"/>
        <w:rPr>
          <w:rFonts w:ascii="Verdana" w:hAnsi="Verdana"/>
          <w:bCs/>
          <w:noProof/>
          <w:sz w:val="24"/>
          <w:szCs w:val="24"/>
        </w:rPr>
      </w:pPr>
      <w:r w:rsidRPr="007127FE">
        <w:rPr>
          <w:rFonts w:ascii="Verdana" w:hAnsi="Verdana"/>
          <w:bCs/>
          <w:noProof/>
          <w:sz w:val="24"/>
          <w:szCs w:val="24"/>
        </w:rPr>
        <w:t>niezgodną z przepisami ustawy czynność Zamawiającego, podjętą w</w:t>
      </w:r>
      <w:r w:rsidR="00AA325E">
        <w:rPr>
          <w:rFonts w:ascii="Verdana" w:hAnsi="Verdana"/>
          <w:bCs/>
          <w:noProof/>
          <w:sz w:val="24"/>
          <w:szCs w:val="24"/>
        </w:rPr>
        <w:t> </w:t>
      </w:r>
      <w:r w:rsidRPr="007127FE">
        <w:rPr>
          <w:rFonts w:ascii="Verdana" w:hAnsi="Verdana"/>
          <w:bCs/>
          <w:noProof/>
          <w:sz w:val="24"/>
          <w:szCs w:val="24"/>
        </w:rPr>
        <w:t>postępowaniu o udzielenie zamówienia, w tym na projektowane postanowienie umowy;</w:t>
      </w:r>
    </w:p>
    <w:p w14:paraId="0B8E28A4" w14:textId="77777777" w:rsidR="00300A2F" w:rsidRPr="007127FE" w:rsidRDefault="00300A2F" w:rsidP="00AA325E">
      <w:pPr>
        <w:pStyle w:val="Akapitzlist"/>
        <w:numPr>
          <w:ilvl w:val="1"/>
          <w:numId w:val="19"/>
        </w:numPr>
        <w:spacing w:before="60" w:after="0"/>
        <w:ind w:left="567" w:hanging="284"/>
        <w:contextualSpacing w:val="0"/>
        <w:rPr>
          <w:rFonts w:ascii="Verdana" w:hAnsi="Verdana"/>
          <w:bCs/>
          <w:noProof/>
          <w:sz w:val="24"/>
          <w:szCs w:val="24"/>
        </w:rPr>
      </w:pPr>
      <w:r w:rsidRPr="007127FE">
        <w:rPr>
          <w:rFonts w:ascii="Verdana" w:hAnsi="Verdana"/>
          <w:bCs/>
          <w:noProof/>
          <w:sz w:val="24"/>
          <w:szCs w:val="24"/>
        </w:rPr>
        <w:t>zaniechanie czynności w postępowaniu o udzielenie zamówienia do której zamawiający był obowiązany na podstawie ustawy.</w:t>
      </w:r>
    </w:p>
    <w:p w14:paraId="67B9C7DC" w14:textId="166F3E46" w:rsidR="00300A2F" w:rsidRPr="007127FE" w:rsidRDefault="00300A2F" w:rsidP="00AA325E">
      <w:pPr>
        <w:pStyle w:val="Akapitzlist"/>
        <w:numPr>
          <w:ilvl w:val="0"/>
          <w:numId w:val="15"/>
        </w:numPr>
        <w:spacing w:before="60" w:after="0"/>
        <w:ind w:left="284" w:hanging="284"/>
        <w:contextualSpacing w:val="0"/>
        <w:rPr>
          <w:rFonts w:ascii="Verdana" w:hAnsi="Verdana"/>
          <w:bCs/>
          <w:noProof/>
          <w:sz w:val="24"/>
          <w:szCs w:val="24"/>
        </w:rPr>
      </w:pPr>
      <w:r w:rsidRPr="007127FE">
        <w:rPr>
          <w:rFonts w:ascii="Verdana" w:hAnsi="Verdana"/>
          <w:bCs/>
          <w:noProof/>
          <w:sz w:val="24"/>
          <w:szCs w:val="24"/>
        </w:rPr>
        <w:t>Szczegółowe informacje dotyczące środków ochrony prawnej określone są w</w:t>
      </w:r>
      <w:r w:rsidR="00AA325E">
        <w:rPr>
          <w:rFonts w:ascii="Verdana" w:hAnsi="Verdana"/>
          <w:bCs/>
          <w:noProof/>
          <w:sz w:val="24"/>
          <w:szCs w:val="24"/>
        </w:rPr>
        <w:t> </w:t>
      </w:r>
      <w:r w:rsidRPr="007127FE">
        <w:rPr>
          <w:rFonts w:ascii="Verdana" w:hAnsi="Verdana"/>
          <w:bCs/>
          <w:noProof/>
          <w:sz w:val="24"/>
          <w:szCs w:val="24"/>
        </w:rPr>
        <w:t>Dziale IX „Środki ochrony prawnej” uPzp.</w:t>
      </w:r>
    </w:p>
    <w:p w14:paraId="5D352A2C" w14:textId="77777777" w:rsidR="00050C55" w:rsidRPr="007127FE" w:rsidRDefault="00050C55" w:rsidP="007127FE">
      <w:pPr>
        <w:pStyle w:val="Listanumerowana"/>
        <w:numPr>
          <w:ilvl w:val="0"/>
          <w:numId w:val="0"/>
        </w:numPr>
        <w:spacing w:before="0" w:after="0" w:line="276" w:lineRule="auto"/>
        <w:ind w:left="425" w:hanging="425"/>
        <w:rPr>
          <w:rFonts w:ascii="Verdana" w:hAnsi="Verdana"/>
          <w:b w:val="0"/>
          <w:bCs/>
          <w:sz w:val="24"/>
          <w:szCs w:val="24"/>
        </w:rPr>
      </w:pPr>
    </w:p>
    <w:sectPr w:rsidR="00050C55" w:rsidRPr="007127FE" w:rsidSect="00D323EA">
      <w:headerReference w:type="first" r:id="rId19"/>
      <w:pgSz w:w="11906" w:h="16838" w:code="9"/>
      <w:pgMar w:top="1134" w:right="849" w:bottom="851"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3D927" w14:textId="77777777" w:rsidR="00730A2E" w:rsidRDefault="00730A2E">
      <w:r>
        <w:separator/>
      </w:r>
    </w:p>
  </w:endnote>
  <w:endnote w:type="continuationSeparator" w:id="0">
    <w:p w14:paraId="4FAA9D63" w14:textId="77777777" w:rsidR="00730A2E" w:rsidRDefault="0073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Times">
    <w:panose1 w:val="02020603050405020304"/>
    <w:charset w:val="00"/>
    <w:family w:val="roman"/>
    <w:pitch w:val="variable"/>
    <w:sig w:usb0="00000003" w:usb1="00000000" w:usb2="00000000" w:usb3="00000000" w:csb0="00000001"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eastAsiaTheme="majorEastAsia" w:hAnsi="Verdana" w:cstheme="majorBidi"/>
      </w:rPr>
      <w:id w:val="127905098"/>
      <w:docPartObj>
        <w:docPartGallery w:val="Page Numbers (Bottom of Page)"/>
        <w:docPartUnique/>
      </w:docPartObj>
    </w:sdtPr>
    <w:sdtEndPr>
      <w:rPr>
        <w:rFonts w:ascii="Times New Roman" w:hAnsi="Times New Roman" w:cs="Times New Roman"/>
        <w:sz w:val="20"/>
        <w:szCs w:val="20"/>
      </w:rPr>
    </w:sdtEndPr>
    <w:sdtContent>
      <w:p w14:paraId="01522EF5" w14:textId="77777777" w:rsidR="004166DC" w:rsidRPr="006D5991" w:rsidRDefault="004166DC" w:rsidP="006D5991">
        <w:pPr>
          <w:pStyle w:val="Stopka"/>
          <w:jc w:val="right"/>
          <w:rPr>
            <w:rFonts w:eastAsiaTheme="majorEastAsia"/>
            <w:sz w:val="20"/>
            <w:szCs w:val="20"/>
          </w:rPr>
        </w:pPr>
        <w:r w:rsidRPr="00B714AC">
          <w:rPr>
            <w:rFonts w:ascii="Verdana" w:eastAsiaTheme="majorEastAsia" w:hAnsi="Verdana"/>
          </w:rPr>
          <w:t xml:space="preserve">str. </w:t>
        </w:r>
        <w:r w:rsidRPr="00B714AC">
          <w:rPr>
            <w:rFonts w:ascii="Verdana" w:eastAsiaTheme="minorEastAsia" w:hAnsi="Verdana"/>
          </w:rPr>
          <w:fldChar w:fldCharType="begin"/>
        </w:r>
        <w:r w:rsidRPr="00B714AC">
          <w:rPr>
            <w:rFonts w:ascii="Verdana" w:hAnsi="Verdana"/>
          </w:rPr>
          <w:instrText>PAGE    \* MERGEFORMAT</w:instrText>
        </w:r>
        <w:r w:rsidRPr="00B714AC">
          <w:rPr>
            <w:rFonts w:ascii="Verdana" w:eastAsiaTheme="minorEastAsia" w:hAnsi="Verdana"/>
          </w:rPr>
          <w:fldChar w:fldCharType="separate"/>
        </w:r>
        <w:r w:rsidR="001D6924" w:rsidRPr="00B714AC">
          <w:rPr>
            <w:rFonts w:ascii="Verdana" w:eastAsiaTheme="majorEastAsia" w:hAnsi="Verdana"/>
            <w:noProof/>
          </w:rPr>
          <w:t>6</w:t>
        </w:r>
        <w:r w:rsidRPr="00B714AC">
          <w:rPr>
            <w:rFonts w:ascii="Verdana" w:eastAsiaTheme="majorEastAsia" w:hAnsi="Verdan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eastAsiaTheme="majorEastAsia" w:hAnsi="Verdana" w:cstheme="majorBidi"/>
        <w:sz w:val="36"/>
        <w:szCs w:val="36"/>
      </w:rPr>
      <w:id w:val="1122804218"/>
      <w:docPartObj>
        <w:docPartGallery w:val="Page Numbers (Bottom of Page)"/>
        <w:docPartUnique/>
      </w:docPartObj>
    </w:sdtPr>
    <w:sdtEndPr>
      <w:rPr>
        <w:rFonts w:cs="Times New Roman"/>
        <w:sz w:val="24"/>
        <w:szCs w:val="24"/>
      </w:rPr>
    </w:sdtEndPr>
    <w:sdtContent>
      <w:p w14:paraId="5F027954" w14:textId="77777777" w:rsidR="004166DC" w:rsidRPr="004B513C" w:rsidRDefault="004166DC" w:rsidP="006D5991">
        <w:pPr>
          <w:pStyle w:val="Stopka"/>
          <w:jc w:val="right"/>
          <w:rPr>
            <w:rFonts w:ascii="Verdana" w:eastAsiaTheme="majorEastAsia" w:hAnsi="Verdana"/>
          </w:rPr>
        </w:pPr>
        <w:r w:rsidRPr="004B513C">
          <w:rPr>
            <w:rFonts w:ascii="Verdana" w:eastAsiaTheme="majorEastAsia" w:hAnsi="Verdana"/>
          </w:rPr>
          <w:t xml:space="preserve">str. </w:t>
        </w:r>
        <w:r w:rsidRPr="004B513C">
          <w:rPr>
            <w:rFonts w:ascii="Verdana" w:eastAsiaTheme="minorEastAsia" w:hAnsi="Verdana"/>
          </w:rPr>
          <w:fldChar w:fldCharType="begin"/>
        </w:r>
        <w:r w:rsidRPr="004B513C">
          <w:rPr>
            <w:rFonts w:ascii="Verdana" w:hAnsi="Verdana"/>
          </w:rPr>
          <w:instrText>PAGE    \* MERGEFORMAT</w:instrText>
        </w:r>
        <w:r w:rsidRPr="004B513C">
          <w:rPr>
            <w:rFonts w:ascii="Verdana" w:eastAsiaTheme="minorEastAsia" w:hAnsi="Verdana"/>
          </w:rPr>
          <w:fldChar w:fldCharType="separate"/>
        </w:r>
        <w:r w:rsidR="001D6924" w:rsidRPr="004B513C">
          <w:rPr>
            <w:rFonts w:ascii="Verdana" w:eastAsiaTheme="majorEastAsia" w:hAnsi="Verdana"/>
            <w:noProof/>
          </w:rPr>
          <w:t>3</w:t>
        </w:r>
        <w:r w:rsidRPr="004B513C">
          <w:rPr>
            <w:rFonts w:ascii="Verdana" w:eastAsiaTheme="majorEastAsia" w:hAnsi="Verdan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F315E" w14:textId="77777777" w:rsidR="00730A2E" w:rsidRDefault="00730A2E">
      <w:r>
        <w:separator/>
      </w:r>
    </w:p>
  </w:footnote>
  <w:footnote w:type="continuationSeparator" w:id="0">
    <w:p w14:paraId="2F85047B" w14:textId="77777777" w:rsidR="00730A2E" w:rsidRDefault="0073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919D" w14:textId="08AB7420" w:rsidR="004166DC" w:rsidRDefault="007127FE" w:rsidP="00F56976">
    <w:pPr>
      <w:tabs>
        <w:tab w:val="left" w:pos="7770"/>
      </w:tabs>
      <w:suppressAutoHyphens/>
      <w:rPr>
        <w:color w:val="00000A"/>
        <w:lang w:eastAsia="zh-CN"/>
      </w:rPr>
    </w:pPr>
    <w:r>
      <w:rPr>
        <w:noProof/>
        <w:color w:val="00000A"/>
        <w:lang w:eastAsia="zh-CN"/>
      </w:rPr>
      <w:drawing>
        <wp:anchor distT="0" distB="0" distL="114300" distR="114300" simplePos="0" relativeHeight="251659264" behindDoc="1" locked="0" layoutInCell="1" allowOverlap="1" wp14:anchorId="1F0718BA" wp14:editId="105175A0">
          <wp:simplePos x="0" y="0"/>
          <wp:positionH relativeFrom="margin">
            <wp:align>right</wp:align>
          </wp:positionH>
          <wp:positionV relativeFrom="paragraph">
            <wp:posOffset>9525</wp:posOffset>
          </wp:positionV>
          <wp:extent cx="915035" cy="447675"/>
          <wp:effectExtent l="0" t="0" r="0" b="9525"/>
          <wp:wrapTight wrapText="bothSides">
            <wp:wrapPolygon edited="0">
              <wp:start x="0" y="0"/>
              <wp:lineTo x="0" y="21140"/>
              <wp:lineTo x="21135" y="21140"/>
              <wp:lineTo x="21135" y="0"/>
              <wp:lineTo x="0" y="0"/>
            </wp:wrapPolygon>
          </wp:wrapTight>
          <wp:docPr id="54673812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503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00000A"/>
        <w:lang w:eastAsia="zh-CN"/>
      </w:rPr>
      <w:drawing>
        <wp:anchor distT="0" distB="0" distL="114300" distR="114300" simplePos="0" relativeHeight="251658240" behindDoc="1" locked="0" layoutInCell="1" allowOverlap="1" wp14:anchorId="6852EE2A" wp14:editId="212EC3CD">
          <wp:simplePos x="0" y="0"/>
          <wp:positionH relativeFrom="margin">
            <wp:align>left</wp:align>
          </wp:positionH>
          <wp:positionV relativeFrom="paragraph">
            <wp:posOffset>12065</wp:posOffset>
          </wp:positionV>
          <wp:extent cx="2409190" cy="628650"/>
          <wp:effectExtent l="0" t="0" r="0" b="0"/>
          <wp:wrapTight wrapText="bothSides">
            <wp:wrapPolygon edited="0">
              <wp:start x="18617" y="3927"/>
              <wp:lineTo x="683" y="5236"/>
              <wp:lineTo x="342" y="15055"/>
              <wp:lineTo x="2391" y="17018"/>
              <wp:lineTo x="18958" y="17018"/>
              <wp:lineTo x="18958" y="15709"/>
              <wp:lineTo x="20325" y="12436"/>
              <wp:lineTo x="20666" y="9164"/>
              <wp:lineTo x="19983" y="3927"/>
              <wp:lineTo x="18617" y="3927"/>
            </wp:wrapPolygon>
          </wp:wrapTight>
          <wp:docPr id="17368160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919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6DC">
      <w:rPr>
        <w:color w:val="00000A"/>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4153B" w14:textId="77777777" w:rsidR="004166DC" w:rsidRPr="00881F40" w:rsidRDefault="004166DC" w:rsidP="00881F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B97654"/>
    <w:multiLevelType w:val="hybridMultilevel"/>
    <w:tmpl w:val="DC80B204"/>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2C3656"/>
    <w:multiLevelType w:val="hybridMultilevel"/>
    <w:tmpl w:val="8A683810"/>
    <w:lvl w:ilvl="0" w:tplc="04150011">
      <w:start w:val="1"/>
      <w:numFmt w:val="decimal"/>
      <w:lvlText w:val="%1)"/>
      <w:lvlJc w:val="left"/>
      <w:pPr>
        <w:ind w:left="1287" w:hanging="360"/>
      </w:pPr>
    </w:lvl>
    <w:lvl w:ilvl="1" w:tplc="04150001">
      <w:start w:val="1"/>
      <w:numFmt w:val="bullet"/>
      <w:lvlText w:val=""/>
      <w:lvlJc w:val="left"/>
      <w:pPr>
        <w:ind w:left="2007" w:hanging="360"/>
      </w:pPr>
      <w:rPr>
        <w:rFonts w:ascii="Symbol" w:hAnsi="Symbol" w:hint="default"/>
        <w:sz w:val="24"/>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EE1E23"/>
    <w:multiLevelType w:val="hybridMultilevel"/>
    <w:tmpl w:val="AC582246"/>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8" w15:restartNumberingAfterBreak="0">
    <w:nsid w:val="065B7590"/>
    <w:multiLevelType w:val="hybridMultilevel"/>
    <w:tmpl w:val="9D30CA8C"/>
    <w:lvl w:ilvl="0" w:tplc="E10E8BD6">
      <w:start w:val="1"/>
      <w:numFmt w:val="decimal"/>
      <w:lvlText w:val="%1)"/>
      <w:lvlJc w:val="left"/>
      <w:pPr>
        <w:ind w:left="928" w:hanging="360"/>
      </w:pPr>
      <w:rPr>
        <w:rFonts w:ascii="Times New Roman" w:hAnsi="Times New Roman" w:cs="Times New Roman" w:hint="default"/>
        <w:b w:val="0"/>
        <w:sz w:val="24"/>
        <w:szCs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06E22E8E"/>
    <w:multiLevelType w:val="multilevel"/>
    <w:tmpl w:val="5680DC54"/>
    <w:lvl w:ilvl="0">
      <w:start w:val="1"/>
      <w:numFmt w:val="decimal"/>
      <w:lvlText w:val="%1."/>
      <w:lvlJc w:val="left"/>
      <w:pPr>
        <w:ind w:left="360" w:hanging="360"/>
      </w:pPr>
      <w:rPr>
        <w:rFonts w:hint="default"/>
        <w:b/>
      </w:rPr>
    </w:lvl>
    <w:lvl w:ilvl="1">
      <w:start w:val="2"/>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6E7612"/>
    <w:multiLevelType w:val="hybridMultilevel"/>
    <w:tmpl w:val="37426DEE"/>
    <w:lvl w:ilvl="0" w:tplc="9BCC7E9E">
      <w:start w:val="1"/>
      <w:numFmt w:val="lowerLetter"/>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A47743"/>
    <w:multiLevelType w:val="hybridMultilevel"/>
    <w:tmpl w:val="7286EDBE"/>
    <w:lvl w:ilvl="0" w:tplc="1B968972">
      <w:start w:val="1"/>
      <w:numFmt w:val="decimal"/>
      <w:lvlText w:val="%1)"/>
      <w:lvlJc w:val="left"/>
      <w:pPr>
        <w:ind w:left="928" w:hanging="360"/>
      </w:pPr>
      <w:rPr>
        <w:rFonts w:ascii="Verdana" w:hAnsi="Verdana"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8E76FD"/>
    <w:multiLevelType w:val="hybridMultilevel"/>
    <w:tmpl w:val="07D82422"/>
    <w:lvl w:ilvl="0" w:tplc="3BE2C49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0F8C13BE"/>
    <w:multiLevelType w:val="multilevel"/>
    <w:tmpl w:val="2F26321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674FA"/>
    <w:multiLevelType w:val="hybridMultilevel"/>
    <w:tmpl w:val="F864CBF2"/>
    <w:lvl w:ilvl="0" w:tplc="92541048">
      <w:start w:val="1"/>
      <w:numFmt w:val="decimal"/>
      <w:lvlText w:val="%1)"/>
      <w:lvlJc w:val="left"/>
      <w:pPr>
        <w:ind w:left="14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3A3087"/>
    <w:multiLevelType w:val="multilevel"/>
    <w:tmpl w:val="E2A6825C"/>
    <w:lvl w:ilvl="0">
      <w:start w:val="1"/>
      <w:numFmt w:val="decimal"/>
      <w:lvlText w:val="%1."/>
      <w:lvlJc w:val="left"/>
      <w:pPr>
        <w:ind w:left="360" w:hanging="360"/>
      </w:pPr>
      <w:rPr>
        <w:rFonts w:hint="default"/>
        <w:b/>
      </w:rPr>
    </w:lvl>
    <w:lvl w:ilvl="1">
      <w:start w:val="1"/>
      <w:numFmt w:val="decimal"/>
      <w:lvlText w:val="%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4C5A0E"/>
    <w:multiLevelType w:val="multilevel"/>
    <w:tmpl w:val="933E4B00"/>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DE5108"/>
    <w:multiLevelType w:val="multilevel"/>
    <w:tmpl w:val="328C7BD4"/>
    <w:lvl w:ilvl="0">
      <w:start w:val="7"/>
      <w:numFmt w:val="decimal"/>
      <w:lvlText w:val="%1."/>
      <w:lvlJc w:val="left"/>
      <w:pPr>
        <w:ind w:left="360" w:hanging="360"/>
      </w:pPr>
      <w:rPr>
        <w:rFonts w:hint="default"/>
        <w:b/>
      </w:rPr>
    </w:lvl>
    <w:lvl w:ilvl="1">
      <w:start w:val="7"/>
      <w:numFmt w:val="decimal"/>
      <w:lvlText w:val="%2.2"/>
      <w:lvlJc w:val="left"/>
      <w:pPr>
        <w:ind w:left="716" w:hanging="432"/>
      </w:pPr>
      <w:rPr>
        <w:rFonts w:hint="default"/>
        <w:b/>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1BC7EDC"/>
    <w:multiLevelType w:val="multilevel"/>
    <w:tmpl w:val="3536C056"/>
    <w:lvl w:ilvl="0">
      <w:start w:val="11"/>
      <w:numFmt w:val="decimal"/>
      <w:pStyle w:val="Listanumerowana"/>
      <w:lvlText w:val="%1."/>
      <w:lvlJc w:val="left"/>
      <w:pPr>
        <w:ind w:left="360" w:hanging="360"/>
      </w:pPr>
      <w:rPr>
        <w:rFonts w:cs="Times New Roman"/>
        <w:b/>
      </w:rPr>
    </w:lvl>
    <w:lvl w:ilvl="1">
      <w:start w:val="1"/>
      <w:numFmt w:val="decimal"/>
      <w:pStyle w:val="Listanumerowana2"/>
      <w:lvlText w:val="%1.%2."/>
      <w:lvlJc w:val="left"/>
      <w:pPr>
        <w:ind w:left="360" w:hanging="36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pStyle w:val="Listanumerowana5"/>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11F63C4B"/>
    <w:multiLevelType w:val="hybridMultilevel"/>
    <w:tmpl w:val="D5E8BF40"/>
    <w:lvl w:ilvl="0" w:tplc="92A08744">
      <w:start w:val="1"/>
      <w:numFmt w:val="decimal"/>
      <w:lvlText w:val="%1."/>
      <w:lvlJc w:val="left"/>
      <w:pPr>
        <w:tabs>
          <w:tab w:val="num" w:pos="1440"/>
        </w:tabs>
        <w:ind w:left="1440" w:hanging="360"/>
      </w:pPr>
      <w:rPr>
        <w:rFonts w:hint="default"/>
        <w:b w:val="0"/>
        <w:sz w:val="24"/>
        <w:szCs w:val="18"/>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2767DA3"/>
    <w:multiLevelType w:val="hybridMultilevel"/>
    <w:tmpl w:val="693EEEB0"/>
    <w:lvl w:ilvl="0" w:tplc="2F4A8AC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7E2783"/>
    <w:multiLevelType w:val="multilevel"/>
    <w:tmpl w:val="18D4EF48"/>
    <w:lvl w:ilvl="0">
      <w:start w:val="7"/>
      <w:numFmt w:val="decimal"/>
      <w:lvlText w:val="%1."/>
      <w:lvlJc w:val="left"/>
      <w:pPr>
        <w:ind w:left="360" w:hanging="360"/>
      </w:pPr>
      <w:rPr>
        <w:rFonts w:hint="default"/>
        <w:b/>
      </w:rPr>
    </w:lvl>
    <w:lvl w:ilvl="1">
      <w:start w:val="5"/>
      <w:numFmt w:val="decimal"/>
      <w:lvlText w:val="%2.1"/>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6F61EB4"/>
    <w:multiLevelType w:val="hybridMultilevel"/>
    <w:tmpl w:val="E03AB9A6"/>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7721975"/>
    <w:multiLevelType w:val="hybridMultilevel"/>
    <w:tmpl w:val="2976F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314684"/>
    <w:multiLevelType w:val="hybridMultilevel"/>
    <w:tmpl w:val="DDCC98E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8E54794"/>
    <w:multiLevelType w:val="multilevel"/>
    <w:tmpl w:val="36B2DD7C"/>
    <w:lvl w:ilvl="0">
      <w:start w:val="7"/>
      <w:numFmt w:val="decimal"/>
      <w:lvlText w:val="%1."/>
      <w:lvlJc w:val="left"/>
      <w:pPr>
        <w:ind w:left="360" w:hanging="360"/>
      </w:pPr>
      <w:rPr>
        <w:rFonts w:hint="default"/>
        <w:b/>
      </w:rPr>
    </w:lvl>
    <w:lvl w:ilvl="1">
      <w:start w:val="5"/>
      <w:numFmt w:val="decimal"/>
      <w:lvlText w:val="%2.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9034469"/>
    <w:multiLevelType w:val="multilevel"/>
    <w:tmpl w:val="089EEE92"/>
    <w:lvl w:ilvl="0">
      <w:start w:val="1"/>
      <w:numFmt w:val="decimal"/>
      <w:lvlText w:val="%1."/>
      <w:lvlJc w:val="left"/>
      <w:pPr>
        <w:ind w:left="360" w:hanging="360"/>
      </w:pPr>
      <w:rPr>
        <w:rFonts w:hint="default"/>
        <w:b w:val="0"/>
        <w:i w:val="0"/>
        <w:sz w:val="24"/>
        <w:szCs w:val="24"/>
      </w:rPr>
    </w:lvl>
    <w:lvl w:ilvl="1">
      <w:start w:val="1"/>
      <w:numFmt w:val="decimal"/>
      <w:lvlText w:val="%2."/>
      <w:lvlJc w:val="left"/>
      <w:pPr>
        <w:ind w:left="792" w:hanging="432"/>
      </w:pPr>
      <w:rPr>
        <w:rFonts w:hint="default"/>
        <w:sz w:val="19"/>
        <w:szCs w:val="19"/>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AEC0318"/>
    <w:multiLevelType w:val="multilevel"/>
    <w:tmpl w:val="AC6E82C2"/>
    <w:lvl w:ilvl="0">
      <w:start w:val="1"/>
      <w:numFmt w:val="decimal"/>
      <w:lvlText w:val="%1."/>
      <w:lvlJc w:val="left"/>
      <w:pPr>
        <w:ind w:left="1779"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AF571A9"/>
    <w:multiLevelType w:val="multilevel"/>
    <w:tmpl w:val="3DBA969A"/>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D8B0E52"/>
    <w:multiLevelType w:val="hybridMultilevel"/>
    <w:tmpl w:val="D2301E64"/>
    <w:lvl w:ilvl="0" w:tplc="4D60E896">
      <w:start w:val="2"/>
      <w:numFmt w:val="decimal"/>
      <w:lvlText w:val="%1)"/>
      <w:lvlJc w:val="left"/>
      <w:pPr>
        <w:ind w:left="2007"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6D205F"/>
    <w:multiLevelType w:val="hybridMultilevel"/>
    <w:tmpl w:val="35A2021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2655318D"/>
    <w:multiLevelType w:val="multilevel"/>
    <w:tmpl w:val="D97E73E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6816391"/>
    <w:multiLevelType w:val="multilevel"/>
    <w:tmpl w:val="814CBE84"/>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82676A3"/>
    <w:multiLevelType w:val="hybridMultilevel"/>
    <w:tmpl w:val="335A7D78"/>
    <w:lvl w:ilvl="0" w:tplc="C6F6481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4444E6"/>
    <w:multiLevelType w:val="multilevel"/>
    <w:tmpl w:val="03982E30"/>
    <w:lvl w:ilvl="0">
      <w:start w:val="4"/>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A84712"/>
    <w:multiLevelType w:val="hybridMultilevel"/>
    <w:tmpl w:val="8F2896CA"/>
    <w:lvl w:ilvl="0" w:tplc="D88047C2">
      <w:start w:val="2"/>
      <w:numFmt w:val="decimal"/>
      <w:lvlText w:val="%1."/>
      <w:lvlJc w:val="left"/>
      <w:pPr>
        <w:ind w:left="720" w:hanging="360"/>
      </w:pPr>
      <w:rPr>
        <w:rFonts w:hint="default"/>
      </w:rPr>
    </w:lvl>
    <w:lvl w:ilvl="1" w:tplc="56BE17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E741DE"/>
    <w:multiLevelType w:val="hybridMultilevel"/>
    <w:tmpl w:val="255A5B94"/>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8" w15:restartNumberingAfterBreak="0">
    <w:nsid w:val="2D501B60"/>
    <w:multiLevelType w:val="hybridMultilevel"/>
    <w:tmpl w:val="4420CCA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DB529F"/>
    <w:multiLevelType w:val="multilevel"/>
    <w:tmpl w:val="38D805F4"/>
    <w:lvl w:ilvl="0">
      <w:start w:val="1"/>
      <w:numFmt w:val="decimal"/>
      <w:lvlText w:val="%1."/>
      <w:lvlJc w:val="left"/>
      <w:pPr>
        <w:ind w:left="1146" w:hanging="360"/>
      </w:pPr>
      <w:rPr>
        <w:rFonts w:ascii="Verdana" w:eastAsia="Times New Roman" w:hAnsi="Verdana" w:cs="Times New Roman" w:hint="default"/>
        <w:b w:val="0"/>
        <w:i w:val="0"/>
        <w:sz w:val="24"/>
        <w:szCs w:val="24"/>
      </w:rPr>
    </w:lvl>
    <w:lvl w:ilvl="1">
      <w:start w:val="2"/>
      <w:numFmt w:val="decimal"/>
      <w:isLgl/>
      <w:lvlText w:val="%1.%2."/>
      <w:lvlJc w:val="left"/>
      <w:pPr>
        <w:ind w:left="1146" w:hanging="360"/>
      </w:pPr>
      <w:rPr>
        <w:rFonts w:hint="default"/>
        <w:b w:val="0"/>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40" w15:restartNumberingAfterBreak="0">
    <w:nsid w:val="312814D0"/>
    <w:multiLevelType w:val="hybridMultilevel"/>
    <w:tmpl w:val="23E0B84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77A04C7"/>
    <w:multiLevelType w:val="multilevel"/>
    <w:tmpl w:val="7EF62B08"/>
    <w:lvl w:ilvl="0">
      <w:start w:val="5"/>
      <w:numFmt w:val="upperRoman"/>
      <w:lvlText w:val="Rozdział %1 - "/>
      <w:lvlJc w:val="left"/>
      <w:pPr>
        <w:ind w:left="2653" w:hanging="384"/>
      </w:pPr>
      <w:rPr>
        <w:rFonts w:hint="default"/>
        <w:b w:val="0"/>
        <w:bCs w:val="0"/>
        <w:i w:val="0"/>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3" w15:restartNumberingAfterBreak="0">
    <w:nsid w:val="378114FF"/>
    <w:multiLevelType w:val="multilevel"/>
    <w:tmpl w:val="F0B633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Verdana" w:hAnsi="Verdana"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7C95875"/>
    <w:multiLevelType w:val="hybridMultilevel"/>
    <w:tmpl w:val="9BB6175E"/>
    <w:lvl w:ilvl="0" w:tplc="B4A00070">
      <w:start w:val="2"/>
      <w:numFmt w:val="decimal"/>
      <w:lvlText w:val="%1)"/>
      <w:lvlJc w:val="left"/>
      <w:pPr>
        <w:ind w:left="928" w:hanging="360"/>
      </w:pPr>
      <w:rPr>
        <w:rFonts w:ascii="Verdana" w:hAnsi="Verdana"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CE4654"/>
    <w:multiLevelType w:val="hybridMultilevel"/>
    <w:tmpl w:val="6E1A79C0"/>
    <w:lvl w:ilvl="0" w:tplc="0CDA6F98">
      <w:start w:val="2"/>
      <w:numFmt w:val="lowerLetter"/>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C557EA"/>
    <w:multiLevelType w:val="multilevel"/>
    <w:tmpl w:val="EF96E3EE"/>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CB4057A"/>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CEE36BB"/>
    <w:multiLevelType w:val="hybridMultilevel"/>
    <w:tmpl w:val="FBAA5AB4"/>
    <w:lvl w:ilvl="0" w:tplc="0CCEAD42">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1866AA7"/>
    <w:multiLevelType w:val="multilevel"/>
    <w:tmpl w:val="608C3A5C"/>
    <w:lvl w:ilvl="0">
      <w:start w:val="1"/>
      <w:numFmt w:val="decimal"/>
      <w:lvlText w:val="%1."/>
      <w:lvlJc w:val="left"/>
      <w:pPr>
        <w:ind w:left="360" w:hanging="360"/>
      </w:pPr>
      <w:rPr>
        <w:rFonts w:hint="default"/>
        <w:b/>
      </w:rPr>
    </w:lvl>
    <w:lvl w:ilvl="1">
      <w:start w:val="1"/>
      <w:numFmt w:val="decimal"/>
      <w:lvlText w:val="%2)"/>
      <w:lvlJc w:val="left"/>
      <w:pPr>
        <w:ind w:left="792" w:hanging="432"/>
      </w:pPr>
      <w:rPr>
        <w:rFonts w:hint="default"/>
        <w:b w:val="0"/>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1F05DC0"/>
    <w:multiLevelType w:val="hybridMultilevel"/>
    <w:tmpl w:val="1870FE28"/>
    <w:lvl w:ilvl="0" w:tplc="D75C7568">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51" w15:restartNumberingAfterBreak="0">
    <w:nsid w:val="43747B4B"/>
    <w:multiLevelType w:val="hybridMultilevel"/>
    <w:tmpl w:val="5F42E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2D4824"/>
    <w:multiLevelType w:val="multilevel"/>
    <w:tmpl w:val="C0D665AE"/>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485530F2"/>
    <w:multiLevelType w:val="hybridMultilevel"/>
    <w:tmpl w:val="9E105AE6"/>
    <w:lvl w:ilvl="0" w:tplc="B1907BCE">
      <w:start w:val="1"/>
      <w:numFmt w:val="lowerLetter"/>
      <w:lvlText w:val="%1)"/>
      <w:lvlJc w:val="left"/>
      <w:pPr>
        <w:ind w:left="1069" w:hanging="360"/>
      </w:pPr>
      <w:rPr>
        <w:rFonts w:ascii="Times New Roman" w:hAnsi="Times New Roman" w:cs="Times New Roman" w:hint="default"/>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4D8944B5"/>
    <w:multiLevelType w:val="hybridMultilevel"/>
    <w:tmpl w:val="749862DC"/>
    <w:lvl w:ilvl="0" w:tplc="C1045544">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4E9F6B12"/>
    <w:multiLevelType w:val="multilevel"/>
    <w:tmpl w:val="157A27D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5A614A2"/>
    <w:multiLevelType w:val="hybridMultilevel"/>
    <w:tmpl w:val="044E5DA6"/>
    <w:lvl w:ilvl="0" w:tplc="FDFA1F52">
      <w:start w:val="1"/>
      <w:numFmt w:val="lowerLetter"/>
      <w:lvlText w:val="%1)"/>
      <w:lvlJc w:val="left"/>
      <w:pPr>
        <w:ind w:left="1004" w:hanging="360"/>
      </w:pPr>
      <w:rPr>
        <w:rFonts w:ascii="Verdana" w:hAnsi="Verdana" w:cs="Times New Roman" w:hint="default"/>
        <w:sz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58BD0CC7"/>
    <w:multiLevelType w:val="multilevel"/>
    <w:tmpl w:val="C62ABE0A"/>
    <w:lvl w:ilvl="0">
      <w:start w:val="7"/>
      <w:numFmt w:val="decimal"/>
      <w:lvlText w:val="%1."/>
      <w:lvlJc w:val="left"/>
      <w:pPr>
        <w:ind w:left="360" w:hanging="360"/>
      </w:pPr>
      <w:rPr>
        <w:rFonts w:hint="default"/>
        <w:b/>
      </w:rPr>
    </w:lvl>
    <w:lvl w:ilvl="1">
      <w:start w:val="7"/>
      <w:numFmt w:val="lowerLetter"/>
      <w:lvlText w:val="%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D4F71CF"/>
    <w:multiLevelType w:val="multilevel"/>
    <w:tmpl w:val="15A8111A"/>
    <w:lvl w:ilvl="0">
      <w:start w:val="2"/>
      <w:numFmt w:val="decimal"/>
      <w:lvlText w:val="%1."/>
      <w:lvlJc w:val="left"/>
      <w:pPr>
        <w:ind w:left="1146" w:hanging="360"/>
      </w:pPr>
      <w:rPr>
        <w:rFonts w:ascii="Verdana" w:eastAsia="Times New Roman" w:hAnsi="Verdana" w:cs="Times New Roman" w:hint="default"/>
        <w:b w:val="0"/>
        <w:i w:val="0"/>
        <w:sz w:val="24"/>
        <w:szCs w:val="24"/>
      </w:rPr>
    </w:lvl>
    <w:lvl w:ilvl="1">
      <w:start w:val="2"/>
      <w:numFmt w:val="decimal"/>
      <w:isLgl/>
      <w:lvlText w:val="%1.%2."/>
      <w:lvlJc w:val="left"/>
      <w:pPr>
        <w:ind w:left="1146" w:hanging="360"/>
      </w:pPr>
      <w:rPr>
        <w:rFonts w:hint="default"/>
        <w:b w:val="0"/>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62" w15:restartNumberingAfterBreak="0">
    <w:nsid w:val="5E3730AB"/>
    <w:multiLevelType w:val="multilevel"/>
    <w:tmpl w:val="F8266F18"/>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lowerLetter"/>
      <w:lvlText w:val="%3)"/>
      <w:lvlJc w:val="left"/>
      <w:pPr>
        <w:ind w:left="1224" w:hanging="504"/>
      </w:pPr>
      <w:rPr>
        <w:rFonts w:hint="default"/>
        <w:b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63" w15:restartNumberingAfterBreak="0">
    <w:nsid w:val="60B850DF"/>
    <w:multiLevelType w:val="multilevel"/>
    <w:tmpl w:val="58029858"/>
    <w:lvl w:ilvl="0">
      <w:start w:val="1"/>
      <w:numFmt w:val="decimal"/>
      <w:lvlText w:val="%1."/>
      <w:lvlJc w:val="left"/>
      <w:pPr>
        <w:ind w:left="360" w:hanging="360"/>
      </w:pPr>
      <w:rPr>
        <w:rFonts w:hint="default"/>
        <w:b/>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1E31664"/>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3AB7623"/>
    <w:multiLevelType w:val="hybridMultilevel"/>
    <w:tmpl w:val="C9C892E4"/>
    <w:lvl w:ilvl="0" w:tplc="3BE2C49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662B4A13"/>
    <w:multiLevelType w:val="hybridMultilevel"/>
    <w:tmpl w:val="E5546764"/>
    <w:lvl w:ilvl="0" w:tplc="04150017">
      <w:start w:val="1"/>
      <w:numFmt w:val="lowerLetter"/>
      <w:lvlText w:val="%1)"/>
      <w:lvlJc w:val="left"/>
      <w:pPr>
        <w:ind w:left="720" w:hanging="360"/>
      </w:pPr>
    </w:lvl>
    <w:lvl w:ilvl="1" w:tplc="9AEA69DE">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D2374C"/>
    <w:multiLevelType w:val="multilevel"/>
    <w:tmpl w:val="F294D6A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95B07F9"/>
    <w:multiLevelType w:val="multilevel"/>
    <w:tmpl w:val="37FABDD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9FD6024"/>
    <w:multiLevelType w:val="hybridMultilevel"/>
    <w:tmpl w:val="3488B0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6E045B62"/>
    <w:multiLevelType w:val="hybridMultilevel"/>
    <w:tmpl w:val="F2BE2D56"/>
    <w:lvl w:ilvl="0" w:tplc="F4F26C3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AB641B"/>
    <w:multiLevelType w:val="hybridMultilevel"/>
    <w:tmpl w:val="5F42E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CC5CC4"/>
    <w:multiLevelType w:val="hybridMultilevel"/>
    <w:tmpl w:val="BF129C4A"/>
    <w:lvl w:ilvl="0" w:tplc="3326A6E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1732333"/>
    <w:multiLevelType w:val="hybridMultilevel"/>
    <w:tmpl w:val="D72AE784"/>
    <w:lvl w:ilvl="0" w:tplc="04150017">
      <w:start w:val="1"/>
      <w:numFmt w:val="lowerLetter"/>
      <w:lvlText w:val="%1)"/>
      <w:lvlJc w:val="left"/>
      <w:pPr>
        <w:ind w:left="2563" w:hanging="360"/>
      </w:pPr>
    </w:lvl>
    <w:lvl w:ilvl="1" w:tplc="07DE089C">
      <w:start w:val="1"/>
      <w:numFmt w:val="lowerLetter"/>
      <w:lvlText w:val="%2)"/>
      <w:lvlJc w:val="left"/>
      <w:pPr>
        <w:ind w:left="1440" w:hanging="360"/>
      </w:pPr>
      <w:rPr>
        <w:sz w:val="24"/>
        <w:szCs w:val="24"/>
      </w:rPr>
    </w:lvl>
    <w:lvl w:ilvl="2" w:tplc="6810C894">
      <w:start w:val="1"/>
      <w:numFmt w:val="lowerLetter"/>
      <w:lvlText w:val="%3)"/>
      <w:lvlJc w:val="left"/>
      <w:pPr>
        <w:ind w:left="720" w:hanging="360"/>
      </w:pPr>
      <w:rPr>
        <w:b/>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5" w15:restartNumberingAfterBreak="0">
    <w:nsid w:val="72D0650C"/>
    <w:multiLevelType w:val="multilevel"/>
    <w:tmpl w:val="DB9445DE"/>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3E27469"/>
    <w:multiLevelType w:val="multilevel"/>
    <w:tmpl w:val="DED0947C"/>
    <w:lvl w:ilvl="0">
      <w:start w:val="5"/>
      <w:numFmt w:val="decimal"/>
      <w:lvlText w:val="%1."/>
      <w:lvlJc w:val="left"/>
      <w:pPr>
        <w:ind w:left="1146" w:hanging="360"/>
      </w:pPr>
      <w:rPr>
        <w:rFonts w:ascii="Verdana" w:eastAsia="Times New Roman" w:hAnsi="Verdana" w:cs="Times New Roman" w:hint="default"/>
        <w:b w:val="0"/>
        <w:i w:val="0"/>
        <w:sz w:val="24"/>
        <w:szCs w:val="24"/>
      </w:rPr>
    </w:lvl>
    <w:lvl w:ilvl="1">
      <w:start w:val="2"/>
      <w:numFmt w:val="decimal"/>
      <w:isLgl/>
      <w:lvlText w:val="%1.%2."/>
      <w:lvlJc w:val="left"/>
      <w:pPr>
        <w:ind w:left="1146" w:hanging="360"/>
      </w:pPr>
      <w:rPr>
        <w:rFonts w:hint="default"/>
        <w:b w:val="0"/>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77" w15:restartNumberingAfterBreak="0">
    <w:nsid w:val="745231A1"/>
    <w:multiLevelType w:val="hybridMultilevel"/>
    <w:tmpl w:val="66E6FC0C"/>
    <w:lvl w:ilvl="0" w:tplc="F8EAD51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8" w15:restartNumberingAfterBreak="0">
    <w:nsid w:val="74635068"/>
    <w:multiLevelType w:val="multilevel"/>
    <w:tmpl w:val="EB524CF6"/>
    <w:lvl w:ilvl="0">
      <w:start w:val="1"/>
      <w:numFmt w:val="decimal"/>
      <w:lvlText w:val="%1."/>
      <w:lvlJc w:val="left"/>
      <w:pPr>
        <w:ind w:left="360" w:hanging="360"/>
      </w:pPr>
      <w:rPr>
        <w:rFonts w:hint="default"/>
        <w:b/>
      </w:rPr>
    </w:lvl>
    <w:lvl w:ilvl="1">
      <w:start w:val="1"/>
      <w:numFmt w:val="decimal"/>
      <w:lvlText w:val="%2)"/>
      <w:lvlJc w:val="left"/>
      <w:pPr>
        <w:ind w:left="792" w:hanging="432"/>
      </w:pPr>
      <w:rPr>
        <w:rFonts w:hint="default"/>
        <w:b w:val="0"/>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90B6C58"/>
    <w:multiLevelType w:val="hybridMultilevel"/>
    <w:tmpl w:val="CCD001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81" w15:restartNumberingAfterBreak="0">
    <w:nsid w:val="7C8C4887"/>
    <w:multiLevelType w:val="hybridMultilevel"/>
    <w:tmpl w:val="B0E24D80"/>
    <w:lvl w:ilvl="0" w:tplc="949EFAE4">
      <w:start w:val="1"/>
      <w:numFmt w:val="decimal"/>
      <w:lvlText w:val="%1."/>
      <w:lvlJc w:val="left"/>
      <w:pPr>
        <w:ind w:left="720" w:hanging="360"/>
      </w:pPr>
      <w:rPr>
        <w:rFonts w:ascii="Verdana" w:hAnsi="Verdana"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3864361">
    <w:abstractNumId w:val="33"/>
  </w:num>
  <w:num w:numId="2" w16cid:durableId="8802870">
    <w:abstractNumId w:val="68"/>
  </w:num>
  <w:num w:numId="3" w16cid:durableId="2018771692">
    <w:abstractNumId w:val="56"/>
  </w:num>
  <w:num w:numId="4" w16cid:durableId="402916185">
    <w:abstractNumId w:val="43"/>
  </w:num>
  <w:num w:numId="5" w16cid:durableId="886987543">
    <w:abstractNumId w:val="20"/>
  </w:num>
  <w:num w:numId="6" w16cid:durableId="726614471">
    <w:abstractNumId w:val="80"/>
    <w:lvlOverride w:ilvl="0">
      <w:startOverride w:val="1"/>
    </w:lvlOverride>
    <w:lvlOverride w:ilvl="1"/>
    <w:lvlOverride w:ilvl="2"/>
    <w:lvlOverride w:ilvl="3"/>
    <w:lvlOverride w:ilvl="4"/>
    <w:lvlOverride w:ilvl="5"/>
    <w:lvlOverride w:ilvl="6"/>
    <w:lvlOverride w:ilvl="7"/>
    <w:lvlOverride w:ilvl="8"/>
  </w:num>
  <w:num w:numId="7" w16cid:durableId="768702790">
    <w:abstractNumId w:val="42"/>
  </w:num>
  <w:num w:numId="8" w16cid:durableId="437992957">
    <w:abstractNumId w:val="73"/>
  </w:num>
  <w:num w:numId="9" w16cid:durableId="1066732375">
    <w:abstractNumId w:val="13"/>
  </w:num>
  <w:num w:numId="10" w16cid:durableId="923227347">
    <w:abstractNumId w:val="67"/>
  </w:num>
  <w:num w:numId="11" w16cid:durableId="648753836">
    <w:abstractNumId w:val="32"/>
  </w:num>
  <w:num w:numId="12" w16cid:durableId="1234925530">
    <w:abstractNumId w:val="39"/>
  </w:num>
  <w:num w:numId="13" w16cid:durableId="1430269152">
    <w:abstractNumId w:val="34"/>
  </w:num>
  <w:num w:numId="14" w16cid:durableId="591819429">
    <w:abstractNumId w:val="27"/>
  </w:num>
  <w:num w:numId="15" w16cid:durableId="602954821">
    <w:abstractNumId w:val="58"/>
  </w:num>
  <w:num w:numId="16" w16cid:durableId="345913344">
    <w:abstractNumId w:val="24"/>
  </w:num>
  <w:num w:numId="17" w16cid:durableId="1433747160">
    <w:abstractNumId w:val="15"/>
  </w:num>
  <w:num w:numId="18" w16cid:durableId="1852404505">
    <w:abstractNumId w:val="28"/>
  </w:num>
  <w:num w:numId="19" w16cid:durableId="1502158387">
    <w:abstractNumId w:val="41"/>
  </w:num>
  <w:num w:numId="20" w16cid:durableId="1770587424">
    <w:abstractNumId w:val="16"/>
  </w:num>
  <w:num w:numId="21" w16cid:durableId="192428795">
    <w:abstractNumId w:val="55"/>
  </w:num>
  <w:num w:numId="22" w16cid:durableId="1654988093">
    <w:abstractNumId w:val="63"/>
  </w:num>
  <w:num w:numId="23" w16cid:durableId="1016079299">
    <w:abstractNumId w:val="66"/>
  </w:num>
  <w:num w:numId="24" w16cid:durableId="289940980">
    <w:abstractNumId w:val="9"/>
  </w:num>
  <w:num w:numId="25" w16cid:durableId="1802532039">
    <w:abstractNumId w:val="48"/>
  </w:num>
  <w:num w:numId="26" w16cid:durableId="412437600">
    <w:abstractNumId w:val="76"/>
  </w:num>
  <w:num w:numId="27" w16cid:durableId="1150368496">
    <w:abstractNumId w:val="14"/>
  </w:num>
  <w:num w:numId="28" w16cid:durableId="620723921">
    <w:abstractNumId w:val="38"/>
  </w:num>
  <w:num w:numId="29" w16cid:durableId="475537095">
    <w:abstractNumId w:val="74"/>
  </w:num>
  <w:num w:numId="30" w16cid:durableId="469441815">
    <w:abstractNumId w:val="65"/>
  </w:num>
  <w:num w:numId="31" w16cid:durableId="956912256">
    <w:abstractNumId w:val="4"/>
  </w:num>
  <w:num w:numId="32" w16cid:durableId="168955981">
    <w:abstractNumId w:val="12"/>
  </w:num>
  <w:num w:numId="33" w16cid:durableId="1072854712">
    <w:abstractNumId w:val="54"/>
  </w:num>
  <w:num w:numId="34" w16cid:durableId="1676152474">
    <w:abstractNumId w:val="72"/>
  </w:num>
  <w:num w:numId="35" w16cid:durableId="783965188">
    <w:abstractNumId w:val="79"/>
  </w:num>
  <w:num w:numId="36" w16cid:durableId="1974863970">
    <w:abstractNumId w:val="25"/>
  </w:num>
  <w:num w:numId="37" w16cid:durableId="70590171">
    <w:abstractNumId w:val="53"/>
  </w:num>
  <w:num w:numId="38" w16cid:durableId="2126850518">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9936797">
    <w:abstractNumId w:val="8"/>
  </w:num>
  <w:num w:numId="40" w16cid:durableId="1966737130">
    <w:abstractNumId w:val="46"/>
  </w:num>
  <w:num w:numId="41" w16cid:durableId="1163281667">
    <w:abstractNumId w:val="81"/>
  </w:num>
  <w:num w:numId="42" w16cid:durableId="528684482">
    <w:abstractNumId w:val="61"/>
  </w:num>
  <w:num w:numId="43" w16cid:durableId="611521565">
    <w:abstractNumId w:val="36"/>
  </w:num>
  <w:num w:numId="44" w16cid:durableId="1215121785">
    <w:abstractNumId w:val="59"/>
  </w:num>
  <w:num w:numId="45" w16cid:durableId="466779103">
    <w:abstractNumId w:val="77"/>
  </w:num>
  <w:num w:numId="46" w16cid:durableId="521553427">
    <w:abstractNumId w:val="5"/>
  </w:num>
  <w:num w:numId="47" w16cid:durableId="1022704351">
    <w:abstractNumId w:val="30"/>
  </w:num>
  <w:num w:numId="48" w16cid:durableId="384110499">
    <w:abstractNumId w:val="51"/>
  </w:num>
  <w:num w:numId="49" w16cid:durableId="476260725">
    <w:abstractNumId w:val="21"/>
  </w:num>
  <w:num w:numId="50" w16cid:durableId="1105463542">
    <w:abstractNumId w:val="75"/>
  </w:num>
  <w:num w:numId="51" w16cid:durableId="1507093990">
    <w:abstractNumId w:val="62"/>
  </w:num>
  <w:num w:numId="52" w16cid:durableId="1125848686">
    <w:abstractNumId w:val="45"/>
  </w:num>
  <w:num w:numId="53" w16cid:durableId="642853976">
    <w:abstractNumId w:val="69"/>
  </w:num>
  <w:num w:numId="54" w16cid:durableId="612976112">
    <w:abstractNumId w:val="49"/>
  </w:num>
  <w:num w:numId="55" w16cid:durableId="667244454">
    <w:abstractNumId w:val="78"/>
  </w:num>
  <w:num w:numId="56" w16cid:durableId="232860400">
    <w:abstractNumId w:val="11"/>
  </w:num>
  <w:num w:numId="57" w16cid:durableId="1785802029">
    <w:abstractNumId w:val="71"/>
  </w:num>
  <w:num w:numId="58" w16cid:durableId="822309704">
    <w:abstractNumId w:val="44"/>
  </w:num>
  <w:num w:numId="59" w16cid:durableId="968782003">
    <w:abstractNumId w:val="29"/>
  </w:num>
  <w:num w:numId="60" w16cid:durableId="574170765">
    <w:abstractNumId w:val="70"/>
  </w:num>
  <w:num w:numId="61" w16cid:durableId="546450839">
    <w:abstractNumId w:val="35"/>
  </w:num>
  <w:num w:numId="62" w16cid:durableId="1938101477">
    <w:abstractNumId w:val="7"/>
  </w:num>
  <w:num w:numId="63" w16cid:durableId="6370937">
    <w:abstractNumId w:val="60"/>
  </w:num>
  <w:num w:numId="64" w16cid:durableId="855388849">
    <w:abstractNumId w:val="22"/>
  </w:num>
  <w:num w:numId="65" w16cid:durableId="1661345501">
    <w:abstractNumId w:val="26"/>
  </w:num>
  <w:num w:numId="66" w16cid:durableId="481973238">
    <w:abstractNumId w:val="18"/>
  </w:num>
  <w:num w:numId="67" w16cid:durableId="1193150614">
    <w:abstractNumId w:val="52"/>
  </w:num>
  <w:num w:numId="68" w16cid:durableId="1225528058">
    <w:abstractNumId w:val="6"/>
  </w:num>
  <w:num w:numId="69" w16cid:durableId="323508268">
    <w:abstractNumId w:val="50"/>
  </w:num>
  <w:num w:numId="70" w16cid:durableId="1361590856">
    <w:abstractNumId w:val="57"/>
  </w:num>
  <w:num w:numId="71" w16cid:durableId="418529055">
    <w:abstractNumId w:val="17"/>
  </w:num>
  <w:num w:numId="72" w16cid:durableId="423191376">
    <w:abstractNumId w:val="23"/>
  </w:num>
  <w:num w:numId="73" w16cid:durableId="1983458649">
    <w:abstractNumId w:val="64"/>
  </w:num>
  <w:num w:numId="74" w16cid:durableId="434791471">
    <w:abstractNumId w:val="47"/>
  </w:num>
  <w:num w:numId="75" w16cid:durableId="55276018">
    <w:abstractNumId w:val="31"/>
  </w:num>
  <w:num w:numId="76" w16cid:durableId="199443634">
    <w:abstractNumId w:val="40"/>
  </w:num>
  <w:num w:numId="77" w16cid:durableId="1566791456">
    <w:abstractNumId w:val="37"/>
  </w:num>
  <w:num w:numId="78" w16cid:durableId="2046179374">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816"/>
    <w:rsid w:val="00000B9D"/>
    <w:rsid w:val="00000F65"/>
    <w:rsid w:val="00001A2D"/>
    <w:rsid w:val="000056BF"/>
    <w:rsid w:val="000059AB"/>
    <w:rsid w:val="00005F70"/>
    <w:rsid w:val="00010F52"/>
    <w:rsid w:val="000120DE"/>
    <w:rsid w:val="0001229B"/>
    <w:rsid w:val="00012F78"/>
    <w:rsid w:val="00013744"/>
    <w:rsid w:val="000162DC"/>
    <w:rsid w:val="00016495"/>
    <w:rsid w:val="0001779D"/>
    <w:rsid w:val="000214B3"/>
    <w:rsid w:val="00021FA5"/>
    <w:rsid w:val="00021FBA"/>
    <w:rsid w:val="000235C2"/>
    <w:rsid w:val="00023770"/>
    <w:rsid w:val="00024144"/>
    <w:rsid w:val="00024566"/>
    <w:rsid w:val="000245D0"/>
    <w:rsid w:val="00025637"/>
    <w:rsid w:val="0002695E"/>
    <w:rsid w:val="00026D41"/>
    <w:rsid w:val="0002727F"/>
    <w:rsid w:val="000274B8"/>
    <w:rsid w:val="000277CB"/>
    <w:rsid w:val="00027B02"/>
    <w:rsid w:val="00027CA9"/>
    <w:rsid w:val="00027F5D"/>
    <w:rsid w:val="000304E1"/>
    <w:rsid w:val="000309AE"/>
    <w:rsid w:val="00030D6B"/>
    <w:rsid w:val="00031751"/>
    <w:rsid w:val="000318EE"/>
    <w:rsid w:val="00031CF4"/>
    <w:rsid w:val="00032125"/>
    <w:rsid w:val="0003274A"/>
    <w:rsid w:val="00032A20"/>
    <w:rsid w:val="00033838"/>
    <w:rsid w:val="00033F9E"/>
    <w:rsid w:val="00035692"/>
    <w:rsid w:val="00035D4F"/>
    <w:rsid w:val="00035E82"/>
    <w:rsid w:val="00035F7D"/>
    <w:rsid w:val="00037A0A"/>
    <w:rsid w:val="00037F2D"/>
    <w:rsid w:val="00037FA6"/>
    <w:rsid w:val="0004028B"/>
    <w:rsid w:val="000402BB"/>
    <w:rsid w:val="00040F6C"/>
    <w:rsid w:val="00041166"/>
    <w:rsid w:val="00041C99"/>
    <w:rsid w:val="00042D1A"/>
    <w:rsid w:val="00043462"/>
    <w:rsid w:val="00043FCA"/>
    <w:rsid w:val="00044129"/>
    <w:rsid w:val="00044CBE"/>
    <w:rsid w:val="00045EB1"/>
    <w:rsid w:val="000462D3"/>
    <w:rsid w:val="000463F8"/>
    <w:rsid w:val="00047810"/>
    <w:rsid w:val="00047983"/>
    <w:rsid w:val="00050221"/>
    <w:rsid w:val="000506A2"/>
    <w:rsid w:val="00050C55"/>
    <w:rsid w:val="00051139"/>
    <w:rsid w:val="00051294"/>
    <w:rsid w:val="00052528"/>
    <w:rsid w:val="00053615"/>
    <w:rsid w:val="00053738"/>
    <w:rsid w:val="00053B69"/>
    <w:rsid w:val="00054000"/>
    <w:rsid w:val="00054082"/>
    <w:rsid w:val="00054736"/>
    <w:rsid w:val="00054D1F"/>
    <w:rsid w:val="00056436"/>
    <w:rsid w:val="00056EDF"/>
    <w:rsid w:val="00057803"/>
    <w:rsid w:val="00057867"/>
    <w:rsid w:val="00060F35"/>
    <w:rsid w:val="0006184F"/>
    <w:rsid w:val="00061C35"/>
    <w:rsid w:val="00061D80"/>
    <w:rsid w:val="0006233F"/>
    <w:rsid w:val="000648D2"/>
    <w:rsid w:val="00066158"/>
    <w:rsid w:val="00066D4E"/>
    <w:rsid w:val="00067442"/>
    <w:rsid w:val="0006789C"/>
    <w:rsid w:val="00070C56"/>
    <w:rsid w:val="000712B1"/>
    <w:rsid w:val="000716F1"/>
    <w:rsid w:val="00072395"/>
    <w:rsid w:val="0007265A"/>
    <w:rsid w:val="00072DDA"/>
    <w:rsid w:val="00073A3D"/>
    <w:rsid w:val="00074709"/>
    <w:rsid w:val="00074C33"/>
    <w:rsid w:val="0007528E"/>
    <w:rsid w:val="000757CD"/>
    <w:rsid w:val="00076706"/>
    <w:rsid w:val="00077228"/>
    <w:rsid w:val="0008059F"/>
    <w:rsid w:val="00081653"/>
    <w:rsid w:val="00081ED1"/>
    <w:rsid w:val="00081F65"/>
    <w:rsid w:val="000833FA"/>
    <w:rsid w:val="00083892"/>
    <w:rsid w:val="000841FA"/>
    <w:rsid w:val="00086E94"/>
    <w:rsid w:val="00087E47"/>
    <w:rsid w:val="00087EAB"/>
    <w:rsid w:val="00090ABB"/>
    <w:rsid w:val="00094148"/>
    <w:rsid w:val="00094ADB"/>
    <w:rsid w:val="00095708"/>
    <w:rsid w:val="00095FA3"/>
    <w:rsid w:val="00097B14"/>
    <w:rsid w:val="000A0669"/>
    <w:rsid w:val="000A0672"/>
    <w:rsid w:val="000A1543"/>
    <w:rsid w:val="000A1BF6"/>
    <w:rsid w:val="000A26AD"/>
    <w:rsid w:val="000A2DDF"/>
    <w:rsid w:val="000A30DC"/>
    <w:rsid w:val="000A38C5"/>
    <w:rsid w:val="000A4EBD"/>
    <w:rsid w:val="000A539D"/>
    <w:rsid w:val="000B0036"/>
    <w:rsid w:val="000B0F27"/>
    <w:rsid w:val="000B1D07"/>
    <w:rsid w:val="000B23D8"/>
    <w:rsid w:val="000B28B9"/>
    <w:rsid w:val="000B2D94"/>
    <w:rsid w:val="000B2FCA"/>
    <w:rsid w:val="000B380E"/>
    <w:rsid w:val="000B39A0"/>
    <w:rsid w:val="000B5C54"/>
    <w:rsid w:val="000B6474"/>
    <w:rsid w:val="000C0C11"/>
    <w:rsid w:val="000C0D24"/>
    <w:rsid w:val="000C1A0E"/>
    <w:rsid w:val="000C26E2"/>
    <w:rsid w:val="000C3465"/>
    <w:rsid w:val="000C3A53"/>
    <w:rsid w:val="000C4A5A"/>
    <w:rsid w:val="000C5FEE"/>
    <w:rsid w:val="000C6E0E"/>
    <w:rsid w:val="000C7A29"/>
    <w:rsid w:val="000D19B2"/>
    <w:rsid w:val="000D1DE3"/>
    <w:rsid w:val="000D2009"/>
    <w:rsid w:val="000D209E"/>
    <w:rsid w:val="000D2147"/>
    <w:rsid w:val="000D5581"/>
    <w:rsid w:val="000D5F2C"/>
    <w:rsid w:val="000D5F33"/>
    <w:rsid w:val="000D5F95"/>
    <w:rsid w:val="000D64EB"/>
    <w:rsid w:val="000D68DF"/>
    <w:rsid w:val="000D690D"/>
    <w:rsid w:val="000D6D76"/>
    <w:rsid w:val="000E0B1D"/>
    <w:rsid w:val="000E1D97"/>
    <w:rsid w:val="000E1ECB"/>
    <w:rsid w:val="000E227A"/>
    <w:rsid w:val="000E2329"/>
    <w:rsid w:val="000E2CBB"/>
    <w:rsid w:val="000E377D"/>
    <w:rsid w:val="000E3EAE"/>
    <w:rsid w:val="000E4BBE"/>
    <w:rsid w:val="000E5482"/>
    <w:rsid w:val="000E6373"/>
    <w:rsid w:val="000E69F7"/>
    <w:rsid w:val="000F38A2"/>
    <w:rsid w:val="000F41B0"/>
    <w:rsid w:val="000F6AD1"/>
    <w:rsid w:val="000F7905"/>
    <w:rsid w:val="0010061D"/>
    <w:rsid w:val="00100B5E"/>
    <w:rsid w:val="0010344B"/>
    <w:rsid w:val="00104B0A"/>
    <w:rsid w:val="00105A0F"/>
    <w:rsid w:val="00105BE3"/>
    <w:rsid w:val="001062B1"/>
    <w:rsid w:val="00106344"/>
    <w:rsid w:val="001067A4"/>
    <w:rsid w:val="00106A02"/>
    <w:rsid w:val="00107A8E"/>
    <w:rsid w:val="001100D3"/>
    <w:rsid w:val="0011055D"/>
    <w:rsid w:val="001108A3"/>
    <w:rsid w:val="00110AC5"/>
    <w:rsid w:val="001112EF"/>
    <w:rsid w:val="00112727"/>
    <w:rsid w:val="0011285E"/>
    <w:rsid w:val="001134E8"/>
    <w:rsid w:val="0011437E"/>
    <w:rsid w:val="00114F24"/>
    <w:rsid w:val="00115E73"/>
    <w:rsid w:val="00117031"/>
    <w:rsid w:val="00117239"/>
    <w:rsid w:val="0012076E"/>
    <w:rsid w:val="00120976"/>
    <w:rsid w:val="00121614"/>
    <w:rsid w:val="00121B98"/>
    <w:rsid w:val="00121DE2"/>
    <w:rsid w:val="00122A1D"/>
    <w:rsid w:val="00122DD8"/>
    <w:rsid w:val="001236B9"/>
    <w:rsid w:val="00123B0E"/>
    <w:rsid w:val="0012407B"/>
    <w:rsid w:val="001243D5"/>
    <w:rsid w:val="00124BDF"/>
    <w:rsid w:val="0012608D"/>
    <w:rsid w:val="0012627E"/>
    <w:rsid w:val="00126753"/>
    <w:rsid w:val="00127301"/>
    <w:rsid w:val="00130039"/>
    <w:rsid w:val="00130422"/>
    <w:rsid w:val="0013082D"/>
    <w:rsid w:val="0013136C"/>
    <w:rsid w:val="001315B1"/>
    <w:rsid w:val="0013239C"/>
    <w:rsid w:val="00133491"/>
    <w:rsid w:val="001358B0"/>
    <w:rsid w:val="00136243"/>
    <w:rsid w:val="00136881"/>
    <w:rsid w:val="00136FA4"/>
    <w:rsid w:val="0013782A"/>
    <w:rsid w:val="00140DF8"/>
    <w:rsid w:val="00141168"/>
    <w:rsid w:val="0014251C"/>
    <w:rsid w:val="00144F47"/>
    <w:rsid w:val="00145D8B"/>
    <w:rsid w:val="001476DF"/>
    <w:rsid w:val="00147D79"/>
    <w:rsid w:val="00150485"/>
    <w:rsid w:val="001505B1"/>
    <w:rsid w:val="00151B2C"/>
    <w:rsid w:val="00151B35"/>
    <w:rsid w:val="001522C7"/>
    <w:rsid w:val="0015264C"/>
    <w:rsid w:val="001531F7"/>
    <w:rsid w:val="001538F6"/>
    <w:rsid w:val="00154776"/>
    <w:rsid w:val="00155E03"/>
    <w:rsid w:val="001562C4"/>
    <w:rsid w:val="00156FAB"/>
    <w:rsid w:val="001573D2"/>
    <w:rsid w:val="00162144"/>
    <w:rsid w:val="00162619"/>
    <w:rsid w:val="00162950"/>
    <w:rsid w:val="001630D8"/>
    <w:rsid w:val="001634CE"/>
    <w:rsid w:val="00164977"/>
    <w:rsid w:val="00164AE3"/>
    <w:rsid w:val="00165CD3"/>
    <w:rsid w:val="00166992"/>
    <w:rsid w:val="0017079F"/>
    <w:rsid w:val="00170E02"/>
    <w:rsid w:val="00171289"/>
    <w:rsid w:val="001723D3"/>
    <w:rsid w:val="00172505"/>
    <w:rsid w:val="001727E8"/>
    <w:rsid w:val="001728BC"/>
    <w:rsid w:val="00173266"/>
    <w:rsid w:val="00173827"/>
    <w:rsid w:val="00174666"/>
    <w:rsid w:val="001746FE"/>
    <w:rsid w:val="00175FA5"/>
    <w:rsid w:val="00176738"/>
    <w:rsid w:val="00176A45"/>
    <w:rsid w:val="001778DE"/>
    <w:rsid w:val="00177CDF"/>
    <w:rsid w:val="00180920"/>
    <w:rsid w:val="00181434"/>
    <w:rsid w:val="00182549"/>
    <w:rsid w:val="00182E2A"/>
    <w:rsid w:val="00183A2D"/>
    <w:rsid w:val="00185013"/>
    <w:rsid w:val="0018508C"/>
    <w:rsid w:val="001855F9"/>
    <w:rsid w:val="00186ABC"/>
    <w:rsid w:val="00186CAE"/>
    <w:rsid w:val="00186E2A"/>
    <w:rsid w:val="0018706E"/>
    <w:rsid w:val="00187143"/>
    <w:rsid w:val="001906AD"/>
    <w:rsid w:val="00190BC0"/>
    <w:rsid w:val="001916AB"/>
    <w:rsid w:val="001920BA"/>
    <w:rsid w:val="00192BAA"/>
    <w:rsid w:val="00193040"/>
    <w:rsid w:val="00194215"/>
    <w:rsid w:val="00194593"/>
    <w:rsid w:val="00194B79"/>
    <w:rsid w:val="00195860"/>
    <w:rsid w:val="0019593B"/>
    <w:rsid w:val="00195A8E"/>
    <w:rsid w:val="0019796C"/>
    <w:rsid w:val="00197A37"/>
    <w:rsid w:val="001A0119"/>
    <w:rsid w:val="001A0633"/>
    <w:rsid w:val="001A267E"/>
    <w:rsid w:val="001A53B2"/>
    <w:rsid w:val="001A62E5"/>
    <w:rsid w:val="001A6410"/>
    <w:rsid w:val="001A6640"/>
    <w:rsid w:val="001B4361"/>
    <w:rsid w:val="001B6359"/>
    <w:rsid w:val="001B6696"/>
    <w:rsid w:val="001B6A07"/>
    <w:rsid w:val="001B6B8C"/>
    <w:rsid w:val="001B7648"/>
    <w:rsid w:val="001C0D13"/>
    <w:rsid w:val="001C0E8B"/>
    <w:rsid w:val="001C1F6D"/>
    <w:rsid w:val="001C2363"/>
    <w:rsid w:val="001C3849"/>
    <w:rsid w:val="001C4021"/>
    <w:rsid w:val="001C40E8"/>
    <w:rsid w:val="001C4F40"/>
    <w:rsid w:val="001C50AD"/>
    <w:rsid w:val="001C51A8"/>
    <w:rsid w:val="001C6E5D"/>
    <w:rsid w:val="001C75F3"/>
    <w:rsid w:val="001D0206"/>
    <w:rsid w:val="001D0740"/>
    <w:rsid w:val="001D11E0"/>
    <w:rsid w:val="001D199E"/>
    <w:rsid w:val="001D37A5"/>
    <w:rsid w:val="001D4C98"/>
    <w:rsid w:val="001D525A"/>
    <w:rsid w:val="001D6305"/>
    <w:rsid w:val="001D6924"/>
    <w:rsid w:val="001D7658"/>
    <w:rsid w:val="001E192F"/>
    <w:rsid w:val="001E20C2"/>
    <w:rsid w:val="001E362E"/>
    <w:rsid w:val="001E47D0"/>
    <w:rsid w:val="001E4E98"/>
    <w:rsid w:val="001E5CF4"/>
    <w:rsid w:val="001F0187"/>
    <w:rsid w:val="001F0AAA"/>
    <w:rsid w:val="001F0AC5"/>
    <w:rsid w:val="001F1424"/>
    <w:rsid w:val="001F1989"/>
    <w:rsid w:val="001F1F54"/>
    <w:rsid w:val="001F258D"/>
    <w:rsid w:val="001F2611"/>
    <w:rsid w:val="001F5258"/>
    <w:rsid w:val="001F55DB"/>
    <w:rsid w:val="001F702B"/>
    <w:rsid w:val="0020014B"/>
    <w:rsid w:val="00200704"/>
    <w:rsid w:val="00203F70"/>
    <w:rsid w:val="00204910"/>
    <w:rsid w:val="00205802"/>
    <w:rsid w:val="00206F6B"/>
    <w:rsid w:val="0020796B"/>
    <w:rsid w:val="0021003A"/>
    <w:rsid w:val="00211664"/>
    <w:rsid w:val="00212DB5"/>
    <w:rsid w:val="00214158"/>
    <w:rsid w:val="00214567"/>
    <w:rsid w:val="00214855"/>
    <w:rsid w:val="00214DAA"/>
    <w:rsid w:val="00215359"/>
    <w:rsid w:val="002159F4"/>
    <w:rsid w:val="00216211"/>
    <w:rsid w:val="0021637F"/>
    <w:rsid w:val="00216B3C"/>
    <w:rsid w:val="00216CFD"/>
    <w:rsid w:val="0021761E"/>
    <w:rsid w:val="00217D58"/>
    <w:rsid w:val="0022008E"/>
    <w:rsid w:val="00220609"/>
    <w:rsid w:val="00221221"/>
    <w:rsid w:val="002215E4"/>
    <w:rsid w:val="00222592"/>
    <w:rsid w:val="002227AD"/>
    <w:rsid w:val="002228A7"/>
    <w:rsid w:val="002230D2"/>
    <w:rsid w:val="00223BE8"/>
    <w:rsid w:val="00224D43"/>
    <w:rsid w:val="00224FCD"/>
    <w:rsid w:val="002308F1"/>
    <w:rsid w:val="00230DAE"/>
    <w:rsid w:val="00230F5B"/>
    <w:rsid w:val="002311BE"/>
    <w:rsid w:val="00232E5A"/>
    <w:rsid w:val="00233416"/>
    <w:rsid w:val="002334CC"/>
    <w:rsid w:val="00233881"/>
    <w:rsid w:val="0023394E"/>
    <w:rsid w:val="00233FCA"/>
    <w:rsid w:val="00235631"/>
    <w:rsid w:val="00237462"/>
    <w:rsid w:val="002401A3"/>
    <w:rsid w:val="0024031C"/>
    <w:rsid w:val="00240868"/>
    <w:rsid w:val="00240F67"/>
    <w:rsid w:val="00240FFD"/>
    <w:rsid w:val="002412E5"/>
    <w:rsid w:val="00241D3C"/>
    <w:rsid w:val="002420A6"/>
    <w:rsid w:val="00242124"/>
    <w:rsid w:val="00242524"/>
    <w:rsid w:val="002436E2"/>
    <w:rsid w:val="002438C4"/>
    <w:rsid w:val="00244495"/>
    <w:rsid w:val="00245542"/>
    <w:rsid w:val="0024764C"/>
    <w:rsid w:val="0025074D"/>
    <w:rsid w:val="0025088E"/>
    <w:rsid w:val="002532DE"/>
    <w:rsid w:val="00253DA6"/>
    <w:rsid w:val="00253F60"/>
    <w:rsid w:val="002543FE"/>
    <w:rsid w:val="00255E57"/>
    <w:rsid w:val="00256423"/>
    <w:rsid w:val="00256A25"/>
    <w:rsid w:val="00257A72"/>
    <w:rsid w:val="00260957"/>
    <w:rsid w:val="00260C87"/>
    <w:rsid w:val="00261359"/>
    <w:rsid w:val="0026158B"/>
    <w:rsid w:val="00261873"/>
    <w:rsid w:val="0026188C"/>
    <w:rsid w:val="0026227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48"/>
    <w:rsid w:val="00274BC2"/>
    <w:rsid w:val="00275AE1"/>
    <w:rsid w:val="00276404"/>
    <w:rsid w:val="00276561"/>
    <w:rsid w:val="00276ADF"/>
    <w:rsid w:val="00280110"/>
    <w:rsid w:val="00280BD0"/>
    <w:rsid w:val="0028106D"/>
    <w:rsid w:val="00282B88"/>
    <w:rsid w:val="00282CA0"/>
    <w:rsid w:val="00283CCF"/>
    <w:rsid w:val="002841AF"/>
    <w:rsid w:val="00284AD4"/>
    <w:rsid w:val="002853E1"/>
    <w:rsid w:val="00286A81"/>
    <w:rsid w:val="0029010E"/>
    <w:rsid w:val="002901EB"/>
    <w:rsid w:val="00291759"/>
    <w:rsid w:val="002919B9"/>
    <w:rsid w:val="00292049"/>
    <w:rsid w:val="00292A18"/>
    <w:rsid w:val="00292F56"/>
    <w:rsid w:val="002937BA"/>
    <w:rsid w:val="00296089"/>
    <w:rsid w:val="00297FD3"/>
    <w:rsid w:val="002A0831"/>
    <w:rsid w:val="002A0971"/>
    <w:rsid w:val="002A33BF"/>
    <w:rsid w:val="002A3492"/>
    <w:rsid w:val="002A4070"/>
    <w:rsid w:val="002A41B6"/>
    <w:rsid w:val="002A4273"/>
    <w:rsid w:val="002A6FF5"/>
    <w:rsid w:val="002B023F"/>
    <w:rsid w:val="002B179A"/>
    <w:rsid w:val="002B3286"/>
    <w:rsid w:val="002B38E1"/>
    <w:rsid w:val="002B3A08"/>
    <w:rsid w:val="002B3DF1"/>
    <w:rsid w:val="002B43E5"/>
    <w:rsid w:val="002B4C1B"/>
    <w:rsid w:val="002B4D56"/>
    <w:rsid w:val="002B604D"/>
    <w:rsid w:val="002B6A23"/>
    <w:rsid w:val="002B6E05"/>
    <w:rsid w:val="002B7FE3"/>
    <w:rsid w:val="002C05F5"/>
    <w:rsid w:val="002C0A5B"/>
    <w:rsid w:val="002C194D"/>
    <w:rsid w:val="002C2A06"/>
    <w:rsid w:val="002C328A"/>
    <w:rsid w:val="002C390D"/>
    <w:rsid w:val="002C3CFD"/>
    <w:rsid w:val="002C579A"/>
    <w:rsid w:val="002C5823"/>
    <w:rsid w:val="002C589E"/>
    <w:rsid w:val="002C628E"/>
    <w:rsid w:val="002C6F82"/>
    <w:rsid w:val="002C7189"/>
    <w:rsid w:val="002C7227"/>
    <w:rsid w:val="002D0ED7"/>
    <w:rsid w:val="002D19D1"/>
    <w:rsid w:val="002D24FE"/>
    <w:rsid w:val="002D2F42"/>
    <w:rsid w:val="002D335A"/>
    <w:rsid w:val="002D4633"/>
    <w:rsid w:val="002D6A11"/>
    <w:rsid w:val="002D7D5E"/>
    <w:rsid w:val="002D7FBC"/>
    <w:rsid w:val="002E05DE"/>
    <w:rsid w:val="002E0F9A"/>
    <w:rsid w:val="002E1499"/>
    <w:rsid w:val="002E4B35"/>
    <w:rsid w:val="002E5A7F"/>
    <w:rsid w:val="002E641C"/>
    <w:rsid w:val="002E6899"/>
    <w:rsid w:val="002E7B7C"/>
    <w:rsid w:val="002F030B"/>
    <w:rsid w:val="002F074F"/>
    <w:rsid w:val="002F0EA2"/>
    <w:rsid w:val="002F2F5B"/>
    <w:rsid w:val="002F34BC"/>
    <w:rsid w:val="002F4CFD"/>
    <w:rsid w:val="002F4EF5"/>
    <w:rsid w:val="002F5EB5"/>
    <w:rsid w:val="002F7331"/>
    <w:rsid w:val="002F797E"/>
    <w:rsid w:val="00300313"/>
    <w:rsid w:val="00300A0E"/>
    <w:rsid w:val="00300A2F"/>
    <w:rsid w:val="003016E7"/>
    <w:rsid w:val="0030215D"/>
    <w:rsid w:val="003022B4"/>
    <w:rsid w:val="00302566"/>
    <w:rsid w:val="00303188"/>
    <w:rsid w:val="00303FCC"/>
    <w:rsid w:val="003046A3"/>
    <w:rsid w:val="00305DC1"/>
    <w:rsid w:val="00305DE6"/>
    <w:rsid w:val="00305E3A"/>
    <w:rsid w:val="00306DEC"/>
    <w:rsid w:val="00307AD3"/>
    <w:rsid w:val="003111A1"/>
    <w:rsid w:val="003116CD"/>
    <w:rsid w:val="00313039"/>
    <w:rsid w:val="003130DA"/>
    <w:rsid w:val="0031362F"/>
    <w:rsid w:val="0031475E"/>
    <w:rsid w:val="003157FB"/>
    <w:rsid w:val="00315AEE"/>
    <w:rsid w:val="00316C0D"/>
    <w:rsid w:val="003179E5"/>
    <w:rsid w:val="00317ACD"/>
    <w:rsid w:val="00322EF0"/>
    <w:rsid w:val="00323227"/>
    <w:rsid w:val="0032592A"/>
    <w:rsid w:val="003259CF"/>
    <w:rsid w:val="00325AD6"/>
    <w:rsid w:val="00325AF4"/>
    <w:rsid w:val="00325EEB"/>
    <w:rsid w:val="00326ADE"/>
    <w:rsid w:val="003277FE"/>
    <w:rsid w:val="00327919"/>
    <w:rsid w:val="00331677"/>
    <w:rsid w:val="00332DF4"/>
    <w:rsid w:val="0033586D"/>
    <w:rsid w:val="00335ACE"/>
    <w:rsid w:val="00336191"/>
    <w:rsid w:val="00340303"/>
    <w:rsid w:val="00340CEB"/>
    <w:rsid w:val="00340DFF"/>
    <w:rsid w:val="0034102D"/>
    <w:rsid w:val="00341687"/>
    <w:rsid w:val="0034214B"/>
    <w:rsid w:val="0034256A"/>
    <w:rsid w:val="00342A62"/>
    <w:rsid w:val="00342D31"/>
    <w:rsid w:val="00344732"/>
    <w:rsid w:val="0034613A"/>
    <w:rsid w:val="0034673A"/>
    <w:rsid w:val="00350B49"/>
    <w:rsid w:val="00353B5E"/>
    <w:rsid w:val="00355147"/>
    <w:rsid w:val="003577D3"/>
    <w:rsid w:val="00357BCD"/>
    <w:rsid w:val="00357D15"/>
    <w:rsid w:val="0036052B"/>
    <w:rsid w:val="00360E64"/>
    <w:rsid w:val="0036233D"/>
    <w:rsid w:val="00363A85"/>
    <w:rsid w:val="00365421"/>
    <w:rsid w:val="003655AD"/>
    <w:rsid w:val="003660B3"/>
    <w:rsid w:val="00366613"/>
    <w:rsid w:val="00366CE6"/>
    <w:rsid w:val="00370155"/>
    <w:rsid w:val="00371031"/>
    <w:rsid w:val="0037138F"/>
    <w:rsid w:val="00371AEB"/>
    <w:rsid w:val="00373930"/>
    <w:rsid w:val="00375340"/>
    <w:rsid w:val="00376A76"/>
    <w:rsid w:val="00376FAD"/>
    <w:rsid w:val="00382D4A"/>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5FE"/>
    <w:rsid w:val="00397854"/>
    <w:rsid w:val="003978FE"/>
    <w:rsid w:val="003A0116"/>
    <w:rsid w:val="003A18A3"/>
    <w:rsid w:val="003A1A1A"/>
    <w:rsid w:val="003A4FD3"/>
    <w:rsid w:val="003A5084"/>
    <w:rsid w:val="003A5191"/>
    <w:rsid w:val="003A59D4"/>
    <w:rsid w:val="003A63FD"/>
    <w:rsid w:val="003B3AF1"/>
    <w:rsid w:val="003B40EE"/>
    <w:rsid w:val="003B4979"/>
    <w:rsid w:val="003B52B2"/>
    <w:rsid w:val="003B52B8"/>
    <w:rsid w:val="003B71AC"/>
    <w:rsid w:val="003B778D"/>
    <w:rsid w:val="003B7A36"/>
    <w:rsid w:val="003C0019"/>
    <w:rsid w:val="003C004F"/>
    <w:rsid w:val="003C16A8"/>
    <w:rsid w:val="003C208A"/>
    <w:rsid w:val="003C2CCD"/>
    <w:rsid w:val="003C33DC"/>
    <w:rsid w:val="003C5306"/>
    <w:rsid w:val="003C6D0E"/>
    <w:rsid w:val="003C6E86"/>
    <w:rsid w:val="003C707A"/>
    <w:rsid w:val="003C7112"/>
    <w:rsid w:val="003D2560"/>
    <w:rsid w:val="003D2DAF"/>
    <w:rsid w:val="003D3EEC"/>
    <w:rsid w:val="003D47C7"/>
    <w:rsid w:val="003D47F6"/>
    <w:rsid w:val="003D5B42"/>
    <w:rsid w:val="003D5C04"/>
    <w:rsid w:val="003E0978"/>
    <w:rsid w:val="003E0CDB"/>
    <w:rsid w:val="003E1015"/>
    <w:rsid w:val="003E1098"/>
    <w:rsid w:val="003E11EB"/>
    <w:rsid w:val="003E1289"/>
    <w:rsid w:val="003E2C2B"/>
    <w:rsid w:val="003E5B48"/>
    <w:rsid w:val="003E6742"/>
    <w:rsid w:val="003E73A4"/>
    <w:rsid w:val="003F0387"/>
    <w:rsid w:val="003F0790"/>
    <w:rsid w:val="003F0886"/>
    <w:rsid w:val="003F0DAF"/>
    <w:rsid w:val="003F1F8B"/>
    <w:rsid w:val="003F2A10"/>
    <w:rsid w:val="003F2DDB"/>
    <w:rsid w:val="003F2E82"/>
    <w:rsid w:val="003F3085"/>
    <w:rsid w:val="003F45DA"/>
    <w:rsid w:val="003F53BA"/>
    <w:rsid w:val="003F657C"/>
    <w:rsid w:val="00400922"/>
    <w:rsid w:val="00400CD6"/>
    <w:rsid w:val="00402E70"/>
    <w:rsid w:val="00402EFF"/>
    <w:rsid w:val="0040372A"/>
    <w:rsid w:val="0040386C"/>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D84"/>
    <w:rsid w:val="00414E37"/>
    <w:rsid w:val="004166DC"/>
    <w:rsid w:val="0041683E"/>
    <w:rsid w:val="00417B20"/>
    <w:rsid w:val="004205BA"/>
    <w:rsid w:val="004210C5"/>
    <w:rsid w:val="004219F9"/>
    <w:rsid w:val="00421E36"/>
    <w:rsid w:val="0042200F"/>
    <w:rsid w:val="0042310F"/>
    <w:rsid w:val="0042387B"/>
    <w:rsid w:val="00423EEC"/>
    <w:rsid w:val="00424125"/>
    <w:rsid w:val="00424706"/>
    <w:rsid w:val="00424E7C"/>
    <w:rsid w:val="00426766"/>
    <w:rsid w:val="004278C2"/>
    <w:rsid w:val="004306C9"/>
    <w:rsid w:val="00431175"/>
    <w:rsid w:val="00431C56"/>
    <w:rsid w:val="00432AB7"/>
    <w:rsid w:val="00432D4C"/>
    <w:rsid w:val="00432F92"/>
    <w:rsid w:val="00433CCA"/>
    <w:rsid w:val="00433FDD"/>
    <w:rsid w:val="00434B8B"/>
    <w:rsid w:val="00434B96"/>
    <w:rsid w:val="004353EC"/>
    <w:rsid w:val="004354A9"/>
    <w:rsid w:val="0043600B"/>
    <w:rsid w:val="004364E8"/>
    <w:rsid w:val="0043676F"/>
    <w:rsid w:val="0043779C"/>
    <w:rsid w:val="00440537"/>
    <w:rsid w:val="004411DF"/>
    <w:rsid w:val="004418BE"/>
    <w:rsid w:val="00441976"/>
    <w:rsid w:val="00441E14"/>
    <w:rsid w:val="0044404A"/>
    <w:rsid w:val="004444D3"/>
    <w:rsid w:val="00444BA5"/>
    <w:rsid w:val="00445D13"/>
    <w:rsid w:val="00446EAA"/>
    <w:rsid w:val="00447CBD"/>
    <w:rsid w:val="00450260"/>
    <w:rsid w:val="00450AC9"/>
    <w:rsid w:val="00456241"/>
    <w:rsid w:val="00456655"/>
    <w:rsid w:val="004577A2"/>
    <w:rsid w:val="0046047D"/>
    <w:rsid w:val="00460863"/>
    <w:rsid w:val="00462C97"/>
    <w:rsid w:val="00462F22"/>
    <w:rsid w:val="00463D40"/>
    <w:rsid w:val="00467304"/>
    <w:rsid w:val="004674F4"/>
    <w:rsid w:val="00467533"/>
    <w:rsid w:val="0047036E"/>
    <w:rsid w:val="004718E4"/>
    <w:rsid w:val="00471B06"/>
    <w:rsid w:val="00473BB3"/>
    <w:rsid w:val="004778B2"/>
    <w:rsid w:val="00477B3C"/>
    <w:rsid w:val="00477D01"/>
    <w:rsid w:val="004808F9"/>
    <w:rsid w:val="00481326"/>
    <w:rsid w:val="00481703"/>
    <w:rsid w:val="00481DE3"/>
    <w:rsid w:val="00481E6D"/>
    <w:rsid w:val="00482819"/>
    <w:rsid w:val="00482979"/>
    <w:rsid w:val="00484757"/>
    <w:rsid w:val="00484A4D"/>
    <w:rsid w:val="004850B5"/>
    <w:rsid w:val="004855E3"/>
    <w:rsid w:val="00486940"/>
    <w:rsid w:val="00487BA5"/>
    <w:rsid w:val="00490A92"/>
    <w:rsid w:val="00490D05"/>
    <w:rsid w:val="00492B47"/>
    <w:rsid w:val="00494FF1"/>
    <w:rsid w:val="00495632"/>
    <w:rsid w:val="004965E7"/>
    <w:rsid w:val="004A122A"/>
    <w:rsid w:val="004A1774"/>
    <w:rsid w:val="004A2148"/>
    <w:rsid w:val="004A2324"/>
    <w:rsid w:val="004A2AA7"/>
    <w:rsid w:val="004A55C0"/>
    <w:rsid w:val="004A631B"/>
    <w:rsid w:val="004A6453"/>
    <w:rsid w:val="004A67AC"/>
    <w:rsid w:val="004A71A3"/>
    <w:rsid w:val="004B00A2"/>
    <w:rsid w:val="004B0823"/>
    <w:rsid w:val="004B09EB"/>
    <w:rsid w:val="004B13B0"/>
    <w:rsid w:val="004B14A0"/>
    <w:rsid w:val="004B1DB9"/>
    <w:rsid w:val="004B2811"/>
    <w:rsid w:val="004B4A17"/>
    <w:rsid w:val="004B513C"/>
    <w:rsid w:val="004B5809"/>
    <w:rsid w:val="004B5BFD"/>
    <w:rsid w:val="004B6690"/>
    <w:rsid w:val="004C0490"/>
    <w:rsid w:val="004C1000"/>
    <w:rsid w:val="004C16FF"/>
    <w:rsid w:val="004C2278"/>
    <w:rsid w:val="004C2D8E"/>
    <w:rsid w:val="004C3C0C"/>
    <w:rsid w:val="004C3D6C"/>
    <w:rsid w:val="004C4723"/>
    <w:rsid w:val="004C57D7"/>
    <w:rsid w:val="004C67C5"/>
    <w:rsid w:val="004C7F02"/>
    <w:rsid w:val="004D0211"/>
    <w:rsid w:val="004D042D"/>
    <w:rsid w:val="004D10C5"/>
    <w:rsid w:val="004D11F4"/>
    <w:rsid w:val="004D13F2"/>
    <w:rsid w:val="004D22F8"/>
    <w:rsid w:val="004D2969"/>
    <w:rsid w:val="004D3DDA"/>
    <w:rsid w:val="004D71C3"/>
    <w:rsid w:val="004E03A5"/>
    <w:rsid w:val="004E10EE"/>
    <w:rsid w:val="004E1AFC"/>
    <w:rsid w:val="004E201E"/>
    <w:rsid w:val="004E22FC"/>
    <w:rsid w:val="004E2EF7"/>
    <w:rsid w:val="004E4375"/>
    <w:rsid w:val="004E5A94"/>
    <w:rsid w:val="004E619D"/>
    <w:rsid w:val="004E667F"/>
    <w:rsid w:val="004E6929"/>
    <w:rsid w:val="004F1814"/>
    <w:rsid w:val="004F1ADC"/>
    <w:rsid w:val="004F229F"/>
    <w:rsid w:val="004F43AC"/>
    <w:rsid w:val="004F519F"/>
    <w:rsid w:val="004F626A"/>
    <w:rsid w:val="004F6B94"/>
    <w:rsid w:val="004F6D6D"/>
    <w:rsid w:val="00500429"/>
    <w:rsid w:val="00503108"/>
    <w:rsid w:val="00503AEF"/>
    <w:rsid w:val="00504067"/>
    <w:rsid w:val="0050456B"/>
    <w:rsid w:val="005046AB"/>
    <w:rsid w:val="0050473E"/>
    <w:rsid w:val="00505A51"/>
    <w:rsid w:val="005062ED"/>
    <w:rsid w:val="0050635E"/>
    <w:rsid w:val="00506BD4"/>
    <w:rsid w:val="00511BED"/>
    <w:rsid w:val="00511CD6"/>
    <w:rsid w:val="00512DA5"/>
    <w:rsid w:val="00512F29"/>
    <w:rsid w:val="005133FF"/>
    <w:rsid w:val="005159A7"/>
    <w:rsid w:val="00515A63"/>
    <w:rsid w:val="00516FDD"/>
    <w:rsid w:val="00521717"/>
    <w:rsid w:val="005227F8"/>
    <w:rsid w:val="00522DA2"/>
    <w:rsid w:val="00522E17"/>
    <w:rsid w:val="005238B4"/>
    <w:rsid w:val="00523F7C"/>
    <w:rsid w:val="0052414A"/>
    <w:rsid w:val="00524173"/>
    <w:rsid w:val="00524216"/>
    <w:rsid w:val="0052547F"/>
    <w:rsid w:val="00525EDE"/>
    <w:rsid w:val="005263E5"/>
    <w:rsid w:val="00530EC1"/>
    <w:rsid w:val="00531DB6"/>
    <w:rsid w:val="00532016"/>
    <w:rsid w:val="00532A8C"/>
    <w:rsid w:val="00532C17"/>
    <w:rsid w:val="0053345E"/>
    <w:rsid w:val="00533A70"/>
    <w:rsid w:val="00534791"/>
    <w:rsid w:val="00541B4B"/>
    <w:rsid w:val="00541DC7"/>
    <w:rsid w:val="00542C73"/>
    <w:rsid w:val="00542FAC"/>
    <w:rsid w:val="0054349F"/>
    <w:rsid w:val="00543E76"/>
    <w:rsid w:val="00544397"/>
    <w:rsid w:val="0054711C"/>
    <w:rsid w:val="005474B2"/>
    <w:rsid w:val="005476BB"/>
    <w:rsid w:val="00552AC4"/>
    <w:rsid w:val="00553D5D"/>
    <w:rsid w:val="005546CF"/>
    <w:rsid w:val="00554E06"/>
    <w:rsid w:val="00556BCE"/>
    <w:rsid w:val="00557134"/>
    <w:rsid w:val="005579E4"/>
    <w:rsid w:val="00557B68"/>
    <w:rsid w:val="0056301F"/>
    <w:rsid w:val="005636D7"/>
    <w:rsid w:val="005661B0"/>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B87"/>
    <w:rsid w:val="00577EF2"/>
    <w:rsid w:val="005808D8"/>
    <w:rsid w:val="00581A13"/>
    <w:rsid w:val="00582E83"/>
    <w:rsid w:val="0058530C"/>
    <w:rsid w:val="00585CC5"/>
    <w:rsid w:val="00587721"/>
    <w:rsid w:val="00591FDE"/>
    <w:rsid w:val="005920AD"/>
    <w:rsid w:val="0059225B"/>
    <w:rsid w:val="005928BE"/>
    <w:rsid w:val="00593371"/>
    <w:rsid w:val="00593A67"/>
    <w:rsid w:val="00593A8B"/>
    <w:rsid w:val="005A0BD6"/>
    <w:rsid w:val="005A2241"/>
    <w:rsid w:val="005A278E"/>
    <w:rsid w:val="005A488C"/>
    <w:rsid w:val="005A4E5B"/>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50BA"/>
    <w:rsid w:val="005C7A63"/>
    <w:rsid w:val="005C7F65"/>
    <w:rsid w:val="005D0551"/>
    <w:rsid w:val="005D07DA"/>
    <w:rsid w:val="005D0839"/>
    <w:rsid w:val="005D0A4E"/>
    <w:rsid w:val="005D0D42"/>
    <w:rsid w:val="005D28AF"/>
    <w:rsid w:val="005D2F43"/>
    <w:rsid w:val="005D56D3"/>
    <w:rsid w:val="005D5A19"/>
    <w:rsid w:val="005D5B79"/>
    <w:rsid w:val="005D5E84"/>
    <w:rsid w:val="005D6089"/>
    <w:rsid w:val="005D67D1"/>
    <w:rsid w:val="005D70C4"/>
    <w:rsid w:val="005E18D5"/>
    <w:rsid w:val="005E3897"/>
    <w:rsid w:val="005E4BA4"/>
    <w:rsid w:val="005E5ACA"/>
    <w:rsid w:val="005E7081"/>
    <w:rsid w:val="005E7158"/>
    <w:rsid w:val="005F04E5"/>
    <w:rsid w:val="005F0A90"/>
    <w:rsid w:val="005F0E02"/>
    <w:rsid w:val="005F1C73"/>
    <w:rsid w:val="005F4045"/>
    <w:rsid w:val="005F5457"/>
    <w:rsid w:val="005F6771"/>
    <w:rsid w:val="006001D3"/>
    <w:rsid w:val="00600A7A"/>
    <w:rsid w:val="00600B00"/>
    <w:rsid w:val="00603441"/>
    <w:rsid w:val="006034F7"/>
    <w:rsid w:val="00603EED"/>
    <w:rsid w:val="006042B9"/>
    <w:rsid w:val="00604B89"/>
    <w:rsid w:val="00606935"/>
    <w:rsid w:val="00611E8E"/>
    <w:rsid w:val="00612096"/>
    <w:rsid w:val="00612984"/>
    <w:rsid w:val="006129A2"/>
    <w:rsid w:val="00613102"/>
    <w:rsid w:val="00614134"/>
    <w:rsid w:val="0061438E"/>
    <w:rsid w:val="006144C1"/>
    <w:rsid w:val="0061596E"/>
    <w:rsid w:val="00615D7B"/>
    <w:rsid w:val="00616B24"/>
    <w:rsid w:val="00616C73"/>
    <w:rsid w:val="00616F49"/>
    <w:rsid w:val="0061704A"/>
    <w:rsid w:val="0062028F"/>
    <w:rsid w:val="00620A48"/>
    <w:rsid w:val="00623345"/>
    <w:rsid w:val="0062341A"/>
    <w:rsid w:val="00623BB2"/>
    <w:rsid w:val="00623CBB"/>
    <w:rsid w:val="006252B9"/>
    <w:rsid w:val="00625BBD"/>
    <w:rsid w:val="00627559"/>
    <w:rsid w:val="00627CFA"/>
    <w:rsid w:val="006310DC"/>
    <w:rsid w:val="00631733"/>
    <w:rsid w:val="00631C65"/>
    <w:rsid w:val="006327D6"/>
    <w:rsid w:val="00635566"/>
    <w:rsid w:val="00635577"/>
    <w:rsid w:val="006356AD"/>
    <w:rsid w:val="0063575C"/>
    <w:rsid w:val="00640FB1"/>
    <w:rsid w:val="00641836"/>
    <w:rsid w:val="00642C80"/>
    <w:rsid w:val="00644611"/>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43CC"/>
    <w:rsid w:val="00664A32"/>
    <w:rsid w:val="00665B55"/>
    <w:rsid w:val="0066639D"/>
    <w:rsid w:val="00666D31"/>
    <w:rsid w:val="00666DED"/>
    <w:rsid w:val="00667BD5"/>
    <w:rsid w:val="00670C8A"/>
    <w:rsid w:val="00670D93"/>
    <w:rsid w:val="006718AE"/>
    <w:rsid w:val="00671E55"/>
    <w:rsid w:val="0067260B"/>
    <w:rsid w:val="00673626"/>
    <w:rsid w:val="006739B6"/>
    <w:rsid w:val="00674F70"/>
    <w:rsid w:val="00677902"/>
    <w:rsid w:val="00677E4D"/>
    <w:rsid w:val="006808A8"/>
    <w:rsid w:val="00680CCF"/>
    <w:rsid w:val="00681F62"/>
    <w:rsid w:val="006820C9"/>
    <w:rsid w:val="0068364A"/>
    <w:rsid w:val="00684BCE"/>
    <w:rsid w:val="00685E0E"/>
    <w:rsid w:val="00685F70"/>
    <w:rsid w:val="0068662C"/>
    <w:rsid w:val="00687294"/>
    <w:rsid w:val="00687545"/>
    <w:rsid w:val="00687701"/>
    <w:rsid w:val="00687A93"/>
    <w:rsid w:val="0069010D"/>
    <w:rsid w:val="00690864"/>
    <w:rsid w:val="00690E02"/>
    <w:rsid w:val="006913AF"/>
    <w:rsid w:val="00691947"/>
    <w:rsid w:val="00696ADD"/>
    <w:rsid w:val="0069792B"/>
    <w:rsid w:val="006A099E"/>
    <w:rsid w:val="006A1581"/>
    <w:rsid w:val="006A1695"/>
    <w:rsid w:val="006A2D8F"/>
    <w:rsid w:val="006A3D12"/>
    <w:rsid w:val="006A3D53"/>
    <w:rsid w:val="006A3DB3"/>
    <w:rsid w:val="006A3DBB"/>
    <w:rsid w:val="006A3ED5"/>
    <w:rsid w:val="006A477A"/>
    <w:rsid w:val="006A56BA"/>
    <w:rsid w:val="006A67DE"/>
    <w:rsid w:val="006A773D"/>
    <w:rsid w:val="006A78AB"/>
    <w:rsid w:val="006B0BFE"/>
    <w:rsid w:val="006B15F0"/>
    <w:rsid w:val="006B1C4F"/>
    <w:rsid w:val="006B230E"/>
    <w:rsid w:val="006B2FA4"/>
    <w:rsid w:val="006B3414"/>
    <w:rsid w:val="006B3669"/>
    <w:rsid w:val="006B3798"/>
    <w:rsid w:val="006B3CAE"/>
    <w:rsid w:val="006B3E48"/>
    <w:rsid w:val="006B3EB0"/>
    <w:rsid w:val="006B3F8B"/>
    <w:rsid w:val="006B64E7"/>
    <w:rsid w:val="006B66FE"/>
    <w:rsid w:val="006C077A"/>
    <w:rsid w:val="006C0AD3"/>
    <w:rsid w:val="006C1C2B"/>
    <w:rsid w:val="006C24E5"/>
    <w:rsid w:val="006C3A5A"/>
    <w:rsid w:val="006C3FEA"/>
    <w:rsid w:val="006C42D3"/>
    <w:rsid w:val="006C70F8"/>
    <w:rsid w:val="006C73E2"/>
    <w:rsid w:val="006C7489"/>
    <w:rsid w:val="006D08A4"/>
    <w:rsid w:val="006D0913"/>
    <w:rsid w:val="006D0C9F"/>
    <w:rsid w:val="006D17C5"/>
    <w:rsid w:val="006D1E84"/>
    <w:rsid w:val="006D2493"/>
    <w:rsid w:val="006D2A0D"/>
    <w:rsid w:val="006D3ABD"/>
    <w:rsid w:val="006D3C32"/>
    <w:rsid w:val="006D481E"/>
    <w:rsid w:val="006D5991"/>
    <w:rsid w:val="006D6C03"/>
    <w:rsid w:val="006D6D73"/>
    <w:rsid w:val="006D7C9B"/>
    <w:rsid w:val="006D7D4D"/>
    <w:rsid w:val="006E1FE7"/>
    <w:rsid w:val="006E2225"/>
    <w:rsid w:val="006E2522"/>
    <w:rsid w:val="006E4586"/>
    <w:rsid w:val="006E56C5"/>
    <w:rsid w:val="006E6FEE"/>
    <w:rsid w:val="006F0BF6"/>
    <w:rsid w:val="006F1FAB"/>
    <w:rsid w:val="006F2B43"/>
    <w:rsid w:val="006F47AE"/>
    <w:rsid w:val="006F4FD5"/>
    <w:rsid w:val="006F6A9E"/>
    <w:rsid w:val="006F79A6"/>
    <w:rsid w:val="007007E5"/>
    <w:rsid w:val="00701EC0"/>
    <w:rsid w:val="007039E6"/>
    <w:rsid w:val="00704478"/>
    <w:rsid w:val="0070490D"/>
    <w:rsid w:val="00704AD4"/>
    <w:rsid w:val="0070598D"/>
    <w:rsid w:val="007063A9"/>
    <w:rsid w:val="00706816"/>
    <w:rsid w:val="007110F9"/>
    <w:rsid w:val="00711DFB"/>
    <w:rsid w:val="007127FE"/>
    <w:rsid w:val="00712CD6"/>
    <w:rsid w:val="00712FF6"/>
    <w:rsid w:val="00713C3A"/>
    <w:rsid w:val="0071573E"/>
    <w:rsid w:val="007159A3"/>
    <w:rsid w:val="0071618F"/>
    <w:rsid w:val="00716749"/>
    <w:rsid w:val="00717102"/>
    <w:rsid w:val="00720793"/>
    <w:rsid w:val="00720A59"/>
    <w:rsid w:val="007219F9"/>
    <w:rsid w:val="007227C4"/>
    <w:rsid w:val="00723A77"/>
    <w:rsid w:val="0072422C"/>
    <w:rsid w:val="00724500"/>
    <w:rsid w:val="00724767"/>
    <w:rsid w:val="0072478F"/>
    <w:rsid w:val="00724BC3"/>
    <w:rsid w:val="00725D40"/>
    <w:rsid w:val="0073049C"/>
    <w:rsid w:val="00730A2E"/>
    <w:rsid w:val="00730C76"/>
    <w:rsid w:val="00730CD5"/>
    <w:rsid w:val="00736174"/>
    <w:rsid w:val="007372CD"/>
    <w:rsid w:val="00737772"/>
    <w:rsid w:val="00737785"/>
    <w:rsid w:val="00737A45"/>
    <w:rsid w:val="00737B4B"/>
    <w:rsid w:val="00741B26"/>
    <w:rsid w:val="00741C81"/>
    <w:rsid w:val="007432E2"/>
    <w:rsid w:val="00743309"/>
    <w:rsid w:val="0074542D"/>
    <w:rsid w:val="00745A6F"/>
    <w:rsid w:val="00745FD4"/>
    <w:rsid w:val="00746B8E"/>
    <w:rsid w:val="00746EF6"/>
    <w:rsid w:val="00747614"/>
    <w:rsid w:val="00747C7F"/>
    <w:rsid w:val="00750172"/>
    <w:rsid w:val="00750211"/>
    <w:rsid w:val="00750372"/>
    <w:rsid w:val="00750391"/>
    <w:rsid w:val="00751BEB"/>
    <w:rsid w:val="00751FEA"/>
    <w:rsid w:val="007529DC"/>
    <w:rsid w:val="00752FA4"/>
    <w:rsid w:val="0075320D"/>
    <w:rsid w:val="00753BC4"/>
    <w:rsid w:val="007541CE"/>
    <w:rsid w:val="007542ED"/>
    <w:rsid w:val="0075430E"/>
    <w:rsid w:val="00756386"/>
    <w:rsid w:val="00757C58"/>
    <w:rsid w:val="00761DE7"/>
    <w:rsid w:val="00762E85"/>
    <w:rsid w:val="00763128"/>
    <w:rsid w:val="007633C8"/>
    <w:rsid w:val="007639A6"/>
    <w:rsid w:val="00763FAB"/>
    <w:rsid w:val="007649B4"/>
    <w:rsid w:val="00765396"/>
    <w:rsid w:val="00766877"/>
    <w:rsid w:val="00767F22"/>
    <w:rsid w:val="00770581"/>
    <w:rsid w:val="007712EB"/>
    <w:rsid w:val="00771BD0"/>
    <w:rsid w:val="00771C3C"/>
    <w:rsid w:val="00772115"/>
    <w:rsid w:val="00772ADC"/>
    <w:rsid w:val="00772B1D"/>
    <w:rsid w:val="0077433D"/>
    <w:rsid w:val="0077475B"/>
    <w:rsid w:val="00774FE1"/>
    <w:rsid w:val="00777A26"/>
    <w:rsid w:val="00777D0A"/>
    <w:rsid w:val="0078182A"/>
    <w:rsid w:val="007826F0"/>
    <w:rsid w:val="007835DA"/>
    <w:rsid w:val="00783706"/>
    <w:rsid w:val="007851C6"/>
    <w:rsid w:val="007853DA"/>
    <w:rsid w:val="00786628"/>
    <w:rsid w:val="00786CEE"/>
    <w:rsid w:val="00786E1A"/>
    <w:rsid w:val="007879F4"/>
    <w:rsid w:val="0079078B"/>
    <w:rsid w:val="007909FD"/>
    <w:rsid w:val="00790C22"/>
    <w:rsid w:val="00790F14"/>
    <w:rsid w:val="00791B94"/>
    <w:rsid w:val="00792B49"/>
    <w:rsid w:val="0079367C"/>
    <w:rsid w:val="00794D12"/>
    <w:rsid w:val="007958FC"/>
    <w:rsid w:val="00796158"/>
    <w:rsid w:val="00796DF6"/>
    <w:rsid w:val="007A0872"/>
    <w:rsid w:val="007A0913"/>
    <w:rsid w:val="007A0EA5"/>
    <w:rsid w:val="007A13FA"/>
    <w:rsid w:val="007A1608"/>
    <w:rsid w:val="007A17CB"/>
    <w:rsid w:val="007A20B2"/>
    <w:rsid w:val="007A2111"/>
    <w:rsid w:val="007A246E"/>
    <w:rsid w:val="007A3635"/>
    <w:rsid w:val="007A40BC"/>
    <w:rsid w:val="007A49DC"/>
    <w:rsid w:val="007A6125"/>
    <w:rsid w:val="007A69F4"/>
    <w:rsid w:val="007A729B"/>
    <w:rsid w:val="007B05BB"/>
    <w:rsid w:val="007B0D84"/>
    <w:rsid w:val="007B10B7"/>
    <w:rsid w:val="007B17CB"/>
    <w:rsid w:val="007B1DA9"/>
    <w:rsid w:val="007B37B4"/>
    <w:rsid w:val="007B3EAD"/>
    <w:rsid w:val="007B400C"/>
    <w:rsid w:val="007B58A4"/>
    <w:rsid w:val="007B5F63"/>
    <w:rsid w:val="007B617A"/>
    <w:rsid w:val="007B73E6"/>
    <w:rsid w:val="007B7755"/>
    <w:rsid w:val="007B785B"/>
    <w:rsid w:val="007C12BE"/>
    <w:rsid w:val="007C1D5D"/>
    <w:rsid w:val="007C20D5"/>
    <w:rsid w:val="007C2957"/>
    <w:rsid w:val="007C33EA"/>
    <w:rsid w:val="007C3AF4"/>
    <w:rsid w:val="007C3EAE"/>
    <w:rsid w:val="007C3F40"/>
    <w:rsid w:val="007C5385"/>
    <w:rsid w:val="007C59D5"/>
    <w:rsid w:val="007C70F0"/>
    <w:rsid w:val="007C734A"/>
    <w:rsid w:val="007D0710"/>
    <w:rsid w:val="007D0AC3"/>
    <w:rsid w:val="007D3362"/>
    <w:rsid w:val="007D6239"/>
    <w:rsid w:val="007E11FF"/>
    <w:rsid w:val="007E1D17"/>
    <w:rsid w:val="007E21DF"/>
    <w:rsid w:val="007E3653"/>
    <w:rsid w:val="007E45B5"/>
    <w:rsid w:val="007E4C40"/>
    <w:rsid w:val="007E4D78"/>
    <w:rsid w:val="007E5439"/>
    <w:rsid w:val="007E5538"/>
    <w:rsid w:val="007E6A83"/>
    <w:rsid w:val="007E7153"/>
    <w:rsid w:val="007F09FC"/>
    <w:rsid w:val="007F0C3F"/>
    <w:rsid w:val="007F0D24"/>
    <w:rsid w:val="007F26E7"/>
    <w:rsid w:val="007F2CAA"/>
    <w:rsid w:val="007F2F6E"/>
    <w:rsid w:val="007F399F"/>
    <w:rsid w:val="007F400C"/>
    <w:rsid w:val="007F423F"/>
    <w:rsid w:val="007F567A"/>
    <w:rsid w:val="007F5978"/>
    <w:rsid w:val="007F6CFE"/>
    <w:rsid w:val="00800582"/>
    <w:rsid w:val="008051EF"/>
    <w:rsid w:val="00806BBA"/>
    <w:rsid w:val="008073CD"/>
    <w:rsid w:val="00807559"/>
    <w:rsid w:val="00807BE4"/>
    <w:rsid w:val="008105AE"/>
    <w:rsid w:val="008116B6"/>
    <w:rsid w:val="008130BC"/>
    <w:rsid w:val="00813863"/>
    <w:rsid w:val="008139E1"/>
    <w:rsid w:val="00814A45"/>
    <w:rsid w:val="00814FE3"/>
    <w:rsid w:val="0081514A"/>
    <w:rsid w:val="008155D3"/>
    <w:rsid w:val="0081564E"/>
    <w:rsid w:val="008169BF"/>
    <w:rsid w:val="00816D4F"/>
    <w:rsid w:val="00816F65"/>
    <w:rsid w:val="00817744"/>
    <w:rsid w:val="00821B13"/>
    <w:rsid w:val="008225FD"/>
    <w:rsid w:val="00822E59"/>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F58"/>
    <w:rsid w:val="008466BF"/>
    <w:rsid w:val="0084686B"/>
    <w:rsid w:val="00846E9A"/>
    <w:rsid w:val="0084707A"/>
    <w:rsid w:val="0084771E"/>
    <w:rsid w:val="00850135"/>
    <w:rsid w:val="0085215F"/>
    <w:rsid w:val="008522D7"/>
    <w:rsid w:val="00852562"/>
    <w:rsid w:val="008525C0"/>
    <w:rsid w:val="00852C88"/>
    <w:rsid w:val="00854318"/>
    <w:rsid w:val="008545A4"/>
    <w:rsid w:val="008545AF"/>
    <w:rsid w:val="00856D29"/>
    <w:rsid w:val="00857520"/>
    <w:rsid w:val="0086038D"/>
    <w:rsid w:val="008604E0"/>
    <w:rsid w:val="00861623"/>
    <w:rsid w:val="00861717"/>
    <w:rsid w:val="008620C1"/>
    <w:rsid w:val="00863905"/>
    <w:rsid w:val="00863999"/>
    <w:rsid w:val="0086413C"/>
    <w:rsid w:val="00864A7C"/>
    <w:rsid w:val="00864C9B"/>
    <w:rsid w:val="00864F45"/>
    <w:rsid w:val="00864FDE"/>
    <w:rsid w:val="0086596B"/>
    <w:rsid w:val="00866E55"/>
    <w:rsid w:val="008672C8"/>
    <w:rsid w:val="008675D9"/>
    <w:rsid w:val="00867990"/>
    <w:rsid w:val="008701F4"/>
    <w:rsid w:val="00871431"/>
    <w:rsid w:val="0087218F"/>
    <w:rsid w:val="008721E8"/>
    <w:rsid w:val="0087357B"/>
    <w:rsid w:val="008746A4"/>
    <w:rsid w:val="008747A5"/>
    <w:rsid w:val="00874AEB"/>
    <w:rsid w:val="00874E73"/>
    <w:rsid w:val="00874F03"/>
    <w:rsid w:val="0087570F"/>
    <w:rsid w:val="00875926"/>
    <w:rsid w:val="00876455"/>
    <w:rsid w:val="00876749"/>
    <w:rsid w:val="008778AD"/>
    <w:rsid w:val="0087791F"/>
    <w:rsid w:val="00877BA1"/>
    <w:rsid w:val="0088032D"/>
    <w:rsid w:val="00880338"/>
    <w:rsid w:val="00880B2C"/>
    <w:rsid w:val="00880FCB"/>
    <w:rsid w:val="00881222"/>
    <w:rsid w:val="00881F40"/>
    <w:rsid w:val="008840AA"/>
    <w:rsid w:val="00885117"/>
    <w:rsid w:val="00885481"/>
    <w:rsid w:val="00886E85"/>
    <w:rsid w:val="00886F51"/>
    <w:rsid w:val="00891096"/>
    <w:rsid w:val="00892434"/>
    <w:rsid w:val="008929A0"/>
    <w:rsid w:val="00892EC2"/>
    <w:rsid w:val="00893C04"/>
    <w:rsid w:val="00893E22"/>
    <w:rsid w:val="008944DA"/>
    <w:rsid w:val="00895163"/>
    <w:rsid w:val="00897C65"/>
    <w:rsid w:val="008A0792"/>
    <w:rsid w:val="008A0895"/>
    <w:rsid w:val="008A122A"/>
    <w:rsid w:val="008A148A"/>
    <w:rsid w:val="008A2953"/>
    <w:rsid w:val="008A2D5C"/>
    <w:rsid w:val="008A34EE"/>
    <w:rsid w:val="008A46F2"/>
    <w:rsid w:val="008A4B5A"/>
    <w:rsid w:val="008A4DDB"/>
    <w:rsid w:val="008A4EBA"/>
    <w:rsid w:val="008A536C"/>
    <w:rsid w:val="008A5DE2"/>
    <w:rsid w:val="008A7016"/>
    <w:rsid w:val="008A7376"/>
    <w:rsid w:val="008B0076"/>
    <w:rsid w:val="008B09E2"/>
    <w:rsid w:val="008B1C50"/>
    <w:rsid w:val="008B2CE6"/>
    <w:rsid w:val="008B3DDB"/>
    <w:rsid w:val="008B4595"/>
    <w:rsid w:val="008B49E6"/>
    <w:rsid w:val="008B4ADB"/>
    <w:rsid w:val="008B655F"/>
    <w:rsid w:val="008B70BE"/>
    <w:rsid w:val="008C0911"/>
    <w:rsid w:val="008C0F23"/>
    <w:rsid w:val="008C1E56"/>
    <w:rsid w:val="008C2F2A"/>
    <w:rsid w:val="008C37AE"/>
    <w:rsid w:val="008C3847"/>
    <w:rsid w:val="008C5DB3"/>
    <w:rsid w:val="008C7259"/>
    <w:rsid w:val="008C7D15"/>
    <w:rsid w:val="008D0076"/>
    <w:rsid w:val="008D26B0"/>
    <w:rsid w:val="008D2C86"/>
    <w:rsid w:val="008D2FDE"/>
    <w:rsid w:val="008D3FA5"/>
    <w:rsid w:val="008D4E75"/>
    <w:rsid w:val="008D54F7"/>
    <w:rsid w:val="008D61D0"/>
    <w:rsid w:val="008D6C83"/>
    <w:rsid w:val="008D7E90"/>
    <w:rsid w:val="008E0220"/>
    <w:rsid w:val="008E2853"/>
    <w:rsid w:val="008E28C7"/>
    <w:rsid w:val="008E593C"/>
    <w:rsid w:val="008E5BDC"/>
    <w:rsid w:val="008E719C"/>
    <w:rsid w:val="008E7857"/>
    <w:rsid w:val="008E7E78"/>
    <w:rsid w:val="008F1E17"/>
    <w:rsid w:val="008F39CA"/>
    <w:rsid w:val="008F54C7"/>
    <w:rsid w:val="008F57F0"/>
    <w:rsid w:val="008F5829"/>
    <w:rsid w:val="008F6A78"/>
    <w:rsid w:val="008F6B96"/>
    <w:rsid w:val="009010A8"/>
    <w:rsid w:val="00903132"/>
    <w:rsid w:val="00903CB9"/>
    <w:rsid w:val="0090434B"/>
    <w:rsid w:val="009046B9"/>
    <w:rsid w:val="009049FE"/>
    <w:rsid w:val="009051AB"/>
    <w:rsid w:val="00906C33"/>
    <w:rsid w:val="00907A00"/>
    <w:rsid w:val="00907E7A"/>
    <w:rsid w:val="00910127"/>
    <w:rsid w:val="0091254B"/>
    <w:rsid w:val="009135DB"/>
    <w:rsid w:val="009139CD"/>
    <w:rsid w:val="00914B7A"/>
    <w:rsid w:val="0091505F"/>
    <w:rsid w:val="009152F5"/>
    <w:rsid w:val="00915A8F"/>
    <w:rsid w:val="009170D1"/>
    <w:rsid w:val="00920884"/>
    <w:rsid w:val="00920C05"/>
    <w:rsid w:val="00921652"/>
    <w:rsid w:val="00921C33"/>
    <w:rsid w:val="00921E7E"/>
    <w:rsid w:val="0092248D"/>
    <w:rsid w:val="009226A6"/>
    <w:rsid w:val="00922883"/>
    <w:rsid w:val="009235E8"/>
    <w:rsid w:val="0092399C"/>
    <w:rsid w:val="00923B5D"/>
    <w:rsid w:val="0092416D"/>
    <w:rsid w:val="00924880"/>
    <w:rsid w:val="00925D83"/>
    <w:rsid w:val="00926135"/>
    <w:rsid w:val="009269ED"/>
    <w:rsid w:val="00926A24"/>
    <w:rsid w:val="00926B69"/>
    <w:rsid w:val="00927E0F"/>
    <w:rsid w:val="00931B24"/>
    <w:rsid w:val="00932114"/>
    <w:rsid w:val="00932118"/>
    <w:rsid w:val="009326F3"/>
    <w:rsid w:val="00932AFB"/>
    <w:rsid w:val="00932C81"/>
    <w:rsid w:val="00933D85"/>
    <w:rsid w:val="00933DA6"/>
    <w:rsid w:val="00934C6E"/>
    <w:rsid w:val="009354AC"/>
    <w:rsid w:val="009359D2"/>
    <w:rsid w:val="00935D0C"/>
    <w:rsid w:val="00936938"/>
    <w:rsid w:val="00940001"/>
    <w:rsid w:val="0094081C"/>
    <w:rsid w:val="00941AFB"/>
    <w:rsid w:val="009426A4"/>
    <w:rsid w:val="0094292C"/>
    <w:rsid w:val="009435CA"/>
    <w:rsid w:val="00944DBA"/>
    <w:rsid w:val="00945673"/>
    <w:rsid w:val="009472F0"/>
    <w:rsid w:val="00947B9E"/>
    <w:rsid w:val="00950091"/>
    <w:rsid w:val="009500D4"/>
    <w:rsid w:val="0095133C"/>
    <w:rsid w:val="00952BE2"/>
    <w:rsid w:val="0095538D"/>
    <w:rsid w:val="009559AD"/>
    <w:rsid w:val="009564AF"/>
    <w:rsid w:val="00956E9D"/>
    <w:rsid w:val="00957161"/>
    <w:rsid w:val="009577CB"/>
    <w:rsid w:val="009602B5"/>
    <w:rsid w:val="00960CA2"/>
    <w:rsid w:val="009611E4"/>
    <w:rsid w:val="00961B66"/>
    <w:rsid w:val="00961EB6"/>
    <w:rsid w:val="0096292A"/>
    <w:rsid w:val="00962CA7"/>
    <w:rsid w:val="0096395C"/>
    <w:rsid w:val="00963CD8"/>
    <w:rsid w:val="00964275"/>
    <w:rsid w:val="009663CE"/>
    <w:rsid w:val="00966B9C"/>
    <w:rsid w:val="00966C8F"/>
    <w:rsid w:val="0096747C"/>
    <w:rsid w:val="00967743"/>
    <w:rsid w:val="0096799A"/>
    <w:rsid w:val="00967A46"/>
    <w:rsid w:val="009701F6"/>
    <w:rsid w:val="00970EEA"/>
    <w:rsid w:val="00973893"/>
    <w:rsid w:val="009750F4"/>
    <w:rsid w:val="009751ED"/>
    <w:rsid w:val="00975792"/>
    <w:rsid w:val="00976B97"/>
    <w:rsid w:val="00976C1C"/>
    <w:rsid w:val="00976F3B"/>
    <w:rsid w:val="00977121"/>
    <w:rsid w:val="00977E3C"/>
    <w:rsid w:val="00982581"/>
    <w:rsid w:val="00982D7C"/>
    <w:rsid w:val="00984B2C"/>
    <w:rsid w:val="00985140"/>
    <w:rsid w:val="009851B2"/>
    <w:rsid w:val="00985AB1"/>
    <w:rsid w:val="009863C7"/>
    <w:rsid w:val="0098709F"/>
    <w:rsid w:val="00987D4C"/>
    <w:rsid w:val="009902A5"/>
    <w:rsid w:val="0099178E"/>
    <w:rsid w:val="00991A79"/>
    <w:rsid w:val="00993A5E"/>
    <w:rsid w:val="00994ECB"/>
    <w:rsid w:val="00995AF6"/>
    <w:rsid w:val="009969CF"/>
    <w:rsid w:val="009A12B5"/>
    <w:rsid w:val="009A1444"/>
    <w:rsid w:val="009A1826"/>
    <w:rsid w:val="009A1CF3"/>
    <w:rsid w:val="009A1E59"/>
    <w:rsid w:val="009A2A95"/>
    <w:rsid w:val="009A3EB4"/>
    <w:rsid w:val="009A40D8"/>
    <w:rsid w:val="009A6BCE"/>
    <w:rsid w:val="009A7233"/>
    <w:rsid w:val="009A7966"/>
    <w:rsid w:val="009B0777"/>
    <w:rsid w:val="009B37FF"/>
    <w:rsid w:val="009B399E"/>
    <w:rsid w:val="009B402D"/>
    <w:rsid w:val="009B48D3"/>
    <w:rsid w:val="009B522F"/>
    <w:rsid w:val="009B6755"/>
    <w:rsid w:val="009B6BC1"/>
    <w:rsid w:val="009B6E28"/>
    <w:rsid w:val="009C0F61"/>
    <w:rsid w:val="009C1617"/>
    <w:rsid w:val="009C1F6F"/>
    <w:rsid w:val="009C2163"/>
    <w:rsid w:val="009C242E"/>
    <w:rsid w:val="009C3FBD"/>
    <w:rsid w:val="009C4628"/>
    <w:rsid w:val="009C509E"/>
    <w:rsid w:val="009C6B2E"/>
    <w:rsid w:val="009C7196"/>
    <w:rsid w:val="009C7804"/>
    <w:rsid w:val="009C7A9D"/>
    <w:rsid w:val="009C7F1B"/>
    <w:rsid w:val="009D0A78"/>
    <w:rsid w:val="009D21C2"/>
    <w:rsid w:val="009D23D4"/>
    <w:rsid w:val="009D2B25"/>
    <w:rsid w:val="009D30DB"/>
    <w:rsid w:val="009D41EA"/>
    <w:rsid w:val="009D45D9"/>
    <w:rsid w:val="009D49F9"/>
    <w:rsid w:val="009D4ABF"/>
    <w:rsid w:val="009D59B3"/>
    <w:rsid w:val="009D721F"/>
    <w:rsid w:val="009D7465"/>
    <w:rsid w:val="009E03D2"/>
    <w:rsid w:val="009E1628"/>
    <w:rsid w:val="009E3A0F"/>
    <w:rsid w:val="009E3E8F"/>
    <w:rsid w:val="009E4606"/>
    <w:rsid w:val="009E5435"/>
    <w:rsid w:val="009F0149"/>
    <w:rsid w:val="009F0666"/>
    <w:rsid w:val="009F086E"/>
    <w:rsid w:val="009F0E32"/>
    <w:rsid w:val="009F1546"/>
    <w:rsid w:val="009F24FE"/>
    <w:rsid w:val="009F2C43"/>
    <w:rsid w:val="009F32A4"/>
    <w:rsid w:val="009F3656"/>
    <w:rsid w:val="009F4479"/>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ABC"/>
    <w:rsid w:val="00A07B07"/>
    <w:rsid w:val="00A1042B"/>
    <w:rsid w:val="00A106A6"/>
    <w:rsid w:val="00A1122A"/>
    <w:rsid w:val="00A11A31"/>
    <w:rsid w:val="00A14E9F"/>
    <w:rsid w:val="00A15B7B"/>
    <w:rsid w:val="00A1672C"/>
    <w:rsid w:val="00A16BA2"/>
    <w:rsid w:val="00A16CC8"/>
    <w:rsid w:val="00A17468"/>
    <w:rsid w:val="00A17859"/>
    <w:rsid w:val="00A17C64"/>
    <w:rsid w:val="00A201D0"/>
    <w:rsid w:val="00A21EBC"/>
    <w:rsid w:val="00A238A7"/>
    <w:rsid w:val="00A23BF0"/>
    <w:rsid w:val="00A23FA7"/>
    <w:rsid w:val="00A23FE9"/>
    <w:rsid w:val="00A24821"/>
    <w:rsid w:val="00A24C01"/>
    <w:rsid w:val="00A25719"/>
    <w:rsid w:val="00A27EA9"/>
    <w:rsid w:val="00A3014B"/>
    <w:rsid w:val="00A30722"/>
    <w:rsid w:val="00A310FA"/>
    <w:rsid w:val="00A315B9"/>
    <w:rsid w:val="00A3198B"/>
    <w:rsid w:val="00A31EF5"/>
    <w:rsid w:val="00A32932"/>
    <w:rsid w:val="00A33702"/>
    <w:rsid w:val="00A34755"/>
    <w:rsid w:val="00A416FE"/>
    <w:rsid w:val="00A417CD"/>
    <w:rsid w:val="00A42F27"/>
    <w:rsid w:val="00A431DC"/>
    <w:rsid w:val="00A4374E"/>
    <w:rsid w:val="00A44F7F"/>
    <w:rsid w:val="00A45B49"/>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4C9"/>
    <w:rsid w:val="00A7266A"/>
    <w:rsid w:val="00A73157"/>
    <w:rsid w:val="00A73F12"/>
    <w:rsid w:val="00A74B29"/>
    <w:rsid w:val="00A74E67"/>
    <w:rsid w:val="00A76E40"/>
    <w:rsid w:val="00A77D81"/>
    <w:rsid w:val="00A77E61"/>
    <w:rsid w:val="00A81B1B"/>
    <w:rsid w:val="00A82A79"/>
    <w:rsid w:val="00A82BC5"/>
    <w:rsid w:val="00A83D3D"/>
    <w:rsid w:val="00A8403B"/>
    <w:rsid w:val="00A85C54"/>
    <w:rsid w:val="00A85D2C"/>
    <w:rsid w:val="00A86315"/>
    <w:rsid w:val="00A90EC3"/>
    <w:rsid w:val="00A9104E"/>
    <w:rsid w:val="00A910E0"/>
    <w:rsid w:val="00A92162"/>
    <w:rsid w:val="00A94096"/>
    <w:rsid w:val="00A954C7"/>
    <w:rsid w:val="00A96FF8"/>
    <w:rsid w:val="00AA081E"/>
    <w:rsid w:val="00AA325E"/>
    <w:rsid w:val="00AA347E"/>
    <w:rsid w:val="00AA4080"/>
    <w:rsid w:val="00AA4722"/>
    <w:rsid w:val="00AA4DCA"/>
    <w:rsid w:val="00AA5B76"/>
    <w:rsid w:val="00AA66EE"/>
    <w:rsid w:val="00AA69FD"/>
    <w:rsid w:val="00AA6A8C"/>
    <w:rsid w:val="00AA7295"/>
    <w:rsid w:val="00AA79A3"/>
    <w:rsid w:val="00AA7A7D"/>
    <w:rsid w:val="00AA7BAA"/>
    <w:rsid w:val="00AA7DF0"/>
    <w:rsid w:val="00AB055F"/>
    <w:rsid w:val="00AB102C"/>
    <w:rsid w:val="00AB1D45"/>
    <w:rsid w:val="00AB2E3E"/>
    <w:rsid w:val="00AB588C"/>
    <w:rsid w:val="00AB63BF"/>
    <w:rsid w:val="00AB7F26"/>
    <w:rsid w:val="00AC015A"/>
    <w:rsid w:val="00AC0A2B"/>
    <w:rsid w:val="00AC2ACE"/>
    <w:rsid w:val="00AC3304"/>
    <w:rsid w:val="00AC3645"/>
    <w:rsid w:val="00AC3ACF"/>
    <w:rsid w:val="00AC3C03"/>
    <w:rsid w:val="00AC72CB"/>
    <w:rsid w:val="00AC7CFC"/>
    <w:rsid w:val="00AC7FD0"/>
    <w:rsid w:val="00AD05C9"/>
    <w:rsid w:val="00AD0A9D"/>
    <w:rsid w:val="00AD12E3"/>
    <w:rsid w:val="00AD14F1"/>
    <w:rsid w:val="00AD383F"/>
    <w:rsid w:val="00AD3AAD"/>
    <w:rsid w:val="00AD3BAC"/>
    <w:rsid w:val="00AD3F5C"/>
    <w:rsid w:val="00AD6936"/>
    <w:rsid w:val="00AD71DF"/>
    <w:rsid w:val="00AD73A3"/>
    <w:rsid w:val="00AD7DAD"/>
    <w:rsid w:val="00AD7E06"/>
    <w:rsid w:val="00AE0F1A"/>
    <w:rsid w:val="00AE0F30"/>
    <w:rsid w:val="00AE2F7C"/>
    <w:rsid w:val="00AE3975"/>
    <w:rsid w:val="00AE3E8A"/>
    <w:rsid w:val="00AE44EA"/>
    <w:rsid w:val="00AE550D"/>
    <w:rsid w:val="00AE5521"/>
    <w:rsid w:val="00AF030A"/>
    <w:rsid w:val="00AF0508"/>
    <w:rsid w:val="00AF0DB3"/>
    <w:rsid w:val="00AF14A6"/>
    <w:rsid w:val="00AF15E6"/>
    <w:rsid w:val="00AF1A64"/>
    <w:rsid w:val="00AF1EB2"/>
    <w:rsid w:val="00AF226E"/>
    <w:rsid w:val="00AF3809"/>
    <w:rsid w:val="00AF3B54"/>
    <w:rsid w:val="00AF44E2"/>
    <w:rsid w:val="00AF4657"/>
    <w:rsid w:val="00AF4C50"/>
    <w:rsid w:val="00AF6952"/>
    <w:rsid w:val="00AF6ED4"/>
    <w:rsid w:val="00AF7069"/>
    <w:rsid w:val="00AF7F5A"/>
    <w:rsid w:val="00B00A8D"/>
    <w:rsid w:val="00B014B6"/>
    <w:rsid w:val="00B0237B"/>
    <w:rsid w:val="00B02D79"/>
    <w:rsid w:val="00B03BD8"/>
    <w:rsid w:val="00B06B21"/>
    <w:rsid w:val="00B07261"/>
    <w:rsid w:val="00B07EDC"/>
    <w:rsid w:val="00B10E67"/>
    <w:rsid w:val="00B11BA1"/>
    <w:rsid w:val="00B12605"/>
    <w:rsid w:val="00B13411"/>
    <w:rsid w:val="00B13584"/>
    <w:rsid w:val="00B14339"/>
    <w:rsid w:val="00B14563"/>
    <w:rsid w:val="00B14891"/>
    <w:rsid w:val="00B151C5"/>
    <w:rsid w:val="00B15644"/>
    <w:rsid w:val="00B1575E"/>
    <w:rsid w:val="00B158B6"/>
    <w:rsid w:val="00B17208"/>
    <w:rsid w:val="00B173B0"/>
    <w:rsid w:val="00B20AEC"/>
    <w:rsid w:val="00B20C65"/>
    <w:rsid w:val="00B21034"/>
    <w:rsid w:val="00B21490"/>
    <w:rsid w:val="00B21A94"/>
    <w:rsid w:val="00B2332E"/>
    <w:rsid w:val="00B2339B"/>
    <w:rsid w:val="00B233A2"/>
    <w:rsid w:val="00B2402C"/>
    <w:rsid w:val="00B2762B"/>
    <w:rsid w:val="00B30FED"/>
    <w:rsid w:val="00B31754"/>
    <w:rsid w:val="00B32A0E"/>
    <w:rsid w:val="00B32F72"/>
    <w:rsid w:val="00B33B70"/>
    <w:rsid w:val="00B340F3"/>
    <w:rsid w:val="00B36742"/>
    <w:rsid w:val="00B4082F"/>
    <w:rsid w:val="00B42F25"/>
    <w:rsid w:val="00B44D40"/>
    <w:rsid w:val="00B44EA2"/>
    <w:rsid w:val="00B456A3"/>
    <w:rsid w:val="00B46E64"/>
    <w:rsid w:val="00B47E30"/>
    <w:rsid w:val="00B50D02"/>
    <w:rsid w:val="00B52362"/>
    <w:rsid w:val="00B52407"/>
    <w:rsid w:val="00B52B0D"/>
    <w:rsid w:val="00B535A2"/>
    <w:rsid w:val="00B535C0"/>
    <w:rsid w:val="00B5394F"/>
    <w:rsid w:val="00B55E99"/>
    <w:rsid w:val="00B561C1"/>
    <w:rsid w:val="00B56BE9"/>
    <w:rsid w:val="00B579E4"/>
    <w:rsid w:val="00B6048F"/>
    <w:rsid w:val="00B61197"/>
    <w:rsid w:val="00B61D9A"/>
    <w:rsid w:val="00B62339"/>
    <w:rsid w:val="00B64246"/>
    <w:rsid w:val="00B643DF"/>
    <w:rsid w:val="00B64A06"/>
    <w:rsid w:val="00B6549E"/>
    <w:rsid w:val="00B65676"/>
    <w:rsid w:val="00B66FFB"/>
    <w:rsid w:val="00B6719F"/>
    <w:rsid w:val="00B6747E"/>
    <w:rsid w:val="00B67C0C"/>
    <w:rsid w:val="00B67FB8"/>
    <w:rsid w:val="00B7051D"/>
    <w:rsid w:val="00B714AC"/>
    <w:rsid w:val="00B724C8"/>
    <w:rsid w:val="00B72B97"/>
    <w:rsid w:val="00B73A31"/>
    <w:rsid w:val="00B74960"/>
    <w:rsid w:val="00B76026"/>
    <w:rsid w:val="00B80089"/>
    <w:rsid w:val="00B8034A"/>
    <w:rsid w:val="00B81DA3"/>
    <w:rsid w:val="00B836F2"/>
    <w:rsid w:val="00B83B0D"/>
    <w:rsid w:val="00B83E79"/>
    <w:rsid w:val="00B84339"/>
    <w:rsid w:val="00B85016"/>
    <w:rsid w:val="00B8546E"/>
    <w:rsid w:val="00B85D31"/>
    <w:rsid w:val="00B87E6C"/>
    <w:rsid w:val="00B90EC8"/>
    <w:rsid w:val="00B91BA6"/>
    <w:rsid w:val="00B92169"/>
    <w:rsid w:val="00B9218F"/>
    <w:rsid w:val="00B922DE"/>
    <w:rsid w:val="00B92312"/>
    <w:rsid w:val="00B9272B"/>
    <w:rsid w:val="00B9274D"/>
    <w:rsid w:val="00B93725"/>
    <w:rsid w:val="00B9459C"/>
    <w:rsid w:val="00B94F63"/>
    <w:rsid w:val="00B94FAA"/>
    <w:rsid w:val="00B95325"/>
    <w:rsid w:val="00B96975"/>
    <w:rsid w:val="00BA0377"/>
    <w:rsid w:val="00BA1827"/>
    <w:rsid w:val="00BA31DC"/>
    <w:rsid w:val="00BA462E"/>
    <w:rsid w:val="00BA54EB"/>
    <w:rsid w:val="00BA781D"/>
    <w:rsid w:val="00BA791E"/>
    <w:rsid w:val="00BA7C8E"/>
    <w:rsid w:val="00BA7CD1"/>
    <w:rsid w:val="00BB1F4F"/>
    <w:rsid w:val="00BB35A2"/>
    <w:rsid w:val="00BB3933"/>
    <w:rsid w:val="00BB40E1"/>
    <w:rsid w:val="00BB5714"/>
    <w:rsid w:val="00BB6223"/>
    <w:rsid w:val="00BB6CF8"/>
    <w:rsid w:val="00BC07E5"/>
    <w:rsid w:val="00BC20A7"/>
    <w:rsid w:val="00BC2193"/>
    <w:rsid w:val="00BC2839"/>
    <w:rsid w:val="00BC2E91"/>
    <w:rsid w:val="00BC3A71"/>
    <w:rsid w:val="00BC5312"/>
    <w:rsid w:val="00BC58AF"/>
    <w:rsid w:val="00BC590F"/>
    <w:rsid w:val="00BC5C06"/>
    <w:rsid w:val="00BC5D03"/>
    <w:rsid w:val="00BC724B"/>
    <w:rsid w:val="00BC7740"/>
    <w:rsid w:val="00BC7E94"/>
    <w:rsid w:val="00BD0458"/>
    <w:rsid w:val="00BD06B0"/>
    <w:rsid w:val="00BD0F0A"/>
    <w:rsid w:val="00BD116B"/>
    <w:rsid w:val="00BD1ED2"/>
    <w:rsid w:val="00BD2D45"/>
    <w:rsid w:val="00BD341F"/>
    <w:rsid w:val="00BD4D71"/>
    <w:rsid w:val="00BD57A2"/>
    <w:rsid w:val="00BE0BAF"/>
    <w:rsid w:val="00BE17C4"/>
    <w:rsid w:val="00BE3771"/>
    <w:rsid w:val="00BE392B"/>
    <w:rsid w:val="00BE5217"/>
    <w:rsid w:val="00BF2020"/>
    <w:rsid w:val="00BF2503"/>
    <w:rsid w:val="00BF3346"/>
    <w:rsid w:val="00BF3498"/>
    <w:rsid w:val="00BF3C34"/>
    <w:rsid w:val="00BF3D0E"/>
    <w:rsid w:val="00BF4570"/>
    <w:rsid w:val="00BF55C7"/>
    <w:rsid w:val="00BF5D65"/>
    <w:rsid w:val="00BF6175"/>
    <w:rsid w:val="00BF6523"/>
    <w:rsid w:val="00BF7333"/>
    <w:rsid w:val="00C00376"/>
    <w:rsid w:val="00C00849"/>
    <w:rsid w:val="00C00D5D"/>
    <w:rsid w:val="00C01470"/>
    <w:rsid w:val="00C02E40"/>
    <w:rsid w:val="00C02EEE"/>
    <w:rsid w:val="00C039C6"/>
    <w:rsid w:val="00C03E16"/>
    <w:rsid w:val="00C0400B"/>
    <w:rsid w:val="00C065FA"/>
    <w:rsid w:val="00C07BA0"/>
    <w:rsid w:val="00C10D26"/>
    <w:rsid w:val="00C10FE9"/>
    <w:rsid w:val="00C113B2"/>
    <w:rsid w:val="00C11460"/>
    <w:rsid w:val="00C116DB"/>
    <w:rsid w:val="00C11FB9"/>
    <w:rsid w:val="00C14155"/>
    <w:rsid w:val="00C16819"/>
    <w:rsid w:val="00C16C3A"/>
    <w:rsid w:val="00C16FC7"/>
    <w:rsid w:val="00C17230"/>
    <w:rsid w:val="00C1736F"/>
    <w:rsid w:val="00C1749B"/>
    <w:rsid w:val="00C17CB5"/>
    <w:rsid w:val="00C20AA9"/>
    <w:rsid w:val="00C2103E"/>
    <w:rsid w:val="00C2134B"/>
    <w:rsid w:val="00C2146D"/>
    <w:rsid w:val="00C2212E"/>
    <w:rsid w:val="00C22E39"/>
    <w:rsid w:val="00C232EC"/>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6670"/>
    <w:rsid w:val="00C367D4"/>
    <w:rsid w:val="00C375E8"/>
    <w:rsid w:val="00C37F21"/>
    <w:rsid w:val="00C40496"/>
    <w:rsid w:val="00C40CA4"/>
    <w:rsid w:val="00C40D60"/>
    <w:rsid w:val="00C41542"/>
    <w:rsid w:val="00C4188C"/>
    <w:rsid w:val="00C41E07"/>
    <w:rsid w:val="00C42DB8"/>
    <w:rsid w:val="00C43DAF"/>
    <w:rsid w:val="00C4418E"/>
    <w:rsid w:val="00C44CD1"/>
    <w:rsid w:val="00C4542B"/>
    <w:rsid w:val="00C46202"/>
    <w:rsid w:val="00C479E1"/>
    <w:rsid w:val="00C5020D"/>
    <w:rsid w:val="00C50376"/>
    <w:rsid w:val="00C508AF"/>
    <w:rsid w:val="00C50D70"/>
    <w:rsid w:val="00C51563"/>
    <w:rsid w:val="00C52B33"/>
    <w:rsid w:val="00C533A0"/>
    <w:rsid w:val="00C56309"/>
    <w:rsid w:val="00C579B7"/>
    <w:rsid w:val="00C57B8B"/>
    <w:rsid w:val="00C6103A"/>
    <w:rsid w:val="00C61ACF"/>
    <w:rsid w:val="00C63A5E"/>
    <w:rsid w:val="00C64166"/>
    <w:rsid w:val="00C65061"/>
    <w:rsid w:val="00C6641A"/>
    <w:rsid w:val="00C668E5"/>
    <w:rsid w:val="00C675DC"/>
    <w:rsid w:val="00C679EE"/>
    <w:rsid w:val="00C7312F"/>
    <w:rsid w:val="00C74405"/>
    <w:rsid w:val="00C75AC9"/>
    <w:rsid w:val="00C75F88"/>
    <w:rsid w:val="00C765D4"/>
    <w:rsid w:val="00C768E5"/>
    <w:rsid w:val="00C76906"/>
    <w:rsid w:val="00C7785D"/>
    <w:rsid w:val="00C77D33"/>
    <w:rsid w:val="00C80751"/>
    <w:rsid w:val="00C81336"/>
    <w:rsid w:val="00C8437B"/>
    <w:rsid w:val="00C84509"/>
    <w:rsid w:val="00C8483E"/>
    <w:rsid w:val="00C867DC"/>
    <w:rsid w:val="00C9002B"/>
    <w:rsid w:val="00C905D0"/>
    <w:rsid w:val="00C90F3C"/>
    <w:rsid w:val="00C91CD9"/>
    <w:rsid w:val="00C92F56"/>
    <w:rsid w:val="00C955F9"/>
    <w:rsid w:val="00C9591C"/>
    <w:rsid w:val="00C96BC6"/>
    <w:rsid w:val="00C97016"/>
    <w:rsid w:val="00CA00F4"/>
    <w:rsid w:val="00CA1D2A"/>
    <w:rsid w:val="00CA2625"/>
    <w:rsid w:val="00CA2B21"/>
    <w:rsid w:val="00CA5203"/>
    <w:rsid w:val="00CA60F0"/>
    <w:rsid w:val="00CA6CBF"/>
    <w:rsid w:val="00CA73FB"/>
    <w:rsid w:val="00CB192A"/>
    <w:rsid w:val="00CB2E45"/>
    <w:rsid w:val="00CB5759"/>
    <w:rsid w:val="00CB5D2A"/>
    <w:rsid w:val="00CB5E4A"/>
    <w:rsid w:val="00CB6333"/>
    <w:rsid w:val="00CB7180"/>
    <w:rsid w:val="00CC0DCD"/>
    <w:rsid w:val="00CC2B08"/>
    <w:rsid w:val="00CC33A4"/>
    <w:rsid w:val="00CC3CC7"/>
    <w:rsid w:val="00CC3DCB"/>
    <w:rsid w:val="00CC47BD"/>
    <w:rsid w:val="00CC53BC"/>
    <w:rsid w:val="00CC5DC7"/>
    <w:rsid w:val="00CC6519"/>
    <w:rsid w:val="00CC6D65"/>
    <w:rsid w:val="00CD0DBC"/>
    <w:rsid w:val="00CD14EA"/>
    <w:rsid w:val="00CD2679"/>
    <w:rsid w:val="00CD2DF7"/>
    <w:rsid w:val="00CD307A"/>
    <w:rsid w:val="00CD3131"/>
    <w:rsid w:val="00CD3EB0"/>
    <w:rsid w:val="00CD65DF"/>
    <w:rsid w:val="00CD661B"/>
    <w:rsid w:val="00CD7D94"/>
    <w:rsid w:val="00CE1048"/>
    <w:rsid w:val="00CE262B"/>
    <w:rsid w:val="00CE7AB4"/>
    <w:rsid w:val="00CF120D"/>
    <w:rsid w:val="00CF1301"/>
    <w:rsid w:val="00CF1D4B"/>
    <w:rsid w:val="00CF1D87"/>
    <w:rsid w:val="00CF2E5F"/>
    <w:rsid w:val="00CF5D3D"/>
    <w:rsid w:val="00CF63C0"/>
    <w:rsid w:val="00CF7323"/>
    <w:rsid w:val="00D01143"/>
    <w:rsid w:val="00D02EB2"/>
    <w:rsid w:val="00D02F16"/>
    <w:rsid w:val="00D0369E"/>
    <w:rsid w:val="00D0407D"/>
    <w:rsid w:val="00D044BE"/>
    <w:rsid w:val="00D05134"/>
    <w:rsid w:val="00D0693F"/>
    <w:rsid w:val="00D0695D"/>
    <w:rsid w:val="00D077B1"/>
    <w:rsid w:val="00D079A8"/>
    <w:rsid w:val="00D100C9"/>
    <w:rsid w:val="00D10700"/>
    <w:rsid w:val="00D115C6"/>
    <w:rsid w:val="00D116F8"/>
    <w:rsid w:val="00D11A19"/>
    <w:rsid w:val="00D11A9C"/>
    <w:rsid w:val="00D16683"/>
    <w:rsid w:val="00D17A4D"/>
    <w:rsid w:val="00D210C4"/>
    <w:rsid w:val="00D21161"/>
    <w:rsid w:val="00D21758"/>
    <w:rsid w:val="00D2219E"/>
    <w:rsid w:val="00D22A80"/>
    <w:rsid w:val="00D22C9B"/>
    <w:rsid w:val="00D25E82"/>
    <w:rsid w:val="00D26336"/>
    <w:rsid w:val="00D268E0"/>
    <w:rsid w:val="00D271F6"/>
    <w:rsid w:val="00D3005F"/>
    <w:rsid w:val="00D31306"/>
    <w:rsid w:val="00D31395"/>
    <w:rsid w:val="00D323EA"/>
    <w:rsid w:val="00D32F65"/>
    <w:rsid w:val="00D35475"/>
    <w:rsid w:val="00D355F1"/>
    <w:rsid w:val="00D3790E"/>
    <w:rsid w:val="00D37C9E"/>
    <w:rsid w:val="00D408C1"/>
    <w:rsid w:val="00D413B5"/>
    <w:rsid w:val="00D4272C"/>
    <w:rsid w:val="00D42C2B"/>
    <w:rsid w:val="00D4301A"/>
    <w:rsid w:val="00D43AF3"/>
    <w:rsid w:val="00D44ED3"/>
    <w:rsid w:val="00D46B86"/>
    <w:rsid w:val="00D50DEA"/>
    <w:rsid w:val="00D50F1A"/>
    <w:rsid w:val="00D5144B"/>
    <w:rsid w:val="00D52158"/>
    <w:rsid w:val="00D52BA1"/>
    <w:rsid w:val="00D53EA9"/>
    <w:rsid w:val="00D54C5A"/>
    <w:rsid w:val="00D54F9B"/>
    <w:rsid w:val="00D5684F"/>
    <w:rsid w:val="00D60ACB"/>
    <w:rsid w:val="00D61B02"/>
    <w:rsid w:val="00D64359"/>
    <w:rsid w:val="00D64D71"/>
    <w:rsid w:val="00D675DD"/>
    <w:rsid w:val="00D67ECD"/>
    <w:rsid w:val="00D70590"/>
    <w:rsid w:val="00D70C52"/>
    <w:rsid w:val="00D711B0"/>
    <w:rsid w:val="00D71A71"/>
    <w:rsid w:val="00D71F3A"/>
    <w:rsid w:val="00D72E28"/>
    <w:rsid w:val="00D730F9"/>
    <w:rsid w:val="00D74302"/>
    <w:rsid w:val="00D75502"/>
    <w:rsid w:val="00D756A3"/>
    <w:rsid w:val="00D772DC"/>
    <w:rsid w:val="00D80B56"/>
    <w:rsid w:val="00D8174F"/>
    <w:rsid w:val="00D82808"/>
    <w:rsid w:val="00D82A5C"/>
    <w:rsid w:val="00D838C6"/>
    <w:rsid w:val="00D84599"/>
    <w:rsid w:val="00D84C9B"/>
    <w:rsid w:val="00D85608"/>
    <w:rsid w:val="00D87548"/>
    <w:rsid w:val="00D87BC9"/>
    <w:rsid w:val="00D905BA"/>
    <w:rsid w:val="00D90910"/>
    <w:rsid w:val="00D9241C"/>
    <w:rsid w:val="00D93330"/>
    <w:rsid w:val="00D933A8"/>
    <w:rsid w:val="00D93482"/>
    <w:rsid w:val="00D93FC2"/>
    <w:rsid w:val="00D945D9"/>
    <w:rsid w:val="00D964D8"/>
    <w:rsid w:val="00DA09B6"/>
    <w:rsid w:val="00DA0C4A"/>
    <w:rsid w:val="00DA0D9A"/>
    <w:rsid w:val="00DA0F66"/>
    <w:rsid w:val="00DA0F6D"/>
    <w:rsid w:val="00DA1354"/>
    <w:rsid w:val="00DA1AD9"/>
    <w:rsid w:val="00DA2E7A"/>
    <w:rsid w:val="00DA41EE"/>
    <w:rsid w:val="00DA428B"/>
    <w:rsid w:val="00DA447D"/>
    <w:rsid w:val="00DA5003"/>
    <w:rsid w:val="00DA614D"/>
    <w:rsid w:val="00DA698B"/>
    <w:rsid w:val="00DA6B45"/>
    <w:rsid w:val="00DA71C1"/>
    <w:rsid w:val="00DA7598"/>
    <w:rsid w:val="00DA7A84"/>
    <w:rsid w:val="00DA7B91"/>
    <w:rsid w:val="00DB1CA7"/>
    <w:rsid w:val="00DB2202"/>
    <w:rsid w:val="00DB307A"/>
    <w:rsid w:val="00DB3890"/>
    <w:rsid w:val="00DB4344"/>
    <w:rsid w:val="00DB5746"/>
    <w:rsid w:val="00DB69D6"/>
    <w:rsid w:val="00DB70ED"/>
    <w:rsid w:val="00DB720A"/>
    <w:rsid w:val="00DC0FC5"/>
    <w:rsid w:val="00DC1711"/>
    <w:rsid w:val="00DC29CF"/>
    <w:rsid w:val="00DC31EB"/>
    <w:rsid w:val="00DC3E8F"/>
    <w:rsid w:val="00DC5F78"/>
    <w:rsid w:val="00DC602B"/>
    <w:rsid w:val="00DC6FB2"/>
    <w:rsid w:val="00DC6FC7"/>
    <w:rsid w:val="00DC7613"/>
    <w:rsid w:val="00DD0893"/>
    <w:rsid w:val="00DD12A3"/>
    <w:rsid w:val="00DD1339"/>
    <w:rsid w:val="00DD255F"/>
    <w:rsid w:val="00DD2FE0"/>
    <w:rsid w:val="00DD311E"/>
    <w:rsid w:val="00DD3DC1"/>
    <w:rsid w:val="00DD42F2"/>
    <w:rsid w:val="00DD4A76"/>
    <w:rsid w:val="00DD5534"/>
    <w:rsid w:val="00DD57FE"/>
    <w:rsid w:val="00DD607F"/>
    <w:rsid w:val="00DD6B4A"/>
    <w:rsid w:val="00DD723C"/>
    <w:rsid w:val="00DD783C"/>
    <w:rsid w:val="00DE2622"/>
    <w:rsid w:val="00DE28E5"/>
    <w:rsid w:val="00DE2934"/>
    <w:rsid w:val="00DE2B2A"/>
    <w:rsid w:val="00DE2BDC"/>
    <w:rsid w:val="00DE35D3"/>
    <w:rsid w:val="00DE3647"/>
    <w:rsid w:val="00DE3B57"/>
    <w:rsid w:val="00DE460C"/>
    <w:rsid w:val="00DE5F83"/>
    <w:rsid w:val="00DE62C8"/>
    <w:rsid w:val="00DE7049"/>
    <w:rsid w:val="00DE7D4B"/>
    <w:rsid w:val="00DE7EF8"/>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8BA"/>
    <w:rsid w:val="00E03870"/>
    <w:rsid w:val="00E040E9"/>
    <w:rsid w:val="00E0491D"/>
    <w:rsid w:val="00E051E1"/>
    <w:rsid w:val="00E06BD3"/>
    <w:rsid w:val="00E07E76"/>
    <w:rsid w:val="00E10E33"/>
    <w:rsid w:val="00E11FCC"/>
    <w:rsid w:val="00E125C6"/>
    <w:rsid w:val="00E1281D"/>
    <w:rsid w:val="00E12E1B"/>
    <w:rsid w:val="00E14114"/>
    <w:rsid w:val="00E141A1"/>
    <w:rsid w:val="00E14636"/>
    <w:rsid w:val="00E14C34"/>
    <w:rsid w:val="00E2010F"/>
    <w:rsid w:val="00E2029B"/>
    <w:rsid w:val="00E209CD"/>
    <w:rsid w:val="00E210F9"/>
    <w:rsid w:val="00E21FAA"/>
    <w:rsid w:val="00E22595"/>
    <w:rsid w:val="00E233E6"/>
    <w:rsid w:val="00E25FC9"/>
    <w:rsid w:val="00E260D6"/>
    <w:rsid w:val="00E26A6C"/>
    <w:rsid w:val="00E26D6D"/>
    <w:rsid w:val="00E27224"/>
    <w:rsid w:val="00E272C4"/>
    <w:rsid w:val="00E27829"/>
    <w:rsid w:val="00E31BC0"/>
    <w:rsid w:val="00E32770"/>
    <w:rsid w:val="00E32AE7"/>
    <w:rsid w:val="00E32E69"/>
    <w:rsid w:val="00E345A9"/>
    <w:rsid w:val="00E34628"/>
    <w:rsid w:val="00E34A43"/>
    <w:rsid w:val="00E34D69"/>
    <w:rsid w:val="00E3634F"/>
    <w:rsid w:val="00E371A5"/>
    <w:rsid w:val="00E3757B"/>
    <w:rsid w:val="00E37617"/>
    <w:rsid w:val="00E37E4A"/>
    <w:rsid w:val="00E40836"/>
    <w:rsid w:val="00E4195B"/>
    <w:rsid w:val="00E4255B"/>
    <w:rsid w:val="00E42893"/>
    <w:rsid w:val="00E42B5C"/>
    <w:rsid w:val="00E42E01"/>
    <w:rsid w:val="00E42FE7"/>
    <w:rsid w:val="00E43AE3"/>
    <w:rsid w:val="00E4536E"/>
    <w:rsid w:val="00E45A32"/>
    <w:rsid w:val="00E46505"/>
    <w:rsid w:val="00E46C83"/>
    <w:rsid w:val="00E51A38"/>
    <w:rsid w:val="00E52E0F"/>
    <w:rsid w:val="00E537D9"/>
    <w:rsid w:val="00E5410B"/>
    <w:rsid w:val="00E5473D"/>
    <w:rsid w:val="00E5516E"/>
    <w:rsid w:val="00E55EA7"/>
    <w:rsid w:val="00E56295"/>
    <w:rsid w:val="00E56990"/>
    <w:rsid w:val="00E56FD9"/>
    <w:rsid w:val="00E57212"/>
    <w:rsid w:val="00E575C5"/>
    <w:rsid w:val="00E57F02"/>
    <w:rsid w:val="00E613B5"/>
    <w:rsid w:val="00E6234E"/>
    <w:rsid w:val="00E6270A"/>
    <w:rsid w:val="00E62BA4"/>
    <w:rsid w:val="00E644D4"/>
    <w:rsid w:val="00E645C4"/>
    <w:rsid w:val="00E64760"/>
    <w:rsid w:val="00E64793"/>
    <w:rsid w:val="00E64AD6"/>
    <w:rsid w:val="00E65448"/>
    <w:rsid w:val="00E70446"/>
    <w:rsid w:val="00E70F3D"/>
    <w:rsid w:val="00E7173A"/>
    <w:rsid w:val="00E71901"/>
    <w:rsid w:val="00E74031"/>
    <w:rsid w:val="00E743F7"/>
    <w:rsid w:val="00E75FFA"/>
    <w:rsid w:val="00E76611"/>
    <w:rsid w:val="00E77D91"/>
    <w:rsid w:val="00E81A68"/>
    <w:rsid w:val="00E81C89"/>
    <w:rsid w:val="00E82385"/>
    <w:rsid w:val="00E82517"/>
    <w:rsid w:val="00E829D8"/>
    <w:rsid w:val="00E838DD"/>
    <w:rsid w:val="00E850CC"/>
    <w:rsid w:val="00E8522E"/>
    <w:rsid w:val="00E869B9"/>
    <w:rsid w:val="00E91E86"/>
    <w:rsid w:val="00E91F73"/>
    <w:rsid w:val="00E93362"/>
    <w:rsid w:val="00E94A55"/>
    <w:rsid w:val="00E94BB7"/>
    <w:rsid w:val="00E95531"/>
    <w:rsid w:val="00E96475"/>
    <w:rsid w:val="00E97658"/>
    <w:rsid w:val="00E97739"/>
    <w:rsid w:val="00EA0907"/>
    <w:rsid w:val="00EA185F"/>
    <w:rsid w:val="00EA2777"/>
    <w:rsid w:val="00EA292E"/>
    <w:rsid w:val="00EA4212"/>
    <w:rsid w:val="00EA4362"/>
    <w:rsid w:val="00EA4D34"/>
    <w:rsid w:val="00EA5BE5"/>
    <w:rsid w:val="00EA6E23"/>
    <w:rsid w:val="00EA732D"/>
    <w:rsid w:val="00EA7447"/>
    <w:rsid w:val="00EA7868"/>
    <w:rsid w:val="00EB10C5"/>
    <w:rsid w:val="00EB24F7"/>
    <w:rsid w:val="00EB36D9"/>
    <w:rsid w:val="00EB693C"/>
    <w:rsid w:val="00EB6FEB"/>
    <w:rsid w:val="00EB7E79"/>
    <w:rsid w:val="00EC0B60"/>
    <w:rsid w:val="00EC15D5"/>
    <w:rsid w:val="00EC17BD"/>
    <w:rsid w:val="00EC1C0E"/>
    <w:rsid w:val="00EC1FD3"/>
    <w:rsid w:val="00EC23C1"/>
    <w:rsid w:val="00EC28F9"/>
    <w:rsid w:val="00EC41C8"/>
    <w:rsid w:val="00EC4702"/>
    <w:rsid w:val="00EC6EB0"/>
    <w:rsid w:val="00EC73BD"/>
    <w:rsid w:val="00EC74D2"/>
    <w:rsid w:val="00ED12DB"/>
    <w:rsid w:val="00ED172F"/>
    <w:rsid w:val="00ED177D"/>
    <w:rsid w:val="00ED255F"/>
    <w:rsid w:val="00ED3562"/>
    <w:rsid w:val="00ED3D50"/>
    <w:rsid w:val="00ED3F95"/>
    <w:rsid w:val="00ED4E29"/>
    <w:rsid w:val="00ED4FE7"/>
    <w:rsid w:val="00ED6203"/>
    <w:rsid w:val="00ED6F8B"/>
    <w:rsid w:val="00ED757C"/>
    <w:rsid w:val="00EE30DC"/>
    <w:rsid w:val="00EE3A67"/>
    <w:rsid w:val="00EE3D05"/>
    <w:rsid w:val="00EE59F0"/>
    <w:rsid w:val="00EE6849"/>
    <w:rsid w:val="00EE6980"/>
    <w:rsid w:val="00EE7B1A"/>
    <w:rsid w:val="00EE7EDB"/>
    <w:rsid w:val="00EF016B"/>
    <w:rsid w:val="00EF06C1"/>
    <w:rsid w:val="00EF2CF0"/>
    <w:rsid w:val="00EF2F31"/>
    <w:rsid w:val="00EF3224"/>
    <w:rsid w:val="00EF4C80"/>
    <w:rsid w:val="00EF5C1D"/>
    <w:rsid w:val="00EF61EF"/>
    <w:rsid w:val="00EF652B"/>
    <w:rsid w:val="00EF6888"/>
    <w:rsid w:val="00EF68AF"/>
    <w:rsid w:val="00EF6DEF"/>
    <w:rsid w:val="00EF71C4"/>
    <w:rsid w:val="00EF7326"/>
    <w:rsid w:val="00EF7A05"/>
    <w:rsid w:val="00F00BC3"/>
    <w:rsid w:val="00F01622"/>
    <w:rsid w:val="00F016EA"/>
    <w:rsid w:val="00F01906"/>
    <w:rsid w:val="00F020C5"/>
    <w:rsid w:val="00F02682"/>
    <w:rsid w:val="00F03485"/>
    <w:rsid w:val="00F068E5"/>
    <w:rsid w:val="00F06E5A"/>
    <w:rsid w:val="00F06FB6"/>
    <w:rsid w:val="00F101FB"/>
    <w:rsid w:val="00F115A7"/>
    <w:rsid w:val="00F11AE8"/>
    <w:rsid w:val="00F11B31"/>
    <w:rsid w:val="00F11DA4"/>
    <w:rsid w:val="00F120FA"/>
    <w:rsid w:val="00F12264"/>
    <w:rsid w:val="00F12B71"/>
    <w:rsid w:val="00F14115"/>
    <w:rsid w:val="00F14237"/>
    <w:rsid w:val="00F1431C"/>
    <w:rsid w:val="00F14962"/>
    <w:rsid w:val="00F15D71"/>
    <w:rsid w:val="00F169A9"/>
    <w:rsid w:val="00F17519"/>
    <w:rsid w:val="00F17626"/>
    <w:rsid w:val="00F23946"/>
    <w:rsid w:val="00F23A2C"/>
    <w:rsid w:val="00F23BF6"/>
    <w:rsid w:val="00F23C8E"/>
    <w:rsid w:val="00F2485E"/>
    <w:rsid w:val="00F24A3A"/>
    <w:rsid w:val="00F24C9C"/>
    <w:rsid w:val="00F25B5C"/>
    <w:rsid w:val="00F26139"/>
    <w:rsid w:val="00F26509"/>
    <w:rsid w:val="00F2789C"/>
    <w:rsid w:val="00F301BF"/>
    <w:rsid w:val="00F302D6"/>
    <w:rsid w:val="00F3102A"/>
    <w:rsid w:val="00F32CE5"/>
    <w:rsid w:val="00F34537"/>
    <w:rsid w:val="00F34DE0"/>
    <w:rsid w:val="00F34E24"/>
    <w:rsid w:val="00F357F7"/>
    <w:rsid w:val="00F35F8F"/>
    <w:rsid w:val="00F370DA"/>
    <w:rsid w:val="00F37771"/>
    <w:rsid w:val="00F4075E"/>
    <w:rsid w:val="00F41DB8"/>
    <w:rsid w:val="00F43AD6"/>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976"/>
    <w:rsid w:val="00F56E06"/>
    <w:rsid w:val="00F57EA7"/>
    <w:rsid w:val="00F616D5"/>
    <w:rsid w:val="00F619A5"/>
    <w:rsid w:val="00F61BB3"/>
    <w:rsid w:val="00F622AC"/>
    <w:rsid w:val="00F64AAD"/>
    <w:rsid w:val="00F64F1B"/>
    <w:rsid w:val="00F64F7C"/>
    <w:rsid w:val="00F6503E"/>
    <w:rsid w:val="00F6506D"/>
    <w:rsid w:val="00F65926"/>
    <w:rsid w:val="00F66A88"/>
    <w:rsid w:val="00F66AB8"/>
    <w:rsid w:val="00F674A5"/>
    <w:rsid w:val="00F67584"/>
    <w:rsid w:val="00F70342"/>
    <w:rsid w:val="00F70A02"/>
    <w:rsid w:val="00F70FCC"/>
    <w:rsid w:val="00F71342"/>
    <w:rsid w:val="00F7152E"/>
    <w:rsid w:val="00F732DF"/>
    <w:rsid w:val="00F73831"/>
    <w:rsid w:val="00F73DE2"/>
    <w:rsid w:val="00F73EDB"/>
    <w:rsid w:val="00F772EE"/>
    <w:rsid w:val="00F80C9A"/>
    <w:rsid w:val="00F812BD"/>
    <w:rsid w:val="00F81650"/>
    <w:rsid w:val="00F821C1"/>
    <w:rsid w:val="00F85639"/>
    <w:rsid w:val="00F85D89"/>
    <w:rsid w:val="00F87EB4"/>
    <w:rsid w:val="00F908FC"/>
    <w:rsid w:val="00F92E47"/>
    <w:rsid w:val="00F952CF"/>
    <w:rsid w:val="00F967AE"/>
    <w:rsid w:val="00F96B0E"/>
    <w:rsid w:val="00FA086E"/>
    <w:rsid w:val="00FA164C"/>
    <w:rsid w:val="00FA1DF0"/>
    <w:rsid w:val="00FA255B"/>
    <w:rsid w:val="00FA2693"/>
    <w:rsid w:val="00FA4FC0"/>
    <w:rsid w:val="00FA4FE1"/>
    <w:rsid w:val="00FA6C50"/>
    <w:rsid w:val="00FA72BE"/>
    <w:rsid w:val="00FA7E8E"/>
    <w:rsid w:val="00FB0F22"/>
    <w:rsid w:val="00FB1BF6"/>
    <w:rsid w:val="00FB26A7"/>
    <w:rsid w:val="00FB294E"/>
    <w:rsid w:val="00FB3931"/>
    <w:rsid w:val="00FB6BB9"/>
    <w:rsid w:val="00FB744C"/>
    <w:rsid w:val="00FC0488"/>
    <w:rsid w:val="00FC094F"/>
    <w:rsid w:val="00FC0C77"/>
    <w:rsid w:val="00FC102B"/>
    <w:rsid w:val="00FC1E71"/>
    <w:rsid w:val="00FC2A24"/>
    <w:rsid w:val="00FC2A99"/>
    <w:rsid w:val="00FC3861"/>
    <w:rsid w:val="00FC3D82"/>
    <w:rsid w:val="00FC52AB"/>
    <w:rsid w:val="00FC6A32"/>
    <w:rsid w:val="00FC77A6"/>
    <w:rsid w:val="00FD01A9"/>
    <w:rsid w:val="00FD0D40"/>
    <w:rsid w:val="00FD0E3A"/>
    <w:rsid w:val="00FD1AF4"/>
    <w:rsid w:val="00FD3054"/>
    <w:rsid w:val="00FD305D"/>
    <w:rsid w:val="00FD42B8"/>
    <w:rsid w:val="00FD4794"/>
    <w:rsid w:val="00FD51FA"/>
    <w:rsid w:val="00FD5375"/>
    <w:rsid w:val="00FD548B"/>
    <w:rsid w:val="00FD55E4"/>
    <w:rsid w:val="00FD63E4"/>
    <w:rsid w:val="00FE2134"/>
    <w:rsid w:val="00FE3116"/>
    <w:rsid w:val="00FE379D"/>
    <w:rsid w:val="00FE3F29"/>
    <w:rsid w:val="00FE41DA"/>
    <w:rsid w:val="00FE457F"/>
    <w:rsid w:val="00FE5020"/>
    <w:rsid w:val="00FE5706"/>
    <w:rsid w:val="00FE68DE"/>
    <w:rsid w:val="00FE797D"/>
    <w:rsid w:val="00FF03AD"/>
    <w:rsid w:val="00FF0411"/>
    <w:rsid w:val="00FF07AF"/>
    <w:rsid w:val="00FF0FC1"/>
    <w:rsid w:val="00FF26F4"/>
    <w:rsid w:val="00FF3062"/>
    <w:rsid w:val="00FF3944"/>
    <w:rsid w:val="00FF3F8A"/>
    <w:rsid w:val="00FF5515"/>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25A42"/>
  <w15:docId w15:val="{4448827E-C13F-47C0-9C48-FEDA9D6F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A724C9"/>
    <w:pPr>
      <w:tabs>
        <w:tab w:val="left" w:pos="1276"/>
        <w:tab w:val="left" w:pos="1680"/>
      </w:tabs>
      <w:spacing w:before="120" w:after="120" w:line="360" w:lineRule="auto"/>
      <w:ind w:left="-567" w:right="142"/>
    </w:pPr>
    <w:rPr>
      <w:rFonts w:ascii="Verdana" w:hAnsi="Verdana"/>
      <w:b/>
      <w:bCs/>
      <w:caps/>
      <w:noProof/>
    </w:rPr>
  </w:style>
  <w:style w:type="paragraph" w:styleId="Spistreci2">
    <w:name w:val="toc 2"/>
    <w:basedOn w:val="Normalny"/>
    <w:next w:val="Normalny"/>
    <w:autoRedefine/>
    <w:uiPriority w:val="39"/>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uiPriority w:val="39"/>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6"/>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paragraph" w:styleId="NormalnyWeb">
    <w:name w:val="Normal (Web)"/>
    <w:basedOn w:val="Normalny"/>
    <w:uiPriority w:val="99"/>
    <w:unhideWhenUsed/>
    <w:rsid w:val="009C0F61"/>
    <w:rPr>
      <w:rFonts w:eastAsiaTheme="minorHAnsi"/>
    </w:rPr>
  </w:style>
  <w:style w:type="paragraph" w:styleId="Listanumerowana">
    <w:name w:val="List Number"/>
    <w:basedOn w:val="Normalny"/>
    <w:unhideWhenUsed/>
    <w:rsid w:val="00786628"/>
    <w:pPr>
      <w:widowControl w:val="0"/>
      <w:numPr>
        <w:numId w:val="38"/>
      </w:numPr>
      <w:tabs>
        <w:tab w:val="num" w:pos="425"/>
      </w:tabs>
      <w:autoSpaceDE w:val="0"/>
      <w:autoSpaceDN w:val="0"/>
      <w:adjustRightInd w:val="0"/>
      <w:spacing w:before="120" w:after="60" w:line="288" w:lineRule="auto"/>
      <w:ind w:left="425" w:hanging="425"/>
    </w:pPr>
    <w:rPr>
      <w:rFonts w:ascii="Times" w:eastAsia="Calibri" w:hAnsi="Times"/>
      <w:b/>
      <w:sz w:val="22"/>
      <w:szCs w:val="22"/>
    </w:rPr>
  </w:style>
  <w:style w:type="paragraph" w:styleId="Listanumerowana2">
    <w:name w:val="List Number 2"/>
    <w:basedOn w:val="Normalny"/>
    <w:unhideWhenUsed/>
    <w:rsid w:val="00786628"/>
    <w:pPr>
      <w:numPr>
        <w:ilvl w:val="1"/>
        <w:numId w:val="38"/>
      </w:numPr>
      <w:autoSpaceDE w:val="0"/>
      <w:autoSpaceDN w:val="0"/>
      <w:adjustRightInd w:val="0"/>
      <w:spacing w:line="288" w:lineRule="auto"/>
      <w:ind w:left="992" w:hanging="567"/>
      <w:jc w:val="both"/>
    </w:pPr>
    <w:rPr>
      <w:rFonts w:ascii="Times" w:eastAsia="Calibri" w:hAnsi="Times"/>
      <w:sz w:val="22"/>
    </w:rPr>
  </w:style>
  <w:style w:type="paragraph" w:styleId="Listanumerowana5">
    <w:name w:val="List Number 5"/>
    <w:basedOn w:val="Normalny"/>
    <w:unhideWhenUsed/>
    <w:rsid w:val="00786628"/>
    <w:pPr>
      <w:numPr>
        <w:ilvl w:val="4"/>
        <w:numId w:val="38"/>
      </w:numPr>
      <w:tabs>
        <w:tab w:val="num" w:pos="2520"/>
      </w:tabs>
      <w:spacing w:line="288" w:lineRule="auto"/>
      <w:ind w:left="3544" w:hanging="992"/>
      <w:jc w:val="both"/>
    </w:pPr>
    <w:rPr>
      <w:rFonts w:ascii="Times" w:eastAsia="Calibri" w:hAnsi="Times"/>
      <w:bCs/>
      <w:sz w:val="22"/>
      <w:szCs w:val="22"/>
    </w:rPr>
  </w:style>
  <w:style w:type="paragraph" w:customStyle="1" w:styleId="Textbody">
    <w:name w:val="Text body"/>
    <w:basedOn w:val="Normalny"/>
    <w:rsid w:val="00786628"/>
    <w:pPr>
      <w:autoSpaceDN w:val="0"/>
      <w:spacing w:after="283" w:line="276" w:lineRule="auto"/>
      <w:textAlignment w:val="baseline"/>
    </w:pPr>
    <w:rPr>
      <w:rFonts w:ascii="Calibri" w:eastAsia="Calibri" w:hAnsi="Calibri"/>
      <w:sz w:val="22"/>
      <w:szCs w:val="22"/>
      <w:lang w:eastAsia="en-US"/>
    </w:rPr>
  </w:style>
  <w:style w:type="character" w:customStyle="1" w:styleId="markedcontent">
    <w:name w:val="markedcontent"/>
    <w:basedOn w:val="Domylnaczcionkaakapitu"/>
    <w:rsid w:val="00617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9285543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785659717">
      <w:bodyDiv w:val="1"/>
      <w:marLeft w:val="0"/>
      <w:marRight w:val="0"/>
      <w:marTop w:val="0"/>
      <w:marBottom w:val="0"/>
      <w:divBdr>
        <w:top w:val="none" w:sz="0" w:space="0" w:color="auto"/>
        <w:left w:val="none" w:sz="0" w:space="0" w:color="auto"/>
        <w:bottom w:val="none" w:sz="0" w:space="0" w:color="auto"/>
        <w:right w:val="none" w:sz="0" w:space="0" w:color="auto"/>
      </w:divBdr>
    </w:div>
    <w:div w:id="818771610">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 w:id="20413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v.pl/attachment/fc4590f2-b898-441e-8c23-8026ef2c8d8f" TargetMode="External"/><Relationship Id="rId18" Type="http://schemas.openxmlformats.org/officeDocument/2006/relationships/hyperlink" Target="https://platformazakupowa.pl/transakcja/129348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transakcja/1293480"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transakcja/129348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jaroslaw.pl" TargetMode="External"/><Relationship Id="rId5" Type="http://schemas.openxmlformats.org/officeDocument/2006/relationships/webSettings" Target="webSettings.xml"/><Relationship Id="rId15" Type="http://schemas.openxmlformats.org/officeDocument/2006/relationships/hyperlink" Target="https://www.gov.pl/attachment/fc4590f2-b898-441e-8c23-8026ef2c8d8f"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spd.uzp.gov.pl/filter?lang=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63A7D-A1BC-4C73-8A86-60B1B43F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26</Pages>
  <Words>8577</Words>
  <Characters>51463</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59921</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KULPA BZP PWr</dc:creator>
  <cp:lastModifiedBy>Paweł Dernoga</cp:lastModifiedBy>
  <cp:revision>75</cp:revision>
  <cp:lastPrinted>2022-05-17T06:58:00Z</cp:lastPrinted>
  <dcterms:created xsi:type="dcterms:W3CDTF">2022-03-04T12:26:00Z</dcterms:created>
  <dcterms:modified xsi:type="dcterms:W3CDTF">2026-04-15T08:38:00Z</dcterms:modified>
</cp:coreProperties>
</file>