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AACD5" w14:textId="77777777" w:rsidR="00426E5C" w:rsidRPr="00426E5C" w:rsidRDefault="00426E5C" w:rsidP="00426E5C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0"/>
        </w:rPr>
      </w:pPr>
    </w:p>
    <w:tbl>
      <w:tblPr>
        <w:tblpPr w:leftFromText="141" w:rightFromText="141" w:vertAnchor="text" w:tblpX="546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</w:tblGrid>
      <w:tr w:rsidR="00426E5C" w:rsidRPr="0073463F" w14:paraId="47ACBB7F" w14:textId="77777777" w:rsidTr="00A32758">
        <w:trPr>
          <w:trHeight w:val="1124"/>
        </w:trPr>
        <w:tc>
          <w:tcPr>
            <w:tcW w:w="3397" w:type="dxa"/>
          </w:tcPr>
          <w:p w14:paraId="0F153CE6" w14:textId="77777777" w:rsidR="00426E5C" w:rsidRPr="0073463F" w:rsidRDefault="00426E5C" w:rsidP="00426E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63F">
              <w:rPr>
                <w:rFonts w:ascii="Times New Roman" w:eastAsia="Times New Roman" w:hAnsi="Times New Roman" w:cs="Times New Roman"/>
                <w:b/>
                <w:lang w:eastAsia="ar-SA"/>
              </w:rPr>
              <w:t>Wojewódzka Stacja Pogotowia Ratunkowego w Poznaniu</w:t>
            </w:r>
            <w:r w:rsidRPr="0073463F">
              <w:rPr>
                <w:rFonts w:ascii="Times New Roman" w:eastAsia="Times New Roman" w:hAnsi="Times New Roman" w:cs="Times New Roman"/>
                <w:b/>
                <w:lang w:eastAsia="ar-SA"/>
              </w:rPr>
              <w:br/>
              <w:t>ul. Rycerska 10</w:t>
            </w:r>
          </w:p>
          <w:p w14:paraId="3CCE0BF0" w14:textId="77777777" w:rsidR="00426E5C" w:rsidRPr="0073463F" w:rsidRDefault="00426E5C" w:rsidP="00426E5C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6"/>
                <w:szCs w:val="16"/>
                <w:lang w:eastAsia="ar-SA"/>
              </w:rPr>
            </w:pPr>
            <w:r w:rsidRPr="0073463F">
              <w:rPr>
                <w:rFonts w:ascii="Times New Roman" w:eastAsia="Times New Roman" w:hAnsi="Times New Roman" w:cs="Times New Roman"/>
                <w:b/>
                <w:lang w:eastAsia="ar-SA"/>
              </w:rPr>
              <w:t>60-346 Poznań</w:t>
            </w:r>
          </w:p>
        </w:tc>
      </w:tr>
    </w:tbl>
    <w:p w14:paraId="48A1D1A6" w14:textId="77777777" w:rsidR="00426E5C" w:rsidRDefault="00426E5C" w:rsidP="00426E5C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14:paraId="02F4B755" w14:textId="77777777" w:rsidR="00426E5C" w:rsidRDefault="00426E5C" w:rsidP="00426E5C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14:paraId="0129EC2F" w14:textId="77777777" w:rsidR="00426E5C" w:rsidRDefault="00426E5C" w:rsidP="00426E5C">
      <w:pPr>
        <w:spacing w:after="0" w:line="360" w:lineRule="auto"/>
        <w:rPr>
          <w:rFonts w:ascii="Times New Roman" w:hAnsi="Times New Roman" w:cs="Times New Roman"/>
        </w:rPr>
      </w:pPr>
    </w:p>
    <w:p w14:paraId="4056724F" w14:textId="77777777" w:rsidR="00426E5C" w:rsidRDefault="00426E5C" w:rsidP="00426E5C">
      <w:pPr>
        <w:spacing w:after="0" w:line="360" w:lineRule="auto"/>
        <w:rPr>
          <w:rFonts w:ascii="Times New Roman" w:hAnsi="Times New Roman" w:cs="Times New Roman"/>
        </w:rPr>
      </w:pPr>
    </w:p>
    <w:p w14:paraId="01FB3DE5" w14:textId="77777777" w:rsidR="00DB20C0" w:rsidRDefault="00DB20C0" w:rsidP="00DB20C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Podmiot udostępniający zasoby:</w:t>
      </w:r>
    </w:p>
    <w:p w14:paraId="1E821CD0" w14:textId="77777777" w:rsidR="00DB20C0" w:rsidRDefault="00DB20C0" w:rsidP="00DB20C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……………………………………..</w:t>
      </w:r>
    </w:p>
    <w:p w14:paraId="009807E6" w14:textId="77777777" w:rsidR="00DB20C0" w:rsidRPr="0073463F" w:rsidRDefault="00DB20C0" w:rsidP="00DB20C0">
      <w:pPr>
        <w:spacing w:after="0" w:line="360" w:lineRule="auto"/>
        <w:rPr>
          <w:rFonts w:ascii="Times New Roman" w:hAnsi="Times New Roman" w:cs="Times New Roman"/>
          <w:sz w:val="18"/>
        </w:rPr>
      </w:pPr>
      <w:r w:rsidRPr="0073463F">
        <w:rPr>
          <w:rFonts w:ascii="Times New Roman" w:hAnsi="Times New Roman" w:cs="Times New Roman"/>
          <w:sz w:val="18"/>
        </w:rPr>
        <w:t>(pełna nazwa/firma, adres, w zależności od podmiotu: NIP/PESEL, KRS/</w:t>
      </w:r>
      <w:proofErr w:type="spellStart"/>
      <w:r w:rsidRPr="0073463F">
        <w:rPr>
          <w:rFonts w:ascii="Times New Roman" w:hAnsi="Times New Roman" w:cs="Times New Roman"/>
          <w:sz w:val="18"/>
        </w:rPr>
        <w:t>CEiDG</w:t>
      </w:r>
      <w:proofErr w:type="spellEnd"/>
      <w:r w:rsidRPr="0073463F">
        <w:rPr>
          <w:rFonts w:ascii="Times New Roman" w:hAnsi="Times New Roman" w:cs="Times New Roman"/>
          <w:sz w:val="18"/>
        </w:rPr>
        <w:t>)</w:t>
      </w:r>
    </w:p>
    <w:p w14:paraId="6373ACBD" w14:textId="77777777" w:rsidR="00DB20C0" w:rsidRPr="0073463F" w:rsidRDefault="00DB20C0" w:rsidP="00DB20C0">
      <w:pPr>
        <w:rPr>
          <w:rFonts w:ascii="Times New Roman" w:hAnsi="Times New Roman" w:cs="Times New Roman"/>
          <w:u w:val="single"/>
        </w:rPr>
      </w:pPr>
      <w:r w:rsidRPr="0073463F">
        <w:rPr>
          <w:rFonts w:ascii="Times New Roman" w:hAnsi="Times New Roman" w:cs="Times New Roman"/>
          <w:u w:val="single"/>
        </w:rPr>
        <w:t>reprezentowany przez:</w:t>
      </w:r>
    </w:p>
    <w:p w14:paraId="5B95839B" w14:textId="2DF79305" w:rsidR="00426E5C" w:rsidRDefault="00DB20C0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………………………………………..</w:t>
      </w:r>
    </w:p>
    <w:p w14:paraId="2E7086FE" w14:textId="77777777" w:rsidR="00DB20C0" w:rsidRDefault="00DB20C0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4A86AC03" w14:textId="77777777" w:rsidR="00DB20C0" w:rsidRDefault="00DB20C0" w:rsidP="00DB20C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14:paraId="2B81DC69" w14:textId="77777777" w:rsidR="00DB20C0" w:rsidRDefault="00DB20C0" w:rsidP="00DB20C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</w:t>
      </w:r>
    </w:p>
    <w:p w14:paraId="2FF18282" w14:textId="77777777" w:rsidR="00DB20C0" w:rsidRPr="0073463F" w:rsidRDefault="00DB20C0" w:rsidP="00DB20C0">
      <w:pPr>
        <w:spacing w:after="0" w:line="360" w:lineRule="auto"/>
        <w:rPr>
          <w:rFonts w:ascii="Times New Roman" w:hAnsi="Times New Roman" w:cs="Times New Roman"/>
          <w:sz w:val="18"/>
        </w:rPr>
      </w:pPr>
      <w:r w:rsidRPr="0073463F">
        <w:rPr>
          <w:rFonts w:ascii="Times New Roman" w:hAnsi="Times New Roman" w:cs="Times New Roman"/>
          <w:sz w:val="18"/>
        </w:rPr>
        <w:t>(pełna nazwa/firma, adres, w zależności od podmiotu: NIP/PESEL, KRS/</w:t>
      </w:r>
      <w:proofErr w:type="spellStart"/>
      <w:r w:rsidRPr="0073463F">
        <w:rPr>
          <w:rFonts w:ascii="Times New Roman" w:hAnsi="Times New Roman" w:cs="Times New Roman"/>
          <w:sz w:val="18"/>
        </w:rPr>
        <w:t>CEiDG</w:t>
      </w:r>
      <w:proofErr w:type="spellEnd"/>
      <w:r w:rsidRPr="0073463F">
        <w:rPr>
          <w:rFonts w:ascii="Times New Roman" w:hAnsi="Times New Roman" w:cs="Times New Roman"/>
          <w:sz w:val="18"/>
        </w:rPr>
        <w:t>)</w:t>
      </w:r>
    </w:p>
    <w:p w14:paraId="0DCFEB01" w14:textId="77777777" w:rsidR="00DB20C0" w:rsidRDefault="00DB20C0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C774413" w14:textId="77777777" w:rsidR="00DB20C0" w:rsidRDefault="00DB20C0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067B8E62" w14:textId="77777777" w:rsidR="00DB20C0" w:rsidRDefault="00DB20C0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654A05C6" w14:textId="77777777" w:rsidR="00426E5C" w:rsidRDefault="00426E5C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Pr="00426E5C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426E5C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</w:p>
    <w:p w14:paraId="2B9281D7" w14:textId="77777777" w:rsidR="005E21A9" w:rsidRPr="00426E5C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426E5C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UST. 1 USTAWY </w:t>
      </w:r>
      <w:r w:rsidRPr="00426E5C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426E5C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426E5C">
        <w:rPr>
          <w:rFonts w:ascii="Times New Roman" w:hAnsi="Times New Roman" w:cs="Times New Roman"/>
          <w:b/>
        </w:rPr>
        <w:t xml:space="preserve">składane na podstawie art. 125 ust. 5 ustawy </w:t>
      </w:r>
      <w:proofErr w:type="spellStart"/>
      <w:r w:rsidRPr="00426E5C">
        <w:rPr>
          <w:rFonts w:ascii="Times New Roman" w:hAnsi="Times New Roman" w:cs="Times New Roman"/>
          <w:b/>
        </w:rPr>
        <w:t>Pzp</w:t>
      </w:r>
      <w:proofErr w:type="spellEnd"/>
    </w:p>
    <w:p w14:paraId="752FF04E" w14:textId="66E4FF0C" w:rsidR="00426E5C" w:rsidRPr="0073463F" w:rsidRDefault="00426E5C" w:rsidP="00426E5C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</w:rPr>
        <w:t>Na potrzeby postępowania o udz</w:t>
      </w:r>
      <w:r>
        <w:rPr>
          <w:rFonts w:ascii="Times New Roman" w:hAnsi="Times New Roman" w:cs="Times New Roman"/>
        </w:rPr>
        <w:t xml:space="preserve">ielenie zamówienia publicznego </w:t>
      </w:r>
      <w:r w:rsidRPr="0073463F">
        <w:rPr>
          <w:rFonts w:ascii="Times New Roman" w:hAnsi="Times New Roman" w:cs="Times New Roman"/>
        </w:rPr>
        <w:t>pn.</w:t>
      </w:r>
      <w:r w:rsidRPr="003B7D3D">
        <w:rPr>
          <w:rFonts w:ascii="Times New Roman" w:hAnsi="Times New Roman" w:cs="Times New Roman"/>
          <w:b/>
        </w:rPr>
        <w:t xml:space="preserve"> </w:t>
      </w:r>
      <w:r w:rsidR="00763D9E" w:rsidRPr="003B7D3D">
        <w:rPr>
          <w:rFonts w:ascii="Times New Roman" w:hAnsi="Times New Roman" w:cs="Times New Roman"/>
          <w:b/>
        </w:rPr>
        <w:t xml:space="preserve">Zakup ambulansów drogowych </w:t>
      </w:r>
      <w:r>
        <w:rPr>
          <w:rFonts w:ascii="Times New Roman" w:hAnsi="Times New Roman" w:cs="Times New Roman"/>
        </w:rPr>
        <w:t>prowadzonego przez Wojewódzką Stację Pogotowia Ratunkowego w Poznaniu</w:t>
      </w:r>
      <w:r w:rsidRPr="0073463F">
        <w:rPr>
          <w:rFonts w:ascii="Times New Roman" w:hAnsi="Times New Roman" w:cs="Times New Roman"/>
          <w:i/>
        </w:rPr>
        <w:t xml:space="preserve">, </w:t>
      </w:r>
      <w:r w:rsidRPr="0073463F">
        <w:rPr>
          <w:rFonts w:ascii="Times New Roman" w:hAnsi="Times New Roman" w:cs="Times New Roman"/>
        </w:rPr>
        <w:t>oświadczam, co następuje:</w:t>
      </w:r>
    </w:p>
    <w:p w14:paraId="0C9B0D7A" w14:textId="7FB9E7BA" w:rsidR="00D81585" w:rsidRPr="00426E5C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426E5C">
        <w:rPr>
          <w:rFonts w:ascii="Times New Roman" w:hAnsi="Times New Roman" w:cs="Times New Roman"/>
          <w:b/>
        </w:rPr>
        <w:t xml:space="preserve">OŚWIADCZENIA DOTYCZĄCE </w:t>
      </w:r>
      <w:r w:rsidR="008573CB" w:rsidRPr="00426E5C">
        <w:rPr>
          <w:rFonts w:ascii="Times New Roman" w:hAnsi="Times New Roman" w:cs="Times New Roman"/>
          <w:b/>
        </w:rPr>
        <w:t>PODMIOTU UDOSTEPNIAJĄCEGO ZASOBY</w:t>
      </w:r>
      <w:r w:rsidRPr="00426E5C">
        <w:rPr>
          <w:rFonts w:ascii="Times New Roman" w:hAnsi="Times New Roman" w:cs="Times New Roman"/>
          <w:b/>
        </w:rPr>
        <w:t>:</w:t>
      </w:r>
    </w:p>
    <w:p w14:paraId="30CE465B" w14:textId="757680CC" w:rsidR="005B5344" w:rsidRPr="00426E5C" w:rsidRDefault="005B5344" w:rsidP="00426E5C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426E5C">
        <w:rPr>
          <w:rFonts w:ascii="Times New Roman" w:hAnsi="Times New Roman" w:cs="Times New Roman"/>
        </w:rPr>
        <w:t xml:space="preserve">Oświadczam, że nie </w:t>
      </w:r>
      <w:r w:rsidR="008C1EE8" w:rsidRPr="00426E5C">
        <w:rPr>
          <w:rFonts w:ascii="Times New Roman" w:hAnsi="Times New Roman" w:cs="Times New Roman"/>
        </w:rPr>
        <w:t xml:space="preserve">zachodzą w stosunku do mnie przesłanki </w:t>
      </w:r>
      <w:r w:rsidRPr="00426E5C">
        <w:rPr>
          <w:rFonts w:ascii="Times New Roman" w:hAnsi="Times New Roman" w:cs="Times New Roman"/>
        </w:rPr>
        <w:t>wykluczeni</w:t>
      </w:r>
      <w:r w:rsidR="008C1EE8" w:rsidRPr="00426E5C">
        <w:rPr>
          <w:rFonts w:ascii="Times New Roman" w:hAnsi="Times New Roman" w:cs="Times New Roman"/>
        </w:rPr>
        <w:t>a</w:t>
      </w:r>
      <w:r w:rsidRPr="00426E5C">
        <w:rPr>
          <w:rFonts w:ascii="Times New Roman" w:hAnsi="Times New Roman" w:cs="Times New Roman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</w:t>
      </w:r>
      <w:r w:rsidR="00426E5C">
        <w:rPr>
          <w:rFonts w:ascii="Times New Roman" w:hAnsi="Times New Roman" w:cs="Times New Roman"/>
        </w:rPr>
        <w:br/>
      </w:r>
      <w:r w:rsidRPr="00426E5C">
        <w:rPr>
          <w:rFonts w:ascii="Times New Roman" w:hAnsi="Times New Roman" w:cs="Times New Roman"/>
        </w:rPr>
        <w:t xml:space="preserve">nr 833/2014 dotyczącego środków ograniczających w związku z działaniami Rosji destabilizującymi sytuację na Ukrainie (Dz. Urz. UE nr L 111 z 8.4.2022, str. 1), dalej: </w:t>
      </w:r>
      <w:r w:rsidRPr="00426E5C">
        <w:rPr>
          <w:rFonts w:ascii="Times New Roman" w:hAnsi="Times New Roman" w:cs="Times New Roman"/>
        </w:rPr>
        <w:lastRenderedPageBreak/>
        <w:t>rozporządzenie 2022/576.</w:t>
      </w:r>
      <w:r w:rsidRPr="00426E5C">
        <w:rPr>
          <w:rStyle w:val="Odwoanieprzypisudolnego"/>
          <w:rFonts w:ascii="Times New Roman" w:hAnsi="Times New Roman" w:cs="Times New Roman"/>
        </w:rPr>
        <w:footnoteReference w:id="1"/>
      </w:r>
      <w:r w:rsidR="00DB20C0">
        <w:rPr>
          <w:rFonts w:ascii="Times New Roman" w:hAnsi="Times New Roman" w:cs="Times New Roman"/>
        </w:rPr>
        <w:t xml:space="preserve"> </w:t>
      </w:r>
      <w:r w:rsidR="00DB20C0" w:rsidRPr="00CC7AF4">
        <w:rPr>
          <w:rFonts w:ascii="Times New Roman" w:hAnsi="Times New Roman" w:cs="Times New Roman"/>
        </w:rPr>
        <w:t>oraz Rozporządzeniem Rady (UE) 2025/395 z dnia 24 lutego 2025 r. w sprawie zmiany rozporządzenia (UE) nr 833/2014 dotyczącego środków ograniczających w związku z działaniami Rosji destabilizującymi sytuację na Ukrainie z dnia 24 lutego 2025 r. (</w:t>
      </w:r>
      <w:proofErr w:type="spellStart"/>
      <w:r w:rsidR="00DB20C0" w:rsidRPr="00CC7AF4">
        <w:rPr>
          <w:rFonts w:ascii="Times New Roman" w:hAnsi="Times New Roman" w:cs="Times New Roman"/>
        </w:rPr>
        <w:t>Dz.Urz.UE.L</w:t>
      </w:r>
      <w:proofErr w:type="spellEnd"/>
      <w:r w:rsidR="00DB20C0" w:rsidRPr="00CC7AF4">
        <w:rPr>
          <w:rFonts w:ascii="Times New Roman" w:hAnsi="Times New Roman" w:cs="Times New Roman"/>
        </w:rPr>
        <w:t xml:space="preserve"> z 2025 r. str. 395)</w:t>
      </w:r>
      <w:r w:rsidR="00DB20C0">
        <w:rPr>
          <w:rFonts w:ascii="Times New Roman" w:hAnsi="Times New Roman" w:cs="Times New Roman"/>
        </w:rPr>
        <w:t>.</w:t>
      </w:r>
    </w:p>
    <w:p w14:paraId="746DDE02" w14:textId="65B0865C" w:rsidR="005B5344" w:rsidRPr="00426E5C" w:rsidRDefault="005B5344" w:rsidP="00426E5C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2"/>
          <w:szCs w:val="22"/>
        </w:rPr>
      </w:pPr>
      <w:r w:rsidRPr="00426E5C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426E5C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426E5C">
        <w:rPr>
          <w:color w:val="222222"/>
          <w:sz w:val="22"/>
          <w:szCs w:val="22"/>
        </w:rPr>
        <w:t>z dnia 13 kwietnia 2022 r.</w:t>
      </w:r>
      <w:r w:rsidRPr="00426E5C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426E5C">
        <w:rPr>
          <w:color w:val="222222"/>
          <w:sz w:val="22"/>
          <w:szCs w:val="22"/>
        </w:rPr>
        <w:t xml:space="preserve">(Dz. U. </w:t>
      </w:r>
      <w:r w:rsidR="00C30C80">
        <w:rPr>
          <w:color w:val="222222"/>
          <w:sz w:val="22"/>
          <w:szCs w:val="22"/>
        </w:rPr>
        <w:t xml:space="preserve">2024 </w:t>
      </w:r>
      <w:r w:rsidRPr="00426E5C">
        <w:rPr>
          <w:color w:val="222222"/>
          <w:sz w:val="22"/>
          <w:szCs w:val="22"/>
        </w:rPr>
        <w:t xml:space="preserve">poz. </w:t>
      </w:r>
      <w:r w:rsidR="00C30C80">
        <w:rPr>
          <w:color w:val="222222"/>
          <w:sz w:val="22"/>
          <w:szCs w:val="22"/>
        </w:rPr>
        <w:t>507</w:t>
      </w:r>
      <w:r w:rsidRPr="00426E5C">
        <w:rPr>
          <w:color w:val="222222"/>
          <w:sz w:val="22"/>
          <w:szCs w:val="22"/>
        </w:rPr>
        <w:t>)</w:t>
      </w:r>
      <w:r w:rsidRPr="00426E5C">
        <w:rPr>
          <w:i/>
          <w:iCs/>
          <w:color w:val="222222"/>
          <w:sz w:val="22"/>
          <w:szCs w:val="22"/>
        </w:rPr>
        <w:t>.</w:t>
      </w:r>
      <w:r w:rsidR="004B1DD2" w:rsidRPr="00426E5C">
        <w:rPr>
          <w:rStyle w:val="Odwoanieprzypisudolnego"/>
          <w:color w:val="222222"/>
          <w:sz w:val="22"/>
          <w:szCs w:val="22"/>
        </w:rPr>
        <w:footnoteReference w:id="2"/>
      </w:r>
    </w:p>
    <w:p w14:paraId="7937DD53" w14:textId="77777777" w:rsidR="00D81585" w:rsidRPr="00426E5C" w:rsidRDefault="00D81585" w:rsidP="00426E5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F32AFEA" w14:textId="77777777" w:rsidR="00D81585" w:rsidRPr="00426E5C" w:rsidRDefault="00D81585" w:rsidP="00426E5C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26E5C">
        <w:rPr>
          <w:rFonts w:ascii="Times New Roman" w:hAnsi="Times New Roman" w:cs="Times New Roman"/>
          <w:b/>
        </w:rPr>
        <w:t>OŚWIADCZENIE DOTYCZĄCE PODANYCH INFORMACJI:</w:t>
      </w:r>
    </w:p>
    <w:p w14:paraId="06939108" w14:textId="77777777" w:rsidR="00D81585" w:rsidRPr="00426E5C" w:rsidRDefault="00D81585" w:rsidP="00426E5C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426E5C" w:rsidRDefault="00D81585" w:rsidP="00426E5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26E5C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426E5C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426E5C" w:rsidRDefault="00D81585" w:rsidP="00426E5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448942" w14:textId="77777777" w:rsidR="00D81585" w:rsidRPr="00426E5C" w:rsidRDefault="00D81585" w:rsidP="00426E5C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26E5C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1527BD8" w14:textId="77777777" w:rsidR="00D81585" w:rsidRPr="00426E5C" w:rsidRDefault="00D81585" w:rsidP="00426E5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26E5C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77777777" w:rsidR="00D81585" w:rsidRPr="00426E5C" w:rsidRDefault="00D81585" w:rsidP="00426E5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26E5C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426E5C" w:rsidRDefault="00D81585" w:rsidP="00426E5C">
      <w:pPr>
        <w:spacing w:after="0" w:line="360" w:lineRule="auto"/>
        <w:jc w:val="both"/>
        <w:rPr>
          <w:rFonts w:ascii="Times New Roman" w:hAnsi="Times New Roman" w:cs="Times New Roman"/>
          <w:sz w:val="16"/>
        </w:rPr>
      </w:pPr>
      <w:r w:rsidRPr="00426E5C">
        <w:rPr>
          <w:rFonts w:ascii="Times New Roman" w:hAnsi="Times New Roman" w:cs="Times New Roman"/>
          <w:i/>
          <w:sz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426E5C" w:rsidRDefault="00D81585" w:rsidP="00426E5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26E5C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426E5C" w:rsidRDefault="00D81585" w:rsidP="00426E5C">
      <w:pPr>
        <w:spacing w:after="0" w:line="360" w:lineRule="auto"/>
        <w:jc w:val="both"/>
        <w:rPr>
          <w:rFonts w:ascii="Times New Roman" w:hAnsi="Times New Roman" w:cs="Times New Roman"/>
          <w:sz w:val="16"/>
        </w:rPr>
      </w:pPr>
      <w:r w:rsidRPr="00426E5C">
        <w:rPr>
          <w:rFonts w:ascii="Times New Roman" w:hAnsi="Times New Roman" w:cs="Times New Roman"/>
          <w:i/>
          <w:sz w:val="16"/>
        </w:rPr>
        <w:lastRenderedPageBreak/>
        <w:t>(wskazać podmiotowy środek dowodowy, adres internetowy, wydający urząd lub organ, dokładne dane referencyjne dokumentacji)</w:t>
      </w:r>
    </w:p>
    <w:p w14:paraId="11975C21" w14:textId="77777777" w:rsidR="00426E5C" w:rsidRPr="00426E5C" w:rsidRDefault="00426E5C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2EF6E61" w14:textId="77777777" w:rsidR="00916460" w:rsidRPr="00426E5C" w:rsidRDefault="00916460" w:rsidP="00916460">
      <w:pPr>
        <w:spacing w:line="360" w:lineRule="auto"/>
        <w:jc w:val="both"/>
        <w:rPr>
          <w:rFonts w:ascii="Times New Roman" w:hAnsi="Times New Roman" w:cs="Times New Roman"/>
        </w:rPr>
      </w:pPr>
      <w:r w:rsidRPr="00426E5C">
        <w:rPr>
          <w:rFonts w:ascii="Times New Roman" w:hAnsi="Times New Roman" w:cs="Times New Roman"/>
        </w:rPr>
        <w:tab/>
      </w:r>
      <w:r w:rsidRPr="00426E5C">
        <w:rPr>
          <w:rFonts w:ascii="Times New Roman" w:hAnsi="Times New Roman" w:cs="Times New Roman"/>
        </w:rPr>
        <w:tab/>
      </w:r>
      <w:r w:rsidRPr="00426E5C">
        <w:rPr>
          <w:rFonts w:ascii="Times New Roman" w:hAnsi="Times New Roman" w:cs="Times New Roman"/>
        </w:rPr>
        <w:tab/>
      </w:r>
      <w:r w:rsidRPr="00426E5C">
        <w:rPr>
          <w:rFonts w:ascii="Times New Roman" w:hAnsi="Times New Roman" w:cs="Times New Roman"/>
        </w:rPr>
        <w:tab/>
      </w:r>
      <w:r w:rsidRPr="00426E5C">
        <w:rPr>
          <w:rFonts w:ascii="Times New Roman" w:hAnsi="Times New Roman" w:cs="Times New Roman"/>
        </w:rPr>
        <w:tab/>
      </w:r>
      <w:r w:rsidRPr="00426E5C">
        <w:rPr>
          <w:rFonts w:ascii="Times New Roman" w:hAnsi="Times New Roman" w:cs="Times New Roman"/>
        </w:rPr>
        <w:tab/>
      </w:r>
      <w:r w:rsidRPr="00426E5C">
        <w:rPr>
          <w:rFonts w:ascii="Times New Roman" w:hAnsi="Times New Roman" w:cs="Times New Roman"/>
        </w:rPr>
        <w:tab/>
        <w:t>…………………………………….</w:t>
      </w:r>
    </w:p>
    <w:p w14:paraId="3DB50E11" w14:textId="441B7923" w:rsidR="00502E73" w:rsidRPr="00502E73" w:rsidRDefault="00916460" w:rsidP="00426E5C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26E5C">
        <w:rPr>
          <w:rFonts w:ascii="Times New Roman" w:hAnsi="Times New Roman" w:cs="Times New Roman"/>
        </w:rPr>
        <w:tab/>
      </w:r>
      <w:r w:rsidRPr="00426E5C">
        <w:rPr>
          <w:rFonts w:ascii="Times New Roman" w:hAnsi="Times New Roman" w:cs="Times New Roman"/>
        </w:rPr>
        <w:tab/>
      </w:r>
      <w:r w:rsidRPr="00426E5C">
        <w:rPr>
          <w:rFonts w:ascii="Times New Roman" w:hAnsi="Times New Roman" w:cs="Times New Roman"/>
        </w:rPr>
        <w:tab/>
      </w:r>
      <w:r w:rsidRPr="00426E5C">
        <w:rPr>
          <w:rFonts w:ascii="Times New Roman" w:hAnsi="Times New Roman" w:cs="Times New Roman"/>
        </w:rPr>
        <w:tab/>
      </w:r>
      <w:r w:rsidRPr="00426E5C">
        <w:rPr>
          <w:rFonts w:ascii="Times New Roman" w:hAnsi="Times New Roman" w:cs="Times New Roman"/>
        </w:rPr>
        <w:tab/>
      </w:r>
      <w:r w:rsidRPr="00426E5C">
        <w:rPr>
          <w:rFonts w:ascii="Times New Roman" w:hAnsi="Times New Roman" w:cs="Times New Roman"/>
        </w:rPr>
        <w:tab/>
      </w:r>
      <w:r w:rsidRPr="00502E73">
        <w:rPr>
          <w:rFonts w:ascii="Times New Roman" w:hAnsi="Times New Roman" w:cs="Times New Roman"/>
          <w:i/>
          <w:sz w:val="18"/>
          <w:szCs w:val="18"/>
        </w:rPr>
        <w:tab/>
        <w:t xml:space="preserve">Data; </w:t>
      </w:r>
      <w:bookmarkStart w:id="1" w:name="_Hlk102639179"/>
      <w:r w:rsidR="007C24F5" w:rsidRPr="00502E73">
        <w:rPr>
          <w:rFonts w:ascii="Times New Roman" w:hAnsi="Times New Roman" w:cs="Times New Roman"/>
          <w:i/>
          <w:sz w:val="18"/>
          <w:szCs w:val="18"/>
        </w:rPr>
        <w:t>k</w:t>
      </w:r>
      <w:r w:rsidRPr="00502E73">
        <w:rPr>
          <w:rFonts w:ascii="Times New Roman" w:hAnsi="Times New Roman" w:cs="Times New Roman"/>
          <w:i/>
          <w:sz w:val="18"/>
          <w:szCs w:val="18"/>
        </w:rPr>
        <w:t xml:space="preserve">walifikowany podpis elektroniczny </w:t>
      </w:r>
      <w:bookmarkEnd w:id="1"/>
    </w:p>
    <w:p w14:paraId="4B21C1C9" w14:textId="77777777" w:rsidR="00502E73" w:rsidRDefault="00502E73" w:rsidP="00502E7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5E98860" w14:textId="0E6BB2C5" w:rsidR="00502E73" w:rsidRPr="00426E5C" w:rsidRDefault="00502E73" w:rsidP="0003252D">
      <w:pPr>
        <w:suppressAutoHyphens/>
        <w:spacing w:after="0" w:line="240" w:lineRule="auto"/>
        <w:rPr>
          <w:rFonts w:ascii="Times New Roman" w:hAnsi="Times New Roman" w:cs="Times New Roman"/>
          <w:i/>
        </w:rPr>
      </w:pPr>
      <w:r w:rsidRPr="0004094F">
        <w:rPr>
          <w:rFonts w:ascii="Times New Roman" w:eastAsia="Times New Roman" w:hAnsi="Times New Roman"/>
          <w:color w:val="FF0000"/>
          <w:sz w:val="18"/>
          <w:szCs w:val="18"/>
          <w:lang w:eastAsia="zh-CN"/>
        </w:rPr>
        <w:t>PLIK NALEŻY PODPISAĆ ELEKTRONICZNYM PODPISEM KWALIFIKOWANY</w:t>
      </w:r>
    </w:p>
    <w:sectPr w:rsidR="00502E73" w:rsidRPr="00426E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EC0A7" w14:textId="77777777" w:rsidR="000D30F6" w:rsidRDefault="000D30F6" w:rsidP="00D81585">
      <w:pPr>
        <w:spacing w:after="0" w:line="240" w:lineRule="auto"/>
      </w:pPr>
      <w:r>
        <w:separator/>
      </w:r>
    </w:p>
  </w:endnote>
  <w:endnote w:type="continuationSeparator" w:id="0">
    <w:p w14:paraId="4B0C0238" w14:textId="77777777" w:rsidR="000D30F6" w:rsidRDefault="000D30F6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E5837" w14:textId="77777777" w:rsidR="000D30F6" w:rsidRDefault="000D30F6" w:rsidP="00D81585">
      <w:pPr>
        <w:spacing w:after="0" w:line="240" w:lineRule="auto"/>
      </w:pPr>
      <w:r>
        <w:separator/>
      </w:r>
    </w:p>
  </w:footnote>
  <w:footnote w:type="continuationSeparator" w:id="0">
    <w:p w14:paraId="378B6099" w14:textId="77777777" w:rsidR="000D30F6" w:rsidRDefault="000D30F6" w:rsidP="00D81585">
      <w:pPr>
        <w:spacing w:after="0" w:line="240" w:lineRule="auto"/>
      </w:pPr>
      <w:r>
        <w:continuationSeparator/>
      </w:r>
    </w:p>
  </w:footnote>
  <w:footnote w:id="1">
    <w:p w14:paraId="4C69B662" w14:textId="77777777" w:rsidR="00DB20C0" w:rsidRPr="00B929A1" w:rsidRDefault="005B5344" w:rsidP="00DB20C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DB20C0" w:rsidRPr="004E3F67">
        <w:rPr>
          <w:rFonts w:ascii="Arial" w:hAnsi="Arial" w:cs="Arial"/>
          <w:sz w:val="16"/>
          <w:szCs w:val="16"/>
        </w:rPr>
        <w:t>Z</w:t>
      </w:r>
      <w:r w:rsidR="00DB20C0"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="00DB20C0" w:rsidRPr="00B65C8B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E86A3D9" w14:textId="77777777" w:rsidR="00DB20C0" w:rsidRPr="00F704B1" w:rsidRDefault="00DB20C0" w:rsidP="00DB20C0">
      <w:pPr>
        <w:numPr>
          <w:ilvl w:val="0"/>
          <w:numId w:val="3"/>
        </w:numPr>
        <w:suppressAutoHyphens/>
        <w:spacing w:after="0" w:line="276" w:lineRule="auto"/>
        <w:ind w:left="426" w:hanging="284"/>
        <w:jc w:val="both"/>
        <w:rPr>
          <w:rFonts w:ascii="Arial" w:eastAsia="Calibri" w:hAnsi="Arial" w:cs="Arial"/>
          <w:sz w:val="16"/>
          <w:szCs w:val="16"/>
        </w:rPr>
      </w:pPr>
      <w:r w:rsidRPr="00F704B1">
        <w:rPr>
          <w:rFonts w:ascii="Arial" w:hAnsi="Arial" w:cs="Arial"/>
          <w:color w:val="333333"/>
          <w:sz w:val="16"/>
          <w:szCs w:val="16"/>
          <w:shd w:val="clear" w:color="auto" w:fill="FFFFFF"/>
        </w:rPr>
        <w:t>obywateli rosyjskich, osób fizycznych zamieszkałych w Rosji lub osób prawnych, podmiotów lub organów z siedzibą w Rosji;</w:t>
      </w:r>
    </w:p>
    <w:p w14:paraId="5E4871EE" w14:textId="77777777" w:rsidR="00DB20C0" w:rsidRPr="00F704B1" w:rsidRDefault="00DB20C0" w:rsidP="00DB20C0">
      <w:pPr>
        <w:numPr>
          <w:ilvl w:val="0"/>
          <w:numId w:val="3"/>
        </w:numPr>
        <w:suppressAutoHyphens/>
        <w:spacing w:after="0" w:line="276" w:lineRule="auto"/>
        <w:ind w:left="426" w:hanging="284"/>
        <w:jc w:val="both"/>
        <w:rPr>
          <w:rFonts w:ascii="Arial" w:eastAsia="Calibri" w:hAnsi="Arial" w:cs="Arial"/>
          <w:sz w:val="16"/>
          <w:szCs w:val="16"/>
        </w:rPr>
      </w:pPr>
      <w:r w:rsidRPr="00F704B1">
        <w:rPr>
          <w:rFonts w:ascii="Arial" w:hAnsi="Arial" w:cs="Arial"/>
          <w:color w:val="333333"/>
          <w:sz w:val="16"/>
          <w:szCs w:val="16"/>
          <w:shd w:val="clear" w:color="auto" w:fill="FFFFFF"/>
        </w:rPr>
        <w:t>osób prawnych, podmiotów lub organów, do których prawa własności bezpośrednio lub pośrednio w ponad 50 % należą do podmiotu, o którym mowa w lit. a) niniejszego ustępu; lub</w:t>
      </w:r>
    </w:p>
    <w:p w14:paraId="1C4796D9" w14:textId="77777777" w:rsidR="00DB20C0" w:rsidRPr="00F704B1" w:rsidRDefault="00DB20C0" w:rsidP="00DB20C0">
      <w:pPr>
        <w:numPr>
          <w:ilvl w:val="0"/>
          <w:numId w:val="3"/>
        </w:numPr>
        <w:suppressAutoHyphens/>
        <w:spacing w:after="0" w:line="276" w:lineRule="auto"/>
        <w:ind w:left="426" w:hanging="284"/>
        <w:jc w:val="both"/>
        <w:rPr>
          <w:rFonts w:ascii="Arial" w:eastAsia="Calibri" w:hAnsi="Arial" w:cs="Arial"/>
          <w:sz w:val="16"/>
          <w:szCs w:val="16"/>
        </w:rPr>
      </w:pPr>
      <w:r w:rsidRPr="00F704B1">
        <w:rPr>
          <w:rFonts w:ascii="Arial" w:hAnsi="Arial" w:cs="Arial"/>
          <w:color w:val="333333"/>
          <w:sz w:val="16"/>
          <w:szCs w:val="16"/>
          <w:shd w:val="clear" w:color="auto" w:fill="FFFFFF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4FD7006E" w14:textId="2117D274" w:rsidR="005B5344" w:rsidRPr="00DB20C0" w:rsidRDefault="00DB20C0" w:rsidP="00DB20C0">
      <w:pPr>
        <w:pStyle w:val="Tekstprzypisudolnego"/>
        <w:jc w:val="both"/>
        <w:rPr>
          <w:rFonts w:ascii="Arial" w:hAnsi="Arial" w:cs="Arial"/>
          <w:color w:val="333333"/>
          <w:sz w:val="16"/>
          <w:szCs w:val="16"/>
          <w:shd w:val="clear" w:color="auto" w:fill="FFFFFF"/>
        </w:rPr>
      </w:pPr>
      <w:r w:rsidRPr="00F704B1">
        <w:rPr>
          <w:rFonts w:ascii="Arial" w:hAnsi="Arial" w:cs="Arial"/>
          <w:color w:val="333333"/>
          <w:sz w:val="16"/>
          <w:szCs w:val="16"/>
          <w:shd w:val="clear" w:color="auto" w:fill="FFFFFF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480DE7C0" w14:textId="77777777" w:rsidR="00DB20C0" w:rsidRPr="00A82964" w:rsidRDefault="004B1DD2" w:rsidP="00DB20C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DB20C0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DB20C0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DB20C0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DB20C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</w:t>
      </w:r>
      <w:bookmarkStart w:id="0" w:name="_GoBack"/>
      <w:r w:rsidR="00DB20C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publicznego lub konkursu prowadzonego na podstawie ustawy </w:t>
      </w:r>
      <w:proofErr w:type="spellStart"/>
      <w:r w:rsidR="00DB20C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DB20C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8808AD0" w14:textId="77777777" w:rsidR="00DB20C0" w:rsidRPr="00A82964" w:rsidRDefault="00DB20C0" w:rsidP="00DB20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5A3423" w14:textId="17CE416D" w:rsidR="00DB20C0" w:rsidRPr="00A82964" w:rsidRDefault="00DB20C0" w:rsidP="00DB20C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4D0627" w:rsidRPr="004D062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tj. z dnia 9 maja 2025 r. (Dz.U. z 2025 r. poz. 644)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</w:t>
      </w:r>
      <w:bookmarkEnd w:id="0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wpisu na listę rozstrzygającej o zastosowaniu środka, o którym mowa w art. 1 pkt 3 ustawy;</w:t>
      </w:r>
    </w:p>
    <w:p w14:paraId="3555757C" w14:textId="5D8F161A" w:rsidR="004B1DD2" w:rsidRPr="00896587" w:rsidRDefault="00DB20C0" w:rsidP="00DB20C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E1516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z 2023 r. poz. 120, 295 i 1598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5C52C" w14:textId="77777777" w:rsidR="003B7D3D" w:rsidRPr="00744AB5" w:rsidRDefault="003B7D3D" w:rsidP="003B7D3D">
    <w:pPr>
      <w:spacing w:after="0" w:line="240" w:lineRule="auto"/>
      <w:rPr>
        <w:rFonts w:ascii="Times New Roman" w:eastAsia="Calibri" w:hAnsi="Times New Roman" w:cs="Times New Roman"/>
        <w:b/>
        <w:color w:val="2F5496" w:themeColor="accent1" w:themeShade="BF"/>
      </w:rPr>
    </w:pPr>
    <w:r w:rsidRPr="00744AB5">
      <w:rPr>
        <w:rFonts w:ascii="Times New Roman" w:eastAsia="Calibri" w:hAnsi="Times New Roman" w:cs="Times New Roman"/>
        <w:b/>
        <w:color w:val="2F5496" w:themeColor="accent1" w:themeShade="BF"/>
      </w:rPr>
      <w:t>Zakup ambulansów drogowych</w:t>
    </w:r>
  </w:p>
  <w:p w14:paraId="0D8A02AD" w14:textId="6E135BDE" w:rsidR="003B7D3D" w:rsidRPr="002943CD" w:rsidRDefault="003B7D3D" w:rsidP="003B7D3D">
    <w:pPr>
      <w:spacing w:after="0" w:line="240" w:lineRule="auto"/>
      <w:rPr>
        <w:rFonts w:ascii="Times New Roman" w:eastAsia="Times New Roman" w:hAnsi="Times New Roman"/>
        <w:b/>
        <w:bCs/>
        <w:color w:val="2F5496" w:themeColor="accent1" w:themeShade="BF"/>
        <w:lang w:eastAsia="pl-PL"/>
      </w:rPr>
    </w:pPr>
    <w:r w:rsidRPr="00744AB5">
      <w:rPr>
        <w:rFonts w:ascii="Times New Roman" w:eastAsia="Calibri" w:hAnsi="Times New Roman" w:cs="Times New Roman"/>
        <w:b/>
        <w:color w:val="2F5496" w:themeColor="accent1" w:themeShade="BF"/>
      </w:rPr>
      <w:t xml:space="preserve">Znak sprawy: DZP.PN.1.2026                                                                                     </w:t>
    </w:r>
    <w:r>
      <w:rPr>
        <w:rFonts w:ascii="Times New Roman" w:eastAsia="Times New Roman" w:hAnsi="Times New Roman"/>
        <w:b/>
        <w:bCs/>
        <w:color w:val="2F5496" w:themeColor="accent1" w:themeShade="BF"/>
        <w:lang w:eastAsia="pl-PL"/>
      </w:rPr>
      <w:t>Załącznik 6</w:t>
    </w:r>
  </w:p>
  <w:p w14:paraId="2D157090" w14:textId="77777777" w:rsidR="00426E5C" w:rsidRDefault="00426E5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C1138"/>
    <w:multiLevelType w:val="hybridMultilevel"/>
    <w:tmpl w:val="7DA8000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AB81952"/>
    <w:multiLevelType w:val="hybridMultilevel"/>
    <w:tmpl w:val="ED6A8978"/>
    <w:lvl w:ilvl="0" w:tplc="359883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3252D"/>
    <w:rsid w:val="000A6D1B"/>
    <w:rsid w:val="000D30F6"/>
    <w:rsid w:val="00110AA3"/>
    <w:rsid w:val="00121439"/>
    <w:rsid w:val="00162444"/>
    <w:rsid w:val="0019486C"/>
    <w:rsid w:val="001A5164"/>
    <w:rsid w:val="00265096"/>
    <w:rsid w:val="002F1996"/>
    <w:rsid w:val="00392515"/>
    <w:rsid w:val="003B1084"/>
    <w:rsid w:val="003B17BC"/>
    <w:rsid w:val="003B7D3D"/>
    <w:rsid w:val="00426E5C"/>
    <w:rsid w:val="00462120"/>
    <w:rsid w:val="004B1DD2"/>
    <w:rsid w:val="004D0627"/>
    <w:rsid w:val="004D7493"/>
    <w:rsid w:val="004E3659"/>
    <w:rsid w:val="00502E73"/>
    <w:rsid w:val="005B1094"/>
    <w:rsid w:val="005B5344"/>
    <w:rsid w:val="005E21A9"/>
    <w:rsid w:val="00664CCA"/>
    <w:rsid w:val="006B7BF5"/>
    <w:rsid w:val="00763D9E"/>
    <w:rsid w:val="007C24F5"/>
    <w:rsid w:val="00803D1C"/>
    <w:rsid w:val="00821C53"/>
    <w:rsid w:val="00834047"/>
    <w:rsid w:val="008573CB"/>
    <w:rsid w:val="00897CFE"/>
    <w:rsid w:val="008C1EE8"/>
    <w:rsid w:val="008E52CF"/>
    <w:rsid w:val="009022AB"/>
    <w:rsid w:val="00916460"/>
    <w:rsid w:val="0096106C"/>
    <w:rsid w:val="009658CC"/>
    <w:rsid w:val="009673A4"/>
    <w:rsid w:val="009877FB"/>
    <w:rsid w:val="009A53A6"/>
    <w:rsid w:val="009C0CC2"/>
    <w:rsid w:val="00B035E5"/>
    <w:rsid w:val="00BC03FF"/>
    <w:rsid w:val="00C22499"/>
    <w:rsid w:val="00C30C80"/>
    <w:rsid w:val="00C57760"/>
    <w:rsid w:val="00D02901"/>
    <w:rsid w:val="00D10644"/>
    <w:rsid w:val="00D759CF"/>
    <w:rsid w:val="00D81585"/>
    <w:rsid w:val="00DB20C0"/>
    <w:rsid w:val="00E44E15"/>
    <w:rsid w:val="00EC2674"/>
    <w:rsid w:val="00F1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qFormat/>
    <w:rsid w:val="0042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E5C"/>
  </w:style>
  <w:style w:type="paragraph" w:styleId="Stopka">
    <w:name w:val="footer"/>
    <w:basedOn w:val="Normalny"/>
    <w:link w:val="StopkaZnak"/>
    <w:uiPriority w:val="99"/>
    <w:unhideWhenUsed/>
    <w:rsid w:val="0042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E5C"/>
  </w:style>
  <w:style w:type="paragraph" w:styleId="Tekstdymka">
    <w:name w:val="Balloon Text"/>
    <w:basedOn w:val="Normalny"/>
    <w:link w:val="TekstdymkaZnak"/>
    <w:uiPriority w:val="99"/>
    <w:semiHidden/>
    <w:unhideWhenUsed/>
    <w:rsid w:val="00032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5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Szymańska</cp:lastModifiedBy>
  <cp:revision>2</cp:revision>
  <dcterms:created xsi:type="dcterms:W3CDTF">2026-04-13T07:32:00Z</dcterms:created>
  <dcterms:modified xsi:type="dcterms:W3CDTF">2026-04-13T07:32:00Z</dcterms:modified>
</cp:coreProperties>
</file>