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5896E" w14:textId="77777777" w:rsidR="00686217" w:rsidRPr="00C7671C" w:rsidRDefault="00686217" w:rsidP="00C7671C">
      <w:pPr>
        <w:pStyle w:val="Nagwek11"/>
        <w:keepNext/>
        <w:keepLines/>
        <w:spacing w:after="0" w:line="276" w:lineRule="auto"/>
        <w:rPr>
          <w:rFonts w:ascii="Arial" w:hAnsi="Arial" w:cs="Arial"/>
          <w:sz w:val="24"/>
          <w:szCs w:val="24"/>
        </w:rPr>
      </w:pPr>
      <w:bookmarkStart w:id="0" w:name="bookmark2"/>
      <w:bookmarkStart w:id="1" w:name="bookmark3"/>
      <w:bookmarkStart w:id="2" w:name="bookmark4"/>
      <w:r w:rsidRPr="00C7671C">
        <w:rPr>
          <w:rFonts w:ascii="Arial" w:hAnsi="Arial" w:cs="Arial"/>
          <w:sz w:val="24"/>
          <w:szCs w:val="24"/>
        </w:rPr>
        <w:t>SPECYFIKACJA</w:t>
      </w:r>
      <w:r w:rsidRPr="00C7671C">
        <w:rPr>
          <w:rFonts w:ascii="Arial" w:hAnsi="Arial" w:cs="Arial"/>
          <w:sz w:val="24"/>
          <w:szCs w:val="24"/>
        </w:rPr>
        <w:br/>
        <w:t>WARUNKÓW ZAMÓWIENIA</w:t>
      </w:r>
      <w:bookmarkEnd w:id="0"/>
      <w:bookmarkEnd w:id="1"/>
      <w:bookmarkEnd w:id="2"/>
    </w:p>
    <w:p w14:paraId="3D5662B0" w14:textId="77777777" w:rsidR="00686217" w:rsidRPr="00C7671C" w:rsidRDefault="00686217" w:rsidP="00C7671C">
      <w:pPr>
        <w:pStyle w:val="Nagwek11"/>
        <w:keepNext/>
        <w:keepLines/>
        <w:spacing w:after="0" w:line="276" w:lineRule="auto"/>
        <w:rPr>
          <w:rFonts w:ascii="Arial" w:hAnsi="Arial" w:cs="Arial"/>
          <w:sz w:val="24"/>
          <w:szCs w:val="24"/>
        </w:rPr>
      </w:pPr>
    </w:p>
    <w:p w14:paraId="3614C46B" w14:textId="77777777" w:rsidR="00686217" w:rsidRPr="000762FB" w:rsidRDefault="00686217" w:rsidP="00C7671C">
      <w:pPr>
        <w:pStyle w:val="Nagwek21"/>
        <w:keepNext/>
        <w:keepLines/>
        <w:spacing w:after="0" w:line="276" w:lineRule="auto"/>
        <w:rPr>
          <w:rFonts w:ascii="Arial" w:hAnsi="Arial" w:cs="Arial"/>
          <w:sz w:val="24"/>
          <w:szCs w:val="24"/>
        </w:rPr>
      </w:pPr>
      <w:bookmarkStart w:id="3" w:name="bookmark5"/>
      <w:bookmarkStart w:id="4" w:name="bookmark6"/>
      <w:bookmarkStart w:id="5" w:name="bookmark7"/>
      <w:r w:rsidRPr="00C7671C">
        <w:rPr>
          <w:rFonts w:ascii="Arial" w:hAnsi="Arial" w:cs="Arial"/>
          <w:sz w:val="24"/>
          <w:szCs w:val="24"/>
        </w:rPr>
        <w:t>postępowanie</w:t>
      </w:r>
      <w:r w:rsidRPr="00C7671C">
        <w:rPr>
          <w:rFonts w:ascii="Arial" w:hAnsi="Arial" w:cs="Arial"/>
          <w:sz w:val="24"/>
          <w:szCs w:val="24"/>
        </w:rPr>
        <w:br/>
        <w:t>o udzielenie zamówienia publicznego prowadzone w trybie:</w:t>
      </w:r>
      <w:r w:rsidRPr="00C7671C">
        <w:rPr>
          <w:rFonts w:ascii="Arial" w:hAnsi="Arial" w:cs="Arial"/>
          <w:sz w:val="24"/>
          <w:szCs w:val="24"/>
        </w:rPr>
        <w:br/>
      </w:r>
      <w:bookmarkEnd w:id="3"/>
      <w:bookmarkEnd w:id="4"/>
      <w:bookmarkEnd w:id="5"/>
      <w:r w:rsidRPr="00C7671C">
        <w:rPr>
          <w:rFonts w:ascii="Arial" w:hAnsi="Arial" w:cs="Arial"/>
          <w:sz w:val="24"/>
          <w:szCs w:val="24"/>
        </w:rPr>
        <w:t xml:space="preserve">tryb podstawowy bez negocjacji - </w:t>
      </w:r>
      <w:r w:rsidRPr="000762FB">
        <w:rPr>
          <w:rFonts w:ascii="Arial" w:hAnsi="Arial" w:cs="Arial"/>
          <w:sz w:val="24"/>
          <w:szCs w:val="24"/>
        </w:rPr>
        <w:t>art. 275 pkt 1 ustawy pzp</w:t>
      </w:r>
    </w:p>
    <w:p w14:paraId="429EF389" w14:textId="77777777" w:rsidR="00686217" w:rsidRPr="00C7671C" w:rsidRDefault="00686217" w:rsidP="00F711F4">
      <w:pPr>
        <w:pStyle w:val="Teksttreci20"/>
        <w:spacing w:after="0" w:line="276" w:lineRule="auto"/>
        <w:jc w:val="left"/>
        <w:rPr>
          <w:rFonts w:ascii="Arial" w:hAnsi="Arial" w:cs="Arial"/>
          <w:sz w:val="24"/>
          <w:szCs w:val="24"/>
          <w:u w:val="single"/>
        </w:rPr>
      </w:pPr>
    </w:p>
    <w:p w14:paraId="66F19CEB" w14:textId="77777777" w:rsidR="00686217" w:rsidRDefault="00686217" w:rsidP="00C7671C">
      <w:pPr>
        <w:pStyle w:val="Teksttreci20"/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C7671C">
        <w:rPr>
          <w:rFonts w:ascii="Arial" w:hAnsi="Arial" w:cs="Arial"/>
          <w:sz w:val="24"/>
          <w:szCs w:val="24"/>
          <w:u w:val="single"/>
        </w:rPr>
        <w:t>Nazwa zamówienia</w:t>
      </w:r>
    </w:p>
    <w:p w14:paraId="428648E2" w14:textId="77777777" w:rsidR="00D77991" w:rsidRPr="00ED4BA2" w:rsidRDefault="00D77991" w:rsidP="00C7671C">
      <w:pPr>
        <w:pStyle w:val="Teksttreci20"/>
        <w:spacing w:after="0" w:line="276" w:lineRule="auto"/>
        <w:rPr>
          <w:rFonts w:ascii="Arial" w:hAnsi="Arial" w:cs="Arial"/>
          <w:sz w:val="24"/>
          <w:szCs w:val="24"/>
        </w:rPr>
      </w:pPr>
    </w:p>
    <w:p w14:paraId="30F92D69" w14:textId="5A340954" w:rsidR="0079509E" w:rsidRPr="00ED4BA2" w:rsidRDefault="000F064B" w:rsidP="002B0D02">
      <w:pPr>
        <w:pStyle w:val="Default"/>
        <w:spacing w:line="276" w:lineRule="auto"/>
        <w:ind w:left="426"/>
        <w:jc w:val="center"/>
        <w:rPr>
          <w:rFonts w:ascii="Arial" w:hAnsi="Arial" w:cs="Arial"/>
          <w:b/>
          <w:bCs/>
          <w:color w:val="auto"/>
        </w:rPr>
      </w:pPr>
      <w:r w:rsidRPr="00ED4BA2">
        <w:rPr>
          <w:rFonts w:ascii="Arial" w:hAnsi="Arial" w:cs="Arial"/>
          <w:b/>
          <w:bCs/>
          <w:color w:val="auto"/>
        </w:rPr>
        <w:t>Zakup</w:t>
      </w:r>
      <w:r w:rsidR="00F711F4" w:rsidRPr="00ED4BA2">
        <w:rPr>
          <w:rFonts w:ascii="Arial" w:hAnsi="Arial" w:cs="Arial"/>
          <w:b/>
          <w:bCs/>
          <w:color w:val="auto"/>
        </w:rPr>
        <w:t xml:space="preserve"> </w:t>
      </w:r>
      <w:r w:rsidR="00BC3C7D" w:rsidRPr="00ED4BA2">
        <w:rPr>
          <w:rFonts w:ascii="Arial" w:hAnsi="Arial" w:cs="Arial"/>
          <w:b/>
          <w:bCs/>
          <w:color w:val="auto"/>
        </w:rPr>
        <w:t xml:space="preserve">sprzętu i aparatury medycznej oraz sprzętu rehabilitacyjnego </w:t>
      </w:r>
    </w:p>
    <w:p w14:paraId="0B008A39" w14:textId="77777777" w:rsidR="00C037CE" w:rsidRDefault="00C037CE" w:rsidP="00C7671C">
      <w:pPr>
        <w:pStyle w:val="Teksttreci20"/>
        <w:spacing w:after="0" w:line="276" w:lineRule="auto"/>
        <w:rPr>
          <w:rFonts w:ascii="Arial" w:hAnsi="Arial" w:cs="Arial"/>
          <w:sz w:val="24"/>
          <w:szCs w:val="24"/>
          <w:u w:val="single"/>
        </w:rPr>
      </w:pPr>
    </w:p>
    <w:p w14:paraId="66297D32" w14:textId="60CBF19A" w:rsidR="00686217" w:rsidRPr="00C7671C" w:rsidRDefault="00686217" w:rsidP="00C7671C">
      <w:pPr>
        <w:pStyle w:val="Teksttreci20"/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C7671C">
        <w:rPr>
          <w:rFonts w:ascii="Arial" w:hAnsi="Arial" w:cs="Arial"/>
          <w:sz w:val="24"/>
          <w:szCs w:val="24"/>
          <w:u w:val="single"/>
        </w:rPr>
        <w:t>Rodzaj:</w:t>
      </w:r>
    </w:p>
    <w:p w14:paraId="77619DD5" w14:textId="6C30FB62" w:rsidR="00686217" w:rsidRPr="00C7671C" w:rsidRDefault="00081308" w:rsidP="00C7671C">
      <w:pPr>
        <w:pStyle w:val="Teksttreci20"/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DOSTAWA</w:t>
      </w:r>
    </w:p>
    <w:p w14:paraId="6AB28703" w14:textId="77777777" w:rsidR="00686217" w:rsidRPr="00C7671C" w:rsidRDefault="00686217" w:rsidP="00F711F4">
      <w:pPr>
        <w:pStyle w:val="Teksttreci20"/>
        <w:spacing w:after="0" w:line="276" w:lineRule="auto"/>
        <w:jc w:val="left"/>
        <w:rPr>
          <w:rFonts w:ascii="Arial" w:hAnsi="Arial" w:cs="Arial"/>
          <w:b w:val="0"/>
          <w:bCs w:val="0"/>
          <w:sz w:val="24"/>
          <w:szCs w:val="24"/>
          <w:u w:val="single"/>
        </w:rPr>
      </w:pPr>
    </w:p>
    <w:p w14:paraId="5DF27C7E" w14:textId="77777777" w:rsidR="00686217" w:rsidRPr="00F711F4" w:rsidRDefault="00686217" w:rsidP="00C7671C">
      <w:pPr>
        <w:pStyle w:val="Teksttreci20"/>
        <w:spacing w:after="0" w:line="276" w:lineRule="auto"/>
        <w:rPr>
          <w:rFonts w:ascii="Arial" w:hAnsi="Arial" w:cs="Arial"/>
          <w:sz w:val="24"/>
          <w:szCs w:val="24"/>
        </w:rPr>
      </w:pPr>
      <w:r w:rsidRPr="00F711F4">
        <w:rPr>
          <w:rFonts w:ascii="Arial" w:hAnsi="Arial" w:cs="Arial"/>
          <w:sz w:val="24"/>
          <w:szCs w:val="24"/>
          <w:u w:val="single"/>
        </w:rPr>
        <w:t>Zamawiający:</w:t>
      </w:r>
    </w:p>
    <w:p w14:paraId="3A9ED806" w14:textId="1FDD4943" w:rsidR="00686217" w:rsidRPr="000B048C" w:rsidRDefault="00686217" w:rsidP="00C7671C">
      <w:pPr>
        <w:pStyle w:val="Teksttreci20"/>
        <w:spacing w:after="0" w:line="276" w:lineRule="auto"/>
        <w:rPr>
          <w:rFonts w:ascii="Arial" w:hAnsi="Arial" w:cs="Arial"/>
          <w:b w:val="0"/>
          <w:bCs w:val="0"/>
          <w:sz w:val="24"/>
          <w:szCs w:val="24"/>
        </w:rPr>
      </w:pPr>
      <w:r w:rsidRPr="00C7671C">
        <w:rPr>
          <w:rFonts w:ascii="Arial" w:hAnsi="Arial" w:cs="Arial"/>
          <w:b w:val="0"/>
          <w:bCs w:val="0"/>
          <w:sz w:val="24"/>
          <w:szCs w:val="24"/>
        </w:rPr>
        <w:t>Samodzielny Publiczny Zakład Opieki Zdrowotnej</w:t>
      </w:r>
      <w:r w:rsidRPr="00C7671C">
        <w:rPr>
          <w:rFonts w:ascii="Arial" w:hAnsi="Arial" w:cs="Arial"/>
          <w:b w:val="0"/>
          <w:bCs w:val="0"/>
          <w:sz w:val="24"/>
          <w:szCs w:val="24"/>
        </w:rPr>
        <w:br/>
        <w:t>Sanatorium Uzdrowiskowe MSWiA w Krynicy</w:t>
      </w:r>
      <w:r w:rsidR="00E35889">
        <w:rPr>
          <w:rFonts w:ascii="Arial" w:hAnsi="Arial" w:cs="Arial"/>
          <w:b w:val="0"/>
          <w:bCs w:val="0"/>
          <w:sz w:val="24"/>
          <w:szCs w:val="24"/>
        </w:rPr>
        <w:t>-</w:t>
      </w:r>
      <w:r w:rsidRPr="00C7671C">
        <w:rPr>
          <w:rFonts w:ascii="Arial" w:hAnsi="Arial" w:cs="Arial"/>
          <w:b w:val="0"/>
          <w:bCs w:val="0"/>
          <w:sz w:val="24"/>
          <w:szCs w:val="24"/>
        </w:rPr>
        <w:t>Zdroju</w:t>
      </w:r>
      <w:r w:rsidRPr="00C7671C">
        <w:rPr>
          <w:rFonts w:ascii="Arial" w:hAnsi="Arial" w:cs="Arial"/>
          <w:b w:val="0"/>
          <w:bCs w:val="0"/>
          <w:sz w:val="24"/>
          <w:szCs w:val="24"/>
        </w:rPr>
        <w:br/>
        <w:t>ul. Nitribitta 4, 33-380 Krynica-Zdrój,</w:t>
      </w:r>
      <w:r w:rsidRPr="00C7671C">
        <w:rPr>
          <w:rFonts w:ascii="Arial" w:hAnsi="Arial" w:cs="Arial"/>
          <w:b w:val="0"/>
          <w:bCs w:val="0"/>
          <w:sz w:val="24"/>
          <w:szCs w:val="24"/>
        </w:rPr>
        <w:br/>
      </w:r>
      <w:r w:rsidRPr="000B048C">
        <w:rPr>
          <w:rFonts w:ascii="Arial" w:hAnsi="Arial" w:cs="Arial"/>
          <w:b w:val="0"/>
          <w:bCs w:val="0"/>
          <w:sz w:val="24"/>
          <w:szCs w:val="24"/>
        </w:rPr>
        <w:t>tel.: 18 471 28 51</w:t>
      </w:r>
    </w:p>
    <w:p w14:paraId="6B3DC632" w14:textId="77777777" w:rsidR="00686217" w:rsidRPr="00C7671C" w:rsidRDefault="00686217" w:rsidP="00C7671C">
      <w:pPr>
        <w:pStyle w:val="Teksttreci20"/>
        <w:spacing w:after="0" w:line="276" w:lineRule="auto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14:paraId="3BE96613" w14:textId="76FB1FE5" w:rsidR="00686217" w:rsidRPr="00C7671C" w:rsidRDefault="00686217" w:rsidP="00C7671C">
      <w:pPr>
        <w:pStyle w:val="Teksttreci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7671C">
        <w:rPr>
          <w:rFonts w:ascii="Arial" w:hAnsi="Arial" w:cs="Arial"/>
          <w:sz w:val="24"/>
          <w:szCs w:val="24"/>
        </w:rPr>
        <w:t xml:space="preserve">Postępowanie o udzielenie zamówienia publicznego prowadzone jest zgodnie </w:t>
      </w:r>
      <w:r w:rsidR="00582D33">
        <w:rPr>
          <w:rFonts w:ascii="Arial" w:hAnsi="Arial" w:cs="Arial"/>
          <w:sz w:val="24"/>
          <w:szCs w:val="24"/>
        </w:rPr>
        <w:br/>
      </w:r>
      <w:r w:rsidRPr="00C7671C">
        <w:rPr>
          <w:rFonts w:ascii="Arial" w:hAnsi="Arial" w:cs="Arial"/>
          <w:sz w:val="24"/>
          <w:szCs w:val="24"/>
        </w:rPr>
        <w:t xml:space="preserve">z przepisami ustawy z dnia 11 września 2019 r. - Prawo zamówień publicznych zwanej dalej „ustawą”. Do czynności podejmowanych w postępowaniu przez Zamawiającego </w:t>
      </w:r>
      <w:r w:rsidR="000A62B3">
        <w:rPr>
          <w:rFonts w:ascii="Arial" w:hAnsi="Arial" w:cs="Arial"/>
          <w:sz w:val="24"/>
          <w:szCs w:val="24"/>
        </w:rPr>
        <w:t xml:space="preserve">             </w:t>
      </w:r>
      <w:r w:rsidRPr="00C7671C">
        <w:rPr>
          <w:rFonts w:ascii="Arial" w:hAnsi="Arial" w:cs="Arial"/>
          <w:sz w:val="24"/>
          <w:szCs w:val="24"/>
        </w:rPr>
        <w:t>i Wykonawców stosuje się przepisy kodeksu cywilnego, jeżeli przepisy ustawy nie stanowią inaczej.</w:t>
      </w:r>
    </w:p>
    <w:p w14:paraId="3A08532C" w14:textId="77777777" w:rsidR="002B0D02" w:rsidRDefault="002B0D02" w:rsidP="002B0D02">
      <w:pPr>
        <w:pStyle w:val="Teksttreci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62629BC" w14:textId="3789BC44" w:rsidR="00686217" w:rsidRPr="00ED4BA2" w:rsidRDefault="00686217" w:rsidP="002B0D02">
      <w:pPr>
        <w:pStyle w:val="Teksttreci0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D4BA2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37DC70" wp14:editId="52108F5A">
                <wp:simplePos x="0" y="0"/>
                <wp:positionH relativeFrom="page">
                  <wp:posOffset>4471670</wp:posOffset>
                </wp:positionH>
                <wp:positionV relativeFrom="paragraph">
                  <wp:posOffset>12700</wp:posOffset>
                </wp:positionV>
                <wp:extent cx="560705" cy="189230"/>
                <wp:effectExtent l="0" t="0" r="0" b="0"/>
                <wp:wrapSquare wrapText="lef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705" cy="1892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E26B49C" w14:textId="77777777" w:rsidR="00686217" w:rsidRDefault="00686217" w:rsidP="00686217">
                            <w:pPr>
                              <w:pStyle w:val="Teksttreci0"/>
                              <w:spacing w:line="240" w:lineRule="auto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3837DC70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352.1pt;margin-top:1pt;width:44.15pt;height:14.9pt;z-index:25165926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" filled="f" stroked="f">
                <v:textbox inset="0,0,0,0">
                  <w:txbxContent>
                    <w:p w14:paraId="3E26B49C" w14:textId="77777777" w:rsidR="00686217" w:rsidRDefault="00686217" w:rsidP="00686217">
                      <w:pPr>
                        <w:pStyle w:val="Teksttreci0"/>
                        <w:spacing w:line="240" w:lineRule="auto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 w:rsidRPr="00ED4BA2">
        <w:rPr>
          <w:rFonts w:ascii="Arial" w:hAnsi="Arial" w:cs="Arial"/>
          <w:b/>
          <w:bCs/>
          <w:sz w:val="24"/>
          <w:szCs w:val="24"/>
        </w:rPr>
        <w:t>Oznaczenie sprawy</w:t>
      </w:r>
      <w:r w:rsidR="009C32F6" w:rsidRPr="00ED4BA2">
        <w:rPr>
          <w:rFonts w:ascii="Arial" w:hAnsi="Arial" w:cs="Arial"/>
          <w:b/>
          <w:bCs/>
          <w:sz w:val="24"/>
          <w:szCs w:val="24"/>
        </w:rPr>
        <w:t xml:space="preserve">: </w:t>
      </w:r>
      <w:r w:rsidR="00D119F6" w:rsidRPr="00ED4BA2">
        <w:rPr>
          <w:rFonts w:ascii="Arial" w:hAnsi="Arial" w:cs="Arial"/>
          <w:b/>
          <w:bCs/>
          <w:sz w:val="24"/>
          <w:szCs w:val="24"/>
        </w:rPr>
        <w:t>ZP.237.2375.3.2026</w:t>
      </w:r>
    </w:p>
    <w:p w14:paraId="0B013342" w14:textId="77777777" w:rsidR="00686217" w:rsidRPr="00C7671C" w:rsidRDefault="00686217" w:rsidP="00C7671C">
      <w:pPr>
        <w:pStyle w:val="Teksttreci0"/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57609B72" w14:textId="77777777" w:rsidR="0079509E" w:rsidRDefault="0079509E" w:rsidP="00C7671C">
      <w:pPr>
        <w:pStyle w:val="Teksttreci0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78D5D3FD" w14:textId="48387E27" w:rsidR="0079509E" w:rsidRDefault="00F711F4" w:rsidP="00F711F4">
      <w:pPr>
        <w:pStyle w:val="Teksttreci0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 publikacji ogłoszenia o zamówieniu: Biuletyn Zamówień Publicznych:</w:t>
      </w:r>
    </w:p>
    <w:p w14:paraId="23A76AC3" w14:textId="04501DBE" w:rsidR="00F711F4" w:rsidRPr="00DB26D7" w:rsidRDefault="00DB26D7" w:rsidP="00F711F4">
      <w:pPr>
        <w:pStyle w:val="Teksttreci0"/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DB26D7">
        <w:rPr>
          <w:rFonts w:ascii="Arial" w:hAnsi="Arial" w:cs="Arial"/>
          <w:b/>
          <w:bCs/>
          <w:sz w:val="24"/>
          <w:szCs w:val="24"/>
        </w:rPr>
        <w:t>13.04.</w:t>
      </w:r>
      <w:r w:rsidR="00F711F4" w:rsidRPr="00DB26D7">
        <w:rPr>
          <w:rFonts w:ascii="Arial" w:hAnsi="Arial" w:cs="Arial"/>
          <w:b/>
          <w:bCs/>
          <w:sz w:val="24"/>
          <w:szCs w:val="24"/>
        </w:rPr>
        <w:t xml:space="preserve">2026 r. </w:t>
      </w:r>
    </w:p>
    <w:p w14:paraId="41A1664F" w14:textId="77777777" w:rsidR="00F711F4" w:rsidRDefault="00F711F4" w:rsidP="00F711F4">
      <w:pPr>
        <w:pStyle w:val="Teksttreci0"/>
        <w:spacing w:line="276" w:lineRule="auto"/>
        <w:rPr>
          <w:rFonts w:ascii="Arial" w:hAnsi="Arial" w:cs="Arial"/>
          <w:color w:val="EE0000"/>
          <w:sz w:val="24"/>
          <w:szCs w:val="24"/>
        </w:rPr>
      </w:pPr>
    </w:p>
    <w:p w14:paraId="630B1C43" w14:textId="251B1FC6" w:rsidR="00F711F4" w:rsidRDefault="00F711F4" w:rsidP="00F711F4">
      <w:pPr>
        <w:pStyle w:val="Teksttreci0"/>
        <w:spacing w:line="276" w:lineRule="auto"/>
        <w:rPr>
          <w:rFonts w:ascii="Arial" w:hAnsi="Arial" w:cs="Arial"/>
          <w:sz w:val="24"/>
          <w:szCs w:val="24"/>
        </w:rPr>
      </w:pPr>
      <w:r w:rsidRPr="00F711F4">
        <w:rPr>
          <w:rFonts w:ascii="Arial" w:hAnsi="Arial" w:cs="Arial"/>
          <w:sz w:val="24"/>
          <w:szCs w:val="24"/>
        </w:rPr>
        <w:t>Dofinansowano ze środków Budżetu Państwa.</w:t>
      </w:r>
    </w:p>
    <w:p w14:paraId="66159341" w14:textId="77777777" w:rsidR="00F711F4" w:rsidRDefault="00F711F4" w:rsidP="00F711F4">
      <w:pPr>
        <w:pStyle w:val="Teksttreci0"/>
        <w:spacing w:line="276" w:lineRule="auto"/>
        <w:rPr>
          <w:rFonts w:ascii="Arial" w:hAnsi="Arial" w:cs="Arial"/>
          <w:sz w:val="24"/>
          <w:szCs w:val="24"/>
        </w:rPr>
      </w:pPr>
    </w:p>
    <w:p w14:paraId="0F202F36" w14:textId="6B3F0E71" w:rsidR="00F711F4" w:rsidRPr="00F711F4" w:rsidRDefault="00F711F4" w:rsidP="00F711F4">
      <w:pPr>
        <w:pStyle w:val="Teksttreci0"/>
        <w:spacing w:line="276" w:lineRule="auto"/>
        <w:rPr>
          <w:rFonts w:ascii="Arial" w:hAnsi="Arial" w:cs="Arial"/>
          <w:sz w:val="24"/>
          <w:szCs w:val="24"/>
        </w:rPr>
      </w:pPr>
      <w:r w:rsidRPr="00F711F4">
        <w:rPr>
          <w:rFonts w:ascii="Arial" w:hAnsi="Arial" w:cs="Arial"/>
          <w:sz w:val="24"/>
          <w:szCs w:val="24"/>
        </w:rPr>
        <w:t>Adres strony internetowej prowadzonego postępowania, na której udostępniano SWZ oraz na której udostępniane będą zmiany i wyjaśnienia treści SWZ oraz inne dokumenty zamówienia bezpośrednio związane z postępowaniem o udzielenie zamówienia: https://platformazakupowa.pl/pn/sanatoriumkrynica</w:t>
      </w:r>
    </w:p>
    <w:p w14:paraId="34775CF9" w14:textId="77777777" w:rsidR="0079509E" w:rsidRDefault="0079509E" w:rsidP="00C7671C">
      <w:pPr>
        <w:pStyle w:val="Teksttreci0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637715BB" w14:textId="3E328DD1" w:rsidR="00686217" w:rsidRDefault="00686217" w:rsidP="00C7671C">
      <w:pPr>
        <w:pStyle w:val="Teksttreci0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7671C">
        <w:rPr>
          <w:rFonts w:ascii="Arial" w:hAnsi="Arial" w:cs="Arial"/>
          <w:sz w:val="24"/>
          <w:szCs w:val="24"/>
        </w:rPr>
        <w:t>ZATWIERDZIŁ:</w:t>
      </w:r>
    </w:p>
    <w:p w14:paraId="369CFBBA" w14:textId="77777777" w:rsidR="009C32F6" w:rsidRDefault="009C32F6" w:rsidP="00C7671C">
      <w:pPr>
        <w:pStyle w:val="Teksttreci0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0F94B9D4" w14:textId="77777777" w:rsidR="009C32F6" w:rsidRDefault="009C32F6" w:rsidP="00C7671C">
      <w:pPr>
        <w:pStyle w:val="Teksttreci0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749981EE" w14:textId="77777777" w:rsidR="002B0D02" w:rsidRDefault="002B0D02" w:rsidP="00C7671C">
      <w:pPr>
        <w:pStyle w:val="Teksttreci0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508F07A6" w14:textId="77777777" w:rsidR="002B0D02" w:rsidRDefault="002B0D02" w:rsidP="00C7671C">
      <w:pPr>
        <w:pStyle w:val="Teksttreci0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067D3563" w14:textId="6D6E63AE" w:rsidR="000405E1" w:rsidRPr="00374D69" w:rsidRDefault="000405E1" w:rsidP="00BC3C7D">
      <w:pPr>
        <w:pStyle w:val="Teksttreci0"/>
        <w:shd w:val="clear" w:color="auto" w:fill="FFFFFF" w:themeFill="background1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374D69">
        <w:rPr>
          <w:rFonts w:ascii="Arial" w:hAnsi="Arial" w:cs="Arial"/>
          <w:sz w:val="24"/>
          <w:szCs w:val="24"/>
        </w:rPr>
        <w:t>Krynica-Zdrój,</w:t>
      </w:r>
      <w:r w:rsidR="00243080">
        <w:rPr>
          <w:rFonts w:ascii="Arial" w:hAnsi="Arial" w:cs="Arial"/>
          <w:sz w:val="24"/>
          <w:szCs w:val="24"/>
        </w:rPr>
        <w:t xml:space="preserve"> </w:t>
      </w:r>
      <w:r w:rsidRPr="00374D69">
        <w:rPr>
          <w:rFonts w:ascii="Arial" w:hAnsi="Arial" w:cs="Arial"/>
          <w:sz w:val="24"/>
          <w:szCs w:val="24"/>
        </w:rPr>
        <w:t xml:space="preserve">dnia </w:t>
      </w:r>
      <w:r w:rsidR="00DB26D7">
        <w:rPr>
          <w:rFonts w:ascii="Arial" w:hAnsi="Arial" w:cs="Arial"/>
          <w:sz w:val="24"/>
          <w:szCs w:val="24"/>
        </w:rPr>
        <w:t>13.04.2026</w:t>
      </w:r>
      <w:r w:rsidR="00D119F6" w:rsidRPr="00D119F6">
        <w:rPr>
          <w:rFonts w:ascii="Arial" w:hAnsi="Arial" w:cs="Arial"/>
          <w:color w:val="EE0000"/>
          <w:sz w:val="24"/>
          <w:szCs w:val="24"/>
        </w:rPr>
        <w:t xml:space="preserve"> </w:t>
      </w:r>
      <w:r w:rsidR="00D119F6" w:rsidRPr="00DB26D7">
        <w:rPr>
          <w:rFonts w:ascii="Arial" w:hAnsi="Arial" w:cs="Arial"/>
          <w:sz w:val="24"/>
          <w:szCs w:val="24"/>
        </w:rPr>
        <w:t>roku</w:t>
      </w:r>
    </w:p>
    <w:p w14:paraId="225F7A00" w14:textId="77777777" w:rsidR="0079509E" w:rsidRDefault="0079509E" w:rsidP="00C7671C">
      <w:pPr>
        <w:pStyle w:val="Default"/>
        <w:spacing w:line="276" w:lineRule="auto"/>
        <w:jc w:val="both"/>
        <w:rPr>
          <w:rFonts w:ascii="Arial" w:hAnsi="Arial" w:cs="Arial"/>
          <w:b/>
          <w:bCs/>
          <w:color w:val="auto"/>
        </w:rPr>
      </w:pPr>
    </w:p>
    <w:p w14:paraId="2ED7E1A0" w14:textId="77777777" w:rsidR="0079509E" w:rsidRDefault="0079509E" w:rsidP="00C7671C">
      <w:pPr>
        <w:pStyle w:val="Default"/>
        <w:spacing w:line="276" w:lineRule="auto"/>
        <w:jc w:val="both"/>
        <w:rPr>
          <w:rFonts w:ascii="Arial" w:hAnsi="Arial" w:cs="Arial"/>
          <w:b/>
          <w:bCs/>
          <w:color w:val="auto"/>
        </w:rPr>
      </w:pPr>
    </w:p>
    <w:p w14:paraId="73CC6491" w14:textId="77777777" w:rsidR="0079509E" w:rsidRDefault="0079509E" w:rsidP="00C7671C">
      <w:pPr>
        <w:pStyle w:val="Default"/>
        <w:spacing w:line="276" w:lineRule="auto"/>
        <w:jc w:val="both"/>
        <w:rPr>
          <w:rFonts w:ascii="Arial" w:hAnsi="Arial" w:cs="Arial"/>
          <w:b/>
          <w:bCs/>
          <w:color w:val="auto"/>
        </w:rPr>
      </w:pPr>
    </w:p>
    <w:p w14:paraId="0B018790" w14:textId="77777777" w:rsidR="0079509E" w:rsidRDefault="0079509E" w:rsidP="00C7671C">
      <w:pPr>
        <w:pStyle w:val="Default"/>
        <w:spacing w:line="276" w:lineRule="auto"/>
        <w:jc w:val="both"/>
        <w:rPr>
          <w:rFonts w:ascii="Arial" w:hAnsi="Arial" w:cs="Arial"/>
          <w:b/>
          <w:bCs/>
          <w:color w:val="auto"/>
        </w:rPr>
      </w:pPr>
    </w:p>
    <w:p w14:paraId="286B4333" w14:textId="033B0A29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b/>
          <w:bCs/>
          <w:color w:val="auto"/>
        </w:rPr>
      </w:pPr>
      <w:r w:rsidRPr="00C7671C">
        <w:rPr>
          <w:rFonts w:ascii="Arial" w:hAnsi="Arial" w:cs="Arial"/>
          <w:b/>
          <w:bCs/>
          <w:color w:val="auto"/>
        </w:rPr>
        <w:t>Rozdział I</w:t>
      </w:r>
    </w:p>
    <w:p w14:paraId="35FDCB1A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b/>
          <w:bCs/>
          <w:color w:val="auto"/>
        </w:rPr>
      </w:pPr>
      <w:r w:rsidRPr="00C7671C">
        <w:rPr>
          <w:rFonts w:ascii="Arial" w:hAnsi="Arial" w:cs="Arial"/>
          <w:b/>
          <w:bCs/>
          <w:color w:val="auto"/>
        </w:rPr>
        <w:t>OBLIGATORYJNE POSTANOWIENIA SWZ</w:t>
      </w:r>
    </w:p>
    <w:p w14:paraId="64657A89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  <w:u w:val="single"/>
        </w:rPr>
      </w:pPr>
    </w:p>
    <w:p w14:paraId="241ACEA9" w14:textId="02B340FA" w:rsidR="001228EA" w:rsidRPr="00E35889" w:rsidRDefault="001228EA" w:rsidP="00C7671C">
      <w:pPr>
        <w:pStyle w:val="Default"/>
        <w:numPr>
          <w:ilvl w:val="0"/>
          <w:numId w:val="5"/>
        </w:numPr>
        <w:shd w:val="clear" w:color="auto" w:fill="FFFFFF" w:themeFill="background1"/>
        <w:spacing w:line="276" w:lineRule="auto"/>
        <w:ind w:left="284" w:hanging="284"/>
        <w:jc w:val="both"/>
        <w:rPr>
          <w:rFonts w:ascii="Arial" w:hAnsi="Arial" w:cs="Arial"/>
          <w:b/>
          <w:bCs/>
          <w:color w:val="auto"/>
        </w:rPr>
      </w:pPr>
      <w:r w:rsidRPr="00E35889">
        <w:rPr>
          <w:rFonts w:ascii="Arial" w:hAnsi="Arial" w:cs="Arial"/>
          <w:b/>
          <w:bCs/>
          <w:color w:val="auto"/>
        </w:rPr>
        <w:t>Nazwa oraz adres zamawiającego, numer telefonu, adres poczty elektronicznej oraz strony internetowej prowadzonego postępowania.</w:t>
      </w:r>
    </w:p>
    <w:p w14:paraId="55C7E9B8" w14:textId="10E92C91" w:rsidR="00C20120" w:rsidRPr="00C7671C" w:rsidRDefault="00C20120">
      <w:pPr>
        <w:pStyle w:val="Teksttreci0"/>
        <w:numPr>
          <w:ilvl w:val="0"/>
          <w:numId w:val="10"/>
        </w:numPr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C7671C">
        <w:rPr>
          <w:rFonts w:ascii="Arial" w:hAnsi="Arial" w:cs="Arial"/>
          <w:sz w:val="24"/>
          <w:szCs w:val="24"/>
        </w:rPr>
        <w:t>Samodzielny Publiczny Zakład Opieki Zdrowotnej Sanatorium Uzdrowiskowe MSWiA w Krynicy - Zdroju</w:t>
      </w:r>
    </w:p>
    <w:p w14:paraId="715E271C" w14:textId="77777777" w:rsidR="00C20120" w:rsidRPr="00C7671C" w:rsidRDefault="00C20120" w:rsidP="00C7671C">
      <w:pPr>
        <w:pStyle w:val="Teksttreci0"/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C7671C">
        <w:rPr>
          <w:rFonts w:ascii="Arial" w:hAnsi="Arial" w:cs="Arial"/>
          <w:sz w:val="24"/>
          <w:szCs w:val="24"/>
        </w:rPr>
        <w:t>ul. Nitribitta 4,</w:t>
      </w:r>
    </w:p>
    <w:p w14:paraId="440F5342" w14:textId="77777777" w:rsidR="00C20120" w:rsidRPr="00C7671C" w:rsidRDefault="00C20120" w:rsidP="00C7671C">
      <w:pPr>
        <w:pStyle w:val="Teksttreci0"/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C7671C">
        <w:rPr>
          <w:rFonts w:ascii="Arial" w:hAnsi="Arial" w:cs="Arial"/>
          <w:sz w:val="24"/>
          <w:szCs w:val="24"/>
        </w:rPr>
        <w:t>33-380 Krynica-Zdrój;</w:t>
      </w:r>
    </w:p>
    <w:p w14:paraId="1AF9EF02" w14:textId="77777777" w:rsidR="00C20120" w:rsidRPr="000B048C" w:rsidRDefault="00C20120" w:rsidP="00FB5885">
      <w:pPr>
        <w:pStyle w:val="Teksttreci0"/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0B048C">
        <w:rPr>
          <w:rFonts w:ascii="Arial" w:hAnsi="Arial" w:cs="Arial"/>
          <w:sz w:val="24"/>
          <w:szCs w:val="24"/>
        </w:rPr>
        <w:t>tel.: 18 471 28 51</w:t>
      </w:r>
    </w:p>
    <w:p w14:paraId="0152E603" w14:textId="77777777" w:rsidR="00C20120" w:rsidRPr="00C7671C" w:rsidRDefault="00C20120">
      <w:pPr>
        <w:pStyle w:val="Teksttreci0"/>
        <w:numPr>
          <w:ilvl w:val="0"/>
          <w:numId w:val="10"/>
        </w:numPr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C7671C">
        <w:rPr>
          <w:rFonts w:ascii="Arial" w:hAnsi="Arial" w:cs="Arial"/>
          <w:sz w:val="24"/>
          <w:szCs w:val="24"/>
        </w:rPr>
        <w:t xml:space="preserve">Strona internetowa Zamawiającego: </w:t>
      </w:r>
      <w:hyperlink r:id="rId8" w:history="1">
        <w:r w:rsidRPr="00C7671C">
          <w:rPr>
            <w:rFonts w:ascii="Arial" w:hAnsi="Arial" w:cs="Arial"/>
            <w:sz w:val="24"/>
            <w:szCs w:val="24"/>
          </w:rPr>
          <w:t>http://www.sanatoriumkrynica.pl/</w:t>
        </w:r>
      </w:hyperlink>
    </w:p>
    <w:p w14:paraId="644EC31A" w14:textId="77777777" w:rsidR="00C20120" w:rsidRPr="00C7671C" w:rsidRDefault="00C20120">
      <w:pPr>
        <w:pStyle w:val="Teksttreci0"/>
        <w:numPr>
          <w:ilvl w:val="0"/>
          <w:numId w:val="10"/>
        </w:numPr>
        <w:spacing w:line="276" w:lineRule="auto"/>
        <w:ind w:left="284"/>
        <w:jc w:val="both"/>
        <w:rPr>
          <w:rFonts w:ascii="Arial" w:hAnsi="Arial" w:cs="Arial"/>
          <w:sz w:val="24"/>
          <w:szCs w:val="24"/>
          <w:lang w:val="en-US"/>
        </w:rPr>
      </w:pPr>
      <w:r w:rsidRPr="00C7671C">
        <w:rPr>
          <w:rFonts w:ascii="Arial" w:hAnsi="Arial" w:cs="Arial"/>
          <w:sz w:val="24"/>
          <w:szCs w:val="24"/>
          <w:lang w:val="en-US"/>
        </w:rPr>
        <w:t xml:space="preserve">E-mail: </w:t>
      </w:r>
      <w:hyperlink r:id="rId9" w:history="1">
        <w:r w:rsidRPr="00C7671C">
          <w:rPr>
            <w:rStyle w:val="Hipercze"/>
            <w:rFonts w:ascii="Arial" w:hAnsi="Arial" w:cs="Arial"/>
            <w:color w:val="000000" w:themeColor="text1"/>
            <w:sz w:val="24"/>
            <w:szCs w:val="24"/>
            <w:u w:val="none"/>
            <w:lang w:val="en-US"/>
          </w:rPr>
          <w:t>przetargi@sanatoriumkrynica.pl</w:t>
        </w:r>
      </w:hyperlink>
      <w:r w:rsidRPr="00C7671C">
        <w:rPr>
          <w:rFonts w:ascii="Arial" w:hAnsi="Arial" w:cs="Arial"/>
          <w:color w:val="000000" w:themeColor="text1"/>
          <w:sz w:val="24"/>
          <w:szCs w:val="24"/>
          <w:lang w:val="en-US"/>
        </w:rPr>
        <w:t>,</w:t>
      </w:r>
    </w:p>
    <w:p w14:paraId="3C9F9743" w14:textId="217C762F" w:rsidR="00C20120" w:rsidRPr="000B048C" w:rsidRDefault="00C20120">
      <w:pPr>
        <w:pStyle w:val="Teksttreci0"/>
        <w:numPr>
          <w:ilvl w:val="0"/>
          <w:numId w:val="10"/>
        </w:numPr>
        <w:spacing w:line="276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C7671C">
        <w:rPr>
          <w:rFonts w:ascii="Arial" w:hAnsi="Arial" w:cs="Arial"/>
          <w:sz w:val="24"/>
          <w:szCs w:val="24"/>
        </w:rPr>
        <w:t xml:space="preserve">Godziny urzędowania: poniedziałek - piątek </w:t>
      </w:r>
      <w:r w:rsidRPr="000B048C">
        <w:rPr>
          <w:rFonts w:ascii="Arial" w:hAnsi="Arial" w:cs="Arial"/>
          <w:sz w:val="24"/>
          <w:szCs w:val="24"/>
        </w:rPr>
        <w:t>8:00 - 14:00</w:t>
      </w:r>
    </w:p>
    <w:p w14:paraId="517AA9F9" w14:textId="77777777" w:rsidR="00C20120" w:rsidRPr="00C7671C" w:rsidRDefault="00C20120">
      <w:pPr>
        <w:pStyle w:val="Teksttreci0"/>
        <w:numPr>
          <w:ilvl w:val="0"/>
          <w:numId w:val="10"/>
        </w:numPr>
        <w:spacing w:line="276" w:lineRule="auto"/>
        <w:ind w:left="284"/>
        <w:rPr>
          <w:rFonts w:ascii="Arial" w:hAnsi="Arial" w:cs="Arial"/>
          <w:sz w:val="24"/>
          <w:szCs w:val="24"/>
        </w:rPr>
      </w:pPr>
      <w:r w:rsidRPr="00C7671C">
        <w:rPr>
          <w:rFonts w:ascii="Arial" w:hAnsi="Arial" w:cs="Arial"/>
          <w:sz w:val="24"/>
          <w:szCs w:val="24"/>
        </w:rPr>
        <w:t>Adres strony internetowej prowadzonego postępowania:</w:t>
      </w:r>
      <w:bookmarkStart w:id="6" w:name="bookmark40"/>
      <w:bookmarkEnd w:id="6"/>
      <w:r w:rsidRPr="00C7671C">
        <w:rPr>
          <w:rFonts w:ascii="Arial" w:hAnsi="Arial" w:cs="Arial"/>
          <w:sz w:val="24"/>
          <w:szCs w:val="24"/>
        </w:rPr>
        <w:t xml:space="preserve"> https://platformazakupowa.pl/pn/sanatoriumkrynica</w:t>
      </w:r>
    </w:p>
    <w:p w14:paraId="7710570F" w14:textId="77777777" w:rsidR="00064ECE" w:rsidRPr="00C7671C" w:rsidRDefault="00064ECE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7625F328" w14:textId="2C87E0F9" w:rsidR="00683093" w:rsidRPr="00E35889" w:rsidRDefault="001228EA" w:rsidP="00C7671C">
      <w:pPr>
        <w:pStyle w:val="Defaul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b/>
          <w:bCs/>
          <w:color w:val="auto"/>
        </w:rPr>
      </w:pPr>
      <w:r w:rsidRPr="00E35889">
        <w:rPr>
          <w:rFonts w:ascii="Arial" w:hAnsi="Arial" w:cs="Arial"/>
          <w:b/>
          <w:bCs/>
          <w:color w:val="auto"/>
        </w:rPr>
        <w:t>Tryb udzielenia zamówienia</w:t>
      </w:r>
      <w:r w:rsidR="006F1592" w:rsidRPr="00E35889">
        <w:rPr>
          <w:rFonts w:ascii="Arial" w:hAnsi="Arial" w:cs="Arial"/>
          <w:b/>
          <w:bCs/>
          <w:color w:val="auto"/>
        </w:rPr>
        <w:t>:</w:t>
      </w:r>
      <w:r w:rsidRPr="00E35889">
        <w:rPr>
          <w:rFonts w:ascii="Arial" w:hAnsi="Arial" w:cs="Arial"/>
          <w:b/>
          <w:bCs/>
          <w:color w:val="auto"/>
        </w:rPr>
        <w:t xml:space="preserve"> </w:t>
      </w:r>
    </w:p>
    <w:p w14:paraId="385B9388" w14:textId="5093B8FC" w:rsidR="00614425" w:rsidRPr="00C7671C" w:rsidRDefault="001228EA">
      <w:pPr>
        <w:pStyle w:val="Default"/>
        <w:numPr>
          <w:ilvl w:val="1"/>
          <w:numId w:val="6"/>
        </w:numPr>
        <w:spacing w:line="276" w:lineRule="auto"/>
        <w:ind w:left="426" w:hanging="425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Postępowanie o udzielenie zamówienia publicznego prowadzone jest w trybie podstawowym, na podstawie art. 275 pkt 1 ustawy z dnia 11 września 2019 r. - Prawo zamówień publicznych</w:t>
      </w:r>
      <w:r w:rsidR="000A62B3">
        <w:rPr>
          <w:rFonts w:ascii="Arial" w:hAnsi="Arial" w:cs="Arial"/>
          <w:color w:val="auto"/>
        </w:rPr>
        <w:t xml:space="preserve"> </w:t>
      </w:r>
      <w:r w:rsidRPr="00C7671C">
        <w:rPr>
          <w:rFonts w:ascii="Arial" w:hAnsi="Arial" w:cs="Arial"/>
          <w:color w:val="auto"/>
        </w:rPr>
        <w:t>zwanej dalej ustawą</w:t>
      </w:r>
    </w:p>
    <w:p w14:paraId="264FFEE8" w14:textId="0107B2CE" w:rsidR="00064ECE" w:rsidRDefault="001228EA">
      <w:pPr>
        <w:pStyle w:val="Default"/>
        <w:numPr>
          <w:ilvl w:val="1"/>
          <w:numId w:val="6"/>
        </w:numPr>
        <w:spacing w:line="276" w:lineRule="auto"/>
        <w:ind w:left="426" w:hanging="425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Zamawiający nie przewiduje wyboru najkorzystniejszej oferty z możliwością prowadzenia negocjacji. </w:t>
      </w:r>
    </w:p>
    <w:p w14:paraId="7169D44E" w14:textId="77777777" w:rsidR="00E35889" w:rsidRPr="009C32F6" w:rsidRDefault="00E35889" w:rsidP="00E35889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</w:rPr>
      </w:pPr>
    </w:p>
    <w:p w14:paraId="2CB392CB" w14:textId="77777777" w:rsidR="00C20120" w:rsidRPr="00AB3D9B" w:rsidRDefault="001228EA" w:rsidP="00C7671C">
      <w:pPr>
        <w:pStyle w:val="Defaul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b/>
          <w:bCs/>
          <w:color w:val="auto"/>
        </w:rPr>
      </w:pPr>
      <w:r w:rsidRPr="00AB3D9B">
        <w:rPr>
          <w:rFonts w:ascii="Arial" w:hAnsi="Arial" w:cs="Arial"/>
          <w:b/>
          <w:bCs/>
          <w:color w:val="auto"/>
        </w:rPr>
        <w:t>Opis przedmiotu postępowania i zamówienia</w:t>
      </w:r>
      <w:r w:rsidR="006F1592" w:rsidRPr="00AB3D9B">
        <w:rPr>
          <w:rFonts w:ascii="Arial" w:hAnsi="Arial" w:cs="Arial"/>
          <w:b/>
          <w:bCs/>
          <w:color w:val="auto"/>
        </w:rPr>
        <w:t>:</w:t>
      </w:r>
      <w:r w:rsidRPr="00AB3D9B">
        <w:rPr>
          <w:rFonts w:ascii="Arial" w:hAnsi="Arial" w:cs="Arial"/>
          <w:b/>
          <w:bCs/>
          <w:color w:val="auto"/>
        </w:rPr>
        <w:t xml:space="preserve"> </w:t>
      </w:r>
    </w:p>
    <w:p w14:paraId="0BB525D1" w14:textId="77777777" w:rsidR="001F2E6B" w:rsidRPr="00DE3A9C" w:rsidRDefault="001F2E6B" w:rsidP="004C7BF9">
      <w:pPr>
        <w:pStyle w:val="Default"/>
        <w:numPr>
          <w:ilvl w:val="1"/>
          <w:numId w:val="5"/>
        </w:numPr>
        <w:spacing w:line="276" w:lineRule="auto"/>
        <w:ind w:left="426" w:hanging="142"/>
        <w:jc w:val="both"/>
        <w:rPr>
          <w:rFonts w:ascii="Arial" w:hAnsi="Arial" w:cs="Arial"/>
          <w:color w:val="auto"/>
        </w:rPr>
      </w:pPr>
      <w:r w:rsidRPr="00DE3A9C">
        <w:rPr>
          <w:rFonts w:ascii="Arial" w:hAnsi="Arial" w:cs="Arial"/>
          <w:color w:val="auto"/>
        </w:rPr>
        <w:t>Szczegółowy opis:</w:t>
      </w:r>
    </w:p>
    <w:p w14:paraId="72159E4C" w14:textId="4266CCCF" w:rsidR="002B0D02" w:rsidRDefault="002B0D02" w:rsidP="002B0D02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</w:rPr>
      </w:pPr>
      <w:r w:rsidRPr="002B0D02">
        <w:rPr>
          <w:rFonts w:ascii="Arial" w:hAnsi="Arial" w:cs="Arial"/>
          <w:color w:val="auto"/>
        </w:rPr>
        <w:t>Zakup sprzętu i aparatury medycznej oraz sprzętu rehabilitacyjnego z podziałem na zadania.</w:t>
      </w:r>
    </w:p>
    <w:p w14:paraId="7BC37548" w14:textId="7DCAA923" w:rsidR="00BC3C7D" w:rsidRPr="00DE3A9C" w:rsidRDefault="0064636C" w:rsidP="002B0D02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</w:rPr>
      </w:pPr>
      <w:r w:rsidRPr="00DE3A9C">
        <w:rPr>
          <w:rFonts w:ascii="Arial" w:hAnsi="Arial" w:cs="Arial"/>
          <w:color w:val="auto"/>
        </w:rPr>
        <w:t xml:space="preserve">Zamówienie obejmuje </w:t>
      </w:r>
      <w:r w:rsidR="000F064B" w:rsidRPr="00DE3A9C">
        <w:rPr>
          <w:rFonts w:ascii="Arial" w:hAnsi="Arial" w:cs="Arial"/>
          <w:color w:val="auto"/>
        </w:rPr>
        <w:t xml:space="preserve">zakup, </w:t>
      </w:r>
      <w:r w:rsidRPr="00DE3A9C">
        <w:rPr>
          <w:rFonts w:ascii="Arial" w:hAnsi="Arial" w:cs="Arial"/>
          <w:color w:val="auto"/>
        </w:rPr>
        <w:t>dostawę wraz z montażem sprzętu z podziałem na sześć</w:t>
      </w:r>
      <w:r w:rsidR="001545A1" w:rsidRPr="00DE3A9C">
        <w:rPr>
          <w:rFonts w:ascii="Arial" w:hAnsi="Arial" w:cs="Arial"/>
          <w:color w:val="auto"/>
        </w:rPr>
        <w:t xml:space="preserve"> </w:t>
      </w:r>
      <w:r w:rsidR="005348C4" w:rsidRPr="00DE3A9C">
        <w:rPr>
          <w:rFonts w:ascii="Arial" w:hAnsi="Arial" w:cs="Arial"/>
          <w:color w:val="auto"/>
        </w:rPr>
        <w:t>zadań</w:t>
      </w:r>
      <w:r w:rsidR="0054372B">
        <w:rPr>
          <w:rFonts w:ascii="Arial" w:hAnsi="Arial" w:cs="Arial"/>
          <w:color w:val="auto"/>
        </w:rPr>
        <w:t xml:space="preserve">. </w:t>
      </w:r>
      <w:r w:rsidR="0054372B" w:rsidRPr="00ED4BA2">
        <w:rPr>
          <w:rFonts w:ascii="Arial" w:hAnsi="Arial" w:cs="Arial"/>
          <w:color w:val="auto"/>
        </w:rPr>
        <w:t xml:space="preserve">Każde zadanie będzie rozpatrywane osobno. </w:t>
      </w:r>
    </w:p>
    <w:p w14:paraId="1A33F7A1" w14:textId="77777777" w:rsidR="00320F7E" w:rsidRPr="00DE3A9C" w:rsidRDefault="00320F7E" w:rsidP="008B7244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1023"/>
        <w:gridCol w:w="4642"/>
        <w:gridCol w:w="3111"/>
      </w:tblGrid>
      <w:tr w:rsidR="00DE3A9C" w:rsidRPr="00DE3A9C" w14:paraId="15D0E93D" w14:textId="77777777" w:rsidTr="00AB3D9B">
        <w:tc>
          <w:tcPr>
            <w:tcW w:w="703" w:type="dxa"/>
          </w:tcPr>
          <w:p w14:paraId="58C9C334" w14:textId="7AFB179E" w:rsidR="0064636C" w:rsidRPr="00DE3A9C" w:rsidRDefault="0064636C" w:rsidP="00AB3D9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DE3A9C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Nr </w:t>
            </w:r>
            <w:r w:rsidR="001545A1" w:rsidRPr="00DE3A9C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zadania</w:t>
            </w:r>
          </w:p>
        </w:tc>
        <w:tc>
          <w:tcPr>
            <w:tcW w:w="4887" w:type="dxa"/>
          </w:tcPr>
          <w:p w14:paraId="4F528445" w14:textId="2C605266" w:rsidR="0064636C" w:rsidRPr="00DE3A9C" w:rsidRDefault="0064636C" w:rsidP="00AB3D9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DE3A9C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Nazwa </w:t>
            </w:r>
            <w:r w:rsidR="005348C4" w:rsidRPr="00DE3A9C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zadania</w:t>
            </w:r>
          </w:p>
        </w:tc>
        <w:tc>
          <w:tcPr>
            <w:tcW w:w="3186" w:type="dxa"/>
          </w:tcPr>
          <w:p w14:paraId="2BA937DD" w14:textId="6190C750" w:rsidR="0064636C" w:rsidRPr="00DE3A9C" w:rsidRDefault="0064636C" w:rsidP="00AB3D9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DE3A9C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Nr CPV, nazwa CPV</w:t>
            </w:r>
          </w:p>
        </w:tc>
      </w:tr>
      <w:tr w:rsidR="00DE3A9C" w:rsidRPr="00DE3A9C" w14:paraId="0ACD9F1E" w14:textId="77777777" w:rsidTr="00AB3D9B">
        <w:tc>
          <w:tcPr>
            <w:tcW w:w="703" w:type="dxa"/>
          </w:tcPr>
          <w:p w14:paraId="0A90755F" w14:textId="500EEDDB" w:rsidR="0064636C" w:rsidRPr="00DE3A9C" w:rsidRDefault="0064636C" w:rsidP="00A45B3E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E3A9C">
              <w:rPr>
                <w:rFonts w:ascii="Arial" w:hAnsi="Arial" w:cs="Arial"/>
                <w:color w:val="auto"/>
                <w:sz w:val="22"/>
                <w:szCs w:val="22"/>
              </w:rPr>
              <w:t>I</w:t>
            </w:r>
          </w:p>
        </w:tc>
        <w:tc>
          <w:tcPr>
            <w:tcW w:w="4887" w:type="dxa"/>
          </w:tcPr>
          <w:p w14:paraId="62F3776E" w14:textId="6BB15107" w:rsidR="0064636C" w:rsidRPr="00DE3A9C" w:rsidRDefault="00311430" w:rsidP="00AB3D9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E3A9C">
              <w:rPr>
                <w:rFonts w:ascii="Arial" w:hAnsi="Arial" w:cs="Arial"/>
                <w:color w:val="auto"/>
                <w:sz w:val="22"/>
                <w:szCs w:val="22"/>
              </w:rPr>
              <w:t>Urządzenie do suchych kąpieli CO2 – 2 szt.</w:t>
            </w:r>
          </w:p>
        </w:tc>
        <w:tc>
          <w:tcPr>
            <w:tcW w:w="3186" w:type="dxa"/>
          </w:tcPr>
          <w:p w14:paraId="76C9CC57" w14:textId="77777777" w:rsidR="0064636C" w:rsidRPr="00DE3A9C" w:rsidRDefault="00311430" w:rsidP="00AB3D9B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  <w:shd w:val="clear" w:color="auto" w:fill="FFFFFF"/>
              </w:rPr>
            </w:pPr>
            <w:r w:rsidRPr="00DE3A9C">
              <w:rPr>
                <w:rStyle w:val="Pogrubienie"/>
                <w:rFonts w:ascii="Arial" w:eastAsiaTheme="majorEastAsia" w:hAnsi="Arial" w:cs="Arial"/>
                <w:b w:val="0"/>
                <w:bCs w:val="0"/>
                <w:color w:val="auto"/>
                <w:sz w:val="22"/>
                <w:szCs w:val="22"/>
                <w:shd w:val="clear" w:color="auto" w:fill="FFFFFF"/>
              </w:rPr>
              <w:t>33155000-1 - Przyrządy do fizykoterapii</w:t>
            </w:r>
            <w:r w:rsidRPr="00DE3A9C">
              <w:rPr>
                <w:rFonts w:ascii="Arial" w:hAnsi="Arial" w:cs="Arial"/>
                <w:b/>
                <w:bCs/>
                <w:color w:val="auto"/>
                <w:sz w:val="22"/>
                <w:szCs w:val="22"/>
                <w:shd w:val="clear" w:color="auto" w:fill="FFFFFF"/>
              </w:rPr>
              <w:t> </w:t>
            </w:r>
          </w:p>
          <w:p w14:paraId="3139A076" w14:textId="74B33E3C" w:rsidR="00311430" w:rsidRPr="00DE3A9C" w:rsidRDefault="00311430" w:rsidP="00AB3D9B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DE3A9C">
              <w:rPr>
                <w:rStyle w:val="Pogrubienie"/>
                <w:rFonts w:ascii="Arial" w:eastAsiaTheme="majorEastAsia" w:hAnsi="Arial" w:cs="Arial"/>
                <w:b w:val="0"/>
                <w:bCs w:val="0"/>
                <w:color w:val="auto"/>
                <w:sz w:val="22"/>
                <w:szCs w:val="22"/>
                <w:shd w:val="clear" w:color="auto" w:fill="FFFFFF"/>
              </w:rPr>
              <w:t>33157000-5 - Urządzenia do terapii gazowej i oddechowej</w:t>
            </w:r>
          </w:p>
        </w:tc>
      </w:tr>
      <w:tr w:rsidR="00DE3A9C" w:rsidRPr="00DE3A9C" w14:paraId="49D02E3C" w14:textId="77777777" w:rsidTr="00AB3D9B">
        <w:tc>
          <w:tcPr>
            <w:tcW w:w="703" w:type="dxa"/>
          </w:tcPr>
          <w:p w14:paraId="0D5E09FC" w14:textId="76C90316" w:rsidR="0064636C" w:rsidRPr="00DE3A9C" w:rsidRDefault="0064636C" w:rsidP="00A45B3E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E3A9C">
              <w:rPr>
                <w:rFonts w:ascii="Arial" w:hAnsi="Arial" w:cs="Arial"/>
                <w:color w:val="auto"/>
                <w:sz w:val="22"/>
                <w:szCs w:val="22"/>
              </w:rPr>
              <w:t>II</w:t>
            </w:r>
          </w:p>
        </w:tc>
        <w:tc>
          <w:tcPr>
            <w:tcW w:w="4887" w:type="dxa"/>
          </w:tcPr>
          <w:p w14:paraId="6BB1B1FB" w14:textId="282F73FF" w:rsidR="0064636C" w:rsidRPr="00DE3A9C" w:rsidRDefault="00311430" w:rsidP="00AB3D9B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E3A9C">
              <w:rPr>
                <w:rFonts w:ascii="Arial" w:eastAsia="Arial" w:hAnsi="Arial" w:cs="Arial"/>
                <w:color w:val="auto"/>
                <w:sz w:val="22"/>
                <w:szCs w:val="22"/>
              </w:rPr>
              <w:t>Urządzenie do drenażu limfatycznego z wyposażeniem – 1 kpl.</w:t>
            </w:r>
          </w:p>
        </w:tc>
        <w:tc>
          <w:tcPr>
            <w:tcW w:w="3186" w:type="dxa"/>
          </w:tcPr>
          <w:p w14:paraId="43794332" w14:textId="10AE06F5" w:rsidR="00AB3D9B" w:rsidRPr="00DE3A9C" w:rsidRDefault="00AB3D9B" w:rsidP="00AB3D9B">
            <w:pPr>
              <w:pStyle w:val="df3vjf"/>
              <w:shd w:val="clear" w:color="auto" w:fill="FFFFFF"/>
              <w:spacing w:before="0" w:beforeAutospacing="0" w:after="0" w:afterAutospacing="0"/>
              <w:rPr>
                <w:rStyle w:val="t286pc"/>
                <w:rFonts w:ascii="Arial" w:hAnsi="Arial" w:cs="Arial"/>
                <w:sz w:val="22"/>
                <w:szCs w:val="22"/>
              </w:rPr>
            </w:pPr>
            <w:r w:rsidRPr="00DE3A9C">
              <w:rPr>
                <w:rStyle w:val="Pogrubienie"/>
                <w:rFonts w:ascii="Arial" w:hAnsi="Arial" w:cs="Arial"/>
                <w:b w:val="0"/>
                <w:bCs w:val="0"/>
                <w:sz w:val="22"/>
                <w:szCs w:val="22"/>
              </w:rPr>
              <w:t>33155000-1</w:t>
            </w:r>
            <w:r w:rsidRPr="00DE3A9C">
              <w:rPr>
                <w:rStyle w:val="t286pc"/>
                <w:rFonts w:ascii="Arial" w:hAnsi="Arial" w:cs="Arial"/>
                <w:sz w:val="22"/>
                <w:szCs w:val="22"/>
              </w:rPr>
              <w:t> – Przyrządy do fizykoterapii</w:t>
            </w:r>
          </w:p>
          <w:p w14:paraId="1B05D52F" w14:textId="7F4D910F" w:rsidR="0064636C" w:rsidRPr="00DE3A9C" w:rsidRDefault="00AB3D9B" w:rsidP="00AB3D9B">
            <w:pPr>
              <w:pStyle w:val="df3vjf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E3A9C">
              <w:rPr>
                <w:rStyle w:val="Pogrubienie"/>
                <w:rFonts w:ascii="Arial" w:hAnsi="Arial" w:cs="Arial"/>
                <w:b w:val="0"/>
                <w:bCs w:val="0"/>
                <w:sz w:val="22"/>
                <w:szCs w:val="22"/>
              </w:rPr>
              <w:t>33158000</w:t>
            </w:r>
            <w:r w:rsidRPr="00DE3A9C">
              <w:rPr>
                <w:rStyle w:val="Pogrubienie"/>
                <w:rFonts w:ascii="Arial" w:hAnsi="Arial" w:cs="Arial"/>
                <w:sz w:val="22"/>
                <w:szCs w:val="22"/>
              </w:rPr>
              <w:t>-2</w:t>
            </w:r>
            <w:r w:rsidRPr="00DE3A9C">
              <w:rPr>
                <w:rStyle w:val="t286pc"/>
                <w:rFonts w:ascii="Arial" w:hAnsi="Arial" w:cs="Arial"/>
                <w:sz w:val="22"/>
                <w:szCs w:val="22"/>
              </w:rPr>
              <w:t> – Aparatura do terapii elektrycznej, elektromagnetycznej i mechanicznej</w:t>
            </w:r>
          </w:p>
        </w:tc>
      </w:tr>
      <w:tr w:rsidR="00DE3A9C" w:rsidRPr="00DE3A9C" w14:paraId="2334B023" w14:textId="77777777" w:rsidTr="00AB3D9B">
        <w:tc>
          <w:tcPr>
            <w:tcW w:w="703" w:type="dxa"/>
          </w:tcPr>
          <w:p w14:paraId="528A9C8C" w14:textId="5EBF470D" w:rsidR="0064636C" w:rsidRPr="00DE3A9C" w:rsidRDefault="0064636C" w:rsidP="00A45B3E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E3A9C">
              <w:rPr>
                <w:rFonts w:ascii="Arial" w:hAnsi="Arial" w:cs="Arial"/>
                <w:color w:val="auto"/>
                <w:sz w:val="22"/>
                <w:szCs w:val="22"/>
              </w:rPr>
              <w:t>III</w:t>
            </w:r>
          </w:p>
        </w:tc>
        <w:tc>
          <w:tcPr>
            <w:tcW w:w="4887" w:type="dxa"/>
          </w:tcPr>
          <w:p w14:paraId="42FEEEB2" w14:textId="77777777" w:rsidR="005B7F6A" w:rsidRPr="00DE3A9C" w:rsidRDefault="00311430" w:rsidP="00AB3D9B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E3A9C">
              <w:rPr>
                <w:rFonts w:ascii="Arial" w:hAnsi="Arial" w:cs="Arial"/>
                <w:color w:val="auto"/>
                <w:sz w:val="22"/>
                <w:szCs w:val="22"/>
              </w:rPr>
              <w:t xml:space="preserve">Komplet urządzeń do pomiarów sił i zakresów ruchów oraz rehabilitacji z wyposażeniem – </w:t>
            </w:r>
          </w:p>
          <w:p w14:paraId="2AA47E27" w14:textId="444C6D03" w:rsidR="0064636C" w:rsidRPr="00DE3A9C" w:rsidRDefault="00311430" w:rsidP="00AB3D9B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E3A9C">
              <w:rPr>
                <w:rFonts w:ascii="Arial" w:hAnsi="Arial" w:cs="Arial"/>
                <w:color w:val="auto"/>
                <w:sz w:val="22"/>
                <w:szCs w:val="22"/>
              </w:rPr>
              <w:t>1 kpl.</w:t>
            </w:r>
          </w:p>
        </w:tc>
        <w:tc>
          <w:tcPr>
            <w:tcW w:w="3186" w:type="dxa"/>
          </w:tcPr>
          <w:p w14:paraId="728118D4" w14:textId="77777777" w:rsidR="0064636C" w:rsidRPr="00DE3A9C" w:rsidRDefault="00AB3D9B" w:rsidP="00AB3D9B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</w:pPr>
            <w:r w:rsidRPr="00DE3A9C">
              <w:rPr>
                <w:rFonts w:ascii="Arial" w:hAnsi="Arial" w:cs="Arial"/>
                <w:color w:val="auto"/>
                <w:shd w:val="clear" w:color="auto" w:fill="FFFFFF"/>
              </w:rPr>
              <w:t> </w:t>
            </w:r>
            <w:hyperlink r:id="rId10" w:history="1">
              <w:r w:rsidRPr="00DE3A9C">
                <w:rPr>
                  <w:rFonts w:ascii="Arial" w:hAnsi="Arial" w:cs="Arial"/>
                  <w:color w:val="auto"/>
                  <w:sz w:val="22"/>
                  <w:szCs w:val="22"/>
                  <w:shd w:val="clear" w:color="auto" w:fill="FFFFFF"/>
                </w:rPr>
                <w:t>33154000-4</w:t>
              </w:r>
            </w:hyperlink>
            <w:r w:rsidRPr="00DE3A9C">
              <w:rPr>
                <w:rFonts w:ascii="Arial" w:hAnsi="Arial" w:cs="Arial"/>
                <w:color w:val="auto"/>
                <w:sz w:val="22"/>
                <w:szCs w:val="22"/>
                <w:shd w:val="clear" w:color="auto" w:fill="FFFFFF"/>
              </w:rPr>
              <w:t>  Urządzenia do mechanoterapii</w:t>
            </w:r>
          </w:p>
          <w:p w14:paraId="0388691A" w14:textId="09C396CE" w:rsidR="0054017D" w:rsidRPr="00DE3A9C" w:rsidRDefault="0054017D" w:rsidP="00AB3D9B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DE3A9C" w:rsidRPr="00DE3A9C" w14:paraId="26B2847A" w14:textId="77777777" w:rsidTr="00AB3D9B">
        <w:tc>
          <w:tcPr>
            <w:tcW w:w="703" w:type="dxa"/>
          </w:tcPr>
          <w:p w14:paraId="3755F034" w14:textId="377DF450" w:rsidR="0064636C" w:rsidRPr="00DE3A9C" w:rsidRDefault="0064636C" w:rsidP="00A45B3E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E3A9C">
              <w:rPr>
                <w:rFonts w:ascii="Arial" w:hAnsi="Arial" w:cs="Arial"/>
                <w:color w:val="auto"/>
                <w:sz w:val="22"/>
                <w:szCs w:val="22"/>
              </w:rPr>
              <w:t>IV</w:t>
            </w:r>
          </w:p>
        </w:tc>
        <w:tc>
          <w:tcPr>
            <w:tcW w:w="4887" w:type="dxa"/>
          </w:tcPr>
          <w:p w14:paraId="76ECCB49" w14:textId="0A4B2E9A" w:rsidR="0064636C" w:rsidRPr="00DE3A9C" w:rsidRDefault="00311430" w:rsidP="00AB3D9B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E3A9C">
              <w:rPr>
                <w:rFonts w:ascii="Arial" w:hAnsi="Arial" w:cs="Arial"/>
                <w:color w:val="auto"/>
                <w:sz w:val="22"/>
                <w:szCs w:val="22"/>
              </w:rPr>
              <w:t xml:space="preserve">Specjalistyczne łózko rehabilitacyjne z wyposażeniem – </w:t>
            </w:r>
            <w:r w:rsidR="00972DA0">
              <w:rPr>
                <w:rFonts w:ascii="Arial" w:hAnsi="Arial" w:cs="Arial"/>
                <w:color w:val="auto"/>
                <w:sz w:val="22"/>
                <w:szCs w:val="22"/>
              </w:rPr>
              <w:t xml:space="preserve">2 </w:t>
            </w:r>
            <w:r w:rsidRPr="00DE3A9C">
              <w:rPr>
                <w:rFonts w:ascii="Arial" w:hAnsi="Arial" w:cs="Arial"/>
                <w:color w:val="auto"/>
                <w:sz w:val="22"/>
                <w:szCs w:val="22"/>
              </w:rPr>
              <w:t>kpl.</w:t>
            </w:r>
          </w:p>
        </w:tc>
        <w:tc>
          <w:tcPr>
            <w:tcW w:w="3186" w:type="dxa"/>
          </w:tcPr>
          <w:p w14:paraId="38782FF3" w14:textId="77777777" w:rsidR="005B7F6A" w:rsidRPr="00DE3A9C" w:rsidRDefault="00AB3D9B" w:rsidP="00AB3D9B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DE3A9C">
              <w:rPr>
                <w:rFonts w:ascii="Arial" w:hAnsi="Arial" w:cs="Arial"/>
                <w:sz w:val="22"/>
                <w:szCs w:val="22"/>
              </w:rPr>
              <w:t xml:space="preserve">33192100-3- łózka do użytku medycznego </w:t>
            </w:r>
          </w:p>
          <w:p w14:paraId="6D33362C" w14:textId="62D08758" w:rsidR="005B7F6A" w:rsidRPr="00DE3A9C" w:rsidRDefault="00AB3D9B" w:rsidP="00AB3D9B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DE3A9C">
              <w:rPr>
                <w:rFonts w:ascii="Arial" w:hAnsi="Arial" w:cs="Arial"/>
                <w:sz w:val="22"/>
                <w:szCs w:val="22"/>
              </w:rPr>
              <w:lastRenderedPageBreak/>
              <w:t>3</w:t>
            </w:r>
            <w:r w:rsidR="00F51C21">
              <w:rPr>
                <w:rFonts w:ascii="Arial" w:hAnsi="Arial" w:cs="Arial"/>
                <w:sz w:val="22"/>
                <w:szCs w:val="22"/>
              </w:rPr>
              <w:t>3</w:t>
            </w:r>
            <w:r w:rsidRPr="00DE3A9C">
              <w:rPr>
                <w:rFonts w:ascii="Arial" w:hAnsi="Arial" w:cs="Arial"/>
                <w:sz w:val="22"/>
                <w:szCs w:val="22"/>
              </w:rPr>
              <w:t xml:space="preserve">192000-2 - meble medyczne </w:t>
            </w:r>
          </w:p>
          <w:p w14:paraId="753FABE6" w14:textId="75D450F8" w:rsidR="0064636C" w:rsidRPr="00DE3A9C" w:rsidRDefault="00AB3D9B" w:rsidP="00AB3D9B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DE3A9C">
              <w:rPr>
                <w:rFonts w:ascii="Arial" w:hAnsi="Arial" w:cs="Arial"/>
                <w:sz w:val="22"/>
                <w:szCs w:val="22"/>
              </w:rPr>
              <w:t>39143112-4 - materace</w:t>
            </w:r>
          </w:p>
        </w:tc>
      </w:tr>
      <w:tr w:rsidR="00DE3A9C" w:rsidRPr="00DE3A9C" w14:paraId="2E087B40" w14:textId="77777777" w:rsidTr="00AB3D9B">
        <w:tc>
          <w:tcPr>
            <w:tcW w:w="703" w:type="dxa"/>
          </w:tcPr>
          <w:p w14:paraId="299101C8" w14:textId="76126638" w:rsidR="0064636C" w:rsidRPr="00DE3A9C" w:rsidRDefault="0064636C" w:rsidP="00A45B3E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E3A9C"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V</w:t>
            </w:r>
          </w:p>
        </w:tc>
        <w:tc>
          <w:tcPr>
            <w:tcW w:w="4887" w:type="dxa"/>
          </w:tcPr>
          <w:p w14:paraId="3AFE17BE" w14:textId="4B0F1058" w:rsidR="0064636C" w:rsidRPr="00DE3A9C" w:rsidRDefault="00311430" w:rsidP="00AB3D9B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E3A9C">
              <w:rPr>
                <w:rFonts w:ascii="Arial" w:hAnsi="Arial" w:cs="Arial"/>
                <w:color w:val="auto"/>
                <w:sz w:val="22"/>
                <w:szCs w:val="22"/>
              </w:rPr>
              <w:t>Aparat EKG z wyposażeniem – 1 kpl.</w:t>
            </w:r>
          </w:p>
        </w:tc>
        <w:tc>
          <w:tcPr>
            <w:tcW w:w="3186" w:type="dxa"/>
          </w:tcPr>
          <w:p w14:paraId="40E1B5CE" w14:textId="1CB229CD" w:rsidR="0064636C" w:rsidRPr="00DE3A9C" w:rsidRDefault="00311430" w:rsidP="00AB3D9B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DE3A9C">
              <w:rPr>
                <w:rStyle w:val="Pogrubienie"/>
                <w:rFonts w:ascii="Arial" w:eastAsiaTheme="majorEastAsia" w:hAnsi="Arial" w:cs="Arial"/>
                <w:b w:val="0"/>
                <w:bCs w:val="0"/>
                <w:color w:val="auto"/>
                <w:sz w:val="22"/>
                <w:szCs w:val="22"/>
                <w:shd w:val="clear" w:color="auto" w:fill="FFFFFF"/>
              </w:rPr>
              <w:t>33121500-9</w:t>
            </w:r>
            <w:r w:rsidR="00AB3D9B" w:rsidRPr="00DE3A9C">
              <w:rPr>
                <w:rStyle w:val="Pogrubienie"/>
                <w:rFonts w:ascii="Arial" w:eastAsiaTheme="majorEastAsia" w:hAnsi="Arial" w:cs="Arial"/>
                <w:b w:val="0"/>
                <w:bCs w:val="0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0DE3A9C">
              <w:rPr>
                <w:rStyle w:val="Pogrubienie"/>
                <w:rFonts w:ascii="Arial" w:eastAsiaTheme="majorEastAsia" w:hAnsi="Arial" w:cs="Arial"/>
                <w:b w:val="0"/>
                <w:bCs w:val="0"/>
                <w:color w:val="auto"/>
                <w:sz w:val="22"/>
                <w:szCs w:val="22"/>
                <w:shd w:val="clear" w:color="auto" w:fill="FFFFFF"/>
              </w:rPr>
              <w:t>elektrokardiogram</w:t>
            </w:r>
          </w:p>
        </w:tc>
      </w:tr>
      <w:tr w:rsidR="00146A98" w:rsidRPr="00DE3A9C" w14:paraId="730020A5" w14:textId="77777777" w:rsidTr="00AB3D9B">
        <w:tc>
          <w:tcPr>
            <w:tcW w:w="703" w:type="dxa"/>
          </w:tcPr>
          <w:p w14:paraId="2462383B" w14:textId="5005D531" w:rsidR="0064636C" w:rsidRPr="00DE3A9C" w:rsidRDefault="0064636C" w:rsidP="00A45B3E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E3A9C">
              <w:rPr>
                <w:rFonts w:ascii="Arial" w:hAnsi="Arial" w:cs="Arial"/>
                <w:color w:val="auto"/>
                <w:sz w:val="22"/>
                <w:szCs w:val="22"/>
              </w:rPr>
              <w:t>VI</w:t>
            </w:r>
          </w:p>
        </w:tc>
        <w:tc>
          <w:tcPr>
            <w:tcW w:w="4887" w:type="dxa"/>
          </w:tcPr>
          <w:p w14:paraId="6713EA96" w14:textId="362E28B0" w:rsidR="0064636C" w:rsidRPr="00DE3A9C" w:rsidRDefault="00311430" w:rsidP="00AB3D9B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E3A9C">
              <w:rPr>
                <w:rFonts w:ascii="Arial" w:eastAsia="Arial" w:hAnsi="Arial" w:cs="Arial"/>
                <w:color w:val="auto"/>
                <w:sz w:val="22"/>
                <w:szCs w:val="22"/>
              </w:rPr>
              <w:t>Chłodziarka farmaceutyczna – 1szt.</w:t>
            </w:r>
          </w:p>
        </w:tc>
        <w:tc>
          <w:tcPr>
            <w:tcW w:w="3186" w:type="dxa"/>
          </w:tcPr>
          <w:p w14:paraId="021B7911" w14:textId="007912DC" w:rsidR="0064636C" w:rsidRPr="00DE3A9C" w:rsidRDefault="00311430" w:rsidP="00AB3D9B">
            <w:pPr>
              <w:pStyle w:val="Default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DE3A9C">
              <w:rPr>
                <w:rStyle w:val="Pogrubienie"/>
                <w:rFonts w:ascii="Arial" w:eastAsiaTheme="majorEastAsia" w:hAnsi="Arial" w:cs="Arial"/>
                <w:b w:val="0"/>
                <w:bCs w:val="0"/>
                <w:color w:val="auto"/>
                <w:sz w:val="22"/>
                <w:szCs w:val="22"/>
                <w:shd w:val="clear" w:color="auto" w:fill="FFFFFF"/>
              </w:rPr>
              <w:t>33190000-8 – Urządzenia medyczne</w:t>
            </w:r>
          </w:p>
        </w:tc>
      </w:tr>
    </w:tbl>
    <w:p w14:paraId="453249FF" w14:textId="77777777" w:rsidR="00374D69" w:rsidRPr="00DE3A9C" w:rsidRDefault="00374D69" w:rsidP="004C7BF9">
      <w:pPr>
        <w:pStyle w:val="Default"/>
        <w:spacing w:line="276" w:lineRule="auto"/>
        <w:ind w:left="426" w:firstLine="282"/>
        <w:jc w:val="both"/>
        <w:rPr>
          <w:rFonts w:ascii="Arial" w:hAnsi="Arial" w:cs="Arial"/>
          <w:color w:val="auto"/>
        </w:rPr>
      </w:pPr>
    </w:p>
    <w:p w14:paraId="25C69335" w14:textId="2FBE5A44" w:rsidR="00E35889" w:rsidRPr="00DE3A9C" w:rsidRDefault="0064636C" w:rsidP="004C7BF9">
      <w:pPr>
        <w:pStyle w:val="Default"/>
        <w:spacing w:line="276" w:lineRule="auto"/>
        <w:ind w:left="426" w:firstLine="282"/>
        <w:jc w:val="both"/>
        <w:rPr>
          <w:rFonts w:ascii="Arial" w:hAnsi="Arial" w:cs="Arial"/>
          <w:color w:val="auto"/>
        </w:rPr>
      </w:pPr>
      <w:r w:rsidRPr="00DE3A9C">
        <w:rPr>
          <w:rFonts w:ascii="Arial" w:hAnsi="Arial" w:cs="Arial"/>
          <w:color w:val="auto"/>
        </w:rPr>
        <w:t xml:space="preserve">Szczegółowy opis i zakres przedmiotu zamówienia zawiera </w:t>
      </w:r>
      <w:r w:rsidRPr="00DE3A9C">
        <w:rPr>
          <w:rFonts w:ascii="Arial" w:hAnsi="Arial" w:cs="Arial"/>
          <w:b/>
          <w:bCs/>
          <w:color w:val="auto"/>
        </w:rPr>
        <w:t>Załącznik nr</w:t>
      </w:r>
      <w:r w:rsidR="00FE0732" w:rsidRPr="00DE3A9C">
        <w:rPr>
          <w:rFonts w:ascii="Arial" w:hAnsi="Arial" w:cs="Arial"/>
          <w:b/>
          <w:bCs/>
          <w:color w:val="auto"/>
        </w:rPr>
        <w:t xml:space="preserve"> </w:t>
      </w:r>
      <w:r w:rsidR="001545A1" w:rsidRPr="00DE3A9C">
        <w:rPr>
          <w:rFonts w:ascii="Arial" w:hAnsi="Arial" w:cs="Arial"/>
          <w:b/>
          <w:bCs/>
          <w:color w:val="auto"/>
        </w:rPr>
        <w:t>7</w:t>
      </w:r>
      <w:r w:rsidR="00FE0732" w:rsidRPr="00DE3A9C">
        <w:rPr>
          <w:rFonts w:ascii="Arial" w:hAnsi="Arial" w:cs="Arial"/>
          <w:b/>
          <w:bCs/>
          <w:color w:val="auto"/>
        </w:rPr>
        <w:t xml:space="preserve"> </w:t>
      </w:r>
      <w:r w:rsidRPr="00DE3A9C">
        <w:rPr>
          <w:rFonts w:ascii="Arial" w:hAnsi="Arial" w:cs="Arial"/>
          <w:b/>
          <w:bCs/>
          <w:color w:val="auto"/>
        </w:rPr>
        <w:t>do SWZ</w:t>
      </w:r>
      <w:r w:rsidRPr="00DE3A9C">
        <w:rPr>
          <w:rFonts w:ascii="Arial" w:hAnsi="Arial" w:cs="Arial"/>
          <w:color w:val="auto"/>
        </w:rPr>
        <w:t xml:space="preserve"> oraz Projekt Umowy stanowiący </w:t>
      </w:r>
      <w:r w:rsidRPr="00DE3A9C">
        <w:rPr>
          <w:rFonts w:ascii="Arial" w:hAnsi="Arial" w:cs="Arial"/>
          <w:b/>
          <w:bCs/>
          <w:color w:val="auto"/>
        </w:rPr>
        <w:t>Załącznik nr</w:t>
      </w:r>
      <w:r w:rsidR="001545A1" w:rsidRPr="00DE3A9C">
        <w:rPr>
          <w:rFonts w:ascii="Arial" w:hAnsi="Arial" w:cs="Arial"/>
          <w:b/>
          <w:bCs/>
          <w:color w:val="auto"/>
        </w:rPr>
        <w:t xml:space="preserve"> 3</w:t>
      </w:r>
      <w:r w:rsidR="00146A98" w:rsidRPr="00DE3A9C">
        <w:rPr>
          <w:rFonts w:ascii="Arial" w:hAnsi="Arial" w:cs="Arial"/>
          <w:b/>
          <w:bCs/>
          <w:color w:val="auto"/>
        </w:rPr>
        <w:t xml:space="preserve"> </w:t>
      </w:r>
      <w:r w:rsidRPr="00DE3A9C">
        <w:rPr>
          <w:rFonts w:ascii="Arial" w:hAnsi="Arial" w:cs="Arial"/>
          <w:b/>
          <w:bCs/>
          <w:color w:val="auto"/>
        </w:rPr>
        <w:t>do SWZ</w:t>
      </w:r>
      <w:r w:rsidRPr="00DE3A9C">
        <w:rPr>
          <w:rFonts w:ascii="Arial" w:hAnsi="Arial" w:cs="Arial"/>
          <w:color w:val="auto"/>
        </w:rPr>
        <w:t xml:space="preserve"> . Wykonawca jest obowiązany zapoznać się z ww. dokumentami przed złożeniem oferty oraz do ewentualnego wyjaśnienia wszelkich wątpliwości w trybie zapytań do SWZ przed złożeniem oferty. Opis ten należy odczytywać wraz z ewentualnymi zmianami treści specyfikacji, będącymi np. wynikiem udzielonych odpowiedzi na zapytania wykonawców.</w:t>
      </w:r>
    </w:p>
    <w:p w14:paraId="2C809D6E" w14:textId="77777777" w:rsidR="0079509E" w:rsidRPr="00DE3A9C" w:rsidRDefault="0079509E" w:rsidP="00AB1154">
      <w:pPr>
        <w:pStyle w:val="Default"/>
        <w:spacing w:line="276" w:lineRule="auto"/>
        <w:jc w:val="both"/>
        <w:rPr>
          <w:rFonts w:ascii="Arial" w:eastAsia="Times New Roman" w:hAnsi="Arial" w:cs="Arial"/>
          <w:color w:val="auto"/>
          <w:lang w:eastAsia="pl-PL"/>
        </w:rPr>
      </w:pPr>
    </w:p>
    <w:p w14:paraId="7390AEC1" w14:textId="108D25C4" w:rsidR="00D119F6" w:rsidRDefault="00D119F6" w:rsidP="000F064B">
      <w:pPr>
        <w:pStyle w:val="Default"/>
        <w:numPr>
          <w:ilvl w:val="1"/>
          <w:numId w:val="5"/>
        </w:numPr>
        <w:spacing w:line="276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Szczegółowy opis przedmiotu zamówienia:</w:t>
      </w:r>
    </w:p>
    <w:p w14:paraId="2B6AC49B" w14:textId="22E98499" w:rsidR="00320F7E" w:rsidRPr="00AE02A9" w:rsidRDefault="00320F7E" w:rsidP="00D119F6">
      <w:pPr>
        <w:pStyle w:val="Default"/>
        <w:spacing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AE02A9">
        <w:rPr>
          <w:rFonts w:ascii="Arial" w:eastAsia="Times New Roman" w:hAnsi="Arial" w:cs="Arial"/>
          <w:lang w:eastAsia="pl-PL"/>
        </w:rPr>
        <w:t>Wykonawca odpowiedzialny jest za jakość oraz zgodność z</w:t>
      </w:r>
      <w:r w:rsidR="00E35889" w:rsidRPr="00AE02A9">
        <w:rPr>
          <w:rFonts w:ascii="Arial" w:eastAsia="Times New Roman" w:hAnsi="Arial" w:cs="Arial"/>
          <w:lang w:eastAsia="pl-PL"/>
        </w:rPr>
        <w:t xml:space="preserve"> </w:t>
      </w:r>
      <w:r w:rsidRPr="00AE02A9">
        <w:rPr>
          <w:rFonts w:ascii="Arial" w:eastAsia="Times New Roman" w:hAnsi="Arial" w:cs="Arial"/>
          <w:lang w:eastAsia="pl-PL"/>
        </w:rPr>
        <w:t>parametram</w:t>
      </w:r>
      <w:r w:rsidR="00AE02A9">
        <w:rPr>
          <w:rFonts w:ascii="Arial" w:eastAsia="Times New Roman" w:hAnsi="Arial" w:cs="Arial"/>
          <w:lang w:eastAsia="pl-PL"/>
        </w:rPr>
        <w:t xml:space="preserve">i </w:t>
      </w:r>
      <w:r w:rsidRPr="00AE02A9">
        <w:rPr>
          <w:rFonts w:ascii="Arial" w:eastAsia="Times New Roman" w:hAnsi="Arial" w:cs="Arial"/>
          <w:lang w:eastAsia="pl-PL"/>
        </w:rPr>
        <w:t>jakościowymi</w:t>
      </w:r>
      <w:r w:rsidR="0079509E" w:rsidRPr="00AE02A9">
        <w:rPr>
          <w:rFonts w:ascii="Arial" w:eastAsia="Times New Roman" w:hAnsi="Arial" w:cs="Arial"/>
          <w:lang w:eastAsia="pl-PL"/>
        </w:rPr>
        <w:t xml:space="preserve"> </w:t>
      </w:r>
      <w:r w:rsidRPr="00AE02A9">
        <w:rPr>
          <w:rFonts w:ascii="Arial" w:eastAsia="Times New Roman" w:hAnsi="Arial" w:cs="Arial"/>
          <w:lang w:eastAsia="pl-PL"/>
        </w:rPr>
        <w:t>określonymi dla przedmiotu zamówienia.</w:t>
      </w:r>
      <w:r w:rsidR="00AE02A9">
        <w:rPr>
          <w:rFonts w:ascii="Arial" w:eastAsia="Times New Roman" w:hAnsi="Arial" w:cs="Arial"/>
          <w:lang w:eastAsia="pl-PL"/>
        </w:rPr>
        <w:t xml:space="preserve"> </w:t>
      </w:r>
      <w:r w:rsidRPr="00AE02A9">
        <w:rPr>
          <w:rFonts w:ascii="Arial" w:eastAsia="Times New Roman" w:hAnsi="Arial" w:cs="Arial"/>
          <w:lang w:eastAsia="pl-PL"/>
        </w:rPr>
        <w:t>Wymagana</w:t>
      </w:r>
      <w:r w:rsidRPr="00374D69">
        <w:rPr>
          <w:rFonts w:ascii="Arial" w:hAnsi="Arial" w:cs="Arial"/>
          <w:color w:val="auto"/>
        </w:rPr>
        <w:t xml:space="preserve"> jest należyta staranność przy realizacji zobowiązań umowy.</w:t>
      </w:r>
    </w:p>
    <w:p w14:paraId="09AB2FD7" w14:textId="77777777" w:rsidR="00764906" w:rsidRPr="00374D69" w:rsidRDefault="00764906" w:rsidP="003622EB">
      <w:pPr>
        <w:pStyle w:val="Default"/>
        <w:spacing w:line="276" w:lineRule="auto"/>
        <w:ind w:left="426" w:firstLine="282"/>
        <w:jc w:val="both"/>
        <w:rPr>
          <w:rFonts w:ascii="Arial" w:hAnsi="Arial" w:cs="Arial"/>
          <w:color w:val="auto"/>
        </w:rPr>
      </w:pPr>
    </w:p>
    <w:p w14:paraId="0A8B2506" w14:textId="2E9F9B46" w:rsidR="00764906" w:rsidRDefault="00764906" w:rsidP="00764906">
      <w:pPr>
        <w:spacing w:line="276" w:lineRule="auto"/>
        <w:ind w:left="426"/>
        <w:jc w:val="both"/>
        <w:rPr>
          <w:rFonts w:ascii="Arial" w:hAnsi="Arial" w:cs="Arial"/>
          <w:color w:val="000000"/>
        </w:rPr>
      </w:pPr>
      <w:r w:rsidRPr="00764906">
        <w:rPr>
          <w:rFonts w:ascii="Arial" w:hAnsi="Arial" w:cs="Arial"/>
          <w:color w:val="000000"/>
        </w:rPr>
        <w:t xml:space="preserve">Zamawiający informuje, że ilekroć przedmiot zamówienia określony </w:t>
      </w:r>
      <w:r>
        <w:rPr>
          <w:rFonts w:ascii="Arial" w:hAnsi="Arial" w:cs="Arial"/>
          <w:color w:val="000000"/>
        </w:rPr>
        <w:t xml:space="preserve">                                       </w:t>
      </w:r>
      <w:r w:rsidRPr="00764906">
        <w:rPr>
          <w:rFonts w:ascii="Arial" w:hAnsi="Arial" w:cs="Arial"/>
          <w:color w:val="000000"/>
        </w:rPr>
        <w:t>w postępowaniu opisany jest przez wskazanie znaku towarowego, patentu lub pochodzenia dopuszcza się rozwiązania równoważne, z zastrzeżeniem, iż proponowane rozwiązania (materiały, urządzenia) będą posiadały parametry techniczne nie gorsze niż wymagane przez zamawiającego, posiadały wymagane atesty, spełniały normy. Zamawiający dopuszcza możliwość składania ofert równoważnych w zakresie zaproponowanych materiałów i urządzeń przedstawionych w dokumentacji pod warunkiem, że będą posiadały nie gorsze parametry techniczne i nie będą powodować konieczności zmiany dokumentacji.  Zaoferowane urządzenia i materiały równoważne muszą posiadać stosowne, wymagane przepisami prawa atesty lub dopuszczenia do obrotu gospodarczego tak aby zamawiający mógł sprawdzić</w:t>
      </w:r>
      <w:r>
        <w:rPr>
          <w:rFonts w:ascii="Arial" w:hAnsi="Arial" w:cs="Arial"/>
          <w:color w:val="000000"/>
        </w:rPr>
        <w:t xml:space="preserve">, </w:t>
      </w:r>
      <w:r w:rsidRPr="00764906">
        <w:rPr>
          <w:rFonts w:ascii="Arial" w:hAnsi="Arial" w:cs="Arial"/>
          <w:color w:val="000000"/>
        </w:rPr>
        <w:t>czy odpowiadają one wymaganiom postawionym przez Zamawiającego.</w:t>
      </w:r>
    </w:p>
    <w:p w14:paraId="00254CEE" w14:textId="77777777" w:rsidR="000F064B" w:rsidRPr="00DE3A9C" w:rsidRDefault="000F064B" w:rsidP="00764906">
      <w:pPr>
        <w:spacing w:line="276" w:lineRule="auto"/>
        <w:ind w:left="426"/>
        <w:jc w:val="both"/>
        <w:rPr>
          <w:rFonts w:ascii="Arial" w:hAnsi="Arial" w:cs="Arial"/>
        </w:rPr>
      </w:pPr>
    </w:p>
    <w:p w14:paraId="00DBE18F" w14:textId="526723E5" w:rsidR="000F064B" w:rsidRPr="00DE3A9C" w:rsidRDefault="000F064B" w:rsidP="00764906">
      <w:pPr>
        <w:spacing w:line="276" w:lineRule="auto"/>
        <w:ind w:left="426"/>
        <w:jc w:val="both"/>
        <w:rPr>
          <w:rFonts w:ascii="Arial" w:hAnsi="Arial" w:cs="Arial"/>
        </w:rPr>
      </w:pPr>
      <w:r w:rsidRPr="00DE3A9C">
        <w:rPr>
          <w:rFonts w:ascii="Arial" w:hAnsi="Arial" w:cs="Arial"/>
        </w:rPr>
        <w:t xml:space="preserve">Szczegółowy opis sprzętu i aparatury </w:t>
      </w:r>
      <w:r w:rsidR="0054017D" w:rsidRPr="00DE3A9C">
        <w:rPr>
          <w:rFonts w:ascii="Arial" w:hAnsi="Arial" w:cs="Arial"/>
        </w:rPr>
        <w:t xml:space="preserve">wraz z wymaganymi parametrami technicznymi </w:t>
      </w:r>
      <w:r w:rsidRPr="00DE3A9C">
        <w:rPr>
          <w:rFonts w:ascii="Arial" w:hAnsi="Arial" w:cs="Arial"/>
        </w:rPr>
        <w:t>stanowi Załącznik nr 7 do SWZ.</w:t>
      </w:r>
    </w:p>
    <w:p w14:paraId="3373AC6F" w14:textId="77777777" w:rsidR="000F064B" w:rsidRPr="00DE3A9C" w:rsidRDefault="000F064B" w:rsidP="000F064B">
      <w:pPr>
        <w:spacing w:line="276" w:lineRule="auto"/>
        <w:jc w:val="both"/>
        <w:rPr>
          <w:rFonts w:ascii="Arial" w:eastAsia="Arial" w:hAnsi="Arial" w:cs="Arial"/>
        </w:rPr>
      </w:pPr>
    </w:p>
    <w:p w14:paraId="755B30CA" w14:textId="3388F99A" w:rsidR="000F064B" w:rsidRPr="00DE3A9C" w:rsidRDefault="000F064B" w:rsidP="000F064B">
      <w:pPr>
        <w:spacing w:line="276" w:lineRule="auto"/>
        <w:jc w:val="both"/>
        <w:rPr>
          <w:rFonts w:ascii="Arial" w:hAnsi="Arial" w:cs="Arial"/>
        </w:rPr>
      </w:pPr>
      <w:r w:rsidRPr="00DE3A9C">
        <w:rPr>
          <w:rFonts w:ascii="Arial" w:eastAsia="Arial" w:hAnsi="Arial" w:cs="Arial"/>
        </w:rPr>
        <w:t>3.3.</w:t>
      </w:r>
      <w:r w:rsidRPr="00DE3A9C">
        <w:rPr>
          <w:rFonts w:ascii="Arial" w:hAnsi="Arial" w:cs="Arial"/>
        </w:rPr>
        <w:t xml:space="preserve"> Wspólny Słownik Zamówień:</w:t>
      </w:r>
    </w:p>
    <w:p w14:paraId="2A61C3B6" w14:textId="416440AF" w:rsidR="000F064B" w:rsidRPr="00DE3A9C" w:rsidRDefault="000F064B" w:rsidP="000F064B">
      <w:pPr>
        <w:spacing w:line="276" w:lineRule="auto"/>
        <w:jc w:val="both"/>
        <w:rPr>
          <w:rFonts w:ascii="Arial" w:hAnsi="Arial" w:cs="Arial"/>
          <w:b/>
          <w:bCs/>
        </w:rPr>
      </w:pPr>
      <w:r w:rsidRPr="00DE3A9C">
        <w:rPr>
          <w:rFonts w:ascii="Arial" w:hAnsi="Arial" w:cs="Arial"/>
        </w:rPr>
        <w:tab/>
      </w:r>
      <w:r w:rsidRPr="00DE3A9C">
        <w:rPr>
          <w:rFonts w:ascii="Arial" w:hAnsi="Arial" w:cs="Arial"/>
          <w:b/>
          <w:bCs/>
          <w:u w:val="single"/>
        </w:rPr>
        <w:t>Zadanie Nr 1</w:t>
      </w:r>
      <w:r w:rsidRPr="00DE3A9C">
        <w:rPr>
          <w:rFonts w:ascii="Arial" w:hAnsi="Arial" w:cs="Arial"/>
          <w:b/>
          <w:bCs/>
        </w:rPr>
        <w:t>:</w:t>
      </w:r>
      <w:r w:rsidR="0054017D" w:rsidRPr="00DE3A9C">
        <w:rPr>
          <w:b/>
          <w:bCs/>
        </w:rPr>
        <w:t xml:space="preserve"> </w:t>
      </w:r>
      <w:r w:rsidR="0054017D" w:rsidRPr="00DE3A9C">
        <w:rPr>
          <w:rFonts w:ascii="Arial" w:hAnsi="Arial" w:cs="Arial"/>
          <w:b/>
          <w:bCs/>
        </w:rPr>
        <w:t>Urządzenie do suchych kąpieli CO2 – 2 szt.</w:t>
      </w:r>
    </w:p>
    <w:p w14:paraId="2EA07543" w14:textId="77777777" w:rsidR="0054017D" w:rsidRPr="00DE3A9C" w:rsidRDefault="000F064B" w:rsidP="0054017D">
      <w:pPr>
        <w:spacing w:line="276" w:lineRule="auto"/>
        <w:jc w:val="both"/>
        <w:rPr>
          <w:rFonts w:ascii="Arial" w:hAnsi="Arial" w:cs="Arial"/>
        </w:rPr>
      </w:pPr>
      <w:r w:rsidRPr="00DE3A9C">
        <w:rPr>
          <w:rFonts w:ascii="Arial" w:hAnsi="Arial" w:cs="Arial"/>
        </w:rPr>
        <w:tab/>
      </w:r>
      <w:r w:rsidR="0054017D" w:rsidRPr="00DE3A9C">
        <w:rPr>
          <w:rFonts w:ascii="Arial" w:hAnsi="Arial" w:cs="Arial"/>
        </w:rPr>
        <w:t xml:space="preserve">33155000-1 - Przyrządy do fizykoterapii </w:t>
      </w:r>
    </w:p>
    <w:p w14:paraId="23A8769F" w14:textId="5CBF44CF" w:rsidR="000F064B" w:rsidRPr="00DE3A9C" w:rsidRDefault="0054017D" w:rsidP="0054017D">
      <w:pPr>
        <w:spacing w:line="276" w:lineRule="auto"/>
        <w:ind w:firstLine="708"/>
        <w:jc w:val="both"/>
        <w:rPr>
          <w:rFonts w:ascii="Arial" w:hAnsi="Arial" w:cs="Arial"/>
        </w:rPr>
      </w:pPr>
      <w:r w:rsidRPr="00DE3A9C">
        <w:rPr>
          <w:rFonts w:ascii="Arial" w:hAnsi="Arial" w:cs="Arial"/>
        </w:rPr>
        <w:t>33157000-5 - Urządzenia do terapii gazowej i oddechowej</w:t>
      </w:r>
    </w:p>
    <w:p w14:paraId="424D433A" w14:textId="77777777" w:rsidR="0054017D" w:rsidRPr="00DE3A9C" w:rsidRDefault="0054017D" w:rsidP="0054017D">
      <w:pPr>
        <w:spacing w:line="276" w:lineRule="auto"/>
        <w:ind w:firstLine="708"/>
        <w:jc w:val="both"/>
        <w:rPr>
          <w:rFonts w:ascii="Arial" w:hAnsi="Arial" w:cs="Arial"/>
        </w:rPr>
      </w:pPr>
    </w:p>
    <w:p w14:paraId="379FFBD9" w14:textId="68EB1EB2" w:rsidR="0054017D" w:rsidRPr="00DE3A9C" w:rsidRDefault="0054017D" w:rsidP="0054017D">
      <w:pPr>
        <w:spacing w:line="276" w:lineRule="auto"/>
        <w:ind w:left="708"/>
        <w:jc w:val="both"/>
        <w:rPr>
          <w:rFonts w:ascii="Arial" w:hAnsi="Arial" w:cs="Arial"/>
          <w:b/>
          <w:bCs/>
        </w:rPr>
      </w:pPr>
      <w:r w:rsidRPr="00DE3A9C">
        <w:rPr>
          <w:rFonts w:ascii="Arial" w:hAnsi="Arial" w:cs="Arial"/>
          <w:b/>
          <w:bCs/>
          <w:u w:val="single"/>
        </w:rPr>
        <w:t>Zadanie Nr 2:</w:t>
      </w:r>
      <w:r w:rsidRPr="00DE3A9C">
        <w:rPr>
          <w:rFonts w:ascii="Arial" w:hAnsi="Arial" w:cs="Arial"/>
          <w:b/>
          <w:bCs/>
        </w:rPr>
        <w:t xml:space="preserve"> Urządzenie do drenażu limfatycznego z wyposażeniem – </w:t>
      </w:r>
      <w:r w:rsidRPr="00DE3A9C">
        <w:rPr>
          <w:rFonts w:ascii="Arial" w:hAnsi="Arial" w:cs="Arial"/>
          <w:b/>
          <w:bCs/>
        </w:rPr>
        <w:br/>
        <w:t>1 kpl.</w:t>
      </w:r>
    </w:p>
    <w:p w14:paraId="3CDC8344" w14:textId="77777777" w:rsidR="0054017D" w:rsidRPr="00DE3A9C" w:rsidRDefault="0054017D" w:rsidP="0054017D">
      <w:pPr>
        <w:spacing w:line="276" w:lineRule="auto"/>
        <w:ind w:firstLine="708"/>
        <w:jc w:val="both"/>
        <w:rPr>
          <w:rFonts w:ascii="Arial" w:hAnsi="Arial" w:cs="Arial"/>
        </w:rPr>
      </w:pPr>
      <w:r w:rsidRPr="00DE3A9C">
        <w:rPr>
          <w:rFonts w:ascii="Arial" w:hAnsi="Arial" w:cs="Arial"/>
        </w:rPr>
        <w:t>33155000-1 – Przyrządy do fizykoterapii</w:t>
      </w:r>
    </w:p>
    <w:p w14:paraId="4C93DC52" w14:textId="72A4A31D" w:rsidR="0054017D" w:rsidRPr="00DE3A9C" w:rsidRDefault="0054017D" w:rsidP="0054017D">
      <w:pPr>
        <w:spacing w:line="276" w:lineRule="auto"/>
        <w:ind w:left="708"/>
        <w:jc w:val="both"/>
        <w:rPr>
          <w:rFonts w:ascii="Arial" w:hAnsi="Arial" w:cs="Arial"/>
        </w:rPr>
      </w:pPr>
      <w:r w:rsidRPr="00DE3A9C">
        <w:rPr>
          <w:rFonts w:ascii="Arial" w:hAnsi="Arial" w:cs="Arial"/>
        </w:rPr>
        <w:t>33158000-2 – Aparatura do terapii elektrycznej, elektromagnetycznej i mechanicznej</w:t>
      </w:r>
    </w:p>
    <w:p w14:paraId="302E6ADF" w14:textId="77777777" w:rsidR="0054017D" w:rsidRPr="00DE3A9C" w:rsidRDefault="0054017D" w:rsidP="0054017D">
      <w:pPr>
        <w:spacing w:line="276" w:lineRule="auto"/>
        <w:ind w:left="708"/>
        <w:jc w:val="both"/>
        <w:rPr>
          <w:rFonts w:ascii="Arial" w:hAnsi="Arial" w:cs="Arial"/>
        </w:rPr>
      </w:pPr>
    </w:p>
    <w:p w14:paraId="03ED773B" w14:textId="54C06BC6" w:rsidR="0054017D" w:rsidRPr="00DE3A9C" w:rsidRDefault="0054017D" w:rsidP="0054017D">
      <w:pPr>
        <w:spacing w:line="276" w:lineRule="auto"/>
        <w:ind w:left="708"/>
        <w:jc w:val="both"/>
        <w:rPr>
          <w:rFonts w:ascii="Arial" w:hAnsi="Arial" w:cs="Arial"/>
          <w:b/>
          <w:bCs/>
        </w:rPr>
      </w:pPr>
      <w:r w:rsidRPr="00DE3A9C">
        <w:rPr>
          <w:rFonts w:ascii="Arial" w:hAnsi="Arial" w:cs="Arial"/>
          <w:b/>
          <w:bCs/>
          <w:u w:val="single"/>
        </w:rPr>
        <w:t>Zadanie Nr 3</w:t>
      </w:r>
      <w:r w:rsidRPr="00DE3A9C">
        <w:rPr>
          <w:rFonts w:ascii="Arial" w:hAnsi="Arial" w:cs="Arial"/>
          <w:b/>
          <w:bCs/>
        </w:rPr>
        <w:t>: Komplet urządzeń do pomiarów sił i zakresów ruchów oraz rehabilitacji z wyposażeniem – 1 kpl.</w:t>
      </w:r>
    </w:p>
    <w:p w14:paraId="3CEFC792" w14:textId="74F35E9F" w:rsidR="0054017D" w:rsidRPr="00DE3A9C" w:rsidRDefault="0054017D" w:rsidP="0054017D">
      <w:pPr>
        <w:spacing w:line="276" w:lineRule="auto"/>
        <w:ind w:left="708"/>
        <w:jc w:val="both"/>
        <w:rPr>
          <w:rFonts w:ascii="Arial" w:hAnsi="Arial" w:cs="Arial"/>
        </w:rPr>
      </w:pPr>
      <w:r w:rsidRPr="00DE3A9C">
        <w:rPr>
          <w:rFonts w:ascii="Arial" w:hAnsi="Arial" w:cs="Arial"/>
        </w:rPr>
        <w:t>33154000-4 Urządzenia do mechanoterapii</w:t>
      </w:r>
    </w:p>
    <w:p w14:paraId="0FC13185" w14:textId="77777777" w:rsidR="0054017D" w:rsidRPr="00DE3A9C" w:rsidRDefault="0054017D" w:rsidP="0054017D">
      <w:pPr>
        <w:spacing w:line="276" w:lineRule="auto"/>
        <w:ind w:left="708"/>
        <w:jc w:val="both"/>
        <w:rPr>
          <w:rFonts w:ascii="Arial" w:hAnsi="Arial" w:cs="Arial"/>
        </w:rPr>
      </w:pPr>
    </w:p>
    <w:p w14:paraId="5C2FDA45" w14:textId="254F46ED" w:rsidR="0054017D" w:rsidRPr="00DE3A9C" w:rsidRDefault="0054017D" w:rsidP="0054017D">
      <w:pPr>
        <w:spacing w:line="276" w:lineRule="auto"/>
        <w:ind w:left="708"/>
        <w:jc w:val="both"/>
        <w:rPr>
          <w:rFonts w:ascii="Arial" w:hAnsi="Arial" w:cs="Arial"/>
          <w:b/>
          <w:bCs/>
        </w:rPr>
      </w:pPr>
      <w:r w:rsidRPr="00DE3A9C">
        <w:rPr>
          <w:rFonts w:ascii="Arial" w:hAnsi="Arial" w:cs="Arial"/>
          <w:b/>
          <w:bCs/>
          <w:u w:val="single"/>
        </w:rPr>
        <w:t>Zadanie Nr 4:</w:t>
      </w:r>
      <w:r w:rsidRPr="00DE3A9C">
        <w:rPr>
          <w:rFonts w:ascii="Arial" w:hAnsi="Arial" w:cs="Arial"/>
          <w:b/>
          <w:bCs/>
        </w:rPr>
        <w:t xml:space="preserve"> Specjalistyczne łózko rehabilitacyjne z wyposażeniem – </w:t>
      </w:r>
      <w:r w:rsidR="009E3746">
        <w:rPr>
          <w:rFonts w:ascii="Arial" w:hAnsi="Arial" w:cs="Arial"/>
          <w:b/>
          <w:bCs/>
        </w:rPr>
        <w:t xml:space="preserve">2 </w:t>
      </w:r>
      <w:r w:rsidRPr="00DE3A9C">
        <w:rPr>
          <w:rFonts w:ascii="Arial" w:hAnsi="Arial" w:cs="Arial"/>
          <w:b/>
          <w:bCs/>
        </w:rPr>
        <w:t>kpl.</w:t>
      </w:r>
    </w:p>
    <w:p w14:paraId="4D8EABD1" w14:textId="77777777" w:rsidR="0054017D" w:rsidRPr="00DE3A9C" w:rsidRDefault="0054017D" w:rsidP="0054017D">
      <w:pPr>
        <w:spacing w:line="276" w:lineRule="auto"/>
        <w:ind w:left="708"/>
        <w:jc w:val="both"/>
        <w:rPr>
          <w:rFonts w:ascii="Arial" w:hAnsi="Arial" w:cs="Arial"/>
        </w:rPr>
      </w:pPr>
      <w:r w:rsidRPr="00DE3A9C">
        <w:rPr>
          <w:rFonts w:ascii="Arial" w:hAnsi="Arial" w:cs="Arial"/>
        </w:rPr>
        <w:t xml:space="preserve">33192100-3- łózka do użytku medycznego </w:t>
      </w:r>
    </w:p>
    <w:p w14:paraId="75625BD8" w14:textId="7AE8192D" w:rsidR="0054017D" w:rsidRPr="00DE3A9C" w:rsidRDefault="0054017D" w:rsidP="0054017D">
      <w:pPr>
        <w:spacing w:line="276" w:lineRule="auto"/>
        <w:ind w:left="708"/>
        <w:jc w:val="both"/>
        <w:rPr>
          <w:rFonts w:ascii="Arial" w:hAnsi="Arial" w:cs="Arial"/>
        </w:rPr>
      </w:pPr>
      <w:r w:rsidRPr="00DE3A9C">
        <w:rPr>
          <w:rFonts w:ascii="Arial" w:hAnsi="Arial" w:cs="Arial"/>
        </w:rPr>
        <w:t>3</w:t>
      </w:r>
      <w:r w:rsidR="00F51C21">
        <w:rPr>
          <w:rFonts w:ascii="Arial" w:hAnsi="Arial" w:cs="Arial"/>
        </w:rPr>
        <w:t>3</w:t>
      </w:r>
      <w:r w:rsidRPr="00DE3A9C">
        <w:rPr>
          <w:rFonts w:ascii="Arial" w:hAnsi="Arial" w:cs="Arial"/>
        </w:rPr>
        <w:t xml:space="preserve">192000-2 - meble medyczne </w:t>
      </w:r>
    </w:p>
    <w:p w14:paraId="22F69093" w14:textId="4F275388" w:rsidR="0054017D" w:rsidRPr="00DE3A9C" w:rsidRDefault="0054017D" w:rsidP="0054017D">
      <w:pPr>
        <w:spacing w:line="276" w:lineRule="auto"/>
        <w:ind w:left="708"/>
        <w:jc w:val="both"/>
        <w:rPr>
          <w:rFonts w:ascii="Arial" w:hAnsi="Arial" w:cs="Arial"/>
        </w:rPr>
      </w:pPr>
      <w:r w:rsidRPr="00DE3A9C">
        <w:rPr>
          <w:rFonts w:ascii="Arial" w:hAnsi="Arial" w:cs="Arial"/>
        </w:rPr>
        <w:t>39143112-4 – materace</w:t>
      </w:r>
    </w:p>
    <w:p w14:paraId="2B0AFF67" w14:textId="77777777" w:rsidR="0054017D" w:rsidRPr="00DE3A9C" w:rsidRDefault="0054017D" w:rsidP="0054017D">
      <w:pPr>
        <w:spacing w:line="276" w:lineRule="auto"/>
        <w:ind w:left="708"/>
        <w:jc w:val="both"/>
        <w:rPr>
          <w:rFonts w:ascii="Arial" w:hAnsi="Arial" w:cs="Arial"/>
        </w:rPr>
      </w:pPr>
    </w:p>
    <w:p w14:paraId="00D553C5" w14:textId="2442A97B" w:rsidR="0054017D" w:rsidRPr="00DE3A9C" w:rsidRDefault="0054017D" w:rsidP="0054017D">
      <w:pPr>
        <w:spacing w:line="276" w:lineRule="auto"/>
        <w:ind w:left="708"/>
        <w:jc w:val="both"/>
        <w:rPr>
          <w:rFonts w:ascii="Arial" w:hAnsi="Arial" w:cs="Arial"/>
          <w:b/>
          <w:bCs/>
        </w:rPr>
      </w:pPr>
      <w:r w:rsidRPr="00DE3A9C">
        <w:rPr>
          <w:rFonts w:ascii="Arial" w:hAnsi="Arial" w:cs="Arial"/>
          <w:b/>
          <w:bCs/>
          <w:u w:val="single"/>
        </w:rPr>
        <w:t>Zadanie Nr 5:</w:t>
      </w:r>
      <w:r w:rsidRPr="00DE3A9C">
        <w:rPr>
          <w:rFonts w:ascii="Arial" w:hAnsi="Arial" w:cs="Arial"/>
          <w:b/>
          <w:bCs/>
        </w:rPr>
        <w:t xml:space="preserve"> Aparat EKG z wyposażeniem – 1 kpl</w:t>
      </w:r>
    </w:p>
    <w:p w14:paraId="7ED587D2" w14:textId="6E3022FA" w:rsidR="0054017D" w:rsidRPr="00DE3A9C" w:rsidRDefault="0054017D" w:rsidP="0054017D">
      <w:pPr>
        <w:spacing w:line="276" w:lineRule="auto"/>
        <w:ind w:left="708"/>
        <w:jc w:val="both"/>
        <w:rPr>
          <w:rFonts w:ascii="Arial" w:hAnsi="Arial" w:cs="Arial"/>
        </w:rPr>
      </w:pPr>
      <w:r w:rsidRPr="00DE3A9C">
        <w:rPr>
          <w:rFonts w:ascii="Arial" w:hAnsi="Arial" w:cs="Arial"/>
        </w:rPr>
        <w:t>33121500-9 elektrokardiogram</w:t>
      </w:r>
    </w:p>
    <w:p w14:paraId="5C308E8E" w14:textId="77777777" w:rsidR="0054017D" w:rsidRPr="00DE3A9C" w:rsidRDefault="0054017D" w:rsidP="0054017D">
      <w:pPr>
        <w:spacing w:line="276" w:lineRule="auto"/>
        <w:ind w:left="708"/>
        <w:jc w:val="both"/>
        <w:rPr>
          <w:rFonts w:ascii="Arial" w:hAnsi="Arial" w:cs="Arial"/>
        </w:rPr>
      </w:pPr>
    </w:p>
    <w:p w14:paraId="3580F535" w14:textId="0D72C655" w:rsidR="0054017D" w:rsidRPr="00DE3A9C" w:rsidRDefault="0054017D" w:rsidP="0054017D">
      <w:pPr>
        <w:spacing w:line="276" w:lineRule="auto"/>
        <w:ind w:left="708"/>
        <w:jc w:val="both"/>
        <w:rPr>
          <w:rFonts w:ascii="Arial" w:hAnsi="Arial" w:cs="Arial"/>
          <w:b/>
          <w:bCs/>
        </w:rPr>
      </w:pPr>
      <w:r w:rsidRPr="00DE3A9C">
        <w:rPr>
          <w:rFonts w:ascii="Arial" w:hAnsi="Arial" w:cs="Arial"/>
          <w:b/>
          <w:bCs/>
          <w:u w:val="single"/>
        </w:rPr>
        <w:t>Zadanie Nr 6:</w:t>
      </w:r>
      <w:r w:rsidRPr="00DE3A9C">
        <w:rPr>
          <w:rFonts w:ascii="Arial" w:hAnsi="Arial" w:cs="Arial"/>
          <w:b/>
          <w:bCs/>
        </w:rPr>
        <w:t xml:space="preserve"> Chłodziarka farmaceutyczna – 1szt.</w:t>
      </w:r>
    </w:p>
    <w:p w14:paraId="09D3EAA5" w14:textId="3664FACA" w:rsidR="0054017D" w:rsidRPr="00DE3A9C" w:rsidRDefault="0054017D" w:rsidP="0054017D">
      <w:pPr>
        <w:spacing w:line="276" w:lineRule="auto"/>
        <w:ind w:left="708"/>
        <w:jc w:val="both"/>
        <w:rPr>
          <w:rFonts w:ascii="Arial" w:hAnsi="Arial" w:cs="Arial"/>
        </w:rPr>
      </w:pPr>
      <w:r w:rsidRPr="00DE3A9C">
        <w:rPr>
          <w:rFonts w:ascii="Arial" w:hAnsi="Arial" w:cs="Arial"/>
        </w:rPr>
        <w:t>33190000-8 – Urządzenia medyczne</w:t>
      </w:r>
    </w:p>
    <w:p w14:paraId="1910EB88" w14:textId="77777777" w:rsidR="0013228C" w:rsidRPr="00DE3A9C" w:rsidRDefault="0013228C" w:rsidP="0064636C">
      <w:pPr>
        <w:autoSpaceDE w:val="0"/>
        <w:autoSpaceDN w:val="0"/>
        <w:adjustRightInd w:val="0"/>
        <w:spacing w:line="276" w:lineRule="auto"/>
        <w:jc w:val="both"/>
        <w:rPr>
          <w:rFonts w:ascii="Arial" w:eastAsia="Arial" w:hAnsi="Arial" w:cs="Arial"/>
        </w:rPr>
      </w:pPr>
    </w:p>
    <w:p w14:paraId="09BA592C" w14:textId="3FB21086" w:rsidR="00614425" w:rsidRPr="00C7671C" w:rsidRDefault="007E705C" w:rsidP="00C7671C">
      <w:pPr>
        <w:autoSpaceDE w:val="0"/>
        <w:autoSpaceDN w:val="0"/>
        <w:adjustRightInd w:val="0"/>
        <w:spacing w:line="276" w:lineRule="auto"/>
        <w:jc w:val="both"/>
        <w:rPr>
          <w:rFonts w:ascii="Arial" w:eastAsia="Arial" w:hAnsi="Arial" w:cs="Arial"/>
        </w:rPr>
      </w:pPr>
      <w:r w:rsidRPr="00C7671C">
        <w:rPr>
          <w:rFonts w:ascii="Arial" w:eastAsia="Arial" w:hAnsi="Arial" w:cs="Arial"/>
        </w:rPr>
        <w:t xml:space="preserve">3.4 </w:t>
      </w:r>
      <w:r w:rsidR="00F90BAB" w:rsidRPr="00C7671C">
        <w:rPr>
          <w:rFonts w:ascii="Arial" w:hAnsi="Arial" w:cs="Arial"/>
        </w:rPr>
        <w:t>Podwykona</w:t>
      </w:r>
      <w:r w:rsidR="00C407C1" w:rsidRPr="00C7671C">
        <w:rPr>
          <w:rFonts w:ascii="Arial" w:hAnsi="Arial" w:cs="Arial"/>
        </w:rPr>
        <w:t>wstwo</w:t>
      </w:r>
      <w:r w:rsidR="00176978" w:rsidRPr="00C7671C">
        <w:rPr>
          <w:rFonts w:ascii="Arial" w:hAnsi="Arial" w:cs="Arial"/>
        </w:rPr>
        <w:t>:</w:t>
      </w:r>
    </w:p>
    <w:p w14:paraId="38312357" w14:textId="670A1224" w:rsidR="006B53FF" w:rsidRPr="00C7671C" w:rsidRDefault="00165A23" w:rsidP="00AB1154">
      <w:pPr>
        <w:autoSpaceDE w:val="0"/>
        <w:autoSpaceDN w:val="0"/>
        <w:spacing w:line="276" w:lineRule="auto"/>
        <w:ind w:left="426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Zamawiający dopuszcza powierzenie podwykonawcom wykonania części zamówienia. Zamawiający żąda, jeżeli Wykonawca zamierza powierzyć podwykonawcom wykonanie części zamówienia, wskazania tych części zamówienia w ofercie (sporządzonej zgodnie ze wzorem stanowiącym Załącznik 1 do SWZ - formularz „Oferta”) i podania firm podwykonawców - jeżeli są już znani. Zamawiający wymaga, aby wykonawca wykazał brak istnienia podstaw wykluczenia z udziału w postępowaniu, o których mowa w art. 108 ust. 1 ustawy Pzp wobec podwykonawców, którym zamierza powierzyć wykonanie części zamówienia na etapie realizacji zamówienia. W tym celu wykonawca zobowiązany jest złożyć oświadczenie o braku podstaw do wykluczenia dotyczące tego podwykonawcy.</w:t>
      </w:r>
    </w:p>
    <w:p w14:paraId="7EF09F5B" w14:textId="117FD5AF" w:rsidR="006B53FF" w:rsidRPr="00C7671C" w:rsidRDefault="006B53FF" w:rsidP="00AB1154">
      <w:pPr>
        <w:autoSpaceDE w:val="0"/>
        <w:autoSpaceDN w:val="0"/>
        <w:spacing w:line="276" w:lineRule="auto"/>
        <w:ind w:left="426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 xml:space="preserve">Projektowane postanowienia umowy w sprawie zamówienia publicznego, które zostaną wprowadzone do treści tej umowy, w tym ewentualne treści dotyczące podwykonawstwa, stanowią </w:t>
      </w:r>
      <w:r w:rsidRPr="001E6EB3">
        <w:rPr>
          <w:rFonts w:ascii="Arial" w:hAnsi="Arial" w:cs="Arial"/>
        </w:rPr>
        <w:t xml:space="preserve">załącznik nr 3 do SWZ </w:t>
      </w:r>
      <w:r w:rsidRPr="00C7671C">
        <w:rPr>
          <w:rFonts w:ascii="Arial" w:hAnsi="Arial" w:cs="Arial"/>
        </w:rPr>
        <w:t>– projektowane postanowienia umowy.</w:t>
      </w:r>
    </w:p>
    <w:p w14:paraId="2F635FF0" w14:textId="77777777" w:rsidR="00614425" w:rsidRPr="00C7671C" w:rsidRDefault="00614425" w:rsidP="00C7671C">
      <w:pPr>
        <w:pStyle w:val="Default"/>
        <w:spacing w:line="276" w:lineRule="auto"/>
        <w:rPr>
          <w:rFonts w:ascii="Arial" w:eastAsia="Times New Roman" w:hAnsi="Arial" w:cs="Arial"/>
          <w:color w:val="auto"/>
          <w:lang w:eastAsia="pl-PL"/>
        </w:rPr>
      </w:pPr>
    </w:p>
    <w:p w14:paraId="06C14481" w14:textId="77777777" w:rsidR="00165A23" w:rsidRPr="00234D3D" w:rsidRDefault="00165A23" w:rsidP="00C7671C">
      <w:pPr>
        <w:pStyle w:val="Default"/>
        <w:numPr>
          <w:ilvl w:val="0"/>
          <w:numId w:val="5"/>
        </w:numPr>
        <w:spacing w:line="276" w:lineRule="auto"/>
        <w:ind w:left="284" w:hanging="284"/>
        <w:rPr>
          <w:rFonts w:ascii="Arial" w:eastAsia="Times New Roman" w:hAnsi="Arial" w:cs="Arial"/>
          <w:b/>
          <w:bCs/>
          <w:color w:val="auto"/>
          <w:lang w:eastAsia="pl-PL"/>
        </w:rPr>
      </w:pPr>
      <w:r w:rsidRPr="00234D3D">
        <w:rPr>
          <w:rFonts w:ascii="Arial" w:eastAsia="Times New Roman" w:hAnsi="Arial" w:cs="Arial"/>
          <w:b/>
          <w:bCs/>
          <w:color w:val="auto"/>
          <w:lang w:eastAsia="pl-PL"/>
        </w:rPr>
        <w:t>Termin wykonania zamówienia:</w:t>
      </w:r>
    </w:p>
    <w:p w14:paraId="43B04995" w14:textId="2DE6BB66" w:rsidR="00146A98" w:rsidRPr="00DE3A9C" w:rsidRDefault="00146A98" w:rsidP="00146A98">
      <w:pPr>
        <w:pStyle w:val="Default"/>
        <w:spacing w:line="276" w:lineRule="auto"/>
        <w:ind w:left="284"/>
        <w:rPr>
          <w:rFonts w:ascii="Arial" w:hAnsi="Arial" w:cs="Arial"/>
          <w:color w:val="auto"/>
        </w:rPr>
      </w:pPr>
      <w:r w:rsidRPr="00DE3A9C">
        <w:rPr>
          <w:rFonts w:ascii="Arial" w:hAnsi="Arial" w:cs="Arial"/>
          <w:color w:val="auto"/>
        </w:rPr>
        <w:t>Termin realizacji zamówienia</w:t>
      </w:r>
      <w:r w:rsidR="0054017D" w:rsidRPr="00DE3A9C">
        <w:rPr>
          <w:rFonts w:ascii="Arial" w:hAnsi="Arial" w:cs="Arial"/>
          <w:color w:val="auto"/>
        </w:rPr>
        <w:t xml:space="preserve">: </w:t>
      </w:r>
      <w:r w:rsidR="00BD73DD" w:rsidRPr="00ED4BA2">
        <w:rPr>
          <w:rFonts w:ascii="Arial" w:hAnsi="Arial" w:cs="Arial"/>
          <w:b/>
          <w:bCs/>
          <w:color w:val="auto"/>
        </w:rPr>
        <w:t xml:space="preserve">do </w:t>
      </w:r>
      <w:r w:rsidR="00ED4BA2" w:rsidRPr="00ED4BA2">
        <w:rPr>
          <w:rFonts w:ascii="Arial" w:hAnsi="Arial" w:cs="Arial"/>
          <w:b/>
          <w:bCs/>
          <w:color w:val="auto"/>
        </w:rPr>
        <w:t>6</w:t>
      </w:r>
      <w:r w:rsidR="0054017D" w:rsidRPr="00ED4BA2">
        <w:rPr>
          <w:rFonts w:ascii="Arial" w:hAnsi="Arial" w:cs="Arial"/>
          <w:b/>
          <w:bCs/>
          <w:color w:val="auto"/>
        </w:rPr>
        <w:t>0 dni</w:t>
      </w:r>
      <w:r w:rsidR="0054017D" w:rsidRPr="00DE3A9C">
        <w:rPr>
          <w:rFonts w:ascii="Arial" w:hAnsi="Arial" w:cs="Arial"/>
          <w:color w:val="auto"/>
        </w:rPr>
        <w:t xml:space="preserve"> od daty zawarcia umowy.</w:t>
      </w:r>
    </w:p>
    <w:p w14:paraId="7E25B0CF" w14:textId="77777777" w:rsidR="00146A98" w:rsidRPr="00234D3D" w:rsidRDefault="00146A98" w:rsidP="00146A98">
      <w:pPr>
        <w:pStyle w:val="Default"/>
        <w:spacing w:line="276" w:lineRule="auto"/>
        <w:ind w:left="284"/>
        <w:rPr>
          <w:rFonts w:ascii="Arial" w:eastAsia="Times New Roman" w:hAnsi="Arial" w:cs="Arial"/>
          <w:b/>
          <w:bCs/>
          <w:color w:val="EE0000"/>
          <w:lang w:eastAsia="pl-PL"/>
        </w:rPr>
      </w:pPr>
    </w:p>
    <w:p w14:paraId="61CBB04C" w14:textId="719E8195" w:rsidR="002E0B89" w:rsidRPr="00E35889" w:rsidRDefault="002E0B89" w:rsidP="00C7671C">
      <w:pPr>
        <w:pStyle w:val="Defaul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eastAsia="Times New Roman" w:hAnsi="Arial" w:cs="Arial"/>
          <w:b/>
          <w:bCs/>
          <w:color w:val="auto"/>
          <w:lang w:eastAsia="pl-PL"/>
        </w:rPr>
      </w:pPr>
      <w:r w:rsidRPr="00E35889">
        <w:rPr>
          <w:rFonts w:ascii="Arial" w:eastAsia="Times New Roman" w:hAnsi="Arial" w:cs="Arial"/>
          <w:b/>
          <w:bCs/>
          <w:color w:val="auto"/>
          <w:lang w:eastAsia="pl-PL"/>
        </w:rPr>
        <w:t xml:space="preserve">O udzielenie zamówienia mogą ubiegać się </w:t>
      </w:r>
      <w:r w:rsidR="00EE1FD5" w:rsidRPr="00E35889">
        <w:rPr>
          <w:rFonts w:ascii="Arial" w:eastAsia="Times New Roman" w:hAnsi="Arial" w:cs="Arial"/>
          <w:b/>
          <w:bCs/>
          <w:color w:val="auto"/>
          <w:lang w:eastAsia="pl-PL"/>
        </w:rPr>
        <w:t>W</w:t>
      </w:r>
      <w:r w:rsidRPr="00E35889">
        <w:rPr>
          <w:rFonts w:ascii="Arial" w:eastAsia="Times New Roman" w:hAnsi="Arial" w:cs="Arial"/>
          <w:b/>
          <w:bCs/>
          <w:color w:val="auto"/>
          <w:lang w:eastAsia="pl-PL"/>
        </w:rPr>
        <w:t>ykonawcy, którzy:</w:t>
      </w:r>
    </w:p>
    <w:p w14:paraId="5E374CC4" w14:textId="1FB28C27" w:rsidR="002E0B89" w:rsidRPr="00C7671C" w:rsidRDefault="000445DD" w:rsidP="00AB1154">
      <w:pPr>
        <w:pStyle w:val="Default"/>
        <w:spacing w:line="276" w:lineRule="auto"/>
        <w:ind w:left="284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 xml:space="preserve">5.1 </w:t>
      </w:r>
      <w:r w:rsidR="002E0B89" w:rsidRPr="00C7671C">
        <w:rPr>
          <w:rFonts w:ascii="Arial" w:eastAsia="Times New Roman" w:hAnsi="Arial" w:cs="Arial"/>
          <w:color w:val="auto"/>
          <w:lang w:eastAsia="pl-PL"/>
        </w:rPr>
        <w:t xml:space="preserve">Nie podlegają wykluczeniu  </w:t>
      </w:r>
    </w:p>
    <w:p w14:paraId="427B0977" w14:textId="12FC07E6" w:rsidR="002E0B89" w:rsidRPr="00C7671C" w:rsidRDefault="000445DD" w:rsidP="00AB1154">
      <w:pPr>
        <w:pStyle w:val="Default"/>
        <w:spacing w:line="276" w:lineRule="auto"/>
        <w:ind w:left="708" w:firstLine="1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 xml:space="preserve">5.1.1 </w:t>
      </w:r>
      <w:r w:rsidR="002E0B89" w:rsidRPr="00C7671C">
        <w:rPr>
          <w:rFonts w:ascii="Arial" w:eastAsia="Times New Roman" w:hAnsi="Arial" w:cs="Arial"/>
          <w:color w:val="auto"/>
          <w:lang w:eastAsia="pl-PL"/>
        </w:rPr>
        <w:t>na podstawie art. 108 ust. 1 ustawy (z zastrzeżeniem art. 110 ust. 2 ustawy), tj.:</w:t>
      </w:r>
      <w:r w:rsidR="00AB1154">
        <w:rPr>
          <w:rFonts w:ascii="Arial" w:eastAsia="Times New Roman" w:hAnsi="Arial" w:cs="Arial"/>
          <w:color w:val="auto"/>
          <w:lang w:eastAsia="pl-PL"/>
        </w:rPr>
        <w:t xml:space="preserve"> </w:t>
      </w:r>
      <w:r w:rsidR="002E0B89" w:rsidRPr="00C7671C">
        <w:rPr>
          <w:rFonts w:ascii="Arial" w:eastAsia="Times New Roman" w:hAnsi="Arial" w:cs="Arial"/>
          <w:color w:val="auto"/>
          <w:lang w:eastAsia="pl-PL"/>
        </w:rPr>
        <w:t>z postępowania o udzielenie zamówienia wyklucza się Wykonawcę:</w:t>
      </w:r>
    </w:p>
    <w:p w14:paraId="0526EB9B" w14:textId="77777777" w:rsidR="002E0B89" w:rsidRPr="00C7671C" w:rsidRDefault="002E0B89" w:rsidP="00AB1154">
      <w:pPr>
        <w:pStyle w:val="Default"/>
        <w:spacing w:line="276" w:lineRule="auto"/>
        <w:ind w:left="993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 xml:space="preserve">5.1.1.1 będącego osobą fizyczną, którego prawomocnie skazano za przestępstwo: </w:t>
      </w:r>
    </w:p>
    <w:p w14:paraId="412956D3" w14:textId="42D627DC" w:rsidR="002E0B89" w:rsidRPr="00C7671C" w:rsidRDefault="002E0B89" w:rsidP="00AB1154">
      <w:pPr>
        <w:pStyle w:val="Default"/>
        <w:spacing w:line="276" w:lineRule="auto"/>
        <w:ind w:left="1416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 xml:space="preserve">a) udziału w zorganizowanej grupie przestępczej albo związku mającym na </w:t>
      </w:r>
      <w:r w:rsidR="00AB1154">
        <w:rPr>
          <w:rFonts w:ascii="Arial" w:eastAsia="Times New Roman" w:hAnsi="Arial" w:cs="Arial"/>
          <w:color w:val="auto"/>
          <w:lang w:eastAsia="pl-PL"/>
        </w:rPr>
        <w:tab/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celu popełnienie przestępstwa lub przestępstwa skarbowego, o którym mowa w art. 258 Kodeksu karnego, </w:t>
      </w:r>
    </w:p>
    <w:p w14:paraId="69F4BB5C" w14:textId="77777777" w:rsidR="002E0B89" w:rsidRPr="00C7671C" w:rsidRDefault="002E0B89" w:rsidP="00AB1154">
      <w:pPr>
        <w:pStyle w:val="Default"/>
        <w:spacing w:line="276" w:lineRule="auto"/>
        <w:ind w:left="709" w:firstLine="707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 xml:space="preserve">b) handlu ludźmi, o którym mowa w art. 189a Kodeksu karnego, </w:t>
      </w:r>
    </w:p>
    <w:p w14:paraId="6CC4A909" w14:textId="2CC40681" w:rsidR="002E0B89" w:rsidRPr="00C7671C" w:rsidRDefault="002E0B89" w:rsidP="00AB1154">
      <w:pPr>
        <w:pStyle w:val="Default"/>
        <w:spacing w:line="276" w:lineRule="auto"/>
        <w:ind w:left="1416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 xml:space="preserve">c) </w:t>
      </w:r>
      <w:r w:rsidR="00165A23" w:rsidRPr="00C7671C">
        <w:rPr>
          <w:rFonts w:ascii="Arial" w:eastAsia="Times New Roman" w:hAnsi="Arial" w:cs="Arial"/>
          <w:color w:val="auto"/>
          <w:lang w:eastAsia="pl-PL"/>
        </w:rPr>
        <w:t xml:space="preserve">o którym mowa w art. 228-230a, art. 250a Kodeksu karnego lub w art. 46 lub art. 48 ustawy z dnia 25 czerwca 2010 r. o sporcie, lub w art. 54 ust. </w:t>
      </w:r>
      <w:r w:rsidR="00165A23" w:rsidRPr="00C7671C">
        <w:rPr>
          <w:rFonts w:ascii="Arial" w:eastAsia="Times New Roman" w:hAnsi="Arial" w:cs="Arial"/>
          <w:color w:val="auto"/>
          <w:lang w:eastAsia="pl-PL"/>
        </w:rPr>
        <w:lastRenderedPageBreak/>
        <w:t>1-4 ustawy z dnia 12 maja 2011 r. o refundacji leków, środków spożywczych specjalnego przeznaczenia żywieniowego oraz wyrobów medycznych,</w:t>
      </w:r>
    </w:p>
    <w:p w14:paraId="4F95BEB2" w14:textId="08BDCC3A" w:rsidR="002E0B89" w:rsidRPr="00C7671C" w:rsidRDefault="002E0B89" w:rsidP="00AB1154">
      <w:pPr>
        <w:pStyle w:val="Default"/>
        <w:spacing w:line="276" w:lineRule="auto"/>
        <w:ind w:left="1416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</w:t>
      </w:r>
      <w:r w:rsidR="00D73888" w:rsidRPr="00C7671C">
        <w:rPr>
          <w:rFonts w:ascii="Arial" w:eastAsia="Times New Roman" w:hAnsi="Arial" w:cs="Arial"/>
          <w:color w:val="auto"/>
          <w:lang w:eastAsia="pl-PL"/>
        </w:rPr>
        <w:t> 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art. 299 Kodeksu karnego, </w:t>
      </w:r>
    </w:p>
    <w:p w14:paraId="3EC19964" w14:textId="77777777" w:rsidR="002E0B89" w:rsidRPr="00C7671C" w:rsidRDefault="002E0B89" w:rsidP="00AB1154">
      <w:pPr>
        <w:pStyle w:val="Default"/>
        <w:spacing w:line="276" w:lineRule="auto"/>
        <w:ind w:left="1416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 xml:space="preserve">e) o charakterze terrorystycznym, o którym mowa w art. 115 § 20 Kodeksu karnego, lub mające na celu popełnienie tego przestępstwa, </w:t>
      </w:r>
    </w:p>
    <w:p w14:paraId="24266C4B" w14:textId="773A45B2" w:rsidR="002E0B89" w:rsidRPr="00C7671C" w:rsidRDefault="002E0B89" w:rsidP="00AB1154">
      <w:pPr>
        <w:pStyle w:val="Default"/>
        <w:spacing w:line="276" w:lineRule="auto"/>
        <w:ind w:left="1416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 xml:space="preserve">f) powierzenia wykonywania pracy małoletniemu cudzoziemcowi, o którym mowa w art. 9 ust. 2 ustawy z dnia 15 czerwca 2012 r. o skutkach powierzania wykonywania pracy cudzoziemcom przebywającym wbrew przepisom na terytorium Rzeczypospolitej Polskiej, </w:t>
      </w:r>
    </w:p>
    <w:p w14:paraId="7115405A" w14:textId="182985DB" w:rsidR="002E0B89" w:rsidRPr="00C7671C" w:rsidRDefault="002E0B89" w:rsidP="00AB1154">
      <w:pPr>
        <w:pStyle w:val="Default"/>
        <w:spacing w:line="276" w:lineRule="auto"/>
        <w:ind w:left="1416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>g) przeciwko obrotowi gospodarczemu, o których mowa w art. 296-307 Kodeksu karnego, przestępstwo oszustwa, o którym mowa w art. 286 Kodeksu karnego, przestępstwo przeciwko wiarygodności dokumentów,</w:t>
      </w:r>
      <w:r w:rsidR="00E35889">
        <w:rPr>
          <w:rFonts w:ascii="Arial" w:eastAsia="Times New Roman" w:hAnsi="Arial" w:cs="Arial"/>
          <w:color w:val="auto"/>
          <w:lang w:eastAsia="pl-PL"/>
        </w:rPr>
        <w:t xml:space="preserve">         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o których mowa w art. 270-277d Kodeksu karnego, lub przestępstwo skarbowe, </w:t>
      </w:r>
    </w:p>
    <w:p w14:paraId="18909E7C" w14:textId="252C131F" w:rsidR="002E0B89" w:rsidRPr="00C7671C" w:rsidRDefault="002E0B89" w:rsidP="00AB1154">
      <w:pPr>
        <w:pStyle w:val="Default"/>
        <w:spacing w:line="276" w:lineRule="auto"/>
        <w:ind w:left="1416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>h) o którym mowa w art. 9 ust. 1 i 3 lub art. 10 ustawy z dnia 15 czerwca 2012 r. o</w:t>
      </w:r>
      <w:r w:rsidR="00D73888" w:rsidRPr="00C7671C">
        <w:rPr>
          <w:rFonts w:ascii="Arial" w:eastAsia="Times New Roman" w:hAnsi="Arial" w:cs="Arial"/>
          <w:color w:val="auto"/>
          <w:lang w:eastAsia="pl-PL"/>
        </w:rPr>
        <w:t> 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skutkach powierzania wykonywania pracy cudzoziemcom przebywającym wbrew przepisom na terytorium Rzeczypospolitej Polskiej - lub za odpowiedni czyn zabroniony określony w przepisach prawa obcego; </w:t>
      </w:r>
    </w:p>
    <w:p w14:paraId="7F1CB856" w14:textId="16201474" w:rsidR="002E0B89" w:rsidRPr="00C7671C" w:rsidRDefault="002E0B89" w:rsidP="00AB1154">
      <w:pPr>
        <w:pStyle w:val="Default"/>
        <w:tabs>
          <w:tab w:val="left" w:pos="426"/>
        </w:tabs>
        <w:spacing w:line="276" w:lineRule="auto"/>
        <w:ind w:left="993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>5.1.1.2</w:t>
      </w:r>
      <w:r w:rsidR="005B7F6A">
        <w:rPr>
          <w:rFonts w:ascii="Arial" w:eastAsia="Times New Roman" w:hAnsi="Arial" w:cs="Arial"/>
          <w:color w:val="auto"/>
          <w:lang w:eastAsia="pl-PL"/>
        </w:rPr>
        <w:t xml:space="preserve"> 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pkt. 5.1.1.1 SWZ; </w:t>
      </w:r>
    </w:p>
    <w:p w14:paraId="0BD8AB6A" w14:textId="09FD4C11" w:rsidR="002E0B89" w:rsidRPr="00C7671C" w:rsidRDefault="002E0B89" w:rsidP="00AB1154">
      <w:pPr>
        <w:pStyle w:val="Default"/>
        <w:spacing w:line="276" w:lineRule="auto"/>
        <w:ind w:left="993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 xml:space="preserve">5.1.1.3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1234B1D7" w14:textId="555BD86E" w:rsidR="002E0B89" w:rsidRPr="00C7671C" w:rsidRDefault="002E0B89" w:rsidP="00AB1154">
      <w:pPr>
        <w:pStyle w:val="Default"/>
        <w:spacing w:line="276" w:lineRule="auto"/>
        <w:ind w:left="993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 xml:space="preserve">5.1.1.4 wobec którego prawomocnie orzeczono zakaz ubiegania się </w:t>
      </w:r>
      <w:r w:rsidR="00AA7AC5">
        <w:rPr>
          <w:rFonts w:ascii="Arial" w:eastAsia="Times New Roman" w:hAnsi="Arial" w:cs="Arial"/>
          <w:color w:val="auto"/>
          <w:lang w:eastAsia="pl-PL"/>
        </w:rPr>
        <w:br/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o zamówienia publiczne; </w:t>
      </w:r>
    </w:p>
    <w:p w14:paraId="0A973EA7" w14:textId="0F83196B" w:rsidR="002E0B89" w:rsidRPr="00C7671C" w:rsidRDefault="002E0B89" w:rsidP="00AB1154">
      <w:pPr>
        <w:pStyle w:val="Default"/>
        <w:spacing w:line="276" w:lineRule="auto"/>
        <w:ind w:left="993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>5.1.1.5 jeżeli Zamawiający może stwierdzić, na podstawie wiarygodnych przesłanek, że Wykonawca zawarł z innymi Wykonawcami porozumienie mające na celu zakłócenie konkurencji, w szczególności jeżeli należąc do tej samej grupy kapitałowej w</w:t>
      </w:r>
      <w:r w:rsidR="009B25FC" w:rsidRPr="00C7671C">
        <w:rPr>
          <w:rFonts w:ascii="Arial" w:eastAsia="Times New Roman" w:hAnsi="Arial" w:cs="Arial"/>
          <w:color w:val="auto"/>
          <w:lang w:eastAsia="pl-PL"/>
        </w:rPr>
        <w:t> 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rozumieniu ustawy z dnia 16 lutego 2007 r. </w:t>
      </w:r>
      <w:r w:rsidR="00E35889">
        <w:rPr>
          <w:rFonts w:ascii="Arial" w:eastAsia="Times New Roman" w:hAnsi="Arial" w:cs="Arial"/>
          <w:color w:val="auto"/>
          <w:lang w:eastAsia="pl-PL"/>
        </w:rPr>
        <w:t xml:space="preserve">                         </w:t>
      </w:r>
      <w:r w:rsidRPr="00C7671C">
        <w:rPr>
          <w:rFonts w:ascii="Arial" w:eastAsia="Times New Roman" w:hAnsi="Arial" w:cs="Arial"/>
          <w:color w:val="auto"/>
          <w:lang w:eastAsia="pl-PL"/>
        </w:rPr>
        <w:t>o ochronie konkurencji i konsumentów, złożyli odrębne oferty, oferty częściowe lub wnioski o dopuszczenie do udziału w</w:t>
      </w:r>
      <w:r w:rsidR="00D73888" w:rsidRPr="00C7671C">
        <w:rPr>
          <w:rFonts w:ascii="Arial" w:eastAsia="Times New Roman" w:hAnsi="Arial" w:cs="Arial"/>
          <w:color w:val="auto"/>
          <w:lang w:eastAsia="pl-PL"/>
        </w:rPr>
        <w:t> 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postępowaniu, chyba że wykażą, że przygotowali te oferty lub wnioski niezależnie od siebie; </w:t>
      </w:r>
    </w:p>
    <w:p w14:paraId="674B5353" w14:textId="3F8ACCE7" w:rsidR="002E0B89" w:rsidRPr="00C7671C" w:rsidRDefault="002E0B89" w:rsidP="00AB1154">
      <w:pPr>
        <w:pStyle w:val="Default"/>
        <w:spacing w:line="276" w:lineRule="auto"/>
        <w:ind w:left="993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 xml:space="preserve">5.1.1.6 jeżeli, w przypadkach, o których mowa w art. 85 ust. 1 ustawy, doszło do zakłócenia konkurencji wynikającego z wcześniejszego zaangażowania </w:t>
      </w:r>
      <w:r w:rsidRPr="00C7671C">
        <w:rPr>
          <w:rFonts w:ascii="Arial" w:eastAsia="Times New Roman" w:hAnsi="Arial" w:cs="Arial"/>
          <w:color w:val="auto"/>
          <w:lang w:eastAsia="pl-PL"/>
        </w:rPr>
        <w:lastRenderedPageBreak/>
        <w:t xml:space="preserve">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 </w:t>
      </w:r>
    </w:p>
    <w:p w14:paraId="4FC87C01" w14:textId="59105449" w:rsidR="002E0B89" w:rsidRPr="00C7671C" w:rsidRDefault="002E0B89" w:rsidP="00AB1154">
      <w:pPr>
        <w:pStyle w:val="Default"/>
        <w:spacing w:line="276" w:lineRule="auto"/>
        <w:ind w:left="709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 xml:space="preserve">5.1.2 Zamawiający nie przewiduje podstaw wykluczenia, o których mowa w art. 109 ust. 1 ustawy. </w:t>
      </w:r>
    </w:p>
    <w:p w14:paraId="31F9225C" w14:textId="04ABCD68" w:rsidR="00E57986" w:rsidRPr="00C7671C" w:rsidRDefault="00202F66" w:rsidP="00AB1154">
      <w:pPr>
        <w:pStyle w:val="Default"/>
        <w:spacing w:line="276" w:lineRule="auto"/>
        <w:ind w:left="709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 xml:space="preserve">5.1.3 Wykluczeniu podlega również Wykonawca o którym mowa w art. 7 ust. 1 ustawy z dnia 13 kwietnia 2022 r. o szczególnych rozwiązaniach w zakresie przeciwdziałania wspieraniu agresji na Ukrainę oraz służących ochronie bezpieczeństwa narodowego </w:t>
      </w:r>
      <w:bookmarkStart w:id="7" w:name="_Hlk179652789"/>
      <w:r w:rsidRPr="00C7671C">
        <w:rPr>
          <w:rFonts w:ascii="Arial" w:eastAsia="Times New Roman" w:hAnsi="Arial" w:cs="Arial"/>
          <w:color w:val="auto"/>
          <w:lang w:eastAsia="pl-PL"/>
        </w:rPr>
        <w:t>(</w:t>
      </w:r>
      <w:r w:rsidR="00995C33" w:rsidRPr="00C7671C">
        <w:rPr>
          <w:rFonts w:ascii="Arial" w:eastAsia="Times New Roman" w:hAnsi="Arial" w:cs="Arial"/>
          <w:color w:val="auto"/>
          <w:lang w:eastAsia="pl-PL"/>
        </w:rPr>
        <w:t>tj. </w:t>
      </w:r>
      <w:r w:rsidRPr="00C7671C">
        <w:rPr>
          <w:rFonts w:ascii="Arial" w:eastAsia="Times New Roman" w:hAnsi="Arial" w:cs="Arial"/>
          <w:color w:val="auto"/>
          <w:lang w:eastAsia="pl-PL"/>
        </w:rPr>
        <w:t>Dz.U z 202</w:t>
      </w:r>
      <w:r w:rsidR="00165A23" w:rsidRPr="00C7671C">
        <w:rPr>
          <w:rFonts w:ascii="Arial" w:eastAsia="Times New Roman" w:hAnsi="Arial" w:cs="Arial"/>
          <w:color w:val="auto"/>
          <w:lang w:eastAsia="pl-PL"/>
        </w:rPr>
        <w:t>4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 poz. </w:t>
      </w:r>
      <w:r w:rsidR="00165A23" w:rsidRPr="00C7671C">
        <w:rPr>
          <w:rFonts w:ascii="Arial" w:eastAsia="Times New Roman" w:hAnsi="Arial" w:cs="Arial"/>
          <w:color w:val="auto"/>
          <w:lang w:eastAsia="pl-PL"/>
        </w:rPr>
        <w:t>507</w:t>
      </w:r>
      <w:r w:rsidR="003F2BA4" w:rsidRPr="00C7671C">
        <w:rPr>
          <w:rFonts w:ascii="Arial" w:eastAsia="Times New Roman" w:hAnsi="Arial" w:cs="Arial"/>
          <w:color w:val="auto"/>
          <w:lang w:eastAsia="pl-PL"/>
        </w:rPr>
        <w:t xml:space="preserve"> z późn. zm.</w:t>
      </w:r>
      <w:bookmarkEnd w:id="7"/>
      <w:r w:rsidRPr="00C7671C">
        <w:rPr>
          <w:rFonts w:ascii="Arial" w:eastAsia="Times New Roman" w:hAnsi="Arial" w:cs="Arial"/>
          <w:color w:val="auto"/>
          <w:lang w:eastAsia="pl-PL"/>
        </w:rPr>
        <w:t>).</w:t>
      </w:r>
    </w:p>
    <w:p w14:paraId="594A1EEF" w14:textId="564B9347" w:rsidR="002E0B89" w:rsidRPr="00C7671C" w:rsidRDefault="002E0B89" w:rsidP="00AB1154">
      <w:pPr>
        <w:pStyle w:val="Default"/>
        <w:spacing w:line="276" w:lineRule="auto"/>
        <w:ind w:left="426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 xml:space="preserve">5.2 Spełniają warunki udziału w postępowaniu dotyczące: </w:t>
      </w:r>
    </w:p>
    <w:p w14:paraId="0B91983C" w14:textId="0AD513A0" w:rsidR="002E0B89" w:rsidRPr="00C7671C" w:rsidRDefault="002E0B89" w:rsidP="00AB1154">
      <w:pPr>
        <w:pStyle w:val="Default"/>
        <w:spacing w:line="276" w:lineRule="auto"/>
        <w:ind w:left="709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>5.2.1</w:t>
      </w:r>
      <w:r w:rsidR="002704D6" w:rsidRPr="00C7671C">
        <w:rPr>
          <w:rFonts w:ascii="Arial" w:eastAsia="Times New Roman" w:hAnsi="Arial" w:cs="Arial"/>
          <w:color w:val="auto"/>
          <w:lang w:eastAsia="pl-PL"/>
        </w:rPr>
        <w:t xml:space="preserve"> </w:t>
      </w:r>
      <w:r w:rsidRPr="00C7671C">
        <w:rPr>
          <w:rFonts w:ascii="Arial" w:eastAsia="Times New Roman" w:hAnsi="Arial" w:cs="Arial"/>
          <w:color w:val="auto"/>
          <w:lang w:eastAsia="pl-PL"/>
        </w:rPr>
        <w:t>Zdolności do występowania w obrocie gospodarczym – Zamawiający nie</w:t>
      </w:r>
      <w:r w:rsidR="002704D6" w:rsidRPr="00C7671C">
        <w:rPr>
          <w:rFonts w:ascii="Arial" w:eastAsia="Times New Roman" w:hAnsi="Arial" w:cs="Arial"/>
          <w:color w:val="auto"/>
          <w:lang w:eastAsia="pl-PL"/>
        </w:rPr>
        <w:t xml:space="preserve"> </w:t>
      </w:r>
      <w:r w:rsidRPr="00C7671C">
        <w:rPr>
          <w:rFonts w:ascii="Arial" w:eastAsia="Times New Roman" w:hAnsi="Arial" w:cs="Arial"/>
          <w:color w:val="auto"/>
          <w:lang w:eastAsia="pl-PL"/>
        </w:rPr>
        <w:t>wyznacza warunków w tym zakresie.</w:t>
      </w:r>
    </w:p>
    <w:p w14:paraId="3BD218B7" w14:textId="1801EA8D" w:rsidR="00971533" w:rsidRPr="00971533" w:rsidRDefault="002E0B89" w:rsidP="00AB1154">
      <w:pPr>
        <w:pStyle w:val="Default"/>
        <w:spacing w:line="276" w:lineRule="auto"/>
        <w:ind w:left="709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 xml:space="preserve">5.2.2 Uprawnień do prowadzenia określonej działalności gospodarczej lub zawodowej, o ile wynika to z odrębnych przepisów - </w:t>
      </w:r>
      <w:bookmarkStart w:id="8" w:name="_Hlk179650513"/>
      <w:r w:rsidR="00971533" w:rsidRPr="00971533">
        <w:rPr>
          <w:rFonts w:ascii="Arial" w:eastAsia="Times New Roman" w:hAnsi="Arial" w:cs="Arial"/>
          <w:color w:val="auto"/>
          <w:lang w:eastAsia="pl-PL"/>
        </w:rPr>
        <w:t xml:space="preserve">Zamawiający </w:t>
      </w:r>
      <w:r w:rsidR="00320F7E">
        <w:rPr>
          <w:rFonts w:ascii="Arial" w:eastAsia="Times New Roman" w:hAnsi="Arial" w:cs="Arial"/>
          <w:color w:val="auto"/>
          <w:lang w:eastAsia="pl-PL"/>
        </w:rPr>
        <w:t>nie wyznacza warunków w tym zakresie</w:t>
      </w:r>
      <w:r w:rsidR="00971533" w:rsidRPr="00971533">
        <w:rPr>
          <w:rFonts w:ascii="Arial" w:eastAsia="Times New Roman" w:hAnsi="Arial" w:cs="Arial"/>
          <w:color w:val="auto"/>
          <w:lang w:eastAsia="pl-PL"/>
        </w:rPr>
        <w:t xml:space="preserve">, </w:t>
      </w:r>
    </w:p>
    <w:bookmarkEnd w:id="8"/>
    <w:p w14:paraId="258A6B4F" w14:textId="4AE384B2" w:rsidR="002E0B89" w:rsidRPr="00C7671C" w:rsidRDefault="002E0B89" w:rsidP="00AB1154">
      <w:pPr>
        <w:pStyle w:val="Default"/>
        <w:spacing w:line="276" w:lineRule="auto"/>
        <w:ind w:left="709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>5.2.3 Sytuacji ekonomicznej lub finansowej – Zamawiający nie wyznacza warunków w tym zakresie.</w:t>
      </w:r>
    </w:p>
    <w:p w14:paraId="4A43838D" w14:textId="7F1F022C" w:rsidR="002E0B89" w:rsidRDefault="002E0B89" w:rsidP="00AB1154">
      <w:pPr>
        <w:pStyle w:val="Default"/>
        <w:spacing w:line="276" w:lineRule="auto"/>
        <w:ind w:left="708" w:firstLine="1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>5.2.4 Zdolności technicznej lub zawodowej – Zamawiający nie wyznacza warunków w tym zakresie.</w:t>
      </w:r>
    </w:p>
    <w:p w14:paraId="5E6970BD" w14:textId="77777777" w:rsidR="00806D44" w:rsidRPr="00C7671C" w:rsidRDefault="00806D44" w:rsidP="000405E1">
      <w:pPr>
        <w:pStyle w:val="Default"/>
        <w:spacing w:line="276" w:lineRule="auto"/>
        <w:ind w:left="142"/>
        <w:jc w:val="both"/>
        <w:rPr>
          <w:rFonts w:ascii="Arial" w:eastAsia="Times New Roman" w:hAnsi="Arial" w:cs="Arial"/>
          <w:color w:val="auto"/>
          <w:lang w:eastAsia="pl-PL"/>
        </w:rPr>
      </w:pPr>
    </w:p>
    <w:p w14:paraId="1B1A8780" w14:textId="2C5DF963" w:rsidR="002E0B89" w:rsidRPr="00C7671C" w:rsidRDefault="002E0B89" w:rsidP="00AB1154">
      <w:pPr>
        <w:pStyle w:val="Default"/>
        <w:spacing w:line="276" w:lineRule="auto"/>
        <w:ind w:left="426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>5.</w:t>
      </w:r>
      <w:r w:rsidR="009C2607" w:rsidRPr="00C7671C">
        <w:rPr>
          <w:rFonts w:ascii="Arial" w:eastAsia="Times New Roman" w:hAnsi="Arial" w:cs="Arial"/>
          <w:color w:val="auto"/>
          <w:lang w:eastAsia="pl-PL"/>
        </w:rPr>
        <w:t>3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 Zasady korzystania z zasobów innych podmiotów (jeżeli dotyczy)</w:t>
      </w:r>
    </w:p>
    <w:p w14:paraId="63CCF3B8" w14:textId="2D758077" w:rsidR="002E0B89" w:rsidRPr="00C7671C" w:rsidRDefault="009C2607" w:rsidP="00AB1154">
      <w:pPr>
        <w:pStyle w:val="Default"/>
        <w:spacing w:line="276" w:lineRule="auto"/>
        <w:ind w:left="709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>5.3.1</w:t>
      </w:r>
      <w:r w:rsidR="002578BF" w:rsidRPr="00C7671C">
        <w:rPr>
          <w:rFonts w:ascii="Arial" w:eastAsia="Times New Roman" w:hAnsi="Arial" w:cs="Arial"/>
          <w:color w:val="auto"/>
          <w:lang w:eastAsia="pl-PL"/>
        </w:rPr>
        <w:tab/>
      </w:r>
      <w:r w:rsidR="002E0B89" w:rsidRPr="00C7671C">
        <w:rPr>
          <w:rFonts w:ascii="Arial" w:eastAsia="Times New Roman" w:hAnsi="Arial" w:cs="Arial"/>
          <w:color w:val="auto"/>
          <w:lang w:eastAsia="pl-PL"/>
        </w:rPr>
        <w:t xml:space="preserve">Wykonawca może w celu potwierdzenia spełniania warunków udziału </w:t>
      </w:r>
      <w:r w:rsidR="000405E1">
        <w:rPr>
          <w:rFonts w:ascii="Arial" w:eastAsia="Times New Roman" w:hAnsi="Arial" w:cs="Arial"/>
          <w:color w:val="auto"/>
          <w:lang w:eastAsia="pl-PL"/>
        </w:rPr>
        <w:br/>
      </w:r>
      <w:r w:rsidR="002E0B89" w:rsidRPr="00C7671C">
        <w:rPr>
          <w:rFonts w:ascii="Arial" w:eastAsia="Times New Roman" w:hAnsi="Arial" w:cs="Arial"/>
          <w:color w:val="auto"/>
          <w:lang w:eastAsia="pl-PL"/>
        </w:rPr>
        <w:t>w</w:t>
      </w:r>
      <w:r w:rsidR="00AB1154">
        <w:rPr>
          <w:rFonts w:ascii="Arial" w:eastAsia="Times New Roman" w:hAnsi="Arial" w:cs="Arial"/>
          <w:color w:val="auto"/>
          <w:lang w:eastAsia="pl-PL"/>
        </w:rPr>
        <w:t xml:space="preserve"> </w:t>
      </w:r>
      <w:r w:rsidR="002E0B89" w:rsidRPr="00C7671C">
        <w:rPr>
          <w:rFonts w:ascii="Arial" w:eastAsia="Times New Roman" w:hAnsi="Arial" w:cs="Arial"/>
          <w:color w:val="auto"/>
          <w:lang w:eastAsia="pl-PL"/>
        </w:rPr>
        <w:t>postępowaniu, w</w:t>
      </w:r>
      <w:r w:rsidRPr="00C7671C">
        <w:rPr>
          <w:rFonts w:ascii="Arial" w:eastAsia="Times New Roman" w:hAnsi="Arial" w:cs="Arial"/>
          <w:color w:val="auto"/>
          <w:lang w:eastAsia="pl-PL"/>
        </w:rPr>
        <w:t> </w:t>
      </w:r>
      <w:r w:rsidR="002E0B89" w:rsidRPr="00C7671C">
        <w:rPr>
          <w:rFonts w:ascii="Arial" w:eastAsia="Times New Roman" w:hAnsi="Arial" w:cs="Arial"/>
          <w:color w:val="auto"/>
          <w:lang w:eastAsia="pl-PL"/>
        </w:rPr>
        <w:t>stosownych sytuacjach oraz w odniesieniu do</w:t>
      </w:r>
      <w:r w:rsidR="00AB1154">
        <w:rPr>
          <w:rFonts w:ascii="Arial" w:eastAsia="Times New Roman" w:hAnsi="Arial" w:cs="Arial"/>
          <w:color w:val="auto"/>
          <w:lang w:eastAsia="pl-PL"/>
        </w:rPr>
        <w:t xml:space="preserve"> </w:t>
      </w:r>
      <w:r w:rsidR="002E0B89" w:rsidRPr="00C7671C">
        <w:rPr>
          <w:rFonts w:ascii="Arial" w:eastAsia="Times New Roman" w:hAnsi="Arial" w:cs="Arial"/>
          <w:color w:val="auto"/>
          <w:lang w:eastAsia="pl-PL"/>
        </w:rPr>
        <w:t>konkretnego zamówienia, lub jego części, polegać na zdolnościach</w:t>
      </w:r>
      <w:r w:rsidR="00971533">
        <w:rPr>
          <w:rFonts w:ascii="Arial" w:eastAsia="Times New Roman" w:hAnsi="Arial" w:cs="Arial"/>
          <w:color w:val="auto"/>
          <w:lang w:eastAsia="pl-PL"/>
        </w:rPr>
        <w:t xml:space="preserve"> </w:t>
      </w:r>
      <w:r w:rsidR="002E0B89" w:rsidRPr="00C7671C">
        <w:rPr>
          <w:rFonts w:ascii="Arial" w:eastAsia="Times New Roman" w:hAnsi="Arial" w:cs="Arial"/>
          <w:color w:val="auto"/>
          <w:lang w:eastAsia="pl-PL"/>
        </w:rPr>
        <w:t>podmiotów</w:t>
      </w:r>
      <w:r w:rsidR="00AB1154">
        <w:rPr>
          <w:rFonts w:ascii="Arial" w:eastAsia="Times New Roman" w:hAnsi="Arial" w:cs="Arial"/>
          <w:color w:val="auto"/>
          <w:lang w:eastAsia="pl-PL"/>
        </w:rPr>
        <w:t xml:space="preserve"> </w:t>
      </w:r>
      <w:r w:rsidR="002E0B89" w:rsidRPr="00C7671C">
        <w:rPr>
          <w:rFonts w:ascii="Arial" w:eastAsia="Times New Roman" w:hAnsi="Arial" w:cs="Arial"/>
          <w:color w:val="auto"/>
          <w:lang w:eastAsia="pl-PL"/>
        </w:rPr>
        <w:t>udostępniających zasoby, niezależnie od charakteru prawnego łączących go</w:t>
      </w:r>
      <w:r w:rsidR="00AB1154">
        <w:rPr>
          <w:rFonts w:ascii="Arial" w:eastAsia="Times New Roman" w:hAnsi="Arial" w:cs="Arial"/>
          <w:color w:val="auto"/>
          <w:lang w:eastAsia="pl-PL"/>
        </w:rPr>
        <w:t xml:space="preserve"> </w:t>
      </w:r>
      <w:r w:rsidR="00E35889">
        <w:rPr>
          <w:rFonts w:ascii="Arial" w:eastAsia="Times New Roman" w:hAnsi="Arial" w:cs="Arial"/>
          <w:color w:val="auto"/>
          <w:lang w:eastAsia="pl-PL"/>
        </w:rPr>
        <w:t xml:space="preserve">                </w:t>
      </w:r>
      <w:r w:rsidR="002E0B89" w:rsidRPr="00C7671C">
        <w:rPr>
          <w:rFonts w:ascii="Arial" w:eastAsia="Times New Roman" w:hAnsi="Arial" w:cs="Arial"/>
          <w:color w:val="auto"/>
          <w:lang w:eastAsia="pl-PL"/>
        </w:rPr>
        <w:t>z nim stosunków prawnych.</w:t>
      </w:r>
    </w:p>
    <w:p w14:paraId="48AEB8DA" w14:textId="11226A27" w:rsidR="002E0B89" w:rsidRPr="00C7671C" w:rsidRDefault="002E0B89" w:rsidP="00AB1154">
      <w:pPr>
        <w:pStyle w:val="Default"/>
        <w:spacing w:line="276" w:lineRule="auto"/>
        <w:ind w:left="709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>5.</w:t>
      </w:r>
      <w:r w:rsidR="009C2607" w:rsidRPr="00C7671C">
        <w:rPr>
          <w:rFonts w:ascii="Arial" w:eastAsia="Times New Roman" w:hAnsi="Arial" w:cs="Arial"/>
          <w:color w:val="auto"/>
          <w:lang w:eastAsia="pl-PL"/>
        </w:rPr>
        <w:t>3</w:t>
      </w:r>
      <w:r w:rsidRPr="00C7671C">
        <w:rPr>
          <w:rFonts w:ascii="Arial" w:eastAsia="Times New Roman" w:hAnsi="Arial" w:cs="Arial"/>
          <w:color w:val="auto"/>
          <w:lang w:eastAsia="pl-PL"/>
        </w:rPr>
        <w:t>.</w:t>
      </w:r>
      <w:r w:rsidR="009C2607" w:rsidRPr="00C7671C">
        <w:rPr>
          <w:rFonts w:ascii="Arial" w:eastAsia="Times New Roman" w:hAnsi="Arial" w:cs="Arial"/>
          <w:color w:val="auto"/>
          <w:lang w:eastAsia="pl-PL"/>
        </w:rPr>
        <w:t>2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 Wykonawca, który polega na zdolnościach podmiotów udostępniających </w:t>
      </w:r>
      <w:r w:rsidR="00AB1154">
        <w:rPr>
          <w:rFonts w:ascii="Arial" w:eastAsia="Times New Roman" w:hAnsi="Arial" w:cs="Arial"/>
          <w:color w:val="auto"/>
          <w:lang w:eastAsia="pl-PL"/>
        </w:rPr>
        <w:t xml:space="preserve">   </w:t>
      </w:r>
      <w:r w:rsidRPr="00C7671C">
        <w:rPr>
          <w:rFonts w:ascii="Arial" w:eastAsia="Times New Roman" w:hAnsi="Arial" w:cs="Arial"/>
          <w:color w:val="auto"/>
          <w:lang w:eastAsia="pl-PL"/>
        </w:rPr>
        <w:t>zasoby, składa wraz z ofertą zobowiązanie podmiotu udostępniającego zasoby do oddania mu do dyspozycji niezbędnych zasobów na potrzeby realizacji</w:t>
      </w:r>
      <w:r w:rsidR="00AB1154">
        <w:rPr>
          <w:rFonts w:ascii="Arial" w:eastAsia="Times New Roman" w:hAnsi="Arial" w:cs="Arial"/>
          <w:color w:val="auto"/>
          <w:lang w:eastAsia="pl-PL"/>
        </w:rPr>
        <w:t xml:space="preserve"> 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danego zamówienia (sporządzone zgodnie z </w:t>
      </w:r>
      <w:r w:rsidRPr="001E6EB3">
        <w:rPr>
          <w:rFonts w:ascii="Arial" w:eastAsia="Times New Roman" w:hAnsi="Arial" w:cs="Arial"/>
          <w:color w:val="auto"/>
          <w:lang w:eastAsia="pl-PL"/>
        </w:rPr>
        <w:t xml:space="preserve">załącznikiem nr </w:t>
      </w:r>
      <w:r w:rsidR="00CC084B" w:rsidRPr="001E6EB3">
        <w:rPr>
          <w:rFonts w:ascii="Arial" w:eastAsia="Times New Roman" w:hAnsi="Arial" w:cs="Arial"/>
          <w:color w:val="auto"/>
          <w:lang w:eastAsia="pl-PL"/>
        </w:rPr>
        <w:t>4</w:t>
      </w:r>
      <w:r w:rsidRPr="001E6EB3">
        <w:rPr>
          <w:rFonts w:ascii="Arial" w:eastAsia="Times New Roman" w:hAnsi="Arial" w:cs="Arial"/>
          <w:color w:val="auto"/>
          <w:lang w:eastAsia="pl-PL"/>
        </w:rPr>
        <w:t xml:space="preserve"> do SWZ</w:t>
      </w:r>
      <w:r w:rsidRPr="00C7671C">
        <w:rPr>
          <w:rFonts w:ascii="Arial" w:eastAsia="Times New Roman" w:hAnsi="Arial" w:cs="Arial"/>
          <w:color w:val="auto"/>
          <w:lang w:eastAsia="pl-PL"/>
        </w:rPr>
        <w:t>) lub</w:t>
      </w:r>
      <w:r w:rsidR="00AB1154">
        <w:rPr>
          <w:rFonts w:ascii="Arial" w:eastAsia="Times New Roman" w:hAnsi="Arial" w:cs="Arial"/>
          <w:color w:val="auto"/>
          <w:lang w:eastAsia="pl-PL"/>
        </w:rPr>
        <w:t xml:space="preserve"> 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inny przedmiotowy środek dowodowy potwierdzający, że Wykonawca realizując zamówienie będzie dysponował niezbędnymi zasobami tych podmiotów. </w:t>
      </w:r>
    </w:p>
    <w:p w14:paraId="71F66952" w14:textId="77E7796F" w:rsidR="002E0B89" w:rsidRPr="00C7671C" w:rsidRDefault="002E0B89" w:rsidP="00AB1154">
      <w:pPr>
        <w:pStyle w:val="Default"/>
        <w:spacing w:line="276" w:lineRule="auto"/>
        <w:ind w:left="709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>5.</w:t>
      </w:r>
      <w:r w:rsidR="009C2607" w:rsidRPr="00C7671C">
        <w:rPr>
          <w:rFonts w:ascii="Arial" w:eastAsia="Times New Roman" w:hAnsi="Arial" w:cs="Arial"/>
          <w:color w:val="auto"/>
          <w:lang w:eastAsia="pl-PL"/>
        </w:rPr>
        <w:t>3</w:t>
      </w:r>
      <w:r w:rsidRPr="00C7671C">
        <w:rPr>
          <w:rFonts w:ascii="Arial" w:eastAsia="Times New Roman" w:hAnsi="Arial" w:cs="Arial"/>
          <w:color w:val="auto"/>
          <w:lang w:eastAsia="pl-PL"/>
        </w:rPr>
        <w:t>.</w:t>
      </w:r>
      <w:r w:rsidR="009C2607" w:rsidRPr="00C7671C">
        <w:rPr>
          <w:rFonts w:ascii="Arial" w:eastAsia="Times New Roman" w:hAnsi="Arial" w:cs="Arial"/>
          <w:color w:val="auto"/>
          <w:lang w:eastAsia="pl-PL"/>
        </w:rPr>
        <w:t>3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 Zobowiązanie podmiotu udostępniającego zasoby, o którym mowa w pkt. 5.</w:t>
      </w:r>
      <w:r w:rsidR="009C2607" w:rsidRPr="00C7671C">
        <w:rPr>
          <w:rFonts w:ascii="Arial" w:eastAsia="Times New Roman" w:hAnsi="Arial" w:cs="Arial"/>
          <w:color w:val="auto"/>
          <w:lang w:eastAsia="pl-PL"/>
        </w:rPr>
        <w:t>3</w:t>
      </w:r>
      <w:r w:rsidRPr="00C7671C">
        <w:rPr>
          <w:rFonts w:ascii="Arial" w:eastAsia="Times New Roman" w:hAnsi="Arial" w:cs="Arial"/>
          <w:color w:val="auto"/>
          <w:lang w:eastAsia="pl-PL"/>
        </w:rPr>
        <w:t>.</w:t>
      </w:r>
      <w:r w:rsidR="009C2607" w:rsidRPr="00C7671C">
        <w:rPr>
          <w:rFonts w:ascii="Arial" w:eastAsia="Times New Roman" w:hAnsi="Arial" w:cs="Arial"/>
          <w:color w:val="auto"/>
          <w:lang w:eastAsia="pl-PL"/>
        </w:rPr>
        <w:t>2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 </w:t>
      </w:r>
      <w:r w:rsidR="002704D6" w:rsidRPr="00C7671C">
        <w:rPr>
          <w:rFonts w:ascii="Arial" w:eastAsia="Times New Roman" w:hAnsi="Arial" w:cs="Arial"/>
          <w:color w:val="auto"/>
          <w:lang w:eastAsia="pl-PL"/>
        </w:rPr>
        <w:tab/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SWZ, potwierdza, że stosunek łączący Wykonawcę z podmiotami udostępniającymi zasoby gwarantuje rzeczywisty dostęp do tych zasobów oraz określa w szczególności: </w:t>
      </w:r>
    </w:p>
    <w:p w14:paraId="15335EBC" w14:textId="0BE393DA" w:rsidR="002E0B89" w:rsidRPr="00C7671C" w:rsidRDefault="002E0B89" w:rsidP="00872891">
      <w:pPr>
        <w:pStyle w:val="Default"/>
        <w:numPr>
          <w:ilvl w:val="0"/>
          <w:numId w:val="22"/>
        </w:numPr>
        <w:spacing w:line="276" w:lineRule="auto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 xml:space="preserve">Zakres dostępnych wykonawcy zasobów podmiotu udostępniającego zasoby; </w:t>
      </w:r>
    </w:p>
    <w:p w14:paraId="6EC61428" w14:textId="5493F790" w:rsidR="002E0B89" w:rsidRPr="00C7671C" w:rsidRDefault="002E0B89" w:rsidP="00872891">
      <w:pPr>
        <w:pStyle w:val="Default"/>
        <w:numPr>
          <w:ilvl w:val="0"/>
          <w:numId w:val="22"/>
        </w:numPr>
        <w:spacing w:line="276" w:lineRule="auto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>Sposób i okres udostępnienia wykonawcy i wykorzystania przez niego</w:t>
      </w:r>
      <w:r w:rsidR="002704D6" w:rsidRPr="00C7671C">
        <w:rPr>
          <w:rFonts w:ascii="Arial" w:eastAsia="Times New Roman" w:hAnsi="Arial" w:cs="Arial"/>
          <w:color w:val="auto"/>
          <w:lang w:eastAsia="pl-PL"/>
        </w:rPr>
        <w:t xml:space="preserve"> 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zasobów podmiotu udostępniającego te zasoby przy wykonywaniu zamówienia; </w:t>
      </w:r>
    </w:p>
    <w:p w14:paraId="400035C5" w14:textId="02260B52" w:rsidR="002E0B89" w:rsidRPr="00C7671C" w:rsidRDefault="002E0B89" w:rsidP="00872891">
      <w:pPr>
        <w:pStyle w:val="Default"/>
        <w:numPr>
          <w:ilvl w:val="0"/>
          <w:numId w:val="22"/>
        </w:numPr>
        <w:spacing w:line="276" w:lineRule="auto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 xml:space="preserve">Czy i w jakim zakresie podmiot udostępniający zasoby, na zdolnościach którego wykonawca polega w odniesieniu do warunków udziału </w:t>
      </w:r>
      <w:r w:rsidR="000405E1">
        <w:rPr>
          <w:rFonts w:ascii="Arial" w:eastAsia="Times New Roman" w:hAnsi="Arial" w:cs="Arial"/>
          <w:color w:val="auto"/>
          <w:lang w:eastAsia="pl-PL"/>
        </w:rPr>
        <w:br/>
      </w:r>
      <w:r w:rsidRPr="00C7671C">
        <w:rPr>
          <w:rFonts w:ascii="Arial" w:eastAsia="Times New Roman" w:hAnsi="Arial" w:cs="Arial"/>
          <w:color w:val="auto"/>
          <w:lang w:eastAsia="pl-PL"/>
        </w:rPr>
        <w:t>w postępowaniu,</w:t>
      </w:r>
      <w:r w:rsidR="00A76D0B">
        <w:rPr>
          <w:rFonts w:ascii="Arial" w:eastAsia="Times New Roman" w:hAnsi="Arial" w:cs="Arial"/>
          <w:color w:val="auto"/>
          <w:lang w:eastAsia="pl-PL"/>
        </w:rPr>
        <w:t xml:space="preserve"> 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których wskazane zdolności dotyczą. </w:t>
      </w:r>
    </w:p>
    <w:p w14:paraId="631BAE7D" w14:textId="5E273C01" w:rsidR="002E0B89" w:rsidRPr="00C7671C" w:rsidRDefault="002E0B89" w:rsidP="00CF28FB">
      <w:pPr>
        <w:pStyle w:val="Default"/>
        <w:spacing w:line="276" w:lineRule="auto"/>
        <w:ind w:left="709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lastRenderedPageBreak/>
        <w:t>5.</w:t>
      </w:r>
      <w:r w:rsidR="009C2607" w:rsidRPr="00C7671C">
        <w:rPr>
          <w:rFonts w:ascii="Arial" w:eastAsia="Times New Roman" w:hAnsi="Arial" w:cs="Arial"/>
          <w:color w:val="auto"/>
          <w:lang w:eastAsia="pl-PL"/>
        </w:rPr>
        <w:t>3</w:t>
      </w:r>
      <w:r w:rsidRPr="00C7671C">
        <w:rPr>
          <w:rFonts w:ascii="Arial" w:eastAsia="Times New Roman" w:hAnsi="Arial" w:cs="Arial"/>
          <w:color w:val="auto"/>
          <w:lang w:eastAsia="pl-PL"/>
        </w:rPr>
        <w:t>.</w:t>
      </w:r>
      <w:r w:rsidR="009C2607" w:rsidRPr="00C7671C">
        <w:rPr>
          <w:rFonts w:ascii="Arial" w:eastAsia="Times New Roman" w:hAnsi="Arial" w:cs="Arial"/>
          <w:color w:val="auto"/>
          <w:lang w:eastAsia="pl-PL"/>
        </w:rPr>
        <w:t>4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 Zamawiający ocenia, czy udostępniane Wykonawcy przez inne podmioty zdolności, pozwalają na wykazanie przez Wykonawcę spełniania warunków udziału w</w:t>
      </w:r>
      <w:r w:rsidR="003F37F4" w:rsidRPr="00C7671C">
        <w:rPr>
          <w:rFonts w:ascii="Arial" w:eastAsia="Times New Roman" w:hAnsi="Arial" w:cs="Arial"/>
          <w:color w:val="auto"/>
          <w:lang w:eastAsia="pl-PL"/>
        </w:rPr>
        <w:t> 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postępowaniu, a także bada, czy nie </w:t>
      </w:r>
      <w:r w:rsidR="00A76D0B" w:rsidRPr="00C7671C">
        <w:rPr>
          <w:rFonts w:ascii="Arial" w:eastAsia="Times New Roman" w:hAnsi="Arial" w:cs="Arial"/>
          <w:color w:val="auto"/>
          <w:lang w:eastAsia="pl-PL"/>
        </w:rPr>
        <w:t>zachodzą,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 wobec tego podmiotu podstawy wykluczenia, które zostały przewidziane względem Wykonawcy. </w:t>
      </w:r>
    </w:p>
    <w:p w14:paraId="3801EF24" w14:textId="11288E74" w:rsidR="002E0B89" w:rsidRPr="00C7671C" w:rsidRDefault="002E0B89" w:rsidP="00CF28FB">
      <w:pPr>
        <w:pStyle w:val="Default"/>
        <w:spacing w:line="276" w:lineRule="auto"/>
        <w:ind w:left="709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>5.</w:t>
      </w:r>
      <w:r w:rsidR="009C2607" w:rsidRPr="00C7671C">
        <w:rPr>
          <w:rFonts w:ascii="Arial" w:eastAsia="Times New Roman" w:hAnsi="Arial" w:cs="Arial"/>
          <w:color w:val="auto"/>
          <w:lang w:eastAsia="pl-PL"/>
        </w:rPr>
        <w:t>3</w:t>
      </w:r>
      <w:r w:rsidRPr="00C7671C">
        <w:rPr>
          <w:rFonts w:ascii="Arial" w:eastAsia="Times New Roman" w:hAnsi="Arial" w:cs="Arial"/>
          <w:color w:val="auto"/>
          <w:lang w:eastAsia="pl-PL"/>
        </w:rPr>
        <w:t>.</w:t>
      </w:r>
      <w:r w:rsidR="009C2607" w:rsidRPr="00C7671C">
        <w:rPr>
          <w:rFonts w:ascii="Arial" w:eastAsia="Times New Roman" w:hAnsi="Arial" w:cs="Arial"/>
          <w:color w:val="auto"/>
          <w:lang w:eastAsia="pl-PL"/>
        </w:rPr>
        <w:t>5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 Jeżeli zdolności podmiotu udostępniającego zasoby nie potwierdzają spełnienia </w:t>
      </w:r>
      <w:r w:rsidR="002704D6" w:rsidRPr="00C7671C">
        <w:rPr>
          <w:rFonts w:ascii="Arial" w:eastAsia="Times New Roman" w:hAnsi="Arial" w:cs="Arial"/>
          <w:color w:val="auto"/>
          <w:lang w:eastAsia="pl-PL"/>
        </w:rPr>
        <w:tab/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przez Wykonawcę warunków udziału w postępowaniu lub </w:t>
      </w:r>
      <w:r w:rsidR="00A76D0B" w:rsidRPr="00C7671C">
        <w:rPr>
          <w:rFonts w:ascii="Arial" w:eastAsia="Times New Roman" w:hAnsi="Arial" w:cs="Arial"/>
          <w:color w:val="auto"/>
          <w:lang w:eastAsia="pl-PL"/>
        </w:rPr>
        <w:t>zachodzą,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 wobec tego </w:t>
      </w:r>
      <w:r w:rsidR="002704D6" w:rsidRPr="00C7671C">
        <w:rPr>
          <w:rFonts w:ascii="Arial" w:eastAsia="Times New Roman" w:hAnsi="Arial" w:cs="Arial"/>
          <w:color w:val="auto"/>
          <w:lang w:eastAsia="pl-PL"/>
        </w:rPr>
        <w:tab/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podmiotów podstawy wykluczenia, Zamawiający żąda, aby Wykonawca w </w:t>
      </w:r>
      <w:r w:rsidR="002704D6" w:rsidRPr="00C7671C">
        <w:rPr>
          <w:rFonts w:ascii="Arial" w:eastAsia="Times New Roman" w:hAnsi="Arial" w:cs="Arial"/>
          <w:color w:val="auto"/>
          <w:lang w:eastAsia="pl-PL"/>
        </w:rPr>
        <w:tab/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terminie określonym przez Zamawiającego: </w:t>
      </w:r>
    </w:p>
    <w:p w14:paraId="3D4009FA" w14:textId="2989E4EA" w:rsidR="002E0B89" w:rsidRPr="00C7671C" w:rsidRDefault="002E0B89" w:rsidP="00CF28FB">
      <w:pPr>
        <w:pStyle w:val="Default"/>
        <w:spacing w:line="276" w:lineRule="auto"/>
        <w:ind w:left="709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>5.</w:t>
      </w:r>
      <w:r w:rsidR="009C2607" w:rsidRPr="00C7671C">
        <w:rPr>
          <w:rFonts w:ascii="Arial" w:eastAsia="Times New Roman" w:hAnsi="Arial" w:cs="Arial"/>
          <w:color w:val="auto"/>
          <w:lang w:eastAsia="pl-PL"/>
        </w:rPr>
        <w:t>3</w:t>
      </w:r>
      <w:r w:rsidRPr="00C7671C">
        <w:rPr>
          <w:rFonts w:ascii="Arial" w:eastAsia="Times New Roman" w:hAnsi="Arial" w:cs="Arial"/>
          <w:color w:val="auto"/>
          <w:lang w:eastAsia="pl-PL"/>
        </w:rPr>
        <w:t>.</w:t>
      </w:r>
      <w:r w:rsidR="009C2607" w:rsidRPr="00C7671C">
        <w:rPr>
          <w:rFonts w:ascii="Arial" w:eastAsia="Times New Roman" w:hAnsi="Arial" w:cs="Arial"/>
          <w:color w:val="auto"/>
          <w:lang w:eastAsia="pl-PL"/>
        </w:rPr>
        <w:t>5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.1 </w:t>
      </w:r>
      <w:r w:rsidR="00AA7AC5">
        <w:rPr>
          <w:rFonts w:ascii="Arial" w:eastAsia="Times New Roman" w:hAnsi="Arial" w:cs="Arial"/>
          <w:color w:val="auto"/>
          <w:lang w:eastAsia="pl-PL"/>
        </w:rPr>
        <w:t>z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astąpił ten podmiot innym podmiotem lub podmiotami albo </w:t>
      </w:r>
    </w:p>
    <w:p w14:paraId="5CCB83C0" w14:textId="1C993726" w:rsidR="002E0B89" w:rsidRPr="00C7671C" w:rsidRDefault="002E0B89" w:rsidP="00CF28FB">
      <w:pPr>
        <w:pStyle w:val="Default"/>
        <w:spacing w:line="276" w:lineRule="auto"/>
        <w:ind w:left="709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>5.</w:t>
      </w:r>
      <w:r w:rsidR="009C2607" w:rsidRPr="00C7671C">
        <w:rPr>
          <w:rFonts w:ascii="Arial" w:eastAsia="Times New Roman" w:hAnsi="Arial" w:cs="Arial"/>
          <w:color w:val="auto"/>
          <w:lang w:eastAsia="pl-PL"/>
        </w:rPr>
        <w:t>3</w:t>
      </w:r>
      <w:r w:rsidRPr="00C7671C">
        <w:rPr>
          <w:rFonts w:ascii="Arial" w:eastAsia="Times New Roman" w:hAnsi="Arial" w:cs="Arial"/>
          <w:color w:val="auto"/>
          <w:lang w:eastAsia="pl-PL"/>
        </w:rPr>
        <w:t>.</w:t>
      </w:r>
      <w:r w:rsidR="009C2607" w:rsidRPr="00C7671C">
        <w:rPr>
          <w:rFonts w:ascii="Arial" w:eastAsia="Times New Roman" w:hAnsi="Arial" w:cs="Arial"/>
          <w:color w:val="auto"/>
          <w:lang w:eastAsia="pl-PL"/>
        </w:rPr>
        <w:t>5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.2 </w:t>
      </w:r>
      <w:r w:rsidR="00AA7AC5">
        <w:rPr>
          <w:rFonts w:ascii="Arial" w:eastAsia="Times New Roman" w:hAnsi="Arial" w:cs="Arial"/>
          <w:color w:val="auto"/>
          <w:lang w:eastAsia="pl-PL"/>
        </w:rPr>
        <w:t>w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ykazał, że samodzielnie spełnia warunki udziału w postępowaniu. </w:t>
      </w:r>
    </w:p>
    <w:p w14:paraId="068A44FB" w14:textId="4757F412" w:rsidR="002E0B89" w:rsidRPr="00C7671C" w:rsidRDefault="002E0B89" w:rsidP="00CF28FB">
      <w:pPr>
        <w:pStyle w:val="Default"/>
        <w:spacing w:line="276" w:lineRule="auto"/>
        <w:ind w:left="709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>5.</w:t>
      </w:r>
      <w:r w:rsidR="009C2607" w:rsidRPr="00C7671C">
        <w:rPr>
          <w:rFonts w:ascii="Arial" w:eastAsia="Times New Roman" w:hAnsi="Arial" w:cs="Arial"/>
          <w:color w:val="auto"/>
          <w:lang w:eastAsia="pl-PL"/>
        </w:rPr>
        <w:t>3</w:t>
      </w:r>
      <w:r w:rsidRPr="00C7671C">
        <w:rPr>
          <w:rFonts w:ascii="Arial" w:eastAsia="Times New Roman" w:hAnsi="Arial" w:cs="Arial"/>
          <w:color w:val="auto"/>
          <w:lang w:eastAsia="pl-PL"/>
        </w:rPr>
        <w:t>.</w:t>
      </w:r>
      <w:r w:rsidR="009C2607" w:rsidRPr="00C7671C">
        <w:rPr>
          <w:rFonts w:ascii="Arial" w:eastAsia="Times New Roman" w:hAnsi="Arial" w:cs="Arial"/>
          <w:color w:val="auto"/>
          <w:lang w:eastAsia="pl-PL"/>
        </w:rPr>
        <w:t>6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 </w:t>
      </w:r>
      <w:r w:rsidR="00AA7AC5">
        <w:rPr>
          <w:rFonts w:ascii="Arial" w:eastAsia="Times New Roman" w:hAnsi="Arial" w:cs="Arial"/>
          <w:color w:val="auto"/>
          <w:lang w:eastAsia="pl-PL"/>
        </w:rPr>
        <w:t>w</w:t>
      </w:r>
      <w:r w:rsidRPr="00C7671C">
        <w:rPr>
          <w:rFonts w:ascii="Arial" w:eastAsia="Times New Roman" w:hAnsi="Arial" w:cs="Arial"/>
          <w:color w:val="auto"/>
          <w:lang w:eastAsia="pl-PL"/>
        </w:rPr>
        <w:t>ykonawca nie może, po upływie terminu składania ofert, powoływać się na zdolności podmiotów udostępniających zasoby, jeżeli na etapie składania ofert nie polegał on w</w:t>
      </w:r>
      <w:r w:rsidR="009B25FC" w:rsidRPr="00C7671C">
        <w:rPr>
          <w:rFonts w:ascii="Arial" w:eastAsia="Times New Roman" w:hAnsi="Arial" w:cs="Arial"/>
          <w:color w:val="auto"/>
          <w:lang w:eastAsia="pl-PL"/>
        </w:rPr>
        <w:t> </w:t>
      </w:r>
      <w:r w:rsidRPr="00C7671C">
        <w:rPr>
          <w:rFonts w:ascii="Arial" w:eastAsia="Times New Roman" w:hAnsi="Arial" w:cs="Arial"/>
          <w:color w:val="auto"/>
          <w:lang w:eastAsia="pl-PL"/>
        </w:rPr>
        <w:t xml:space="preserve">danym zakresie na zdolnościach podmiotów udostępniających zasoby. </w:t>
      </w:r>
    </w:p>
    <w:p w14:paraId="363897E4" w14:textId="3B1B292C" w:rsidR="00172446" w:rsidRPr="00C7671C" w:rsidRDefault="002E0B89" w:rsidP="00CF28FB">
      <w:pPr>
        <w:pStyle w:val="Default"/>
        <w:spacing w:line="276" w:lineRule="auto"/>
        <w:ind w:left="709"/>
        <w:jc w:val="both"/>
        <w:rPr>
          <w:rFonts w:ascii="Arial" w:eastAsia="Times New Roman" w:hAnsi="Arial" w:cs="Arial"/>
          <w:color w:val="auto"/>
          <w:lang w:eastAsia="pl-PL"/>
        </w:rPr>
      </w:pPr>
      <w:r w:rsidRPr="00C7671C">
        <w:rPr>
          <w:rFonts w:ascii="Arial" w:eastAsia="Times New Roman" w:hAnsi="Arial" w:cs="Arial"/>
          <w:color w:val="auto"/>
          <w:lang w:eastAsia="pl-PL"/>
        </w:rPr>
        <w:t>5.</w:t>
      </w:r>
      <w:r w:rsidR="009C2607" w:rsidRPr="00C7671C">
        <w:rPr>
          <w:rFonts w:ascii="Arial" w:eastAsia="Times New Roman" w:hAnsi="Arial" w:cs="Arial"/>
          <w:color w:val="auto"/>
          <w:lang w:eastAsia="pl-PL"/>
        </w:rPr>
        <w:t>3</w:t>
      </w:r>
      <w:r w:rsidRPr="00C7671C">
        <w:rPr>
          <w:rFonts w:ascii="Arial" w:eastAsia="Times New Roman" w:hAnsi="Arial" w:cs="Arial"/>
          <w:color w:val="auto"/>
          <w:lang w:eastAsia="pl-PL"/>
        </w:rPr>
        <w:t>.</w:t>
      </w:r>
      <w:r w:rsidR="009C2607" w:rsidRPr="00C7671C">
        <w:rPr>
          <w:rFonts w:ascii="Arial" w:eastAsia="Times New Roman" w:hAnsi="Arial" w:cs="Arial"/>
          <w:color w:val="auto"/>
          <w:lang w:eastAsia="pl-PL"/>
        </w:rPr>
        <w:t>7</w:t>
      </w:r>
      <w:r w:rsidR="002704D6" w:rsidRPr="00C7671C">
        <w:rPr>
          <w:rFonts w:ascii="Arial" w:eastAsia="Times New Roman" w:hAnsi="Arial" w:cs="Arial"/>
          <w:color w:val="auto"/>
          <w:lang w:eastAsia="pl-PL"/>
        </w:rPr>
        <w:t xml:space="preserve"> </w:t>
      </w:r>
      <w:r w:rsidR="00AA7AC5">
        <w:rPr>
          <w:rFonts w:ascii="Arial" w:eastAsia="Times New Roman" w:hAnsi="Arial" w:cs="Arial"/>
          <w:color w:val="auto"/>
          <w:lang w:eastAsia="pl-PL"/>
        </w:rPr>
        <w:t>p</w:t>
      </w:r>
      <w:r w:rsidRPr="00C7671C">
        <w:rPr>
          <w:rFonts w:ascii="Arial" w:eastAsia="Times New Roman" w:hAnsi="Arial" w:cs="Arial"/>
          <w:color w:val="auto"/>
          <w:lang w:eastAsia="pl-PL"/>
        </w:rPr>
        <w:t>odmiot, który zobowiązał się do udostępnienia zasobów, odpowiada solidarnie z</w:t>
      </w:r>
      <w:r w:rsidR="009B25FC" w:rsidRPr="00C7671C">
        <w:rPr>
          <w:rFonts w:ascii="Arial" w:eastAsia="Times New Roman" w:hAnsi="Arial" w:cs="Arial"/>
          <w:color w:val="auto"/>
          <w:lang w:eastAsia="pl-PL"/>
        </w:rPr>
        <w:t> </w:t>
      </w:r>
      <w:r w:rsidRPr="00C7671C">
        <w:rPr>
          <w:rFonts w:ascii="Arial" w:eastAsia="Times New Roman" w:hAnsi="Arial" w:cs="Arial"/>
          <w:color w:val="auto"/>
          <w:lang w:eastAsia="pl-PL"/>
        </w:rPr>
        <w:t>Wykonawcą, który polega na jego sytuacji finansowej lub ekonomicznej, za szkodę poniesioną przez zamawiającego powstałą wskutek nieudostępnienia tych zasobów, chyba że za nieudostępnienie zasobów podmiot ten nie ponosi winy.</w:t>
      </w:r>
    </w:p>
    <w:p w14:paraId="3A379938" w14:textId="01481F83" w:rsidR="001228EA" w:rsidRPr="00E35889" w:rsidRDefault="00D51342" w:rsidP="00C7671C">
      <w:pPr>
        <w:pStyle w:val="Default"/>
        <w:spacing w:line="276" w:lineRule="auto"/>
        <w:jc w:val="both"/>
        <w:rPr>
          <w:rFonts w:ascii="Arial" w:hAnsi="Arial" w:cs="Arial"/>
          <w:b/>
          <w:bCs/>
          <w:color w:val="auto"/>
        </w:rPr>
      </w:pPr>
      <w:r w:rsidRPr="00E35889">
        <w:rPr>
          <w:rFonts w:ascii="Arial" w:hAnsi="Arial" w:cs="Arial"/>
          <w:b/>
          <w:bCs/>
          <w:color w:val="auto"/>
        </w:rPr>
        <w:t xml:space="preserve">6. </w:t>
      </w:r>
      <w:r w:rsidR="001228EA" w:rsidRPr="00E35889">
        <w:rPr>
          <w:rFonts w:ascii="Arial" w:hAnsi="Arial" w:cs="Arial"/>
          <w:b/>
          <w:bCs/>
          <w:color w:val="auto"/>
        </w:rPr>
        <w:t xml:space="preserve">Opis sposobu dokonywania wstępnej oceny spełniania niepodleganiu wykluczeniu: </w:t>
      </w:r>
    </w:p>
    <w:p w14:paraId="7C852C55" w14:textId="77777777" w:rsidR="00DA0B8B" w:rsidRPr="00C7671C" w:rsidRDefault="00DA0B8B" w:rsidP="00CF28FB">
      <w:pPr>
        <w:pStyle w:val="Default"/>
        <w:numPr>
          <w:ilvl w:val="1"/>
          <w:numId w:val="7"/>
        </w:numPr>
        <w:spacing w:line="276" w:lineRule="auto"/>
        <w:ind w:left="567" w:hanging="283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Zamawiający żąda, aby Wykonawca do oferty dołączył aktualne na dzień składania ofert oświadczenie o niepodleganiu </w:t>
      </w:r>
      <w:r w:rsidRPr="00146A98">
        <w:rPr>
          <w:rFonts w:ascii="Arial" w:hAnsi="Arial" w:cs="Arial"/>
          <w:color w:val="auto"/>
        </w:rPr>
        <w:t>wykluczeniu w zakresie wskazanym przez Zamawiającego – zgodnie z załącznikiem nr 2 do SWZ.</w:t>
      </w:r>
      <w:r w:rsidRPr="00C7671C">
        <w:rPr>
          <w:rFonts w:ascii="Arial" w:hAnsi="Arial" w:cs="Arial"/>
          <w:color w:val="auto"/>
        </w:rPr>
        <w:t xml:space="preserve"> </w:t>
      </w:r>
    </w:p>
    <w:p w14:paraId="1C02B124" w14:textId="77777777" w:rsidR="00DA0B8B" w:rsidRPr="001E6EB3" w:rsidRDefault="00DA0B8B" w:rsidP="00CF28FB">
      <w:pPr>
        <w:pStyle w:val="Default"/>
        <w:numPr>
          <w:ilvl w:val="1"/>
          <w:numId w:val="7"/>
        </w:numPr>
        <w:spacing w:line="276" w:lineRule="auto"/>
        <w:ind w:left="567" w:hanging="283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 Wykonawca, w przypadku polegania na zdolnościach lub sytuacji podmiotów udostępniających zasoby, przedstawia, wraz z oświadczeniem, o którym mowa w ust. 1, także oświadczenie podmiotu udostępniającego zasoby, potwierdzające </w:t>
      </w:r>
      <w:r w:rsidRPr="00146A98">
        <w:rPr>
          <w:rFonts w:ascii="Arial" w:hAnsi="Arial" w:cs="Arial"/>
          <w:color w:val="auto"/>
        </w:rPr>
        <w:t>brak podstaw wykluczenia tego podmiotu w zakresie, w jakim wykonawca</w:t>
      </w:r>
      <w:r w:rsidRPr="00C7671C">
        <w:rPr>
          <w:rFonts w:ascii="Arial" w:hAnsi="Arial" w:cs="Arial"/>
          <w:color w:val="auto"/>
        </w:rPr>
        <w:t xml:space="preserve"> powołuje się na jego zasoby – zgodnie z </w:t>
      </w:r>
      <w:r w:rsidRPr="001E6EB3">
        <w:rPr>
          <w:rFonts w:ascii="Arial" w:hAnsi="Arial" w:cs="Arial"/>
          <w:color w:val="auto"/>
        </w:rPr>
        <w:t>załącznikiem nr 5 do SWZ.</w:t>
      </w:r>
    </w:p>
    <w:p w14:paraId="2E527A16" w14:textId="182E25CA" w:rsidR="00DA0B8B" w:rsidRPr="00C7671C" w:rsidRDefault="00DA0B8B" w:rsidP="00CF28FB">
      <w:pPr>
        <w:pStyle w:val="Default"/>
        <w:numPr>
          <w:ilvl w:val="1"/>
          <w:numId w:val="7"/>
        </w:numPr>
        <w:spacing w:line="276" w:lineRule="auto"/>
        <w:ind w:left="567" w:hanging="283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 W przypadku wspólnego ubiegania się o zamówienie przez Wykonawców, </w:t>
      </w:r>
      <w:r w:rsidR="00A76D0B" w:rsidRPr="00C7671C">
        <w:rPr>
          <w:rFonts w:ascii="Arial" w:hAnsi="Arial" w:cs="Arial"/>
          <w:color w:val="auto"/>
        </w:rPr>
        <w:t>oświadczenie,</w:t>
      </w:r>
      <w:r w:rsidRPr="00C7671C">
        <w:rPr>
          <w:rFonts w:ascii="Arial" w:hAnsi="Arial" w:cs="Arial"/>
          <w:color w:val="auto"/>
        </w:rPr>
        <w:t xml:space="preserve"> o którym mowa w pkt. 6.1 SWZ – w art. 125 ust. 1 ustawy, składane zgodnie </w:t>
      </w:r>
      <w:r w:rsidRPr="001E6EB3">
        <w:rPr>
          <w:rFonts w:ascii="Arial" w:hAnsi="Arial" w:cs="Arial"/>
          <w:color w:val="auto"/>
        </w:rPr>
        <w:t>z załącznikiem nr 2 SWZ</w:t>
      </w:r>
      <w:r w:rsidRPr="00C7671C">
        <w:rPr>
          <w:rFonts w:ascii="Arial" w:hAnsi="Arial" w:cs="Arial"/>
          <w:color w:val="auto"/>
        </w:rPr>
        <w:t xml:space="preserve">, składa każdy z Wykonawców. Oświadczenia te potwierdzają brak podstaw wykluczenia w zakresie, w jakim każdy z Wykonawców podlega wykluczeniu. </w:t>
      </w:r>
    </w:p>
    <w:p w14:paraId="796EB83C" w14:textId="2721F451" w:rsidR="00172446" w:rsidRPr="009C32F6" w:rsidRDefault="00DA0B8B">
      <w:pPr>
        <w:pStyle w:val="Default"/>
        <w:numPr>
          <w:ilvl w:val="1"/>
          <w:numId w:val="7"/>
        </w:numPr>
        <w:spacing w:line="276" w:lineRule="auto"/>
        <w:ind w:left="567" w:hanging="425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 W przypadku Wykonawców wspólnie ubiegających się o udzielenie zamówienia, Wykonawcy ustanawiają pełnomocnika do reprezentowania ich w postępowaniu o udzielenie zamówienia albo do reprezentowania w postępowaniu i zawarcia umowy w sprawie zamówienia publicznego. </w:t>
      </w:r>
    </w:p>
    <w:p w14:paraId="7434AC52" w14:textId="79CA14B7" w:rsidR="005A51C6" w:rsidRPr="00E35889" w:rsidRDefault="005A51C6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b/>
          <w:bCs/>
          <w:color w:val="auto"/>
        </w:rPr>
      </w:pPr>
      <w:r w:rsidRPr="00E35889">
        <w:rPr>
          <w:rFonts w:ascii="Arial" w:hAnsi="Arial" w:cs="Arial"/>
          <w:b/>
          <w:bCs/>
          <w:color w:val="auto"/>
        </w:rPr>
        <w:t xml:space="preserve">7. </w:t>
      </w:r>
      <w:r w:rsidR="001228EA" w:rsidRPr="00E35889">
        <w:rPr>
          <w:rFonts w:ascii="Arial" w:hAnsi="Arial" w:cs="Arial"/>
          <w:b/>
          <w:bCs/>
          <w:color w:val="auto"/>
        </w:rPr>
        <w:t>Zawartość oferty</w:t>
      </w:r>
      <w:r w:rsidR="00E66034" w:rsidRPr="00E35889">
        <w:rPr>
          <w:rFonts w:ascii="Arial" w:hAnsi="Arial" w:cs="Arial"/>
          <w:b/>
          <w:bCs/>
          <w:color w:val="auto"/>
        </w:rPr>
        <w:t>:</w:t>
      </w:r>
    </w:p>
    <w:p w14:paraId="51B1B2CC" w14:textId="012FA7A4" w:rsidR="00CF28FB" w:rsidRPr="00AA7AC5" w:rsidRDefault="001228EA" w:rsidP="00CF28FB">
      <w:pPr>
        <w:pStyle w:val="Default"/>
        <w:shd w:val="clear" w:color="auto" w:fill="FFFFFF" w:themeFill="background1"/>
        <w:spacing w:line="276" w:lineRule="auto"/>
        <w:ind w:firstLine="426"/>
        <w:jc w:val="both"/>
        <w:rPr>
          <w:rFonts w:ascii="Arial" w:hAnsi="Arial" w:cs="Arial"/>
          <w:color w:val="auto"/>
        </w:rPr>
      </w:pPr>
      <w:r w:rsidRPr="00AA7AC5">
        <w:rPr>
          <w:rFonts w:ascii="Arial" w:hAnsi="Arial" w:cs="Arial"/>
          <w:color w:val="auto"/>
        </w:rPr>
        <w:t>7.1</w:t>
      </w:r>
      <w:r w:rsidR="00872891" w:rsidRPr="00AA7AC5">
        <w:rPr>
          <w:rFonts w:ascii="Arial" w:hAnsi="Arial" w:cs="Arial"/>
          <w:color w:val="auto"/>
        </w:rPr>
        <w:t>.</w:t>
      </w:r>
      <w:r w:rsidR="002578BF" w:rsidRPr="00AA7AC5">
        <w:rPr>
          <w:rFonts w:ascii="Arial" w:hAnsi="Arial" w:cs="Arial"/>
          <w:color w:val="auto"/>
        </w:rPr>
        <w:t xml:space="preserve"> </w:t>
      </w:r>
      <w:r w:rsidRPr="00AA7AC5">
        <w:rPr>
          <w:rFonts w:ascii="Arial" w:hAnsi="Arial" w:cs="Arial"/>
          <w:color w:val="auto"/>
        </w:rPr>
        <w:t>Formularz ofertowy (załącznik nr 1 do SWZ)</w:t>
      </w:r>
      <w:r w:rsidR="003649DA">
        <w:rPr>
          <w:rFonts w:ascii="Arial" w:hAnsi="Arial" w:cs="Arial"/>
          <w:color w:val="auto"/>
        </w:rPr>
        <w:t>.</w:t>
      </w:r>
    </w:p>
    <w:p w14:paraId="34E62228" w14:textId="2F4FCC08" w:rsidR="00872891" w:rsidRPr="002B0D02" w:rsidRDefault="00CF28FB" w:rsidP="0054017D">
      <w:pPr>
        <w:pStyle w:val="Default"/>
        <w:shd w:val="clear" w:color="auto" w:fill="FFFFFF" w:themeFill="background1"/>
        <w:spacing w:line="276" w:lineRule="auto"/>
        <w:ind w:left="426"/>
        <w:jc w:val="both"/>
        <w:rPr>
          <w:rFonts w:ascii="Arial" w:hAnsi="Arial" w:cs="Arial"/>
          <w:color w:val="auto"/>
        </w:rPr>
      </w:pPr>
      <w:r w:rsidRPr="002B0D02">
        <w:rPr>
          <w:rFonts w:ascii="Arial" w:hAnsi="Arial" w:cs="Arial"/>
          <w:color w:val="auto"/>
        </w:rPr>
        <w:t xml:space="preserve">7.2. </w:t>
      </w:r>
      <w:r w:rsidR="00872891" w:rsidRPr="002B0D02">
        <w:rPr>
          <w:rFonts w:ascii="Arial" w:hAnsi="Arial" w:cs="Arial"/>
          <w:color w:val="auto"/>
        </w:rPr>
        <w:t>Uzupełniony i podpisany Załącznik Nr 7 do SWZ</w:t>
      </w:r>
      <w:r w:rsidR="00FE0732" w:rsidRPr="002B0D02">
        <w:rPr>
          <w:rFonts w:ascii="Arial" w:hAnsi="Arial" w:cs="Arial"/>
          <w:color w:val="auto"/>
        </w:rPr>
        <w:t xml:space="preserve"> </w:t>
      </w:r>
    </w:p>
    <w:p w14:paraId="2F092910" w14:textId="09E4FABD" w:rsidR="00DA0B8B" w:rsidRPr="00AA7AC5" w:rsidRDefault="00872891" w:rsidP="00CF28FB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</w:rPr>
      </w:pPr>
      <w:r w:rsidRPr="00AA7AC5">
        <w:rPr>
          <w:rFonts w:ascii="Arial" w:hAnsi="Arial" w:cs="Arial"/>
          <w:color w:val="auto"/>
        </w:rPr>
        <w:t xml:space="preserve">7.3. </w:t>
      </w:r>
      <w:r w:rsidR="00DA0B8B" w:rsidRPr="00AA7AC5">
        <w:rPr>
          <w:rFonts w:ascii="Arial" w:hAnsi="Arial" w:cs="Arial"/>
          <w:color w:val="auto"/>
        </w:rPr>
        <w:t xml:space="preserve">Oświadczenie, o którym mowa w pkt. 6.1 SWZ (załącznik nr 2 do SWZ) oraz </w:t>
      </w:r>
      <w:r w:rsidR="00CF28FB" w:rsidRPr="00AA7AC5">
        <w:rPr>
          <w:rFonts w:ascii="Arial" w:hAnsi="Arial" w:cs="Arial"/>
          <w:color w:val="auto"/>
        </w:rPr>
        <w:br/>
        <w:t xml:space="preserve">        </w:t>
      </w:r>
      <w:r w:rsidR="00DA0B8B" w:rsidRPr="00AA7AC5">
        <w:rPr>
          <w:rFonts w:ascii="Arial" w:hAnsi="Arial" w:cs="Arial"/>
          <w:color w:val="auto"/>
        </w:rPr>
        <w:t xml:space="preserve">6.2 SWZ (załącznik nr 5 do SWZ – jeżeli dotyczy). </w:t>
      </w:r>
    </w:p>
    <w:p w14:paraId="5550C06E" w14:textId="05BA317A" w:rsidR="001228EA" w:rsidRPr="00AA7AC5" w:rsidRDefault="001228EA" w:rsidP="00CF28FB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</w:rPr>
      </w:pPr>
      <w:r w:rsidRPr="00AA7AC5">
        <w:rPr>
          <w:rFonts w:ascii="Arial" w:hAnsi="Arial" w:cs="Arial"/>
          <w:color w:val="auto"/>
        </w:rPr>
        <w:t>7.</w:t>
      </w:r>
      <w:r w:rsidR="00872891" w:rsidRPr="00AA7AC5">
        <w:rPr>
          <w:rFonts w:ascii="Arial" w:hAnsi="Arial" w:cs="Arial"/>
          <w:color w:val="auto"/>
        </w:rPr>
        <w:t>4.</w:t>
      </w:r>
      <w:r w:rsidRPr="00AA7AC5">
        <w:rPr>
          <w:rFonts w:ascii="Arial" w:hAnsi="Arial" w:cs="Arial"/>
          <w:color w:val="auto"/>
        </w:rPr>
        <w:t xml:space="preserve">Pełnomocnictwo dla pełnomocnika do reprezentowania w postępowaniu Wykonawców wspólnie ubiegających się o udzielenie zamówienia - dotyczy ofert składanych przez Wykonawców wspólnie ubiegających się o udzielenie zamówienia. </w:t>
      </w:r>
    </w:p>
    <w:p w14:paraId="15F3143B" w14:textId="64BF24D6" w:rsidR="001228EA" w:rsidRPr="00AA7AC5" w:rsidRDefault="001228EA" w:rsidP="00CF28FB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</w:rPr>
      </w:pPr>
      <w:r w:rsidRPr="00AA7AC5">
        <w:rPr>
          <w:rFonts w:ascii="Arial" w:hAnsi="Arial" w:cs="Arial"/>
          <w:color w:val="auto"/>
        </w:rPr>
        <w:lastRenderedPageBreak/>
        <w:t>7.</w:t>
      </w:r>
      <w:r w:rsidR="00872891" w:rsidRPr="00AA7AC5">
        <w:rPr>
          <w:rFonts w:ascii="Arial" w:hAnsi="Arial" w:cs="Arial"/>
          <w:color w:val="auto"/>
        </w:rPr>
        <w:t>5.</w:t>
      </w:r>
      <w:r w:rsidR="002578BF" w:rsidRPr="00AA7AC5">
        <w:rPr>
          <w:rFonts w:ascii="Arial" w:hAnsi="Arial" w:cs="Arial"/>
          <w:color w:val="auto"/>
        </w:rPr>
        <w:t xml:space="preserve"> </w:t>
      </w:r>
      <w:r w:rsidRPr="00AA7AC5">
        <w:rPr>
          <w:rFonts w:ascii="Arial" w:hAnsi="Arial" w:cs="Arial"/>
          <w:color w:val="auto"/>
        </w:rPr>
        <w:t xml:space="preserve">Pełnomocnictwo* dla osoby/osób podpisującej ofertę i oświadczenia </w:t>
      </w:r>
      <w:r w:rsidR="00CF28FB" w:rsidRPr="00AA7AC5">
        <w:rPr>
          <w:rFonts w:ascii="Arial" w:hAnsi="Arial" w:cs="Arial"/>
          <w:color w:val="auto"/>
        </w:rPr>
        <w:br/>
      </w:r>
      <w:r w:rsidRPr="00AA7AC5">
        <w:rPr>
          <w:rFonts w:ascii="Arial" w:hAnsi="Arial" w:cs="Arial"/>
          <w:color w:val="auto"/>
        </w:rPr>
        <w:t>(w sytuacji, gdy ofertę podpisuje osoba, której prawo do reprezentowania Wykonawcy nie wynika z</w:t>
      </w:r>
      <w:r w:rsidR="00151BA7" w:rsidRPr="00AA7AC5">
        <w:rPr>
          <w:rFonts w:ascii="Arial" w:hAnsi="Arial" w:cs="Arial"/>
          <w:color w:val="auto"/>
        </w:rPr>
        <w:t> </w:t>
      </w:r>
      <w:r w:rsidRPr="00AA7AC5">
        <w:rPr>
          <w:rFonts w:ascii="Arial" w:hAnsi="Arial" w:cs="Arial"/>
          <w:color w:val="auto"/>
        </w:rPr>
        <w:t xml:space="preserve">dokumentów załączonych do oferty). </w:t>
      </w:r>
    </w:p>
    <w:p w14:paraId="4C6B679F" w14:textId="13AF0D7E" w:rsidR="00CB7785" w:rsidRPr="00BD73DD" w:rsidRDefault="00A76D0B" w:rsidP="00BD73DD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</w:rPr>
      </w:pPr>
      <w:r w:rsidRPr="00AA7AC5">
        <w:rPr>
          <w:rFonts w:ascii="Arial" w:hAnsi="Arial" w:cs="Arial"/>
          <w:color w:val="auto"/>
        </w:rPr>
        <w:t>7.</w:t>
      </w:r>
      <w:r w:rsidR="00872891" w:rsidRPr="00AA7AC5">
        <w:rPr>
          <w:rFonts w:ascii="Arial" w:hAnsi="Arial" w:cs="Arial"/>
          <w:color w:val="auto"/>
        </w:rPr>
        <w:t>6.</w:t>
      </w:r>
      <w:r w:rsidRPr="00AA7AC5">
        <w:rPr>
          <w:rFonts w:ascii="Arial" w:hAnsi="Arial" w:cs="Arial"/>
          <w:color w:val="auto"/>
        </w:rPr>
        <w:t xml:space="preserve"> Zobowiązanie</w:t>
      </w:r>
      <w:r w:rsidR="001228EA" w:rsidRPr="00AA7AC5">
        <w:rPr>
          <w:rFonts w:ascii="Arial" w:hAnsi="Arial" w:cs="Arial"/>
          <w:color w:val="auto"/>
        </w:rPr>
        <w:t xml:space="preserve"> podmiotu udostępniającego zasoby – (załącznik nr </w:t>
      </w:r>
      <w:r w:rsidR="00241B0C" w:rsidRPr="00AA7AC5">
        <w:rPr>
          <w:rFonts w:ascii="Arial" w:hAnsi="Arial" w:cs="Arial"/>
          <w:color w:val="auto"/>
        </w:rPr>
        <w:t>4</w:t>
      </w:r>
      <w:r w:rsidR="001228EA" w:rsidRPr="00AA7AC5">
        <w:rPr>
          <w:rFonts w:ascii="Arial" w:hAnsi="Arial" w:cs="Arial"/>
          <w:color w:val="auto"/>
        </w:rPr>
        <w:t xml:space="preserve"> do SWZ) - jeżeli dotyczy.</w:t>
      </w:r>
    </w:p>
    <w:p w14:paraId="7BA93C58" w14:textId="279EDA92" w:rsidR="001228EA" w:rsidRPr="00AA7AC5" w:rsidRDefault="001228EA" w:rsidP="00AA7AC5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</w:rPr>
      </w:pPr>
      <w:r w:rsidRPr="00AA7AC5">
        <w:rPr>
          <w:rFonts w:ascii="Arial" w:hAnsi="Arial" w:cs="Arial"/>
          <w:color w:val="auto"/>
        </w:rPr>
        <w:t>* Pełnomocnictwo do złożenia oferty musi być złożone w oryginale w takiej samej formie, jak składana oferta (tj. w formie elektronicznej lub postaci elektronicznej opatrzonej podpisem zaufanym lub podpisem osobistym). Dopuszcza się także złożenie elektronicznej kopii (skanu) pełnomocnictwa sporządzonego uprzednio w formie pisemnej, w formie elektronicznego poświadczenia sporządzonego stosownie do art. 97 § 2 ustawy z dnia 14 lutego 1991 r. - Prawo o notariacie, które to poświadczenie notariusz opatruje kwalifikowanym podpisem elektronicznym, bądź też poprzez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1433E7C9" w14:textId="77777777" w:rsidR="00172446" w:rsidRPr="00806D44" w:rsidRDefault="00172446" w:rsidP="00C7671C">
      <w:pPr>
        <w:pStyle w:val="Default"/>
        <w:spacing w:line="276" w:lineRule="auto"/>
        <w:jc w:val="both"/>
        <w:rPr>
          <w:rFonts w:ascii="Arial" w:hAnsi="Arial" w:cs="Arial"/>
          <w:color w:val="FF0000"/>
        </w:rPr>
      </w:pPr>
    </w:p>
    <w:p w14:paraId="267CEB50" w14:textId="77777777" w:rsidR="001228EA" w:rsidRPr="00E35889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b/>
          <w:bCs/>
          <w:color w:val="auto"/>
        </w:rPr>
      </w:pPr>
      <w:r w:rsidRPr="00E35889">
        <w:rPr>
          <w:rFonts w:ascii="Arial" w:hAnsi="Arial" w:cs="Arial"/>
          <w:b/>
          <w:bCs/>
          <w:color w:val="auto"/>
        </w:rPr>
        <w:t xml:space="preserve">8. Przedmiotowe środki dowodowe </w:t>
      </w:r>
    </w:p>
    <w:p w14:paraId="5EA685F8" w14:textId="64D72E5D" w:rsidR="00172446" w:rsidRPr="00C7671C" w:rsidRDefault="001228EA" w:rsidP="00C7671C">
      <w:pPr>
        <w:pStyle w:val="Default"/>
        <w:spacing w:line="276" w:lineRule="auto"/>
        <w:ind w:left="284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Nie dotyczy. </w:t>
      </w:r>
    </w:p>
    <w:p w14:paraId="5811E882" w14:textId="77777777" w:rsidR="00D015FA" w:rsidRPr="001F2E6B" w:rsidRDefault="00D015FA" w:rsidP="00A76D0B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1A5EDE9F" w14:textId="4A950FDF" w:rsidR="001228EA" w:rsidRPr="00E35889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b/>
          <w:bCs/>
          <w:color w:val="auto"/>
        </w:rPr>
      </w:pPr>
      <w:r w:rsidRPr="00E35889">
        <w:rPr>
          <w:rFonts w:ascii="Arial" w:hAnsi="Arial" w:cs="Arial"/>
          <w:b/>
          <w:bCs/>
          <w:color w:val="auto"/>
        </w:rPr>
        <w:t>9. Podmiotowe środki dowodowe</w:t>
      </w:r>
      <w:r w:rsidR="00A76D0B" w:rsidRPr="00E35889">
        <w:rPr>
          <w:rFonts w:ascii="Arial" w:hAnsi="Arial" w:cs="Arial"/>
          <w:b/>
          <w:bCs/>
          <w:color w:val="auto"/>
        </w:rPr>
        <w:t>:</w:t>
      </w:r>
    </w:p>
    <w:p w14:paraId="3DE43F38" w14:textId="77777777" w:rsidR="001F2E6B" w:rsidRPr="001F2E6B" w:rsidRDefault="001F2E6B" w:rsidP="001F2E6B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eastAsiaTheme="minorHAnsi" w:hAnsi="Arial" w:cs="Arial"/>
          <w:lang w:eastAsia="en-US"/>
        </w:rPr>
      </w:pPr>
      <w:r w:rsidRPr="001F2E6B">
        <w:rPr>
          <w:rFonts w:ascii="Arial" w:eastAsiaTheme="minorHAnsi" w:hAnsi="Arial" w:cs="Arial"/>
          <w:lang w:eastAsia="en-US"/>
        </w:rPr>
        <w:t>Zamawiający wezwie Wykonawcę, którego oferta została najwyżej oceniona, do   złożenia w wyznaczonym, nie krótszym niż pięć</w:t>
      </w:r>
      <w:r w:rsidRPr="001F2E6B">
        <w:rPr>
          <w:rFonts w:ascii="Arial" w:eastAsiaTheme="minorHAnsi" w:hAnsi="Arial" w:cs="Arial"/>
          <w:i/>
          <w:iCs/>
          <w:lang w:eastAsia="en-US"/>
        </w:rPr>
        <w:t xml:space="preserve"> </w:t>
      </w:r>
      <w:r w:rsidRPr="001F2E6B">
        <w:rPr>
          <w:rFonts w:ascii="Arial" w:eastAsiaTheme="minorHAnsi" w:hAnsi="Arial" w:cs="Arial"/>
          <w:lang w:eastAsia="en-US"/>
        </w:rPr>
        <w:t xml:space="preserve">[ 5 ] dni, terminie aktualnych na dzień złożenia podmiotowych środków dowodowych, tj.: </w:t>
      </w:r>
    </w:p>
    <w:p w14:paraId="785A2C58" w14:textId="0AADE25C" w:rsidR="001F2E6B" w:rsidRPr="00872891" w:rsidRDefault="001F2E6B" w:rsidP="00872891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160" w:line="276" w:lineRule="auto"/>
        <w:jc w:val="both"/>
        <w:rPr>
          <w:rFonts w:ascii="Arial" w:hAnsi="Arial" w:cs="Arial"/>
        </w:rPr>
      </w:pPr>
      <w:r w:rsidRPr="00872891">
        <w:rPr>
          <w:rFonts w:ascii="Arial" w:hAnsi="Arial" w:cs="Arial"/>
        </w:rPr>
        <w:t>W celu potwierdzenia spełniania przez Wykonawcę warunków udziału w postępowaniu dotyczących zdolności technicznej lub zawodowej, Zamawiający będzie żądał dostarczenia: nie dotyczy.</w:t>
      </w:r>
    </w:p>
    <w:p w14:paraId="3664267A" w14:textId="5D96CC38" w:rsidR="001F2E6B" w:rsidRPr="00872891" w:rsidRDefault="001F2E6B" w:rsidP="00872891">
      <w:pPr>
        <w:pStyle w:val="Akapitzlist"/>
        <w:numPr>
          <w:ilvl w:val="1"/>
          <w:numId w:val="23"/>
        </w:numPr>
        <w:autoSpaceDE w:val="0"/>
        <w:autoSpaceDN w:val="0"/>
        <w:adjustRightInd w:val="0"/>
        <w:spacing w:after="160" w:line="276" w:lineRule="auto"/>
        <w:jc w:val="both"/>
        <w:rPr>
          <w:rFonts w:ascii="Arial" w:hAnsi="Arial" w:cs="Arial"/>
        </w:rPr>
      </w:pPr>
      <w:r w:rsidRPr="00872891">
        <w:rPr>
          <w:rFonts w:ascii="Arial" w:hAnsi="Arial" w:cs="Arial"/>
        </w:rPr>
        <w:t>W celu potwierdzenia braku podstaw wykluczenia Wykonawcy z udziału w postępowaniu o udzielenie zamówienia publicznego, Zamawiający na podstawie §3 Rozporządzenia</w:t>
      </w:r>
      <w:r w:rsidRPr="001F2E6B">
        <w:rPr>
          <w:vertAlign w:val="superscript"/>
        </w:rPr>
        <w:footnoteReference w:id="1"/>
      </w:r>
      <w:r w:rsidRPr="00872891">
        <w:rPr>
          <w:rFonts w:ascii="Arial" w:hAnsi="Arial" w:cs="Arial"/>
        </w:rPr>
        <w:t xml:space="preserve">, będzie żądał dostarczenia: </w:t>
      </w:r>
    </w:p>
    <w:p w14:paraId="3B24EF8F" w14:textId="77777777" w:rsidR="001F2E6B" w:rsidRPr="001F2E6B" w:rsidRDefault="001F2E6B" w:rsidP="00872891">
      <w:pPr>
        <w:autoSpaceDE w:val="0"/>
        <w:autoSpaceDN w:val="0"/>
        <w:adjustRightInd w:val="0"/>
        <w:spacing w:line="276" w:lineRule="auto"/>
        <w:ind w:left="990"/>
        <w:jc w:val="both"/>
        <w:rPr>
          <w:rFonts w:ascii="Arial" w:hAnsi="Arial" w:cs="Arial"/>
        </w:rPr>
      </w:pPr>
      <w:r w:rsidRPr="001F2E6B">
        <w:rPr>
          <w:rFonts w:ascii="Arial" w:hAnsi="Arial" w:cs="Arial"/>
        </w:rPr>
        <w:t>Oświadczenia Wykonawcy o aktualności informacji zawartych w oświadczeniu, o którym mowa w art. 125 ust. 1 ustawy, w zakresie podstaw wykluczenia z postępowania wskazanych przez Zamawiającego – załącznik nr 6 do SWZ.</w:t>
      </w:r>
    </w:p>
    <w:p w14:paraId="1307279B" w14:textId="77777777" w:rsidR="001F2E6B" w:rsidRPr="001F2E6B" w:rsidRDefault="001F2E6B" w:rsidP="001F2E6B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Arial" w:hAnsi="Arial" w:cs="Arial"/>
        </w:rPr>
      </w:pPr>
    </w:p>
    <w:p w14:paraId="148712F1" w14:textId="0AE6D009" w:rsidR="001F2E6B" w:rsidRPr="001F2E6B" w:rsidRDefault="001F2E6B" w:rsidP="001F2E6B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1F2E6B">
        <w:rPr>
          <w:rFonts w:ascii="Arial" w:eastAsiaTheme="minorHAnsi" w:hAnsi="Arial" w:cs="Arial"/>
          <w:lang w:eastAsia="en-US"/>
        </w:rPr>
        <w:t xml:space="preserve">Wykonawca, w przypadku polegania na zdolnościach lub sytuacji podmiotów udostępniających zasoby, przedstawia wraz z oświadczeniem, o którym mowa w art. 125 ust. 1 ustawy także oświadczenie podmiotu udostępniającego zasoby o aktualności informacji zawartych w oświadczeniu, o którym mowa w art. 125 ust. 1 ustawy Pzp, </w:t>
      </w:r>
      <w:r w:rsidR="003A717A">
        <w:rPr>
          <w:rFonts w:ascii="Arial" w:eastAsiaTheme="minorHAnsi" w:hAnsi="Arial" w:cs="Arial"/>
          <w:lang w:eastAsia="en-US"/>
        </w:rPr>
        <w:t xml:space="preserve">               </w:t>
      </w:r>
      <w:r w:rsidRPr="001F2E6B">
        <w:rPr>
          <w:rFonts w:ascii="Arial" w:eastAsiaTheme="minorHAnsi" w:hAnsi="Arial" w:cs="Arial"/>
          <w:lang w:eastAsia="en-US"/>
        </w:rPr>
        <w:t xml:space="preserve">w zakresie podstaw wykluczenia z postępowania wskazanych przez Zamawiającego. </w:t>
      </w:r>
    </w:p>
    <w:p w14:paraId="1CEE72C8" w14:textId="77777777" w:rsidR="001F2E6B" w:rsidRPr="001F2E6B" w:rsidRDefault="001F2E6B" w:rsidP="001F2E6B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510E9F77" w14:textId="427F698E" w:rsidR="003A717A" w:rsidRPr="006C22DD" w:rsidRDefault="001F2E6B" w:rsidP="006C22DD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1F2E6B">
        <w:rPr>
          <w:rFonts w:ascii="Arial" w:eastAsiaTheme="minorHAnsi" w:hAnsi="Arial" w:cs="Arial"/>
          <w:lang w:eastAsia="en-US"/>
        </w:rPr>
        <w:t xml:space="preserve">Zamawiający nie wzywa do złożenia podmiotowych środków dowodowych, jeżeli może je uzyskać za pomocą bezpłatnych i ogólnodostępnych baz danych, w szczególności rejestrów publicznych w rozumieniu ustawy z dnia 17 lutego 2005 r. o informatyzacji </w:t>
      </w:r>
      <w:r w:rsidRPr="001F2E6B">
        <w:rPr>
          <w:rFonts w:ascii="Arial" w:eastAsiaTheme="minorHAnsi" w:hAnsi="Arial" w:cs="Arial"/>
          <w:lang w:eastAsia="en-US"/>
        </w:rPr>
        <w:lastRenderedPageBreak/>
        <w:t>działalności podmiotów realizujących zadania publiczne, o ile Wykonawca wskazał w oświadczeniu, o którym mowa w art. 125 ust. 1, dane umożliwiające dostęp do tych środków.</w:t>
      </w:r>
    </w:p>
    <w:p w14:paraId="140A0E58" w14:textId="77777777" w:rsidR="003A717A" w:rsidRPr="00C7671C" w:rsidRDefault="003A717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65754D01" w14:textId="1D974C60" w:rsidR="001228EA" w:rsidRPr="006C22DD" w:rsidRDefault="001228EA" w:rsidP="00C7671C">
      <w:pPr>
        <w:pStyle w:val="Default"/>
        <w:spacing w:line="276" w:lineRule="auto"/>
        <w:jc w:val="both"/>
        <w:rPr>
          <w:rFonts w:ascii="Arial" w:hAnsi="Arial" w:cs="Arial"/>
          <w:b/>
          <w:bCs/>
          <w:color w:val="auto"/>
        </w:rPr>
      </w:pPr>
      <w:r w:rsidRPr="006C22DD">
        <w:rPr>
          <w:rFonts w:ascii="Arial" w:hAnsi="Arial" w:cs="Arial"/>
          <w:b/>
          <w:bCs/>
          <w:color w:val="auto"/>
        </w:rPr>
        <w:t xml:space="preserve">10. Forma dokumentów </w:t>
      </w:r>
    </w:p>
    <w:p w14:paraId="3BB45E70" w14:textId="6E50E1BD" w:rsidR="006C22DD" w:rsidRDefault="001228EA" w:rsidP="00146A98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Dokumenty sporządzone w języku obcym muszą być złożone wraz z tłumaczeniem na język polski, poświadczone przez Wykonawcę. </w:t>
      </w:r>
    </w:p>
    <w:p w14:paraId="06EC151B" w14:textId="77777777" w:rsidR="006C22DD" w:rsidRPr="00C7671C" w:rsidRDefault="006C22DD" w:rsidP="00872891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</w:rPr>
      </w:pPr>
    </w:p>
    <w:p w14:paraId="44CEE837" w14:textId="77777777" w:rsidR="002578BF" w:rsidRPr="006C22DD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b/>
          <w:bCs/>
          <w:color w:val="auto"/>
        </w:rPr>
      </w:pPr>
      <w:r w:rsidRPr="006C22DD">
        <w:rPr>
          <w:rFonts w:ascii="Arial" w:hAnsi="Arial" w:cs="Arial"/>
          <w:b/>
          <w:bCs/>
          <w:color w:val="auto"/>
        </w:rPr>
        <w:t xml:space="preserve">11. Podmioty zagraniczne </w:t>
      </w:r>
    </w:p>
    <w:p w14:paraId="4AEDBBD8" w14:textId="456745AB" w:rsidR="001228EA" w:rsidRDefault="002578BF" w:rsidP="00872891">
      <w:pPr>
        <w:pStyle w:val="Default"/>
        <w:shd w:val="clear" w:color="auto" w:fill="FFFFFF" w:themeFill="background1"/>
        <w:spacing w:line="276" w:lineRule="auto"/>
        <w:ind w:left="426" w:hanging="284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ab/>
      </w:r>
      <w:r w:rsidR="001228EA" w:rsidRPr="00C7671C">
        <w:rPr>
          <w:rFonts w:ascii="Arial" w:hAnsi="Arial" w:cs="Arial"/>
          <w:color w:val="auto"/>
        </w:rPr>
        <w:t>Jeżeli Wykonawca ma siedzibę lub miejsce zamieszkania poza terytorium Rzeczypospolitej Polskiej składa dokumenty i oświadczenia takie, jak wymagane dla Wykonawców mających siedzibę na terytorium Rzeczypospolitej Polskiej.</w:t>
      </w:r>
    </w:p>
    <w:p w14:paraId="542DADA1" w14:textId="77777777" w:rsidR="006C22DD" w:rsidRPr="00C7671C" w:rsidRDefault="006C22DD" w:rsidP="00872891">
      <w:pPr>
        <w:pStyle w:val="Default"/>
        <w:shd w:val="clear" w:color="auto" w:fill="FFFFFF" w:themeFill="background1"/>
        <w:spacing w:line="276" w:lineRule="auto"/>
        <w:ind w:left="426" w:hanging="284"/>
        <w:jc w:val="both"/>
        <w:rPr>
          <w:rFonts w:ascii="Arial" w:hAnsi="Arial" w:cs="Arial"/>
          <w:color w:val="auto"/>
        </w:rPr>
      </w:pPr>
    </w:p>
    <w:p w14:paraId="1D4C3639" w14:textId="38C4BE61" w:rsidR="001228EA" w:rsidRPr="006C22DD" w:rsidRDefault="00872891" w:rsidP="00872891">
      <w:pPr>
        <w:pStyle w:val="Default"/>
        <w:shd w:val="clear" w:color="auto" w:fill="FFFFFF" w:themeFill="background1"/>
        <w:spacing w:line="276" w:lineRule="auto"/>
        <w:ind w:left="284" w:hanging="284"/>
        <w:jc w:val="both"/>
        <w:rPr>
          <w:rFonts w:ascii="Arial" w:hAnsi="Arial" w:cs="Arial"/>
          <w:b/>
          <w:bCs/>
          <w:color w:val="auto"/>
        </w:rPr>
      </w:pPr>
      <w:r w:rsidRPr="006C22DD">
        <w:rPr>
          <w:rFonts w:ascii="Arial" w:hAnsi="Arial" w:cs="Arial"/>
          <w:b/>
          <w:bCs/>
          <w:color w:val="auto"/>
        </w:rPr>
        <w:t>12.</w:t>
      </w:r>
      <w:r w:rsidR="001228EA" w:rsidRPr="006C22DD">
        <w:rPr>
          <w:rFonts w:ascii="Arial" w:hAnsi="Arial" w:cs="Arial"/>
          <w:b/>
          <w:bCs/>
          <w:color w:val="auto"/>
        </w:rPr>
        <w:t>Informacje o środkach komunikacji elektronicznej, przy użyciu których zamawiający będzie komunikował się z wykonawcami, oraz informacje o</w:t>
      </w:r>
      <w:r w:rsidR="00CC084B" w:rsidRPr="006C22DD">
        <w:rPr>
          <w:rFonts w:ascii="Arial" w:hAnsi="Arial" w:cs="Arial"/>
          <w:b/>
          <w:bCs/>
          <w:color w:val="auto"/>
        </w:rPr>
        <w:t> </w:t>
      </w:r>
      <w:r w:rsidR="001228EA" w:rsidRPr="006C22DD">
        <w:rPr>
          <w:rFonts w:ascii="Arial" w:hAnsi="Arial" w:cs="Arial"/>
          <w:b/>
          <w:bCs/>
          <w:color w:val="auto"/>
        </w:rPr>
        <w:t>wymaganiach technicznych i organizacyjnych sporządzania, wysyłania i odbierania korespondencji elektronicznej</w:t>
      </w:r>
      <w:r w:rsidR="009C32F6" w:rsidRPr="006C22DD">
        <w:rPr>
          <w:rFonts w:ascii="Arial" w:hAnsi="Arial" w:cs="Arial"/>
          <w:b/>
          <w:bCs/>
          <w:color w:val="auto"/>
        </w:rPr>
        <w:t>.</w:t>
      </w:r>
    </w:p>
    <w:p w14:paraId="0FC8D9A3" w14:textId="24E39447" w:rsidR="001228EA" w:rsidRPr="00C7671C" w:rsidRDefault="001228EA" w:rsidP="00872891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12.1</w:t>
      </w:r>
      <w:r w:rsidR="00872891">
        <w:rPr>
          <w:rFonts w:ascii="Arial" w:hAnsi="Arial" w:cs="Arial"/>
        </w:rPr>
        <w:t xml:space="preserve">. </w:t>
      </w:r>
      <w:r w:rsidRPr="00C7671C">
        <w:rPr>
          <w:rFonts w:ascii="Arial" w:hAnsi="Arial" w:cs="Arial"/>
        </w:rPr>
        <w:t>Komunikacja w postępowaniu o udzielenie zamówienia w tym składanie ofert, wymiana informacji oraz przekazywanie dokumentów lub oświadczeń między Zamawiającym a</w:t>
      </w:r>
      <w:r w:rsidR="00151BA7" w:rsidRPr="00C7671C">
        <w:rPr>
          <w:rFonts w:ascii="Arial" w:hAnsi="Arial" w:cs="Arial"/>
        </w:rPr>
        <w:t> </w:t>
      </w:r>
      <w:r w:rsidRPr="00C7671C">
        <w:rPr>
          <w:rFonts w:ascii="Arial" w:hAnsi="Arial" w:cs="Arial"/>
        </w:rPr>
        <w:t xml:space="preserve">Wykonawcą, odbywa się przy użyciu środków komunikacji elektronicznej, tj. za pośrednictwem dedykowanego formularza dostępnego na platformie zakupowej. </w:t>
      </w:r>
    </w:p>
    <w:p w14:paraId="1113EBA0" w14:textId="77777777" w:rsidR="00D015FA" w:rsidRDefault="001228EA" w:rsidP="00872891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 xml:space="preserve">12.2 Zamawiający (w sytuacjach awaryjnych, np. w przypadku niedziałania platformy zakupowej) dopuszcza również możliwość składania dokumentów elektronicznych, oświadczeń lub elektronicznych kopii dokumentów lub oświadczeń za pomocą poczty elektronicznej, </w:t>
      </w:r>
    </w:p>
    <w:p w14:paraId="27520D25" w14:textId="7261129C" w:rsidR="001228EA" w:rsidRPr="001E6EB3" w:rsidRDefault="001228EA" w:rsidP="00D015FA">
      <w:p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</w:rPr>
      </w:pPr>
      <w:r w:rsidRPr="001E6EB3">
        <w:rPr>
          <w:rFonts w:ascii="Arial" w:hAnsi="Arial" w:cs="Arial"/>
        </w:rPr>
        <w:t xml:space="preserve">email: </w:t>
      </w:r>
      <w:r w:rsidR="00885F03" w:rsidRPr="001E6EB3">
        <w:rPr>
          <w:rFonts w:ascii="Arial" w:hAnsi="Arial" w:cs="Arial"/>
        </w:rPr>
        <w:t>przetargi@sanatoriumkrynica.pl</w:t>
      </w:r>
    </w:p>
    <w:p w14:paraId="11CF107F" w14:textId="7E2DF1C2" w:rsidR="001228EA" w:rsidRPr="00C7671C" w:rsidRDefault="001228EA" w:rsidP="00872891">
      <w:p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12.3</w:t>
      </w:r>
      <w:r w:rsidR="00D015FA">
        <w:rPr>
          <w:rFonts w:ascii="Arial" w:hAnsi="Arial" w:cs="Arial"/>
        </w:rPr>
        <w:t xml:space="preserve"> </w:t>
      </w:r>
      <w:r w:rsidRPr="00C7671C">
        <w:rPr>
          <w:rFonts w:ascii="Arial" w:hAnsi="Arial" w:cs="Arial"/>
        </w:rPr>
        <w:t xml:space="preserve">Sposób sporządzenia dokumentów elektronicznych oświadczeń lub elektronicznych kopii dokumentów lub oświadczeń musi być zgodny </w:t>
      </w:r>
      <w:r w:rsidR="000405E1">
        <w:rPr>
          <w:rFonts w:ascii="Arial" w:hAnsi="Arial" w:cs="Arial"/>
        </w:rPr>
        <w:br/>
      </w:r>
      <w:r w:rsidRPr="00C7671C">
        <w:rPr>
          <w:rFonts w:ascii="Arial" w:hAnsi="Arial" w:cs="Arial"/>
        </w:rPr>
        <w:t>z wymaganiami określonymi w</w:t>
      </w:r>
      <w:r w:rsidR="00035463" w:rsidRPr="00C7671C">
        <w:rPr>
          <w:rFonts w:ascii="Arial" w:hAnsi="Arial" w:cs="Arial"/>
        </w:rPr>
        <w:t> </w:t>
      </w:r>
      <w:r w:rsidRPr="00C7671C">
        <w:rPr>
          <w:rFonts w:ascii="Arial" w:hAnsi="Arial" w:cs="Arial"/>
        </w:rPr>
        <w:t>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oraz Rozporządzeniu Ministra Rozwoju, Pracy i</w:t>
      </w:r>
      <w:r w:rsidR="00035463" w:rsidRPr="00C7671C">
        <w:rPr>
          <w:rFonts w:ascii="Arial" w:hAnsi="Arial" w:cs="Arial"/>
        </w:rPr>
        <w:t> </w:t>
      </w:r>
      <w:r w:rsidRPr="00C7671C">
        <w:rPr>
          <w:rFonts w:ascii="Arial" w:hAnsi="Arial" w:cs="Arial"/>
        </w:rPr>
        <w:t xml:space="preserve">Technologii z dnia 23 grudnia 2020 r. w sprawie podmiotowych środków dowodowych oraz innych dokumentów lub oświadczeń, jakich może żądać zamawiający od wykonawcy. </w:t>
      </w:r>
    </w:p>
    <w:p w14:paraId="4FB899A0" w14:textId="79AA400E" w:rsidR="001228EA" w:rsidRPr="00C7671C" w:rsidRDefault="001228EA" w:rsidP="00C7671C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 xml:space="preserve">12.4 Komunikacja poprzez Wyślij wiadomość umożliwia dodanie do treści wysyłanej wiadomości plików lub spakowanego katalogu (załączników). Występuje limit objętość plików lub spakowanego katalogu w zakresie całej wiadomości do 1 GB. </w:t>
      </w:r>
    </w:p>
    <w:p w14:paraId="77EA5F85" w14:textId="4ADE898B" w:rsidR="001228EA" w:rsidRPr="00C7671C" w:rsidRDefault="001228EA" w:rsidP="00C7671C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12.5 Wykonawca otrzyma powiadomienia tj. wiadomość email dotyczącą komunikatów w </w:t>
      </w:r>
      <w:r w:rsidR="00A76D0B" w:rsidRPr="00C7671C">
        <w:rPr>
          <w:rFonts w:ascii="Arial" w:hAnsi="Arial" w:cs="Arial"/>
        </w:rPr>
        <w:t>sytuacji,</w:t>
      </w:r>
      <w:r w:rsidRPr="00C7671C">
        <w:rPr>
          <w:rFonts w:ascii="Arial" w:hAnsi="Arial" w:cs="Arial"/>
        </w:rPr>
        <w:t xml:space="preserve"> gdy Zamawiający opublikuje wiadomości publiczne/komunikaty publiczne lub spersonalizowaną wiadomość zwaną wiadomością prywatną. </w:t>
      </w:r>
    </w:p>
    <w:p w14:paraId="755F6DB2" w14:textId="6844368E" w:rsidR="001228EA" w:rsidRPr="00C7671C" w:rsidRDefault="001228EA" w:rsidP="00C7671C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 xml:space="preserve">12.6 Warunkiem otrzymania powiadomień systemowych </w:t>
      </w:r>
      <w:r w:rsidRPr="00C7671C">
        <w:rPr>
          <w:rFonts w:ascii="Arial" w:hAnsi="Arial" w:cs="Arial"/>
          <w:i/>
          <w:iCs/>
        </w:rPr>
        <w:t>platformy zakupowej</w:t>
      </w:r>
      <w:r w:rsidRPr="00C7671C">
        <w:rPr>
          <w:rFonts w:ascii="Arial" w:hAnsi="Arial" w:cs="Arial"/>
        </w:rPr>
        <w:t>, zgodnie z pkt. 12.5 SWZ jest wcześniejsze poinformowanie przez Zamawiającego o</w:t>
      </w:r>
      <w:r w:rsidR="0000492C" w:rsidRPr="00C7671C">
        <w:rPr>
          <w:rFonts w:ascii="Arial" w:hAnsi="Arial" w:cs="Arial"/>
        </w:rPr>
        <w:t> </w:t>
      </w:r>
      <w:r w:rsidRPr="00C7671C">
        <w:rPr>
          <w:rFonts w:ascii="Arial" w:hAnsi="Arial" w:cs="Arial"/>
        </w:rPr>
        <w:t xml:space="preserve">postępowaniu, złożenie oferty jak i wystosowanie wiadomości przez Wykonawcę </w:t>
      </w:r>
      <w:r w:rsidR="00035463" w:rsidRPr="00C7671C">
        <w:rPr>
          <w:rFonts w:ascii="Arial" w:hAnsi="Arial" w:cs="Arial"/>
        </w:rPr>
        <w:t>w </w:t>
      </w:r>
      <w:r w:rsidRPr="00C7671C">
        <w:rPr>
          <w:rFonts w:ascii="Arial" w:hAnsi="Arial" w:cs="Arial"/>
        </w:rPr>
        <w:t xml:space="preserve">obrębie postępowania, na którą otrzyma odpowiedź. </w:t>
      </w:r>
    </w:p>
    <w:p w14:paraId="69003395" w14:textId="7A3CDD1D" w:rsidR="001228EA" w:rsidRPr="00C7671C" w:rsidRDefault="001228EA" w:rsidP="00C7671C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lastRenderedPageBreak/>
        <w:t xml:space="preserve">12.7 Za datę przekazania składanych zawiadomień, dokumentów, oświadczeń, wniosków, wyjaśnień lub informacji uznaje się kliknięcie przycisku Wyślij wiadomość, po których pojawi się komunikat, że wiadomość została wysłana do Zamawiającego. </w:t>
      </w:r>
    </w:p>
    <w:p w14:paraId="47C7C6F3" w14:textId="3DF2A2EA" w:rsidR="001228EA" w:rsidRPr="00C7671C" w:rsidRDefault="001228EA" w:rsidP="009C32F6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 xml:space="preserve">12.8 Wykonawca może zwracać się do Zamawiającego z wnioskiem o wyjaśnienie </w:t>
      </w:r>
      <w:r w:rsidR="00BD459D">
        <w:rPr>
          <w:rFonts w:ascii="Arial" w:hAnsi="Arial" w:cs="Arial"/>
        </w:rPr>
        <w:t xml:space="preserve">    </w:t>
      </w:r>
      <w:r w:rsidRPr="00C7671C">
        <w:rPr>
          <w:rFonts w:ascii="Arial" w:hAnsi="Arial" w:cs="Arial"/>
        </w:rPr>
        <w:t>treści</w:t>
      </w:r>
      <w:r w:rsidR="009C32F6">
        <w:rPr>
          <w:rFonts w:ascii="Arial" w:hAnsi="Arial" w:cs="Arial"/>
        </w:rPr>
        <w:t>.</w:t>
      </w:r>
    </w:p>
    <w:p w14:paraId="562840BA" w14:textId="4E4DAEDB" w:rsidR="001228EA" w:rsidRPr="00C7671C" w:rsidRDefault="001228EA" w:rsidP="009C32F6">
      <w:p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12.9 Jeżeli wniosek o wyjaśnienie treści SWZ, zwany dalej „wnioskiem”, wpłynie do</w:t>
      </w:r>
      <w:r w:rsidR="00BF5BD6" w:rsidRPr="00C7671C">
        <w:rPr>
          <w:rFonts w:ascii="Arial" w:hAnsi="Arial" w:cs="Arial"/>
        </w:rPr>
        <w:t>:</w:t>
      </w:r>
      <w:r w:rsidRPr="00C7671C">
        <w:rPr>
          <w:rFonts w:ascii="Arial" w:hAnsi="Arial" w:cs="Arial"/>
        </w:rPr>
        <w:t xml:space="preserve"> Zamawiającego nie później niż na cztery [ 4 ] dni przed upływem terminu składania ofert, Zamawiający udzieli wyjaśnień niezwłocznie, jednak nie później niż na dwa [ 2 ] dni przed upływem terminu składania ofert. Jeżeli wniosek o wyjaśnienie treści SWZ wpłynie po upływie terminu, o którym mowa w zdaniu poprzednim, lub dotyczy udzielonych wyjaśnień, Zamawiający może udzielić wyjaśnień albo pozostawić wniosek bez rozpoznania. Zamawiający zamieści treść zapytań (bez ujawnienia źródła zapytania) i</w:t>
      </w:r>
      <w:r w:rsidR="00035463" w:rsidRPr="00C7671C">
        <w:rPr>
          <w:rFonts w:ascii="Arial" w:hAnsi="Arial" w:cs="Arial"/>
        </w:rPr>
        <w:t> </w:t>
      </w:r>
      <w:r w:rsidRPr="00C7671C">
        <w:rPr>
          <w:rFonts w:ascii="Arial" w:hAnsi="Arial" w:cs="Arial"/>
        </w:rPr>
        <w:t xml:space="preserve">wyjaśnień na platformie zakupowej. </w:t>
      </w:r>
    </w:p>
    <w:p w14:paraId="6148015A" w14:textId="47B3A2C5" w:rsidR="001228EA" w:rsidRPr="00C7671C" w:rsidRDefault="001228EA" w:rsidP="00C7671C">
      <w:pPr>
        <w:autoSpaceDE w:val="0"/>
        <w:autoSpaceDN w:val="0"/>
        <w:adjustRightInd w:val="0"/>
        <w:spacing w:line="276" w:lineRule="auto"/>
        <w:ind w:left="567" w:hanging="568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 xml:space="preserve">12.10 Przedłużenie terminu składania ofert nie wpływa na bieg terminu składania wniosku, </w:t>
      </w:r>
      <w:r w:rsidR="00A76D0B" w:rsidRPr="00C7671C">
        <w:rPr>
          <w:rFonts w:ascii="Arial" w:hAnsi="Arial" w:cs="Arial"/>
        </w:rPr>
        <w:t>o którym</w:t>
      </w:r>
      <w:r w:rsidRPr="00C7671C">
        <w:rPr>
          <w:rFonts w:ascii="Arial" w:hAnsi="Arial" w:cs="Arial"/>
        </w:rPr>
        <w:t xml:space="preserve"> mowa w pkt. 12.9 SWZ</w:t>
      </w:r>
      <w:r w:rsidR="009C32F6">
        <w:rPr>
          <w:rFonts w:ascii="Arial" w:hAnsi="Arial" w:cs="Arial"/>
        </w:rPr>
        <w:t>.</w:t>
      </w:r>
    </w:p>
    <w:p w14:paraId="2268B51C" w14:textId="6A7FE118" w:rsidR="001228EA" w:rsidRPr="00C7671C" w:rsidRDefault="001228EA" w:rsidP="00C7671C">
      <w:pPr>
        <w:autoSpaceDE w:val="0"/>
        <w:autoSpaceDN w:val="0"/>
        <w:adjustRightInd w:val="0"/>
        <w:spacing w:line="276" w:lineRule="auto"/>
        <w:ind w:left="567" w:hanging="568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 xml:space="preserve">12.11 W przypadku rozbieżności pomiędzy treścią niniejszej SWZ, a treścią udzielonych odpowiedzi lub innych informacji Zamawiającego, jako obowiązującą należy przyjąć treść pisma zawierającego późniejsze oświadczenie Zamawiającego. </w:t>
      </w:r>
    </w:p>
    <w:p w14:paraId="25F8BDBA" w14:textId="46EB36D3" w:rsidR="001228EA" w:rsidRPr="00C7671C" w:rsidRDefault="001228EA" w:rsidP="00A7266A">
      <w:p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 xml:space="preserve">12.12 W uzasadnionych przypadkach Zamawiający może przed upływem terminu składania ofert, zmienić treść SWZ. </w:t>
      </w:r>
    </w:p>
    <w:p w14:paraId="1ECA3D38" w14:textId="668ADBC2" w:rsidR="00A11179" w:rsidRPr="00C7671C" w:rsidRDefault="001228EA" w:rsidP="00A7266A">
      <w:pPr>
        <w:tabs>
          <w:tab w:val="left" w:pos="284"/>
        </w:tabs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 xml:space="preserve">12.13 Ewentualne informacje, wyjaśnienia uzyskane przez Wykonawcę w sposób inny niż określony w pkt. 12 SWZ nie mogą być uznawane za wiążące </w:t>
      </w:r>
      <w:r w:rsidR="000405E1">
        <w:rPr>
          <w:rFonts w:ascii="Arial" w:hAnsi="Arial" w:cs="Arial"/>
        </w:rPr>
        <w:br/>
      </w:r>
      <w:r w:rsidRPr="00C7671C">
        <w:rPr>
          <w:rFonts w:ascii="Arial" w:hAnsi="Arial" w:cs="Arial"/>
        </w:rPr>
        <w:t xml:space="preserve">w przedmiotowym postępowaniu. </w:t>
      </w:r>
    </w:p>
    <w:p w14:paraId="59BA3DE6" w14:textId="10910F21" w:rsidR="001228EA" w:rsidRPr="00C7671C" w:rsidRDefault="001228EA" w:rsidP="00872891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</w:rPr>
      </w:pPr>
      <w:r w:rsidRPr="006C22DD">
        <w:rPr>
          <w:rFonts w:ascii="Arial" w:hAnsi="Arial" w:cs="Arial"/>
          <w:b/>
          <w:bCs/>
        </w:rPr>
        <w:t>13. Do bezpośredniego kontaktowania się z Wykonawcami wyznaczono osoby:</w:t>
      </w:r>
      <w:r w:rsidRPr="000405E1">
        <w:rPr>
          <w:rFonts w:ascii="Arial" w:hAnsi="Arial" w:cs="Arial"/>
        </w:rPr>
        <w:t xml:space="preserve"> </w:t>
      </w:r>
      <w:r w:rsidR="00885F03" w:rsidRPr="000405E1">
        <w:rPr>
          <w:rFonts w:ascii="Arial" w:hAnsi="Arial" w:cs="Arial"/>
        </w:rPr>
        <w:t>Iwona Wachna tel</w:t>
      </w:r>
      <w:r w:rsidR="001E6EB3" w:rsidRPr="000405E1">
        <w:rPr>
          <w:rFonts w:ascii="Arial" w:hAnsi="Arial" w:cs="Arial"/>
        </w:rPr>
        <w:t xml:space="preserve">. 733 009 307, </w:t>
      </w:r>
      <w:r w:rsidR="003A717A">
        <w:rPr>
          <w:rFonts w:ascii="Arial" w:hAnsi="Arial" w:cs="Arial"/>
        </w:rPr>
        <w:t>Maja Arak</w:t>
      </w:r>
      <w:r w:rsidR="00885F03" w:rsidRPr="000405E1">
        <w:rPr>
          <w:rFonts w:ascii="Arial" w:hAnsi="Arial" w:cs="Arial"/>
        </w:rPr>
        <w:t xml:space="preserve"> te</w:t>
      </w:r>
      <w:r w:rsidR="001E6EB3" w:rsidRPr="000405E1">
        <w:rPr>
          <w:rFonts w:ascii="Arial" w:hAnsi="Arial" w:cs="Arial"/>
        </w:rPr>
        <w:t>l. 6</w:t>
      </w:r>
      <w:r w:rsidR="003A717A">
        <w:rPr>
          <w:rFonts w:ascii="Arial" w:hAnsi="Arial" w:cs="Arial"/>
        </w:rPr>
        <w:t>06 815 086</w:t>
      </w:r>
      <w:r w:rsidRPr="000405E1">
        <w:rPr>
          <w:rFonts w:ascii="Arial" w:hAnsi="Arial" w:cs="Arial"/>
        </w:rPr>
        <w:t xml:space="preserve">, w dniach od poniedziałku do piątku w godzinach od ósmej [ 8:00 ] do </w:t>
      </w:r>
      <w:r w:rsidR="00BD459D" w:rsidRPr="000405E1">
        <w:rPr>
          <w:rFonts w:ascii="Arial" w:hAnsi="Arial" w:cs="Arial"/>
        </w:rPr>
        <w:t>czternastej</w:t>
      </w:r>
      <w:r w:rsidRPr="000405E1">
        <w:rPr>
          <w:rFonts w:ascii="Arial" w:hAnsi="Arial" w:cs="Arial"/>
          <w:i/>
          <w:iCs/>
        </w:rPr>
        <w:t xml:space="preserve"> </w:t>
      </w:r>
      <w:r w:rsidRPr="000405E1">
        <w:rPr>
          <w:rFonts w:ascii="Arial" w:hAnsi="Arial" w:cs="Arial"/>
        </w:rPr>
        <w:t>[ 1</w:t>
      </w:r>
      <w:r w:rsidR="00BD459D" w:rsidRPr="000405E1">
        <w:rPr>
          <w:rFonts w:ascii="Arial" w:hAnsi="Arial" w:cs="Arial"/>
        </w:rPr>
        <w:t>4</w:t>
      </w:r>
      <w:r w:rsidRPr="000405E1">
        <w:rPr>
          <w:rFonts w:ascii="Arial" w:hAnsi="Arial" w:cs="Arial"/>
        </w:rPr>
        <w:t xml:space="preserve">:00 ]. </w:t>
      </w:r>
      <w:r w:rsidR="00BD459D" w:rsidRPr="000405E1">
        <w:rPr>
          <w:rFonts w:ascii="Arial" w:hAnsi="Arial" w:cs="Arial"/>
        </w:rPr>
        <w:t xml:space="preserve"> </w:t>
      </w:r>
      <w:r w:rsidRPr="00C7671C">
        <w:rPr>
          <w:rFonts w:ascii="Arial" w:hAnsi="Arial" w:cs="Arial"/>
        </w:rPr>
        <w:t xml:space="preserve">Jednocześnie Zamawiający informuje, że przepisy ustawy nie pozwalają na jakikolwiek inny kontakt – zarówno z Zamawiającym jak i osobami uprawnionymi do porozumiewania się z Wykonawcami – niż wskazany w SWZ. Oznacza to, że Zamawiający nie będzie reagował na inne formy kontaktowania się z nim, w szczególności na kontakt osobisty w siedzibie Zamawiającego. W zakresie pytań technicznych związanych z działaniem systemu </w:t>
      </w:r>
      <w:r w:rsidRPr="00C7671C">
        <w:rPr>
          <w:rFonts w:ascii="Arial" w:hAnsi="Arial" w:cs="Arial"/>
          <w:i/>
          <w:iCs/>
        </w:rPr>
        <w:t xml:space="preserve">platforma zakupowa </w:t>
      </w:r>
      <w:r w:rsidRPr="00C7671C">
        <w:rPr>
          <w:rFonts w:ascii="Arial" w:hAnsi="Arial" w:cs="Arial"/>
        </w:rPr>
        <w:t xml:space="preserve">Zamawiający wnosi o kontakt z Centrum Wsparcia Klienta platformazakupowa.pl pod numerem 22 101 02 02, cwk@platformazakupowa.pl. </w:t>
      </w:r>
    </w:p>
    <w:p w14:paraId="58E5893A" w14:textId="5889A598" w:rsidR="001228EA" w:rsidRPr="006C22DD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b/>
          <w:bCs/>
          <w:color w:val="auto"/>
        </w:rPr>
      </w:pPr>
      <w:r w:rsidRPr="006C22DD">
        <w:rPr>
          <w:rFonts w:ascii="Arial" w:hAnsi="Arial" w:cs="Arial"/>
          <w:b/>
          <w:bCs/>
          <w:color w:val="auto"/>
        </w:rPr>
        <w:t>14. Wymagania dotyczące wadium</w:t>
      </w:r>
      <w:r w:rsidR="00A8316A" w:rsidRPr="006C22DD">
        <w:rPr>
          <w:rFonts w:ascii="Arial" w:hAnsi="Arial" w:cs="Arial"/>
          <w:b/>
          <w:bCs/>
          <w:color w:val="auto"/>
        </w:rPr>
        <w:t>:</w:t>
      </w:r>
    </w:p>
    <w:p w14:paraId="1D604F0F" w14:textId="23C4E267" w:rsidR="00EA7E1E" w:rsidRPr="00C7671C" w:rsidRDefault="001228EA" w:rsidP="00872891">
      <w:pPr>
        <w:pStyle w:val="Default"/>
        <w:spacing w:line="276" w:lineRule="auto"/>
        <w:ind w:left="851" w:hanging="425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Zamawiający nie wymaga zabezpieczenia oferty wadium.</w:t>
      </w:r>
    </w:p>
    <w:p w14:paraId="048C8FCD" w14:textId="3843D572" w:rsidR="001228EA" w:rsidRPr="006C22DD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b/>
          <w:bCs/>
          <w:color w:val="auto"/>
        </w:rPr>
      </w:pPr>
      <w:r w:rsidRPr="006C22DD">
        <w:rPr>
          <w:rFonts w:ascii="Arial" w:hAnsi="Arial" w:cs="Arial"/>
          <w:b/>
          <w:bCs/>
          <w:color w:val="auto"/>
        </w:rPr>
        <w:t>15. Termin związania ofertą</w:t>
      </w:r>
      <w:r w:rsidR="00E66034" w:rsidRPr="006C22DD">
        <w:rPr>
          <w:rFonts w:ascii="Arial" w:hAnsi="Arial" w:cs="Arial"/>
          <w:b/>
          <w:bCs/>
          <w:color w:val="auto"/>
        </w:rPr>
        <w:t xml:space="preserve">: </w:t>
      </w:r>
    </w:p>
    <w:p w14:paraId="1F755117" w14:textId="6F01E551" w:rsidR="001228EA" w:rsidRPr="00806D44" w:rsidRDefault="001228EA" w:rsidP="00C7671C">
      <w:pPr>
        <w:pStyle w:val="Default"/>
        <w:spacing w:line="276" w:lineRule="auto"/>
        <w:ind w:left="567" w:hanging="567"/>
        <w:jc w:val="both"/>
        <w:rPr>
          <w:rFonts w:ascii="Arial" w:hAnsi="Arial" w:cs="Arial"/>
          <w:b/>
          <w:bCs/>
          <w:color w:val="FF0000"/>
        </w:rPr>
      </w:pPr>
      <w:r w:rsidRPr="00C7671C">
        <w:rPr>
          <w:rFonts w:ascii="Arial" w:hAnsi="Arial" w:cs="Arial"/>
          <w:color w:val="auto"/>
        </w:rPr>
        <w:t xml:space="preserve">15.1 </w:t>
      </w:r>
      <w:r w:rsidRPr="003B1204">
        <w:rPr>
          <w:rFonts w:ascii="Arial" w:hAnsi="Arial" w:cs="Arial"/>
          <w:color w:val="auto"/>
        </w:rPr>
        <w:t>Wykonawca jest związany ofertą od dnia upływu terminu składania ofert do dnia</w:t>
      </w:r>
      <w:r w:rsidR="00C23010" w:rsidRPr="003B1204">
        <w:rPr>
          <w:rFonts w:ascii="Arial" w:hAnsi="Arial" w:cs="Arial"/>
          <w:color w:val="auto"/>
        </w:rPr>
        <w:t xml:space="preserve"> </w:t>
      </w:r>
      <w:r w:rsidR="003B1204" w:rsidRPr="003B1204">
        <w:rPr>
          <w:rFonts w:ascii="Arial" w:hAnsi="Arial" w:cs="Arial"/>
          <w:b/>
          <w:bCs/>
          <w:color w:val="auto"/>
        </w:rPr>
        <w:t>23.05.</w:t>
      </w:r>
      <w:r w:rsidR="00C23010" w:rsidRPr="003B1204">
        <w:rPr>
          <w:rFonts w:ascii="Arial" w:hAnsi="Arial" w:cs="Arial"/>
          <w:b/>
          <w:bCs/>
          <w:color w:val="auto"/>
        </w:rPr>
        <w:t>202</w:t>
      </w:r>
      <w:r w:rsidR="003A717A" w:rsidRPr="003B1204">
        <w:rPr>
          <w:rFonts w:ascii="Arial" w:hAnsi="Arial" w:cs="Arial"/>
          <w:b/>
          <w:bCs/>
          <w:color w:val="auto"/>
        </w:rPr>
        <w:t>6</w:t>
      </w:r>
      <w:r w:rsidR="00C23010" w:rsidRPr="003B1204">
        <w:rPr>
          <w:rFonts w:ascii="Arial" w:hAnsi="Arial" w:cs="Arial"/>
          <w:b/>
          <w:bCs/>
          <w:color w:val="auto"/>
        </w:rPr>
        <w:t xml:space="preserve"> r.</w:t>
      </w:r>
    </w:p>
    <w:p w14:paraId="72B499DF" w14:textId="0EFDECAB" w:rsidR="001228EA" w:rsidRPr="00C7671C" w:rsidRDefault="001228EA" w:rsidP="00872891">
      <w:pPr>
        <w:pStyle w:val="Default"/>
        <w:spacing w:line="276" w:lineRule="auto"/>
        <w:ind w:left="567" w:hanging="567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15.2 W przypadku</w:t>
      </w:r>
      <w:r w:rsidR="003A717A">
        <w:rPr>
          <w:rFonts w:ascii="Arial" w:hAnsi="Arial" w:cs="Arial"/>
          <w:color w:val="auto"/>
        </w:rPr>
        <w:t xml:space="preserve">, </w:t>
      </w:r>
      <w:r w:rsidRPr="00C7671C">
        <w:rPr>
          <w:rFonts w:ascii="Arial" w:hAnsi="Arial" w:cs="Arial"/>
          <w:color w:val="auto"/>
        </w:rPr>
        <w:t>gdy wybór najkorzystniejszej oferty nie nastąpi przed upływem terminu związania oferta określonego w pkt. 15.1 SWZ, Zamawiający przed upływem terminu związania ofert</w:t>
      </w:r>
      <w:r w:rsidR="00C23010">
        <w:rPr>
          <w:rFonts w:ascii="Arial" w:hAnsi="Arial" w:cs="Arial"/>
          <w:color w:val="auto"/>
        </w:rPr>
        <w:t>ą</w:t>
      </w:r>
      <w:r w:rsidRPr="00C7671C">
        <w:rPr>
          <w:rFonts w:ascii="Arial" w:hAnsi="Arial" w:cs="Arial"/>
          <w:color w:val="auto"/>
        </w:rPr>
        <w:t xml:space="preserve"> zwraca się jednokrotnie do Wykonawców o</w:t>
      </w:r>
      <w:r w:rsidR="00A76D0B">
        <w:rPr>
          <w:rFonts w:ascii="Arial" w:hAnsi="Arial" w:cs="Arial"/>
          <w:color w:val="auto"/>
        </w:rPr>
        <w:t> </w:t>
      </w:r>
      <w:r w:rsidRPr="00C7671C">
        <w:rPr>
          <w:rFonts w:ascii="Arial" w:hAnsi="Arial" w:cs="Arial"/>
          <w:color w:val="auto"/>
        </w:rPr>
        <w:t xml:space="preserve">wyrażenie zgody na przedłużenie tego terminu o wskazywany przez niego okres, nie dłuższy niż </w:t>
      </w:r>
      <w:r w:rsidRPr="00C7671C">
        <w:rPr>
          <w:rFonts w:ascii="Arial" w:hAnsi="Arial" w:cs="Arial"/>
          <w:i/>
          <w:iCs/>
          <w:color w:val="auto"/>
        </w:rPr>
        <w:t xml:space="preserve">trzydzieści </w:t>
      </w:r>
      <w:r w:rsidRPr="00C7671C">
        <w:rPr>
          <w:rFonts w:ascii="Arial" w:hAnsi="Arial" w:cs="Arial"/>
          <w:color w:val="auto"/>
        </w:rPr>
        <w:t>[</w:t>
      </w:r>
      <w:r w:rsidR="00151BA7" w:rsidRPr="00C7671C">
        <w:rPr>
          <w:rFonts w:ascii="Arial" w:hAnsi="Arial" w:cs="Arial"/>
          <w:color w:val="auto"/>
        </w:rPr>
        <w:t> </w:t>
      </w:r>
      <w:r w:rsidRPr="00C7671C">
        <w:rPr>
          <w:rFonts w:ascii="Arial" w:hAnsi="Arial" w:cs="Arial"/>
          <w:color w:val="auto"/>
        </w:rPr>
        <w:t>30</w:t>
      </w:r>
      <w:r w:rsidR="0011359C" w:rsidRPr="00C7671C">
        <w:rPr>
          <w:rFonts w:ascii="Arial" w:hAnsi="Arial" w:cs="Arial"/>
          <w:color w:val="auto"/>
        </w:rPr>
        <w:t xml:space="preserve"> </w:t>
      </w:r>
      <w:r w:rsidRPr="00C7671C">
        <w:rPr>
          <w:rFonts w:ascii="Arial" w:hAnsi="Arial" w:cs="Arial"/>
          <w:color w:val="auto"/>
        </w:rPr>
        <w:t xml:space="preserve">] dni. </w:t>
      </w:r>
    </w:p>
    <w:p w14:paraId="42828341" w14:textId="532E4D14" w:rsidR="006A146D" w:rsidRPr="00C7671C" w:rsidRDefault="001228EA" w:rsidP="00A7266A">
      <w:pPr>
        <w:pStyle w:val="Default"/>
        <w:spacing w:line="276" w:lineRule="auto"/>
        <w:ind w:left="426" w:hanging="426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lastRenderedPageBreak/>
        <w:t>15.3 Przedłużenie terminu związania ofert</w:t>
      </w:r>
      <w:r w:rsidR="00BD459D">
        <w:rPr>
          <w:rFonts w:ascii="Arial" w:hAnsi="Arial" w:cs="Arial"/>
          <w:color w:val="auto"/>
        </w:rPr>
        <w:t>ą</w:t>
      </w:r>
      <w:r w:rsidRPr="00C7671C">
        <w:rPr>
          <w:rFonts w:ascii="Arial" w:hAnsi="Arial" w:cs="Arial"/>
          <w:color w:val="auto"/>
        </w:rPr>
        <w:t>, o którym mowa w pkt. 15.2 SWZ, wymaga złożenia przez Wykonawcę pisemnego</w:t>
      </w:r>
      <w:r w:rsidRPr="00C7671C">
        <w:rPr>
          <w:rStyle w:val="Odwoanieprzypisudolnego"/>
          <w:rFonts w:ascii="Arial" w:hAnsi="Arial" w:cs="Arial"/>
          <w:color w:val="auto"/>
        </w:rPr>
        <w:footnoteReference w:id="2"/>
      </w:r>
      <w:r w:rsidRPr="00C7671C">
        <w:rPr>
          <w:rFonts w:ascii="Arial" w:hAnsi="Arial" w:cs="Arial"/>
          <w:color w:val="auto"/>
        </w:rPr>
        <w:t xml:space="preserve"> oświadczenia o wyrażeniu zgody na przedłużenie terminu związania ofert</w:t>
      </w:r>
      <w:r w:rsidR="00BD459D">
        <w:rPr>
          <w:rFonts w:ascii="Arial" w:hAnsi="Arial" w:cs="Arial"/>
          <w:color w:val="auto"/>
        </w:rPr>
        <w:t>ą</w:t>
      </w:r>
      <w:r w:rsidRPr="00C7671C">
        <w:rPr>
          <w:rFonts w:ascii="Arial" w:hAnsi="Arial" w:cs="Arial"/>
          <w:color w:val="auto"/>
        </w:rPr>
        <w:t xml:space="preserve">. </w:t>
      </w:r>
      <w:r w:rsidR="00A76D0B" w:rsidRPr="00C7671C">
        <w:rPr>
          <w:rFonts w:ascii="Arial" w:hAnsi="Arial" w:cs="Arial"/>
          <w:color w:val="auto"/>
        </w:rPr>
        <w:t>Niewyrażenie</w:t>
      </w:r>
      <w:r w:rsidRPr="00C7671C">
        <w:rPr>
          <w:rFonts w:ascii="Arial" w:hAnsi="Arial" w:cs="Arial"/>
          <w:color w:val="auto"/>
        </w:rPr>
        <w:t xml:space="preserve"> pisemnej zgody na przedłużenie terminu związania ofertą skutkować będzie jej odrzuceniem. Niniejsze oświadczenie należy przekazać zgodnie ze sposobem komunikacji określonym przez Zamawiającego w</w:t>
      </w:r>
      <w:r w:rsidR="00035463" w:rsidRPr="00C7671C">
        <w:rPr>
          <w:rFonts w:ascii="Arial" w:hAnsi="Arial" w:cs="Arial"/>
          <w:color w:val="auto"/>
        </w:rPr>
        <w:t> </w:t>
      </w:r>
      <w:r w:rsidRPr="00C23010">
        <w:rPr>
          <w:rFonts w:ascii="Arial" w:hAnsi="Arial" w:cs="Arial"/>
          <w:color w:val="auto"/>
        </w:rPr>
        <w:t>Rozdziale I, Podrozdział 12 SWZ.</w:t>
      </w:r>
    </w:p>
    <w:p w14:paraId="5DFEF4D2" w14:textId="768BE0D0" w:rsidR="001228EA" w:rsidRPr="00C7671C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16. Opis sposobu przygotowywania i złożenia oferty</w:t>
      </w:r>
      <w:r w:rsidR="00A8316A" w:rsidRPr="00C7671C">
        <w:rPr>
          <w:rFonts w:ascii="Arial" w:hAnsi="Arial" w:cs="Arial"/>
          <w:color w:val="auto"/>
        </w:rPr>
        <w:t>:</w:t>
      </w:r>
    </w:p>
    <w:p w14:paraId="1902F648" w14:textId="0CFE67D3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16.1 Wykonawca jest odpowiedzialny za przygotowanie oferty. </w:t>
      </w:r>
    </w:p>
    <w:p w14:paraId="21AEE167" w14:textId="16E1CF7D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16.2 Oferta musi być sporządzona w języku polskim. </w:t>
      </w:r>
    </w:p>
    <w:p w14:paraId="4D09FD91" w14:textId="6FE1ACF9" w:rsidR="001228EA" w:rsidRPr="00C7671C" w:rsidRDefault="001228EA" w:rsidP="00C7671C">
      <w:pPr>
        <w:pStyle w:val="Default"/>
        <w:spacing w:line="276" w:lineRule="auto"/>
        <w:ind w:left="426" w:hanging="426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16.3 Ofertę, oświadczenie, o którym mowa w art. 125 ust. 1 ustawy, składa się, pod rygorem nieważności, w formie elektronicznej lub w postaci elektronicznej opatrzonej podpisem zaufanym lub podpisem osobistym; przez osobę upoważnioną do reprezentowania Wykonawcy na zewnątrz i zaciągania zobowiązań w wysokości odpowiadającej cenie oferty. </w:t>
      </w:r>
    </w:p>
    <w:p w14:paraId="135172A7" w14:textId="3FB5BFFF" w:rsidR="001228EA" w:rsidRPr="00C7671C" w:rsidRDefault="001228EA" w:rsidP="00872891">
      <w:pPr>
        <w:pStyle w:val="Default"/>
        <w:spacing w:line="276" w:lineRule="auto"/>
        <w:ind w:left="567" w:hanging="567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16.4 Dane zawierające dokumenty tekstowe, tekstowo-graficzne lub multimedialne stosuje się: .pdf, .doc, .docx, .rtf, .xps, .odt. </w:t>
      </w:r>
    </w:p>
    <w:p w14:paraId="36A83561" w14:textId="54E9FD5D" w:rsidR="001228EA" w:rsidRPr="00C7671C" w:rsidRDefault="001228EA" w:rsidP="00872891">
      <w:pPr>
        <w:pStyle w:val="Default"/>
        <w:spacing w:line="276" w:lineRule="auto"/>
        <w:ind w:left="567" w:hanging="567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16.5 Ofertę stanowią dokumenty określone </w:t>
      </w:r>
      <w:r w:rsidRPr="00C23010">
        <w:rPr>
          <w:rFonts w:ascii="Arial" w:hAnsi="Arial" w:cs="Arial"/>
          <w:color w:val="auto"/>
        </w:rPr>
        <w:t xml:space="preserve">w pkt. 7 SWZ </w:t>
      </w:r>
      <w:r w:rsidRPr="00C7671C">
        <w:rPr>
          <w:rFonts w:ascii="Arial" w:hAnsi="Arial" w:cs="Arial"/>
          <w:color w:val="auto"/>
        </w:rPr>
        <w:t>w postaci elektronicznej opatrzonej kwalifikowanym podpisem elektronicznym, podpisem zaufany</w:t>
      </w:r>
      <w:r w:rsidR="00BD459D">
        <w:rPr>
          <w:rFonts w:ascii="Arial" w:hAnsi="Arial" w:cs="Arial"/>
          <w:color w:val="auto"/>
        </w:rPr>
        <w:t>m</w:t>
      </w:r>
      <w:r w:rsidRPr="00C7671C">
        <w:rPr>
          <w:rFonts w:ascii="Arial" w:hAnsi="Arial" w:cs="Arial"/>
          <w:color w:val="auto"/>
        </w:rPr>
        <w:t xml:space="preserve"> lub podpisem osobistym.</w:t>
      </w:r>
    </w:p>
    <w:p w14:paraId="6E14935E" w14:textId="77777777" w:rsidR="001228EA" w:rsidRPr="00C7671C" w:rsidRDefault="001228EA" w:rsidP="00872891">
      <w:pPr>
        <w:pStyle w:val="Default"/>
        <w:spacing w:line="276" w:lineRule="auto"/>
        <w:ind w:left="709" w:hanging="710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16.6. Wykonawca może przed upływem terminu do składania ofert wycofać ofertę zgodnie z Instrukcją dla Wykonawców. Po upływie terminu do składania ofert nie może skutecznie wycofać złożonej oferty. </w:t>
      </w:r>
    </w:p>
    <w:p w14:paraId="266661C7" w14:textId="77777777" w:rsidR="001228EA" w:rsidRPr="00A85735" w:rsidRDefault="001228EA" w:rsidP="00872891">
      <w:pPr>
        <w:pStyle w:val="Default"/>
        <w:spacing w:line="276" w:lineRule="auto"/>
        <w:ind w:left="709" w:hanging="709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16.7. </w:t>
      </w:r>
      <w:r w:rsidRPr="00A85735">
        <w:rPr>
          <w:rFonts w:ascii="Arial" w:hAnsi="Arial" w:cs="Arial"/>
          <w:color w:val="auto"/>
        </w:rPr>
        <w:t>Wykonawca ma prawo złożyć tylko jedną</w:t>
      </w:r>
      <w:r w:rsidRPr="00A85735">
        <w:rPr>
          <w:rFonts w:ascii="Arial" w:hAnsi="Arial" w:cs="Arial"/>
          <w:i/>
          <w:iCs/>
          <w:color w:val="auto"/>
        </w:rPr>
        <w:t xml:space="preserve"> </w:t>
      </w:r>
      <w:r w:rsidRPr="00A85735">
        <w:rPr>
          <w:rFonts w:ascii="Arial" w:hAnsi="Arial" w:cs="Arial"/>
          <w:color w:val="auto"/>
        </w:rPr>
        <w:t>[ 1 ] ofertę, zawierającą jedną</w:t>
      </w:r>
      <w:r w:rsidRPr="00A85735">
        <w:rPr>
          <w:rFonts w:ascii="Arial" w:hAnsi="Arial" w:cs="Arial"/>
          <w:i/>
          <w:iCs/>
          <w:color w:val="auto"/>
        </w:rPr>
        <w:t xml:space="preserve"> </w:t>
      </w:r>
      <w:r w:rsidRPr="00A85735">
        <w:rPr>
          <w:rFonts w:ascii="Arial" w:hAnsi="Arial" w:cs="Arial"/>
          <w:color w:val="auto"/>
        </w:rPr>
        <w:t xml:space="preserve">[ 1 ], jednoznacznie opisaną propozycję. Złożenie większej liczby ofert spowoduje odrzucenie wszystkich ofert złożonych przez danego Wykonawcę. </w:t>
      </w:r>
    </w:p>
    <w:p w14:paraId="40C1E709" w14:textId="2883F06A" w:rsidR="001228EA" w:rsidRPr="00C7671C" w:rsidRDefault="001228EA" w:rsidP="00872891">
      <w:pPr>
        <w:pStyle w:val="Default"/>
        <w:spacing w:line="276" w:lineRule="auto"/>
        <w:ind w:left="709" w:hanging="709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16.8</w:t>
      </w:r>
      <w:r w:rsidR="00872891">
        <w:rPr>
          <w:rFonts w:ascii="Arial" w:hAnsi="Arial" w:cs="Arial"/>
          <w:color w:val="auto"/>
        </w:rPr>
        <w:t>.</w:t>
      </w:r>
      <w:r w:rsidRPr="00C7671C">
        <w:rPr>
          <w:rFonts w:ascii="Arial" w:hAnsi="Arial" w:cs="Arial"/>
          <w:color w:val="auto"/>
        </w:rPr>
        <w:t xml:space="preserve"> Wykonawca składa ofertę za pośrednictwem Formularza składania oferty dostępnego na </w:t>
      </w:r>
      <w:r w:rsidRPr="00C7671C">
        <w:rPr>
          <w:rFonts w:ascii="Arial" w:hAnsi="Arial" w:cs="Arial"/>
          <w:i/>
          <w:iCs/>
          <w:color w:val="auto"/>
        </w:rPr>
        <w:t xml:space="preserve">platformie zakupowej </w:t>
      </w:r>
      <w:r w:rsidRPr="00C7671C">
        <w:rPr>
          <w:rFonts w:ascii="Arial" w:hAnsi="Arial" w:cs="Arial"/>
          <w:color w:val="auto"/>
        </w:rPr>
        <w:t xml:space="preserve">w przedmiotowym postępowaniu w sprawie udzielenia zamówienia publicznego. </w:t>
      </w:r>
    </w:p>
    <w:p w14:paraId="69C912A4" w14:textId="68AAC8AE" w:rsidR="001228EA" w:rsidRPr="00C7671C" w:rsidRDefault="001228EA" w:rsidP="00872891">
      <w:pPr>
        <w:pStyle w:val="Default"/>
        <w:spacing w:line="276" w:lineRule="auto"/>
        <w:ind w:left="709" w:hanging="709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16.9</w:t>
      </w:r>
      <w:r w:rsidR="00872891">
        <w:rPr>
          <w:rFonts w:ascii="Arial" w:hAnsi="Arial" w:cs="Arial"/>
          <w:color w:val="auto"/>
        </w:rPr>
        <w:t>.</w:t>
      </w:r>
      <w:r w:rsidRPr="00C7671C">
        <w:rPr>
          <w:rFonts w:ascii="Arial" w:hAnsi="Arial" w:cs="Arial"/>
          <w:color w:val="auto"/>
        </w:rPr>
        <w:t xml:space="preserve"> Wszelkie informacje stanowiące tajemnicę przedsiębiorstwa</w:t>
      </w:r>
      <w:r w:rsidRPr="00C7671C">
        <w:rPr>
          <w:rStyle w:val="Odwoanieprzypisudolnego"/>
          <w:rFonts w:ascii="Arial" w:hAnsi="Arial" w:cs="Arial"/>
          <w:color w:val="auto"/>
        </w:rPr>
        <w:footnoteReference w:id="3"/>
      </w:r>
      <w:r w:rsidRPr="00C7671C">
        <w:rPr>
          <w:rFonts w:ascii="Arial" w:hAnsi="Arial" w:cs="Arial"/>
          <w:color w:val="auto"/>
        </w:rPr>
        <w:t xml:space="preserve"> w rozumieniu ustawy z dnia 16 kwietnia 1993 r. o zwalczaniu nieuczciwej konkurencji, które Wykonawca zastrzeże jako tajemnicę przedsiębiorstwa, powinny zostać załączone w osobnym miejscu w kroku 1 składania oferty przeznaczonym na zamieszczenie tajemnicy przedsiębiorstwa. </w:t>
      </w:r>
    </w:p>
    <w:p w14:paraId="61DD1DA1" w14:textId="2E769DB5" w:rsidR="001228EA" w:rsidRPr="00C7671C" w:rsidRDefault="001228EA" w:rsidP="00872891">
      <w:pPr>
        <w:pStyle w:val="Default"/>
        <w:spacing w:line="276" w:lineRule="auto"/>
        <w:ind w:left="709" w:hanging="710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16.10</w:t>
      </w:r>
      <w:r w:rsidR="00872891">
        <w:rPr>
          <w:rFonts w:ascii="Arial" w:hAnsi="Arial" w:cs="Arial"/>
          <w:color w:val="auto"/>
        </w:rPr>
        <w:t>.</w:t>
      </w:r>
      <w:r w:rsidRPr="00C7671C">
        <w:rPr>
          <w:rFonts w:ascii="Arial" w:hAnsi="Arial" w:cs="Arial"/>
          <w:color w:val="auto"/>
        </w:rPr>
        <w:t xml:space="preserve"> Zaleca się, aby każdy dokument zawierający tajemnicę przedsiębiorstwa został zamieszczony w odrębnym pliku. </w:t>
      </w:r>
    </w:p>
    <w:p w14:paraId="7AC69395" w14:textId="178D049E" w:rsidR="001228EA" w:rsidRPr="00C7671C" w:rsidRDefault="001228EA" w:rsidP="00872891">
      <w:pPr>
        <w:pStyle w:val="Default"/>
        <w:spacing w:line="276" w:lineRule="auto"/>
        <w:ind w:left="709" w:hanging="709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16.11</w:t>
      </w:r>
      <w:r w:rsidR="00872891">
        <w:rPr>
          <w:rFonts w:ascii="Arial" w:hAnsi="Arial" w:cs="Arial"/>
          <w:color w:val="auto"/>
        </w:rPr>
        <w:t>.</w:t>
      </w:r>
      <w:r w:rsidRPr="00C7671C">
        <w:rPr>
          <w:rFonts w:ascii="Arial" w:hAnsi="Arial" w:cs="Arial"/>
          <w:color w:val="auto"/>
        </w:rPr>
        <w:t xml:space="preserve"> Wykonawca może przed upływem terminu składania ofert wycofać ofertę za pośrednictwem Formularza składania oferty. </w:t>
      </w:r>
    </w:p>
    <w:p w14:paraId="2F18C320" w14:textId="17F6EF67" w:rsidR="001228EA" w:rsidRPr="00C7671C" w:rsidRDefault="001228EA" w:rsidP="00872891">
      <w:pPr>
        <w:pStyle w:val="Default"/>
        <w:spacing w:line="276" w:lineRule="auto"/>
        <w:ind w:left="709" w:hanging="709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16.12</w:t>
      </w:r>
      <w:r w:rsidR="00872891">
        <w:rPr>
          <w:rFonts w:ascii="Arial" w:hAnsi="Arial" w:cs="Arial"/>
          <w:color w:val="auto"/>
        </w:rPr>
        <w:t>.</w:t>
      </w:r>
      <w:r w:rsidRPr="00C7671C">
        <w:rPr>
          <w:rFonts w:ascii="Arial" w:hAnsi="Arial" w:cs="Arial"/>
          <w:color w:val="auto"/>
        </w:rPr>
        <w:t xml:space="preserve"> Jeśli Wykonawca składający ofertę jest zautoryzowany (zalogowany), to wycofanie oferty następuje od razu po złożeniu nowej oferty. </w:t>
      </w:r>
    </w:p>
    <w:p w14:paraId="6402702D" w14:textId="6D227726" w:rsidR="001228EA" w:rsidRPr="00C7671C" w:rsidRDefault="001228EA" w:rsidP="00872891">
      <w:pPr>
        <w:pStyle w:val="Default"/>
        <w:spacing w:line="276" w:lineRule="auto"/>
        <w:ind w:left="709" w:hanging="709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lastRenderedPageBreak/>
        <w:t>16.13</w:t>
      </w:r>
      <w:r w:rsidR="00872891">
        <w:rPr>
          <w:rFonts w:ascii="Arial" w:hAnsi="Arial" w:cs="Arial"/>
          <w:color w:val="auto"/>
        </w:rPr>
        <w:t xml:space="preserve">. </w:t>
      </w:r>
      <w:r w:rsidRPr="00C7671C">
        <w:rPr>
          <w:rFonts w:ascii="Arial" w:hAnsi="Arial" w:cs="Arial"/>
          <w:color w:val="auto"/>
        </w:rPr>
        <w:t>Jeżeli oferta składana jest przez niezautoryzowanego Wykonawcę (niezalogowany lub nieposiadający konta) to wycofanie oferty musi być przez</w:t>
      </w:r>
      <w:r w:rsidR="00872891">
        <w:rPr>
          <w:rFonts w:ascii="Arial" w:hAnsi="Arial" w:cs="Arial"/>
          <w:color w:val="auto"/>
        </w:rPr>
        <w:t xml:space="preserve"> </w:t>
      </w:r>
      <w:r w:rsidRPr="00C7671C">
        <w:rPr>
          <w:rFonts w:ascii="Arial" w:hAnsi="Arial" w:cs="Arial"/>
          <w:color w:val="auto"/>
        </w:rPr>
        <w:t xml:space="preserve">niego potwierdzone: </w:t>
      </w:r>
    </w:p>
    <w:p w14:paraId="4C96481C" w14:textId="49A27E11" w:rsidR="001228EA" w:rsidRPr="00C7671C" w:rsidRDefault="001228EA" w:rsidP="00C7671C">
      <w:pPr>
        <w:pStyle w:val="Default"/>
        <w:spacing w:line="276" w:lineRule="auto"/>
        <w:ind w:left="851" w:hanging="709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16.13.1 przez kliknięcie w link wysłany w wiadomości email, który musi być zgodny z adres email podanym podczas pierwotnego składania oferty, </w:t>
      </w:r>
    </w:p>
    <w:p w14:paraId="3C594B3D" w14:textId="79CB3D2C" w:rsidR="001228EA" w:rsidRPr="00C7671C" w:rsidRDefault="001228EA" w:rsidP="00C7671C">
      <w:pPr>
        <w:pStyle w:val="Default"/>
        <w:spacing w:line="276" w:lineRule="auto"/>
        <w:ind w:left="851" w:hanging="709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16.13.</w:t>
      </w:r>
      <w:r w:rsidR="00782CBC" w:rsidRPr="00C7671C">
        <w:rPr>
          <w:rFonts w:ascii="Arial" w:hAnsi="Arial" w:cs="Arial"/>
          <w:color w:val="auto"/>
        </w:rPr>
        <w:t>2</w:t>
      </w:r>
      <w:r w:rsidRPr="00C7671C">
        <w:rPr>
          <w:rFonts w:ascii="Arial" w:hAnsi="Arial" w:cs="Arial"/>
          <w:color w:val="auto"/>
        </w:rPr>
        <w:t xml:space="preserve"> zalogowanie i kliknięcie w przycisk Potwierdź ofertę. </w:t>
      </w:r>
    </w:p>
    <w:p w14:paraId="48A840AC" w14:textId="04F6A983" w:rsidR="001228EA" w:rsidRPr="00C7671C" w:rsidRDefault="001228EA" w:rsidP="00C7671C">
      <w:pPr>
        <w:pStyle w:val="Default"/>
        <w:spacing w:line="276" w:lineRule="auto"/>
        <w:ind w:left="567" w:hanging="568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16.14 Potwierdzeniem wycofania oferty w przypadku pkt. 16.13.1 SWZ jest data potwierdzenia akcji przez kliknięcie w przycisk Wycofaj ofertę. </w:t>
      </w:r>
    </w:p>
    <w:p w14:paraId="79C5D455" w14:textId="05D1C90E" w:rsidR="001228EA" w:rsidRPr="00C7671C" w:rsidRDefault="001228EA" w:rsidP="00C7671C">
      <w:pPr>
        <w:pStyle w:val="Default"/>
        <w:spacing w:line="276" w:lineRule="auto"/>
        <w:ind w:left="426" w:hanging="426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16.15 Złożenie i wycofanie oferty możliwe jest do zakończenia terminu składania ofert w postępowaniu. </w:t>
      </w:r>
    </w:p>
    <w:p w14:paraId="356FB684" w14:textId="5C1AD5FB" w:rsidR="001228EA" w:rsidRPr="00C7671C" w:rsidRDefault="001228EA" w:rsidP="00A7266A">
      <w:pPr>
        <w:pStyle w:val="Default"/>
        <w:spacing w:line="276" w:lineRule="auto"/>
        <w:ind w:left="709" w:hanging="709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16.16 Wycofanie złożonej oferty powoduje, że Zamawiający nie będzie miał możliwości zapoznania się z nią po upływie terminu zakończenia składania ofert w postępowaniu. </w:t>
      </w:r>
    </w:p>
    <w:p w14:paraId="19B9C6B0" w14:textId="0C8FEB5C" w:rsidR="001228EA" w:rsidRPr="00C7671C" w:rsidRDefault="001228EA" w:rsidP="00A7266A">
      <w:pPr>
        <w:pStyle w:val="Default"/>
        <w:spacing w:line="276" w:lineRule="auto"/>
        <w:ind w:left="709" w:hanging="709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16.17 Treść oferty Wykonawcy musi być zgodna z wymaganiami Zamawiającego określonymi w dokumentach zamówienia. Wszelkie niejasności i wątpliwości dotyczące treści zapisów w SWZ należy zatem wyjaśnić z Zamawiającym przed terminem składania ofert w trybie przewidzianym w pkt. 12 SWZ. Przepisy ustawy nie przewidują negocjacji warunków udzielenia zamówienia, w tym zapisów projektu umowy, po terminie otwarcia ofert. </w:t>
      </w:r>
    </w:p>
    <w:p w14:paraId="07081486" w14:textId="2AF44878" w:rsidR="001228EA" w:rsidRPr="00C7671C" w:rsidRDefault="001228EA" w:rsidP="00A7266A">
      <w:pPr>
        <w:pStyle w:val="Default"/>
        <w:spacing w:line="276" w:lineRule="auto"/>
        <w:ind w:left="709" w:hanging="710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16.18 Brak możliwości dostępu przez Zamawiającego do oferty Wykonawcy, z</w:t>
      </w:r>
      <w:r w:rsidR="00304D30" w:rsidRPr="00C7671C">
        <w:rPr>
          <w:rFonts w:ascii="Arial" w:hAnsi="Arial" w:cs="Arial"/>
          <w:color w:val="auto"/>
        </w:rPr>
        <w:t> </w:t>
      </w:r>
      <w:r w:rsidRPr="00C7671C">
        <w:rPr>
          <w:rFonts w:ascii="Arial" w:hAnsi="Arial" w:cs="Arial"/>
          <w:color w:val="auto"/>
        </w:rPr>
        <w:t>przyczyn leżących po stronie Wykonawcy (np.: zamieszczenie plików uniemożliwiających ich odczytanie przez Zamawiającego; zamieszczenie plików posiadających dodatkowe zabezpieczenia uniemożliwiające Zamawiającemu odczytanie treści tych plików), stanowi o niezgodności oferty z wymaganiami Zamawiającego określonymi w</w:t>
      </w:r>
      <w:r w:rsidR="00035463" w:rsidRPr="00C7671C">
        <w:rPr>
          <w:rFonts w:ascii="Arial" w:hAnsi="Arial" w:cs="Arial"/>
          <w:color w:val="auto"/>
        </w:rPr>
        <w:t> </w:t>
      </w:r>
      <w:r w:rsidRPr="00C7671C">
        <w:rPr>
          <w:rFonts w:ascii="Arial" w:hAnsi="Arial" w:cs="Arial"/>
          <w:color w:val="auto"/>
        </w:rPr>
        <w:t xml:space="preserve">dokumentach zamówienia. </w:t>
      </w:r>
    </w:p>
    <w:p w14:paraId="6C9F1441" w14:textId="68257C60" w:rsidR="00806D44" w:rsidRPr="00C7671C" w:rsidRDefault="001228EA" w:rsidP="003649DA">
      <w:pPr>
        <w:pStyle w:val="Default"/>
        <w:spacing w:line="276" w:lineRule="auto"/>
        <w:ind w:left="709" w:hanging="709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16.19 Zamawiający nie przewiduje sposobu komunikowania się z Wykonawcami w</w:t>
      </w:r>
      <w:r w:rsidR="00304D30" w:rsidRPr="00C7671C">
        <w:rPr>
          <w:rFonts w:ascii="Arial" w:hAnsi="Arial" w:cs="Arial"/>
          <w:color w:val="auto"/>
        </w:rPr>
        <w:t> </w:t>
      </w:r>
      <w:r w:rsidRPr="00C7671C">
        <w:rPr>
          <w:rFonts w:ascii="Arial" w:hAnsi="Arial" w:cs="Arial"/>
          <w:color w:val="auto"/>
        </w:rPr>
        <w:t xml:space="preserve">inny sposób niż przy użyciu środków komunikacji elektronicznej, wskazanych w SWZ. </w:t>
      </w:r>
    </w:p>
    <w:p w14:paraId="25D1F661" w14:textId="6F3C907C" w:rsidR="001228EA" w:rsidRPr="006C22DD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b/>
          <w:bCs/>
          <w:color w:val="auto"/>
        </w:rPr>
      </w:pPr>
      <w:r w:rsidRPr="006C22DD">
        <w:rPr>
          <w:rFonts w:ascii="Arial" w:hAnsi="Arial" w:cs="Arial"/>
          <w:b/>
          <w:bCs/>
          <w:color w:val="auto"/>
        </w:rPr>
        <w:t>17. Miejsce oraz termin składania i otwarcia ofert</w:t>
      </w:r>
      <w:r w:rsidR="004517F8" w:rsidRPr="006C22DD">
        <w:rPr>
          <w:rFonts w:ascii="Arial" w:hAnsi="Arial" w:cs="Arial"/>
          <w:b/>
          <w:bCs/>
          <w:color w:val="auto"/>
        </w:rPr>
        <w:t>:</w:t>
      </w:r>
    </w:p>
    <w:p w14:paraId="02E5A356" w14:textId="09F59469" w:rsidR="001228EA" w:rsidRPr="00C23010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17.1 </w:t>
      </w:r>
      <w:r w:rsidRPr="00C23010">
        <w:rPr>
          <w:rFonts w:ascii="Arial" w:hAnsi="Arial" w:cs="Arial"/>
          <w:color w:val="auto"/>
        </w:rPr>
        <w:t>Składanie ofert</w:t>
      </w:r>
      <w:r w:rsidR="004517F8" w:rsidRPr="00C23010">
        <w:rPr>
          <w:rFonts w:ascii="Arial" w:hAnsi="Arial" w:cs="Arial"/>
          <w:color w:val="auto"/>
        </w:rPr>
        <w:t>:</w:t>
      </w:r>
      <w:r w:rsidRPr="00C23010">
        <w:rPr>
          <w:rFonts w:ascii="Arial" w:hAnsi="Arial" w:cs="Arial"/>
          <w:color w:val="auto"/>
        </w:rPr>
        <w:t xml:space="preserve"> </w:t>
      </w:r>
    </w:p>
    <w:p w14:paraId="3EB7C148" w14:textId="5E599A1E" w:rsidR="001228EA" w:rsidRPr="00C23010" w:rsidRDefault="001228EA" w:rsidP="00C7671C">
      <w:pPr>
        <w:pStyle w:val="Default"/>
        <w:spacing w:line="276" w:lineRule="auto"/>
        <w:ind w:left="567" w:hanging="567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t xml:space="preserve">17.1.1 Oferty należy składać do dnia </w:t>
      </w:r>
      <w:r w:rsidR="003B1204" w:rsidRPr="003B1204">
        <w:rPr>
          <w:rFonts w:ascii="Arial" w:hAnsi="Arial" w:cs="Arial"/>
          <w:b/>
          <w:bCs/>
          <w:color w:val="auto"/>
        </w:rPr>
        <w:t>24.04</w:t>
      </w:r>
      <w:r w:rsidR="00C23010" w:rsidRPr="003B1204">
        <w:rPr>
          <w:rFonts w:ascii="Arial" w:hAnsi="Arial" w:cs="Arial"/>
          <w:b/>
          <w:bCs/>
          <w:color w:val="auto"/>
        </w:rPr>
        <w:t>.202</w:t>
      </w:r>
      <w:r w:rsidR="00FE0732" w:rsidRPr="003B1204">
        <w:rPr>
          <w:rFonts w:ascii="Arial" w:hAnsi="Arial" w:cs="Arial"/>
          <w:b/>
          <w:bCs/>
          <w:color w:val="auto"/>
        </w:rPr>
        <w:t>6</w:t>
      </w:r>
      <w:r w:rsidR="003B1204" w:rsidRPr="003B1204">
        <w:rPr>
          <w:rFonts w:ascii="Arial" w:hAnsi="Arial" w:cs="Arial"/>
          <w:b/>
          <w:bCs/>
          <w:color w:val="auto"/>
        </w:rPr>
        <w:t xml:space="preserve"> </w:t>
      </w:r>
      <w:r w:rsidRPr="003B1204">
        <w:rPr>
          <w:rFonts w:ascii="Arial" w:hAnsi="Arial" w:cs="Arial"/>
          <w:b/>
          <w:bCs/>
          <w:color w:val="auto"/>
        </w:rPr>
        <w:t xml:space="preserve">r., do godz. </w:t>
      </w:r>
      <w:r w:rsidR="00503221" w:rsidRPr="003B1204">
        <w:rPr>
          <w:rFonts w:ascii="Arial" w:hAnsi="Arial" w:cs="Arial"/>
          <w:b/>
          <w:bCs/>
          <w:color w:val="auto"/>
        </w:rPr>
        <w:t>08</w:t>
      </w:r>
      <w:r w:rsidRPr="003B1204">
        <w:rPr>
          <w:rFonts w:ascii="Arial" w:hAnsi="Arial" w:cs="Arial"/>
          <w:b/>
          <w:bCs/>
          <w:color w:val="auto"/>
        </w:rPr>
        <w:t>:00</w:t>
      </w:r>
      <w:r w:rsidR="00C23010" w:rsidRPr="003B1204">
        <w:rPr>
          <w:rFonts w:ascii="Arial" w:hAnsi="Arial" w:cs="Arial"/>
          <w:b/>
          <w:bCs/>
          <w:color w:val="auto"/>
        </w:rPr>
        <w:t>:00</w:t>
      </w:r>
      <w:r w:rsidRPr="003B1204">
        <w:rPr>
          <w:rFonts w:ascii="Arial" w:hAnsi="Arial" w:cs="Arial"/>
          <w:color w:val="auto"/>
        </w:rPr>
        <w:t xml:space="preserve">, </w:t>
      </w:r>
      <w:r w:rsidRPr="00C23010">
        <w:rPr>
          <w:rFonts w:ascii="Arial" w:hAnsi="Arial" w:cs="Arial"/>
          <w:color w:val="auto"/>
        </w:rPr>
        <w:t>z</w:t>
      </w:r>
      <w:r w:rsidR="00CC084B" w:rsidRPr="00C23010">
        <w:rPr>
          <w:rFonts w:ascii="Arial" w:hAnsi="Arial" w:cs="Arial"/>
          <w:color w:val="auto"/>
        </w:rPr>
        <w:t> </w:t>
      </w:r>
      <w:r w:rsidRPr="00C23010">
        <w:rPr>
          <w:rFonts w:ascii="Arial" w:hAnsi="Arial" w:cs="Arial"/>
          <w:color w:val="auto"/>
        </w:rPr>
        <w:t xml:space="preserve">uwzględnieniem zapisów pkt. 16 SWZ. </w:t>
      </w:r>
    </w:p>
    <w:p w14:paraId="2A7EB2FD" w14:textId="724EC86B" w:rsidR="001228EA" w:rsidRPr="00C23010" w:rsidRDefault="001228EA" w:rsidP="00C7671C">
      <w:pPr>
        <w:pStyle w:val="Default"/>
        <w:spacing w:line="276" w:lineRule="auto"/>
        <w:ind w:left="567" w:hanging="567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t>17.1.2 Decydujące znaczenie dla oceny zachowania terminu składania ofert ma data i godzina wpływu oferty do Zamawiającego, za pośrednictwem platformy zakupowej. Za datę przekazania oferty przyjmuje się datę ich przekazania w systemie wraz z jej wgraniem w kroku 2 składania oferty poprzez kliknięcie przycisku Złóż ofertę i</w:t>
      </w:r>
      <w:r w:rsidR="00035463" w:rsidRPr="00C23010">
        <w:rPr>
          <w:rFonts w:ascii="Arial" w:hAnsi="Arial" w:cs="Arial"/>
          <w:color w:val="auto"/>
        </w:rPr>
        <w:t> </w:t>
      </w:r>
      <w:r w:rsidRPr="00C23010">
        <w:rPr>
          <w:rFonts w:ascii="Arial" w:hAnsi="Arial" w:cs="Arial"/>
          <w:color w:val="auto"/>
        </w:rPr>
        <w:t xml:space="preserve">wyświetlaniu komunikatu, że oferta została złożona. </w:t>
      </w:r>
    </w:p>
    <w:p w14:paraId="59A5577F" w14:textId="0FCE9856" w:rsidR="001228EA" w:rsidRPr="00C23010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t>17.2 Otwarcie ofert</w:t>
      </w:r>
      <w:r w:rsidR="004517F8" w:rsidRPr="00C23010">
        <w:rPr>
          <w:rFonts w:ascii="Arial" w:hAnsi="Arial" w:cs="Arial"/>
          <w:color w:val="auto"/>
        </w:rPr>
        <w:t>:</w:t>
      </w:r>
      <w:r w:rsidRPr="00C23010">
        <w:rPr>
          <w:rFonts w:ascii="Arial" w:hAnsi="Arial" w:cs="Arial"/>
          <w:color w:val="auto"/>
        </w:rPr>
        <w:t xml:space="preserve"> </w:t>
      </w:r>
    </w:p>
    <w:p w14:paraId="371A76D5" w14:textId="2E722BD1" w:rsidR="001228EA" w:rsidRPr="003B1204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t>17.2.</w:t>
      </w:r>
      <w:r w:rsidR="004C35E5" w:rsidRPr="00C23010">
        <w:rPr>
          <w:rFonts w:ascii="Arial" w:hAnsi="Arial" w:cs="Arial"/>
          <w:color w:val="auto"/>
        </w:rPr>
        <w:t>1</w:t>
      </w:r>
      <w:r w:rsidRPr="00C23010">
        <w:rPr>
          <w:rFonts w:ascii="Arial" w:hAnsi="Arial" w:cs="Arial"/>
          <w:color w:val="auto"/>
        </w:rPr>
        <w:t xml:space="preserve"> Otwarcie ofert nastąpi dnia </w:t>
      </w:r>
      <w:r w:rsidR="003B1204" w:rsidRPr="003B1204">
        <w:rPr>
          <w:rFonts w:ascii="Arial" w:hAnsi="Arial" w:cs="Arial"/>
          <w:b/>
          <w:bCs/>
          <w:color w:val="auto"/>
        </w:rPr>
        <w:t>24.04.</w:t>
      </w:r>
      <w:r w:rsidR="00C23010" w:rsidRPr="003B1204">
        <w:rPr>
          <w:rFonts w:ascii="Arial" w:hAnsi="Arial" w:cs="Arial"/>
          <w:b/>
          <w:bCs/>
          <w:color w:val="auto"/>
        </w:rPr>
        <w:t>202</w:t>
      </w:r>
      <w:r w:rsidR="00FE0732" w:rsidRPr="003B1204">
        <w:rPr>
          <w:rFonts w:ascii="Arial" w:hAnsi="Arial" w:cs="Arial"/>
          <w:b/>
          <w:bCs/>
          <w:color w:val="auto"/>
        </w:rPr>
        <w:t>6</w:t>
      </w:r>
      <w:r w:rsidR="00C23010" w:rsidRPr="003B1204">
        <w:rPr>
          <w:rFonts w:ascii="Arial" w:hAnsi="Arial" w:cs="Arial"/>
          <w:b/>
          <w:bCs/>
          <w:color w:val="auto"/>
        </w:rPr>
        <w:t xml:space="preserve"> </w:t>
      </w:r>
      <w:r w:rsidRPr="003B1204">
        <w:rPr>
          <w:rFonts w:ascii="Arial" w:hAnsi="Arial" w:cs="Arial"/>
          <w:b/>
          <w:bCs/>
          <w:color w:val="auto"/>
        </w:rPr>
        <w:t xml:space="preserve">r., godz. </w:t>
      </w:r>
      <w:r w:rsidR="00503221" w:rsidRPr="003B1204">
        <w:rPr>
          <w:rFonts w:ascii="Arial" w:hAnsi="Arial" w:cs="Arial"/>
          <w:b/>
          <w:bCs/>
          <w:color w:val="auto"/>
        </w:rPr>
        <w:t>08</w:t>
      </w:r>
      <w:r w:rsidRPr="003B1204">
        <w:rPr>
          <w:rFonts w:ascii="Arial" w:hAnsi="Arial" w:cs="Arial"/>
          <w:b/>
          <w:bCs/>
          <w:color w:val="auto"/>
        </w:rPr>
        <w:t>:</w:t>
      </w:r>
      <w:r w:rsidR="00503221" w:rsidRPr="003B1204">
        <w:rPr>
          <w:rFonts w:ascii="Arial" w:hAnsi="Arial" w:cs="Arial"/>
          <w:b/>
          <w:bCs/>
          <w:color w:val="auto"/>
        </w:rPr>
        <w:t>15</w:t>
      </w:r>
      <w:r w:rsidRPr="003B1204">
        <w:rPr>
          <w:rFonts w:ascii="Arial" w:hAnsi="Arial" w:cs="Arial"/>
          <w:b/>
          <w:bCs/>
          <w:color w:val="auto"/>
        </w:rPr>
        <w:t>.</w:t>
      </w:r>
      <w:r w:rsidRPr="003B1204">
        <w:rPr>
          <w:rFonts w:ascii="Arial" w:hAnsi="Arial" w:cs="Arial"/>
          <w:color w:val="auto"/>
        </w:rPr>
        <w:t xml:space="preserve"> </w:t>
      </w:r>
    </w:p>
    <w:p w14:paraId="0D4D9F1A" w14:textId="32B1A3AE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17.2.2 Otwarcie ofert nastąpi na platformie zakupowej </w:t>
      </w:r>
      <w:r w:rsidR="00C7270B" w:rsidRPr="00C7671C">
        <w:rPr>
          <w:rFonts w:ascii="Arial" w:hAnsi="Arial" w:cs="Arial"/>
          <w:color w:val="auto"/>
        </w:rPr>
        <w:t>Z</w:t>
      </w:r>
      <w:r w:rsidRPr="00C7671C">
        <w:rPr>
          <w:rFonts w:ascii="Arial" w:hAnsi="Arial" w:cs="Arial"/>
          <w:color w:val="auto"/>
        </w:rPr>
        <w:t>amawiającego.</w:t>
      </w:r>
    </w:p>
    <w:p w14:paraId="75DD5420" w14:textId="08986993" w:rsidR="001228EA" w:rsidRPr="00C7671C" w:rsidRDefault="001228EA" w:rsidP="00A7266A">
      <w:pPr>
        <w:pStyle w:val="Default"/>
        <w:spacing w:line="276" w:lineRule="auto"/>
        <w:ind w:left="851" w:hanging="851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17.2.3 Zamawiający, najpóźniej przed otwarciem ofert, udostępni na stronie internetowej prowadzonego postepowania informację o kwocie, jaką zamierza przeznaczyć́ na sfinansowanie zamówienia. </w:t>
      </w:r>
    </w:p>
    <w:p w14:paraId="46F14BDB" w14:textId="5A16D191" w:rsidR="001228EA" w:rsidRPr="00C7671C" w:rsidRDefault="001228EA" w:rsidP="00A7266A">
      <w:pPr>
        <w:pStyle w:val="Default"/>
        <w:spacing w:line="276" w:lineRule="auto"/>
        <w:ind w:left="709" w:hanging="709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17.2.4 Zamawiający, niezwłocznie po otwarciu ofert, udostępni na stronie internetowej prowadzonego postepowania informacje o: </w:t>
      </w:r>
    </w:p>
    <w:p w14:paraId="31F7F0B1" w14:textId="38EFE12F" w:rsidR="001228EA" w:rsidRPr="00C7671C" w:rsidRDefault="001228EA" w:rsidP="00A7266A">
      <w:pPr>
        <w:pStyle w:val="Default"/>
        <w:tabs>
          <w:tab w:val="left" w:pos="567"/>
        </w:tabs>
        <w:spacing w:line="276" w:lineRule="auto"/>
        <w:ind w:left="567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17.2.4.1 nazwach albo imionach i nazwiskach oraz siedzibach lub miejscach prowadzonej działalności gospodarczej albo miejscach zamieszkania Wykonawców, których oferty zostały otwarte</w:t>
      </w:r>
      <w:r w:rsidR="00A7266A">
        <w:rPr>
          <w:rFonts w:ascii="Arial" w:hAnsi="Arial" w:cs="Arial"/>
          <w:color w:val="auto"/>
        </w:rPr>
        <w:t>,</w:t>
      </w:r>
    </w:p>
    <w:p w14:paraId="0FD991DE" w14:textId="0FD0958A" w:rsidR="001228EA" w:rsidRPr="00C7671C" w:rsidRDefault="001228EA" w:rsidP="00A7266A">
      <w:pPr>
        <w:pStyle w:val="Default"/>
        <w:spacing w:line="276" w:lineRule="auto"/>
        <w:ind w:firstLine="567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lastRenderedPageBreak/>
        <w:t>17.2.4.2 cenach zawartych w ofertach</w:t>
      </w:r>
      <w:r w:rsidR="00A7266A">
        <w:rPr>
          <w:rFonts w:ascii="Arial" w:hAnsi="Arial" w:cs="Arial"/>
          <w:color w:val="auto"/>
        </w:rPr>
        <w:t>,</w:t>
      </w:r>
    </w:p>
    <w:p w14:paraId="28BDA3C7" w14:textId="44B1A783" w:rsidR="001228EA" w:rsidRPr="00C7671C" w:rsidRDefault="001228EA" w:rsidP="00A7266A">
      <w:pPr>
        <w:pStyle w:val="Default"/>
        <w:tabs>
          <w:tab w:val="left" w:pos="851"/>
        </w:tabs>
        <w:spacing w:line="276" w:lineRule="auto"/>
        <w:ind w:left="567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17.2.4.3 Zamawiający informuje, iż Wykonawcy mogą zgodnie z art. 74 ust 2. pkt 1 ustawy pzp wnioskować o udostępnienie protokołu i załączników. </w:t>
      </w:r>
    </w:p>
    <w:p w14:paraId="0E40D0A1" w14:textId="6E74296C" w:rsidR="001228EA" w:rsidRPr="00C7671C" w:rsidRDefault="001228EA" w:rsidP="00A7266A">
      <w:pPr>
        <w:pStyle w:val="Default"/>
        <w:spacing w:line="276" w:lineRule="auto"/>
        <w:ind w:left="709" w:hanging="709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17.2.5 W przypadku wystąpienia awarii systemu teleinformatycznego, która spowoduje brak możliwości otwarcia ofert w terminie określonym przez Zamawiającego, otwarcie ofert nastąpi niezwłocznie po usunięciu awarii. </w:t>
      </w:r>
    </w:p>
    <w:p w14:paraId="28E4D194" w14:textId="68541D4F" w:rsidR="001228EA" w:rsidRDefault="001228EA" w:rsidP="00A7266A">
      <w:pPr>
        <w:pStyle w:val="Default"/>
        <w:tabs>
          <w:tab w:val="left" w:pos="709"/>
        </w:tabs>
        <w:spacing w:line="276" w:lineRule="auto"/>
        <w:ind w:left="851" w:hanging="851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17.2.6 Zamawiający poinformuje o zmianie terminu otwarcia ofert na stronie internetowej prowadzonego postepowania. </w:t>
      </w:r>
    </w:p>
    <w:p w14:paraId="57B2F544" w14:textId="77777777" w:rsidR="006C22DD" w:rsidRDefault="006C22DD" w:rsidP="00A7266A">
      <w:pPr>
        <w:pStyle w:val="Default"/>
        <w:tabs>
          <w:tab w:val="left" w:pos="709"/>
        </w:tabs>
        <w:spacing w:line="276" w:lineRule="auto"/>
        <w:ind w:left="851" w:hanging="851"/>
        <w:jc w:val="both"/>
        <w:rPr>
          <w:rFonts w:ascii="Arial" w:hAnsi="Arial" w:cs="Arial"/>
          <w:color w:val="auto"/>
        </w:rPr>
      </w:pPr>
    </w:p>
    <w:p w14:paraId="23992295" w14:textId="77777777" w:rsidR="006C22DD" w:rsidRPr="00C7671C" w:rsidRDefault="006C22DD" w:rsidP="00A7266A">
      <w:pPr>
        <w:pStyle w:val="Default"/>
        <w:tabs>
          <w:tab w:val="left" w:pos="709"/>
        </w:tabs>
        <w:spacing w:line="276" w:lineRule="auto"/>
        <w:ind w:left="851" w:hanging="851"/>
        <w:jc w:val="both"/>
        <w:rPr>
          <w:rFonts w:ascii="Arial" w:hAnsi="Arial" w:cs="Arial"/>
          <w:color w:val="auto"/>
        </w:rPr>
      </w:pPr>
    </w:p>
    <w:p w14:paraId="6D48D92E" w14:textId="6BEF4213" w:rsidR="001228EA" w:rsidRPr="006C22DD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b/>
          <w:bCs/>
          <w:color w:val="auto"/>
        </w:rPr>
      </w:pPr>
      <w:r w:rsidRPr="006C22DD">
        <w:rPr>
          <w:rFonts w:ascii="Arial" w:hAnsi="Arial" w:cs="Arial"/>
          <w:b/>
          <w:bCs/>
          <w:color w:val="auto"/>
        </w:rPr>
        <w:t>18. Opis sposobu obliczenia ceny</w:t>
      </w:r>
      <w:r w:rsidR="00E66034" w:rsidRPr="006C22DD">
        <w:rPr>
          <w:rFonts w:ascii="Arial" w:hAnsi="Arial" w:cs="Arial"/>
          <w:b/>
          <w:bCs/>
          <w:color w:val="auto"/>
        </w:rPr>
        <w:t>:</w:t>
      </w:r>
    </w:p>
    <w:p w14:paraId="1EC09F51" w14:textId="0B41310D" w:rsidR="001228EA" w:rsidRPr="00C7671C" w:rsidRDefault="001228EA" w:rsidP="00C7671C">
      <w:pPr>
        <w:pStyle w:val="Default"/>
        <w:tabs>
          <w:tab w:val="left" w:pos="1134"/>
          <w:tab w:val="left" w:pos="1276"/>
        </w:tabs>
        <w:spacing w:line="276" w:lineRule="auto"/>
        <w:ind w:left="567" w:hanging="567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18.1 Cena – należy przez to rozumieć cenę w rozumieniu art. 3 ust. 1 pkt 1 i ust. 2 ustawy z dnia 9 maja 2014 r. o informowaniu o cenach towarów i usług nawet jeżeli jest płacona na rzecz osoby niebędącej przedsiębiorcą. </w:t>
      </w:r>
    </w:p>
    <w:p w14:paraId="5EACA597" w14:textId="151433AE" w:rsidR="001228EA" w:rsidRPr="00C7671C" w:rsidRDefault="001228EA" w:rsidP="00C7671C">
      <w:pPr>
        <w:pStyle w:val="Default"/>
        <w:tabs>
          <w:tab w:val="left" w:pos="1134"/>
        </w:tabs>
        <w:spacing w:line="276" w:lineRule="auto"/>
        <w:ind w:left="567" w:hanging="567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18.2 Cenę oferty stanowi suma wartości wszystkich jej elementów, zawierająca wszystkie koszty niezbędne do wykonania zamówienia. </w:t>
      </w:r>
    </w:p>
    <w:p w14:paraId="2059706B" w14:textId="7DF53B7C" w:rsidR="001228EA" w:rsidRPr="00C7671C" w:rsidRDefault="001228EA" w:rsidP="00C7671C">
      <w:pPr>
        <w:pStyle w:val="Default"/>
        <w:tabs>
          <w:tab w:val="left" w:pos="1134"/>
          <w:tab w:val="left" w:pos="1276"/>
        </w:tabs>
        <w:spacing w:line="276" w:lineRule="auto"/>
        <w:ind w:left="567" w:hanging="567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18.3 Cenę oferty należy obliczyć jako ryczałtowe wynagrodzenie złotych brutto Wykonawcy (brutto, tj.: z podatkiem VAT i innymi należnościami publicznoprawnymi zgodnie z</w:t>
      </w:r>
      <w:r w:rsidR="00035463" w:rsidRPr="00C7671C">
        <w:rPr>
          <w:rFonts w:ascii="Arial" w:hAnsi="Arial" w:cs="Arial"/>
          <w:color w:val="auto"/>
        </w:rPr>
        <w:t> </w:t>
      </w:r>
      <w:r w:rsidRPr="00C7671C">
        <w:rPr>
          <w:rFonts w:ascii="Arial" w:hAnsi="Arial" w:cs="Arial"/>
          <w:color w:val="auto"/>
        </w:rPr>
        <w:t xml:space="preserve">obowiązującymi przepisami) uwzględniając zakres zamówienia określony dokumentacji zamówienia a także wszystkie przewidywane koszty kompletnego wykonania przedmiotu zamówienia, wymagania SWZ oraz wszelkie koszty, jakie poniesie Wykonawca z tytułu należytej oraz zgodnej </w:t>
      </w:r>
      <w:r w:rsidR="00A7266A">
        <w:rPr>
          <w:rFonts w:ascii="Arial" w:hAnsi="Arial" w:cs="Arial"/>
          <w:color w:val="auto"/>
        </w:rPr>
        <w:br/>
      </w:r>
      <w:r w:rsidRPr="00C7671C">
        <w:rPr>
          <w:rFonts w:ascii="Arial" w:hAnsi="Arial" w:cs="Arial"/>
          <w:color w:val="auto"/>
        </w:rPr>
        <w:t xml:space="preserve">z obowiązującymi przepisami realizacji przedmiotu zamówienia. Skutki finansowe jakichkolwiek błędów obciążają Wykonawcę, który musi przewidzieć wszystkie okoliczności mogące mieć wpływ na cenę zamówienia. </w:t>
      </w:r>
    </w:p>
    <w:p w14:paraId="223A7531" w14:textId="3CB9CF65" w:rsidR="001228EA" w:rsidRPr="00C7671C" w:rsidRDefault="001228EA" w:rsidP="00C7671C">
      <w:pPr>
        <w:pStyle w:val="Default"/>
        <w:tabs>
          <w:tab w:val="left" w:pos="993"/>
        </w:tabs>
        <w:spacing w:line="276" w:lineRule="auto"/>
        <w:ind w:left="567" w:hanging="567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18.4 Cenę brutto należy obliczyć poprzez dodanie do ceny netto podatku VAT według obowiązującej stawki podatku od towarów i usług (VAT) właściwą dla przedmiotu zamówienia, obowiązującą według stanu prawnego na dzień składania ofert. </w:t>
      </w:r>
    </w:p>
    <w:p w14:paraId="37AE94BF" w14:textId="3F562E1B" w:rsidR="001228EA" w:rsidRPr="00C7671C" w:rsidRDefault="001228EA" w:rsidP="00C7671C">
      <w:pPr>
        <w:pStyle w:val="Default"/>
        <w:spacing w:line="276" w:lineRule="auto"/>
        <w:ind w:left="567" w:hanging="567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18.5 Wykonawca wskaże cenę oferty, według wzoru wskazanego w Formularzu ofertowym - sporządzonym zgodnie z załącznikiem nr 1 do SWZ.</w:t>
      </w:r>
    </w:p>
    <w:p w14:paraId="3F8D22DA" w14:textId="6833A888" w:rsidR="001228EA" w:rsidRPr="00C7671C" w:rsidRDefault="001228EA" w:rsidP="00C7671C">
      <w:pPr>
        <w:pStyle w:val="Default"/>
        <w:spacing w:line="276" w:lineRule="auto"/>
        <w:ind w:left="567" w:hanging="567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18.6 Cena oferty musi być wyrażona w złotych polskich (PLN), z dokładnością nie większą niż dwa miejsca po przecinku. </w:t>
      </w:r>
    </w:p>
    <w:p w14:paraId="247ED944" w14:textId="20D56ABC" w:rsidR="001228EA" w:rsidRPr="00C7671C" w:rsidRDefault="001228EA" w:rsidP="00C7671C">
      <w:pPr>
        <w:pStyle w:val="Default"/>
        <w:tabs>
          <w:tab w:val="left" w:pos="851"/>
        </w:tabs>
        <w:spacing w:line="276" w:lineRule="auto"/>
        <w:ind w:left="567" w:hanging="567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18.7 Wszystkich działań/obliczeń należy dokonywać na liczbach zaokrąglonych do dwóch [ 2 ] miejsc po przecinku. </w:t>
      </w:r>
    </w:p>
    <w:p w14:paraId="3161D7E7" w14:textId="3E6D107F" w:rsidR="001228EA" w:rsidRPr="00C7671C" w:rsidRDefault="001228EA" w:rsidP="00C7671C">
      <w:pPr>
        <w:pStyle w:val="Default"/>
        <w:tabs>
          <w:tab w:val="left" w:pos="993"/>
        </w:tabs>
        <w:spacing w:line="276" w:lineRule="auto"/>
        <w:ind w:left="567" w:hanging="567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18.8 Podmioty zagraniczne na podstawie odrębnych przepisów dotyczących obrotu wewnątrzwspólnotowego nie są zobowiązane do uiszczenia podatku VAT w kraju odbiorcy (w kraju Zamawiającego), a sporządzane przez nich oferty muszą zawierać zerową stawkę VAT. Zamawiający dla potrzeb oceny i porównania ofert w przypadku oferty Wykonawcy mającego siedzibę poza granicami Polski doliczy do przedstawionych cen podatek od towarów i usług VAT, który ma obowiązek zapłacić zgodnie z obowiązującymi przepisami. </w:t>
      </w:r>
    </w:p>
    <w:p w14:paraId="11A4765D" w14:textId="79E0D8B7" w:rsidR="001228EA" w:rsidRPr="00C7671C" w:rsidRDefault="001228EA" w:rsidP="00C7671C">
      <w:pPr>
        <w:pStyle w:val="Default"/>
        <w:spacing w:line="276" w:lineRule="auto"/>
        <w:ind w:left="567" w:hanging="567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18.9 W przypadku rozbieżności pomiędzy ceną oferty podaną cyfrowo a słownie, jako wartość właściwa zostanie przyjęta cena podana cyfrowo. </w:t>
      </w:r>
    </w:p>
    <w:p w14:paraId="36E43CA2" w14:textId="43F7F171" w:rsidR="001228EA" w:rsidRDefault="001228EA" w:rsidP="00A7266A">
      <w:pPr>
        <w:pStyle w:val="Default"/>
        <w:spacing w:line="276" w:lineRule="auto"/>
        <w:ind w:left="567" w:hanging="567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18.10 Wykonawca zobowiązany jest do przestrzegania obowiązków wynikających z art. 225 ustawy. </w:t>
      </w:r>
    </w:p>
    <w:p w14:paraId="3F34D0FA" w14:textId="77777777" w:rsidR="008146A4" w:rsidRPr="00C7671C" w:rsidRDefault="008146A4" w:rsidP="00A7266A">
      <w:pPr>
        <w:pStyle w:val="Default"/>
        <w:spacing w:line="276" w:lineRule="auto"/>
        <w:ind w:left="567" w:hanging="567"/>
        <w:jc w:val="both"/>
        <w:rPr>
          <w:rFonts w:ascii="Arial" w:hAnsi="Arial" w:cs="Arial"/>
          <w:color w:val="auto"/>
        </w:rPr>
      </w:pPr>
    </w:p>
    <w:p w14:paraId="6CF6ECB0" w14:textId="54C6B941" w:rsidR="001228EA" w:rsidRDefault="001228EA" w:rsidP="00A7266A">
      <w:pPr>
        <w:pStyle w:val="Default"/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b/>
          <w:bCs/>
          <w:color w:val="auto"/>
        </w:rPr>
      </w:pPr>
      <w:r w:rsidRPr="006C22DD">
        <w:rPr>
          <w:rFonts w:ascii="Arial" w:hAnsi="Arial" w:cs="Arial"/>
          <w:b/>
          <w:bCs/>
          <w:color w:val="auto"/>
        </w:rPr>
        <w:lastRenderedPageBreak/>
        <w:t>19. Opis kryteriów oceny ofert, wraz z podaniem wag tych kryteriów i sposobu oceny ofert</w:t>
      </w:r>
      <w:r w:rsidR="004517F8" w:rsidRPr="006C22DD">
        <w:rPr>
          <w:rFonts w:ascii="Arial" w:hAnsi="Arial" w:cs="Arial"/>
          <w:b/>
          <w:bCs/>
          <w:color w:val="auto"/>
        </w:rPr>
        <w:t>:</w:t>
      </w:r>
    </w:p>
    <w:p w14:paraId="286C0022" w14:textId="77777777" w:rsidR="00BA604A" w:rsidRPr="006C22DD" w:rsidRDefault="00BA604A" w:rsidP="00A7266A">
      <w:pPr>
        <w:pStyle w:val="Default"/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b/>
          <w:bCs/>
          <w:color w:val="auto"/>
        </w:rPr>
      </w:pPr>
    </w:p>
    <w:p w14:paraId="57E313F9" w14:textId="2867A43B" w:rsidR="001228EA" w:rsidRPr="0003209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03209C">
        <w:rPr>
          <w:rFonts w:ascii="Arial" w:hAnsi="Arial" w:cs="Arial"/>
          <w:color w:val="auto"/>
        </w:rPr>
        <w:t>19.1 Zamawiający wybiera najkorzystniejszą ofertę na podstawie kryteriów oceny ofert.</w:t>
      </w:r>
    </w:p>
    <w:p w14:paraId="3D8210FF" w14:textId="520E10F7" w:rsidR="001228EA" w:rsidRPr="0003209C" w:rsidRDefault="001228EA">
      <w:pPr>
        <w:pStyle w:val="Default"/>
        <w:numPr>
          <w:ilvl w:val="1"/>
          <w:numId w:val="11"/>
        </w:numPr>
        <w:spacing w:line="276" w:lineRule="auto"/>
        <w:jc w:val="both"/>
        <w:rPr>
          <w:rFonts w:ascii="Arial" w:hAnsi="Arial" w:cs="Arial"/>
          <w:color w:val="auto"/>
        </w:rPr>
      </w:pPr>
      <w:r w:rsidRPr="0003209C">
        <w:rPr>
          <w:rFonts w:ascii="Arial" w:hAnsi="Arial" w:cs="Arial"/>
          <w:color w:val="auto"/>
        </w:rPr>
        <w:t>Kryteria oceny ofert i ich znaczenie:</w:t>
      </w:r>
    </w:p>
    <w:p w14:paraId="06531B23" w14:textId="77777777" w:rsidR="00732AF3" w:rsidRPr="0003209C" w:rsidRDefault="00732AF3" w:rsidP="00BA604A">
      <w:pPr>
        <w:pStyle w:val="Teksttreci0"/>
        <w:tabs>
          <w:tab w:val="left" w:pos="545"/>
        </w:tabs>
        <w:spacing w:after="220" w:line="240" w:lineRule="auto"/>
        <w:rPr>
          <w:rFonts w:ascii="Arial" w:hAnsi="Arial" w:cs="Arial"/>
          <w:sz w:val="24"/>
          <w:szCs w:val="24"/>
        </w:rPr>
      </w:pPr>
      <w:r w:rsidRPr="0003209C">
        <w:rPr>
          <w:rFonts w:ascii="Arial" w:hAnsi="Arial" w:cs="Arial"/>
          <w:sz w:val="24"/>
          <w:szCs w:val="24"/>
        </w:rPr>
        <w:t>Przy wyborze najkorzystniejszej oferty Zamawiający będzie się kierował następują</w:t>
      </w:r>
      <w:r w:rsidRPr="0003209C">
        <w:rPr>
          <w:rFonts w:ascii="Arial" w:hAnsi="Arial" w:cs="Arial"/>
          <w:sz w:val="24"/>
          <w:szCs w:val="24"/>
        </w:rPr>
        <w:softHyphen/>
        <w:t>cymi kryteriami oceny ofert:</w:t>
      </w:r>
    </w:p>
    <w:p w14:paraId="56A6DC88" w14:textId="77777777" w:rsidR="00BA604A" w:rsidRPr="0003209C" w:rsidRDefault="00BA604A" w:rsidP="00BA604A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bookmarkStart w:id="9" w:name="bookmark337"/>
      <w:bookmarkEnd w:id="9"/>
      <w:r w:rsidRPr="0003209C">
        <w:rPr>
          <w:rFonts w:ascii="Arial" w:hAnsi="Arial" w:cs="Arial"/>
          <w:color w:val="auto"/>
        </w:rPr>
        <w:t>Kryterium nr 1: Cena oferty (z podatkiem VAT) na którą powinny się składać wszelkie koszty ponoszone przez Wykonawcę</w:t>
      </w:r>
    </w:p>
    <w:p w14:paraId="5A6737E1" w14:textId="77777777" w:rsidR="00BA604A" w:rsidRPr="0003209C" w:rsidRDefault="00BA604A" w:rsidP="00BA604A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03209C">
        <w:rPr>
          <w:rFonts w:ascii="Arial" w:hAnsi="Arial" w:cs="Arial"/>
          <w:color w:val="auto"/>
        </w:rPr>
        <w:t>Waga kryterium: 60,00 pkt</w:t>
      </w:r>
    </w:p>
    <w:p w14:paraId="44D790D9" w14:textId="77777777" w:rsidR="00BA604A" w:rsidRPr="0003209C" w:rsidRDefault="00BA604A" w:rsidP="00BA604A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03209C">
        <w:rPr>
          <w:rFonts w:ascii="Arial" w:hAnsi="Arial" w:cs="Arial"/>
          <w:color w:val="auto"/>
        </w:rPr>
        <w:t xml:space="preserve">Kryterium nr 2: Okres gwarancji zaoferowany w ofercie </w:t>
      </w:r>
    </w:p>
    <w:p w14:paraId="1CDCB412" w14:textId="77777777" w:rsidR="00BA604A" w:rsidRPr="0003209C" w:rsidRDefault="00BA604A" w:rsidP="00BA604A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03209C">
        <w:rPr>
          <w:rFonts w:ascii="Arial" w:hAnsi="Arial" w:cs="Arial"/>
          <w:color w:val="auto"/>
        </w:rPr>
        <w:t>Waga kryterium: 40,00 pkt</w:t>
      </w:r>
    </w:p>
    <w:p w14:paraId="59F4C4D8" w14:textId="77777777" w:rsidR="00BA604A" w:rsidRPr="0003209C" w:rsidRDefault="00BA604A" w:rsidP="00BA604A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03209C">
        <w:rPr>
          <w:rFonts w:ascii="Arial" w:hAnsi="Arial" w:cs="Arial"/>
          <w:color w:val="auto"/>
        </w:rPr>
        <w:t>Punkty przyznawane za kryterium „Cena oferty (z podatkiem VAT) na którą powinny się składać wszelkie koszty ponoszone przez wykonawcę” oraz „Okres gwarancji zaoferowany w ofercie” będą liczone wg następujących wzorów:</w:t>
      </w:r>
    </w:p>
    <w:p w14:paraId="1E30760D" w14:textId="77777777" w:rsidR="00BA604A" w:rsidRPr="0003209C" w:rsidRDefault="00BA604A" w:rsidP="00BA604A">
      <w:pPr>
        <w:tabs>
          <w:tab w:val="left" w:pos="851"/>
        </w:tabs>
        <w:spacing w:line="276" w:lineRule="auto"/>
        <w:jc w:val="both"/>
        <w:rPr>
          <w:rFonts w:ascii="Arial" w:hAnsi="Arial" w:cs="Arial"/>
        </w:rPr>
      </w:pPr>
      <w:r w:rsidRPr="0003209C">
        <w:rPr>
          <w:rFonts w:ascii="Arial" w:hAnsi="Arial" w:cs="Arial"/>
          <w:b/>
          <w:bCs/>
        </w:rPr>
        <w:t>Kryterium nr 1:</w:t>
      </w:r>
      <w:r w:rsidRPr="0003209C">
        <w:rPr>
          <w:rFonts w:ascii="Arial" w:hAnsi="Arial" w:cs="Arial"/>
        </w:rPr>
        <w:t xml:space="preserve"> Cena oferty (z podatkiem VAT) na którą powinny się składać wszelkie koszty ponoszone przez Wykonawcę</w:t>
      </w:r>
    </w:p>
    <w:p w14:paraId="442D938F" w14:textId="77777777" w:rsidR="00BA604A" w:rsidRPr="0003209C" w:rsidRDefault="00BA604A" w:rsidP="00BA604A">
      <w:pPr>
        <w:tabs>
          <w:tab w:val="left" w:pos="851"/>
        </w:tabs>
        <w:spacing w:line="276" w:lineRule="auto"/>
        <w:jc w:val="both"/>
        <w:rPr>
          <w:rFonts w:ascii="Arial" w:hAnsi="Arial" w:cs="Arial"/>
        </w:rPr>
      </w:pPr>
      <w:r w:rsidRPr="0003209C">
        <w:rPr>
          <w:rFonts w:ascii="Arial" w:hAnsi="Arial" w:cs="Arial"/>
        </w:rPr>
        <w:t>C = [( Cn/Cb)*60]</w:t>
      </w:r>
    </w:p>
    <w:p w14:paraId="2382AFB0" w14:textId="77777777" w:rsidR="00BA604A" w:rsidRPr="0003209C" w:rsidRDefault="00BA604A" w:rsidP="00BA604A">
      <w:pPr>
        <w:tabs>
          <w:tab w:val="left" w:pos="851"/>
        </w:tabs>
        <w:spacing w:line="276" w:lineRule="auto"/>
        <w:jc w:val="both"/>
        <w:rPr>
          <w:rFonts w:ascii="Arial" w:hAnsi="Arial" w:cs="Arial"/>
        </w:rPr>
      </w:pPr>
      <w:r w:rsidRPr="0003209C">
        <w:rPr>
          <w:rFonts w:ascii="Arial" w:hAnsi="Arial" w:cs="Arial"/>
        </w:rPr>
        <w:t>C – łączna liczba punktów otrzymanych za kryterium cena brutto</w:t>
      </w:r>
    </w:p>
    <w:p w14:paraId="679ACB80" w14:textId="77777777" w:rsidR="00BA604A" w:rsidRPr="0003209C" w:rsidRDefault="00BA604A" w:rsidP="00BA604A">
      <w:pPr>
        <w:tabs>
          <w:tab w:val="left" w:pos="851"/>
        </w:tabs>
        <w:spacing w:line="276" w:lineRule="auto"/>
        <w:jc w:val="both"/>
        <w:rPr>
          <w:rFonts w:ascii="Arial" w:hAnsi="Arial" w:cs="Arial"/>
        </w:rPr>
      </w:pPr>
      <w:r w:rsidRPr="0003209C">
        <w:rPr>
          <w:rFonts w:ascii="Arial" w:hAnsi="Arial" w:cs="Arial"/>
        </w:rPr>
        <w:t xml:space="preserve">Cn – cena najniższa brutto </w:t>
      </w:r>
      <w:bookmarkStart w:id="10" w:name="_Hlk164084412"/>
      <w:r w:rsidRPr="0003209C">
        <w:rPr>
          <w:rFonts w:ascii="Arial" w:hAnsi="Arial" w:cs="Arial"/>
        </w:rPr>
        <w:t>(oferty nie podlegającej odrzuceniu)</w:t>
      </w:r>
      <w:bookmarkEnd w:id="10"/>
    </w:p>
    <w:p w14:paraId="387DE22A" w14:textId="77777777" w:rsidR="00BA604A" w:rsidRPr="0003209C" w:rsidRDefault="00BA604A" w:rsidP="00BA604A">
      <w:pPr>
        <w:tabs>
          <w:tab w:val="left" w:pos="851"/>
        </w:tabs>
        <w:spacing w:line="276" w:lineRule="auto"/>
        <w:jc w:val="both"/>
        <w:rPr>
          <w:rFonts w:ascii="Arial" w:hAnsi="Arial" w:cs="Arial"/>
        </w:rPr>
      </w:pPr>
      <w:r w:rsidRPr="0003209C">
        <w:rPr>
          <w:rFonts w:ascii="Arial" w:hAnsi="Arial" w:cs="Arial"/>
        </w:rPr>
        <w:t>Cb – cena wynikająca z oferty badanej brutto</w:t>
      </w:r>
    </w:p>
    <w:p w14:paraId="505A37FA" w14:textId="77777777" w:rsidR="00BA604A" w:rsidRPr="0003209C" w:rsidRDefault="00BA604A" w:rsidP="00BA604A">
      <w:pPr>
        <w:tabs>
          <w:tab w:val="left" w:pos="851"/>
        </w:tabs>
        <w:spacing w:line="276" w:lineRule="auto"/>
        <w:jc w:val="both"/>
        <w:rPr>
          <w:rFonts w:ascii="Arial" w:hAnsi="Arial" w:cs="Arial"/>
        </w:rPr>
      </w:pPr>
      <w:r w:rsidRPr="0003209C">
        <w:rPr>
          <w:rFonts w:ascii="Arial" w:hAnsi="Arial" w:cs="Arial"/>
        </w:rPr>
        <w:t>Maksymalną ilość punktów w obrębie kryterium otrzyma oferta z najniższą ceną.</w:t>
      </w:r>
    </w:p>
    <w:p w14:paraId="3022600B" w14:textId="77777777" w:rsidR="00BA604A" w:rsidRPr="0003209C" w:rsidRDefault="00BA604A" w:rsidP="00BA604A">
      <w:pPr>
        <w:tabs>
          <w:tab w:val="left" w:pos="851"/>
        </w:tabs>
        <w:spacing w:line="276" w:lineRule="auto"/>
        <w:jc w:val="both"/>
        <w:rPr>
          <w:rFonts w:ascii="Arial" w:hAnsi="Arial" w:cs="Arial"/>
          <w:b/>
          <w:bCs/>
        </w:rPr>
      </w:pPr>
      <w:bookmarkStart w:id="11" w:name="_Hlk176767543"/>
    </w:p>
    <w:p w14:paraId="31CB40E4" w14:textId="77777777" w:rsidR="00BA604A" w:rsidRPr="0003209C" w:rsidRDefault="00BA604A" w:rsidP="00BA604A">
      <w:pPr>
        <w:tabs>
          <w:tab w:val="left" w:pos="851"/>
        </w:tabs>
        <w:spacing w:line="276" w:lineRule="auto"/>
        <w:jc w:val="both"/>
        <w:rPr>
          <w:rFonts w:ascii="Arial" w:hAnsi="Arial" w:cs="Arial"/>
          <w:b/>
          <w:bCs/>
        </w:rPr>
      </w:pPr>
      <w:r w:rsidRPr="0003209C">
        <w:rPr>
          <w:rFonts w:ascii="Arial" w:hAnsi="Arial" w:cs="Arial"/>
          <w:b/>
          <w:bCs/>
        </w:rPr>
        <w:t>Kryterium nr 2:</w:t>
      </w:r>
      <w:r w:rsidRPr="0003209C">
        <w:rPr>
          <w:rFonts w:ascii="Arial" w:hAnsi="Arial" w:cs="Arial"/>
        </w:rPr>
        <w:t xml:space="preserve"> </w:t>
      </w:r>
      <w:bookmarkStart w:id="12" w:name="_Hlk181268686"/>
      <w:r w:rsidRPr="0003209C">
        <w:rPr>
          <w:rFonts w:ascii="Arial" w:hAnsi="Arial" w:cs="Arial"/>
        </w:rPr>
        <w:t>Okres gwarancji zaoferowany w ofercie</w:t>
      </w:r>
    </w:p>
    <w:bookmarkEnd w:id="11"/>
    <w:bookmarkEnd w:id="12"/>
    <w:p w14:paraId="5D853BD3" w14:textId="77777777" w:rsidR="00BA604A" w:rsidRPr="0003209C" w:rsidRDefault="00BA604A" w:rsidP="00BA604A">
      <w:pPr>
        <w:tabs>
          <w:tab w:val="left" w:pos="851"/>
        </w:tabs>
        <w:spacing w:line="276" w:lineRule="auto"/>
        <w:jc w:val="both"/>
        <w:rPr>
          <w:rFonts w:ascii="Arial" w:hAnsi="Arial" w:cs="Arial"/>
        </w:rPr>
      </w:pPr>
      <w:r w:rsidRPr="0003209C">
        <w:rPr>
          <w:rFonts w:ascii="Arial" w:hAnsi="Arial" w:cs="Arial"/>
        </w:rPr>
        <w:t>G = [(Gb/Gn)*40]</w:t>
      </w:r>
    </w:p>
    <w:p w14:paraId="5B54F50D" w14:textId="77777777" w:rsidR="00BA604A" w:rsidRPr="0003209C" w:rsidRDefault="00BA604A" w:rsidP="00BA604A">
      <w:pPr>
        <w:tabs>
          <w:tab w:val="left" w:pos="851"/>
        </w:tabs>
        <w:spacing w:line="276" w:lineRule="auto"/>
        <w:jc w:val="both"/>
        <w:rPr>
          <w:rFonts w:ascii="Arial" w:hAnsi="Arial" w:cs="Arial"/>
        </w:rPr>
      </w:pPr>
      <w:r w:rsidRPr="0003209C">
        <w:rPr>
          <w:rFonts w:ascii="Arial" w:hAnsi="Arial" w:cs="Arial"/>
        </w:rPr>
        <w:t>G - łączna liczba punktów otrzymanych za kryterium okres gwarancji</w:t>
      </w:r>
    </w:p>
    <w:p w14:paraId="6549E709" w14:textId="77777777" w:rsidR="00BA604A" w:rsidRPr="0003209C" w:rsidRDefault="00BA604A" w:rsidP="00BA604A">
      <w:pPr>
        <w:tabs>
          <w:tab w:val="left" w:pos="851"/>
        </w:tabs>
        <w:spacing w:line="276" w:lineRule="auto"/>
        <w:jc w:val="both"/>
        <w:rPr>
          <w:rFonts w:ascii="Arial" w:hAnsi="Arial" w:cs="Arial"/>
        </w:rPr>
      </w:pPr>
      <w:r w:rsidRPr="0003209C">
        <w:rPr>
          <w:rFonts w:ascii="Arial" w:hAnsi="Arial" w:cs="Arial"/>
        </w:rPr>
        <w:t>Gb – okres gwarancji w ofercie badanej</w:t>
      </w:r>
    </w:p>
    <w:p w14:paraId="5F313303" w14:textId="77777777" w:rsidR="00BA604A" w:rsidRPr="0003209C" w:rsidRDefault="00BA604A" w:rsidP="00BA604A">
      <w:pPr>
        <w:tabs>
          <w:tab w:val="left" w:pos="851"/>
        </w:tabs>
        <w:spacing w:line="276" w:lineRule="auto"/>
        <w:jc w:val="both"/>
        <w:rPr>
          <w:rFonts w:ascii="Arial" w:hAnsi="Arial" w:cs="Arial"/>
        </w:rPr>
      </w:pPr>
      <w:r w:rsidRPr="0003209C">
        <w:rPr>
          <w:rFonts w:ascii="Arial" w:hAnsi="Arial" w:cs="Arial"/>
        </w:rPr>
        <w:t>Gn – najdłuższy oferowany okres gwarancji (oferty nie podlegającej wykluczeniu)</w:t>
      </w:r>
    </w:p>
    <w:p w14:paraId="7D7EE5C2" w14:textId="26486BCD" w:rsidR="00BA604A" w:rsidRPr="0003209C" w:rsidRDefault="00BA604A" w:rsidP="00BA604A">
      <w:pPr>
        <w:tabs>
          <w:tab w:val="left" w:pos="851"/>
        </w:tabs>
        <w:spacing w:line="276" w:lineRule="auto"/>
        <w:jc w:val="both"/>
        <w:rPr>
          <w:rFonts w:ascii="Arial" w:hAnsi="Arial" w:cs="Arial"/>
          <w:b/>
          <w:bCs/>
        </w:rPr>
      </w:pPr>
      <w:r w:rsidRPr="0003209C">
        <w:rPr>
          <w:rFonts w:ascii="Arial" w:hAnsi="Arial" w:cs="Arial"/>
        </w:rPr>
        <w:t xml:space="preserve">Maksymalną ilość punktów w obrębie kryterium uzyska oferta z najdłuższym oferowanym okresem gwarancji. W przypadku zaoferowania gwarancji dłuższej niż </w:t>
      </w:r>
      <w:r w:rsidR="002B0D02" w:rsidRPr="0003209C">
        <w:rPr>
          <w:rFonts w:ascii="Arial" w:hAnsi="Arial" w:cs="Arial"/>
        </w:rPr>
        <w:t>48</w:t>
      </w:r>
      <w:r w:rsidRPr="0003209C">
        <w:rPr>
          <w:rFonts w:ascii="Arial" w:hAnsi="Arial" w:cs="Arial"/>
        </w:rPr>
        <w:t xml:space="preserve"> miesięcy, do oceny kryterium będzie brany okres </w:t>
      </w:r>
      <w:r w:rsidR="002B0D02" w:rsidRPr="0003209C">
        <w:rPr>
          <w:rFonts w:ascii="Arial" w:hAnsi="Arial" w:cs="Arial"/>
        </w:rPr>
        <w:t>48</w:t>
      </w:r>
      <w:r w:rsidRPr="0003209C">
        <w:rPr>
          <w:rFonts w:ascii="Arial" w:hAnsi="Arial" w:cs="Arial"/>
        </w:rPr>
        <w:t xml:space="preserve"> miesięczny. </w:t>
      </w:r>
      <w:r w:rsidRPr="0003209C">
        <w:rPr>
          <w:rFonts w:ascii="Arial" w:hAnsi="Arial" w:cs="Arial"/>
          <w:b/>
          <w:bCs/>
        </w:rPr>
        <w:t>Minimalny okres gwarancji – 24 miesiące. Zaoferowanie krótszego okresu gwarancji spowoduje odrzucenie oferty.</w:t>
      </w:r>
      <w:r w:rsidR="00C72591" w:rsidRPr="0003209C">
        <w:rPr>
          <w:rFonts w:ascii="Arial" w:hAnsi="Arial" w:cs="Arial"/>
          <w:b/>
          <w:bCs/>
        </w:rPr>
        <w:t xml:space="preserve"> Zamawiający wymaga zaoferowania okresu gwarancji wyłącznie 24, 36</w:t>
      </w:r>
      <w:r w:rsidR="002B0D02" w:rsidRPr="0003209C">
        <w:rPr>
          <w:rFonts w:ascii="Arial" w:hAnsi="Arial" w:cs="Arial"/>
          <w:b/>
          <w:bCs/>
        </w:rPr>
        <w:t xml:space="preserve"> albo </w:t>
      </w:r>
      <w:r w:rsidR="00C72591" w:rsidRPr="0003209C">
        <w:rPr>
          <w:rFonts w:ascii="Arial" w:hAnsi="Arial" w:cs="Arial"/>
          <w:b/>
          <w:bCs/>
        </w:rPr>
        <w:t>48-miesięcznego.</w:t>
      </w:r>
    </w:p>
    <w:p w14:paraId="0D9EDDFC" w14:textId="77777777" w:rsidR="00BA604A" w:rsidRPr="0003209C" w:rsidRDefault="00BA604A" w:rsidP="00BA604A">
      <w:pPr>
        <w:tabs>
          <w:tab w:val="left" w:pos="851"/>
        </w:tabs>
        <w:spacing w:line="276" w:lineRule="auto"/>
        <w:jc w:val="both"/>
        <w:rPr>
          <w:rFonts w:ascii="Arial" w:hAnsi="Arial" w:cs="Arial"/>
          <w:b/>
          <w:bCs/>
        </w:rPr>
      </w:pPr>
    </w:p>
    <w:p w14:paraId="4AE81AB8" w14:textId="77777777" w:rsidR="00BA604A" w:rsidRPr="0003209C" w:rsidRDefault="00BA604A" w:rsidP="00BA604A">
      <w:pPr>
        <w:pStyle w:val="Akapitzlist"/>
        <w:numPr>
          <w:ilvl w:val="1"/>
          <w:numId w:val="2"/>
        </w:numPr>
        <w:spacing w:line="276" w:lineRule="auto"/>
        <w:ind w:left="567" w:hanging="567"/>
        <w:contextualSpacing w:val="0"/>
        <w:jc w:val="both"/>
        <w:rPr>
          <w:rFonts w:ascii="Arial" w:hAnsi="Arial" w:cs="Arial"/>
        </w:rPr>
      </w:pPr>
      <w:r w:rsidRPr="0003209C">
        <w:rPr>
          <w:rFonts w:ascii="Arial" w:hAnsi="Arial" w:cs="Arial"/>
        </w:rPr>
        <w:t>Punktacja końcowa oferty zostanie ustalona jako suma punktów otrzymanych za wszystkie kryteria obliczona wg wzoru P=C+G</w:t>
      </w:r>
    </w:p>
    <w:p w14:paraId="4555DF82" w14:textId="77777777" w:rsidR="00BA604A" w:rsidRPr="0003209C" w:rsidRDefault="00BA604A" w:rsidP="00BA604A">
      <w:pPr>
        <w:spacing w:line="276" w:lineRule="auto"/>
        <w:ind w:left="426"/>
        <w:jc w:val="both"/>
        <w:rPr>
          <w:rFonts w:ascii="Arial" w:hAnsi="Arial" w:cs="Arial"/>
        </w:rPr>
      </w:pPr>
      <w:r w:rsidRPr="0003209C">
        <w:rPr>
          <w:rFonts w:ascii="Arial" w:hAnsi="Arial" w:cs="Arial"/>
        </w:rPr>
        <w:t>P – ostateczna liczba punktów</w:t>
      </w:r>
    </w:p>
    <w:p w14:paraId="0A6C4FD4" w14:textId="77777777" w:rsidR="00BA604A" w:rsidRPr="0003209C" w:rsidRDefault="00BA604A" w:rsidP="00BA604A">
      <w:pPr>
        <w:spacing w:line="276" w:lineRule="auto"/>
        <w:ind w:left="426"/>
        <w:jc w:val="both"/>
        <w:rPr>
          <w:rFonts w:ascii="Arial" w:hAnsi="Arial" w:cs="Arial"/>
        </w:rPr>
      </w:pPr>
      <w:r w:rsidRPr="0003209C">
        <w:rPr>
          <w:rFonts w:ascii="Arial" w:hAnsi="Arial" w:cs="Arial"/>
        </w:rPr>
        <w:t>C - liczba punktów otrzymana za kryterium cena brutto</w:t>
      </w:r>
    </w:p>
    <w:p w14:paraId="783F2412" w14:textId="77777777" w:rsidR="00BA604A" w:rsidRPr="0003209C" w:rsidRDefault="00BA604A" w:rsidP="00BA604A">
      <w:pPr>
        <w:spacing w:line="276" w:lineRule="auto"/>
        <w:ind w:left="426"/>
        <w:jc w:val="both"/>
        <w:rPr>
          <w:rFonts w:ascii="Arial" w:hAnsi="Arial" w:cs="Arial"/>
        </w:rPr>
      </w:pPr>
      <w:r w:rsidRPr="0003209C">
        <w:rPr>
          <w:rFonts w:ascii="Arial" w:hAnsi="Arial" w:cs="Arial"/>
        </w:rPr>
        <w:t>G - łączna liczba punktów otrzymanych za kryterium okres gwarancji zaoferowany w ofercie</w:t>
      </w:r>
    </w:p>
    <w:p w14:paraId="2957BF40" w14:textId="77777777" w:rsidR="00BA604A" w:rsidRPr="0003209C" w:rsidRDefault="00BA604A" w:rsidP="00BA604A">
      <w:pPr>
        <w:pStyle w:val="Akapitzlist"/>
        <w:numPr>
          <w:ilvl w:val="1"/>
          <w:numId w:val="2"/>
        </w:numPr>
        <w:tabs>
          <w:tab w:val="left" w:pos="567"/>
        </w:tabs>
        <w:spacing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03209C">
        <w:rPr>
          <w:rFonts w:ascii="Arial" w:hAnsi="Arial" w:cs="Arial"/>
        </w:rPr>
        <w:t>Oferta złożona przez Wykonawcę może otrzymać łącznie 100,00 pkt.</w:t>
      </w:r>
    </w:p>
    <w:p w14:paraId="5E841E18" w14:textId="073DC0C1" w:rsidR="00732AF3" w:rsidRDefault="00732AF3" w:rsidP="00BA604A">
      <w:pPr>
        <w:pStyle w:val="Teksttreci0"/>
        <w:tabs>
          <w:tab w:val="left" w:pos="426"/>
        </w:tabs>
        <w:spacing w:line="240" w:lineRule="auto"/>
        <w:ind w:left="284"/>
        <w:jc w:val="both"/>
        <w:rPr>
          <w:rFonts w:ascii="Arial" w:hAnsi="Arial" w:cs="Arial"/>
          <w:sz w:val="24"/>
          <w:szCs w:val="24"/>
        </w:rPr>
      </w:pPr>
      <w:bookmarkStart w:id="13" w:name="bookmark360"/>
      <w:bookmarkEnd w:id="13"/>
      <w:r w:rsidRPr="00E424BB">
        <w:rPr>
          <w:rFonts w:ascii="Arial" w:hAnsi="Arial" w:cs="Arial"/>
          <w:sz w:val="24"/>
          <w:szCs w:val="24"/>
        </w:rPr>
        <w:t>Punktacja przyznawana ofertom w poszczególnych kryteriach oceny ofert będzie</w:t>
      </w:r>
      <w:r w:rsidR="00BA604A">
        <w:rPr>
          <w:rFonts w:ascii="Arial" w:hAnsi="Arial" w:cs="Arial"/>
          <w:sz w:val="24"/>
          <w:szCs w:val="24"/>
        </w:rPr>
        <w:t xml:space="preserve"> </w:t>
      </w:r>
      <w:r w:rsidRPr="00732AF3">
        <w:rPr>
          <w:rFonts w:ascii="Arial" w:hAnsi="Arial" w:cs="Arial"/>
          <w:sz w:val="24"/>
          <w:szCs w:val="24"/>
        </w:rPr>
        <w:t>liczona z dokładnością do dwóch miejsc po przecinku, zgodnie z zasadami arytme</w:t>
      </w:r>
      <w:r w:rsidRPr="00732AF3">
        <w:rPr>
          <w:rFonts w:ascii="Arial" w:hAnsi="Arial" w:cs="Arial"/>
          <w:sz w:val="24"/>
          <w:szCs w:val="24"/>
        </w:rPr>
        <w:softHyphen/>
        <w:t>tyki.</w:t>
      </w:r>
    </w:p>
    <w:p w14:paraId="5CF656DC" w14:textId="77777777" w:rsidR="00BA604A" w:rsidRPr="00732AF3" w:rsidRDefault="00BA604A" w:rsidP="00BA604A">
      <w:pPr>
        <w:pStyle w:val="Teksttreci0"/>
        <w:tabs>
          <w:tab w:val="left" w:pos="426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1D206992" w14:textId="43A00AF4" w:rsidR="009B6124" w:rsidRPr="00760C7D" w:rsidRDefault="00885F03" w:rsidP="00760C7D">
      <w:pPr>
        <w:pStyle w:val="Akapitzlist"/>
        <w:numPr>
          <w:ilvl w:val="1"/>
          <w:numId w:val="2"/>
        </w:numPr>
        <w:spacing w:line="276" w:lineRule="auto"/>
        <w:ind w:left="567" w:hanging="567"/>
        <w:jc w:val="both"/>
        <w:rPr>
          <w:rFonts w:ascii="Arial" w:hAnsi="Arial" w:cs="Arial"/>
          <w:lang w:eastAsia="en-US"/>
        </w:rPr>
      </w:pPr>
      <w:bookmarkStart w:id="14" w:name="bookmark361"/>
      <w:bookmarkEnd w:id="14"/>
      <w:r w:rsidRPr="00760C7D">
        <w:rPr>
          <w:rFonts w:ascii="Arial" w:hAnsi="Arial" w:cs="Arial"/>
          <w:lang w:eastAsia="en-US"/>
        </w:rPr>
        <w:lastRenderedPageBreak/>
        <w:t>Za najkorzystniejszą ofertę zostanie uznana oferta, która została złożona przez Wykonawcę niepodlegającego wykluczeniu, która jest najwyżej oceniona i nie podlega odrzuceniu oraz spełnia wymagania Zamawiającego określone w SWZ.</w:t>
      </w:r>
    </w:p>
    <w:p w14:paraId="1147B9E2" w14:textId="77777777" w:rsidR="001228EA" w:rsidRPr="00C7671C" w:rsidRDefault="001228EA" w:rsidP="00760C7D">
      <w:pPr>
        <w:numPr>
          <w:ilvl w:val="1"/>
          <w:numId w:val="2"/>
        </w:numPr>
        <w:tabs>
          <w:tab w:val="left" w:pos="567"/>
        </w:tabs>
        <w:spacing w:line="276" w:lineRule="auto"/>
        <w:ind w:left="567" w:hanging="567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Zamawiający za najkorzystniejszą uzna ofertę, która nie podlega odrzuceniu oraz uzyska największą liczbę punktów przyznanych w ramach ustalonych kryteriów.</w:t>
      </w:r>
    </w:p>
    <w:p w14:paraId="07B2CBD3" w14:textId="77777777" w:rsidR="001228EA" w:rsidRPr="00C7671C" w:rsidRDefault="001228EA" w:rsidP="00760C7D">
      <w:pPr>
        <w:numPr>
          <w:ilvl w:val="1"/>
          <w:numId w:val="2"/>
        </w:numPr>
        <w:tabs>
          <w:tab w:val="left" w:pos="567"/>
        </w:tabs>
        <w:spacing w:line="276" w:lineRule="auto"/>
        <w:ind w:left="567" w:hanging="567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W toku dokonywania badania i oceny ofert zamawiający może żądać udzielenia przez wykonawcę wyjaśnień treści złożonych przez niego ofert.</w:t>
      </w:r>
    </w:p>
    <w:p w14:paraId="71422462" w14:textId="6DD10296" w:rsidR="001228EA" w:rsidRPr="00C7671C" w:rsidRDefault="001228EA" w:rsidP="00760C7D">
      <w:pPr>
        <w:numPr>
          <w:ilvl w:val="1"/>
          <w:numId w:val="2"/>
        </w:numPr>
        <w:tabs>
          <w:tab w:val="left" w:pos="567"/>
        </w:tabs>
        <w:spacing w:line="276" w:lineRule="auto"/>
        <w:ind w:left="567" w:hanging="567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 xml:space="preserve">Oferta Wykonawcy, która uzyska najwyższą liczbą punktów uznana zostanie za najkorzystniejszą. </w:t>
      </w:r>
    </w:p>
    <w:p w14:paraId="117AAF6D" w14:textId="3CACB08E" w:rsidR="001228EA" w:rsidRPr="00C7671C" w:rsidRDefault="001228EA" w:rsidP="00760C7D">
      <w:pPr>
        <w:numPr>
          <w:ilvl w:val="1"/>
          <w:numId w:val="2"/>
        </w:numPr>
        <w:tabs>
          <w:tab w:val="left" w:pos="567"/>
        </w:tabs>
        <w:spacing w:line="276" w:lineRule="auto"/>
        <w:ind w:left="709" w:hanging="709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 xml:space="preserve"> Jeżeli nie można wybrać najkorzystniejszej oferty z uwagi na to, że dwie lub więcej ofert przedstawia taki sam bilans ceny lub kosztu i innych kryteriów oceny ofert, zamawiający wybiera spośród tych ofert ofertę, która otrzymała najwyższą ocenę w kryterium o</w:t>
      </w:r>
      <w:r w:rsidR="00035463" w:rsidRPr="00C7671C">
        <w:rPr>
          <w:rFonts w:ascii="Arial" w:hAnsi="Arial" w:cs="Arial"/>
        </w:rPr>
        <w:t> </w:t>
      </w:r>
      <w:r w:rsidRPr="00C7671C">
        <w:rPr>
          <w:rFonts w:ascii="Arial" w:hAnsi="Arial" w:cs="Arial"/>
        </w:rPr>
        <w:t>najwyższej wadze.</w:t>
      </w:r>
    </w:p>
    <w:p w14:paraId="2AA8AAC3" w14:textId="77777777" w:rsidR="001228EA" w:rsidRPr="00C7671C" w:rsidRDefault="001228EA" w:rsidP="00760C7D">
      <w:pPr>
        <w:numPr>
          <w:ilvl w:val="1"/>
          <w:numId w:val="2"/>
        </w:numPr>
        <w:spacing w:line="276" w:lineRule="auto"/>
        <w:ind w:left="709" w:hanging="709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Jeżeli oferty otrzymały taką samą ocenę w kryterium o najwyższej wadze, zamawiający wybiera ofertę z najniższą ceną lub najniższym kosztem.</w:t>
      </w:r>
    </w:p>
    <w:p w14:paraId="23ABBD3A" w14:textId="651A2D13" w:rsidR="001228EA" w:rsidRPr="00C7671C" w:rsidRDefault="001228EA" w:rsidP="00A7266A">
      <w:pPr>
        <w:numPr>
          <w:ilvl w:val="1"/>
          <w:numId w:val="2"/>
        </w:numPr>
        <w:spacing w:line="276" w:lineRule="auto"/>
        <w:ind w:left="709" w:hanging="709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Jeżeli nie można dokonać wyboru oferty w sposób, o którym mowa pkt 19.</w:t>
      </w:r>
      <w:r w:rsidR="009B6124" w:rsidRPr="00C7671C">
        <w:rPr>
          <w:rFonts w:ascii="Arial" w:hAnsi="Arial" w:cs="Arial"/>
        </w:rPr>
        <w:t>9</w:t>
      </w:r>
      <w:r w:rsidRPr="00C7671C">
        <w:rPr>
          <w:rFonts w:ascii="Arial" w:hAnsi="Arial" w:cs="Arial"/>
        </w:rPr>
        <w:t>, Zamawiający wzywa wykonawców, którzy złożyli te oferty, do złożenia w terminie określonym przez zamawiającego ofert dodatkowych zawierających nową cenę lub koszt.</w:t>
      </w:r>
    </w:p>
    <w:p w14:paraId="0E87315D" w14:textId="7682FA27" w:rsidR="001228EA" w:rsidRPr="00C7671C" w:rsidRDefault="001228EA" w:rsidP="00A7266A">
      <w:pPr>
        <w:numPr>
          <w:ilvl w:val="1"/>
          <w:numId w:val="2"/>
        </w:numPr>
        <w:spacing w:line="276" w:lineRule="auto"/>
        <w:ind w:left="709" w:hanging="709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Za najkorzystniejszą ofertę zostanie uznana oferta, która została złożona przez Wykonawcę niepodlegającego wykluczeniu, która jest najwyżej oceniona i nie podlega odrzuceniu oraz spełnia wymagania Zamawiającego określone w SWZ.</w:t>
      </w:r>
    </w:p>
    <w:p w14:paraId="19C39B2A" w14:textId="77777777" w:rsidR="00D542BC" w:rsidRPr="00C7671C" w:rsidRDefault="00D542BC" w:rsidP="00C7671C">
      <w:pPr>
        <w:spacing w:line="276" w:lineRule="auto"/>
        <w:jc w:val="both"/>
        <w:rPr>
          <w:rFonts w:ascii="Arial" w:hAnsi="Arial" w:cs="Arial"/>
        </w:rPr>
      </w:pPr>
    </w:p>
    <w:p w14:paraId="737D87B6" w14:textId="32AB2371" w:rsidR="001228EA" w:rsidRDefault="001228EA" w:rsidP="00A7266A">
      <w:pPr>
        <w:pStyle w:val="Default"/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b/>
          <w:bCs/>
          <w:color w:val="auto"/>
        </w:rPr>
      </w:pPr>
      <w:r w:rsidRPr="006C22DD">
        <w:rPr>
          <w:rFonts w:ascii="Arial" w:hAnsi="Arial" w:cs="Arial"/>
          <w:b/>
          <w:bCs/>
          <w:color w:val="auto"/>
          <w:shd w:val="clear" w:color="auto" w:fill="FFFFFF" w:themeFill="background1"/>
        </w:rPr>
        <w:t>20. Informacje o czynnościach dokonywanych po wyborze najkorzystniejszej oferty, w celu</w:t>
      </w:r>
      <w:r w:rsidRPr="006C22DD">
        <w:rPr>
          <w:rFonts w:ascii="Arial" w:hAnsi="Arial" w:cs="Arial"/>
          <w:b/>
          <w:bCs/>
          <w:color w:val="auto"/>
        </w:rPr>
        <w:t xml:space="preserve"> zawarcia umowy w sprawie zamówienia publicznego</w:t>
      </w:r>
      <w:r w:rsidR="00AA4A4D" w:rsidRPr="006C22DD">
        <w:rPr>
          <w:rFonts w:ascii="Arial" w:hAnsi="Arial" w:cs="Arial"/>
          <w:b/>
          <w:bCs/>
          <w:color w:val="auto"/>
        </w:rPr>
        <w:t xml:space="preserve">: </w:t>
      </w:r>
    </w:p>
    <w:p w14:paraId="2A7753CB" w14:textId="77777777" w:rsidR="00BA604A" w:rsidRPr="006C22DD" w:rsidRDefault="00BA604A" w:rsidP="00A7266A">
      <w:pPr>
        <w:pStyle w:val="Default"/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b/>
          <w:bCs/>
          <w:color w:val="auto"/>
        </w:rPr>
      </w:pPr>
    </w:p>
    <w:p w14:paraId="31CC4389" w14:textId="779AD284" w:rsidR="001228EA" w:rsidRPr="00C7671C" w:rsidRDefault="001228EA" w:rsidP="00A7266A">
      <w:pPr>
        <w:pStyle w:val="Default"/>
        <w:spacing w:line="276" w:lineRule="auto"/>
        <w:ind w:left="567" w:hanging="567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20.1 Wykonawca, którego oferta zostanie uznana za najkorzystniejszą, ma obowiązek zawarcia umowy, zgodnie z postanowieniami określonymi w projekcie umowy stanowiącym </w:t>
      </w:r>
      <w:r w:rsidRPr="00C23010">
        <w:rPr>
          <w:rFonts w:ascii="Arial" w:hAnsi="Arial" w:cs="Arial"/>
          <w:color w:val="auto"/>
        </w:rPr>
        <w:t>załącznik nr 3 do SWZ</w:t>
      </w:r>
      <w:r w:rsidRPr="00AA4A4D">
        <w:rPr>
          <w:rFonts w:ascii="Arial" w:hAnsi="Arial" w:cs="Arial"/>
          <w:color w:val="FF0000"/>
        </w:rPr>
        <w:t xml:space="preserve"> </w:t>
      </w:r>
      <w:r w:rsidRPr="00C7671C">
        <w:rPr>
          <w:rFonts w:ascii="Arial" w:hAnsi="Arial" w:cs="Arial"/>
          <w:color w:val="auto"/>
        </w:rPr>
        <w:t xml:space="preserve">(Projektowane postanowienia umowy </w:t>
      </w:r>
      <w:r w:rsidR="00806D44">
        <w:rPr>
          <w:rFonts w:ascii="Arial" w:hAnsi="Arial" w:cs="Arial"/>
          <w:color w:val="auto"/>
        </w:rPr>
        <w:br/>
      </w:r>
      <w:r w:rsidRPr="00C7671C">
        <w:rPr>
          <w:rFonts w:ascii="Arial" w:hAnsi="Arial" w:cs="Arial"/>
          <w:color w:val="auto"/>
        </w:rPr>
        <w:t xml:space="preserve">w sprawie zamówienia publicznego, które zostaną wprowadzone do umowy </w:t>
      </w:r>
      <w:r w:rsidR="00806D44">
        <w:rPr>
          <w:rFonts w:ascii="Arial" w:hAnsi="Arial" w:cs="Arial"/>
          <w:color w:val="auto"/>
        </w:rPr>
        <w:br/>
      </w:r>
      <w:r w:rsidRPr="00C7671C">
        <w:rPr>
          <w:rFonts w:ascii="Arial" w:hAnsi="Arial" w:cs="Arial"/>
          <w:color w:val="auto"/>
        </w:rPr>
        <w:t xml:space="preserve">w sprawie zamówienia publicznego) oraz na warunkach podanych w swojej ofercie, tożsamych z SWZ, w terminie określonym przez Zamawiającego. </w:t>
      </w:r>
    </w:p>
    <w:p w14:paraId="0447A056" w14:textId="218C7F85" w:rsidR="001228EA" w:rsidRPr="00C7671C" w:rsidRDefault="001228EA" w:rsidP="00806D44">
      <w:pPr>
        <w:pStyle w:val="Default"/>
        <w:tabs>
          <w:tab w:val="left" w:pos="1276"/>
        </w:tabs>
        <w:spacing w:line="276" w:lineRule="auto"/>
        <w:ind w:left="426" w:hanging="567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20.2 Termin zawarcia umowy zostanie wyznaczony przez Zamawiającego, niezwłocznie po dokonaniu wyboru najkorzystniejszej oferty (zgodnie z art. 308 ust. 2-3 ustawy). Miejscem zawarcia umowy będzie siedziba Zamawiającego. </w:t>
      </w:r>
    </w:p>
    <w:p w14:paraId="5CB5A6C8" w14:textId="156A04DE" w:rsidR="001228EA" w:rsidRPr="00C7671C" w:rsidRDefault="001228EA" w:rsidP="00806D44">
      <w:pPr>
        <w:pStyle w:val="Default"/>
        <w:tabs>
          <w:tab w:val="left" w:pos="993"/>
        </w:tabs>
        <w:spacing w:line="276" w:lineRule="auto"/>
        <w:ind w:left="567" w:hanging="709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20.3 W przypadku braku możliwości stawiennictwa Wykonawcy, którego oferta zostanie uznana za najkorzystniejszą, w wyznaczonym przez Zamawiającego terminie </w:t>
      </w:r>
      <w:r w:rsidR="00A7266A">
        <w:rPr>
          <w:rFonts w:ascii="Arial" w:hAnsi="Arial" w:cs="Arial"/>
          <w:color w:val="auto"/>
        </w:rPr>
        <w:br/>
      </w:r>
      <w:r w:rsidRPr="00C7671C">
        <w:rPr>
          <w:rFonts w:ascii="Arial" w:hAnsi="Arial" w:cs="Arial"/>
          <w:color w:val="auto"/>
        </w:rPr>
        <w:t xml:space="preserve">i miejscu, na wniosek Wykonawcy umowa (podpisana ze strony Zamawiającego) może zostać przesłana Wykonawcy za pośrednictwem poczty tradycyjnej, </w:t>
      </w:r>
      <w:r w:rsidR="00A7266A">
        <w:rPr>
          <w:rFonts w:ascii="Arial" w:hAnsi="Arial" w:cs="Arial"/>
          <w:color w:val="auto"/>
        </w:rPr>
        <w:br/>
      </w:r>
      <w:r w:rsidRPr="00C7671C">
        <w:rPr>
          <w:rFonts w:ascii="Arial" w:hAnsi="Arial" w:cs="Arial"/>
          <w:color w:val="auto"/>
        </w:rPr>
        <w:t xml:space="preserve">a Zamawiający może dodatkowo za pośrednictwem poczty elektronicznej przesłać Wykonawcy skan umowy podpisanej ze strony Zamawiającego. Wówczas data zawarcia umowy pozostanie niezmieniona, zgodna z terminem zawarcia umowy wyznaczonym przez Zamawiającego </w:t>
      </w:r>
      <w:r w:rsidRPr="00C23010">
        <w:rPr>
          <w:rFonts w:ascii="Arial" w:hAnsi="Arial" w:cs="Arial"/>
          <w:color w:val="auto"/>
        </w:rPr>
        <w:t xml:space="preserve">(zgodnie z pkt. 20.2 SWZ). </w:t>
      </w:r>
    </w:p>
    <w:p w14:paraId="3FCC34F3" w14:textId="0A94D5FF" w:rsidR="001228EA" w:rsidRPr="00C23010" w:rsidRDefault="00A7266A" w:rsidP="00A7266A">
      <w:pPr>
        <w:pStyle w:val="Default"/>
        <w:tabs>
          <w:tab w:val="left" w:pos="993"/>
        </w:tabs>
        <w:spacing w:line="276" w:lineRule="auto"/>
        <w:ind w:left="426" w:hanging="142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="001228EA" w:rsidRPr="00C7671C">
        <w:rPr>
          <w:rFonts w:ascii="Arial" w:hAnsi="Arial" w:cs="Arial"/>
          <w:color w:val="auto"/>
        </w:rPr>
        <w:t>Uwaga: w takim przypadku</w:t>
      </w:r>
      <w:r w:rsidR="001228EA" w:rsidRPr="00C23010">
        <w:rPr>
          <w:rFonts w:ascii="Arial" w:hAnsi="Arial" w:cs="Arial"/>
          <w:color w:val="auto"/>
        </w:rPr>
        <w:t>, termin określony w pkt. 4</w:t>
      </w:r>
      <w:r w:rsidR="00C23010" w:rsidRPr="00C23010">
        <w:rPr>
          <w:rFonts w:ascii="Arial" w:hAnsi="Arial" w:cs="Arial"/>
          <w:color w:val="auto"/>
        </w:rPr>
        <w:t xml:space="preserve"> </w:t>
      </w:r>
      <w:r w:rsidR="001228EA" w:rsidRPr="00C23010">
        <w:rPr>
          <w:rFonts w:ascii="Arial" w:hAnsi="Arial" w:cs="Arial"/>
          <w:color w:val="auto"/>
        </w:rPr>
        <w:t xml:space="preserve">SWZ rozpoczyna swój bieg od daty zawarcia umowy wyznaczonej przez Zamawiającego zgodnie z pkt. 20.2 SWZ. </w:t>
      </w:r>
    </w:p>
    <w:p w14:paraId="18183681" w14:textId="20630CE5" w:rsidR="001228EA" w:rsidRPr="00C7671C" w:rsidRDefault="001228EA" w:rsidP="00872891">
      <w:pPr>
        <w:pStyle w:val="Default"/>
        <w:spacing w:line="276" w:lineRule="auto"/>
        <w:ind w:left="709" w:hanging="567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lastRenderedPageBreak/>
        <w:t xml:space="preserve">20.4 W przypadku niestawiennictwa Wykonawcy, którego oferta zostanie uznana za najkorzystniejszą, w wyznaczonym przez Zamawiającego terminie i miejscu (wyznaczonym </w:t>
      </w:r>
      <w:r w:rsidRPr="00C23010">
        <w:rPr>
          <w:rFonts w:ascii="Arial" w:hAnsi="Arial" w:cs="Arial"/>
          <w:color w:val="auto"/>
        </w:rPr>
        <w:t>zgodnie z pkt. 20.2 SWZ</w:t>
      </w:r>
      <w:r w:rsidRPr="00C7671C">
        <w:rPr>
          <w:rFonts w:ascii="Arial" w:hAnsi="Arial" w:cs="Arial"/>
          <w:color w:val="auto"/>
        </w:rPr>
        <w:t xml:space="preserve">) lub w przypadku braku złożenia przez Wykonawcę do Zamawiającego wniosku w sprawie przesłania umowy za pośrednictwem poczty tradycyjnej; w terminie </w:t>
      </w:r>
      <w:r w:rsidRPr="00C7671C">
        <w:rPr>
          <w:rFonts w:ascii="Arial" w:hAnsi="Arial" w:cs="Arial"/>
          <w:i/>
          <w:iCs/>
          <w:color w:val="auto"/>
        </w:rPr>
        <w:t xml:space="preserve">czterech </w:t>
      </w:r>
      <w:r w:rsidRPr="00C7671C">
        <w:rPr>
          <w:rFonts w:ascii="Arial" w:hAnsi="Arial" w:cs="Arial"/>
          <w:color w:val="auto"/>
        </w:rPr>
        <w:t xml:space="preserve">[ 4 ] dni od wyznaczonego (zgodnie z pkt. 20.2 SWZ) terminu zawarcia umowy, Zamawiający może uznać, że Wykonawca uchyla się od zawarcia umowy w sprawie zamówienia publicznego. </w:t>
      </w:r>
    </w:p>
    <w:p w14:paraId="73EFBFBD" w14:textId="12F26970" w:rsidR="001228EA" w:rsidRPr="00C7671C" w:rsidRDefault="001228EA" w:rsidP="00872891">
      <w:pPr>
        <w:pStyle w:val="Default"/>
        <w:spacing w:line="276" w:lineRule="auto"/>
        <w:ind w:left="709" w:hanging="709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20.5 Wykonawca zobowiązany jest zwrócić Zamawiającemu umowę (przesłaną zgodnie z pkt. 20.3 SWZ), która została mu przekazana w sposób określony w pkt. 20.3 SWZ, w terminie siedmiu</w:t>
      </w:r>
      <w:r w:rsidRPr="00C7671C">
        <w:rPr>
          <w:rFonts w:ascii="Arial" w:hAnsi="Arial" w:cs="Arial"/>
          <w:i/>
          <w:iCs/>
          <w:color w:val="auto"/>
        </w:rPr>
        <w:t xml:space="preserve"> </w:t>
      </w:r>
      <w:r w:rsidRPr="00C7671C">
        <w:rPr>
          <w:rFonts w:ascii="Arial" w:hAnsi="Arial" w:cs="Arial"/>
          <w:color w:val="auto"/>
        </w:rPr>
        <w:t xml:space="preserve">[ 7 ] dni od daty jej odbioru. W przeciwnym wypadku Zamawiający może uznać, że Wykonawca uchyla się od zawarcia umowy w sprawie zamówienia publicznego. </w:t>
      </w:r>
    </w:p>
    <w:p w14:paraId="4F9B9D6F" w14:textId="78C3A2A9" w:rsidR="001228EA" w:rsidRPr="00C7671C" w:rsidRDefault="001228EA" w:rsidP="00872891">
      <w:pPr>
        <w:pStyle w:val="Default"/>
        <w:tabs>
          <w:tab w:val="left" w:pos="567"/>
        </w:tabs>
        <w:spacing w:line="276" w:lineRule="auto"/>
        <w:ind w:left="567" w:hanging="567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20.6 Wykonawca, którego oferta zostanie uznana za najkorzystniejszą, przed podpisaniem umowy zobowiązany będzie do dostarczenia Zamawiającemu: pełnomocnictwa* dla osoby/osób podpisującej umowę (jeśli uprawnienie tej/tych osób/osoby nie wynika z dokumentów dostarczonych Zamawiającemu w trakcie postępowania). </w:t>
      </w:r>
    </w:p>
    <w:p w14:paraId="6278860F" w14:textId="57EA0BC0" w:rsidR="002D35AD" w:rsidRPr="00C7671C" w:rsidRDefault="001228EA" w:rsidP="00872891">
      <w:pPr>
        <w:pStyle w:val="Default"/>
        <w:spacing w:line="276" w:lineRule="auto"/>
        <w:ind w:left="567" w:hanging="567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20.7 Jeżeli wykonawca, którego oferta została wybrana jako najkorzystniejsza, uchyla się od zawarcia umowy w sprawie zamówienia publicznego lub nie wnosi wymaganego zabezpieczenia należytego wykonania umowy, Zamawiający może dokonać ponownego badania i oceny ofert spośród ofert pozostałych w postępowaniu wykonawców oraz wybrać najkorzystniejszą ofertę albo unieważnić postępowanie.</w:t>
      </w:r>
    </w:p>
    <w:p w14:paraId="068BB8B6" w14:textId="664CE6D7" w:rsidR="001228EA" w:rsidRPr="004B478F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b/>
          <w:bCs/>
          <w:color w:val="auto"/>
        </w:rPr>
      </w:pPr>
      <w:r w:rsidRPr="004B478F">
        <w:rPr>
          <w:rFonts w:ascii="Arial" w:hAnsi="Arial" w:cs="Arial"/>
          <w:b/>
          <w:bCs/>
          <w:color w:val="auto"/>
        </w:rPr>
        <w:t>21. Wymagania dotyczące zabezpieczenia należytego wykonania umowy</w:t>
      </w:r>
      <w:r w:rsidR="00E66034" w:rsidRPr="004B478F">
        <w:rPr>
          <w:rFonts w:ascii="Arial" w:hAnsi="Arial" w:cs="Arial"/>
          <w:b/>
          <w:bCs/>
          <w:color w:val="auto"/>
        </w:rPr>
        <w:t xml:space="preserve">: </w:t>
      </w:r>
    </w:p>
    <w:p w14:paraId="27E3FE93" w14:textId="48D1AA0E" w:rsidR="00C7671C" w:rsidRPr="00C7671C" w:rsidRDefault="00C7671C" w:rsidP="00872891">
      <w:pPr>
        <w:pStyle w:val="Default"/>
        <w:shd w:val="clear" w:color="auto" w:fill="FFFFFF" w:themeFill="background1"/>
        <w:spacing w:line="276" w:lineRule="auto"/>
        <w:ind w:left="426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Zamawiający nie wymaga wniesienia przez Wykonawcę zabezpieczenia należytego wykonania umowy.</w:t>
      </w:r>
    </w:p>
    <w:p w14:paraId="426123E4" w14:textId="04969E04" w:rsidR="002B6474" w:rsidRPr="004B478F" w:rsidRDefault="001228EA" w:rsidP="00872891">
      <w:pPr>
        <w:pStyle w:val="Default"/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b/>
          <w:bCs/>
          <w:color w:val="auto"/>
        </w:rPr>
      </w:pPr>
      <w:r w:rsidRPr="004B478F">
        <w:rPr>
          <w:rFonts w:ascii="Arial" w:hAnsi="Arial" w:cs="Arial"/>
          <w:b/>
          <w:bCs/>
          <w:color w:val="auto"/>
        </w:rPr>
        <w:t>22. Projektowane postanowienia umowy w sprawie zamówienia publicznego, które zostaną wprowadzone do treści tej umowy</w:t>
      </w:r>
      <w:r w:rsidR="00E66034" w:rsidRPr="004B478F">
        <w:rPr>
          <w:rFonts w:ascii="Arial" w:hAnsi="Arial" w:cs="Arial"/>
          <w:b/>
          <w:bCs/>
          <w:color w:val="auto"/>
        </w:rPr>
        <w:t>:</w:t>
      </w:r>
    </w:p>
    <w:p w14:paraId="125E04EE" w14:textId="4A0DBFD5" w:rsidR="00A94468" w:rsidRPr="00D015FA" w:rsidRDefault="00A94468" w:rsidP="00D015FA">
      <w:pPr>
        <w:pStyle w:val="Default"/>
        <w:spacing w:line="276" w:lineRule="auto"/>
        <w:jc w:val="both"/>
        <w:rPr>
          <w:rFonts w:ascii="Arial" w:hAnsi="Arial" w:cs="Arial"/>
          <w:color w:val="auto"/>
          <w:highlight w:val="yellow"/>
        </w:rPr>
      </w:pPr>
    </w:p>
    <w:p w14:paraId="6B9B5B8E" w14:textId="2E75A4BE" w:rsidR="00D015FA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t>Projektowane postanowienia umowy w sprawie zamówienia publicznego, które zostaną wprowadzone do treści tej umowy, w tym ewentualne treści dotyczące zmian do umowy, stanowią załącznik nr 3 do SWZ</w:t>
      </w:r>
      <w:r w:rsidR="00DB223E" w:rsidRPr="00C23010">
        <w:rPr>
          <w:rFonts w:ascii="Arial" w:hAnsi="Arial" w:cs="Arial"/>
          <w:color w:val="auto"/>
        </w:rPr>
        <w:t xml:space="preserve"> – projektowane postanowienia umowy</w:t>
      </w:r>
      <w:r w:rsidRPr="00C23010">
        <w:rPr>
          <w:rFonts w:ascii="Arial" w:hAnsi="Arial" w:cs="Arial"/>
          <w:color w:val="auto"/>
        </w:rPr>
        <w:t>.</w:t>
      </w:r>
    </w:p>
    <w:p w14:paraId="3E08C21A" w14:textId="77777777" w:rsidR="00BA604A" w:rsidRPr="00C7671C" w:rsidRDefault="00BA604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682A979F" w14:textId="2C8A4F70" w:rsidR="001228EA" w:rsidRPr="004B478F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b/>
          <w:bCs/>
          <w:color w:val="auto"/>
        </w:rPr>
      </w:pPr>
      <w:r w:rsidRPr="004B478F">
        <w:rPr>
          <w:rFonts w:ascii="Arial" w:hAnsi="Arial" w:cs="Arial"/>
          <w:b/>
          <w:bCs/>
          <w:color w:val="auto"/>
        </w:rPr>
        <w:t>23. Pouczenie o środkach ochrony prawnej przysługujących Wykonawcy</w:t>
      </w:r>
      <w:r w:rsidR="00482961" w:rsidRPr="004B478F">
        <w:rPr>
          <w:rFonts w:ascii="Arial" w:hAnsi="Arial" w:cs="Arial"/>
          <w:b/>
          <w:bCs/>
          <w:color w:val="auto"/>
        </w:rPr>
        <w:t>:</w:t>
      </w:r>
      <w:r w:rsidRPr="004B478F">
        <w:rPr>
          <w:rFonts w:ascii="Arial" w:hAnsi="Arial" w:cs="Arial"/>
          <w:b/>
          <w:bCs/>
          <w:color w:val="auto"/>
        </w:rPr>
        <w:t xml:space="preserve"> </w:t>
      </w:r>
    </w:p>
    <w:p w14:paraId="450795DD" w14:textId="7ECC2EB3" w:rsidR="001228EA" w:rsidRPr="00C7671C" w:rsidRDefault="001228EA" w:rsidP="00A7266A">
      <w:pPr>
        <w:pStyle w:val="Default"/>
        <w:tabs>
          <w:tab w:val="left" w:pos="851"/>
        </w:tabs>
        <w:spacing w:line="276" w:lineRule="auto"/>
        <w:ind w:left="1134" w:hanging="708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23.1. Środki ochrony prawnej przysługują̨ Wykonawcy, jeżeli ma lub miał interes w</w:t>
      </w:r>
      <w:r w:rsidR="00304D30" w:rsidRPr="00C7671C">
        <w:rPr>
          <w:rFonts w:ascii="Arial" w:hAnsi="Arial" w:cs="Arial"/>
          <w:color w:val="auto"/>
        </w:rPr>
        <w:t> </w:t>
      </w:r>
      <w:r w:rsidRPr="00C7671C">
        <w:rPr>
          <w:rFonts w:ascii="Arial" w:hAnsi="Arial" w:cs="Arial"/>
          <w:color w:val="auto"/>
        </w:rPr>
        <w:t xml:space="preserve">uzyskaniu zamówienia oraz poniósł lub może ponieść szkodę̨ w wyniku naruszenia przez Zamawiającego przepisów ustawy. </w:t>
      </w:r>
    </w:p>
    <w:p w14:paraId="4F0D16BA" w14:textId="77777777" w:rsidR="001228EA" w:rsidRPr="00C7671C" w:rsidRDefault="001228EA" w:rsidP="00A7266A">
      <w:pPr>
        <w:pStyle w:val="Default"/>
        <w:spacing w:line="276" w:lineRule="auto"/>
        <w:ind w:firstLine="426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23.2. Odwołanie przysługuje na: </w:t>
      </w:r>
    </w:p>
    <w:p w14:paraId="442DB66F" w14:textId="016FFF63" w:rsidR="001228EA" w:rsidRPr="00C7671C" w:rsidRDefault="001228EA" w:rsidP="00A7266A">
      <w:pPr>
        <w:pStyle w:val="Default"/>
        <w:spacing w:line="276" w:lineRule="auto"/>
        <w:ind w:left="1843" w:hanging="850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23.2.1. niezgodną z przepisami ustawy czynność Zamawiającego, podjętą̨ w</w:t>
      </w:r>
      <w:r w:rsidR="00304D30" w:rsidRPr="00C7671C">
        <w:rPr>
          <w:rFonts w:ascii="Arial" w:hAnsi="Arial" w:cs="Arial"/>
          <w:color w:val="auto"/>
        </w:rPr>
        <w:t> </w:t>
      </w:r>
      <w:r w:rsidRPr="00C7671C">
        <w:rPr>
          <w:rFonts w:ascii="Arial" w:hAnsi="Arial" w:cs="Arial"/>
          <w:color w:val="auto"/>
        </w:rPr>
        <w:t xml:space="preserve">postępowaniu o udzielenie zamówienia, w tym na projektowane postanowienie umowy; </w:t>
      </w:r>
    </w:p>
    <w:p w14:paraId="28BCAA80" w14:textId="77777777" w:rsidR="001228EA" w:rsidRPr="00C7671C" w:rsidRDefault="001228EA" w:rsidP="00A7266A">
      <w:pPr>
        <w:pStyle w:val="Default"/>
        <w:spacing w:line="276" w:lineRule="auto"/>
        <w:ind w:left="1701" w:hanging="708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23.2.2. zaniechanie czynności w postępowaniu o udzielenie zamówienia, do której Zamawiający był zobowiązany na podstawie ustawy. </w:t>
      </w:r>
    </w:p>
    <w:p w14:paraId="68E5B2BC" w14:textId="77777777" w:rsidR="001228EA" w:rsidRPr="00C7671C" w:rsidRDefault="001228EA" w:rsidP="00A7266A">
      <w:pPr>
        <w:pStyle w:val="Default"/>
        <w:spacing w:line="276" w:lineRule="auto"/>
        <w:ind w:firstLine="426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23.3. Odwołanie wnosi się do Prezesa Krajowej Izby Odwoławczej. </w:t>
      </w:r>
    </w:p>
    <w:p w14:paraId="4F06C604" w14:textId="77777777" w:rsidR="001228EA" w:rsidRPr="00C7671C" w:rsidRDefault="001228EA" w:rsidP="00A7266A">
      <w:pPr>
        <w:pStyle w:val="Default"/>
        <w:spacing w:line="276" w:lineRule="auto"/>
        <w:ind w:left="1134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23.3.1. Odwołujący przekazuje zamawiającemu odwołanie wniesione w formie elektronicznej albo postaci elektronicznej albo kopię tego odwołania, </w:t>
      </w:r>
      <w:r w:rsidRPr="00C7671C">
        <w:rPr>
          <w:rFonts w:ascii="Arial" w:hAnsi="Arial" w:cs="Arial"/>
          <w:color w:val="auto"/>
        </w:rPr>
        <w:lastRenderedPageBreak/>
        <w:t>jeżeli zostało ono wniesione w formie pisemnej, przed upływem terminu do wniesienia odwołania w taki sposób, aby mógł on zapoznać się z jego treścią przed upływem tego terminu.</w:t>
      </w:r>
    </w:p>
    <w:p w14:paraId="51E75A9F" w14:textId="77777777" w:rsidR="001228EA" w:rsidRPr="00C7671C" w:rsidRDefault="001228EA" w:rsidP="00A7266A">
      <w:pPr>
        <w:pStyle w:val="Default"/>
        <w:spacing w:line="276" w:lineRule="auto"/>
        <w:ind w:left="1134" w:hanging="708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23.4. Na orzeczenie Krajowej Izby Odwoławczej oraz postanowienie Prezesa Krajowej Izby Odwoławczej, o którym mowa w art. 519 ust. 1 ustawy, stronom oraz uczestnikom postępowania odwoławczego przysługuje skarga do sądu. Skargę̨ wnosi się̨ do Sądu Okręgowego w Warszawie – Sądu Zamówień Publicznych za pośrednictwem Prezesa Krajowej Izby Odwoławczej. </w:t>
      </w:r>
    </w:p>
    <w:p w14:paraId="338C776E" w14:textId="77777777" w:rsidR="001228EA" w:rsidRPr="00C7671C" w:rsidRDefault="001228EA" w:rsidP="00A7266A">
      <w:pPr>
        <w:pStyle w:val="Default"/>
        <w:spacing w:line="276" w:lineRule="auto"/>
        <w:ind w:left="1134" w:hanging="708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23.5. Szczegółowe informacje dotyczące środków ochrony prawnej określone są w Dziale IX „Środki ochrony prawnej” ustawy. </w:t>
      </w:r>
    </w:p>
    <w:p w14:paraId="2ECE7F7E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42FDD805" w14:textId="51165214" w:rsidR="001228EA" w:rsidRPr="004B478F" w:rsidRDefault="001228EA" w:rsidP="00C7671C">
      <w:pPr>
        <w:pStyle w:val="Default"/>
        <w:shd w:val="clear" w:color="auto" w:fill="FFFFFF" w:themeFill="background1"/>
        <w:spacing w:line="276" w:lineRule="auto"/>
        <w:ind w:left="142" w:hanging="142"/>
        <w:jc w:val="both"/>
        <w:rPr>
          <w:rFonts w:ascii="Arial" w:hAnsi="Arial" w:cs="Arial"/>
          <w:b/>
          <w:bCs/>
          <w:color w:val="auto"/>
        </w:rPr>
      </w:pPr>
      <w:r w:rsidRPr="004B478F">
        <w:rPr>
          <w:rFonts w:ascii="Arial" w:hAnsi="Arial" w:cs="Arial"/>
          <w:b/>
          <w:bCs/>
          <w:color w:val="auto"/>
        </w:rPr>
        <w:t>24. Klauzula informacyjna z art. 13 RODO do zastosowania przez zamawiających w celu związanym z postępowaniem o udzielenie zamówienia publicznego</w:t>
      </w:r>
      <w:r w:rsidR="00482961" w:rsidRPr="004B478F">
        <w:rPr>
          <w:rFonts w:ascii="Arial" w:hAnsi="Arial" w:cs="Arial"/>
          <w:b/>
          <w:bCs/>
          <w:color w:val="auto"/>
        </w:rPr>
        <w:t>:</w:t>
      </w:r>
      <w:r w:rsidRPr="004B478F">
        <w:rPr>
          <w:rFonts w:ascii="Arial" w:hAnsi="Arial" w:cs="Arial"/>
          <w:b/>
          <w:bCs/>
          <w:color w:val="auto"/>
        </w:rPr>
        <w:t xml:space="preserve"> </w:t>
      </w:r>
    </w:p>
    <w:p w14:paraId="1F550A17" w14:textId="77777777" w:rsidR="001228EA" w:rsidRPr="00C23010" w:rsidRDefault="001228EA" w:rsidP="00C7671C">
      <w:pPr>
        <w:pStyle w:val="Default"/>
        <w:spacing w:line="276" w:lineRule="auto"/>
        <w:ind w:left="142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t xml:space="preserve">Zgodnie z art. 13 ust. 1 i 2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1), dalej „RODO”, Zamawiający informuje, że: </w:t>
      </w:r>
    </w:p>
    <w:p w14:paraId="1C70D8C4" w14:textId="712CD418" w:rsidR="001228EA" w:rsidRPr="00C23010" w:rsidRDefault="001228EA" w:rsidP="00C7671C">
      <w:pPr>
        <w:tabs>
          <w:tab w:val="left" w:pos="426"/>
        </w:tabs>
        <w:spacing w:line="276" w:lineRule="auto"/>
        <w:ind w:left="284" w:hanging="284"/>
        <w:jc w:val="both"/>
        <w:rPr>
          <w:rFonts w:ascii="Arial" w:hAnsi="Arial" w:cs="Arial"/>
        </w:rPr>
      </w:pPr>
      <w:r w:rsidRPr="00C23010">
        <w:rPr>
          <w:rFonts w:ascii="Arial" w:hAnsi="Arial" w:cs="Arial"/>
        </w:rPr>
        <w:t xml:space="preserve">24.1. Administratorem Państwa danych osobowych jest </w:t>
      </w:r>
      <w:r w:rsidR="007F232C" w:rsidRPr="00C23010">
        <w:rPr>
          <w:rFonts w:ascii="Arial" w:hAnsi="Arial" w:cs="Arial"/>
        </w:rPr>
        <w:t>SPZOZ Sanatorium Uzdrowiskowe MSWiA w Krynicy-Zdroju</w:t>
      </w:r>
      <w:r w:rsidR="003A717A">
        <w:rPr>
          <w:rFonts w:ascii="Arial" w:hAnsi="Arial" w:cs="Arial"/>
        </w:rPr>
        <w:t>.</w:t>
      </w:r>
    </w:p>
    <w:p w14:paraId="3038AAD3" w14:textId="2DE2A1C0" w:rsidR="001228EA" w:rsidRDefault="001228EA" w:rsidP="00C7671C">
      <w:pPr>
        <w:pStyle w:val="Default"/>
        <w:spacing w:line="276" w:lineRule="auto"/>
        <w:ind w:left="284" w:hanging="284"/>
        <w:jc w:val="both"/>
        <w:rPr>
          <w:rFonts w:ascii="Arial" w:eastAsia="Times New Roman" w:hAnsi="Arial" w:cs="Arial"/>
          <w:color w:val="auto"/>
          <w:lang w:eastAsia="pl-PL"/>
        </w:rPr>
      </w:pPr>
      <w:r w:rsidRPr="00C23010">
        <w:rPr>
          <w:rFonts w:ascii="Arial" w:hAnsi="Arial" w:cs="Arial"/>
          <w:color w:val="auto"/>
        </w:rPr>
        <w:t xml:space="preserve">24.2. </w:t>
      </w:r>
      <w:r w:rsidR="007F232C" w:rsidRPr="00C23010">
        <w:rPr>
          <w:rFonts w:ascii="Arial" w:hAnsi="Arial" w:cs="Arial"/>
        </w:rPr>
        <w:t xml:space="preserve">SPZOZ Sanatorium Uzdrowiskowe MSWiA w Krynicy-Zdroju </w:t>
      </w:r>
      <w:r w:rsidRPr="00C23010">
        <w:rPr>
          <w:rFonts w:ascii="Arial" w:eastAsia="Times New Roman" w:hAnsi="Arial" w:cs="Arial"/>
          <w:color w:val="auto"/>
          <w:lang w:eastAsia="pl-PL"/>
        </w:rPr>
        <w:t xml:space="preserve">wyznaczył Inspektora Ochrony Danych Panią Dorotę Sadowską. Kontakt z Inspektorem możliwy jest przez </w:t>
      </w:r>
      <w:hyperlink r:id="rId11" w:history="1">
        <w:r w:rsidRPr="00C23010">
          <w:rPr>
            <w:rFonts w:ascii="Arial" w:eastAsia="Times New Roman" w:hAnsi="Arial" w:cs="Arial"/>
            <w:color w:val="auto"/>
            <w:lang w:eastAsia="pl-PL"/>
          </w:rPr>
          <w:t>e-mail</w:t>
        </w:r>
      </w:hyperlink>
      <w:r w:rsidR="007F232C" w:rsidRPr="00C23010">
        <w:rPr>
          <w:rFonts w:ascii="Arial" w:eastAsia="Times New Roman" w:hAnsi="Arial" w:cs="Arial"/>
          <w:color w:val="auto"/>
          <w:lang w:eastAsia="pl-PL"/>
        </w:rPr>
        <w:t xml:space="preserve">: </w:t>
      </w:r>
      <w:hyperlink r:id="rId12" w:history="1">
        <w:r w:rsidR="00BA604A" w:rsidRPr="00C04895">
          <w:rPr>
            <w:rStyle w:val="Hipercze"/>
            <w:rFonts w:ascii="Arial" w:eastAsia="Times New Roman" w:hAnsi="Arial" w:cs="Arial"/>
            <w:lang w:eastAsia="pl-PL"/>
          </w:rPr>
          <w:t>iod@sanatoriumkrynica.pl</w:t>
        </w:r>
      </w:hyperlink>
      <w:r w:rsidR="007F232C" w:rsidRPr="00C23010">
        <w:rPr>
          <w:rFonts w:ascii="Arial" w:eastAsia="Times New Roman" w:hAnsi="Arial" w:cs="Arial"/>
          <w:color w:val="auto"/>
          <w:lang w:eastAsia="pl-PL"/>
        </w:rPr>
        <w:t>.</w:t>
      </w:r>
    </w:p>
    <w:p w14:paraId="08FE2F68" w14:textId="4123DA18" w:rsidR="001228EA" w:rsidRPr="00C23010" w:rsidRDefault="00BA604A" w:rsidP="00304FD5">
      <w:pPr>
        <w:pStyle w:val="Default"/>
        <w:spacing w:line="276" w:lineRule="auto"/>
        <w:ind w:left="284" w:hanging="284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24.3. Państwa dane osobowe przetwarzane będą na podstawie art.6 ust. 1 lit. c RODO w celu </w:t>
      </w:r>
      <w:r w:rsidR="00304FD5">
        <w:rPr>
          <w:rFonts w:ascii="Arial" w:hAnsi="Arial" w:cs="Arial"/>
          <w:color w:val="auto"/>
        </w:rPr>
        <w:t xml:space="preserve">związanym z postępowaniem o udzielenie zamówienia publicznego: oznaczenie sprawy: </w:t>
      </w:r>
      <w:r w:rsidR="00304FD5" w:rsidRPr="00ED4BA2">
        <w:rPr>
          <w:rFonts w:ascii="Arial" w:hAnsi="Arial" w:cs="Arial"/>
          <w:b/>
          <w:bCs/>
          <w:color w:val="auto"/>
        </w:rPr>
        <w:t>nr ZP.237.2375.3.2026</w:t>
      </w:r>
    </w:p>
    <w:p w14:paraId="1A6D5897" w14:textId="77777777" w:rsidR="001228EA" w:rsidRPr="00C23010" w:rsidRDefault="001228EA" w:rsidP="00A7266A">
      <w:pPr>
        <w:pStyle w:val="Default"/>
        <w:spacing w:line="276" w:lineRule="auto"/>
        <w:ind w:left="709" w:hanging="709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t xml:space="preserve">24.4. Odbiorcami Państwa danych osobowych będą osoby lub podmioty, którym udostępniona zostanie dokumentacja postępowania w oparciu o art. 18-19 ustawy. </w:t>
      </w:r>
    </w:p>
    <w:p w14:paraId="6FEC47FC" w14:textId="77777777" w:rsidR="001228EA" w:rsidRPr="00C23010" w:rsidRDefault="001228EA" w:rsidP="00A7266A">
      <w:pPr>
        <w:pStyle w:val="Default"/>
        <w:spacing w:line="276" w:lineRule="auto"/>
        <w:ind w:left="567" w:hanging="567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t xml:space="preserve">24.5. Państwa dane osobowe będą przechowywane, zgodnie z art. 78 ust. 1 ustawy, przez okres 4 lat od dnia zakończenia postępowania o udzielenie zamówienia, a jeżeli czas trwania umowy przekracza 4 lata, okres przechowywania obejmuje cały czas trwania umowy. </w:t>
      </w:r>
    </w:p>
    <w:p w14:paraId="5692720D" w14:textId="77777777" w:rsidR="001228EA" w:rsidRPr="00C23010" w:rsidRDefault="001228EA" w:rsidP="00A7266A">
      <w:pPr>
        <w:pStyle w:val="Default"/>
        <w:spacing w:line="276" w:lineRule="auto"/>
        <w:ind w:left="567" w:hanging="567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t xml:space="preserve">24.6. Obowiązek podania przez Państwa danych osobowych bezpośrednio Pani/Pana dotyczących jest wymogiem ustawowym określonym w przepisach ustawy, związanym z udziałem w postępowaniu o udzielenie zamówienia publicznego; konsekwencje niepodania określonych danych wynikają z ustawy. </w:t>
      </w:r>
    </w:p>
    <w:p w14:paraId="4B2E3EF4" w14:textId="77777777" w:rsidR="001228EA" w:rsidRPr="00C23010" w:rsidRDefault="001228EA" w:rsidP="00A7266A">
      <w:pPr>
        <w:pStyle w:val="Default"/>
        <w:spacing w:line="276" w:lineRule="auto"/>
        <w:ind w:left="567" w:hanging="567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t xml:space="preserve">24.7. W odniesieniu do Państwa danych osobowych decyzje nie będą podejmowane w sposób zautomatyzowany, stosowanie do art. 22 RODO. </w:t>
      </w:r>
    </w:p>
    <w:p w14:paraId="4831F580" w14:textId="77777777" w:rsidR="001228EA" w:rsidRPr="00C23010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t xml:space="preserve">24.8. Posiadają Państwo: </w:t>
      </w:r>
    </w:p>
    <w:p w14:paraId="3FA407B1" w14:textId="77777777" w:rsidR="001228EA" w:rsidRPr="00C23010" w:rsidRDefault="001228EA" w:rsidP="00C7671C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t xml:space="preserve">− na podstawie art. 15 RODO prawo dostępu do danych osobowych Państwa dotyczących; </w:t>
      </w:r>
    </w:p>
    <w:p w14:paraId="12C7E320" w14:textId="77777777" w:rsidR="001228EA" w:rsidRPr="00C23010" w:rsidRDefault="001228EA" w:rsidP="00C7671C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t>− na podstawie art. 16 RODO prawo do sprostowania Państwa danych osobowych</w:t>
      </w:r>
      <w:r w:rsidRPr="00C23010">
        <w:rPr>
          <w:rStyle w:val="Odwoanieprzypisudolnego"/>
          <w:rFonts w:ascii="Arial" w:hAnsi="Arial" w:cs="Arial"/>
          <w:color w:val="auto"/>
        </w:rPr>
        <w:footnoteReference w:id="4"/>
      </w:r>
      <w:r w:rsidRPr="00C23010">
        <w:rPr>
          <w:rFonts w:ascii="Arial" w:hAnsi="Arial" w:cs="Arial"/>
          <w:color w:val="auto"/>
        </w:rPr>
        <w:t xml:space="preserve">; </w:t>
      </w:r>
    </w:p>
    <w:p w14:paraId="19610397" w14:textId="77777777" w:rsidR="001228EA" w:rsidRPr="00C23010" w:rsidRDefault="001228EA" w:rsidP="00C7671C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lastRenderedPageBreak/>
        <w:t>− na podstawie art. 18 RODO prawo żądania od administratora ograniczenia przetwarzania danych osobowych z zastrzeżeniem przypadków, o których mowa w art. 18 ust. 2 RODO</w:t>
      </w:r>
      <w:r w:rsidRPr="00C23010">
        <w:rPr>
          <w:rStyle w:val="Odwoanieprzypisudolnego"/>
          <w:rFonts w:ascii="Arial" w:hAnsi="Arial" w:cs="Arial"/>
          <w:color w:val="auto"/>
        </w:rPr>
        <w:footnoteReference w:id="5"/>
      </w:r>
      <w:r w:rsidRPr="00C23010">
        <w:rPr>
          <w:rFonts w:ascii="Arial" w:hAnsi="Arial" w:cs="Arial"/>
          <w:color w:val="auto"/>
        </w:rPr>
        <w:t xml:space="preserve">; </w:t>
      </w:r>
    </w:p>
    <w:p w14:paraId="39D37DD7" w14:textId="77777777" w:rsidR="001228EA" w:rsidRPr="00C23010" w:rsidRDefault="001228EA" w:rsidP="00C7671C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t xml:space="preserve">− prawo do wniesienia skargi do Prezesa Urzędu Ochrony Danych Osobowych, gdy uznacie Państwo, że przetwarzanie danych osobowych Państwa dotyczących narusza przepisy RODO. </w:t>
      </w:r>
    </w:p>
    <w:p w14:paraId="018F6D9D" w14:textId="77777777" w:rsidR="001228EA" w:rsidRPr="00C23010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t xml:space="preserve">24.9. Nie przysługuje Państwu: </w:t>
      </w:r>
    </w:p>
    <w:p w14:paraId="766CBE9A" w14:textId="77777777" w:rsidR="001228EA" w:rsidRPr="00C23010" w:rsidRDefault="001228EA" w:rsidP="00C7671C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t xml:space="preserve">− w związku z art. 17 ust. 3 lit. b, d lub e RODO prawo do usunięcia danych osobowych; </w:t>
      </w:r>
    </w:p>
    <w:p w14:paraId="44D91E58" w14:textId="77777777" w:rsidR="001228EA" w:rsidRPr="00C23010" w:rsidRDefault="001228EA" w:rsidP="00C7671C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t xml:space="preserve">− prawo do przenoszenia danych osobowych, o którym mowa w art. 20 RODO; </w:t>
      </w:r>
    </w:p>
    <w:p w14:paraId="586DF9D9" w14:textId="77777777" w:rsidR="001228EA" w:rsidRPr="00C23010" w:rsidRDefault="001228EA" w:rsidP="00C7671C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t xml:space="preserve">− na podstawie art. 21 RODO prawo sprzeciwu, wobec przetwarzania danych osobowych, gdyż podstawą prawną przetwarzania Państwa danych osobowych jest art. 6 ust. 1 lit. c RODO. </w:t>
      </w:r>
    </w:p>
    <w:p w14:paraId="0E16D88B" w14:textId="77777777" w:rsidR="001228EA" w:rsidRPr="00C23010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t xml:space="preserve">24.10. Informacja o ograniczeniach, o których mowa w art. 19 ust. 2 i 3 ustawy </w:t>
      </w:r>
    </w:p>
    <w:p w14:paraId="1D7E16C1" w14:textId="77777777" w:rsidR="001228EA" w:rsidRPr="00C23010" w:rsidRDefault="001228EA" w:rsidP="00C7671C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t xml:space="preserve">Zgodnie z art. 19 ust. 4 ustawy Zamawiający informuje o ograniczeniach, o których mowa w art. 19 ust. 2 i 3 ustawy: </w:t>
      </w:r>
    </w:p>
    <w:p w14:paraId="093B9DD1" w14:textId="77777777" w:rsidR="001228EA" w:rsidRPr="00C23010" w:rsidRDefault="001228EA" w:rsidP="00C7671C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t xml:space="preserve">− Zgodnie z art. 19 ust. 3 ustawy skorzystanie przez osobę, której dane osobowe dotyczą, z uprawnienia do sprostowania lub uzupełnienia, o którym mowa w art. 16 RODO, nie może skutkować zmianą wyniku postępowania o udzielenie zamówienia ani zmianą postanowień umowy w sprawie zamówienia publicznego w zakresie niezgodnym z ustawą. </w:t>
      </w:r>
    </w:p>
    <w:p w14:paraId="4F221B24" w14:textId="77777777" w:rsidR="001228EA" w:rsidRPr="00C7671C" w:rsidRDefault="001228EA" w:rsidP="00C7671C">
      <w:pPr>
        <w:pStyle w:val="Default"/>
        <w:spacing w:line="276" w:lineRule="auto"/>
        <w:ind w:left="426"/>
        <w:jc w:val="both"/>
        <w:rPr>
          <w:rFonts w:ascii="Arial" w:hAnsi="Arial" w:cs="Arial"/>
          <w:color w:val="auto"/>
        </w:rPr>
      </w:pPr>
      <w:r w:rsidRPr="00C23010">
        <w:rPr>
          <w:rFonts w:ascii="Arial" w:hAnsi="Arial" w:cs="Arial"/>
          <w:color w:val="auto"/>
        </w:rPr>
        <w:t>− Na mocy art. 19 ust. 3 ustawy wystąpienie z żądaniem, o którym mowa w art. 18 ust. 1 RODO, nie ogranicza przetwarzania danych osobowych do czasu zakończenia tego postępowania.</w:t>
      </w:r>
      <w:r w:rsidRPr="00C7671C">
        <w:rPr>
          <w:rFonts w:ascii="Arial" w:hAnsi="Arial" w:cs="Arial"/>
          <w:color w:val="auto"/>
        </w:rPr>
        <w:t xml:space="preserve"> </w:t>
      </w:r>
    </w:p>
    <w:p w14:paraId="40C1F719" w14:textId="77777777" w:rsidR="00E33F06" w:rsidRPr="00C7671C" w:rsidRDefault="00E33F06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2D3B6D5D" w14:textId="77777777" w:rsidR="00F03852" w:rsidRDefault="00F03852" w:rsidP="00C7671C">
      <w:pPr>
        <w:spacing w:line="276" w:lineRule="auto"/>
        <w:rPr>
          <w:rFonts w:ascii="Arial" w:hAnsi="Arial" w:cs="Arial"/>
        </w:rPr>
      </w:pPr>
    </w:p>
    <w:p w14:paraId="24785E8E" w14:textId="77777777" w:rsidR="00F03852" w:rsidRDefault="00F03852" w:rsidP="00C7671C">
      <w:pPr>
        <w:spacing w:line="276" w:lineRule="auto"/>
        <w:rPr>
          <w:rFonts w:ascii="Arial" w:hAnsi="Arial" w:cs="Arial"/>
        </w:rPr>
      </w:pPr>
    </w:p>
    <w:p w14:paraId="39CDB696" w14:textId="16764D18" w:rsidR="001A1BA8" w:rsidRPr="00C7671C" w:rsidRDefault="001A1BA8" w:rsidP="00C7671C">
      <w:pPr>
        <w:spacing w:line="276" w:lineRule="auto"/>
        <w:rPr>
          <w:rFonts w:ascii="Arial" w:eastAsiaTheme="minorHAnsi" w:hAnsi="Arial" w:cs="Arial"/>
          <w:lang w:eastAsia="en-US"/>
        </w:rPr>
      </w:pPr>
      <w:r w:rsidRPr="00C7671C">
        <w:rPr>
          <w:rFonts w:ascii="Arial" w:hAnsi="Arial" w:cs="Arial"/>
        </w:rPr>
        <w:br w:type="page"/>
      </w:r>
    </w:p>
    <w:p w14:paraId="18CF3829" w14:textId="6A938E79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b/>
          <w:bCs/>
          <w:color w:val="auto"/>
        </w:rPr>
      </w:pPr>
      <w:r w:rsidRPr="00C7671C">
        <w:rPr>
          <w:rFonts w:ascii="Arial" w:hAnsi="Arial" w:cs="Arial"/>
          <w:b/>
          <w:bCs/>
          <w:color w:val="auto"/>
        </w:rPr>
        <w:lastRenderedPageBreak/>
        <w:t>Rozdział II</w:t>
      </w:r>
    </w:p>
    <w:p w14:paraId="60AA3E15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b/>
          <w:bCs/>
          <w:color w:val="auto"/>
        </w:rPr>
      </w:pPr>
      <w:r w:rsidRPr="00C7671C">
        <w:rPr>
          <w:rFonts w:ascii="Arial" w:hAnsi="Arial" w:cs="Arial"/>
          <w:b/>
          <w:bCs/>
          <w:color w:val="auto"/>
        </w:rPr>
        <w:t>DODATKOWE POSTANOWIENIA SWZ</w:t>
      </w:r>
    </w:p>
    <w:p w14:paraId="7E1C8683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27615C75" w14:textId="445D58B5" w:rsidR="001228EA" w:rsidRPr="00C7671C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1. Liczba części zamówienia, na którą Wykonawca może złożyć ofertę lub maksymalną liczbę części, na które zamówienie może zostać udzielone temu samemu </w:t>
      </w:r>
      <w:r w:rsidR="00CB70B7" w:rsidRPr="00C7671C">
        <w:rPr>
          <w:rFonts w:ascii="Arial" w:hAnsi="Arial" w:cs="Arial"/>
          <w:color w:val="auto"/>
        </w:rPr>
        <w:t>W</w:t>
      </w:r>
      <w:r w:rsidRPr="00C7671C">
        <w:rPr>
          <w:rFonts w:ascii="Arial" w:hAnsi="Arial" w:cs="Arial"/>
          <w:color w:val="auto"/>
        </w:rPr>
        <w:t xml:space="preserve">ykonawcy, oraz kryteria lub zasady, mające zastosowanie do ustalenia, które części zamówienia zostaną udzielone jednemu </w:t>
      </w:r>
      <w:r w:rsidR="00F445C8" w:rsidRPr="00C7671C">
        <w:rPr>
          <w:rFonts w:ascii="Arial" w:hAnsi="Arial" w:cs="Arial"/>
          <w:color w:val="auto"/>
        </w:rPr>
        <w:t>W</w:t>
      </w:r>
      <w:r w:rsidRPr="00C7671C">
        <w:rPr>
          <w:rFonts w:ascii="Arial" w:hAnsi="Arial" w:cs="Arial"/>
          <w:color w:val="auto"/>
        </w:rPr>
        <w:t>ykonawcy, w przypadku wyboru jego oferty w większej niż maksymalna liczbie części:</w:t>
      </w:r>
    </w:p>
    <w:p w14:paraId="2F55CBF3" w14:textId="2E6C8517" w:rsidR="00FF55D1" w:rsidRPr="00A85735" w:rsidRDefault="00FF55D1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A85735">
        <w:rPr>
          <w:rFonts w:ascii="Arial" w:hAnsi="Arial" w:cs="Arial"/>
          <w:color w:val="auto"/>
        </w:rPr>
        <w:t>1.1 Zamawiający dopuszcza możliwoś</w:t>
      </w:r>
      <w:r w:rsidR="00A85735" w:rsidRPr="00A85735">
        <w:rPr>
          <w:rFonts w:ascii="Arial" w:hAnsi="Arial" w:cs="Arial"/>
          <w:color w:val="auto"/>
        </w:rPr>
        <w:t>ć</w:t>
      </w:r>
      <w:r w:rsidRPr="00A85735">
        <w:rPr>
          <w:rFonts w:ascii="Arial" w:hAnsi="Arial" w:cs="Arial"/>
          <w:color w:val="auto"/>
        </w:rPr>
        <w:t xml:space="preserve"> składania ofert częściowych.</w:t>
      </w:r>
      <w:r w:rsidR="00A85735" w:rsidRPr="00A85735">
        <w:rPr>
          <w:rFonts w:ascii="Arial" w:hAnsi="Arial" w:cs="Arial"/>
          <w:color w:val="auto"/>
        </w:rPr>
        <w:t xml:space="preserve"> Oferty można składać w odniesieniu do wszystkich części.</w:t>
      </w:r>
      <w:r w:rsidR="005348C4" w:rsidRPr="005348C4">
        <w:rPr>
          <w:rFonts w:ascii="Arial" w:hAnsi="Arial" w:cs="Arial"/>
          <w:b/>
          <w:bCs/>
          <w:color w:val="EE0000"/>
        </w:rPr>
        <w:t xml:space="preserve"> </w:t>
      </w:r>
      <w:r w:rsidR="005348C4" w:rsidRPr="003B1204">
        <w:rPr>
          <w:rFonts w:ascii="Arial" w:hAnsi="Arial" w:cs="Arial"/>
          <w:b/>
          <w:bCs/>
          <w:color w:val="auto"/>
        </w:rPr>
        <w:t xml:space="preserve">Każde zadanie </w:t>
      </w:r>
      <w:r w:rsidR="00C72591" w:rsidRPr="003B1204">
        <w:rPr>
          <w:rFonts w:ascii="Arial" w:hAnsi="Arial" w:cs="Arial"/>
          <w:b/>
          <w:bCs/>
          <w:color w:val="auto"/>
        </w:rPr>
        <w:t>będzie rozpatrywane</w:t>
      </w:r>
      <w:r w:rsidR="005348C4" w:rsidRPr="003B1204">
        <w:rPr>
          <w:rFonts w:ascii="Arial" w:hAnsi="Arial" w:cs="Arial"/>
          <w:b/>
          <w:bCs/>
          <w:color w:val="auto"/>
        </w:rPr>
        <w:t xml:space="preserve"> osobn</w:t>
      </w:r>
      <w:r w:rsidR="00C72591" w:rsidRPr="003B1204">
        <w:rPr>
          <w:rFonts w:ascii="Arial" w:hAnsi="Arial" w:cs="Arial"/>
          <w:b/>
          <w:bCs/>
          <w:color w:val="auto"/>
        </w:rPr>
        <w:t>o</w:t>
      </w:r>
      <w:r w:rsidR="005348C4" w:rsidRPr="003B1204">
        <w:rPr>
          <w:rFonts w:ascii="Arial" w:hAnsi="Arial" w:cs="Arial"/>
          <w:b/>
          <w:bCs/>
          <w:color w:val="auto"/>
        </w:rPr>
        <w:t>. W danym zadaniu należy zaoferować</w:t>
      </w:r>
      <w:r w:rsidR="0003209C">
        <w:rPr>
          <w:rFonts w:ascii="Arial" w:hAnsi="Arial" w:cs="Arial"/>
          <w:b/>
          <w:bCs/>
          <w:color w:val="auto"/>
        </w:rPr>
        <w:t xml:space="preserve"> </w:t>
      </w:r>
      <w:r w:rsidR="005348C4" w:rsidRPr="003B1204">
        <w:rPr>
          <w:rFonts w:ascii="Arial" w:hAnsi="Arial" w:cs="Arial"/>
          <w:b/>
          <w:bCs/>
          <w:color w:val="auto"/>
        </w:rPr>
        <w:t xml:space="preserve">asortyment </w:t>
      </w:r>
      <w:r w:rsidR="00E55002" w:rsidRPr="003B1204">
        <w:rPr>
          <w:rFonts w:ascii="Arial" w:hAnsi="Arial" w:cs="Arial"/>
          <w:b/>
          <w:bCs/>
          <w:color w:val="auto"/>
        </w:rPr>
        <w:t xml:space="preserve">posiadający parametry wskazane </w:t>
      </w:r>
      <w:r w:rsidR="005348C4" w:rsidRPr="003B1204">
        <w:rPr>
          <w:rFonts w:ascii="Arial" w:hAnsi="Arial" w:cs="Arial"/>
          <w:b/>
          <w:bCs/>
          <w:color w:val="auto"/>
        </w:rPr>
        <w:t>w Załączniku nr 7 do SWZ</w:t>
      </w:r>
      <w:r w:rsidR="00C72591" w:rsidRPr="003B1204">
        <w:rPr>
          <w:rFonts w:ascii="Arial" w:hAnsi="Arial" w:cs="Arial"/>
          <w:b/>
          <w:bCs/>
          <w:color w:val="auto"/>
        </w:rPr>
        <w:t xml:space="preserve"> - l</w:t>
      </w:r>
      <w:r w:rsidR="005348C4" w:rsidRPr="003B1204">
        <w:rPr>
          <w:rFonts w:ascii="Arial" w:hAnsi="Arial" w:cs="Arial"/>
          <w:b/>
          <w:bCs/>
          <w:color w:val="auto"/>
        </w:rPr>
        <w:t>iczba zadań: 6.</w:t>
      </w:r>
    </w:p>
    <w:p w14:paraId="12626C03" w14:textId="77777777" w:rsidR="00DB223E" w:rsidRPr="00C7671C" w:rsidRDefault="00DB223E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16949B5C" w14:textId="77777777" w:rsidR="006734B1" w:rsidRPr="00C7671C" w:rsidRDefault="006734B1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2. Informacje dotyczące ofert wariantowych, w tym informacje o sposobie przedstawiania ofert wariantowych oraz minimalne warunki, jakim muszą odpowiadać oferty wariantowe, jeżeli zamawiający wymaga lub dopuszcza ich składanie </w:t>
      </w:r>
    </w:p>
    <w:p w14:paraId="397D9922" w14:textId="5E18DB55" w:rsidR="006734B1" w:rsidRPr="00C7671C" w:rsidRDefault="006734B1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Zamawiający nie dopuszcza składania ofert wariantowych.</w:t>
      </w:r>
    </w:p>
    <w:p w14:paraId="1BA79C0D" w14:textId="77777777" w:rsidR="006734B1" w:rsidRPr="00C7671C" w:rsidRDefault="006734B1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3577EEED" w14:textId="6115DAEF" w:rsidR="001228EA" w:rsidRPr="00C7671C" w:rsidRDefault="001228EA" w:rsidP="00CA57D9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3. Wymagania w zakresie zatrudnienia osób, o których mowa w art. 96 ust. 2 pkt 2 ustawy Zamawiający nie wymaga zatrudnienia osób, o których mowa w art. 96 ust. 2 pkt 2 ustawy.</w:t>
      </w:r>
    </w:p>
    <w:p w14:paraId="5515CF24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40B87823" w14:textId="58F79C26" w:rsidR="001228EA" w:rsidRPr="00C7671C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4. Informacje o zastrzeżeniu możliwości ubiegania się o udzielenie zamówienia wyłącznie przez </w:t>
      </w:r>
      <w:r w:rsidR="00F445C8" w:rsidRPr="00C7671C">
        <w:rPr>
          <w:rFonts w:ascii="Arial" w:hAnsi="Arial" w:cs="Arial"/>
          <w:color w:val="auto"/>
        </w:rPr>
        <w:t>W</w:t>
      </w:r>
      <w:r w:rsidRPr="00C7671C">
        <w:rPr>
          <w:rFonts w:ascii="Arial" w:hAnsi="Arial" w:cs="Arial"/>
          <w:color w:val="auto"/>
        </w:rPr>
        <w:t>ykonawców, o których mowa w art. 94 ustawy</w:t>
      </w:r>
      <w:r w:rsidR="00A85735">
        <w:rPr>
          <w:rFonts w:ascii="Arial" w:hAnsi="Arial" w:cs="Arial"/>
          <w:color w:val="auto"/>
        </w:rPr>
        <w:t>.</w:t>
      </w:r>
    </w:p>
    <w:p w14:paraId="7FE5AB4E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Zamawiający nie zastrzega możliwości ubiegania się o udzielenie zamówienia wyłącznie przez Wykonawców, o których mowa w art. 94 ustawy.</w:t>
      </w:r>
    </w:p>
    <w:p w14:paraId="28E9D250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2D360E05" w14:textId="77777777" w:rsidR="001228EA" w:rsidRPr="00C7671C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5. Informacja o przewidywanych zamówieniach, o których mowa w art. 214 ust. 1 pkt 7 i 8 ustawy: </w:t>
      </w:r>
    </w:p>
    <w:p w14:paraId="0DC4B02F" w14:textId="4F33431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Zamawiający nie przewiduje udzielania zamówień, o których mowa w art. 214 ust. 1 pkt 7 i</w:t>
      </w:r>
      <w:r w:rsidR="003225A4" w:rsidRPr="00C7671C">
        <w:rPr>
          <w:rFonts w:ascii="Arial" w:hAnsi="Arial" w:cs="Arial"/>
          <w:color w:val="auto"/>
        </w:rPr>
        <w:t> </w:t>
      </w:r>
      <w:r w:rsidRPr="00C7671C">
        <w:rPr>
          <w:rFonts w:ascii="Arial" w:hAnsi="Arial" w:cs="Arial"/>
          <w:color w:val="auto"/>
        </w:rPr>
        <w:t>8 ustawy.</w:t>
      </w:r>
    </w:p>
    <w:p w14:paraId="4DA7B0CC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35366504" w14:textId="1850F5CC" w:rsidR="001228EA" w:rsidRPr="00F13D30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color w:val="auto"/>
        </w:rPr>
      </w:pPr>
      <w:r w:rsidRPr="00F13D30">
        <w:rPr>
          <w:rFonts w:ascii="Arial" w:hAnsi="Arial" w:cs="Arial"/>
          <w:color w:val="auto"/>
        </w:rPr>
        <w:t>6. Informacje dotyczące przeprowadzenia przez Wykonawcę wizji lokalnej lub sprawdzenia przez niego dokumentów niezbędnych do realizacji zamówienia, o</w:t>
      </w:r>
      <w:r w:rsidR="00304D30" w:rsidRPr="00F13D30">
        <w:rPr>
          <w:rFonts w:ascii="Arial" w:hAnsi="Arial" w:cs="Arial"/>
          <w:color w:val="auto"/>
        </w:rPr>
        <w:t> </w:t>
      </w:r>
      <w:r w:rsidRPr="00F13D30">
        <w:rPr>
          <w:rFonts w:ascii="Arial" w:hAnsi="Arial" w:cs="Arial"/>
          <w:color w:val="auto"/>
        </w:rPr>
        <w:t xml:space="preserve">których mowa w art. 131 ust. 2 ustawy, jeżeli Zamawiający przewiduje możliwość albo wymaga złożenia oferty po odbyciu wizji lokalnej lub sprawdzeniu tych dokumentów </w:t>
      </w:r>
    </w:p>
    <w:p w14:paraId="02CE1B4E" w14:textId="0D5CBC3D" w:rsidR="001228EA" w:rsidRPr="00F13D30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F13D30">
        <w:rPr>
          <w:rFonts w:ascii="Arial" w:hAnsi="Arial" w:cs="Arial"/>
          <w:color w:val="auto"/>
        </w:rPr>
        <w:t>Zamawiający nie przewiduje przeprowadzenia przez Wykonawcę wizji lokalnej lub sprawdzenia przez niego dokumentów niezbędnych do realizacji zamówienia, o</w:t>
      </w:r>
      <w:r w:rsidR="00304D30" w:rsidRPr="00F13D30">
        <w:rPr>
          <w:rFonts w:ascii="Arial" w:hAnsi="Arial" w:cs="Arial"/>
          <w:color w:val="auto"/>
        </w:rPr>
        <w:t> </w:t>
      </w:r>
      <w:r w:rsidRPr="00F13D30">
        <w:rPr>
          <w:rFonts w:ascii="Arial" w:hAnsi="Arial" w:cs="Arial"/>
          <w:color w:val="auto"/>
        </w:rPr>
        <w:t>których mowa w art. 131 ust. 2 ustawy.</w:t>
      </w:r>
    </w:p>
    <w:p w14:paraId="37FA3270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146DC7E3" w14:textId="0A599B54" w:rsidR="001228EA" w:rsidRPr="00C7671C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7. Informacje dotyczące walut obcych, w jakich mogą być prowadzone rozliczenia między zamawiającym a wykonawcą</w:t>
      </w:r>
      <w:r w:rsidR="007F232C">
        <w:rPr>
          <w:rFonts w:ascii="Arial" w:hAnsi="Arial" w:cs="Arial"/>
          <w:color w:val="auto"/>
        </w:rPr>
        <w:t>:</w:t>
      </w:r>
    </w:p>
    <w:p w14:paraId="529A07BC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Rozliczenia między Zamawiającym a Wykonawcą będą prowadzone w złotych polskich (PLN). </w:t>
      </w:r>
    </w:p>
    <w:p w14:paraId="7A27A0F1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5D564219" w14:textId="2AA8983E" w:rsidR="001228EA" w:rsidRPr="00C7671C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8. Liczba Wykonawców, z którymi Zamawiający zawrze umowę ramową</w:t>
      </w:r>
      <w:r w:rsidR="007F232C">
        <w:rPr>
          <w:rFonts w:ascii="Arial" w:hAnsi="Arial" w:cs="Arial"/>
          <w:color w:val="auto"/>
        </w:rPr>
        <w:t>:</w:t>
      </w:r>
      <w:r w:rsidRPr="00C7671C">
        <w:rPr>
          <w:rFonts w:ascii="Arial" w:hAnsi="Arial" w:cs="Arial"/>
          <w:color w:val="auto"/>
        </w:rPr>
        <w:t xml:space="preserve"> </w:t>
      </w:r>
    </w:p>
    <w:p w14:paraId="51329F5C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Zamawiający nie przewiduje zawarcia umowy ramowej.</w:t>
      </w:r>
    </w:p>
    <w:p w14:paraId="1E1863F1" w14:textId="77777777" w:rsidR="001228EA" w:rsidRPr="00AE02A9" w:rsidRDefault="001228EA" w:rsidP="00C7671C">
      <w:pPr>
        <w:pStyle w:val="Default"/>
        <w:spacing w:line="276" w:lineRule="auto"/>
        <w:jc w:val="both"/>
        <w:rPr>
          <w:rFonts w:ascii="Arial" w:hAnsi="Arial" w:cs="Arial"/>
          <w:b/>
          <w:bCs/>
          <w:color w:val="auto"/>
        </w:rPr>
      </w:pPr>
    </w:p>
    <w:p w14:paraId="28BECE06" w14:textId="77777777" w:rsidR="001228EA" w:rsidRPr="00C7671C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9. Informacje o przewidywanym wyborze najkorzystniejszej oferty z zastosowaniem aukcji elektronicznej wraz z informacjami, o których mowa w art. 230 ustawy </w:t>
      </w:r>
    </w:p>
    <w:p w14:paraId="3AF27BDF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Zamawiający nie przewiduje aukcji elektronicznej.</w:t>
      </w:r>
    </w:p>
    <w:p w14:paraId="0386DCA1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67CAABF5" w14:textId="77777777" w:rsidR="001228EA" w:rsidRPr="00C7671C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10. Informacje dotyczące wysokości zwrotu kosztów udziału w postępowaniu </w:t>
      </w:r>
    </w:p>
    <w:p w14:paraId="6533BAEE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Zamawiający nie przewiduje zwrotu kosztów udziału w postępowaniu. </w:t>
      </w:r>
    </w:p>
    <w:p w14:paraId="0C973001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1F194D4A" w14:textId="77777777" w:rsidR="001228EA" w:rsidRPr="00C7671C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11. Informacje dotyczące obowiązku osobistego wykonania przez Wykonawcę kluczowych zadań zamówienia </w:t>
      </w:r>
    </w:p>
    <w:p w14:paraId="28B6C8D4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Zamawiający nie przewiduje obowiązku osobistego wykonania przez Wykonawcę kluczowych zadań zamówienia. </w:t>
      </w:r>
    </w:p>
    <w:p w14:paraId="074348A8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3B470E21" w14:textId="39AE188C" w:rsidR="001228EA" w:rsidRPr="00C7671C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12. Złożenie ofert w postaci katalogów elektronicznych lub dołączenia katalogów elektronicznych do oferty</w:t>
      </w:r>
      <w:r w:rsidR="00304D30" w:rsidRPr="00C7671C">
        <w:rPr>
          <w:rFonts w:ascii="Arial" w:hAnsi="Arial" w:cs="Arial"/>
          <w:color w:val="auto"/>
        </w:rPr>
        <w:t>.</w:t>
      </w:r>
      <w:r w:rsidRPr="00C7671C">
        <w:rPr>
          <w:rFonts w:ascii="Arial" w:hAnsi="Arial" w:cs="Arial"/>
          <w:color w:val="auto"/>
        </w:rPr>
        <w:t xml:space="preserve"> </w:t>
      </w:r>
    </w:p>
    <w:p w14:paraId="2FF5CB33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Zamawiający nie przewiduje możliwości złożenia ofert w postaci katalogów elektronicznych lub dołączenia katalogów elektronicznych do oferty.</w:t>
      </w:r>
    </w:p>
    <w:p w14:paraId="03813ABF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0FB7755A" w14:textId="77777777" w:rsidR="001228EA" w:rsidRPr="00C7671C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13. Kwota środków, którą Zamawiający zamierza przeznaczyć na sfinansowanie przedmiotowego zamówienia.</w:t>
      </w:r>
    </w:p>
    <w:p w14:paraId="0C1DA782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1. W chwili udostępniania SWZ Zamawiający nie podaje kwoty środków, jaką zamierza przeznaczyć na sfinansowanie przedmiotowego zamówienia.</w:t>
      </w:r>
    </w:p>
    <w:p w14:paraId="68AFE756" w14:textId="08638A7C" w:rsidR="001228EA" w:rsidRPr="00327001" w:rsidRDefault="001228EA" w:rsidP="00F64FED">
      <w:pPr>
        <w:pStyle w:val="Teksttreci0"/>
        <w:numPr>
          <w:ilvl w:val="0"/>
          <w:numId w:val="10"/>
        </w:numPr>
        <w:spacing w:line="276" w:lineRule="auto"/>
        <w:ind w:left="284"/>
        <w:rPr>
          <w:rFonts w:ascii="Arial" w:hAnsi="Arial" w:cs="Arial"/>
          <w:sz w:val="24"/>
          <w:szCs w:val="24"/>
        </w:rPr>
      </w:pPr>
      <w:r w:rsidRPr="00327001">
        <w:rPr>
          <w:rFonts w:ascii="Arial" w:hAnsi="Arial" w:cs="Arial"/>
          <w:sz w:val="24"/>
          <w:szCs w:val="24"/>
        </w:rPr>
        <w:t>2. Zamawiający, najpóźniej przed otwarciem ofert, udostępnia na stronie internetowej prowadzonego postępowania pod adresem</w:t>
      </w:r>
      <w:r w:rsidR="00F64FED" w:rsidRPr="00327001">
        <w:rPr>
          <w:rFonts w:ascii="Arial" w:hAnsi="Arial" w:cs="Arial"/>
          <w:sz w:val="24"/>
          <w:szCs w:val="24"/>
        </w:rPr>
        <w:t xml:space="preserve"> </w:t>
      </w:r>
      <w:hyperlink r:id="rId13" w:history="1">
        <w:r w:rsidR="00F64FED" w:rsidRPr="00327001">
          <w:rPr>
            <w:rStyle w:val="Hipercze"/>
            <w:rFonts w:ascii="Arial" w:hAnsi="Arial" w:cs="Arial"/>
            <w:color w:val="auto"/>
            <w:sz w:val="24"/>
            <w:szCs w:val="24"/>
          </w:rPr>
          <w:t>https://platformazakupowa.pl/pn/sanatoriumkrynica</w:t>
        </w:r>
      </w:hyperlink>
      <w:r w:rsidR="00F64FED" w:rsidRPr="00327001">
        <w:rPr>
          <w:rFonts w:ascii="Arial" w:hAnsi="Arial" w:cs="Arial"/>
          <w:sz w:val="24"/>
          <w:szCs w:val="24"/>
        </w:rPr>
        <w:t xml:space="preserve"> </w:t>
      </w:r>
      <w:r w:rsidRPr="00327001">
        <w:rPr>
          <w:rFonts w:ascii="Arial" w:hAnsi="Arial" w:cs="Arial"/>
          <w:sz w:val="24"/>
          <w:szCs w:val="24"/>
        </w:rPr>
        <w:t xml:space="preserve">informację o kwocie, jaką zamierza przeznaczyć na sfinansowanie zamówienia. </w:t>
      </w:r>
    </w:p>
    <w:p w14:paraId="3F4AC887" w14:textId="77777777" w:rsidR="001228EA" w:rsidRPr="00F64FED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32FBA74E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Jeżeli Zamawiający w treści przedmiotowej SWZ przed wskazaniem konkretnego punktu SWZ nie określił odpowiedniego Rozdziału SWZ wówczas właściwym dla wskazanego przez Zamawiającego punktu SWZ jest Rozdział I niniejszej SWZ. </w:t>
      </w:r>
    </w:p>
    <w:p w14:paraId="7B4E2104" w14:textId="5684663A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Słowne dookreślenia treści określonych liczbowo w niniejszej SWZ mają charakter pomocniczy.</w:t>
      </w:r>
    </w:p>
    <w:p w14:paraId="0DFF859A" w14:textId="77777777" w:rsidR="006734B1" w:rsidRPr="00C7671C" w:rsidRDefault="006734B1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024B6064" w14:textId="77777777" w:rsidR="00DB223E" w:rsidRPr="00C7671C" w:rsidRDefault="00DB223E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34C5A70A" w14:textId="77777777" w:rsidR="00304D30" w:rsidRPr="00C7671C" w:rsidRDefault="00304D30" w:rsidP="00C7671C">
      <w:pPr>
        <w:spacing w:line="276" w:lineRule="auto"/>
        <w:rPr>
          <w:rFonts w:ascii="Arial" w:eastAsiaTheme="minorHAnsi" w:hAnsi="Arial" w:cs="Arial"/>
          <w:lang w:eastAsia="en-US"/>
        </w:rPr>
      </w:pPr>
      <w:r w:rsidRPr="00C7671C">
        <w:rPr>
          <w:rFonts w:ascii="Arial" w:hAnsi="Arial" w:cs="Arial"/>
        </w:rPr>
        <w:br w:type="page"/>
      </w:r>
    </w:p>
    <w:p w14:paraId="00595698" w14:textId="66F08906" w:rsidR="00DB223E" w:rsidRDefault="00DB223E" w:rsidP="00C7671C">
      <w:pPr>
        <w:pStyle w:val="Default"/>
        <w:spacing w:line="276" w:lineRule="auto"/>
        <w:jc w:val="both"/>
        <w:rPr>
          <w:rFonts w:ascii="Arial" w:hAnsi="Arial" w:cs="Arial"/>
          <w:b/>
          <w:bCs/>
          <w:color w:val="auto"/>
        </w:rPr>
      </w:pPr>
      <w:r w:rsidRPr="00D015FA">
        <w:rPr>
          <w:rFonts w:ascii="Arial" w:hAnsi="Arial" w:cs="Arial"/>
          <w:b/>
          <w:bCs/>
          <w:color w:val="auto"/>
        </w:rPr>
        <w:lastRenderedPageBreak/>
        <w:t>Rozdział III ZAŁĄCZNIKI DO SWZ</w:t>
      </w:r>
    </w:p>
    <w:p w14:paraId="0994147A" w14:textId="77777777" w:rsidR="00D015FA" w:rsidRPr="00D015FA" w:rsidRDefault="00D015FA" w:rsidP="00C7671C">
      <w:pPr>
        <w:pStyle w:val="Default"/>
        <w:spacing w:line="276" w:lineRule="auto"/>
        <w:jc w:val="both"/>
        <w:rPr>
          <w:rFonts w:ascii="Arial" w:hAnsi="Arial" w:cs="Arial"/>
          <w:b/>
          <w:bCs/>
          <w:color w:val="auto"/>
        </w:rPr>
      </w:pPr>
    </w:p>
    <w:p w14:paraId="4E6302BF" w14:textId="77777777" w:rsidR="00DB223E" w:rsidRPr="005D01DC" w:rsidRDefault="00DB223E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5D01DC">
        <w:rPr>
          <w:rFonts w:ascii="Arial" w:hAnsi="Arial" w:cs="Arial"/>
          <w:color w:val="auto"/>
        </w:rPr>
        <w:t>Załącznik nr 1 – Formularz ofertowy.</w:t>
      </w:r>
    </w:p>
    <w:p w14:paraId="41701F78" w14:textId="77777777" w:rsidR="00DB223E" w:rsidRPr="005D01DC" w:rsidRDefault="00DB223E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5D01DC">
        <w:rPr>
          <w:rFonts w:ascii="Arial" w:hAnsi="Arial" w:cs="Arial"/>
          <w:color w:val="auto"/>
        </w:rPr>
        <w:t>Załącznik nr 2 – Oświadczenie o niepodleganiu wykluczeniu z postępowania.</w:t>
      </w:r>
    </w:p>
    <w:p w14:paraId="057419C9" w14:textId="60BC650D" w:rsidR="00DB223E" w:rsidRPr="005D01DC" w:rsidRDefault="00DB223E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5D01DC">
        <w:rPr>
          <w:rFonts w:ascii="Arial" w:hAnsi="Arial" w:cs="Arial"/>
          <w:color w:val="auto"/>
        </w:rPr>
        <w:t>Załącznik</w:t>
      </w:r>
      <w:r w:rsidR="00D015FA" w:rsidRPr="005D01DC">
        <w:rPr>
          <w:rFonts w:ascii="Arial" w:hAnsi="Arial" w:cs="Arial"/>
          <w:color w:val="auto"/>
        </w:rPr>
        <w:t xml:space="preserve"> </w:t>
      </w:r>
      <w:r w:rsidRPr="005D01DC">
        <w:rPr>
          <w:rFonts w:ascii="Arial" w:hAnsi="Arial" w:cs="Arial"/>
          <w:color w:val="auto"/>
        </w:rPr>
        <w:t>nr</w:t>
      </w:r>
      <w:r w:rsidR="00D015FA" w:rsidRPr="005D01DC">
        <w:rPr>
          <w:rFonts w:ascii="Arial" w:hAnsi="Arial" w:cs="Arial"/>
          <w:color w:val="auto"/>
        </w:rPr>
        <w:t xml:space="preserve"> </w:t>
      </w:r>
      <w:r w:rsidRPr="005D01DC">
        <w:rPr>
          <w:rFonts w:ascii="Arial" w:hAnsi="Arial" w:cs="Arial"/>
          <w:color w:val="auto"/>
        </w:rPr>
        <w:t>3</w:t>
      </w:r>
      <w:r w:rsidR="00D015FA" w:rsidRPr="005D01DC">
        <w:rPr>
          <w:rFonts w:ascii="Arial" w:hAnsi="Arial" w:cs="Arial"/>
          <w:color w:val="auto"/>
        </w:rPr>
        <w:t xml:space="preserve"> </w:t>
      </w:r>
      <w:r w:rsidRPr="005D01DC">
        <w:rPr>
          <w:rFonts w:ascii="Arial" w:hAnsi="Arial" w:cs="Arial"/>
          <w:color w:val="auto"/>
        </w:rPr>
        <w:t>– Projektowane postanowienia umowy w sprawie zamówienia publicznego,</w:t>
      </w:r>
      <w:r w:rsidR="00D015FA" w:rsidRPr="005D01DC">
        <w:rPr>
          <w:rFonts w:ascii="Arial" w:hAnsi="Arial" w:cs="Arial"/>
          <w:color w:val="auto"/>
        </w:rPr>
        <w:t xml:space="preserve"> </w:t>
      </w:r>
      <w:r w:rsidRPr="005D01DC">
        <w:rPr>
          <w:rFonts w:ascii="Arial" w:hAnsi="Arial" w:cs="Arial"/>
          <w:color w:val="auto"/>
        </w:rPr>
        <w:t>które zostaną wprowadzone do umowy w sprawie zamówienia publicznego.</w:t>
      </w:r>
    </w:p>
    <w:p w14:paraId="520DE9AB" w14:textId="77777777" w:rsidR="00DB223E" w:rsidRPr="005D01DC" w:rsidRDefault="00DB223E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5D01DC">
        <w:rPr>
          <w:rFonts w:ascii="Arial" w:hAnsi="Arial" w:cs="Arial"/>
          <w:color w:val="auto"/>
        </w:rPr>
        <w:t>Załącznik nr 4 – Zobowiązanie podmiotu udostępniającego zasoby.</w:t>
      </w:r>
    </w:p>
    <w:p w14:paraId="7ACA210E" w14:textId="77777777" w:rsidR="00DB223E" w:rsidRPr="005D01DC" w:rsidRDefault="00DB223E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5D01DC">
        <w:rPr>
          <w:rFonts w:ascii="Arial" w:hAnsi="Arial" w:cs="Arial"/>
          <w:color w:val="auto"/>
        </w:rPr>
        <w:t>Załącznik nr 5 – Oświadczenie podmiotu udostępniającego zasoby o niepodleganiu wykluczeniu z postępowania.</w:t>
      </w:r>
    </w:p>
    <w:p w14:paraId="3763116B" w14:textId="31B0F1CC" w:rsidR="00DB223E" w:rsidRDefault="00DB223E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5D01DC">
        <w:rPr>
          <w:rFonts w:ascii="Arial" w:hAnsi="Arial" w:cs="Arial"/>
          <w:color w:val="auto"/>
        </w:rPr>
        <w:t>Załącznik nr 6 – Oświadczenie wykonawcy/podmiotu udostępniającego zasoby o aktualności informacji zawartych w oświadczeniu, o którym mowa w art. 125 ust 1 ustawy - (Składane przez Wykonawcę najkorzystniejszego na wezwanie Zamawiającego).</w:t>
      </w:r>
    </w:p>
    <w:p w14:paraId="792A1CD2" w14:textId="3E721A57" w:rsidR="006C13A6" w:rsidRPr="005D01DC" w:rsidRDefault="006C13A6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Załącznik nr 7 – Szczegółowy opis przedmiotu zamówienia:</w:t>
      </w:r>
    </w:p>
    <w:p w14:paraId="6C1CDC4F" w14:textId="77777777" w:rsidR="00CF4DA8" w:rsidRPr="00C7671C" w:rsidRDefault="00CF4DA8" w:rsidP="00C7671C">
      <w:pPr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br w:type="page"/>
      </w:r>
    </w:p>
    <w:p w14:paraId="4F39C1F8" w14:textId="18A77AC0" w:rsidR="001228EA" w:rsidRPr="00C7671C" w:rsidRDefault="001228EA" w:rsidP="00C7671C">
      <w:pPr>
        <w:spacing w:line="276" w:lineRule="auto"/>
        <w:ind w:left="-180"/>
        <w:jc w:val="right"/>
        <w:rPr>
          <w:rFonts w:ascii="Arial" w:hAnsi="Arial" w:cs="Arial"/>
        </w:rPr>
      </w:pPr>
      <w:r w:rsidRPr="00C7671C">
        <w:rPr>
          <w:rFonts w:ascii="Arial" w:hAnsi="Arial" w:cs="Arial"/>
        </w:rPr>
        <w:lastRenderedPageBreak/>
        <w:t>Załącznik nr 1 do SWZ</w:t>
      </w:r>
    </w:p>
    <w:p w14:paraId="75D3141E" w14:textId="6B9FA997" w:rsidR="001228EA" w:rsidRDefault="001228EA" w:rsidP="00C7671C">
      <w:pPr>
        <w:spacing w:line="276" w:lineRule="auto"/>
        <w:ind w:left="-180"/>
        <w:rPr>
          <w:rFonts w:ascii="Arial" w:hAnsi="Arial" w:cs="Arial"/>
        </w:rPr>
      </w:pPr>
      <w:r w:rsidRPr="00C7671C">
        <w:rPr>
          <w:rFonts w:ascii="Arial" w:hAnsi="Arial" w:cs="Arial"/>
        </w:rPr>
        <w:t>ZAMAWIAJĄCY:</w:t>
      </w:r>
    </w:p>
    <w:p w14:paraId="622F845D" w14:textId="77777777" w:rsidR="00A95C8F" w:rsidRDefault="00A95C8F" w:rsidP="00A95C8F">
      <w:pPr>
        <w:pStyle w:val="Teksttreci20"/>
        <w:spacing w:after="0" w:line="276" w:lineRule="auto"/>
        <w:jc w:val="left"/>
        <w:rPr>
          <w:rFonts w:ascii="Arial" w:hAnsi="Arial" w:cs="Arial"/>
          <w:b w:val="0"/>
          <w:bCs w:val="0"/>
          <w:sz w:val="24"/>
          <w:szCs w:val="24"/>
        </w:rPr>
      </w:pPr>
    </w:p>
    <w:p w14:paraId="4D778A11" w14:textId="5689A523" w:rsidR="00A95C8F" w:rsidRPr="00C7671C" w:rsidRDefault="00A95C8F" w:rsidP="00A95C8F">
      <w:pPr>
        <w:pStyle w:val="Teksttreci20"/>
        <w:spacing w:after="0" w:line="276" w:lineRule="auto"/>
        <w:jc w:val="left"/>
        <w:rPr>
          <w:rFonts w:ascii="Arial" w:hAnsi="Arial" w:cs="Arial"/>
          <w:b w:val="0"/>
          <w:bCs w:val="0"/>
          <w:sz w:val="24"/>
          <w:szCs w:val="24"/>
        </w:rPr>
      </w:pPr>
      <w:bookmarkStart w:id="15" w:name="_Hlk179652257"/>
      <w:r w:rsidRPr="00C7671C">
        <w:rPr>
          <w:rFonts w:ascii="Arial" w:hAnsi="Arial" w:cs="Arial"/>
          <w:b w:val="0"/>
          <w:bCs w:val="0"/>
          <w:sz w:val="24"/>
          <w:szCs w:val="24"/>
        </w:rPr>
        <w:t>Samodzielny Publiczny Zakład Opieki Zdrowotnej</w:t>
      </w:r>
      <w:r w:rsidRPr="00C7671C">
        <w:rPr>
          <w:rFonts w:ascii="Arial" w:hAnsi="Arial" w:cs="Arial"/>
          <w:b w:val="0"/>
          <w:bCs w:val="0"/>
          <w:sz w:val="24"/>
          <w:szCs w:val="24"/>
        </w:rPr>
        <w:br/>
        <w:t>Sanatorium Uzdrowiskowe MSWiA w Krynicy - Zdroju</w:t>
      </w:r>
      <w:r w:rsidRPr="00C7671C">
        <w:rPr>
          <w:rFonts w:ascii="Arial" w:hAnsi="Arial" w:cs="Arial"/>
          <w:b w:val="0"/>
          <w:bCs w:val="0"/>
          <w:sz w:val="24"/>
          <w:szCs w:val="24"/>
        </w:rPr>
        <w:br/>
      </w:r>
      <w:bookmarkEnd w:id="15"/>
      <w:r w:rsidRPr="00C7671C">
        <w:rPr>
          <w:rFonts w:ascii="Arial" w:hAnsi="Arial" w:cs="Arial"/>
          <w:b w:val="0"/>
          <w:bCs w:val="0"/>
          <w:sz w:val="24"/>
          <w:szCs w:val="24"/>
        </w:rPr>
        <w:br/>
      </w:r>
    </w:p>
    <w:p w14:paraId="4228E89D" w14:textId="77777777" w:rsidR="001228EA" w:rsidRPr="00C7671C" w:rsidRDefault="001228EA" w:rsidP="00C7671C">
      <w:pPr>
        <w:spacing w:line="276" w:lineRule="auto"/>
        <w:ind w:left="-180"/>
        <w:jc w:val="both"/>
        <w:rPr>
          <w:rFonts w:ascii="Arial" w:hAnsi="Arial" w:cs="Arial"/>
        </w:rPr>
      </w:pPr>
    </w:p>
    <w:p w14:paraId="36709578" w14:textId="77777777" w:rsidR="001228EA" w:rsidRPr="00C7671C" w:rsidRDefault="001228EA" w:rsidP="00C7671C">
      <w:pPr>
        <w:spacing w:line="276" w:lineRule="auto"/>
        <w:ind w:left="-180"/>
        <w:jc w:val="center"/>
        <w:rPr>
          <w:rFonts w:ascii="Arial" w:hAnsi="Arial" w:cs="Arial"/>
          <w:b/>
          <w:bCs/>
        </w:rPr>
      </w:pPr>
      <w:r w:rsidRPr="00C7671C">
        <w:rPr>
          <w:rFonts w:ascii="Arial" w:hAnsi="Arial" w:cs="Arial"/>
          <w:b/>
          <w:bCs/>
        </w:rPr>
        <w:t>OFERTA</w:t>
      </w:r>
    </w:p>
    <w:p w14:paraId="75F61A1E" w14:textId="6C38F846" w:rsidR="00424948" w:rsidRPr="00C7671C" w:rsidRDefault="001228EA" w:rsidP="00C7671C">
      <w:pPr>
        <w:spacing w:line="276" w:lineRule="auto"/>
        <w:ind w:left="-180"/>
        <w:rPr>
          <w:rFonts w:ascii="Arial" w:hAnsi="Arial" w:cs="Arial"/>
        </w:rPr>
      </w:pPr>
      <w:r w:rsidRPr="00C7671C">
        <w:rPr>
          <w:rFonts w:ascii="Arial" w:hAnsi="Arial" w:cs="Arial"/>
        </w:rPr>
        <w:t>Nazwa i adres WYKONAWCY</w:t>
      </w:r>
      <w:r w:rsidR="00DB223E" w:rsidRPr="00C7671C">
        <w:rPr>
          <w:rFonts w:ascii="Arial" w:hAnsi="Arial" w:cs="Arial"/>
        </w:rPr>
        <w:t>:</w:t>
      </w:r>
      <w:r w:rsidRPr="00C7671C">
        <w:rPr>
          <w:rFonts w:ascii="Arial" w:hAnsi="Arial" w:cs="Arial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D1E69F9" w14:textId="16FC79A9" w:rsidR="00424948" w:rsidRPr="00C7671C" w:rsidRDefault="001228EA" w:rsidP="00C7671C">
      <w:pPr>
        <w:spacing w:line="276" w:lineRule="auto"/>
        <w:ind w:left="-180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Województwo………………………………………………………………………………</w:t>
      </w:r>
      <w:r w:rsidR="00424948" w:rsidRPr="00C7671C">
        <w:rPr>
          <w:rFonts w:ascii="Arial" w:hAnsi="Arial" w:cs="Arial"/>
        </w:rPr>
        <w:t>……</w:t>
      </w:r>
      <w:r w:rsidR="005C6046" w:rsidRPr="00C7671C">
        <w:rPr>
          <w:rFonts w:ascii="Arial" w:hAnsi="Arial" w:cs="Arial"/>
        </w:rPr>
        <w:t>.</w:t>
      </w:r>
    </w:p>
    <w:p w14:paraId="030D33DD" w14:textId="77777777" w:rsidR="004230A8" w:rsidRPr="00C7671C" w:rsidRDefault="001228EA" w:rsidP="00C7671C">
      <w:pPr>
        <w:spacing w:line="276" w:lineRule="auto"/>
        <w:ind w:left="-180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NIP ..............................................</w:t>
      </w:r>
      <w:r w:rsidR="006265FD" w:rsidRPr="00C7671C">
        <w:rPr>
          <w:rFonts w:ascii="Arial" w:hAnsi="Arial" w:cs="Arial"/>
        </w:rPr>
        <w:t xml:space="preserve">............. </w:t>
      </w:r>
    </w:p>
    <w:p w14:paraId="0F8A9480" w14:textId="41FF87E5" w:rsidR="00424948" w:rsidRPr="00C7671C" w:rsidRDefault="001228EA" w:rsidP="00C7671C">
      <w:pPr>
        <w:spacing w:line="276" w:lineRule="auto"/>
        <w:ind w:left="-180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REGON ...............</w:t>
      </w:r>
      <w:r w:rsidR="006265FD" w:rsidRPr="00C7671C">
        <w:rPr>
          <w:rFonts w:ascii="Arial" w:hAnsi="Arial" w:cs="Arial"/>
        </w:rPr>
        <w:t>................</w:t>
      </w:r>
      <w:r w:rsidRPr="00C7671C">
        <w:rPr>
          <w:rFonts w:ascii="Arial" w:hAnsi="Arial" w:cs="Arial"/>
        </w:rPr>
        <w:t>...</w:t>
      </w:r>
      <w:r w:rsidR="005C6046" w:rsidRPr="00C7671C">
        <w:rPr>
          <w:rFonts w:ascii="Arial" w:hAnsi="Arial" w:cs="Arial"/>
        </w:rPr>
        <w:t>.......................</w:t>
      </w:r>
    </w:p>
    <w:p w14:paraId="3F01CF67" w14:textId="748B51CD" w:rsidR="00EE7D6D" w:rsidRPr="00C7671C" w:rsidRDefault="001228EA" w:rsidP="00C7671C">
      <w:pPr>
        <w:spacing w:line="276" w:lineRule="auto"/>
        <w:ind w:left="-180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Osoba wyznaczona do kontaktów z Zamawiającym: .................................................</w:t>
      </w:r>
      <w:r w:rsidR="006265FD" w:rsidRPr="00C7671C">
        <w:rPr>
          <w:rFonts w:ascii="Arial" w:hAnsi="Arial" w:cs="Arial"/>
        </w:rPr>
        <w:t>......</w:t>
      </w:r>
      <w:r w:rsidRPr="00C7671C">
        <w:rPr>
          <w:rFonts w:ascii="Arial" w:hAnsi="Arial" w:cs="Arial"/>
        </w:rPr>
        <w:t xml:space="preserve"> n</w:t>
      </w:r>
      <w:r w:rsidR="006265FD" w:rsidRPr="00C7671C">
        <w:rPr>
          <w:rFonts w:ascii="Arial" w:hAnsi="Arial" w:cs="Arial"/>
        </w:rPr>
        <w:t>r</w:t>
      </w:r>
      <w:r w:rsidRPr="00C7671C">
        <w:rPr>
          <w:rFonts w:ascii="Arial" w:hAnsi="Arial" w:cs="Arial"/>
        </w:rPr>
        <w:t xml:space="preserve"> telefonu: …………………</w:t>
      </w:r>
      <w:r w:rsidR="006265FD" w:rsidRPr="00C7671C">
        <w:rPr>
          <w:rFonts w:ascii="Arial" w:hAnsi="Arial" w:cs="Arial"/>
        </w:rPr>
        <w:t>…</w:t>
      </w:r>
      <w:r w:rsidR="005C6046" w:rsidRPr="00C7671C">
        <w:rPr>
          <w:rFonts w:ascii="Arial" w:hAnsi="Arial" w:cs="Arial"/>
        </w:rPr>
        <w:t>………</w:t>
      </w:r>
      <w:r w:rsidR="00EE7D6D" w:rsidRPr="00C7671C">
        <w:rPr>
          <w:rFonts w:ascii="Arial" w:hAnsi="Arial" w:cs="Arial"/>
        </w:rPr>
        <w:t>.</w:t>
      </w:r>
    </w:p>
    <w:p w14:paraId="1492F1ED" w14:textId="4A0BBA95" w:rsidR="00424948" w:rsidRPr="00311430" w:rsidRDefault="006265FD" w:rsidP="00C7671C">
      <w:pPr>
        <w:spacing w:line="276" w:lineRule="auto"/>
        <w:ind w:left="-180"/>
        <w:jc w:val="both"/>
        <w:rPr>
          <w:rFonts w:ascii="Arial" w:hAnsi="Arial" w:cs="Arial"/>
        </w:rPr>
      </w:pPr>
      <w:r w:rsidRPr="00311430">
        <w:rPr>
          <w:rFonts w:ascii="Arial" w:hAnsi="Arial" w:cs="Arial"/>
        </w:rPr>
        <w:t>n</w:t>
      </w:r>
      <w:r w:rsidR="00EE1D27" w:rsidRPr="00311430">
        <w:rPr>
          <w:rFonts w:ascii="Arial" w:hAnsi="Arial" w:cs="Arial"/>
        </w:rPr>
        <w:t>r</w:t>
      </w:r>
      <w:r w:rsidR="001228EA" w:rsidRPr="00311430">
        <w:rPr>
          <w:rFonts w:ascii="Arial" w:hAnsi="Arial" w:cs="Arial"/>
        </w:rPr>
        <w:t xml:space="preserve"> faksu: ………</w:t>
      </w:r>
      <w:r w:rsidRPr="00311430">
        <w:rPr>
          <w:rFonts w:ascii="Arial" w:hAnsi="Arial" w:cs="Arial"/>
        </w:rPr>
        <w:t>…………</w:t>
      </w:r>
      <w:r w:rsidR="005C6046" w:rsidRPr="00311430">
        <w:rPr>
          <w:rFonts w:ascii="Arial" w:hAnsi="Arial" w:cs="Arial"/>
        </w:rPr>
        <w:t>………..……</w:t>
      </w:r>
    </w:p>
    <w:p w14:paraId="7447D1A0" w14:textId="6B1EB889" w:rsidR="00424948" w:rsidRPr="00311430" w:rsidRDefault="001228EA" w:rsidP="00C7671C">
      <w:pPr>
        <w:spacing w:line="276" w:lineRule="auto"/>
        <w:ind w:left="-180"/>
        <w:jc w:val="both"/>
        <w:rPr>
          <w:rFonts w:ascii="Arial" w:hAnsi="Arial" w:cs="Arial"/>
        </w:rPr>
      </w:pPr>
      <w:r w:rsidRPr="00311430">
        <w:rPr>
          <w:rFonts w:ascii="Arial" w:hAnsi="Arial" w:cs="Arial"/>
        </w:rPr>
        <w:t>e-mail ….............................................</w:t>
      </w:r>
      <w:r w:rsidR="00EA7E1E" w:rsidRPr="00311430">
        <w:rPr>
          <w:rFonts w:ascii="Arial" w:hAnsi="Arial" w:cs="Arial"/>
        </w:rPr>
        <w:t>.</w:t>
      </w:r>
    </w:p>
    <w:p w14:paraId="30DD1176" w14:textId="77777777" w:rsidR="00424948" w:rsidRPr="00311430" w:rsidRDefault="00424948" w:rsidP="00C7671C">
      <w:pPr>
        <w:spacing w:line="276" w:lineRule="auto"/>
        <w:ind w:left="-180"/>
        <w:jc w:val="both"/>
        <w:rPr>
          <w:rFonts w:ascii="Arial" w:hAnsi="Arial" w:cs="Arial"/>
        </w:rPr>
      </w:pPr>
    </w:p>
    <w:p w14:paraId="6753D68D" w14:textId="2BF39856" w:rsidR="001228EA" w:rsidRPr="00311430" w:rsidRDefault="001228EA" w:rsidP="00C7671C">
      <w:pPr>
        <w:spacing w:line="276" w:lineRule="auto"/>
        <w:ind w:left="-180"/>
        <w:jc w:val="both"/>
        <w:rPr>
          <w:rFonts w:ascii="Arial" w:hAnsi="Arial" w:cs="Arial"/>
        </w:rPr>
      </w:pPr>
      <w:r w:rsidRPr="00311430">
        <w:rPr>
          <w:rFonts w:ascii="Arial" w:hAnsi="Arial" w:cs="Arial"/>
        </w:rPr>
        <w:t>dn. _ _ . _ _ . _ _ _ _</w:t>
      </w:r>
      <w:r w:rsidRPr="00311430">
        <w:rPr>
          <w:rFonts w:ascii="Arial" w:hAnsi="Arial" w:cs="Arial"/>
        </w:rPr>
        <w:tab/>
        <w:t xml:space="preserve">r.    </w:t>
      </w:r>
    </w:p>
    <w:p w14:paraId="3B27E51F" w14:textId="77777777" w:rsidR="00424948" w:rsidRPr="00311430" w:rsidRDefault="00424948" w:rsidP="00C7671C">
      <w:pPr>
        <w:spacing w:line="276" w:lineRule="auto"/>
        <w:ind w:left="-180"/>
        <w:jc w:val="both"/>
        <w:rPr>
          <w:rFonts w:ascii="Arial" w:hAnsi="Arial" w:cs="Arial"/>
        </w:rPr>
      </w:pPr>
    </w:p>
    <w:p w14:paraId="165AD084" w14:textId="77777777" w:rsidR="001228EA" w:rsidRDefault="001228EA" w:rsidP="00C7671C">
      <w:pPr>
        <w:pStyle w:val="Lista"/>
        <w:spacing w:line="276" w:lineRule="auto"/>
        <w:jc w:val="center"/>
        <w:rPr>
          <w:rFonts w:ascii="Arial" w:hAnsi="Arial" w:cs="Arial"/>
          <w:i/>
          <w:sz w:val="24"/>
          <w:szCs w:val="24"/>
        </w:rPr>
      </w:pPr>
      <w:r w:rsidRPr="00C7671C">
        <w:rPr>
          <w:rFonts w:ascii="Arial" w:hAnsi="Arial" w:cs="Arial"/>
          <w:sz w:val="24"/>
          <w:szCs w:val="24"/>
        </w:rPr>
        <w:t>Odpowiadając na ogłoszenie o zamówieniu pn.</w:t>
      </w:r>
      <w:r w:rsidRPr="00C7671C">
        <w:rPr>
          <w:rFonts w:ascii="Arial" w:hAnsi="Arial" w:cs="Arial"/>
          <w:i/>
          <w:sz w:val="24"/>
          <w:szCs w:val="24"/>
        </w:rPr>
        <w:t>:</w:t>
      </w:r>
    </w:p>
    <w:p w14:paraId="1BD33778" w14:textId="2D18942C" w:rsidR="00753482" w:rsidRPr="00ED4BA2" w:rsidRDefault="002B0D02" w:rsidP="00753482">
      <w:pPr>
        <w:pStyle w:val="Default"/>
        <w:spacing w:line="276" w:lineRule="auto"/>
        <w:ind w:left="426"/>
        <w:jc w:val="both"/>
        <w:rPr>
          <w:rFonts w:ascii="Arial" w:hAnsi="Arial" w:cs="Arial"/>
          <w:b/>
          <w:bCs/>
          <w:color w:val="auto"/>
        </w:rPr>
      </w:pPr>
      <w:r w:rsidRPr="00ED4BA2">
        <w:rPr>
          <w:rFonts w:ascii="Arial" w:hAnsi="Arial" w:cs="Arial"/>
          <w:b/>
          <w:bCs/>
          <w:color w:val="auto"/>
        </w:rPr>
        <w:t xml:space="preserve">Zakup sprzętu i aparatury medycznej oraz sprzętu rehabilitacyjnego </w:t>
      </w:r>
      <w:r w:rsidR="004D19B4" w:rsidRPr="00ED4BA2">
        <w:rPr>
          <w:rFonts w:ascii="Arial" w:hAnsi="Arial" w:cs="Arial"/>
          <w:b/>
          <w:bCs/>
          <w:color w:val="auto"/>
        </w:rPr>
        <w:t xml:space="preserve"> </w:t>
      </w:r>
    </w:p>
    <w:p w14:paraId="34FE2402" w14:textId="77777777" w:rsidR="001228EA" w:rsidRPr="00C7671C" w:rsidRDefault="001228EA" w:rsidP="005D01DC">
      <w:pPr>
        <w:pStyle w:val="Lista"/>
        <w:spacing w:line="276" w:lineRule="auto"/>
        <w:ind w:left="0" w:firstLine="0"/>
        <w:jc w:val="both"/>
        <w:rPr>
          <w:rFonts w:ascii="Arial" w:hAnsi="Arial" w:cs="Arial"/>
          <w:i/>
          <w:sz w:val="24"/>
          <w:szCs w:val="24"/>
        </w:rPr>
      </w:pPr>
    </w:p>
    <w:p w14:paraId="766F8E72" w14:textId="77777777" w:rsidR="00760C7D" w:rsidRDefault="00760C7D">
      <w:pPr>
        <w:pStyle w:val="Teksttreci0"/>
        <w:numPr>
          <w:ilvl w:val="0"/>
          <w:numId w:val="17"/>
        </w:numPr>
        <w:tabs>
          <w:tab w:val="left" w:pos="354"/>
        </w:tabs>
        <w:spacing w:after="80" w:line="240" w:lineRule="auto"/>
        <w:jc w:val="both"/>
        <w:rPr>
          <w:rFonts w:ascii="Arial" w:hAnsi="Arial" w:cs="Arial"/>
        </w:rPr>
      </w:pPr>
      <w:bookmarkStart w:id="16" w:name="bookmark433"/>
      <w:bookmarkEnd w:id="16"/>
      <w:r w:rsidRPr="00760C7D">
        <w:rPr>
          <w:rFonts w:ascii="Arial" w:hAnsi="Arial" w:cs="Arial"/>
          <w:b/>
          <w:bCs/>
        </w:rPr>
        <w:t xml:space="preserve">Składam </w:t>
      </w:r>
      <w:r w:rsidRPr="00760C7D">
        <w:rPr>
          <w:rFonts w:ascii="Arial" w:hAnsi="Arial" w:cs="Arial"/>
        </w:rPr>
        <w:t>ofertę na realizację przedmiotu zamówienia w zakresie określonym w Spe</w:t>
      </w:r>
      <w:r w:rsidRPr="00760C7D">
        <w:rPr>
          <w:rFonts w:ascii="Arial" w:hAnsi="Arial" w:cs="Arial"/>
        </w:rPr>
        <w:softHyphen/>
        <w:t xml:space="preserve">cyfikacji </w:t>
      </w:r>
      <w:r w:rsidRPr="005D01DC">
        <w:rPr>
          <w:rFonts w:ascii="Arial" w:hAnsi="Arial" w:cs="Arial"/>
        </w:rPr>
        <w:t>Warunków Zamówienia na następujących warunkach:</w:t>
      </w:r>
    </w:p>
    <w:p w14:paraId="6C4F9F2F" w14:textId="77777777" w:rsidR="006A5F8F" w:rsidRPr="00967387" w:rsidRDefault="006A5F8F" w:rsidP="00760C7D">
      <w:pPr>
        <w:pStyle w:val="Teksttreci0"/>
        <w:spacing w:line="240" w:lineRule="auto"/>
        <w:rPr>
          <w:rFonts w:ascii="Arial" w:hAnsi="Arial" w:cs="Arial"/>
          <w:b/>
          <w:bCs/>
        </w:rPr>
      </w:pPr>
    </w:p>
    <w:p w14:paraId="57E027D7" w14:textId="748E159E" w:rsidR="006A5F8F" w:rsidRPr="00967387" w:rsidRDefault="006A5F8F" w:rsidP="00760C7D">
      <w:pPr>
        <w:pStyle w:val="Teksttreci0"/>
        <w:spacing w:line="240" w:lineRule="auto"/>
        <w:rPr>
          <w:rFonts w:ascii="Arial" w:hAnsi="Arial" w:cs="Arial"/>
          <w:b/>
          <w:bCs/>
        </w:rPr>
      </w:pPr>
      <w:r w:rsidRPr="00967387">
        <w:rPr>
          <w:rFonts w:ascii="Arial" w:hAnsi="Arial" w:cs="Arial"/>
          <w:b/>
          <w:bCs/>
        </w:rPr>
        <w:t xml:space="preserve">Zadanie Nr 1 </w:t>
      </w:r>
      <w:r w:rsidR="005348C4" w:rsidRPr="00ED4BA2">
        <w:rPr>
          <w:rFonts w:ascii="Arial" w:hAnsi="Arial" w:cs="Arial"/>
          <w:b/>
          <w:bCs/>
        </w:rPr>
        <w:t>Urządzenie do suchych kąpieli CO2 – 2 szt.</w:t>
      </w:r>
    </w:p>
    <w:p w14:paraId="3F49FC91" w14:textId="77777777" w:rsidR="006A5F8F" w:rsidRPr="00967387" w:rsidRDefault="006A5F8F" w:rsidP="00760C7D">
      <w:pPr>
        <w:pStyle w:val="Teksttreci0"/>
        <w:spacing w:line="240" w:lineRule="auto"/>
        <w:rPr>
          <w:rFonts w:ascii="Arial" w:hAnsi="Arial" w:cs="Arial"/>
        </w:rPr>
      </w:pPr>
    </w:p>
    <w:p w14:paraId="4BC4CD43" w14:textId="35E8D6DE" w:rsidR="00760C7D" w:rsidRPr="00967387" w:rsidRDefault="006A5F8F" w:rsidP="006A5F8F">
      <w:pPr>
        <w:pStyle w:val="Teksttreci0"/>
        <w:tabs>
          <w:tab w:val="left" w:leader="dot" w:pos="4488"/>
        </w:tabs>
        <w:spacing w:after="80" w:line="240" w:lineRule="auto"/>
        <w:rPr>
          <w:rFonts w:ascii="Arial" w:hAnsi="Arial" w:cs="Arial"/>
        </w:rPr>
      </w:pPr>
      <w:bookmarkStart w:id="17" w:name="bookmark434"/>
      <w:bookmarkEnd w:id="17"/>
      <w:r w:rsidRPr="00967387">
        <w:rPr>
          <w:rFonts w:ascii="Arial" w:hAnsi="Arial" w:cs="Arial"/>
        </w:rPr>
        <w:t>kwota</w:t>
      </w:r>
      <w:r w:rsidR="00760C7D" w:rsidRPr="00967387">
        <w:rPr>
          <w:rFonts w:ascii="Arial" w:hAnsi="Arial" w:cs="Arial"/>
        </w:rPr>
        <w:t xml:space="preserve"> net</w:t>
      </w:r>
      <w:r w:rsidRPr="00967387">
        <w:rPr>
          <w:rFonts w:ascii="Arial" w:hAnsi="Arial" w:cs="Arial"/>
        </w:rPr>
        <w:t>to</w:t>
      </w:r>
      <w:r w:rsidRPr="00967387">
        <w:rPr>
          <w:rFonts w:ascii="Arial" w:hAnsi="Arial" w:cs="Arial"/>
        </w:rPr>
        <w:tab/>
      </w:r>
      <w:r w:rsidR="004B478F">
        <w:rPr>
          <w:rFonts w:ascii="Arial" w:hAnsi="Arial" w:cs="Arial"/>
        </w:rPr>
        <w:t>……………………………………….</w:t>
      </w:r>
      <w:r w:rsidRPr="00967387">
        <w:rPr>
          <w:rFonts w:ascii="Arial" w:hAnsi="Arial" w:cs="Arial"/>
        </w:rPr>
        <w:t>zł</w:t>
      </w:r>
    </w:p>
    <w:p w14:paraId="750B67D4" w14:textId="12C15651" w:rsidR="006A5F8F" w:rsidRPr="00967387" w:rsidRDefault="002B0D02" w:rsidP="006A5F8F">
      <w:pPr>
        <w:pStyle w:val="Teksttreci0"/>
        <w:tabs>
          <w:tab w:val="left" w:leader="dot" w:pos="4488"/>
        </w:tabs>
        <w:spacing w:after="8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podatek </w:t>
      </w:r>
      <w:r w:rsidR="00C12AB3" w:rsidRPr="00ED4BA2">
        <w:rPr>
          <w:rFonts w:ascii="Arial" w:hAnsi="Arial" w:cs="Arial"/>
          <w:b/>
          <w:bCs/>
        </w:rPr>
        <w:t>8</w:t>
      </w:r>
      <w:r w:rsidRPr="00ED4BA2">
        <w:rPr>
          <w:rFonts w:ascii="Arial" w:hAnsi="Arial" w:cs="Arial"/>
          <w:b/>
          <w:bCs/>
        </w:rPr>
        <w:t>%</w:t>
      </w:r>
      <w:r>
        <w:rPr>
          <w:rFonts w:ascii="Arial" w:hAnsi="Arial" w:cs="Arial"/>
        </w:rPr>
        <w:t xml:space="preserve"> </w:t>
      </w:r>
      <w:r w:rsidR="006A5F8F" w:rsidRPr="00967387">
        <w:rPr>
          <w:rFonts w:ascii="Arial" w:hAnsi="Arial" w:cs="Arial"/>
        </w:rPr>
        <w:t xml:space="preserve">VAT </w:t>
      </w:r>
      <w:r>
        <w:rPr>
          <w:rFonts w:ascii="Arial" w:hAnsi="Arial" w:cs="Arial"/>
        </w:rPr>
        <w:t>w wysokości</w:t>
      </w:r>
      <w:r w:rsidR="006A5F8F" w:rsidRPr="00967387">
        <w:rPr>
          <w:rFonts w:ascii="Arial" w:hAnsi="Arial" w:cs="Arial"/>
        </w:rPr>
        <w:tab/>
      </w:r>
      <w:r w:rsidR="004B478F">
        <w:rPr>
          <w:rFonts w:ascii="Arial" w:hAnsi="Arial" w:cs="Arial"/>
        </w:rPr>
        <w:t>…………………………………….….</w:t>
      </w:r>
      <w:r w:rsidR="006A5F8F" w:rsidRPr="00967387">
        <w:rPr>
          <w:rFonts w:ascii="Arial" w:hAnsi="Arial" w:cs="Arial"/>
        </w:rPr>
        <w:t>zł</w:t>
      </w:r>
    </w:p>
    <w:p w14:paraId="177E9854" w14:textId="38276F02" w:rsidR="00760C7D" w:rsidRPr="00967387" w:rsidRDefault="006A5F8F" w:rsidP="00760C7D">
      <w:pPr>
        <w:pStyle w:val="Teksttreci0"/>
        <w:tabs>
          <w:tab w:val="left" w:leader="dot" w:pos="6379"/>
        </w:tabs>
        <w:spacing w:after="80" w:line="240" w:lineRule="auto"/>
        <w:jc w:val="both"/>
        <w:rPr>
          <w:rFonts w:ascii="Arial" w:hAnsi="Arial" w:cs="Arial"/>
        </w:rPr>
      </w:pPr>
      <w:r w:rsidRPr="00967387">
        <w:rPr>
          <w:rFonts w:ascii="Arial" w:hAnsi="Arial" w:cs="Arial"/>
        </w:rPr>
        <w:t>kwota brutto</w:t>
      </w:r>
      <w:r w:rsidRPr="00967387">
        <w:rPr>
          <w:rFonts w:ascii="Arial" w:hAnsi="Arial" w:cs="Arial"/>
        </w:rPr>
        <w:tab/>
      </w:r>
      <w:r w:rsidR="004B478F">
        <w:rPr>
          <w:rFonts w:ascii="Arial" w:hAnsi="Arial" w:cs="Arial"/>
        </w:rPr>
        <w:t>…………………</w:t>
      </w:r>
      <w:r w:rsidRPr="00967387">
        <w:rPr>
          <w:rFonts w:ascii="Arial" w:hAnsi="Arial" w:cs="Arial"/>
        </w:rPr>
        <w:t>zł</w:t>
      </w:r>
    </w:p>
    <w:p w14:paraId="6EA696F8" w14:textId="47CAC8AE" w:rsidR="00760C7D" w:rsidRPr="00967387" w:rsidRDefault="00760C7D" w:rsidP="00760C7D">
      <w:pPr>
        <w:pStyle w:val="Teksttreci0"/>
        <w:tabs>
          <w:tab w:val="left" w:leader="dot" w:pos="7918"/>
        </w:tabs>
        <w:spacing w:after="80" w:line="240" w:lineRule="auto"/>
        <w:jc w:val="both"/>
        <w:rPr>
          <w:rFonts w:ascii="Arial" w:hAnsi="Arial" w:cs="Arial"/>
        </w:rPr>
      </w:pPr>
      <w:r w:rsidRPr="00967387">
        <w:rPr>
          <w:rFonts w:ascii="Arial" w:hAnsi="Arial" w:cs="Arial"/>
        </w:rPr>
        <w:t>słownie złotych</w:t>
      </w:r>
      <w:r w:rsidR="00304FD5">
        <w:rPr>
          <w:rFonts w:ascii="Arial" w:hAnsi="Arial" w:cs="Arial"/>
        </w:rPr>
        <w:t xml:space="preserve"> brutto</w:t>
      </w:r>
      <w:r w:rsidRPr="00967387">
        <w:rPr>
          <w:rFonts w:ascii="Arial" w:hAnsi="Arial" w:cs="Arial"/>
        </w:rPr>
        <w:t>:</w:t>
      </w:r>
      <w:r w:rsidRPr="00967387">
        <w:rPr>
          <w:rFonts w:ascii="Arial" w:hAnsi="Arial" w:cs="Arial"/>
        </w:rPr>
        <w:tab/>
      </w:r>
      <w:r w:rsidR="006A5F8F" w:rsidRPr="00967387">
        <w:rPr>
          <w:rFonts w:ascii="Arial" w:hAnsi="Arial" w:cs="Arial"/>
        </w:rPr>
        <w:t>zł</w:t>
      </w:r>
    </w:p>
    <w:p w14:paraId="11E6296C" w14:textId="0ED92B01" w:rsidR="006A5F8F" w:rsidRPr="00ED4BA2" w:rsidRDefault="00304FD5" w:rsidP="00304FD5">
      <w:pPr>
        <w:pStyle w:val="Teksttreci0"/>
        <w:tabs>
          <w:tab w:val="left" w:leader="dot" w:pos="7918"/>
        </w:tabs>
        <w:spacing w:after="80" w:line="240" w:lineRule="auto"/>
        <w:jc w:val="both"/>
        <w:rPr>
          <w:rFonts w:ascii="Arial" w:hAnsi="Arial" w:cs="Arial"/>
          <w:b/>
          <w:bCs/>
        </w:rPr>
      </w:pPr>
      <w:bookmarkStart w:id="18" w:name="bookmark435"/>
      <w:bookmarkEnd w:id="18"/>
      <w:r w:rsidRPr="00ED4BA2">
        <w:rPr>
          <w:rFonts w:ascii="Arial" w:hAnsi="Arial" w:cs="Arial"/>
          <w:b/>
          <w:bCs/>
        </w:rPr>
        <w:t>Oferowany okres gwarancji: ……………………………… ……………………miesięcy</w:t>
      </w:r>
    </w:p>
    <w:p w14:paraId="5094B29F" w14:textId="77777777" w:rsidR="006A5F8F" w:rsidRPr="00967387" w:rsidRDefault="006A5F8F" w:rsidP="006A5F8F">
      <w:pPr>
        <w:pStyle w:val="Teksttreci0"/>
        <w:tabs>
          <w:tab w:val="left" w:pos="354"/>
        </w:tabs>
        <w:spacing w:line="240" w:lineRule="auto"/>
        <w:jc w:val="both"/>
        <w:rPr>
          <w:rFonts w:ascii="Arial" w:hAnsi="Arial" w:cs="Arial"/>
          <w:b/>
          <w:bCs/>
        </w:rPr>
      </w:pPr>
    </w:p>
    <w:p w14:paraId="46877B80" w14:textId="77777777" w:rsidR="006A5F8F" w:rsidRPr="00967387" w:rsidRDefault="006A5F8F" w:rsidP="006A5F8F">
      <w:pPr>
        <w:pStyle w:val="Teksttreci0"/>
        <w:tabs>
          <w:tab w:val="left" w:pos="354"/>
        </w:tabs>
        <w:spacing w:line="240" w:lineRule="auto"/>
        <w:jc w:val="both"/>
        <w:rPr>
          <w:rFonts w:ascii="Arial" w:hAnsi="Arial" w:cs="Arial"/>
          <w:b/>
          <w:bCs/>
        </w:rPr>
      </w:pPr>
    </w:p>
    <w:p w14:paraId="50B08E95" w14:textId="0BB9DA34" w:rsidR="005348C4" w:rsidRPr="00967387" w:rsidRDefault="006A5F8F" w:rsidP="006A5F8F">
      <w:pPr>
        <w:pStyle w:val="Teksttreci0"/>
        <w:tabs>
          <w:tab w:val="left" w:pos="354"/>
        </w:tabs>
        <w:spacing w:line="240" w:lineRule="auto"/>
        <w:jc w:val="both"/>
        <w:rPr>
          <w:rFonts w:ascii="Arial" w:hAnsi="Arial" w:cs="Arial"/>
          <w:b/>
          <w:bCs/>
        </w:rPr>
      </w:pPr>
      <w:r w:rsidRPr="00967387">
        <w:rPr>
          <w:rFonts w:ascii="Arial" w:hAnsi="Arial" w:cs="Arial"/>
          <w:b/>
          <w:bCs/>
        </w:rPr>
        <w:t xml:space="preserve">Zadanie Nr 2 </w:t>
      </w:r>
      <w:r w:rsidR="005348C4" w:rsidRPr="00ED4BA2">
        <w:rPr>
          <w:rFonts w:ascii="Arial" w:eastAsia="Arial" w:hAnsi="Arial" w:cs="Arial"/>
          <w:b/>
          <w:bCs/>
        </w:rPr>
        <w:t>Urządzenie do drenażu limfatycznego z wyposażeniem – 1 kpl.</w:t>
      </w:r>
    </w:p>
    <w:p w14:paraId="3CCDEE56" w14:textId="58A1C287" w:rsidR="00760C7D" w:rsidRPr="00967387" w:rsidRDefault="00760C7D" w:rsidP="006A5F8F">
      <w:pPr>
        <w:pStyle w:val="Teksttreci0"/>
        <w:tabs>
          <w:tab w:val="left" w:pos="354"/>
        </w:tabs>
        <w:spacing w:line="240" w:lineRule="auto"/>
        <w:jc w:val="both"/>
        <w:rPr>
          <w:rFonts w:ascii="Arial" w:hAnsi="Arial" w:cs="Arial"/>
          <w:b/>
          <w:bCs/>
        </w:rPr>
      </w:pPr>
    </w:p>
    <w:p w14:paraId="79978F24" w14:textId="77777777" w:rsidR="006A5F8F" w:rsidRPr="00967387" w:rsidRDefault="006A5F8F" w:rsidP="006A5F8F">
      <w:pPr>
        <w:pStyle w:val="Teksttreci0"/>
        <w:tabs>
          <w:tab w:val="left" w:pos="354"/>
        </w:tabs>
        <w:spacing w:line="240" w:lineRule="auto"/>
        <w:jc w:val="both"/>
        <w:rPr>
          <w:rFonts w:ascii="Arial" w:hAnsi="Arial" w:cs="Arial"/>
          <w:b/>
          <w:bCs/>
        </w:rPr>
      </w:pPr>
    </w:p>
    <w:p w14:paraId="2057A638" w14:textId="4CE379C9" w:rsidR="006A5F8F" w:rsidRPr="00967387" w:rsidRDefault="006A5F8F" w:rsidP="006A5F8F">
      <w:pPr>
        <w:pStyle w:val="Teksttreci0"/>
        <w:tabs>
          <w:tab w:val="left" w:leader="dot" w:pos="4488"/>
        </w:tabs>
        <w:spacing w:after="80" w:line="240" w:lineRule="auto"/>
        <w:rPr>
          <w:rFonts w:ascii="Arial" w:hAnsi="Arial" w:cs="Arial"/>
        </w:rPr>
      </w:pPr>
      <w:r w:rsidRPr="00967387">
        <w:rPr>
          <w:rFonts w:ascii="Arial" w:hAnsi="Arial" w:cs="Arial"/>
        </w:rPr>
        <w:t>kwota netto</w:t>
      </w:r>
      <w:r w:rsidR="004B478F">
        <w:rPr>
          <w:rFonts w:ascii="Arial" w:hAnsi="Arial" w:cs="Arial"/>
        </w:rPr>
        <w:t xml:space="preserve">……………………………………………………………………………….. </w:t>
      </w:r>
      <w:r w:rsidRPr="00967387">
        <w:rPr>
          <w:rFonts w:ascii="Arial" w:hAnsi="Arial" w:cs="Arial"/>
        </w:rPr>
        <w:t>zł</w:t>
      </w:r>
    </w:p>
    <w:p w14:paraId="5D9078ED" w14:textId="791E1966" w:rsidR="006A5F8F" w:rsidRPr="00967387" w:rsidRDefault="00C12AB3" w:rsidP="006A5F8F">
      <w:pPr>
        <w:pStyle w:val="Teksttreci0"/>
        <w:tabs>
          <w:tab w:val="left" w:leader="dot" w:pos="4488"/>
        </w:tabs>
        <w:spacing w:after="80" w:line="240" w:lineRule="auto"/>
        <w:rPr>
          <w:rFonts w:ascii="Arial" w:hAnsi="Arial" w:cs="Arial"/>
        </w:rPr>
      </w:pPr>
      <w:r w:rsidRPr="00C12AB3">
        <w:rPr>
          <w:rFonts w:ascii="Arial" w:hAnsi="Arial" w:cs="Arial"/>
        </w:rPr>
        <w:t xml:space="preserve">podatek </w:t>
      </w:r>
      <w:r w:rsidRPr="00ED4BA2">
        <w:rPr>
          <w:rFonts w:ascii="Arial" w:hAnsi="Arial" w:cs="Arial"/>
          <w:b/>
          <w:bCs/>
        </w:rPr>
        <w:t>8%</w:t>
      </w:r>
      <w:r w:rsidRPr="00C12AB3">
        <w:rPr>
          <w:rFonts w:ascii="Arial" w:hAnsi="Arial" w:cs="Arial"/>
        </w:rPr>
        <w:t xml:space="preserve"> VAT w wysokości</w:t>
      </w:r>
      <w:r w:rsidR="006A5F8F" w:rsidRPr="00967387">
        <w:rPr>
          <w:rFonts w:ascii="Arial" w:hAnsi="Arial" w:cs="Arial"/>
        </w:rPr>
        <w:tab/>
      </w:r>
      <w:r w:rsidR="004B478F">
        <w:rPr>
          <w:rFonts w:ascii="Arial" w:hAnsi="Arial" w:cs="Arial"/>
        </w:rPr>
        <w:t>………………………………………..</w:t>
      </w:r>
      <w:r w:rsidR="006A5F8F" w:rsidRPr="00967387">
        <w:rPr>
          <w:rFonts w:ascii="Arial" w:hAnsi="Arial" w:cs="Arial"/>
        </w:rPr>
        <w:t>zł</w:t>
      </w:r>
    </w:p>
    <w:p w14:paraId="0A7BF9FD" w14:textId="72D32807" w:rsidR="006A5F8F" w:rsidRPr="00967387" w:rsidRDefault="006A5F8F" w:rsidP="006A5F8F">
      <w:pPr>
        <w:pStyle w:val="Teksttreci0"/>
        <w:tabs>
          <w:tab w:val="left" w:leader="dot" w:pos="6379"/>
        </w:tabs>
        <w:spacing w:after="80" w:line="240" w:lineRule="auto"/>
        <w:jc w:val="both"/>
        <w:rPr>
          <w:rFonts w:ascii="Arial" w:hAnsi="Arial" w:cs="Arial"/>
        </w:rPr>
      </w:pPr>
      <w:r w:rsidRPr="00967387">
        <w:rPr>
          <w:rFonts w:ascii="Arial" w:hAnsi="Arial" w:cs="Arial"/>
        </w:rPr>
        <w:t>kwota brutto</w:t>
      </w:r>
      <w:r w:rsidRPr="00967387">
        <w:rPr>
          <w:rFonts w:ascii="Arial" w:hAnsi="Arial" w:cs="Arial"/>
        </w:rPr>
        <w:tab/>
      </w:r>
      <w:r w:rsidR="004B478F">
        <w:rPr>
          <w:rFonts w:ascii="Arial" w:hAnsi="Arial" w:cs="Arial"/>
        </w:rPr>
        <w:t>…………………</w:t>
      </w:r>
      <w:r w:rsidRPr="00967387">
        <w:rPr>
          <w:rFonts w:ascii="Arial" w:hAnsi="Arial" w:cs="Arial"/>
        </w:rPr>
        <w:t>zł</w:t>
      </w:r>
    </w:p>
    <w:p w14:paraId="513202E0" w14:textId="7DA17A34" w:rsidR="006A5F8F" w:rsidRDefault="006A5F8F" w:rsidP="006A5F8F">
      <w:pPr>
        <w:pStyle w:val="Teksttreci0"/>
        <w:tabs>
          <w:tab w:val="left" w:leader="dot" w:pos="7918"/>
        </w:tabs>
        <w:spacing w:after="80" w:line="240" w:lineRule="auto"/>
        <w:jc w:val="both"/>
        <w:rPr>
          <w:rFonts w:ascii="Arial" w:hAnsi="Arial" w:cs="Arial"/>
        </w:rPr>
      </w:pPr>
      <w:r w:rsidRPr="00967387">
        <w:rPr>
          <w:rFonts w:ascii="Arial" w:hAnsi="Arial" w:cs="Arial"/>
        </w:rPr>
        <w:t>słownie złotych</w:t>
      </w:r>
      <w:r w:rsidR="00304FD5">
        <w:rPr>
          <w:rFonts w:ascii="Arial" w:hAnsi="Arial" w:cs="Arial"/>
        </w:rPr>
        <w:t xml:space="preserve"> brutto</w:t>
      </w:r>
      <w:r w:rsidRPr="00967387">
        <w:rPr>
          <w:rFonts w:ascii="Arial" w:hAnsi="Arial" w:cs="Arial"/>
        </w:rPr>
        <w:t>:</w:t>
      </w:r>
      <w:r w:rsidRPr="00967387">
        <w:rPr>
          <w:rFonts w:ascii="Arial" w:hAnsi="Arial" w:cs="Arial"/>
        </w:rPr>
        <w:tab/>
        <w:t>zł</w:t>
      </w:r>
    </w:p>
    <w:p w14:paraId="6DA8288D" w14:textId="6AEDF25E" w:rsidR="00A45B3E" w:rsidRPr="00ED4BA2" w:rsidRDefault="00A45B3E" w:rsidP="006A5F8F">
      <w:pPr>
        <w:pStyle w:val="Teksttreci0"/>
        <w:tabs>
          <w:tab w:val="left" w:leader="dot" w:pos="7918"/>
        </w:tabs>
        <w:spacing w:after="80" w:line="240" w:lineRule="auto"/>
        <w:jc w:val="both"/>
        <w:rPr>
          <w:rFonts w:ascii="Arial" w:hAnsi="Arial" w:cs="Arial"/>
          <w:b/>
          <w:bCs/>
        </w:rPr>
      </w:pPr>
      <w:r w:rsidRPr="00ED4BA2">
        <w:rPr>
          <w:rFonts w:ascii="Arial" w:hAnsi="Arial" w:cs="Arial"/>
          <w:b/>
          <w:bCs/>
        </w:rPr>
        <w:t>Oferowany okres gwarancji: ……………………………… ……………………miesięcy</w:t>
      </w:r>
    </w:p>
    <w:p w14:paraId="63070BAC" w14:textId="77777777" w:rsidR="006A5F8F" w:rsidRPr="00967387" w:rsidRDefault="006A5F8F" w:rsidP="006A5F8F">
      <w:pPr>
        <w:pStyle w:val="Teksttreci0"/>
        <w:tabs>
          <w:tab w:val="left" w:pos="354"/>
        </w:tabs>
        <w:spacing w:line="240" w:lineRule="auto"/>
        <w:jc w:val="both"/>
        <w:rPr>
          <w:rFonts w:ascii="Arial" w:hAnsi="Arial" w:cs="Arial"/>
        </w:rPr>
      </w:pPr>
    </w:p>
    <w:p w14:paraId="563C045D" w14:textId="77777777" w:rsidR="00C12AB3" w:rsidRDefault="00C12AB3" w:rsidP="006A5F8F">
      <w:pPr>
        <w:pStyle w:val="Teksttreci0"/>
        <w:tabs>
          <w:tab w:val="left" w:pos="354"/>
        </w:tabs>
        <w:spacing w:line="240" w:lineRule="auto"/>
        <w:jc w:val="both"/>
        <w:rPr>
          <w:rFonts w:ascii="Arial" w:hAnsi="Arial" w:cs="Arial"/>
          <w:b/>
          <w:bCs/>
        </w:rPr>
      </w:pPr>
    </w:p>
    <w:p w14:paraId="6CAC6199" w14:textId="77777777" w:rsidR="00C12AB3" w:rsidRDefault="00C12AB3" w:rsidP="006A5F8F">
      <w:pPr>
        <w:pStyle w:val="Teksttreci0"/>
        <w:tabs>
          <w:tab w:val="left" w:pos="354"/>
        </w:tabs>
        <w:spacing w:line="240" w:lineRule="auto"/>
        <w:jc w:val="both"/>
        <w:rPr>
          <w:rFonts w:ascii="Arial" w:hAnsi="Arial" w:cs="Arial"/>
          <w:b/>
          <w:bCs/>
        </w:rPr>
      </w:pPr>
    </w:p>
    <w:p w14:paraId="09A5743E" w14:textId="57803635" w:rsidR="006A5F8F" w:rsidRPr="00ED4BA2" w:rsidRDefault="006A5F8F" w:rsidP="006A5F8F">
      <w:pPr>
        <w:pStyle w:val="Teksttreci0"/>
        <w:tabs>
          <w:tab w:val="left" w:pos="354"/>
        </w:tabs>
        <w:spacing w:line="240" w:lineRule="auto"/>
        <w:jc w:val="both"/>
        <w:rPr>
          <w:rFonts w:ascii="Arial" w:hAnsi="Arial" w:cs="Arial"/>
          <w:b/>
          <w:bCs/>
        </w:rPr>
      </w:pPr>
      <w:r w:rsidRPr="00967387">
        <w:rPr>
          <w:rFonts w:ascii="Arial" w:hAnsi="Arial" w:cs="Arial"/>
          <w:b/>
          <w:bCs/>
        </w:rPr>
        <w:lastRenderedPageBreak/>
        <w:t xml:space="preserve">Zadanie Nr 3 </w:t>
      </w:r>
      <w:r w:rsidR="005348C4" w:rsidRPr="00ED4BA2">
        <w:rPr>
          <w:rFonts w:ascii="Arial" w:hAnsi="Arial" w:cs="Arial"/>
          <w:b/>
          <w:bCs/>
        </w:rPr>
        <w:t>Komplet urządzeń do pomiarów sił i zakresów ruchów oraz rehabilitacji z wyposażeniem – 1 kpl.</w:t>
      </w:r>
    </w:p>
    <w:p w14:paraId="3600DA63" w14:textId="77777777" w:rsidR="006A5F8F" w:rsidRPr="00967387" w:rsidRDefault="006A5F8F" w:rsidP="006A5F8F">
      <w:pPr>
        <w:pStyle w:val="Teksttreci0"/>
        <w:tabs>
          <w:tab w:val="left" w:pos="354"/>
        </w:tabs>
        <w:spacing w:line="240" w:lineRule="auto"/>
        <w:jc w:val="both"/>
        <w:rPr>
          <w:rFonts w:ascii="Arial" w:hAnsi="Arial" w:cs="Arial"/>
        </w:rPr>
      </w:pPr>
    </w:p>
    <w:p w14:paraId="48775F3F" w14:textId="4C81A04F" w:rsidR="006A5F8F" w:rsidRPr="00967387" w:rsidRDefault="006A5F8F" w:rsidP="004B478F">
      <w:pPr>
        <w:pStyle w:val="Teksttreci0"/>
        <w:tabs>
          <w:tab w:val="left" w:leader="dot" w:pos="4488"/>
        </w:tabs>
        <w:spacing w:after="80" w:line="240" w:lineRule="auto"/>
        <w:jc w:val="both"/>
        <w:rPr>
          <w:rFonts w:ascii="Arial" w:hAnsi="Arial" w:cs="Arial"/>
        </w:rPr>
      </w:pPr>
      <w:bookmarkStart w:id="19" w:name="bookmark436"/>
      <w:bookmarkEnd w:id="19"/>
      <w:r w:rsidRPr="00967387">
        <w:rPr>
          <w:rFonts w:ascii="Arial" w:hAnsi="Arial" w:cs="Arial"/>
        </w:rPr>
        <w:t>kwota netto</w:t>
      </w:r>
      <w:r w:rsidRPr="00967387">
        <w:rPr>
          <w:rFonts w:ascii="Arial" w:hAnsi="Arial" w:cs="Arial"/>
        </w:rPr>
        <w:tab/>
      </w:r>
      <w:r w:rsidR="004B478F">
        <w:rPr>
          <w:rFonts w:ascii="Arial" w:hAnsi="Arial" w:cs="Arial"/>
        </w:rPr>
        <w:t>………………………………………. .</w:t>
      </w:r>
      <w:r w:rsidRPr="00967387">
        <w:rPr>
          <w:rFonts w:ascii="Arial" w:hAnsi="Arial" w:cs="Arial"/>
        </w:rPr>
        <w:t>zł</w:t>
      </w:r>
    </w:p>
    <w:p w14:paraId="268DE016" w14:textId="1EAAD74A" w:rsidR="006A5F8F" w:rsidRPr="00967387" w:rsidRDefault="00C12AB3" w:rsidP="004B478F">
      <w:pPr>
        <w:pStyle w:val="Teksttreci0"/>
        <w:tabs>
          <w:tab w:val="left" w:leader="dot" w:pos="4488"/>
        </w:tabs>
        <w:spacing w:after="80" w:line="240" w:lineRule="auto"/>
        <w:jc w:val="both"/>
        <w:rPr>
          <w:rFonts w:ascii="Arial" w:hAnsi="Arial" w:cs="Arial"/>
        </w:rPr>
      </w:pPr>
      <w:r w:rsidRPr="00C12AB3">
        <w:rPr>
          <w:rFonts w:ascii="Arial" w:hAnsi="Arial" w:cs="Arial"/>
        </w:rPr>
        <w:t xml:space="preserve">podatek </w:t>
      </w:r>
      <w:r w:rsidRPr="00ED4BA2">
        <w:rPr>
          <w:rFonts w:ascii="Arial" w:hAnsi="Arial" w:cs="Arial"/>
          <w:b/>
          <w:bCs/>
        </w:rPr>
        <w:t>8%</w:t>
      </w:r>
      <w:r w:rsidRPr="00ED4BA2">
        <w:rPr>
          <w:rFonts w:ascii="Arial" w:hAnsi="Arial" w:cs="Arial"/>
        </w:rPr>
        <w:t xml:space="preserve"> </w:t>
      </w:r>
      <w:r w:rsidRPr="00C12AB3">
        <w:rPr>
          <w:rFonts w:ascii="Arial" w:hAnsi="Arial" w:cs="Arial"/>
        </w:rPr>
        <w:t>VAT w wysokości</w:t>
      </w:r>
      <w:r w:rsidR="006A5F8F" w:rsidRPr="00967387">
        <w:rPr>
          <w:rFonts w:ascii="Arial" w:hAnsi="Arial" w:cs="Arial"/>
        </w:rPr>
        <w:tab/>
      </w:r>
      <w:r w:rsidR="004B478F">
        <w:rPr>
          <w:rFonts w:ascii="Arial" w:hAnsi="Arial" w:cs="Arial"/>
        </w:rPr>
        <w:t xml:space="preserve">……………………………………… . </w:t>
      </w:r>
      <w:r w:rsidR="006A5F8F" w:rsidRPr="00967387">
        <w:rPr>
          <w:rFonts w:ascii="Arial" w:hAnsi="Arial" w:cs="Arial"/>
        </w:rPr>
        <w:t>zł</w:t>
      </w:r>
    </w:p>
    <w:p w14:paraId="2BDA6A8F" w14:textId="7B3C7691" w:rsidR="006A5F8F" w:rsidRPr="00967387" w:rsidRDefault="006A5F8F" w:rsidP="004B478F">
      <w:pPr>
        <w:pStyle w:val="Teksttreci0"/>
        <w:tabs>
          <w:tab w:val="left" w:leader="dot" w:pos="6379"/>
        </w:tabs>
        <w:spacing w:after="80" w:line="240" w:lineRule="auto"/>
        <w:jc w:val="both"/>
        <w:rPr>
          <w:rFonts w:ascii="Arial" w:hAnsi="Arial" w:cs="Arial"/>
        </w:rPr>
      </w:pPr>
      <w:r w:rsidRPr="00967387">
        <w:rPr>
          <w:rFonts w:ascii="Arial" w:hAnsi="Arial" w:cs="Arial"/>
        </w:rPr>
        <w:t>kwota brutto</w:t>
      </w:r>
      <w:r w:rsidRPr="00967387">
        <w:rPr>
          <w:rFonts w:ascii="Arial" w:hAnsi="Arial" w:cs="Arial"/>
        </w:rPr>
        <w:tab/>
      </w:r>
      <w:r w:rsidR="004B478F">
        <w:rPr>
          <w:rFonts w:ascii="Arial" w:hAnsi="Arial" w:cs="Arial"/>
        </w:rPr>
        <w:t>…………………</w:t>
      </w:r>
      <w:r w:rsidRPr="00967387">
        <w:rPr>
          <w:rFonts w:ascii="Arial" w:hAnsi="Arial" w:cs="Arial"/>
        </w:rPr>
        <w:t>zł</w:t>
      </w:r>
    </w:p>
    <w:p w14:paraId="7536BD1F" w14:textId="6CF00BF9" w:rsidR="006A5F8F" w:rsidRDefault="006A5F8F" w:rsidP="004B478F">
      <w:pPr>
        <w:pStyle w:val="Teksttreci0"/>
        <w:tabs>
          <w:tab w:val="left" w:leader="dot" w:pos="7918"/>
        </w:tabs>
        <w:spacing w:after="80" w:line="240" w:lineRule="auto"/>
        <w:jc w:val="both"/>
        <w:rPr>
          <w:rFonts w:ascii="Arial" w:hAnsi="Arial" w:cs="Arial"/>
        </w:rPr>
      </w:pPr>
      <w:r w:rsidRPr="00967387">
        <w:rPr>
          <w:rFonts w:ascii="Arial" w:hAnsi="Arial" w:cs="Arial"/>
        </w:rPr>
        <w:t>słownie złotych</w:t>
      </w:r>
      <w:r w:rsidR="00304FD5">
        <w:rPr>
          <w:rFonts w:ascii="Arial" w:hAnsi="Arial" w:cs="Arial"/>
        </w:rPr>
        <w:t xml:space="preserve"> brutto</w:t>
      </w:r>
      <w:r w:rsidRPr="00967387">
        <w:rPr>
          <w:rFonts w:ascii="Arial" w:hAnsi="Arial" w:cs="Arial"/>
        </w:rPr>
        <w:t>:</w:t>
      </w:r>
      <w:r w:rsidRPr="00967387">
        <w:rPr>
          <w:rFonts w:ascii="Arial" w:hAnsi="Arial" w:cs="Arial"/>
        </w:rPr>
        <w:tab/>
        <w:t>zł</w:t>
      </w:r>
    </w:p>
    <w:p w14:paraId="2802CAD3" w14:textId="4E0484BC" w:rsidR="00A45B3E" w:rsidRPr="00ED4BA2" w:rsidRDefault="00A45B3E" w:rsidP="004B478F">
      <w:pPr>
        <w:pStyle w:val="Teksttreci0"/>
        <w:tabs>
          <w:tab w:val="left" w:leader="dot" w:pos="7918"/>
        </w:tabs>
        <w:spacing w:after="80" w:line="240" w:lineRule="auto"/>
        <w:jc w:val="both"/>
        <w:rPr>
          <w:rFonts w:ascii="Arial" w:hAnsi="Arial" w:cs="Arial"/>
          <w:b/>
          <w:bCs/>
        </w:rPr>
      </w:pPr>
      <w:r w:rsidRPr="00ED4BA2">
        <w:rPr>
          <w:rFonts w:ascii="Arial" w:hAnsi="Arial" w:cs="Arial"/>
          <w:b/>
          <w:bCs/>
        </w:rPr>
        <w:t>Oferowany okres gwarancji: ……………………………… ……………………miesięcy</w:t>
      </w:r>
    </w:p>
    <w:p w14:paraId="0834BA5A" w14:textId="77777777" w:rsidR="004B478F" w:rsidRDefault="004B478F" w:rsidP="006A5F8F">
      <w:pPr>
        <w:pStyle w:val="Teksttreci0"/>
        <w:tabs>
          <w:tab w:val="left" w:leader="dot" w:pos="7918"/>
        </w:tabs>
        <w:spacing w:after="80" w:line="240" w:lineRule="auto"/>
        <w:jc w:val="both"/>
        <w:rPr>
          <w:rFonts w:ascii="Arial" w:hAnsi="Arial" w:cs="Arial"/>
        </w:rPr>
      </w:pPr>
    </w:p>
    <w:p w14:paraId="6463CCE9" w14:textId="42C424D9" w:rsidR="004B478F" w:rsidRPr="00ED4BA2" w:rsidRDefault="004B478F" w:rsidP="004B478F">
      <w:pPr>
        <w:pStyle w:val="Teksttreci0"/>
        <w:tabs>
          <w:tab w:val="left" w:leader="dot" w:pos="7918"/>
        </w:tabs>
        <w:spacing w:after="80"/>
        <w:jc w:val="both"/>
        <w:rPr>
          <w:rFonts w:ascii="Arial" w:hAnsi="Arial" w:cs="Arial"/>
          <w:b/>
          <w:bCs/>
        </w:rPr>
      </w:pPr>
      <w:r w:rsidRPr="004B478F">
        <w:rPr>
          <w:rFonts w:ascii="Arial" w:hAnsi="Arial" w:cs="Arial"/>
          <w:b/>
          <w:bCs/>
        </w:rPr>
        <w:t>Zadanie Nr 4</w:t>
      </w:r>
      <w:r w:rsidR="005348C4">
        <w:rPr>
          <w:rFonts w:ascii="Arial" w:hAnsi="Arial" w:cs="Arial"/>
          <w:b/>
          <w:bCs/>
        </w:rPr>
        <w:t xml:space="preserve"> </w:t>
      </w:r>
      <w:r w:rsidR="005348C4" w:rsidRPr="00ED4BA2">
        <w:rPr>
          <w:rFonts w:ascii="Arial" w:hAnsi="Arial" w:cs="Arial"/>
          <w:b/>
          <w:bCs/>
        </w:rPr>
        <w:t xml:space="preserve">Specjalistyczne łózko rehabilitacyjne z wyposażeniem – </w:t>
      </w:r>
      <w:r w:rsidR="00ED4BA2">
        <w:rPr>
          <w:rFonts w:ascii="Arial" w:hAnsi="Arial" w:cs="Arial"/>
          <w:b/>
          <w:bCs/>
        </w:rPr>
        <w:t xml:space="preserve">2 </w:t>
      </w:r>
      <w:r w:rsidR="005348C4" w:rsidRPr="00ED4BA2">
        <w:rPr>
          <w:rFonts w:ascii="Arial" w:hAnsi="Arial" w:cs="Arial"/>
          <w:b/>
          <w:bCs/>
        </w:rPr>
        <w:t>kpl.</w:t>
      </w:r>
    </w:p>
    <w:p w14:paraId="63B8EB32" w14:textId="77777777" w:rsidR="004B478F" w:rsidRPr="004B478F" w:rsidRDefault="004B478F" w:rsidP="004B478F">
      <w:pPr>
        <w:pStyle w:val="Teksttreci0"/>
        <w:tabs>
          <w:tab w:val="left" w:leader="dot" w:pos="7918"/>
        </w:tabs>
        <w:spacing w:after="80"/>
        <w:jc w:val="both"/>
        <w:rPr>
          <w:rFonts w:ascii="Arial" w:hAnsi="Arial" w:cs="Arial"/>
        </w:rPr>
      </w:pPr>
    </w:p>
    <w:p w14:paraId="4823D43A" w14:textId="77777777" w:rsidR="004B478F" w:rsidRPr="004B478F" w:rsidRDefault="004B478F" w:rsidP="004B478F">
      <w:pPr>
        <w:pStyle w:val="Teksttreci0"/>
        <w:tabs>
          <w:tab w:val="left" w:leader="dot" w:pos="7918"/>
        </w:tabs>
        <w:spacing w:after="80"/>
        <w:jc w:val="both"/>
        <w:rPr>
          <w:rFonts w:ascii="Arial" w:hAnsi="Arial" w:cs="Arial"/>
        </w:rPr>
      </w:pPr>
      <w:r w:rsidRPr="004B478F">
        <w:rPr>
          <w:rFonts w:ascii="Arial" w:hAnsi="Arial" w:cs="Arial"/>
        </w:rPr>
        <w:t>kwota netto</w:t>
      </w:r>
      <w:r w:rsidRPr="004B478F">
        <w:rPr>
          <w:rFonts w:ascii="Arial" w:hAnsi="Arial" w:cs="Arial"/>
        </w:rPr>
        <w:tab/>
        <w:t>zł</w:t>
      </w:r>
    </w:p>
    <w:p w14:paraId="2191809A" w14:textId="167AF5A0" w:rsidR="004B478F" w:rsidRPr="004B478F" w:rsidRDefault="00C12AB3" w:rsidP="004B478F">
      <w:pPr>
        <w:pStyle w:val="Teksttreci0"/>
        <w:tabs>
          <w:tab w:val="left" w:leader="dot" w:pos="7918"/>
        </w:tabs>
        <w:spacing w:after="80"/>
        <w:jc w:val="both"/>
        <w:rPr>
          <w:rFonts w:ascii="Arial" w:hAnsi="Arial" w:cs="Arial"/>
        </w:rPr>
      </w:pPr>
      <w:r w:rsidRPr="00C12AB3">
        <w:rPr>
          <w:rFonts w:ascii="Arial" w:hAnsi="Arial" w:cs="Arial"/>
        </w:rPr>
        <w:t>podatek</w:t>
      </w:r>
      <w:r>
        <w:rPr>
          <w:rFonts w:ascii="Arial" w:hAnsi="Arial" w:cs="Arial"/>
        </w:rPr>
        <w:t xml:space="preserve"> </w:t>
      </w:r>
      <w:r w:rsidRPr="00ED4BA2">
        <w:rPr>
          <w:rFonts w:ascii="Arial" w:hAnsi="Arial" w:cs="Arial"/>
          <w:b/>
          <w:bCs/>
        </w:rPr>
        <w:t>8%</w:t>
      </w:r>
      <w:r w:rsidRPr="00ED4BA2">
        <w:rPr>
          <w:rFonts w:ascii="Arial" w:hAnsi="Arial" w:cs="Arial"/>
        </w:rPr>
        <w:t xml:space="preserve"> </w:t>
      </w:r>
      <w:r w:rsidRPr="00C12AB3">
        <w:rPr>
          <w:rFonts w:ascii="Arial" w:hAnsi="Arial" w:cs="Arial"/>
        </w:rPr>
        <w:t>VAT w wysokości</w:t>
      </w:r>
      <w:r w:rsidR="004B478F" w:rsidRPr="004B478F">
        <w:rPr>
          <w:rFonts w:ascii="Arial" w:hAnsi="Arial" w:cs="Arial"/>
        </w:rPr>
        <w:tab/>
        <w:t>zł</w:t>
      </w:r>
    </w:p>
    <w:p w14:paraId="65FF4B04" w14:textId="77777777" w:rsidR="004B478F" w:rsidRPr="004B478F" w:rsidRDefault="004B478F" w:rsidP="004B478F">
      <w:pPr>
        <w:pStyle w:val="Teksttreci0"/>
        <w:tabs>
          <w:tab w:val="left" w:leader="dot" w:pos="7918"/>
        </w:tabs>
        <w:spacing w:after="80"/>
        <w:jc w:val="both"/>
        <w:rPr>
          <w:rFonts w:ascii="Arial" w:hAnsi="Arial" w:cs="Arial"/>
        </w:rPr>
      </w:pPr>
      <w:r w:rsidRPr="004B478F">
        <w:rPr>
          <w:rFonts w:ascii="Arial" w:hAnsi="Arial" w:cs="Arial"/>
        </w:rPr>
        <w:t>kwota brutto</w:t>
      </w:r>
      <w:r w:rsidRPr="004B478F">
        <w:rPr>
          <w:rFonts w:ascii="Arial" w:hAnsi="Arial" w:cs="Arial"/>
        </w:rPr>
        <w:tab/>
        <w:t>zł</w:t>
      </w:r>
    </w:p>
    <w:p w14:paraId="7E29643A" w14:textId="6B619F9F" w:rsidR="004B478F" w:rsidRDefault="004B478F" w:rsidP="004B478F">
      <w:pPr>
        <w:pStyle w:val="Teksttreci0"/>
        <w:tabs>
          <w:tab w:val="left" w:leader="dot" w:pos="7918"/>
        </w:tabs>
        <w:spacing w:after="80" w:line="240" w:lineRule="auto"/>
        <w:jc w:val="both"/>
        <w:rPr>
          <w:rFonts w:ascii="Arial" w:hAnsi="Arial" w:cs="Arial"/>
        </w:rPr>
      </w:pPr>
      <w:r w:rsidRPr="004B478F">
        <w:rPr>
          <w:rFonts w:ascii="Arial" w:hAnsi="Arial" w:cs="Arial"/>
        </w:rPr>
        <w:t>słownie złotych</w:t>
      </w:r>
      <w:r w:rsidR="00304FD5">
        <w:rPr>
          <w:rFonts w:ascii="Arial" w:hAnsi="Arial" w:cs="Arial"/>
        </w:rPr>
        <w:t xml:space="preserve"> brutto</w:t>
      </w:r>
      <w:r w:rsidRPr="004B478F">
        <w:rPr>
          <w:rFonts w:ascii="Arial" w:hAnsi="Arial" w:cs="Arial"/>
        </w:rPr>
        <w:t>:</w:t>
      </w:r>
      <w:r w:rsidRPr="004B478F">
        <w:rPr>
          <w:rFonts w:ascii="Arial" w:hAnsi="Arial" w:cs="Arial"/>
        </w:rPr>
        <w:tab/>
        <w:t>zł</w:t>
      </w:r>
    </w:p>
    <w:p w14:paraId="263B3B97" w14:textId="69D20357" w:rsidR="00A45B3E" w:rsidRPr="00ED4BA2" w:rsidRDefault="00A45B3E" w:rsidP="004B478F">
      <w:pPr>
        <w:pStyle w:val="Teksttreci0"/>
        <w:tabs>
          <w:tab w:val="left" w:leader="dot" w:pos="7918"/>
        </w:tabs>
        <w:spacing w:after="80" w:line="240" w:lineRule="auto"/>
        <w:jc w:val="both"/>
        <w:rPr>
          <w:rFonts w:ascii="Arial" w:hAnsi="Arial" w:cs="Arial"/>
          <w:b/>
          <w:bCs/>
        </w:rPr>
      </w:pPr>
      <w:r w:rsidRPr="00ED4BA2">
        <w:rPr>
          <w:rFonts w:ascii="Arial" w:hAnsi="Arial" w:cs="Arial"/>
          <w:b/>
          <w:bCs/>
        </w:rPr>
        <w:t>Oferowany okres gwarancji: ……………………………… ……………………miesięcy</w:t>
      </w:r>
    </w:p>
    <w:p w14:paraId="5E255B9D" w14:textId="77777777" w:rsidR="005348C4" w:rsidRPr="00967387" w:rsidRDefault="005348C4" w:rsidP="004B478F">
      <w:pPr>
        <w:pStyle w:val="Teksttreci0"/>
        <w:tabs>
          <w:tab w:val="left" w:leader="dot" w:pos="7918"/>
        </w:tabs>
        <w:spacing w:after="80" w:line="240" w:lineRule="auto"/>
        <w:jc w:val="both"/>
        <w:rPr>
          <w:rFonts w:ascii="Arial" w:hAnsi="Arial" w:cs="Arial"/>
        </w:rPr>
      </w:pPr>
    </w:p>
    <w:p w14:paraId="2E51C47F" w14:textId="5207B4A0" w:rsidR="00FE0732" w:rsidRPr="004B478F" w:rsidRDefault="00FE0732" w:rsidP="00FE0732">
      <w:pPr>
        <w:pStyle w:val="Teksttreci0"/>
        <w:tabs>
          <w:tab w:val="left" w:leader="dot" w:pos="7918"/>
        </w:tabs>
        <w:spacing w:after="80"/>
        <w:jc w:val="both"/>
        <w:rPr>
          <w:rFonts w:ascii="Arial" w:hAnsi="Arial" w:cs="Arial"/>
          <w:b/>
          <w:bCs/>
        </w:rPr>
      </w:pPr>
      <w:r w:rsidRPr="004B478F">
        <w:rPr>
          <w:rFonts w:ascii="Arial" w:hAnsi="Arial" w:cs="Arial"/>
          <w:b/>
          <w:bCs/>
        </w:rPr>
        <w:t xml:space="preserve">Zadanie Nr </w:t>
      </w:r>
      <w:r w:rsidR="005348C4">
        <w:rPr>
          <w:rFonts w:ascii="Arial" w:hAnsi="Arial" w:cs="Arial"/>
          <w:b/>
          <w:bCs/>
        </w:rPr>
        <w:t>5</w:t>
      </w:r>
      <w:r w:rsidR="005348C4" w:rsidRPr="005348C4">
        <w:rPr>
          <w:rFonts w:ascii="Arial" w:hAnsi="Arial" w:cs="Arial"/>
          <w:color w:val="EE0000"/>
        </w:rPr>
        <w:t xml:space="preserve"> </w:t>
      </w:r>
      <w:r w:rsidR="005348C4" w:rsidRPr="00ED4BA2">
        <w:rPr>
          <w:rFonts w:ascii="Arial" w:hAnsi="Arial" w:cs="Arial"/>
          <w:b/>
          <w:bCs/>
        </w:rPr>
        <w:t>Aparat EKG z wyposażeniem – 1 kpl.</w:t>
      </w:r>
    </w:p>
    <w:p w14:paraId="11EC0FAF" w14:textId="77777777" w:rsidR="00FE0732" w:rsidRPr="004B478F" w:rsidRDefault="00FE0732" w:rsidP="00FE0732">
      <w:pPr>
        <w:pStyle w:val="Teksttreci0"/>
        <w:tabs>
          <w:tab w:val="left" w:leader="dot" w:pos="7918"/>
        </w:tabs>
        <w:spacing w:after="80"/>
        <w:jc w:val="both"/>
        <w:rPr>
          <w:rFonts w:ascii="Arial" w:hAnsi="Arial" w:cs="Arial"/>
        </w:rPr>
      </w:pPr>
    </w:p>
    <w:p w14:paraId="2822745B" w14:textId="77777777" w:rsidR="00FE0732" w:rsidRPr="004B478F" w:rsidRDefault="00FE0732" w:rsidP="00FE0732">
      <w:pPr>
        <w:pStyle w:val="Teksttreci0"/>
        <w:tabs>
          <w:tab w:val="left" w:leader="dot" w:pos="7918"/>
        </w:tabs>
        <w:spacing w:after="80"/>
        <w:jc w:val="both"/>
        <w:rPr>
          <w:rFonts w:ascii="Arial" w:hAnsi="Arial" w:cs="Arial"/>
        </w:rPr>
      </w:pPr>
      <w:r w:rsidRPr="004B478F">
        <w:rPr>
          <w:rFonts w:ascii="Arial" w:hAnsi="Arial" w:cs="Arial"/>
        </w:rPr>
        <w:t>kwota netto</w:t>
      </w:r>
      <w:r w:rsidRPr="004B478F">
        <w:rPr>
          <w:rFonts w:ascii="Arial" w:hAnsi="Arial" w:cs="Arial"/>
        </w:rPr>
        <w:tab/>
        <w:t>zł</w:t>
      </w:r>
    </w:p>
    <w:p w14:paraId="4CD6A159" w14:textId="5518263E" w:rsidR="00FE0732" w:rsidRPr="004B478F" w:rsidRDefault="00C12AB3" w:rsidP="00FE0732">
      <w:pPr>
        <w:pStyle w:val="Teksttreci0"/>
        <w:tabs>
          <w:tab w:val="left" w:leader="dot" w:pos="7918"/>
        </w:tabs>
        <w:spacing w:after="80"/>
        <w:jc w:val="both"/>
        <w:rPr>
          <w:rFonts w:ascii="Arial" w:hAnsi="Arial" w:cs="Arial"/>
        </w:rPr>
      </w:pPr>
      <w:r w:rsidRPr="00C12AB3">
        <w:rPr>
          <w:rFonts w:ascii="Arial" w:hAnsi="Arial" w:cs="Arial"/>
        </w:rPr>
        <w:t xml:space="preserve">podatek </w:t>
      </w:r>
      <w:r w:rsidRPr="00ED4BA2">
        <w:rPr>
          <w:rFonts w:ascii="Arial" w:hAnsi="Arial" w:cs="Arial"/>
          <w:b/>
          <w:bCs/>
        </w:rPr>
        <w:t>8%</w:t>
      </w:r>
      <w:r w:rsidRPr="00ED4BA2">
        <w:rPr>
          <w:rFonts w:ascii="Arial" w:hAnsi="Arial" w:cs="Arial"/>
        </w:rPr>
        <w:t xml:space="preserve"> </w:t>
      </w:r>
      <w:r w:rsidRPr="00C12AB3">
        <w:rPr>
          <w:rFonts w:ascii="Arial" w:hAnsi="Arial" w:cs="Arial"/>
        </w:rPr>
        <w:t>VAT w wysokości</w:t>
      </w:r>
      <w:r w:rsidR="00FE0732" w:rsidRPr="004B478F">
        <w:rPr>
          <w:rFonts w:ascii="Arial" w:hAnsi="Arial" w:cs="Arial"/>
        </w:rPr>
        <w:tab/>
        <w:t>zł</w:t>
      </w:r>
    </w:p>
    <w:p w14:paraId="60F8A873" w14:textId="77777777" w:rsidR="00FE0732" w:rsidRPr="004B478F" w:rsidRDefault="00FE0732" w:rsidP="00FE0732">
      <w:pPr>
        <w:pStyle w:val="Teksttreci0"/>
        <w:tabs>
          <w:tab w:val="left" w:leader="dot" w:pos="7918"/>
        </w:tabs>
        <w:spacing w:after="80"/>
        <w:jc w:val="both"/>
        <w:rPr>
          <w:rFonts w:ascii="Arial" w:hAnsi="Arial" w:cs="Arial"/>
        </w:rPr>
      </w:pPr>
      <w:r w:rsidRPr="004B478F">
        <w:rPr>
          <w:rFonts w:ascii="Arial" w:hAnsi="Arial" w:cs="Arial"/>
        </w:rPr>
        <w:t>kwota brutto</w:t>
      </w:r>
      <w:r w:rsidRPr="004B478F">
        <w:rPr>
          <w:rFonts w:ascii="Arial" w:hAnsi="Arial" w:cs="Arial"/>
        </w:rPr>
        <w:tab/>
        <w:t>zł</w:t>
      </w:r>
    </w:p>
    <w:p w14:paraId="3E632ACE" w14:textId="3313133F" w:rsidR="00FE0732" w:rsidRDefault="00FE0732" w:rsidP="00FE0732">
      <w:pPr>
        <w:pStyle w:val="Teksttreci0"/>
        <w:tabs>
          <w:tab w:val="left" w:leader="dot" w:pos="7918"/>
        </w:tabs>
        <w:spacing w:after="80" w:line="240" w:lineRule="auto"/>
        <w:jc w:val="both"/>
        <w:rPr>
          <w:rFonts w:ascii="Arial" w:hAnsi="Arial" w:cs="Arial"/>
        </w:rPr>
      </w:pPr>
      <w:r w:rsidRPr="004B478F">
        <w:rPr>
          <w:rFonts w:ascii="Arial" w:hAnsi="Arial" w:cs="Arial"/>
        </w:rPr>
        <w:t>słownie złotych</w:t>
      </w:r>
      <w:r w:rsidR="00304FD5">
        <w:rPr>
          <w:rFonts w:ascii="Arial" w:hAnsi="Arial" w:cs="Arial"/>
        </w:rPr>
        <w:t xml:space="preserve"> brutto</w:t>
      </w:r>
      <w:r w:rsidRPr="004B478F">
        <w:rPr>
          <w:rFonts w:ascii="Arial" w:hAnsi="Arial" w:cs="Arial"/>
        </w:rPr>
        <w:t>:</w:t>
      </w:r>
      <w:r w:rsidRPr="004B478F">
        <w:rPr>
          <w:rFonts w:ascii="Arial" w:hAnsi="Arial" w:cs="Arial"/>
        </w:rPr>
        <w:tab/>
        <w:t>zł</w:t>
      </w:r>
    </w:p>
    <w:p w14:paraId="2CF91A91" w14:textId="3307D728" w:rsidR="00A45B3E" w:rsidRPr="00ED4BA2" w:rsidRDefault="00A45B3E" w:rsidP="00FE0732">
      <w:pPr>
        <w:pStyle w:val="Teksttreci0"/>
        <w:tabs>
          <w:tab w:val="left" w:leader="dot" w:pos="7918"/>
        </w:tabs>
        <w:spacing w:after="80" w:line="240" w:lineRule="auto"/>
        <w:jc w:val="both"/>
        <w:rPr>
          <w:rFonts w:ascii="Arial" w:hAnsi="Arial" w:cs="Arial"/>
          <w:b/>
          <w:bCs/>
        </w:rPr>
      </w:pPr>
      <w:r w:rsidRPr="00ED4BA2">
        <w:rPr>
          <w:rFonts w:ascii="Arial" w:hAnsi="Arial" w:cs="Arial"/>
          <w:b/>
          <w:bCs/>
        </w:rPr>
        <w:t>Oferowany okres gwarancji: ……………………………… ……………………miesięcy</w:t>
      </w:r>
    </w:p>
    <w:p w14:paraId="7F272870" w14:textId="77777777" w:rsidR="005348C4" w:rsidRPr="00967387" w:rsidRDefault="005348C4" w:rsidP="00FE0732">
      <w:pPr>
        <w:pStyle w:val="Teksttreci0"/>
        <w:tabs>
          <w:tab w:val="left" w:leader="dot" w:pos="7918"/>
        </w:tabs>
        <w:spacing w:after="80" w:line="240" w:lineRule="auto"/>
        <w:jc w:val="both"/>
        <w:rPr>
          <w:rFonts w:ascii="Arial" w:hAnsi="Arial" w:cs="Arial"/>
        </w:rPr>
      </w:pPr>
    </w:p>
    <w:p w14:paraId="7D6DF14E" w14:textId="7E43A48F" w:rsidR="00FE0732" w:rsidRPr="004B478F" w:rsidRDefault="00FE0732" w:rsidP="00FE0732">
      <w:pPr>
        <w:pStyle w:val="Teksttreci0"/>
        <w:tabs>
          <w:tab w:val="left" w:leader="dot" w:pos="7918"/>
        </w:tabs>
        <w:spacing w:after="80"/>
        <w:jc w:val="both"/>
        <w:rPr>
          <w:rFonts w:ascii="Arial" w:hAnsi="Arial" w:cs="Arial"/>
          <w:b/>
          <w:bCs/>
        </w:rPr>
      </w:pPr>
      <w:r w:rsidRPr="004B478F">
        <w:rPr>
          <w:rFonts w:ascii="Arial" w:hAnsi="Arial" w:cs="Arial"/>
          <w:b/>
          <w:bCs/>
        </w:rPr>
        <w:t xml:space="preserve">Zadanie Nr </w:t>
      </w:r>
      <w:r w:rsidR="005348C4">
        <w:rPr>
          <w:rFonts w:ascii="Arial" w:hAnsi="Arial" w:cs="Arial"/>
          <w:b/>
          <w:bCs/>
        </w:rPr>
        <w:t xml:space="preserve">6 </w:t>
      </w:r>
      <w:r w:rsidR="005348C4" w:rsidRPr="00ED4BA2">
        <w:rPr>
          <w:rFonts w:ascii="Arial" w:eastAsia="Arial" w:hAnsi="Arial" w:cs="Arial"/>
          <w:b/>
          <w:bCs/>
        </w:rPr>
        <w:t>Chłodziarka farmaceutyczna – 1szt.</w:t>
      </w:r>
    </w:p>
    <w:p w14:paraId="7DCF40AF" w14:textId="77777777" w:rsidR="00FE0732" w:rsidRPr="004B478F" w:rsidRDefault="00FE0732" w:rsidP="00FE0732">
      <w:pPr>
        <w:pStyle w:val="Teksttreci0"/>
        <w:tabs>
          <w:tab w:val="left" w:leader="dot" w:pos="7918"/>
        </w:tabs>
        <w:spacing w:after="80"/>
        <w:jc w:val="both"/>
        <w:rPr>
          <w:rFonts w:ascii="Arial" w:hAnsi="Arial" w:cs="Arial"/>
        </w:rPr>
      </w:pPr>
    </w:p>
    <w:p w14:paraId="12F16373" w14:textId="77777777" w:rsidR="00FE0732" w:rsidRPr="004B478F" w:rsidRDefault="00FE0732" w:rsidP="00FE0732">
      <w:pPr>
        <w:pStyle w:val="Teksttreci0"/>
        <w:tabs>
          <w:tab w:val="left" w:leader="dot" w:pos="7918"/>
        </w:tabs>
        <w:spacing w:after="80"/>
        <w:jc w:val="both"/>
        <w:rPr>
          <w:rFonts w:ascii="Arial" w:hAnsi="Arial" w:cs="Arial"/>
        </w:rPr>
      </w:pPr>
      <w:r w:rsidRPr="004B478F">
        <w:rPr>
          <w:rFonts w:ascii="Arial" w:hAnsi="Arial" w:cs="Arial"/>
        </w:rPr>
        <w:t>kwota netto</w:t>
      </w:r>
      <w:r w:rsidRPr="004B478F">
        <w:rPr>
          <w:rFonts w:ascii="Arial" w:hAnsi="Arial" w:cs="Arial"/>
        </w:rPr>
        <w:tab/>
        <w:t>zł</w:t>
      </w:r>
    </w:p>
    <w:p w14:paraId="5180FF94" w14:textId="3A5C9B6B" w:rsidR="00FE0732" w:rsidRPr="004B478F" w:rsidRDefault="00C12AB3" w:rsidP="00FE0732">
      <w:pPr>
        <w:pStyle w:val="Teksttreci0"/>
        <w:tabs>
          <w:tab w:val="left" w:leader="dot" w:pos="7918"/>
        </w:tabs>
        <w:spacing w:after="80"/>
        <w:jc w:val="both"/>
        <w:rPr>
          <w:rFonts w:ascii="Arial" w:hAnsi="Arial" w:cs="Arial"/>
        </w:rPr>
      </w:pPr>
      <w:r w:rsidRPr="00C12AB3">
        <w:rPr>
          <w:rFonts w:ascii="Arial" w:hAnsi="Arial" w:cs="Arial"/>
        </w:rPr>
        <w:t>podatek</w:t>
      </w:r>
      <w:r>
        <w:rPr>
          <w:rFonts w:ascii="Arial" w:hAnsi="Arial" w:cs="Arial"/>
        </w:rPr>
        <w:t xml:space="preserve"> </w:t>
      </w:r>
      <w:r w:rsidRPr="00ED4BA2">
        <w:rPr>
          <w:rFonts w:ascii="Arial" w:hAnsi="Arial" w:cs="Arial"/>
          <w:b/>
          <w:bCs/>
        </w:rPr>
        <w:t>8%</w:t>
      </w:r>
      <w:r w:rsidRPr="00ED4BA2">
        <w:rPr>
          <w:rFonts w:ascii="Arial" w:hAnsi="Arial" w:cs="Arial"/>
        </w:rPr>
        <w:t xml:space="preserve"> </w:t>
      </w:r>
      <w:r w:rsidRPr="00C12AB3">
        <w:rPr>
          <w:rFonts w:ascii="Arial" w:hAnsi="Arial" w:cs="Arial"/>
        </w:rPr>
        <w:t>VAT w wysokości</w:t>
      </w:r>
      <w:r w:rsidR="00FE0732" w:rsidRPr="004B478F">
        <w:rPr>
          <w:rFonts w:ascii="Arial" w:hAnsi="Arial" w:cs="Arial"/>
        </w:rPr>
        <w:tab/>
        <w:t>zł</w:t>
      </w:r>
    </w:p>
    <w:p w14:paraId="5CD9B192" w14:textId="77777777" w:rsidR="00FE0732" w:rsidRPr="004B478F" w:rsidRDefault="00FE0732" w:rsidP="00FE0732">
      <w:pPr>
        <w:pStyle w:val="Teksttreci0"/>
        <w:tabs>
          <w:tab w:val="left" w:leader="dot" w:pos="7918"/>
        </w:tabs>
        <w:spacing w:after="80"/>
        <w:jc w:val="both"/>
        <w:rPr>
          <w:rFonts w:ascii="Arial" w:hAnsi="Arial" w:cs="Arial"/>
        </w:rPr>
      </w:pPr>
      <w:r w:rsidRPr="004B478F">
        <w:rPr>
          <w:rFonts w:ascii="Arial" w:hAnsi="Arial" w:cs="Arial"/>
        </w:rPr>
        <w:t>kwota brutto</w:t>
      </w:r>
      <w:r w:rsidRPr="004B478F">
        <w:rPr>
          <w:rFonts w:ascii="Arial" w:hAnsi="Arial" w:cs="Arial"/>
        </w:rPr>
        <w:tab/>
        <w:t>zł</w:t>
      </w:r>
    </w:p>
    <w:p w14:paraId="267E21F4" w14:textId="5E0493DF" w:rsidR="00FE0732" w:rsidRDefault="00FE0732" w:rsidP="00FE0732">
      <w:pPr>
        <w:pStyle w:val="Teksttreci0"/>
        <w:tabs>
          <w:tab w:val="left" w:leader="dot" w:pos="7918"/>
        </w:tabs>
        <w:spacing w:after="80" w:line="240" w:lineRule="auto"/>
        <w:jc w:val="both"/>
        <w:rPr>
          <w:rFonts w:ascii="Arial" w:hAnsi="Arial" w:cs="Arial"/>
        </w:rPr>
      </w:pPr>
      <w:r w:rsidRPr="004B478F">
        <w:rPr>
          <w:rFonts w:ascii="Arial" w:hAnsi="Arial" w:cs="Arial"/>
        </w:rPr>
        <w:t>słownie złotych</w:t>
      </w:r>
      <w:r w:rsidR="00304FD5">
        <w:rPr>
          <w:rFonts w:ascii="Arial" w:hAnsi="Arial" w:cs="Arial"/>
        </w:rPr>
        <w:t xml:space="preserve"> brutto</w:t>
      </w:r>
      <w:r w:rsidRPr="004B478F">
        <w:rPr>
          <w:rFonts w:ascii="Arial" w:hAnsi="Arial" w:cs="Arial"/>
        </w:rPr>
        <w:t>:</w:t>
      </w:r>
      <w:r w:rsidRPr="004B478F">
        <w:rPr>
          <w:rFonts w:ascii="Arial" w:hAnsi="Arial" w:cs="Arial"/>
        </w:rPr>
        <w:tab/>
        <w:t>zł</w:t>
      </w:r>
    </w:p>
    <w:p w14:paraId="7C8B075C" w14:textId="61F9A486" w:rsidR="00A45B3E" w:rsidRPr="00ED4BA2" w:rsidRDefault="00A45B3E" w:rsidP="00FE0732">
      <w:pPr>
        <w:pStyle w:val="Teksttreci0"/>
        <w:tabs>
          <w:tab w:val="left" w:leader="dot" w:pos="7918"/>
        </w:tabs>
        <w:spacing w:after="80" w:line="240" w:lineRule="auto"/>
        <w:jc w:val="both"/>
        <w:rPr>
          <w:rFonts w:ascii="Arial" w:hAnsi="Arial" w:cs="Arial"/>
          <w:b/>
          <w:bCs/>
        </w:rPr>
      </w:pPr>
      <w:r w:rsidRPr="00ED4BA2">
        <w:rPr>
          <w:rFonts w:ascii="Arial" w:hAnsi="Arial" w:cs="Arial"/>
          <w:b/>
          <w:bCs/>
        </w:rPr>
        <w:t>Oferowany okres gwarancji: ……………………………… ……………………miesięcy</w:t>
      </w:r>
    </w:p>
    <w:p w14:paraId="67E7302F" w14:textId="77777777" w:rsidR="005D01DC" w:rsidRPr="00ED4BA2" w:rsidRDefault="005D01DC" w:rsidP="00C7671C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b/>
          <w:bCs/>
        </w:rPr>
      </w:pPr>
      <w:bookmarkStart w:id="20" w:name="_Hlk109740236"/>
    </w:p>
    <w:p w14:paraId="498082CE" w14:textId="77777777" w:rsidR="005D01DC" w:rsidRDefault="005D01DC" w:rsidP="00C7671C">
      <w:pPr>
        <w:shd w:val="clear" w:color="auto" w:fill="FFFFFF" w:themeFill="background1"/>
        <w:spacing w:line="276" w:lineRule="auto"/>
        <w:jc w:val="both"/>
        <w:rPr>
          <w:rFonts w:ascii="Arial" w:hAnsi="Arial" w:cs="Arial"/>
        </w:rPr>
      </w:pPr>
    </w:p>
    <w:p w14:paraId="28A002FC" w14:textId="41D5FE10" w:rsidR="001228EA" w:rsidRPr="00C7671C" w:rsidRDefault="001228EA" w:rsidP="00C7671C">
      <w:pPr>
        <w:shd w:val="clear" w:color="auto" w:fill="FFFFFF" w:themeFill="background1"/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Oświadczam/y, że wykonanie zamówienia:</w:t>
      </w:r>
    </w:p>
    <w:p w14:paraId="1D9F50F2" w14:textId="77777777" w:rsidR="001228EA" w:rsidRPr="00873E08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b/>
          <w:bCs/>
          <w:color w:val="auto"/>
        </w:rPr>
      </w:pPr>
      <w:bookmarkStart w:id="21" w:name="_Hlk71114897"/>
      <w:r w:rsidRPr="00873E08">
        <w:rPr>
          <w:rFonts w:ascii="Arial" w:hAnsi="Arial" w:cs="Arial"/>
          <w:b/>
          <w:bCs/>
          <w:color w:val="auto"/>
        </w:rPr>
        <w:t>(niewłaściwe skreślić)</w:t>
      </w:r>
    </w:p>
    <w:bookmarkEnd w:id="21"/>
    <w:p w14:paraId="03F10DC3" w14:textId="77777777" w:rsidR="001228EA" w:rsidRPr="00C7671C" w:rsidRDefault="001228EA" w:rsidP="00C7671C">
      <w:pPr>
        <w:pStyle w:val="Default"/>
        <w:numPr>
          <w:ilvl w:val="0"/>
          <w:numId w:val="4"/>
        </w:numPr>
        <w:spacing w:line="276" w:lineRule="auto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zrealizujemy siłami własnymi</w:t>
      </w:r>
    </w:p>
    <w:p w14:paraId="51A9AE02" w14:textId="3BA79C75" w:rsidR="001228EA" w:rsidRPr="00C7671C" w:rsidRDefault="001228EA" w:rsidP="00C7671C">
      <w:pPr>
        <w:pStyle w:val="Default"/>
        <w:numPr>
          <w:ilvl w:val="0"/>
          <w:numId w:val="4"/>
        </w:numPr>
        <w:spacing w:line="276" w:lineRule="auto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 xml:space="preserve">z udziałem Podwykonawców </w:t>
      </w:r>
      <w:r w:rsidR="007F4170" w:rsidRPr="00C7671C">
        <w:rPr>
          <w:rFonts w:ascii="Arial" w:hAnsi="Arial" w:cs="Arial"/>
          <w:color w:val="auto"/>
        </w:rPr>
        <w:t xml:space="preserve">w </w:t>
      </w:r>
      <w:r w:rsidRPr="00C7671C">
        <w:rPr>
          <w:rFonts w:ascii="Arial" w:hAnsi="Arial" w:cs="Arial"/>
          <w:color w:val="auto"/>
        </w:rPr>
        <w:t>zakresie</w:t>
      </w:r>
      <w:r w:rsidR="007F4170" w:rsidRPr="00C7671C">
        <w:rPr>
          <w:rFonts w:ascii="Arial" w:hAnsi="Arial" w:cs="Arial"/>
          <w:color w:val="auto"/>
        </w:rPr>
        <w:t xml:space="preserve"> </w:t>
      </w:r>
      <w:r w:rsidRPr="00C7671C">
        <w:rPr>
          <w:rFonts w:ascii="Arial" w:hAnsi="Arial" w:cs="Arial"/>
          <w:color w:val="auto"/>
        </w:rPr>
        <w:t>…………………………………………………….*</w:t>
      </w:r>
    </w:p>
    <w:p w14:paraId="75855718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*UWAGA - w przypadku, gdy Wykonawca nie wypełni powyższego punktu, Zamawiający uzna, iż Wykonawca zamierza wykonać całość zamówienia bez udziału Podwykonawców.</w:t>
      </w:r>
    </w:p>
    <w:bookmarkEnd w:id="20"/>
    <w:p w14:paraId="6193F2C4" w14:textId="77777777" w:rsidR="00E00536" w:rsidRPr="00C7671C" w:rsidRDefault="00E00536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color w:val="auto"/>
        </w:rPr>
      </w:pPr>
    </w:p>
    <w:p w14:paraId="03FC15C8" w14:textId="26854424" w:rsidR="001228EA" w:rsidRPr="00C7671C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Oświadczam/y, że jestem/śmy:</w:t>
      </w:r>
    </w:p>
    <w:p w14:paraId="78DC537F" w14:textId="77777777" w:rsidR="001228EA" w:rsidRPr="00873E08" w:rsidRDefault="001228EA" w:rsidP="00C7671C">
      <w:pPr>
        <w:pStyle w:val="Default"/>
        <w:shd w:val="clear" w:color="auto" w:fill="FFFFFF" w:themeFill="background1"/>
        <w:spacing w:line="276" w:lineRule="auto"/>
        <w:jc w:val="both"/>
        <w:rPr>
          <w:rFonts w:ascii="Arial" w:hAnsi="Arial" w:cs="Arial"/>
          <w:b/>
          <w:bCs/>
          <w:color w:val="auto"/>
        </w:rPr>
      </w:pPr>
      <w:r w:rsidRPr="00873E08">
        <w:rPr>
          <w:rFonts w:ascii="Arial" w:hAnsi="Arial" w:cs="Arial"/>
          <w:b/>
          <w:bCs/>
          <w:color w:val="auto"/>
        </w:rPr>
        <w:t>(niewłaściwe skreślić)</w:t>
      </w:r>
    </w:p>
    <w:p w14:paraId="377C3808" w14:textId="77777777" w:rsidR="001228EA" w:rsidRPr="00C7671C" w:rsidRDefault="001228EA" w:rsidP="00C7671C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lastRenderedPageBreak/>
        <w:t>mikroprzedsiębiorstwem,</w:t>
      </w:r>
    </w:p>
    <w:p w14:paraId="337E5F5A" w14:textId="77777777" w:rsidR="001228EA" w:rsidRPr="00C7671C" w:rsidRDefault="001228EA" w:rsidP="00C7671C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małym przedsiębiorstwem,</w:t>
      </w:r>
    </w:p>
    <w:p w14:paraId="121CCE60" w14:textId="77777777" w:rsidR="001228EA" w:rsidRPr="00C7671C" w:rsidRDefault="001228EA" w:rsidP="00C7671C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średnim przedsiębiorstwem,</w:t>
      </w:r>
    </w:p>
    <w:p w14:paraId="7625E1B5" w14:textId="77777777" w:rsidR="001228EA" w:rsidRPr="00C7671C" w:rsidRDefault="001228EA" w:rsidP="00C7671C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osobą fizyczną nieprowadząca działalności gospodarczej,</w:t>
      </w:r>
    </w:p>
    <w:p w14:paraId="2650DCBC" w14:textId="77777777" w:rsidR="001228EA" w:rsidRPr="00C7671C" w:rsidRDefault="001228EA" w:rsidP="00C7671C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inny rodzaj, jaki ……………………………………………</w:t>
      </w:r>
    </w:p>
    <w:p w14:paraId="0730D511" w14:textId="77777777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6201FCBA" w14:textId="77777777" w:rsidR="006C5055" w:rsidRDefault="006C5055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776AAC90" w14:textId="02005678" w:rsidR="001228EA" w:rsidRPr="00C7671C" w:rsidRDefault="001228E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  <w:r w:rsidRPr="00C7671C">
        <w:rPr>
          <w:rFonts w:ascii="Arial" w:hAnsi="Arial" w:cs="Arial"/>
          <w:color w:val="auto"/>
        </w:rPr>
        <w:t>Oświadczam/y, że:</w:t>
      </w:r>
    </w:p>
    <w:p w14:paraId="526B03C7" w14:textId="77777777" w:rsidR="001228EA" w:rsidRPr="00C7671C" w:rsidRDefault="001228EA" w:rsidP="00C7671C">
      <w:pPr>
        <w:numPr>
          <w:ilvl w:val="1"/>
          <w:numId w:val="1"/>
        </w:numPr>
        <w:tabs>
          <w:tab w:val="clear" w:pos="1440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Akceptujemy warunki płatności.</w:t>
      </w:r>
    </w:p>
    <w:p w14:paraId="6E7CBFAF" w14:textId="77777777" w:rsidR="001228EA" w:rsidRPr="00C7671C" w:rsidRDefault="001228EA" w:rsidP="00C7671C">
      <w:pPr>
        <w:numPr>
          <w:ilvl w:val="1"/>
          <w:numId w:val="1"/>
        </w:numPr>
        <w:tabs>
          <w:tab w:val="clear" w:pos="1440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Zapoznaliśmy się z warunkami podanymi przez Zamawiającego w SWZ i nie wnosimy do nich żadnych zastrzeżeń.</w:t>
      </w:r>
    </w:p>
    <w:p w14:paraId="42D286F9" w14:textId="77777777" w:rsidR="001228EA" w:rsidRPr="00C7671C" w:rsidRDefault="001228EA" w:rsidP="00C7671C">
      <w:pPr>
        <w:numPr>
          <w:ilvl w:val="1"/>
          <w:numId w:val="1"/>
        </w:numPr>
        <w:tabs>
          <w:tab w:val="clear" w:pos="1440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Przedmiot zamówienia zrealizujemy w terminie podanym w SWZ.</w:t>
      </w:r>
    </w:p>
    <w:p w14:paraId="2190D59A" w14:textId="77777777" w:rsidR="001228EA" w:rsidRPr="00C7671C" w:rsidRDefault="001228EA" w:rsidP="00C7671C">
      <w:pPr>
        <w:numPr>
          <w:ilvl w:val="1"/>
          <w:numId w:val="1"/>
        </w:numPr>
        <w:tabs>
          <w:tab w:val="clear" w:pos="1440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Uzyskaliśmy wszelkie niezbędne informacje do przygotowania oferty i wykonania zamówienia.</w:t>
      </w:r>
    </w:p>
    <w:p w14:paraId="4C5F31F0" w14:textId="77777777" w:rsidR="001228EA" w:rsidRPr="00C7671C" w:rsidRDefault="001228EA" w:rsidP="00C7671C">
      <w:pPr>
        <w:numPr>
          <w:ilvl w:val="1"/>
          <w:numId w:val="1"/>
        </w:numPr>
        <w:tabs>
          <w:tab w:val="clear" w:pos="1440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Akceptujemy projektowane postanowienia umowy w sprawie zamówienia publicznego, które zostaną wprowadzone do treści tej umowy.</w:t>
      </w:r>
    </w:p>
    <w:p w14:paraId="7B0B987B" w14:textId="77777777" w:rsidR="001228EA" w:rsidRPr="00C7671C" w:rsidRDefault="001228EA" w:rsidP="00C7671C">
      <w:pPr>
        <w:numPr>
          <w:ilvl w:val="1"/>
          <w:numId w:val="1"/>
        </w:numPr>
        <w:tabs>
          <w:tab w:val="clear" w:pos="1440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 xml:space="preserve">Uważamy się za związanych niniejszą ofertą przez okres wskazany przez Zamawiającego w ogłoszeniu o zamówieniu i SWZ. </w:t>
      </w:r>
    </w:p>
    <w:p w14:paraId="06E58DCA" w14:textId="77777777" w:rsidR="001228EA" w:rsidRPr="00C7671C" w:rsidRDefault="001228EA" w:rsidP="00C7671C">
      <w:pPr>
        <w:pStyle w:val="Akapitzlist"/>
        <w:numPr>
          <w:ilvl w:val="1"/>
          <w:numId w:val="1"/>
        </w:numPr>
        <w:tabs>
          <w:tab w:val="clear" w:pos="1440"/>
        </w:tabs>
        <w:spacing w:line="276" w:lineRule="auto"/>
        <w:ind w:left="426" w:hanging="426"/>
        <w:contextualSpacing w:val="0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W przypadku udzielenia nam zamówienia zobowiązujemy się do zawarcia umowy w miejscu i terminie wskazanym przez Zamawiającego.</w:t>
      </w:r>
    </w:p>
    <w:p w14:paraId="16D51632" w14:textId="250DEFB8" w:rsidR="00760C7D" w:rsidRPr="00760C7D" w:rsidRDefault="001228EA" w:rsidP="00760C7D">
      <w:pPr>
        <w:pStyle w:val="Akapitzlist"/>
        <w:numPr>
          <w:ilvl w:val="1"/>
          <w:numId w:val="1"/>
        </w:numPr>
        <w:tabs>
          <w:tab w:val="clear" w:pos="1440"/>
        </w:tabs>
        <w:spacing w:line="276" w:lineRule="auto"/>
        <w:ind w:left="426" w:hanging="426"/>
        <w:contextualSpacing w:val="0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 xml:space="preserve">Wypełniliśmy obowiązki informacyjne przewidziane w art. 13 lub art. 14 </w:t>
      </w:r>
      <w:r w:rsidRPr="00C7671C">
        <w:rPr>
          <w:rFonts w:ascii="Arial" w:hAnsi="Arial" w:cs="Arial"/>
          <w:iCs/>
        </w:rPr>
        <w:t>Rozporządzenia Parlamentu Europejskiego i Rady UE 2016/679 z dnia 27 kwietnia 2016 r. w sprawie ochrony osób fizycznych w związku z przetwarzaniem danych osobowych i w sprawie swobodnego przepływu takich danych oraz uchylenia dyrektywy 95/46/WE</w:t>
      </w:r>
      <w:r w:rsidRPr="00C7671C">
        <w:rPr>
          <w:rFonts w:ascii="Arial" w:hAnsi="Arial" w:cs="Arial"/>
          <w:i/>
        </w:rPr>
        <w:t xml:space="preserve"> </w:t>
      </w:r>
      <w:r w:rsidRPr="00C7671C">
        <w:rPr>
          <w:rFonts w:ascii="Arial" w:hAnsi="Arial" w:cs="Arial"/>
        </w:rPr>
        <w:t>wobec osób fizycznych, od których dane osobowe bezpośrednio lub pośrednio pozyskaliśmy w celu ubiegania się o udzielenie zamówienia publicznego w niniejszym postępowaniu.</w:t>
      </w:r>
    </w:p>
    <w:p w14:paraId="528568FB" w14:textId="77777777" w:rsidR="00D015FA" w:rsidRPr="005B7F6A" w:rsidRDefault="00D015FA" w:rsidP="00C7671C">
      <w:pPr>
        <w:tabs>
          <w:tab w:val="num" w:pos="1440"/>
        </w:tabs>
        <w:spacing w:line="276" w:lineRule="auto"/>
        <w:jc w:val="both"/>
        <w:rPr>
          <w:rFonts w:ascii="Arial" w:hAnsi="Arial" w:cs="Arial"/>
          <w:color w:val="EE0000"/>
        </w:rPr>
      </w:pPr>
    </w:p>
    <w:p w14:paraId="329F0907" w14:textId="5BC447C7" w:rsidR="00760C7D" w:rsidRPr="000963D4" w:rsidRDefault="001228EA" w:rsidP="003A6ED8">
      <w:pPr>
        <w:tabs>
          <w:tab w:val="num" w:pos="1440"/>
        </w:tabs>
        <w:spacing w:line="276" w:lineRule="auto"/>
        <w:jc w:val="both"/>
        <w:rPr>
          <w:rFonts w:ascii="Arial" w:hAnsi="Arial" w:cs="Arial"/>
          <w:b/>
          <w:bCs/>
        </w:rPr>
      </w:pPr>
      <w:r w:rsidRPr="000963D4">
        <w:rPr>
          <w:rFonts w:ascii="Arial" w:hAnsi="Arial" w:cs="Arial"/>
          <w:b/>
          <w:bCs/>
        </w:rPr>
        <w:t>Do oferty dołączono następujące dokumenty:</w:t>
      </w:r>
    </w:p>
    <w:p w14:paraId="1642883D" w14:textId="77777777" w:rsidR="003A6ED8" w:rsidRDefault="003A6ED8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4889E86A" w14:textId="77777777" w:rsidR="005D01DC" w:rsidRDefault="005D01DC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1566377B" w14:textId="77777777" w:rsidR="005D01DC" w:rsidRDefault="005D01DC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629DB04E" w14:textId="77777777" w:rsidR="005D01DC" w:rsidRDefault="005D01DC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76277F97" w14:textId="77777777" w:rsidR="00873E08" w:rsidRDefault="00873E08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59D332C3" w14:textId="77777777" w:rsidR="00873E08" w:rsidRDefault="00873E08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4072EDB2" w14:textId="77777777" w:rsidR="005D01DC" w:rsidRDefault="005D01DC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12D5CB35" w14:textId="77777777" w:rsidR="005B7F6A" w:rsidRDefault="005B7F6A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456DE3E4" w14:textId="77777777" w:rsidR="00C12AB3" w:rsidRDefault="00C12AB3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74ABB812" w14:textId="77777777" w:rsidR="00C12AB3" w:rsidRDefault="00C12AB3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6A11D984" w14:textId="77777777" w:rsidR="00C12AB3" w:rsidRDefault="00C12AB3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2C1844EB" w14:textId="77777777" w:rsidR="00C12AB3" w:rsidRDefault="00C12AB3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5F47A8D8" w14:textId="77777777" w:rsidR="00C12AB3" w:rsidRDefault="00C12AB3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42EC7CA9" w14:textId="77777777" w:rsidR="00C12AB3" w:rsidRDefault="00C12AB3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480419AE" w14:textId="77777777" w:rsidR="00C12AB3" w:rsidRDefault="00C12AB3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75C8D884" w14:textId="77777777" w:rsidR="00C12AB3" w:rsidRDefault="00C12AB3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3C0924F9" w14:textId="77777777" w:rsidR="00C12AB3" w:rsidRDefault="00C12AB3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40A321E3" w14:textId="77777777" w:rsidR="003A6ED8" w:rsidRDefault="003A6ED8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7C43D7C5" w14:textId="77777777" w:rsidR="003A6ED8" w:rsidRDefault="003A6ED8" w:rsidP="003A6ED8">
      <w:pPr>
        <w:autoSpaceDE w:val="0"/>
        <w:autoSpaceDN w:val="0"/>
        <w:adjustRightInd w:val="0"/>
        <w:spacing w:line="276" w:lineRule="auto"/>
        <w:ind w:left="2124" w:right="424" w:firstLine="708"/>
        <w:jc w:val="right"/>
        <w:rPr>
          <w:rFonts w:ascii="Arial" w:eastAsiaTheme="minorHAnsi" w:hAnsi="Arial" w:cs="Arial"/>
          <w:lang w:eastAsia="en-US"/>
        </w:rPr>
      </w:pPr>
      <w:bookmarkStart w:id="22" w:name="_Hlk87868601"/>
      <w:r w:rsidRPr="00C7671C">
        <w:rPr>
          <w:rFonts w:ascii="Arial" w:eastAsiaTheme="minorHAnsi" w:hAnsi="Arial" w:cs="Arial"/>
          <w:lang w:eastAsia="en-US"/>
        </w:rPr>
        <w:lastRenderedPageBreak/>
        <w:t>Załącznik nr 2 do SWZ</w:t>
      </w:r>
    </w:p>
    <w:p w14:paraId="0C49E94E" w14:textId="77777777" w:rsidR="00873E08" w:rsidRPr="00C7671C" w:rsidRDefault="00873E08" w:rsidP="003A6ED8">
      <w:pPr>
        <w:autoSpaceDE w:val="0"/>
        <w:autoSpaceDN w:val="0"/>
        <w:adjustRightInd w:val="0"/>
        <w:spacing w:line="276" w:lineRule="auto"/>
        <w:ind w:left="2124" w:right="424" w:firstLine="708"/>
        <w:jc w:val="right"/>
        <w:rPr>
          <w:rFonts w:ascii="Arial" w:eastAsiaTheme="minorHAnsi" w:hAnsi="Arial" w:cs="Arial"/>
          <w:lang w:eastAsia="en-US"/>
        </w:rPr>
      </w:pPr>
    </w:p>
    <w:p w14:paraId="51B992E8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ind w:right="424"/>
        <w:jc w:val="both"/>
        <w:rPr>
          <w:rFonts w:ascii="Arial" w:eastAsiaTheme="minorHAnsi" w:hAnsi="Arial" w:cs="Arial"/>
          <w:lang w:eastAsia="en-US"/>
        </w:rPr>
      </w:pPr>
    </w:p>
    <w:p w14:paraId="5745AF2A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C7671C">
        <w:rPr>
          <w:rFonts w:ascii="Arial" w:eastAsiaTheme="minorHAnsi" w:hAnsi="Arial" w:cs="Arial"/>
          <w:lang w:eastAsia="en-US"/>
        </w:rPr>
        <w:t>Wykonawca:</w:t>
      </w:r>
      <w:r w:rsidRPr="00C7671C">
        <w:rPr>
          <w:rFonts w:ascii="Arial" w:eastAsiaTheme="minorHAnsi" w:hAnsi="Arial" w:cs="Arial"/>
          <w:lang w:eastAsia="en-US"/>
        </w:rPr>
        <w:tab/>
      </w:r>
      <w:r w:rsidRPr="00C7671C">
        <w:rPr>
          <w:rFonts w:ascii="Arial" w:eastAsiaTheme="minorHAnsi" w:hAnsi="Arial" w:cs="Arial"/>
          <w:lang w:eastAsia="en-US"/>
        </w:rPr>
        <w:tab/>
      </w:r>
      <w:r w:rsidRPr="00C7671C">
        <w:rPr>
          <w:rFonts w:ascii="Arial" w:eastAsiaTheme="minorHAnsi" w:hAnsi="Arial" w:cs="Arial"/>
          <w:lang w:eastAsia="en-US"/>
        </w:rPr>
        <w:tab/>
      </w:r>
      <w:r w:rsidRPr="00C7671C">
        <w:rPr>
          <w:rFonts w:ascii="Arial" w:eastAsiaTheme="minorHAnsi" w:hAnsi="Arial" w:cs="Arial"/>
          <w:lang w:eastAsia="en-US"/>
        </w:rPr>
        <w:tab/>
      </w:r>
      <w:r w:rsidRPr="00C7671C">
        <w:rPr>
          <w:rFonts w:ascii="Arial" w:eastAsiaTheme="minorHAnsi" w:hAnsi="Arial" w:cs="Arial"/>
          <w:lang w:eastAsia="en-US"/>
        </w:rPr>
        <w:tab/>
      </w:r>
      <w:r w:rsidRPr="00C7671C">
        <w:rPr>
          <w:rFonts w:ascii="Arial" w:eastAsiaTheme="minorHAnsi" w:hAnsi="Arial" w:cs="Arial"/>
          <w:lang w:eastAsia="en-US"/>
        </w:rPr>
        <w:tab/>
      </w:r>
      <w:r w:rsidRPr="00C7671C">
        <w:rPr>
          <w:rFonts w:ascii="Arial" w:eastAsiaTheme="minorHAnsi" w:hAnsi="Arial" w:cs="Arial"/>
          <w:lang w:eastAsia="en-US"/>
        </w:rPr>
        <w:tab/>
      </w:r>
      <w:r w:rsidRPr="00C7671C">
        <w:rPr>
          <w:rFonts w:ascii="Arial" w:eastAsiaTheme="minorHAnsi" w:hAnsi="Arial" w:cs="Arial"/>
          <w:lang w:eastAsia="en-US"/>
        </w:rPr>
        <w:tab/>
        <w:t>Zamawiający:</w:t>
      </w:r>
    </w:p>
    <w:p w14:paraId="275DB2C7" w14:textId="0DDF6554" w:rsidR="003A6ED8" w:rsidRDefault="003A6ED8" w:rsidP="003A6ED8">
      <w:pPr>
        <w:autoSpaceDE w:val="0"/>
        <w:autoSpaceDN w:val="0"/>
        <w:adjustRightInd w:val="0"/>
        <w:spacing w:line="276" w:lineRule="auto"/>
        <w:ind w:left="4248" w:hanging="4245"/>
        <w:jc w:val="both"/>
        <w:rPr>
          <w:rFonts w:ascii="Arial" w:hAnsi="Arial" w:cs="Arial"/>
        </w:rPr>
      </w:pPr>
      <w:r w:rsidRPr="00873E08">
        <w:rPr>
          <w:rFonts w:ascii="Arial" w:eastAsiaTheme="minorHAnsi" w:hAnsi="Arial" w:cs="Arial"/>
          <w:b/>
          <w:bCs/>
          <w:lang w:eastAsia="en-US"/>
        </w:rPr>
        <w:t>(dane Wykonawcy)</w:t>
      </w:r>
      <w:r w:rsidRPr="00C7671C">
        <w:rPr>
          <w:rFonts w:ascii="Arial" w:eastAsiaTheme="minorHAnsi" w:hAnsi="Arial" w:cs="Arial"/>
          <w:lang w:eastAsia="en-US"/>
        </w:rPr>
        <w:tab/>
      </w:r>
      <w:bookmarkStart w:id="23" w:name="_Hlk179652437"/>
      <w:bookmarkEnd w:id="22"/>
      <w:r w:rsidRPr="00C7671C">
        <w:rPr>
          <w:rFonts w:ascii="Arial" w:hAnsi="Arial" w:cs="Arial"/>
        </w:rPr>
        <w:t xml:space="preserve">Samodzielny Publiczny Zakład </w:t>
      </w:r>
      <w:r>
        <w:rPr>
          <w:rFonts w:ascii="Arial" w:hAnsi="Arial" w:cs="Arial"/>
        </w:rPr>
        <w:br/>
      </w:r>
      <w:r w:rsidRPr="00C7671C">
        <w:rPr>
          <w:rFonts w:ascii="Arial" w:hAnsi="Arial" w:cs="Arial"/>
        </w:rPr>
        <w:t>Opieki Zdrowotnej</w:t>
      </w:r>
      <w:r>
        <w:rPr>
          <w:rFonts w:ascii="Arial" w:hAnsi="Arial" w:cs="Arial"/>
        </w:rPr>
        <w:tab/>
      </w:r>
      <w:r w:rsidRPr="00C7671C">
        <w:rPr>
          <w:rFonts w:ascii="Arial" w:hAnsi="Arial" w:cs="Arial"/>
        </w:rPr>
        <w:t xml:space="preserve">Sanatorium Uzdrowiskowe MSWiA w Krynicy </w:t>
      </w:r>
      <w:r>
        <w:rPr>
          <w:rFonts w:ascii="Arial" w:hAnsi="Arial" w:cs="Arial"/>
        </w:rPr>
        <w:t>–</w:t>
      </w:r>
      <w:r w:rsidRPr="00C7671C">
        <w:rPr>
          <w:rFonts w:ascii="Arial" w:hAnsi="Arial" w:cs="Arial"/>
        </w:rPr>
        <w:t xml:space="preserve"> Zdroju</w:t>
      </w:r>
      <w:r>
        <w:rPr>
          <w:rFonts w:ascii="Arial" w:hAnsi="Arial" w:cs="Arial"/>
        </w:rPr>
        <w:t xml:space="preserve"> </w:t>
      </w:r>
    </w:p>
    <w:p w14:paraId="50A051EF" w14:textId="77777777" w:rsidR="003A6ED8" w:rsidRDefault="003A6ED8" w:rsidP="003A6ED8">
      <w:pPr>
        <w:autoSpaceDE w:val="0"/>
        <w:autoSpaceDN w:val="0"/>
        <w:adjustRightInd w:val="0"/>
        <w:spacing w:line="276" w:lineRule="auto"/>
        <w:ind w:left="4248"/>
        <w:jc w:val="both"/>
        <w:rPr>
          <w:rFonts w:ascii="Arial" w:hAnsi="Arial" w:cs="Arial"/>
        </w:rPr>
      </w:pPr>
      <w:r>
        <w:rPr>
          <w:rFonts w:ascii="Arial" w:hAnsi="Arial" w:cs="Arial"/>
        </w:rPr>
        <w:t>ul. Nitribitta 4, 33-380 Krynica-Zdrój</w:t>
      </w:r>
    </w:p>
    <w:p w14:paraId="54169820" w14:textId="77777777" w:rsidR="00873E08" w:rsidRDefault="00873E08" w:rsidP="003A6ED8">
      <w:pPr>
        <w:autoSpaceDE w:val="0"/>
        <w:autoSpaceDN w:val="0"/>
        <w:adjustRightInd w:val="0"/>
        <w:spacing w:line="276" w:lineRule="auto"/>
        <w:ind w:left="4248"/>
        <w:jc w:val="both"/>
        <w:rPr>
          <w:rFonts w:ascii="Arial" w:hAnsi="Arial" w:cs="Arial"/>
        </w:rPr>
      </w:pPr>
    </w:p>
    <w:bookmarkEnd w:id="23"/>
    <w:p w14:paraId="31742F44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ind w:left="2832" w:hanging="2832"/>
        <w:jc w:val="both"/>
        <w:rPr>
          <w:rFonts w:ascii="Arial" w:eastAsiaTheme="minorHAnsi" w:hAnsi="Arial" w:cs="Arial"/>
          <w:lang w:eastAsia="en-US"/>
        </w:rPr>
      </w:pPr>
    </w:p>
    <w:p w14:paraId="51461DB1" w14:textId="77777777" w:rsidR="003A6ED8" w:rsidRPr="00C7671C" w:rsidRDefault="003A6ED8" w:rsidP="003A6ED8">
      <w:pPr>
        <w:tabs>
          <w:tab w:val="left" w:pos="3119"/>
        </w:tabs>
        <w:suppressAutoHyphens/>
        <w:spacing w:line="276" w:lineRule="auto"/>
        <w:jc w:val="center"/>
        <w:rPr>
          <w:rFonts w:ascii="Arial" w:hAnsi="Arial" w:cs="Arial"/>
          <w:b/>
          <w:lang w:eastAsia="ar-SA"/>
        </w:rPr>
      </w:pPr>
      <w:r w:rsidRPr="00C7671C">
        <w:rPr>
          <w:rFonts w:ascii="Arial" w:hAnsi="Arial" w:cs="Arial"/>
          <w:b/>
          <w:lang w:eastAsia="ar-SA"/>
        </w:rPr>
        <w:t>OŚWIADCZENIE WYKONAWCY</w:t>
      </w:r>
    </w:p>
    <w:p w14:paraId="09EDEEEA" w14:textId="77777777" w:rsidR="003A6ED8" w:rsidRPr="00C7671C" w:rsidRDefault="003A6ED8" w:rsidP="003A6ED8">
      <w:pPr>
        <w:suppressAutoHyphens/>
        <w:spacing w:line="276" w:lineRule="auto"/>
        <w:jc w:val="center"/>
        <w:rPr>
          <w:rFonts w:ascii="Arial" w:hAnsi="Arial" w:cs="Arial"/>
          <w:lang w:eastAsia="ar-SA"/>
        </w:rPr>
      </w:pPr>
      <w:r w:rsidRPr="00C7671C">
        <w:rPr>
          <w:rFonts w:ascii="Arial" w:hAnsi="Arial" w:cs="Arial"/>
          <w:lang w:eastAsia="ar-SA"/>
        </w:rPr>
        <w:t>składane na podstawie art. 125 ust. 1 ustawy z dnia 11 września 2019 r. Prawo zamówień publicznych (dalej jako: ustawa)</w:t>
      </w:r>
    </w:p>
    <w:p w14:paraId="07F331CC" w14:textId="77777777" w:rsidR="003A6ED8" w:rsidRPr="0035270C" w:rsidRDefault="003A6ED8" w:rsidP="003A6ED8">
      <w:pPr>
        <w:suppressAutoHyphens/>
        <w:spacing w:line="276" w:lineRule="auto"/>
        <w:jc w:val="center"/>
        <w:rPr>
          <w:rFonts w:ascii="Arial" w:hAnsi="Arial" w:cs="Arial"/>
          <w:b/>
          <w:lang w:eastAsia="ar-SA"/>
        </w:rPr>
      </w:pPr>
      <w:r w:rsidRPr="0035270C">
        <w:rPr>
          <w:rFonts w:ascii="Arial" w:hAnsi="Arial" w:cs="Arial"/>
          <w:b/>
          <w:lang w:eastAsia="ar-SA"/>
        </w:rPr>
        <w:t>DOTYCZĄCE PODSTAW WYKLUCZENIA Z POSTĘPOWANIA</w:t>
      </w:r>
    </w:p>
    <w:p w14:paraId="17CA07B9" w14:textId="77777777" w:rsidR="003A6ED8" w:rsidRPr="0035270C" w:rsidRDefault="003A6ED8" w:rsidP="003A6ED8">
      <w:pPr>
        <w:suppressAutoHyphens/>
        <w:spacing w:line="276" w:lineRule="auto"/>
        <w:jc w:val="center"/>
        <w:rPr>
          <w:rFonts w:ascii="Arial" w:hAnsi="Arial" w:cs="Arial"/>
          <w:b/>
          <w:lang w:eastAsia="ar-SA"/>
        </w:rPr>
      </w:pPr>
      <w:r w:rsidRPr="0035270C">
        <w:rPr>
          <w:rFonts w:ascii="Arial" w:hAnsi="Arial" w:cs="Arial"/>
          <w:b/>
          <w:lang w:eastAsia="ar-SA"/>
        </w:rPr>
        <w:t xml:space="preserve">I SPEŁNIENIA WARUNKÓW UDZIAŁU W POSTĘPOWANIU </w:t>
      </w:r>
    </w:p>
    <w:p w14:paraId="3C9708EB" w14:textId="77777777" w:rsidR="003A6ED8" w:rsidRPr="0035270C" w:rsidRDefault="003A6ED8" w:rsidP="003A6ED8">
      <w:pPr>
        <w:suppressAutoHyphens/>
        <w:spacing w:line="276" w:lineRule="auto"/>
        <w:jc w:val="center"/>
        <w:rPr>
          <w:rFonts w:ascii="Arial" w:hAnsi="Arial" w:cs="Arial"/>
          <w:b/>
          <w:lang w:eastAsia="ar-SA"/>
        </w:rPr>
      </w:pPr>
    </w:p>
    <w:p w14:paraId="093DE881" w14:textId="77777777" w:rsidR="003A6ED8" w:rsidRPr="0035270C" w:rsidRDefault="003A6ED8" w:rsidP="003A6ED8">
      <w:pPr>
        <w:spacing w:line="276" w:lineRule="auto"/>
        <w:ind w:left="5664" w:firstLine="708"/>
        <w:jc w:val="center"/>
        <w:rPr>
          <w:rFonts w:ascii="Arial" w:hAnsi="Arial" w:cs="Arial"/>
        </w:rPr>
      </w:pPr>
    </w:p>
    <w:p w14:paraId="270D5B21" w14:textId="77777777" w:rsidR="003A6ED8" w:rsidRPr="0035270C" w:rsidRDefault="003A6ED8" w:rsidP="003A6ED8">
      <w:pPr>
        <w:widowControl w:val="0"/>
        <w:suppressAutoHyphens/>
        <w:spacing w:line="276" w:lineRule="auto"/>
        <w:jc w:val="center"/>
        <w:rPr>
          <w:rFonts w:ascii="Arial" w:hAnsi="Arial" w:cs="Arial"/>
          <w:b/>
        </w:rPr>
      </w:pPr>
      <w:r w:rsidRPr="0035270C">
        <w:rPr>
          <w:rFonts w:ascii="Arial" w:hAnsi="Arial" w:cs="Arial"/>
          <w:b/>
        </w:rPr>
        <w:t>OŚWIADCZENIA DOTYCZĄCE WYKONAWCY</w:t>
      </w:r>
    </w:p>
    <w:p w14:paraId="466DD8A8" w14:textId="77777777" w:rsidR="003A6ED8" w:rsidRPr="0035270C" w:rsidRDefault="003A6ED8">
      <w:pPr>
        <w:widowControl w:val="0"/>
        <w:numPr>
          <w:ilvl w:val="3"/>
          <w:numId w:val="8"/>
        </w:numPr>
        <w:suppressAutoHyphens/>
        <w:spacing w:line="276" w:lineRule="auto"/>
        <w:ind w:left="142"/>
        <w:jc w:val="both"/>
        <w:rPr>
          <w:rFonts w:ascii="Arial" w:hAnsi="Arial" w:cs="Arial"/>
        </w:rPr>
      </w:pPr>
      <w:r w:rsidRPr="0035270C">
        <w:rPr>
          <w:rFonts w:ascii="Arial" w:hAnsi="Arial" w:cs="Arial"/>
        </w:rPr>
        <w:t>Oświadczam, że spełniam/</w:t>
      </w:r>
      <w:r w:rsidRPr="00873E08">
        <w:rPr>
          <w:rFonts w:ascii="Arial" w:hAnsi="Arial" w:cs="Arial"/>
          <w:strike/>
        </w:rPr>
        <w:t>nie spełniam</w:t>
      </w:r>
      <w:r w:rsidRPr="0035270C">
        <w:rPr>
          <w:rFonts w:ascii="Arial" w:hAnsi="Arial" w:cs="Arial"/>
        </w:rPr>
        <w:t xml:space="preserve"> warunk</w:t>
      </w:r>
      <w:r>
        <w:rPr>
          <w:rFonts w:ascii="Arial" w:hAnsi="Arial" w:cs="Arial"/>
        </w:rPr>
        <w:t>i</w:t>
      </w:r>
      <w:r w:rsidRPr="0035270C">
        <w:rPr>
          <w:rFonts w:ascii="Arial" w:hAnsi="Arial" w:cs="Arial"/>
        </w:rPr>
        <w:t xml:space="preserve"> określon</w:t>
      </w:r>
      <w:r>
        <w:rPr>
          <w:rFonts w:ascii="Arial" w:hAnsi="Arial" w:cs="Arial"/>
        </w:rPr>
        <w:t>e</w:t>
      </w:r>
      <w:r w:rsidRPr="0035270C">
        <w:rPr>
          <w:rFonts w:ascii="Arial" w:hAnsi="Arial" w:cs="Arial"/>
        </w:rPr>
        <w:t xml:space="preserve"> w przedmiotowym zamówieniu.</w:t>
      </w:r>
    </w:p>
    <w:p w14:paraId="7F1D6C6F" w14:textId="77777777" w:rsidR="003A6ED8" w:rsidRPr="00C7671C" w:rsidRDefault="003A6ED8">
      <w:pPr>
        <w:widowControl w:val="0"/>
        <w:numPr>
          <w:ilvl w:val="3"/>
          <w:numId w:val="8"/>
        </w:numPr>
        <w:suppressAutoHyphens/>
        <w:spacing w:line="276" w:lineRule="auto"/>
        <w:ind w:left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</w:t>
      </w:r>
      <w:r w:rsidRPr="00C7671C">
        <w:rPr>
          <w:rFonts w:ascii="Arial" w:hAnsi="Arial" w:cs="Arial"/>
        </w:rPr>
        <w:t>nie podlegam wykluczeniu z postępowania na podstawie art. 108 ust. 1 ustawy z dnia 11 września 2019 r. Prawo zamówień publicznych (t.j Dz. U. 202</w:t>
      </w:r>
      <w:r>
        <w:rPr>
          <w:rFonts w:ascii="Arial" w:hAnsi="Arial" w:cs="Arial"/>
        </w:rPr>
        <w:t>4</w:t>
      </w:r>
      <w:r w:rsidRPr="00C7671C">
        <w:rPr>
          <w:rFonts w:ascii="Arial" w:hAnsi="Arial" w:cs="Arial"/>
        </w:rPr>
        <w:t xml:space="preserve"> poz.</w:t>
      </w:r>
      <w:r>
        <w:rPr>
          <w:rFonts w:ascii="Arial" w:hAnsi="Arial" w:cs="Arial"/>
        </w:rPr>
        <w:t>1320</w:t>
      </w:r>
      <w:r w:rsidRPr="00C7671C">
        <w:rPr>
          <w:rFonts w:ascii="Arial" w:hAnsi="Arial" w:cs="Arial"/>
        </w:rPr>
        <w:t>)</w:t>
      </w:r>
    </w:p>
    <w:p w14:paraId="26D5E280" w14:textId="77777777" w:rsidR="003A6ED8" w:rsidRPr="00C7671C" w:rsidRDefault="003A6ED8">
      <w:pPr>
        <w:widowControl w:val="0"/>
        <w:numPr>
          <w:ilvl w:val="3"/>
          <w:numId w:val="8"/>
        </w:numPr>
        <w:suppressAutoHyphens/>
        <w:spacing w:line="276" w:lineRule="auto"/>
        <w:ind w:left="142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Oświadczam, że nie podlegam wykluczeniu z postępowania na podstawie art. 7 ust. 1 pkt 1-3 ustawy o szczególnych rozwiązaniach w zakresie wspierania agresji na Ukrainę oraz służących ochronie bezpieczeństwa narodowego (tj. Dz. U. z 2023 poz. 1497 z późn. zm.).</w:t>
      </w:r>
    </w:p>
    <w:p w14:paraId="765F0BDC" w14:textId="77777777" w:rsidR="003A6ED8" w:rsidRPr="00C7671C" w:rsidRDefault="003A6ED8">
      <w:pPr>
        <w:widowControl w:val="0"/>
        <w:numPr>
          <w:ilvl w:val="3"/>
          <w:numId w:val="8"/>
        </w:numPr>
        <w:suppressAutoHyphens/>
        <w:spacing w:line="276" w:lineRule="auto"/>
        <w:ind w:left="142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Oświadczam, że zachodzą w stosunku do mnie podstawy wykluczenia z postępowania na podstawie art. …………. ustawy PZP (podać mającą zastosowanie podstawę wykluczenia spośród wskazanych powyżej). Jednocześnie oświadczam, że w związku z ww. okolicznością, na podstawie art. 110 ust. 2 ustawy PZP podjąłem następujące środki naprawcze:</w:t>
      </w:r>
    </w:p>
    <w:p w14:paraId="3756DC13" w14:textId="77777777" w:rsidR="003A6ED8" w:rsidRPr="00C7671C" w:rsidRDefault="003A6ED8" w:rsidP="003A6ED8">
      <w:pPr>
        <w:widowControl w:val="0"/>
        <w:suppressAutoHyphens/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……………...........……………………………………………………………………………</w:t>
      </w:r>
    </w:p>
    <w:p w14:paraId="1A45A6FC" w14:textId="77777777" w:rsidR="003A6ED8" w:rsidRPr="00C7671C" w:rsidRDefault="003A6ED8" w:rsidP="003A6ED8">
      <w:pPr>
        <w:widowControl w:val="0"/>
        <w:suppressAutoHyphens/>
        <w:spacing w:line="276" w:lineRule="auto"/>
        <w:jc w:val="center"/>
        <w:rPr>
          <w:rFonts w:ascii="Arial" w:hAnsi="Arial" w:cs="Arial"/>
          <w:b/>
        </w:rPr>
      </w:pPr>
    </w:p>
    <w:p w14:paraId="7D23E277" w14:textId="77777777" w:rsidR="003A6ED8" w:rsidRPr="00C7671C" w:rsidRDefault="003A6ED8" w:rsidP="003A6ED8">
      <w:pPr>
        <w:widowControl w:val="0"/>
        <w:suppressAutoHyphens/>
        <w:spacing w:line="276" w:lineRule="auto"/>
        <w:jc w:val="center"/>
        <w:rPr>
          <w:rFonts w:ascii="Arial" w:hAnsi="Arial" w:cs="Arial"/>
          <w:b/>
        </w:rPr>
      </w:pPr>
      <w:r w:rsidRPr="00C7671C">
        <w:rPr>
          <w:rFonts w:ascii="Arial" w:hAnsi="Arial" w:cs="Arial"/>
          <w:b/>
        </w:rPr>
        <w:t>OŚWIADCZENIE DOTYCZĄCE PODWYKONAWCY NIEBĘDĄCEGO PODMIOTEM, NA KTÓREGO ZASOBY POWOŁUJE SIĘ WYKONAWCA</w:t>
      </w:r>
    </w:p>
    <w:p w14:paraId="64B3F606" w14:textId="77777777" w:rsidR="003A6ED8" w:rsidRPr="00C7671C" w:rsidRDefault="003A6ED8" w:rsidP="003A6ED8">
      <w:pPr>
        <w:widowControl w:val="0"/>
        <w:suppressAutoHyphens/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Oświadczam, że w stosunku do następującego/ych podmiotu/tów, będącego/ych podwykonawcą/ami: (należy podać pełną nazwę/firmę, adres, a także w zależności od podmiotu: NIP/PESEL, KRS/CEiDG),</w:t>
      </w:r>
    </w:p>
    <w:p w14:paraId="66F23BB0" w14:textId="77777777" w:rsidR="003A6ED8" w:rsidRPr="00C7671C" w:rsidRDefault="003A6ED8" w:rsidP="003A6ED8">
      <w:pPr>
        <w:widowControl w:val="0"/>
        <w:suppressAutoHyphens/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……………………………………….………………..………………………………………</w:t>
      </w:r>
    </w:p>
    <w:p w14:paraId="75E8C446" w14:textId="77777777" w:rsidR="003A6ED8" w:rsidRPr="00C7671C" w:rsidRDefault="003A6ED8" w:rsidP="003A6ED8">
      <w:pPr>
        <w:widowControl w:val="0"/>
        <w:suppressAutoHyphens/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nie zachodzą podstawy wykluczenia z postępowania o udzielenie zamówienia.</w:t>
      </w:r>
    </w:p>
    <w:p w14:paraId="7DBE9C80" w14:textId="77777777" w:rsidR="003A6ED8" w:rsidRPr="00C7671C" w:rsidRDefault="003A6ED8" w:rsidP="003A6ED8">
      <w:pPr>
        <w:widowControl w:val="0"/>
        <w:suppressAutoHyphens/>
        <w:spacing w:line="276" w:lineRule="auto"/>
        <w:jc w:val="both"/>
        <w:rPr>
          <w:rFonts w:ascii="Arial" w:hAnsi="Arial" w:cs="Arial"/>
        </w:rPr>
      </w:pPr>
    </w:p>
    <w:p w14:paraId="4BD8E883" w14:textId="77777777" w:rsidR="00A45B3E" w:rsidRDefault="00A45B3E" w:rsidP="003A6ED8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1486CA12" w14:textId="6779EF29" w:rsidR="003A6ED8" w:rsidRPr="00C7671C" w:rsidRDefault="003A6ED8" w:rsidP="003A6ED8">
      <w:pPr>
        <w:spacing w:line="276" w:lineRule="auto"/>
        <w:jc w:val="center"/>
        <w:rPr>
          <w:rFonts w:ascii="Arial" w:hAnsi="Arial" w:cs="Arial"/>
          <w:b/>
          <w:bCs/>
        </w:rPr>
      </w:pPr>
      <w:r w:rsidRPr="00C7671C">
        <w:rPr>
          <w:rFonts w:ascii="Arial" w:hAnsi="Arial" w:cs="Arial"/>
          <w:b/>
          <w:bCs/>
        </w:rPr>
        <w:t>OŚWIADCZENIE</w:t>
      </w:r>
    </w:p>
    <w:p w14:paraId="1202D9DA" w14:textId="77777777" w:rsidR="003A6ED8" w:rsidRPr="00C7671C" w:rsidRDefault="003A6ED8" w:rsidP="003A6ED8">
      <w:pPr>
        <w:widowControl w:val="0"/>
        <w:suppressAutoHyphens/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 xml:space="preserve">Oświadczam, że w stosunku do podmiotu………………………………………..……… (należy podać pełną nazwę/firmę, adres, a także w zależności od podmiotu: NIP/PESEL, KRS/CEiDG) zachodzą podstawy wykluczenia z postępowania na </w:t>
      </w:r>
      <w:r w:rsidRPr="00C7671C">
        <w:rPr>
          <w:rFonts w:ascii="Arial" w:hAnsi="Arial" w:cs="Arial"/>
        </w:rPr>
        <w:lastRenderedPageBreak/>
        <w:t>podstawie art. …………. ustawy PZP (podać mającą zastosowanie podstawę wykluczenia spośród wskazanych powyżej). Jednocześnie oświadczam, że w  związku z ww. okolicznością, na podstawie art. 110 ust. 2 ustawy PZP podjęte zostały następujące środki naprawcze:</w:t>
      </w:r>
    </w:p>
    <w:p w14:paraId="126C3459" w14:textId="77777777" w:rsidR="003A6ED8" w:rsidRPr="00C7671C" w:rsidRDefault="003A6ED8" w:rsidP="003A6ED8">
      <w:pPr>
        <w:widowControl w:val="0"/>
        <w:suppressAutoHyphens/>
        <w:spacing w:line="276" w:lineRule="auto"/>
        <w:jc w:val="both"/>
        <w:rPr>
          <w:rFonts w:ascii="Arial" w:hAnsi="Arial" w:cs="Arial"/>
          <w:b/>
          <w:highlight w:val="yellow"/>
        </w:rPr>
      </w:pPr>
      <w:r w:rsidRPr="00C7671C">
        <w:rPr>
          <w:rFonts w:ascii="Arial" w:hAnsi="Arial" w:cs="Arial"/>
        </w:rPr>
        <w:t>…………………………………………………………………………………………..……</w:t>
      </w:r>
    </w:p>
    <w:p w14:paraId="5C20FDFE" w14:textId="77777777" w:rsidR="003A6ED8" w:rsidRPr="00C7671C" w:rsidRDefault="003A6ED8" w:rsidP="003A6ED8">
      <w:pPr>
        <w:widowControl w:val="0"/>
        <w:suppressAutoHyphens/>
        <w:spacing w:line="276" w:lineRule="auto"/>
        <w:jc w:val="both"/>
        <w:rPr>
          <w:rFonts w:ascii="Arial" w:hAnsi="Arial" w:cs="Arial"/>
          <w:b/>
          <w:bCs/>
        </w:rPr>
      </w:pPr>
    </w:p>
    <w:p w14:paraId="78BCD3EF" w14:textId="77777777" w:rsidR="003A6ED8" w:rsidRPr="00C7671C" w:rsidRDefault="003A6ED8" w:rsidP="003A6ED8">
      <w:pPr>
        <w:widowControl w:val="0"/>
        <w:suppressAutoHyphens/>
        <w:spacing w:line="276" w:lineRule="auto"/>
        <w:jc w:val="center"/>
        <w:rPr>
          <w:rFonts w:ascii="Arial" w:hAnsi="Arial" w:cs="Arial"/>
          <w:b/>
          <w:bCs/>
        </w:rPr>
      </w:pPr>
    </w:p>
    <w:p w14:paraId="7F1B6FC8" w14:textId="77777777" w:rsidR="003A6ED8" w:rsidRPr="00C7671C" w:rsidRDefault="003A6ED8" w:rsidP="003A6ED8">
      <w:pPr>
        <w:widowControl w:val="0"/>
        <w:suppressAutoHyphens/>
        <w:spacing w:line="276" w:lineRule="auto"/>
        <w:jc w:val="center"/>
        <w:rPr>
          <w:rFonts w:ascii="Arial" w:hAnsi="Arial" w:cs="Arial"/>
          <w:b/>
          <w:bCs/>
        </w:rPr>
      </w:pPr>
      <w:r w:rsidRPr="00C7671C">
        <w:rPr>
          <w:rFonts w:ascii="Arial" w:hAnsi="Arial" w:cs="Arial"/>
          <w:b/>
          <w:bCs/>
        </w:rPr>
        <w:t>OŚWIADCZENIE O POPRAWNOŚCI PODANYCH INFORMACJI</w:t>
      </w:r>
    </w:p>
    <w:p w14:paraId="5A9C4484" w14:textId="77777777" w:rsidR="003A6ED8" w:rsidRPr="00C7671C" w:rsidRDefault="003A6ED8" w:rsidP="003A6ED8">
      <w:pPr>
        <w:widowControl w:val="0"/>
        <w:suppressAutoHyphens/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7FD5558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ind w:right="140"/>
        <w:jc w:val="right"/>
        <w:rPr>
          <w:rFonts w:ascii="Arial" w:eastAsiaTheme="minorHAnsi" w:hAnsi="Arial" w:cs="Arial"/>
          <w:lang w:eastAsia="en-US"/>
        </w:rPr>
      </w:pPr>
      <w:r w:rsidRPr="00C7671C">
        <w:rPr>
          <w:rFonts w:ascii="Arial" w:eastAsiaTheme="minorHAnsi" w:hAnsi="Arial" w:cs="Arial"/>
        </w:rPr>
        <w:br w:type="column"/>
      </w:r>
      <w:r w:rsidRPr="00C7671C">
        <w:rPr>
          <w:rFonts w:ascii="Arial" w:eastAsiaTheme="minorHAnsi" w:hAnsi="Arial" w:cs="Arial"/>
          <w:lang w:eastAsia="ar-SA"/>
        </w:rPr>
        <w:lastRenderedPageBreak/>
        <w:t xml:space="preserve"> </w:t>
      </w:r>
      <w:r w:rsidRPr="00C7671C">
        <w:rPr>
          <w:rFonts w:ascii="Arial" w:eastAsiaTheme="minorHAnsi" w:hAnsi="Arial" w:cs="Arial"/>
          <w:lang w:eastAsia="en-US"/>
        </w:rPr>
        <w:t>Załącznik nr 4 do SWZ</w:t>
      </w:r>
    </w:p>
    <w:p w14:paraId="0CBFDF33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ind w:right="709"/>
        <w:jc w:val="both"/>
        <w:rPr>
          <w:rFonts w:ascii="Arial" w:eastAsiaTheme="minorHAnsi" w:hAnsi="Arial" w:cs="Arial"/>
          <w:lang w:eastAsia="en-US"/>
        </w:rPr>
      </w:pPr>
    </w:p>
    <w:p w14:paraId="37E24CEB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</w:t>
      </w:r>
      <w:r w:rsidRPr="00C7671C">
        <w:rPr>
          <w:rFonts w:ascii="Arial" w:eastAsiaTheme="minorHAnsi" w:hAnsi="Arial" w:cs="Arial"/>
          <w:lang w:eastAsia="en-US"/>
        </w:rPr>
        <w:t>Wykonawca:</w:t>
      </w:r>
      <w:r w:rsidRPr="00C7671C">
        <w:rPr>
          <w:rFonts w:ascii="Arial" w:eastAsiaTheme="minorHAnsi" w:hAnsi="Arial" w:cs="Arial"/>
          <w:lang w:eastAsia="en-US"/>
        </w:rPr>
        <w:tab/>
      </w:r>
      <w:r w:rsidRPr="00C7671C">
        <w:rPr>
          <w:rFonts w:ascii="Arial" w:eastAsiaTheme="minorHAnsi" w:hAnsi="Arial" w:cs="Arial"/>
          <w:lang w:eastAsia="en-US"/>
        </w:rPr>
        <w:tab/>
      </w:r>
      <w:r w:rsidRPr="00C7671C">
        <w:rPr>
          <w:rFonts w:ascii="Arial" w:eastAsiaTheme="minorHAnsi" w:hAnsi="Arial" w:cs="Arial"/>
          <w:lang w:eastAsia="en-US"/>
        </w:rPr>
        <w:tab/>
      </w:r>
      <w:r w:rsidRPr="00C7671C">
        <w:rPr>
          <w:rFonts w:ascii="Arial" w:eastAsiaTheme="minorHAnsi" w:hAnsi="Arial" w:cs="Arial"/>
          <w:lang w:eastAsia="en-US"/>
        </w:rPr>
        <w:tab/>
      </w:r>
      <w:r w:rsidRPr="00C7671C">
        <w:rPr>
          <w:rFonts w:ascii="Arial" w:eastAsiaTheme="minorHAnsi" w:hAnsi="Arial" w:cs="Arial"/>
          <w:lang w:eastAsia="en-US"/>
        </w:rPr>
        <w:tab/>
        <w:t>Zamawiający:</w:t>
      </w:r>
    </w:p>
    <w:p w14:paraId="7FAD9F58" w14:textId="77777777" w:rsidR="003A6ED8" w:rsidRPr="00873E08" w:rsidRDefault="003A6ED8" w:rsidP="003A6ED8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873E08">
        <w:rPr>
          <w:rFonts w:ascii="Arial" w:eastAsiaTheme="minorHAnsi" w:hAnsi="Arial" w:cs="Arial"/>
          <w:b/>
          <w:bCs/>
          <w:lang w:eastAsia="en-US"/>
        </w:rPr>
        <w:t>(dane Wykonawcy)</w:t>
      </w:r>
      <w:r w:rsidRPr="00873E08">
        <w:rPr>
          <w:rFonts w:ascii="Arial" w:eastAsiaTheme="minorHAnsi" w:hAnsi="Arial" w:cs="Arial"/>
          <w:b/>
          <w:bCs/>
          <w:lang w:eastAsia="en-US"/>
        </w:rPr>
        <w:tab/>
      </w:r>
      <w:r w:rsidRPr="00873E08">
        <w:rPr>
          <w:rFonts w:ascii="Arial" w:eastAsiaTheme="minorHAnsi" w:hAnsi="Arial" w:cs="Arial"/>
          <w:b/>
          <w:bCs/>
          <w:lang w:eastAsia="en-US"/>
        </w:rPr>
        <w:tab/>
      </w:r>
      <w:r w:rsidRPr="00873E08">
        <w:rPr>
          <w:rFonts w:ascii="Arial" w:eastAsiaTheme="minorHAnsi" w:hAnsi="Arial" w:cs="Arial"/>
          <w:b/>
          <w:bCs/>
          <w:lang w:eastAsia="en-US"/>
        </w:rPr>
        <w:tab/>
      </w:r>
      <w:r w:rsidRPr="00873E08">
        <w:rPr>
          <w:rFonts w:ascii="Arial" w:eastAsiaTheme="minorHAnsi" w:hAnsi="Arial" w:cs="Arial"/>
          <w:b/>
          <w:bCs/>
          <w:lang w:eastAsia="en-US"/>
        </w:rPr>
        <w:tab/>
      </w:r>
      <w:r w:rsidRPr="00873E08">
        <w:rPr>
          <w:rFonts w:ascii="Arial" w:eastAsiaTheme="minorHAnsi" w:hAnsi="Arial" w:cs="Arial"/>
          <w:b/>
          <w:bCs/>
          <w:lang w:eastAsia="en-US"/>
        </w:rPr>
        <w:tab/>
      </w:r>
    </w:p>
    <w:p w14:paraId="6679E493" w14:textId="2D81E840" w:rsidR="003A6ED8" w:rsidRDefault="003A6ED8" w:rsidP="00873E08">
      <w:pPr>
        <w:autoSpaceDE w:val="0"/>
        <w:autoSpaceDN w:val="0"/>
        <w:adjustRightInd w:val="0"/>
        <w:spacing w:line="276" w:lineRule="auto"/>
        <w:ind w:left="4956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 xml:space="preserve">Samodzielny Publiczny Zakład </w:t>
      </w:r>
      <w:r>
        <w:rPr>
          <w:rFonts w:ascii="Arial" w:hAnsi="Arial" w:cs="Arial"/>
        </w:rPr>
        <w:br/>
      </w:r>
      <w:r w:rsidRPr="00C7671C">
        <w:rPr>
          <w:rFonts w:ascii="Arial" w:hAnsi="Arial" w:cs="Arial"/>
        </w:rPr>
        <w:t>Opieki Zdrowotnej</w:t>
      </w:r>
      <w:r>
        <w:rPr>
          <w:rFonts w:ascii="Arial" w:hAnsi="Arial" w:cs="Arial"/>
        </w:rPr>
        <w:tab/>
      </w:r>
      <w:r w:rsidRPr="00C7671C">
        <w:rPr>
          <w:rFonts w:ascii="Arial" w:hAnsi="Arial" w:cs="Arial"/>
        </w:rPr>
        <w:t xml:space="preserve">Sanatorium Uzdrowiskowe MSWiA w Krynicy </w:t>
      </w:r>
      <w:r>
        <w:rPr>
          <w:rFonts w:ascii="Arial" w:hAnsi="Arial" w:cs="Arial"/>
        </w:rPr>
        <w:t>–</w:t>
      </w:r>
      <w:r w:rsidRPr="00C7671C">
        <w:rPr>
          <w:rFonts w:ascii="Arial" w:hAnsi="Arial" w:cs="Arial"/>
        </w:rPr>
        <w:t xml:space="preserve"> Zdroju</w:t>
      </w:r>
      <w:r w:rsidR="00873E0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ul. Nitribitta 4, 33-380 Krynica-Zdrój</w:t>
      </w:r>
    </w:p>
    <w:p w14:paraId="6D42B803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39A3869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ind w:left="6379"/>
        <w:jc w:val="both"/>
        <w:rPr>
          <w:rFonts w:ascii="Arial" w:eastAsiaTheme="minorHAnsi" w:hAnsi="Arial" w:cs="Arial"/>
          <w:lang w:eastAsia="en-US"/>
        </w:rPr>
      </w:pPr>
    </w:p>
    <w:p w14:paraId="3E72EE95" w14:textId="77777777" w:rsidR="003A6ED8" w:rsidRPr="00C7671C" w:rsidRDefault="003A6ED8" w:rsidP="003A6ED8">
      <w:pPr>
        <w:spacing w:line="276" w:lineRule="auto"/>
        <w:jc w:val="center"/>
        <w:rPr>
          <w:rFonts w:ascii="Arial" w:eastAsiaTheme="majorEastAsia" w:hAnsi="Arial" w:cs="Arial"/>
          <w:b/>
          <w:bCs/>
        </w:rPr>
      </w:pPr>
      <w:r w:rsidRPr="00C7671C">
        <w:rPr>
          <w:rFonts w:ascii="Arial" w:eastAsiaTheme="majorEastAsia" w:hAnsi="Arial" w:cs="Arial"/>
          <w:b/>
          <w:bCs/>
        </w:rPr>
        <w:t>PISEMNE ZOBOWIĄZANIE PODMIOTU DO ODDANIA DO DYSPOZYCJI WYKONAWCY NIEZBĘDNYCH ZASOBÓW NA OKRES KORZYSTANIA Z NICH PRZY WYKONYWANIU ZAMÓWIENIA ZGODNIE Z ART. 118 USTAWY PZP</w:t>
      </w:r>
    </w:p>
    <w:p w14:paraId="5A37AD2F" w14:textId="77777777" w:rsidR="003A6ED8" w:rsidRPr="00C7671C" w:rsidRDefault="003A6ED8" w:rsidP="003A6ED8">
      <w:pPr>
        <w:spacing w:line="276" w:lineRule="auto"/>
        <w:jc w:val="both"/>
        <w:rPr>
          <w:rFonts w:ascii="Arial" w:eastAsiaTheme="majorEastAsia" w:hAnsi="Arial" w:cs="Arial"/>
          <w:b/>
          <w:bCs/>
        </w:rPr>
      </w:pPr>
    </w:p>
    <w:p w14:paraId="24FBC2DC" w14:textId="77777777" w:rsidR="003A6ED8" w:rsidRPr="00C7671C" w:rsidRDefault="003A6ED8" w:rsidP="003A6ED8">
      <w:pPr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Nazwa ………………………………………………………………………………...………</w:t>
      </w:r>
    </w:p>
    <w:p w14:paraId="696F4324" w14:textId="77777777" w:rsidR="003A6ED8" w:rsidRPr="00C7671C" w:rsidRDefault="003A6ED8" w:rsidP="003A6ED8">
      <w:pPr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Adres ………………………………………………………………………………………….</w:t>
      </w:r>
    </w:p>
    <w:p w14:paraId="6C6FB862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Ja (My) niżej podpisany (ni) ……..…………………………………………………………</w:t>
      </w:r>
    </w:p>
    <w:p w14:paraId="15016E8E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działając w imieniu i na rzecz : …………………………………………………………….</w:t>
      </w:r>
    </w:p>
    <w:p w14:paraId="72FB0716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oświadczam(y), że w niniejszym postępowaniu zobowiązuję (zobowiązujemy) się udostępnić swoje zasoby Wykonawcy:</w:t>
      </w:r>
    </w:p>
    <w:p w14:paraId="234BDE77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…………………………………………………………………………………………………</w:t>
      </w:r>
    </w:p>
    <w:p w14:paraId="30A23E4B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(pełna nazwa Wykonawcy i adres/siedziba Wykonawcy)</w:t>
      </w:r>
    </w:p>
    <w:p w14:paraId="5B3C8C86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3CE7E33F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2705B750" w14:textId="77777777" w:rsidR="003A6ED8" w:rsidRPr="00C7671C" w:rsidRDefault="003A6ED8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zakres moich zasobów dostępnych Wykonawcy: ………………………………</w:t>
      </w:r>
    </w:p>
    <w:p w14:paraId="21564038" w14:textId="77777777" w:rsidR="003A6ED8" w:rsidRPr="00C7671C" w:rsidRDefault="003A6ED8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sposób wykorzystania moich zasobów przez Wykonawcę przy wykonywaniu zamówienia: …………………………………………………………………………</w:t>
      </w:r>
    </w:p>
    <w:p w14:paraId="04EA7B1D" w14:textId="77777777" w:rsidR="003A6ED8" w:rsidRPr="00C7671C" w:rsidRDefault="003A6ED8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charakteru stosunku, jaki będzie mnie łączył z Wykonawcą: ……………….…</w:t>
      </w:r>
    </w:p>
    <w:p w14:paraId="3281C80D" w14:textId="77777777" w:rsidR="003A6ED8" w:rsidRPr="00C7671C" w:rsidRDefault="003A6ED8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>zakres i okres mojego udziału przy wykonywaniu zamówienia: ….……………</w:t>
      </w:r>
    </w:p>
    <w:p w14:paraId="37E45D43" w14:textId="77777777" w:rsidR="003A6ED8" w:rsidRPr="00C7671C" w:rsidRDefault="003A6ED8" w:rsidP="003A6ED8">
      <w:pPr>
        <w:spacing w:line="276" w:lineRule="auto"/>
        <w:jc w:val="both"/>
        <w:rPr>
          <w:rFonts w:ascii="Arial" w:hAnsi="Arial" w:cs="Arial"/>
        </w:rPr>
      </w:pPr>
    </w:p>
    <w:p w14:paraId="4EDA9234" w14:textId="77777777" w:rsidR="003A6ED8" w:rsidRPr="00C7671C" w:rsidRDefault="003A6ED8" w:rsidP="003A6ED8">
      <w:pPr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 xml:space="preserve">Współpraca pomiędzy Udostępniającym a Wykonawcą zostaje określona w odrębnej umowie. </w:t>
      </w:r>
    </w:p>
    <w:p w14:paraId="3227BDF1" w14:textId="77777777" w:rsidR="003A6ED8" w:rsidRPr="00C7671C" w:rsidRDefault="003A6ED8" w:rsidP="003A6ED8">
      <w:pPr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 xml:space="preserve">Niniejsze zobowiązanie wygasa z chwilą zawarcia z Zamawiającym umowy na wykonanie Zamówienia, której stroną jest inny niż Wykonawca podmiot. </w:t>
      </w:r>
    </w:p>
    <w:p w14:paraId="39AE935A" w14:textId="77777777" w:rsidR="003A6ED8" w:rsidRPr="00C7671C" w:rsidRDefault="003A6ED8" w:rsidP="003A6ED8">
      <w:pPr>
        <w:spacing w:line="276" w:lineRule="auto"/>
        <w:jc w:val="both"/>
        <w:rPr>
          <w:rFonts w:ascii="Arial" w:hAnsi="Arial" w:cs="Arial"/>
          <w:lang w:eastAsia="ar-SA"/>
        </w:rPr>
      </w:pPr>
    </w:p>
    <w:p w14:paraId="7957C480" w14:textId="77777777" w:rsidR="003A6ED8" w:rsidRPr="00C7671C" w:rsidRDefault="003A6ED8" w:rsidP="003A6ED8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 xml:space="preserve">  </w:t>
      </w:r>
    </w:p>
    <w:p w14:paraId="371A566A" w14:textId="77777777" w:rsidR="003A6ED8" w:rsidRPr="00C7671C" w:rsidRDefault="003A6ED8" w:rsidP="003A6ED8">
      <w:pPr>
        <w:spacing w:line="276" w:lineRule="auto"/>
        <w:jc w:val="both"/>
        <w:rPr>
          <w:rFonts w:ascii="Arial" w:hAnsi="Arial" w:cs="Arial"/>
          <w:iCs/>
          <w:lang w:eastAsia="ar-SA"/>
        </w:rPr>
      </w:pPr>
    </w:p>
    <w:p w14:paraId="0871FA5A" w14:textId="77777777" w:rsidR="003A6ED8" w:rsidRPr="00C7671C" w:rsidRDefault="003A6ED8" w:rsidP="003A6ED8">
      <w:pPr>
        <w:spacing w:line="276" w:lineRule="auto"/>
        <w:jc w:val="both"/>
        <w:rPr>
          <w:rFonts w:ascii="Arial" w:hAnsi="Arial" w:cs="Arial"/>
          <w:iCs/>
          <w:lang w:eastAsia="ar-SA"/>
        </w:rPr>
      </w:pPr>
    </w:p>
    <w:p w14:paraId="179DFA02" w14:textId="77777777" w:rsidR="003A6ED8" w:rsidRPr="00C7671C" w:rsidRDefault="003A6ED8" w:rsidP="003A6ED8">
      <w:pPr>
        <w:spacing w:line="276" w:lineRule="auto"/>
        <w:jc w:val="both"/>
        <w:rPr>
          <w:rFonts w:ascii="Arial" w:hAnsi="Arial" w:cs="Arial"/>
          <w:iCs/>
          <w:lang w:eastAsia="ar-SA"/>
        </w:rPr>
      </w:pPr>
    </w:p>
    <w:p w14:paraId="228CD1C1" w14:textId="77777777" w:rsidR="003A6ED8" w:rsidRPr="00C7671C" w:rsidRDefault="003A6ED8" w:rsidP="003A6ED8">
      <w:pPr>
        <w:spacing w:line="276" w:lineRule="auto"/>
        <w:jc w:val="both"/>
        <w:rPr>
          <w:rFonts w:ascii="Arial" w:hAnsi="Arial" w:cs="Arial"/>
          <w:iCs/>
          <w:lang w:eastAsia="ar-SA"/>
        </w:rPr>
      </w:pPr>
    </w:p>
    <w:p w14:paraId="0F57A757" w14:textId="77777777" w:rsidR="003A6ED8" w:rsidRPr="00C7671C" w:rsidRDefault="003A6ED8" w:rsidP="003A6ED8">
      <w:pPr>
        <w:spacing w:line="276" w:lineRule="auto"/>
        <w:jc w:val="both"/>
        <w:rPr>
          <w:rFonts w:ascii="Arial" w:hAnsi="Arial" w:cs="Arial"/>
          <w:iCs/>
          <w:lang w:eastAsia="ar-SA"/>
        </w:rPr>
      </w:pPr>
    </w:p>
    <w:p w14:paraId="30BB805C" w14:textId="77777777" w:rsidR="003A6ED8" w:rsidRPr="00C7671C" w:rsidRDefault="003A6ED8" w:rsidP="003A6ED8">
      <w:pPr>
        <w:spacing w:line="276" w:lineRule="auto"/>
        <w:jc w:val="both"/>
        <w:rPr>
          <w:rFonts w:ascii="Arial" w:hAnsi="Arial" w:cs="Arial"/>
          <w:iCs/>
          <w:lang w:eastAsia="ar-SA"/>
        </w:rPr>
      </w:pPr>
    </w:p>
    <w:p w14:paraId="24381567" w14:textId="77777777" w:rsidR="003A6ED8" w:rsidRPr="00C7671C" w:rsidRDefault="003A6ED8" w:rsidP="003A6ED8">
      <w:pPr>
        <w:spacing w:line="276" w:lineRule="auto"/>
        <w:jc w:val="both"/>
        <w:rPr>
          <w:rFonts w:ascii="Arial" w:hAnsi="Arial" w:cs="Arial"/>
          <w:iCs/>
          <w:lang w:eastAsia="ar-SA"/>
        </w:rPr>
      </w:pPr>
    </w:p>
    <w:p w14:paraId="1699CAF1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ind w:right="709"/>
        <w:jc w:val="right"/>
        <w:rPr>
          <w:rFonts w:ascii="Arial" w:eastAsiaTheme="minorHAnsi" w:hAnsi="Arial" w:cs="Arial"/>
          <w:lang w:eastAsia="en-US"/>
        </w:rPr>
      </w:pPr>
    </w:p>
    <w:p w14:paraId="250B2DB5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ind w:right="709"/>
        <w:jc w:val="right"/>
        <w:rPr>
          <w:rFonts w:ascii="Arial" w:eastAsiaTheme="minorHAnsi" w:hAnsi="Arial" w:cs="Arial"/>
          <w:lang w:eastAsia="en-US"/>
        </w:rPr>
      </w:pPr>
    </w:p>
    <w:p w14:paraId="38E54E66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ind w:right="709"/>
        <w:jc w:val="right"/>
        <w:rPr>
          <w:rFonts w:ascii="Arial" w:eastAsiaTheme="minorHAnsi" w:hAnsi="Arial" w:cs="Arial"/>
          <w:lang w:eastAsia="en-US"/>
        </w:rPr>
      </w:pPr>
    </w:p>
    <w:p w14:paraId="4FFD6A22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ind w:right="709"/>
        <w:jc w:val="right"/>
        <w:rPr>
          <w:rFonts w:ascii="Arial" w:eastAsiaTheme="minorHAnsi" w:hAnsi="Arial" w:cs="Arial"/>
          <w:lang w:eastAsia="en-US"/>
        </w:rPr>
      </w:pPr>
      <w:r w:rsidRPr="00C7671C">
        <w:rPr>
          <w:rFonts w:ascii="Arial" w:eastAsiaTheme="minorHAnsi" w:hAnsi="Arial" w:cs="Arial"/>
          <w:lang w:eastAsia="en-US"/>
        </w:rPr>
        <w:t>Załącznik nr 5 do SWZ</w:t>
      </w:r>
    </w:p>
    <w:p w14:paraId="47DD7457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ind w:right="709"/>
        <w:jc w:val="both"/>
        <w:rPr>
          <w:rFonts w:ascii="Arial" w:eastAsiaTheme="minorHAnsi" w:hAnsi="Arial" w:cs="Arial"/>
          <w:lang w:eastAsia="en-US"/>
        </w:rPr>
      </w:pPr>
    </w:p>
    <w:p w14:paraId="15C50D38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C7671C">
        <w:rPr>
          <w:rFonts w:ascii="Arial" w:eastAsiaTheme="minorHAnsi" w:hAnsi="Arial" w:cs="Arial"/>
          <w:lang w:eastAsia="en-US"/>
        </w:rPr>
        <w:t>……………………...</w:t>
      </w:r>
      <w:r w:rsidRPr="00C7671C">
        <w:rPr>
          <w:rFonts w:ascii="Arial" w:eastAsiaTheme="minorHAnsi" w:hAnsi="Arial" w:cs="Arial"/>
          <w:lang w:eastAsia="en-US"/>
        </w:rPr>
        <w:tab/>
      </w:r>
      <w:r w:rsidRPr="00C7671C">
        <w:rPr>
          <w:rFonts w:ascii="Arial" w:eastAsiaTheme="minorHAnsi" w:hAnsi="Arial" w:cs="Arial"/>
          <w:lang w:eastAsia="en-US"/>
        </w:rPr>
        <w:tab/>
      </w:r>
      <w:r w:rsidRPr="00C7671C">
        <w:rPr>
          <w:rFonts w:ascii="Arial" w:eastAsiaTheme="minorHAnsi" w:hAnsi="Arial" w:cs="Arial"/>
          <w:lang w:eastAsia="en-US"/>
        </w:rPr>
        <w:tab/>
      </w:r>
      <w:r w:rsidRPr="00C7671C">
        <w:rPr>
          <w:rFonts w:ascii="Arial" w:eastAsiaTheme="minorHAnsi" w:hAnsi="Arial" w:cs="Arial"/>
          <w:lang w:eastAsia="en-US"/>
        </w:rPr>
        <w:tab/>
      </w:r>
      <w:r w:rsidRPr="00C7671C">
        <w:rPr>
          <w:rFonts w:ascii="Arial" w:eastAsiaTheme="minorHAnsi" w:hAnsi="Arial" w:cs="Arial"/>
          <w:lang w:eastAsia="en-US"/>
        </w:rPr>
        <w:tab/>
      </w:r>
      <w:r w:rsidRPr="00C7671C">
        <w:rPr>
          <w:rFonts w:ascii="Arial" w:eastAsiaTheme="minorHAnsi" w:hAnsi="Arial" w:cs="Arial"/>
          <w:lang w:eastAsia="en-US"/>
        </w:rPr>
        <w:tab/>
      </w:r>
      <w:r w:rsidRPr="00C7671C">
        <w:rPr>
          <w:rFonts w:ascii="Arial" w:eastAsiaTheme="minorHAnsi" w:hAnsi="Arial" w:cs="Arial"/>
          <w:lang w:eastAsia="en-US"/>
        </w:rPr>
        <w:tab/>
        <w:t>Zamawiający:</w:t>
      </w:r>
    </w:p>
    <w:p w14:paraId="574268F6" w14:textId="096E5825" w:rsidR="003A6ED8" w:rsidRDefault="003A6ED8" w:rsidP="00873E08">
      <w:pPr>
        <w:autoSpaceDE w:val="0"/>
        <w:autoSpaceDN w:val="0"/>
        <w:adjustRightInd w:val="0"/>
        <w:spacing w:line="276" w:lineRule="auto"/>
        <w:ind w:left="4953" w:hanging="4950"/>
        <w:jc w:val="both"/>
        <w:rPr>
          <w:rFonts w:ascii="Arial" w:hAnsi="Arial" w:cs="Arial"/>
        </w:rPr>
      </w:pPr>
      <w:r w:rsidRPr="00873E08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(dane </w:t>
      </w:r>
      <w:r w:rsidRPr="00873E08">
        <w:rPr>
          <w:rFonts w:ascii="Arial" w:eastAsia="MS Mincho" w:hAnsi="Arial" w:cs="Arial"/>
          <w:b/>
          <w:bCs/>
          <w:sz w:val="22"/>
          <w:szCs w:val="22"/>
          <w:lang w:eastAsia="en-US"/>
        </w:rPr>
        <w:t>podmiotu udostępniającego zasoby)</w:t>
      </w:r>
      <w:r w:rsidRPr="00C7671C">
        <w:rPr>
          <w:rFonts w:ascii="Arial" w:eastAsiaTheme="minorHAnsi" w:hAnsi="Arial" w:cs="Arial"/>
          <w:lang w:eastAsia="en-US"/>
        </w:rPr>
        <w:tab/>
      </w:r>
      <w:r w:rsidRPr="00C7671C">
        <w:rPr>
          <w:rFonts w:ascii="Arial" w:hAnsi="Arial" w:cs="Arial"/>
        </w:rPr>
        <w:t xml:space="preserve">Samodzielny Publiczny Zakład </w:t>
      </w:r>
      <w:r>
        <w:rPr>
          <w:rFonts w:ascii="Arial" w:hAnsi="Arial" w:cs="Arial"/>
        </w:rPr>
        <w:br/>
      </w:r>
      <w:r w:rsidRPr="00C7671C">
        <w:rPr>
          <w:rFonts w:ascii="Arial" w:hAnsi="Arial" w:cs="Arial"/>
        </w:rPr>
        <w:t>Opieki Zdrowotnej</w:t>
      </w:r>
      <w:r>
        <w:rPr>
          <w:rFonts w:ascii="Arial" w:hAnsi="Arial" w:cs="Arial"/>
        </w:rPr>
        <w:tab/>
      </w:r>
      <w:r w:rsidRPr="00C7671C">
        <w:rPr>
          <w:rFonts w:ascii="Arial" w:hAnsi="Arial" w:cs="Arial"/>
        </w:rPr>
        <w:t xml:space="preserve">Sanatorium Uzdrowiskowe MSWiA w Krynicy </w:t>
      </w:r>
      <w:r>
        <w:rPr>
          <w:rFonts w:ascii="Arial" w:hAnsi="Arial" w:cs="Arial"/>
        </w:rPr>
        <w:t>–</w:t>
      </w:r>
      <w:r w:rsidRPr="00C7671C">
        <w:rPr>
          <w:rFonts w:ascii="Arial" w:hAnsi="Arial" w:cs="Arial"/>
        </w:rPr>
        <w:t xml:space="preserve"> Zdroju</w:t>
      </w:r>
      <w:r w:rsidR="00873E0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ul. Nitribitta 4, 33-380 Krynica-Zdrój</w:t>
      </w:r>
    </w:p>
    <w:p w14:paraId="29C19071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1CF082F" w14:textId="77777777" w:rsidR="003A6ED8" w:rsidRPr="00C7671C" w:rsidRDefault="003A6ED8" w:rsidP="003A6ED8">
      <w:pPr>
        <w:suppressAutoHyphens/>
        <w:spacing w:line="276" w:lineRule="auto"/>
        <w:jc w:val="center"/>
        <w:rPr>
          <w:rFonts w:ascii="Arial" w:eastAsiaTheme="minorHAnsi" w:hAnsi="Arial" w:cs="Arial"/>
          <w:b/>
          <w:bCs/>
          <w:iCs/>
          <w:lang w:eastAsia="ar-SA"/>
        </w:rPr>
      </w:pPr>
      <w:r w:rsidRPr="00C7671C">
        <w:rPr>
          <w:rFonts w:ascii="Arial" w:eastAsiaTheme="minorHAnsi" w:hAnsi="Arial" w:cs="Arial"/>
          <w:b/>
          <w:bCs/>
          <w:iCs/>
          <w:lang w:eastAsia="ar-SA"/>
        </w:rPr>
        <w:t>OŚWIADCZENIE PODMIOTU UDOSTĘPNIAJĄCEGO ZASOBY</w:t>
      </w:r>
    </w:p>
    <w:p w14:paraId="7E79B156" w14:textId="77777777" w:rsidR="003A6ED8" w:rsidRPr="00C7671C" w:rsidRDefault="003A6ED8" w:rsidP="003A6ED8">
      <w:pPr>
        <w:suppressAutoHyphens/>
        <w:spacing w:line="276" w:lineRule="auto"/>
        <w:jc w:val="center"/>
        <w:rPr>
          <w:rFonts w:ascii="Arial" w:eastAsiaTheme="minorHAnsi" w:hAnsi="Arial" w:cs="Arial"/>
          <w:iCs/>
          <w:lang w:eastAsia="ar-SA"/>
        </w:rPr>
      </w:pPr>
      <w:r w:rsidRPr="00C7671C">
        <w:rPr>
          <w:rFonts w:ascii="Arial" w:eastAsiaTheme="minorHAnsi" w:hAnsi="Arial" w:cs="Arial"/>
          <w:iCs/>
          <w:lang w:eastAsia="ar-SA"/>
        </w:rPr>
        <w:t>składane na podstawie art. 125 ust. 1 ustawy z dnia 11 września 2019 r. Prawo zamówień publicznych (dalej jako: ustawa)</w:t>
      </w:r>
    </w:p>
    <w:p w14:paraId="1D952E47" w14:textId="77777777" w:rsidR="003A6ED8" w:rsidRPr="0035270C" w:rsidRDefault="003A6ED8" w:rsidP="003A6ED8">
      <w:pPr>
        <w:suppressAutoHyphens/>
        <w:spacing w:line="276" w:lineRule="auto"/>
        <w:jc w:val="both"/>
        <w:rPr>
          <w:rFonts w:ascii="Arial" w:eastAsiaTheme="minorHAnsi" w:hAnsi="Arial" w:cs="Arial"/>
          <w:iCs/>
          <w:lang w:eastAsia="ar-SA"/>
        </w:rPr>
      </w:pPr>
    </w:p>
    <w:p w14:paraId="7F1D11C3" w14:textId="77777777" w:rsidR="003A6ED8" w:rsidRPr="0035270C" w:rsidRDefault="003A6ED8" w:rsidP="003A6ED8">
      <w:pPr>
        <w:suppressAutoHyphens/>
        <w:spacing w:line="276" w:lineRule="auto"/>
        <w:jc w:val="center"/>
        <w:rPr>
          <w:rFonts w:ascii="Arial" w:eastAsiaTheme="minorHAnsi" w:hAnsi="Arial" w:cs="Arial"/>
          <w:b/>
          <w:lang w:eastAsia="ar-SA"/>
        </w:rPr>
      </w:pPr>
      <w:r w:rsidRPr="0035270C">
        <w:rPr>
          <w:rFonts w:ascii="Arial" w:eastAsiaTheme="minorHAnsi" w:hAnsi="Arial" w:cs="Arial"/>
          <w:b/>
          <w:lang w:eastAsia="ar-SA"/>
        </w:rPr>
        <w:t>DOTYCZĄCE PODSTAW WYKLUCZENIA Z POSTĘPOWANIA</w:t>
      </w:r>
    </w:p>
    <w:p w14:paraId="193F59FB" w14:textId="77777777" w:rsidR="003A6ED8" w:rsidRPr="0035270C" w:rsidRDefault="003A6ED8" w:rsidP="003A6ED8">
      <w:pPr>
        <w:suppressAutoHyphens/>
        <w:spacing w:line="276" w:lineRule="auto"/>
        <w:jc w:val="center"/>
        <w:rPr>
          <w:rFonts w:ascii="Arial" w:eastAsiaTheme="minorHAnsi" w:hAnsi="Arial" w:cs="Arial"/>
          <w:b/>
          <w:lang w:eastAsia="ar-SA"/>
        </w:rPr>
      </w:pPr>
      <w:r w:rsidRPr="0035270C">
        <w:rPr>
          <w:rFonts w:ascii="Arial" w:eastAsiaTheme="minorHAnsi" w:hAnsi="Arial" w:cs="Arial"/>
          <w:b/>
          <w:lang w:eastAsia="ar-SA"/>
        </w:rPr>
        <w:t>I SPEŁNIENIA WARUNKÓW UDZIAŁU W POSTĘPOWANIU</w:t>
      </w:r>
    </w:p>
    <w:p w14:paraId="2E6BBA7E" w14:textId="77777777" w:rsidR="003A6ED8" w:rsidRPr="0035270C" w:rsidRDefault="003A6ED8" w:rsidP="003A6ED8">
      <w:pPr>
        <w:suppressAutoHyphens/>
        <w:spacing w:line="276" w:lineRule="auto"/>
        <w:jc w:val="center"/>
        <w:rPr>
          <w:rFonts w:ascii="Arial" w:eastAsiaTheme="minorHAnsi" w:hAnsi="Arial" w:cs="Arial"/>
          <w:b/>
          <w:lang w:eastAsia="ar-SA"/>
        </w:rPr>
      </w:pPr>
    </w:p>
    <w:p w14:paraId="75DE321C" w14:textId="77777777" w:rsidR="003A6ED8" w:rsidRPr="0035270C" w:rsidRDefault="003A6ED8" w:rsidP="003A6ED8">
      <w:pPr>
        <w:suppressAutoHyphens/>
        <w:spacing w:line="276" w:lineRule="auto"/>
        <w:jc w:val="center"/>
        <w:rPr>
          <w:rFonts w:ascii="Arial" w:eastAsiaTheme="minorHAnsi" w:hAnsi="Arial" w:cs="Arial"/>
          <w:b/>
          <w:lang w:eastAsia="ar-SA"/>
        </w:rPr>
      </w:pPr>
    </w:p>
    <w:p w14:paraId="6835612B" w14:textId="77777777" w:rsidR="003A6ED8" w:rsidRPr="0035270C" w:rsidRDefault="003A6ED8">
      <w:pPr>
        <w:pStyle w:val="Akapitzlist"/>
        <w:widowControl w:val="0"/>
        <w:numPr>
          <w:ilvl w:val="0"/>
          <w:numId w:val="19"/>
        </w:numPr>
        <w:suppressAutoHyphens/>
        <w:spacing w:line="276" w:lineRule="auto"/>
        <w:jc w:val="both"/>
        <w:rPr>
          <w:rFonts w:ascii="Arial" w:hAnsi="Arial" w:cs="Arial"/>
        </w:rPr>
      </w:pPr>
      <w:r w:rsidRPr="0035270C">
        <w:rPr>
          <w:rFonts w:ascii="Arial" w:hAnsi="Arial" w:cs="Arial"/>
        </w:rPr>
        <w:t>Oświadczam, że spełniam/nie spełniam warunk</w:t>
      </w:r>
      <w:r>
        <w:rPr>
          <w:rFonts w:ascii="Arial" w:hAnsi="Arial" w:cs="Arial"/>
        </w:rPr>
        <w:t>i</w:t>
      </w:r>
      <w:r w:rsidRPr="0035270C">
        <w:rPr>
          <w:rFonts w:ascii="Arial" w:hAnsi="Arial" w:cs="Arial"/>
        </w:rPr>
        <w:t xml:space="preserve"> określon</w:t>
      </w:r>
      <w:r>
        <w:rPr>
          <w:rFonts w:ascii="Arial" w:hAnsi="Arial" w:cs="Arial"/>
        </w:rPr>
        <w:t>e</w:t>
      </w:r>
      <w:r w:rsidRPr="0035270C">
        <w:rPr>
          <w:rFonts w:ascii="Arial" w:hAnsi="Arial" w:cs="Arial"/>
        </w:rPr>
        <w:t xml:space="preserve"> w przedmiotowym zamówieniu.</w:t>
      </w:r>
    </w:p>
    <w:p w14:paraId="62DD9858" w14:textId="77777777" w:rsidR="003A6ED8" w:rsidRDefault="003A6ED8" w:rsidP="003A6ED8">
      <w:pPr>
        <w:pStyle w:val="Akapitzlist"/>
        <w:widowControl w:val="0"/>
        <w:numPr>
          <w:ilvl w:val="0"/>
          <w:numId w:val="1"/>
        </w:numPr>
        <w:suppressAutoHyphens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</w:t>
      </w:r>
      <w:r w:rsidRPr="00A00407">
        <w:rPr>
          <w:rFonts w:ascii="Arial" w:hAnsi="Arial" w:cs="Arial"/>
        </w:rPr>
        <w:t>że nie podlegam wykluczeniu z postępowania na podstawie art. 108 ust. 1 ustawy z dnia 11 września 2019 r. Prawo zamówień publicznych (t.j Dz. U. 2023 poz. 1605 z późn. zm.)</w:t>
      </w:r>
    </w:p>
    <w:p w14:paraId="6A2A4D1F" w14:textId="77777777" w:rsidR="003A6ED8" w:rsidRPr="00A6417D" w:rsidRDefault="003A6ED8" w:rsidP="003A6ED8">
      <w:pPr>
        <w:pStyle w:val="Akapitzlist"/>
        <w:widowControl w:val="0"/>
        <w:numPr>
          <w:ilvl w:val="0"/>
          <w:numId w:val="1"/>
        </w:numPr>
        <w:suppressAutoHyphens/>
        <w:spacing w:line="276" w:lineRule="auto"/>
        <w:jc w:val="both"/>
        <w:rPr>
          <w:rFonts w:ascii="Arial" w:hAnsi="Arial" w:cs="Arial"/>
        </w:rPr>
      </w:pPr>
      <w:r w:rsidRPr="00A6417D">
        <w:rPr>
          <w:rFonts w:ascii="Arial" w:hAnsi="Arial" w:cs="Arial"/>
          <w:iCs/>
        </w:rPr>
        <w:t>Oświadczam, że nie podlegam wykluczeniu z postępowania na podstawie art. 7 ust. 1 ustawy o szczególnych rozwiązaniach w zakresie wspierania agresji na Ukrainę oraz służących ochronie bezpieczeństwa narodowego (tj. Dz. U. z 2023 poz. 1497 z późn. zm.).</w:t>
      </w:r>
    </w:p>
    <w:p w14:paraId="73DD8057" w14:textId="77777777" w:rsidR="003A6ED8" w:rsidRPr="00A6417D" w:rsidRDefault="003A6ED8" w:rsidP="003A6ED8">
      <w:pPr>
        <w:pStyle w:val="Akapitzlist"/>
        <w:widowControl w:val="0"/>
        <w:numPr>
          <w:ilvl w:val="0"/>
          <w:numId w:val="1"/>
        </w:numPr>
        <w:suppressAutoHyphens/>
        <w:spacing w:line="276" w:lineRule="auto"/>
        <w:jc w:val="both"/>
        <w:rPr>
          <w:rFonts w:ascii="Arial" w:hAnsi="Arial" w:cs="Arial"/>
        </w:rPr>
      </w:pPr>
      <w:r w:rsidRPr="00A6417D">
        <w:rPr>
          <w:rFonts w:ascii="Arial" w:hAnsi="Arial" w:cs="Arial"/>
        </w:rPr>
        <w:t xml:space="preserve">Oświadczam, że zachodzą w stosunku do mnie podstawy wykluczenia z postępowania na podstawie art. …………. ustawy PZP </w:t>
      </w:r>
      <w:r w:rsidRPr="00A6417D">
        <w:rPr>
          <w:rFonts w:ascii="Arial" w:hAnsi="Arial" w:cs="Arial"/>
          <w:iCs/>
        </w:rPr>
        <w:t>(podać mającą zastosowanie podstawę wykluczenia spośród wskazanych powyżej).</w:t>
      </w:r>
      <w:r w:rsidRPr="00A6417D">
        <w:rPr>
          <w:rFonts w:ascii="Arial" w:hAnsi="Arial" w:cs="Arial"/>
        </w:rPr>
        <w:t xml:space="preserve"> Jednocześnie oświadczam, że w związku z ww. okolicznością, na podstawie art. 110 ust. 2 ustawy PZP podjąłem następujące środki naprawcze:</w:t>
      </w:r>
    </w:p>
    <w:p w14:paraId="139180E5" w14:textId="77777777" w:rsidR="003A6ED8" w:rsidRPr="00C7671C" w:rsidRDefault="003A6ED8" w:rsidP="003A6ED8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C7671C">
        <w:rPr>
          <w:rFonts w:ascii="Arial" w:eastAsiaTheme="minorHAnsi" w:hAnsi="Arial" w:cs="Arial"/>
          <w:lang w:eastAsia="en-US"/>
        </w:rPr>
        <w:t>…………………………………………………………………………………………..……</w:t>
      </w:r>
    </w:p>
    <w:p w14:paraId="500A8B43" w14:textId="77777777" w:rsidR="003A6ED8" w:rsidRPr="00C7671C" w:rsidRDefault="003A6ED8" w:rsidP="003A6ED8">
      <w:pPr>
        <w:spacing w:line="276" w:lineRule="auto"/>
        <w:jc w:val="both"/>
        <w:rPr>
          <w:rFonts w:ascii="Arial" w:eastAsiaTheme="minorHAnsi" w:hAnsi="Arial" w:cs="Arial"/>
          <w:i/>
          <w:lang w:eastAsia="en-US"/>
        </w:rPr>
      </w:pPr>
    </w:p>
    <w:p w14:paraId="3F8D5A6A" w14:textId="77777777" w:rsidR="003A6ED8" w:rsidRPr="00C7671C" w:rsidRDefault="003A6ED8" w:rsidP="003A6ED8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" w:eastAsiaTheme="minorHAnsi" w:hAnsi="Arial" w:cs="Arial"/>
          <w:b/>
          <w:bCs/>
          <w:lang w:eastAsia="en-US"/>
        </w:rPr>
      </w:pPr>
      <w:r w:rsidRPr="00C7671C">
        <w:rPr>
          <w:rFonts w:ascii="Arial" w:eastAsiaTheme="minorHAnsi" w:hAnsi="Arial" w:cs="Arial"/>
          <w:b/>
          <w:bCs/>
          <w:lang w:eastAsia="en-US"/>
        </w:rPr>
        <w:t>OŚWIADCZENIE O POPRAWNOŚCI PODANYCH INFORMACJI</w:t>
      </w:r>
    </w:p>
    <w:p w14:paraId="2CD25C84" w14:textId="77777777" w:rsidR="003A6ED8" w:rsidRPr="00C7671C" w:rsidRDefault="003A6ED8" w:rsidP="003A6ED8">
      <w:pPr>
        <w:shd w:val="clear" w:color="auto" w:fill="FFFFFF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C7671C">
        <w:rPr>
          <w:rFonts w:ascii="Arial" w:eastAsiaTheme="minorHAnsi" w:hAnsi="Arial" w:cs="Arial"/>
          <w:lang w:eastAsia="en-US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1D33FCC9" w14:textId="77777777" w:rsidR="003A6ED8" w:rsidRPr="00C7671C" w:rsidRDefault="003A6ED8" w:rsidP="003A6ED8">
      <w:pPr>
        <w:shd w:val="clear" w:color="auto" w:fill="FFFFFF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E7573C6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ind w:left="5672" w:firstLine="709"/>
        <w:jc w:val="both"/>
        <w:rPr>
          <w:rFonts w:ascii="Arial" w:eastAsiaTheme="minorHAnsi" w:hAnsi="Arial" w:cs="Arial"/>
          <w:lang w:eastAsia="en-US"/>
        </w:rPr>
      </w:pPr>
      <w:r w:rsidRPr="00C7671C">
        <w:rPr>
          <w:rFonts w:ascii="Arial" w:eastAsiaTheme="minorHAnsi" w:hAnsi="Arial" w:cs="Arial"/>
          <w:lang w:eastAsia="en-US"/>
        </w:rPr>
        <w:br w:type="column"/>
      </w:r>
      <w:r w:rsidRPr="00C7671C">
        <w:rPr>
          <w:rFonts w:ascii="Arial" w:eastAsiaTheme="minorHAnsi" w:hAnsi="Arial" w:cs="Arial"/>
          <w:lang w:eastAsia="en-US"/>
        </w:rPr>
        <w:lastRenderedPageBreak/>
        <w:t>Załącznik nr 6 do SWZ</w:t>
      </w:r>
    </w:p>
    <w:p w14:paraId="2AE75B15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ind w:left="5672" w:firstLine="709"/>
        <w:jc w:val="both"/>
        <w:rPr>
          <w:rFonts w:ascii="Arial" w:eastAsiaTheme="minorHAnsi" w:hAnsi="Arial" w:cs="Arial"/>
          <w:lang w:eastAsia="en-US"/>
        </w:rPr>
      </w:pPr>
    </w:p>
    <w:p w14:paraId="089DFA8A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jc w:val="center"/>
        <w:rPr>
          <w:rFonts w:ascii="Arial" w:eastAsiaTheme="minorHAnsi" w:hAnsi="Arial" w:cs="Arial"/>
          <w:b/>
          <w:bCs/>
          <w:lang w:eastAsia="en-US"/>
        </w:rPr>
      </w:pPr>
      <w:r w:rsidRPr="00C7671C">
        <w:rPr>
          <w:rFonts w:ascii="Arial" w:eastAsiaTheme="minorHAnsi" w:hAnsi="Arial" w:cs="Arial"/>
          <w:b/>
          <w:bCs/>
          <w:lang w:eastAsia="en-US"/>
        </w:rPr>
        <w:t>OŚWIADCZENIE WYKONAWCY/PODMIOTU UDOSTĘPNIAJĄCEGO ZASOBY O AKTUALNOŚCI INFORMACJI ZAWARTYCH W OŚWIADCZENIU</w:t>
      </w:r>
    </w:p>
    <w:p w14:paraId="2FA145AB" w14:textId="77777777" w:rsidR="003A6ED8" w:rsidRPr="00C7671C" w:rsidRDefault="003A6ED8" w:rsidP="003A6ED8">
      <w:pPr>
        <w:tabs>
          <w:tab w:val="num" w:pos="1778"/>
          <w:tab w:val="num" w:pos="2552"/>
        </w:tabs>
        <w:adjustRightInd w:val="0"/>
        <w:spacing w:line="276" w:lineRule="auto"/>
        <w:jc w:val="center"/>
        <w:textAlignment w:val="baseline"/>
        <w:rPr>
          <w:rFonts w:ascii="Arial" w:eastAsiaTheme="minorHAnsi" w:hAnsi="Arial" w:cs="Arial"/>
          <w:lang w:eastAsia="en-US"/>
        </w:rPr>
      </w:pPr>
      <w:r w:rsidRPr="00C7671C">
        <w:rPr>
          <w:rFonts w:ascii="Arial" w:eastAsiaTheme="minorHAnsi" w:hAnsi="Arial" w:cs="Arial"/>
          <w:lang w:eastAsia="en-US"/>
        </w:rPr>
        <w:t>o którym mowa w art. 125 ust 1 ustawy</w:t>
      </w:r>
    </w:p>
    <w:p w14:paraId="7486BF46" w14:textId="77777777" w:rsidR="005D01DC" w:rsidRDefault="003A6ED8" w:rsidP="003A6ED8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C7671C">
        <w:rPr>
          <w:rFonts w:ascii="Arial" w:eastAsiaTheme="minorHAnsi" w:hAnsi="Arial" w:cs="Arial"/>
          <w:b/>
          <w:bCs/>
          <w:lang w:eastAsia="en-US"/>
        </w:rPr>
        <w:tab/>
      </w:r>
      <w:r w:rsidRPr="00C7671C">
        <w:rPr>
          <w:rFonts w:ascii="Arial" w:eastAsiaTheme="minorHAnsi" w:hAnsi="Arial" w:cs="Arial"/>
          <w:b/>
          <w:bCs/>
          <w:lang w:eastAsia="en-US"/>
        </w:rPr>
        <w:tab/>
      </w:r>
      <w:r w:rsidRPr="00C7671C">
        <w:rPr>
          <w:rFonts w:ascii="Arial" w:eastAsiaTheme="minorHAnsi" w:hAnsi="Arial" w:cs="Arial"/>
          <w:b/>
          <w:bCs/>
          <w:lang w:eastAsia="en-US"/>
        </w:rPr>
        <w:tab/>
      </w:r>
      <w:r w:rsidRPr="00C7671C">
        <w:rPr>
          <w:rFonts w:ascii="Arial" w:eastAsiaTheme="minorHAnsi" w:hAnsi="Arial" w:cs="Arial"/>
          <w:b/>
          <w:bCs/>
          <w:lang w:eastAsia="en-US"/>
        </w:rPr>
        <w:tab/>
      </w:r>
      <w:r w:rsidRPr="00C7671C">
        <w:rPr>
          <w:rFonts w:ascii="Arial" w:eastAsiaTheme="minorHAnsi" w:hAnsi="Arial" w:cs="Arial"/>
          <w:b/>
          <w:bCs/>
          <w:lang w:eastAsia="en-US"/>
        </w:rPr>
        <w:tab/>
      </w:r>
      <w:r w:rsidRPr="00C7671C">
        <w:rPr>
          <w:rFonts w:ascii="Arial" w:eastAsiaTheme="minorHAnsi" w:hAnsi="Arial" w:cs="Arial"/>
          <w:b/>
          <w:bCs/>
          <w:lang w:eastAsia="en-US"/>
        </w:rPr>
        <w:tab/>
      </w:r>
    </w:p>
    <w:p w14:paraId="58FA7A2D" w14:textId="1BF080B7" w:rsidR="003A6ED8" w:rsidRPr="00C7671C" w:rsidRDefault="003A6ED8" w:rsidP="005D01DC">
      <w:pPr>
        <w:autoSpaceDE w:val="0"/>
        <w:autoSpaceDN w:val="0"/>
        <w:adjustRightInd w:val="0"/>
        <w:spacing w:line="276" w:lineRule="auto"/>
        <w:ind w:left="4248"/>
        <w:jc w:val="both"/>
        <w:rPr>
          <w:rFonts w:ascii="Arial" w:eastAsiaTheme="minorHAnsi" w:hAnsi="Arial" w:cs="Arial"/>
          <w:lang w:eastAsia="en-US"/>
        </w:rPr>
      </w:pPr>
      <w:r w:rsidRPr="00C7671C">
        <w:rPr>
          <w:rFonts w:ascii="Arial" w:eastAsiaTheme="minorHAnsi" w:hAnsi="Arial" w:cs="Arial"/>
          <w:lang w:eastAsia="en-US"/>
        </w:rPr>
        <w:t>…………………..……, dnia …………………</w:t>
      </w:r>
    </w:p>
    <w:p w14:paraId="1C2DEE03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C7671C">
        <w:rPr>
          <w:rFonts w:ascii="Arial" w:eastAsiaTheme="minorHAnsi" w:hAnsi="Arial" w:cs="Arial"/>
          <w:lang w:eastAsia="en-US"/>
        </w:rPr>
        <w:t>………………………………</w:t>
      </w:r>
    </w:p>
    <w:p w14:paraId="29109E84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C7671C">
        <w:rPr>
          <w:rFonts w:ascii="Arial" w:eastAsiaTheme="minorHAnsi" w:hAnsi="Arial" w:cs="Arial"/>
          <w:lang w:eastAsia="en-US"/>
        </w:rPr>
        <w:t xml:space="preserve">(Dane Wykonawcy/ </w:t>
      </w:r>
    </w:p>
    <w:p w14:paraId="7D9DF4FB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C7671C">
        <w:rPr>
          <w:rFonts w:ascii="Arial" w:eastAsiaTheme="minorHAnsi" w:hAnsi="Arial" w:cs="Arial"/>
          <w:lang w:eastAsia="en-US"/>
        </w:rPr>
        <w:t>Podmiotu udostępniającego zasoby)</w:t>
      </w:r>
    </w:p>
    <w:p w14:paraId="2FCC48E1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ind w:left="4962"/>
        <w:jc w:val="both"/>
        <w:rPr>
          <w:rFonts w:ascii="Arial" w:eastAsiaTheme="minorHAnsi" w:hAnsi="Arial" w:cs="Arial"/>
          <w:lang w:eastAsia="en-US"/>
        </w:rPr>
      </w:pPr>
      <w:r w:rsidRPr="00C7671C">
        <w:rPr>
          <w:rFonts w:ascii="Arial" w:eastAsiaTheme="minorHAnsi" w:hAnsi="Arial" w:cs="Arial"/>
          <w:lang w:eastAsia="en-US"/>
        </w:rPr>
        <w:t>Zamawiający:</w:t>
      </w:r>
    </w:p>
    <w:p w14:paraId="74DB378A" w14:textId="5D29F83E" w:rsidR="003A6ED8" w:rsidRDefault="003A6ED8" w:rsidP="00873E08">
      <w:pPr>
        <w:autoSpaceDE w:val="0"/>
        <w:autoSpaceDN w:val="0"/>
        <w:adjustRightInd w:val="0"/>
        <w:spacing w:line="276" w:lineRule="auto"/>
        <w:ind w:left="4248"/>
        <w:jc w:val="both"/>
        <w:rPr>
          <w:rFonts w:ascii="Arial" w:hAnsi="Arial" w:cs="Arial"/>
        </w:rPr>
      </w:pPr>
      <w:r w:rsidRPr="00C7671C">
        <w:rPr>
          <w:rFonts w:ascii="Arial" w:hAnsi="Arial" w:cs="Arial"/>
        </w:rPr>
        <w:t xml:space="preserve">Samodzielny Publiczny Zakład </w:t>
      </w:r>
      <w:r>
        <w:rPr>
          <w:rFonts w:ascii="Arial" w:hAnsi="Arial" w:cs="Arial"/>
        </w:rPr>
        <w:br/>
      </w:r>
      <w:r w:rsidRPr="00C7671C">
        <w:rPr>
          <w:rFonts w:ascii="Arial" w:hAnsi="Arial" w:cs="Arial"/>
        </w:rPr>
        <w:t>Opieki Zdrowotnej</w:t>
      </w:r>
      <w:r>
        <w:rPr>
          <w:rFonts w:ascii="Arial" w:hAnsi="Arial" w:cs="Arial"/>
        </w:rPr>
        <w:tab/>
      </w:r>
      <w:r w:rsidRPr="00C7671C">
        <w:rPr>
          <w:rFonts w:ascii="Arial" w:hAnsi="Arial" w:cs="Arial"/>
        </w:rPr>
        <w:t xml:space="preserve">Sanatorium Uzdrowiskowe MSWiA w Krynicy </w:t>
      </w:r>
      <w:r>
        <w:rPr>
          <w:rFonts w:ascii="Arial" w:hAnsi="Arial" w:cs="Arial"/>
        </w:rPr>
        <w:t>–</w:t>
      </w:r>
      <w:r w:rsidRPr="00C7671C">
        <w:rPr>
          <w:rFonts w:ascii="Arial" w:hAnsi="Arial" w:cs="Arial"/>
        </w:rPr>
        <w:t xml:space="preserve"> Zdroju</w:t>
      </w:r>
      <w:r w:rsidR="00873E0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ul. Nitribitta 4, </w:t>
      </w:r>
      <w:r w:rsidR="00873E08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>33-380 Krynica-Zdrój</w:t>
      </w:r>
    </w:p>
    <w:p w14:paraId="18EE98B4" w14:textId="77777777" w:rsidR="003A6ED8" w:rsidRPr="00610A84" w:rsidRDefault="003A6ED8" w:rsidP="003A6ED8">
      <w:pPr>
        <w:autoSpaceDE w:val="0"/>
        <w:autoSpaceDN w:val="0"/>
        <w:adjustRightInd w:val="0"/>
        <w:spacing w:line="276" w:lineRule="auto"/>
        <w:ind w:left="4962"/>
        <w:jc w:val="both"/>
        <w:rPr>
          <w:rFonts w:ascii="Arial" w:eastAsiaTheme="minorHAnsi" w:hAnsi="Arial" w:cs="Arial"/>
          <w:highlight w:val="yellow"/>
          <w:lang w:eastAsia="en-US"/>
        </w:rPr>
      </w:pPr>
    </w:p>
    <w:p w14:paraId="36975AE5" w14:textId="77777777" w:rsidR="00C12AB3" w:rsidRDefault="00C12AB3" w:rsidP="00C12AB3">
      <w:pPr>
        <w:jc w:val="center"/>
        <w:rPr>
          <w:rFonts w:ascii="Arial" w:eastAsiaTheme="minorHAnsi" w:hAnsi="Arial" w:cs="Arial"/>
          <w:b/>
          <w:bCs/>
          <w:lang w:eastAsia="en-US"/>
        </w:rPr>
      </w:pPr>
      <w:r w:rsidRPr="00C12AB3">
        <w:rPr>
          <w:rFonts w:ascii="Arial" w:eastAsiaTheme="minorHAnsi" w:hAnsi="Arial" w:cs="Arial"/>
          <w:b/>
          <w:bCs/>
          <w:lang w:eastAsia="en-US"/>
        </w:rPr>
        <w:t xml:space="preserve">Zakup sprzętu i aparatury medycznej </w:t>
      </w:r>
    </w:p>
    <w:p w14:paraId="440FECB1" w14:textId="06423FD4" w:rsidR="00C12AB3" w:rsidRDefault="00C12AB3" w:rsidP="00C12AB3">
      <w:pPr>
        <w:jc w:val="center"/>
        <w:rPr>
          <w:rFonts w:ascii="Arial" w:eastAsiaTheme="minorHAnsi" w:hAnsi="Arial" w:cs="Arial"/>
          <w:b/>
          <w:bCs/>
          <w:lang w:eastAsia="en-US"/>
        </w:rPr>
      </w:pPr>
      <w:r w:rsidRPr="00C12AB3">
        <w:rPr>
          <w:rFonts w:ascii="Arial" w:eastAsiaTheme="minorHAnsi" w:hAnsi="Arial" w:cs="Arial"/>
          <w:b/>
          <w:bCs/>
          <w:lang w:eastAsia="en-US"/>
        </w:rPr>
        <w:t>oraz sprzętu rehabilitacyjnego</w:t>
      </w:r>
    </w:p>
    <w:p w14:paraId="17A9D3C0" w14:textId="77777777" w:rsidR="00C12AB3" w:rsidRPr="00C12AB3" w:rsidRDefault="00C12AB3" w:rsidP="00C12AB3">
      <w:pPr>
        <w:rPr>
          <w:rFonts w:ascii="Arial" w:eastAsiaTheme="minorHAnsi" w:hAnsi="Arial" w:cs="Arial"/>
          <w:b/>
          <w:bCs/>
          <w:lang w:eastAsia="en-US"/>
        </w:rPr>
      </w:pPr>
    </w:p>
    <w:p w14:paraId="2ADFB433" w14:textId="46D6AC3B" w:rsidR="003A6ED8" w:rsidRPr="003F2847" w:rsidRDefault="003A6ED8" w:rsidP="00A45B3E">
      <w:pPr>
        <w:spacing w:line="276" w:lineRule="auto"/>
        <w:ind w:firstLine="708"/>
        <w:jc w:val="both"/>
        <w:rPr>
          <w:rFonts w:ascii="Arial" w:hAnsi="Arial" w:cs="Arial"/>
        </w:rPr>
      </w:pPr>
      <w:r w:rsidRPr="003F2847">
        <w:rPr>
          <w:rFonts w:ascii="Arial" w:hAnsi="Arial" w:cs="Arial"/>
        </w:rPr>
        <w:t xml:space="preserve">W odpowiedzi na wezwanie z dnia ………….. r., w sprawie przedłożenia oświadczenia Wykonawcy o aktualności informacji zawartych w oświadczeniu, o którym mowa w art. 125 ust. 1 ustawy, w zakresie podstaw wykluczenia z postępowania wskazanych przez Zamawiającego informuję, iż </w:t>
      </w:r>
      <w:r w:rsidRPr="003F2847">
        <w:rPr>
          <w:rFonts w:ascii="Arial" w:hAnsi="Arial" w:cs="Arial"/>
          <w:b/>
          <w:bCs/>
        </w:rPr>
        <w:t>potwierdzam/ nie potwierdzam*</w:t>
      </w:r>
      <w:r w:rsidRPr="003F2847">
        <w:rPr>
          <w:rFonts w:ascii="Arial" w:hAnsi="Arial" w:cs="Arial"/>
        </w:rPr>
        <w:t xml:space="preserve"> aktualność danych zawartych w oświadczeniu złożonym wraz z ofertą tj. </w:t>
      </w:r>
      <w:r w:rsidRPr="003F2847">
        <w:rPr>
          <w:rFonts w:ascii="Arial" w:hAnsi="Arial" w:cs="Arial"/>
          <w:b/>
          <w:bCs/>
        </w:rPr>
        <w:t xml:space="preserve">oświadczam, że nie podlegam/ podlegam* </w:t>
      </w:r>
      <w:r w:rsidRPr="003F2847">
        <w:rPr>
          <w:rFonts w:ascii="Arial" w:hAnsi="Arial" w:cs="Arial"/>
        </w:rPr>
        <w:t>wykluczeniu z postępowania na podstawie art. 108 ust. 1 ustawy z dnia 11 września 2019 r. Prawo zamówień publicznych</w:t>
      </w:r>
      <w:r w:rsidRPr="003F2847">
        <w:rPr>
          <w:rFonts w:ascii="Arial" w:hAnsi="Arial" w:cs="Arial"/>
          <w:b/>
          <w:bCs/>
        </w:rPr>
        <w:t xml:space="preserve"> </w:t>
      </w:r>
      <w:bookmarkStart w:id="24" w:name="_Hlk84330188"/>
      <w:r w:rsidRPr="003F2847">
        <w:rPr>
          <w:rFonts w:ascii="Arial" w:hAnsi="Arial" w:cs="Arial"/>
        </w:rPr>
        <w:t>(t.j Dz. U. z 2024 r., poz. 1320) oraz na podstawie art. 7 ust. 1 ustawy o szczególnych rozwiązaniach w zakresie wspierania agresji na Ukrainę oraz służących ochronie bezpieczeństwa narodowego (tj. Dz.U z 2024 poz. 507 z późn. zm.)</w:t>
      </w:r>
    </w:p>
    <w:bookmarkEnd w:id="24"/>
    <w:p w14:paraId="6310C225" w14:textId="77777777" w:rsidR="003A6ED8" w:rsidRPr="00C7671C" w:rsidRDefault="003A6ED8" w:rsidP="003A6ED8">
      <w:pPr>
        <w:widowControl w:val="0"/>
        <w:suppressAutoHyphens/>
        <w:spacing w:line="276" w:lineRule="auto"/>
        <w:ind w:firstLine="708"/>
        <w:jc w:val="both"/>
        <w:rPr>
          <w:rFonts w:ascii="Arial" w:hAnsi="Arial" w:cs="Arial"/>
        </w:rPr>
      </w:pPr>
      <w:r w:rsidRPr="003F2847">
        <w:rPr>
          <w:rFonts w:ascii="Arial" w:hAnsi="Arial" w:cs="Arial"/>
        </w:rPr>
        <w:t>Ponadto,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4F4F96F" w14:textId="77777777" w:rsidR="003A6ED8" w:rsidRPr="00C7671C" w:rsidRDefault="003A6ED8" w:rsidP="003A6ED8">
      <w:pPr>
        <w:widowControl w:val="0"/>
        <w:suppressAutoHyphens/>
        <w:spacing w:line="276" w:lineRule="auto"/>
        <w:ind w:firstLine="708"/>
        <w:jc w:val="both"/>
        <w:rPr>
          <w:rFonts w:ascii="Arial" w:hAnsi="Arial" w:cs="Arial"/>
        </w:rPr>
      </w:pPr>
    </w:p>
    <w:p w14:paraId="1511D1B2" w14:textId="77777777" w:rsidR="003A6ED8" w:rsidRPr="00C7671C" w:rsidRDefault="003A6ED8" w:rsidP="003A6ED8">
      <w:pPr>
        <w:widowControl w:val="0"/>
        <w:suppressAutoHyphens/>
        <w:spacing w:line="276" w:lineRule="auto"/>
        <w:ind w:firstLine="708"/>
        <w:jc w:val="both"/>
        <w:rPr>
          <w:rFonts w:ascii="Arial" w:hAnsi="Arial" w:cs="Arial"/>
        </w:rPr>
      </w:pPr>
    </w:p>
    <w:p w14:paraId="67A6603F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ind w:left="5245"/>
        <w:jc w:val="both"/>
        <w:rPr>
          <w:rFonts w:ascii="Arial" w:eastAsiaTheme="minorHAnsi" w:hAnsi="Arial" w:cs="Arial"/>
          <w:lang w:eastAsia="en-US"/>
        </w:rPr>
      </w:pPr>
      <w:r w:rsidRPr="00C7671C">
        <w:rPr>
          <w:rFonts w:ascii="Arial" w:eastAsiaTheme="minorHAnsi" w:hAnsi="Arial" w:cs="Arial"/>
          <w:lang w:eastAsia="en-US"/>
        </w:rPr>
        <w:t>Z poważaniem</w:t>
      </w:r>
    </w:p>
    <w:p w14:paraId="74C72EC5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ind w:left="5245"/>
        <w:jc w:val="both"/>
        <w:rPr>
          <w:rFonts w:ascii="Arial" w:eastAsiaTheme="minorHAnsi" w:hAnsi="Arial" w:cs="Arial"/>
          <w:lang w:eastAsia="en-US"/>
        </w:rPr>
      </w:pPr>
      <w:r w:rsidRPr="00C7671C">
        <w:rPr>
          <w:rFonts w:ascii="Arial" w:eastAsiaTheme="minorHAnsi" w:hAnsi="Arial" w:cs="Arial"/>
          <w:lang w:eastAsia="en-US"/>
        </w:rPr>
        <w:t>(podpis elektroniczny)</w:t>
      </w:r>
    </w:p>
    <w:p w14:paraId="185A2C43" w14:textId="77777777" w:rsidR="003A6ED8" w:rsidRPr="00C7671C" w:rsidRDefault="003A6ED8" w:rsidP="003A6ED8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C7671C">
        <w:rPr>
          <w:rFonts w:ascii="Arial" w:eastAsiaTheme="minorHAnsi" w:hAnsi="Arial" w:cs="Arial"/>
          <w:b/>
          <w:bCs/>
          <w:lang w:eastAsia="en-US"/>
        </w:rPr>
        <w:t>*niewłaściwe skreślić</w:t>
      </w:r>
    </w:p>
    <w:p w14:paraId="5660C102" w14:textId="77777777" w:rsidR="003A6ED8" w:rsidRPr="00C7671C" w:rsidRDefault="003A6ED8" w:rsidP="003A6ED8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p w14:paraId="3E73D1C9" w14:textId="77777777" w:rsidR="003A6ED8" w:rsidRPr="00C7671C" w:rsidRDefault="003A6ED8" w:rsidP="00C7671C">
      <w:pPr>
        <w:pStyle w:val="Default"/>
        <w:spacing w:line="276" w:lineRule="auto"/>
        <w:jc w:val="both"/>
        <w:rPr>
          <w:rFonts w:ascii="Arial" w:hAnsi="Arial" w:cs="Arial"/>
          <w:color w:val="auto"/>
        </w:rPr>
      </w:pPr>
    </w:p>
    <w:sectPr w:rsidR="003A6ED8" w:rsidRPr="00C7671C" w:rsidSect="00154783">
      <w:footerReference w:type="default" r:id="rId14"/>
      <w:pgSz w:w="11906" w:h="16838" w:code="9"/>
      <w:pgMar w:top="567" w:right="1276" w:bottom="425" w:left="1418" w:header="709" w:footer="709" w:gutter="0"/>
      <w:paperSrc w:first="257" w:other="2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AF686" w14:textId="77777777" w:rsidR="00732380" w:rsidRDefault="00732380" w:rsidP="001228EA">
      <w:r>
        <w:separator/>
      </w:r>
    </w:p>
  </w:endnote>
  <w:endnote w:type="continuationSeparator" w:id="0">
    <w:p w14:paraId="7FC7ADD5" w14:textId="77777777" w:rsidR="00732380" w:rsidRDefault="00732380" w:rsidP="00122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ajorEastAsia" w:hAnsiTheme="minorHAnsi" w:cstheme="minorHAnsi"/>
        <w:sz w:val="20"/>
        <w:szCs w:val="20"/>
      </w:rPr>
      <w:id w:val="1291403692"/>
      <w:docPartObj>
        <w:docPartGallery w:val="Page Numbers (Bottom of Page)"/>
        <w:docPartUnique/>
      </w:docPartObj>
    </w:sdtPr>
    <w:sdtContent>
      <w:p w14:paraId="13C864FA" w14:textId="77777777" w:rsidR="000D6B80" w:rsidRPr="00D605DF" w:rsidRDefault="00F34CDE">
        <w:pPr>
          <w:pStyle w:val="Stopka"/>
          <w:jc w:val="right"/>
          <w:rPr>
            <w:rFonts w:asciiTheme="minorHAnsi" w:eastAsiaTheme="majorEastAsia" w:hAnsiTheme="minorHAnsi" w:cstheme="minorHAnsi"/>
            <w:sz w:val="20"/>
            <w:szCs w:val="20"/>
          </w:rPr>
        </w:pPr>
        <w:r w:rsidRPr="00D605DF">
          <w:rPr>
            <w:rFonts w:asciiTheme="minorHAnsi" w:eastAsiaTheme="majorEastAsia" w:hAnsiTheme="minorHAnsi" w:cstheme="minorHAnsi"/>
            <w:sz w:val="20"/>
            <w:szCs w:val="20"/>
          </w:rPr>
          <w:t xml:space="preserve">str. </w:t>
        </w:r>
        <w:r w:rsidRPr="00D605DF">
          <w:rPr>
            <w:rFonts w:asciiTheme="minorHAnsi" w:eastAsiaTheme="minorEastAsia" w:hAnsiTheme="minorHAnsi" w:cstheme="minorHAnsi"/>
            <w:sz w:val="20"/>
            <w:szCs w:val="20"/>
          </w:rPr>
          <w:fldChar w:fldCharType="begin"/>
        </w:r>
        <w:r w:rsidRPr="00D605DF">
          <w:rPr>
            <w:rFonts w:asciiTheme="minorHAnsi" w:hAnsiTheme="minorHAnsi" w:cstheme="minorHAnsi"/>
            <w:sz w:val="20"/>
            <w:szCs w:val="20"/>
          </w:rPr>
          <w:instrText>PAGE    \* MERGEFORMAT</w:instrText>
        </w:r>
        <w:r w:rsidRPr="00D605DF">
          <w:rPr>
            <w:rFonts w:asciiTheme="minorHAnsi" w:eastAsiaTheme="minorEastAsia" w:hAnsiTheme="minorHAnsi" w:cstheme="minorHAnsi"/>
            <w:sz w:val="20"/>
            <w:szCs w:val="20"/>
          </w:rPr>
          <w:fldChar w:fldCharType="separate"/>
        </w:r>
        <w:r w:rsidRPr="00D605DF">
          <w:rPr>
            <w:rFonts w:asciiTheme="minorHAnsi" w:eastAsiaTheme="majorEastAsia" w:hAnsiTheme="minorHAnsi" w:cstheme="minorHAnsi"/>
            <w:sz w:val="20"/>
            <w:szCs w:val="20"/>
          </w:rPr>
          <w:t>2</w:t>
        </w:r>
        <w:r w:rsidRPr="00D605DF">
          <w:rPr>
            <w:rFonts w:asciiTheme="minorHAnsi" w:eastAsiaTheme="majorEastAsia" w:hAnsiTheme="minorHAnsi" w:cstheme="minorHAnsi"/>
            <w:sz w:val="20"/>
            <w:szCs w:val="20"/>
          </w:rPr>
          <w:fldChar w:fldCharType="end"/>
        </w:r>
      </w:p>
    </w:sdtContent>
  </w:sdt>
  <w:p w14:paraId="09D6802C" w14:textId="77777777" w:rsidR="000D6B80" w:rsidRDefault="000D6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D22E1" w14:textId="77777777" w:rsidR="00732380" w:rsidRDefault="00732380" w:rsidP="001228EA">
      <w:r>
        <w:separator/>
      </w:r>
    </w:p>
  </w:footnote>
  <w:footnote w:type="continuationSeparator" w:id="0">
    <w:p w14:paraId="3F455C50" w14:textId="77777777" w:rsidR="00732380" w:rsidRDefault="00732380" w:rsidP="001228EA">
      <w:r>
        <w:continuationSeparator/>
      </w:r>
    </w:p>
  </w:footnote>
  <w:footnote w:id="1">
    <w:p w14:paraId="20984FB6" w14:textId="77777777" w:rsidR="001F2E6B" w:rsidRPr="004D3530" w:rsidRDefault="001F2E6B" w:rsidP="001F2E6B">
      <w:pPr>
        <w:pStyle w:val="Tekstprzypisudolnego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4D3530">
        <w:rPr>
          <w:rStyle w:val="Odwoanieprzypisudolnego"/>
          <w:rFonts w:ascii="Arial" w:hAnsi="Arial" w:cs="Arial"/>
          <w:color w:val="000000" w:themeColor="text1"/>
          <w:sz w:val="18"/>
          <w:szCs w:val="18"/>
        </w:rPr>
        <w:footnoteRef/>
      </w:r>
      <w:r w:rsidRPr="004D3530">
        <w:rPr>
          <w:rFonts w:ascii="Arial" w:hAnsi="Arial" w:cs="Arial"/>
          <w:color w:val="000000" w:themeColor="text1"/>
          <w:sz w:val="18"/>
          <w:szCs w:val="18"/>
        </w:rPr>
        <w:t xml:space="preserve"> Rozporządzenie Ministra Rozwoju, Pracy i Technologii z dnia 23 grudnia 2020 r. w sprawie podmiotowych środków dowodowych oraz innych dokumentów i oświadczeń, jakich może żądać Zamawiający od Wykonawcy. </w:t>
      </w:r>
    </w:p>
  </w:footnote>
  <w:footnote w:id="2">
    <w:p w14:paraId="5E80C5B2" w14:textId="77777777" w:rsidR="001228EA" w:rsidRPr="00F4208C" w:rsidRDefault="001228EA" w:rsidP="001228EA">
      <w:pPr>
        <w:pStyle w:val="Tekstprzypisudolnego"/>
        <w:jc w:val="both"/>
        <w:rPr>
          <w:rFonts w:asciiTheme="minorHAnsi" w:hAnsiTheme="minorHAnsi" w:cstheme="minorHAnsi"/>
        </w:rPr>
      </w:pPr>
      <w:r w:rsidRPr="00F4208C">
        <w:rPr>
          <w:rStyle w:val="Odwoanieprzypisudolnego"/>
          <w:rFonts w:asciiTheme="minorHAnsi" w:hAnsiTheme="minorHAnsi" w:cstheme="minorHAnsi"/>
        </w:rPr>
        <w:footnoteRef/>
      </w:r>
      <w:r w:rsidRPr="00F4208C">
        <w:rPr>
          <w:rFonts w:asciiTheme="minorHAnsi" w:hAnsiTheme="minorHAnsi" w:cstheme="minorHAnsi"/>
        </w:rPr>
        <w:t xml:space="preserve"> t.j. wyrażonego przy użyciu wyrazów, cyfr lub innych znaków pisarskich, które można odczytać i powielić </w:t>
      </w:r>
    </w:p>
  </w:footnote>
  <w:footnote w:id="3">
    <w:p w14:paraId="0D2D3973" w14:textId="77777777" w:rsidR="001228EA" w:rsidRPr="00F4208C" w:rsidRDefault="001228EA" w:rsidP="001228EA">
      <w:pPr>
        <w:pStyle w:val="Tekstprzypisudolnego"/>
        <w:rPr>
          <w:rFonts w:asciiTheme="minorHAnsi" w:hAnsiTheme="minorHAnsi" w:cstheme="minorHAnsi"/>
        </w:rPr>
      </w:pPr>
      <w:r w:rsidRPr="00620531">
        <w:rPr>
          <w:rStyle w:val="Odwoanieprzypisudolnego"/>
        </w:rPr>
        <w:footnoteRef/>
      </w:r>
      <w:r w:rsidRPr="00620531">
        <w:t xml:space="preserve"> </w:t>
      </w:r>
      <w:r w:rsidRPr="00F4208C">
        <w:rPr>
          <w:rFonts w:asciiTheme="minorHAnsi" w:hAnsiTheme="minorHAnsi" w:cstheme="minorHAnsi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</w:t>
      </w:r>
      <w:r>
        <w:rPr>
          <w:rFonts w:asciiTheme="minorHAnsi" w:hAnsiTheme="minorHAnsi" w:cstheme="minorHAnsi"/>
        </w:rPr>
        <w:t> </w:t>
      </w:r>
      <w:r w:rsidRPr="00F4208C">
        <w:rPr>
          <w:rFonts w:asciiTheme="minorHAnsi" w:hAnsiTheme="minorHAnsi" w:cstheme="minorHAnsi"/>
        </w:rPr>
        <w:t>poufności.</w:t>
      </w:r>
    </w:p>
  </w:footnote>
  <w:footnote w:id="4">
    <w:p w14:paraId="1B01A6F4" w14:textId="77777777" w:rsidR="001228EA" w:rsidRPr="00C13BDE" w:rsidRDefault="001228EA" w:rsidP="001228EA">
      <w:pPr>
        <w:pStyle w:val="Tekstprzypisudolnego"/>
        <w:rPr>
          <w:rFonts w:asciiTheme="minorHAnsi" w:hAnsiTheme="minorHAnsi" w:cstheme="minorHAnsi"/>
        </w:rPr>
      </w:pPr>
      <w:r w:rsidRPr="00C13BDE">
        <w:rPr>
          <w:rStyle w:val="Odwoanieprzypisudolnego"/>
          <w:rFonts w:asciiTheme="minorHAnsi" w:hAnsiTheme="minorHAnsi" w:cstheme="minorHAnsi"/>
        </w:rPr>
        <w:footnoteRef/>
      </w:r>
      <w:r w:rsidRPr="00C13BDE">
        <w:rPr>
          <w:rFonts w:asciiTheme="minorHAnsi" w:hAnsiTheme="minorHAnsi" w:cstheme="minorHAnsi"/>
        </w:rPr>
        <w:t xml:space="preserve"> Wyjaśnienie: skorzystanie z prawa do sprostowania nie może skutkować zmianą wyniku postępowania o udzielenie zamówienia publicznego ani zmianą postanowień umowy w zakresie niezgodnym z ustawą oraz nie może naruszać integralności protokołu oraz jego załączników.  </w:t>
      </w:r>
    </w:p>
  </w:footnote>
  <w:footnote w:id="5">
    <w:p w14:paraId="296E9EA2" w14:textId="77777777" w:rsidR="001228EA" w:rsidRPr="00C13BDE" w:rsidRDefault="001228EA" w:rsidP="001228EA">
      <w:pPr>
        <w:pStyle w:val="Tekstprzypisudolnego"/>
        <w:rPr>
          <w:rFonts w:asciiTheme="minorHAnsi" w:hAnsiTheme="minorHAnsi" w:cstheme="minorHAnsi"/>
        </w:rPr>
      </w:pPr>
      <w:r w:rsidRPr="00C13BDE">
        <w:rPr>
          <w:rStyle w:val="Odwoanieprzypisudolnego"/>
          <w:rFonts w:asciiTheme="minorHAnsi" w:hAnsiTheme="minorHAnsi" w:cstheme="minorHAnsi"/>
        </w:rPr>
        <w:footnoteRef/>
      </w:r>
      <w:r w:rsidRPr="00C13BDE">
        <w:rPr>
          <w:rFonts w:asciiTheme="minorHAnsi" w:hAnsiTheme="minorHAnsi" w:cstheme="minorHAnsi"/>
        </w:rPr>
        <w:t xml:space="preserve"> Wyjaśnienie: 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członkowskiego.</w:t>
      </w:r>
      <w:r w:rsidRPr="00C13BDE">
        <w:rPr>
          <w:rFonts w:asciiTheme="minorHAnsi" w:hAnsiTheme="minorHAnsi" w:cstheme="minorHAnsi"/>
          <w:sz w:val="18"/>
          <w:szCs w:val="18"/>
        </w:rPr>
        <w:t xml:space="preserve"> </w:t>
      </w:r>
      <w:r w:rsidRPr="00C13BDE">
        <w:rPr>
          <w:rFonts w:asciiTheme="minorHAnsi" w:hAnsiTheme="minorHAnsi" w:cstheme="minorHAnsi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D2233"/>
    <w:multiLevelType w:val="multilevel"/>
    <w:tmpl w:val="48D68C82"/>
    <w:lvl w:ilvl="0">
      <w:start w:val="1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E67273"/>
    <w:multiLevelType w:val="hybridMultilevel"/>
    <w:tmpl w:val="08B8F7E6"/>
    <w:lvl w:ilvl="0" w:tplc="AE8A6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6258E"/>
    <w:multiLevelType w:val="multilevel"/>
    <w:tmpl w:val="D2D247B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0D3987"/>
    <w:multiLevelType w:val="multilevel"/>
    <w:tmpl w:val="65A6031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7B0C45"/>
    <w:multiLevelType w:val="multilevel"/>
    <w:tmpl w:val="ACACD6E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123735"/>
    <w:multiLevelType w:val="multilevel"/>
    <w:tmpl w:val="47BC564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D0C7040"/>
    <w:multiLevelType w:val="multilevel"/>
    <w:tmpl w:val="46FCA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D17856"/>
    <w:multiLevelType w:val="multilevel"/>
    <w:tmpl w:val="B7E0B18A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1D024FD"/>
    <w:multiLevelType w:val="multilevel"/>
    <w:tmpl w:val="9844F3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5A114B3"/>
    <w:multiLevelType w:val="hybridMultilevel"/>
    <w:tmpl w:val="891450C4"/>
    <w:lvl w:ilvl="0" w:tplc="D524696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864147F"/>
    <w:multiLevelType w:val="multilevel"/>
    <w:tmpl w:val="F960635C"/>
    <w:lvl w:ilvl="0">
      <w:start w:val="1"/>
      <w:numFmt w:val="decimal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E400A9"/>
    <w:multiLevelType w:val="multilevel"/>
    <w:tmpl w:val="DA547A7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E4A5990"/>
    <w:multiLevelType w:val="multilevel"/>
    <w:tmpl w:val="67906F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CC222A"/>
    <w:multiLevelType w:val="hybridMultilevel"/>
    <w:tmpl w:val="72884196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EEA1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4E3E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AB7685"/>
    <w:multiLevelType w:val="multilevel"/>
    <w:tmpl w:val="1A8EFA9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5" w15:restartNumberingAfterBreak="0">
    <w:nsid w:val="4CD24F4A"/>
    <w:multiLevelType w:val="hybridMultilevel"/>
    <w:tmpl w:val="3AB80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7645CC"/>
    <w:multiLevelType w:val="multilevel"/>
    <w:tmpl w:val="A926A2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E4B21E2"/>
    <w:multiLevelType w:val="hybridMultilevel"/>
    <w:tmpl w:val="0FE89352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66047931"/>
    <w:multiLevelType w:val="hybridMultilevel"/>
    <w:tmpl w:val="EEAAB19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BC12508"/>
    <w:multiLevelType w:val="hybridMultilevel"/>
    <w:tmpl w:val="074661A2"/>
    <w:lvl w:ilvl="0" w:tplc="079685F6">
      <w:start w:val="1"/>
      <w:numFmt w:val="lowerLetter"/>
      <w:lvlText w:val="%1)"/>
      <w:lvlJc w:val="left"/>
      <w:pPr>
        <w:tabs>
          <w:tab w:val="num" w:pos="1206"/>
        </w:tabs>
        <w:ind w:left="1206" w:hanging="360"/>
      </w:pPr>
      <w:rPr>
        <w:rFonts w:hint="default"/>
        <w:b w:val="0"/>
        <w:bCs/>
      </w:rPr>
    </w:lvl>
    <w:lvl w:ilvl="1" w:tplc="D4823FCC">
      <w:start w:val="1"/>
      <w:numFmt w:val="decimal"/>
      <w:lvlText w:val="%2)"/>
      <w:lvlJc w:val="left"/>
      <w:pPr>
        <w:tabs>
          <w:tab w:val="num" w:pos="-414"/>
        </w:tabs>
        <w:ind w:left="306" w:hanging="360"/>
      </w:pPr>
      <w:rPr>
        <w:rFonts w:cs="Times New Roman" w:hint="default"/>
      </w:rPr>
    </w:lvl>
    <w:lvl w:ilvl="2" w:tplc="E9085ECC">
      <w:start w:val="1"/>
      <w:numFmt w:val="lowerLetter"/>
      <w:lvlText w:val="%3)"/>
      <w:lvlJc w:val="left"/>
      <w:pPr>
        <w:tabs>
          <w:tab w:val="num" w:pos="1206"/>
        </w:tabs>
        <w:ind w:left="1206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1746"/>
        </w:tabs>
        <w:ind w:left="17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466"/>
        </w:tabs>
        <w:ind w:left="24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186"/>
        </w:tabs>
        <w:ind w:left="31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906"/>
        </w:tabs>
        <w:ind w:left="39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4626"/>
        </w:tabs>
        <w:ind w:left="46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346"/>
        </w:tabs>
        <w:ind w:left="5346" w:hanging="180"/>
      </w:pPr>
      <w:rPr>
        <w:rFonts w:cs="Times New Roman"/>
      </w:rPr>
    </w:lvl>
  </w:abstractNum>
  <w:abstractNum w:abstractNumId="20" w15:restartNumberingAfterBreak="0">
    <w:nsid w:val="710E6B3D"/>
    <w:multiLevelType w:val="hybridMultilevel"/>
    <w:tmpl w:val="9FE6D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904949"/>
    <w:multiLevelType w:val="multilevel"/>
    <w:tmpl w:val="85C0BD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2" w:hanging="1800"/>
      </w:pPr>
      <w:rPr>
        <w:rFonts w:hint="default"/>
      </w:rPr>
    </w:lvl>
  </w:abstractNum>
  <w:abstractNum w:abstractNumId="22" w15:restartNumberingAfterBreak="0">
    <w:nsid w:val="73653DB6"/>
    <w:multiLevelType w:val="hybridMultilevel"/>
    <w:tmpl w:val="7BAC17B4"/>
    <w:lvl w:ilvl="0" w:tplc="99BE982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w w:val="91"/>
        <w:sz w:val="24"/>
        <w:szCs w:val="24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5E32B5"/>
    <w:multiLevelType w:val="multilevel"/>
    <w:tmpl w:val="22465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1B59FC"/>
    <w:multiLevelType w:val="hybridMultilevel"/>
    <w:tmpl w:val="E3A23CFC"/>
    <w:lvl w:ilvl="0" w:tplc="D8B4E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3441861">
    <w:abstractNumId w:val="13"/>
  </w:num>
  <w:num w:numId="2" w16cid:durableId="829441427">
    <w:abstractNumId w:val="7"/>
  </w:num>
  <w:num w:numId="3" w16cid:durableId="427699780">
    <w:abstractNumId w:val="24"/>
  </w:num>
  <w:num w:numId="4" w16cid:durableId="858736048">
    <w:abstractNumId w:val="1"/>
  </w:num>
  <w:num w:numId="5" w16cid:durableId="979573689">
    <w:abstractNumId w:val="8"/>
  </w:num>
  <w:num w:numId="6" w16cid:durableId="2110854620">
    <w:abstractNumId w:val="21"/>
  </w:num>
  <w:num w:numId="7" w16cid:durableId="153838608">
    <w:abstractNumId w:val="16"/>
  </w:num>
  <w:num w:numId="8" w16cid:durableId="1751005237">
    <w:abstractNumId w:val="19"/>
  </w:num>
  <w:num w:numId="9" w16cid:durableId="657929544">
    <w:abstractNumId w:val="22"/>
  </w:num>
  <w:num w:numId="10" w16cid:durableId="1809739491">
    <w:abstractNumId w:val="9"/>
  </w:num>
  <w:num w:numId="11" w16cid:durableId="1992710205">
    <w:abstractNumId w:val="0"/>
  </w:num>
  <w:num w:numId="12" w16cid:durableId="753940952">
    <w:abstractNumId w:val="17"/>
  </w:num>
  <w:num w:numId="13" w16cid:durableId="892543127">
    <w:abstractNumId w:val="3"/>
  </w:num>
  <w:num w:numId="14" w16cid:durableId="446968595">
    <w:abstractNumId w:val="11"/>
  </w:num>
  <w:num w:numId="15" w16cid:durableId="950894385">
    <w:abstractNumId w:val="10"/>
  </w:num>
  <w:num w:numId="16" w16cid:durableId="262150425">
    <w:abstractNumId w:val="4"/>
  </w:num>
  <w:num w:numId="17" w16cid:durableId="34236636">
    <w:abstractNumId w:val="2"/>
  </w:num>
  <w:num w:numId="18" w16cid:durableId="2003504078">
    <w:abstractNumId w:val="5"/>
  </w:num>
  <w:num w:numId="19" w16cid:durableId="238641887">
    <w:abstractNumId w:val="15"/>
  </w:num>
  <w:num w:numId="20" w16cid:durableId="435448164">
    <w:abstractNumId w:val="20"/>
  </w:num>
  <w:num w:numId="21" w16cid:durableId="852115302">
    <w:abstractNumId w:val="12"/>
  </w:num>
  <w:num w:numId="22" w16cid:durableId="87431698">
    <w:abstractNumId w:val="18"/>
  </w:num>
  <w:num w:numId="23" w16cid:durableId="1068504198">
    <w:abstractNumId w:val="14"/>
  </w:num>
  <w:num w:numId="24" w16cid:durableId="1923904597">
    <w:abstractNumId w:val="23"/>
  </w:num>
  <w:num w:numId="25" w16cid:durableId="73859199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8EA"/>
    <w:rsid w:val="0000492C"/>
    <w:rsid w:val="00017F3E"/>
    <w:rsid w:val="000206E7"/>
    <w:rsid w:val="000275B2"/>
    <w:rsid w:val="00027A65"/>
    <w:rsid w:val="00031F05"/>
    <w:rsid w:val="0003209C"/>
    <w:rsid w:val="00033895"/>
    <w:rsid w:val="00035463"/>
    <w:rsid w:val="00037FF0"/>
    <w:rsid w:val="000405E1"/>
    <w:rsid w:val="00042142"/>
    <w:rsid w:val="00043205"/>
    <w:rsid w:val="000445DD"/>
    <w:rsid w:val="00054FAD"/>
    <w:rsid w:val="00061A0A"/>
    <w:rsid w:val="00062263"/>
    <w:rsid w:val="00064ECE"/>
    <w:rsid w:val="00066FD2"/>
    <w:rsid w:val="00067082"/>
    <w:rsid w:val="000762FB"/>
    <w:rsid w:val="00081308"/>
    <w:rsid w:val="00090166"/>
    <w:rsid w:val="0009115A"/>
    <w:rsid w:val="00091C29"/>
    <w:rsid w:val="00091C72"/>
    <w:rsid w:val="00093A8F"/>
    <w:rsid w:val="000963D4"/>
    <w:rsid w:val="000A62B3"/>
    <w:rsid w:val="000A6B67"/>
    <w:rsid w:val="000B048C"/>
    <w:rsid w:val="000B10DD"/>
    <w:rsid w:val="000B21D4"/>
    <w:rsid w:val="000B7D33"/>
    <w:rsid w:val="000C3E54"/>
    <w:rsid w:val="000D062F"/>
    <w:rsid w:val="000D0BF4"/>
    <w:rsid w:val="000D4D69"/>
    <w:rsid w:val="000D6B80"/>
    <w:rsid w:val="000E585E"/>
    <w:rsid w:val="000F064B"/>
    <w:rsid w:val="0010086A"/>
    <w:rsid w:val="00101FF2"/>
    <w:rsid w:val="00103EA2"/>
    <w:rsid w:val="00110F13"/>
    <w:rsid w:val="0011359C"/>
    <w:rsid w:val="001228EA"/>
    <w:rsid w:val="00123395"/>
    <w:rsid w:val="00124DBC"/>
    <w:rsid w:val="001259D9"/>
    <w:rsid w:val="0013228C"/>
    <w:rsid w:val="001341F8"/>
    <w:rsid w:val="0013503B"/>
    <w:rsid w:val="0014604A"/>
    <w:rsid w:val="00146890"/>
    <w:rsid w:val="00146A98"/>
    <w:rsid w:val="00151BA7"/>
    <w:rsid w:val="001545A1"/>
    <w:rsid w:val="00154783"/>
    <w:rsid w:val="00155358"/>
    <w:rsid w:val="00155D87"/>
    <w:rsid w:val="0016262D"/>
    <w:rsid w:val="00165A23"/>
    <w:rsid w:val="00166991"/>
    <w:rsid w:val="001704A1"/>
    <w:rsid w:val="00172446"/>
    <w:rsid w:val="00173CF7"/>
    <w:rsid w:val="00174750"/>
    <w:rsid w:val="00176978"/>
    <w:rsid w:val="0017698F"/>
    <w:rsid w:val="001956D0"/>
    <w:rsid w:val="001974E4"/>
    <w:rsid w:val="001A13E8"/>
    <w:rsid w:val="001A1BA8"/>
    <w:rsid w:val="001A3BA1"/>
    <w:rsid w:val="001A670E"/>
    <w:rsid w:val="001B45D1"/>
    <w:rsid w:val="001B4F03"/>
    <w:rsid w:val="001B6934"/>
    <w:rsid w:val="001C2FE6"/>
    <w:rsid w:val="001C3568"/>
    <w:rsid w:val="001C3E1E"/>
    <w:rsid w:val="001C6106"/>
    <w:rsid w:val="001D3B2A"/>
    <w:rsid w:val="001D5145"/>
    <w:rsid w:val="001E2F4E"/>
    <w:rsid w:val="001E4531"/>
    <w:rsid w:val="001E6EB3"/>
    <w:rsid w:val="001F187B"/>
    <w:rsid w:val="001F2E6B"/>
    <w:rsid w:val="001F5F2E"/>
    <w:rsid w:val="001F6AC3"/>
    <w:rsid w:val="001F6AF0"/>
    <w:rsid w:val="00200BCA"/>
    <w:rsid w:val="00202F66"/>
    <w:rsid w:val="002061A0"/>
    <w:rsid w:val="00213CAC"/>
    <w:rsid w:val="002149A5"/>
    <w:rsid w:val="0021588A"/>
    <w:rsid w:val="00217E68"/>
    <w:rsid w:val="00234D3D"/>
    <w:rsid w:val="00236703"/>
    <w:rsid w:val="002367B2"/>
    <w:rsid w:val="00241B0C"/>
    <w:rsid w:val="00241CF9"/>
    <w:rsid w:val="00243080"/>
    <w:rsid w:val="002473CE"/>
    <w:rsid w:val="002474F3"/>
    <w:rsid w:val="00252FC6"/>
    <w:rsid w:val="002578BF"/>
    <w:rsid w:val="0026525B"/>
    <w:rsid w:val="00266B64"/>
    <w:rsid w:val="00267DC6"/>
    <w:rsid w:val="002700BD"/>
    <w:rsid w:val="002704D6"/>
    <w:rsid w:val="00271CC2"/>
    <w:rsid w:val="00277BB3"/>
    <w:rsid w:val="002818C6"/>
    <w:rsid w:val="00290CC6"/>
    <w:rsid w:val="00292943"/>
    <w:rsid w:val="00294E3E"/>
    <w:rsid w:val="002953D7"/>
    <w:rsid w:val="00297621"/>
    <w:rsid w:val="002A3582"/>
    <w:rsid w:val="002A49A6"/>
    <w:rsid w:val="002A7A1A"/>
    <w:rsid w:val="002B0D02"/>
    <w:rsid w:val="002B27D7"/>
    <w:rsid w:val="002B6126"/>
    <w:rsid w:val="002B6474"/>
    <w:rsid w:val="002B6ED0"/>
    <w:rsid w:val="002B71F6"/>
    <w:rsid w:val="002C11B1"/>
    <w:rsid w:val="002C799C"/>
    <w:rsid w:val="002D1586"/>
    <w:rsid w:val="002D35AD"/>
    <w:rsid w:val="002E0866"/>
    <w:rsid w:val="002E0B89"/>
    <w:rsid w:val="002E0CE8"/>
    <w:rsid w:val="002E1F4D"/>
    <w:rsid w:val="002E3F12"/>
    <w:rsid w:val="002E4F92"/>
    <w:rsid w:val="002F62B6"/>
    <w:rsid w:val="00304D30"/>
    <w:rsid w:val="00304FD5"/>
    <w:rsid w:val="00305713"/>
    <w:rsid w:val="0030653C"/>
    <w:rsid w:val="00311430"/>
    <w:rsid w:val="003130BA"/>
    <w:rsid w:val="003144FC"/>
    <w:rsid w:val="00320F7E"/>
    <w:rsid w:val="0032220C"/>
    <w:rsid w:val="003225A4"/>
    <w:rsid w:val="00323CBC"/>
    <w:rsid w:val="00327001"/>
    <w:rsid w:val="003345C7"/>
    <w:rsid w:val="00334D4D"/>
    <w:rsid w:val="00344EDD"/>
    <w:rsid w:val="0035129B"/>
    <w:rsid w:val="0036081B"/>
    <w:rsid w:val="003613D2"/>
    <w:rsid w:val="003622EB"/>
    <w:rsid w:val="003649DA"/>
    <w:rsid w:val="0037146C"/>
    <w:rsid w:val="00372AD2"/>
    <w:rsid w:val="00374D69"/>
    <w:rsid w:val="00377A0C"/>
    <w:rsid w:val="003847D6"/>
    <w:rsid w:val="003866F6"/>
    <w:rsid w:val="00387E35"/>
    <w:rsid w:val="003936B4"/>
    <w:rsid w:val="0039441C"/>
    <w:rsid w:val="003A37E6"/>
    <w:rsid w:val="003A5B3F"/>
    <w:rsid w:val="003A6ED8"/>
    <w:rsid w:val="003A717A"/>
    <w:rsid w:val="003B1204"/>
    <w:rsid w:val="003B65BF"/>
    <w:rsid w:val="003C11BA"/>
    <w:rsid w:val="003C12F3"/>
    <w:rsid w:val="003C1678"/>
    <w:rsid w:val="003D33D0"/>
    <w:rsid w:val="003E42FF"/>
    <w:rsid w:val="003E4969"/>
    <w:rsid w:val="003F0143"/>
    <w:rsid w:val="003F014E"/>
    <w:rsid w:val="003F2847"/>
    <w:rsid w:val="003F2BA4"/>
    <w:rsid w:val="003F37F4"/>
    <w:rsid w:val="003F617E"/>
    <w:rsid w:val="003F64A8"/>
    <w:rsid w:val="00403471"/>
    <w:rsid w:val="00403B1B"/>
    <w:rsid w:val="00403D15"/>
    <w:rsid w:val="0040603C"/>
    <w:rsid w:val="00417550"/>
    <w:rsid w:val="004230A8"/>
    <w:rsid w:val="00424948"/>
    <w:rsid w:val="00432738"/>
    <w:rsid w:val="00432FD9"/>
    <w:rsid w:val="00441702"/>
    <w:rsid w:val="0044207D"/>
    <w:rsid w:val="00450200"/>
    <w:rsid w:val="004517F8"/>
    <w:rsid w:val="004676CA"/>
    <w:rsid w:val="004752AC"/>
    <w:rsid w:val="00482961"/>
    <w:rsid w:val="004835B3"/>
    <w:rsid w:val="00492BD0"/>
    <w:rsid w:val="00493F10"/>
    <w:rsid w:val="004976E4"/>
    <w:rsid w:val="00497EE9"/>
    <w:rsid w:val="004A6584"/>
    <w:rsid w:val="004B1175"/>
    <w:rsid w:val="004B478F"/>
    <w:rsid w:val="004B607D"/>
    <w:rsid w:val="004B6E35"/>
    <w:rsid w:val="004B7C6A"/>
    <w:rsid w:val="004C0698"/>
    <w:rsid w:val="004C194F"/>
    <w:rsid w:val="004C35E5"/>
    <w:rsid w:val="004C5466"/>
    <w:rsid w:val="004C7BF9"/>
    <w:rsid w:val="004D1026"/>
    <w:rsid w:val="004D132C"/>
    <w:rsid w:val="004D19B4"/>
    <w:rsid w:val="004D4325"/>
    <w:rsid w:val="004D6A55"/>
    <w:rsid w:val="004D7BA1"/>
    <w:rsid w:val="004E4871"/>
    <w:rsid w:val="004E4B5B"/>
    <w:rsid w:val="004F0712"/>
    <w:rsid w:val="004F2B00"/>
    <w:rsid w:val="004F3475"/>
    <w:rsid w:val="004F47FC"/>
    <w:rsid w:val="0050140A"/>
    <w:rsid w:val="00503221"/>
    <w:rsid w:val="00513677"/>
    <w:rsid w:val="00515B9A"/>
    <w:rsid w:val="00520B4B"/>
    <w:rsid w:val="005345B9"/>
    <w:rsid w:val="005348C4"/>
    <w:rsid w:val="0054017D"/>
    <w:rsid w:val="00541E5C"/>
    <w:rsid w:val="00542BCC"/>
    <w:rsid w:val="0054372B"/>
    <w:rsid w:val="00543EC7"/>
    <w:rsid w:val="00544CBB"/>
    <w:rsid w:val="005469C9"/>
    <w:rsid w:val="005473CE"/>
    <w:rsid w:val="00551297"/>
    <w:rsid w:val="00561341"/>
    <w:rsid w:val="00562F54"/>
    <w:rsid w:val="00571464"/>
    <w:rsid w:val="0057291E"/>
    <w:rsid w:val="0057353E"/>
    <w:rsid w:val="005765E2"/>
    <w:rsid w:val="00581171"/>
    <w:rsid w:val="00582D33"/>
    <w:rsid w:val="00587ADF"/>
    <w:rsid w:val="005A0BB6"/>
    <w:rsid w:val="005A335B"/>
    <w:rsid w:val="005A51C6"/>
    <w:rsid w:val="005B0C20"/>
    <w:rsid w:val="005B2FF1"/>
    <w:rsid w:val="005B3960"/>
    <w:rsid w:val="005B3E93"/>
    <w:rsid w:val="005B540D"/>
    <w:rsid w:val="005B7A7F"/>
    <w:rsid w:val="005B7F6A"/>
    <w:rsid w:val="005C258C"/>
    <w:rsid w:val="005C46C6"/>
    <w:rsid w:val="005C6046"/>
    <w:rsid w:val="005C6442"/>
    <w:rsid w:val="005C75FE"/>
    <w:rsid w:val="005D01DC"/>
    <w:rsid w:val="005D13E5"/>
    <w:rsid w:val="005D5E7F"/>
    <w:rsid w:val="005E1E21"/>
    <w:rsid w:val="005E1FA8"/>
    <w:rsid w:val="005E51C3"/>
    <w:rsid w:val="005E6C81"/>
    <w:rsid w:val="006052DD"/>
    <w:rsid w:val="00607B85"/>
    <w:rsid w:val="00610A84"/>
    <w:rsid w:val="00611F33"/>
    <w:rsid w:val="00614425"/>
    <w:rsid w:val="00616C16"/>
    <w:rsid w:val="0061747C"/>
    <w:rsid w:val="006265FD"/>
    <w:rsid w:val="006269AD"/>
    <w:rsid w:val="006334EE"/>
    <w:rsid w:val="0064636C"/>
    <w:rsid w:val="006542CD"/>
    <w:rsid w:val="00662AC5"/>
    <w:rsid w:val="0066312E"/>
    <w:rsid w:val="0066431B"/>
    <w:rsid w:val="006734B1"/>
    <w:rsid w:val="006759FF"/>
    <w:rsid w:val="006774A8"/>
    <w:rsid w:val="00681074"/>
    <w:rsid w:val="00683093"/>
    <w:rsid w:val="00686217"/>
    <w:rsid w:val="006902DD"/>
    <w:rsid w:val="00692B37"/>
    <w:rsid w:val="00693504"/>
    <w:rsid w:val="00695DE8"/>
    <w:rsid w:val="006A146D"/>
    <w:rsid w:val="006A50EE"/>
    <w:rsid w:val="006A5F8F"/>
    <w:rsid w:val="006B53FF"/>
    <w:rsid w:val="006C13A6"/>
    <w:rsid w:val="006C22DD"/>
    <w:rsid w:val="006C5055"/>
    <w:rsid w:val="006D0E48"/>
    <w:rsid w:val="006E047D"/>
    <w:rsid w:val="006E246A"/>
    <w:rsid w:val="006E4F10"/>
    <w:rsid w:val="006E64F6"/>
    <w:rsid w:val="006F1592"/>
    <w:rsid w:val="006F23F6"/>
    <w:rsid w:val="006F4962"/>
    <w:rsid w:val="00706BBF"/>
    <w:rsid w:val="0071003D"/>
    <w:rsid w:val="0071173F"/>
    <w:rsid w:val="00712DDF"/>
    <w:rsid w:val="0072215E"/>
    <w:rsid w:val="007234C2"/>
    <w:rsid w:val="00723E4B"/>
    <w:rsid w:val="007259AA"/>
    <w:rsid w:val="00725CC1"/>
    <w:rsid w:val="00732380"/>
    <w:rsid w:val="00732AF3"/>
    <w:rsid w:val="007342FE"/>
    <w:rsid w:val="0074748C"/>
    <w:rsid w:val="00752F11"/>
    <w:rsid w:val="00753482"/>
    <w:rsid w:val="00753F2F"/>
    <w:rsid w:val="00757855"/>
    <w:rsid w:val="0076017D"/>
    <w:rsid w:val="00760C7D"/>
    <w:rsid w:val="00760DFF"/>
    <w:rsid w:val="00761B0E"/>
    <w:rsid w:val="00762D49"/>
    <w:rsid w:val="00764906"/>
    <w:rsid w:val="0076624B"/>
    <w:rsid w:val="00770023"/>
    <w:rsid w:val="0077225E"/>
    <w:rsid w:val="0077359A"/>
    <w:rsid w:val="00782CBC"/>
    <w:rsid w:val="00792B59"/>
    <w:rsid w:val="00793990"/>
    <w:rsid w:val="00794CE7"/>
    <w:rsid w:val="0079509E"/>
    <w:rsid w:val="007955B2"/>
    <w:rsid w:val="0079610C"/>
    <w:rsid w:val="00796D8B"/>
    <w:rsid w:val="007B55CF"/>
    <w:rsid w:val="007B722F"/>
    <w:rsid w:val="007C2922"/>
    <w:rsid w:val="007D252E"/>
    <w:rsid w:val="007D587E"/>
    <w:rsid w:val="007D63E1"/>
    <w:rsid w:val="007D652D"/>
    <w:rsid w:val="007E1CC1"/>
    <w:rsid w:val="007E37F0"/>
    <w:rsid w:val="007E3DB0"/>
    <w:rsid w:val="007E5DE1"/>
    <w:rsid w:val="007E5FA3"/>
    <w:rsid w:val="007E647C"/>
    <w:rsid w:val="007E705C"/>
    <w:rsid w:val="007F232C"/>
    <w:rsid w:val="007F311D"/>
    <w:rsid w:val="007F3DAD"/>
    <w:rsid w:val="007F4170"/>
    <w:rsid w:val="007F6BB8"/>
    <w:rsid w:val="007F703C"/>
    <w:rsid w:val="00806D44"/>
    <w:rsid w:val="008146A4"/>
    <w:rsid w:val="00817B03"/>
    <w:rsid w:val="0082014C"/>
    <w:rsid w:val="00834461"/>
    <w:rsid w:val="00840926"/>
    <w:rsid w:val="00856757"/>
    <w:rsid w:val="008613D3"/>
    <w:rsid w:val="00872891"/>
    <w:rsid w:val="00873E08"/>
    <w:rsid w:val="00877DB1"/>
    <w:rsid w:val="0088085E"/>
    <w:rsid w:val="00885F03"/>
    <w:rsid w:val="00887C2B"/>
    <w:rsid w:val="008A5782"/>
    <w:rsid w:val="008B0B52"/>
    <w:rsid w:val="008B2CC3"/>
    <w:rsid w:val="008B6ADA"/>
    <w:rsid w:val="008B6E24"/>
    <w:rsid w:val="008B7244"/>
    <w:rsid w:val="008C0262"/>
    <w:rsid w:val="008C1C32"/>
    <w:rsid w:val="008C346A"/>
    <w:rsid w:val="008C3AB5"/>
    <w:rsid w:val="008C42C9"/>
    <w:rsid w:val="008C50AB"/>
    <w:rsid w:val="008C676E"/>
    <w:rsid w:val="008C6FB8"/>
    <w:rsid w:val="008D5ABD"/>
    <w:rsid w:val="008D6D94"/>
    <w:rsid w:val="008E2826"/>
    <w:rsid w:val="008F1016"/>
    <w:rsid w:val="008F2C6C"/>
    <w:rsid w:val="00907A23"/>
    <w:rsid w:val="0091455A"/>
    <w:rsid w:val="00925E7A"/>
    <w:rsid w:val="009276F2"/>
    <w:rsid w:val="00933ECE"/>
    <w:rsid w:val="00950C8B"/>
    <w:rsid w:val="00950DFC"/>
    <w:rsid w:val="00953BA7"/>
    <w:rsid w:val="00962604"/>
    <w:rsid w:val="00967387"/>
    <w:rsid w:val="00970C78"/>
    <w:rsid w:val="00971533"/>
    <w:rsid w:val="00972DA0"/>
    <w:rsid w:val="00981A1C"/>
    <w:rsid w:val="00981DE6"/>
    <w:rsid w:val="00983C92"/>
    <w:rsid w:val="00990E83"/>
    <w:rsid w:val="00991CC7"/>
    <w:rsid w:val="0099474B"/>
    <w:rsid w:val="00995C33"/>
    <w:rsid w:val="009A5BDE"/>
    <w:rsid w:val="009A613A"/>
    <w:rsid w:val="009A6BFF"/>
    <w:rsid w:val="009B25FC"/>
    <w:rsid w:val="009B396C"/>
    <w:rsid w:val="009B6124"/>
    <w:rsid w:val="009C1B31"/>
    <w:rsid w:val="009C2607"/>
    <w:rsid w:val="009C32F6"/>
    <w:rsid w:val="009C61D5"/>
    <w:rsid w:val="009D06F1"/>
    <w:rsid w:val="009D4E7F"/>
    <w:rsid w:val="009D7AD3"/>
    <w:rsid w:val="009E3746"/>
    <w:rsid w:val="009E6F9C"/>
    <w:rsid w:val="009E7F38"/>
    <w:rsid w:val="00A10C3C"/>
    <w:rsid w:val="00A11179"/>
    <w:rsid w:val="00A20E7D"/>
    <w:rsid w:val="00A227CF"/>
    <w:rsid w:val="00A23EEE"/>
    <w:rsid w:val="00A267CC"/>
    <w:rsid w:val="00A302A8"/>
    <w:rsid w:val="00A372AA"/>
    <w:rsid w:val="00A44B36"/>
    <w:rsid w:val="00A45B3E"/>
    <w:rsid w:val="00A460FD"/>
    <w:rsid w:val="00A53A39"/>
    <w:rsid w:val="00A558C4"/>
    <w:rsid w:val="00A57C5A"/>
    <w:rsid w:val="00A64F57"/>
    <w:rsid w:val="00A6603C"/>
    <w:rsid w:val="00A66A43"/>
    <w:rsid w:val="00A7174C"/>
    <w:rsid w:val="00A7266A"/>
    <w:rsid w:val="00A73E2F"/>
    <w:rsid w:val="00A73F59"/>
    <w:rsid w:val="00A7629C"/>
    <w:rsid w:val="00A76D0B"/>
    <w:rsid w:val="00A8316A"/>
    <w:rsid w:val="00A85735"/>
    <w:rsid w:val="00A85B31"/>
    <w:rsid w:val="00A94468"/>
    <w:rsid w:val="00A95892"/>
    <w:rsid w:val="00A95C8F"/>
    <w:rsid w:val="00AA15B6"/>
    <w:rsid w:val="00AA21D3"/>
    <w:rsid w:val="00AA47C4"/>
    <w:rsid w:val="00AA4A4D"/>
    <w:rsid w:val="00AA79FE"/>
    <w:rsid w:val="00AA7AC5"/>
    <w:rsid w:val="00AB1154"/>
    <w:rsid w:val="00AB3AFF"/>
    <w:rsid w:val="00AB3D9B"/>
    <w:rsid w:val="00AB6848"/>
    <w:rsid w:val="00AC284B"/>
    <w:rsid w:val="00AD089E"/>
    <w:rsid w:val="00AD1A71"/>
    <w:rsid w:val="00AE02A9"/>
    <w:rsid w:val="00AE1582"/>
    <w:rsid w:val="00AF58AD"/>
    <w:rsid w:val="00AF5C8F"/>
    <w:rsid w:val="00B0104A"/>
    <w:rsid w:val="00B02E07"/>
    <w:rsid w:val="00B06E87"/>
    <w:rsid w:val="00B11B49"/>
    <w:rsid w:val="00B211B2"/>
    <w:rsid w:val="00B2120F"/>
    <w:rsid w:val="00B217F9"/>
    <w:rsid w:val="00B22597"/>
    <w:rsid w:val="00B27881"/>
    <w:rsid w:val="00B308A5"/>
    <w:rsid w:val="00B345DD"/>
    <w:rsid w:val="00B52F3D"/>
    <w:rsid w:val="00B60278"/>
    <w:rsid w:val="00B650A2"/>
    <w:rsid w:val="00B731BE"/>
    <w:rsid w:val="00B773A3"/>
    <w:rsid w:val="00B84C92"/>
    <w:rsid w:val="00BA604A"/>
    <w:rsid w:val="00BA6FEB"/>
    <w:rsid w:val="00BB1A0E"/>
    <w:rsid w:val="00BB5B07"/>
    <w:rsid w:val="00BC0F5F"/>
    <w:rsid w:val="00BC3C7D"/>
    <w:rsid w:val="00BC5B9D"/>
    <w:rsid w:val="00BD01ED"/>
    <w:rsid w:val="00BD37F0"/>
    <w:rsid w:val="00BD3F0C"/>
    <w:rsid w:val="00BD459D"/>
    <w:rsid w:val="00BD4BDF"/>
    <w:rsid w:val="00BD5E33"/>
    <w:rsid w:val="00BD6294"/>
    <w:rsid w:val="00BD73DD"/>
    <w:rsid w:val="00BE0466"/>
    <w:rsid w:val="00BE2A7F"/>
    <w:rsid w:val="00BE6227"/>
    <w:rsid w:val="00BE734C"/>
    <w:rsid w:val="00BE7827"/>
    <w:rsid w:val="00BE7C38"/>
    <w:rsid w:val="00BF0BF5"/>
    <w:rsid w:val="00BF4C1A"/>
    <w:rsid w:val="00BF5BD6"/>
    <w:rsid w:val="00C037CE"/>
    <w:rsid w:val="00C04541"/>
    <w:rsid w:val="00C05049"/>
    <w:rsid w:val="00C06D00"/>
    <w:rsid w:val="00C12613"/>
    <w:rsid w:val="00C12AB3"/>
    <w:rsid w:val="00C1417B"/>
    <w:rsid w:val="00C16D76"/>
    <w:rsid w:val="00C17F8E"/>
    <w:rsid w:val="00C20120"/>
    <w:rsid w:val="00C206D4"/>
    <w:rsid w:val="00C23010"/>
    <w:rsid w:val="00C279E4"/>
    <w:rsid w:val="00C3245F"/>
    <w:rsid w:val="00C37C81"/>
    <w:rsid w:val="00C407C1"/>
    <w:rsid w:val="00C56B29"/>
    <w:rsid w:val="00C61717"/>
    <w:rsid w:val="00C72591"/>
    <w:rsid w:val="00C7270B"/>
    <w:rsid w:val="00C7515C"/>
    <w:rsid w:val="00C7605F"/>
    <w:rsid w:val="00C7671C"/>
    <w:rsid w:val="00C767C1"/>
    <w:rsid w:val="00C81E33"/>
    <w:rsid w:val="00CA0062"/>
    <w:rsid w:val="00CA57D9"/>
    <w:rsid w:val="00CB7075"/>
    <w:rsid w:val="00CB70B7"/>
    <w:rsid w:val="00CB7785"/>
    <w:rsid w:val="00CC084B"/>
    <w:rsid w:val="00CC2EFF"/>
    <w:rsid w:val="00CD45BE"/>
    <w:rsid w:val="00CE0A8F"/>
    <w:rsid w:val="00CE1C16"/>
    <w:rsid w:val="00CF2836"/>
    <w:rsid w:val="00CF28FB"/>
    <w:rsid w:val="00CF4DA8"/>
    <w:rsid w:val="00D015FA"/>
    <w:rsid w:val="00D0530D"/>
    <w:rsid w:val="00D119F6"/>
    <w:rsid w:val="00D163CB"/>
    <w:rsid w:val="00D165BC"/>
    <w:rsid w:val="00D34594"/>
    <w:rsid w:val="00D352C9"/>
    <w:rsid w:val="00D40977"/>
    <w:rsid w:val="00D40C12"/>
    <w:rsid w:val="00D418EF"/>
    <w:rsid w:val="00D43A39"/>
    <w:rsid w:val="00D43FD0"/>
    <w:rsid w:val="00D4410F"/>
    <w:rsid w:val="00D51342"/>
    <w:rsid w:val="00D542BC"/>
    <w:rsid w:val="00D56215"/>
    <w:rsid w:val="00D57492"/>
    <w:rsid w:val="00D73888"/>
    <w:rsid w:val="00D772B1"/>
    <w:rsid w:val="00D77991"/>
    <w:rsid w:val="00D815BB"/>
    <w:rsid w:val="00D83E77"/>
    <w:rsid w:val="00D94235"/>
    <w:rsid w:val="00D96078"/>
    <w:rsid w:val="00D9680A"/>
    <w:rsid w:val="00D971BB"/>
    <w:rsid w:val="00DA0B8B"/>
    <w:rsid w:val="00DB223E"/>
    <w:rsid w:val="00DB22A9"/>
    <w:rsid w:val="00DB26D7"/>
    <w:rsid w:val="00DC09F2"/>
    <w:rsid w:val="00DC3FFB"/>
    <w:rsid w:val="00DC5580"/>
    <w:rsid w:val="00DE01EA"/>
    <w:rsid w:val="00DE3A9C"/>
    <w:rsid w:val="00DF31D0"/>
    <w:rsid w:val="00DF59BA"/>
    <w:rsid w:val="00DF6F99"/>
    <w:rsid w:val="00E00536"/>
    <w:rsid w:val="00E01D28"/>
    <w:rsid w:val="00E16DB0"/>
    <w:rsid w:val="00E266BA"/>
    <w:rsid w:val="00E31E68"/>
    <w:rsid w:val="00E33224"/>
    <w:rsid w:val="00E33F06"/>
    <w:rsid w:val="00E34E8B"/>
    <w:rsid w:val="00E35889"/>
    <w:rsid w:val="00E40871"/>
    <w:rsid w:val="00E424BB"/>
    <w:rsid w:val="00E54C4E"/>
    <w:rsid w:val="00E55002"/>
    <w:rsid w:val="00E56E07"/>
    <w:rsid w:val="00E57986"/>
    <w:rsid w:val="00E66034"/>
    <w:rsid w:val="00E66065"/>
    <w:rsid w:val="00E70119"/>
    <w:rsid w:val="00E842D7"/>
    <w:rsid w:val="00E9252F"/>
    <w:rsid w:val="00E92A21"/>
    <w:rsid w:val="00E93577"/>
    <w:rsid w:val="00EA62A4"/>
    <w:rsid w:val="00EA7E1E"/>
    <w:rsid w:val="00EB150C"/>
    <w:rsid w:val="00EB7216"/>
    <w:rsid w:val="00ED28D0"/>
    <w:rsid w:val="00ED4BA2"/>
    <w:rsid w:val="00ED542B"/>
    <w:rsid w:val="00ED7039"/>
    <w:rsid w:val="00EE1D27"/>
    <w:rsid w:val="00EE1FD5"/>
    <w:rsid w:val="00EE4B4A"/>
    <w:rsid w:val="00EE7D6D"/>
    <w:rsid w:val="00EF1245"/>
    <w:rsid w:val="00EF5DE4"/>
    <w:rsid w:val="00F002A7"/>
    <w:rsid w:val="00F03852"/>
    <w:rsid w:val="00F066A3"/>
    <w:rsid w:val="00F13D30"/>
    <w:rsid w:val="00F221A8"/>
    <w:rsid w:val="00F27235"/>
    <w:rsid w:val="00F3275F"/>
    <w:rsid w:val="00F34CDE"/>
    <w:rsid w:val="00F36156"/>
    <w:rsid w:val="00F36252"/>
    <w:rsid w:val="00F445C8"/>
    <w:rsid w:val="00F51C21"/>
    <w:rsid w:val="00F51F39"/>
    <w:rsid w:val="00F52869"/>
    <w:rsid w:val="00F5703C"/>
    <w:rsid w:val="00F60F3B"/>
    <w:rsid w:val="00F64FED"/>
    <w:rsid w:val="00F711F4"/>
    <w:rsid w:val="00F728A6"/>
    <w:rsid w:val="00F85814"/>
    <w:rsid w:val="00F87558"/>
    <w:rsid w:val="00F902AE"/>
    <w:rsid w:val="00F90BAB"/>
    <w:rsid w:val="00F96D18"/>
    <w:rsid w:val="00FA009D"/>
    <w:rsid w:val="00FA328D"/>
    <w:rsid w:val="00FA7078"/>
    <w:rsid w:val="00FA7AE0"/>
    <w:rsid w:val="00FB5885"/>
    <w:rsid w:val="00FB768B"/>
    <w:rsid w:val="00FC6044"/>
    <w:rsid w:val="00FD502C"/>
    <w:rsid w:val="00FE0732"/>
    <w:rsid w:val="00FE66A9"/>
    <w:rsid w:val="00FF55D1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F2AB1"/>
  <w15:chartTrackingRefBased/>
  <w15:docId w15:val="{DBC3C4C1-5647-41A0-B122-2B81D881D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28E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28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28E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28E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Nagwek">
    <w:name w:val="header"/>
    <w:basedOn w:val="Normalny"/>
    <w:link w:val="NagwekZnak"/>
    <w:unhideWhenUsed/>
    <w:rsid w:val="001228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228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228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28E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22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1228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228E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28EA"/>
    <w:rPr>
      <w:color w:val="605E5C"/>
      <w:shd w:val="clear" w:color="auto" w:fill="E1DFDD"/>
    </w:rPr>
  </w:style>
  <w:style w:type="paragraph" w:styleId="Akapitzlist">
    <w:name w:val="List Paragraph"/>
    <w:aliases w:val="CW_Lista,List Paragraph1,L1,Numerowanie,Akapit z listą5,List Paragraph,Wypunktowanie,Akapit z listą BS,wypunktowanie,Lista 1,lp1,Preambuła,Kolorowa lista — akcent 11,Dot pt,F5 List Paragraph,Recommendation,Normalny PDST,HŁ_Bullet1,Obiekt"/>
    <w:basedOn w:val="Normalny"/>
    <w:link w:val="AkapitzlistZnak"/>
    <w:uiPriority w:val="34"/>
    <w:qFormat/>
    <w:rsid w:val="001228EA"/>
    <w:pPr>
      <w:ind w:left="720"/>
      <w:contextualSpacing/>
    </w:pPr>
  </w:style>
  <w:style w:type="character" w:customStyle="1" w:styleId="Tytu1">
    <w:name w:val="Tytuł1"/>
    <w:basedOn w:val="Domylnaczcionkaakapitu"/>
    <w:rsid w:val="001228EA"/>
  </w:style>
  <w:style w:type="paragraph" w:styleId="Tekstprzypisudolnego">
    <w:name w:val="footnote text"/>
    <w:basedOn w:val="Normalny"/>
    <w:link w:val="TekstprzypisudolnegoZnak"/>
    <w:unhideWhenUsed/>
    <w:rsid w:val="001228E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228E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1228EA"/>
    <w:rPr>
      <w:vertAlign w:val="superscript"/>
    </w:rPr>
  </w:style>
  <w:style w:type="character" w:customStyle="1" w:styleId="AkapitzlistZnak">
    <w:name w:val="Akapit z listą Znak"/>
    <w:aliases w:val="CW_Lista Znak,List Paragraph1 Znak,L1 Znak,Numerowanie Znak,Akapit z listą5 Znak,List Paragraph Znak,Wypunktowanie Znak,Akapit z listą BS Znak,wypunktowanie Znak,Lista 1 Znak,lp1 Znak,Preambuła Znak,Kolorowa lista — akcent 11 Znak"/>
    <w:link w:val="Akapitzlist"/>
    <w:uiPriority w:val="34"/>
    <w:qFormat/>
    <w:locked/>
    <w:rsid w:val="001228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228E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1228E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Uwydatnienie">
    <w:name w:val="Emphasis"/>
    <w:qFormat/>
    <w:rsid w:val="001228EA"/>
    <w:rPr>
      <w:i/>
      <w:iCs/>
    </w:rPr>
  </w:style>
  <w:style w:type="paragraph" w:customStyle="1" w:styleId="pkt">
    <w:name w:val="pkt"/>
    <w:basedOn w:val="Normalny"/>
    <w:rsid w:val="001228EA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styleId="Lista">
    <w:name w:val="List"/>
    <w:basedOn w:val="Normalny"/>
    <w:unhideWhenUsed/>
    <w:rsid w:val="001228EA"/>
    <w:pPr>
      <w:ind w:left="283" w:hanging="283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1228E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228E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228E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228E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lb">
    <w:name w:val="a_lb"/>
    <w:basedOn w:val="Domylnaczcionkaakapitu"/>
    <w:rsid w:val="001228EA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1228E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228E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E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E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EF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E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EF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686217"/>
    <w:rPr>
      <w:rFonts w:ascii="Times New Roman" w:eastAsia="Times New Roman" w:hAnsi="Times New Roman" w:cs="Times New Roman"/>
    </w:rPr>
  </w:style>
  <w:style w:type="character" w:customStyle="1" w:styleId="Nagwek10">
    <w:name w:val="Nagłówek #1_"/>
    <w:basedOn w:val="Domylnaczcionkaakapitu"/>
    <w:link w:val="Nagwek11"/>
    <w:rsid w:val="0068621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Nagwek20">
    <w:name w:val="Nagłówek #2_"/>
    <w:basedOn w:val="Domylnaczcionkaakapitu"/>
    <w:link w:val="Nagwek21"/>
    <w:rsid w:val="00686217"/>
    <w:rPr>
      <w:rFonts w:ascii="Times New Roman" w:eastAsia="Times New Roman" w:hAnsi="Times New Roman" w:cs="Times New Roman"/>
      <w:sz w:val="32"/>
      <w:szCs w:val="32"/>
    </w:rPr>
  </w:style>
  <w:style w:type="character" w:customStyle="1" w:styleId="Teksttreci2">
    <w:name w:val="Tekst treści (2)_"/>
    <w:basedOn w:val="Domylnaczcionkaakapitu"/>
    <w:link w:val="Teksttreci20"/>
    <w:rsid w:val="0068621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0">
    <w:name w:val="Tekst treści"/>
    <w:basedOn w:val="Normalny"/>
    <w:link w:val="Teksttreci"/>
    <w:rsid w:val="00686217"/>
    <w:pPr>
      <w:widowControl w:val="0"/>
      <w:spacing w:line="262" w:lineRule="auto"/>
    </w:pPr>
    <w:rPr>
      <w:sz w:val="22"/>
      <w:szCs w:val="22"/>
      <w:lang w:eastAsia="en-US"/>
    </w:rPr>
  </w:style>
  <w:style w:type="paragraph" w:customStyle="1" w:styleId="Nagwek11">
    <w:name w:val="Nagłówek #1"/>
    <w:basedOn w:val="Normalny"/>
    <w:link w:val="Nagwek10"/>
    <w:rsid w:val="00686217"/>
    <w:pPr>
      <w:widowControl w:val="0"/>
      <w:spacing w:after="440" w:line="233" w:lineRule="auto"/>
      <w:jc w:val="center"/>
      <w:outlineLvl w:val="0"/>
    </w:pPr>
    <w:rPr>
      <w:b/>
      <w:bCs/>
      <w:sz w:val="36"/>
      <w:szCs w:val="36"/>
      <w:lang w:eastAsia="en-US"/>
    </w:rPr>
  </w:style>
  <w:style w:type="paragraph" w:customStyle="1" w:styleId="Nagwek21">
    <w:name w:val="Nagłówek #2"/>
    <w:basedOn w:val="Normalny"/>
    <w:link w:val="Nagwek20"/>
    <w:rsid w:val="00686217"/>
    <w:pPr>
      <w:widowControl w:val="0"/>
      <w:spacing w:after="500"/>
      <w:jc w:val="center"/>
      <w:outlineLvl w:val="1"/>
    </w:pPr>
    <w:rPr>
      <w:sz w:val="32"/>
      <w:szCs w:val="32"/>
      <w:lang w:eastAsia="en-US"/>
    </w:rPr>
  </w:style>
  <w:style w:type="paragraph" w:customStyle="1" w:styleId="Teksttreci20">
    <w:name w:val="Tekst treści (2)"/>
    <w:basedOn w:val="Normalny"/>
    <w:link w:val="Teksttreci2"/>
    <w:rsid w:val="00686217"/>
    <w:pPr>
      <w:widowControl w:val="0"/>
      <w:spacing w:after="90"/>
      <w:jc w:val="center"/>
    </w:pPr>
    <w:rPr>
      <w:b/>
      <w:bCs/>
      <w:sz w:val="28"/>
      <w:szCs w:val="28"/>
      <w:lang w:eastAsia="en-US"/>
    </w:rPr>
  </w:style>
  <w:style w:type="character" w:customStyle="1" w:styleId="Nagwek3">
    <w:name w:val="Nagłówek #3_"/>
    <w:basedOn w:val="Domylnaczcionkaakapitu"/>
    <w:link w:val="Nagwek30"/>
    <w:rsid w:val="00732AF3"/>
    <w:rPr>
      <w:rFonts w:ascii="Arial" w:eastAsia="Arial" w:hAnsi="Arial" w:cs="Arial"/>
      <w:b/>
      <w:bCs/>
    </w:rPr>
  </w:style>
  <w:style w:type="paragraph" w:customStyle="1" w:styleId="Nagwek30">
    <w:name w:val="Nagłówek #3"/>
    <w:basedOn w:val="Normalny"/>
    <w:link w:val="Nagwek3"/>
    <w:rsid w:val="00732AF3"/>
    <w:pPr>
      <w:widowControl w:val="0"/>
      <w:spacing w:after="190" w:line="295" w:lineRule="auto"/>
      <w:outlineLvl w:val="2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Teksttreci6">
    <w:name w:val="Tekst treści (6)_"/>
    <w:basedOn w:val="Domylnaczcionkaakapitu"/>
    <w:link w:val="Teksttreci60"/>
    <w:rsid w:val="00760C7D"/>
    <w:rPr>
      <w:rFonts w:ascii="Calibri" w:eastAsia="Calibri" w:hAnsi="Calibri" w:cs="Calibri"/>
      <w:b/>
      <w:bCs/>
    </w:rPr>
  </w:style>
  <w:style w:type="paragraph" w:customStyle="1" w:styleId="Teksttreci60">
    <w:name w:val="Tekst treści (6)"/>
    <w:basedOn w:val="Normalny"/>
    <w:link w:val="Teksttreci6"/>
    <w:rsid w:val="00760C7D"/>
    <w:pPr>
      <w:widowControl w:val="0"/>
      <w:spacing w:after="360"/>
    </w:pPr>
    <w:rPr>
      <w:rFonts w:ascii="Calibri" w:eastAsia="Calibri" w:hAnsi="Calibri" w:cs="Calibri"/>
      <w:b/>
      <w:bCs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311430"/>
    <w:rPr>
      <w:b/>
      <w:bCs/>
    </w:rPr>
  </w:style>
  <w:style w:type="paragraph" w:customStyle="1" w:styleId="df3vjf">
    <w:name w:val="df3vjf"/>
    <w:basedOn w:val="Normalny"/>
    <w:rsid w:val="00AB3D9B"/>
    <w:pPr>
      <w:spacing w:before="100" w:beforeAutospacing="1" w:after="100" w:afterAutospacing="1"/>
    </w:pPr>
  </w:style>
  <w:style w:type="character" w:customStyle="1" w:styleId="t286pc">
    <w:name w:val="t286pc"/>
    <w:basedOn w:val="Domylnaczcionkaakapitu"/>
    <w:rsid w:val="00AB3D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5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atoriumkrynica.pl/" TargetMode="External"/><Relationship Id="rId13" Type="http://schemas.openxmlformats.org/officeDocument/2006/relationships/hyperlink" Target="https://platformazakupowa.pl/pn/sanatoriumkrynic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sanatoriumkrynica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Rupniewska\AppData\Local\Microsoft\Windows\AppData\Local\Microsoft\wasm\AppData\Local\Monika\Desktop\e-mai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google.com/search?q=33154000-4&amp;rlz=1C1GCEA_enPL1198PL1198&amp;biw=1536&amp;bih=730&amp;sca_esv=86e100241312b1c8&amp;ei=Dj-xaZeUMvWSxc8Pl4CR0Q4&amp;ved=2ahUKEwj-iPfkzZeTAxW6VfEDHfNbBEkQgK4QegQIARAD&amp;uact=5&amp;oq=kod+cpv+bie%C5%BCnia+do+rehabilitacji&amp;gs_lp=Egxnd3Mtd2l6LXNlcnAiIWtvZCBjcHYgYmllxbxuaWEgZG8gcmVoYWJpbGl0YWNqaTIFECEYoAEyBRAhGKABSM85UNoFWI02cAJ4AJABAJgBf6ABiBGqAQQyMy4yuAEDyAEA-AEBmAIboALFEcICCBAAGLADGO8FwgILEAAYsAMYogQYiQXCAgUQABiABMICBhAAGBYYHsICCBAAGAgYDRgewgIIEAAYogQYiQXCAggQABiABBiiBMICBRAAGO8FwgIHECEYoAEYCpgDAIgGAZAGBZIHBDI1LjKgB7RVsgcEMjMuMrgHwRHCBwUxMi4xNcgHIIAIAA&amp;sclient=gws-wiz-serp&amp;mstk=AUtExfBSecCE005awrudRgUwtWkF2DhSf9Y42J7he9zBK7SIFF3mkob1u28ZpPfqtoeOGHHIWJpCe800MdRiIPpnLV5gTfQY23zN5DyqD6XcMvOOW2MacDLM2nlJn5BkVeYuH48&amp;csui=3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zetargi@sanatoriumkrynica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4B064-9388-4E86-8D0A-D579F3093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29</Pages>
  <Words>9029</Words>
  <Characters>54178</Characters>
  <Application>Microsoft Office Word</Application>
  <DocSecurity>0</DocSecurity>
  <Lines>451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NataliaKedzierska</dc:creator>
  <cp:keywords/>
  <dc:description/>
  <cp:lastModifiedBy>Maja Arak</cp:lastModifiedBy>
  <cp:revision>23</cp:revision>
  <cp:lastPrinted>2025-12-10T09:29:00Z</cp:lastPrinted>
  <dcterms:created xsi:type="dcterms:W3CDTF">2026-03-10T10:23:00Z</dcterms:created>
  <dcterms:modified xsi:type="dcterms:W3CDTF">2026-04-13T13:22:00Z</dcterms:modified>
</cp:coreProperties>
</file>