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97" w:rsidRPr="00E16B97" w:rsidRDefault="00E16B97" w:rsidP="00E16B97">
      <w:pPr>
        <w:tabs>
          <w:tab w:val="left" w:pos="6946"/>
        </w:tabs>
        <w:suppressAutoHyphens/>
        <w:spacing w:after="60" w:line="240" w:lineRule="auto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  <w:r w:rsidRPr="00E16B97">
        <w:rPr>
          <w:rFonts w:eastAsia="Arial" w:cs="Times New Roman"/>
          <w:b/>
          <w:kern w:val="1"/>
          <w:sz w:val="20"/>
          <w:szCs w:val="20"/>
          <w:lang w:eastAsia="zh-CN" w:bidi="hi-IN"/>
        </w:rPr>
        <w:t>Nr ref. SR.272.rb.15.2026.PW</w:t>
      </w:r>
      <w:r w:rsidRPr="00E16B97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E16B97">
        <w:rPr>
          <w:rFonts w:eastAsia="Arial" w:cs="Times New Roman"/>
          <w:b/>
          <w:color w:val="00000A"/>
          <w:kern w:val="1"/>
          <w:sz w:val="20"/>
          <w:szCs w:val="20"/>
          <w:lang w:eastAsia="zh-CN" w:bidi="hi-IN"/>
        </w:rPr>
        <w:t>Załącznik nr 6 do SWZ</w:t>
      </w:r>
    </w:p>
    <w:p w:rsidR="00E16B97" w:rsidRPr="00E16B97" w:rsidRDefault="00E16B97" w:rsidP="00E16B97">
      <w:pPr>
        <w:suppressAutoHyphens/>
        <w:spacing w:after="60" w:line="240" w:lineRule="auto"/>
        <w:ind w:left="-851"/>
        <w:jc w:val="center"/>
        <w:rPr>
          <w:rFonts w:eastAsia="Arial" w:cs="Times New Roman"/>
          <w:b/>
          <w:bCs/>
          <w:color w:val="000000"/>
          <w:kern w:val="1"/>
          <w:sz w:val="20"/>
          <w:szCs w:val="20"/>
          <w:u w:val="single"/>
          <w:lang w:eastAsia="zh-CN" w:bidi="hi-IN"/>
        </w:rPr>
      </w:pPr>
    </w:p>
    <w:p w:rsidR="00E16B97" w:rsidRPr="00E16B97" w:rsidRDefault="00E16B97" w:rsidP="00E16B97">
      <w:pPr>
        <w:suppressAutoHyphens/>
        <w:spacing w:after="60" w:line="240" w:lineRule="auto"/>
        <w:jc w:val="center"/>
        <w:rPr>
          <w:rFonts w:eastAsia="Arial" w:cs="Times New Roman"/>
          <w:b/>
          <w:bCs/>
          <w:color w:val="000000"/>
          <w:kern w:val="1"/>
          <w:sz w:val="20"/>
          <w:szCs w:val="20"/>
          <w:u w:val="single"/>
          <w:lang w:eastAsia="zh-CN" w:bidi="hi-IN"/>
        </w:rPr>
      </w:pPr>
      <w:r w:rsidRPr="00E16B97">
        <w:rPr>
          <w:rFonts w:eastAsia="Arial" w:cs="Times New Roman"/>
          <w:b/>
          <w:bCs/>
          <w:color w:val="000000"/>
          <w:kern w:val="1"/>
          <w:sz w:val="20"/>
          <w:szCs w:val="20"/>
          <w:u w:val="single"/>
          <w:lang w:eastAsia="zh-CN" w:bidi="hi-IN"/>
        </w:rPr>
        <w:t>WYKAZ OSÓB</w:t>
      </w:r>
    </w:p>
    <w:p w:rsidR="00E16B97" w:rsidRPr="00E16B97" w:rsidRDefault="00E16B97" w:rsidP="00E16B97">
      <w:pPr>
        <w:suppressAutoHyphens/>
        <w:spacing w:after="60" w:line="240" w:lineRule="auto"/>
        <w:jc w:val="center"/>
        <w:rPr>
          <w:rFonts w:eastAsia="Calibri" w:cs="Times New Roman"/>
          <w:sz w:val="20"/>
          <w:szCs w:val="20"/>
        </w:rPr>
      </w:pPr>
      <w:r w:rsidRPr="00E16B97">
        <w:rPr>
          <w:rFonts w:eastAsia="Calibri" w:cs="Times New Roman"/>
          <w:sz w:val="20"/>
          <w:szCs w:val="20"/>
        </w:rPr>
        <w:t>(skierowanych przez Wykonawcę do realizacji zamówienia publicznego)</w:t>
      </w:r>
    </w:p>
    <w:p w:rsidR="00E16B97" w:rsidRPr="00E16B97" w:rsidRDefault="00E16B97" w:rsidP="00E16B97">
      <w:pPr>
        <w:tabs>
          <w:tab w:val="left" w:pos="1074"/>
        </w:tabs>
        <w:spacing w:after="0" w:line="240" w:lineRule="auto"/>
        <w:jc w:val="center"/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</w:pPr>
      <w:r w:rsidRPr="00E16B97">
        <w:rPr>
          <w:rFonts w:eastAsia="Arial" w:cs="Times New Roman"/>
          <w:color w:val="FF0000"/>
          <w:kern w:val="1"/>
          <w:sz w:val="20"/>
          <w:szCs w:val="20"/>
          <w:u w:val="single"/>
          <w:lang w:eastAsia="zh-CN" w:bidi="hi-IN"/>
        </w:rPr>
        <w:t>UWAGA</w:t>
      </w:r>
      <w:r w:rsidRPr="00E16B97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:  Składany na wezwanie Zamawiającego !</w:t>
      </w:r>
    </w:p>
    <w:p w:rsidR="00E16B97" w:rsidRPr="00E16B97" w:rsidRDefault="00E16B97" w:rsidP="00E16B97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tabs>
          <w:tab w:val="left" w:pos="1074"/>
        </w:tabs>
        <w:spacing w:after="0" w:line="240" w:lineRule="auto"/>
        <w:jc w:val="both"/>
        <w:rPr>
          <w:rFonts w:eastAsia="Arial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</w:pPr>
      <w:r w:rsidRPr="00E16B97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Dotyczy postępowania na „</w:t>
      </w:r>
      <w:r w:rsidRPr="00E16B97">
        <w:rPr>
          <w:rFonts w:eastAsia="Arial" w:cs="Times New Roman"/>
          <w:b/>
          <w:bCs/>
          <w:i/>
          <w:color w:val="000000"/>
          <w:kern w:val="1"/>
          <w:sz w:val="20"/>
          <w:szCs w:val="20"/>
          <w:lang w:eastAsia="zh-CN" w:bidi="hi-IN"/>
        </w:rPr>
        <w:t>Remonty cząstkowe dróg w Powiecie Nowodworskim” Część nr</w:t>
      </w:r>
      <w:r w:rsidRPr="00E16B97">
        <w:rPr>
          <w:rFonts w:eastAsia="Arial" w:cs="Times New Roman"/>
          <w:bCs/>
          <w:i/>
          <w:color w:val="000000"/>
          <w:kern w:val="1"/>
          <w:sz w:val="20"/>
          <w:szCs w:val="20"/>
          <w:lang w:eastAsia="zh-CN" w:bidi="hi-IN"/>
        </w:rPr>
        <w:t>….. ………………………………………(wpisać część której dotyczy)</w:t>
      </w:r>
    </w:p>
    <w:p w:rsidR="00E16B97" w:rsidRPr="00E16B97" w:rsidRDefault="00E16B97" w:rsidP="00E16B97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  <w:sz w:val="20"/>
        </w:rPr>
      </w:pPr>
    </w:p>
    <w:tbl>
      <w:tblPr>
        <w:tblW w:w="920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8"/>
        <w:gridCol w:w="858"/>
        <w:gridCol w:w="2126"/>
        <w:gridCol w:w="2127"/>
        <w:gridCol w:w="1275"/>
        <w:gridCol w:w="993"/>
        <w:gridCol w:w="1404"/>
      </w:tblGrid>
      <w:tr w:rsidR="00E16B97" w:rsidRPr="00E16B97" w:rsidTr="003B0CEE">
        <w:trPr>
          <w:trHeight w:val="1027"/>
        </w:trPr>
        <w:tc>
          <w:tcPr>
            <w:tcW w:w="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Andale Sans UI" w:cs="Times New Roman"/>
                <w:color w:val="00000A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ndale Sans UI" w:cs="Times New Roman"/>
                <w:b/>
                <w:bCs/>
                <w:color w:val="00000A"/>
                <w:kern w:val="1"/>
                <w:sz w:val="16"/>
                <w:szCs w:val="16"/>
                <w:lang w:eastAsia="zh-CN" w:bidi="hi-IN"/>
              </w:rPr>
              <w:t>Lp.</w:t>
            </w:r>
          </w:p>
        </w:tc>
        <w:tc>
          <w:tcPr>
            <w:tcW w:w="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Andale Sans UI" w:cs="Times New Roman"/>
                <w:color w:val="00000A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ndale Sans UI" w:cs="Times New Roman"/>
                <w:b/>
                <w:bCs/>
                <w:color w:val="00000A"/>
                <w:kern w:val="1"/>
                <w:sz w:val="16"/>
                <w:szCs w:val="16"/>
                <w:lang w:eastAsia="zh-CN" w:bidi="hi-IN"/>
              </w:rPr>
              <w:t>Imię i Nazwisko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Kwalifikacje zawodowe/uprawnienia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Doświadczenie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Wykształcenie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Zakres wykonywanych czynności</w:t>
            </w:r>
          </w:p>
        </w:tc>
        <w:tc>
          <w:tcPr>
            <w:tcW w:w="14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 xml:space="preserve">Podstawa dysponowania osobami </w:t>
            </w:r>
            <w:r w:rsidRPr="00E16B97">
              <w:rPr>
                <w:rFonts w:eastAsia="Arial" w:cs="Times New Roman"/>
                <w:i/>
                <w:iCs/>
                <w:color w:val="000000"/>
                <w:kern w:val="1"/>
                <w:sz w:val="16"/>
                <w:szCs w:val="16"/>
                <w:lang w:eastAsia="zh-CN" w:bidi="hi-IN"/>
              </w:rPr>
              <w:t>(umowa o pracę na czas nieokreślony/ określony do dnia …. , umowa zlecenie)*</w:t>
            </w:r>
          </w:p>
        </w:tc>
      </w:tr>
      <w:tr w:rsidR="00E16B97" w:rsidRPr="00E16B97" w:rsidTr="003B0CEE">
        <w:trPr>
          <w:trHeight w:val="197"/>
        </w:trPr>
        <w:tc>
          <w:tcPr>
            <w:tcW w:w="418" w:type="dxa"/>
            <w:tcBorders>
              <w:left w:val="single" w:sz="1" w:space="0" w:color="000000"/>
              <w:bottom w:val="single" w:sz="1" w:space="0" w:color="000000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Andale Sans UI" w:cs="Times New Roman"/>
                <w:color w:val="00000A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ndale Sans UI" w:cs="Times New Roman"/>
                <w:b/>
                <w:bCs/>
                <w:color w:val="00000A"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858" w:type="dxa"/>
            <w:tcBorders>
              <w:left w:val="single" w:sz="1" w:space="0" w:color="000000"/>
              <w:bottom w:val="single" w:sz="4" w:space="0" w:color="000000"/>
            </w:tcBorders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2127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E16B97" w:rsidRPr="00E16B97" w:rsidRDefault="00E16B97" w:rsidP="00E16B97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4" w:space="0" w:color="000000"/>
            </w:tcBorders>
          </w:tcPr>
          <w:p w:rsidR="00E16B97" w:rsidRPr="00E16B97" w:rsidRDefault="00E16B97" w:rsidP="00E16B97">
            <w:pPr>
              <w:suppressAutoHyphens/>
              <w:snapToGrid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000000"/>
            </w:tcBorders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140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:rsidR="00E16B97" w:rsidRPr="00E16B97" w:rsidRDefault="00E16B97" w:rsidP="00E16B97">
            <w:pPr>
              <w:suppressAutoHyphens/>
              <w:spacing w:after="0" w:line="240" w:lineRule="auto"/>
              <w:jc w:val="center"/>
              <w:textAlignment w:val="baseline"/>
              <w:rPr>
                <w:rFonts w:eastAsia="Arial" w:cs="Times New Roman"/>
                <w:color w:val="000000"/>
                <w:kern w:val="1"/>
                <w:sz w:val="16"/>
                <w:szCs w:val="16"/>
                <w:lang w:eastAsia="zh-CN" w:bidi="hi-IN"/>
              </w:rPr>
            </w:pPr>
            <w:r w:rsidRPr="00E16B97">
              <w:rPr>
                <w:rFonts w:eastAsia="Arial" w:cs="Times New Roman"/>
                <w:b/>
                <w:bCs/>
                <w:color w:val="000000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</w:tr>
      <w:tr w:rsidR="00E16B97" w:rsidRPr="00E16B97" w:rsidTr="003B0CEE">
        <w:trPr>
          <w:trHeight w:val="4412"/>
        </w:trPr>
        <w:tc>
          <w:tcPr>
            <w:tcW w:w="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ndale Sans UI" w:cs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E16B97" w:rsidRPr="00E16B97" w:rsidRDefault="00E16B97" w:rsidP="00E16B97">
            <w:pPr>
              <w:spacing w:after="160" w:line="259" w:lineRule="auto"/>
              <w:rPr>
                <w:rFonts w:eastAsia="Calibri" w:cs="Times New Roman"/>
                <w:sz w:val="18"/>
                <w:szCs w:val="18"/>
              </w:rPr>
            </w:pPr>
            <w:r w:rsidRPr="00E16B97">
              <w:rPr>
                <w:rFonts w:eastAsia="Calibri" w:cs="Times New Roman"/>
                <w:bCs/>
                <w:sz w:val="18"/>
                <w:szCs w:val="18"/>
              </w:rPr>
              <w:t xml:space="preserve">Uprawnienia budowlane do kierowania robotami budowlanymi w specjalności drogowej bez ograniczeń </w:t>
            </w:r>
            <w:r w:rsidRPr="00E16B97">
              <w:rPr>
                <w:rFonts w:eastAsia="Calibri" w:cs="Times New Roman"/>
                <w:sz w:val="18"/>
                <w:szCs w:val="18"/>
              </w:rPr>
              <w:t xml:space="preserve">wraz z przynależnością do odpowiedniej Izby Zawodowej zgodnie </w:t>
            </w:r>
            <w:r w:rsidRPr="00E16B97">
              <w:rPr>
                <w:rFonts w:eastAsia="Calibri" w:cs="Times New Roman"/>
                <w:sz w:val="18"/>
                <w:szCs w:val="18"/>
              </w:rPr>
              <w:br/>
              <w:t>z art. 12 ust. 7 ustawa Prawo budowlane.</w:t>
            </w:r>
          </w:p>
          <w:p w:rsidR="00E16B97" w:rsidRPr="00E16B97" w:rsidRDefault="00E16B97" w:rsidP="00E16B97">
            <w:pPr>
              <w:spacing w:after="160" w:line="259" w:lineRule="auto"/>
              <w:rPr>
                <w:rFonts w:eastAsia="Calibri" w:cs="Times New Roman"/>
                <w:sz w:val="18"/>
                <w:szCs w:val="18"/>
              </w:rPr>
            </w:pPr>
          </w:p>
          <w:p w:rsidR="00E16B97" w:rsidRPr="00E16B97" w:rsidRDefault="00E16B97" w:rsidP="00E16B97">
            <w:pPr>
              <w:tabs>
                <w:tab w:val="left" w:pos="1418"/>
              </w:tabs>
              <w:spacing w:after="160" w:line="259" w:lineRule="auto"/>
              <w:jc w:val="both"/>
              <w:rPr>
                <w:rFonts w:eastAsia="Calibri" w:cs="Times New Roman"/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rPr>
                <w:rFonts w:eastAsia="Andale Sans UI" w:cs="Times New Roman"/>
                <w:kern w:val="1"/>
                <w:sz w:val="18"/>
                <w:szCs w:val="18"/>
                <w:lang w:eastAsia="zh-CN" w:bidi="pl-PL"/>
              </w:rPr>
            </w:pP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  <w:t xml:space="preserve">Doświadczenie: </w:t>
            </w: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pl-PL"/>
              </w:rPr>
              <w:t xml:space="preserve">w okresie ostatnich 5 lat przed upływem terminu składania ofert, a jeżeli okres prowadzenia działalności jest krótszy to w tym okresie, wykonał i prawidłowo ukończył co najmniej </w:t>
            </w:r>
            <w:r w:rsidRPr="00E16B97">
              <w:rPr>
                <w:rFonts w:eastAsia="Andale Sans UI" w:cs="Times New Roman"/>
                <w:kern w:val="1"/>
                <w:sz w:val="18"/>
                <w:szCs w:val="18"/>
                <w:u w:val="single"/>
                <w:lang w:eastAsia="zh-CN" w:bidi="pl-PL"/>
              </w:rPr>
              <w:t>2 roboty budowlane</w:t>
            </w: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pl-PL"/>
              </w:rPr>
              <w:t xml:space="preserve"> polegające na (alternatywnie) budowie, przebudowie lub remoncie drogi, o wartości dla każdej z robót nie mniejszej niż 80 tys. zł brutto.</w:t>
            </w:r>
          </w:p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</w:pPr>
          </w:p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</w:pP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  <w:t>1. ……………..</w:t>
            </w:r>
          </w:p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</w:pP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  <w:t>2. ……………….</w:t>
            </w:r>
          </w:p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i/>
                <w:kern w:val="1"/>
                <w:sz w:val="18"/>
                <w:szCs w:val="18"/>
                <w:lang w:eastAsia="zh-CN" w:bidi="hi-IN"/>
              </w:rPr>
            </w:pPr>
            <w:r w:rsidRPr="00E16B97">
              <w:rPr>
                <w:rFonts w:eastAsia="Andale Sans UI" w:cs="Times New Roman"/>
                <w:i/>
                <w:color w:val="FF0000"/>
                <w:kern w:val="1"/>
                <w:sz w:val="18"/>
                <w:szCs w:val="18"/>
                <w:lang w:eastAsia="zh-CN" w:bidi="hi-IN"/>
              </w:rPr>
              <w:t>(wskazać zakończone inwestycje)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</w:pP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  <w:t>średnie**</w:t>
            </w:r>
          </w:p>
          <w:p w:rsidR="00E16B97" w:rsidRPr="00E16B97" w:rsidRDefault="00E16B97" w:rsidP="00E16B97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</w:pPr>
            <w:r w:rsidRPr="00E16B97">
              <w:rPr>
                <w:rFonts w:eastAsia="Andale Sans UI" w:cs="Times New Roman"/>
                <w:kern w:val="1"/>
                <w:sz w:val="18"/>
                <w:szCs w:val="18"/>
                <w:lang w:eastAsia="zh-CN" w:bidi="hi-IN"/>
              </w:rPr>
              <w:t>wyższe**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ndale Sans UI" w:cs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E16B97">
              <w:rPr>
                <w:rFonts w:eastAsia="Andale Sans UI" w:cs="Times New Roman"/>
                <w:color w:val="00000A"/>
                <w:kern w:val="1"/>
                <w:sz w:val="18"/>
                <w:szCs w:val="18"/>
                <w:lang w:eastAsia="zh-CN" w:bidi="hi-IN"/>
              </w:rPr>
              <w:t>Kierownik budowy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000000"/>
            </w:tcBorders>
          </w:tcPr>
          <w:p w:rsidR="00E16B97" w:rsidRPr="00E16B97" w:rsidRDefault="00E16B97" w:rsidP="00E16B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eastAsia="Andale Sans UI" w:cs="Times New Roman"/>
                <w:color w:val="00000A"/>
                <w:kern w:val="1"/>
                <w:sz w:val="18"/>
                <w:szCs w:val="18"/>
                <w:lang w:eastAsia="zh-CN" w:bidi="hi-IN"/>
              </w:rPr>
            </w:pPr>
          </w:p>
        </w:tc>
      </w:tr>
    </w:tbl>
    <w:p w:rsidR="00E16B97" w:rsidRPr="00E16B97" w:rsidRDefault="00E16B97" w:rsidP="00E16B97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</w:pPr>
      <w:r w:rsidRPr="00E16B97">
        <w:rPr>
          <w:rFonts w:eastAsia="Arial" w:cs="Times New Roman"/>
          <w:i/>
          <w:color w:val="FF0000"/>
          <w:kern w:val="1"/>
          <w:sz w:val="16"/>
          <w:szCs w:val="16"/>
          <w:lang w:eastAsia="zh-CN" w:bidi="hi-IN"/>
        </w:rPr>
        <w:t>*należy wpisać</w:t>
      </w:r>
    </w:p>
    <w:p w:rsidR="00E16B97" w:rsidRPr="00E16B97" w:rsidRDefault="00E16B97" w:rsidP="00E16B97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color w:val="FF0000"/>
          <w:kern w:val="1"/>
          <w:sz w:val="16"/>
          <w:szCs w:val="16"/>
          <w:lang w:eastAsia="zh-CN" w:bidi="hi-IN"/>
        </w:rPr>
      </w:pPr>
      <w:r w:rsidRPr="00E16B97">
        <w:rPr>
          <w:rFonts w:eastAsia="Arial" w:cs="Times New Roman"/>
          <w:i/>
          <w:color w:val="FF0000"/>
          <w:kern w:val="1"/>
          <w:sz w:val="16"/>
          <w:szCs w:val="16"/>
          <w:lang w:eastAsia="zh-CN" w:bidi="hi-IN"/>
        </w:rPr>
        <w:t>** niepotrzebne skreślić</w:t>
      </w:r>
    </w:p>
    <w:p w:rsidR="00E16B97" w:rsidRPr="00E16B97" w:rsidRDefault="00E16B97" w:rsidP="00E16B97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color w:val="000000"/>
          <w:kern w:val="1"/>
          <w:sz w:val="16"/>
          <w:szCs w:val="16"/>
          <w:lang w:eastAsia="zh-CN" w:bidi="hi-IN"/>
        </w:rPr>
      </w:pPr>
      <w:r w:rsidRPr="00E16B97">
        <w:rPr>
          <w:rFonts w:eastAsia="Arial" w:cs="Times New Roman"/>
          <w:i/>
          <w:color w:val="000000"/>
          <w:kern w:val="1"/>
          <w:sz w:val="16"/>
          <w:szCs w:val="16"/>
          <w:lang w:eastAsia="zh-CN" w:bidi="hi-IN"/>
        </w:rPr>
        <w:t xml:space="preserve">Wykonawca może zwielokrotnić poszczególne wiersze tabeli, w przypadku, gdy chce skierować do prac przy wykonaniu zamówienia więcej niż minimalną wymaganą przez Zamawiającego liczbę osób. </w:t>
      </w: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20"/>
          <w:szCs w:val="20"/>
          <w:lang w:eastAsia="zh-CN" w:bidi="hi-IN"/>
        </w:rPr>
      </w:pPr>
    </w:p>
    <w:p w:rsidR="00E16B97" w:rsidRPr="00E16B97" w:rsidRDefault="00E16B97" w:rsidP="00E16B97">
      <w:pPr>
        <w:suppressAutoHyphens/>
        <w:spacing w:after="0" w:line="240" w:lineRule="auto"/>
        <w:textAlignment w:val="baseline"/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</w:pPr>
      <w:r w:rsidRPr="00E16B97">
        <w:rPr>
          <w:rFonts w:eastAsia="Arial" w:cs="Times New Roman"/>
          <w:b/>
          <w:bCs/>
          <w:i/>
          <w:color w:val="000000"/>
          <w:kern w:val="1"/>
          <w:sz w:val="18"/>
          <w:szCs w:val="18"/>
          <w:lang w:eastAsia="zh-CN" w:bidi="hi-IN"/>
        </w:rPr>
        <w:t>Uwaga</w:t>
      </w:r>
      <w:r w:rsidRPr="00E16B97">
        <w:rPr>
          <w:rFonts w:eastAsia="Arial" w:cs="Times New Roman"/>
          <w:bCs/>
          <w:color w:val="000000"/>
          <w:kern w:val="1"/>
          <w:sz w:val="18"/>
          <w:szCs w:val="18"/>
          <w:lang w:eastAsia="zh-CN" w:bidi="hi-IN"/>
        </w:rPr>
        <w:t>:</w:t>
      </w:r>
    </w:p>
    <w:p w:rsidR="00E16B97" w:rsidRPr="00E16B97" w:rsidRDefault="00E16B97" w:rsidP="00E16B9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E16B97">
        <w:rPr>
          <w:rFonts w:eastAsia="Arial" w:cs="Times New Roman"/>
          <w:kern w:val="1"/>
          <w:sz w:val="18"/>
          <w:szCs w:val="18"/>
          <w:lang w:eastAsia="zh-CN" w:bidi="hi-IN"/>
        </w:rPr>
        <w:t xml:space="preserve">Zamawiający zaleca zapisanie dokumentu </w:t>
      </w:r>
      <w:r w:rsidRPr="00E16B97">
        <w:rPr>
          <w:rFonts w:eastAsia="Arial" w:cs="Times New Roman"/>
          <w:kern w:val="1"/>
          <w:sz w:val="18"/>
          <w:szCs w:val="18"/>
          <w:u w:val="single"/>
          <w:lang w:eastAsia="zh-CN" w:bidi="hi-IN"/>
        </w:rPr>
        <w:t>w formacie PDF</w:t>
      </w:r>
      <w:r w:rsidRPr="00E16B97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E16B97" w:rsidRPr="00E16B97" w:rsidRDefault="00E16B97" w:rsidP="00E16B9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18"/>
          <w:szCs w:val="18"/>
          <w:lang w:eastAsia="zh-CN" w:bidi="hi-IN"/>
        </w:rPr>
      </w:pPr>
      <w:r w:rsidRPr="00E16B97">
        <w:rPr>
          <w:rFonts w:eastAsia="Arial" w:cs="Times New Roman"/>
          <w:kern w:val="1"/>
          <w:sz w:val="18"/>
          <w:szCs w:val="18"/>
          <w:lang w:eastAsia="zh-CN" w:bidi="hi-IN"/>
        </w:rPr>
        <w:t xml:space="preserve">Dokument należy wypełnić i podpisać: </w:t>
      </w:r>
      <w:r w:rsidRPr="00E16B97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kwalifikowanym podpisem elektronicznym</w:t>
      </w:r>
      <w:r w:rsidRPr="00E16B97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E16B97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zaufanym</w:t>
      </w:r>
      <w:r w:rsidRPr="00E16B97">
        <w:rPr>
          <w:rFonts w:eastAsia="Arial" w:cs="Times New Roman"/>
          <w:kern w:val="1"/>
          <w:sz w:val="18"/>
          <w:szCs w:val="18"/>
          <w:lang w:eastAsia="zh-CN" w:bidi="hi-IN"/>
        </w:rPr>
        <w:t xml:space="preserve"> lub </w:t>
      </w:r>
      <w:r w:rsidRPr="00E16B97">
        <w:rPr>
          <w:rFonts w:eastAsia="Arial" w:cs="Times New Roman"/>
          <w:color w:val="FF0000"/>
          <w:kern w:val="1"/>
          <w:sz w:val="18"/>
          <w:szCs w:val="18"/>
          <w:lang w:eastAsia="zh-CN" w:bidi="hi-IN"/>
        </w:rPr>
        <w:t>podpisem osobistym</w:t>
      </w:r>
      <w:r w:rsidRPr="00E16B97">
        <w:rPr>
          <w:rFonts w:eastAsia="Arial" w:cs="Times New Roman"/>
          <w:kern w:val="1"/>
          <w:sz w:val="18"/>
          <w:szCs w:val="18"/>
          <w:lang w:eastAsia="zh-CN" w:bidi="hi-IN"/>
        </w:rPr>
        <w:t>.</w:t>
      </w:r>
    </w:p>
    <w:p w:rsidR="004037A0" w:rsidRDefault="004037A0"/>
    <w:sectPr w:rsidR="004037A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16B97"/>
    <w:rsid w:val="00011B61"/>
    <w:rsid w:val="00184BE6"/>
    <w:rsid w:val="001E2527"/>
    <w:rsid w:val="00213A20"/>
    <w:rsid w:val="0029310F"/>
    <w:rsid w:val="004037A0"/>
    <w:rsid w:val="004C4B7F"/>
    <w:rsid w:val="00782DF5"/>
    <w:rsid w:val="00A566FD"/>
    <w:rsid w:val="00C43B0E"/>
    <w:rsid w:val="00E1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2026-04-13T08:14:00Z</dcterms:created>
  <dcterms:modified xsi:type="dcterms:W3CDTF">2026-04-13T08:14:00Z</dcterms:modified>
</cp:coreProperties>
</file>