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CEC2" w14:textId="621F8145" w:rsidR="003C2118" w:rsidRPr="00900048" w:rsidRDefault="00F16949" w:rsidP="0036777B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Nr sprawy </w:t>
      </w:r>
      <w:r w:rsidR="006D5016">
        <w:rPr>
          <w:rFonts w:ascii="Arial" w:hAnsi="Arial" w:cs="Arial"/>
          <w:b/>
          <w:sz w:val="20"/>
          <w:szCs w:val="20"/>
        </w:rPr>
        <w:t>AC</w:t>
      </w:r>
      <w:r w:rsidR="00AE1634">
        <w:rPr>
          <w:rFonts w:ascii="Arial" w:hAnsi="Arial" w:cs="Arial"/>
          <w:b/>
          <w:sz w:val="20"/>
          <w:szCs w:val="20"/>
        </w:rPr>
        <w:t>P</w:t>
      </w:r>
      <w:r w:rsidR="006D5016">
        <w:rPr>
          <w:rFonts w:ascii="Arial" w:hAnsi="Arial" w:cs="Arial"/>
          <w:b/>
          <w:sz w:val="20"/>
          <w:szCs w:val="20"/>
        </w:rPr>
        <w:t>.251.</w:t>
      </w:r>
      <w:r w:rsidR="00AE1634">
        <w:rPr>
          <w:rFonts w:ascii="Arial" w:hAnsi="Arial" w:cs="Arial"/>
          <w:b/>
          <w:sz w:val="20"/>
          <w:szCs w:val="20"/>
        </w:rPr>
        <w:t>3</w:t>
      </w:r>
      <w:r w:rsidR="006D5016">
        <w:rPr>
          <w:rFonts w:ascii="Arial" w:hAnsi="Arial" w:cs="Arial"/>
          <w:b/>
          <w:sz w:val="20"/>
          <w:szCs w:val="20"/>
        </w:rPr>
        <w:t xml:space="preserve">.2026    </w:t>
      </w:r>
      <w:r w:rsidR="00043062" w:rsidRPr="00900048">
        <w:rPr>
          <w:rFonts w:ascii="Arial" w:hAnsi="Arial" w:cs="Arial"/>
          <w:b/>
          <w:sz w:val="20"/>
          <w:szCs w:val="20"/>
        </w:rPr>
        <w:tab/>
      </w:r>
      <w:r w:rsidR="00043062" w:rsidRPr="00900048">
        <w:rPr>
          <w:rFonts w:ascii="Arial" w:hAnsi="Arial" w:cs="Arial"/>
          <w:b/>
          <w:sz w:val="20"/>
          <w:szCs w:val="20"/>
        </w:rPr>
        <w:tab/>
      </w:r>
      <w:r w:rsidR="00043062" w:rsidRPr="00900048">
        <w:rPr>
          <w:rFonts w:ascii="Arial" w:hAnsi="Arial" w:cs="Arial"/>
          <w:b/>
          <w:sz w:val="20"/>
          <w:szCs w:val="20"/>
        </w:rPr>
        <w:tab/>
      </w:r>
      <w:r w:rsidR="0036777B" w:rsidRPr="00900048">
        <w:rPr>
          <w:rFonts w:ascii="Arial" w:hAnsi="Arial" w:cs="Arial"/>
          <w:b/>
          <w:sz w:val="20"/>
          <w:szCs w:val="20"/>
        </w:rPr>
        <w:t xml:space="preserve">             </w:t>
      </w:r>
      <w:r w:rsidR="00043062" w:rsidRPr="00900048">
        <w:rPr>
          <w:rFonts w:ascii="Arial" w:hAnsi="Arial" w:cs="Arial"/>
          <w:b/>
          <w:sz w:val="20"/>
          <w:szCs w:val="20"/>
        </w:rPr>
        <w:tab/>
      </w:r>
      <w:r w:rsidR="00AD2FC4">
        <w:rPr>
          <w:rFonts w:ascii="Arial" w:hAnsi="Arial" w:cs="Arial"/>
          <w:b/>
          <w:sz w:val="20"/>
          <w:szCs w:val="20"/>
        </w:rPr>
        <w:tab/>
      </w:r>
      <w:r w:rsidR="00AD2FC4">
        <w:rPr>
          <w:rFonts w:ascii="Arial" w:hAnsi="Arial" w:cs="Arial"/>
          <w:b/>
          <w:sz w:val="20"/>
          <w:szCs w:val="20"/>
        </w:rPr>
        <w:tab/>
      </w:r>
      <w:r w:rsidR="003C2118" w:rsidRPr="00900048">
        <w:rPr>
          <w:rFonts w:ascii="Arial" w:hAnsi="Arial" w:cs="Arial"/>
          <w:b/>
          <w:sz w:val="20"/>
          <w:szCs w:val="20"/>
        </w:rPr>
        <w:t xml:space="preserve">Załącznik nr </w:t>
      </w:r>
      <w:r w:rsidR="00AD2FC4">
        <w:rPr>
          <w:rFonts w:ascii="Arial" w:hAnsi="Arial" w:cs="Arial"/>
          <w:b/>
          <w:sz w:val="20"/>
          <w:szCs w:val="20"/>
        </w:rPr>
        <w:t>5</w:t>
      </w:r>
      <w:r w:rsidR="003C2118" w:rsidRPr="00900048">
        <w:rPr>
          <w:rFonts w:ascii="Arial" w:hAnsi="Arial" w:cs="Arial"/>
          <w:b/>
          <w:sz w:val="20"/>
          <w:szCs w:val="20"/>
        </w:rPr>
        <w:t xml:space="preserve"> do SWZ</w:t>
      </w:r>
    </w:p>
    <w:p w14:paraId="083A8433" w14:textId="7325DBE4" w:rsidR="00043062" w:rsidRPr="00900048" w:rsidRDefault="003B3C44" w:rsidP="0036777B">
      <w:pPr>
        <w:tabs>
          <w:tab w:val="left" w:pos="4082"/>
        </w:tabs>
        <w:spacing w:after="0" w:line="276" w:lineRule="auto"/>
        <w:rPr>
          <w:rFonts w:ascii="Arial" w:eastAsia="Calibri" w:hAnsi="Arial" w:cs="Arial"/>
          <w:b/>
          <w:sz w:val="20"/>
          <w:szCs w:val="20"/>
        </w:rPr>
      </w:pPr>
      <w:r w:rsidRPr="00900048">
        <w:rPr>
          <w:rFonts w:ascii="Arial" w:eastAsia="Calibri" w:hAnsi="Arial" w:cs="Arial"/>
          <w:b/>
          <w:sz w:val="20"/>
          <w:szCs w:val="20"/>
        </w:rPr>
        <w:tab/>
      </w:r>
    </w:p>
    <w:p w14:paraId="7C277F4B" w14:textId="4FCDB318" w:rsidR="00C46569" w:rsidRPr="00900048" w:rsidRDefault="00C46569" w:rsidP="00C46569">
      <w:pPr>
        <w:spacing w:after="0"/>
        <w:rPr>
          <w:rFonts w:ascii="Arial" w:hAnsi="Arial" w:cs="Arial"/>
          <w:b/>
          <w:sz w:val="20"/>
          <w:szCs w:val="20"/>
        </w:rPr>
      </w:pPr>
      <w:r w:rsidRPr="00900048">
        <w:rPr>
          <w:rFonts w:ascii="Arial" w:hAnsi="Arial" w:cs="Arial"/>
          <w:b/>
          <w:sz w:val="20"/>
          <w:szCs w:val="20"/>
        </w:rPr>
        <w:t>Wykonawca:</w:t>
      </w:r>
    </w:p>
    <w:p w14:paraId="215C7151" w14:textId="77777777" w:rsidR="00C46569" w:rsidRPr="00900048" w:rsidRDefault="00C46569" w:rsidP="00C46569">
      <w:pPr>
        <w:spacing w:after="0"/>
        <w:rPr>
          <w:rFonts w:ascii="Arial" w:hAnsi="Arial" w:cs="Arial"/>
          <w:b/>
          <w:sz w:val="20"/>
          <w:szCs w:val="20"/>
        </w:rPr>
      </w:pPr>
    </w:p>
    <w:p w14:paraId="124B6C24" w14:textId="748D8EE5" w:rsidR="00C46569" w:rsidRPr="00900048" w:rsidRDefault="00C46569" w:rsidP="00C46569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900048">
        <w:rPr>
          <w:rFonts w:ascii="Arial" w:hAnsi="Arial" w:cs="Arial"/>
          <w:sz w:val="20"/>
          <w:szCs w:val="20"/>
        </w:rPr>
        <w:t>……………………………………………</w:t>
      </w:r>
    </w:p>
    <w:p w14:paraId="72805959" w14:textId="215D0556" w:rsidR="00C46569" w:rsidRPr="00900048" w:rsidRDefault="00C46569" w:rsidP="00C46569">
      <w:pPr>
        <w:ind w:right="5953"/>
        <w:rPr>
          <w:rFonts w:ascii="Arial" w:hAnsi="Arial" w:cs="Arial"/>
          <w:i/>
          <w:sz w:val="16"/>
          <w:szCs w:val="16"/>
        </w:rPr>
      </w:pPr>
      <w:r w:rsidRPr="00900048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0F094FB" w14:textId="2B95B749" w:rsidR="00C46569" w:rsidRPr="00900048" w:rsidRDefault="00C46569" w:rsidP="00C46569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900048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9A525E4" w14:textId="77777777" w:rsidR="00C46569" w:rsidRPr="00900048" w:rsidRDefault="00C46569" w:rsidP="00C46569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68903F84" w14:textId="56297482" w:rsidR="00C46569" w:rsidRPr="00900048" w:rsidRDefault="00C46569" w:rsidP="00C46569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900048">
        <w:rPr>
          <w:rFonts w:ascii="Arial" w:hAnsi="Arial" w:cs="Arial"/>
          <w:sz w:val="20"/>
          <w:szCs w:val="20"/>
        </w:rPr>
        <w:t>……………………………………………</w:t>
      </w:r>
    </w:p>
    <w:p w14:paraId="00E19F19" w14:textId="77777777" w:rsidR="00C46569" w:rsidRPr="00900048" w:rsidRDefault="00C46569" w:rsidP="00C46569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900048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2EFDEE2" w14:textId="77777777" w:rsidR="00C46569" w:rsidRPr="00900048" w:rsidRDefault="00C46569" w:rsidP="00C46569">
      <w:pPr>
        <w:spacing w:after="0"/>
        <w:rPr>
          <w:rFonts w:ascii="Arial" w:hAnsi="Arial" w:cs="Arial"/>
          <w:b/>
          <w:sz w:val="20"/>
          <w:szCs w:val="20"/>
        </w:rPr>
      </w:pPr>
    </w:p>
    <w:p w14:paraId="07466E34" w14:textId="77777777" w:rsidR="00C46569" w:rsidRPr="00900048" w:rsidRDefault="00C46569" w:rsidP="00C46569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00048">
        <w:rPr>
          <w:rFonts w:ascii="Arial" w:hAnsi="Arial" w:cs="Arial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33FE7C29" w14:textId="77777777" w:rsidR="00C46569" w:rsidRPr="00900048" w:rsidRDefault="00C46569" w:rsidP="00C4656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900048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900048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4EDFE5F" w14:textId="77777777" w:rsidR="00C46569" w:rsidRPr="00900048" w:rsidRDefault="00C46569" w:rsidP="00C46569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00048">
        <w:rPr>
          <w:rFonts w:ascii="Arial" w:hAnsi="Arial" w:cs="Arial"/>
          <w:b/>
          <w:sz w:val="20"/>
          <w:szCs w:val="20"/>
        </w:rPr>
        <w:t xml:space="preserve">składane na podstawie art. 125 ust. 1 ustawy </w:t>
      </w:r>
      <w:proofErr w:type="spellStart"/>
      <w:r w:rsidRPr="00900048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7D441CB8" w14:textId="369E0ECE" w:rsidR="00C46569" w:rsidRPr="006B43D6" w:rsidRDefault="00C46569" w:rsidP="006B43D6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900048">
        <w:rPr>
          <w:rFonts w:ascii="Arial" w:hAnsi="Arial" w:cs="Arial"/>
          <w:sz w:val="20"/>
          <w:szCs w:val="20"/>
        </w:rPr>
        <w:t xml:space="preserve">Na </w:t>
      </w:r>
      <w:r w:rsidRPr="006B43D6">
        <w:rPr>
          <w:rFonts w:ascii="Arial" w:hAnsi="Arial" w:cs="Arial"/>
          <w:sz w:val="20"/>
          <w:szCs w:val="20"/>
        </w:rPr>
        <w:t xml:space="preserve">potrzeby postępowania o udzielenie zamówienia publicznego pn. </w:t>
      </w:r>
      <w:r w:rsidR="006B43D6" w:rsidRPr="00DA4F94">
        <w:rPr>
          <w:rFonts w:ascii="Arial" w:eastAsia="Times New Roman" w:hAnsi="Arial" w:cs="Arial"/>
          <w:b/>
          <w:sz w:val="20"/>
          <w:szCs w:val="20"/>
          <w:lang w:eastAsia="ar-SA"/>
        </w:rPr>
        <w:t>„</w:t>
      </w:r>
      <w:r w:rsidR="00CD0E5C" w:rsidRPr="00CD0E5C">
        <w:rPr>
          <w:rFonts w:ascii="Arial" w:hAnsi="Arial" w:cs="Arial"/>
          <w:b/>
          <w:bCs/>
          <w:sz w:val="20"/>
          <w:szCs w:val="20"/>
        </w:rPr>
        <w:t>Dostawa</w:t>
      </w:r>
      <w:r w:rsidR="00481C76">
        <w:rPr>
          <w:rFonts w:ascii="Arial" w:hAnsi="Arial" w:cs="Arial"/>
          <w:b/>
          <w:bCs/>
          <w:sz w:val="20"/>
          <w:szCs w:val="20"/>
        </w:rPr>
        <w:t xml:space="preserve"> </w:t>
      </w:r>
      <w:r w:rsidR="00481C76" w:rsidRPr="00481C76">
        <w:rPr>
          <w:rFonts w:ascii="Arial" w:hAnsi="Arial" w:cs="Arial"/>
          <w:b/>
          <w:bCs/>
          <w:sz w:val="20"/>
          <w:szCs w:val="20"/>
        </w:rPr>
        <w:t>komputer</w:t>
      </w:r>
      <w:r w:rsidR="00AE1634">
        <w:rPr>
          <w:rFonts w:ascii="Arial" w:hAnsi="Arial" w:cs="Arial"/>
          <w:b/>
          <w:bCs/>
          <w:sz w:val="20"/>
          <w:szCs w:val="20"/>
        </w:rPr>
        <w:t xml:space="preserve">a stacjonarnego </w:t>
      </w:r>
      <w:r w:rsidR="00AE1634" w:rsidRPr="00AE1634">
        <w:rPr>
          <w:rFonts w:ascii="Arial" w:hAnsi="Arial" w:cs="Arial"/>
          <w:b/>
          <w:bCs/>
          <w:sz w:val="20"/>
          <w:szCs w:val="20"/>
        </w:rPr>
        <w:t>i sprzętu komputerowego</w:t>
      </w:r>
      <w:r w:rsidR="00481C76" w:rsidRPr="00481C76">
        <w:rPr>
          <w:rFonts w:ascii="Arial" w:hAnsi="Arial" w:cs="Arial"/>
          <w:b/>
          <w:bCs/>
          <w:sz w:val="20"/>
          <w:szCs w:val="20"/>
        </w:rPr>
        <w:t xml:space="preserve"> na potrzeby Politechniki Lubelskiej z podziałem na części</w:t>
      </w:r>
      <w:r w:rsidR="006B43D6" w:rsidRPr="006B43D6">
        <w:rPr>
          <w:rFonts w:ascii="Arial" w:hAnsi="Arial" w:cs="Arial"/>
          <w:b/>
          <w:bCs/>
          <w:sz w:val="20"/>
          <w:szCs w:val="20"/>
        </w:rPr>
        <w:t xml:space="preserve">” </w:t>
      </w:r>
      <w:r w:rsidRPr="006B43D6">
        <w:rPr>
          <w:rFonts w:ascii="Arial" w:hAnsi="Arial" w:cs="Arial"/>
          <w:sz w:val="20"/>
          <w:szCs w:val="20"/>
        </w:rPr>
        <w:t>prowadzonego przez Politechnikę Lubelską</w:t>
      </w:r>
      <w:r w:rsidRPr="006B43D6">
        <w:rPr>
          <w:rFonts w:ascii="Arial" w:hAnsi="Arial" w:cs="Arial"/>
          <w:i/>
          <w:sz w:val="20"/>
          <w:szCs w:val="20"/>
        </w:rPr>
        <w:t xml:space="preserve">, </w:t>
      </w:r>
      <w:r w:rsidRPr="006B43D6">
        <w:rPr>
          <w:rFonts w:ascii="Arial" w:hAnsi="Arial" w:cs="Arial"/>
          <w:sz w:val="20"/>
          <w:szCs w:val="20"/>
        </w:rPr>
        <w:t>oświadczam, co następuje:</w:t>
      </w:r>
    </w:p>
    <w:p w14:paraId="58F6C997" w14:textId="77777777" w:rsidR="00C46569" w:rsidRPr="00900048" w:rsidRDefault="00C46569" w:rsidP="00C46569">
      <w:pPr>
        <w:spacing w:after="0" w:line="276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390EA738" w14:textId="77777777" w:rsidR="00C46569" w:rsidRPr="00900048" w:rsidRDefault="00C46569" w:rsidP="00C46569">
      <w:pPr>
        <w:shd w:val="clear" w:color="auto" w:fill="BFBFBF" w:themeFill="background1" w:themeFillShade="BF"/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900048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2FFA9FD1" w14:textId="682DE4B3" w:rsidR="00C46569" w:rsidRPr="00481C76" w:rsidRDefault="008F0C28" w:rsidP="00C46569">
      <w:pPr>
        <w:pStyle w:val="Akapitzlist"/>
        <w:numPr>
          <w:ilvl w:val="0"/>
          <w:numId w:val="21"/>
        </w:numPr>
        <w:spacing w:after="0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8F0C28">
        <w:rPr>
          <w:rFonts w:ascii="Arial" w:eastAsia="Calibri" w:hAnsi="Arial" w:cs="Arial"/>
          <w:sz w:val="20"/>
          <w:szCs w:val="20"/>
          <w:lang w:val="x-none" w:eastAsia="ar-SA"/>
        </w:rPr>
        <w:t>Oświadczam, że nie podlegam wykluczeniu z postępowania na podstawie art. 5k rozporządzenia Rady (UE) nr 833/2014 z dnia 31 lipca 2014 r. dotyczącego środków ograniczających w związku z</w:t>
      </w:r>
      <w:r w:rsidRPr="008F0C28">
        <w:rPr>
          <w:rFonts w:ascii="Arial" w:eastAsia="Calibri" w:hAnsi="Arial" w:cs="Arial"/>
          <w:sz w:val="20"/>
          <w:szCs w:val="20"/>
          <w:lang w:eastAsia="ar-SA"/>
        </w:rPr>
        <w:t> </w:t>
      </w:r>
      <w:r w:rsidRPr="008F0C28">
        <w:rPr>
          <w:rFonts w:ascii="Arial" w:eastAsia="Calibri" w:hAnsi="Arial" w:cs="Arial"/>
          <w:sz w:val="20"/>
          <w:szCs w:val="20"/>
          <w:lang w:val="x-none" w:eastAsia="ar-SA"/>
        </w:rPr>
        <w:t xml:space="preserve">działaniami Rosji destabilizującymi sytuację na Ukrainie (Dz. Urz. UE nr L 229 z 31.7.2014, str. 1), dalej: rozporządzenie 833/2014, w brzmieniu nadanym rozporządzeniem Rady (UE) </w:t>
      </w:r>
      <w:r w:rsidRPr="00481C76">
        <w:rPr>
          <w:rFonts w:ascii="Arial" w:eastAsia="Calibri" w:hAnsi="Arial" w:cs="Arial"/>
          <w:bCs/>
          <w:sz w:val="20"/>
          <w:szCs w:val="20"/>
          <w:lang w:val="x-none" w:eastAsia="ar-SA"/>
        </w:rPr>
        <w:t>2025/2033</w:t>
      </w:r>
      <w:r w:rsidRPr="008F0C28">
        <w:rPr>
          <w:rFonts w:ascii="Arial" w:eastAsia="Calibri" w:hAnsi="Arial" w:cs="Arial"/>
          <w:sz w:val="20"/>
          <w:szCs w:val="20"/>
          <w:lang w:val="x-none" w:eastAsia="ar-SA"/>
        </w:rPr>
        <w:t xml:space="preserve"> w</w:t>
      </w:r>
      <w:r w:rsidRPr="008F0C28">
        <w:rPr>
          <w:rFonts w:ascii="Arial" w:eastAsia="Calibri" w:hAnsi="Arial" w:cs="Arial"/>
          <w:sz w:val="20"/>
          <w:szCs w:val="20"/>
          <w:lang w:eastAsia="ar-SA"/>
        </w:rPr>
        <w:t> </w:t>
      </w:r>
      <w:r w:rsidRPr="008F0C28">
        <w:rPr>
          <w:rFonts w:ascii="Arial" w:eastAsia="Calibri" w:hAnsi="Arial" w:cs="Arial"/>
          <w:sz w:val="20"/>
          <w:szCs w:val="20"/>
          <w:lang w:val="x-none" w:eastAsia="ar-SA"/>
        </w:rPr>
        <w:t>sprawie zmiany rozporządzenia (UE) nr 833/2014 dotyczącego środków ograniczających w</w:t>
      </w:r>
      <w:r w:rsidRPr="008F0C28">
        <w:rPr>
          <w:rFonts w:ascii="Arial" w:eastAsia="Calibri" w:hAnsi="Arial" w:cs="Arial"/>
          <w:sz w:val="20"/>
          <w:szCs w:val="20"/>
          <w:lang w:eastAsia="ar-SA"/>
        </w:rPr>
        <w:t> </w:t>
      </w:r>
      <w:r w:rsidRPr="008F0C28">
        <w:rPr>
          <w:rFonts w:ascii="Arial" w:eastAsia="Calibri" w:hAnsi="Arial" w:cs="Arial"/>
          <w:sz w:val="20"/>
          <w:szCs w:val="20"/>
          <w:lang w:val="x-none" w:eastAsia="ar-SA"/>
        </w:rPr>
        <w:t xml:space="preserve">związku z działaniami Rosji destabilizującymi sytuację na </w:t>
      </w:r>
      <w:r w:rsidRPr="00481C76">
        <w:rPr>
          <w:rFonts w:ascii="Arial" w:eastAsia="Calibri" w:hAnsi="Arial" w:cs="Arial"/>
          <w:sz w:val="20"/>
          <w:szCs w:val="20"/>
          <w:lang w:val="x-none" w:eastAsia="ar-SA"/>
        </w:rPr>
        <w:t>Ukrainie (Dz.U.UE.L.2025.2033 z dnia 2025.10.23), dalej: rozporządzenie 2025/2033.</w:t>
      </w:r>
      <w:r w:rsidR="006D5016" w:rsidRPr="00481C76">
        <w:rPr>
          <w:rStyle w:val="Odwoanieprzypisudolnego"/>
          <w:rFonts w:ascii="Arial" w:eastAsia="Calibri" w:hAnsi="Arial" w:cs="Arial"/>
          <w:sz w:val="20"/>
          <w:szCs w:val="20"/>
          <w:lang w:val="x-none" w:eastAsia="ar-SA"/>
        </w:rPr>
        <w:footnoteReference w:id="1"/>
      </w:r>
    </w:p>
    <w:p w14:paraId="5A330DC7" w14:textId="58684B9D" w:rsidR="00C44C4B" w:rsidRPr="00481C76" w:rsidRDefault="00C46569" w:rsidP="00C46569">
      <w:pPr>
        <w:pStyle w:val="NormalnyWeb"/>
        <w:numPr>
          <w:ilvl w:val="0"/>
          <w:numId w:val="21"/>
        </w:numPr>
        <w:spacing w:line="276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  <w:r w:rsidRPr="008F0C28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8F0C28">
        <w:rPr>
          <w:rFonts w:ascii="Arial" w:eastAsia="Times New Roman" w:hAnsi="Arial" w:cs="Arial"/>
          <w:color w:val="222222"/>
          <w:sz w:val="20"/>
          <w:szCs w:val="20"/>
        </w:rPr>
        <w:t xml:space="preserve">7 ust. 1 ustawy </w:t>
      </w:r>
      <w:r w:rsidRPr="008F0C28">
        <w:rPr>
          <w:rFonts w:ascii="Arial" w:hAnsi="Arial" w:cs="Arial"/>
          <w:color w:val="222222"/>
          <w:sz w:val="20"/>
          <w:szCs w:val="20"/>
        </w:rPr>
        <w:t>z dnia 13 kwietnia 2022 r.</w:t>
      </w:r>
      <w:r w:rsidRPr="008F0C28">
        <w:rPr>
          <w:rFonts w:ascii="Arial" w:hAnsi="Arial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8F0C28">
        <w:rPr>
          <w:rFonts w:ascii="Arial" w:hAnsi="Arial" w:cs="Arial"/>
          <w:color w:val="222222"/>
          <w:sz w:val="20"/>
          <w:szCs w:val="20"/>
        </w:rPr>
        <w:t>(</w:t>
      </w:r>
      <w:proofErr w:type="spellStart"/>
      <w:r w:rsidR="00C44C4B" w:rsidRPr="008F0C28">
        <w:rPr>
          <w:rFonts w:ascii="Arial" w:hAnsi="Arial" w:cs="Arial"/>
          <w:color w:val="222222"/>
          <w:sz w:val="20"/>
          <w:szCs w:val="20"/>
        </w:rPr>
        <w:t>t.j</w:t>
      </w:r>
      <w:proofErr w:type="spellEnd"/>
      <w:r w:rsidR="00C44C4B" w:rsidRPr="008F0C28">
        <w:rPr>
          <w:rFonts w:ascii="Arial" w:hAnsi="Arial" w:cs="Arial"/>
          <w:color w:val="222222"/>
          <w:sz w:val="20"/>
          <w:szCs w:val="20"/>
        </w:rPr>
        <w:t>. Dz. U. z 2025 r. poz. 514</w:t>
      </w:r>
      <w:r w:rsidRPr="008F0C28">
        <w:rPr>
          <w:rFonts w:ascii="Arial" w:hAnsi="Arial" w:cs="Arial"/>
          <w:color w:val="222222"/>
          <w:sz w:val="20"/>
          <w:szCs w:val="20"/>
        </w:rPr>
        <w:t>)</w:t>
      </w:r>
      <w:r w:rsidRPr="008F0C28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="006D5016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2"/>
      </w:r>
    </w:p>
    <w:p w14:paraId="6C4A0804" w14:textId="77777777" w:rsidR="00C46569" w:rsidRPr="00900048" w:rsidRDefault="00C46569" w:rsidP="00C46569">
      <w:pPr>
        <w:shd w:val="clear" w:color="auto" w:fill="BFBFBF" w:themeFill="background1" w:themeFillShade="BF"/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900048">
        <w:rPr>
          <w:rFonts w:ascii="Arial" w:hAnsi="Arial" w:cs="Arial"/>
          <w:b/>
          <w:sz w:val="20"/>
          <w:szCs w:val="20"/>
        </w:rPr>
        <w:lastRenderedPageBreak/>
        <w:t>OŚWIADCZENIE DOTYCZĄCE PODWYKONAWCY, NA KTÓREGO PRZYPADA PONAD 10% WARTOŚCI ZAMÓWIENIA:</w:t>
      </w:r>
    </w:p>
    <w:p w14:paraId="6F226807" w14:textId="77777777" w:rsidR="00C46569" w:rsidRPr="00900048" w:rsidRDefault="00C46569" w:rsidP="00C46569">
      <w:p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900048">
        <w:rPr>
          <w:rFonts w:ascii="Arial" w:hAnsi="Arial" w:cs="Arial"/>
          <w:color w:val="0070C0"/>
          <w:sz w:val="20"/>
          <w:szCs w:val="20"/>
        </w:rPr>
        <w:t>[</w:t>
      </w:r>
      <w:r w:rsidRPr="00900048">
        <w:rPr>
          <w:rFonts w:ascii="Arial" w:hAnsi="Arial" w:cs="Arial"/>
          <w:color w:val="0070C0"/>
          <w:sz w:val="16"/>
          <w:szCs w:val="16"/>
        </w:rPr>
        <w:t>UWAGA</w:t>
      </w:r>
      <w:r w:rsidRPr="00900048">
        <w:rPr>
          <w:rFonts w:ascii="Arial" w:hAnsi="Arial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900048">
        <w:rPr>
          <w:rFonts w:ascii="Arial" w:hAnsi="Arial" w:cs="Arial"/>
          <w:color w:val="0070C0"/>
          <w:sz w:val="16"/>
          <w:szCs w:val="16"/>
        </w:rPr>
        <w:t>]</w:t>
      </w:r>
    </w:p>
    <w:p w14:paraId="3C95960A" w14:textId="48D91E52" w:rsidR="00900048" w:rsidRDefault="00C46569" w:rsidP="00C4656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900048">
        <w:rPr>
          <w:rFonts w:ascii="Arial" w:hAnsi="Arial" w:cs="Arial"/>
          <w:sz w:val="20"/>
          <w:szCs w:val="20"/>
        </w:rPr>
        <w:t>Oświadczam, że w stosunku do następującego podmiotu, będącego podwykonawcą, na którego przypada ponad 10% wartości zamówienia: ……………………………………………………</w:t>
      </w:r>
      <w:proofErr w:type="gramStart"/>
      <w:r w:rsidRPr="00900048">
        <w:rPr>
          <w:rFonts w:ascii="Arial" w:hAnsi="Arial" w:cs="Arial"/>
          <w:sz w:val="20"/>
          <w:szCs w:val="20"/>
        </w:rPr>
        <w:t>…</w:t>
      </w:r>
      <w:r w:rsidR="00AE1634" w:rsidRPr="00900048">
        <w:rPr>
          <w:rFonts w:ascii="Arial" w:hAnsi="Arial" w:cs="Arial"/>
          <w:sz w:val="20"/>
          <w:szCs w:val="20"/>
        </w:rPr>
        <w:t>….</w:t>
      </w:r>
      <w:proofErr w:type="gramEnd"/>
      <w:r w:rsidRPr="00900048">
        <w:rPr>
          <w:rFonts w:ascii="Arial" w:hAnsi="Arial" w:cs="Arial"/>
          <w:sz w:val="20"/>
          <w:szCs w:val="20"/>
        </w:rPr>
        <w:t>…</w:t>
      </w:r>
      <w:proofErr w:type="gramStart"/>
      <w:r w:rsidR="00AE1634" w:rsidRPr="00900048">
        <w:rPr>
          <w:rFonts w:ascii="Arial" w:hAnsi="Arial" w:cs="Arial"/>
          <w:sz w:val="20"/>
          <w:szCs w:val="20"/>
        </w:rPr>
        <w:t>……</w:t>
      </w:r>
      <w:r w:rsidRPr="00900048">
        <w:rPr>
          <w:rFonts w:ascii="Arial" w:hAnsi="Arial" w:cs="Arial"/>
          <w:sz w:val="20"/>
          <w:szCs w:val="20"/>
        </w:rPr>
        <w:t>.….…</w:t>
      </w:r>
      <w:proofErr w:type="gramEnd"/>
      <w:r w:rsidRPr="00900048">
        <w:rPr>
          <w:rFonts w:ascii="Arial" w:hAnsi="Arial" w:cs="Arial"/>
          <w:sz w:val="20"/>
          <w:szCs w:val="20"/>
        </w:rPr>
        <w:t>…</w:t>
      </w:r>
      <w:r w:rsidR="00481C76">
        <w:rPr>
          <w:rFonts w:ascii="Arial" w:hAnsi="Arial" w:cs="Arial"/>
          <w:sz w:val="20"/>
          <w:szCs w:val="20"/>
        </w:rPr>
        <w:t>…</w:t>
      </w:r>
      <w:r w:rsidRPr="00900048">
        <w:rPr>
          <w:rFonts w:ascii="Arial" w:hAnsi="Arial" w:cs="Arial"/>
          <w:sz w:val="20"/>
          <w:szCs w:val="20"/>
        </w:rPr>
        <w:t xml:space="preserve"> </w:t>
      </w:r>
    </w:p>
    <w:p w14:paraId="75E1D2DD" w14:textId="7838F82C" w:rsidR="00C44C4B" w:rsidRPr="00900048" w:rsidRDefault="00C46569" w:rsidP="00C46569">
      <w:p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900048">
        <w:rPr>
          <w:rFonts w:ascii="Arial" w:hAnsi="Arial" w:cs="Arial"/>
          <w:i/>
          <w:sz w:val="20"/>
          <w:szCs w:val="20"/>
        </w:rPr>
        <w:t>(</w:t>
      </w:r>
      <w:r w:rsidRPr="00900048">
        <w:rPr>
          <w:rFonts w:ascii="Arial" w:hAnsi="Arial" w:cs="Arial"/>
          <w:i/>
          <w:sz w:val="16"/>
          <w:szCs w:val="16"/>
        </w:rPr>
        <w:t>podać pełną nazwę/firmę, adres, a także w zależności od podmiotu: NIP/PESEL, KRS/CE</w:t>
      </w:r>
      <w:r w:rsidR="00C44C4B" w:rsidRPr="00900048">
        <w:rPr>
          <w:rFonts w:ascii="Arial" w:hAnsi="Arial" w:cs="Arial"/>
          <w:i/>
          <w:sz w:val="16"/>
          <w:szCs w:val="16"/>
        </w:rPr>
        <w:t>I</w:t>
      </w:r>
      <w:r w:rsidRPr="00900048">
        <w:rPr>
          <w:rFonts w:ascii="Arial" w:hAnsi="Arial" w:cs="Arial"/>
          <w:i/>
          <w:sz w:val="16"/>
          <w:szCs w:val="16"/>
        </w:rPr>
        <w:t>DG)</w:t>
      </w:r>
      <w:r w:rsidRPr="00900048">
        <w:rPr>
          <w:rFonts w:ascii="Arial" w:hAnsi="Arial" w:cs="Arial"/>
          <w:sz w:val="16"/>
          <w:szCs w:val="16"/>
        </w:rPr>
        <w:t>,</w:t>
      </w:r>
    </w:p>
    <w:p w14:paraId="15FDC803" w14:textId="3F33CA93" w:rsidR="00C46569" w:rsidRPr="00900048" w:rsidRDefault="00C46569" w:rsidP="00C4656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900048">
        <w:rPr>
          <w:rFonts w:ascii="Arial" w:hAnsi="Arial" w:cs="Arial"/>
          <w:sz w:val="20"/>
          <w:szCs w:val="20"/>
        </w:rPr>
        <w:t xml:space="preserve">nie zachodzą podstawy wykluczenia z postępowania o udzielenie zamówienia przewidziane </w:t>
      </w:r>
      <w:r w:rsidR="00481C76" w:rsidRPr="00900048">
        <w:rPr>
          <w:rFonts w:ascii="Arial" w:hAnsi="Arial" w:cs="Arial"/>
          <w:sz w:val="20"/>
          <w:szCs w:val="20"/>
        </w:rPr>
        <w:t>w art.</w:t>
      </w:r>
      <w:r w:rsidRPr="00900048">
        <w:rPr>
          <w:rFonts w:ascii="Arial" w:hAnsi="Arial" w:cs="Arial"/>
          <w:sz w:val="20"/>
          <w:szCs w:val="20"/>
        </w:rPr>
        <w:t>  5k rozporządzenia 833/2014 w brzmieniu nadanym rozporządzeniem 202</w:t>
      </w:r>
      <w:r w:rsidR="006D5016">
        <w:rPr>
          <w:rFonts w:ascii="Arial" w:hAnsi="Arial" w:cs="Arial"/>
          <w:sz w:val="20"/>
          <w:szCs w:val="20"/>
        </w:rPr>
        <w:t>5</w:t>
      </w:r>
      <w:r w:rsidRPr="00900048">
        <w:rPr>
          <w:rFonts w:ascii="Arial" w:hAnsi="Arial" w:cs="Arial"/>
          <w:sz w:val="20"/>
          <w:szCs w:val="20"/>
        </w:rPr>
        <w:t>/</w:t>
      </w:r>
      <w:r w:rsidR="006D5016">
        <w:rPr>
          <w:rFonts w:ascii="Arial" w:hAnsi="Arial" w:cs="Arial"/>
          <w:sz w:val="20"/>
          <w:szCs w:val="20"/>
        </w:rPr>
        <w:t>2033.</w:t>
      </w:r>
    </w:p>
    <w:p w14:paraId="712E7423" w14:textId="77777777" w:rsidR="00C44C4B" w:rsidRPr="00900048" w:rsidRDefault="00C44C4B" w:rsidP="00C4656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3EECB1E" w14:textId="77777777" w:rsidR="00C46569" w:rsidRPr="00900048" w:rsidRDefault="00C46569" w:rsidP="00C46569">
      <w:pPr>
        <w:shd w:val="clear" w:color="auto" w:fill="BFBFBF" w:themeFill="background1" w:themeFillShade="BF"/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900048">
        <w:rPr>
          <w:rFonts w:ascii="Arial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3AF3284C" w14:textId="77777777" w:rsidR="00C46569" w:rsidRPr="00900048" w:rsidRDefault="00C46569" w:rsidP="00C46569">
      <w:p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900048">
        <w:rPr>
          <w:rFonts w:ascii="Arial" w:hAnsi="Arial" w:cs="Arial"/>
          <w:color w:val="0070C0"/>
          <w:sz w:val="16"/>
          <w:szCs w:val="16"/>
        </w:rPr>
        <w:t>[UWAGA</w:t>
      </w:r>
      <w:r w:rsidRPr="00900048">
        <w:rPr>
          <w:rFonts w:ascii="Arial" w:hAnsi="Arial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900048">
        <w:rPr>
          <w:rFonts w:ascii="Arial" w:hAnsi="Arial" w:cs="Arial"/>
          <w:color w:val="0070C0"/>
          <w:sz w:val="16"/>
          <w:szCs w:val="16"/>
        </w:rPr>
        <w:t>]</w:t>
      </w:r>
    </w:p>
    <w:p w14:paraId="325136BB" w14:textId="2B1244F0" w:rsidR="00900048" w:rsidRDefault="00C46569" w:rsidP="00C4656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900048">
        <w:rPr>
          <w:rFonts w:ascii="Arial" w:hAnsi="Arial" w:cs="Arial"/>
          <w:sz w:val="20"/>
          <w:szCs w:val="20"/>
        </w:rPr>
        <w:t>Oświadczam, że w stosunku do następującego podmiotu, będącego dostawcą, na którego przypada ponad 10% wartości zamówienia: ………………………………………………………………………………</w:t>
      </w:r>
      <w:proofErr w:type="gramStart"/>
      <w:r w:rsidRPr="00900048">
        <w:rPr>
          <w:rFonts w:ascii="Arial" w:hAnsi="Arial" w:cs="Arial"/>
          <w:sz w:val="20"/>
          <w:szCs w:val="20"/>
        </w:rPr>
        <w:t>…….</w:t>
      </w:r>
      <w:proofErr w:type="gramEnd"/>
      <w:r w:rsidRPr="00900048">
        <w:rPr>
          <w:rFonts w:ascii="Arial" w:hAnsi="Arial" w:cs="Arial"/>
          <w:sz w:val="20"/>
          <w:szCs w:val="20"/>
        </w:rPr>
        <w:t xml:space="preserve">…… </w:t>
      </w:r>
    </w:p>
    <w:p w14:paraId="205C28C6" w14:textId="77777777" w:rsidR="00900048" w:rsidRDefault="00C46569" w:rsidP="00C46569">
      <w:p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900048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</w:t>
      </w:r>
      <w:r w:rsidR="00C44C4B" w:rsidRPr="00900048">
        <w:rPr>
          <w:rFonts w:ascii="Arial" w:hAnsi="Arial" w:cs="Arial"/>
          <w:i/>
          <w:sz w:val="16"/>
          <w:szCs w:val="16"/>
        </w:rPr>
        <w:t>EI</w:t>
      </w:r>
      <w:r w:rsidRPr="00900048">
        <w:rPr>
          <w:rFonts w:ascii="Arial" w:hAnsi="Arial" w:cs="Arial"/>
          <w:i/>
          <w:sz w:val="16"/>
          <w:szCs w:val="16"/>
        </w:rPr>
        <w:t>DG)</w:t>
      </w:r>
      <w:r w:rsidRPr="00900048">
        <w:rPr>
          <w:rFonts w:ascii="Arial" w:hAnsi="Arial" w:cs="Arial"/>
          <w:sz w:val="16"/>
          <w:szCs w:val="16"/>
        </w:rPr>
        <w:t>,</w:t>
      </w:r>
    </w:p>
    <w:p w14:paraId="1D5DC2C1" w14:textId="37A85F8A" w:rsidR="00C46569" w:rsidRPr="00900048" w:rsidRDefault="00C46569" w:rsidP="00C4656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900048">
        <w:rPr>
          <w:rFonts w:ascii="Arial" w:hAnsi="Arial" w:cs="Arial"/>
          <w:sz w:val="20"/>
          <w:szCs w:val="20"/>
        </w:rPr>
        <w:t xml:space="preserve">nie zachodzą podstawy wykluczenia z postępowania o udzielenie zamówienia przewidziane </w:t>
      </w:r>
      <w:r w:rsidR="00481C76" w:rsidRPr="00900048">
        <w:rPr>
          <w:rFonts w:ascii="Arial" w:hAnsi="Arial" w:cs="Arial"/>
          <w:sz w:val="20"/>
          <w:szCs w:val="20"/>
        </w:rPr>
        <w:t>w art.</w:t>
      </w:r>
      <w:r w:rsidRPr="00900048">
        <w:rPr>
          <w:rFonts w:ascii="Arial" w:hAnsi="Arial" w:cs="Arial"/>
          <w:sz w:val="20"/>
          <w:szCs w:val="20"/>
        </w:rPr>
        <w:t>  5k rozporządzenia 833/2014 w brzmieniu nadanym rozporządzeniem 202</w:t>
      </w:r>
      <w:r w:rsidR="006D5016">
        <w:rPr>
          <w:rFonts w:ascii="Arial" w:hAnsi="Arial" w:cs="Arial"/>
          <w:sz w:val="20"/>
          <w:szCs w:val="20"/>
        </w:rPr>
        <w:t>5/2023</w:t>
      </w:r>
      <w:r w:rsidRPr="00900048">
        <w:rPr>
          <w:rFonts w:ascii="Arial" w:hAnsi="Arial" w:cs="Arial"/>
          <w:sz w:val="20"/>
          <w:szCs w:val="20"/>
        </w:rPr>
        <w:t>.</w:t>
      </w:r>
    </w:p>
    <w:p w14:paraId="3105231B" w14:textId="77777777" w:rsidR="00C46569" w:rsidRPr="00900048" w:rsidRDefault="00C46569" w:rsidP="00C46569">
      <w:pPr>
        <w:spacing w:after="0" w:line="276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2D20971B" w14:textId="77777777" w:rsidR="00C46569" w:rsidRPr="00900048" w:rsidRDefault="00C46569" w:rsidP="00C46569">
      <w:pPr>
        <w:shd w:val="clear" w:color="auto" w:fill="BFBFBF" w:themeFill="background1" w:themeFillShade="BF"/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900048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15957D4E" w14:textId="50CB9AA2" w:rsidR="00C46569" w:rsidRPr="00900048" w:rsidRDefault="00C46569" w:rsidP="00C4656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900048">
        <w:rPr>
          <w:rFonts w:ascii="Arial" w:hAnsi="Arial" w:cs="Arial"/>
          <w:sz w:val="20"/>
          <w:szCs w:val="20"/>
        </w:rPr>
        <w:t>Oświadczam, że wszystkie informacje podane w powyższych oświadczeniach są aktualne i zgodne z</w:t>
      </w:r>
      <w:r w:rsidR="00481C76">
        <w:rPr>
          <w:rFonts w:ascii="Arial" w:hAnsi="Arial" w:cs="Arial"/>
          <w:sz w:val="20"/>
          <w:szCs w:val="20"/>
        </w:rPr>
        <w:t> </w:t>
      </w:r>
      <w:r w:rsidRPr="00900048">
        <w:rPr>
          <w:rFonts w:ascii="Arial" w:hAnsi="Arial" w:cs="Arial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22F4CBD7" w14:textId="77777777" w:rsidR="00C46569" w:rsidRPr="00900048" w:rsidRDefault="00C46569" w:rsidP="00C4656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43CBAEB" w14:textId="77777777" w:rsidR="00C46569" w:rsidRPr="00900048" w:rsidRDefault="00C46569" w:rsidP="00C46569">
      <w:pPr>
        <w:shd w:val="clear" w:color="auto" w:fill="BFBFBF" w:themeFill="background1" w:themeFillShade="BF"/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900048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33C5C31F" w14:textId="1F1A772F" w:rsidR="00900048" w:rsidRDefault="00C46569" w:rsidP="00C4656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900048">
        <w:rPr>
          <w:rFonts w:ascii="Arial" w:hAnsi="Arial" w:cs="Arial"/>
          <w:sz w:val="20"/>
          <w:szCs w:val="20"/>
        </w:rPr>
        <w:t>Wskazuję następujące podmiotowe środki dowodowe, które można uzyskać za pomocą bezpłatnych i</w:t>
      </w:r>
      <w:r w:rsidR="00481C76">
        <w:rPr>
          <w:rFonts w:ascii="Arial" w:hAnsi="Arial" w:cs="Arial"/>
          <w:sz w:val="20"/>
          <w:szCs w:val="20"/>
        </w:rPr>
        <w:t> </w:t>
      </w:r>
      <w:r w:rsidRPr="00900048">
        <w:rPr>
          <w:rFonts w:ascii="Arial" w:hAnsi="Arial" w:cs="Arial"/>
          <w:sz w:val="20"/>
          <w:szCs w:val="20"/>
        </w:rPr>
        <w:t>ogólnodostępnych baz danych, oraz</w:t>
      </w:r>
      <w:r w:rsidRPr="00900048">
        <w:rPr>
          <w:sz w:val="20"/>
          <w:szCs w:val="20"/>
        </w:rPr>
        <w:t xml:space="preserve"> </w:t>
      </w:r>
      <w:r w:rsidRPr="00900048">
        <w:rPr>
          <w:rFonts w:ascii="Arial" w:hAnsi="Arial" w:cs="Arial"/>
          <w:sz w:val="20"/>
          <w:szCs w:val="20"/>
        </w:rPr>
        <w:t>dane umożliwiające dostęp do tych środków:</w:t>
      </w:r>
    </w:p>
    <w:p w14:paraId="48DB8B9C" w14:textId="44DB5427" w:rsidR="00C46569" w:rsidRPr="00900048" w:rsidRDefault="00C46569" w:rsidP="00C4656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900048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2987A907" w14:textId="77777777" w:rsidR="00C46569" w:rsidRPr="00900048" w:rsidRDefault="00C46569" w:rsidP="00C4656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900048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</w:t>
      </w:r>
      <w:r w:rsidRPr="00900048">
        <w:rPr>
          <w:rFonts w:ascii="Arial" w:hAnsi="Arial" w:cs="Arial"/>
          <w:i/>
          <w:sz w:val="20"/>
          <w:szCs w:val="20"/>
        </w:rPr>
        <w:t>)</w:t>
      </w:r>
    </w:p>
    <w:p w14:paraId="546C44B6" w14:textId="77777777" w:rsidR="00C46569" w:rsidRPr="00900048" w:rsidRDefault="00C46569" w:rsidP="00C4656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900048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5894EBC8" w14:textId="77777777" w:rsidR="00C46569" w:rsidRPr="00900048" w:rsidRDefault="00C46569" w:rsidP="00C46569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 w:rsidRPr="00900048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C3868D8" w14:textId="77777777" w:rsidR="0036777B" w:rsidRDefault="0036777B" w:rsidP="0036777B">
      <w:pPr>
        <w:tabs>
          <w:tab w:val="left" w:pos="0"/>
        </w:tabs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19F7FCE" w14:textId="77777777" w:rsidR="00481C76" w:rsidRPr="00900048" w:rsidRDefault="00481C76" w:rsidP="0036777B">
      <w:pPr>
        <w:tabs>
          <w:tab w:val="left" w:pos="0"/>
        </w:tabs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D9CD6FE" w14:textId="5D373CE9" w:rsidR="003C2118" w:rsidRPr="00900048" w:rsidRDefault="003C2118" w:rsidP="006A1B00">
      <w:pPr>
        <w:spacing w:after="0" w:line="240" w:lineRule="auto"/>
        <w:ind w:left="4820"/>
        <w:jc w:val="center"/>
        <w:rPr>
          <w:rFonts w:ascii="Arial" w:eastAsia="Calibri" w:hAnsi="Arial" w:cs="Arial"/>
          <w:sz w:val="20"/>
          <w:szCs w:val="20"/>
        </w:rPr>
      </w:pPr>
      <w:r w:rsidRPr="00900048">
        <w:rPr>
          <w:rFonts w:ascii="Arial" w:eastAsia="Calibri" w:hAnsi="Arial" w:cs="Arial"/>
          <w:sz w:val="20"/>
          <w:szCs w:val="20"/>
        </w:rPr>
        <w:t>………………………………….…………………</w:t>
      </w:r>
    </w:p>
    <w:p w14:paraId="755CF234" w14:textId="24213136" w:rsidR="00020BDA" w:rsidRPr="00900048" w:rsidRDefault="006A1B00" w:rsidP="00F060FC">
      <w:pPr>
        <w:spacing w:after="0" w:line="240" w:lineRule="auto"/>
        <w:ind w:left="4820"/>
        <w:jc w:val="center"/>
        <w:rPr>
          <w:rFonts w:ascii="Arial" w:hAnsi="Arial" w:cs="Arial"/>
          <w:sz w:val="20"/>
          <w:szCs w:val="20"/>
        </w:rPr>
      </w:pPr>
      <w:r w:rsidRPr="00900048">
        <w:rPr>
          <w:rFonts w:ascii="Arial" w:eastAsia="Calibri" w:hAnsi="Arial" w:cs="Arial"/>
          <w:b/>
          <w:i/>
          <w:sz w:val="20"/>
          <w:szCs w:val="20"/>
        </w:rPr>
        <w:t xml:space="preserve">Kwalifikowany podpis elektroniczny </w:t>
      </w:r>
      <w:r w:rsidR="00AE1634" w:rsidRPr="00900048">
        <w:rPr>
          <w:rFonts w:ascii="Arial" w:eastAsia="Calibri" w:hAnsi="Arial" w:cs="Arial"/>
          <w:b/>
          <w:i/>
          <w:sz w:val="20"/>
          <w:szCs w:val="20"/>
        </w:rPr>
        <w:t>złożony przez</w:t>
      </w:r>
      <w:r w:rsidRPr="00900048">
        <w:rPr>
          <w:rFonts w:ascii="Arial" w:eastAsia="Calibri" w:hAnsi="Arial" w:cs="Arial"/>
          <w:b/>
          <w:i/>
          <w:sz w:val="20"/>
          <w:szCs w:val="20"/>
        </w:rPr>
        <w:t xml:space="preserve"> osobę(osoby) uprawnioną(-e)</w:t>
      </w:r>
    </w:p>
    <w:sectPr w:rsidR="00020BDA" w:rsidRPr="00900048" w:rsidSect="0053470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8CA44" w14:textId="77777777" w:rsidR="009E12D6" w:rsidRDefault="009E12D6">
      <w:pPr>
        <w:spacing w:after="0" w:line="240" w:lineRule="auto"/>
      </w:pPr>
      <w:r>
        <w:separator/>
      </w:r>
    </w:p>
  </w:endnote>
  <w:endnote w:type="continuationSeparator" w:id="0">
    <w:p w14:paraId="715EBADA" w14:textId="77777777" w:rsidR="009E12D6" w:rsidRDefault="009E1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tal Type">
    <w:altName w:val="Calibri"/>
    <w:charset w:val="00"/>
    <w:family w:val="auto"/>
    <w:pitch w:val="variable"/>
    <w:sig w:usb0="A000022F" w:usb1="5000204A" w:usb2="00000000" w:usb3="00000000" w:csb0="00000085" w:csb1="00000000"/>
  </w:font>
  <w:font w:name="Times New Roman (Tekst podstaw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42354989"/>
      <w:docPartObj>
        <w:docPartGallery w:val="Page Numbers (Bottom of Page)"/>
        <w:docPartUnique/>
      </w:docPartObj>
    </w:sdtPr>
    <w:sdtEndPr>
      <w:rPr>
        <w:rFonts w:eastAsia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eastAsia="Arial"/>
          </w:rPr>
        </w:sdtEndPr>
        <w:sdtContent>
          <w:sdt>
            <w:sdtPr>
              <w:rPr>
                <w:rFonts w:ascii="Arial" w:eastAsia="Arial" w:hAnsi="Arial" w:cs="Arial"/>
              </w:rPr>
              <w:id w:val="-1801989945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Arial" w:eastAsia="Arial" w:hAnsi="Arial" w:cs="Arial"/>
                  </w:rPr>
                  <w:id w:val="-1161849795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283F5B53" w14:textId="3479F2EB" w:rsidR="00DA4F94" w:rsidRPr="00DA4F94" w:rsidRDefault="00DA4F94" w:rsidP="00DA4F94">
                    <w:pPr>
                      <w:tabs>
                        <w:tab w:val="center" w:pos="4536"/>
                        <w:tab w:val="right" w:pos="9072"/>
                      </w:tabs>
                      <w:spacing w:after="0"/>
                      <w:jc w:val="both"/>
                      <w:rPr>
                        <w:rFonts w:ascii="Arial" w:eastAsia="Calibri" w:hAnsi="Arial"/>
                        <w:sz w:val="16"/>
                        <w:szCs w:val="16"/>
                      </w:rPr>
                    </w:pPr>
                    <w:r w:rsidRPr="00DA4F94">
                      <w:rPr>
                        <w:rFonts w:ascii="Arial" w:eastAsia="Calibri" w:hAnsi="Arial"/>
                        <w:sz w:val="16"/>
                        <w:szCs w:val="16"/>
                      </w:rPr>
                      <w:t xml:space="preserve">POLITECHNIKA LUBELSKA Dział Zamówień Publicznych • ul. Nadbystrzycka 40 A, 20-618 Lublin • www.pollub.pl </w:t>
                    </w:r>
                  </w:p>
                  <w:p w14:paraId="219F35DA" w14:textId="77777777" w:rsidR="00DA4F94" w:rsidRPr="00DA4F94" w:rsidRDefault="00DA4F94" w:rsidP="00DA4F94">
                    <w:pPr>
                      <w:tabs>
                        <w:tab w:val="center" w:pos="4536"/>
                        <w:tab w:val="right" w:pos="9072"/>
                      </w:tabs>
                      <w:spacing w:after="0"/>
                      <w:rPr>
                        <w:rFonts w:ascii="Arial" w:eastAsia="Calibri" w:hAnsi="Arial"/>
                        <w:sz w:val="16"/>
                        <w:szCs w:val="16"/>
                        <w:lang w:val="en-US"/>
                      </w:rPr>
                    </w:pPr>
                    <w:r w:rsidRPr="00DA4F94">
                      <w:rPr>
                        <w:rFonts w:ascii="Arial" w:eastAsia="Calibri" w:hAnsi="Arial"/>
                        <w:sz w:val="16"/>
                        <w:szCs w:val="16"/>
                        <w:lang w:val="en-US"/>
                      </w:rPr>
                      <w:t xml:space="preserve">tel.: +48 81 538 48 39/538 46 33 • e-mail: </w:t>
                    </w:r>
                    <w:hyperlink r:id="rId1" w:history="1">
                      <w:r w:rsidRPr="00DA4F94">
                        <w:rPr>
                          <w:rFonts w:ascii="Arial" w:eastAsia="Calibri" w:hAnsi="Arial"/>
                          <w:color w:val="0563C1"/>
                          <w:sz w:val="16"/>
                          <w:szCs w:val="16"/>
                          <w:u w:val="single"/>
                          <w:lang w:val="en-US"/>
                        </w:rPr>
                        <w:t>bzp@pollub.pl</w:t>
                      </w:r>
                    </w:hyperlink>
                    <w:r w:rsidRPr="00DA4F94">
                      <w:rPr>
                        <w:rFonts w:ascii="Arial" w:eastAsia="Calibri" w:hAnsi="Arial"/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Pr="00DA4F94">
                      <w:rPr>
                        <w:noProof/>
                        <w:kern w:val="1"/>
                        <w:lang w:eastAsia="pl-PL"/>
                      </w:rPr>
                      <w:t xml:space="preserve"> </w:t>
                    </w:r>
                  </w:p>
                  <w:p w14:paraId="30F8FA7D" w14:textId="5D6B8E33" w:rsidR="00DA4F94" w:rsidRDefault="00DA4F94" w:rsidP="00DA4F94">
                    <w:pPr>
                      <w:widowControl w:val="0"/>
                      <w:tabs>
                        <w:tab w:val="center" w:pos="4536"/>
                        <w:tab w:val="right" w:pos="9072"/>
                      </w:tabs>
                      <w:autoSpaceDE w:val="0"/>
                      <w:autoSpaceDN w:val="0"/>
                      <w:spacing w:after="0" w:line="240" w:lineRule="auto"/>
                      <w:jc w:val="right"/>
                      <w:rPr>
                        <w:rFonts w:ascii="Arial" w:eastAsia="Arial" w:hAnsi="Arial" w:cs="Arial"/>
                      </w:rPr>
                    </w:pPr>
                    <w:r w:rsidRPr="00DA4F94"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Strona </w:t>
                    </w:r>
                    <w:r w:rsidRPr="00DA4F94">
                      <w:rPr>
                        <w:rFonts w:ascii="Arial" w:eastAsia="Arial" w:hAnsi="Arial" w:cs="Arial"/>
                        <w:bCs/>
                        <w:sz w:val="16"/>
                        <w:szCs w:val="16"/>
                      </w:rPr>
                      <w:fldChar w:fldCharType="begin"/>
                    </w:r>
                    <w:r w:rsidRPr="00DA4F94">
                      <w:rPr>
                        <w:rFonts w:ascii="Arial" w:eastAsia="Arial" w:hAnsi="Arial" w:cs="Arial"/>
                        <w:bCs/>
                        <w:sz w:val="16"/>
                        <w:szCs w:val="16"/>
                      </w:rPr>
                      <w:instrText>PAGE</w:instrText>
                    </w:r>
                    <w:r w:rsidRPr="00DA4F94">
                      <w:rPr>
                        <w:rFonts w:ascii="Arial" w:eastAsia="Arial" w:hAnsi="Arial" w:cs="Arial"/>
                        <w:bCs/>
                        <w:sz w:val="16"/>
                        <w:szCs w:val="16"/>
                      </w:rPr>
                      <w:fldChar w:fldCharType="separate"/>
                    </w:r>
                    <w:r w:rsidRPr="00DA4F94">
                      <w:rPr>
                        <w:rFonts w:ascii="Arial" w:eastAsia="Arial" w:hAnsi="Arial" w:cs="Arial"/>
                        <w:bCs/>
                        <w:sz w:val="16"/>
                        <w:szCs w:val="16"/>
                      </w:rPr>
                      <w:t>1</w:t>
                    </w:r>
                    <w:r w:rsidRPr="00DA4F94">
                      <w:rPr>
                        <w:rFonts w:ascii="Arial" w:eastAsia="Arial" w:hAnsi="Arial" w:cs="Arial"/>
                        <w:bCs/>
                        <w:sz w:val="16"/>
                        <w:szCs w:val="16"/>
                      </w:rPr>
                      <w:fldChar w:fldCharType="end"/>
                    </w:r>
                    <w:r w:rsidRPr="00DA4F94">
                      <w:rPr>
                        <w:rFonts w:ascii="Arial" w:eastAsia="Arial" w:hAnsi="Arial" w:cs="Arial"/>
                        <w:sz w:val="16"/>
                        <w:szCs w:val="16"/>
                      </w:rPr>
                      <w:t xml:space="preserve"> z </w:t>
                    </w:r>
                    <w:r w:rsidRPr="00DA4F94">
                      <w:rPr>
                        <w:rFonts w:ascii="Arial" w:eastAsia="Arial" w:hAnsi="Arial" w:cs="Arial"/>
                        <w:bCs/>
                        <w:sz w:val="16"/>
                        <w:szCs w:val="16"/>
                      </w:rPr>
                      <w:fldChar w:fldCharType="begin"/>
                    </w:r>
                    <w:r w:rsidRPr="00DA4F94">
                      <w:rPr>
                        <w:rFonts w:ascii="Arial" w:eastAsia="Arial" w:hAnsi="Arial" w:cs="Arial"/>
                        <w:bCs/>
                        <w:sz w:val="16"/>
                        <w:szCs w:val="16"/>
                      </w:rPr>
                      <w:instrText>NUMPAGES</w:instrText>
                    </w:r>
                    <w:r w:rsidRPr="00DA4F94">
                      <w:rPr>
                        <w:rFonts w:ascii="Arial" w:eastAsia="Arial" w:hAnsi="Arial" w:cs="Arial"/>
                        <w:bCs/>
                        <w:sz w:val="16"/>
                        <w:szCs w:val="16"/>
                      </w:rPr>
                      <w:fldChar w:fldCharType="separate"/>
                    </w:r>
                    <w:r w:rsidRPr="00DA4F94">
                      <w:rPr>
                        <w:rFonts w:ascii="Arial" w:eastAsia="Arial" w:hAnsi="Arial" w:cs="Arial"/>
                        <w:bCs/>
                        <w:sz w:val="16"/>
                        <w:szCs w:val="16"/>
                      </w:rPr>
                      <w:t>6</w:t>
                    </w:r>
                    <w:r w:rsidRPr="00DA4F94">
                      <w:rPr>
                        <w:rFonts w:ascii="Arial" w:eastAsia="Arial" w:hAnsi="Arial" w:cs="Arial"/>
                        <w:bCs/>
                        <w:sz w:val="16"/>
                        <w:szCs w:val="16"/>
                      </w:rPr>
                      <w:fldChar w:fldCharType="end"/>
                    </w:r>
                  </w:p>
                </w:sdtContent>
              </w:sdt>
            </w:sdtContent>
          </w:sdt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="Arial" w:hAnsi="Arial" w:cs="Arial"/>
      </w:rPr>
      <w:id w:val="-127315724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eastAsia="Arial" w:hAnsi="Arial" w:cs="Arial"/>
          </w:rPr>
          <w:id w:val="-621545774"/>
          <w:docPartObj>
            <w:docPartGallery w:val="Page Numbers (Top of Page)"/>
            <w:docPartUnique/>
          </w:docPartObj>
        </w:sdtPr>
        <w:sdtEndPr/>
        <w:sdtContent>
          <w:bookmarkStart w:id="0" w:name="_Hlk183089135" w:displacedByCustomXml="prev"/>
          <w:p w14:paraId="2821AE66" w14:textId="77777777" w:rsidR="00DA4F94" w:rsidRPr="00DA4F94" w:rsidRDefault="00DA4F94" w:rsidP="00DA4F94">
            <w:pPr>
              <w:widowControl w:val="0"/>
              <w:tabs>
                <w:tab w:val="center" w:pos="4536"/>
                <w:tab w:val="right" w:pos="9072"/>
              </w:tabs>
              <w:autoSpaceDE w:val="0"/>
              <w:autoSpaceDN w:val="0"/>
              <w:spacing w:after="0" w:line="240" w:lineRule="auto"/>
              <w:jc w:val="both"/>
              <w:rPr>
                <w:rFonts w:ascii="Arial" w:eastAsia="Calibri" w:hAnsi="Arial"/>
                <w:sz w:val="16"/>
                <w:szCs w:val="16"/>
              </w:rPr>
            </w:pPr>
            <w:r w:rsidRPr="00DA4F94">
              <w:rPr>
                <w:rFonts w:ascii="Arial" w:eastAsia="Calibri" w:hAnsi="Arial"/>
                <w:sz w:val="16"/>
                <w:szCs w:val="16"/>
              </w:rPr>
              <w:t xml:space="preserve">POLITECHNIKA LUBELSKA Dział Zamówień Publicznych • ul. Nadbystrzycka 40 A, 20-618 Lublin • www.pollub.pl </w:t>
            </w:r>
          </w:p>
          <w:p w14:paraId="2F2C3754" w14:textId="6A20115E" w:rsidR="00DA4F94" w:rsidRPr="00DA4F94" w:rsidRDefault="00DA4F94" w:rsidP="00DA4F94">
            <w:pPr>
              <w:tabs>
                <w:tab w:val="center" w:pos="4536"/>
                <w:tab w:val="right" w:pos="9072"/>
              </w:tabs>
              <w:spacing w:after="0"/>
              <w:rPr>
                <w:rFonts w:ascii="Arial" w:eastAsia="Calibri" w:hAnsi="Arial"/>
                <w:sz w:val="16"/>
                <w:szCs w:val="16"/>
                <w:lang w:val="en-US"/>
              </w:rPr>
            </w:pPr>
            <w:r w:rsidRPr="00DA4F94">
              <w:rPr>
                <w:rFonts w:ascii="Arial" w:eastAsia="Calibri" w:hAnsi="Arial"/>
                <w:sz w:val="16"/>
                <w:szCs w:val="16"/>
                <w:lang w:val="en-US"/>
              </w:rPr>
              <w:t xml:space="preserve">tel.: +48 81 538 48 39/538 46 </w:t>
            </w:r>
            <w:r w:rsidR="00AE1634">
              <w:rPr>
                <w:rFonts w:ascii="Arial" w:eastAsia="Calibri" w:hAnsi="Arial"/>
                <w:sz w:val="16"/>
                <w:szCs w:val="16"/>
                <w:lang w:val="en-US"/>
              </w:rPr>
              <w:t>55</w:t>
            </w:r>
            <w:r w:rsidRPr="00DA4F94">
              <w:rPr>
                <w:rFonts w:ascii="Arial" w:eastAsia="Calibri" w:hAnsi="Arial"/>
                <w:sz w:val="16"/>
                <w:szCs w:val="16"/>
                <w:lang w:val="en-US"/>
              </w:rPr>
              <w:t xml:space="preserve"> • e-mail: </w:t>
            </w:r>
            <w:hyperlink r:id="rId1" w:history="1">
              <w:r w:rsidRPr="00DA4F94">
                <w:rPr>
                  <w:rFonts w:ascii="Arial" w:eastAsia="Calibri" w:hAnsi="Arial"/>
                  <w:color w:val="0563C1"/>
                  <w:sz w:val="16"/>
                  <w:szCs w:val="16"/>
                  <w:u w:val="single"/>
                  <w:lang w:val="en-US"/>
                </w:rPr>
                <w:t>bzp@pollub.pl</w:t>
              </w:r>
            </w:hyperlink>
            <w:r w:rsidRPr="00DA4F94">
              <w:rPr>
                <w:rFonts w:ascii="Arial" w:eastAsia="Calibri" w:hAnsi="Arial"/>
                <w:sz w:val="16"/>
                <w:szCs w:val="16"/>
                <w:lang w:val="en-US"/>
              </w:rPr>
              <w:t xml:space="preserve"> </w:t>
            </w:r>
            <w:bookmarkEnd w:id="0"/>
            <w:r w:rsidRPr="00DA4F94">
              <w:rPr>
                <w:noProof/>
                <w:kern w:val="1"/>
                <w:lang w:eastAsia="pl-PL"/>
              </w:rPr>
              <w:t xml:space="preserve"> </w:t>
            </w:r>
          </w:p>
          <w:p w14:paraId="27382EC2" w14:textId="3296462C" w:rsidR="00DA4F94" w:rsidRPr="00DA4F94" w:rsidRDefault="00DA4F94" w:rsidP="00DA4F94">
            <w:pPr>
              <w:widowControl w:val="0"/>
              <w:tabs>
                <w:tab w:val="center" w:pos="4536"/>
                <w:tab w:val="right" w:pos="9072"/>
              </w:tabs>
              <w:autoSpaceDE w:val="0"/>
              <w:autoSpaceDN w:val="0"/>
              <w:spacing w:after="0" w:line="240" w:lineRule="auto"/>
              <w:jc w:val="right"/>
              <w:rPr>
                <w:rFonts w:ascii="Arial" w:eastAsia="Arial" w:hAnsi="Arial" w:cs="Arial"/>
              </w:rPr>
            </w:pPr>
            <w:r w:rsidRPr="00DA4F94">
              <w:rPr>
                <w:rFonts w:ascii="Arial" w:eastAsia="Arial" w:hAnsi="Arial" w:cs="Arial"/>
                <w:sz w:val="16"/>
                <w:szCs w:val="16"/>
              </w:rPr>
              <w:t xml:space="preserve">Strona </w:t>
            </w:r>
            <w:r w:rsidRPr="00DA4F94">
              <w:rPr>
                <w:rFonts w:ascii="Arial" w:eastAsia="Arial" w:hAnsi="Arial" w:cs="Arial"/>
                <w:bCs/>
                <w:sz w:val="16"/>
                <w:szCs w:val="16"/>
              </w:rPr>
              <w:fldChar w:fldCharType="begin"/>
            </w:r>
            <w:r w:rsidRPr="00DA4F94">
              <w:rPr>
                <w:rFonts w:ascii="Arial" w:eastAsia="Arial" w:hAnsi="Arial" w:cs="Arial"/>
                <w:bCs/>
                <w:sz w:val="16"/>
                <w:szCs w:val="16"/>
              </w:rPr>
              <w:instrText>PAGE</w:instrText>
            </w:r>
            <w:r w:rsidRPr="00DA4F94">
              <w:rPr>
                <w:rFonts w:ascii="Arial" w:eastAsia="Arial" w:hAnsi="Arial" w:cs="Arial"/>
                <w:bCs/>
                <w:sz w:val="16"/>
                <w:szCs w:val="16"/>
              </w:rPr>
              <w:fldChar w:fldCharType="separate"/>
            </w:r>
            <w:r w:rsidRPr="00DA4F94">
              <w:rPr>
                <w:rFonts w:ascii="Arial" w:eastAsia="Arial" w:hAnsi="Arial" w:cs="Arial"/>
                <w:bCs/>
                <w:sz w:val="16"/>
                <w:szCs w:val="16"/>
              </w:rPr>
              <w:t>1</w:t>
            </w:r>
            <w:r w:rsidRPr="00DA4F94">
              <w:rPr>
                <w:rFonts w:ascii="Arial" w:eastAsia="Arial" w:hAnsi="Arial" w:cs="Arial"/>
                <w:bCs/>
                <w:sz w:val="16"/>
                <w:szCs w:val="16"/>
              </w:rPr>
              <w:fldChar w:fldCharType="end"/>
            </w:r>
            <w:r w:rsidRPr="00DA4F94">
              <w:rPr>
                <w:rFonts w:ascii="Arial" w:eastAsia="Arial" w:hAnsi="Arial" w:cs="Arial"/>
                <w:sz w:val="16"/>
                <w:szCs w:val="16"/>
              </w:rPr>
              <w:t xml:space="preserve"> z </w:t>
            </w:r>
            <w:r w:rsidRPr="00DA4F94">
              <w:rPr>
                <w:rFonts w:ascii="Arial" w:eastAsia="Arial" w:hAnsi="Arial" w:cs="Arial"/>
                <w:bCs/>
                <w:sz w:val="16"/>
                <w:szCs w:val="16"/>
              </w:rPr>
              <w:fldChar w:fldCharType="begin"/>
            </w:r>
            <w:r w:rsidRPr="00DA4F94">
              <w:rPr>
                <w:rFonts w:ascii="Arial" w:eastAsia="Arial" w:hAnsi="Arial" w:cs="Arial"/>
                <w:bCs/>
                <w:sz w:val="16"/>
                <w:szCs w:val="16"/>
              </w:rPr>
              <w:instrText>NUMPAGES</w:instrText>
            </w:r>
            <w:r w:rsidRPr="00DA4F94">
              <w:rPr>
                <w:rFonts w:ascii="Arial" w:eastAsia="Arial" w:hAnsi="Arial" w:cs="Arial"/>
                <w:bCs/>
                <w:sz w:val="16"/>
                <w:szCs w:val="16"/>
              </w:rPr>
              <w:fldChar w:fldCharType="separate"/>
            </w:r>
            <w:r w:rsidRPr="00DA4F94">
              <w:rPr>
                <w:rFonts w:ascii="Arial" w:eastAsia="Arial" w:hAnsi="Arial" w:cs="Arial"/>
                <w:bCs/>
                <w:sz w:val="16"/>
                <w:szCs w:val="16"/>
              </w:rPr>
              <w:t>6</w:t>
            </w:r>
            <w:r w:rsidRPr="00DA4F94">
              <w:rPr>
                <w:rFonts w:ascii="Arial" w:eastAsia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EB123" w14:textId="77777777" w:rsidR="009E12D6" w:rsidRDefault="009E12D6">
      <w:pPr>
        <w:spacing w:after="0" w:line="240" w:lineRule="auto"/>
      </w:pPr>
      <w:r>
        <w:separator/>
      </w:r>
    </w:p>
  </w:footnote>
  <w:footnote w:type="continuationSeparator" w:id="0">
    <w:p w14:paraId="187C49CD" w14:textId="77777777" w:rsidR="009E12D6" w:rsidRDefault="009E12D6">
      <w:pPr>
        <w:spacing w:after="0" w:line="240" w:lineRule="auto"/>
      </w:pPr>
      <w:r>
        <w:continuationSeparator/>
      </w:r>
    </w:p>
  </w:footnote>
  <w:footnote w:id="1">
    <w:p w14:paraId="76F76300" w14:textId="77777777" w:rsidR="006D5016" w:rsidRPr="00CD0E5C" w:rsidRDefault="006D5016" w:rsidP="00CD0E5C">
      <w:pPr>
        <w:spacing w:after="0" w:line="276" w:lineRule="auto"/>
        <w:jc w:val="both"/>
        <w:rPr>
          <w:rFonts w:ascii="Arial" w:hAnsi="Arial" w:cs="Arial"/>
          <w:sz w:val="14"/>
          <w:szCs w:val="14"/>
        </w:rPr>
      </w:pPr>
      <w:r w:rsidRPr="00CD0E5C">
        <w:rPr>
          <w:rStyle w:val="Odwoanieprzypisudolnego"/>
          <w:rFonts w:ascii="Arial" w:hAnsi="Arial" w:cs="Arial"/>
          <w:sz w:val="14"/>
          <w:szCs w:val="14"/>
        </w:rPr>
        <w:footnoteRef/>
      </w:r>
      <w:r w:rsidRPr="00CD0E5C">
        <w:rPr>
          <w:rFonts w:ascii="Arial" w:hAnsi="Arial" w:cs="Arial"/>
          <w:sz w:val="14"/>
          <w:szCs w:val="14"/>
        </w:rPr>
        <w:t xml:space="preserve"> </w:t>
      </w:r>
      <w:r w:rsidRPr="00CD0E5C">
        <w:rPr>
          <w:rFonts w:ascii="Arial" w:eastAsia="Calibri" w:hAnsi="Arial" w:cs="Arial"/>
          <w:sz w:val="14"/>
          <w:szCs w:val="14"/>
        </w:rPr>
        <w:t xml:space="preserve">Zgodnie z treścią art. 5k ust. 1 rozporządzenia 833/2014 w brzmieniu nadanym </w:t>
      </w:r>
      <w:r w:rsidRPr="00481C76">
        <w:rPr>
          <w:rFonts w:ascii="Arial" w:eastAsia="Calibri" w:hAnsi="Arial" w:cs="Arial"/>
          <w:sz w:val="14"/>
          <w:szCs w:val="14"/>
        </w:rPr>
        <w:t xml:space="preserve">rozporządzeniem 2025/2033 </w:t>
      </w:r>
      <w:r w:rsidRPr="00481C76">
        <w:rPr>
          <w:rFonts w:ascii="Arial" w:hAnsi="Arial" w:cs="Arial"/>
          <w:sz w:val="14"/>
          <w:szCs w:val="14"/>
        </w:rPr>
        <w:t>Zakazuje</w:t>
      </w:r>
      <w:r w:rsidRPr="00CD0E5C">
        <w:rPr>
          <w:rFonts w:ascii="Arial" w:hAnsi="Arial" w:cs="Arial"/>
          <w:sz w:val="14"/>
          <w:szCs w:val="14"/>
        </w:rPr>
        <w:t xml:space="preserve">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0B9DF362" w14:textId="558A59E2" w:rsidR="006D5016" w:rsidRPr="00CD0E5C" w:rsidRDefault="006D5016" w:rsidP="00CD0E5C">
      <w:pPr>
        <w:widowControl w:val="0"/>
        <w:numPr>
          <w:ilvl w:val="0"/>
          <w:numId w:val="24"/>
        </w:numPr>
        <w:suppressAutoHyphens/>
        <w:spacing w:after="0" w:line="276" w:lineRule="auto"/>
        <w:ind w:left="426"/>
        <w:jc w:val="both"/>
        <w:rPr>
          <w:rFonts w:ascii="Arial" w:hAnsi="Arial" w:cs="Arial"/>
          <w:sz w:val="14"/>
          <w:szCs w:val="14"/>
        </w:rPr>
      </w:pPr>
      <w:r w:rsidRPr="00CD0E5C">
        <w:rPr>
          <w:rFonts w:ascii="Arial" w:hAnsi="Arial" w:cs="Arial"/>
          <w:sz w:val="14"/>
          <w:szCs w:val="14"/>
        </w:rPr>
        <w:t>obywateli rosyjskich, osób fizycznych zamieszkałych w Rosji lub osób prawnych, podmiotów lub organów z siedzibą w Rosji;</w:t>
      </w:r>
    </w:p>
    <w:p w14:paraId="458EBE28" w14:textId="6775DEF4" w:rsidR="006D5016" w:rsidRDefault="006D5016" w:rsidP="00CD0E5C">
      <w:pPr>
        <w:widowControl w:val="0"/>
        <w:numPr>
          <w:ilvl w:val="0"/>
          <w:numId w:val="24"/>
        </w:numPr>
        <w:suppressAutoHyphens/>
        <w:spacing w:after="0" w:line="276" w:lineRule="auto"/>
        <w:ind w:left="426"/>
        <w:jc w:val="both"/>
        <w:rPr>
          <w:rFonts w:ascii="Arial" w:hAnsi="Arial" w:cs="Arial"/>
          <w:sz w:val="14"/>
          <w:szCs w:val="14"/>
        </w:rPr>
      </w:pPr>
      <w:r w:rsidRPr="00CD0E5C">
        <w:rPr>
          <w:rFonts w:ascii="Arial" w:hAnsi="Arial" w:cs="Arial"/>
          <w:sz w:val="14"/>
          <w:szCs w:val="14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475B6CFF" w14:textId="77777777" w:rsidR="00CD0E5C" w:rsidRDefault="006D5016" w:rsidP="00CD0E5C">
      <w:pPr>
        <w:widowControl w:val="0"/>
        <w:numPr>
          <w:ilvl w:val="0"/>
          <w:numId w:val="24"/>
        </w:numPr>
        <w:suppressAutoHyphens/>
        <w:spacing w:after="0" w:line="276" w:lineRule="auto"/>
        <w:ind w:left="426"/>
        <w:jc w:val="both"/>
        <w:rPr>
          <w:rFonts w:ascii="Arial" w:hAnsi="Arial" w:cs="Arial"/>
          <w:sz w:val="14"/>
          <w:szCs w:val="14"/>
        </w:rPr>
      </w:pPr>
      <w:r w:rsidRPr="00CD0E5C">
        <w:rPr>
          <w:rFonts w:ascii="Arial" w:hAnsi="Arial" w:cs="Arial"/>
          <w:sz w:val="14"/>
          <w:szCs w:val="14"/>
        </w:rPr>
        <w:t xml:space="preserve">osób fizycznych lub prawnych, podmiotów lub organów działających w imieniu lub pod kierunkiem osoby fizycznej lub prawnej, podmiotu lub organu, o których mowa w lit. a) lub b) niniejszego ustępu, </w:t>
      </w:r>
    </w:p>
    <w:p w14:paraId="1D6A5976" w14:textId="56667AAD" w:rsidR="006D5016" w:rsidRPr="00CD0E5C" w:rsidRDefault="006D5016" w:rsidP="00CD0E5C">
      <w:pPr>
        <w:widowControl w:val="0"/>
        <w:suppressAutoHyphens/>
        <w:spacing w:after="0" w:line="276" w:lineRule="auto"/>
        <w:ind w:left="66"/>
        <w:jc w:val="both"/>
        <w:rPr>
          <w:rFonts w:ascii="Arial" w:hAnsi="Arial" w:cs="Arial"/>
          <w:sz w:val="14"/>
          <w:szCs w:val="14"/>
        </w:rPr>
      </w:pPr>
      <w:r w:rsidRPr="00CD0E5C">
        <w:rPr>
          <w:rFonts w:ascii="Arial" w:hAnsi="Arial" w:cs="Arial"/>
          <w:sz w:val="14"/>
          <w:szCs w:val="14"/>
        </w:rPr>
        <w:t>w tym podwykonawców, dostawców lub podmiotów, na których zdolności polega się w rozumieniu dyrektyw w sprawie zamówień publicznych, w</w:t>
      </w:r>
      <w:r w:rsidR="00481C76">
        <w:rPr>
          <w:rFonts w:ascii="Arial" w:hAnsi="Arial" w:cs="Arial"/>
          <w:sz w:val="14"/>
          <w:szCs w:val="14"/>
        </w:rPr>
        <w:t> </w:t>
      </w:r>
      <w:r w:rsidR="00481C76" w:rsidRPr="00CD0E5C">
        <w:rPr>
          <w:rFonts w:ascii="Arial" w:hAnsi="Arial" w:cs="Arial"/>
          <w:sz w:val="14"/>
          <w:szCs w:val="14"/>
        </w:rPr>
        <w:t>przypadku,</w:t>
      </w:r>
      <w:r w:rsidRPr="00CD0E5C">
        <w:rPr>
          <w:rFonts w:ascii="Arial" w:hAnsi="Arial" w:cs="Arial"/>
          <w:sz w:val="14"/>
          <w:szCs w:val="14"/>
        </w:rPr>
        <w:t xml:space="preserve"> gdy przypada na nich ponad 10 % wartości zamówienia.</w:t>
      </w:r>
    </w:p>
  </w:footnote>
  <w:footnote w:id="2">
    <w:p w14:paraId="48D19D88" w14:textId="77777777" w:rsidR="006D5016" w:rsidRPr="00CD0E5C" w:rsidRDefault="006D5016" w:rsidP="00CD0E5C">
      <w:pPr>
        <w:spacing w:after="0" w:line="276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CD0E5C">
        <w:rPr>
          <w:rStyle w:val="Odwoanieprzypisudolnego"/>
          <w:rFonts w:ascii="Arial" w:hAnsi="Arial" w:cs="Arial"/>
          <w:sz w:val="14"/>
          <w:szCs w:val="14"/>
        </w:rPr>
        <w:footnoteRef/>
      </w:r>
      <w:r w:rsidRPr="00CD0E5C">
        <w:rPr>
          <w:rFonts w:ascii="Arial" w:hAnsi="Arial" w:cs="Arial"/>
          <w:sz w:val="14"/>
          <w:szCs w:val="14"/>
        </w:rPr>
        <w:t xml:space="preserve"> </w:t>
      </w:r>
      <w:r w:rsidRPr="00CD0E5C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CD0E5C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</w:t>
      </w:r>
      <w:proofErr w:type="gramStart"/>
      <w:r w:rsidRPr="00CD0E5C">
        <w:rPr>
          <w:rFonts w:ascii="Arial" w:hAnsi="Arial" w:cs="Arial"/>
          <w:i/>
          <w:iCs/>
          <w:color w:val="222222"/>
          <w:sz w:val="14"/>
          <w:szCs w:val="14"/>
        </w:rPr>
        <w:t xml:space="preserve">narodowego,  </w:t>
      </w:r>
      <w:r w:rsidRPr="00CD0E5C">
        <w:rPr>
          <w:rFonts w:ascii="Arial" w:hAnsi="Arial" w:cs="Arial"/>
          <w:color w:val="222222"/>
          <w:sz w:val="14"/>
          <w:szCs w:val="14"/>
        </w:rPr>
        <w:t>z</w:t>
      </w:r>
      <w:proofErr w:type="gramEnd"/>
      <w:r w:rsidRPr="00CD0E5C">
        <w:rPr>
          <w:rFonts w:ascii="Arial" w:hAnsi="Arial" w:cs="Arial"/>
          <w:color w:val="222222"/>
          <w:sz w:val="14"/>
          <w:szCs w:val="14"/>
        </w:rPr>
        <w:t xml:space="preserve"> </w:t>
      </w:r>
      <w:r w:rsidRPr="00CD0E5C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CD0E5C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CD0E5C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2C954585" w14:textId="77777777" w:rsidR="006D5016" w:rsidRPr="00CD0E5C" w:rsidRDefault="006D5016" w:rsidP="00CD0E5C">
      <w:pPr>
        <w:widowControl w:val="0"/>
        <w:numPr>
          <w:ilvl w:val="0"/>
          <w:numId w:val="23"/>
        </w:numPr>
        <w:suppressAutoHyphens/>
        <w:spacing w:after="0" w:line="276" w:lineRule="auto"/>
        <w:ind w:left="426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CD0E5C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598D45B" w14:textId="2AEEF6C1" w:rsidR="006D5016" w:rsidRPr="00CD0E5C" w:rsidRDefault="006D5016" w:rsidP="00CD0E5C">
      <w:pPr>
        <w:widowControl w:val="0"/>
        <w:numPr>
          <w:ilvl w:val="0"/>
          <w:numId w:val="23"/>
        </w:numPr>
        <w:suppressAutoHyphens/>
        <w:spacing w:after="0" w:line="276" w:lineRule="auto"/>
        <w:ind w:left="426"/>
        <w:jc w:val="both"/>
        <w:rPr>
          <w:rFonts w:ascii="Arial" w:hAnsi="Arial" w:cs="Arial"/>
          <w:color w:val="222222"/>
          <w:sz w:val="14"/>
          <w:szCs w:val="14"/>
        </w:rPr>
      </w:pPr>
      <w:r w:rsidRPr="00CD0E5C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CD0E5C" w:rsidRPr="00CD0E5C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(</w:t>
      </w:r>
      <w:proofErr w:type="spellStart"/>
      <w:r w:rsidR="00CD0E5C" w:rsidRPr="00CD0E5C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t.j</w:t>
      </w:r>
      <w:proofErr w:type="spellEnd"/>
      <w:r w:rsidR="00CD0E5C" w:rsidRPr="00CD0E5C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. Dz. U. z 2025 r. poz. 644</w:t>
      </w:r>
      <w:r w:rsidRPr="00CD0E5C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BAF8E1" w14:textId="1EE3C4E2" w:rsidR="006D5016" w:rsidRPr="00CD0E5C" w:rsidRDefault="006D5016" w:rsidP="00CD0E5C">
      <w:pPr>
        <w:widowControl w:val="0"/>
        <w:numPr>
          <w:ilvl w:val="0"/>
          <w:numId w:val="23"/>
        </w:numPr>
        <w:suppressAutoHyphens/>
        <w:spacing w:after="0" w:line="276" w:lineRule="auto"/>
        <w:ind w:left="426"/>
        <w:jc w:val="both"/>
        <w:rPr>
          <w:rFonts w:ascii="Arial" w:hAnsi="Arial" w:cs="Arial"/>
          <w:sz w:val="14"/>
          <w:szCs w:val="14"/>
        </w:rPr>
      </w:pPr>
      <w:r w:rsidRPr="00CD0E5C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jednostką dominującą w rozumieniu art. 3 ust. 1 pkt 37 ustawy z dnia 29 września 1994 r. o</w:t>
      </w:r>
      <w:r w:rsidR="00481C7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 </w:t>
      </w:r>
      <w:r w:rsidRPr="00CD0E5C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rachunkowości (</w:t>
      </w:r>
      <w:proofErr w:type="spellStart"/>
      <w:r w:rsidR="00CD0E5C" w:rsidRPr="00CD0E5C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t.j</w:t>
      </w:r>
      <w:proofErr w:type="spellEnd"/>
      <w:r w:rsidR="00CD0E5C" w:rsidRPr="00CD0E5C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. Dz. U. z 2023 r. poz. 120 z </w:t>
      </w:r>
      <w:proofErr w:type="spellStart"/>
      <w:r w:rsidR="00CD0E5C" w:rsidRPr="00CD0E5C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późn</w:t>
      </w:r>
      <w:proofErr w:type="spellEnd"/>
      <w:r w:rsidR="00CD0E5C" w:rsidRPr="00CD0E5C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. zm.)</w:t>
      </w:r>
      <w:r w:rsidRPr="00CD0E5C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, jest podmiot wymieniony w wykazach określonych w rozporządzeniu 765/2006 i</w:t>
      </w:r>
      <w:r w:rsidR="00481C7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 </w:t>
      </w:r>
      <w:r w:rsidRPr="00CD0E5C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666C0" w14:textId="7BFF832D" w:rsidR="00AE1634" w:rsidRDefault="00AE1634">
    <w:pPr>
      <w:pStyle w:val="Nagwek"/>
    </w:pPr>
    <w:r>
      <w:rPr>
        <w:noProof/>
      </w:rPr>
      <w:drawing>
        <wp:inline distT="0" distB="0" distL="0" distR="0" wp14:anchorId="47871801" wp14:editId="5A189456">
          <wp:extent cx="3176270" cy="725170"/>
          <wp:effectExtent l="0" t="0" r="0" b="0"/>
          <wp:docPr id="18745890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627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FD6D5" w14:textId="5FB6DFF6" w:rsidR="00F4427D" w:rsidRPr="00F4427D" w:rsidRDefault="00CD0E5C" w:rsidP="00F4427D"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  <w:rPr>
        <w:rFonts w:ascii="Arial" w:eastAsia="Arial" w:hAnsi="Arial" w:cs="Arial"/>
      </w:rPr>
    </w:pPr>
    <w:r>
      <w:rPr>
        <w:rFonts w:ascii="Arial" w:hAnsi="Arial" w:cs="Arial"/>
        <w:noProof/>
        <w:lang w:eastAsia="pl-PL"/>
      </w:rPr>
      <w:drawing>
        <wp:inline distT="0" distB="0" distL="0" distR="0" wp14:anchorId="096BB3FB" wp14:editId="03E4629A">
          <wp:extent cx="3175000" cy="7239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50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EDBA827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D0D0D"/>
      </w:rPr>
    </w:lvl>
  </w:abstractNum>
  <w:abstractNum w:abstractNumId="1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/>
      </w:rPr>
    </w:lvl>
  </w:abstractNum>
  <w:abstractNum w:abstractNumId="2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sz w:val="22"/>
        <w:szCs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7"/>
    <w:multiLevelType w:val="singleLevel"/>
    <w:tmpl w:val="C37635DE"/>
    <w:name w:val="WW8Num9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</w:abstractNum>
  <w:abstractNum w:abstractNumId="4" w15:restartNumberingAfterBreak="0">
    <w:nsid w:val="00000009"/>
    <w:multiLevelType w:val="multilevel"/>
    <w:tmpl w:val="6164B30C"/>
    <w:name w:val="WW8Num1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A"/>
    <w:multiLevelType w:val="singleLevel"/>
    <w:tmpl w:val="0415000F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</w:abstractNum>
  <w:abstractNum w:abstractNumId="6" w15:restartNumberingAfterBreak="0">
    <w:nsid w:val="0000000B"/>
    <w:multiLevelType w:val="singleLevel"/>
    <w:tmpl w:val="0000000B"/>
    <w:name w:val="WW8Num16"/>
    <w:lvl w:ilvl="0">
      <w:start w:val="1"/>
      <w:numFmt w:val="decimal"/>
      <w:lvlText w:val="%1."/>
      <w:lvlJc w:val="left"/>
      <w:pPr>
        <w:tabs>
          <w:tab w:val="num" w:pos="-219"/>
        </w:tabs>
        <w:ind w:left="501" w:hanging="360"/>
      </w:pPr>
      <w:rPr>
        <w:rFonts w:hint="default"/>
        <w:b/>
      </w:rPr>
    </w:lvl>
  </w:abstractNum>
  <w:abstractNum w:abstractNumId="7" w15:restartNumberingAfterBreak="0">
    <w:nsid w:val="0000000C"/>
    <w:multiLevelType w:val="singleLevel"/>
    <w:tmpl w:val="723850F8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8" w15:restartNumberingAfterBreak="0">
    <w:nsid w:val="0000000E"/>
    <w:multiLevelType w:val="singleLevel"/>
    <w:tmpl w:val="03E246AE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  <w:rPr>
        <w:rFonts w:ascii="Times New Roman" w:eastAsia="Calibri" w:hAnsi="Times New Roman" w:cs="Calibri" w:hint="default"/>
        <w:b/>
        <w:kern w:val="0"/>
        <w:sz w:val="24"/>
        <w:szCs w:val="24"/>
        <w:lang w:val="en-AU" w:eastAsia="en-US"/>
      </w:rPr>
    </w:lvl>
  </w:abstractNum>
  <w:abstractNum w:abstractNumId="9" w15:restartNumberingAfterBreak="0">
    <w:nsid w:val="0DD71E43"/>
    <w:multiLevelType w:val="hybridMultilevel"/>
    <w:tmpl w:val="16203F10"/>
    <w:lvl w:ilvl="0" w:tplc="11AE86B4">
      <w:start w:val="1"/>
      <w:numFmt w:val="lowerLetter"/>
      <w:lvlText w:val="%1)"/>
      <w:lvlJc w:val="left"/>
      <w:pPr>
        <w:ind w:left="1571" w:hanging="360"/>
      </w:pPr>
      <w:rPr>
        <w:rFonts w:hint="default"/>
        <w:b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1772AC2"/>
    <w:multiLevelType w:val="hybridMultilevel"/>
    <w:tmpl w:val="75525B0E"/>
    <w:lvl w:ilvl="0" w:tplc="BB6E22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825CB6"/>
    <w:multiLevelType w:val="hybridMultilevel"/>
    <w:tmpl w:val="B4523802"/>
    <w:lvl w:ilvl="0" w:tplc="FFE82C3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915283"/>
    <w:multiLevelType w:val="hybridMultilevel"/>
    <w:tmpl w:val="85045C42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23C1230"/>
    <w:multiLevelType w:val="hybridMultilevel"/>
    <w:tmpl w:val="E7B83FE2"/>
    <w:lvl w:ilvl="0" w:tplc="7272181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13982"/>
    <w:multiLevelType w:val="multilevel"/>
    <w:tmpl w:val="C214FE8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)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)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)"/>
      <w:lvlJc w:val="left"/>
      <w:pPr>
        <w:tabs>
          <w:tab w:val="num" w:pos="3960"/>
        </w:tabs>
        <w:ind w:left="3960" w:hanging="360"/>
      </w:pPr>
    </w:lvl>
  </w:abstractNum>
  <w:abstractNum w:abstractNumId="15" w15:restartNumberingAfterBreak="0">
    <w:nsid w:val="40926591"/>
    <w:multiLevelType w:val="hybridMultilevel"/>
    <w:tmpl w:val="8320D9B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3CA6883"/>
    <w:multiLevelType w:val="hybridMultilevel"/>
    <w:tmpl w:val="36B40982"/>
    <w:lvl w:ilvl="0" w:tplc="3544D5E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8225C5"/>
    <w:multiLevelType w:val="hybridMultilevel"/>
    <w:tmpl w:val="5BFEA3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B81952"/>
    <w:multiLevelType w:val="hybridMultilevel"/>
    <w:tmpl w:val="1D4084A8"/>
    <w:lvl w:ilvl="0" w:tplc="8CC86F0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016104"/>
    <w:multiLevelType w:val="multilevel"/>
    <w:tmpl w:val="25B60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Calibri" w:hAnsi="Cambria" w:cs="Ebrim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18"/>
        <w:szCs w:val="18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6C570583"/>
    <w:multiLevelType w:val="multilevel"/>
    <w:tmpl w:val="679898B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)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)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)"/>
      <w:lvlJc w:val="left"/>
      <w:pPr>
        <w:tabs>
          <w:tab w:val="num" w:pos="3960"/>
        </w:tabs>
        <w:ind w:left="3960" w:hanging="360"/>
      </w:pPr>
    </w:lvl>
  </w:abstractNum>
  <w:abstractNum w:abstractNumId="2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83798223">
    <w:abstractNumId w:val="0"/>
  </w:num>
  <w:num w:numId="2" w16cid:durableId="355891140">
    <w:abstractNumId w:val="1"/>
  </w:num>
  <w:num w:numId="3" w16cid:durableId="1310207835">
    <w:abstractNumId w:val="2"/>
  </w:num>
  <w:num w:numId="4" w16cid:durableId="1614484370">
    <w:abstractNumId w:val="3"/>
  </w:num>
  <w:num w:numId="5" w16cid:durableId="1903784300">
    <w:abstractNumId w:val="4"/>
  </w:num>
  <w:num w:numId="6" w16cid:durableId="1427923844">
    <w:abstractNumId w:val="5"/>
  </w:num>
  <w:num w:numId="7" w16cid:durableId="2118984399">
    <w:abstractNumId w:val="6"/>
  </w:num>
  <w:num w:numId="8" w16cid:durableId="138806713">
    <w:abstractNumId w:val="7"/>
  </w:num>
  <w:num w:numId="9" w16cid:durableId="1014577438">
    <w:abstractNumId w:val="8"/>
  </w:num>
  <w:num w:numId="10" w16cid:durableId="1854027117">
    <w:abstractNumId w:val="13"/>
  </w:num>
  <w:num w:numId="11" w16cid:durableId="901864788">
    <w:abstractNumId w:val="10"/>
  </w:num>
  <w:num w:numId="12" w16cid:durableId="1483158813">
    <w:abstractNumId w:val="11"/>
  </w:num>
  <w:num w:numId="13" w16cid:durableId="1497456592">
    <w:abstractNumId w:val="9"/>
  </w:num>
  <w:num w:numId="14" w16cid:durableId="482741035">
    <w:abstractNumId w:val="19"/>
  </w:num>
  <w:num w:numId="15" w16cid:durableId="1435517756">
    <w:abstractNumId w:val="14"/>
  </w:num>
  <w:num w:numId="16" w16cid:durableId="1358657707">
    <w:abstractNumId w:val="20"/>
  </w:num>
  <w:num w:numId="17" w16cid:durableId="2062363046">
    <w:abstractNumId w:val="12"/>
  </w:num>
  <w:num w:numId="18" w16cid:durableId="155183967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054790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36796831">
    <w:abstractNumId w:val="21"/>
  </w:num>
  <w:num w:numId="21" w16cid:durableId="1652565790">
    <w:abstractNumId w:val="18"/>
  </w:num>
  <w:num w:numId="22" w16cid:durableId="667557342">
    <w:abstractNumId w:val="16"/>
  </w:num>
  <w:num w:numId="23" w16cid:durableId="1713378203">
    <w:abstractNumId w:val="15"/>
  </w:num>
  <w:num w:numId="24" w16cid:durableId="1375419968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F07"/>
    <w:rsid w:val="00000040"/>
    <w:rsid w:val="00016487"/>
    <w:rsid w:val="00020BDA"/>
    <w:rsid w:val="00043062"/>
    <w:rsid w:val="000560E7"/>
    <w:rsid w:val="00063B9F"/>
    <w:rsid w:val="000877F1"/>
    <w:rsid w:val="000933DA"/>
    <w:rsid w:val="00095CA7"/>
    <w:rsid w:val="000A5AEF"/>
    <w:rsid w:val="000A63CA"/>
    <w:rsid w:val="000B15CB"/>
    <w:rsid w:val="000B746E"/>
    <w:rsid w:val="000D60D8"/>
    <w:rsid w:val="000D6A43"/>
    <w:rsid w:val="000D6BF1"/>
    <w:rsid w:val="000E3310"/>
    <w:rsid w:val="000F548B"/>
    <w:rsid w:val="00100126"/>
    <w:rsid w:val="00103C89"/>
    <w:rsid w:val="0012393D"/>
    <w:rsid w:val="001260FF"/>
    <w:rsid w:val="00133945"/>
    <w:rsid w:val="00141E5F"/>
    <w:rsid w:val="00160AEE"/>
    <w:rsid w:val="001701D5"/>
    <w:rsid w:val="00175F32"/>
    <w:rsid w:val="00192CD9"/>
    <w:rsid w:val="001972C4"/>
    <w:rsid w:val="001C13F7"/>
    <w:rsid w:val="001E5102"/>
    <w:rsid w:val="00202B3D"/>
    <w:rsid w:val="00206263"/>
    <w:rsid w:val="00214FB5"/>
    <w:rsid w:val="0021545D"/>
    <w:rsid w:val="00221FCB"/>
    <w:rsid w:val="0022259A"/>
    <w:rsid w:val="00234CCD"/>
    <w:rsid w:val="00240A57"/>
    <w:rsid w:val="00280AE0"/>
    <w:rsid w:val="002B083A"/>
    <w:rsid w:val="002B2806"/>
    <w:rsid w:val="002D15AB"/>
    <w:rsid w:val="003146F5"/>
    <w:rsid w:val="00314EA7"/>
    <w:rsid w:val="00332D63"/>
    <w:rsid w:val="0036777B"/>
    <w:rsid w:val="003971AB"/>
    <w:rsid w:val="003A3051"/>
    <w:rsid w:val="003B3C44"/>
    <w:rsid w:val="003C2118"/>
    <w:rsid w:val="003F6E6A"/>
    <w:rsid w:val="00430437"/>
    <w:rsid w:val="00443CC8"/>
    <w:rsid w:val="00453FB8"/>
    <w:rsid w:val="00464300"/>
    <w:rsid w:val="00481C76"/>
    <w:rsid w:val="004C2DF7"/>
    <w:rsid w:val="004D60D4"/>
    <w:rsid w:val="00512B55"/>
    <w:rsid w:val="00534702"/>
    <w:rsid w:val="00565EC3"/>
    <w:rsid w:val="00567C50"/>
    <w:rsid w:val="00571C6E"/>
    <w:rsid w:val="00574E47"/>
    <w:rsid w:val="005B58DF"/>
    <w:rsid w:val="005D4819"/>
    <w:rsid w:val="005E4507"/>
    <w:rsid w:val="005F5C3A"/>
    <w:rsid w:val="00601656"/>
    <w:rsid w:val="00675660"/>
    <w:rsid w:val="00686FF6"/>
    <w:rsid w:val="006A1B00"/>
    <w:rsid w:val="006B43D6"/>
    <w:rsid w:val="006D5016"/>
    <w:rsid w:val="006E359F"/>
    <w:rsid w:val="006F004F"/>
    <w:rsid w:val="006F0068"/>
    <w:rsid w:val="00743341"/>
    <w:rsid w:val="0075495F"/>
    <w:rsid w:val="00782AB9"/>
    <w:rsid w:val="007969AD"/>
    <w:rsid w:val="007D171E"/>
    <w:rsid w:val="007D3BE2"/>
    <w:rsid w:val="008051AC"/>
    <w:rsid w:val="00833593"/>
    <w:rsid w:val="00895DCD"/>
    <w:rsid w:val="008A2BD3"/>
    <w:rsid w:val="008A4D39"/>
    <w:rsid w:val="008C1BB4"/>
    <w:rsid w:val="008C2192"/>
    <w:rsid w:val="008C3D47"/>
    <w:rsid w:val="008D7FBE"/>
    <w:rsid w:val="008F0C28"/>
    <w:rsid w:val="008F4A31"/>
    <w:rsid w:val="00900048"/>
    <w:rsid w:val="00910BBE"/>
    <w:rsid w:val="00951221"/>
    <w:rsid w:val="0096635C"/>
    <w:rsid w:val="00966CBB"/>
    <w:rsid w:val="00974618"/>
    <w:rsid w:val="00992AB1"/>
    <w:rsid w:val="009E12D6"/>
    <w:rsid w:val="009F37C7"/>
    <w:rsid w:val="00A02CE6"/>
    <w:rsid w:val="00A06D7A"/>
    <w:rsid w:val="00A30E42"/>
    <w:rsid w:val="00A374E1"/>
    <w:rsid w:val="00A423FF"/>
    <w:rsid w:val="00A513A8"/>
    <w:rsid w:val="00A8511B"/>
    <w:rsid w:val="00A86045"/>
    <w:rsid w:val="00AB332E"/>
    <w:rsid w:val="00AD2FC4"/>
    <w:rsid w:val="00AE1634"/>
    <w:rsid w:val="00B36800"/>
    <w:rsid w:val="00BA23A8"/>
    <w:rsid w:val="00BB6327"/>
    <w:rsid w:val="00BB6CA9"/>
    <w:rsid w:val="00C01C55"/>
    <w:rsid w:val="00C24B0A"/>
    <w:rsid w:val="00C33F8F"/>
    <w:rsid w:val="00C40CF4"/>
    <w:rsid w:val="00C44C4B"/>
    <w:rsid w:val="00C46569"/>
    <w:rsid w:val="00C50527"/>
    <w:rsid w:val="00CA7224"/>
    <w:rsid w:val="00CD0E5C"/>
    <w:rsid w:val="00CE393D"/>
    <w:rsid w:val="00CE613F"/>
    <w:rsid w:val="00D038D0"/>
    <w:rsid w:val="00D04199"/>
    <w:rsid w:val="00D26D36"/>
    <w:rsid w:val="00D6153A"/>
    <w:rsid w:val="00D67DD0"/>
    <w:rsid w:val="00DA3834"/>
    <w:rsid w:val="00DA4F94"/>
    <w:rsid w:val="00DB44DC"/>
    <w:rsid w:val="00DC054C"/>
    <w:rsid w:val="00DC4F57"/>
    <w:rsid w:val="00DF3453"/>
    <w:rsid w:val="00E34F07"/>
    <w:rsid w:val="00E4004D"/>
    <w:rsid w:val="00E91CAF"/>
    <w:rsid w:val="00EA4A6A"/>
    <w:rsid w:val="00ED5AEC"/>
    <w:rsid w:val="00F060FC"/>
    <w:rsid w:val="00F10786"/>
    <w:rsid w:val="00F16949"/>
    <w:rsid w:val="00F4427D"/>
    <w:rsid w:val="00F60D21"/>
    <w:rsid w:val="00F67B43"/>
    <w:rsid w:val="00F954EE"/>
    <w:rsid w:val="00FC0078"/>
    <w:rsid w:val="00FE4A33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B26F1C"/>
  <w15:docId w15:val="{F60BE424-E8C5-4C25-86F9-328B21602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4F07"/>
    <w:rPr>
      <w:rFonts w:ascii="Cambria" w:eastAsia="Cambria" w:hAnsi="Cambria" w:cs="Times New Roman"/>
    </w:rPr>
  </w:style>
  <w:style w:type="paragraph" w:styleId="Nagwek1">
    <w:name w:val="heading 1"/>
    <w:next w:val="Normalny"/>
    <w:link w:val="Nagwek1Znak"/>
    <w:uiPriority w:val="9"/>
    <w:unhideWhenUsed/>
    <w:qFormat/>
    <w:rsid w:val="00C50527"/>
    <w:pPr>
      <w:keepNext/>
      <w:keepLines/>
      <w:spacing w:after="0"/>
      <w:ind w:left="34"/>
      <w:jc w:val="center"/>
      <w:outlineLvl w:val="0"/>
    </w:pPr>
    <w:rPr>
      <w:rFonts w:ascii="Cambria" w:eastAsia="Cambria" w:hAnsi="Cambria" w:cs="Cambria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C50527"/>
    <w:pPr>
      <w:keepNext/>
      <w:keepLines/>
      <w:spacing w:after="130" w:line="267" w:lineRule="auto"/>
      <w:ind w:left="87" w:hanging="10"/>
      <w:jc w:val="both"/>
      <w:outlineLvl w:val="1"/>
    </w:pPr>
    <w:rPr>
      <w:rFonts w:ascii="Cambria" w:eastAsia="Cambria" w:hAnsi="Cambria" w:cs="Cambria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34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E34F07"/>
    <w:rPr>
      <w:rFonts w:ascii="Cambria" w:eastAsia="Cambria" w:hAnsi="Cambria" w:cs="Times New Roman"/>
    </w:rPr>
  </w:style>
  <w:style w:type="paragraph" w:customStyle="1" w:styleId="Default">
    <w:name w:val="Default"/>
    <w:rsid w:val="00E34F0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1C6E"/>
    <w:rPr>
      <w:rFonts w:ascii="Tahoma" w:eastAsia="Cambria" w:hAnsi="Tahoma" w:cs="Tahoma"/>
      <w:sz w:val="16"/>
      <w:szCs w:val="16"/>
    </w:rPr>
  </w:style>
  <w:style w:type="paragraph" w:styleId="Akapitzlist">
    <w:name w:val="List Paragraph"/>
    <w:aliases w:val="L1,Numerowanie,Akapit z listą5,T_SZ_List Paragraph,normalny tekst,List Paragraph1,Lista PR,Kolorowa lista — akcent 11,maz_wyliczenie,opis dzialania,K-P_odwolanie,A_wyliczenie,Akapit z listą 1,CW_Lista,2 heading,Akapit z listą BS"/>
    <w:basedOn w:val="Normalny"/>
    <w:link w:val="AkapitzlistZnak"/>
    <w:uiPriority w:val="34"/>
    <w:qFormat/>
    <w:rsid w:val="001701D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basedOn w:val="Domylnaczcionkaakapitu"/>
    <w:semiHidden/>
    <w:unhideWhenUsed/>
    <w:rsid w:val="00B3680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368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36800"/>
    <w:rPr>
      <w:rFonts w:ascii="Cambria" w:eastAsia="Cambria" w:hAnsi="Cambria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68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6800"/>
    <w:rPr>
      <w:rFonts w:ascii="Cambria" w:eastAsia="Cambria" w:hAnsi="Cambria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43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341"/>
    <w:rPr>
      <w:rFonts w:ascii="Cambria" w:eastAsia="Cambria" w:hAnsi="Cambria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C50527"/>
    <w:rPr>
      <w:rFonts w:ascii="Cambria" w:eastAsia="Cambria" w:hAnsi="Cambria" w:cs="Cambria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50527"/>
    <w:rPr>
      <w:rFonts w:ascii="Cambria" w:eastAsia="Cambria" w:hAnsi="Cambria" w:cs="Cambria"/>
      <w:b/>
      <w:color w:val="000000"/>
      <w:lang w:eastAsia="pl-PL"/>
    </w:rPr>
  </w:style>
  <w:style w:type="table" w:customStyle="1" w:styleId="TableGrid">
    <w:name w:val="TableGrid"/>
    <w:rsid w:val="00C5052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komentarzaZnak1">
    <w:name w:val="Tekst komentarza Znak1"/>
    <w:basedOn w:val="Domylnaczcionkaakapitu"/>
    <w:uiPriority w:val="99"/>
    <w:semiHidden/>
    <w:rsid w:val="00C50527"/>
    <w:rPr>
      <w:rFonts w:ascii="Cambria" w:eastAsia="Cambria" w:hAnsi="Cambria" w:cs="Cambria"/>
      <w:color w:val="000000"/>
      <w:sz w:val="20"/>
      <w:szCs w:val="20"/>
    </w:rPr>
  </w:style>
  <w:style w:type="character" w:customStyle="1" w:styleId="markedcontent">
    <w:name w:val="markedcontent"/>
    <w:basedOn w:val="Domylnaczcionkaakapitu"/>
    <w:rsid w:val="00C50527"/>
  </w:style>
  <w:style w:type="paragraph" w:styleId="NormalnyWeb">
    <w:name w:val="Normal (Web)"/>
    <w:basedOn w:val="Normalny"/>
    <w:uiPriority w:val="99"/>
    <w:unhideWhenUsed/>
    <w:rsid w:val="00C50527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1 Znak,Lista PR Znak,Kolorowa lista — akcent 11 Znak,maz_wyliczenie Znak,opis dzialania Znak,K-P_odwolanie Znak,CW_Lista Znak"/>
    <w:basedOn w:val="Domylnaczcionkaakapitu"/>
    <w:link w:val="Akapitzlist"/>
    <w:uiPriority w:val="34"/>
    <w:locked/>
    <w:rsid w:val="00C50527"/>
  </w:style>
  <w:style w:type="character" w:customStyle="1" w:styleId="apple-converted-space">
    <w:name w:val="apple-converted-space"/>
    <w:basedOn w:val="Domylnaczcionkaakapitu"/>
    <w:rsid w:val="00C50527"/>
  </w:style>
  <w:style w:type="character" w:customStyle="1" w:styleId="Teksttreci">
    <w:name w:val="Tekst treści_"/>
    <w:link w:val="Teksttreci0"/>
    <w:rsid w:val="00C5052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50527"/>
    <w:pPr>
      <w:widowControl w:val="0"/>
      <w:shd w:val="clear" w:color="auto" w:fill="FFFFFF"/>
      <w:spacing w:after="60" w:line="533" w:lineRule="exact"/>
      <w:ind w:hanging="600"/>
      <w:jc w:val="center"/>
    </w:pPr>
    <w:rPr>
      <w:rFonts w:ascii="Arial" w:eastAsia="Arial" w:hAnsi="Arial" w:cs="Arial"/>
      <w:sz w:val="21"/>
      <w:szCs w:val="21"/>
    </w:rPr>
  </w:style>
  <w:style w:type="character" w:styleId="Hipercze">
    <w:name w:val="Hyperlink"/>
    <w:unhideWhenUsed/>
    <w:rsid w:val="00C50527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160AEE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160AEE"/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paragraph" w:styleId="Tekstpodstawowywcity">
    <w:name w:val="Body Text Indent"/>
    <w:basedOn w:val="Normalny"/>
    <w:link w:val="TekstpodstawowywcityZnak"/>
    <w:rsid w:val="00160AEE"/>
    <w:pPr>
      <w:suppressAutoHyphens/>
      <w:spacing w:after="0" w:line="360" w:lineRule="auto"/>
      <w:ind w:left="709" w:hanging="1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60AEE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Bezodstpw">
    <w:name w:val="No Spacing"/>
    <w:qFormat/>
    <w:rsid w:val="00160AEE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3C211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211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C2118"/>
    <w:rPr>
      <w:vertAlign w:val="superscript"/>
    </w:rPr>
  </w:style>
  <w:style w:type="table" w:styleId="Tabela-Siatka">
    <w:name w:val="Table Grid"/>
    <w:basedOn w:val="Standardowy"/>
    <w:uiPriority w:val="39"/>
    <w:rsid w:val="00F060FC"/>
    <w:pPr>
      <w:spacing w:after="0" w:line="240" w:lineRule="auto"/>
    </w:pPr>
    <w:rPr>
      <w:rFonts w:ascii="Brutal Type" w:hAnsi="Brutal Type" w:cs="Times New Roman (Tekst podstawo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0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zp@pollub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bzp@pollub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CFB7C-9DCA-4D48-9155-8D4AD7B34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659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Michalska</dc:creator>
  <cp:keywords/>
  <dc:description/>
  <cp:lastModifiedBy>Justyna Chyżyńska</cp:lastModifiedBy>
  <cp:revision>49</cp:revision>
  <cp:lastPrinted>2022-06-15T08:44:00Z</cp:lastPrinted>
  <dcterms:created xsi:type="dcterms:W3CDTF">2023-10-16T10:39:00Z</dcterms:created>
  <dcterms:modified xsi:type="dcterms:W3CDTF">2026-03-30T06:33:00Z</dcterms:modified>
</cp:coreProperties>
</file>