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F263C" w14:textId="77777777" w:rsidR="00181C14" w:rsidRPr="00AF7E04" w:rsidRDefault="00E84975" w:rsidP="00347D9F">
      <w:pPr>
        <w:spacing w:before="480" w:after="480" w:line="360" w:lineRule="auto"/>
        <w:jc w:val="center"/>
        <w:rPr>
          <w:rFonts w:ascii="Verdana" w:hAnsi="Verdana" w:cs="Arial"/>
          <w:b/>
          <w:caps/>
          <w:sz w:val="26"/>
          <w:szCs w:val="26"/>
        </w:rPr>
      </w:pPr>
      <w:r w:rsidRPr="00AF7E04">
        <w:rPr>
          <w:rFonts w:ascii="Verdana" w:hAnsi="Verdana" w:cs="Arial"/>
          <w:b/>
          <w:caps/>
          <w:sz w:val="26"/>
          <w:szCs w:val="26"/>
        </w:rPr>
        <w:t xml:space="preserve">specyfikacja </w:t>
      </w:r>
      <w:r w:rsidR="00181C14" w:rsidRPr="00AF7E04">
        <w:rPr>
          <w:rFonts w:ascii="Verdana" w:hAnsi="Verdana" w:cs="Arial"/>
          <w:b/>
          <w:caps/>
          <w:sz w:val="26"/>
          <w:szCs w:val="26"/>
        </w:rPr>
        <w:t>warunków zamówienia</w:t>
      </w:r>
      <w:r w:rsidR="00DE71DC" w:rsidRPr="00AF7E04">
        <w:rPr>
          <w:rFonts w:ascii="Verdana" w:hAnsi="Verdana" w:cs="Arial"/>
          <w:b/>
          <w:caps/>
          <w:sz w:val="26"/>
          <w:szCs w:val="26"/>
        </w:rPr>
        <w:t xml:space="preserve"> (SWZ)</w:t>
      </w:r>
    </w:p>
    <w:p w14:paraId="023A918F" w14:textId="77777777" w:rsidR="00181C14" w:rsidRPr="00AF7E04" w:rsidRDefault="00D32541" w:rsidP="00116477">
      <w:pPr>
        <w:spacing w:before="40" w:line="360" w:lineRule="auto"/>
        <w:rPr>
          <w:rFonts w:ascii="Verdana" w:hAnsi="Verdana" w:cs="Arial"/>
          <w:bCs/>
          <w:caps/>
          <w:sz w:val="22"/>
          <w:szCs w:val="22"/>
        </w:rPr>
      </w:pPr>
      <w:r w:rsidRPr="00AF7E04">
        <w:rPr>
          <w:rFonts w:ascii="Verdana" w:hAnsi="Verdana" w:cs="Arial"/>
          <w:bCs/>
          <w:caps/>
          <w:sz w:val="22"/>
          <w:szCs w:val="22"/>
        </w:rPr>
        <w:t>zAMAWIAJĄCY:</w:t>
      </w:r>
    </w:p>
    <w:p w14:paraId="1BEED28C" w14:textId="77777777" w:rsidR="00116477" w:rsidRPr="00AF7E04" w:rsidRDefault="00116477" w:rsidP="00637338">
      <w:pPr>
        <w:spacing w:before="40" w:line="360" w:lineRule="auto"/>
        <w:jc w:val="center"/>
        <w:rPr>
          <w:rFonts w:ascii="Verdana" w:hAnsi="Verdana" w:cs="Arial"/>
          <w:b/>
          <w:caps/>
        </w:rPr>
      </w:pPr>
    </w:p>
    <w:p w14:paraId="34101629" w14:textId="77777777" w:rsidR="007B5533" w:rsidRPr="00AF7E04" w:rsidRDefault="007B5533" w:rsidP="007B5533">
      <w:pPr>
        <w:spacing w:line="360" w:lineRule="auto"/>
        <w:jc w:val="both"/>
        <w:rPr>
          <w:rFonts w:ascii="Verdana" w:hAnsi="Verdana" w:cs="Arial"/>
          <w:b/>
          <w:bCs/>
          <w:sz w:val="20"/>
          <w:szCs w:val="20"/>
        </w:rPr>
      </w:pPr>
      <w:r w:rsidRPr="00AF7E04">
        <w:rPr>
          <w:rFonts w:ascii="Verdana" w:hAnsi="Verdana" w:cs="Arial"/>
          <w:b/>
          <w:bCs/>
          <w:sz w:val="20"/>
          <w:szCs w:val="20"/>
        </w:rPr>
        <w:t>Piekarskie Centrum Medyczne sp. z o.o.</w:t>
      </w:r>
      <w:r w:rsidR="00116477" w:rsidRPr="00AF7E04">
        <w:rPr>
          <w:rFonts w:ascii="Verdana" w:hAnsi="Verdana" w:cs="Arial"/>
          <w:b/>
          <w:bCs/>
          <w:sz w:val="20"/>
          <w:szCs w:val="20"/>
        </w:rPr>
        <w:t xml:space="preserve"> </w:t>
      </w:r>
      <w:r w:rsidRPr="00AF7E04">
        <w:rPr>
          <w:rFonts w:ascii="Verdana" w:hAnsi="Verdana" w:cs="Arial"/>
          <w:b/>
          <w:bCs/>
          <w:sz w:val="20"/>
          <w:szCs w:val="20"/>
        </w:rPr>
        <w:t>z siedzibą w Piekarach Śląskich, ul. Szpitalna 11, 41-940 Piekary Śląskie, wpisana do rejestru przedsiębiorców Krajowego Rejestru Sądowego prowadzonego przez Sąd Rejo</w:t>
      </w:r>
      <w:r w:rsidR="00116477" w:rsidRPr="00AF7E04">
        <w:rPr>
          <w:rFonts w:ascii="Verdana" w:hAnsi="Verdana" w:cs="Arial"/>
          <w:b/>
          <w:bCs/>
          <w:sz w:val="20"/>
          <w:szCs w:val="20"/>
        </w:rPr>
        <w:t>n</w:t>
      </w:r>
      <w:r w:rsidRPr="00AF7E04">
        <w:rPr>
          <w:rFonts w:ascii="Verdana" w:hAnsi="Verdana" w:cs="Arial"/>
          <w:b/>
          <w:bCs/>
          <w:sz w:val="20"/>
          <w:szCs w:val="20"/>
        </w:rPr>
        <w:t>owy</w:t>
      </w:r>
      <w:r w:rsidR="00216305" w:rsidRPr="00AF7E04">
        <w:rPr>
          <w:rFonts w:ascii="Verdana" w:hAnsi="Verdana" w:cs="Arial"/>
          <w:b/>
          <w:bCs/>
          <w:sz w:val="20"/>
          <w:szCs w:val="20"/>
        </w:rPr>
        <w:t xml:space="preserve"> w Gliwicach</w:t>
      </w:r>
      <w:r w:rsidRPr="00AF7E04">
        <w:rPr>
          <w:rFonts w:ascii="Verdana" w:hAnsi="Verdana" w:cs="Arial"/>
          <w:b/>
          <w:bCs/>
          <w:sz w:val="20"/>
          <w:szCs w:val="20"/>
        </w:rPr>
        <w:t xml:space="preserve">, </w:t>
      </w:r>
      <w:r w:rsidR="00216305" w:rsidRPr="00AF7E04">
        <w:rPr>
          <w:rFonts w:ascii="Verdana" w:hAnsi="Verdana" w:cs="Arial"/>
          <w:b/>
          <w:bCs/>
          <w:sz w:val="20"/>
          <w:szCs w:val="20"/>
        </w:rPr>
        <w:t>X</w:t>
      </w:r>
      <w:r w:rsidRPr="00AF7E04">
        <w:rPr>
          <w:rFonts w:ascii="Verdana" w:hAnsi="Verdana" w:cs="Arial"/>
          <w:b/>
          <w:bCs/>
          <w:sz w:val="20"/>
          <w:szCs w:val="20"/>
        </w:rPr>
        <w:t xml:space="preserve"> Wydział Gospodarczy Krajowego Rejestru Sądowego </w:t>
      </w:r>
      <w:r w:rsidR="00216305" w:rsidRPr="00AF7E04">
        <w:rPr>
          <w:rFonts w:ascii="Verdana" w:hAnsi="Verdana" w:cs="Arial"/>
          <w:b/>
          <w:bCs/>
          <w:sz w:val="20"/>
          <w:szCs w:val="20"/>
        </w:rPr>
        <w:t>p</w:t>
      </w:r>
      <w:r w:rsidRPr="00AF7E04">
        <w:rPr>
          <w:rFonts w:ascii="Verdana" w:hAnsi="Verdana" w:cs="Arial"/>
          <w:b/>
          <w:bCs/>
          <w:sz w:val="20"/>
          <w:szCs w:val="20"/>
        </w:rPr>
        <w:t xml:space="preserve">od </w:t>
      </w:r>
      <w:r w:rsidR="00216305" w:rsidRPr="00AF7E04">
        <w:rPr>
          <w:rFonts w:ascii="Verdana" w:hAnsi="Verdana" w:cs="Arial"/>
          <w:b/>
          <w:bCs/>
          <w:sz w:val="20"/>
          <w:szCs w:val="20"/>
        </w:rPr>
        <w:t>nu</w:t>
      </w:r>
      <w:r w:rsidRPr="00AF7E04">
        <w:rPr>
          <w:rFonts w:ascii="Verdana" w:hAnsi="Verdana" w:cs="Arial"/>
          <w:b/>
          <w:bCs/>
          <w:sz w:val="20"/>
          <w:szCs w:val="20"/>
        </w:rPr>
        <w:t>merem K</w:t>
      </w:r>
      <w:r w:rsidR="00116477" w:rsidRPr="00AF7E04">
        <w:rPr>
          <w:rFonts w:ascii="Verdana" w:hAnsi="Verdana" w:cs="Arial"/>
          <w:b/>
          <w:bCs/>
          <w:sz w:val="20"/>
          <w:szCs w:val="20"/>
        </w:rPr>
        <w:t>RS</w:t>
      </w:r>
      <w:r w:rsidRPr="00AF7E04">
        <w:rPr>
          <w:rFonts w:ascii="Verdana" w:hAnsi="Verdana" w:cs="Arial"/>
          <w:b/>
          <w:bCs/>
          <w:sz w:val="20"/>
          <w:szCs w:val="20"/>
        </w:rPr>
        <w:t xml:space="preserve">: </w:t>
      </w:r>
      <w:r w:rsidR="00116477" w:rsidRPr="00AF7E04">
        <w:rPr>
          <w:rFonts w:ascii="Verdana" w:hAnsi="Verdana" w:cs="Arial"/>
          <w:b/>
          <w:bCs/>
          <w:sz w:val="20"/>
          <w:szCs w:val="20"/>
        </w:rPr>
        <w:t>0000351024</w:t>
      </w:r>
      <w:r w:rsidRPr="00AF7E04">
        <w:rPr>
          <w:rFonts w:ascii="Verdana" w:hAnsi="Verdana" w:cs="Arial"/>
          <w:b/>
          <w:bCs/>
          <w:sz w:val="20"/>
          <w:szCs w:val="20"/>
        </w:rPr>
        <w:t>, N</w:t>
      </w:r>
      <w:r w:rsidR="00116477" w:rsidRPr="00AF7E04">
        <w:rPr>
          <w:rFonts w:ascii="Verdana" w:hAnsi="Verdana" w:cs="Arial"/>
          <w:b/>
          <w:bCs/>
          <w:sz w:val="20"/>
          <w:szCs w:val="20"/>
        </w:rPr>
        <w:t>IP</w:t>
      </w:r>
      <w:r w:rsidRPr="00AF7E04">
        <w:rPr>
          <w:rFonts w:ascii="Verdana" w:hAnsi="Verdana" w:cs="Arial"/>
          <w:b/>
          <w:bCs/>
          <w:sz w:val="20"/>
          <w:szCs w:val="20"/>
        </w:rPr>
        <w:t xml:space="preserve">: </w:t>
      </w:r>
      <w:r w:rsidR="00116477" w:rsidRPr="00AF7E04">
        <w:rPr>
          <w:rFonts w:ascii="Verdana" w:hAnsi="Verdana" w:cs="Arial"/>
          <w:b/>
          <w:bCs/>
          <w:sz w:val="20"/>
          <w:szCs w:val="20"/>
        </w:rPr>
        <w:t>498</w:t>
      </w:r>
      <w:r w:rsidRPr="00AF7E04">
        <w:rPr>
          <w:rFonts w:ascii="Verdana" w:hAnsi="Verdana" w:cs="Arial"/>
          <w:b/>
          <w:bCs/>
          <w:sz w:val="20"/>
          <w:szCs w:val="20"/>
        </w:rPr>
        <w:t>-</w:t>
      </w:r>
      <w:r w:rsidR="00116477" w:rsidRPr="00AF7E04">
        <w:rPr>
          <w:rFonts w:ascii="Verdana" w:hAnsi="Verdana" w:cs="Arial"/>
          <w:b/>
          <w:bCs/>
          <w:sz w:val="20"/>
          <w:szCs w:val="20"/>
        </w:rPr>
        <w:t>02</w:t>
      </w:r>
      <w:r w:rsidRPr="00AF7E04">
        <w:rPr>
          <w:rFonts w:ascii="Verdana" w:hAnsi="Verdana" w:cs="Arial"/>
          <w:b/>
          <w:bCs/>
          <w:sz w:val="20"/>
          <w:szCs w:val="20"/>
        </w:rPr>
        <w:t>-</w:t>
      </w:r>
      <w:r w:rsidR="00116477" w:rsidRPr="00AF7E04">
        <w:rPr>
          <w:rFonts w:ascii="Verdana" w:hAnsi="Verdana" w:cs="Arial"/>
          <w:b/>
          <w:bCs/>
          <w:sz w:val="20"/>
          <w:szCs w:val="20"/>
        </w:rPr>
        <w:t>48</w:t>
      </w:r>
      <w:r w:rsidRPr="00AF7E04">
        <w:rPr>
          <w:rFonts w:ascii="Verdana" w:hAnsi="Verdana" w:cs="Arial"/>
          <w:b/>
          <w:bCs/>
          <w:sz w:val="20"/>
          <w:szCs w:val="20"/>
        </w:rPr>
        <w:t>-</w:t>
      </w:r>
      <w:r w:rsidR="00116477" w:rsidRPr="00AF7E04">
        <w:rPr>
          <w:rFonts w:ascii="Verdana" w:hAnsi="Verdana" w:cs="Arial"/>
          <w:b/>
          <w:bCs/>
          <w:sz w:val="20"/>
          <w:szCs w:val="20"/>
        </w:rPr>
        <w:t>112</w:t>
      </w:r>
      <w:r w:rsidRPr="00AF7E04">
        <w:rPr>
          <w:rFonts w:ascii="Verdana" w:hAnsi="Verdana" w:cs="Arial"/>
          <w:b/>
          <w:bCs/>
          <w:sz w:val="20"/>
          <w:szCs w:val="20"/>
        </w:rPr>
        <w:t xml:space="preserve">, Regon: </w:t>
      </w:r>
      <w:r w:rsidR="00116477" w:rsidRPr="00AF7E04">
        <w:rPr>
          <w:rFonts w:ascii="Verdana" w:hAnsi="Verdana" w:cs="Arial"/>
          <w:b/>
          <w:bCs/>
          <w:sz w:val="20"/>
          <w:szCs w:val="20"/>
        </w:rPr>
        <w:t>241542177</w:t>
      </w:r>
    </w:p>
    <w:p w14:paraId="682EF071" w14:textId="77777777" w:rsidR="007B5533" w:rsidRPr="00AF7E04" w:rsidRDefault="007B5533" w:rsidP="007B5533">
      <w:pPr>
        <w:spacing w:line="360" w:lineRule="auto"/>
        <w:jc w:val="both"/>
        <w:rPr>
          <w:rFonts w:ascii="Verdana" w:hAnsi="Verdana" w:cs="Arial"/>
          <w:caps/>
          <w:sz w:val="20"/>
          <w:szCs w:val="20"/>
        </w:rPr>
      </w:pPr>
    </w:p>
    <w:p w14:paraId="6BCB1F2D" w14:textId="3F36E337" w:rsidR="00BF5B75" w:rsidRPr="00AF7E04" w:rsidRDefault="00DE71DC" w:rsidP="007B5533">
      <w:pPr>
        <w:spacing w:line="360" w:lineRule="auto"/>
        <w:jc w:val="both"/>
        <w:rPr>
          <w:rFonts w:ascii="Verdana" w:hAnsi="Verdana" w:cs="Arial"/>
          <w:sz w:val="20"/>
          <w:szCs w:val="20"/>
        </w:rPr>
      </w:pPr>
      <w:r w:rsidRPr="00AF7E04">
        <w:rPr>
          <w:rFonts w:ascii="Verdana" w:hAnsi="Verdana" w:cs="Arial"/>
          <w:sz w:val="20"/>
          <w:szCs w:val="20"/>
        </w:rPr>
        <w:t>z</w:t>
      </w:r>
      <w:r w:rsidR="00BF5B75" w:rsidRPr="00AF7E04">
        <w:rPr>
          <w:rFonts w:ascii="Verdana" w:hAnsi="Verdana" w:cs="Arial"/>
          <w:sz w:val="20"/>
          <w:szCs w:val="20"/>
        </w:rPr>
        <w:t xml:space="preserve">aprasza do złożenia oferty w postępowaniu o udzielenie zamówienia publicznego prowadzonego w trybie </w:t>
      </w:r>
      <w:r w:rsidR="00F95A9C" w:rsidRPr="00AF7E04">
        <w:rPr>
          <w:rFonts w:ascii="Verdana" w:hAnsi="Verdana" w:cs="Arial"/>
          <w:sz w:val="20"/>
          <w:szCs w:val="20"/>
        </w:rPr>
        <w:t>podstawowym bez przeprowadzenia negocjacji</w:t>
      </w:r>
      <w:r w:rsidR="006204E8" w:rsidRPr="00AF7E04">
        <w:rPr>
          <w:rFonts w:ascii="Verdana" w:hAnsi="Verdana" w:cs="Arial"/>
          <w:sz w:val="20"/>
          <w:szCs w:val="20"/>
        </w:rPr>
        <w:t xml:space="preserve"> </w:t>
      </w:r>
      <w:r w:rsidR="00BF5B75" w:rsidRPr="00AF7E04">
        <w:rPr>
          <w:rFonts w:ascii="Verdana" w:hAnsi="Verdana" w:cs="Arial"/>
          <w:sz w:val="20"/>
          <w:szCs w:val="20"/>
        </w:rPr>
        <w:t xml:space="preserve">o wartości </w:t>
      </w:r>
      <w:r w:rsidR="006204E8" w:rsidRPr="00AF7E04">
        <w:rPr>
          <w:rFonts w:ascii="Verdana" w:hAnsi="Verdana" w:cs="Arial"/>
          <w:sz w:val="20"/>
          <w:szCs w:val="20"/>
        </w:rPr>
        <w:t xml:space="preserve">zamówienia </w:t>
      </w:r>
      <w:r w:rsidR="00235733" w:rsidRPr="00AF7E04">
        <w:rPr>
          <w:rFonts w:ascii="Verdana" w:hAnsi="Verdana" w:cs="Arial"/>
          <w:sz w:val="20"/>
          <w:szCs w:val="20"/>
        </w:rPr>
        <w:t>nie</w:t>
      </w:r>
      <w:r w:rsidR="00B97902" w:rsidRPr="00AF7E04">
        <w:rPr>
          <w:rFonts w:ascii="Verdana" w:hAnsi="Verdana" w:cs="Arial"/>
          <w:sz w:val="20"/>
          <w:szCs w:val="20"/>
        </w:rPr>
        <w:t>przekraczając</w:t>
      </w:r>
      <w:r w:rsidR="00235733" w:rsidRPr="00AF7E04">
        <w:rPr>
          <w:rFonts w:ascii="Verdana" w:hAnsi="Verdana" w:cs="Arial"/>
          <w:sz w:val="20"/>
          <w:szCs w:val="20"/>
        </w:rPr>
        <w:t>y</w:t>
      </w:r>
      <w:r w:rsidR="00AD751F" w:rsidRPr="00AF7E04">
        <w:rPr>
          <w:rFonts w:ascii="Verdana" w:hAnsi="Verdana" w:cs="Arial"/>
          <w:sz w:val="20"/>
          <w:szCs w:val="20"/>
        </w:rPr>
        <w:t>m</w:t>
      </w:r>
      <w:r w:rsidR="006204E8" w:rsidRPr="00AF7E04">
        <w:rPr>
          <w:rFonts w:ascii="Verdana" w:hAnsi="Verdana" w:cs="Arial"/>
          <w:sz w:val="20"/>
          <w:szCs w:val="20"/>
        </w:rPr>
        <w:t xml:space="preserve"> prog</w:t>
      </w:r>
      <w:r w:rsidR="00235733" w:rsidRPr="00AF7E04">
        <w:rPr>
          <w:rFonts w:ascii="Verdana" w:hAnsi="Verdana" w:cs="Arial"/>
          <w:sz w:val="20"/>
          <w:szCs w:val="20"/>
        </w:rPr>
        <w:t>ów</w:t>
      </w:r>
      <w:r w:rsidR="006204E8" w:rsidRPr="00AF7E04">
        <w:rPr>
          <w:rFonts w:ascii="Verdana" w:hAnsi="Verdana" w:cs="Arial"/>
          <w:sz w:val="20"/>
          <w:szCs w:val="20"/>
        </w:rPr>
        <w:t xml:space="preserve"> unijn</w:t>
      </w:r>
      <w:r w:rsidR="00235733" w:rsidRPr="00AF7E04">
        <w:rPr>
          <w:rFonts w:ascii="Verdana" w:hAnsi="Verdana" w:cs="Arial"/>
          <w:sz w:val="20"/>
          <w:szCs w:val="20"/>
        </w:rPr>
        <w:t>ych</w:t>
      </w:r>
      <w:r w:rsidR="006204E8" w:rsidRPr="00AF7E04">
        <w:rPr>
          <w:rFonts w:ascii="Verdana" w:hAnsi="Verdana" w:cs="Arial"/>
          <w:sz w:val="20"/>
          <w:szCs w:val="20"/>
        </w:rPr>
        <w:t xml:space="preserve"> o jakich stanowi art. 3 ustawy z 11 września 2019 r. - Prawo zamówień publicznych (</w:t>
      </w:r>
      <w:r w:rsidR="00A07B87" w:rsidRPr="00AF7E04">
        <w:rPr>
          <w:rFonts w:ascii="Verdana" w:hAnsi="Verdana" w:cs="Arial"/>
          <w:sz w:val="20"/>
          <w:szCs w:val="20"/>
        </w:rPr>
        <w:t>Dz. U. z 202</w:t>
      </w:r>
      <w:r w:rsidR="00B97902" w:rsidRPr="00AF7E04">
        <w:rPr>
          <w:rFonts w:ascii="Verdana" w:hAnsi="Verdana" w:cs="Arial"/>
          <w:sz w:val="20"/>
          <w:szCs w:val="20"/>
        </w:rPr>
        <w:t>4</w:t>
      </w:r>
      <w:r w:rsidR="00A07B87" w:rsidRPr="00AF7E04">
        <w:rPr>
          <w:rFonts w:ascii="Verdana" w:hAnsi="Verdana" w:cs="Arial"/>
          <w:sz w:val="20"/>
          <w:szCs w:val="20"/>
        </w:rPr>
        <w:t xml:space="preserve"> r. poz. 1</w:t>
      </w:r>
      <w:r w:rsidR="00B97902" w:rsidRPr="00AF7E04">
        <w:rPr>
          <w:rFonts w:ascii="Verdana" w:hAnsi="Verdana" w:cs="Arial"/>
          <w:sz w:val="20"/>
          <w:szCs w:val="20"/>
        </w:rPr>
        <w:t>320</w:t>
      </w:r>
      <w:r w:rsidR="006204E8" w:rsidRPr="00AF7E04">
        <w:rPr>
          <w:rFonts w:ascii="Verdana" w:hAnsi="Verdana" w:cs="Arial"/>
          <w:sz w:val="20"/>
          <w:szCs w:val="20"/>
        </w:rPr>
        <w:t xml:space="preserve">) – dalej </w:t>
      </w:r>
      <w:r w:rsidR="00792D4E" w:rsidRPr="00AF7E04">
        <w:rPr>
          <w:rFonts w:ascii="Verdana" w:hAnsi="Verdana" w:cs="Arial"/>
          <w:sz w:val="20"/>
          <w:szCs w:val="20"/>
        </w:rPr>
        <w:t>jako ustawa PZP</w:t>
      </w:r>
      <w:r w:rsidR="0075717C" w:rsidRPr="00AF7E04">
        <w:rPr>
          <w:rFonts w:ascii="Verdana" w:hAnsi="Verdana" w:cs="Arial"/>
          <w:sz w:val="20"/>
          <w:szCs w:val="20"/>
        </w:rPr>
        <w:t>,</w:t>
      </w:r>
      <w:r w:rsidR="00B97902" w:rsidRPr="00AF7E04">
        <w:rPr>
          <w:rFonts w:ascii="Verdana" w:hAnsi="Verdana" w:cs="Arial"/>
          <w:sz w:val="20"/>
          <w:szCs w:val="20"/>
        </w:rPr>
        <w:t xml:space="preserve"> pn</w:t>
      </w:r>
      <w:r w:rsidR="00570717" w:rsidRPr="00AF7E04">
        <w:rPr>
          <w:rFonts w:ascii="Verdana" w:hAnsi="Verdana" w:cs="Arial"/>
          <w:sz w:val="20"/>
          <w:szCs w:val="20"/>
        </w:rPr>
        <w:t>.</w:t>
      </w:r>
      <w:r w:rsidR="00792D4E" w:rsidRPr="00AF7E04">
        <w:rPr>
          <w:rFonts w:ascii="Verdana" w:hAnsi="Verdana" w:cs="Arial"/>
          <w:sz w:val="20"/>
          <w:szCs w:val="20"/>
        </w:rPr>
        <w:t>:</w:t>
      </w:r>
    </w:p>
    <w:p w14:paraId="6A77F26A" w14:textId="7D5A38CD" w:rsidR="00E84975" w:rsidRPr="001B11D5" w:rsidRDefault="00E84975" w:rsidP="001B11D5">
      <w:pPr>
        <w:spacing w:before="480" w:after="480" w:line="360" w:lineRule="auto"/>
        <w:jc w:val="center"/>
        <w:rPr>
          <w:rFonts w:ascii="Verdana" w:hAnsi="Verdana" w:cs="Arial"/>
          <w:b/>
        </w:rPr>
      </w:pPr>
      <w:r w:rsidRPr="001B11D5">
        <w:rPr>
          <w:rFonts w:ascii="Verdana" w:hAnsi="Verdana" w:cs="Arial"/>
          <w:b/>
        </w:rPr>
        <w:t>„</w:t>
      </w:r>
      <w:r w:rsidR="001B11D5" w:rsidRPr="001B11D5">
        <w:rPr>
          <w:rFonts w:ascii="Verdana" w:hAnsi="Verdana" w:cs="Arial"/>
          <w:b/>
          <w:i/>
          <w:iCs/>
        </w:rPr>
        <w:t>Usługa transportu sanitarnego”</w:t>
      </w:r>
    </w:p>
    <w:p w14:paraId="169BAA19" w14:textId="76D09F53" w:rsidR="004865D5" w:rsidRPr="00AF7E04" w:rsidRDefault="004865D5" w:rsidP="00DE71DC">
      <w:pPr>
        <w:tabs>
          <w:tab w:val="center" w:pos="4536"/>
          <w:tab w:val="left" w:pos="6945"/>
        </w:tabs>
        <w:spacing w:before="40" w:line="360" w:lineRule="auto"/>
        <w:jc w:val="both"/>
        <w:rPr>
          <w:rFonts w:ascii="Verdana" w:hAnsi="Verdana" w:cs="Arial"/>
          <w:bCs/>
          <w:sz w:val="20"/>
          <w:szCs w:val="20"/>
        </w:rPr>
      </w:pPr>
      <w:r w:rsidRPr="00AF7E04">
        <w:rPr>
          <w:rFonts w:ascii="Verdana" w:hAnsi="Verdana" w:cs="Arial"/>
          <w:bCs/>
          <w:sz w:val="20"/>
          <w:szCs w:val="20"/>
        </w:rPr>
        <w:t xml:space="preserve">Przedmiotowe postępowanie prowadzone jest </w:t>
      </w:r>
      <w:r w:rsidR="006204E8" w:rsidRPr="00AF7E04">
        <w:rPr>
          <w:rFonts w:ascii="Verdana" w:hAnsi="Verdana" w:cs="Arial"/>
          <w:bCs/>
          <w:sz w:val="20"/>
          <w:szCs w:val="20"/>
        </w:rPr>
        <w:t>przy użyciu środków komunikacji elektronicznej. Składanie ofert następuje za pośrednictwem platformy zakupowej dostępnej pod adresem internetowym:</w:t>
      </w:r>
      <w:r w:rsidR="00285041" w:rsidRPr="00285041">
        <w:t xml:space="preserve"> </w:t>
      </w:r>
      <w:r w:rsidR="00285041" w:rsidRPr="00285041">
        <w:rPr>
          <w:rFonts w:ascii="Verdana" w:hAnsi="Verdana" w:cs="Arial"/>
          <w:bCs/>
          <w:sz w:val="20"/>
          <w:szCs w:val="20"/>
        </w:rPr>
        <w:t>https://platformazakupowa.pl/pn/szpital_piekary</w:t>
      </w:r>
    </w:p>
    <w:p w14:paraId="6CD92F89" w14:textId="2310CE6A" w:rsidR="00C63065" w:rsidRPr="00AF7E04" w:rsidRDefault="00570717" w:rsidP="00DE71DC">
      <w:pPr>
        <w:tabs>
          <w:tab w:val="center" w:pos="4536"/>
          <w:tab w:val="left" w:pos="6945"/>
        </w:tabs>
        <w:spacing w:before="600" w:after="600" w:line="360" w:lineRule="auto"/>
        <w:rPr>
          <w:rFonts w:ascii="Verdana" w:hAnsi="Verdana" w:cs="Arial"/>
          <w:caps/>
          <w:sz w:val="20"/>
          <w:szCs w:val="20"/>
        </w:rPr>
      </w:pPr>
      <w:r w:rsidRPr="00AF7E04">
        <w:rPr>
          <w:rFonts w:ascii="Verdana" w:hAnsi="Verdana" w:cs="Arial"/>
          <w:sz w:val="20"/>
          <w:szCs w:val="20"/>
        </w:rPr>
        <w:t xml:space="preserve">Nr postępowania: </w:t>
      </w:r>
      <w:r w:rsidR="00285041">
        <w:rPr>
          <w:rFonts w:ascii="Verdana" w:hAnsi="Verdana" w:cs="Arial"/>
          <w:caps/>
        </w:rPr>
        <w:t>DZP-7/2026</w:t>
      </w:r>
    </w:p>
    <w:p w14:paraId="63018C49" w14:textId="77777777" w:rsidR="004659A9" w:rsidRPr="00AF7E04" w:rsidRDefault="00DE71DC" w:rsidP="00310357">
      <w:pPr>
        <w:pStyle w:val="Tytu"/>
        <w:spacing w:after="40" w:line="360" w:lineRule="auto"/>
        <w:rPr>
          <w:rFonts w:ascii="Verdana" w:hAnsi="Verdana" w:cs="Arial"/>
          <w:b w:val="0"/>
          <w:bCs/>
          <w:caps/>
          <w:sz w:val="20"/>
        </w:rPr>
      </w:pPr>
      <w:r w:rsidRPr="00AF7E04">
        <w:rPr>
          <w:rFonts w:ascii="Verdana" w:hAnsi="Verdana" w:cs="Arial"/>
          <w:b w:val="0"/>
          <w:bCs/>
          <w:sz w:val="20"/>
        </w:rPr>
        <w:t xml:space="preserve">Piekary Śląskie 2026 </w:t>
      </w:r>
    </w:p>
    <w:p w14:paraId="4D6FAD8D" w14:textId="77777777" w:rsidR="00310357" w:rsidRPr="00AF7E04" w:rsidRDefault="00310357" w:rsidP="00310357">
      <w:pPr>
        <w:rPr>
          <w:rFonts w:ascii="Verdana" w:hAnsi="Verdana"/>
        </w:rPr>
        <w:sectPr w:rsidR="00310357" w:rsidRPr="00AF7E04" w:rsidSect="00DE71D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14:paraId="5061DCAE" w14:textId="77777777" w:rsidR="00BD11A4" w:rsidRPr="001B11D5" w:rsidRDefault="00C54A96" w:rsidP="007B6143">
      <w:pPr>
        <w:pStyle w:val="Styl1"/>
      </w:pPr>
      <w:r w:rsidRPr="001B11D5">
        <w:lastRenderedPageBreak/>
        <w:tab/>
      </w:r>
      <w:r w:rsidR="00927FE7" w:rsidRPr="001B11D5">
        <w:t>NAZWA ORAZ ADRES ZAMAWIAJĄCEGO</w:t>
      </w:r>
    </w:p>
    <w:p w14:paraId="3DC56EDD" w14:textId="77777777" w:rsidR="006204E8" w:rsidRPr="00AF7E04" w:rsidRDefault="0075717C" w:rsidP="00637338">
      <w:pPr>
        <w:tabs>
          <w:tab w:val="left" w:pos="540"/>
        </w:tabs>
        <w:spacing w:line="360" w:lineRule="auto"/>
        <w:ind w:left="284"/>
        <w:jc w:val="both"/>
        <w:rPr>
          <w:rFonts w:ascii="Verdana" w:hAnsi="Verdana" w:cs="Arial"/>
          <w:sz w:val="20"/>
          <w:szCs w:val="20"/>
        </w:rPr>
      </w:pPr>
      <w:r w:rsidRPr="00AF7E04">
        <w:rPr>
          <w:rFonts w:ascii="Verdana" w:hAnsi="Verdana" w:cs="Arial"/>
          <w:sz w:val="20"/>
          <w:szCs w:val="20"/>
        </w:rPr>
        <w:t>Piekarskie Centrum Medyczne sp. o.o.</w:t>
      </w:r>
    </w:p>
    <w:p w14:paraId="5A3AE73B" w14:textId="77777777" w:rsidR="001B2E05" w:rsidRPr="00AF7E04" w:rsidRDefault="001B2E05" w:rsidP="00637338">
      <w:pPr>
        <w:tabs>
          <w:tab w:val="left" w:pos="540"/>
        </w:tabs>
        <w:spacing w:line="360" w:lineRule="auto"/>
        <w:ind w:left="284"/>
        <w:jc w:val="both"/>
        <w:rPr>
          <w:rFonts w:ascii="Verdana" w:hAnsi="Verdana" w:cs="Arial"/>
          <w:sz w:val="20"/>
          <w:szCs w:val="20"/>
        </w:rPr>
      </w:pPr>
      <w:r w:rsidRPr="00AF7E04">
        <w:rPr>
          <w:rFonts w:ascii="Verdana" w:hAnsi="Verdana" w:cs="Arial"/>
          <w:sz w:val="20"/>
          <w:szCs w:val="20"/>
        </w:rPr>
        <w:t>ul</w:t>
      </w:r>
      <w:r w:rsidR="0075717C" w:rsidRPr="00AF7E04">
        <w:rPr>
          <w:rFonts w:ascii="Verdana" w:hAnsi="Verdana" w:cs="Arial"/>
          <w:sz w:val="20"/>
          <w:szCs w:val="20"/>
        </w:rPr>
        <w:t>. Szpitalna 11, 41-940 Piekary Śląskie</w:t>
      </w:r>
    </w:p>
    <w:p w14:paraId="20C59F32" w14:textId="77777777" w:rsidR="001B2E05" w:rsidRPr="00AF7E04" w:rsidRDefault="001B2E05" w:rsidP="00637338">
      <w:pPr>
        <w:tabs>
          <w:tab w:val="left" w:pos="540"/>
        </w:tabs>
        <w:spacing w:line="360" w:lineRule="auto"/>
        <w:ind w:left="284"/>
        <w:jc w:val="both"/>
        <w:rPr>
          <w:rFonts w:ascii="Verdana" w:hAnsi="Verdana" w:cs="Arial"/>
          <w:caps/>
        </w:rPr>
      </w:pPr>
      <w:r w:rsidRPr="00AF7E04">
        <w:rPr>
          <w:rFonts w:ascii="Verdana" w:hAnsi="Verdana" w:cs="Arial"/>
          <w:sz w:val="20"/>
          <w:szCs w:val="20"/>
        </w:rPr>
        <w:t xml:space="preserve">NIP: </w:t>
      </w:r>
      <w:r w:rsidR="0075717C" w:rsidRPr="00AF7E04">
        <w:rPr>
          <w:rFonts w:ascii="Verdana" w:hAnsi="Verdana" w:cs="Arial"/>
          <w:caps/>
          <w:sz w:val="20"/>
          <w:szCs w:val="20"/>
        </w:rPr>
        <w:t>4980248112</w:t>
      </w:r>
    </w:p>
    <w:p w14:paraId="5879160F" w14:textId="77777777" w:rsidR="0075717C" w:rsidRPr="00AF7E04" w:rsidRDefault="0075717C" w:rsidP="00637338">
      <w:pPr>
        <w:tabs>
          <w:tab w:val="left" w:pos="540"/>
        </w:tabs>
        <w:spacing w:line="360" w:lineRule="auto"/>
        <w:ind w:left="284"/>
        <w:jc w:val="both"/>
        <w:rPr>
          <w:rFonts w:ascii="Verdana" w:hAnsi="Verdana" w:cs="Arial"/>
          <w:sz w:val="20"/>
          <w:szCs w:val="20"/>
        </w:rPr>
      </w:pPr>
      <w:r w:rsidRPr="00AF7E04">
        <w:rPr>
          <w:rFonts w:ascii="Verdana" w:hAnsi="Verdana" w:cs="Arial"/>
          <w:sz w:val="20"/>
          <w:szCs w:val="20"/>
        </w:rPr>
        <w:t>REGON: 241542177</w:t>
      </w:r>
    </w:p>
    <w:p w14:paraId="38500F92" w14:textId="59DA2195" w:rsidR="00614013" w:rsidRPr="00AF7E04" w:rsidRDefault="0042601D" w:rsidP="00310357">
      <w:pPr>
        <w:tabs>
          <w:tab w:val="left" w:pos="540"/>
        </w:tabs>
        <w:spacing w:before="240" w:after="240" w:line="360" w:lineRule="auto"/>
        <w:ind w:left="284"/>
        <w:jc w:val="both"/>
        <w:rPr>
          <w:rFonts w:ascii="Verdana" w:hAnsi="Verdana" w:cs="Arial"/>
          <w:sz w:val="20"/>
          <w:szCs w:val="20"/>
        </w:rPr>
      </w:pPr>
      <w:r w:rsidRPr="00AF7E04">
        <w:rPr>
          <w:rFonts w:ascii="Verdana" w:hAnsi="Verdana" w:cs="Arial"/>
          <w:sz w:val="20"/>
          <w:szCs w:val="20"/>
        </w:rPr>
        <w:t>A</w:t>
      </w:r>
      <w:r w:rsidR="001B2E05" w:rsidRPr="00AF7E04">
        <w:rPr>
          <w:rFonts w:ascii="Verdana" w:hAnsi="Verdana" w:cs="Arial"/>
          <w:sz w:val="20"/>
          <w:szCs w:val="20"/>
        </w:rPr>
        <w:t xml:space="preserve">dres e-mail: </w:t>
      </w:r>
      <w:r w:rsidR="0075717C" w:rsidRPr="00997474">
        <w:rPr>
          <w:rFonts w:ascii="Verdana" w:hAnsi="Verdana" w:cs="Arial"/>
          <w:sz w:val="20"/>
          <w:szCs w:val="20"/>
        </w:rPr>
        <w:t>sekretariat@szpital.piekary.p</w:t>
      </w:r>
      <w:r w:rsidR="008A3420" w:rsidRPr="00997474">
        <w:rPr>
          <w:rFonts w:ascii="Verdana" w:hAnsi="Verdana" w:cs="Arial"/>
          <w:sz w:val="20"/>
          <w:szCs w:val="20"/>
        </w:rPr>
        <w:t>l</w:t>
      </w:r>
    </w:p>
    <w:p w14:paraId="727230DF" w14:textId="4747CB0B" w:rsidR="00745182" w:rsidRPr="00AF7E04" w:rsidRDefault="00745182" w:rsidP="00310357">
      <w:pPr>
        <w:tabs>
          <w:tab w:val="left" w:pos="540"/>
        </w:tabs>
        <w:spacing w:before="240" w:after="240" w:line="360" w:lineRule="auto"/>
        <w:ind w:left="284"/>
        <w:jc w:val="both"/>
        <w:rPr>
          <w:rFonts w:ascii="Verdana" w:hAnsi="Verdana" w:cs="Arial"/>
          <w:sz w:val="20"/>
          <w:szCs w:val="20"/>
        </w:rPr>
      </w:pPr>
      <w:r w:rsidRPr="00AF7E04">
        <w:rPr>
          <w:rFonts w:ascii="Verdana" w:hAnsi="Verdana" w:cs="Arial"/>
          <w:sz w:val="20"/>
          <w:szCs w:val="20"/>
        </w:rPr>
        <w:t>Numer telefonu: 32 3829</w:t>
      </w:r>
      <w:r w:rsidR="00AF4669" w:rsidRPr="00AF7E04">
        <w:rPr>
          <w:rFonts w:ascii="Verdana" w:hAnsi="Verdana" w:cs="Arial"/>
          <w:sz w:val="20"/>
          <w:szCs w:val="20"/>
        </w:rPr>
        <w:t xml:space="preserve"> </w:t>
      </w:r>
      <w:r w:rsidRPr="00AF7E04">
        <w:rPr>
          <w:rFonts w:ascii="Verdana" w:hAnsi="Verdana" w:cs="Arial"/>
          <w:sz w:val="20"/>
          <w:szCs w:val="20"/>
        </w:rPr>
        <w:t>103</w:t>
      </w:r>
    </w:p>
    <w:p w14:paraId="21C9DD3D" w14:textId="42EB5B9C" w:rsidR="00055167" w:rsidRPr="00AF7E04" w:rsidRDefault="00055167" w:rsidP="00637338">
      <w:pPr>
        <w:tabs>
          <w:tab w:val="left" w:pos="540"/>
        </w:tabs>
        <w:spacing w:line="360" w:lineRule="auto"/>
        <w:ind w:left="284"/>
        <w:jc w:val="both"/>
        <w:rPr>
          <w:rFonts w:ascii="Verdana" w:hAnsi="Verdana" w:cs="Arial"/>
          <w:sz w:val="20"/>
          <w:szCs w:val="20"/>
        </w:rPr>
      </w:pPr>
      <w:r w:rsidRPr="00AF7E04">
        <w:rPr>
          <w:rFonts w:ascii="Verdana" w:hAnsi="Verdana" w:cs="Arial"/>
          <w:b/>
          <w:sz w:val="20"/>
          <w:szCs w:val="20"/>
        </w:rPr>
        <w:t xml:space="preserve">Adres </w:t>
      </w:r>
      <w:r w:rsidR="006204E8" w:rsidRPr="00AF7E04">
        <w:rPr>
          <w:rFonts w:ascii="Verdana" w:hAnsi="Verdana" w:cs="Arial"/>
          <w:b/>
          <w:sz w:val="20"/>
          <w:szCs w:val="20"/>
        </w:rPr>
        <w:t xml:space="preserve">strony internetowej, na której jest prowadzone postępowanie i na której będą dostępne wszelkie dokumenty związane z prowadzoną procedurą: </w:t>
      </w:r>
      <w:r w:rsidR="00285041" w:rsidRPr="00285041">
        <w:rPr>
          <w:rFonts w:ascii="Verdana" w:hAnsi="Verdana" w:cs="Arial"/>
          <w:b/>
          <w:bCs/>
          <w:caps/>
        </w:rPr>
        <w:t>https://platformazakupowa.pl/pn/szpital_piekary</w:t>
      </w:r>
    </w:p>
    <w:p w14:paraId="58393B4F" w14:textId="77777777" w:rsidR="00651132" w:rsidRPr="00AF7E04" w:rsidRDefault="00C54A96" w:rsidP="007B6143">
      <w:pPr>
        <w:pStyle w:val="Styl1"/>
      </w:pPr>
      <w:r w:rsidRPr="00AF7E04">
        <w:tab/>
      </w:r>
      <w:r w:rsidR="007A3EC3" w:rsidRPr="00AF7E04">
        <w:t>OCHRONA DANYCH OSOBOWYCH</w:t>
      </w:r>
    </w:p>
    <w:p w14:paraId="26A530D9" w14:textId="77777777" w:rsidR="003D6AA5" w:rsidRPr="00AF7E04" w:rsidRDefault="003D6AA5" w:rsidP="007F2030">
      <w:pPr>
        <w:pStyle w:val="pkt"/>
        <w:numPr>
          <w:ilvl w:val="0"/>
          <w:numId w:val="23"/>
        </w:numPr>
        <w:tabs>
          <w:tab w:val="num" w:pos="284"/>
        </w:tabs>
        <w:spacing w:before="240" w:after="0" w:line="360" w:lineRule="auto"/>
        <w:ind w:left="284" w:hanging="284"/>
        <w:rPr>
          <w:rFonts w:ascii="Verdana" w:hAnsi="Verdana" w:cs="Arial"/>
          <w:sz w:val="20"/>
        </w:rPr>
      </w:pPr>
      <w:r w:rsidRPr="00AF7E04">
        <w:rPr>
          <w:rFonts w:ascii="Verdana" w:hAnsi="Verdana" w:cs="Arial"/>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w:t>
      </w:r>
      <w:r w:rsidR="001B1464" w:rsidRPr="00AF7E04">
        <w:rPr>
          <w:rFonts w:ascii="Verdana" w:hAnsi="Verdana" w:cs="Arial"/>
          <w:sz w:val="20"/>
        </w:rPr>
        <w:t>rz</w:t>
      </w:r>
      <w:r w:rsidRPr="00AF7E04">
        <w:rPr>
          <w:rFonts w:ascii="Verdana" w:hAnsi="Verdana" w:cs="Arial"/>
          <w:sz w:val="20"/>
        </w:rPr>
        <w:t>. UE L</w:t>
      </w:r>
      <w:r w:rsidR="001B1464" w:rsidRPr="00AF7E04">
        <w:rPr>
          <w:rFonts w:ascii="Verdana" w:hAnsi="Verdana" w:cs="Arial"/>
          <w:sz w:val="20"/>
        </w:rPr>
        <w:t xml:space="preserve"> </w:t>
      </w:r>
      <w:r w:rsidRPr="00AF7E04">
        <w:rPr>
          <w:rFonts w:ascii="Verdana" w:hAnsi="Verdana" w:cs="Arial"/>
          <w:sz w:val="20"/>
        </w:rPr>
        <w:t>119 z dnia 4 maja 2016 r., str. 1; zwanym dalej „RODO”) informujemy, że:</w:t>
      </w:r>
    </w:p>
    <w:p w14:paraId="2A4FC4EF" w14:textId="240E6990" w:rsidR="003D6AA5" w:rsidRPr="00AF7E04" w:rsidRDefault="003D6AA5"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 xml:space="preserve">administratorem Pani/Pana danych osobowych jest </w:t>
      </w:r>
      <w:r w:rsidR="008E640B" w:rsidRPr="00AF7E04">
        <w:rPr>
          <w:rFonts w:ascii="Verdana" w:hAnsi="Verdana" w:cs="Arial"/>
          <w:sz w:val="20"/>
        </w:rPr>
        <w:t>Piekarskie Centrum Medyczne sp. z o.o. z siedzibą przy ul. Szpitalnej 11 w Piekarach Śląskich (kod pocztowy 41-940)</w:t>
      </w:r>
      <w:r w:rsidR="0063319A" w:rsidRPr="00AF7E04">
        <w:rPr>
          <w:rFonts w:ascii="Verdana" w:hAnsi="Verdana" w:cs="Arial"/>
          <w:sz w:val="20"/>
        </w:rPr>
        <w:t>;</w:t>
      </w:r>
    </w:p>
    <w:p w14:paraId="5142BEF8" w14:textId="65ABB83F" w:rsidR="003D6AA5" w:rsidRPr="00AF7E04" w:rsidRDefault="00A816A6"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administrator wyznaczył Inspektora Danych Osobowych, z którym można się kontaktować pod adresem e-mail:</w:t>
      </w:r>
      <w:r w:rsidR="008E640B" w:rsidRPr="00AF7E04">
        <w:rPr>
          <w:rFonts w:ascii="Verdana" w:hAnsi="Verdana"/>
        </w:rPr>
        <w:t xml:space="preserve"> </w:t>
      </w:r>
      <w:r w:rsidR="008E640B" w:rsidRPr="00AF7E04">
        <w:rPr>
          <w:rFonts w:ascii="Verdana" w:hAnsi="Verdana" w:cs="Arial"/>
          <w:sz w:val="20"/>
        </w:rPr>
        <w:t>iod@szpital.piekary.pl</w:t>
      </w:r>
      <w:r w:rsidR="0063319A" w:rsidRPr="00AF7E04">
        <w:rPr>
          <w:rFonts w:ascii="Verdana" w:hAnsi="Verdana" w:cs="Arial"/>
          <w:sz w:val="20"/>
        </w:rPr>
        <w:t>;</w:t>
      </w:r>
    </w:p>
    <w:p w14:paraId="08A50823" w14:textId="6B857DE9" w:rsidR="00A816A6" w:rsidRPr="00AF7E04" w:rsidRDefault="00A816A6"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 xml:space="preserve">Pani/Pana dane osobowe przetwarzane będą na podstawie art. 6 ust. 1 lit. c RODO w celu związanym z przedmiotowym postępowaniem o udzielenie zamówienia publicznego, </w:t>
      </w:r>
      <w:r w:rsidR="000A3C08" w:rsidRPr="00AF7E04">
        <w:rPr>
          <w:rFonts w:ascii="Verdana" w:hAnsi="Verdana" w:cs="Arial"/>
          <w:sz w:val="20"/>
        </w:rPr>
        <w:t>prowadzonym w trybie podstawowym</w:t>
      </w:r>
      <w:r w:rsidR="0063319A" w:rsidRPr="00AF7E04">
        <w:rPr>
          <w:rFonts w:ascii="Verdana" w:hAnsi="Verdana" w:cs="Arial"/>
          <w:sz w:val="20"/>
        </w:rPr>
        <w:t>;</w:t>
      </w:r>
    </w:p>
    <w:p w14:paraId="3E35EA9A" w14:textId="57F4837E" w:rsidR="00800EFF" w:rsidRPr="00AF7E04" w:rsidRDefault="00800EFF"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 xml:space="preserve">odbiorcami Pani/Pana danych osobowych będą osoby lub podmioty, którym udostępniona zostanie dokumentacja postępowania w oparciu o art. </w:t>
      </w:r>
      <w:r w:rsidR="006204E8" w:rsidRPr="00AF7E04">
        <w:rPr>
          <w:rFonts w:ascii="Verdana" w:hAnsi="Verdana" w:cs="Arial"/>
          <w:sz w:val="20"/>
        </w:rPr>
        <w:t xml:space="preserve">74 </w:t>
      </w:r>
      <w:r w:rsidR="0005117E" w:rsidRPr="00AF7E04">
        <w:rPr>
          <w:rFonts w:ascii="Verdana" w:hAnsi="Verdana" w:cs="Arial"/>
          <w:sz w:val="20"/>
        </w:rPr>
        <w:t>ustawy PZP</w:t>
      </w:r>
      <w:r w:rsidR="0063319A" w:rsidRPr="00AF7E04">
        <w:rPr>
          <w:rFonts w:ascii="Verdana" w:hAnsi="Verdana" w:cs="Arial"/>
          <w:sz w:val="20"/>
        </w:rPr>
        <w:t>;</w:t>
      </w:r>
    </w:p>
    <w:p w14:paraId="3575DF27" w14:textId="741B991E" w:rsidR="00800EFF" w:rsidRPr="00AF7E04" w:rsidRDefault="00800EFF"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 xml:space="preserve">Pani/Pana dane osobowe będą przechowywane, zgodnie z art. </w:t>
      </w:r>
      <w:r w:rsidR="006204E8" w:rsidRPr="00AF7E04">
        <w:rPr>
          <w:rFonts w:ascii="Verdana" w:hAnsi="Verdana" w:cs="Arial"/>
          <w:sz w:val="20"/>
        </w:rPr>
        <w:t>78</w:t>
      </w:r>
      <w:r w:rsidRPr="00AF7E04">
        <w:rPr>
          <w:rFonts w:ascii="Verdana" w:hAnsi="Verdana" w:cs="Arial"/>
          <w:sz w:val="20"/>
        </w:rPr>
        <w:t xml:space="preserve"> ust. 1 </w:t>
      </w:r>
      <w:r w:rsidR="0005117E" w:rsidRPr="00AF7E04">
        <w:rPr>
          <w:rFonts w:ascii="Verdana" w:hAnsi="Verdana" w:cs="Arial"/>
          <w:sz w:val="20"/>
        </w:rPr>
        <w:t>ustawy PZP</w:t>
      </w:r>
      <w:r w:rsidR="006204E8" w:rsidRPr="00AF7E04">
        <w:rPr>
          <w:rFonts w:ascii="Verdana" w:hAnsi="Verdana" w:cs="Arial"/>
          <w:sz w:val="20"/>
        </w:rPr>
        <w:t xml:space="preserve"> </w:t>
      </w:r>
      <w:r w:rsidRPr="00AF7E04">
        <w:rPr>
          <w:rFonts w:ascii="Verdana" w:hAnsi="Verdana" w:cs="Arial"/>
          <w:sz w:val="20"/>
        </w:rPr>
        <w:t xml:space="preserve">przez okres 4 lat od dnia zakończenia postępowania o udzielenie zamówienia, a </w:t>
      </w:r>
      <w:r w:rsidRPr="00AF7E04">
        <w:rPr>
          <w:rFonts w:ascii="Verdana" w:hAnsi="Verdana" w:cs="Arial"/>
          <w:sz w:val="20"/>
        </w:rPr>
        <w:lastRenderedPageBreak/>
        <w:t>jeżeli czas trwania umowy przekracza 4 lata, okres przechowywania obejmuje cały czas trwania umowy;</w:t>
      </w:r>
    </w:p>
    <w:p w14:paraId="05FEA068" w14:textId="7B1C6E58" w:rsidR="00800EFF" w:rsidRPr="00AF7E04" w:rsidRDefault="00800EFF"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obowiązek podania przez Panią/Pana danych osobowych bezpośrednio Pani/Pana dotyczących jest wymogiem ustawowym określonym w przepisa</w:t>
      </w:r>
      <w:r w:rsidR="0063319A" w:rsidRPr="00AF7E04">
        <w:rPr>
          <w:rFonts w:ascii="Verdana" w:hAnsi="Verdana" w:cs="Arial"/>
          <w:sz w:val="20"/>
        </w:rPr>
        <w:t>ch ustawy</w:t>
      </w:r>
      <w:r w:rsidRPr="00AF7E04">
        <w:rPr>
          <w:rFonts w:ascii="Verdana" w:hAnsi="Verdana" w:cs="Arial"/>
          <w:sz w:val="20"/>
        </w:rPr>
        <w:t xml:space="preserve"> </w:t>
      </w:r>
      <w:r w:rsidR="00F018AA" w:rsidRPr="00AF7E04">
        <w:rPr>
          <w:rFonts w:ascii="Verdana" w:hAnsi="Verdana" w:cs="Arial"/>
          <w:sz w:val="20"/>
        </w:rPr>
        <w:t>PZP</w:t>
      </w:r>
      <w:r w:rsidR="0063319A" w:rsidRPr="00AF7E04">
        <w:rPr>
          <w:rFonts w:ascii="Verdana" w:hAnsi="Verdana" w:cs="Arial"/>
          <w:sz w:val="20"/>
        </w:rPr>
        <w:t xml:space="preserve"> </w:t>
      </w:r>
      <w:r w:rsidRPr="00AF7E04">
        <w:rPr>
          <w:rFonts w:ascii="Verdana" w:hAnsi="Verdana" w:cs="Arial"/>
          <w:sz w:val="20"/>
        </w:rPr>
        <w:t>związanym z udziałem w postępowaniu o udzielenie zamówienia publicznego</w:t>
      </w:r>
      <w:r w:rsidR="0063319A" w:rsidRPr="00AF7E04">
        <w:rPr>
          <w:rFonts w:ascii="Verdana" w:hAnsi="Verdana" w:cs="Arial"/>
          <w:sz w:val="20"/>
        </w:rPr>
        <w:t>;</w:t>
      </w:r>
    </w:p>
    <w:p w14:paraId="145C62F7" w14:textId="73DDA0A9" w:rsidR="00800EFF" w:rsidRPr="00AF7E04" w:rsidRDefault="00800EFF" w:rsidP="007F2030">
      <w:pPr>
        <w:pStyle w:val="pkt"/>
        <w:numPr>
          <w:ilvl w:val="0"/>
          <w:numId w:val="33"/>
        </w:numPr>
        <w:tabs>
          <w:tab w:val="clear" w:pos="595"/>
          <w:tab w:val="num" w:pos="709"/>
        </w:tabs>
        <w:spacing w:before="0" w:after="0" w:line="360" w:lineRule="auto"/>
        <w:ind w:left="709" w:hanging="401"/>
        <w:rPr>
          <w:rFonts w:ascii="Verdana" w:hAnsi="Verdana" w:cs="Arial"/>
          <w:sz w:val="20"/>
        </w:rPr>
      </w:pPr>
      <w:r w:rsidRPr="00AF7E04">
        <w:rPr>
          <w:rFonts w:ascii="Verdana" w:hAnsi="Verdana" w:cs="Arial"/>
          <w:sz w:val="20"/>
        </w:rPr>
        <w:t>w odniesieniu do Pani/Pana danych osobowych decyzje nie będą podejmowane w sposób zautomatyzowany, stosownie do art. 22 RODO</w:t>
      </w:r>
      <w:r w:rsidR="0063319A" w:rsidRPr="00AF7E04">
        <w:rPr>
          <w:rFonts w:ascii="Verdana" w:hAnsi="Verdana" w:cs="Arial"/>
          <w:sz w:val="20"/>
        </w:rPr>
        <w:t>;</w:t>
      </w:r>
    </w:p>
    <w:p w14:paraId="374D6583" w14:textId="77777777" w:rsidR="00800EFF" w:rsidRPr="00AF7E04" w:rsidRDefault="00800EFF"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posiada Pani/Pan:</w:t>
      </w:r>
    </w:p>
    <w:p w14:paraId="2F3C2CE1" w14:textId="51F2C0B4" w:rsidR="00800EFF" w:rsidRPr="00AF7E04" w:rsidRDefault="007753CE" w:rsidP="007F2030">
      <w:pPr>
        <w:pStyle w:val="pkt"/>
        <w:numPr>
          <w:ilvl w:val="0"/>
          <w:numId w:val="34"/>
        </w:numPr>
        <w:spacing w:before="0" w:after="0" w:line="360" w:lineRule="auto"/>
        <w:ind w:left="1064" w:hanging="462"/>
        <w:rPr>
          <w:rFonts w:ascii="Verdana" w:hAnsi="Verdana" w:cs="Arial"/>
          <w:sz w:val="20"/>
        </w:rPr>
      </w:pPr>
      <w:r w:rsidRPr="00AF7E04">
        <w:rPr>
          <w:rFonts w:ascii="Verdana" w:hAnsi="Verdana" w:cs="Arial"/>
          <w:sz w:val="20"/>
        </w:rPr>
        <w:tab/>
      </w:r>
      <w:r w:rsidR="00800EFF" w:rsidRPr="00AF7E04">
        <w:rPr>
          <w:rFonts w:ascii="Verdana" w:hAnsi="Verdana" w:cs="Arial"/>
          <w:sz w:val="20"/>
        </w:rPr>
        <w:t>na podstawie art. 15 RODO prawo dostępu do danych osobowych Pani/Pana dotyczących</w:t>
      </w:r>
      <w:r w:rsidR="00BB226D" w:rsidRPr="00AF7E04">
        <w:rPr>
          <w:rFonts w:ascii="Verdana" w:hAnsi="Verdana" w:cs="Arial"/>
          <w:sz w:val="20"/>
        </w:rPr>
        <w:t xml:space="preserve"> (w </w:t>
      </w:r>
      <w:r w:rsidR="002F3C99" w:rsidRPr="00AF7E04">
        <w:rPr>
          <w:rFonts w:ascii="Verdana" w:hAnsi="Verdana" w:cs="Arial"/>
          <w:sz w:val="20"/>
        </w:rPr>
        <w:t>przypadku, gdy</w:t>
      </w:r>
      <w:r w:rsidR="00BB226D" w:rsidRPr="00AF7E04">
        <w:rPr>
          <w:rFonts w:ascii="Verdana" w:hAnsi="Verdana" w:cs="Arial"/>
          <w:sz w:val="20"/>
        </w:rPr>
        <w:t xml:space="preserve">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w:t>
      </w:r>
      <w:r w:rsidR="002F3C99" w:rsidRPr="00AF7E04">
        <w:rPr>
          <w:rFonts w:ascii="Verdana" w:hAnsi="Verdana" w:cs="Arial"/>
          <w:sz w:val="20"/>
        </w:rPr>
        <w:t>publicznego lub</w:t>
      </w:r>
      <w:r w:rsidR="00BB226D" w:rsidRPr="00AF7E04">
        <w:rPr>
          <w:rFonts w:ascii="Verdana" w:hAnsi="Verdana" w:cs="Arial"/>
          <w:sz w:val="20"/>
        </w:rPr>
        <w:t xml:space="preserve"> konkursu albo sprecyzowanie nazwy lub daty zakończonego postępowania o udzielenie zamówienia)</w:t>
      </w:r>
      <w:r w:rsidR="0063319A" w:rsidRPr="00AF7E04">
        <w:rPr>
          <w:rFonts w:ascii="Verdana" w:hAnsi="Verdana" w:cs="Arial"/>
          <w:sz w:val="20"/>
        </w:rPr>
        <w:t>;</w:t>
      </w:r>
    </w:p>
    <w:p w14:paraId="329288DC" w14:textId="77777777" w:rsidR="00800EFF" w:rsidRPr="00AF7E04" w:rsidRDefault="007753CE" w:rsidP="007F2030">
      <w:pPr>
        <w:pStyle w:val="pkt"/>
        <w:numPr>
          <w:ilvl w:val="0"/>
          <w:numId w:val="34"/>
        </w:numPr>
        <w:spacing w:before="0" w:after="0" w:line="360" w:lineRule="auto"/>
        <w:ind w:left="1064" w:hanging="462"/>
        <w:rPr>
          <w:rFonts w:ascii="Verdana" w:hAnsi="Verdana" w:cs="Arial"/>
          <w:sz w:val="20"/>
        </w:rPr>
      </w:pPr>
      <w:r w:rsidRPr="00AF7E04">
        <w:rPr>
          <w:rFonts w:ascii="Verdana" w:hAnsi="Verdana" w:cs="Arial"/>
          <w:sz w:val="20"/>
        </w:rPr>
        <w:tab/>
      </w:r>
      <w:r w:rsidR="00800EFF" w:rsidRPr="00AF7E04">
        <w:rPr>
          <w:rFonts w:ascii="Verdana" w:hAnsi="Verdana" w:cs="Arial"/>
          <w:sz w:val="20"/>
        </w:rPr>
        <w:t xml:space="preserve">na podstawie art. 16 RODO prawo do sprostowania Pani/Pana danych osobowych </w:t>
      </w:r>
      <w:r w:rsidR="00E859D0" w:rsidRPr="00AF7E04">
        <w:rPr>
          <w:rFonts w:ascii="Verdana" w:hAnsi="Verdana" w:cs="Arial"/>
          <w:sz w:val="20"/>
        </w:rPr>
        <w:t>(</w:t>
      </w:r>
      <w:r w:rsidR="00E859D0" w:rsidRPr="00AF7E04">
        <w:rPr>
          <w:rFonts w:ascii="Verdana" w:hAnsi="Verdana" w:cs="Arial"/>
          <w:i/>
          <w:sz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00E859D0" w:rsidRPr="00AF7E04">
        <w:rPr>
          <w:rFonts w:ascii="Verdana" w:hAnsi="Verdana" w:cs="Arial"/>
          <w:sz w:val="20"/>
        </w:rPr>
        <w:t>);</w:t>
      </w:r>
    </w:p>
    <w:p w14:paraId="3A992096" w14:textId="77777777" w:rsidR="00E859D0" w:rsidRPr="00AF7E04" w:rsidRDefault="007753CE" w:rsidP="007F2030">
      <w:pPr>
        <w:pStyle w:val="pkt"/>
        <w:numPr>
          <w:ilvl w:val="0"/>
          <w:numId w:val="34"/>
        </w:numPr>
        <w:spacing w:before="0" w:after="0" w:line="360" w:lineRule="auto"/>
        <w:ind w:left="1064" w:hanging="462"/>
        <w:rPr>
          <w:rFonts w:ascii="Verdana" w:hAnsi="Verdana" w:cs="Arial"/>
          <w:sz w:val="20"/>
        </w:rPr>
      </w:pPr>
      <w:r w:rsidRPr="00AF7E04">
        <w:rPr>
          <w:rFonts w:ascii="Verdana" w:hAnsi="Verdana" w:cs="Arial"/>
          <w:sz w:val="20"/>
        </w:rPr>
        <w:tab/>
      </w:r>
      <w:r w:rsidR="00E859D0" w:rsidRPr="00AF7E04">
        <w:rPr>
          <w:rFonts w:ascii="Verdana" w:hAnsi="Verdana" w:cs="Arial"/>
          <w:sz w:val="20"/>
        </w:rPr>
        <w:t>na podstawie art. 18 RODO prawo żądania od administratora ograniczenia przetwarzania danych osobowych z zastrzeżeniem</w:t>
      </w:r>
      <w:r w:rsidR="00C04F4E" w:rsidRPr="00AF7E04">
        <w:rPr>
          <w:rFonts w:ascii="Verdana" w:hAnsi="Verdana" w:cs="Arial"/>
          <w:sz w:val="20"/>
        </w:rPr>
        <w:t xml:space="preserve"> okresu trwania postępowania o udzielenie zamówienia publicznego lub konkursu oraz</w:t>
      </w:r>
      <w:r w:rsidR="00E859D0" w:rsidRPr="00AF7E04">
        <w:rPr>
          <w:rFonts w:ascii="Verdana" w:hAnsi="Verdana" w:cs="Arial"/>
          <w:sz w:val="20"/>
        </w:rPr>
        <w:t xml:space="preserve"> przypadków, o których mowa w art. 18 ust. 2 RODO (</w:t>
      </w:r>
      <w:r w:rsidR="00E859D0" w:rsidRPr="00AF7E04">
        <w:rPr>
          <w:rFonts w:ascii="Verdana" w:hAnsi="Verdana" w:cs="Arial"/>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E859D0" w:rsidRPr="00AF7E04">
        <w:rPr>
          <w:rFonts w:ascii="Verdana" w:hAnsi="Verdana" w:cs="Arial"/>
          <w:sz w:val="20"/>
        </w:rPr>
        <w:t>);</w:t>
      </w:r>
    </w:p>
    <w:p w14:paraId="1F83EAF8" w14:textId="77777777" w:rsidR="00E859D0" w:rsidRPr="00AF7E04" w:rsidRDefault="00E04A0C" w:rsidP="007F2030">
      <w:pPr>
        <w:pStyle w:val="pkt"/>
        <w:numPr>
          <w:ilvl w:val="0"/>
          <w:numId w:val="34"/>
        </w:numPr>
        <w:spacing w:before="0" w:after="0" w:line="360" w:lineRule="auto"/>
        <w:ind w:left="1064" w:hanging="462"/>
        <w:rPr>
          <w:rFonts w:ascii="Verdana" w:hAnsi="Verdana" w:cs="Arial"/>
          <w:sz w:val="20"/>
        </w:rPr>
      </w:pPr>
      <w:r w:rsidRPr="00AF7E04">
        <w:rPr>
          <w:rFonts w:ascii="Verdana" w:hAnsi="Verdana" w:cs="Arial"/>
          <w:sz w:val="20"/>
        </w:rPr>
        <w:tab/>
      </w:r>
      <w:r w:rsidR="00E859D0" w:rsidRPr="00AF7E04">
        <w:rPr>
          <w:rFonts w:ascii="Verdana" w:hAnsi="Verdana" w:cs="Arial"/>
          <w:sz w:val="20"/>
        </w:rPr>
        <w:t xml:space="preserve">prawo do wniesienia skargi do Prezesa Urzędu Ochrony Danych Osobowych, gdy uzna Pani/Pan, że przetwarzanie danych osobowych Pani/Pana dotyczących narusza przepisy RODO; </w:t>
      </w:r>
      <w:r w:rsidR="00E859D0" w:rsidRPr="00AF7E04">
        <w:rPr>
          <w:rFonts w:ascii="Verdana" w:hAnsi="Verdana" w:cs="Arial"/>
          <w:i/>
          <w:sz w:val="20"/>
        </w:rPr>
        <w:t xml:space="preserve"> </w:t>
      </w:r>
    </w:p>
    <w:p w14:paraId="22D9E2B8" w14:textId="77777777" w:rsidR="00800EFF" w:rsidRPr="00AF7E04" w:rsidRDefault="00365896"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nie przysługuje Pani/Panu:</w:t>
      </w:r>
    </w:p>
    <w:p w14:paraId="1BDB7048" w14:textId="77777777" w:rsidR="00365896" w:rsidRPr="00AF7E04" w:rsidRDefault="00E04A0C" w:rsidP="007F2030">
      <w:pPr>
        <w:pStyle w:val="pkt"/>
        <w:numPr>
          <w:ilvl w:val="0"/>
          <w:numId w:val="35"/>
        </w:numPr>
        <w:spacing w:before="0" w:after="0" w:line="360" w:lineRule="auto"/>
        <w:ind w:left="1008" w:hanging="392"/>
        <w:rPr>
          <w:rFonts w:ascii="Verdana" w:hAnsi="Verdana" w:cs="Arial"/>
          <w:sz w:val="20"/>
        </w:rPr>
      </w:pPr>
      <w:r w:rsidRPr="00AF7E04">
        <w:rPr>
          <w:rFonts w:ascii="Verdana" w:hAnsi="Verdana" w:cs="Arial"/>
          <w:sz w:val="20"/>
        </w:rPr>
        <w:lastRenderedPageBreak/>
        <w:tab/>
      </w:r>
      <w:r w:rsidR="00365896" w:rsidRPr="00AF7E04">
        <w:rPr>
          <w:rFonts w:ascii="Verdana" w:hAnsi="Verdana" w:cs="Arial"/>
          <w:sz w:val="20"/>
        </w:rPr>
        <w:t>w związku z art. 17 ust. 3 lit. b, d lub e RODO prawo do usunięcia danych osobowych;</w:t>
      </w:r>
    </w:p>
    <w:p w14:paraId="4C6F3FEA" w14:textId="77777777" w:rsidR="00365896" w:rsidRPr="00AF7E04" w:rsidRDefault="00E04A0C" w:rsidP="007F2030">
      <w:pPr>
        <w:pStyle w:val="pkt"/>
        <w:numPr>
          <w:ilvl w:val="0"/>
          <w:numId w:val="35"/>
        </w:numPr>
        <w:spacing w:before="0" w:after="0" w:line="360" w:lineRule="auto"/>
        <w:ind w:left="1008" w:hanging="392"/>
        <w:rPr>
          <w:rFonts w:ascii="Verdana" w:hAnsi="Verdana" w:cs="Arial"/>
          <w:sz w:val="20"/>
        </w:rPr>
      </w:pPr>
      <w:r w:rsidRPr="00AF7E04">
        <w:rPr>
          <w:rFonts w:ascii="Verdana" w:hAnsi="Verdana" w:cs="Arial"/>
          <w:sz w:val="20"/>
        </w:rPr>
        <w:tab/>
      </w:r>
      <w:r w:rsidR="00365896" w:rsidRPr="00AF7E04">
        <w:rPr>
          <w:rFonts w:ascii="Verdana" w:hAnsi="Verdana" w:cs="Arial"/>
          <w:sz w:val="20"/>
        </w:rPr>
        <w:t>prawo do przenoszenia danych osobowych, o którym mowa w art. 20 RODO;</w:t>
      </w:r>
    </w:p>
    <w:p w14:paraId="62F3D1F7" w14:textId="77777777" w:rsidR="00365896" w:rsidRPr="00AF7E04" w:rsidRDefault="00E04A0C" w:rsidP="007F2030">
      <w:pPr>
        <w:pStyle w:val="pkt"/>
        <w:numPr>
          <w:ilvl w:val="0"/>
          <w:numId w:val="35"/>
        </w:numPr>
        <w:spacing w:before="0" w:after="0" w:line="360" w:lineRule="auto"/>
        <w:ind w:left="1008" w:hanging="392"/>
        <w:rPr>
          <w:rFonts w:ascii="Verdana" w:hAnsi="Verdana" w:cs="Arial"/>
          <w:sz w:val="20"/>
        </w:rPr>
      </w:pPr>
      <w:r w:rsidRPr="00AF7E04">
        <w:rPr>
          <w:rFonts w:ascii="Verdana" w:hAnsi="Verdana" w:cs="Arial"/>
          <w:sz w:val="20"/>
        </w:rPr>
        <w:tab/>
      </w:r>
      <w:r w:rsidR="00365896" w:rsidRPr="00AF7E04">
        <w:rPr>
          <w:rFonts w:ascii="Verdana" w:hAnsi="Verdana" w:cs="Arial"/>
          <w:sz w:val="20"/>
        </w:rPr>
        <w:t xml:space="preserve">na podstawie art. 21 RODO prawo sprzeciwu, wobec przetwarzania danych osobowych, gdyż podstawą prawną przetwarzania Pani/Pana danych osobowych jest art. 6 ust. 1 lit. c RODO; </w:t>
      </w:r>
    </w:p>
    <w:p w14:paraId="3ECAE864" w14:textId="77777777" w:rsidR="00365896" w:rsidRPr="00AF7E04" w:rsidRDefault="00365896"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przysługuje Pani/Panu prawo wniesienia skargi do organu nadzorczego na niezgodne z RODO przetwarzanie Pani/Pana danych osobowych przez administratora</w:t>
      </w:r>
      <w:r w:rsidR="006204E8" w:rsidRPr="00AF7E04">
        <w:rPr>
          <w:rFonts w:ascii="Verdana" w:hAnsi="Verdana" w:cs="Arial"/>
          <w:sz w:val="20"/>
        </w:rPr>
        <w:t>. O</w:t>
      </w:r>
      <w:r w:rsidRPr="00AF7E04">
        <w:rPr>
          <w:rFonts w:ascii="Verdana" w:hAnsi="Verdana" w:cs="Arial"/>
          <w:sz w:val="20"/>
        </w:rPr>
        <w:t>rganem właściwym dla przedmiotowej skargi jest Urząd Ochrony Danych Osobowych, ul. Stawki 2, 00-193 Warszawa.</w:t>
      </w:r>
    </w:p>
    <w:p w14:paraId="0942213E" w14:textId="77777777" w:rsidR="007B7462" w:rsidRPr="00AF7E04" w:rsidRDefault="007B7462" w:rsidP="007B6143">
      <w:pPr>
        <w:pStyle w:val="Styl1"/>
      </w:pPr>
      <w:r w:rsidRPr="00AF7E04">
        <w:t>TRYB UDZIELENIA ZAMÓWIENIA</w:t>
      </w:r>
    </w:p>
    <w:p w14:paraId="490203FE" w14:textId="2DB40D7E" w:rsidR="00F56513" w:rsidRPr="00AF7E04" w:rsidRDefault="00E04A0C" w:rsidP="007F2030">
      <w:pPr>
        <w:pStyle w:val="pkt"/>
        <w:numPr>
          <w:ilvl w:val="0"/>
          <w:numId w:val="36"/>
        </w:numPr>
        <w:spacing w:before="240" w:after="0" w:line="360" w:lineRule="auto"/>
        <w:ind w:left="426" w:hanging="426"/>
        <w:rPr>
          <w:rFonts w:ascii="Verdana" w:hAnsi="Verdana" w:cs="Arial"/>
          <w:sz w:val="20"/>
        </w:rPr>
      </w:pPr>
      <w:r w:rsidRPr="00AF7E04">
        <w:rPr>
          <w:rFonts w:ascii="Verdana" w:hAnsi="Verdana" w:cs="Arial"/>
          <w:sz w:val="20"/>
        </w:rPr>
        <w:tab/>
      </w:r>
      <w:r w:rsidR="008E640B" w:rsidRPr="00AF7E04">
        <w:rPr>
          <w:rFonts w:ascii="Verdana" w:hAnsi="Verdana" w:cs="Arial"/>
          <w:sz w:val="20"/>
        </w:rPr>
        <w:t xml:space="preserve">Niniejsze postępowanie prowadzone jest w trybie </w:t>
      </w:r>
      <w:r w:rsidR="00F95A9C" w:rsidRPr="00AF7E04">
        <w:rPr>
          <w:rFonts w:ascii="Verdana" w:hAnsi="Verdana" w:cs="Arial"/>
          <w:sz w:val="20"/>
        </w:rPr>
        <w:t xml:space="preserve">podstawowym bez przeprowadzenia negocjacji </w:t>
      </w:r>
      <w:r w:rsidR="008E640B" w:rsidRPr="00AF7E04">
        <w:rPr>
          <w:rFonts w:ascii="Verdana" w:hAnsi="Verdana" w:cs="Arial"/>
          <w:sz w:val="20"/>
        </w:rPr>
        <w:t>na podstawie</w:t>
      </w:r>
      <w:r w:rsidR="00745182" w:rsidRPr="00AF7E04">
        <w:rPr>
          <w:rFonts w:ascii="Verdana" w:hAnsi="Verdana" w:cs="Arial"/>
          <w:sz w:val="20"/>
        </w:rPr>
        <w:t xml:space="preserve"> art. </w:t>
      </w:r>
      <w:r w:rsidR="00F95A9C" w:rsidRPr="00AF7E04">
        <w:rPr>
          <w:rFonts w:ascii="Verdana" w:hAnsi="Verdana" w:cs="Arial"/>
          <w:sz w:val="20"/>
        </w:rPr>
        <w:t>275 pkt 1</w:t>
      </w:r>
      <w:r w:rsidR="008E640B" w:rsidRPr="00AF7E04">
        <w:rPr>
          <w:rFonts w:ascii="Verdana" w:hAnsi="Verdana" w:cs="Arial"/>
          <w:sz w:val="20"/>
        </w:rPr>
        <w:t xml:space="preserve"> ustawy z dnia 11 września 2019 r. Prawo zamówień publicznych (Dz. U. z 2024 r. poz. 1320 ze zm.)</w:t>
      </w:r>
      <w:r w:rsidR="00F018AA" w:rsidRPr="00AF7E04">
        <w:rPr>
          <w:rFonts w:ascii="Verdana" w:hAnsi="Verdana" w:cs="Arial"/>
          <w:sz w:val="20"/>
        </w:rPr>
        <w:t xml:space="preserve"> </w:t>
      </w:r>
      <w:r w:rsidR="008E640B" w:rsidRPr="00AF7E04">
        <w:rPr>
          <w:rFonts w:ascii="Verdana" w:hAnsi="Verdana" w:cs="Arial"/>
          <w:sz w:val="20"/>
        </w:rPr>
        <w:t>oraz niniejszej Specyfikacji Warunków Zamówienia, zwanej dalej „SWZ”.</w:t>
      </w:r>
    </w:p>
    <w:p w14:paraId="6D5FF126" w14:textId="40B9F77D" w:rsidR="006204E8" w:rsidRPr="006B7C43" w:rsidRDefault="00E04A0C" w:rsidP="007F2030">
      <w:pPr>
        <w:pStyle w:val="pkt"/>
        <w:numPr>
          <w:ilvl w:val="0"/>
          <w:numId w:val="36"/>
        </w:numPr>
        <w:spacing w:before="0" w:after="0" w:line="360" w:lineRule="auto"/>
        <w:ind w:left="426" w:hanging="426"/>
        <w:rPr>
          <w:rFonts w:ascii="Verdana" w:hAnsi="Verdana" w:cs="Arial"/>
          <w:sz w:val="20"/>
        </w:rPr>
      </w:pPr>
      <w:r w:rsidRPr="00AF7E04">
        <w:rPr>
          <w:rFonts w:ascii="Verdana" w:hAnsi="Verdana" w:cs="Arial"/>
          <w:sz w:val="20"/>
        </w:rPr>
        <w:tab/>
      </w:r>
      <w:r w:rsidR="003C7684" w:rsidRPr="00AF7E04">
        <w:rPr>
          <w:rFonts w:ascii="Verdana" w:hAnsi="Verdana" w:cs="Arial"/>
          <w:sz w:val="20"/>
        </w:rPr>
        <w:t>Szacunkowa wartość</w:t>
      </w:r>
      <w:r w:rsidR="007A3EC3" w:rsidRPr="00AF7E04">
        <w:rPr>
          <w:rFonts w:ascii="Verdana" w:hAnsi="Verdana" w:cs="Arial"/>
          <w:sz w:val="20"/>
        </w:rPr>
        <w:t xml:space="preserve"> przedmiotowego</w:t>
      </w:r>
      <w:r w:rsidR="003C7684" w:rsidRPr="00AF7E04">
        <w:rPr>
          <w:rFonts w:ascii="Verdana" w:hAnsi="Verdana" w:cs="Arial"/>
          <w:sz w:val="20"/>
        </w:rPr>
        <w:t xml:space="preserve"> zamówienia </w:t>
      </w:r>
      <w:r w:rsidR="005D6827" w:rsidRPr="00AF7E04">
        <w:rPr>
          <w:rFonts w:ascii="Verdana" w:hAnsi="Verdana" w:cs="Arial"/>
          <w:sz w:val="20"/>
        </w:rPr>
        <w:t xml:space="preserve">nie </w:t>
      </w:r>
      <w:r w:rsidR="003C7684" w:rsidRPr="00AF7E04">
        <w:rPr>
          <w:rFonts w:ascii="Verdana" w:hAnsi="Verdana" w:cs="Arial"/>
          <w:sz w:val="20"/>
        </w:rPr>
        <w:t xml:space="preserve">przekracza </w:t>
      </w:r>
      <w:r w:rsidR="006204E8" w:rsidRPr="00AF7E04">
        <w:rPr>
          <w:rFonts w:ascii="Verdana" w:hAnsi="Verdana" w:cs="Arial"/>
          <w:sz w:val="20"/>
        </w:rPr>
        <w:t>prog</w:t>
      </w:r>
      <w:r w:rsidR="005D6827" w:rsidRPr="00AF7E04">
        <w:rPr>
          <w:rFonts w:ascii="Verdana" w:hAnsi="Verdana" w:cs="Arial"/>
          <w:sz w:val="20"/>
        </w:rPr>
        <w:t>ów</w:t>
      </w:r>
      <w:r w:rsidR="006204E8" w:rsidRPr="00AF7E04">
        <w:rPr>
          <w:rFonts w:ascii="Verdana" w:hAnsi="Verdana" w:cs="Arial"/>
          <w:sz w:val="20"/>
        </w:rPr>
        <w:t xml:space="preserve"> unijn</w:t>
      </w:r>
      <w:r w:rsidR="005D6827" w:rsidRPr="00AF7E04">
        <w:rPr>
          <w:rFonts w:ascii="Verdana" w:hAnsi="Verdana" w:cs="Arial"/>
          <w:sz w:val="20"/>
        </w:rPr>
        <w:t>ych</w:t>
      </w:r>
      <w:r w:rsidR="006204E8" w:rsidRPr="00AF7E04">
        <w:rPr>
          <w:rFonts w:ascii="Verdana" w:hAnsi="Verdana" w:cs="Arial"/>
          <w:sz w:val="20"/>
        </w:rPr>
        <w:t xml:space="preserve"> o </w:t>
      </w:r>
      <w:r w:rsidR="006204E8" w:rsidRPr="006B7C43">
        <w:rPr>
          <w:rFonts w:ascii="Verdana" w:hAnsi="Verdana" w:cs="Arial"/>
          <w:sz w:val="20"/>
        </w:rPr>
        <w:t xml:space="preserve">jakich mowa w art. 3 ustawy </w:t>
      </w:r>
      <w:r w:rsidR="00792D4E" w:rsidRPr="006B7C43">
        <w:rPr>
          <w:rFonts w:ascii="Verdana" w:hAnsi="Verdana" w:cs="Arial"/>
          <w:sz w:val="20"/>
        </w:rPr>
        <w:t>PZP</w:t>
      </w:r>
      <w:r w:rsidR="008E640B" w:rsidRPr="006B7C43">
        <w:rPr>
          <w:rFonts w:ascii="Verdana" w:hAnsi="Verdana" w:cs="Arial"/>
          <w:sz w:val="20"/>
        </w:rPr>
        <w:t>.</w:t>
      </w:r>
      <w:r w:rsidR="008A3A90" w:rsidRPr="006B7C43">
        <w:rPr>
          <w:rFonts w:ascii="Verdana" w:hAnsi="Verdana" w:cs="Arial"/>
          <w:sz w:val="20"/>
        </w:rPr>
        <w:t xml:space="preserve"> </w:t>
      </w:r>
      <w:r w:rsidR="006204E8" w:rsidRPr="006B7C43">
        <w:rPr>
          <w:rFonts w:ascii="Verdana" w:hAnsi="Verdana" w:cs="Arial"/>
          <w:sz w:val="20"/>
        </w:rPr>
        <w:t xml:space="preserve"> </w:t>
      </w:r>
    </w:p>
    <w:p w14:paraId="14B342C2" w14:textId="0FF42DCC" w:rsidR="00745182" w:rsidRPr="006B7C43" w:rsidRDefault="00745182" w:rsidP="007F2030">
      <w:pPr>
        <w:pStyle w:val="pkt"/>
        <w:numPr>
          <w:ilvl w:val="0"/>
          <w:numId w:val="36"/>
        </w:numPr>
        <w:spacing w:before="0" w:after="0" w:line="360" w:lineRule="auto"/>
        <w:ind w:left="426" w:hanging="426"/>
        <w:rPr>
          <w:rFonts w:ascii="Verdana" w:hAnsi="Verdana" w:cs="Arial"/>
          <w:sz w:val="20"/>
        </w:rPr>
      </w:pPr>
      <w:r w:rsidRPr="006B7C43">
        <w:rPr>
          <w:rFonts w:ascii="Verdana" w:hAnsi="Verdana" w:cs="Arial"/>
          <w:sz w:val="20"/>
        </w:rPr>
        <w:t>Przedmiot zamówienia został podzielony na części. Zamawiający dopuszcza składanie ofert częściowych zgodnie z podziałem zamówienia określonym w Opisie Przedmiotu Zamówienia (OPZ) stanowiącym załączniki do SWZ.</w:t>
      </w:r>
    </w:p>
    <w:p w14:paraId="02570DDA" w14:textId="000A8B4D" w:rsidR="00792D4E" w:rsidRPr="006B7C43" w:rsidRDefault="00792D4E" w:rsidP="007F2030">
      <w:pPr>
        <w:pStyle w:val="pkt"/>
        <w:numPr>
          <w:ilvl w:val="0"/>
          <w:numId w:val="36"/>
        </w:numPr>
        <w:spacing w:before="0" w:after="0" w:line="360" w:lineRule="auto"/>
        <w:ind w:left="426" w:hanging="426"/>
        <w:rPr>
          <w:rFonts w:ascii="Verdana" w:hAnsi="Verdana" w:cs="Arial"/>
          <w:sz w:val="20"/>
        </w:rPr>
      </w:pPr>
      <w:r w:rsidRPr="006B7C43">
        <w:rPr>
          <w:rFonts w:ascii="Verdana" w:hAnsi="Verdana" w:cs="Arial"/>
          <w:sz w:val="20"/>
        </w:rPr>
        <w:t>Zgodnie z art. 257</w:t>
      </w:r>
      <w:r w:rsidR="0005117E" w:rsidRPr="006B7C43">
        <w:rPr>
          <w:rFonts w:ascii="Verdana" w:hAnsi="Verdana" w:cs="Arial"/>
          <w:sz w:val="20"/>
        </w:rPr>
        <w:t xml:space="preserve"> ustawy</w:t>
      </w:r>
      <w:r w:rsidRPr="006B7C43">
        <w:rPr>
          <w:rFonts w:ascii="Verdana" w:hAnsi="Verdana" w:cs="Arial"/>
          <w:sz w:val="20"/>
        </w:rPr>
        <w:t xml:space="preserve"> PZP, Zamawiający przewiduje możliwość unieważnienia przedmiotowego postępowania, jeżeli środki publiczne, które Zamawiający zamierzał przeznaczyć na sfinansowanie całości lub części zamówienia, nie zostały mu przyznane.</w:t>
      </w:r>
    </w:p>
    <w:p w14:paraId="60BB1AAB" w14:textId="77777777" w:rsidR="003C7684" w:rsidRPr="00AF7E04" w:rsidRDefault="00E04A0C" w:rsidP="007F2030">
      <w:pPr>
        <w:pStyle w:val="pkt"/>
        <w:numPr>
          <w:ilvl w:val="0"/>
          <w:numId w:val="36"/>
        </w:numPr>
        <w:spacing w:before="0" w:after="0" w:line="360" w:lineRule="auto"/>
        <w:ind w:left="426" w:hanging="426"/>
        <w:rPr>
          <w:rFonts w:ascii="Verdana" w:hAnsi="Verdana" w:cs="Arial"/>
          <w:sz w:val="20"/>
        </w:rPr>
      </w:pPr>
      <w:r w:rsidRPr="00AF7E04">
        <w:rPr>
          <w:rFonts w:ascii="Verdana" w:hAnsi="Verdana" w:cs="Arial"/>
          <w:sz w:val="20"/>
        </w:rPr>
        <w:tab/>
      </w:r>
      <w:r w:rsidR="003C7684" w:rsidRPr="00AF7E04">
        <w:rPr>
          <w:rFonts w:ascii="Verdana" w:hAnsi="Verdana" w:cs="Arial"/>
          <w:sz w:val="20"/>
        </w:rPr>
        <w:t>Zamawiający nie przewiduje aukcji elektronicznej.</w:t>
      </w:r>
    </w:p>
    <w:p w14:paraId="04FAEDFD" w14:textId="77777777" w:rsidR="0022144E" w:rsidRPr="00AF7E04" w:rsidRDefault="00E04A0C" w:rsidP="007F2030">
      <w:pPr>
        <w:pStyle w:val="pkt"/>
        <w:numPr>
          <w:ilvl w:val="0"/>
          <w:numId w:val="36"/>
        </w:numPr>
        <w:spacing w:before="0" w:after="0" w:line="360" w:lineRule="auto"/>
        <w:ind w:left="426" w:hanging="426"/>
        <w:rPr>
          <w:rFonts w:ascii="Verdana" w:hAnsi="Verdana" w:cs="Arial"/>
          <w:sz w:val="20"/>
        </w:rPr>
      </w:pPr>
      <w:r w:rsidRPr="00AF7E04">
        <w:rPr>
          <w:rFonts w:ascii="Verdana" w:hAnsi="Verdana" w:cs="Arial"/>
          <w:sz w:val="20"/>
        </w:rPr>
        <w:tab/>
      </w:r>
      <w:r w:rsidR="003C7684" w:rsidRPr="00AF7E04">
        <w:rPr>
          <w:rFonts w:ascii="Verdana" w:hAnsi="Verdana" w:cs="Arial"/>
          <w:sz w:val="20"/>
        </w:rPr>
        <w:t>Zamawiający nie prowadzi postępowania w celu zawarcia umowy ramowej.</w:t>
      </w:r>
    </w:p>
    <w:p w14:paraId="2988C18D" w14:textId="4610620C" w:rsidR="00A40145" w:rsidRPr="00AF7E04" w:rsidRDefault="00E04A0C" w:rsidP="007F2030">
      <w:pPr>
        <w:pStyle w:val="pkt"/>
        <w:numPr>
          <w:ilvl w:val="0"/>
          <w:numId w:val="36"/>
        </w:numPr>
        <w:spacing w:before="0" w:after="0" w:line="360" w:lineRule="auto"/>
        <w:ind w:left="426" w:hanging="426"/>
        <w:rPr>
          <w:rFonts w:ascii="Verdana" w:hAnsi="Verdana" w:cs="Arial"/>
          <w:sz w:val="20"/>
        </w:rPr>
      </w:pPr>
      <w:r w:rsidRPr="00AF7E04">
        <w:rPr>
          <w:rFonts w:ascii="Verdana" w:hAnsi="Verdana" w:cs="Arial"/>
          <w:sz w:val="20"/>
        </w:rPr>
        <w:tab/>
      </w:r>
      <w:r w:rsidR="00792D4E" w:rsidRPr="00AF7E04">
        <w:rPr>
          <w:rFonts w:ascii="Verdana" w:hAnsi="Verdana" w:cs="Arial"/>
          <w:sz w:val="20"/>
        </w:rPr>
        <w:t>Do post</w:t>
      </w:r>
      <w:r w:rsidR="00EB2E8A" w:rsidRPr="00AF7E04">
        <w:rPr>
          <w:rFonts w:ascii="Verdana" w:hAnsi="Verdana" w:cs="Arial"/>
          <w:sz w:val="20"/>
        </w:rPr>
        <w:t>ę</w:t>
      </w:r>
      <w:r w:rsidR="00792D4E" w:rsidRPr="00AF7E04">
        <w:rPr>
          <w:rFonts w:ascii="Verdana" w:hAnsi="Verdana" w:cs="Arial"/>
          <w:sz w:val="20"/>
        </w:rPr>
        <w:t xml:space="preserve">powania stosuje się przepisy dotyczące </w:t>
      </w:r>
      <w:r w:rsidR="000941BD" w:rsidRPr="00AF7E04">
        <w:rPr>
          <w:rFonts w:ascii="Verdana" w:hAnsi="Verdana" w:cs="Arial"/>
          <w:sz w:val="20"/>
        </w:rPr>
        <w:t>usług.</w:t>
      </w:r>
    </w:p>
    <w:p w14:paraId="7E76125D" w14:textId="77777777" w:rsidR="00F74F25" w:rsidRPr="00AF7E04" w:rsidRDefault="00927FE7" w:rsidP="007B6143">
      <w:pPr>
        <w:pStyle w:val="Styl1"/>
      </w:pPr>
      <w:r w:rsidRPr="00AF7E04">
        <w:t>OPIS PRZEDMIOTU ZAM</w:t>
      </w:r>
      <w:r w:rsidR="005B5095" w:rsidRPr="00AF7E04">
        <w:t>ÓWIENIA</w:t>
      </w:r>
    </w:p>
    <w:p w14:paraId="12AB7951" w14:textId="24F91CF8" w:rsidR="007259C0" w:rsidRDefault="00E04A0C" w:rsidP="007F2030">
      <w:pPr>
        <w:pStyle w:val="Akapitzlist"/>
        <w:numPr>
          <w:ilvl w:val="0"/>
          <w:numId w:val="21"/>
        </w:numPr>
        <w:tabs>
          <w:tab w:val="clear" w:pos="595"/>
        </w:tabs>
        <w:spacing w:line="360" w:lineRule="auto"/>
        <w:ind w:left="434" w:hanging="434"/>
        <w:jc w:val="both"/>
        <w:rPr>
          <w:rFonts w:ascii="Verdana" w:hAnsi="Verdana" w:cs="Arial"/>
          <w:sz w:val="20"/>
          <w:szCs w:val="20"/>
        </w:rPr>
      </w:pPr>
      <w:r w:rsidRPr="00AF7E04">
        <w:rPr>
          <w:rFonts w:ascii="Verdana" w:hAnsi="Verdana" w:cs="Arial"/>
          <w:sz w:val="20"/>
          <w:szCs w:val="20"/>
        </w:rPr>
        <w:tab/>
      </w:r>
      <w:r w:rsidR="00E37F70" w:rsidRPr="00AF7E04">
        <w:rPr>
          <w:rFonts w:ascii="Verdana" w:hAnsi="Verdana" w:cs="Arial"/>
          <w:sz w:val="20"/>
          <w:szCs w:val="20"/>
        </w:rPr>
        <w:t>Przedmiotem zamówienia jest</w:t>
      </w:r>
      <w:r w:rsidR="006204E8" w:rsidRPr="00AF7E04">
        <w:rPr>
          <w:rFonts w:ascii="Verdana" w:hAnsi="Verdana" w:cs="Arial"/>
          <w:sz w:val="20"/>
          <w:szCs w:val="20"/>
        </w:rPr>
        <w:t xml:space="preserve"> </w:t>
      </w:r>
      <w:r w:rsidR="005D6827" w:rsidRPr="00AF7E04">
        <w:rPr>
          <w:rFonts w:ascii="Verdana" w:hAnsi="Verdana" w:cs="Arial"/>
          <w:sz w:val="20"/>
          <w:szCs w:val="20"/>
        </w:rPr>
        <w:t xml:space="preserve">świadczenie usług w zakresie </w:t>
      </w:r>
      <w:r w:rsidR="006B7C43">
        <w:rPr>
          <w:rFonts w:ascii="Verdana" w:hAnsi="Verdana" w:cs="Arial"/>
          <w:sz w:val="20"/>
          <w:szCs w:val="20"/>
        </w:rPr>
        <w:t>transportu sanitarnego</w:t>
      </w:r>
      <w:r w:rsidR="009B189B">
        <w:rPr>
          <w:rFonts w:ascii="Verdana" w:hAnsi="Verdana" w:cs="Arial"/>
          <w:sz w:val="20"/>
          <w:szCs w:val="20"/>
        </w:rPr>
        <w:t>:</w:t>
      </w:r>
    </w:p>
    <w:p w14:paraId="6A73C774" w14:textId="016C51C6" w:rsidR="009B189B" w:rsidRPr="009B189B" w:rsidRDefault="006B7C43" w:rsidP="009B189B">
      <w:pPr>
        <w:pStyle w:val="Akapitzlist"/>
        <w:numPr>
          <w:ilvl w:val="1"/>
          <w:numId w:val="21"/>
        </w:numPr>
        <w:spacing w:line="276" w:lineRule="auto"/>
        <w:jc w:val="both"/>
        <w:rPr>
          <w:rFonts w:ascii="Verdana" w:hAnsi="Verdana" w:cs="Arial"/>
          <w:sz w:val="20"/>
          <w:szCs w:val="20"/>
        </w:rPr>
      </w:pPr>
      <w:r>
        <w:rPr>
          <w:rFonts w:ascii="Verdana" w:hAnsi="Verdana" w:cs="Arial"/>
          <w:sz w:val="20"/>
          <w:szCs w:val="20"/>
        </w:rPr>
        <w:lastRenderedPageBreak/>
        <w:t>Ambulansem typu „S”, z zapewnioną opieką medyczną lekarza, pielęgniarki lub ratownika medycznego i kierowcy z uprawnieniami ratownika medycznego – dla Zadania nr 1</w:t>
      </w:r>
      <w:r w:rsidR="009B189B">
        <w:rPr>
          <w:rFonts w:ascii="Verdana" w:hAnsi="Verdana" w:cs="Arial"/>
          <w:sz w:val="20"/>
          <w:szCs w:val="20"/>
        </w:rPr>
        <w:t>,</w:t>
      </w:r>
    </w:p>
    <w:p w14:paraId="4A44C2BB" w14:textId="3389BFD2" w:rsidR="006B7C43" w:rsidRPr="006B7C43" w:rsidRDefault="006B7C43" w:rsidP="009B189B">
      <w:pPr>
        <w:pStyle w:val="Akapitzlist"/>
        <w:numPr>
          <w:ilvl w:val="1"/>
          <w:numId w:val="21"/>
        </w:numPr>
        <w:spacing w:line="276" w:lineRule="auto"/>
        <w:jc w:val="both"/>
        <w:rPr>
          <w:rFonts w:ascii="Verdana" w:hAnsi="Verdana" w:cs="Arial"/>
          <w:sz w:val="20"/>
          <w:szCs w:val="20"/>
        </w:rPr>
      </w:pPr>
      <w:r w:rsidRPr="006B7C43">
        <w:rPr>
          <w:rFonts w:ascii="Verdana" w:hAnsi="Verdana" w:cs="Arial"/>
          <w:sz w:val="20"/>
          <w:szCs w:val="20"/>
        </w:rPr>
        <w:t>Ambulansem typu „</w:t>
      </w:r>
      <w:r>
        <w:rPr>
          <w:rFonts w:ascii="Verdana" w:hAnsi="Verdana" w:cs="Arial"/>
          <w:sz w:val="20"/>
          <w:szCs w:val="20"/>
        </w:rPr>
        <w:t>P</w:t>
      </w:r>
      <w:r w:rsidRPr="006B7C43">
        <w:rPr>
          <w:rFonts w:ascii="Verdana" w:hAnsi="Verdana" w:cs="Arial"/>
          <w:sz w:val="20"/>
          <w:szCs w:val="20"/>
        </w:rPr>
        <w:t xml:space="preserve">”, z zapewnioną opieką medyczną </w:t>
      </w:r>
      <w:r>
        <w:rPr>
          <w:rFonts w:ascii="Verdana" w:hAnsi="Verdana" w:cs="Arial"/>
          <w:sz w:val="20"/>
          <w:szCs w:val="20"/>
        </w:rPr>
        <w:t>p</w:t>
      </w:r>
      <w:r w:rsidRPr="006B7C43">
        <w:rPr>
          <w:rFonts w:ascii="Verdana" w:hAnsi="Verdana" w:cs="Arial"/>
          <w:sz w:val="20"/>
          <w:szCs w:val="20"/>
        </w:rPr>
        <w:t xml:space="preserve">ielęgniarki lub ratownika medycznego i kierowcy z uprawnieniami ratownika medycznego – dla Zadania nr </w:t>
      </w:r>
      <w:r>
        <w:rPr>
          <w:rFonts w:ascii="Verdana" w:hAnsi="Verdana" w:cs="Arial"/>
          <w:sz w:val="20"/>
          <w:szCs w:val="20"/>
        </w:rPr>
        <w:t>2</w:t>
      </w:r>
      <w:r w:rsidR="009B189B">
        <w:rPr>
          <w:rFonts w:ascii="Verdana" w:hAnsi="Verdana" w:cs="Arial"/>
          <w:sz w:val="20"/>
          <w:szCs w:val="20"/>
        </w:rPr>
        <w:t>,</w:t>
      </w:r>
    </w:p>
    <w:p w14:paraId="1E0A5E48" w14:textId="4690992E" w:rsidR="006B7C43" w:rsidRPr="006B7C43" w:rsidRDefault="006B7C43" w:rsidP="009B189B">
      <w:pPr>
        <w:pStyle w:val="Akapitzlist"/>
        <w:numPr>
          <w:ilvl w:val="1"/>
          <w:numId w:val="21"/>
        </w:numPr>
        <w:spacing w:line="276" w:lineRule="auto"/>
        <w:jc w:val="both"/>
        <w:rPr>
          <w:rFonts w:ascii="Verdana" w:hAnsi="Verdana" w:cs="Arial"/>
          <w:sz w:val="20"/>
          <w:szCs w:val="20"/>
        </w:rPr>
      </w:pPr>
      <w:r w:rsidRPr="006B7C43">
        <w:rPr>
          <w:rFonts w:ascii="Verdana" w:hAnsi="Verdana" w:cs="Arial"/>
          <w:sz w:val="20"/>
          <w:szCs w:val="20"/>
        </w:rPr>
        <w:t>Ambulansem typu „</w:t>
      </w:r>
      <w:r>
        <w:rPr>
          <w:rFonts w:ascii="Verdana" w:hAnsi="Verdana" w:cs="Arial"/>
          <w:sz w:val="20"/>
          <w:szCs w:val="20"/>
        </w:rPr>
        <w:t>T</w:t>
      </w:r>
      <w:r w:rsidRPr="006B7C43">
        <w:rPr>
          <w:rFonts w:ascii="Verdana" w:hAnsi="Verdana" w:cs="Arial"/>
          <w:sz w:val="20"/>
          <w:szCs w:val="20"/>
        </w:rPr>
        <w:t xml:space="preserve">”, z zapewnioną opieką medyczną </w:t>
      </w:r>
      <w:r>
        <w:rPr>
          <w:rFonts w:ascii="Verdana" w:hAnsi="Verdana" w:cs="Arial"/>
          <w:sz w:val="20"/>
          <w:szCs w:val="20"/>
        </w:rPr>
        <w:t xml:space="preserve">sanitariusza </w:t>
      </w:r>
      <w:r w:rsidRPr="006B7C43">
        <w:rPr>
          <w:rFonts w:ascii="Verdana" w:hAnsi="Verdana" w:cs="Arial"/>
          <w:sz w:val="20"/>
          <w:szCs w:val="20"/>
        </w:rPr>
        <w:t>i kierowcy</w:t>
      </w:r>
      <w:r>
        <w:rPr>
          <w:rFonts w:ascii="Verdana" w:hAnsi="Verdana" w:cs="Arial"/>
          <w:sz w:val="20"/>
          <w:szCs w:val="20"/>
        </w:rPr>
        <w:t xml:space="preserve">, </w:t>
      </w:r>
      <w:r w:rsidRPr="006B7C43">
        <w:rPr>
          <w:rFonts w:ascii="Verdana" w:hAnsi="Verdana" w:cs="Arial"/>
          <w:sz w:val="20"/>
          <w:szCs w:val="20"/>
        </w:rPr>
        <w:t xml:space="preserve">w zakresie przewozu pacjentów na konsultacje, badania, do dalszego leczenia i w ramach opieki nocnej i świątecznej – dla Zadania nr </w:t>
      </w:r>
      <w:r>
        <w:rPr>
          <w:rFonts w:ascii="Verdana" w:hAnsi="Verdana" w:cs="Arial"/>
          <w:sz w:val="20"/>
          <w:szCs w:val="20"/>
        </w:rPr>
        <w:t>3</w:t>
      </w:r>
      <w:r w:rsidR="009B189B">
        <w:rPr>
          <w:rFonts w:ascii="Verdana" w:hAnsi="Verdana" w:cs="Arial"/>
          <w:sz w:val="20"/>
          <w:szCs w:val="20"/>
        </w:rPr>
        <w:t>,</w:t>
      </w:r>
    </w:p>
    <w:p w14:paraId="7B16A980" w14:textId="5A382F6F" w:rsidR="006B7C43" w:rsidRDefault="006B7C43" w:rsidP="009B189B">
      <w:pPr>
        <w:pStyle w:val="Akapitzlist"/>
        <w:numPr>
          <w:ilvl w:val="1"/>
          <w:numId w:val="21"/>
        </w:numPr>
        <w:spacing w:line="276" w:lineRule="auto"/>
        <w:jc w:val="both"/>
        <w:rPr>
          <w:rFonts w:ascii="Verdana" w:hAnsi="Verdana" w:cs="Arial"/>
          <w:sz w:val="20"/>
          <w:szCs w:val="20"/>
        </w:rPr>
      </w:pPr>
      <w:r w:rsidRPr="006B7C43">
        <w:rPr>
          <w:rFonts w:ascii="Verdana" w:hAnsi="Verdana" w:cs="Arial"/>
          <w:sz w:val="20"/>
          <w:szCs w:val="20"/>
        </w:rPr>
        <w:t>Ambulansem typu „</w:t>
      </w:r>
      <w:r>
        <w:rPr>
          <w:rFonts w:ascii="Verdana" w:hAnsi="Verdana" w:cs="Arial"/>
          <w:sz w:val="20"/>
          <w:szCs w:val="20"/>
        </w:rPr>
        <w:t>T</w:t>
      </w:r>
      <w:r w:rsidRPr="006B7C43">
        <w:rPr>
          <w:rFonts w:ascii="Verdana" w:hAnsi="Verdana" w:cs="Arial"/>
          <w:sz w:val="20"/>
          <w:szCs w:val="20"/>
        </w:rPr>
        <w:t xml:space="preserve">”, </w:t>
      </w:r>
      <w:r w:rsidR="009B189B">
        <w:rPr>
          <w:rFonts w:ascii="Verdana" w:hAnsi="Verdana" w:cs="Arial"/>
          <w:sz w:val="20"/>
          <w:szCs w:val="20"/>
        </w:rPr>
        <w:t xml:space="preserve">bez sanitariusza, z </w:t>
      </w:r>
      <w:r w:rsidRPr="006B7C43">
        <w:rPr>
          <w:rFonts w:ascii="Verdana" w:hAnsi="Verdana" w:cs="Arial"/>
          <w:sz w:val="20"/>
          <w:szCs w:val="20"/>
        </w:rPr>
        <w:t>kierowc</w:t>
      </w:r>
      <w:r w:rsidR="009B189B">
        <w:rPr>
          <w:rFonts w:ascii="Verdana" w:hAnsi="Verdana" w:cs="Arial"/>
          <w:sz w:val="20"/>
          <w:szCs w:val="20"/>
        </w:rPr>
        <w:t>ą,</w:t>
      </w:r>
      <w:r w:rsidRPr="006B7C43">
        <w:rPr>
          <w:rFonts w:ascii="Verdana" w:hAnsi="Verdana" w:cs="Arial"/>
          <w:sz w:val="20"/>
          <w:szCs w:val="20"/>
        </w:rPr>
        <w:t xml:space="preserve"> </w:t>
      </w:r>
      <w:r w:rsidR="009B189B" w:rsidRPr="009B189B">
        <w:rPr>
          <w:rFonts w:ascii="Verdana" w:hAnsi="Verdana" w:cs="Arial"/>
          <w:sz w:val="20"/>
          <w:szCs w:val="20"/>
        </w:rPr>
        <w:t>w zakresie przewozu innych, niewymienionych przewozów, związanych z usługami medycznymi</w:t>
      </w:r>
      <w:r w:rsidR="009B189B">
        <w:rPr>
          <w:rFonts w:ascii="Verdana" w:hAnsi="Verdana" w:cs="Arial"/>
          <w:sz w:val="20"/>
          <w:szCs w:val="20"/>
        </w:rPr>
        <w:t>, w tym obsługa Nocnej i Świątecznej Opieki Medycznej – dla Zadania nr 4,</w:t>
      </w:r>
    </w:p>
    <w:p w14:paraId="6D32175A" w14:textId="15317EE2" w:rsidR="009B189B" w:rsidRDefault="009B189B" w:rsidP="009B189B">
      <w:pPr>
        <w:pStyle w:val="Akapitzlist"/>
        <w:numPr>
          <w:ilvl w:val="1"/>
          <w:numId w:val="21"/>
        </w:numPr>
        <w:spacing w:line="276" w:lineRule="auto"/>
        <w:jc w:val="both"/>
        <w:rPr>
          <w:rFonts w:ascii="Verdana" w:hAnsi="Verdana" w:cs="Arial"/>
          <w:sz w:val="20"/>
          <w:szCs w:val="20"/>
        </w:rPr>
      </w:pPr>
      <w:r w:rsidRPr="009B189B">
        <w:rPr>
          <w:rFonts w:ascii="Verdana" w:hAnsi="Verdana" w:cs="Arial"/>
          <w:sz w:val="20"/>
          <w:szCs w:val="20"/>
        </w:rPr>
        <w:t>krwi, próbek krwi i preparatów krwiopodobnych z Regionalnego Centrum Krwiodawstwa i Krwiolecznictwa w Katowicach</w:t>
      </w:r>
      <w:r>
        <w:rPr>
          <w:rFonts w:ascii="Verdana" w:hAnsi="Verdana" w:cs="Arial"/>
          <w:sz w:val="20"/>
          <w:szCs w:val="20"/>
        </w:rPr>
        <w:t xml:space="preserve"> – dla Zadania nr 5,</w:t>
      </w:r>
    </w:p>
    <w:p w14:paraId="26DD4EE3" w14:textId="72AEB025" w:rsidR="009B189B" w:rsidRDefault="009B189B" w:rsidP="009B189B">
      <w:pPr>
        <w:pStyle w:val="Akapitzlist"/>
        <w:numPr>
          <w:ilvl w:val="1"/>
          <w:numId w:val="21"/>
        </w:numPr>
        <w:spacing w:line="276" w:lineRule="auto"/>
        <w:jc w:val="both"/>
        <w:rPr>
          <w:rFonts w:ascii="Verdana" w:hAnsi="Verdana" w:cs="Arial"/>
          <w:sz w:val="20"/>
          <w:szCs w:val="20"/>
        </w:rPr>
      </w:pPr>
      <w:r>
        <w:rPr>
          <w:rFonts w:ascii="Verdana" w:hAnsi="Verdana" w:cs="Arial"/>
          <w:sz w:val="20"/>
          <w:szCs w:val="20"/>
        </w:rPr>
        <w:t>szczepionek z Powiatowej Stacji Sanitarno-Epidemiologicznej w Bytomiu – dla Zadania nr 6</w:t>
      </w:r>
    </w:p>
    <w:p w14:paraId="32A86B03" w14:textId="5B746EF4" w:rsidR="009B189B" w:rsidRDefault="009B189B" w:rsidP="009B189B">
      <w:pPr>
        <w:pStyle w:val="Akapitzlist"/>
        <w:numPr>
          <w:ilvl w:val="1"/>
          <w:numId w:val="21"/>
        </w:numPr>
        <w:spacing w:line="276" w:lineRule="auto"/>
        <w:jc w:val="both"/>
        <w:rPr>
          <w:rFonts w:ascii="Verdana" w:hAnsi="Verdana" w:cs="Arial"/>
          <w:sz w:val="20"/>
          <w:szCs w:val="20"/>
        </w:rPr>
      </w:pPr>
      <w:r>
        <w:rPr>
          <w:rFonts w:ascii="Verdana" w:hAnsi="Verdana" w:cs="Arial"/>
          <w:sz w:val="20"/>
          <w:szCs w:val="20"/>
        </w:rPr>
        <w:t>leków i wyrobów medycznych obejmujących odbiór i przewóz wyrobów medycznych – dla Zadania nr 7</w:t>
      </w:r>
    </w:p>
    <w:p w14:paraId="1CD16F9E" w14:textId="628403B6" w:rsidR="009B189B" w:rsidRDefault="009B189B" w:rsidP="009B189B">
      <w:pPr>
        <w:pStyle w:val="Akapitzlist"/>
        <w:numPr>
          <w:ilvl w:val="1"/>
          <w:numId w:val="21"/>
        </w:numPr>
        <w:spacing w:line="276" w:lineRule="auto"/>
        <w:jc w:val="both"/>
        <w:rPr>
          <w:rFonts w:ascii="Verdana" w:hAnsi="Verdana" w:cs="Arial"/>
          <w:sz w:val="20"/>
          <w:szCs w:val="20"/>
        </w:rPr>
      </w:pPr>
      <w:r>
        <w:rPr>
          <w:rFonts w:ascii="Verdana" w:hAnsi="Verdana" w:cs="Arial"/>
          <w:sz w:val="20"/>
          <w:szCs w:val="20"/>
        </w:rPr>
        <w:t>środków czystości i preparatów dezynfekcyjnych – dla Zadania nr 8</w:t>
      </w:r>
    </w:p>
    <w:p w14:paraId="0420B0A5" w14:textId="77777777" w:rsidR="006B7C43" w:rsidRPr="009B189B" w:rsidRDefault="006B7C43" w:rsidP="009B189B">
      <w:pPr>
        <w:pStyle w:val="Akapitzlist"/>
        <w:spacing w:line="276" w:lineRule="auto"/>
        <w:ind w:left="1440"/>
        <w:jc w:val="both"/>
        <w:rPr>
          <w:rFonts w:ascii="Verdana" w:hAnsi="Verdana" w:cs="Arial"/>
          <w:sz w:val="20"/>
          <w:szCs w:val="20"/>
        </w:rPr>
      </w:pPr>
    </w:p>
    <w:p w14:paraId="2BD6243F" w14:textId="7F15EECE" w:rsidR="009543ED" w:rsidRPr="00AF7E04" w:rsidRDefault="009543ED" w:rsidP="007F2030">
      <w:pPr>
        <w:pStyle w:val="Akapitzlist"/>
        <w:numPr>
          <w:ilvl w:val="0"/>
          <w:numId w:val="21"/>
        </w:numPr>
        <w:tabs>
          <w:tab w:val="clear" w:pos="595"/>
        </w:tabs>
        <w:spacing w:line="360" w:lineRule="auto"/>
        <w:ind w:left="434" w:hanging="434"/>
        <w:jc w:val="both"/>
        <w:rPr>
          <w:rFonts w:ascii="Verdana" w:hAnsi="Verdana" w:cs="Arial"/>
          <w:sz w:val="20"/>
          <w:szCs w:val="20"/>
        </w:rPr>
      </w:pPr>
      <w:r w:rsidRPr="00AF7E04">
        <w:rPr>
          <w:rFonts w:ascii="Verdana" w:hAnsi="Verdana" w:cs="Arial"/>
          <w:sz w:val="20"/>
          <w:szCs w:val="20"/>
        </w:rPr>
        <w:t xml:space="preserve">Zamówienie zostało podzielone na </w:t>
      </w:r>
      <w:r w:rsidR="009B189B">
        <w:rPr>
          <w:rFonts w:ascii="Verdana" w:hAnsi="Verdana" w:cs="Arial"/>
          <w:sz w:val="20"/>
          <w:szCs w:val="20"/>
        </w:rPr>
        <w:t xml:space="preserve">8 </w:t>
      </w:r>
      <w:r w:rsidRPr="00AF7E04">
        <w:rPr>
          <w:rFonts w:ascii="Verdana" w:hAnsi="Verdana" w:cs="Arial"/>
          <w:sz w:val="20"/>
          <w:szCs w:val="20"/>
        </w:rPr>
        <w:t>części. Zamawiający dopuszcza składanie ofert częściowych.</w:t>
      </w:r>
    </w:p>
    <w:p w14:paraId="5139477F" w14:textId="05A4CDCD" w:rsidR="009543ED" w:rsidRPr="00AF7E04" w:rsidRDefault="009543ED" w:rsidP="007F2030">
      <w:pPr>
        <w:pStyle w:val="Akapitzlist"/>
        <w:numPr>
          <w:ilvl w:val="0"/>
          <w:numId w:val="21"/>
        </w:numPr>
        <w:tabs>
          <w:tab w:val="clear" w:pos="595"/>
        </w:tabs>
        <w:spacing w:line="360" w:lineRule="auto"/>
        <w:ind w:left="434" w:hanging="434"/>
        <w:jc w:val="both"/>
        <w:rPr>
          <w:rFonts w:ascii="Verdana" w:hAnsi="Verdana" w:cs="Arial"/>
          <w:sz w:val="20"/>
          <w:szCs w:val="20"/>
        </w:rPr>
      </w:pPr>
      <w:r w:rsidRPr="00AF7E04">
        <w:rPr>
          <w:rFonts w:ascii="Verdana" w:hAnsi="Verdana" w:cs="Arial"/>
          <w:sz w:val="20"/>
          <w:szCs w:val="20"/>
        </w:rPr>
        <w:t xml:space="preserve">Zamówienie obejmuje </w:t>
      </w:r>
      <w:r w:rsidR="009B189B">
        <w:rPr>
          <w:rFonts w:ascii="Verdana" w:hAnsi="Verdana" w:cs="Arial"/>
          <w:sz w:val="20"/>
          <w:szCs w:val="20"/>
        </w:rPr>
        <w:t>8</w:t>
      </w:r>
      <w:r w:rsidRPr="00AF7E04">
        <w:rPr>
          <w:rFonts w:ascii="Verdana" w:hAnsi="Verdana" w:cs="Arial"/>
          <w:sz w:val="20"/>
          <w:szCs w:val="20"/>
        </w:rPr>
        <w:t xml:space="preserve"> części (zadań), zgodnie z Opisem Przedmiotu Zamówienia (OPZ).</w:t>
      </w:r>
    </w:p>
    <w:p w14:paraId="1D78BF56" w14:textId="53A3F5BC" w:rsidR="009543ED" w:rsidRPr="00AF7E04" w:rsidRDefault="009543ED" w:rsidP="007F2030">
      <w:pPr>
        <w:pStyle w:val="Akapitzlist"/>
        <w:numPr>
          <w:ilvl w:val="0"/>
          <w:numId w:val="21"/>
        </w:numPr>
        <w:tabs>
          <w:tab w:val="clear" w:pos="595"/>
        </w:tabs>
        <w:spacing w:line="360" w:lineRule="auto"/>
        <w:ind w:left="434" w:hanging="434"/>
        <w:jc w:val="both"/>
        <w:rPr>
          <w:rFonts w:ascii="Verdana" w:hAnsi="Verdana" w:cs="Arial"/>
          <w:sz w:val="20"/>
          <w:szCs w:val="20"/>
        </w:rPr>
      </w:pPr>
      <w:r w:rsidRPr="00AF7E04">
        <w:rPr>
          <w:rFonts w:ascii="Verdana" w:hAnsi="Verdana" w:cs="Arial"/>
          <w:sz w:val="20"/>
          <w:szCs w:val="20"/>
        </w:rPr>
        <w:t>Wykonawca może złożyć ofertę na jedną, kilka lub wszystkie części zamówienia.</w:t>
      </w:r>
    </w:p>
    <w:p w14:paraId="3C5104CF" w14:textId="52646CD8" w:rsidR="006A3CB5" w:rsidRPr="00AF7E04" w:rsidRDefault="006A3CB5" w:rsidP="007F2030">
      <w:pPr>
        <w:numPr>
          <w:ilvl w:val="0"/>
          <w:numId w:val="21"/>
        </w:numPr>
        <w:tabs>
          <w:tab w:val="clear" w:pos="595"/>
        </w:tabs>
        <w:spacing w:line="360" w:lineRule="auto"/>
        <w:ind w:left="434" w:hanging="434"/>
        <w:jc w:val="both"/>
        <w:rPr>
          <w:rFonts w:ascii="Verdana" w:hAnsi="Verdana" w:cs="Arial"/>
          <w:sz w:val="20"/>
          <w:szCs w:val="20"/>
        </w:rPr>
      </w:pPr>
      <w:r w:rsidRPr="00AF7E04">
        <w:rPr>
          <w:rFonts w:ascii="Verdana" w:hAnsi="Verdana" w:cs="Arial"/>
          <w:sz w:val="20"/>
          <w:szCs w:val="20"/>
        </w:rPr>
        <w:t xml:space="preserve">Słownik Zamówień CPV: </w:t>
      </w:r>
    </w:p>
    <w:p w14:paraId="0E2001A7" w14:textId="77B37509" w:rsidR="009B189B" w:rsidRPr="009B189B" w:rsidRDefault="009B189B" w:rsidP="009B189B">
      <w:pPr>
        <w:spacing w:line="360" w:lineRule="auto"/>
        <w:ind w:left="434"/>
        <w:jc w:val="both"/>
        <w:rPr>
          <w:rFonts w:ascii="Verdana" w:hAnsi="Verdana" w:cs="Arial"/>
          <w:sz w:val="20"/>
          <w:szCs w:val="20"/>
        </w:rPr>
      </w:pPr>
      <w:r w:rsidRPr="009B189B">
        <w:rPr>
          <w:rFonts w:ascii="Verdana" w:hAnsi="Verdana" w:cs="Arial"/>
          <w:sz w:val="20"/>
          <w:szCs w:val="20"/>
        </w:rPr>
        <w:t>60.13.00.00-8 – usługi w zakresie specjalistycznego transportu drogowego osób</w:t>
      </w:r>
      <w:r>
        <w:rPr>
          <w:rFonts w:ascii="Verdana" w:hAnsi="Verdana" w:cs="Arial"/>
          <w:sz w:val="20"/>
          <w:szCs w:val="20"/>
        </w:rPr>
        <w:t>,</w:t>
      </w:r>
      <w:r w:rsidRPr="009B189B">
        <w:rPr>
          <w:rFonts w:ascii="Verdana" w:hAnsi="Verdana" w:cs="Arial"/>
          <w:sz w:val="20"/>
          <w:szCs w:val="20"/>
        </w:rPr>
        <w:t xml:space="preserve"> </w:t>
      </w:r>
    </w:p>
    <w:p w14:paraId="0B324661" w14:textId="38358170" w:rsidR="009543ED" w:rsidRPr="00AF7E04" w:rsidRDefault="009B189B" w:rsidP="009B189B">
      <w:pPr>
        <w:spacing w:line="360" w:lineRule="auto"/>
        <w:ind w:left="434"/>
        <w:jc w:val="both"/>
        <w:rPr>
          <w:rFonts w:ascii="Verdana" w:hAnsi="Verdana" w:cs="Arial"/>
          <w:sz w:val="20"/>
          <w:szCs w:val="20"/>
        </w:rPr>
      </w:pPr>
      <w:r w:rsidRPr="009B189B">
        <w:rPr>
          <w:rFonts w:ascii="Verdana" w:hAnsi="Verdana" w:cs="Arial"/>
          <w:sz w:val="20"/>
          <w:szCs w:val="20"/>
        </w:rPr>
        <w:t>60.10.00.00-9 – usługi w zakresie transportu drogowego</w:t>
      </w:r>
      <w:r>
        <w:rPr>
          <w:rFonts w:ascii="Verdana" w:hAnsi="Verdana" w:cs="Arial"/>
          <w:sz w:val="20"/>
          <w:szCs w:val="20"/>
        </w:rPr>
        <w:t>.</w:t>
      </w:r>
    </w:p>
    <w:p w14:paraId="79E4F280" w14:textId="4F8E8E8E" w:rsidR="00E37F70" w:rsidRPr="00AF7E04" w:rsidRDefault="00464F9F" w:rsidP="007F2030">
      <w:pPr>
        <w:pStyle w:val="Akapitzlist"/>
        <w:numPr>
          <w:ilvl w:val="0"/>
          <w:numId w:val="21"/>
        </w:numPr>
        <w:tabs>
          <w:tab w:val="clear" w:pos="595"/>
        </w:tabs>
        <w:spacing w:line="360" w:lineRule="auto"/>
        <w:ind w:left="462" w:hanging="462"/>
        <w:jc w:val="both"/>
        <w:rPr>
          <w:rFonts w:ascii="Verdana" w:hAnsi="Verdana" w:cs="Arial"/>
          <w:sz w:val="20"/>
          <w:szCs w:val="20"/>
        </w:rPr>
      </w:pPr>
      <w:r w:rsidRPr="00AF7E04">
        <w:rPr>
          <w:rFonts w:ascii="Verdana" w:hAnsi="Verdana" w:cs="Arial"/>
          <w:sz w:val="20"/>
          <w:szCs w:val="20"/>
        </w:rPr>
        <w:t xml:space="preserve">Szczegółowy </w:t>
      </w:r>
      <w:r w:rsidR="0042601D" w:rsidRPr="00AF7E04">
        <w:rPr>
          <w:rFonts w:ascii="Verdana" w:hAnsi="Verdana" w:cs="Arial"/>
          <w:sz w:val="20"/>
          <w:szCs w:val="20"/>
        </w:rPr>
        <w:t>o</w:t>
      </w:r>
      <w:r w:rsidRPr="00AF7E04">
        <w:rPr>
          <w:rFonts w:ascii="Verdana" w:hAnsi="Verdana" w:cs="Arial"/>
          <w:sz w:val="20"/>
          <w:szCs w:val="20"/>
        </w:rPr>
        <w:t>pis oraz sposó</w:t>
      </w:r>
      <w:r w:rsidR="00FF7653" w:rsidRPr="00AF7E04">
        <w:rPr>
          <w:rFonts w:ascii="Verdana" w:hAnsi="Verdana" w:cs="Arial"/>
          <w:sz w:val="20"/>
          <w:szCs w:val="20"/>
        </w:rPr>
        <w:t xml:space="preserve">b realizacji zamówienia zawiera </w:t>
      </w:r>
      <w:r w:rsidR="00AC2B33" w:rsidRPr="00AF7E04">
        <w:rPr>
          <w:rFonts w:ascii="Verdana" w:hAnsi="Verdana" w:cs="Arial"/>
          <w:sz w:val="20"/>
          <w:szCs w:val="20"/>
        </w:rPr>
        <w:t>Opis Przedmiotu Zamówienia (</w:t>
      </w:r>
      <w:r w:rsidR="00F32EB0" w:rsidRPr="00AF7E04">
        <w:rPr>
          <w:rFonts w:ascii="Verdana" w:hAnsi="Verdana" w:cs="Arial"/>
          <w:sz w:val="20"/>
          <w:szCs w:val="20"/>
        </w:rPr>
        <w:t>OPZ</w:t>
      </w:r>
      <w:r w:rsidR="00AC2B33" w:rsidRPr="00AF7E04">
        <w:rPr>
          <w:rFonts w:ascii="Verdana" w:hAnsi="Verdana" w:cs="Arial"/>
          <w:sz w:val="20"/>
          <w:szCs w:val="20"/>
        </w:rPr>
        <w:t>)</w:t>
      </w:r>
      <w:r w:rsidRPr="00AF7E04">
        <w:rPr>
          <w:rFonts w:ascii="Verdana" w:hAnsi="Verdana" w:cs="Arial"/>
          <w:sz w:val="20"/>
          <w:szCs w:val="20"/>
        </w:rPr>
        <w:t xml:space="preserve"> stanowiący </w:t>
      </w:r>
      <w:r w:rsidRPr="00AF7E04">
        <w:rPr>
          <w:rFonts w:ascii="Verdana" w:hAnsi="Verdana" w:cs="Arial"/>
          <w:b/>
          <w:sz w:val="20"/>
          <w:szCs w:val="20"/>
        </w:rPr>
        <w:t xml:space="preserve">Załącznik nr </w:t>
      </w:r>
      <w:r w:rsidR="00AD751F" w:rsidRPr="00AF7E04">
        <w:rPr>
          <w:rFonts w:ascii="Verdana" w:hAnsi="Verdana" w:cs="Arial"/>
          <w:b/>
          <w:sz w:val="20"/>
          <w:szCs w:val="20"/>
        </w:rPr>
        <w:t>7</w:t>
      </w:r>
      <w:r w:rsidR="000F510D" w:rsidRPr="00AF7E04">
        <w:rPr>
          <w:rFonts w:ascii="Verdana" w:hAnsi="Verdana" w:cs="Arial"/>
          <w:b/>
          <w:sz w:val="20"/>
          <w:szCs w:val="20"/>
        </w:rPr>
        <w:t xml:space="preserve"> </w:t>
      </w:r>
      <w:r w:rsidRPr="00AF7E04">
        <w:rPr>
          <w:rFonts w:ascii="Verdana" w:hAnsi="Verdana" w:cs="Arial"/>
          <w:b/>
          <w:sz w:val="20"/>
          <w:szCs w:val="20"/>
        </w:rPr>
        <w:t>do SW</w:t>
      </w:r>
      <w:r w:rsidR="00AD751F" w:rsidRPr="00AF7E04">
        <w:rPr>
          <w:rFonts w:ascii="Verdana" w:hAnsi="Verdana" w:cs="Arial"/>
          <w:b/>
          <w:sz w:val="20"/>
          <w:szCs w:val="20"/>
        </w:rPr>
        <w:t>Z</w:t>
      </w:r>
      <w:r w:rsidR="000F510D" w:rsidRPr="00AF7E04">
        <w:rPr>
          <w:rFonts w:ascii="Verdana" w:hAnsi="Verdana" w:cs="Arial"/>
          <w:sz w:val="20"/>
          <w:szCs w:val="20"/>
        </w:rPr>
        <w:t>.</w:t>
      </w:r>
    </w:p>
    <w:p w14:paraId="5F380213" w14:textId="11146832" w:rsidR="009543ED" w:rsidRPr="00AF7E04" w:rsidRDefault="009543ED" w:rsidP="007F2030">
      <w:pPr>
        <w:pStyle w:val="Akapitzlist"/>
        <w:numPr>
          <w:ilvl w:val="0"/>
          <w:numId w:val="21"/>
        </w:numPr>
        <w:tabs>
          <w:tab w:val="clear" w:pos="595"/>
        </w:tabs>
        <w:spacing w:line="360" w:lineRule="auto"/>
        <w:ind w:left="462" w:hanging="462"/>
        <w:jc w:val="both"/>
        <w:rPr>
          <w:rFonts w:ascii="Verdana" w:hAnsi="Verdana" w:cs="Arial"/>
          <w:sz w:val="20"/>
          <w:szCs w:val="20"/>
        </w:rPr>
      </w:pPr>
      <w:r w:rsidRPr="00AF7E04">
        <w:rPr>
          <w:rFonts w:ascii="Verdana" w:hAnsi="Verdana" w:cs="Arial"/>
          <w:sz w:val="20"/>
          <w:szCs w:val="20"/>
        </w:rPr>
        <w:t>Zamawiający nie dopuszcza składania ofert wariantowych.</w:t>
      </w:r>
    </w:p>
    <w:p w14:paraId="02B46A33" w14:textId="77777777" w:rsidR="00E8086A" w:rsidRPr="00AF7E04" w:rsidRDefault="00E8086A" w:rsidP="007B6143">
      <w:pPr>
        <w:pStyle w:val="Styl1"/>
      </w:pPr>
      <w:r w:rsidRPr="00AF7E04">
        <w:t>TERMIN WYKONANIA ZAMÓWIENIA</w:t>
      </w:r>
    </w:p>
    <w:p w14:paraId="5E5ACB17" w14:textId="45A4BD80" w:rsidR="006204E8" w:rsidRPr="00AF7E04" w:rsidRDefault="00CC047F" w:rsidP="007F2030">
      <w:pPr>
        <w:pStyle w:val="pkt"/>
        <w:numPr>
          <w:ilvl w:val="0"/>
          <w:numId w:val="38"/>
        </w:numPr>
        <w:spacing w:before="240" w:after="0" w:line="360" w:lineRule="auto"/>
        <w:ind w:left="426" w:hanging="426"/>
        <w:rPr>
          <w:rFonts w:ascii="Verdana" w:hAnsi="Verdana" w:cs="Arial"/>
          <w:sz w:val="20"/>
        </w:rPr>
      </w:pPr>
      <w:r w:rsidRPr="00AF7E04">
        <w:rPr>
          <w:rFonts w:ascii="Verdana" w:hAnsi="Verdana" w:cs="Arial"/>
          <w:sz w:val="20"/>
        </w:rPr>
        <w:t xml:space="preserve">Termin </w:t>
      </w:r>
      <w:r w:rsidR="00CA06FA" w:rsidRPr="00AF7E04">
        <w:rPr>
          <w:rFonts w:ascii="Verdana" w:hAnsi="Verdana" w:cs="Arial"/>
          <w:sz w:val="20"/>
        </w:rPr>
        <w:t>realizacji</w:t>
      </w:r>
      <w:r w:rsidRPr="00AF7E04">
        <w:rPr>
          <w:rFonts w:ascii="Verdana" w:hAnsi="Verdana" w:cs="Arial"/>
          <w:sz w:val="20"/>
        </w:rPr>
        <w:t xml:space="preserve"> zamówienia</w:t>
      </w:r>
      <w:r w:rsidR="009543ED" w:rsidRPr="00AF7E04">
        <w:rPr>
          <w:rFonts w:ascii="Verdana" w:hAnsi="Verdana" w:cs="Arial"/>
          <w:sz w:val="20"/>
        </w:rPr>
        <w:t>:</w:t>
      </w:r>
      <w:r w:rsidR="003336D0" w:rsidRPr="00AF7E04">
        <w:rPr>
          <w:rFonts w:ascii="Verdana" w:hAnsi="Verdana" w:cs="Arial"/>
          <w:sz w:val="20"/>
        </w:rPr>
        <w:t xml:space="preserve"> przez okres </w:t>
      </w:r>
      <w:r w:rsidR="008503DA">
        <w:rPr>
          <w:rFonts w:ascii="Verdana" w:hAnsi="Verdana" w:cs="Arial"/>
          <w:sz w:val="20"/>
        </w:rPr>
        <w:t>12</w:t>
      </w:r>
      <w:r w:rsidR="003336D0" w:rsidRPr="00AF7E04">
        <w:rPr>
          <w:rFonts w:ascii="Verdana" w:hAnsi="Verdana" w:cs="Arial"/>
          <w:sz w:val="20"/>
        </w:rPr>
        <w:t xml:space="preserve"> miesięcy</w:t>
      </w:r>
      <w:r w:rsidR="009543ED" w:rsidRPr="00AF7E04">
        <w:rPr>
          <w:rFonts w:ascii="Verdana" w:hAnsi="Verdana" w:cs="Arial"/>
          <w:sz w:val="20"/>
        </w:rPr>
        <w:t xml:space="preserve"> od dnia podpisania umow</w:t>
      </w:r>
      <w:r w:rsidR="003336D0" w:rsidRPr="00AF7E04">
        <w:rPr>
          <w:rFonts w:ascii="Verdana" w:hAnsi="Verdana" w:cs="Arial"/>
          <w:sz w:val="20"/>
        </w:rPr>
        <w:t>y.</w:t>
      </w:r>
    </w:p>
    <w:p w14:paraId="5C2E23C6" w14:textId="3065F42D" w:rsidR="006204E8" w:rsidRPr="00AF7E04" w:rsidRDefault="006204E8" w:rsidP="007F2030">
      <w:pPr>
        <w:pStyle w:val="pkt"/>
        <w:numPr>
          <w:ilvl w:val="0"/>
          <w:numId w:val="38"/>
        </w:numPr>
        <w:spacing w:before="240" w:after="0" w:line="360" w:lineRule="auto"/>
        <w:ind w:left="426" w:hanging="426"/>
        <w:rPr>
          <w:rFonts w:ascii="Verdana" w:hAnsi="Verdana" w:cs="Arial"/>
          <w:sz w:val="20"/>
        </w:rPr>
      </w:pPr>
      <w:r w:rsidRPr="00AF7E04">
        <w:rPr>
          <w:rFonts w:ascii="Verdana" w:hAnsi="Verdana" w:cs="Arial"/>
          <w:sz w:val="20"/>
        </w:rPr>
        <w:t xml:space="preserve">Szczegółowe zagadnienia dotyczące terminu realizacji umowy uregulowane są we wzorze umowy stanowiącej </w:t>
      </w:r>
      <w:r w:rsidR="00A02DE2" w:rsidRPr="00AF7E04">
        <w:rPr>
          <w:rFonts w:ascii="Verdana" w:hAnsi="Verdana" w:cs="Arial"/>
          <w:b/>
          <w:bCs/>
          <w:sz w:val="20"/>
        </w:rPr>
        <w:t>Z</w:t>
      </w:r>
      <w:r w:rsidRPr="00AF7E04">
        <w:rPr>
          <w:rFonts w:ascii="Verdana" w:hAnsi="Verdana" w:cs="Arial"/>
          <w:b/>
          <w:bCs/>
          <w:sz w:val="20"/>
        </w:rPr>
        <w:t xml:space="preserve">ałącznik nr </w:t>
      </w:r>
      <w:r w:rsidR="00AD751F" w:rsidRPr="00AF7E04">
        <w:rPr>
          <w:rFonts w:ascii="Verdana" w:hAnsi="Verdana" w:cs="Arial"/>
          <w:b/>
          <w:bCs/>
          <w:sz w:val="20"/>
        </w:rPr>
        <w:t>6</w:t>
      </w:r>
      <w:r w:rsidR="000F510D" w:rsidRPr="00AF7E04">
        <w:rPr>
          <w:rFonts w:ascii="Verdana" w:hAnsi="Verdana" w:cs="Arial"/>
          <w:b/>
          <w:bCs/>
          <w:sz w:val="20"/>
        </w:rPr>
        <w:t xml:space="preserve"> </w:t>
      </w:r>
      <w:r w:rsidRPr="00AF7E04">
        <w:rPr>
          <w:rFonts w:ascii="Verdana" w:hAnsi="Verdana" w:cs="Arial"/>
          <w:b/>
          <w:bCs/>
          <w:sz w:val="20"/>
        </w:rPr>
        <w:t>do SWZ</w:t>
      </w:r>
      <w:r w:rsidRPr="00AF7E04">
        <w:rPr>
          <w:rFonts w:ascii="Verdana" w:hAnsi="Verdana" w:cs="Arial"/>
          <w:sz w:val="20"/>
        </w:rPr>
        <w:t>.</w:t>
      </w:r>
    </w:p>
    <w:p w14:paraId="711F3B6B" w14:textId="77777777" w:rsidR="00E37F70" w:rsidRPr="00AF7E04" w:rsidRDefault="005B5095" w:rsidP="007B6143">
      <w:pPr>
        <w:pStyle w:val="Styl1"/>
      </w:pPr>
      <w:r w:rsidRPr="00AF7E04">
        <w:lastRenderedPageBreak/>
        <w:t>WARUNKI UDZIAŁU W POSTĘPOWANIU</w:t>
      </w:r>
    </w:p>
    <w:p w14:paraId="56376591" w14:textId="77777777" w:rsidR="008539CF" w:rsidRPr="00AF7E04" w:rsidRDefault="007E6247" w:rsidP="007F2030">
      <w:pPr>
        <w:pStyle w:val="Teksttreci0"/>
        <w:numPr>
          <w:ilvl w:val="0"/>
          <w:numId w:val="12"/>
        </w:numPr>
        <w:shd w:val="clear" w:color="auto" w:fill="auto"/>
        <w:tabs>
          <w:tab w:val="clear" w:pos="454"/>
        </w:tabs>
        <w:spacing w:before="240" w:line="360" w:lineRule="auto"/>
        <w:ind w:left="426" w:right="20" w:hanging="426"/>
        <w:jc w:val="both"/>
        <w:rPr>
          <w:rStyle w:val="TeksttreciPogrubienie"/>
          <w:rFonts w:cs="Arial"/>
          <w:b w:val="0"/>
          <w:sz w:val="20"/>
          <w:szCs w:val="20"/>
          <w:shd w:val="clear" w:color="auto" w:fill="auto"/>
          <w:lang w:val="pl-PL"/>
        </w:rPr>
      </w:pPr>
      <w:r w:rsidRPr="00AF7E04">
        <w:rPr>
          <w:rFonts w:cs="Arial"/>
          <w:sz w:val="20"/>
          <w:szCs w:val="20"/>
          <w:lang w:val="pl-PL"/>
        </w:rPr>
        <w:tab/>
      </w:r>
      <w:r w:rsidR="003544E7" w:rsidRPr="00AF7E04">
        <w:rPr>
          <w:rFonts w:cs="Arial"/>
          <w:sz w:val="20"/>
          <w:szCs w:val="20"/>
          <w:lang w:val="pl-PL"/>
        </w:rPr>
        <w:t>O udzielenie zamówienia mogą ubiegać się Wykonawcy, którzy nie podlegają wykluczeniu</w:t>
      </w:r>
      <w:r w:rsidR="00CA06FA" w:rsidRPr="00AF7E04">
        <w:rPr>
          <w:rFonts w:cs="Arial"/>
          <w:sz w:val="20"/>
          <w:szCs w:val="20"/>
          <w:lang w:val="pl-PL"/>
        </w:rPr>
        <w:t xml:space="preserve"> na zas</w:t>
      </w:r>
      <w:r w:rsidR="00E26154" w:rsidRPr="00AF7E04">
        <w:rPr>
          <w:rFonts w:cs="Arial"/>
          <w:sz w:val="20"/>
          <w:szCs w:val="20"/>
          <w:lang w:val="pl-PL"/>
        </w:rPr>
        <w:t xml:space="preserve">adach określonych w Rozdziale </w:t>
      </w:r>
      <w:r w:rsidR="0040515F" w:rsidRPr="00AF7E04">
        <w:rPr>
          <w:rFonts w:cs="Arial"/>
          <w:sz w:val="20"/>
          <w:szCs w:val="20"/>
          <w:lang w:val="pl-PL"/>
        </w:rPr>
        <w:t>VII</w:t>
      </w:r>
      <w:r w:rsidR="00CA06FA" w:rsidRPr="00AF7E04">
        <w:rPr>
          <w:rFonts w:cs="Arial"/>
          <w:sz w:val="20"/>
          <w:szCs w:val="20"/>
          <w:lang w:val="pl-PL"/>
        </w:rPr>
        <w:t xml:space="preserve"> SWZ</w:t>
      </w:r>
      <w:r w:rsidR="003544E7" w:rsidRPr="00AF7E04">
        <w:rPr>
          <w:rFonts w:cs="Arial"/>
          <w:sz w:val="20"/>
          <w:szCs w:val="20"/>
          <w:lang w:val="pl-PL"/>
        </w:rPr>
        <w:t xml:space="preserve"> oraz spełniają </w:t>
      </w:r>
      <w:bookmarkStart w:id="1" w:name="bookmark3"/>
      <w:r w:rsidR="009543ED" w:rsidRPr="00AF7E04">
        <w:rPr>
          <w:rFonts w:cs="Arial"/>
          <w:sz w:val="20"/>
          <w:szCs w:val="20"/>
          <w:lang w:val="pl-PL"/>
        </w:rPr>
        <w:t>warunki udziału w postępowaniu dotyczące zdolności technicznej lub zawodowej.</w:t>
      </w:r>
    </w:p>
    <w:bookmarkEnd w:id="1"/>
    <w:p w14:paraId="26404285" w14:textId="77777777" w:rsidR="009051D6" w:rsidRPr="00AF7E04" w:rsidRDefault="00C54A96" w:rsidP="007B6143">
      <w:pPr>
        <w:pStyle w:val="Styl1"/>
        <w:rPr>
          <w:iCs/>
        </w:rPr>
      </w:pPr>
      <w:r w:rsidRPr="00AF7E04">
        <w:tab/>
      </w:r>
      <w:r w:rsidR="00A76ADE" w:rsidRPr="00AF7E04">
        <w:t>PODSTAWY WYKLUCZENIA Z POSTĘPOWANIA</w:t>
      </w:r>
    </w:p>
    <w:p w14:paraId="0A44AFCD" w14:textId="77777777" w:rsidR="00F4348D" w:rsidRPr="00AF7E04" w:rsidRDefault="002240A5" w:rsidP="007F2030">
      <w:pPr>
        <w:pStyle w:val="Teksttreci0"/>
        <w:numPr>
          <w:ilvl w:val="0"/>
          <w:numId w:val="22"/>
        </w:numPr>
        <w:shd w:val="clear" w:color="auto" w:fill="auto"/>
        <w:tabs>
          <w:tab w:val="clear" w:pos="1009"/>
        </w:tabs>
        <w:spacing w:before="240" w:line="360" w:lineRule="auto"/>
        <w:ind w:left="426" w:hanging="426"/>
        <w:jc w:val="both"/>
        <w:rPr>
          <w:rFonts w:cs="Arial"/>
          <w:sz w:val="20"/>
          <w:szCs w:val="20"/>
          <w:lang w:val="pl-PL"/>
        </w:rPr>
      </w:pPr>
      <w:r w:rsidRPr="00AF7E04">
        <w:rPr>
          <w:rFonts w:cs="Arial"/>
          <w:sz w:val="20"/>
          <w:szCs w:val="20"/>
          <w:lang w:val="pl-PL"/>
        </w:rPr>
        <w:tab/>
      </w:r>
      <w:r w:rsidR="00FB0A07" w:rsidRPr="00AF7E04">
        <w:rPr>
          <w:rFonts w:cs="Arial"/>
          <w:sz w:val="20"/>
          <w:szCs w:val="20"/>
          <w:lang w:val="pl-PL"/>
        </w:rPr>
        <w:t>Z postępowania o udzi</w:t>
      </w:r>
      <w:r w:rsidR="00751997" w:rsidRPr="00AF7E04">
        <w:rPr>
          <w:rFonts w:cs="Arial"/>
          <w:sz w:val="20"/>
          <w:szCs w:val="20"/>
          <w:lang w:val="pl-PL"/>
        </w:rPr>
        <w:t>elenie zamówienia wyklucza się W</w:t>
      </w:r>
      <w:r w:rsidR="00FB0A07" w:rsidRPr="00AF7E04">
        <w:rPr>
          <w:rFonts w:cs="Arial"/>
          <w:sz w:val="20"/>
          <w:szCs w:val="20"/>
          <w:lang w:val="pl-PL"/>
        </w:rPr>
        <w:t>ykonawc</w:t>
      </w:r>
      <w:r w:rsidR="001A1386" w:rsidRPr="00AF7E04">
        <w:rPr>
          <w:rFonts w:cs="Arial"/>
          <w:sz w:val="20"/>
          <w:szCs w:val="20"/>
          <w:lang w:val="pl-PL"/>
        </w:rPr>
        <w:t>ów</w:t>
      </w:r>
      <w:r w:rsidR="00FB0A07" w:rsidRPr="00AF7E04">
        <w:rPr>
          <w:rFonts w:cs="Arial"/>
          <w:sz w:val="20"/>
          <w:szCs w:val="20"/>
          <w:lang w:val="pl-PL"/>
        </w:rPr>
        <w:t>, w stosunku do któr</w:t>
      </w:r>
      <w:r w:rsidR="001A1386" w:rsidRPr="00AF7E04">
        <w:rPr>
          <w:rFonts w:cs="Arial"/>
          <w:sz w:val="20"/>
          <w:szCs w:val="20"/>
          <w:lang w:val="pl-PL"/>
        </w:rPr>
        <w:t>ych</w:t>
      </w:r>
      <w:r w:rsidR="00FB0A07" w:rsidRPr="00AF7E04">
        <w:rPr>
          <w:rFonts w:cs="Arial"/>
          <w:sz w:val="20"/>
          <w:szCs w:val="20"/>
          <w:lang w:val="pl-PL"/>
        </w:rPr>
        <w:t xml:space="preserve"> zachodzi którakolwiek z okoliczności</w:t>
      </w:r>
      <w:r w:rsidR="001A1386" w:rsidRPr="00AF7E04">
        <w:rPr>
          <w:rFonts w:cs="Arial"/>
          <w:sz w:val="20"/>
          <w:szCs w:val="20"/>
          <w:lang w:val="pl-PL"/>
        </w:rPr>
        <w:t xml:space="preserve"> wskazanych:</w:t>
      </w:r>
    </w:p>
    <w:p w14:paraId="081909E4" w14:textId="77777777" w:rsidR="00E84975" w:rsidRPr="00AF7E04" w:rsidRDefault="002240A5" w:rsidP="007F2030">
      <w:pPr>
        <w:pStyle w:val="Teksttreci0"/>
        <w:numPr>
          <w:ilvl w:val="0"/>
          <w:numId w:val="27"/>
        </w:numPr>
        <w:shd w:val="clear" w:color="auto" w:fill="auto"/>
        <w:spacing w:line="360" w:lineRule="auto"/>
        <w:ind w:left="812" w:hanging="386"/>
        <w:jc w:val="both"/>
        <w:rPr>
          <w:rFonts w:cs="Arial"/>
          <w:sz w:val="20"/>
          <w:szCs w:val="20"/>
          <w:lang w:val="pl-PL"/>
        </w:rPr>
      </w:pPr>
      <w:r w:rsidRPr="00AF7E04">
        <w:rPr>
          <w:rFonts w:cs="Arial"/>
          <w:sz w:val="20"/>
          <w:szCs w:val="20"/>
          <w:lang w:val="pl-PL"/>
        </w:rPr>
        <w:tab/>
      </w:r>
      <w:r w:rsidR="001A1386" w:rsidRPr="00AF7E04">
        <w:rPr>
          <w:rFonts w:cs="Arial"/>
          <w:sz w:val="20"/>
          <w:szCs w:val="20"/>
          <w:lang w:val="pl-PL"/>
        </w:rPr>
        <w:t xml:space="preserve">w art. </w:t>
      </w:r>
      <w:r w:rsidR="007D51E4" w:rsidRPr="00AF7E04">
        <w:rPr>
          <w:rFonts w:cs="Arial"/>
          <w:sz w:val="20"/>
          <w:szCs w:val="20"/>
          <w:lang w:val="pl-PL"/>
        </w:rPr>
        <w:t xml:space="preserve">108 ust. 1 </w:t>
      </w:r>
      <w:r w:rsidR="0040515F" w:rsidRPr="00AF7E04">
        <w:rPr>
          <w:rFonts w:cs="Arial"/>
          <w:sz w:val="20"/>
          <w:szCs w:val="20"/>
          <w:lang w:val="pl-PL"/>
        </w:rPr>
        <w:t>PZP</w:t>
      </w:r>
    </w:p>
    <w:p w14:paraId="439D2F11" w14:textId="77777777" w:rsidR="00E84975" w:rsidRPr="00AF7E04" w:rsidRDefault="002240A5" w:rsidP="007F2030">
      <w:pPr>
        <w:pStyle w:val="Teksttreci0"/>
        <w:numPr>
          <w:ilvl w:val="0"/>
          <w:numId w:val="27"/>
        </w:numPr>
        <w:shd w:val="clear" w:color="auto" w:fill="auto"/>
        <w:spacing w:line="360" w:lineRule="auto"/>
        <w:ind w:left="812" w:hanging="386"/>
        <w:jc w:val="both"/>
        <w:rPr>
          <w:rFonts w:cs="Arial"/>
          <w:sz w:val="20"/>
          <w:szCs w:val="20"/>
          <w:lang w:val="pl-PL"/>
        </w:rPr>
      </w:pPr>
      <w:r w:rsidRPr="00AF7E04">
        <w:rPr>
          <w:rFonts w:cs="Arial"/>
          <w:sz w:val="20"/>
          <w:szCs w:val="20"/>
          <w:lang w:val="pl-PL"/>
        </w:rPr>
        <w:tab/>
      </w:r>
      <w:r w:rsidR="001A1386" w:rsidRPr="00AF7E04">
        <w:rPr>
          <w:rFonts w:cs="Arial"/>
          <w:sz w:val="20"/>
          <w:szCs w:val="20"/>
          <w:lang w:val="pl-PL"/>
        </w:rPr>
        <w:t xml:space="preserve">w art. </w:t>
      </w:r>
      <w:r w:rsidR="00AD7AEF" w:rsidRPr="00AF7E04">
        <w:rPr>
          <w:rFonts w:cs="Arial"/>
          <w:sz w:val="20"/>
          <w:szCs w:val="20"/>
          <w:lang w:val="pl-PL"/>
        </w:rPr>
        <w:t xml:space="preserve">109 ust. 1 </w:t>
      </w:r>
      <w:r w:rsidR="00413BD0" w:rsidRPr="00AF7E04">
        <w:rPr>
          <w:rFonts w:cs="Arial"/>
          <w:sz w:val="20"/>
          <w:szCs w:val="20"/>
          <w:lang w:val="pl-PL"/>
        </w:rPr>
        <w:t xml:space="preserve">pkt. 4, 5, 7 </w:t>
      </w:r>
      <w:r w:rsidR="0040515F" w:rsidRPr="00AF7E04">
        <w:rPr>
          <w:rFonts w:cs="Arial"/>
          <w:sz w:val="20"/>
          <w:szCs w:val="20"/>
          <w:lang w:val="pl-PL"/>
        </w:rPr>
        <w:t>PZP</w:t>
      </w:r>
      <w:r w:rsidR="001A1386" w:rsidRPr="00AF7E04">
        <w:rPr>
          <w:rFonts w:cs="Arial"/>
          <w:sz w:val="20"/>
          <w:szCs w:val="20"/>
          <w:lang w:val="pl-PL"/>
        </w:rPr>
        <w:t xml:space="preserve"> tj.:</w:t>
      </w:r>
    </w:p>
    <w:p w14:paraId="002384B5" w14:textId="23F0B64F" w:rsidR="00413BD0" w:rsidRPr="00AF7E04" w:rsidRDefault="002240A5" w:rsidP="007F2030">
      <w:pPr>
        <w:pStyle w:val="pkt"/>
        <w:numPr>
          <w:ilvl w:val="0"/>
          <w:numId w:val="28"/>
        </w:numPr>
        <w:spacing w:line="360" w:lineRule="auto"/>
        <w:ind w:left="1246" w:hanging="434"/>
        <w:rPr>
          <w:rFonts w:ascii="Verdana" w:hAnsi="Verdana" w:cs="Arial"/>
          <w:bCs/>
          <w:kern w:val="32"/>
          <w:sz w:val="20"/>
        </w:rPr>
      </w:pPr>
      <w:r w:rsidRPr="00AF7E04">
        <w:rPr>
          <w:rFonts w:ascii="Verdana" w:hAnsi="Verdana" w:cs="Arial"/>
          <w:bCs/>
          <w:kern w:val="32"/>
          <w:sz w:val="20"/>
        </w:rPr>
        <w:tab/>
      </w:r>
      <w:r w:rsidR="009F363F">
        <w:rPr>
          <w:rFonts w:ascii="Verdana" w:hAnsi="Verdana" w:cs="Arial"/>
          <w:bCs/>
          <w:kern w:val="32"/>
          <w:sz w:val="20"/>
        </w:rPr>
        <w:t xml:space="preserve">w </w:t>
      </w:r>
      <w:r w:rsidR="0040515F" w:rsidRPr="00AF7E04">
        <w:rPr>
          <w:rFonts w:ascii="Verdana" w:hAnsi="Verdana" w:cs="Arial"/>
          <w:bCs/>
          <w:kern w:val="32"/>
          <w:sz w:val="20"/>
        </w:rPr>
        <w:t>stosunku</w:t>
      </w:r>
      <w:r w:rsidR="009F363F">
        <w:rPr>
          <w:rFonts w:ascii="Verdana" w:hAnsi="Verdana" w:cs="Arial"/>
          <w:bCs/>
          <w:kern w:val="32"/>
          <w:sz w:val="20"/>
        </w:rPr>
        <w:t>,</w:t>
      </w:r>
      <w:r w:rsidR="0040515F" w:rsidRPr="00AF7E04">
        <w:rPr>
          <w:rFonts w:ascii="Verdana" w:hAnsi="Verdana" w:cs="Arial"/>
          <w:bCs/>
          <w:kern w:val="32"/>
          <w:sz w:val="20"/>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A6CBF3" w14:textId="59F10A45" w:rsidR="00413BD0" w:rsidRPr="00AF7E04" w:rsidRDefault="002240A5" w:rsidP="007F2030">
      <w:pPr>
        <w:pStyle w:val="pkt"/>
        <w:numPr>
          <w:ilvl w:val="0"/>
          <w:numId w:val="28"/>
        </w:numPr>
        <w:spacing w:before="0" w:after="0" w:line="360" w:lineRule="auto"/>
        <w:ind w:left="1246" w:hanging="434"/>
        <w:rPr>
          <w:rFonts w:ascii="Verdana" w:hAnsi="Verdana" w:cs="Arial"/>
          <w:b/>
          <w:bCs/>
          <w:kern w:val="32"/>
          <w:sz w:val="20"/>
        </w:rPr>
      </w:pPr>
      <w:r w:rsidRPr="00AF7E04">
        <w:rPr>
          <w:rFonts w:ascii="Verdana" w:hAnsi="Verdana" w:cs="Arial"/>
          <w:bCs/>
          <w:kern w:val="32"/>
          <w:sz w:val="20"/>
        </w:rPr>
        <w:tab/>
      </w:r>
      <w:r w:rsidR="0040515F" w:rsidRPr="00AF7E04">
        <w:rPr>
          <w:rFonts w:ascii="Verdana" w:hAnsi="Verdana" w:cs="Arial"/>
          <w:bCs/>
          <w:kern w:val="32"/>
          <w:sz w:val="20"/>
        </w:rPr>
        <w:t xml:space="preserve">który w sposób zawiniony poważnie naruszył obowiązki zawodowe, co podważa jego uczciwość, w </w:t>
      </w:r>
      <w:r w:rsidR="009F363F" w:rsidRPr="00AF7E04">
        <w:rPr>
          <w:rFonts w:ascii="Verdana" w:hAnsi="Verdana" w:cs="Arial"/>
          <w:bCs/>
          <w:kern w:val="32"/>
          <w:sz w:val="20"/>
        </w:rPr>
        <w:t>szczególności,</w:t>
      </w:r>
      <w:r w:rsidR="0040515F" w:rsidRPr="00AF7E04">
        <w:rPr>
          <w:rFonts w:ascii="Verdana" w:hAnsi="Verdana" w:cs="Arial"/>
          <w:bCs/>
          <w:kern w:val="32"/>
          <w:sz w:val="20"/>
        </w:rPr>
        <w:t xml:space="preserve"> gdy wykonawca w wyniku zamierzonego działania lub rażącego niedbalstwa nie wykonał lub nienależycie wykonał zamówienie, co zamawiający jest w stanie wykazać za pomocą stosownych dowodów;</w:t>
      </w:r>
    </w:p>
    <w:p w14:paraId="43F79F92" w14:textId="183F6732" w:rsidR="00022749" w:rsidRPr="00AF7E04" w:rsidRDefault="002240A5" w:rsidP="00022749">
      <w:pPr>
        <w:pStyle w:val="pkt"/>
        <w:numPr>
          <w:ilvl w:val="0"/>
          <w:numId w:val="28"/>
        </w:numPr>
        <w:spacing w:before="0" w:after="0" w:line="360" w:lineRule="auto"/>
        <w:ind w:left="1246" w:hanging="434"/>
        <w:rPr>
          <w:rFonts w:ascii="Verdana" w:hAnsi="Verdana" w:cs="Arial"/>
          <w:bCs/>
          <w:kern w:val="32"/>
          <w:sz w:val="20"/>
        </w:rPr>
      </w:pPr>
      <w:r w:rsidRPr="00AF7E04">
        <w:rPr>
          <w:rFonts w:ascii="Verdana" w:hAnsi="Verdana" w:cs="Arial"/>
          <w:bCs/>
          <w:kern w:val="32"/>
          <w:sz w:val="20"/>
        </w:rPr>
        <w:tab/>
      </w:r>
      <w:r w:rsidR="0040515F" w:rsidRPr="00AF7E04">
        <w:rPr>
          <w:rFonts w:ascii="Verdana" w:hAnsi="Verdana" w:cs="Arial"/>
          <w:bCs/>
          <w:kern w:val="32"/>
          <w:sz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022749" w:rsidRPr="00AF7E04">
        <w:rPr>
          <w:rFonts w:ascii="Verdana" w:hAnsi="Verdana" w:cs="Arial"/>
          <w:bCs/>
          <w:kern w:val="32"/>
          <w:sz w:val="20"/>
        </w:rPr>
        <w:t>;</w:t>
      </w:r>
    </w:p>
    <w:p w14:paraId="1BFDD1F7" w14:textId="13117600" w:rsidR="00022749" w:rsidRPr="00AF7E04" w:rsidRDefault="00022749" w:rsidP="00022749">
      <w:pPr>
        <w:pStyle w:val="Teksttreci0"/>
        <w:numPr>
          <w:ilvl w:val="0"/>
          <w:numId w:val="27"/>
        </w:numPr>
        <w:spacing w:line="360" w:lineRule="auto"/>
        <w:jc w:val="both"/>
        <w:rPr>
          <w:rFonts w:cs="Arial"/>
          <w:sz w:val="20"/>
          <w:szCs w:val="20"/>
          <w:lang w:val="pl-PL"/>
        </w:rPr>
      </w:pPr>
      <w:r w:rsidRPr="00AF7E04">
        <w:rPr>
          <w:rFonts w:cs="Arial"/>
          <w:sz w:val="20"/>
          <w:szCs w:val="20"/>
          <w:lang w:val="pl-PL"/>
        </w:rPr>
        <w:t>art. 7 ust. 1, ustawy z dnia 13 kwietnia 2022 r. o szczególnych rozwiązaniach w zakresie przeciwdziałania wspieraniu agresji na Ukrainę oraz służących ochronie bezpieczeństwa narodowego;</w:t>
      </w:r>
    </w:p>
    <w:p w14:paraId="246EB0ED" w14:textId="5366B511" w:rsidR="00022749" w:rsidRPr="00AF7E04" w:rsidRDefault="00022749" w:rsidP="00022749">
      <w:pPr>
        <w:pStyle w:val="Teksttreci0"/>
        <w:numPr>
          <w:ilvl w:val="0"/>
          <w:numId w:val="27"/>
        </w:numPr>
        <w:spacing w:line="360" w:lineRule="auto"/>
        <w:jc w:val="both"/>
        <w:rPr>
          <w:rFonts w:cs="Arial"/>
          <w:sz w:val="20"/>
          <w:szCs w:val="20"/>
          <w:lang w:val="pl-PL"/>
        </w:rPr>
      </w:pPr>
      <w:r w:rsidRPr="00AF7E04">
        <w:rPr>
          <w:rFonts w:cs="Arial"/>
          <w:sz w:val="20"/>
          <w:szCs w:val="20"/>
          <w:lang w:val="pl-PL"/>
        </w:rPr>
        <w:t xml:space="preserve">art. 5k rozporządzenia Rady (UE) nr 833/2014 z dnia 31 lipca 2014 r. dotyczącego środków ograniczających w związku z działaniami Rosji destabilizującymi sytuację na Ukrainie (Dz. Urz. UE nr L 229 z 31.7.2014, str. 1), dalej: rozporządzenie 833/2014, </w:t>
      </w:r>
      <w:r w:rsidRPr="00AF7E04">
        <w:rPr>
          <w:rFonts w:cs="Arial"/>
          <w:sz w:val="20"/>
          <w:szCs w:val="20"/>
          <w:lang w:val="pl-PL"/>
        </w:rPr>
        <w:lastRenderedPageBreak/>
        <w:t>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7E36A6C4" w14:textId="46468F8C" w:rsidR="00FB0A07" w:rsidRPr="00AF7E04" w:rsidRDefault="002240A5" w:rsidP="007F2030">
      <w:pPr>
        <w:pStyle w:val="Teksttreci0"/>
        <w:numPr>
          <w:ilvl w:val="0"/>
          <w:numId w:val="22"/>
        </w:numPr>
        <w:shd w:val="clear" w:color="auto" w:fill="auto"/>
        <w:tabs>
          <w:tab w:val="clear" w:pos="1009"/>
        </w:tabs>
        <w:spacing w:line="360" w:lineRule="auto"/>
        <w:ind w:left="426" w:hanging="426"/>
        <w:jc w:val="both"/>
        <w:rPr>
          <w:rFonts w:cs="Arial"/>
          <w:sz w:val="20"/>
          <w:szCs w:val="20"/>
          <w:lang w:val="pl-PL"/>
        </w:rPr>
      </w:pPr>
      <w:r w:rsidRPr="00AF7E04">
        <w:rPr>
          <w:rFonts w:cs="Arial"/>
          <w:sz w:val="20"/>
          <w:szCs w:val="20"/>
          <w:lang w:val="pl-PL"/>
        </w:rPr>
        <w:tab/>
      </w:r>
      <w:r w:rsidR="00FB0A07" w:rsidRPr="00AF7E04">
        <w:rPr>
          <w:rFonts w:cs="Arial"/>
          <w:sz w:val="20"/>
          <w:szCs w:val="20"/>
          <w:lang w:val="pl-PL"/>
        </w:rPr>
        <w:t xml:space="preserve">Wykluczenie </w:t>
      </w:r>
      <w:r w:rsidR="001A1386" w:rsidRPr="00AF7E04">
        <w:rPr>
          <w:rFonts w:cs="Arial"/>
          <w:sz w:val="20"/>
          <w:szCs w:val="20"/>
          <w:lang w:val="pl-PL"/>
        </w:rPr>
        <w:t>W</w:t>
      </w:r>
      <w:r w:rsidR="00FB0A07" w:rsidRPr="00AF7E04">
        <w:rPr>
          <w:rFonts w:cs="Arial"/>
          <w:sz w:val="20"/>
          <w:szCs w:val="20"/>
          <w:lang w:val="pl-PL"/>
        </w:rPr>
        <w:t xml:space="preserve">ykonawcy następuje zgodnie z art. </w:t>
      </w:r>
      <w:r w:rsidR="008F0365" w:rsidRPr="00AF7E04">
        <w:rPr>
          <w:rFonts w:cs="Arial"/>
          <w:sz w:val="20"/>
          <w:szCs w:val="20"/>
          <w:lang w:val="pl-PL"/>
        </w:rPr>
        <w:t xml:space="preserve">111 </w:t>
      </w:r>
      <w:r w:rsidR="0040515F" w:rsidRPr="00AF7E04">
        <w:rPr>
          <w:rFonts w:cs="Arial"/>
          <w:sz w:val="20"/>
          <w:szCs w:val="20"/>
          <w:lang w:val="pl-PL"/>
        </w:rPr>
        <w:t>PZP.</w:t>
      </w:r>
      <w:r w:rsidR="00CE22F4" w:rsidRPr="00AF7E04">
        <w:rPr>
          <w:rFonts w:cs="Arial"/>
          <w:sz w:val="20"/>
          <w:szCs w:val="20"/>
          <w:lang w:val="pl-PL"/>
        </w:rPr>
        <w:t xml:space="preserve"> </w:t>
      </w:r>
    </w:p>
    <w:p w14:paraId="11A8BB92" w14:textId="77777777" w:rsidR="003B377F" w:rsidRPr="00AF7E04" w:rsidRDefault="00C54A96" w:rsidP="007B6143">
      <w:pPr>
        <w:pStyle w:val="Styl1"/>
      </w:pPr>
      <w:r w:rsidRPr="00AF7E04">
        <w:tab/>
      </w:r>
      <w:r w:rsidR="00E3032A" w:rsidRPr="00AF7E04">
        <w:t>OŚWIADCZENIA I DOKUMENTY, JAKIE ZOBOWIĄZANI SĄ DOSTAR</w:t>
      </w:r>
      <w:r w:rsidR="00225683" w:rsidRPr="00AF7E04">
        <w:t xml:space="preserve">CZYĆ WYKONAWCY W CELU </w:t>
      </w:r>
      <w:r w:rsidR="00E81B72" w:rsidRPr="00AF7E04">
        <w:t xml:space="preserve">POTWIERDZENIA SPEŁNIANIA WARUNKÓW UDZIAŁU W POSTĘPOWANIU </w:t>
      </w:r>
      <w:r w:rsidR="00FA7F11" w:rsidRPr="00AF7E04">
        <w:t>ORAZ</w:t>
      </w:r>
      <w:r w:rsidR="00225683" w:rsidRPr="00AF7E04">
        <w:t xml:space="preserve"> WYKAZANIA</w:t>
      </w:r>
      <w:r w:rsidR="00FA7F11" w:rsidRPr="00AF7E04">
        <w:t xml:space="preserve"> </w:t>
      </w:r>
      <w:r w:rsidR="00E3032A" w:rsidRPr="00AF7E04">
        <w:t>BRAKU PODSTAW WYKLUCZENIA</w:t>
      </w:r>
      <w:r w:rsidR="00CF0BA5" w:rsidRPr="00AF7E04">
        <w:t xml:space="preserve"> (PODMIOTOWE ŚRODKI DOWODOWE)</w:t>
      </w:r>
    </w:p>
    <w:p w14:paraId="11308804" w14:textId="69F0583D" w:rsidR="0040515F" w:rsidRPr="00AF7E04" w:rsidRDefault="002240A5" w:rsidP="002F704F">
      <w:pPr>
        <w:pStyle w:val="Akapitzlist"/>
        <w:numPr>
          <w:ilvl w:val="0"/>
          <w:numId w:val="29"/>
        </w:numPr>
        <w:spacing w:before="240" w:line="360" w:lineRule="auto"/>
        <w:ind w:left="284" w:hanging="284"/>
        <w:jc w:val="both"/>
        <w:rPr>
          <w:rFonts w:ascii="Verdana" w:hAnsi="Verdana" w:cs="Arial"/>
          <w:sz w:val="20"/>
          <w:szCs w:val="20"/>
        </w:rPr>
      </w:pPr>
      <w:r w:rsidRPr="00AF7E04">
        <w:rPr>
          <w:rFonts w:ascii="Verdana" w:hAnsi="Verdana" w:cs="Arial"/>
          <w:sz w:val="20"/>
          <w:szCs w:val="20"/>
        </w:rPr>
        <w:tab/>
      </w:r>
      <w:r w:rsidR="00E3032A" w:rsidRPr="00AF7E04">
        <w:rPr>
          <w:rFonts w:ascii="Verdana" w:hAnsi="Verdana" w:cs="Arial"/>
          <w:sz w:val="20"/>
          <w:szCs w:val="20"/>
        </w:rPr>
        <w:t xml:space="preserve">Do oferty Wykonawca zobowiązany jest </w:t>
      </w:r>
      <w:r w:rsidR="0087747D" w:rsidRPr="00AF7E04">
        <w:rPr>
          <w:rFonts w:ascii="Verdana" w:hAnsi="Verdana" w:cs="Arial"/>
          <w:sz w:val="20"/>
          <w:szCs w:val="20"/>
        </w:rPr>
        <w:t xml:space="preserve">dołączyć </w:t>
      </w:r>
      <w:r w:rsidR="000941BD" w:rsidRPr="00AF7E04">
        <w:rPr>
          <w:rFonts w:ascii="Verdana" w:hAnsi="Verdana" w:cs="Arial"/>
          <w:sz w:val="20"/>
          <w:szCs w:val="20"/>
        </w:rPr>
        <w:t>aktualne na dzień składania ofert oświadczenie, o którym mowa w art. 125 ust. 1 ustawy Prawo zamówień publicznych, potwierdzające brak podstaw wykluczenia oraz spełnianie warunków udziału w postępowaniu.</w:t>
      </w:r>
    </w:p>
    <w:p w14:paraId="44761DA3" w14:textId="22DA46F6" w:rsidR="000941BD" w:rsidRPr="00AF7E04" w:rsidRDefault="000941BD" w:rsidP="002F704F">
      <w:pPr>
        <w:pStyle w:val="Akapitzlist"/>
        <w:numPr>
          <w:ilvl w:val="0"/>
          <w:numId w:val="29"/>
        </w:numPr>
        <w:spacing w:before="240" w:line="360" w:lineRule="auto"/>
        <w:ind w:left="284" w:hanging="284"/>
        <w:jc w:val="both"/>
        <w:rPr>
          <w:rFonts w:ascii="Verdana" w:hAnsi="Verdana" w:cs="Arial"/>
          <w:sz w:val="20"/>
          <w:szCs w:val="20"/>
        </w:rPr>
      </w:pPr>
      <w:r w:rsidRPr="00AF7E04">
        <w:rPr>
          <w:rFonts w:ascii="Verdana" w:hAnsi="Verdana" w:cs="Arial"/>
          <w:sz w:val="20"/>
          <w:szCs w:val="20"/>
        </w:rPr>
        <w:t xml:space="preserve">Oświadczenie składa się zgodnie ze wzorem stanowiącym </w:t>
      </w:r>
      <w:r w:rsidRPr="009F363F">
        <w:rPr>
          <w:rFonts w:ascii="Verdana" w:hAnsi="Verdana" w:cs="Arial"/>
          <w:b/>
          <w:bCs/>
          <w:sz w:val="20"/>
          <w:szCs w:val="20"/>
        </w:rPr>
        <w:t xml:space="preserve">Załącznik nr </w:t>
      </w:r>
      <w:r w:rsidR="00AD751F" w:rsidRPr="009F363F">
        <w:rPr>
          <w:rFonts w:ascii="Verdana" w:hAnsi="Verdana" w:cs="Arial"/>
          <w:b/>
          <w:bCs/>
          <w:sz w:val="20"/>
          <w:szCs w:val="20"/>
        </w:rPr>
        <w:t>2</w:t>
      </w:r>
      <w:r w:rsidRPr="009F363F">
        <w:rPr>
          <w:rFonts w:ascii="Verdana" w:hAnsi="Verdana" w:cs="Arial"/>
          <w:b/>
          <w:bCs/>
          <w:sz w:val="20"/>
          <w:szCs w:val="20"/>
        </w:rPr>
        <w:t xml:space="preserve"> do SWZ.</w:t>
      </w:r>
    </w:p>
    <w:p w14:paraId="0DDEA8DE" w14:textId="11EAF3B5" w:rsidR="00952895" w:rsidRPr="00AF7E04" w:rsidRDefault="00A02DE2" w:rsidP="002F704F">
      <w:pPr>
        <w:pStyle w:val="Akapitzlist"/>
        <w:numPr>
          <w:ilvl w:val="0"/>
          <w:numId w:val="29"/>
        </w:numPr>
        <w:spacing w:before="240" w:line="360" w:lineRule="auto"/>
        <w:ind w:left="284" w:hanging="284"/>
        <w:jc w:val="both"/>
        <w:rPr>
          <w:rFonts w:ascii="Verdana" w:hAnsi="Verdana" w:cs="Arial"/>
          <w:sz w:val="20"/>
          <w:szCs w:val="20"/>
        </w:rPr>
      </w:pPr>
      <w:r w:rsidRPr="00AF7E04">
        <w:rPr>
          <w:rFonts w:ascii="Verdana" w:hAnsi="Verdana" w:cs="Arial"/>
          <w:sz w:val="20"/>
          <w:szCs w:val="20"/>
        </w:rPr>
        <w:t xml:space="preserve">Zamawiający przed wyborem najkorzystniejszej oferty wezwie wykonawcę, którego oferta została najwyżej oceniona, do złożenia w wyznaczonym terminie podmiotowych środków dowodowych potwierdzających brak podstaw wykluczenia oraz spełnianie warunków udziału w postępowaniu. </w:t>
      </w:r>
    </w:p>
    <w:p w14:paraId="14F37B83" w14:textId="77777777" w:rsidR="007545B2" w:rsidRPr="00AF7E04" w:rsidRDefault="007545B2" w:rsidP="007545B2">
      <w:pPr>
        <w:pStyle w:val="Akapitzlist"/>
        <w:numPr>
          <w:ilvl w:val="0"/>
          <w:numId w:val="29"/>
        </w:numPr>
        <w:spacing w:before="240" w:line="360" w:lineRule="auto"/>
        <w:ind w:left="426"/>
        <w:jc w:val="both"/>
        <w:rPr>
          <w:rFonts w:ascii="Verdana" w:hAnsi="Verdana" w:cs="Arial"/>
          <w:sz w:val="20"/>
          <w:szCs w:val="20"/>
        </w:rPr>
      </w:pPr>
      <w:r w:rsidRPr="00AF7E04">
        <w:rPr>
          <w:rFonts w:ascii="Verdana" w:hAnsi="Verdana" w:cs="Arial"/>
          <w:sz w:val="20"/>
          <w:szCs w:val="20"/>
        </w:rPr>
        <w:t>Podmiotowe środki dowodowe wymagane od wykonawcy obejmują:</w:t>
      </w:r>
    </w:p>
    <w:p w14:paraId="5BD6111A" w14:textId="26CE1ED5" w:rsidR="007545B2" w:rsidRPr="00AF7E04" w:rsidRDefault="007545B2" w:rsidP="00BE6F33">
      <w:pPr>
        <w:pStyle w:val="Akapitzlist"/>
        <w:numPr>
          <w:ilvl w:val="1"/>
          <w:numId w:val="22"/>
        </w:numPr>
        <w:spacing w:before="240" w:line="360" w:lineRule="auto"/>
        <w:jc w:val="both"/>
        <w:rPr>
          <w:rFonts w:ascii="Verdana" w:hAnsi="Verdana" w:cs="Arial"/>
          <w:sz w:val="20"/>
          <w:szCs w:val="20"/>
        </w:rPr>
      </w:pPr>
      <w:r w:rsidRPr="00AF7E04">
        <w:rPr>
          <w:rFonts w:ascii="Verdana" w:hAnsi="Verdana" w:cs="Arial"/>
          <w:sz w:val="20"/>
          <w:szCs w:val="20"/>
        </w:rPr>
        <w:tab/>
        <w:t xml:space="preserve">oświadczenie wykonawcy, w zakresie art. 108 ust. 1 pkt 5 ustawy, o braku przynależności do tej samej grupy kapitałowej,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00AD751F" w:rsidRPr="00AF7E04">
        <w:rPr>
          <w:rFonts w:ascii="Verdana" w:hAnsi="Verdana" w:cs="Arial"/>
          <w:b/>
          <w:bCs/>
          <w:sz w:val="20"/>
          <w:szCs w:val="20"/>
        </w:rPr>
        <w:t>Z</w:t>
      </w:r>
      <w:r w:rsidRPr="00AF7E04">
        <w:rPr>
          <w:rFonts w:ascii="Verdana" w:hAnsi="Verdana" w:cs="Arial"/>
          <w:b/>
          <w:bCs/>
          <w:sz w:val="20"/>
          <w:szCs w:val="20"/>
        </w:rPr>
        <w:t>ałącznik nr 4 do SWZ</w:t>
      </w:r>
      <w:r w:rsidRPr="00AF7E04">
        <w:rPr>
          <w:rFonts w:ascii="Verdana" w:hAnsi="Verdana" w:cs="Arial"/>
          <w:sz w:val="20"/>
          <w:szCs w:val="20"/>
        </w:rPr>
        <w:t>;</w:t>
      </w:r>
    </w:p>
    <w:p w14:paraId="3E5AFB58" w14:textId="5CFAD534" w:rsidR="007545B2" w:rsidRPr="00AF7E04" w:rsidRDefault="007545B2" w:rsidP="007545B2">
      <w:pPr>
        <w:pStyle w:val="Akapitzlist"/>
        <w:numPr>
          <w:ilvl w:val="1"/>
          <w:numId w:val="22"/>
        </w:numPr>
        <w:spacing w:before="240" w:line="360" w:lineRule="auto"/>
        <w:jc w:val="both"/>
        <w:rPr>
          <w:rFonts w:ascii="Verdana" w:hAnsi="Verdana" w:cs="Arial"/>
          <w:sz w:val="20"/>
          <w:szCs w:val="20"/>
        </w:rPr>
      </w:pPr>
      <w:r w:rsidRPr="00AF7E04">
        <w:rPr>
          <w:rFonts w:ascii="Verdana" w:hAnsi="Verdana" w:cs="Arial"/>
          <w:sz w:val="20"/>
          <w:szCs w:val="20"/>
        </w:rPr>
        <w:lastRenderedPageBreak/>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1DD220B5" w14:textId="2B29211B" w:rsidR="007545B2" w:rsidRPr="00AF7E04" w:rsidRDefault="007545B2" w:rsidP="007545B2">
      <w:pPr>
        <w:pStyle w:val="Akapitzlist"/>
        <w:numPr>
          <w:ilvl w:val="1"/>
          <w:numId w:val="22"/>
        </w:numPr>
        <w:spacing w:before="240" w:line="360" w:lineRule="auto"/>
        <w:jc w:val="both"/>
        <w:rPr>
          <w:rFonts w:ascii="Verdana" w:hAnsi="Verdana" w:cs="Arial"/>
          <w:sz w:val="20"/>
          <w:szCs w:val="20"/>
        </w:rPr>
      </w:pPr>
      <w:r w:rsidRPr="00AF7E04">
        <w:rPr>
          <w:rFonts w:ascii="Verdana" w:hAnsi="Verdana" w:cs="Arial"/>
          <w:sz w:val="20"/>
          <w:szCs w:val="20"/>
        </w:rPr>
        <w:t xml:space="preserve">wykaz usług porównywalnych z usługami stanowiącymi przedmiot zamówienia,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  </w:t>
      </w:r>
      <w:r w:rsidRPr="00AF7E04">
        <w:rPr>
          <w:rFonts w:ascii="Verdana" w:hAnsi="Verdana" w:cs="Arial"/>
          <w:b/>
          <w:bCs/>
          <w:sz w:val="20"/>
          <w:szCs w:val="20"/>
        </w:rPr>
        <w:t xml:space="preserve">Załącznik nr </w:t>
      </w:r>
      <w:r w:rsidR="00500627" w:rsidRPr="00AF7E04">
        <w:rPr>
          <w:rFonts w:ascii="Verdana" w:hAnsi="Verdana" w:cs="Arial"/>
          <w:b/>
          <w:bCs/>
          <w:sz w:val="20"/>
          <w:szCs w:val="20"/>
        </w:rPr>
        <w:t xml:space="preserve">5 </w:t>
      </w:r>
      <w:r w:rsidRPr="00AF7E04">
        <w:rPr>
          <w:rFonts w:ascii="Verdana" w:hAnsi="Verdana" w:cs="Arial"/>
          <w:b/>
          <w:bCs/>
          <w:sz w:val="20"/>
          <w:szCs w:val="20"/>
        </w:rPr>
        <w:t>do SWZ</w:t>
      </w:r>
    </w:p>
    <w:p w14:paraId="15A69D24" w14:textId="0F23DB4D" w:rsidR="007545B2" w:rsidRPr="00AF7E04" w:rsidRDefault="007545B2" w:rsidP="007545B2">
      <w:pPr>
        <w:pStyle w:val="Akapitzlist"/>
        <w:numPr>
          <w:ilvl w:val="0"/>
          <w:numId w:val="29"/>
        </w:numPr>
        <w:spacing w:before="240" w:line="360" w:lineRule="auto"/>
        <w:ind w:left="142" w:firstLine="0"/>
        <w:jc w:val="both"/>
        <w:rPr>
          <w:rFonts w:ascii="Verdana" w:hAnsi="Verdana" w:cs="Arial"/>
          <w:sz w:val="20"/>
          <w:szCs w:val="20"/>
        </w:rPr>
      </w:pPr>
      <w:r w:rsidRPr="00AF7E04">
        <w:rPr>
          <w:rFonts w:ascii="Verdana" w:hAnsi="Verdana" w:cs="Arial"/>
          <w:sz w:val="20"/>
          <w:szCs w:val="20"/>
        </w:rPr>
        <w:t>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33E72C7F" w14:textId="3F65AF43" w:rsidR="007545B2" w:rsidRPr="00AF7E04" w:rsidRDefault="007545B2" w:rsidP="007545B2">
      <w:pPr>
        <w:pStyle w:val="Akapitzlist"/>
        <w:numPr>
          <w:ilvl w:val="0"/>
          <w:numId w:val="29"/>
        </w:numPr>
        <w:spacing w:before="240" w:line="360" w:lineRule="auto"/>
        <w:ind w:left="284" w:hanging="142"/>
        <w:jc w:val="both"/>
        <w:rPr>
          <w:rFonts w:ascii="Verdana" w:hAnsi="Verdana" w:cs="Arial"/>
          <w:sz w:val="20"/>
          <w:szCs w:val="20"/>
        </w:rPr>
      </w:pPr>
      <w:r w:rsidRPr="00AF7E04">
        <w:rPr>
          <w:rFonts w:ascii="Verdana" w:hAnsi="Verdana" w:cs="Arial"/>
          <w:sz w:val="20"/>
          <w:szCs w:val="20"/>
        </w:rPr>
        <w:t xml:space="preserve">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w:t>
      </w:r>
      <w:r w:rsidRPr="00AF7E04">
        <w:rPr>
          <w:rFonts w:ascii="Verdana" w:hAnsi="Verdana" w:cs="Arial"/>
          <w:sz w:val="20"/>
          <w:szCs w:val="20"/>
        </w:rPr>
        <w:lastRenderedPageBreak/>
        <w:t>gospodarczego właściwym ze względu na siedzibę lub miejsce zamieszkania Wykonawcy.</w:t>
      </w:r>
    </w:p>
    <w:p w14:paraId="46A2C360" w14:textId="77777777" w:rsidR="007545B2" w:rsidRPr="00AF7E04" w:rsidRDefault="007545B2" w:rsidP="007545B2">
      <w:pPr>
        <w:pStyle w:val="Akapitzlist"/>
        <w:numPr>
          <w:ilvl w:val="0"/>
          <w:numId w:val="29"/>
        </w:numPr>
        <w:spacing w:before="240" w:line="360" w:lineRule="auto"/>
        <w:ind w:left="284" w:hanging="142"/>
        <w:jc w:val="both"/>
        <w:rPr>
          <w:rFonts w:ascii="Verdana" w:hAnsi="Verdana" w:cs="Arial"/>
          <w:sz w:val="20"/>
          <w:szCs w:val="20"/>
        </w:rPr>
      </w:pPr>
      <w:r w:rsidRPr="00AF7E04">
        <w:rPr>
          <w:rFonts w:ascii="Verdana" w:hAnsi="Verdana" w:cs="Arial"/>
          <w:sz w:val="20"/>
          <w:szCs w:val="20"/>
        </w:rPr>
        <w:t>Zamawiający nie wzywa do złożenia podmiotowych środków dowodowych, jeżeli:</w:t>
      </w:r>
    </w:p>
    <w:p w14:paraId="6D2E1F67" w14:textId="457104F0" w:rsidR="007545B2" w:rsidRPr="00AF7E04" w:rsidRDefault="00BE6F33" w:rsidP="007545B2">
      <w:pPr>
        <w:pStyle w:val="Akapitzlist"/>
        <w:spacing w:before="240" w:line="360" w:lineRule="auto"/>
        <w:ind w:left="709"/>
        <w:jc w:val="both"/>
        <w:rPr>
          <w:rFonts w:ascii="Verdana" w:hAnsi="Verdana" w:cs="Arial"/>
          <w:sz w:val="20"/>
          <w:szCs w:val="20"/>
        </w:rPr>
      </w:pPr>
      <w:r w:rsidRPr="00AF7E04">
        <w:rPr>
          <w:rFonts w:ascii="Verdana" w:hAnsi="Verdana" w:cs="Arial"/>
          <w:sz w:val="20"/>
          <w:szCs w:val="20"/>
        </w:rPr>
        <w:t>1</w:t>
      </w:r>
      <w:r w:rsidR="007545B2" w:rsidRPr="00AF7E04">
        <w:rPr>
          <w:rFonts w:ascii="Verdana" w:hAnsi="Verdana" w:cs="Arial"/>
          <w:sz w:val="20"/>
          <w:szCs w:val="20"/>
        </w:rPr>
        <w:t xml:space="preserve">) </w:t>
      </w:r>
      <w:r w:rsidR="007545B2" w:rsidRPr="00AF7E04">
        <w:rPr>
          <w:rFonts w:ascii="Verdana" w:hAnsi="Verdana" w:cs="Arial"/>
          <w:sz w:val="20"/>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1D7790FB" w14:textId="2BFE9509" w:rsidR="007545B2" w:rsidRPr="00AF7E04" w:rsidRDefault="00BE6F33" w:rsidP="007545B2">
      <w:pPr>
        <w:pStyle w:val="Akapitzlist"/>
        <w:spacing w:before="240" w:line="360" w:lineRule="auto"/>
        <w:ind w:left="709"/>
        <w:jc w:val="both"/>
        <w:rPr>
          <w:rFonts w:ascii="Verdana" w:hAnsi="Verdana" w:cs="Arial"/>
          <w:sz w:val="20"/>
          <w:szCs w:val="20"/>
        </w:rPr>
      </w:pPr>
      <w:r w:rsidRPr="00AF7E04">
        <w:rPr>
          <w:rFonts w:ascii="Verdana" w:hAnsi="Verdana" w:cs="Arial"/>
          <w:sz w:val="20"/>
          <w:szCs w:val="20"/>
        </w:rPr>
        <w:t>2</w:t>
      </w:r>
      <w:r w:rsidR="007545B2" w:rsidRPr="00AF7E04">
        <w:rPr>
          <w:rFonts w:ascii="Verdana" w:hAnsi="Verdana" w:cs="Arial"/>
          <w:sz w:val="20"/>
          <w:szCs w:val="20"/>
        </w:rPr>
        <w:t xml:space="preserve">) </w:t>
      </w:r>
      <w:r w:rsidR="007545B2" w:rsidRPr="00AF7E04">
        <w:rPr>
          <w:rFonts w:ascii="Verdana" w:hAnsi="Verdana" w:cs="Arial"/>
          <w:sz w:val="20"/>
          <w:szCs w:val="20"/>
        </w:rPr>
        <w:tab/>
        <w:t>podmiotowym środkiem dowodowym jest oświadczenie, którego treść odpowiada zakresowi oświadczenia, o którym mowa w art. 125 ust. 1.</w:t>
      </w:r>
    </w:p>
    <w:p w14:paraId="0F01A9A7" w14:textId="63429181" w:rsidR="007545B2" w:rsidRPr="00AF7E04" w:rsidRDefault="007545B2" w:rsidP="007545B2">
      <w:pPr>
        <w:pStyle w:val="Akapitzlist"/>
        <w:numPr>
          <w:ilvl w:val="0"/>
          <w:numId w:val="29"/>
        </w:numPr>
        <w:spacing w:before="240" w:line="360" w:lineRule="auto"/>
        <w:ind w:left="426" w:hanging="284"/>
        <w:jc w:val="both"/>
        <w:rPr>
          <w:rFonts w:ascii="Verdana" w:hAnsi="Verdana" w:cs="Arial"/>
          <w:sz w:val="20"/>
          <w:szCs w:val="20"/>
        </w:rPr>
      </w:pPr>
      <w:r w:rsidRPr="00AF7E04">
        <w:rPr>
          <w:rFonts w:ascii="Verdana" w:hAnsi="Verdana" w:cs="Arial"/>
          <w:sz w:val="20"/>
          <w:szCs w:val="20"/>
        </w:rPr>
        <w:t>Wykonawca nie jest zobowiązany do złożenia podmiotowych środków dowodowych, które zamawiający posiada, jeżeli wykonawca wskaże te środki oraz potwierdzi ich prawidłowość i aktualność.</w:t>
      </w:r>
    </w:p>
    <w:p w14:paraId="7D9416A1" w14:textId="1B50D5A0" w:rsidR="007545B2" w:rsidRPr="00AF7E04" w:rsidRDefault="007545B2" w:rsidP="007545B2">
      <w:pPr>
        <w:pStyle w:val="Akapitzlist"/>
        <w:numPr>
          <w:ilvl w:val="0"/>
          <w:numId w:val="29"/>
        </w:numPr>
        <w:spacing w:before="240" w:line="360" w:lineRule="auto"/>
        <w:ind w:left="426" w:hanging="284"/>
        <w:jc w:val="both"/>
        <w:rPr>
          <w:rFonts w:ascii="Verdana" w:hAnsi="Verdana" w:cs="Arial"/>
          <w:sz w:val="20"/>
          <w:szCs w:val="20"/>
        </w:rPr>
      </w:pPr>
      <w:r w:rsidRPr="00AF7E04">
        <w:rPr>
          <w:rFonts w:ascii="Verdana" w:hAnsi="Verdana" w:cs="Arial"/>
          <w:sz w:val="20"/>
          <w:szCs w:val="20"/>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20114F5" w14:textId="77777777" w:rsidR="00C135CB" w:rsidRPr="00AF7E04" w:rsidRDefault="0055240B" w:rsidP="007B6143">
      <w:pPr>
        <w:pStyle w:val="Styl1"/>
      </w:pPr>
      <w:r w:rsidRPr="00AF7E04">
        <w:t xml:space="preserve">POLEGANIE </w:t>
      </w:r>
      <w:r w:rsidR="002307A6" w:rsidRPr="00AF7E04">
        <w:t>NA ZASOBACH INNYCH PODMIOTÓW</w:t>
      </w:r>
    </w:p>
    <w:p w14:paraId="6E8DB957" w14:textId="4EC4E741" w:rsidR="0047236E" w:rsidRPr="00AF7E04" w:rsidRDefault="003F7649" w:rsidP="007F2030">
      <w:pPr>
        <w:pStyle w:val="Teksttreci40"/>
        <w:numPr>
          <w:ilvl w:val="3"/>
          <w:numId w:val="22"/>
        </w:numPr>
        <w:shd w:val="clear" w:color="auto" w:fill="auto"/>
        <w:tabs>
          <w:tab w:val="clear" w:pos="1009"/>
        </w:tabs>
        <w:spacing w:after="0" w:line="360" w:lineRule="auto"/>
        <w:ind w:left="426" w:right="20" w:hanging="426"/>
        <w:rPr>
          <w:rFonts w:cs="Arial"/>
          <w:sz w:val="20"/>
          <w:szCs w:val="20"/>
          <w:lang w:val="pl-PL"/>
        </w:rPr>
      </w:pPr>
      <w:r w:rsidRPr="00AF7E04">
        <w:rPr>
          <w:rFonts w:cs="Arial"/>
          <w:sz w:val="20"/>
          <w:szCs w:val="20"/>
          <w:lang w:val="pl-PL"/>
        </w:rPr>
        <w:tab/>
      </w:r>
      <w:r w:rsidR="00806C65" w:rsidRPr="00AF7E04">
        <w:rPr>
          <w:rFonts w:cs="Arial"/>
          <w:sz w:val="20"/>
          <w:szCs w:val="20"/>
          <w:lang w:val="pl-PL"/>
        </w:rPr>
        <w:t>Wykonawca może w celu potwierdzenia spełniania warunków udziału w polegać na zdolnościach technicznych lub zawodowych podmiotów udostępniających zasoby, niezależnie od charakteru prawnego łączących go z nimi stosunków prawnych.</w:t>
      </w:r>
    </w:p>
    <w:p w14:paraId="08E0A027" w14:textId="77777777" w:rsidR="00806C65" w:rsidRPr="00AF7E04" w:rsidRDefault="00806C65" w:rsidP="007F2030">
      <w:pPr>
        <w:pStyle w:val="Teksttreci40"/>
        <w:numPr>
          <w:ilvl w:val="3"/>
          <w:numId w:val="22"/>
        </w:numPr>
        <w:shd w:val="clear" w:color="auto" w:fill="auto"/>
        <w:tabs>
          <w:tab w:val="clear" w:pos="1009"/>
        </w:tabs>
        <w:spacing w:before="0" w:after="0" w:line="360" w:lineRule="auto"/>
        <w:ind w:left="426" w:right="20" w:hanging="426"/>
        <w:rPr>
          <w:rFonts w:cs="Arial"/>
          <w:sz w:val="20"/>
          <w:szCs w:val="20"/>
          <w:lang w:val="pl-PL"/>
        </w:rPr>
      </w:pPr>
      <w:r w:rsidRPr="00AF7E04">
        <w:rPr>
          <w:rFonts w:cs="Arial"/>
          <w:sz w:val="20"/>
          <w:szCs w:val="20"/>
          <w:lang w:val="pl-PL"/>
        </w:rPr>
        <w:lastRenderedPageBreak/>
        <w:t>W odniesieniu do warunków dotyczących doświadczenia, wykonawcy mogą polegać na zdolnościach podmiotów udostępniających zasoby, jeśli podmioty te wykonają świadczenie do realizacji którego te zdolności są wymagane.</w:t>
      </w:r>
    </w:p>
    <w:p w14:paraId="43A499CF" w14:textId="236D4DB8" w:rsidR="00806C65" w:rsidRPr="00AF7E04" w:rsidRDefault="00806C65" w:rsidP="007F2030">
      <w:pPr>
        <w:pStyle w:val="Teksttreci40"/>
        <w:numPr>
          <w:ilvl w:val="3"/>
          <w:numId w:val="22"/>
        </w:numPr>
        <w:shd w:val="clear" w:color="auto" w:fill="auto"/>
        <w:tabs>
          <w:tab w:val="clear" w:pos="1009"/>
        </w:tabs>
        <w:spacing w:before="0" w:after="0" w:line="360" w:lineRule="auto"/>
        <w:ind w:left="426" w:right="20" w:hanging="426"/>
        <w:rPr>
          <w:rFonts w:cs="Arial"/>
          <w:sz w:val="20"/>
          <w:szCs w:val="20"/>
          <w:lang w:val="pl-PL"/>
        </w:rPr>
      </w:pPr>
      <w:r w:rsidRPr="00AF7E04">
        <w:rPr>
          <w:rFonts w:cs="Arial"/>
          <w:sz w:val="20"/>
          <w:szCs w:val="20"/>
          <w:lang w:val="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00AD751F" w:rsidRPr="00AF7E04">
        <w:rPr>
          <w:rFonts w:cs="Arial"/>
          <w:b/>
          <w:bCs/>
          <w:sz w:val="20"/>
          <w:szCs w:val="20"/>
          <w:lang w:val="pl-PL"/>
        </w:rPr>
        <w:t>Z</w:t>
      </w:r>
      <w:r w:rsidRPr="00AF7E04">
        <w:rPr>
          <w:rFonts w:cs="Arial"/>
          <w:b/>
          <w:bCs/>
          <w:sz w:val="20"/>
          <w:szCs w:val="20"/>
          <w:lang w:val="pl-PL"/>
        </w:rPr>
        <w:t>ałącznik nr 3 do SWZ.</w:t>
      </w:r>
      <w:r w:rsidRPr="00AF7E04">
        <w:rPr>
          <w:rFonts w:cs="Arial"/>
          <w:sz w:val="20"/>
          <w:szCs w:val="20"/>
          <w:lang w:val="pl-PL"/>
        </w:rPr>
        <w:t xml:space="preserve"> </w:t>
      </w:r>
    </w:p>
    <w:p w14:paraId="41E4D436" w14:textId="77777777" w:rsidR="00806C65" w:rsidRPr="00AF7E04" w:rsidRDefault="00806C65" w:rsidP="007F2030">
      <w:pPr>
        <w:pStyle w:val="Teksttreci40"/>
        <w:numPr>
          <w:ilvl w:val="3"/>
          <w:numId w:val="22"/>
        </w:numPr>
        <w:shd w:val="clear" w:color="auto" w:fill="auto"/>
        <w:tabs>
          <w:tab w:val="clear" w:pos="1009"/>
        </w:tabs>
        <w:spacing w:before="0" w:after="0" w:line="360" w:lineRule="auto"/>
        <w:ind w:left="426" w:right="20" w:hanging="426"/>
        <w:rPr>
          <w:rFonts w:cs="Arial"/>
          <w:sz w:val="20"/>
          <w:szCs w:val="20"/>
          <w:lang w:val="pl-PL"/>
        </w:rPr>
      </w:pPr>
      <w:r w:rsidRPr="00AF7E04">
        <w:rPr>
          <w:rFonts w:cs="Arial"/>
          <w:sz w:val="20"/>
          <w:szCs w:val="20"/>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0BCD786" w14:textId="17A535CE" w:rsidR="00806C65" w:rsidRPr="00AF7E04" w:rsidRDefault="00806C65" w:rsidP="007F2030">
      <w:pPr>
        <w:pStyle w:val="Teksttreci40"/>
        <w:numPr>
          <w:ilvl w:val="3"/>
          <w:numId w:val="22"/>
        </w:numPr>
        <w:shd w:val="clear" w:color="auto" w:fill="auto"/>
        <w:tabs>
          <w:tab w:val="clear" w:pos="1009"/>
        </w:tabs>
        <w:spacing w:before="0" w:after="0" w:line="360" w:lineRule="auto"/>
        <w:ind w:left="426" w:right="20" w:hanging="426"/>
        <w:rPr>
          <w:rFonts w:cs="Arial"/>
          <w:sz w:val="20"/>
          <w:szCs w:val="20"/>
          <w:lang w:val="pl-PL"/>
        </w:rPr>
      </w:pPr>
      <w:r w:rsidRPr="00AF7E04">
        <w:rPr>
          <w:rFonts w:cs="Arial"/>
          <w:sz w:val="20"/>
          <w:szCs w:val="20"/>
          <w:lang w:val="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8F2DB6E" w14:textId="07D8D358" w:rsidR="00806C65" w:rsidRPr="00AF7E04" w:rsidRDefault="00806C65" w:rsidP="007F2030">
      <w:pPr>
        <w:pStyle w:val="Teksttreci40"/>
        <w:numPr>
          <w:ilvl w:val="3"/>
          <w:numId w:val="22"/>
        </w:numPr>
        <w:shd w:val="clear" w:color="auto" w:fill="auto"/>
        <w:tabs>
          <w:tab w:val="clear" w:pos="1009"/>
        </w:tabs>
        <w:spacing w:before="0" w:after="0" w:line="360" w:lineRule="auto"/>
        <w:ind w:left="426" w:right="20" w:hanging="426"/>
        <w:rPr>
          <w:rFonts w:cs="Arial"/>
          <w:sz w:val="20"/>
          <w:szCs w:val="20"/>
          <w:lang w:val="pl-PL"/>
        </w:rPr>
      </w:pPr>
      <w:r w:rsidRPr="00AF7E04">
        <w:rPr>
          <w:rFonts w:cs="Arial"/>
          <w:sz w:val="20"/>
          <w:szCs w:val="20"/>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202CC56" w14:textId="4956E8AB" w:rsidR="002272B0" w:rsidRPr="00AF7E04" w:rsidRDefault="00806C65" w:rsidP="007F2030">
      <w:pPr>
        <w:pStyle w:val="Teksttreci40"/>
        <w:numPr>
          <w:ilvl w:val="3"/>
          <w:numId w:val="22"/>
        </w:numPr>
        <w:shd w:val="clear" w:color="auto" w:fill="auto"/>
        <w:tabs>
          <w:tab w:val="clear" w:pos="1009"/>
        </w:tabs>
        <w:spacing w:before="0" w:after="0" w:line="360" w:lineRule="auto"/>
        <w:ind w:left="426" w:right="20" w:hanging="426"/>
        <w:rPr>
          <w:rFonts w:cs="Arial"/>
          <w:sz w:val="20"/>
          <w:szCs w:val="20"/>
          <w:lang w:val="pl-PL"/>
        </w:rPr>
      </w:pPr>
      <w:r w:rsidRPr="00AF7E04">
        <w:rPr>
          <w:rFonts w:cs="Arial"/>
          <w:sz w:val="20"/>
          <w:szCs w:val="20"/>
          <w:lang w:val="pl-PL"/>
        </w:rPr>
        <w:t xml:space="preserve">Wykonawca, w przypadku polegania na zdolnościach lub sytuacji podmiotów udostępniających zasoby, przedstawia, wraz z oświadczeniem, o którym mowa w Rozdziale </w:t>
      </w:r>
      <w:r w:rsidR="00500627" w:rsidRPr="00AF7E04">
        <w:rPr>
          <w:rFonts w:cs="Arial"/>
          <w:sz w:val="20"/>
          <w:szCs w:val="20"/>
          <w:lang w:val="pl-PL"/>
        </w:rPr>
        <w:t>I</w:t>
      </w:r>
      <w:r w:rsidRPr="00AF7E04">
        <w:rPr>
          <w:rFonts w:cs="Arial"/>
          <w:sz w:val="20"/>
          <w:szCs w:val="20"/>
          <w:lang w:val="pl-PL"/>
        </w:rPr>
        <w:t xml:space="preserve">X ust. </w:t>
      </w:r>
      <w:r w:rsidR="00845603">
        <w:rPr>
          <w:rFonts w:cs="Arial"/>
          <w:sz w:val="20"/>
          <w:szCs w:val="20"/>
          <w:lang w:val="pl-PL"/>
        </w:rPr>
        <w:t>3</w:t>
      </w:r>
      <w:r w:rsidRPr="00AF7E04">
        <w:rPr>
          <w:rFonts w:cs="Arial"/>
          <w:sz w:val="20"/>
          <w:szCs w:val="20"/>
          <w:lang w:val="pl-PL"/>
        </w:rPr>
        <w:t xml:space="preserve">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w:t>
      </w:r>
      <w:r w:rsidR="00500627" w:rsidRPr="00AF7E04">
        <w:rPr>
          <w:rFonts w:cs="Arial"/>
          <w:sz w:val="20"/>
          <w:szCs w:val="20"/>
          <w:lang w:val="pl-PL"/>
        </w:rPr>
        <w:t>I</w:t>
      </w:r>
      <w:r w:rsidRPr="00AF7E04">
        <w:rPr>
          <w:rFonts w:cs="Arial"/>
          <w:sz w:val="20"/>
          <w:szCs w:val="20"/>
          <w:lang w:val="pl-PL"/>
        </w:rPr>
        <w:t>X SWZ</w:t>
      </w:r>
      <w:r w:rsidR="00690982" w:rsidRPr="00AF7E04">
        <w:rPr>
          <w:rFonts w:cs="Arial"/>
          <w:sz w:val="20"/>
          <w:szCs w:val="20"/>
          <w:lang w:val="pl-PL"/>
        </w:rPr>
        <w:t>.</w:t>
      </w:r>
    </w:p>
    <w:p w14:paraId="6065BFC1" w14:textId="77777777" w:rsidR="005919F8" w:rsidRPr="00AF7E04" w:rsidRDefault="005919F8" w:rsidP="007B6143">
      <w:pPr>
        <w:pStyle w:val="Styl1"/>
      </w:pPr>
      <w:r w:rsidRPr="00AF7E04">
        <w:t>INFORMACJA DLA WYKONAWCÓW WSPÓLNIE UBIEGAJĄCYCH SIĘ O UDZIELENIE ZAMÓWIENIA (SPÓŁKI CYWILNE/ KONSORCJA)</w:t>
      </w:r>
    </w:p>
    <w:p w14:paraId="3A7A3803" w14:textId="703B11DE" w:rsidR="003F6529" w:rsidRPr="00AF7E04" w:rsidRDefault="00592248" w:rsidP="007F2030">
      <w:pPr>
        <w:pStyle w:val="Akapitzlist"/>
        <w:numPr>
          <w:ilvl w:val="0"/>
          <w:numId w:val="24"/>
        </w:numPr>
        <w:tabs>
          <w:tab w:val="clear" w:pos="1009"/>
        </w:tabs>
        <w:spacing w:before="240" w:line="360" w:lineRule="auto"/>
        <w:ind w:left="426" w:hanging="426"/>
        <w:contextualSpacing/>
        <w:jc w:val="both"/>
        <w:rPr>
          <w:rFonts w:ascii="Verdana" w:hAnsi="Verdana" w:cs="Arial"/>
          <w:sz w:val="20"/>
          <w:szCs w:val="20"/>
        </w:rPr>
      </w:pPr>
      <w:r w:rsidRPr="00AF7E04">
        <w:rPr>
          <w:rFonts w:ascii="Verdana" w:hAnsi="Verdana" w:cs="Arial"/>
          <w:sz w:val="20"/>
          <w:szCs w:val="20"/>
        </w:rPr>
        <w:lastRenderedPageBreak/>
        <w:t>Wykonawcy mogą wspólnie ubiegać się o udzielenie zamówienia. W takim przypadku Wykonawcy ustanawiają pełnomocnika</w:t>
      </w:r>
      <w:r w:rsidR="0055240B" w:rsidRPr="00AF7E04">
        <w:rPr>
          <w:rFonts w:ascii="Verdana" w:hAnsi="Verdana" w:cs="Arial"/>
          <w:sz w:val="20"/>
          <w:szCs w:val="20"/>
        </w:rPr>
        <w:t xml:space="preserve"> do reprezentowania ich w </w:t>
      </w:r>
      <w:r w:rsidR="00BD1389" w:rsidRPr="00AF7E04">
        <w:rPr>
          <w:rFonts w:ascii="Verdana" w:hAnsi="Verdana" w:cs="Arial"/>
          <w:sz w:val="20"/>
          <w:szCs w:val="20"/>
        </w:rPr>
        <w:t>postępowaniu albo</w:t>
      </w:r>
      <w:r w:rsidR="0055240B" w:rsidRPr="00AF7E04">
        <w:rPr>
          <w:rFonts w:ascii="Verdana" w:hAnsi="Verdana" w:cs="Arial"/>
          <w:sz w:val="20"/>
          <w:szCs w:val="20"/>
        </w:rPr>
        <w:t xml:space="preserve"> do reprez</w:t>
      </w:r>
      <w:r w:rsidR="007C7451" w:rsidRPr="00AF7E04">
        <w:rPr>
          <w:rFonts w:ascii="Verdana" w:hAnsi="Verdana" w:cs="Arial"/>
          <w:sz w:val="20"/>
          <w:szCs w:val="20"/>
        </w:rPr>
        <w:t>en</w:t>
      </w:r>
      <w:r w:rsidR="0055240B" w:rsidRPr="00AF7E04">
        <w:rPr>
          <w:rFonts w:ascii="Verdana" w:hAnsi="Verdana" w:cs="Arial"/>
          <w:sz w:val="20"/>
          <w:szCs w:val="20"/>
        </w:rPr>
        <w:t xml:space="preserve">towania i zawarcia umowy w sprawie zamówienia </w:t>
      </w:r>
      <w:r w:rsidR="007C7451" w:rsidRPr="00AF7E04">
        <w:rPr>
          <w:rFonts w:ascii="Verdana" w:hAnsi="Verdana" w:cs="Arial"/>
          <w:sz w:val="20"/>
          <w:szCs w:val="20"/>
        </w:rPr>
        <w:t>publicznego. Pełnomocnictwo</w:t>
      </w:r>
      <w:r w:rsidRPr="00AF7E04">
        <w:rPr>
          <w:rFonts w:ascii="Verdana" w:hAnsi="Verdana" w:cs="Arial"/>
          <w:b/>
          <w:sz w:val="20"/>
          <w:szCs w:val="20"/>
        </w:rPr>
        <w:t xml:space="preserve"> </w:t>
      </w:r>
      <w:r w:rsidR="00CD2309" w:rsidRPr="00AF7E04">
        <w:rPr>
          <w:rFonts w:ascii="Verdana" w:hAnsi="Verdana" w:cs="Arial"/>
          <w:sz w:val="20"/>
          <w:szCs w:val="20"/>
        </w:rPr>
        <w:t>należy dołączyć</w:t>
      </w:r>
      <w:r w:rsidR="0055240B" w:rsidRPr="00AF7E04">
        <w:rPr>
          <w:rFonts w:ascii="Verdana" w:hAnsi="Verdana" w:cs="Arial"/>
          <w:sz w:val="20"/>
          <w:szCs w:val="20"/>
        </w:rPr>
        <w:t xml:space="preserve"> do oferty</w:t>
      </w:r>
      <w:r w:rsidR="00862DB9" w:rsidRPr="00AF7E04">
        <w:rPr>
          <w:rFonts w:ascii="Verdana" w:hAnsi="Verdana" w:cs="Arial"/>
          <w:sz w:val="20"/>
          <w:szCs w:val="20"/>
        </w:rPr>
        <w:t xml:space="preserve">. </w:t>
      </w:r>
    </w:p>
    <w:p w14:paraId="7DC3B051" w14:textId="54E93D6C" w:rsidR="00BA73FC" w:rsidRPr="00AF7E04" w:rsidRDefault="003F7649" w:rsidP="007F2030">
      <w:pPr>
        <w:pStyle w:val="Akapitzlist"/>
        <w:numPr>
          <w:ilvl w:val="0"/>
          <w:numId w:val="24"/>
        </w:numPr>
        <w:tabs>
          <w:tab w:val="clear" w:pos="1009"/>
        </w:tabs>
        <w:spacing w:line="360" w:lineRule="auto"/>
        <w:ind w:left="426" w:hanging="426"/>
        <w:contextualSpacing/>
        <w:jc w:val="both"/>
        <w:rPr>
          <w:rFonts w:ascii="Verdana" w:hAnsi="Verdana" w:cs="Arial"/>
          <w:sz w:val="20"/>
          <w:szCs w:val="20"/>
        </w:rPr>
      </w:pPr>
      <w:r w:rsidRPr="00AF7E04">
        <w:rPr>
          <w:rFonts w:ascii="Verdana" w:hAnsi="Verdana" w:cs="Arial"/>
          <w:sz w:val="20"/>
          <w:szCs w:val="20"/>
        </w:rPr>
        <w:tab/>
      </w:r>
      <w:r w:rsidR="00CD2309" w:rsidRPr="00AF7E04">
        <w:rPr>
          <w:rFonts w:ascii="Verdana" w:hAnsi="Verdana" w:cs="Arial"/>
          <w:sz w:val="20"/>
          <w:szCs w:val="20"/>
        </w:rPr>
        <w:t>W przypadku wykonawców wspólnie ubiegających się o udzielenie zamówienia</w:t>
      </w:r>
      <w:r w:rsidR="009809CE" w:rsidRPr="00AF7E04">
        <w:rPr>
          <w:rFonts w:ascii="Verdana" w:hAnsi="Verdana" w:cs="Arial"/>
          <w:sz w:val="20"/>
          <w:szCs w:val="20"/>
        </w:rPr>
        <w:t>,</w:t>
      </w:r>
      <w:r w:rsidR="00CD2309" w:rsidRPr="00AF7E04">
        <w:rPr>
          <w:rFonts w:ascii="Verdana" w:hAnsi="Verdana" w:cs="Arial"/>
          <w:sz w:val="20"/>
          <w:szCs w:val="20"/>
        </w:rPr>
        <w:t xml:space="preserve"> </w:t>
      </w:r>
      <w:r w:rsidR="009809CE" w:rsidRPr="00AF7E04">
        <w:rPr>
          <w:rFonts w:ascii="Verdana" w:hAnsi="Verdana" w:cs="Arial"/>
          <w:sz w:val="20"/>
          <w:szCs w:val="20"/>
        </w:rPr>
        <w:t xml:space="preserve">oświadczenia, o których mowa w Rozdziale </w:t>
      </w:r>
      <w:r w:rsidR="00500627" w:rsidRPr="00AF7E04">
        <w:rPr>
          <w:rFonts w:ascii="Verdana" w:hAnsi="Verdana" w:cs="Arial"/>
          <w:sz w:val="20"/>
          <w:szCs w:val="20"/>
        </w:rPr>
        <w:t>I</w:t>
      </w:r>
      <w:r w:rsidR="009809CE" w:rsidRPr="00AF7E04">
        <w:rPr>
          <w:rFonts w:ascii="Verdana" w:hAnsi="Verdana" w:cs="Arial"/>
          <w:sz w:val="20"/>
          <w:szCs w:val="20"/>
        </w:rPr>
        <w:t>X SWZ, składa każdy z wykonawców. Oświadczenia te potwierdzają brak podstaw wykluczenia oraz spełnianie warunków udziału w zakresie, w jakim każdy z wykonawców wykazuje spełnianie warunków udziału w postępowaniu.</w:t>
      </w:r>
    </w:p>
    <w:p w14:paraId="574FFC79" w14:textId="1B90C15B" w:rsidR="00DF5E25" w:rsidRPr="00AF7E04" w:rsidRDefault="003F7649" w:rsidP="007F2030">
      <w:pPr>
        <w:pStyle w:val="Akapitzlist"/>
        <w:numPr>
          <w:ilvl w:val="0"/>
          <w:numId w:val="24"/>
        </w:numPr>
        <w:tabs>
          <w:tab w:val="clear" w:pos="1009"/>
        </w:tabs>
        <w:spacing w:line="360" w:lineRule="auto"/>
        <w:ind w:left="426" w:hanging="426"/>
        <w:contextualSpacing/>
        <w:jc w:val="both"/>
        <w:rPr>
          <w:rFonts w:ascii="Verdana" w:hAnsi="Verdana" w:cs="Arial"/>
          <w:sz w:val="20"/>
          <w:szCs w:val="20"/>
        </w:rPr>
      </w:pPr>
      <w:r w:rsidRPr="00AF7E04">
        <w:rPr>
          <w:rFonts w:ascii="Verdana" w:hAnsi="Verdana" w:cs="Arial"/>
          <w:sz w:val="20"/>
          <w:szCs w:val="20"/>
        </w:rPr>
        <w:tab/>
      </w:r>
      <w:r w:rsidR="00BA73FC" w:rsidRPr="00AF7E04">
        <w:rPr>
          <w:rFonts w:ascii="Verdana" w:hAnsi="Verdana" w:cs="Arial"/>
          <w:sz w:val="20"/>
          <w:szCs w:val="20"/>
        </w:rPr>
        <w:t>Wykonawcy wspólnie ubiegający się o udzielenie zamówienia dołączają do oferty oświadczenie, z którego wynika, które usługi wykonają poszczególni wykonawcy.</w:t>
      </w:r>
    </w:p>
    <w:p w14:paraId="3295A146" w14:textId="77777777" w:rsidR="00974EE8" w:rsidRPr="00AF7E04" w:rsidRDefault="003F7649" w:rsidP="007F2030">
      <w:pPr>
        <w:pStyle w:val="Akapitzlist"/>
        <w:numPr>
          <w:ilvl w:val="0"/>
          <w:numId w:val="24"/>
        </w:numPr>
        <w:tabs>
          <w:tab w:val="clear" w:pos="1009"/>
        </w:tabs>
        <w:spacing w:line="360" w:lineRule="auto"/>
        <w:ind w:left="426" w:hanging="426"/>
        <w:contextualSpacing/>
        <w:jc w:val="both"/>
        <w:rPr>
          <w:rFonts w:ascii="Verdana" w:hAnsi="Verdana" w:cs="Arial"/>
          <w:sz w:val="20"/>
          <w:szCs w:val="20"/>
        </w:rPr>
      </w:pPr>
      <w:r w:rsidRPr="00AF7E04">
        <w:rPr>
          <w:rFonts w:ascii="Verdana" w:hAnsi="Verdana" w:cs="Arial"/>
          <w:sz w:val="20"/>
          <w:szCs w:val="20"/>
        </w:rPr>
        <w:tab/>
      </w:r>
      <w:r w:rsidR="007163F2" w:rsidRPr="00AF7E04">
        <w:rPr>
          <w:rFonts w:ascii="Verdana" w:hAnsi="Verdana" w:cs="Arial"/>
          <w:sz w:val="20"/>
          <w:szCs w:val="20"/>
        </w:rPr>
        <w:t>Oświadczenia i dokumenty potwierdzające brak podstaw do wykluczenia z postępowania</w:t>
      </w:r>
      <w:r w:rsidR="00CF0BA5" w:rsidRPr="00AF7E04">
        <w:rPr>
          <w:rFonts w:ascii="Verdana" w:hAnsi="Verdana" w:cs="Arial"/>
          <w:sz w:val="20"/>
          <w:szCs w:val="20"/>
        </w:rPr>
        <w:t xml:space="preserve"> </w:t>
      </w:r>
      <w:r w:rsidR="007163F2" w:rsidRPr="00AF7E04">
        <w:rPr>
          <w:rFonts w:ascii="Verdana" w:hAnsi="Verdana" w:cs="Arial"/>
          <w:sz w:val="20"/>
          <w:szCs w:val="20"/>
        </w:rPr>
        <w:t xml:space="preserve">składa każdy z Wykonawców wspólnie ubiegających się o </w:t>
      </w:r>
      <w:r w:rsidR="00CD2309" w:rsidRPr="00AF7E04">
        <w:rPr>
          <w:rFonts w:ascii="Verdana" w:hAnsi="Verdana" w:cs="Arial"/>
          <w:sz w:val="20"/>
          <w:szCs w:val="20"/>
        </w:rPr>
        <w:t xml:space="preserve">udzielenie </w:t>
      </w:r>
      <w:r w:rsidR="007163F2" w:rsidRPr="00AF7E04">
        <w:rPr>
          <w:rFonts w:ascii="Verdana" w:hAnsi="Verdana" w:cs="Arial"/>
          <w:sz w:val="20"/>
          <w:szCs w:val="20"/>
        </w:rPr>
        <w:t>zamówieni</w:t>
      </w:r>
      <w:r w:rsidR="00CD2309" w:rsidRPr="00AF7E04">
        <w:rPr>
          <w:rFonts w:ascii="Verdana" w:hAnsi="Verdana" w:cs="Arial"/>
          <w:sz w:val="20"/>
          <w:szCs w:val="20"/>
        </w:rPr>
        <w:t>a</w:t>
      </w:r>
      <w:r w:rsidR="007163F2" w:rsidRPr="00AF7E04">
        <w:rPr>
          <w:rFonts w:ascii="Verdana" w:hAnsi="Verdana" w:cs="Arial"/>
          <w:sz w:val="20"/>
          <w:szCs w:val="20"/>
        </w:rPr>
        <w:t>.</w:t>
      </w:r>
      <w:bookmarkStart w:id="2" w:name="bookmark11"/>
    </w:p>
    <w:p w14:paraId="3158C2D0" w14:textId="77777777" w:rsidR="00974EE8" w:rsidRPr="00AF7E04" w:rsidRDefault="00974EE8" w:rsidP="007B6143">
      <w:pPr>
        <w:pStyle w:val="Styl1"/>
      </w:pPr>
      <w:r w:rsidRPr="00AF7E04">
        <w:t xml:space="preserve">SPOSÓB KOMUNIKACJI ORAZ </w:t>
      </w:r>
      <w:bookmarkEnd w:id="2"/>
      <w:r w:rsidR="00D16134" w:rsidRPr="00AF7E04">
        <w:t>WYJAŚNIENIA TREŚCI SWZ</w:t>
      </w:r>
    </w:p>
    <w:p w14:paraId="35366ADF" w14:textId="77777777" w:rsidR="0025493A" w:rsidRPr="00AF7E04" w:rsidRDefault="003F7649" w:rsidP="007F2030">
      <w:pPr>
        <w:pStyle w:val="Akapitzlist"/>
        <w:numPr>
          <w:ilvl w:val="1"/>
          <w:numId w:val="18"/>
        </w:numPr>
        <w:spacing w:before="240" w:line="360" w:lineRule="auto"/>
        <w:ind w:left="448" w:right="91" w:hanging="448"/>
        <w:jc w:val="both"/>
        <w:rPr>
          <w:rFonts w:ascii="Verdana" w:hAnsi="Verdana" w:cs="Arial"/>
          <w:bCs/>
          <w:sz w:val="20"/>
          <w:szCs w:val="20"/>
        </w:rPr>
      </w:pPr>
      <w:r w:rsidRPr="00AF7E04">
        <w:rPr>
          <w:rFonts w:ascii="Verdana" w:hAnsi="Verdana" w:cs="Arial"/>
          <w:bCs/>
          <w:sz w:val="20"/>
          <w:szCs w:val="20"/>
        </w:rPr>
        <w:tab/>
      </w:r>
      <w:r w:rsidR="006F008F" w:rsidRPr="00AF7E04">
        <w:rPr>
          <w:rFonts w:ascii="Verdana" w:hAnsi="Verdana" w:cs="Arial"/>
          <w:bCs/>
          <w:sz w:val="20"/>
          <w:szCs w:val="20"/>
        </w:rPr>
        <w:t>Komunikacja w postępowaniu o udzielenie zamówienia, w tym składanie ofert, wymiana informacji oraz przekazywanie dokumentów lub oświadczeń między Zamawiającym a Wykonawcami odbywa się przy użyciu środków komunikacji elektronicznej.</w:t>
      </w:r>
    </w:p>
    <w:p w14:paraId="03AEC787" w14:textId="55B72C38" w:rsidR="00EA1A05" w:rsidRPr="00AF7E04" w:rsidRDefault="005B472B" w:rsidP="007F2030">
      <w:pPr>
        <w:pStyle w:val="Akapitzlist"/>
        <w:numPr>
          <w:ilvl w:val="1"/>
          <w:numId w:val="18"/>
        </w:numPr>
        <w:spacing w:line="360" w:lineRule="auto"/>
        <w:ind w:left="448" w:right="91" w:hanging="448"/>
        <w:jc w:val="both"/>
        <w:rPr>
          <w:rFonts w:ascii="Verdana" w:hAnsi="Verdana" w:cs="Arial"/>
          <w:bCs/>
          <w:sz w:val="20"/>
          <w:szCs w:val="20"/>
        </w:rPr>
      </w:pPr>
      <w:r w:rsidRPr="00AF7E04">
        <w:rPr>
          <w:rFonts w:ascii="Verdana" w:hAnsi="Verdana" w:cs="Arial"/>
          <w:bCs/>
          <w:sz w:val="20"/>
          <w:szCs w:val="20"/>
        </w:rPr>
        <w:tab/>
      </w:r>
      <w:r w:rsidR="006F008F" w:rsidRPr="00AF7E04">
        <w:rPr>
          <w:rFonts w:ascii="Verdana" w:hAnsi="Verdana" w:cs="Arial"/>
          <w:bCs/>
          <w:sz w:val="20"/>
          <w:szCs w:val="20"/>
        </w:rPr>
        <w:t>Ofertę,</w:t>
      </w:r>
      <w:r w:rsidR="008914E9" w:rsidRPr="00AF7E04">
        <w:rPr>
          <w:rFonts w:ascii="Verdana" w:hAnsi="Verdana" w:cs="Arial"/>
          <w:bCs/>
          <w:sz w:val="20"/>
          <w:szCs w:val="20"/>
        </w:rPr>
        <w:t xml:space="preserve"> oświadczenia,</w:t>
      </w:r>
      <w:r w:rsidR="006F008F" w:rsidRPr="00AF7E04">
        <w:rPr>
          <w:rFonts w:ascii="Verdana" w:hAnsi="Verdana" w:cs="Arial"/>
          <w:bCs/>
          <w:sz w:val="20"/>
          <w:szCs w:val="20"/>
        </w:rPr>
        <w:t xml:space="preserve"> podmiotowe środki dowodowe, pełnomocnictwa oraz zobowiązanie podmiotu udostępniającego zasoby sporządza się w postaci elektronicznej w ogólnie dostępnych formatach danych, w szczególności: .txt, .rtf, .pdf, .doc, .docx, .odt.</w:t>
      </w:r>
    </w:p>
    <w:p w14:paraId="632949B4" w14:textId="65FA7877" w:rsidR="006F008F" w:rsidRPr="00AF7E04" w:rsidRDefault="006F008F" w:rsidP="007F2030">
      <w:pPr>
        <w:pStyle w:val="Akapitzlist"/>
        <w:numPr>
          <w:ilvl w:val="1"/>
          <w:numId w:val="18"/>
        </w:numPr>
        <w:spacing w:line="360" w:lineRule="auto"/>
        <w:ind w:left="448" w:right="91" w:hanging="448"/>
        <w:jc w:val="both"/>
        <w:rPr>
          <w:rFonts w:ascii="Verdana" w:hAnsi="Verdana" w:cs="Arial"/>
          <w:bCs/>
          <w:sz w:val="20"/>
          <w:szCs w:val="20"/>
        </w:rPr>
      </w:pPr>
      <w:r w:rsidRPr="00AF7E04">
        <w:rPr>
          <w:rFonts w:ascii="Verdana" w:hAnsi="Verdana" w:cs="Arial"/>
          <w:bCs/>
          <w:sz w:val="20"/>
          <w:szCs w:val="20"/>
        </w:rPr>
        <w:t>Ofertę składa się pod rygorem nieważności w formie elektronicznej opatrzonej kwalifikowanym podpisem elektronicznym.</w:t>
      </w:r>
    </w:p>
    <w:p w14:paraId="41FD590E" w14:textId="7AE51BE9" w:rsidR="00141D3A" w:rsidRPr="00997474" w:rsidRDefault="005B472B" w:rsidP="007F2030">
      <w:pPr>
        <w:pStyle w:val="Akapitzlist"/>
        <w:numPr>
          <w:ilvl w:val="1"/>
          <w:numId w:val="18"/>
        </w:numPr>
        <w:spacing w:line="360" w:lineRule="auto"/>
        <w:ind w:left="448" w:right="91" w:hanging="448"/>
        <w:jc w:val="both"/>
        <w:rPr>
          <w:rFonts w:ascii="Verdana" w:hAnsi="Verdana" w:cs="Arial"/>
          <w:bCs/>
          <w:sz w:val="20"/>
          <w:szCs w:val="20"/>
        </w:rPr>
      </w:pPr>
      <w:r w:rsidRPr="00AF7E04">
        <w:rPr>
          <w:rFonts w:ascii="Verdana" w:hAnsi="Verdana" w:cs="Arial"/>
          <w:sz w:val="20"/>
          <w:szCs w:val="20"/>
        </w:rPr>
        <w:tab/>
      </w:r>
      <w:r w:rsidR="006F008F" w:rsidRPr="00AF7E04">
        <w:rPr>
          <w:rFonts w:ascii="Verdana" w:hAnsi="Verdana" w:cs="Arial"/>
          <w:sz w:val="20"/>
          <w:szCs w:val="20"/>
        </w:rPr>
        <w:t xml:space="preserve">Zawiadomienia, oświadczenia, wnioski oraz informacje Wykonawcy przekazują za pośrednictwem platformy </w:t>
      </w:r>
      <w:r w:rsidR="006F008F" w:rsidRPr="00997474">
        <w:rPr>
          <w:rFonts w:ascii="Verdana" w:hAnsi="Verdana" w:cs="Arial"/>
          <w:sz w:val="20"/>
          <w:szCs w:val="20"/>
        </w:rPr>
        <w:t>zakupowej dostępnej pod adresem:</w:t>
      </w:r>
      <w:r w:rsidR="006F008F" w:rsidRPr="00997474">
        <w:rPr>
          <w:rFonts w:ascii="Verdana" w:hAnsi="Verdana" w:cs="Arial"/>
          <w:bCs/>
          <w:sz w:val="20"/>
          <w:szCs w:val="20"/>
        </w:rPr>
        <w:t xml:space="preserve"> </w:t>
      </w:r>
      <w:r w:rsidR="00285041" w:rsidRPr="00285041">
        <w:rPr>
          <w:rFonts w:ascii="Verdana" w:hAnsi="Verdana" w:cs="Arial"/>
          <w:sz w:val="20"/>
          <w:szCs w:val="20"/>
        </w:rPr>
        <w:t>https://platformazakupowa.pl/pn/szpital_piekary</w:t>
      </w:r>
    </w:p>
    <w:p w14:paraId="2F4E3FAF" w14:textId="659AE2CB" w:rsidR="0087747D" w:rsidRPr="00AF7E04" w:rsidRDefault="0087747D" w:rsidP="007F2030">
      <w:pPr>
        <w:pStyle w:val="Akapitzlist"/>
        <w:numPr>
          <w:ilvl w:val="1"/>
          <w:numId w:val="18"/>
        </w:numPr>
        <w:spacing w:line="360" w:lineRule="auto"/>
        <w:ind w:left="448" w:right="91" w:hanging="448"/>
        <w:jc w:val="both"/>
        <w:rPr>
          <w:rFonts w:ascii="Verdana" w:hAnsi="Verdana" w:cs="Arial"/>
          <w:bCs/>
          <w:sz w:val="20"/>
          <w:szCs w:val="20"/>
        </w:rPr>
      </w:pPr>
      <w:r w:rsidRPr="00AF7E04">
        <w:rPr>
          <w:rFonts w:ascii="Verdana" w:hAnsi="Verdana" w:cs="Arial"/>
          <w:sz w:val="20"/>
          <w:szCs w:val="20"/>
        </w:rPr>
        <w:t>Oferta może zostać złożona wyłącznie za pośrednictwem Platformy zakupowej wskazanej przez Zamawiającego.</w:t>
      </w:r>
    </w:p>
    <w:p w14:paraId="67EDEEFE" w14:textId="4D90C0C9" w:rsidR="00630E68" w:rsidRPr="00AF7E04" w:rsidRDefault="005B472B" w:rsidP="007F2030">
      <w:pPr>
        <w:pStyle w:val="Akapitzlist"/>
        <w:numPr>
          <w:ilvl w:val="1"/>
          <w:numId w:val="18"/>
        </w:numPr>
        <w:spacing w:line="360" w:lineRule="auto"/>
        <w:ind w:left="448" w:right="92" w:hanging="448"/>
        <w:jc w:val="both"/>
        <w:rPr>
          <w:rFonts w:ascii="Verdana" w:hAnsi="Verdana" w:cs="Arial"/>
          <w:bCs/>
          <w:sz w:val="20"/>
          <w:szCs w:val="20"/>
        </w:rPr>
      </w:pPr>
      <w:r w:rsidRPr="00AF7E04">
        <w:rPr>
          <w:rFonts w:ascii="Verdana" w:hAnsi="Verdana" w:cs="Arial"/>
          <w:bCs/>
          <w:sz w:val="20"/>
          <w:szCs w:val="20"/>
        </w:rPr>
        <w:tab/>
      </w:r>
      <w:r w:rsidR="00630E68" w:rsidRPr="00AF7E04">
        <w:rPr>
          <w:rFonts w:ascii="Verdana" w:hAnsi="Verdana" w:cs="Arial"/>
          <w:bCs/>
          <w:sz w:val="20"/>
          <w:szCs w:val="20"/>
        </w:rPr>
        <w:t>Rejestracja i korzystanie z Platform</w:t>
      </w:r>
      <w:r w:rsidR="006F008F" w:rsidRPr="00AF7E04">
        <w:rPr>
          <w:rFonts w:ascii="Verdana" w:hAnsi="Verdana" w:cs="Arial"/>
          <w:bCs/>
          <w:sz w:val="20"/>
          <w:szCs w:val="20"/>
        </w:rPr>
        <w:t xml:space="preserve">y </w:t>
      </w:r>
      <w:r w:rsidR="009F363F" w:rsidRPr="00AF7E04">
        <w:rPr>
          <w:rFonts w:ascii="Verdana" w:hAnsi="Verdana" w:cs="Arial"/>
          <w:bCs/>
          <w:sz w:val="20"/>
          <w:szCs w:val="20"/>
        </w:rPr>
        <w:t>są</w:t>
      </w:r>
      <w:r w:rsidR="006F008F" w:rsidRPr="00AF7E04">
        <w:rPr>
          <w:rFonts w:ascii="Verdana" w:hAnsi="Verdana" w:cs="Arial"/>
          <w:bCs/>
          <w:sz w:val="20"/>
          <w:szCs w:val="20"/>
        </w:rPr>
        <w:t xml:space="preserve"> bezpłatne.</w:t>
      </w:r>
      <w:r w:rsidR="003962A9" w:rsidRPr="00AF7E04">
        <w:rPr>
          <w:rFonts w:ascii="Verdana" w:hAnsi="Verdana" w:cs="Arial"/>
          <w:bCs/>
          <w:sz w:val="20"/>
          <w:szCs w:val="20"/>
        </w:rPr>
        <w:t xml:space="preserve"> </w:t>
      </w:r>
    </w:p>
    <w:p w14:paraId="2DF67EFC" w14:textId="0422A63C" w:rsidR="00630E68" w:rsidRPr="00AF7E04" w:rsidRDefault="005B472B" w:rsidP="007F2030">
      <w:pPr>
        <w:pStyle w:val="Akapitzlist"/>
        <w:numPr>
          <w:ilvl w:val="1"/>
          <w:numId w:val="18"/>
        </w:numPr>
        <w:spacing w:line="360" w:lineRule="auto"/>
        <w:ind w:left="448" w:right="92" w:hanging="448"/>
        <w:jc w:val="both"/>
        <w:rPr>
          <w:rFonts w:ascii="Verdana" w:hAnsi="Verdana" w:cs="Arial"/>
          <w:sz w:val="20"/>
          <w:szCs w:val="20"/>
        </w:rPr>
      </w:pPr>
      <w:r w:rsidRPr="00AF7E04">
        <w:rPr>
          <w:rFonts w:ascii="Verdana" w:hAnsi="Verdana" w:cs="Arial"/>
          <w:bCs/>
          <w:sz w:val="20"/>
          <w:szCs w:val="20"/>
        </w:rPr>
        <w:lastRenderedPageBreak/>
        <w:tab/>
      </w:r>
      <w:r w:rsidR="00630E68" w:rsidRPr="00AF7E04">
        <w:rPr>
          <w:rFonts w:ascii="Verdana" w:hAnsi="Verdana" w:cs="Arial"/>
          <w:bCs/>
          <w:sz w:val="20"/>
          <w:szCs w:val="20"/>
        </w:rPr>
        <w:t>Zgodnie</w:t>
      </w:r>
      <w:r w:rsidR="00630E68" w:rsidRPr="00AF7E04">
        <w:rPr>
          <w:rFonts w:ascii="Verdana" w:hAnsi="Verdana" w:cs="Arial"/>
          <w:sz w:val="20"/>
          <w:szCs w:val="20"/>
        </w:rPr>
        <w:t xml:space="preserve"> z </w:t>
      </w:r>
      <w:r w:rsidR="0063319A" w:rsidRPr="00AF7E04">
        <w:rPr>
          <w:rFonts w:ascii="Verdana" w:hAnsi="Verdana" w:cs="Arial"/>
          <w:sz w:val="20"/>
          <w:szCs w:val="20"/>
        </w:rPr>
        <w:t xml:space="preserve">art. </w:t>
      </w:r>
      <w:r w:rsidR="007F329E" w:rsidRPr="00AF7E04">
        <w:rPr>
          <w:rFonts w:ascii="Verdana" w:hAnsi="Verdana" w:cs="Arial"/>
          <w:sz w:val="20"/>
          <w:szCs w:val="20"/>
        </w:rPr>
        <w:t>67 ustawy</w:t>
      </w:r>
      <w:r w:rsidR="008E63FD" w:rsidRPr="00AF7E04">
        <w:rPr>
          <w:rFonts w:ascii="Verdana" w:hAnsi="Verdana" w:cs="Arial"/>
          <w:sz w:val="20"/>
          <w:szCs w:val="20"/>
        </w:rPr>
        <w:t xml:space="preserve"> </w:t>
      </w:r>
      <w:r w:rsidR="0087747D" w:rsidRPr="00AF7E04">
        <w:rPr>
          <w:rFonts w:ascii="Verdana" w:hAnsi="Verdana" w:cs="Arial"/>
          <w:sz w:val="20"/>
          <w:szCs w:val="20"/>
        </w:rPr>
        <w:t>PZP,</w:t>
      </w:r>
      <w:r w:rsidR="00630E68" w:rsidRPr="00AF7E04">
        <w:rPr>
          <w:rFonts w:ascii="Verdana" w:hAnsi="Verdana" w:cs="Arial"/>
          <w:sz w:val="20"/>
          <w:szCs w:val="20"/>
        </w:rPr>
        <w:t xml:space="preserve"> Zamawiający podaje wymagania techniczne związane z korzystaniem z Platformy:</w:t>
      </w:r>
    </w:p>
    <w:p w14:paraId="647254EC" w14:textId="77777777" w:rsidR="005C6758" w:rsidRPr="00AF7E04" w:rsidRDefault="005B472B" w:rsidP="007F2030">
      <w:pPr>
        <w:pStyle w:val="Akapitzlist"/>
        <w:numPr>
          <w:ilvl w:val="0"/>
          <w:numId w:val="39"/>
        </w:numPr>
        <w:spacing w:line="360" w:lineRule="auto"/>
        <w:ind w:left="852" w:right="92" w:hanging="426"/>
        <w:jc w:val="both"/>
        <w:rPr>
          <w:rFonts w:ascii="Verdana" w:hAnsi="Verdana" w:cs="Arial"/>
          <w:sz w:val="20"/>
          <w:szCs w:val="20"/>
        </w:rPr>
      </w:pPr>
      <w:r w:rsidRPr="00AF7E04">
        <w:rPr>
          <w:rFonts w:ascii="Verdana" w:hAnsi="Verdana" w:cs="Arial"/>
          <w:sz w:val="20"/>
          <w:szCs w:val="20"/>
        </w:rPr>
        <w:tab/>
      </w:r>
      <w:r w:rsidR="00630E68" w:rsidRPr="00AF7E04">
        <w:rPr>
          <w:rFonts w:ascii="Verdana" w:hAnsi="Verdana" w:cs="Arial"/>
          <w:sz w:val="20"/>
          <w:szCs w:val="20"/>
        </w:rPr>
        <w:t>stały dostęp do sieci Internet</w:t>
      </w:r>
      <w:r w:rsidR="006F008F" w:rsidRPr="00AF7E04">
        <w:rPr>
          <w:rFonts w:ascii="Verdana" w:hAnsi="Verdana" w:cs="Arial"/>
          <w:sz w:val="20"/>
          <w:szCs w:val="20"/>
        </w:rPr>
        <w:t>,</w:t>
      </w:r>
    </w:p>
    <w:p w14:paraId="1130D79A" w14:textId="77777777" w:rsidR="005C6758" w:rsidRPr="00AF7E04" w:rsidRDefault="005B472B" w:rsidP="007F2030">
      <w:pPr>
        <w:pStyle w:val="Akapitzlist"/>
        <w:numPr>
          <w:ilvl w:val="0"/>
          <w:numId w:val="39"/>
        </w:numPr>
        <w:spacing w:line="360" w:lineRule="auto"/>
        <w:ind w:left="852" w:right="92" w:hanging="426"/>
        <w:jc w:val="both"/>
        <w:rPr>
          <w:rFonts w:ascii="Verdana" w:hAnsi="Verdana" w:cs="Arial"/>
          <w:sz w:val="20"/>
          <w:szCs w:val="20"/>
        </w:rPr>
      </w:pPr>
      <w:r w:rsidRPr="00AF7E04">
        <w:rPr>
          <w:rFonts w:ascii="Verdana" w:hAnsi="Verdana" w:cs="Arial"/>
          <w:bCs/>
          <w:sz w:val="20"/>
          <w:szCs w:val="20"/>
        </w:rPr>
        <w:tab/>
      </w:r>
      <w:r w:rsidR="006F008F" w:rsidRPr="00AF7E04">
        <w:rPr>
          <w:rFonts w:ascii="Verdana" w:hAnsi="Verdana" w:cs="Arial"/>
          <w:sz w:val="20"/>
          <w:szCs w:val="20"/>
        </w:rPr>
        <w:t>przeglądarka internetowa umożliwiająca obsługę protokołu https,</w:t>
      </w:r>
    </w:p>
    <w:p w14:paraId="19CBD7B5" w14:textId="77777777" w:rsidR="005C6758" w:rsidRPr="00AF7E04" w:rsidRDefault="005B472B" w:rsidP="007F2030">
      <w:pPr>
        <w:pStyle w:val="Akapitzlist"/>
        <w:numPr>
          <w:ilvl w:val="0"/>
          <w:numId w:val="39"/>
        </w:numPr>
        <w:spacing w:line="360" w:lineRule="auto"/>
        <w:ind w:left="852" w:right="92" w:hanging="426"/>
        <w:jc w:val="both"/>
        <w:rPr>
          <w:rFonts w:ascii="Verdana" w:hAnsi="Verdana" w:cs="Arial"/>
          <w:sz w:val="20"/>
          <w:szCs w:val="20"/>
        </w:rPr>
      </w:pPr>
      <w:r w:rsidRPr="00AF7E04">
        <w:rPr>
          <w:rFonts w:ascii="Verdana" w:hAnsi="Verdana" w:cs="Arial"/>
          <w:bCs/>
          <w:sz w:val="20"/>
          <w:szCs w:val="20"/>
        </w:rPr>
        <w:tab/>
      </w:r>
      <w:r w:rsidR="006F008F" w:rsidRPr="00AF7E04">
        <w:rPr>
          <w:rFonts w:ascii="Verdana" w:hAnsi="Verdana" w:cs="Arial"/>
          <w:sz w:val="20"/>
          <w:szCs w:val="20"/>
        </w:rPr>
        <w:t>włączona obsługa javascript oraz plików cookies,</w:t>
      </w:r>
    </w:p>
    <w:p w14:paraId="3C1F0D66" w14:textId="77777777" w:rsidR="005C6758" w:rsidRPr="00AF7E04" w:rsidRDefault="005B472B" w:rsidP="007F2030">
      <w:pPr>
        <w:pStyle w:val="Akapitzlist"/>
        <w:numPr>
          <w:ilvl w:val="0"/>
          <w:numId w:val="39"/>
        </w:numPr>
        <w:spacing w:line="360" w:lineRule="auto"/>
        <w:ind w:left="852" w:right="92" w:hanging="426"/>
        <w:jc w:val="both"/>
        <w:rPr>
          <w:rFonts w:ascii="Verdana" w:hAnsi="Verdana" w:cs="Arial"/>
          <w:sz w:val="20"/>
          <w:szCs w:val="20"/>
        </w:rPr>
      </w:pPr>
      <w:r w:rsidRPr="00AF7E04">
        <w:rPr>
          <w:rFonts w:ascii="Verdana" w:hAnsi="Verdana" w:cs="Arial"/>
          <w:bCs/>
          <w:sz w:val="20"/>
          <w:szCs w:val="20"/>
        </w:rPr>
        <w:tab/>
      </w:r>
      <w:r w:rsidR="006F008F" w:rsidRPr="00AF7E04">
        <w:rPr>
          <w:rFonts w:ascii="Verdana" w:hAnsi="Verdana" w:cs="Arial"/>
          <w:sz w:val="20"/>
          <w:szCs w:val="20"/>
        </w:rPr>
        <w:t>posiadanie kwalifikowanego podpisu elektronicznego.</w:t>
      </w:r>
    </w:p>
    <w:p w14:paraId="0E51E94F" w14:textId="77777777" w:rsidR="006F1582" w:rsidRPr="00997474" w:rsidRDefault="005B472B" w:rsidP="007F2030">
      <w:pPr>
        <w:pStyle w:val="Akapitzlist"/>
        <w:numPr>
          <w:ilvl w:val="1"/>
          <w:numId w:val="18"/>
        </w:numPr>
        <w:spacing w:line="360" w:lineRule="auto"/>
        <w:ind w:left="448" w:right="92" w:hanging="448"/>
        <w:jc w:val="both"/>
        <w:rPr>
          <w:rFonts w:ascii="Verdana" w:hAnsi="Verdana" w:cs="Arial"/>
          <w:sz w:val="20"/>
          <w:szCs w:val="20"/>
        </w:rPr>
      </w:pPr>
      <w:r w:rsidRPr="00AF7E04">
        <w:rPr>
          <w:rFonts w:ascii="Verdana" w:hAnsi="Verdana" w:cs="Arial"/>
          <w:sz w:val="20"/>
          <w:szCs w:val="20"/>
        </w:rPr>
        <w:tab/>
      </w:r>
      <w:r w:rsidR="006F1582" w:rsidRPr="00997474">
        <w:rPr>
          <w:rFonts w:ascii="Verdana" w:hAnsi="Verdana" w:cs="Arial"/>
          <w:sz w:val="20"/>
          <w:szCs w:val="20"/>
        </w:rPr>
        <w:t>Osobą uprawnioną do porozumiewania się z Wykonawcami jest:</w:t>
      </w:r>
    </w:p>
    <w:p w14:paraId="77703AB6" w14:textId="77777777" w:rsidR="006F1582" w:rsidRPr="00997474" w:rsidRDefault="00A86A13" w:rsidP="007F2030">
      <w:pPr>
        <w:pStyle w:val="Akapitzlist"/>
        <w:numPr>
          <w:ilvl w:val="0"/>
          <w:numId w:val="37"/>
        </w:numPr>
        <w:spacing w:line="360" w:lineRule="auto"/>
        <w:ind w:left="852" w:right="92" w:hanging="426"/>
        <w:jc w:val="both"/>
        <w:rPr>
          <w:rFonts w:ascii="Verdana" w:hAnsi="Verdana" w:cs="Arial"/>
          <w:sz w:val="20"/>
          <w:szCs w:val="20"/>
        </w:rPr>
      </w:pPr>
      <w:r w:rsidRPr="00997474">
        <w:rPr>
          <w:rFonts w:ascii="Verdana" w:hAnsi="Verdana" w:cs="Arial"/>
          <w:sz w:val="20"/>
          <w:szCs w:val="20"/>
        </w:rPr>
        <w:tab/>
      </w:r>
      <w:r w:rsidR="006F1582" w:rsidRPr="00997474">
        <w:rPr>
          <w:rFonts w:ascii="Verdana" w:hAnsi="Verdana" w:cs="Arial"/>
          <w:sz w:val="20"/>
          <w:szCs w:val="20"/>
        </w:rPr>
        <w:t>w zakresie proceduralnym:</w:t>
      </w:r>
    </w:p>
    <w:p w14:paraId="27894F1B" w14:textId="57E46B67" w:rsidR="006F1582" w:rsidRPr="00997474" w:rsidRDefault="00285041" w:rsidP="00A86A13">
      <w:pPr>
        <w:pStyle w:val="Akapitzlist"/>
        <w:spacing w:line="360" w:lineRule="auto"/>
        <w:ind w:left="868" w:right="92"/>
        <w:jc w:val="both"/>
        <w:rPr>
          <w:rFonts w:ascii="Verdana" w:hAnsi="Verdana" w:cs="Arial"/>
          <w:sz w:val="20"/>
          <w:szCs w:val="20"/>
        </w:rPr>
      </w:pPr>
      <w:r>
        <w:rPr>
          <w:rFonts w:ascii="Verdana" w:hAnsi="Verdana" w:cs="Arial"/>
          <w:caps/>
          <w:sz w:val="20"/>
          <w:szCs w:val="20"/>
        </w:rPr>
        <w:t>Artur Kozieł</w:t>
      </w:r>
    </w:p>
    <w:p w14:paraId="59AC835E" w14:textId="77777777" w:rsidR="006F1582" w:rsidRPr="00AF7E04" w:rsidRDefault="00A86A13" w:rsidP="007F2030">
      <w:pPr>
        <w:pStyle w:val="Akapitzlist"/>
        <w:numPr>
          <w:ilvl w:val="0"/>
          <w:numId w:val="37"/>
        </w:numPr>
        <w:spacing w:line="360" w:lineRule="auto"/>
        <w:ind w:left="852" w:right="92" w:hanging="426"/>
        <w:jc w:val="both"/>
        <w:rPr>
          <w:rFonts w:ascii="Verdana" w:hAnsi="Verdana" w:cs="Arial"/>
          <w:sz w:val="20"/>
          <w:szCs w:val="20"/>
        </w:rPr>
      </w:pPr>
      <w:r w:rsidRPr="00AF7E04">
        <w:rPr>
          <w:rFonts w:ascii="Verdana" w:hAnsi="Verdana" w:cs="Arial"/>
          <w:sz w:val="20"/>
          <w:szCs w:val="20"/>
        </w:rPr>
        <w:tab/>
      </w:r>
      <w:r w:rsidR="006F1582" w:rsidRPr="00AF7E04">
        <w:rPr>
          <w:rFonts w:ascii="Verdana" w:hAnsi="Verdana" w:cs="Arial"/>
          <w:sz w:val="20"/>
          <w:szCs w:val="20"/>
        </w:rPr>
        <w:t>w zakresie merytorycznym:</w:t>
      </w:r>
    </w:p>
    <w:p w14:paraId="4A388EB4" w14:textId="7A2D4CDA" w:rsidR="004B5982" w:rsidRPr="00AF7E04" w:rsidRDefault="0094350A" w:rsidP="00A86A13">
      <w:pPr>
        <w:pStyle w:val="Akapitzlist"/>
        <w:spacing w:line="360" w:lineRule="auto"/>
        <w:ind w:left="868" w:right="92"/>
        <w:jc w:val="both"/>
        <w:rPr>
          <w:rFonts w:ascii="Verdana" w:hAnsi="Verdana" w:cs="Arial"/>
          <w:sz w:val="20"/>
          <w:szCs w:val="20"/>
        </w:rPr>
      </w:pPr>
      <w:r w:rsidRPr="00997474">
        <w:rPr>
          <w:rFonts w:ascii="Verdana" w:hAnsi="Verdana" w:cs="Arial"/>
          <w:sz w:val="20"/>
          <w:szCs w:val="20"/>
        </w:rPr>
        <w:t>inż. Marek Królak, mkrolak@szpital.piekary.pl</w:t>
      </w:r>
      <w:r w:rsidR="00480DDF" w:rsidRPr="00997474">
        <w:rPr>
          <w:rFonts w:ascii="Verdana" w:hAnsi="Verdana" w:cs="Arial"/>
          <w:sz w:val="20"/>
          <w:szCs w:val="20"/>
        </w:rPr>
        <w:t>, tel.</w:t>
      </w:r>
      <w:r w:rsidRPr="00997474">
        <w:rPr>
          <w:rFonts w:ascii="Verdana" w:hAnsi="Verdana" w:cs="Arial"/>
          <w:sz w:val="20"/>
          <w:szCs w:val="20"/>
        </w:rPr>
        <w:t xml:space="preserve"> 32 3839 160</w:t>
      </w:r>
    </w:p>
    <w:p w14:paraId="76C77C42" w14:textId="77777777" w:rsidR="00974EE8" w:rsidRPr="00AF7E04" w:rsidRDefault="005B472B" w:rsidP="007F2030">
      <w:pPr>
        <w:pStyle w:val="Akapitzlist"/>
        <w:numPr>
          <w:ilvl w:val="1"/>
          <w:numId w:val="18"/>
        </w:numPr>
        <w:spacing w:line="360" w:lineRule="auto"/>
        <w:ind w:left="448" w:right="92" w:hanging="448"/>
        <w:jc w:val="both"/>
        <w:rPr>
          <w:rFonts w:ascii="Verdana" w:hAnsi="Verdana" w:cs="Arial"/>
          <w:sz w:val="20"/>
          <w:szCs w:val="20"/>
        </w:rPr>
      </w:pPr>
      <w:r w:rsidRPr="00AF7E04">
        <w:rPr>
          <w:rFonts w:ascii="Verdana" w:hAnsi="Verdana" w:cs="Arial"/>
          <w:sz w:val="20"/>
          <w:szCs w:val="20"/>
        </w:rPr>
        <w:tab/>
      </w:r>
      <w:r w:rsidR="00E60549" w:rsidRPr="00AF7E04">
        <w:rPr>
          <w:rFonts w:ascii="Verdana" w:hAnsi="Verdana" w:cs="Arial"/>
          <w:sz w:val="20"/>
          <w:szCs w:val="20"/>
        </w:rPr>
        <w:t>W korespondencji kierowanej do Zamawiającego Wykonawcy powinni posługiwać się numerem przedmiotowego postępowania.</w:t>
      </w:r>
      <w:r w:rsidR="00DC047F" w:rsidRPr="00AF7E04">
        <w:rPr>
          <w:rFonts w:ascii="Verdana" w:hAnsi="Verdana" w:cs="Arial"/>
          <w:sz w:val="20"/>
          <w:szCs w:val="20"/>
        </w:rPr>
        <w:t xml:space="preserve"> </w:t>
      </w:r>
    </w:p>
    <w:p w14:paraId="5DF6ED41" w14:textId="77777777" w:rsidR="00A23336" w:rsidRPr="00AF7E04" w:rsidRDefault="005B472B" w:rsidP="007F2030">
      <w:pPr>
        <w:pStyle w:val="Akapitzlist"/>
        <w:numPr>
          <w:ilvl w:val="1"/>
          <w:numId w:val="18"/>
        </w:numPr>
        <w:spacing w:line="360" w:lineRule="auto"/>
        <w:ind w:left="448" w:right="92" w:hanging="448"/>
        <w:jc w:val="both"/>
        <w:rPr>
          <w:rFonts w:ascii="Verdana" w:hAnsi="Verdana" w:cs="Arial"/>
          <w:sz w:val="20"/>
          <w:szCs w:val="20"/>
        </w:rPr>
      </w:pPr>
      <w:r w:rsidRPr="00AF7E04">
        <w:rPr>
          <w:rFonts w:ascii="Verdana" w:hAnsi="Verdana" w:cs="Arial"/>
          <w:sz w:val="20"/>
          <w:szCs w:val="20"/>
        </w:rPr>
        <w:tab/>
      </w:r>
      <w:r w:rsidR="00371F60" w:rsidRPr="00AF7E04">
        <w:rPr>
          <w:rFonts w:ascii="Verdana" w:hAnsi="Verdana" w:cs="Arial"/>
          <w:sz w:val="20"/>
          <w:szCs w:val="20"/>
        </w:rPr>
        <w:t>Wykonawca może zwrócić się do zamawiającego z wnioskiem o wyjaśnienie treści SWZ.</w:t>
      </w:r>
    </w:p>
    <w:p w14:paraId="64F8CB6D" w14:textId="69BD8036" w:rsidR="00A23336" w:rsidRPr="00AF7E04" w:rsidRDefault="00371F60" w:rsidP="007F2030">
      <w:pPr>
        <w:pStyle w:val="Akapitzlist"/>
        <w:numPr>
          <w:ilvl w:val="1"/>
          <w:numId w:val="18"/>
        </w:numPr>
        <w:spacing w:line="360" w:lineRule="auto"/>
        <w:ind w:left="448" w:right="92" w:hanging="448"/>
        <w:jc w:val="both"/>
        <w:rPr>
          <w:rFonts w:ascii="Verdana" w:hAnsi="Verdana" w:cs="Arial"/>
          <w:sz w:val="20"/>
          <w:szCs w:val="20"/>
        </w:rPr>
      </w:pPr>
      <w:r w:rsidRPr="00AF7E04">
        <w:rPr>
          <w:rFonts w:ascii="Verdana" w:hAnsi="Verdana" w:cs="Arial"/>
          <w:sz w:val="20"/>
          <w:szCs w:val="20"/>
        </w:rPr>
        <w:tab/>
      </w:r>
      <w:r w:rsidR="008A3420" w:rsidRPr="00AF7E04">
        <w:rPr>
          <w:rFonts w:ascii="Verdana" w:hAnsi="Verdana" w:cs="Arial"/>
          <w:sz w:val="20"/>
          <w:szCs w:val="20"/>
        </w:rPr>
        <w:t>Zamawiający udziela wyjaśnień niezwłocznie, jednak nie później niż na 2 dni przed upływem terminu składania ofert, pod warunkiem</w:t>
      </w:r>
      <w:r w:rsidR="009F363F">
        <w:rPr>
          <w:rFonts w:ascii="Verdana" w:hAnsi="Verdana" w:cs="Arial"/>
          <w:sz w:val="20"/>
          <w:szCs w:val="20"/>
        </w:rPr>
        <w:t xml:space="preserve">, </w:t>
      </w:r>
      <w:r w:rsidR="008A3420" w:rsidRPr="00AF7E04">
        <w:rPr>
          <w:rFonts w:ascii="Verdana" w:hAnsi="Verdana" w:cs="Arial"/>
          <w:sz w:val="20"/>
          <w:szCs w:val="20"/>
        </w:rPr>
        <w:t>że wniosek wpłynął nie później niż do końca dnia, w którym upływa połowa wyznaczonego terminu składania ofert.</w:t>
      </w:r>
    </w:p>
    <w:p w14:paraId="34EDA497" w14:textId="1FC4AA96" w:rsidR="00371F60" w:rsidRPr="00AF7E04" w:rsidRDefault="00371F60" w:rsidP="007F2030">
      <w:pPr>
        <w:pStyle w:val="Akapitzlist"/>
        <w:numPr>
          <w:ilvl w:val="1"/>
          <w:numId w:val="18"/>
        </w:numPr>
        <w:spacing w:line="360" w:lineRule="auto"/>
        <w:ind w:left="448" w:right="92" w:hanging="448"/>
        <w:jc w:val="both"/>
        <w:rPr>
          <w:rFonts w:ascii="Verdana" w:hAnsi="Verdana" w:cs="Arial"/>
          <w:sz w:val="20"/>
          <w:szCs w:val="20"/>
        </w:rPr>
      </w:pPr>
      <w:r w:rsidRPr="00AF7E04">
        <w:rPr>
          <w:rFonts w:ascii="Verdana" w:hAnsi="Verdana" w:cs="Arial"/>
          <w:sz w:val="20"/>
          <w:szCs w:val="20"/>
        </w:rPr>
        <w:tab/>
      </w:r>
      <w:r w:rsidR="004D2DAE" w:rsidRPr="00AF7E04">
        <w:rPr>
          <w:rFonts w:ascii="Verdana" w:hAnsi="Verdana" w:cs="Arial"/>
          <w:sz w:val="20"/>
          <w:szCs w:val="20"/>
        </w:rPr>
        <w:t>W przypadku gdy wniosek o wyjaśnienie treści SWZ nie wpłynął w terminie określonym w ust. 1</w:t>
      </w:r>
      <w:r w:rsidR="0097463F" w:rsidRPr="00AF7E04">
        <w:rPr>
          <w:rFonts w:ascii="Verdana" w:hAnsi="Verdana" w:cs="Arial"/>
          <w:sz w:val="20"/>
          <w:szCs w:val="20"/>
        </w:rPr>
        <w:t>1</w:t>
      </w:r>
      <w:r w:rsidR="004D2DAE" w:rsidRPr="00AF7E04">
        <w:rPr>
          <w:rFonts w:ascii="Verdana" w:hAnsi="Verdana" w:cs="Arial"/>
          <w:sz w:val="20"/>
          <w:szCs w:val="20"/>
        </w:rPr>
        <w:t>, Zamawiający nie ma obowiązku udzielania wyjaśnień ani przedłużania terminu składania ofert.</w:t>
      </w:r>
    </w:p>
    <w:p w14:paraId="1BD016DD" w14:textId="17DAD896" w:rsidR="0034764B" w:rsidRPr="00AF7E04" w:rsidRDefault="00DE4667" w:rsidP="007B6143">
      <w:pPr>
        <w:pStyle w:val="Styl1"/>
      </w:pPr>
      <w:bookmarkStart w:id="3" w:name="bookmark12"/>
      <w:r w:rsidRPr="00AF7E04">
        <w:t xml:space="preserve"> </w:t>
      </w:r>
      <w:r w:rsidR="0034764B" w:rsidRPr="00AF7E04">
        <w:t>OPIS SPOSOBU PRZYGOTOWANIA OFER</w:t>
      </w:r>
      <w:bookmarkEnd w:id="3"/>
      <w:r w:rsidR="00641EB7" w:rsidRPr="00AF7E04">
        <w:t>T ORAZ WYMAGANIA FORMALNE DOTYCZĄCE SKŁADANYCH OŚWIADCZEŃ I DOKUMENTÓW</w:t>
      </w:r>
    </w:p>
    <w:p w14:paraId="1909E63E" w14:textId="5AD60738" w:rsidR="0034764B" w:rsidRPr="00AF7E04" w:rsidRDefault="0034764B" w:rsidP="007F2030">
      <w:pPr>
        <w:pStyle w:val="Akapitzlist"/>
        <w:numPr>
          <w:ilvl w:val="0"/>
          <w:numId w:val="19"/>
        </w:numPr>
        <w:tabs>
          <w:tab w:val="clear" w:pos="1706"/>
        </w:tabs>
        <w:spacing w:before="240" w:line="360" w:lineRule="auto"/>
        <w:ind w:left="426" w:hanging="426"/>
        <w:jc w:val="both"/>
        <w:rPr>
          <w:rFonts w:ascii="Verdana" w:hAnsi="Verdana" w:cs="Arial"/>
          <w:sz w:val="20"/>
          <w:szCs w:val="20"/>
        </w:rPr>
      </w:pPr>
      <w:r w:rsidRPr="00AF7E04">
        <w:rPr>
          <w:rFonts w:ascii="Verdana" w:hAnsi="Verdana" w:cs="Arial"/>
          <w:sz w:val="20"/>
          <w:szCs w:val="20"/>
        </w:rPr>
        <w:t>Wykonawca może złożyć tylko jedną ofertę.</w:t>
      </w:r>
    </w:p>
    <w:p w14:paraId="2BD296B7" w14:textId="7EB24764" w:rsidR="0034764B" w:rsidRPr="00AF7E04" w:rsidRDefault="00794102" w:rsidP="007F2030">
      <w:pPr>
        <w:numPr>
          <w:ilvl w:val="0"/>
          <w:numId w:val="19"/>
        </w:numPr>
        <w:tabs>
          <w:tab w:val="clear" w:pos="1706"/>
        </w:tabs>
        <w:spacing w:line="360" w:lineRule="auto"/>
        <w:ind w:left="426" w:hanging="426"/>
        <w:jc w:val="both"/>
        <w:rPr>
          <w:rFonts w:ascii="Verdana" w:hAnsi="Verdana" w:cs="Arial"/>
          <w:sz w:val="20"/>
          <w:szCs w:val="20"/>
        </w:rPr>
      </w:pPr>
      <w:r w:rsidRPr="00AF7E04">
        <w:rPr>
          <w:rFonts w:ascii="Verdana" w:hAnsi="Verdana" w:cs="Arial"/>
          <w:sz w:val="20"/>
          <w:szCs w:val="20"/>
        </w:rPr>
        <w:t>Treść oferty musi być zgodna z wymaganiami określonymi w SWZ.</w:t>
      </w:r>
    </w:p>
    <w:p w14:paraId="48ECBB2E" w14:textId="1CD050A3" w:rsidR="00AE2048" w:rsidRPr="00AF7E04" w:rsidRDefault="0034764B" w:rsidP="007F2030">
      <w:pPr>
        <w:numPr>
          <w:ilvl w:val="0"/>
          <w:numId w:val="19"/>
        </w:numPr>
        <w:tabs>
          <w:tab w:val="clear" w:pos="1706"/>
        </w:tabs>
        <w:spacing w:line="360" w:lineRule="auto"/>
        <w:ind w:left="426" w:right="20" w:hanging="426"/>
        <w:jc w:val="both"/>
        <w:rPr>
          <w:rFonts w:ascii="Verdana" w:hAnsi="Verdana" w:cs="Arial"/>
          <w:b/>
          <w:sz w:val="20"/>
          <w:szCs w:val="20"/>
        </w:rPr>
      </w:pPr>
      <w:r w:rsidRPr="00AF7E04">
        <w:rPr>
          <w:rFonts w:ascii="Verdana" w:hAnsi="Verdana" w:cs="Arial"/>
          <w:sz w:val="20"/>
          <w:szCs w:val="20"/>
        </w:rPr>
        <w:t xml:space="preserve">Ofertę </w:t>
      </w:r>
      <w:r w:rsidR="00801FBF" w:rsidRPr="00AF7E04">
        <w:rPr>
          <w:rFonts w:ascii="Verdana" w:hAnsi="Verdana" w:cs="Arial"/>
          <w:sz w:val="20"/>
          <w:szCs w:val="20"/>
        </w:rPr>
        <w:t xml:space="preserve">składa się na </w:t>
      </w:r>
      <w:r w:rsidR="008E7799" w:rsidRPr="00AF7E04">
        <w:rPr>
          <w:rFonts w:ascii="Verdana" w:hAnsi="Verdana" w:cs="Arial"/>
          <w:sz w:val="20"/>
          <w:szCs w:val="20"/>
        </w:rPr>
        <w:t xml:space="preserve">Formularzu Ofertowym stanowiącym </w:t>
      </w:r>
      <w:r w:rsidR="008E7799" w:rsidRPr="00AF7E04">
        <w:rPr>
          <w:rFonts w:ascii="Verdana" w:hAnsi="Verdana" w:cs="Arial"/>
          <w:b/>
          <w:bCs/>
          <w:sz w:val="20"/>
          <w:szCs w:val="20"/>
        </w:rPr>
        <w:t>Załącznik nr 1 do SWZ</w:t>
      </w:r>
      <w:r w:rsidR="008E7799" w:rsidRPr="00AF7E04">
        <w:rPr>
          <w:rFonts w:ascii="Verdana" w:hAnsi="Verdana" w:cs="Arial"/>
          <w:sz w:val="20"/>
          <w:szCs w:val="20"/>
        </w:rPr>
        <w:t>.</w:t>
      </w:r>
    </w:p>
    <w:p w14:paraId="3CD59F3D" w14:textId="3E88AFE2" w:rsidR="008E7799" w:rsidRPr="00AF7E04" w:rsidRDefault="008E7799" w:rsidP="007F2030">
      <w:pPr>
        <w:numPr>
          <w:ilvl w:val="0"/>
          <w:numId w:val="19"/>
        </w:numPr>
        <w:tabs>
          <w:tab w:val="clear" w:pos="1706"/>
        </w:tabs>
        <w:spacing w:line="360" w:lineRule="auto"/>
        <w:ind w:left="426" w:right="20" w:hanging="426"/>
        <w:jc w:val="both"/>
        <w:rPr>
          <w:rFonts w:ascii="Verdana" w:hAnsi="Verdana" w:cs="Arial"/>
          <w:bCs/>
          <w:sz w:val="20"/>
          <w:szCs w:val="20"/>
        </w:rPr>
      </w:pPr>
      <w:r w:rsidRPr="00AF7E04">
        <w:rPr>
          <w:rFonts w:ascii="Verdana" w:hAnsi="Verdana" w:cs="Arial"/>
          <w:bCs/>
          <w:sz w:val="20"/>
          <w:szCs w:val="20"/>
        </w:rPr>
        <w:t>Wraz z ofertą Wykonawca zobowiązany jest złożyć:</w:t>
      </w:r>
    </w:p>
    <w:p w14:paraId="78E0576E" w14:textId="2628D6F1" w:rsidR="00BE6F33" w:rsidRPr="00AF7E04" w:rsidRDefault="004214EF" w:rsidP="005C4BD4">
      <w:pPr>
        <w:pStyle w:val="Akapitzlist"/>
        <w:numPr>
          <w:ilvl w:val="0"/>
          <w:numId w:val="30"/>
        </w:numPr>
        <w:spacing w:line="360" w:lineRule="auto"/>
        <w:ind w:left="852" w:right="20" w:hanging="426"/>
        <w:jc w:val="both"/>
        <w:rPr>
          <w:rFonts w:ascii="Verdana" w:hAnsi="Verdana" w:cs="Arial"/>
          <w:b/>
          <w:sz w:val="20"/>
          <w:szCs w:val="20"/>
        </w:rPr>
      </w:pPr>
      <w:r w:rsidRPr="00AF7E04">
        <w:rPr>
          <w:rFonts w:ascii="Verdana" w:hAnsi="Verdana" w:cs="Arial"/>
          <w:sz w:val="20"/>
          <w:szCs w:val="20"/>
        </w:rPr>
        <w:tab/>
      </w:r>
      <w:r w:rsidR="00BE6F33" w:rsidRPr="00AF7E04">
        <w:rPr>
          <w:rFonts w:ascii="Verdana" w:hAnsi="Verdana" w:cs="Arial"/>
          <w:sz w:val="20"/>
          <w:szCs w:val="20"/>
        </w:rPr>
        <w:t xml:space="preserve">oświadczenia, o których mowa w </w:t>
      </w:r>
      <w:r w:rsidR="00BE6F33" w:rsidRPr="00845603">
        <w:rPr>
          <w:rFonts w:ascii="Verdana" w:hAnsi="Verdana" w:cs="Arial"/>
          <w:sz w:val="20"/>
          <w:szCs w:val="20"/>
        </w:rPr>
        <w:t xml:space="preserve">Rozdziale </w:t>
      </w:r>
      <w:r w:rsidR="00500627" w:rsidRPr="00845603">
        <w:rPr>
          <w:rFonts w:ascii="Verdana" w:hAnsi="Verdana" w:cs="Arial"/>
          <w:sz w:val="20"/>
          <w:szCs w:val="20"/>
        </w:rPr>
        <w:t>I</w:t>
      </w:r>
      <w:r w:rsidR="00BE6F33" w:rsidRPr="00845603">
        <w:rPr>
          <w:rFonts w:ascii="Verdana" w:hAnsi="Verdana" w:cs="Arial"/>
          <w:sz w:val="20"/>
          <w:szCs w:val="20"/>
        </w:rPr>
        <w:t>X</w:t>
      </w:r>
      <w:r w:rsidR="00BE6F33" w:rsidRPr="00AF7E04">
        <w:rPr>
          <w:rFonts w:ascii="Verdana" w:hAnsi="Verdana" w:cs="Arial"/>
          <w:sz w:val="20"/>
          <w:szCs w:val="20"/>
        </w:rPr>
        <w:t xml:space="preserve"> SWZ</w:t>
      </w:r>
    </w:p>
    <w:p w14:paraId="5164E877" w14:textId="375031DA" w:rsidR="00E84975" w:rsidRPr="00AF7E04" w:rsidRDefault="004214EF" w:rsidP="005C4BD4">
      <w:pPr>
        <w:pStyle w:val="Akapitzlist"/>
        <w:numPr>
          <w:ilvl w:val="0"/>
          <w:numId w:val="30"/>
        </w:numPr>
        <w:spacing w:line="360" w:lineRule="auto"/>
        <w:ind w:left="852" w:right="20" w:hanging="426"/>
        <w:jc w:val="both"/>
        <w:rPr>
          <w:rFonts w:ascii="Verdana" w:hAnsi="Verdana" w:cs="Arial"/>
          <w:b/>
          <w:sz w:val="20"/>
          <w:szCs w:val="20"/>
        </w:rPr>
      </w:pPr>
      <w:r w:rsidRPr="00AF7E04">
        <w:rPr>
          <w:rFonts w:ascii="Verdana" w:hAnsi="Verdana" w:cs="Arial"/>
          <w:sz w:val="20"/>
          <w:szCs w:val="20"/>
        </w:rPr>
        <w:tab/>
      </w:r>
      <w:r w:rsidR="00BE6F33" w:rsidRPr="00AF7E04">
        <w:rPr>
          <w:rFonts w:ascii="Verdana" w:hAnsi="Verdana" w:cs="Arial"/>
          <w:sz w:val="20"/>
          <w:szCs w:val="20"/>
        </w:rPr>
        <w:t xml:space="preserve">zobowiązanie innego podmiotu, o którym mowa w </w:t>
      </w:r>
      <w:r w:rsidR="00BE6F33" w:rsidRPr="00845603">
        <w:rPr>
          <w:rFonts w:ascii="Verdana" w:hAnsi="Verdana" w:cs="Arial"/>
          <w:sz w:val="20"/>
          <w:szCs w:val="20"/>
        </w:rPr>
        <w:t xml:space="preserve">Rozdziale </w:t>
      </w:r>
      <w:r w:rsidR="00845603">
        <w:rPr>
          <w:rFonts w:ascii="Verdana" w:hAnsi="Verdana" w:cs="Arial"/>
          <w:sz w:val="20"/>
          <w:szCs w:val="20"/>
        </w:rPr>
        <w:t>I</w:t>
      </w:r>
      <w:r w:rsidR="00BE6F33" w:rsidRPr="00845603">
        <w:rPr>
          <w:rFonts w:ascii="Verdana" w:hAnsi="Verdana" w:cs="Arial"/>
          <w:sz w:val="20"/>
          <w:szCs w:val="20"/>
        </w:rPr>
        <w:t>X ust. 3</w:t>
      </w:r>
      <w:r w:rsidR="00BE6F33" w:rsidRPr="00AF7E04">
        <w:rPr>
          <w:rFonts w:ascii="Verdana" w:hAnsi="Verdana" w:cs="Arial"/>
          <w:sz w:val="20"/>
          <w:szCs w:val="20"/>
        </w:rPr>
        <w:t xml:space="preserve"> SWZ </w:t>
      </w:r>
      <w:r w:rsidR="008E7799" w:rsidRPr="00AF7E04">
        <w:rPr>
          <w:rFonts w:ascii="Verdana" w:hAnsi="Verdana" w:cs="Arial"/>
          <w:sz w:val="20"/>
          <w:szCs w:val="20"/>
        </w:rPr>
        <w:t>-</w:t>
      </w:r>
      <w:r w:rsidR="00456E75" w:rsidRPr="00AF7E04">
        <w:rPr>
          <w:rFonts w:ascii="Verdana" w:hAnsi="Verdana" w:cs="Arial"/>
          <w:sz w:val="20"/>
          <w:szCs w:val="20"/>
        </w:rPr>
        <w:t xml:space="preserve"> </w:t>
      </w:r>
      <w:r w:rsidR="00801FBF" w:rsidRPr="00AF7E04">
        <w:rPr>
          <w:rFonts w:ascii="Verdana" w:hAnsi="Verdana" w:cs="Arial"/>
          <w:sz w:val="20"/>
          <w:szCs w:val="20"/>
        </w:rPr>
        <w:t>jeżeli dotyczy</w:t>
      </w:r>
      <w:r w:rsidR="008E7799" w:rsidRPr="00AF7E04">
        <w:rPr>
          <w:rFonts w:ascii="Verdana" w:hAnsi="Verdana" w:cs="Arial"/>
          <w:sz w:val="20"/>
          <w:szCs w:val="20"/>
        </w:rPr>
        <w:t>;</w:t>
      </w:r>
    </w:p>
    <w:p w14:paraId="01BA0A56" w14:textId="724E6A8A" w:rsidR="008E7799" w:rsidRPr="009F363F" w:rsidRDefault="004214EF" w:rsidP="009F363F">
      <w:pPr>
        <w:pStyle w:val="Akapitzlist"/>
        <w:numPr>
          <w:ilvl w:val="0"/>
          <w:numId w:val="30"/>
        </w:numPr>
        <w:spacing w:line="360" w:lineRule="auto"/>
        <w:ind w:left="852" w:right="20" w:hanging="426"/>
        <w:jc w:val="both"/>
        <w:rPr>
          <w:rFonts w:ascii="Verdana" w:hAnsi="Verdana" w:cs="Arial"/>
          <w:b/>
          <w:sz w:val="20"/>
          <w:szCs w:val="20"/>
        </w:rPr>
      </w:pPr>
      <w:r w:rsidRPr="00AF7E04">
        <w:rPr>
          <w:rFonts w:ascii="Verdana" w:hAnsi="Verdana" w:cs="Arial"/>
          <w:sz w:val="20"/>
          <w:szCs w:val="20"/>
        </w:rPr>
        <w:tab/>
      </w:r>
      <w:r w:rsidR="00456E75" w:rsidRPr="00AF7E04">
        <w:rPr>
          <w:rFonts w:ascii="Verdana" w:hAnsi="Verdana" w:cs="Arial"/>
          <w:sz w:val="20"/>
          <w:szCs w:val="20"/>
        </w:rPr>
        <w:t xml:space="preserve">dokumenty, z których wynika prawo do podpisania oferty; odpowiednie pełnomocnictwa </w:t>
      </w:r>
      <w:r w:rsidR="008E7799" w:rsidRPr="00AF7E04">
        <w:rPr>
          <w:rFonts w:ascii="Verdana" w:hAnsi="Verdana" w:cs="Arial"/>
          <w:sz w:val="20"/>
          <w:szCs w:val="20"/>
        </w:rPr>
        <w:t>– jeżeli dotyczy</w:t>
      </w:r>
      <w:r w:rsidR="009F363F">
        <w:rPr>
          <w:rFonts w:ascii="Verdana" w:hAnsi="Verdana" w:cs="Arial"/>
          <w:sz w:val="20"/>
          <w:szCs w:val="20"/>
        </w:rPr>
        <w:t>.</w:t>
      </w:r>
    </w:p>
    <w:p w14:paraId="5DDEB645" w14:textId="77777777" w:rsidR="00BE6F33" w:rsidRPr="00AF7E04" w:rsidRDefault="00BE6F33" w:rsidP="007F2030">
      <w:pPr>
        <w:numPr>
          <w:ilvl w:val="0"/>
          <w:numId w:val="19"/>
        </w:numPr>
        <w:tabs>
          <w:tab w:val="clear" w:pos="1706"/>
        </w:tabs>
        <w:spacing w:line="360" w:lineRule="auto"/>
        <w:ind w:left="426" w:right="23" w:hanging="440"/>
        <w:jc w:val="both"/>
        <w:rPr>
          <w:rFonts w:ascii="Verdana" w:hAnsi="Verdana" w:cs="Arial"/>
          <w:sz w:val="20"/>
          <w:szCs w:val="20"/>
        </w:rPr>
      </w:pPr>
      <w:r w:rsidRPr="00AF7E04">
        <w:rPr>
          <w:rFonts w:ascii="Verdana" w:hAnsi="Verdana" w:cs="Arial"/>
          <w:sz w:val="20"/>
          <w:szCs w:val="20"/>
        </w:rPr>
        <w:lastRenderedPageBreak/>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3E8FACD3" w14:textId="77777777" w:rsidR="00BE6F33" w:rsidRPr="00AF7E04" w:rsidRDefault="00BE6F33" w:rsidP="007F2030">
      <w:pPr>
        <w:numPr>
          <w:ilvl w:val="0"/>
          <w:numId w:val="19"/>
        </w:numPr>
        <w:tabs>
          <w:tab w:val="clear" w:pos="1706"/>
        </w:tabs>
        <w:spacing w:line="360" w:lineRule="auto"/>
        <w:ind w:left="426" w:right="23" w:hanging="440"/>
        <w:jc w:val="both"/>
        <w:rPr>
          <w:rFonts w:ascii="Verdana" w:hAnsi="Verdana" w:cs="Arial"/>
          <w:sz w:val="20"/>
          <w:szCs w:val="20"/>
        </w:rPr>
      </w:pPr>
      <w:r w:rsidRPr="00AF7E04">
        <w:rPr>
          <w:rFonts w:ascii="Verdana" w:hAnsi="Verdana" w:cs="Arial"/>
          <w:sz w:val="20"/>
          <w:szCs w:val="20"/>
        </w:rPr>
        <w:t>Oferta oraz pozostałe oświadczenia i dokumenty, dla których Zamawiający określił wzory w formie formularzy zamieszczonych w załącznikach do SWZ, powinny być sporządzone zgodnie z tymi wzorami, co do treści oraz opisu kolumn i wierszy.</w:t>
      </w:r>
    </w:p>
    <w:p w14:paraId="566BC07C" w14:textId="77777777" w:rsidR="00BE6F33" w:rsidRPr="00AF7E04" w:rsidRDefault="00BE6F33" w:rsidP="007F2030">
      <w:pPr>
        <w:numPr>
          <w:ilvl w:val="0"/>
          <w:numId w:val="19"/>
        </w:numPr>
        <w:tabs>
          <w:tab w:val="clear" w:pos="1706"/>
        </w:tabs>
        <w:spacing w:line="360" w:lineRule="auto"/>
        <w:ind w:left="426" w:right="23" w:hanging="440"/>
        <w:jc w:val="both"/>
        <w:rPr>
          <w:rFonts w:ascii="Verdana" w:hAnsi="Verdana" w:cs="Arial"/>
          <w:sz w:val="20"/>
          <w:szCs w:val="20"/>
        </w:rPr>
      </w:pPr>
      <w:r w:rsidRPr="00AF7E04">
        <w:rPr>
          <w:rFonts w:ascii="Verdana" w:hAnsi="Verdana" w:cs="Arial"/>
          <w:sz w:val="20"/>
          <w:szCs w:val="20"/>
        </w:rPr>
        <w:t>Oferta powinna być sporządzona w języku polskim. Każdy dokument składający się na ofertę powinien być czytelny.</w:t>
      </w:r>
    </w:p>
    <w:p w14:paraId="2FF116BF" w14:textId="15A3DE17" w:rsidR="00590C70" w:rsidRPr="00AF7E04" w:rsidRDefault="00CB06F2" w:rsidP="007F2030">
      <w:pPr>
        <w:numPr>
          <w:ilvl w:val="0"/>
          <w:numId w:val="19"/>
        </w:numPr>
        <w:tabs>
          <w:tab w:val="clear" w:pos="1706"/>
        </w:tabs>
        <w:spacing w:line="360" w:lineRule="auto"/>
        <w:ind w:left="426" w:right="23" w:hanging="440"/>
        <w:jc w:val="both"/>
        <w:rPr>
          <w:rFonts w:ascii="Verdana" w:hAnsi="Verdana" w:cs="Arial"/>
          <w:sz w:val="20"/>
          <w:szCs w:val="20"/>
        </w:rPr>
      </w:pPr>
      <w:r w:rsidRPr="00AF7E04">
        <w:rPr>
          <w:rFonts w:ascii="Verdana" w:hAnsi="Verdana" w:cs="Arial"/>
          <w:sz w:val="20"/>
          <w:szCs w:val="20"/>
        </w:rPr>
        <w:t>Jeśli oferta zawiera informacje stanowiące tajemnicę przedsiębiorstwa w rozumieniu ustawy z dnia 16 kwietnia 1993 r. o zwalczaniu nieuczciwej konkurencji (</w:t>
      </w:r>
      <w:r w:rsidR="004D78C2" w:rsidRPr="00AF7E04">
        <w:rPr>
          <w:rFonts w:ascii="Verdana" w:hAnsi="Verdana" w:cs="Arial"/>
          <w:sz w:val="20"/>
          <w:szCs w:val="20"/>
        </w:rPr>
        <w:t>Dz. U. z 202</w:t>
      </w:r>
      <w:r w:rsidR="00A37D32" w:rsidRPr="00AF7E04">
        <w:rPr>
          <w:rFonts w:ascii="Verdana" w:hAnsi="Verdana" w:cs="Arial"/>
          <w:sz w:val="20"/>
          <w:szCs w:val="20"/>
        </w:rPr>
        <w:t>6</w:t>
      </w:r>
      <w:r w:rsidR="004D78C2" w:rsidRPr="00AF7E04">
        <w:rPr>
          <w:rFonts w:ascii="Verdana" w:hAnsi="Verdana" w:cs="Arial"/>
          <w:sz w:val="20"/>
          <w:szCs w:val="20"/>
        </w:rPr>
        <w:t xml:space="preserve"> r. poz. </w:t>
      </w:r>
      <w:r w:rsidR="00A37D32" w:rsidRPr="00AF7E04">
        <w:rPr>
          <w:rFonts w:ascii="Verdana" w:hAnsi="Verdana" w:cs="Arial"/>
          <w:sz w:val="20"/>
          <w:szCs w:val="20"/>
        </w:rPr>
        <w:t>85</w:t>
      </w:r>
      <w:r w:rsidRPr="00AF7E04">
        <w:rPr>
          <w:rFonts w:ascii="Verdana" w:hAnsi="Verdana" w:cs="Arial"/>
          <w:sz w:val="20"/>
          <w:szCs w:val="20"/>
        </w:rPr>
        <w:t>), Wykonawca powinien nie później niż w terminie składania ofert, zastrzec, że nie mogą one być udostępnione oraz wykazać, iż zastrzeżone informacje stanowią tajemnicę przedsiębiorstwa.</w:t>
      </w:r>
      <w:r w:rsidR="00456E75" w:rsidRPr="00AF7E04">
        <w:rPr>
          <w:rFonts w:ascii="Verdana" w:hAnsi="Verdana" w:cs="Arial"/>
          <w:sz w:val="20"/>
          <w:szCs w:val="20"/>
        </w:rPr>
        <w:t xml:space="preserve"> Zastrzeżenie informacji jako tajemnicy przedsiębiorstwa musi zostać dokonane nie później niż w terminie składania ofert.</w:t>
      </w:r>
    </w:p>
    <w:p w14:paraId="4F026A6A" w14:textId="619E2FF1" w:rsidR="007B5CCF" w:rsidRPr="00AF7E04" w:rsidRDefault="00BF093D" w:rsidP="007F2030">
      <w:pPr>
        <w:numPr>
          <w:ilvl w:val="0"/>
          <w:numId w:val="19"/>
        </w:numPr>
        <w:tabs>
          <w:tab w:val="clear" w:pos="1706"/>
        </w:tabs>
        <w:spacing w:line="360" w:lineRule="auto"/>
        <w:ind w:left="426" w:right="23" w:hanging="440"/>
        <w:jc w:val="both"/>
        <w:rPr>
          <w:rFonts w:ascii="Verdana" w:hAnsi="Verdana" w:cs="Arial"/>
          <w:sz w:val="20"/>
          <w:szCs w:val="20"/>
        </w:rPr>
      </w:pPr>
      <w:r w:rsidRPr="00AF7E04">
        <w:rPr>
          <w:rFonts w:ascii="Verdana" w:hAnsi="Verdana" w:cs="Arial"/>
          <w:sz w:val="20"/>
          <w:szCs w:val="20"/>
        </w:rPr>
        <w:tab/>
      </w:r>
      <w:r w:rsidR="007B5CCF" w:rsidRPr="00AF7E04">
        <w:rPr>
          <w:rFonts w:ascii="Verdana" w:hAnsi="Verdana" w:cs="Arial"/>
          <w:sz w:val="20"/>
          <w:szCs w:val="20"/>
        </w:rPr>
        <w:t>W celu złożenia oferty należy</w:t>
      </w:r>
      <w:r w:rsidR="00590C70" w:rsidRPr="00AF7E04">
        <w:rPr>
          <w:rFonts w:ascii="Verdana" w:hAnsi="Verdana" w:cs="Arial"/>
          <w:sz w:val="20"/>
          <w:szCs w:val="20"/>
        </w:rPr>
        <w:t xml:space="preserve"> </w:t>
      </w:r>
      <w:r w:rsidR="007B5CCF" w:rsidRPr="00AF7E04">
        <w:rPr>
          <w:rFonts w:ascii="Verdana" w:hAnsi="Verdana" w:cs="Arial"/>
          <w:sz w:val="20"/>
          <w:szCs w:val="20"/>
        </w:rPr>
        <w:t xml:space="preserve">zarejestrować (zalogować) się na Platformie </w:t>
      </w:r>
      <w:r w:rsidR="00761BA8" w:rsidRPr="00AF7E04">
        <w:rPr>
          <w:rFonts w:ascii="Verdana" w:hAnsi="Verdana" w:cs="Arial"/>
          <w:sz w:val="20"/>
          <w:szCs w:val="20"/>
        </w:rPr>
        <w:t xml:space="preserve">i postępować zgodnie z instrukcjami </w:t>
      </w:r>
      <w:r w:rsidR="00DE366E" w:rsidRPr="00AF7E04">
        <w:rPr>
          <w:rFonts w:ascii="Verdana" w:hAnsi="Verdana" w:cs="Arial"/>
          <w:sz w:val="20"/>
          <w:szCs w:val="20"/>
        </w:rPr>
        <w:t>dostępnymi u dostawcy rozwiązania informatycznego pod adrese</w:t>
      </w:r>
      <w:r w:rsidR="00456E75" w:rsidRPr="00AF7E04">
        <w:rPr>
          <w:rFonts w:ascii="Verdana" w:hAnsi="Verdana" w:cs="Arial"/>
          <w:sz w:val="20"/>
          <w:szCs w:val="20"/>
        </w:rPr>
        <w:t xml:space="preserve">m </w:t>
      </w:r>
      <w:r w:rsidR="00285041" w:rsidRPr="00285041">
        <w:rPr>
          <w:rFonts w:ascii="Verdana" w:hAnsi="Verdana" w:cs="Arial"/>
          <w:sz w:val="20"/>
          <w:szCs w:val="20"/>
        </w:rPr>
        <w:t>https://platformazakupowa.pl/pn/szpital_piekary</w:t>
      </w:r>
    </w:p>
    <w:p w14:paraId="2AB933DC" w14:textId="77777777" w:rsidR="00A16ADB" w:rsidRPr="00AF7E04" w:rsidRDefault="00BF093D" w:rsidP="007F2030">
      <w:pPr>
        <w:numPr>
          <w:ilvl w:val="0"/>
          <w:numId w:val="19"/>
        </w:numPr>
        <w:tabs>
          <w:tab w:val="clear" w:pos="1706"/>
        </w:tabs>
        <w:spacing w:line="360" w:lineRule="auto"/>
        <w:ind w:left="426" w:right="23" w:hanging="440"/>
        <w:jc w:val="both"/>
        <w:rPr>
          <w:rFonts w:ascii="Verdana" w:hAnsi="Verdana" w:cs="Arial"/>
          <w:sz w:val="20"/>
          <w:szCs w:val="20"/>
        </w:rPr>
      </w:pPr>
      <w:r w:rsidRPr="00AF7E04">
        <w:rPr>
          <w:rFonts w:ascii="Verdana" w:hAnsi="Verdana" w:cs="Arial"/>
          <w:sz w:val="20"/>
          <w:szCs w:val="20"/>
        </w:rPr>
        <w:tab/>
      </w:r>
      <w:r w:rsidR="0034764B" w:rsidRPr="00AF7E04">
        <w:rPr>
          <w:rFonts w:ascii="Verdana" w:hAnsi="Verdana" w:cs="Arial"/>
          <w:sz w:val="20"/>
          <w:szCs w:val="20"/>
        </w:rPr>
        <w:t>Przed upływem terminu składania ofert, Wykonawca może wprowadzić zmiany do złożonej oferty lub wycofać ofertę.</w:t>
      </w:r>
      <w:r w:rsidR="009C4B57" w:rsidRPr="00AF7E04">
        <w:rPr>
          <w:rFonts w:ascii="Verdana" w:hAnsi="Verdana" w:cs="Arial"/>
          <w:sz w:val="20"/>
          <w:szCs w:val="20"/>
        </w:rPr>
        <w:t xml:space="preserve"> W tym celu </w:t>
      </w:r>
      <w:r w:rsidR="001B4C60" w:rsidRPr="00AF7E04">
        <w:rPr>
          <w:rFonts w:ascii="Verdana" w:hAnsi="Verdana" w:cs="Arial"/>
          <w:sz w:val="20"/>
          <w:szCs w:val="20"/>
        </w:rPr>
        <w:t>należy w systemie Platformy kliknąć przycisk „Wycofaj ofertę”. Zmiana oferty następuje poprzez wycofanie oferty oraz jej ponownym złożeniu.</w:t>
      </w:r>
    </w:p>
    <w:p w14:paraId="1E07401D" w14:textId="77777777" w:rsidR="005851F8" w:rsidRPr="00AF7E04" w:rsidRDefault="00BF093D" w:rsidP="007F2030">
      <w:pPr>
        <w:numPr>
          <w:ilvl w:val="0"/>
          <w:numId w:val="19"/>
        </w:numPr>
        <w:tabs>
          <w:tab w:val="clear" w:pos="1706"/>
        </w:tabs>
        <w:spacing w:line="360" w:lineRule="auto"/>
        <w:ind w:left="434" w:right="23" w:hanging="426"/>
        <w:jc w:val="both"/>
        <w:rPr>
          <w:rFonts w:ascii="Verdana" w:hAnsi="Verdana" w:cs="Arial"/>
          <w:sz w:val="20"/>
          <w:szCs w:val="20"/>
        </w:rPr>
      </w:pPr>
      <w:r w:rsidRPr="00AF7E04">
        <w:rPr>
          <w:rFonts w:ascii="Verdana" w:hAnsi="Verdana" w:cs="Arial"/>
          <w:sz w:val="20"/>
          <w:szCs w:val="20"/>
        </w:rPr>
        <w:tab/>
      </w:r>
      <w:r w:rsidR="00BA2DE7" w:rsidRPr="00AF7E04">
        <w:rPr>
          <w:rFonts w:ascii="Verdana" w:hAnsi="Verdana" w:cs="Arial"/>
          <w:sz w:val="20"/>
          <w:szCs w:val="20"/>
        </w:rPr>
        <w:t>Wszystkie koszty związane z uczestnictwem w postępowaniu, w szczególności z przygotowaniem i złożeniem ofert</w:t>
      </w:r>
      <w:r w:rsidR="001B4C60" w:rsidRPr="00AF7E04">
        <w:rPr>
          <w:rFonts w:ascii="Verdana" w:hAnsi="Verdana" w:cs="Arial"/>
          <w:sz w:val="20"/>
          <w:szCs w:val="20"/>
        </w:rPr>
        <w:t>y</w:t>
      </w:r>
      <w:r w:rsidR="00C76D87" w:rsidRPr="00AF7E04">
        <w:rPr>
          <w:rFonts w:ascii="Verdana" w:hAnsi="Verdana" w:cs="Arial"/>
          <w:sz w:val="20"/>
          <w:szCs w:val="20"/>
        </w:rPr>
        <w:t xml:space="preserve"> </w:t>
      </w:r>
      <w:r w:rsidR="00BA2DE7" w:rsidRPr="00AF7E04">
        <w:rPr>
          <w:rFonts w:ascii="Verdana" w:hAnsi="Verdana" w:cs="Arial"/>
          <w:sz w:val="20"/>
          <w:szCs w:val="20"/>
        </w:rPr>
        <w:t>ponosi Wykonawca składający ofertę.</w:t>
      </w:r>
      <w:r w:rsidR="00215D36" w:rsidRPr="00AF7E04">
        <w:rPr>
          <w:rFonts w:ascii="Verdana" w:hAnsi="Verdana" w:cs="Arial"/>
          <w:sz w:val="20"/>
          <w:szCs w:val="20"/>
        </w:rPr>
        <w:t xml:space="preserve"> Zamawiający nie przewiduje zwrotu kosztów udziału w postępowaniu.</w:t>
      </w:r>
    </w:p>
    <w:p w14:paraId="17334D10" w14:textId="77777777" w:rsidR="00C80F47" w:rsidRPr="00AF7E04" w:rsidRDefault="00141D3A" w:rsidP="007B6143">
      <w:pPr>
        <w:pStyle w:val="Styl1"/>
        <w:rPr>
          <w:color w:val="FF0000"/>
        </w:rPr>
      </w:pPr>
      <w:r w:rsidRPr="00AF7E04">
        <w:t>SPOS</w:t>
      </w:r>
      <w:r w:rsidR="006204E8" w:rsidRPr="00AF7E04">
        <w:t xml:space="preserve">ÓB </w:t>
      </w:r>
      <w:r w:rsidRPr="00AF7E04">
        <w:t>OBLICZENIA CENY OFERTY</w:t>
      </w:r>
    </w:p>
    <w:p w14:paraId="26201EF4" w14:textId="2490F947" w:rsidR="009A1DE8" w:rsidRPr="00AF7E04" w:rsidRDefault="0087747D" w:rsidP="007F2030">
      <w:pPr>
        <w:numPr>
          <w:ilvl w:val="0"/>
          <w:numId w:val="25"/>
        </w:numPr>
        <w:suppressAutoHyphens/>
        <w:spacing w:before="240" w:line="360" w:lineRule="auto"/>
        <w:ind w:left="426" w:hanging="426"/>
        <w:jc w:val="both"/>
        <w:rPr>
          <w:rFonts w:ascii="Verdana" w:hAnsi="Verdana" w:cs="Arial"/>
          <w:sz w:val="20"/>
          <w:szCs w:val="20"/>
        </w:rPr>
      </w:pPr>
      <w:r w:rsidRPr="00AF7E04">
        <w:rPr>
          <w:rFonts w:ascii="Verdana" w:hAnsi="Verdana" w:cs="Arial"/>
          <w:sz w:val="20"/>
          <w:szCs w:val="20"/>
        </w:rPr>
        <w:t xml:space="preserve">Wykonawca podaje </w:t>
      </w:r>
      <w:r w:rsidR="00BE6F33" w:rsidRPr="00AF7E04">
        <w:rPr>
          <w:rFonts w:ascii="Verdana" w:hAnsi="Verdana" w:cs="Arial"/>
          <w:sz w:val="20"/>
          <w:szCs w:val="20"/>
        </w:rPr>
        <w:t xml:space="preserve">cenę za realizację przedmiotu zamówienia zgodnie ze wzorem Formularza Ofertowego, stanowiącego </w:t>
      </w:r>
      <w:r w:rsidRPr="00AF7E04">
        <w:rPr>
          <w:rFonts w:ascii="Verdana" w:hAnsi="Verdana" w:cs="Arial"/>
          <w:b/>
          <w:bCs/>
          <w:sz w:val="20"/>
          <w:szCs w:val="20"/>
        </w:rPr>
        <w:t xml:space="preserve">Załącznik nr </w:t>
      </w:r>
      <w:r w:rsidR="000F510D" w:rsidRPr="00AF7E04">
        <w:rPr>
          <w:rFonts w:ascii="Verdana" w:hAnsi="Verdana" w:cs="Arial"/>
          <w:b/>
          <w:bCs/>
          <w:sz w:val="20"/>
          <w:szCs w:val="20"/>
        </w:rPr>
        <w:t>1</w:t>
      </w:r>
      <w:r w:rsidRPr="00AF7E04">
        <w:rPr>
          <w:rFonts w:ascii="Verdana" w:hAnsi="Verdana" w:cs="Arial"/>
          <w:b/>
          <w:bCs/>
          <w:sz w:val="20"/>
          <w:szCs w:val="20"/>
        </w:rPr>
        <w:t xml:space="preserve"> do SWZ</w:t>
      </w:r>
      <w:r w:rsidR="003B6C52" w:rsidRPr="00AF7E04">
        <w:rPr>
          <w:rFonts w:ascii="Verdana" w:hAnsi="Verdana" w:cs="Arial"/>
          <w:b/>
          <w:sz w:val="20"/>
          <w:szCs w:val="20"/>
        </w:rPr>
        <w:t>.</w:t>
      </w:r>
      <w:r w:rsidR="005851F8" w:rsidRPr="00AF7E04">
        <w:rPr>
          <w:rFonts w:ascii="Verdana" w:hAnsi="Verdana" w:cs="Arial"/>
          <w:b/>
          <w:sz w:val="20"/>
          <w:szCs w:val="20"/>
        </w:rPr>
        <w:t xml:space="preserve"> </w:t>
      </w:r>
    </w:p>
    <w:p w14:paraId="68B7CE11" w14:textId="57543AC7" w:rsidR="00BE6F33" w:rsidRPr="00AF7E04" w:rsidRDefault="00BE6F33" w:rsidP="004E3339">
      <w:pPr>
        <w:numPr>
          <w:ilvl w:val="0"/>
          <w:numId w:val="25"/>
        </w:numPr>
        <w:suppressAutoHyphens/>
        <w:spacing w:line="360" w:lineRule="auto"/>
        <w:ind w:left="426" w:hanging="426"/>
        <w:jc w:val="both"/>
        <w:rPr>
          <w:rFonts w:ascii="Verdana" w:hAnsi="Verdana" w:cs="Arial"/>
          <w:sz w:val="20"/>
          <w:szCs w:val="20"/>
        </w:rPr>
      </w:pPr>
      <w:r w:rsidRPr="00AF7E04">
        <w:rPr>
          <w:rFonts w:ascii="Verdana" w:hAnsi="Verdana" w:cs="Arial"/>
          <w:sz w:val="20"/>
          <w:szCs w:val="20"/>
        </w:rPr>
        <w:lastRenderedPageBreak/>
        <w:t xml:space="preserve">Cena ofertowa brutto musi uwzględniać wszystkie koszty związane z realizacją przedmiotu zamówienia zgodnie z opisem przedmiotu zamówienia oraz istotnymi postanowieniami umowy określonymi w niniejszej SWZ. Stawka podatku VAT w przedmiotowym postępowaniu wynosi </w:t>
      </w:r>
      <w:r w:rsidRPr="00997474">
        <w:rPr>
          <w:rFonts w:ascii="Verdana" w:hAnsi="Verdana" w:cs="Arial"/>
          <w:sz w:val="20"/>
          <w:szCs w:val="20"/>
        </w:rPr>
        <w:t>......</w:t>
      </w:r>
      <w:r w:rsidRPr="00AF7E04">
        <w:rPr>
          <w:rFonts w:ascii="Verdana" w:hAnsi="Verdana" w:cs="Arial"/>
          <w:sz w:val="20"/>
          <w:szCs w:val="20"/>
        </w:rPr>
        <w:t xml:space="preserve"> %.</w:t>
      </w:r>
    </w:p>
    <w:p w14:paraId="555FC5EC" w14:textId="023117E0" w:rsidR="004E3339" w:rsidRPr="00AF7E04" w:rsidRDefault="004E3339" w:rsidP="004E3339">
      <w:pPr>
        <w:numPr>
          <w:ilvl w:val="0"/>
          <w:numId w:val="25"/>
        </w:numPr>
        <w:suppressAutoHyphens/>
        <w:spacing w:line="360" w:lineRule="auto"/>
        <w:ind w:left="426" w:hanging="426"/>
        <w:jc w:val="both"/>
        <w:rPr>
          <w:rFonts w:ascii="Verdana" w:hAnsi="Verdana" w:cs="Arial"/>
          <w:sz w:val="20"/>
          <w:szCs w:val="20"/>
        </w:rPr>
      </w:pPr>
      <w:r w:rsidRPr="00AF7E04">
        <w:rPr>
          <w:rFonts w:ascii="Verdana" w:hAnsi="Verdana" w:cs="Arial"/>
          <w:sz w:val="20"/>
          <w:szCs w:val="20"/>
        </w:rPr>
        <w:t>Cena podana na Formularzu Ofertowym jest ceną ostateczną, niepodlegającą negocjacji i wyczerpującą wszelkie należności Wykonawcy wobec Zamawiającego związane z realizacją przedmiotu zamówienia.</w:t>
      </w:r>
    </w:p>
    <w:p w14:paraId="5635727F" w14:textId="29F89BC3" w:rsidR="009B48E2" w:rsidRPr="00AF7E04" w:rsidRDefault="00BF093D" w:rsidP="007F2030">
      <w:pPr>
        <w:numPr>
          <w:ilvl w:val="0"/>
          <w:numId w:val="25"/>
        </w:numPr>
        <w:suppressAutoHyphens/>
        <w:spacing w:line="360" w:lineRule="auto"/>
        <w:ind w:left="426" w:hanging="426"/>
        <w:jc w:val="both"/>
        <w:rPr>
          <w:rFonts w:ascii="Verdana" w:hAnsi="Verdana" w:cs="Arial"/>
          <w:sz w:val="20"/>
          <w:szCs w:val="20"/>
        </w:rPr>
      </w:pPr>
      <w:r w:rsidRPr="00AF7E04">
        <w:rPr>
          <w:rFonts w:ascii="Verdana" w:hAnsi="Verdana" w:cs="Arial"/>
          <w:sz w:val="20"/>
          <w:szCs w:val="20"/>
        </w:rPr>
        <w:tab/>
      </w:r>
      <w:r w:rsidR="0087747D" w:rsidRPr="00AF7E04">
        <w:rPr>
          <w:rFonts w:ascii="Verdana" w:hAnsi="Verdana" w:cs="Arial"/>
          <w:sz w:val="20"/>
          <w:szCs w:val="20"/>
        </w:rPr>
        <w:t>Cena ofertowa brutto musi uwzględniać wszystkie koszty związane z realizacją przedmiotu zamówienia zgodnie z Opisem Przedmiotu Zamówienia oraz postanowieniami umowy określonymi w niniejszej SWZ.</w:t>
      </w:r>
    </w:p>
    <w:p w14:paraId="5B765950" w14:textId="232DC88F" w:rsidR="00C80F47" w:rsidRPr="00AF7E04" w:rsidRDefault="0087747D" w:rsidP="007F2030">
      <w:pPr>
        <w:numPr>
          <w:ilvl w:val="0"/>
          <w:numId w:val="25"/>
        </w:numPr>
        <w:suppressAutoHyphens/>
        <w:spacing w:line="360" w:lineRule="auto"/>
        <w:ind w:left="426" w:hanging="426"/>
        <w:jc w:val="both"/>
        <w:rPr>
          <w:rFonts w:ascii="Verdana" w:hAnsi="Verdana" w:cs="Arial"/>
          <w:sz w:val="20"/>
        </w:rPr>
      </w:pPr>
      <w:r w:rsidRPr="00AF7E04">
        <w:rPr>
          <w:rFonts w:ascii="Verdana" w:hAnsi="Verdana" w:cs="Arial"/>
          <w:sz w:val="20"/>
        </w:rPr>
        <w:t>Stawka podatku VAT powinna zostać określona zgodnie z obowiązującymi przepisami prawa.</w:t>
      </w:r>
    </w:p>
    <w:p w14:paraId="664D3078" w14:textId="4430E77F" w:rsidR="0004303A" w:rsidRPr="00AF7E04" w:rsidRDefault="0087747D" w:rsidP="007F2030">
      <w:pPr>
        <w:numPr>
          <w:ilvl w:val="0"/>
          <w:numId w:val="25"/>
        </w:numPr>
        <w:suppressAutoHyphens/>
        <w:spacing w:line="360" w:lineRule="auto"/>
        <w:ind w:left="426" w:hanging="426"/>
        <w:jc w:val="both"/>
        <w:rPr>
          <w:rFonts w:ascii="Verdana" w:hAnsi="Verdana" w:cs="Arial"/>
          <w:sz w:val="20"/>
        </w:rPr>
      </w:pPr>
      <w:r w:rsidRPr="00AF7E04">
        <w:rPr>
          <w:rFonts w:ascii="Verdana" w:hAnsi="Verdana" w:cs="Arial"/>
          <w:sz w:val="20"/>
        </w:rPr>
        <w:t>Cena oferty powinna być wyrażona w złotych polskich (PLN) z dokładnością do dwóch miejsc po przecinku.</w:t>
      </w:r>
    </w:p>
    <w:p w14:paraId="3A4966B4" w14:textId="56242875" w:rsidR="0087747D" w:rsidRPr="00AF7E04" w:rsidRDefault="0087747D" w:rsidP="007F2030">
      <w:pPr>
        <w:numPr>
          <w:ilvl w:val="0"/>
          <w:numId w:val="25"/>
        </w:numPr>
        <w:suppressAutoHyphens/>
        <w:spacing w:line="360" w:lineRule="auto"/>
        <w:ind w:left="426" w:hanging="426"/>
        <w:jc w:val="both"/>
        <w:rPr>
          <w:rFonts w:ascii="Verdana" w:hAnsi="Verdana" w:cs="Arial"/>
          <w:sz w:val="20"/>
        </w:rPr>
      </w:pPr>
      <w:r w:rsidRPr="00AF7E04">
        <w:rPr>
          <w:rFonts w:ascii="Verdana" w:hAnsi="Verdana" w:cs="Arial"/>
          <w:sz w:val="20"/>
        </w:rPr>
        <w:t>Zamawiający nie przewiduje rozliczeń w walutach obcych.</w:t>
      </w:r>
    </w:p>
    <w:p w14:paraId="2CF5CB94" w14:textId="77777777" w:rsidR="0004303A" w:rsidRPr="00AF7E04" w:rsidRDefault="00BF093D" w:rsidP="007F2030">
      <w:pPr>
        <w:numPr>
          <w:ilvl w:val="0"/>
          <w:numId w:val="25"/>
        </w:numPr>
        <w:suppressAutoHyphens/>
        <w:spacing w:line="360" w:lineRule="auto"/>
        <w:ind w:left="426" w:hanging="426"/>
        <w:jc w:val="both"/>
        <w:rPr>
          <w:rFonts w:ascii="Verdana" w:hAnsi="Verdana" w:cs="Arial"/>
          <w:sz w:val="20"/>
        </w:rPr>
      </w:pPr>
      <w:r w:rsidRPr="00AF7E04">
        <w:rPr>
          <w:rFonts w:ascii="Verdana" w:hAnsi="Verdana" w:cs="Arial"/>
          <w:sz w:val="20"/>
        </w:rPr>
        <w:tab/>
      </w:r>
      <w:r w:rsidR="0087747D" w:rsidRPr="00AF7E04">
        <w:rPr>
          <w:rFonts w:ascii="Verdana" w:hAnsi="Verdana" w:cs="Arial"/>
          <w:sz w:val="20"/>
        </w:rPr>
        <w:t>Wyliczona cena oferty brutto będzie służyć do porównania złożonych ofert.</w:t>
      </w:r>
    </w:p>
    <w:p w14:paraId="6C8FAB7A" w14:textId="77777777" w:rsidR="004E566F" w:rsidRPr="00AF7E04" w:rsidRDefault="00BF093D" w:rsidP="007F2030">
      <w:pPr>
        <w:numPr>
          <w:ilvl w:val="0"/>
          <w:numId w:val="25"/>
        </w:numPr>
        <w:suppressAutoHyphens/>
        <w:spacing w:line="360" w:lineRule="auto"/>
        <w:ind w:left="426" w:hanging="426"/>
        <w:jc w:val="both"/>
        <w:rPr>
          <w:rFonts w:ascii="Verdana" w:hAnsi="Verdana" w:cs="Arial"/>
          <w:b/>
          <w:sz w:val="20"/>
          <w:szCs w:val="20"/>
        </w:rPr>
      </w:pPr>
      <w:r w:rsidRPr="00AF7E04">
        <w:rPr>
          <w:rFonts w:ascii="Verdana" w:hAnsi="Verdana" w:cs="Arial"/>
          <w:sz w:val="20"/>
          <w:szCs w:val="20"/>
        </w:rPr>
        <w:tab/>
      </w:r>
      <w:r w:rsidR="0087747D" w:rsidRPr="00AF7E04">
        <w:rPr>
          <w:rFonts w:ascii="Verdana" w:hAnsi="Verdana" w:cs="Arial"/>
          <w:sz w:val="20"/>
          <w:szCs w:val="20"/>
        </w:rPr>
        <w:t>Jeżeli w postępowaniu zostanie złożona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obowiązującymi przepisami. W takim przypadku Wykonawca, składając ofertę, jest zobowiązany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w:t>
      </w:r>
    </w:p>
    <w:p w14:paraId="7D6B2F26" w14:textId="77777777" w:rsidR="00552FBA" w:rsidRPr="00AF7E04" w:rsidRDefault="00C80F47" w:rsidP="007B6143">
      <w:pPr>
        <w:pStyle w:val="Styl1"/>
      </w:pPr>
      <w:r w:rsidRPr="00AF7E04">
        <w:t>WYMAGANIA DOTYCZĄCE WADIUM</w:t>
      </w:r>
    </w:p>
    <w:p w14:paraId="13FCCB3B" w14:textId="78E66412" w:rsidR="00997474" w:rsidRPr="00997474" w:rsidRDefault="00552FBA" w:rsidP="00997474">
      <w:pPr>
        <w:spacing w:before="240" w:line="360" w:lineRule="auto"/>
        <w:jc w:val="both"/>
        <w:rPr>
          <w:rFonts w:ascii="Verdana" w:hAnsi="Verdana" w:cs="Arial"/>
          <w:sz w:val="20"/>
          <w:szCs w:val="20"/>
        </w:rPr>
      </w:pPr>
      <w:r w:rsidRPr="00AF7E04">
        <w:rPr>
          <w:rFonts w:ascii="Verdana" w:hAnsi="Verdana" w:cs="Arial"/>
          <w:sz w:val="20"/>
          <w:szCs w:val="20"/>
        </w:rPr>
        <w:t xml:space="preserve">Wykonawca </w:t>
      </w:r>
      <w:r w:rsidR="00997474">
        <w:rPr>
          <w:rFonts w:ascii="Verdana" w:hAnsi="Verdana" w:cs="Arial"/>
          <w:sz w:val="20"/>
          <w:szCs w:val="20"/>
        </w:rPr>
        <w:t xml:space="preserve">nie jest </w:t>
      </w:r>
      <w:r w:rsidRPr="00AF7E04">
        <w:rPr>
          <w:rFonts w:ascii="Verdana" w:hAnsi="Verdana" w:cs="Arial"/>
          <w:sz w:val="20"/>
          <w:szCs w:val="20"/>
        </w:rPr>
        <w:t>obowiązan</w:t>
      </w:r>
      <w:r w:rsidR="0030539D" w:rsidRPr="00AF7E04">
        <w:rPr>
          <w:rFonts w:ascii="Verdana" w:hAnsi="Verdana" w:cs="Arial"/>
          <w:sz w:val="20"/>
          <w:szCs w:val="20"/>
        </w:rPr>
        <w:t xml:space="preserve">y </w:t>
      </w:r>
      <w:r w:rsidR="00543FAE" w:rsidRPr="00AF7E04">
        <w:rPr>
          <w:rFonts w:ascii="Verdana" w:hAnsi="Verdana" w:cs="Arial"/>
          <w:sz w:val="20"/>
          <w:szCs w:val="20"/>
        </w:rPr>
        <w:t xml:space="preserve">do zabezpieczenia swojej oferty </w:t>
      </w:r>
      <w:r w:rsidR="0030539D" w:rsidRPr="00AF7E04">
        <w:rPr>
          <w:rFonts w:ascii="Verdana" w:hAnsi="Verdana" w:cs="Arial"/>
          <w:sz w:val="20"/>
          <w:szCs w:val="20"/>
        </w:rPr>
        <w:t>wadium</w:t>
      </w:r>
      <w:r w:rsidR="00997474">
        <w:rPr>
          <w:rFonts w:ascii="Verdana" w:hAnsi="Verdana" w:cs="Arial"/>
          <w:sz w:val="20"/>
          <w:szCs w:val="20"/>
        </w:rPr>
        <w:t>.</w:t>
      </w:r>
    </w:p>
    <w:p w14:paraId="6ED40FB2" w14:textId="5E3A2D3D" w:rsidR="00552FBA" w:rsidRPr="00997474" w:rsidRDefault="00552FBA" w:rsidP="00997474">
      <w:pPr>
        <w:spacing w:line="360" w:lineRule="auto"/>
        <w:jc w:val="both"/>
        <w:rPr>
          <w:rFonts w:ascii="Verdana" w:hAnsi="Verdana" w:cs="Arial"/>
          <w:sz w:val="20"/>
          <w:szCs w:val="20"/>
        </w:rPr>
      </w:pPr>
    </w:p>
    <w:p w14:paraId="300B9A28" w14:textId="77777777" w:rsidR="00552FBA" w:rsidRPr="00AF7E04" w:rsidRDefault="005B5095" w:rsidP="007B6143">
      <w:pPr>
        <w:pStyle w:val="Styl1"/>
      </w:pPr>
      <w:r w:rsidRPr="00AF7E04">
        <w:t>TERMIN ZWIĄZANIA OFERTĄ</w:t>
      </w:r>
    </w:p>
    <w:p w14:paraId="4825CDE4" w14:textId="431EE844" w:rsidR="006204E8" w:rsidRPr="00AF7E04" w:rsidRDefault="00710865" w:rsidP="007F2030">
      <w:pPr>
        <w:numPr>
          <w:ilvl w:val="0"/>
          <w:numId w:val="9"/>
        </w:numPr>
        <w:tabs>
          <w:tab w:val="clear" w:pos="1800"/>
        </w:tabs>
        <w:spacing w:before="240" w:line="360" w:lineRule="auto"/>
        <w:ind w:left="426" w:hanging="426"/>
        <w:jc w:val="both"/>
        <w:rPr>
          <w:rFonts w:ascii="Verdana" w:hAnsi="Verdana" w:cs="Arial"/>
          <w:sz w:val="20"/>
          <w:szCs w:val="20"/>
        </w:rPr>
      </w:pPr>
      <w:r w:rsidRPr="00AF7E04">
        <w:rPr>
          <w:rFonts w:ascii="Verdana" w:hAnsi="Verdana" w:cs="Arial"/>
          <w:sz w:val="20"/>
          <w:szCs w:val="20"/>
        </w:rPr>
        <w:lastRenderedPageBreak/>
        <w:tab/>
      </w:r>
      <w:r w:rsidR="00552FBA" w:rsidRPr="00AF7E04">
        <w:rPr>
          <w:rFonts w:ascii="Verdana" w:hAnsi="Verdana" w:cs="Arial"/>
          <w:sz w:val="20"/>
          <w:szCs w:val="20"/>
        </w:rPr>
        <w:t xml:space="preserve">Wykonawca będzie związany ofertą przez okres </w:t>
      </w:r>
      <w:r w:rsidR="000941BD" w:rsidRPr="00AF7E04">
        <w:rPr>
          <w:rFonts w:ascii="Verdana" w:hAnsi="Verdana" w:cs="Arial"/>
          <w:b/>
          <w:sz w:val="20"/>
          <w:szCs w:val="20"/>
        </w:rPr>
        <w:t>30</w:t>
      </w:r>
      <w:r w:rsidR="00552FBA" w:rsidRPr="00AF7E04">
        <w:rPr>
          <w:rFonts w:ascii="Verdana" w:hAnsi="Verdana" w:cs="Arial"/>
          <w:b/>
          <w:sz w:val="20"/>
          <w:szCs w:val="20"/>
        </w:rPr>
        <w:t xml:space="preserve"> dni</w:t>
      </w:r>
      <w:r w:rsidR="006204E8" w:rsidRPr="00AF7E04">
        <w:rPr>
          <w:rFonts w:ascii="Verdana" w:hAnsi="Verdana" w:cs="Arial"/>
          <w:sz w:val="20"/>
          <w:szCs w:val="20"/>
        </w:rPr>
        <w:t xml:space="preserve">, tj. do dnia </w:t>
      </w:r>
      <w:r w:rsidR="004A4A2D" w:rsidRPr="00AF7E04">
        <w:rPr>
          <w:rFonts w:ascii="Verdana" w:hAnsi="Verdana" w:cs="Arial"/>
          <w:caps/>
        </w:rPr>
        <w:t>..............................</w:t>
      </w:r>
      <w:r w:rsidRPr="00AF7E04">
        <w:rPr>
          <w:rFonts w:ascii="Verdana" w:hAnsi="Verdana" w:cs="Arial"/>
          <w:caps/>
          <w:sz w:val="20"/>
        </w:rPr>
        <w:t xml:space="preserve"> </w:t>
      </w:r>
      <w:r w:rsidR="006204E8" w:rsidRPr="00AF7E04">
        <w:rPr>
          <w:rFonts w:ascii="Verdana" w:hAnsi="Verdana" w:cs="Arial"/>
          <w:sz w:val="20"/>
          <w:szCs w:val="20"/>
        </w:rPr>
        <w:t>r.</w:t>
      </w:r>
      <w:r w:rsidR="00552FBA" w:rsidRPr="00AF7E04">
        <w:rPr>
          <w:rFonts w:ascii="Verdana" w:hAnsi="Verdana" w:cs="Arial"/>
          <w:sz w:val="20"/>
          <w:szCs w:val="20"/>
        </w:rPr>
        <w:t xml:space="preserve"> Bieg terminu związania ofertą rozpoczyna się wraz z up</w:t>
      </w:r>
      <w:r w:rsidR="00AF7093" w:rsidRPr="00AF7E04">
        <w:rPr>
          <w:rFonts w:ascii="Verdana" w:hAnsi="Verdana" w:cs="Arial"/>
          <w:sz w:val="20"/>
          <w:szCs w:val="20"/>
        </w:rPr>
        <w:t>ływem terminu składania ofert.</w:t>
      </w:r>
    </w:p>
    <w:p w14:paraId="568249AC" w14:textId="26124BB2" w:rsidR="00552FBA" w:rsidRPr="009F363F" w:rsidRDefault="00710865" w:rsidP="009F363F">
      <w:pPr>
        <w:numPr>
          <w:ilvl w:val="0"/>
          <w:numId w:val="9"/>
        </w:numPr>
        <w:tabs>
          <w:tab w:val="clear" w:pos="1800"/>
        </w:tabs>
        <w:spacing w:line="360" w:lineRule="auto"/>
        <w:ind w:left="426" w:hanging="426"/>
        <w:jc w:val="both"/>
        <w:rPr>
          <w:rFonts w:ascii="Verdana" w:hAnsi="Verdana" w:cs="Arial"/>
          <w:sz w:val="20"/>
          <w:szCs w:val="20"/>
        </w:rPr>
      </w:pPr>
      <w:r w:rsidRPr="00AF7E04">
        <w:rPr>
          <w:rFonts w:ascii="Verdana" w:hAnsi="Verdana" w:cs="Arial"/>
          <w:sz w:val="20"/>
          <w:szCs w:val="20"/>
        </w:rPr>
        <w:tab/>
      </w:r>
      <w:r w:rsidR="00C75CC8" w:rsidRPr="00AF7E04">
        <w:rPr>
          <w:rFonts w:ascii="Verdana" w:hAnsi="Verdana" w:cs="Arial"/>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C75CC8" w:rsidRPr="00AF7E04">
        <w:rPr>
          <w:rFonts w:ascii="Verdana" w:hAnsi="Verdana" w:cs="Arial"/>
          <w:sz w:val="20"/>
          <w:szCs w:val="20"/>
        </w:rPr>
        <w:tab/>
        <w:t>Przedłużenie terminu związania ofertą wymaga złożenia przez wykonawcę pisemnego oświadczenia o wyrażeniu zgody na przedłużenie terminu związania ofertą.</w:t>
      </w:r>
    </w:p>
    <w:p w14:paraId="5F513B6D" w14:textId="77777777" w:rsidR="00552FBA" w:rsidRPr="00AF7E04" w:rsidRDefault="006204E8" w:rsidP="007B6143">
      <w:pPr>
        <w:pStyle w:val="Styl1"/>
      </w:pPr>
      <w:r w:rsidRPr="00AF7E04">
        <w:t>SPOSÓB I</w:t>
      </w:r>
      <w:r w:rsidR="00D8710C" w:rsidRPr="00AF7E04">
        <w:t xml:space="preserve"> TE</w:t>
      </w:r>
      <w:r w:rsidR="005B5095" w:rsidRPr="00AF7E04">
        <w:t>RMIN SKŁADANIA I OTWARCIA OFERT</w:t>
      </w:r>
    </w:p>
    <w:p w14:paraId="4A61ACAC" w14:textId="0618C343" w:rsidR="00B5063F" w:rsidRPr="00AF7E04" w:rsidRDefault="00710865" w:rsidP="007F2030">
      <w:pPr>
        <w:numPr>
          <w:ilvl w:val="0"/>
          <w:numId w:val="11"/>
        </w:numPr>
        <w:tabs>
          <w:tab w:val="clear" w:pos="2340"/>
        </w:tabs>
        <w:spacing w:before="240" w:line="360" w:lineRule="auto"/>
        <w:ind w:left="426" w:hanging="426"/>
        <w:jc w:val="both"/>
        <w:rPr>
          <w:rFonts w:ascii="Verdana" w:hAnsi="Verdana" w:cs="Arial"/>
          <w:b/>
          <w:sz w:val="20"/>
          <w:szCs w:val="20"/>
        </w:rPr>
      </w:pPr>
      <w:r w:rsidRPr="00AF7E04">
        <w:rPr>
          <w:rFonts w:ascii="Verdana" w:hAnsi="Verdana" w:cs="Arial"/>
          <w:sz w:val="20"/>
          <w:szCs w:val="20"/>
        </w:rPr>
        <w:tab/>
      </w:r>
      <w:r w:rsidR="00B5063F" w:rsidRPr="00AF7E04">
        <w:rPr>
          <w:rFonts w:ascii="Verdana" w:hAnsi="Verdana" w:cs="Arial"/>
          <w:sz w:val="20"/>
          <w:szCs w:val="20"/>
        </w:rPr>
        <w:t xml:space="preserve">Ofertę należy złożyć poprzez Platformę </w:t>
      </w:r>
      <w:r w:rsidR="00B5063F" w:rsidRPr="00997474">
        <w:rPr>
          <w:rFonts w:ascii="Verdana" w:hAnsi="Verdana" w:cs="Arial"/>
          <w:b/>
          <w:sz w:val="20"/>
          <w:szCs w:val="20"/>
        </w:rPr>
        <w:t xml:space="preserve">do dnia </w:t>
      </w:r>
      <w:r w:rsidR="00285041">
        <w:rPr>
          <w:rFonts w:ascii="Verdana" w:hAnsi="Verdana" w:cs="Arial"/>
          <w:b/>
          <w:sz w:val="20"/>
          <w:szCs w:val="20"/>
        </w:rPr>
        <w:t>20.04.2026</w:t>
      </w:r>
      <w:r w:rsidRPr="00997474">
        <w:rPr>
          <w:rFonts w:ascii="Verdana" w:hAnsi="Verdana" w:cs="Arial"/>
          <w:caps/>
          <w:sz w:val="20"/>
        </w:rPr>
        <w:t xml:space="preserve"> </w:t>
      </w:r>
      <w:r w:rsidR="00B5063F" w:rsidRPr="00997474">
        <w:rPr>
          <w:rFonts w:ascii="Verdana" w:hAnsi="Verdana" w:cs="Arial"/>
          <w:b/>
          <w:sz w:val="20"/>
          <w:szCs w:val="20"/>
        </w:rPr>
        <w:t xml:space="preserve">r. do godziny </w:t>
      </w:r>
      <w:r w:rsidR="00285041">
        <w:rPr>
          <w:rFonts w:ascii="Verdana" w:hAnsi="Verdana" w:cs="Arial"/>
          <w:b/>
          <w:bCs/>
          <w:caps/>
          <w:sz w:val="20"/>
        </w:rPr>
        <w:t>12</w:t>
      </w:r>
      <w:r w:rsidR="004A4A2D" w:rsidRPr="00997474">
        <w:rPr>
          <w:rFonts w:ascii="Verdana" w:hAnsi="Verdana" w:cs="Arial"/>
          <w:b/>
          <w:bCs/>
          <w:caps/>
          <w:sz w:val="20"/>
        </w:rPr>
        <w:t>.</w:t>
      </w:r>
      <w:r w:rsidR="00B5063F" w:rsidRPr="00997474">
        <w:rPr>
          <w:rFonts w:ascii="Verdana" w:hAnsi="Verdana" w:cs="Arial"/>
          <w:b/>
          <w:sz w:val="20"/>
          <w:szCs w:val="20"/>
        </w:rPr>
        <w:t>:00</w:t>
      </w:r>
      <w:r w:rsidR="00B5063F" w:rsidRPr="00997474">
        <w:rPr>
          <w:rFonts w:ascii="Verdana" w:hAnsi="Verdana" w:cs="Arial"/>
          <w:sz w:val="20"/>
          <w:szCs w:val="20"/>
        </w:rPr>
        <w:t>.</w:t>
      </w:r>
    </w:p>
    <w:p w14:paraId="202A27CA" w14:textId="77777777" w:rsidR="00115F5C" w:rsidRPr="00AF7E04" w:rsidRDefault="00710865" w:rsidP="007F2030">
      <w:pPr>
        <w:numPr>
          <w:ilvl w:val="0"/>
          <w:numId w:val="11"/>
        </w:numPr>
        <w:tabs>
          <w:tab w:val="clear" w:pos="2340"/>
        </w:tabs>
        <w:spacing w:line="360" w:lineRule="auto"/>
        <w:ind w:left="426" w:hanging="426"/>
        <w:jc w:val="both"/>
        <w:rPr>
          <w:rFonts w:ascii="Verdana" w:hAnsi="Verdana" w:cs="Arial"/>
          <w:b/>
          <w:sz w:val="20"/>
          <w:szCs w:val="20"/>
        </w:rPr>
      </w:pPr>
      <w:r w:rsidRPr="00AF7E04">
        <w:rPr>
          <w:rFonts w:ascii="Verdana" w:hAnsi="Verdana" w:cs="Arial"/>
          <w:sz w:val="20"/>
          <w:szCs w:val="20"/>
        </w:rPr>
        <w:tab/>
      </w:r>
      <w:r w:rsidR="00B5063F" w:rsidRPr="00AF7E04">
        <w:rPr>
          <w:rFonts w:ascii="Verdana" w:hAnsi="Verdana" w:cs="Arial"/>
          <w:sz w:val="20"/>
          <w:szCs w:val="20"/>
        </w:rPr>
        <w:t>O terminie złożenia oferty decyduje czas pełnego przeprocesowania transakcji na Platformie.</w:t>
      </w:r>
    </w:p>
    <w:p w14:paraId="0C453A0A" w14:textId="4EDCCD52" w:rsidR="00BA05B7" w:rsidRPr="00AF7E04" w:rsidRDefault="00710865" w:rsidP="007F2030">
      <w:pPr>
        <w:numPr>
          <w:ilvl w:val="0"/>
          <w:numId w:val="11"/>
        </w:numPr>
        <w:tabs>
          <w:tab w:val="clear" w:pos="2340"/>
        </w:tabs>
        <w:spacing w:line="360" w:lineRule="auto"/>
        <w:ind w:left="426" w:hanging="426"/>
        <w:jc w:val="both"/>
        <w:rPr>
          <w:rFonts w:ascii="Verdana" w:hAnsi="Verdana" w:cs="Arial"/>
          <w:b/>
          <w:sz w:val="20"/>
          <w:szCs w:val="20"/>
        </w:rPr>
      </w:pPr>
      <w:r w:rsidRPr="00AF7E04">
        <w:rPr>
          <w:rFonts w:ascii="Verdana" w:hAnsi="Verdana" w:cs="Arial"/>
          <w:sz w:val="20"/>
          <w:szCs w:val="20"/>
        </w:rPr>
        <w:tab/>
      </w:r>
      <w:r w:rsidR="00115F5C" w:rsidRPr="00AF7E04">
        <w:rPr>
          <w:rFonts w:ascii="Verdana" w:hAnsi="Verdana" w:cs="Arial"/>
          <w:sz w:val="20"/>
          <w:szCs w:val="20"/>
        </w:rPr>
        <w:t>Otwarcie ofert nast</w:t>
      </w:r>
      <w:r w:rsidR="00D07930" w:rsidRPr="00AF7E04">
        <w:rPr>
          <w:rFonts w:ascii="Verdana" w:hAnsi="Verdana" w:cs="Arial"/>
          <w:sz w:val="20"/>
          <w:szCs w:val="20"/>
        </w:rPr>
        <w:t>ąpi</w:t>
      </w:r>
      <w:r w:rsidR="00115F5C" w:rsidRPr="00AF7E04">
        <w:rPr>
          <w:rFonts w:ascii="Verdana" w:hAnsi="Verdana" w:cs="Arial"/>
          <w:sz w:val="20"/>
          <w:szCs w:val="20"/>
        </w:rPr>
        <w:t xml:space="preserve"> w dniu </w:t>
      </w:r>
      <w:r w:rsidR="00285041">
        <w:rPr>
          <w:rFonts w:ascii="Verdana" w:hAnsi="Verdana" w:cs="Arial"/>
          <w:caps/>
        </w:rPr>
        <w:t>20.04.2026</w:t>
      </w:r>
      <w:r w:rsidR="00115F5C" w:rsidRPr="00997474">
        <w:rPr>
          <w:rFonts w:ascii="Verdana" w:hAnsi="Verdana" w:cs="Arial"/>
          <w:b/>
          <w:sz w:val="20"/>
          <w:szCs w:val="20"/>
        </w:rPr>
        <w:t xml:space="preserve"> r. o godzinie </w:t>
      </w:r>
      <w:r w:rsidR="00285041">
        <w:rPr>
          <w:rFonts w:ascii="Verdana" w:hAnsi="Verdana" w:cs="Arial"/>
          <w:b/>
          <w:sz w:val="20"/>
          <w:szCs w:val="20"/>
        </w:rPr>
        <w:t>12:10</w:t>
      </w:r>
      <w:r w:rsidR="00115F5C" w:rsidRPr="00997474">
        <w:rPr>
          <w:rFonts w:ascii="Verdana" w:hAnsi="Verdana" w:cs="Arial"/>
          <w:sz w:val="20"/>
          <w:szCs w:val="20"/>
        </w:rPr>
        <w:t xml:space="preserve">  </w:t>
      </w:r>
      <w:r w:rsidR="00AE40DC" w:rsidRPr="00997474">
        <w:rPr>
          <w:rFonts w:ascii="Verdana" w:hAnsi="Verdana" w:cs="Arial"/>
          <w:sz w:val="20"/>
          <w:szCs w:val="20"/>
        </w:rPr>
        <w:t>przy</w:t>
      </w:r>
      <w:r w:rsidR="00AE40DC" w:rsidRPr="00AF7E04">
        <w:rPr>
          <w:rFonts w:ascii="Verdana" w:hAnsi="Verdana" w:cs="Arial"/>
          <w:sz w:val="20"/>
          <w:szCs w:val="20"/>
        </w:rPr>
        <w:t xml:space="preserve"> użyciu systemu teleinformatycznego – Platformy zakupowej.</w:t>
      </w:r>
    </w:p>
    <w:p w14:paraId="56D05A50" w14:textId="1BC9A633" w:rsidR="00AE40DC" w:rsidRPr="00AF7E04" w:rsidRDefault="00710865" w:rsidP="007F2030">
      <w:pPr>
        <w:numPr>
          <w:ilvl w:val="0"/>
          <w:numId w:val="11"/>
        </w:numPr>
        <w:tabs>
          <w:tab w:val="clear" w:pos="2340"/>
        </w:tabs>
        <w:spacing w:line="360" w:lineRule="auto"/>
        <w:ind w:left="426" w:hanging="426"/>
        <w:jc w:val="both"/>
        <w:rPr>
          <w:rFonts w:ascii="Verdana" w:hAnsi="Verdana" w:cs="Arial"/>
          <w:b/>
          <w:sz w:val="20"/>
          <w:szCs w:val="20"/>
        </w:rPr>
      </w:pPr>
      <w:r w:rsidRPr="00AF7E04">
        <w:rPr>
          <w:rFonts w:ascii="Verdana" w:hAnsi="Verdana" w:cs="Arial"/>
          <w:sz w:val="20"/>
          <w:szCs w:val="20"/>
        </w:rPr>
        <w:tab/>
      </w:r>
      <w:r w:rsidR="00AE40DC" w:rsidRPr="00AF7E04">
        <w:rPr>
          <w:rFonts w:ascii="Verdana" w:hAnsi="Verdana" w:cs="Arial"/>
          <w:sz w:val="20"/>
          <w:szCs w:val="20"/>
        </w:rPr>
        <w:t>Zamawiający najpóźniej przed otwarciem ofert udostępnia na stronie internetowej prowadzonego postępowania informację o kwocie, jaką zamierza przeznaczyć na sfinansowanie zamówienia.</w:t>
      </w:r>
    </w:p>
    <w:p w14:paraId="21F9AEFF" w14:textId="2A05D245" w:rsidR="00C75CC8" w:rsidRPr="00AF7E04" w:rsidRDefault="00C75CC8" w:rsidP="007F2030">
      <w:pPr>
        <w:numPr>
          <w:ilvl w:val="0"/>
          <w:numId w:val="11"/>
        </w:numPr>
        <w:tabs>
          <w:tab w:val="clear" w:pos="2340"/>
        </w:tabs>
        <w:spacing w:line="360" w:lineRule="auto"/>
        <w:ind w:left="426" w:hanging="426"/>
        <w:jc w:val="both"/>
        <w:rPr>
          <w:rFonts w:ascii="Verdana" w:hAnsi="Verdana" w:cs="Arial"/>
          <w:bCs/>
          <w:sz w:val="20"/>
          <w:szCs w:val="20"/>
        </w:rPr>
      </w:pPr>
      <w:r w:rsidRPr="00AF7E04">
        <w:rPr>
          <w:rFonts w:ascii="Verdana" w:hAnsi="Verdana" w:cs="Arial"/>
          <w:bCs/>
          <w:sz w:val="20"/>
          <w:szCs w:val="20"/>
        </w:rPr>
        <w:t>Niezwłocznie po otwarciu ofert, udostępnia się na stronie internetowej prowadzonego postępowania informacje o:</w:t>
      </w:r>
    </w:p>
    <w:p w14:paraId="1225903F" w14:textId="072E7ED1" w:rsidR="00AE40DC" w:rsidRPr="00AF7E04" w:rsidRDefault="00AE40DC" w:rsidP="007F2030">
      <w:pPr>
        <w:numPr>
          <w:ilvl w:val="0"/>
          <w:numId w:val="41"/>
        </w:numPr>
        <w:spacing w:line="360" w:lineRule="auto"/>
        <w:jc w:val="both"/>
        <w:rPr>
          <w:rFonts w:ascii="Verdana" w:hAnsi="Verdana" w:cs="Arial"/>
          <w:bCs/>
          <w:sz w:val="20"/>
          <w:szCs w:val="20"/>
        </w:rPr>
      </w:pPr>
      <w:r w:rsidRPr="00AF7E04">
        <w:rPr>
          <w:rFonts w:ascii="Verdana" w:hAnsi="Verdana" w:cs="Arial"/>
          <w:bCs/>
          <w:sz w:val="20"/>
          <w:szCs w:val="20"/>
        </w:rPr>
        <w:t>nazwach albo imionach i nazwiskach oraz siedzibach lub miejscach prowadzonej działalności gospodarczej albo miejscach zamieszkania wykonawców, których oferty zostały otwarte;</w:t>
      </w:r>
    </w:p>
    <w:p w14:paraId="461B8AEA" w14:textId="77777777" w:rsidR="00AE40DC" w:rsidRPr="00AF7E04" w:rsidRDefault="00AE40DC" w:rsidP="007F2030">
      <w:pPr>
        <w:numPr>
          <w:ilvl w:val="0"/>
          <w:numId w:val="41"/>
        </w:numPr>
        <w:spacing w:line="360" w:lineRule="auto"/>
        <w:jc w:val="both"/>
        <w:rPr>
          <w:rFonts w:ascii="Verdana" w:hAnsi="Verdana" w:cs="Arial"/>
          <w:bCs/>
          <w:sz w:val="20"/>
          <w:szCs w:val="20"/>
        </w:rPr>
      </w:pPr>
      <w:r w:rsidRPr="00AF7E04">
        <w:rPr>
          <w:rFonts w:ascii="Verdana" w:hAnsi="Verdana" w:cs="Arial"/>
          <w:bCs/>
          <w:sz w:val="20"/>
          <w:szCs w:val="20"/>
        </w:rPr>
        <w:t>cenach lub kosztach zawartych w ofertach.</w:t>
      </w:r>
    </w:p>
    <w:p w14:paraId="717913FB" w14:textId="7547C427" w:rsidR="00AE40DC" w:rsidRPr="00AF7E04" w:rsidRDefault="00710865" w:rsidP="000F510D">
      <w:pPr>
        <w:numPr>
          <w:ilvl w:val="0"/>
          <w:numId w:val="11"/>
        </w:numPr>
        <w:tabs>
          <w:tab w:val="clear" w:pos="2340"/>
        </w:tabs>
        <w:spacing w:line="360" w:lineRule="auto"/>
        <w:ind w:left="426" w:hanging="426"/>
        <w:jc w:val="both"/>
        <w:rPr>
          <w:rFonts w:ascii="Verdana" w:hAnsi="Verdana" w:cs="Arial"/>
          <w:b/>
          <w:sz w:val="20"/>
          <w:szCs w:val="20"/>
        </w:rPr>
      </w:pPr>
      <w:r w:rsidRPr="00AF7E04">
        <w:rPr>
          <w:rFonts w:ascii="Verdana" w:hAnsi="Verdana" w:cs="Arial"/>
          <w:sz w:val="20"/>
          <w:szCs w:val="20"/>
        </w:rPr>
        <w:tab/>
      </w:r>
      <w:r w:rsidR="00AE40DC" w:rsidRPr="00AF7E04">
        <w:rPr>
          <w:rFonts w:ascii="Verdana" w:hAnsi="Verdana" w:cs="Arial"/>
          <w:sz w:val="20"/>
          <w:szCs w:val="20"/>
        </w:rPr>
        <w:t>W przypadku awarii systemu teleinformatycznego, która spowoduje brak możliwości otwarcia ofert w terminie określonym przez Zamawiającego, otwarcie ofert nastąpi niezwłocznie po usunięciu awarii.</w:t>
      </w:r>
    </w:p>
    <w:p w14:paraId="4D007673" w14:textId="026C717C" w:rsidR="00080477" w:rsidRPr="00AF7E04" w:rsidRDefault="00927FE7" w:rsidP="007B6143">
      <w:pPr>
        <w:pStyle w:val="Styl1"/>
      </w:pPr>
      <w:r w:rsidRPr="00AF7E04">
        <w:t>OPIS KRYTERIÓW</w:t>
      </w:r>
      <w:r w:rsidR="007660F9" w:rsidRPr="00AF7E04">
        <w:t xml:space="preserve"> OCENY OFERT</w:t>
      </w:r>
      <w:r w:rsidRPr="00AF7E04">
        <w:t xml:space="preserve">, WRAZ Z PODANIEM WAG TYCH </w:t>
      </w:r>
      <w:r w:rsidR="005B5095" w:rsidRPr="00AF7E04">
        <w:t>KRYTERIÓW I SPOSOBU OCENY OFERT</w:t>
      </w:r>
    </w:p>
    <w:p w14:paraId="25CCF3C5" w14:textId="77777777" w:rsidR="0073753E" w:rsidRPr="00AF7E04" w:rsidRDefault="00710865" w:rsidP="007F2030">
      <w:pPr>
        <w:pStyle w:val="Akapitzlist"/>
        <w:numPr>
          <w:ilvl w:val="0"/>
          <w:numId w:val="26"/>
        </w:numPr>
        <w:tabs>
          <w:tab w:val="clear" w:pos="1800"/>
        </w:tabs>
        <w:spacing w:before="240" w:line="360" w:lineRule="auto"/>
        <w:ind w:left="426" w:hanging="426"/>
        <w:jc w:val="both"/>
        <w:rPr>
          <w:rFonts w:ascii="Verdana" w:hAnsi="Verdana" w:cs="Arial"/>
          <w:sz w:val="20"/>
          <w:szCs w:val="20"/>
        </w:rPr>
      </w:pPr>
      <w:r w:rsidRPr="00AF7E04">
        <w:rPr>
          <w:rFonts w:ascii="Verdana" w:hAnsi="Verdana" w:cs="Arial"/>
          <w:sz w:val="20"/>
          <w:szCs w:val="20"/>
        </w:rPr>
        <w:lastRenderedPageBreak/>
        <w:tab/>
      </w:r>
      <w:r w:rsidR="00AE40DC" w:rsidRPr="00AF7E04">
        <w:rPr>
          <w:rFonts w:ascii="Verdana" w:hAnsi="Verdana" w:cs="Arial"/>
          <w:sz w:val="20"/>
          <w:szCs w:val="20"/>
        </w:rPr>
        <w:t>Przy wyborze najkorzystniejszej oferty Zamawiający będzie się kierował następującymi kryteriami oceny ofert:</w:t>
      </w:r>
    </w:p>
    <w:p w14:paraId="42B085D0" w14:textId="74342F3D" w:rsidR="00AE40DC" w:rsidRPr="00AF7E04" w:rsidRDefault="00D32541" w:rsidP="007F2030">
      <w:pPr>
        <w:pStyle w:val="Akapitzlist"/>
        <w:numPr>
          <w:ilvl w:val="0"/>
          <w:numId w:val="32"/>
        </w:numPr>
        <w:spacing w:line="360" w:lineRule="auto"/>
        <w:ind w:left="924" w:hanging="476"/>
        <w:rPr>
          <w:rFonts w:ascii="Verdana" w:hAnsi="Verdana" w:cs="Arial"/>
          <w:sz w:val="20"/>
          <w:szCs w:val="20"/>
        </w:rPr>
      </w:pPr>
      <w:r w:rsidRPr="00AF7E04">
        <w:rPr>
          <w:rFonts w:ascii="Verdana" w:hAnsi="Verdana" w:cs="Arial"/>
          <w:b/>
          <w:sz w:val="20"/>
          <w:szCs w:val="20"/>
        </w:rPr>
        <w:t>Cena (C)</w:t>
      </w:r>
      <w:r w:rsidR="00D36AE2" w:rsidRPr="00AF7E04">
        <w:rPr>
          <w:rFonts w:ascii="Verdana" w:hAnsi="Verdana" w:cs="Arial"/>
          <w:sz w:val="20"/>
          <w:szCs w:val="20"/>
        </w:rPr>
        <w:t xml:space="preserve"> – waga kryterium </w:t>
      </w:r>
      <w:r w:rsidR="00C75CC8" w:rsidRPr="00AF7E04">
        <w:rPr>
          <w:rFonts w:ascii="Verdana" w:hAnsi="Verdana" w:cs="Arial"/>
          <w:sz w:val="20"/>
          <w:szCs w:val="20"/>
        </w:rPr>
        <w:t>10</w:t>
      </w:r>
      <w:r w:rsidR="00AE40DC" w:rsidRPr="00AF7E04">
        <w:rPr>
          <w:rFonts w:ascii="Verdana" w:hAnsi="Verdana" w:cs="Arial"/>
          <w:sz w:val="20"/>
          <w:szCs w:val="20"/>
        </w:rPr>
        <w:t>0</w:t>
      </w:r>
      <w:r w:rsidR="00D36AE2" w:rsidRPr="00AF7E04">
        <w:rPr>
          <w:rFonts w:ascii="Verdana" w:hAnsi="Verdana" w:cs="Arial"/>
          <w:sz w:val="20"/>
          <w:szCs w:val="20"/>
        </w:rPr>
        <w:t>%;</w:t>
      </w:r>
    </w:p>
    <w:p w14:paraId="520992DB" w14:textId="77777777" w:rsidR="003B07CA" w:rsidRPr="00AF7E04" w:rsidRDefault="001E29ED" w:rsidP="007F2030">
      <w:pPr>
        <w:pStyle w:val="Akapitzlist"/>
        <w:numPr>
          <w:ilvl w:val="0"/>
          <w:numId w:val="26"/>
        </w:numPr>
        <w:tabs>
          <w:tab w:val="clear" w:pos="1800"/>
        </w:tabs>
        <w:spacing w:line="360" w:lineRule="auto"/>
        <w:ind w:left="448" w:hanging="426"/>
        <w:jc w:val="both"/>
        <w:rPr>
          <w:rFonts w:ascii="Verdana" w:hAnsi="Verdana" w:cs="Arial"/>
          <w:sz w:val="20"/>
          <w:szCs w:val="20"/>
        </w:rPr>
      </w:pPr>
      <w:r w:rsidRPr="00AF7E04">
        <w:rPr>
          <w:rFonts w:ascii="Verdana" w:hAnsi="Verdana" w:cs="Arial"/>
          <w:sz w:val="20"/>
          <w:szCs w:val="20"/>
        </w:rPr>
        <w:tab/>
      </w:r>
      <w:r w:rsidR="00AE40DC" w:rsidRPr="00AF7E04">
        <w:rPr>
          <w:rFonts w:ascii="Verdana" w:hAnsi="Verdana" w:cs="Arial"/>
          <w:sz w:val="20"/>
          <w:szCs w:val="20"/>
        </w:rPr>
        <w:t>Ocena ofert dokonywana będzie odrębnie dla każdej części zamówienia.</w:t>
      </w:r>
    </w:p>
    <w:p w14:paraId="5453AF1A" w14:textId="25A51177" w:rsidR="00AE40DC" w:rsidRPr="00AF7E04" w:rsidRDefault="00AE40DC" w:rsidP="007F2030">
      <w:pPr>
        <w:pStyle w:val="Akapitzlist"/>
        <w:numPr>
          <w:ilvl w:val="0"/>
          <w:numId w:val="26"/>
        </w:numPr>
        <w:tabs>
          <w:tab w:val="clear" w:pos="1800"/>
        </w:tabs>
        <w:spacing w:line="360" w:lineRule="auto"/>
        <w:ind w:left="448" w:hanging="426"/>
        <w:jc w:val="both"/>
        <w:rPr>
          <w:rFonts w:ascii="Verdana" w:hAnsi="Verdana" w:cs="Arial"/>
          <w:sz w:val="20"/>
          <w:szCs w:val="20"/>
        </w:rPr>
      </w:pPr>
      <w:r w:rsidRPr="00AF7E04">
        <w:rPr>
          <w:rFonts w:ascii="Verdana" w:hAnsi="Verdana" w:cs="Arial"/>
          <w:sz w:val="20"/>
          <w:szCs w:val="20"/>
        </w:rPr>
        <w:t>Zasady oceny ofert w poszczególnych kryteriach:</w:t>
      </w:r>
    </w:p>
    <w:p w14:paraId="489BDAF2" w14:textId="77777777" w:rsidR="0094350A" w:rsidRPr="00AF7E04" w:rsidRDefault="0094350A" w:rsidP="0094350A">
      <w:pPr>
        <w:pStyle w:val="Akapitzlist"/>
        <w:spacing w:line="360" w:lineRule="auto"/>
        <w:ind w:left="448"/>
        <w:jc w:val="both"/>
        <w:rPr>
          <w:rFonts w:ascii="Verdana" w:hAnsi="Verdana" w:cs="Arial"/>
          <w:sz w:val="20"/>
          <w:szCs w:val="20"/>
        </w:rPr>
      </w:pPr>
    </w:p>
    <w:p w14:paraId="29716697" w14:textId="1E04330D" w:rsidR="00AE40DC" w:rsidRPr="00AF7E04" w:rsidRDefault="00AE40DC" w:rsidP="007F2030">
      <w:pPr>
        <w:pStyle w:val="Akapitzlist"/>
        <w:numPr>
          <w:ilvl w:val="1"/>
          <w:numId w:val="26"/>
        </w:numPr>
        <w:spacing w:line="360" w:lineRule="auto"/>
        <w:jc w:val="both"/>
        <w:rPr>
          <w:rFonts w:ascii="Verdana" w:hAnsi="Verdana" w:cs="Arial"/>
          <w:sz w:val="20"/>
          <w:szCs w:val="20"/>
        </w:rPr>
      </w:pPr>
      <w:r w:rsidRPr="00AF7E04">
        <w:rPr>
          <w:rFonts w:ascii="Verdana" w:hAnsi="Verdana" w:cs="Arial"/>
          <w:sz w:val="20"/>
          <w:szCs w:val="20"/>
        </w:rPr>
        <w:t xml:space="preserve">Cena (C) – waga </w:t>
      </w:r>
      <w:r w:rsidR="00252380" w:rsidRPr="00AF7E04">
        <w:rPr>
          <w:rFonts w:ascii="Verdana" w:hAnsi="Verdana" w:cs="Arial"/>
          <w:sz w:val="20"/>
          <w:szCs w:val="20"/>
        </w:rPr>
        <w:t>10</w:t>
      </w:r>
      <w:r w:rsidRPr="00AF7E04">
        <w:rPr>
          <w:rFonts w:ascii="Verdana" w:hAnsi="Verdana" w:cs="Arial"/>
          <w:sz w:val="20"/>
          <w:szCs w:val="20"/>
        </w:rPr>
        <w:t>0%</w:t>
      </w:r>
    </w:p>
    <w:p w14:paraId="7E798924" w14:textId="6A0D3F94" w:rsidR="00AE40DC" w:rsidRPr="00AF7E04" w:rsidRDefault="00DE4667" w:rsidP="00AE40DC">
      <w:pPr>
        <w:pStyle w:val="Akapitzlist"/>
        <w:spacing w:line="360" w:lineRule="auto"/>
        <w:ind w:left="1080"/>
        <w:jc w:val="both"/>
        <w:rPr>
          <w:rFonts w:ascii="Verdana" w:hAnsi="Verdana" w:cs="Arial"/>
          <w:sz w:val="20"/>
          <w:szCs w:val="20"/>
        </w:rPr>
      </w:pPr>
      <w:r w:rsidRPr="00AF7E04">
        <w:rPr>
          <w:rFonts w:ascii="Verdana" w:hAnsi="Verdana" w:cs="Arial"/>
          <w:sz w:val="20"/>
          <w:szCs w:val="20"/>
        </w:rPr>
        <w:t xml:space="preserve">              </w:t>
      </w:r>
      <w:r w:rsidR="00AE40DC" w:rsidRPr="00AF7E04">
        <w:rPr>
          <w:rFonts w:ascii="Verdana" w:hAnsi="Verdana" w:cs="Arial"/>
          <w:sz w:val="20"/>
          <w:szCs w:val="20"/>
        </w:rPr>
        <w:t>cena najniższa brutto*</w:t>
      </w:r>
    </w:p>
    <w:p w14:paraId="178F2590" w14:textId="7CB39B3D" w:rsidR="00AE40DC" w:rsidRPr="00AF7E04" w:rsidRDefault="00AE40DC" w:rsidP="00AE40DC">
      <w:pPr>
        <w:pStyle w:val="Akapitzlist"/>
        <w:spacing w:line="360" w:lineRule="auto"/>
        <w:ind w:left="1080"/>
        <w:jc w:val="both"/>
        <w:rPr>
          <w:rFonts w:ascii="Verdana" w:hAnsi="Verdana" w:cs="Arial"/>
          <w:sz w:val="20"/>
          <w:szCs w:val="20"/>
        </w:rPr>
      </w:pPr>
      <w:r w:rsidRPr="00AF7E04">
        <w:rPr>
          <w:rFonts w:ascii="Verdana" w:hAnsi="Verdana" w:cs="Arial"/>
          <w:sz w:val="20"/>
          <w:szCs w:val="20"/>
        </w:rPr>
        <w:t xml:space="preserve">C = ------------------------------------------------ × 100 pkt × </w:t>
      </w:r>
      <w:r w:rsidR="00252380" w:rsidRPr="00AF7E04">
        <w:rPr>
          <w:rFonts w:ascii="Verdana" w:hAnsi="Verdana" w:cs="Arial"/>
          <w:sz w:val="20"/>
          <w:szCs w:val="20"/>
        </w:rPr>
        <w:t>10</w:t>
      </w:r>
      <w:r w:rsidRPr="00AF7E04">
        <w:rPr>
          <w:rFonts w:ascii="Verdana" w:hAnsi="Verdana" w:cs="Arial"/>
          <w:sz w:val="20"/>
          <w:szCs w:val="20"/>
        </w:rPr>
        <w:t>0%</w:t>
      </w:r>
    </w:p>
    <w:p w14:paraId="69A0C5F9" w14:textId="2F97B46F" w:rsidR="00AE40DC" w:rsidRPr="00AF7E04" w:rsidRDefault="00DE4667" w:rsidP="00D207E3">
      <w:pPr>
        <w:pStyle w:val="Akapitzlist"/>
        <w:spacing w:line="360" w:lineRule="auto"/>
        <w:ind w:left="1080"/>
        <w:jc w:val="both"/>
        <w:rPr>
          <w:rFonts w:ascii="Verdana" w:hAnsi="Verdana" w:cs="Arial"/>
          <w:sz w:val="20"/>
          <w:szCs w:val="20"/>
        </w:rPr>
      </w:pPr>
      <w:r w:rsidRPr="00AF7E04">
        <w:rPr>
          <w:rFonts w:ascii="Verdana" w:hAnsi="Verdana" w:cs="Arial"/>
          <w:sz w:val="20"/>
          <w:szCs w:val="20"/>
        </w:rPr>
        <w:t xml:space="preserve">           </w:t>
      </w:r>
      <w:r w:rsidR="00AE40DC" w:rsidRPr="00AF7E04">
        <w:rPr>
          <w:rFonts w:ascii="Verdana" w:hAnsi="Verdana" w:cs="Arial"/>
          <w:sz w:val="20"/>
          <w:szCs w:val="20"/>
        </w:rPr>
        <w:t>cena oferty ocenianej brutto</w:t>
      </w:r>
    </w:p>
    <w:p w14:paraId="7D7F7074" w14:textId="25E2FBBC" w:rsidR="00DE4667" w:rsidRPr="00AF7E04" w:rsidRDefault="00AE40DC" w:rsidP="0094350A">
      <w:pPr>
        <w:pStyle w:val="Akapitzlist"/>
        <w:spacing w:line="360" w:lineRule="auto"/>
        <w:ind w:left="1080"/>
        <w:jc w:val="both"/>
        <w:rPr>
          <w:rFonts w:ascii="Verdana" w:hAnsi="Verdana" w:cs="Arial"/>
          <w:sz w:val="20"/>
          <w:szCs w:val="20"/>
        </w:rPr>
      </w:pPr>
      <w:r w:rsidRPr="00AF7E04">
        <w:rPr>
          <w:rFonts w:ascii="Verdana" w:hAnsi="Verdana" w:cs="Arial"/>
          <w:sz w:val="20"/>
          <w:szCs w:val="20"/>
        </w:rPr>
        <w:t>* spośród wszystkich złożonych ofert niepodlegających odrzuceniu</w:t>
      </w:r>
    </w:p>
    <w:p w14:paraId="01A3CB3D" w14:textId="77777777" w:rsidR="00AE40DC" w:rsidRPr="00AF7E04" w:rsidRDefault="00AE40DC" w:rsidP="00AE40DC">
      <w:pPr>
        <w:pStyle w:val="Akapitzlist"/>
        <w:spacing w:line="360" w:lineRule="auto"/>
        <w:ind w:left="1080"/>
        <w:jc w:val="both"/>
        <w:rPr>
          <w:rFonts w:ascii="Verdana" w:hAnsi="Verdana" w:cs="Arial"/>
          <w:sz w:val="20"/>
          <w:szCs w:val="20"/>
        </w:rPr>
      </w:pPr>
      <w:r w:rsidRPr="00AF7E04">
        <w:rPr>
          <w:rFonts w:ascii="Verdana" w:hAnsi="Verdana" w:cs="Arial"/>
          <w:sz w:val="20"/>
          <w:szCs w:val="20"/>
        </w:rPr>
        <w:t>Podstawą przyznania punktów w kryterium „Cena” będzie cena ofertowa brutto podana przez Wykonawcę w Formularzu Ofertowym.</w:t>
      </w:r>
    </w:p>
    <w:p w14:paraId="03B8828F" w14:textId="77777777" w:rsidR="00D207E3" w:rsidRPr="00AF7E04" w:rsidRDefault="00D207E3" w:rsidP="00AE40DC">
      <w:pPr>
        <w:pStyle w:val="Akapitzlist"/>
        <w:spacing w:line="360" w:lineRule="auto"/>
        <w:ind w:left="1080"/>
        <w:jc w:val="both"/>
        <w:rPr>
          <w:rFonts w:ascii="Verdana" w:hAnsi="Verdana" w:cs="Arial"/>
          <w:sz w:val="20"/>
          <w:szCs w:val="20"/>
        </w:rPr>
      </w:pPr>
    </w:p>
    <w:p w14:paraId="25229252" w14:textId="15D4E16B" w:rsidR="00D207E3" w:rsidRPr="00AF7E04" w:rsidRDefault="001E29ED" w:rsidP="007F2030">
      <w:pPr>
        <w:pStyle w:val="Akapitzlist"/>
        <w:numPr>
          <w:ilvl w:val="0"/>
          <w:numId w:val="26"/>
        </w:numPr>
        <w:tabs>
          <w:tab w:val="clear" w:pos="1800"/>
        </w:tabs>
        <w:spacing w:line="360" w:lineRule="auto"/>
        <w:ind w:left="448" w:hanging="426"/>
        <w:jc w:val="both"/>
        <w:rPr>
          <w:rFonts w:ascii="Verdana" w:hAnsi="Verdana" w:cs="Arial"/>
          <w:sz w:val="20"/>
          <w:szCs w:val="20"/>
        </w:rPr>
      </w:pPr>
      <w:r w:rsidRPr="00AF7E04">
        <w:rPr>
          <w:rFonts w:ascii="Verdana" w:hAnsi="Verdana" w:cs="Arial"/>
          <w:sz w:val="20"/>
          <w:szCs w:val="20"/>
        </w:rPr>
        <w:tab/>
      </w:r>
      <w:r w:rsidR="00D207E3" w:rsidRPr="00AF7E04">
        <w:rPr>
          <w:rFonts w:ascii="Verdana" w:hAnsi="Verdana" w:cs="Arial"/>
          <w:sz w:val="20"/>
          <w:szCs w:val="20"/>
        </w:rPr>
        <w:t>Punktacja przyznawana oferto</w:t>
      </w:r>
      <w:r w:rsidR="0094350A" w:rsidRPr="00AF7E04">
        <w:rPr>
          <w:rFonts w:ascii="Verdana" w:hAnsi="Verdana" w:cs="Arial"/>
          <w:sz w:val="20"/>
          <w:szCs w:val="20"/>
        </w:rPr>
        <w:t>m</w:t>
      </w:r>
      <w:r w:rsidR="00D207E3" w:rsidRPr="00AF7E04">
        <w:rPr>
          <w:rFonts w:ascii="Verdana" w:hAnsi="Verdana" w:cs="Arial"/>
          <w:sz w:val="20"/>
          <w:szCs w:val="20"/>
        </w:rPr>
        <w:t xml:space="preserve">, będzie liczona z </w:t>
      </w:r>
      <w:r w:rsidR="00DE4667" w:rsidRPr="00AF7E04">
        <w:rPr>
          <w:rFonts w:ascii="Verdana" w:hAnsi="Verdana" w:cs="Arial"/>
          <w:sz w:val="20"/>
          <w:szCs w:val="20"/>
        </w:rPr>
        <w:t>dokładnością</w:t>
      </w:r>
      <w:r w:rsidR="00D207E3" w:rsidRPr="00AF7E04">
        <w:rPr>
          <w:rFonts w:ascii="Verdana" w:hAnsi="Verdana" w:cs="Arial"/>
          <w:sz w:val="20"/>
          <w:szCs w:val="20"/>
        </w:rPr>
        <w:t xml:space="preserve"> do dwóch miejsc po przecinku.</w:t>
      </w:r>
    </w:p>
    <w:p w14:paraId="3A5428D5" w14:textId="7C22774B" w:rsidR="00DE2294" w:rsidRPr="00AF7E04" w:rsidRDefault="00DE4667" w:rsidP="007F2030">
      <w:pPr>
        <w:pStyle w:val="Akapitzlist"/>
        <w:numPr>
          <w:ilvl w:val="0"/>
          <w:numId w:val="26"/>
        </w:numPr>
        <w:tabs>
          <w:tab w:val="clear" w:pos="1800"/>
        </w:tabs>
        <w:spacing w:line="360" w:lineRule="auto"/>
        <w:ind w:left="448" w:hanging="426"/>
        <w:jc w:val="both"/>
        <w:rPr>
          <w:rFonts w:ascii="Verdana" w:hAnsi="Verdana" w:cs="Arial"/>
          <w:sz w:val="20"/>
          <w:szCs w:val="20"/>
        </w:rPr>
      </w:pPr>
      <w:r w:rsidRPr="00AF7E04">
        <w:rPr>
          <w:rFonts w:ascii="Verdana" w:hAnsi="Verdana" w:cs="Arial"/>
          <w:sz w:val="20"/>
          <w:szCs w:val="20"/>
        </w:rPr>
        <w:t>Za ofertę najkorzystniejszą zostanie uznana oferta, która uzyska najwyższą liczbę punktów</w:t>
      </w:r>
      <w:r w:rsidR="00C445AB" w:rsidRPr="00AF7E04">
        <w:rPr>
          <w:rFonts w:ascii="Verdana" w:hAnsi="Verdana" w:cs="Arial"/>
          <w:sz w:val="20"/>
          <w:szCs w:val="20"/>
        </w:rPr>
        <w:t>.</w:t>
      </w:r>
    </w:p>
    <w:p w14:paraId="0F2E6845" w14:textId="37616CDC" w:rsidR="00DE4667" w:rsidRPr="00AF7E04" w:rsidRDefault="00DE4667" w:rsidP="007F2030">
      <w:pPr>
        <w:pStyle w:val="Akapitzlist"/>
        <w:numPr>
          <w:ilvl w:val="0"/>
          <w:numId w:val="26"/>
        </w:numPr>
        <w:tabs>
          <w:tab w:val="clear" w:pos="1800"/>
        </w:tabs>
        <w:spacing w:line="360" w:lineRule="auto"/>
        <w:ind w:left="448" w:hanging="426"/>
        <w:jc w:val="both"/>
        <w:rPr>
          <w:rFonts w:ascii="Verdana" w:hAnsi="Verdana" w:cs="Arial"/>
          <w:sz w:val="20"/>
          <w:szCs w:val="20"/>
        </w:rPr>
      </w:pPr>
      <w:r w:rsidRPr="00AF7E04">
        <w:rPr>
          <w:rFonts w:ascii="Verdana" w:hAnsi="Verdana" w:cs="Arial"/>
          <w:sz w:val="20"/>
          <w:szCs w:val="20"/>
        </w:rPr>
        <w:t>W toku badania i oceny ofert Zamawiający może żądać od Wykonawców wyjaśnień dotyczących treści złożonych ofert, w tym zaoferowanej ceny.</w:t>
      </w:r>
    </w:p>
    <w:p w14:paraId="49AF5370" w14:textId="77777777" w:rsidR="004C33E9" w:rsidRPr="00AF7E04" w:rsidRDefault="001E29ED" w:rsidP="007F2030">
      <w:pPr>
        <w:pStyle w:val="Akapitzlist"/>
        <w:numPr>
          <w:ilvl w:val="0"/>
          <w:numId w:val="26"/>
        </w:numPr>
        <w:tabs>
          <w:tab w:val="clear" w:pos="1800"/>
        </w:tabs>
        <w:spacing w:line="360" w:lineRule="auto"/>
        <w:ind w:left="448" w:hanging="426"/>
        <w:jc w:val="both"/>
        <w:rPr>
          <w:rFonts w:ascii="Verdana" w:hAnsi="Verdana" w:cs="Arial"/>
          <w:sz w:val="20"/>
          <w:szCs w:val="20"/>
        </w:rPr>
      </w:pPr>
      <w:r w:rsidRPr="00AF7E04">
        <w:rPr>
          <w:rFonts w:ascii="Verdana" w:hAnsi="Verdana" w:cs="Arial"/>
          <w:sz w:val="20"/>
          <w:szCs w:val="20"/>
        </w:rPr>
        <w:tab/>
      </w:r>
      <w:r w:rsidR="00DE2294" w:rsidRPr="00AF7E04">
        <w:rPr>
          <w:rFonts w:ascii="Verdana" w:hAnsi="Verdana" w:cs="Arial"/>
          <w:sz w:val="20"/>
          <w:szCs w:val="20"/>
        </w:rPr>
        <w:t>Zamawiający udzieli zamówienia Wykonawcy, którego oferta zostanie uznana za najkorzystniejszą.</w:t>
      </w:r>
    </w:p>
    <w:p w14:paraId="6620C448" w14:textId="77777777" w:rsidR="00552FBA" w:rsidRPr="00AF7E04" w:rsidRDefault="00D8710C" w:rsidP="007B6143">
      <w:pPr>
        <w:pStyle w:val="Styl1"/>
      </w:pPr>
      <w:r w:rsidRPr="00AF7E04">
        <w:t>INFORMACJE O FORMALNOŚCIACH, JAKIE POWINNY BYĆ DOPEŁNIONE PO WYBORZE OFERTY W CELU ZAWARCIA UMOWY W</w:t>
      </w:r>
      <w:r w:rsidR="005B5095" w:rsidRPr="00AF7E04">
        <w:t> SPRAWIE ZAMÓWIENIA PUBLICZNEGO</w:t>
      </w:r>
    </w:p>
    <w:p w14:paraId="3634C85E" w14:textId="77777777" w:rsidR="00252380" w:rsidRPr="00AF7E04" w:rsidRDefault="00252380" w:rsidP="00B3619C">
      <w:pPr>
        <w:numPr>
          <w:ilvl w:val="0"/>
          <w:numId w:val="8"/>
        </w:numPr>
        <w:tabs>
          <w:tab w:val="clear" w:pos="1800"/>
        </w:tabs>
        <w:spacing w:line="360" w:lineRule="auto"/>
        <w:ind w:left="426" w:hanging="426"/>
        <w:jc w:val="both"/>
        <w:rPr>
          <w:rFonts w:ascii="Verdana" w:hAnsi="Verdana" w:cs="Arial"/>
          <w:sz w:val="20"/>
          <w:szCs w:val="20"/>
        </w:rPr>
      </w:pPr>
      <w:r w:rsidRPr="00AF7E04">
        <w:rPr>
          <w:rFonts w:ascii="Verdana" w:hAnsi="Verdana" w:cs="Arial"/>
          <w:sz w:val="20"/>
          <w:szCs w:val="20"/>
        </w:rPr>
        <w:t>Zamawiający zawiera umowę w sprawie zamówienia publicznego w terminie nie krótszym niż 5 dni od dnia przesłania zawiadomienia o wyborze najkorzystniejszej oferty.</w:t>
      </w:r>
    </w:p>
    <w:p w14:paraId="10D1A5B0" w14:textId="77777777" w:rsidR="00252380" w:rsidRPr="00AF7E04" w:rsidRDefault="00252380" w:rsidP="007F2030">
      <w:pPr>
        <w:numPr>
          <w:ilvl w:val="0"/>
          <w:numId w:val="8"/>
        </w:numPr>
        <w:tabs>
          <w:tab w:val="clear" w:pos="1800"/>
        </w:tabs>
        <w:spacing w:line="360" w:lineRule="auto"/>
        <w:ind w:left="462" w:hanging="426"/>
        <w:jc w:val="both"/>
        <w:rPr>
          <w:rFonts w:ascii="Verdana" w:hAnsi="Verdana" w:cs="Arial"/>
          <w:sz w:val="20"/>
          <w:szCs w:val="20"/>
        </w:rPr>
      </w:pPr>
      <w:r w:rsidRPr="00AF7E04">
        <w:rPr>
          <w:rFonts w:ascii="Verdana" w:hAnsi="Verdana" w:cs="Arial"/>
          <w:sz w:val="20"/>
          <w:szCs w:val="20"/>
        </w:rPr>
        <w:t xml:space="preserve">Zamawiający może zawrzeć umowę w sprawie zamówienia publicznego przed upływem terminu, o którym mowa w ust. 1, jeżeli </w:t>
      </w:r>
      <w:r w:rsidRPr="00AF7E04">
        <w:rPr>
          <w:rFonts w:ascii="Verdana" w:hAnsi="Verdana" w:cs="Arial"/>
          <w:sz w:val="20"/>
          <w:szCs w:val="20"/>
        </w:rPr>
        <w:tab/>
        <w:t>w postępowaniu o udzielenie zamówienia prowadzonym w trybie</w:t>
      </w:r>
      <w:r w:rsidRPr="00AF7E04">
        <w:rPr>
          <w:rFonts w:ascii="Verdana" w:hAnsi="Verdana" w:cs="Arial"/>
          <w:sz w:val="20"/>
          <w:szCs w:val="20"/>
        </w:rPr>
        <w:tab/>
        <w:t>podstawowym złożono tylko jedną ofertę.</w:t>
      </w:r>
    </w:p>
    <w:p w14:paraId="06396BC7" w14:textId="77777777" w:rsidR="000A3C08" w:rsidRPr="00AF7E04" w:rsidRDefault="000A3C08" w:rsidP="007F2030">
      <w:pPr>
        <w:numPr>
          <w:ilvl w:val="0"/>
          <w:numId w:val="8"/>
        </w:numPr>
        <w:tabs>
          <w:tab w:val="clear" w:pos="1800"/>
        </w:tabs>
        <w:spacing w:line="360" w:lineRule="auto"/>
        <w:ind w:left="462" w:hanging="426"/>
        <w:jc w:val="both"/>
        <w:rPr>
          <w:rFonts w:ascii="Verdana" w:hAnsi="Verdana" w:cs="Arial"/>
          <w:sz w:val="20"/>
          <w:szCs w:val="20"/>
        </w:rPr>
      </w:pPr>
      <w:r w:rsidRPr="00AF7E04">
        <w:rPr>
          <w:rFonts w:ascii="Verdana" w:hAnsi="Verdana" w:cs="Arial"/>
          <w:sz w:val="20"/>
          <w:szCs w:val="20"/>
        </w:rPr>
        <w:lastRenderedPageBreak/>
        <w:t>Wykonawca, którego oferta zostanie uznana za najkorzystniejszą, zobowiązany jest do podpisania umowy w miejscu i terminie wskazanym przez Zamawiającego.</w:t>
      </w:r>
    </w:p>
    <w:p w14:paraId="72815F9B" w14:textId="15FF8260" w:rsidR="00552FBA" w:rsidRPr="00AF7E04" w:rsidRDefault="00252380" w:rsidP="007F2030">
      <w:pPr>
        <w:numPr>
          <w:ilvl w:val="0"/>
          <w:numId w:val="8"/>
        </w:numPr>
        <w:tabs>
          <w:tab w:val="clear" w:pos="1800"/>
        </w:tabs>
        <w:spacing w:line="360" w:lineRule="auto"/>
        <w:ind w:left="462" w:hanging="426"/>
        <w:jc w:val="both"/>
        <w:rPr>
          <w:rFonts w:ascii="Verdana" w:hAnsi="Verdana" w:cs="Arial"/>
          <w:sz w:val="20"/>
          <w:szCs w:val="20"/>
        </w:rPr>
      </w:pPr>
      <w:r w:rsidRPr="00AF7E04">
        <w:rPr>
          <w:rFonts w:ascii="Verdana" w:hAnsi="Verdana" w:cs="Arial"/>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535386F" w14:textId="524FBF97" w:rsidR="00252380" w:rsidRPr="00AF7E04" w:rsidRDefault="00252380" w:rsidP="007F2030">
      <w:pPr>
        <w:numPr>
          <w:ilvl w:val="0"/>
          <w:numId w:val="8"/>
        </w:numPr>
        <w:tabs>
          <w:tab w:val="clear" w:pos="1800"/>
        </w:tabs>
        <w:spacing w:line="360" w:lineRule="auto"/>
        <w:ind w:left="462" w:hanging="426"/>
        <w:jc w:val="both"/>
        <w:rPr>
          <w:rFonts w:ascii="Verdana" w:hAnsi="Verdana" w:cs="Arial"/>
          <w:sz w:val="20"/>
          <w:szCs w:val="20"/>
        </w:rPr>
      </w:pPr>
      <w:r w:rsidRPr="00AF7E04">
        <w:rPr>
          <w:rFonts w:ascii="Verdana" w:hAnsi="Verdana" w:cs="Arial"/>
          <w:sz w:val="20"/>
          <w:szCs w:val="20"/>
        </w:rPr>
        <w:t>Wykonawca będzie zobowiązany do podpisania umowy w miejscu i terminie wskazanym przez Zamawiającego.</w:t>
      </w:r>
    </w:p>
    <w:p w14:paraId="03D12E72" w14:textId="77777777" w:rsidR="00552FBA" w:rsidRPr="00AF7E04" w:rsidRDefault="00541DD9" w:rsidP="007B6143">
      <w:pPr>
        <w:pStyle w:val="Styl1"/>
      </w:pPr>
      <w:r w:rsidRPr="00AF7E04">
        <w:t xml:space="preserve">INFORMACJE O </w:t>
      </w:r>
      <w:r w:rsidR="00AE3A66" w:rsidRPr="00AF7E04">
        <w:t>TREŚCI ZAWIERANEJ UMOWY ORAZ MOŻ</w:t>
      </w:r>
      <w:r w:rsidRPr="00AF7E04">
        <w:t>LIWOŚCI JEJ ZMIANY</w:t>
      </w:r>
    </w:p>
    <w:p w14:paraId="0AEF8BC8" w14:textId="6BB17CF7" w:rsidR="00FA3063" w:rsidRPr="00AF7E04" w:rsidRDefault="00541DD9" w:rsidP="0063319A">
      <w:pPr>
        <w:pStyle w:val="Akapitzlist"/>
        <w:numPr>
          <w:ilvl w:val="3"/>
          <w:numId w:val="20"/>
        </w:numPr>
        <w:spacing w:before="240" w:line="360" w:lineRule="auto"/>
        <w:ind w:left="462" w:hanging="462"/>
        <w:jc w:val="both"/>
        <w:rPr>
          <w:rFonts w:ascii="Verdana" w:hAnsi="Verdana" w:cs="Arial"/>
          <w:sz w:val="20"/>
          <w:szCs w:val="20"/>
        </w:rPr>
      </w:pPr>
      <w:r w:rsidRPr="00AF7E04">
        <w:rPr>
          <w:rFonts w:ascii="Verdana" w:hAnsi="Verdana" w:cs="Arial"/>
          <w:sz w:val="20"/>
          <w:szCs w:val="20"/>
        </w:rPr>
        <w:t>Wybrany Wykonawca jest zobowiązany do zawarcia umowy w sprawie zamówienia publiczne</w:t>
      </w:r>
      <w:r w:rsidR="002E24EC" w:rsidRPr="00AF7E04">
        <w:rPr>
          <w:rFonts w:ascii="Verdana" w:hAnsi="Verdana" w:cs="Arial"/>
          <w:sz w:val="20"/>
          <w:szCs w:val="20"/>
        </w:rPr>
        <w:t>go na warunkach określonych we W</w:t>
      </w:r>
      <w:r w:rsidRPr="00AF7E04">
        <w:rPr>
          <w:rFonts w:ascii="Verdana" w:hAnsi="Verdana" w:cs="Arial"/>
          <w:sz w:val="20"/>
          <w:szCs w:val="20"/>
        </w:rPr>
        <w:t>zo</w:t>
      </w:r>
      <w:r w:rsidR="002E24EC" w:rsidRPr="00AF7E04">
        <w:rPr>
          <w:rFonts w:ascii="Verdana" w:hAnsi="Verdana" w:cs="Arial"/>
          <w:sz w:val="20"/>
          <w:szCs w:val="20"/>
        </w:rPr>
        <w:t>rze U</w:t>
      </w:r>
      <w:r w:rsidRPr="00AF7E04">
        <w:rPr>
          <w:rFonts w:ascii="Verdana" w:hAnsi="Verdana" w:cs="Arial"/>
          <w:sz w:val="20"/>
          <w:szCs w:val="20"/>
        </w:rPr>
        <w:t xml:space="preserve">mowy, stanowiącym </w:t>
      </w:r>
      <w:r w:rsidR="00D32541" w:rsidRPr="00AF7E04">
        <w:rPr>
          <w:rFonts w:ascii="Verdana" w:hAnsi="Verdana" w:cs="Arial"/>
          <w:b/>
          <w:sz w:val="20"/>
          <w:szCs w:val="20"/>
        </w:rPr>
        <w:t xml:space="preserve">Załącznik nr </w:t>
      </w:r>
      <w:r w:rsidR="00AD751F" w:rsidRPr="00AF7E04">
        <w:rPr>
          <w:rFonts w:ascii="Verdana" w:hAnsi="Verdana" w:cs="Arial"/>
          <w:b/>
          <w:sz w:val="20"/>
          <w:szCs w:val="20"/>
        </w:rPr>
        <w:t>6</w:t>
      </w:r>
      <w:r w:rsidR="000F510D" w:rsidRPr="00AF7E04">
        <w:rPr>
          <w:rFonts w:ascii="Verdana" w:hAnsi="Verdana" w:cs="Arial"/>
          <w:b/>
          <w:sz w:val="20"/>
          <w:szCs w:val="20"/>
        </w:rPr>
        <w:t xml:space="preserve"> </w:t>
      </w:r>
      <w:r w:rsidR="00D32541" w:rsidRPr="00AF7E04">
        <w:rPr>
          <w:rFonts w:ascii="Verdana" w:hAnsi="Verdana" w:cs="Arial"/>
          <w:b/>
          <w:sz w:val="20"/>
          <w:szCs w:val="20"/>
        </w:rPr>
        <w:t>do SWZ</w:t>
      </w:r>
      <w:r w:rsidRPr="00AF7E04">
        <w:rPr>
          <w:rFonts w:ascii="Verdana" w:hAnsi="Verdana" w:cs="Arial"/>
          <w:sz w:val="20"/>
          <w:szCs w:val="20"/>
        </w:rPr>
        <w:t>.</w:t>
      </w:r>
    </w:p>
    <w:p w14:paraId="22D22C42" w14:textId="1B23E323" w:rsidR="00541DD9" w:rsidRPr="00AF7E04" w:rsidRDefault="00541DD9" w:rsidP="0063319A">
      <w:pPr>
        <w:pStyle w:val="Akapitzlist"/>
        <w:numPr>
          <w:ilvl w:val="3"/>
          <w:numId w:val="20"/>
        </w:numPr>
        <w:spacing w:line="360" w:lineRule="auto"/>
        <w:ind w:left="462" w:hanging="462"/>
        <w:jc w:val="both"/>
        <w:rPr>
          <w:rFonts w:ascii="Verdana" w:hAnsi="Verdana" w:cs="Arial"/>
          <w:sz w:val="20"/>
          <w:szCs w:val="20"/>
        </w:rPr>
      </w:pPr>
      <w:r w:rsidRPr="00AF7E04">
        <w:rPr>
          <w:rFonts w:ascii="Verdana" w:hAnsi="Verdana" w:cs="Arial"/>
          <w:sz w:val="20"/>
          <w:szCs w:val="20"/>
        </w:rPr>
        <w:t>Zakres świadczenia Wykonawcy wynikający z umowy jest tożsamy z jego zobowiązaniem zawartym w ofercie.</w:t>
      </w:r>
    </w:p>
    <w:p w14:paraId="73F8A715" w14:textId="1A6ED604" w:rsidR="00FA3063" w:rsidRPr="00AF7E04" w:rsidRDefault="00FA3063" w:rsidP="0063319A">
      <w:pPr>
        <w:pStyle w:val="Akapitzlist"/>
        <w:numPr>
          <w:ilvl w:val="3"/>
          <w:numId w:val="20"/>
        </w:numPr>
        <w:spacing w:line="360" w:lineRule="auto"/>
        <w:ind w:left="462" w:hanging="462"/>
        <w:jc w:val="both"/>
        <w:rPr>
          <w:rFonts w:ascii="Verdana" w:hAnsi="Verdana" w:cs="Arial"/>
          <w:sz w:val="20"/>
          <w:szCs w:val="20"/>
        </w:rPr>
      </w:pPr>
      <w:r w:rsidRPr="00AF7E04">
        <w:rPr>
          <w:rFonts w:ascii="Verdana" w:hAnsi="Verdana" w:cs="Arial"/>
          <w:sz w:val="20"/>
          <w:szCs w:val="20"/>
        </w:rPr>
        <w:t xml:space="preserve">Zamawiający przewiduje możliwość </w:t>
      </w:r>
      <w:r w:rsidR="00014473" w:rsidRPr="00AF7E04">
        <w:rPr>
          <w:rFonts w:ascii="Verdana" w:hAnsi="Verdana" w:cs="Arial"/>
          <w:sz w:val="20"/>
          <w:szCs w:val="20"/>
        </w:rPr>
        <w:t xml:space="preserve">zmiany zawartej umowy w stosunku do treści wybranej </w:t>
      </w:r>
      <w:r w:rsidR="002E24EC" w:rsidRPr="00AF7E04">
        <w:rPr>
          <w:rFonts w:ascii="Verdana" w:hAnsi="Verdana" w:cs="Arial"/>
          <w:sz w:val="20"/>
          <w:szCs w:val="20"/>
        </w:rPr>
        <w:t xml:space="preserve">oferty w zakresie </w:t>
      </w:r>
      <w:r w:rsidR="00033137" w:rsidRPr="00AF7E04">
        <w:rPr>
          <w:rFonts w:ascii="Verdana" w:hAnsi="Verdana" w:cs="Arial"/>
          <w:sz w:val="20"/>
          <w:szCs w:val="20"/>
        </w:rPr>
        <w:t>u</w:t>
      </w:r>
      <w:r w:rsidR="00333440" w:rsidRPr="00AF7E04">
        <w:rPr>
          <w:rFonts w:ascii="Verdana" w:hAnsi="Verdana" w:cs="Arial"/>
          <w:sz w:val="20"/>
          <w:szCs w:val="20"/>
        </w:rPr>
        <w:t xml:space="preserve">regulowanym w art. </w:t>
      </w:r>
      <w:r w:rsidR="00033137" w:rsidRPr="00AF7E04">
        <w:rPr>
          <w:rFonts w:ascii="Verdana" w:hAnsi="Verdana" w:cs="Arial"/>
          <w:sz w:val="20"/>
          <w:szCs w:val="20"/>
        </w:rPr>
        <w:t xml:space="preserve">454-455 </w:t>
      </w:r>
      <w:r w:rsidR="00E223A6" w:rsidRPr="00AF7E04">
        <w:rPr>
          <w:rFonts w:ascii="Verdana" w:hAnsi="Verdana" w:cs="Arial"/>
          <w:sz w:val="20"/>
          <w:szCs w:val="20"/>
        </w:rPr>
        <w:t>ustawy PZP.</w:t>
      </w:r>
    </w:p>
    <w:p w14:paraId="252EB8EE" w14:textId="490F2305" w:rsidR="00552FBA" w:rsidRPr="00AF7E04" w:rsidRDefault="00014473" w:rsidP="0063319A">
      <w:pPr>
        <w:pStyle w:val="Akapitzlist"/>
        <w:numPr>
          <w:ilvl w:val="3"/>
          <w:numId w:val="20"/>
        </w:numPr>
        <w:spacing w:line="360" w:lineRule="auto"/>
        <w:ind w:left="462" w:hanging="462"/>
        <w:jc w:val="both"/>
        <w:rPr>
          <w:rFonts w:ascii="Verdana" w:hAnsi="Verdana" w:cs="Arial"/>
          <w:sz w:val="20"/>
          <w:szCs w:val="20"/>
        </w:rPr>
      </w:pPr>
      <w:r w:rsidRPr="00AF7E04">
        <w:rPr>
          <w:rFonts w:ascii="Verdana" w:hAnsi="Verdana" w:cs="Arial"/>
          <w:sz w:val="20"/>
          <w:szCs w:val="20"/>
        </w:rPr>
        <w:t>Zmiana umowy wymaga dla swej ważności, pod rygorem nieważności, zachowania formy pisemnej.</w:t>
      </w:r>
    </w:p>
    <w:p w14:paraId="0C79564F" w14:textId="77777777" w:rsidR="00080477" w:rsidRPr="00AF7E04" w:rsidRDefault="00927FE7" w:rsidP="007B6143">
      <w:pPr>
        <w:pStyle w:val="Styl1"/>
      </w:pPr>
      <w:r w:rsidRPr="00AF7E04">
        <w:t>POUCZE</w:t>
      </w:r>
      <w:r w:rsidR="005B5095" w:rsidRPr="00AF7E04">
        <w:t>NIE O ŚRODKACH OCHRONY PRAWNEJ</w:t>
      </w:r>
      <w:r w:rsidR="006204E8" w:rsidRPr="00AF7E04">
        <w:t xml:space="preserve"> PRZYSŁUGUJĄCYCH WYKONAWCY</w:t>
      </w:r>
    </w:p>
    <w:p w14:paraId="25F0D1FE" w14:textId="2118EF0C" w:rsidR="006204E8" w:rsidRPr="00AF7E04" w:rsidRDefault="006204E8" w:rsidP="007F2030">
      <w:pPr>
        <w:numPr>
          <w:ilvl w:val="0"/>
          <w:numId w:val="10"/>
        </w:numPr>
        <w:tabs>
          <w:tab w:val="clear" w:pos="360"/>
        </w:tabs>
        <w:suppressAutoHyphens/>
        <w:spacing w:before="240" w:line="360" w:lineRule="auto"/>
        <w:ind w:left="426" w:hanging="426"/>
        <w:jc w:val="both"/>
        <w:rPr>
          <w:rFonts w:ascii="Verdana" w:hAnsi="Verdana" w:cs="Arial"/>
          <w:sz w:val="20"/>
          <w:szCs w:val="20"/>
        </w:rPr>
      </w:pPr>
      <w:r w:rsidRPr="00AF7E04">
        <w:rPr>
          <w:rFonts w:ascii="Verdana" w:hAnsi="Verdana" w:cs="Arial"/>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E223A6" w:rsidRPr="00AF7E04">
        <w:rPr>
          <w:rFonts w:ascii="Verdana" w:hAnsi="Verdana" w:cs="Arial"/>
          <w:sz w:val="20"/>
          <w:szCs w:val="20"/>
        </w:rPr>
        <w:t>PZP.</w:t>
      </w:r>
      <w:r w:rsidR="00033137" w:rsidRPr="00AF7E04">
        <w:rPr>
          <w:rFonts w:ascii="Verdana" w:hAnsi="Verdana" w:cs="Arial"/>
          <w:sz w:val="20"/>
          <w:szCs w:val="20"/>
        </w:rPr>
        <w:t xml:space="preserve"> </w:t>
      </w:r>
    </w:p>
    <w:p w14:paraId="22B4C714" w14:textId="071E2FCA" w:rsidR="006204E8" w:rsidRPr="00AF7E04" w:rsidRDefault="006204E8" w:rsidP="007F2030">
      <w:pPr>
        <w:numPr>
          <w:ilvl w:val="0"/>
          <w:numId w:val="10"/>
        </w:numPr>
        <w:tabs>
          <w:tab w:val="clear" w:pos="360"/>
        </w:tabs>
        <w:suppressAutoHyphens/>
        <w:spacing w:line="360" w:lineRule="auto"/>
        <w:ind w:left="426" w:hanging="426"/>
        <w:jc w:val="both"/>
        <w:rPr>
          <w:rFonts w:ascii="Verdana" w:hAnsi="Verdana" w:cs="Arial"/>
          <w:sz w:val="20"/>
          <w:szCs w:val="20"/>
        </w:rPr>
      </w:pPr>
      <w:r w:rsidRPr="00AF7E04">
        <w:rPr>
          <w:rFonts w:ascii="Verdana" w:hAnsi="Verdana" w:cs="Arial"/>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7021B4" w:rsidRPr="00AF7E04">
        <w:rPr>
          <w:rFonts w:ascii="Verdana" w:hAnsi="Verdana" w:cs="Arial"/>
          <w:sz w:val="20"/>
          <w:szCs w:val="20"/>
        </w:rPr>
        <w:t>ustawy PZP</w:t>
      </w:r>
      <w:r w:rsidR="00033137" w:rsidRPr="00AF7E04">
        <w:rPr>
          <w:rFonts w:ascii="Verdana" w:hAnsi="Verdana" w:cs="Arial"/>
          <w:sz w:val="20"/>
          <w:szCs w:val="20"/>
        </w:rPr>
        <w:t xml:space="preserve"> </w:t>
      </w:r>
      <w:r w:rsidRPr="00AF7E04">
        <w:rPr>
          <w:rFonts w:ascii="Verdana" w:hAnsi="Verdana" w:cs="Arial"/>
          <w:sz w:val="20"/>
          <w:szCs w:val="20"/>
        </w:rPr>
        <w:t>oraz Rzecznikowi Małych i Średnich Przedsiębiorców.</w:t>
      </w:r>
    </w:p>
    <w:p w14:paraId="0C4620E3" w14:textId="4E48B6C8" w:rsidR="006204E8" w:rsidRPr="00AF7E04" w:rsidRDefault="006204E8" w:rsidP="007F2030">
      <w:pPr>
        <w:numPr>
          <w:ilvl w:val="0"/>
          <w:numId w:val="10"/>
        </w:numPr>
        <w:tabs>
          <w:tab w:val="clear" w:pos="360"/>
        </w:tabs>
        <w:suppressAutoHyphens/>
        <w:spacing w:line="360" w:lineRule="auto"/>
        <w:ind w:left="426" w:hanging="426"/>
        <w:jc w:val="both"/>
        <w:rPr>
          <w:rFonts w:ascii="Verdana" w:hAnsi="Verdana" w:cs="Arial"/>
          <w:sz w:val="20"/>
          <w:szCs w:val="20"/>
        </w:rPr>
      </w:pPr>
      <w:r w:rsidRPr="00AF7E04">
        <w:rPr>
          <w:rFonts w:ascii="Verdana" w:hAnsi="Verdana" w:cs="Arial"/>
          <w:sz w:val="20"/>
          <w:szCs w:val="20"/>
        </w:rPr>
        <w:t>Odwołanie przysługuje na:</w:t>
      </w:r>
    </w:p>
    <w:p w14:paraId="7968570A" w14:textId="77777777" w:rsidR="006204E8" w:rsidRPr="00AF7E04" w:rsidRDefault="006204E8" w:rsidP="001E29ED">
      <w:pPr>
        <w:suppressAutoHyphens/>
        <w:spacing w:line="360" w:lineRule="auto"/>
        <w:ind w:left="868" w:hanging="425"/>
        <w:jc w:val="both"/>
        <w:rPr>
          <w:rFonts w:ascii="Verdana" w:hAnsi="Verdana" w:cs="Arial"/>
          <w:sz w:val="20"/>
          <w:szCs w:val="20"/>
        </w:rPr>
      </w:pPr>
      <w:r w:rsidRPr="00AF7E04">
        <w:rPr>
          <w:rFonts w:ascii="Verdana" w:hAnsi="Verdana" w:cs="Arial"/>
          <w:sz w:val="20"/>
          <w:szCs w:val="20"/>
        </w:rPr>
        <w:lastRenderedPageBreak/>
        <w:t>1)</w:t>
      </w:r>
      <w:r w:rsidRPr="00AF7E04">
        <w:rPr>
          <w:rFonts w:ascii="Verdana" w:hAnsi="Verdana" w:cs="Arial"/>
          <w:sz w:val="20"/>
          <w:szCs w:val="20"/>
        </w:rPr>
        <w:tab/>
        <w:t>niezgodną z przepisami ustawy czynność Zamawiającego, podjętą w postępowaniu o udzielenie zamówienia, w tym na projektowane postanowienie umowy;</w:t>
      </w:r>
    </w:p>
    <w:p w14:paraId="32E00BC7" w14:textId="77777777" w:rsidR="006204E8" w:rsidRPr="00AF7E04" w:rsidRDefault="006204E8" w:rsidP="001E29ED">
      <w:pPr>
        <w:suppressAutoHyphens/>
        <w:spacing w:line="360" w:lineRule="auto"/>
        <w:ind w:left="868" w:hanging="425"/>
        <w:jc w:val="both"/>
        <w:rPr>
          <w:rFonts w:ascii="Verdana" w:hAnsi="Verdana" w:cs="Arial"/>
          <w:sz w:val="20"/>
          <w:szCs w:val="20"/>
        </w:rPr>
      </w:pPr>
      <w:r w:rsidRPr="00AF7E04">
        <w:rPr>
          <w:rFonts w:ascii="Verdana" w:hAnsi="Verdana" w:cs="Arial"/>
          <w:sz w:val="20"/>
          <w:szCs w:val="20"/>
        </w:rPr>
        <w:t>2)</w:t>
      </w:r>
      <w:r w:rsidRPr="00AF7E04">
        <w:rPr>
          <w:rFonts w:ascii="Verdana" w:hAnsi="Verdana" w:cs="Arial"/>
          <w:sz w:val="20"/>
          <w:szCs w:val="20"/>
        </w:rPr>
        <w:tab/>
        <w:t>zaniechanie czynności w postępowaniu o udzielenie zamówienia do której zamawiający był obowiązany na podstawie ustawy;</w:t>
      </w:r>
    </w:p>
    <w:p w14:paraId="58308F8F" w14:textId="77777777" w:rsidR="006204E8" w:rsidRPr="00AF7E04" w:rsidRDefault="006204E8" w:rsidP="007F2030">
      <w:pPr>
        <w:numPr>
          <w:ilvl w:val="0"/>
          <w:numId w:val="10"/>
        </w:numPr>
        <w:tabs>
          <w:tab w:val="clear" w:pos="360"/>
        </w:tabs>
        <w:suppressAutoHyphens/>
        <w:spacing w:line="360" w:lineRule="auto"/>
        <w:ind w:left="426" w:hanging="426"/>
        <w:jc w:val="both"/>
        <w:rPr>
          <w:rFonts w:ascii="Verdana" w:hAnsi="Verdana" w:cs="Arial"/>
          <w:sz w:val="20"/>
          <w:szCs w:val="20"/>
        </w:rPr>
      </w:pPr>
      <w:r w:rsidRPr="00AF7E04">
        <w:rPr>
          <w:rFonts w:ascii="Verdana" w:hAnsi="Verdana" w:cs="Arial"/>
          <w:sz w:val="20"/>
          <w:szCs w:val="20"/>
        </w:rPr>
        <w:tab/>
        <w:t>Odwołanie wnosi się do Prezesa Izby. Odwołujący przekazuje kopię odwołania zamawiającemu przed upływem terminu do wniesienia odwołania w taki sposób, aby mógł on zapoznać się z jego treścią przed upływem tego terminu.</w:t>
      </w:r>
    </w:p>
    <w:p w14:paraId="5A00389D" w14:textId="105B1224" w:rsidR="006204E8" w:rsidRPr="00AF7E04" w:rsidRDefault="006204E8" w:rsidP="0063319A">
      <w:pPr>
        <w:suppressAutoHyphens/>
        <w:spacing w:line="360" w:lineRule="auto"/>
        <w:ind w:left="426" w:hanging="426"/>
        <w:jc w:val="both"/>
        <w:rPr>
          <w:rFonts w:ascii="Verdana" w:hAnsi="Verdana" w:cs="Arial"/>
          <w:sz w:val="20"/>
          <w:szCs w:val="20"/>
        </w:rPr>
      </w:pPr>
      <w:r w:rsidRPr="00AF7E04">
        <w:rPr>
          <w:rFonts w:ascii="Verdana" w:hAnsi="Verdana" w:cs="Arial"/>
          <w:b/>
          <w:bCs/>
          <w:sz w:val="20"/>
          <w:szCs w:val="20"/>
        </w:rPr>
        <w:t>5.</w:t>
      </w:r>
      <w:r w:rsidRPr="00AF7E04">
        <w:rPr>
          <w:rFonts w:ascii="Verdana" w:hAnsi="Verdana" w:cs="Arial"/>
          <w:sz w:val="20"/>
          <w:szCs w:val="20"/>
        </w:rPr>
        <w:tab/>
      </w:r>
      <w:r w:rsidR="008914E9" w:rsidRPr="00AF7E04">
        <w:rPr>
          <w:rFonts w:ascii="Verdana" w:hAnsi="Verdana" w:cs="Arial"/>
          <w:sz w:val="20"/>
          <w:szCs w:val="20"/>
        </w:rPr>
        <w:t>Odwołanie wobec treści SWZ wnosi się w terminie 5 dni od dnia zamieszczenia SWZ na stronie internetowej prowadzonego postępowania.</w:t>
      </w:r>
    </w:p>
    <w:p w14:paraId="5588CCCE" w14:textId="77777777" w:rsidR="006204E8" w:rsidRPr="00AF7E04" w:rsidRDefault="006204E8" w:rsidP="000D44D5">
      <w:pPr>
        <w:suppressAutoHyphens/>
        <w:spacing w:line="360" w:lineRule="auto"/>
        <w:ind w:left="426" w:hanging="426"/>
        <w:jc w:val="both"/>
        <w:rPr>
          <w:rFonts w:ascii="Verdana" w:hAnsi="Verdana" w:cs="Arial"/>
          <w:sz w:val="20"/>
          <w:szCs w:val="20"/>
        </w:rPr>
      </w:pPr>
      <w:r w:rsidRPr="00AF7E04">
        <w:rPr>
          <w:rFonts w:ascii="Verdana" w:hAnsi="Verdana" w:cs="Arial"/>
          <w:b/>
          <w:bCs/>
          <w:sz w:val="20"/>
          <w:szCs w:val="20"/>
        </w:rPr>
        <w:t>6.</w:t>
      </w:r>
      <w:r w:rsidRPr="00AF7E04">
        <w:rPr>
          <w:rFonts w:ascii="Verdana" w:hAnsi="Verdana" w:cs="Arial"/>
          <w:sz w:val="20"/>
          <w:szCs w:val="20"/>
        </w:rPr>
        <w:tab/>
        <w:t>Odwołanie wnosi się w terminie:</w:t>
      </w:r>
    </w:p>
    <w:p w14:paraId="7C25D8A5" w14:textId="6C561158" w:rsidR="006204E8" w:rsidRPr="00AF7E04" w:rsidRDefault="006204E8" w:rsidP="00637338">
      <w:pPr>
        <w:suppressAutoHyphens/>
        <w:spacing w:line="360" w:lineRule="auto"/>
        <w:ind w:left="709" w:hanging="425"/>
        <w:jc w:val="both"/>
        <w:rPr>
          <w:rFonts w:ascii="Verdana" w:hAnsi="Verdana" w:cs="Arial"/>
          <w:sz w:val="20"/>
          <w:szCs w:val="20"/>
        </w:rPr>
      </w:pPr>
      <w:r w:rsidRPr="00AF7E04">
        <w:rPr>
          <w:rFonts w:ascii="Verdana" w:hAnsi="Verdana" w:cs="Arial"/>
          <w:sz w:val="20"/>
          <w:szCs w:val="20"/>
        </w:rPr>
        <w:t>1)</w:t>
      </w:r>
      <w:r w:rsidRPr="00AF7E04">
        <w:rPr>
          <w:rFonts w:ascii="Verdana" w:hAnsi="Verdana" w:cs="Arial"/>
          <w:sz w:val="20"/>
          <w:szCs w:val="20"/>
        </w:rPr>
        <w:tab/>
      </w:r>
      <w:r w:rsidR="00252380" w:rsidRPr="00AF7E04">
        <w:rPr>
          <w:rFonts w:ascii="Verdana" w:hAnsi="Verdana" w:cs="Arial"/>
          <w:sz w:val="20"/>
          <w:szCs w:val="20"/>
        </w:rPr>
        <w:t>5</w:t>
      </w:r>
      <w:r w:rsidRPr="00AF7E04">
        <w:rPr>
          <w:rFonts w:ascii="Verdana" w:hAnsi="Verdana" w:cs="Arial"/>
          <w:sz w:val="20"/>
          <w:szCs w:val="20"/>
        </w:rPr>
        <w:t xml:space="preserve"> dni od dnia przekazania informacji o czynności zamawiającego stanowiącej podstawę jego wniesienia, jeżeli informacja została przekazana przy użyciu środków komunikacji elektronicznej,</w:t>
      </w:r>
    </w:p>
    <w:p w14:paraId="52F51BAA" w14:textId="1C95DADF" w:rsidR="006204E8" w:rsidRPr="00AF7E04" w:rsidRDefault="006204E8" w:rsidP="00637338">
      <w:pPr>
        <w:suppressAutoHyphens/>
        <w:spacing w:line="360" w:lineRule="auto"/>
        <w:ind w:left="709" w:hanging="425"/>
        <w:jc w:val="both"/>
        <w:rPr>
          <w:rFonts w:ascii="Verdana" w:hAnsi="Verdana" w:cs="Arial"/>
          <w:sz w:val="20"/>
          <w:szCs w:val="20"/>
        </w:rPr>
      </w:pPr>
      <w:r w:rsidRPr="00AF7E04">
        <w:rPr>
          <w:rFonts w:ascii="Verdana" w:hAnsi="Verdana" w:cs="Arial"/>
          <w:sz w:val="20"/>
          <w:szCs w:val="20"/>
        </w:rPr>
        <w:t>2)</w:t>
      </w:r>
      <w:r w:rsidRPr="00AF7E04">
        <w:rPr>
          <w:rFonts w:ascii="Verdana" w:hAnsi="Verdana" w:cs="Arial"/>
          <w:sz w:val="20"/>
          <w:szCs w:val="20"/>
        </w:rPr>
        <w:tab/>
      </w:r>
      <w:r w:rsidR="00252380" w:rsidRPr="00AF7E04">
        <w:rPr>
          <w:rFonts w:ascii="Verdana" w:hAnsi="Verdana" w:cs="Arial"/>
          <w:sz w:val="20"/>
          <w:szCs w:val="20"/>
        </w:rPr>
        <w:t>10</w:t>
      </w:r>
      <w:r w:rsidRPr="00AF7E04">
        <w:rPr>
          <w:rFonts w:ascii="Verdana" w:hAnsi="Verdana" w:cs="Arial"/>
          <w:sz w:val="20"/>
          <w:szCs w:val="20"/>
        </w:rPr>
        <w:t xml:space="preserve"> dni od dnia przekazania informacji o czynności zamawiającego stanowiącej podstawę jego wniesienia, jeżeli informacja została przekazana w sposób inny niż określony w pkt 1).</w:t>
      </w:r>
    </w:p>
    <w:p w14:paraId="20332DFD" w14:textId="0F6700A2" w:rsidR="006204E8" w:rsidRPr="00AF7E04" w:rsidRDefault="006204E8" w:rsidP="000D44D5">
      <w:pPr>
        <w:suppressAutoHyphens/>
        <w:spacing w:line="360" w:lineRule="auto"/>
        <w:ind w:left="448" w:hanging="448"/>
        <w:jc w:val="both"/>
        <w:rPr>
          <w:rFonts w:ascii="Verdana" w:hAnsi="Verdana" w:cs="Arial"/>
          <w:sz w:val="20"/>
          <w:szCs w:val="20"/>
        </w:rPr>
      </w:pPr>
      <w:r w:rsidRPr="00AF7E04">
        <w:rPr>
          <w:rFonts w:ascii="Verdana" w:hAnsi="Verdana" w:cs="Arial"/>
          <w:b/>
          <w:bCs/>
          <w:sz w:val="20"/>
          <w:szCs w:val="20"/>
        </w:rPr>
        <w:t>7.</w:t>
      </w:r>
      <w:r w:rsidRPr="00AF7E04">
        <w:rPr>
          <w:rFonts w:ascii="Verdana" w:hAnsi="Verdana" w:cs="Arial"/>
          <w:b/>
          <w:bCs/>
          <w:sz w:val="20"/>
          <w:szCs w:val="20"/>
        </w:rPr>
        <w:tab/>
      </w:r>
      <w:r w:rsidRPr="00AF7E04">
        <w:rPr>
          <w:rFonts w:ascii="Verdana" w:hAnsi="Verdana" w:cs="Arial"/>
          <w:sz w:val="20"/>
          <w:szCs w:val="20"/>
        </w:rPr>
        <w:t xml:space="preserve">Odwołanie w przypadkach innych niż określone w pkt 5 i 6 wnosi się w terminie </w:t>
      </w:r>
      <w:r w:rsidR="00252380" w:rsidRPr="00AF7E04">
        <w:rPr>
          <w:rFonts w:ascii="Verdana" w:hAnsi="Verdana" w:cs="Arial"/>
          <w:sz w:val="20"/>
          <w:szCs w:val="20"/>
        </w:rPr>
        <w:t>5</w:t>
      </w:r>
      <w:r w:rsidRPr="00AF7E04">
        <w:rPr>
          <w:rFonts w:ascii="Verdana" w:hAnsi="Verdana" w:cs="Arial"/>
          <w:sz w:val="20"/>
          <w:szCs w:val="20"/>
        </w:rPr>
        <w:t xml:space="preserve"> dni od dnia, w którym powzięto lub przy zachowaniu należytej staranności można było powziąć wiadomość o okolicznościach stanowiących podstawę jego wniesienia</w:t>
      </w:r>
    </w:p>
    <w:p w14:paraId="66780598" w14:textId="1FA31723" w:rsidR="006204E8" w:rsidRPr="00AF7E04" w:rsidRDefault="000D44D5" w:rsidP="007F2030">
      <w:pPr>
        <w:pStyle w:val="Akapitzlist"/>
        <w:numPr>
          <w:ilvl w:val="0"/>
          <w:numId w:val="26"/>
        </w:numPr>
        <w:tabs>
          <w:tab w:val="clear" w:pos="1800"/>
        </w:tabs>
        <w:suppressAutoHyphens/>
        <w:spacing w:line="360" w:lineRule="auto"/>
        <w:ind w:left="448" w:hanging="448"/>
        <w:jc w:val="both"/>
        <w:rPr>
          <w:rFonts w:ascii="Verdana" w:hAnsi="Verdana" w:cs="Arial"/>
          <w:sz w:val="20"/>
          <w:szCs w:val="20"/>
        </w:rPr>
      </w:pPr>
      <w:r w:rsidRPr="00AF7E04">
        <w:rPr>
          <w:rFonts w:ascii="Verdana" w:hAnsi="Verdana" w:cs="Arial"/>
          <w:sz w:val="20"/>
          <w:szCs w:val="20"/>
        </w:rPr>
        <w:tab/>
      </w:r>
      <w:r w:rsidR="006204E8" w:rsidRPr="00AF7E04">
        <w:rPr>
          <w:rFonts w:ascii="Verdana" w:hAnsi="Verdana" w:cs="Arial"/>
          <w:sz w:val="20"/>
          <w:szCs w:val="20"/>
        </w:rPr>
        <w:t xml:space="preserve">Na orzeczenie Izby oraz postanowienie Prezesa Izby, o którym mowa w art. 519 ust. 1 ustawy </w:t>
      </w:r>
      <w:r w:rsidR="007021B4" w:rsidRPr="00AF7E04">
        <w:rPr>
          <w:rFonts w:ascii="Verdana" w:hAnsi="Verdana" w:cs="Arial"/>
          <w:sz w:val="20"/>
          <w:szCs w:val="20"/>
        </w:rPr>
        <w:t>PZP,</w:t>
      </w:r>
      <w:r w:rsidR="006204E8" w:rsidRPr="00AF7E04">
        <w:rPr>
          <w:rFonts w:ascii="Verdana" w:hAnsi="Verdana" w:cs="Arial"/>
          <w:sz w:val="20"/>
          <w:szCs w:val="20"/>
        </w:rPr>
        <w:t xml:space="preserve"> stronom oraz uczestnikom postępowania odwoławczego przysługuje skarga do sądu.</w:t>
      </w:r>
    </w:p>
    <w:p w14:paraId="257B8B63" w14:textId="77777777" w:rsidR="006204E8" w:rsidRPr="00AF7E04" w:rsidRDefault="000D44D5" w:rsidP="007F2030">
      <w:pPr>
        <w:pStyle w:val="Akapitzlist"/>
        <w:numPr>
          <w:ilvl w:val="0"/>
          <w:numId w:val="26"/>
        </w:numPr>
        <w:tabs>
          <w:tab w:val="clear" w:pos="1800"/>
        </w:tabs>
        <w:suppressAutoHyphens/>
        <w:spacing w:line="360" w:lineRule="auto"/>
        <w:ind w:left="448" w:hanging="448"/>
        <w:jc w:val="both"/>
        <w:rPr>
          <w:rFonts w:ascii="Verdana" w:hAnsi="Verdana" w:cs="Arial"/>
          <w:sz w:val="20"/>
          <w:szCs w:val="20"/>
        </w:rPr>
      </w:pPr>
      <w:r w:rsidRPr="00AF7E04">
        <w:rPr>
          <w:rFonts w:ascii="Verdana" w:hAnsi="Verdana" w:cs="Arial"/>
          <w:sz w:val="20"/>
          <w:szCs w:val="20"/>
        </w:rPr>
        <w:tab/>
      </w:r>
      <w:r w:rsidR="006204E8" w:rsidRPr="00AF7E04">
        <w:rPr>
          <w:rFonts w:ascii="Verdana" w:hAnsi="Verdana" w:cs="Arial"/>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0F9F0F6A" w14:textId="77777777" w:rsidR="006204E8" w:rsidRPr="00AF7E04" w:rsidRDefault="000D44D5" w:rsidP="007F2030">
      <w:pPr>
        <w:pStyle w:val="Akapitzlist"/>
        <w:numPr>
          <w:ilvl w:val="0"/>
          <w:numId w:val="26"/>
        </w:numPr>
        <w:tabs>
          <w:tab w:val="clear" w:pos="1800"/>
        </w:tabs>
        <w:suppressAutoHyphens/>
        <w:spacing w:line="360" w:lineRule="auto"/>
        <w:ind w:left="448" w:hanging="448"/>
        <w:jc w:val="both"/>
        <w:rPr>
          <w:rFonts w:ascii="Verdana" w:hAnsi="Verdana" w:cs="Arial"/>
          <w:sz w:val="20"/>
          <w:szCs w:val="20"/>
        </w:rPr>
      </w:pPr>
      <w:r w:rsidRPr="00AF7E04">
        <w:rPr>
          <w:rFonts w:ascii="Verdana" w:hAnsi="Verdana" w:cs="Arial"/>
          <w:sz w:val="20"/>
          <w:szCs w:val="20"/>
        </w:rPr>
        <w:tab/>
      </w:r>
      <w:r w:rsidR="006204E8" w:rsidRPr="00AF7E04">
        <w:rPr>
          <w:rFonts w:ascii="Verdana" w:hAnsi="Verdana" w:cs="Arial"/>
          <w:sz w:val="20"/>
          <w:szCs w:val="20"/>
        </w:rPr>
        <w:t>Skargę wnosi się do Sądu Okręgowego w Warszawie - sądu zamówień publicznych, zwanego dalej "sądem zamówień publicznych".</w:t>
      </w:r>
    </w:p>
    <w:p w14:paraId="641EFCB2" w14:textId="2E64513B" w:rsidR="006204E8" w:rsidRPr="00AF7E04" w:rsidRDefault="000D44D5" w:rsidP="007F2030">
      <w:pPr>
        <w:pStyle w:val="Akapitzlist"/>
        <w:numPr>
          <w:ilvl w:val="0"/>
          <w:numId w:val="26"/>
        </w:numPr>
        <w:tabs>
          <w:tab w:val="clear" w:pos="1800"/>
        </w:tabs>
        <w:suppressAutoHyphens/>
        <w:spacing w:line="360" w:lineRule="auto"/>
        <w:ind w:left="448" w:hanging="448"/>
        <w:jc w:val="both"/>
        <w:rPr>
          <w:rFonts w:ascii="Verdana" w:hAnsi="Verdana" w:cs="Arial"/>
          <w:sz w:val="20"/>
          <w:szCs w:val="20"/>
        </w:rPr>
      </w:pPr>
      <w:r w:rsidRPr="00AF7E04">
        <w:rPr>
          <w:rFonts w:ascii="Verdana" w:hAnsi="Verdana" w:cs="Arial"/>
          <w:sz w:val="20"/>
          <w:szCs w:val="20"/>
        </w:rPr>
        <w:tab/>
      </w:r>
      <w:r w:rsidR="006204E8" w:rsidRPr="00AF7E04">
        <w:rPr>
          <w:rFonts w:ascii="Verdana" w:hAnsi="Verdana" w:cs="Arial"/>
          <w:sz w:val="20"/>
          <w:szCs w:val="20"/>
        </w:rPr>
        <w:t xml:space="preserve">Skargę wnosi się za pośrednictwem Prezesa Izby, w terminie 14 dni od dnia doręczenia orzeczenia Izby lub postanowienia Prezesa Izby, o którym mowa w art. 519 ust. 1 ustawy </w:t>
      </w:r>
      <w:r w:rsidR="007021B4" w:rsidRPr="00AF7E04">
        <w:rPr>
          <w:rFonts w:ascii="Verdana" w:hAnsi="Verdana" w:cs="Arial"/>
          <w:sz w:val="20"/>
          <w:szCs w:val="20"/>
        </w:rPr>
        <w:t>PZP</w:t>
      </w:r>
      <w:r w:rsidR="006204E8" w:rsidRPr="00AF7E04">
        <w:rPr>
          <w:rFonts w:ascii="Verdana" w:hAnsi="Verdana" w:cs="Arial"/>
          <w:sz w:val="20"/>
          <w:szCs w:val="20"/>
        </w:rPr>
        <w:t>, przesyłając jednocześnie jej odpis przeciwnikowi skargi. Złożenie skargi w placówce pocztowej operatora wyznaczonego w rozumieniu ustawy z dnia 23 listopada 2012 r. - Prawo pocztowe jest równoznaczne z jej wniesieniem.</w:t>
      </w:r>
    </w:p>
    <w:p w14:paraId="13D1126E" w14:textId="77777777" w:rsidR="006204E8" w:rsidRPr="00AF7E04" w:rsidRDefault="000D44D5" w:rsidP="007F2030">
      <w:pPr>
        <w:pStyle w:val="Akapitzlist"/>
        <w:numPr>
          <w:ilvl w:val="0"/>
          <w:numId w:val="26"/>
        </w:numPr>
        <w:tabs>
          <w:tab w:val="clear" w:pos="1800"/>
        </w:tabs>
        <w:suppressAutoHyphens/>
        <w:spacing w:line="360" w:lineRule="auto"/>
        <w:ind w:left="426" w:hanging="426"/>
        <w:jc w:val="both"/>
        <w:rPr>
          <w:rFonts w:ascii="Verdana" w:hAnsi="Verdana" w:cs="Arial"/>
          <w:sz w:val="20"/>
          <w:szCs w:val="20"/>
        </w:rPr>
      </w:pPr>
      <w:r w:rsidRPr="00AF7E04">
        <w:rPr>
          <w:rFonts w:ascii="Verdana" w:hAnsi="Verdana" w:cs="Arial"/>
          <w:sz w:val="20"/>
          <w:szCs w:val="20"/>
        </w:rPr>
        <w:lastRenderedPageBreak/>
        <w:tab/>
      </w:r>
      <w:r w:rsidR="006204E8" w:rsidRPr="00AF7E04">
        <w:rPr>
          <w:rFonts w:ascii="Verdana" w:hAnsi="Verdana" w:cs="Arial"/>
          <w:sz w:val="20"/>
          <w:szCs w:val="20"/>
        </w:rPr>
        <w:t>Prezes Izby przekazuje skargę wraz z aktami postępowania odwoławczego do sądu zamówień publicznych w terminie 7 dni od dnia jej otrzymania.</w:t>
      </w:r>
    </w:p>
    <w:p w14:paraId="4926E32B" w14:textId="25FDA7CB" w:rsidR="009F363F" w:rsidRPr="00AF7E04" w:rsidRDefault="005B5095" w:rsidP="009F363F">
      <w:pPr>
        <w:pStyle w:val="Styl1"/>
      </w:pPr>
      <w:r w:rsidRPr="00AF7E04">
        <w:t>WYKAZ ZAŁĄCZNIKÓW DO SWZ</w:t>
      </w:r>
    </w:p>
    <w:tbl>
      <w:tblPr>
        <w:tblW w:w="7008" w:type="dxa"/>
        <w:tblInd w:w="108" w:type="dxa"/>
        <w:tblLook w:val="04A0" w:firstRow="1" w:lastRow="0" w:firstColumn="1" w:lastColumn="0" w:noHBand="0" w:noVBand="1"/>
      </w:tblPr>
      <w:tblGrid>
        <w:gridCol w:w="7008"/>
      </w:tblGrid>
      <w:tr w:rsidR="000F510D" w:rsidRPr="00AF7E04" w14:paraId="4A73EBC5" w14:textId="2BD1197C" w:rsidTr="000F510D">
        <w:tc>
          <w:tcPr>
            <w:tcW w:w="7008" w:type="dxa"/>
          </w:tcPr>
          <w:p w14:paraId="61B5170C" w14:textId="7DA75B7B" w:rsidR="000F510D" w:rsidRPr="00AF7E04" w:rsidRDefault="000F510D" w:rsidP="000F510D">
            <w:pPr>
              <w:rPr>
                <w:rFonts w:ascii="Verdana" w:hAnsi="Verdana"/>
                <w:sz w:val="20"/>
                <w:szCs w:val="20"/>
              </w:rPr>
            </w:pPr>
            <w:r w:rsidRPr="00AF7E04">
              <w:rPr>
                <w:rFonts w:ascii="Verdana" w:hAnsi="Verdana"/>
                <w:sz w:val="20"/>
                <w:szCs w:val="20"/>
              </w:rPr>
              <w:t>Załącznik nr 1 Formularz ofertowy</w:t>
            </w:r>
          </w:p>
          <w:p w14:paraId="186D8C20" w14:textId="77777777" w:rsidR="00252380" w:rsidRPr="00AF7E04" w:rsidRDefault="00252380" w:rsidP="000F510D">
            <w:pPr>
              <w:rPr>
                <w:rFonts w:ascii="Verdana" w:hAnsi="Verdana"/>
                <w:sz w:val="20"/>
                <w:szCs w:val="20"/>
              </w:rPr>
            </w:pPr>
          </w:p>
          <w:p w14:paraId="4D222CBB" w14:textId="3DA566A4" w:rsidR="000F510D" w:rsidRPr="00AF7E04" w:rsidRDefault="000F510D" w:rsidP="000F510D">
            <w:pPr>
              <w:rPr>
                <w:rFonts w:ascii="Verdana" w:hAnsi="Verdana"/>
                <w:sz w:val="20"/>
                <w:szCs w:val="20"/>
              </w:rPr>
            </w:pPr>
            <w:r w:rsidRPr="00AF7E04">
              <w:rPr>
                <w:rFonts w:ascii="Verdana" w:hAnsi="Verdana"/>
                <w:sz w:val="20"/>
                <w:szCs w:val="20"/>
              </w:rPr>
              <w:t xml:space="preserve">Załącznik nr 2 </w:t>
            </w:r>
            <w:r w:rsidR="00252380" w:rsidRPr="00AF7E04">
              <w:rPr>
                <w:rFonts w:ascii="Verdana" w:hAnsi="Verdana"/>
                <w:sz w:val="20"/>
                <w:szCs w:val="20"/>
              </w:rPr>
              <w:t>Oświadczenie o braku podstaw do wykluczenia i o spełnianiu warunków udziału w postępowaniu</w:t>
            </w:r>
          </w:p>
          <w:p w14:paraId="0D5F7234" w14:textId="77777777" w:rsidR="00252380" w:rsidRPr="00AF7E04" w:rsidRDefault="00252380" w:rsidP="000F510D">
            <w:pPr>
              <w:rPr>
                <w:rFonts w:ascii="Verdana" w:hAnsi="Verdana"/>
                <w:sz w:val="20"/>
                <w:szCs w:val="20"/>
              </w:rPr>
            </w:pPr>
          </w:p>
          <w:p w14:paraId="727B6BF8" w14:textId="21ACF974" w:rsidR="000F510D" w:rsidRPr="00AF7E04" w:rsidRDefault="000F510D" w:rsidP="000F510D">
            <w:pPr>
              <w:rPr>
                <w:rFonts w:ascii="Verdana" w:hAnsi="Verdana"/>
                <w:sz w:val="20"/>
                <w:szCs w:val="20"/>
              </w:rPr>
            </w:pPr>
            <w:r w:rsidRPr="00AF7E04">
              <w:rPr>
                <w:rFonts w:ascii="Verdana" w:hAnsi="Verdana"/>
                <w:sz w:val="20"/>
                <w:szCs w:val="20"/>
              </w:rPr>
              <w:t xml:space="preserve">Załącznik nr 3 </w:t>
            </w:r>
            <w:r w:rsidR="00252380" w:rsidRPr="00AF7E04">
              <w:rPr>
                <w:rFonts w:ascii="Verdana" w:hAnsi="Verdana"/>
                <w:sz w:val="20"/>
                <w:szCs w:val="20"/>
              </w:rPr>
              <w:t>Zobowiązanie innego podmiotu do udostępnienia niezbędnych zasobów Wykonawcy</w:t>
            </w:r>
          </w:p>
          <w:p w14:paraId="03EA9257" w14:textId="77777777" w:rsidR="00252380" w:rsidRPr="00AF7E04" w:rsidRDefault="00252380" w:rsidP="000F510D">
            <w:pPr>
              <w:rPr>
                <w:rFonts w:ascii="Verdana" w:hAnsi="Verdana"/>
                <w:sz w:val="20"/>
                <w:szCs w:val="20"/>
              </w:rPr>
            </w:pPr>
          </w:p>
          <w:p w14:paraId="6B8A1736" w14:textId="58FCB3C0" w:rsidR="000F510D" w:rsidRPr="00AF7E04" w:rsidRDefault="000F510D" w:rsidP="000F510D">
            <w:pPr>
              <w:rPr>
                <w:rFonts w:ascii="Verdana" w:hAnsi="Verdana"/>
                <w:sz w:val="20"/>
                <w:szCs w:val="20"/>
              </w:rPr>
            </w:pPr>
            <w:r w:rsidRPr="00AF7E04">
              <w:rPr>
                <w:rFonts w:ascii="Verdana" w:hAnsi="Verdana"/>
                <w:sz w:val="20"/>
                <w:szCs w:val="20"/>
              </w:rPr>
              <w:t xml:space="preserve">Załącznik nr 4 </w:t>
            </w:r>
            <w:r w:rsidR="00252380" w:rsidRPr="00AF7E04">
              <w:rPr>
                <w:rFonts w:ascii="Verdana" w:hAnsi="Verdana"/>
                <w:sz w:val="20"/>
                <w:szCs w:val="20"/>
              </w:rPr>
              <w:t>Oświadczenie dotyczące przynależności lub braku przynależności do tej samej grupy kapitałowej</w:t>
            </w:r>
          </w:p>
          <w:p w14:paraId="7188A3AA" w14:textId="77777777" w:rsidR="00252380" w:rsidRPr="00AF7E04" w:rsidRDefault="00252380" w:rsidP="000F510D">
            <w:pPr>
              <w:rPr>
                <w:rFonts w:ascii="Verdana" w:hAnsi="Verdana"/>
                <w:sz w:val="20"/>
                <w:szCs w:val="20"/>
              </w:rPr>
            </w:pPr>
          </w:p>
          <w:p w14:paraId="5EA4DB3E" w14:textId="21FBA593" w:rsidR="00252380" w:rsidRPr="00AF7E04" w:rsidRDefault="000F510D" w:rsidP="000F510D">
            <w:pPr>
              <w:rPr>
                <w:rFonts w:ascii="Verdana" w:hAnsi="Verdana"/>
                <w:sz w:val="20"/>
                <w:szCs w:val="20"/>
              </w:rPr>
            </w:pPr>
            <w:r w:rsidRPr="00AF7E04">
              <w:rPr>
                <w:rFonts w:ascii="Verdana" w:hAnsi="Verdana"/>
                <w:sz w:val="20"/>
                <w:szCs w:val="20"/>
              </w:rPr>
              <w:t xml:space="preserve">Załącznik nr 5 </w:t>
            </w:r>
            <w:r w:rsidR="00252380" w:rsidRPr="00AF7E04">
              <w:rPr>
                <w:rFonts w:ascii="Verdana" w:hAnsi="Verdana"/>
                <w:sz w:val="20"/>
                <w:szCs w:val="20"/>
              </w:rPr>
              <w:t>Wykaz usług</w:t>
            </w:r>
          </w:p>
          <w:p w14:paraId="4E0BB2C5" w14:textId="77777777" w:rsidR="00252380" w:rsidRPr="00AF7E04" w:rsidRDefault="00252380" w:rsidP="000F510D">
            <w:pPr>
              <w:rPr>
                <w:rFonts w:ascii="Verdana" w:hAnsi="Verdana"/>
                <w:sz w:val="20"/>
                <w:szCs w:val="20"/>
              </w:rPr>
            </w:pPr>
          </w:p>
          <w:p w14:paraId="6FFA62E6" w14:textId="31D61C83" w:rsidR="000F510D" w:rsidRPr="00AF7E04" w:rsidRDefault="000F510D" w:rsidP="000F510D">
            <w:pPr>
              <w:rPr>
                <w:rFonts w:ascii="Verdana" w:hAnsi="Verdana"/>
                <w:sz w:val="20"/>
                <w:szCs w:val="20"/>
              </w:rPr>
            </w:pPr>
            <w:r w:rsidRPr="00AF7E04">
              <w:rPr>
                <w:rFonts w:ascii="Verdana" w:hAnsi="Verdana"/>
                <w:sz w:val="20"/>
                <w:szCs w:val="20"/>
              </w:rPr>
              <w:t xml:space="preserve">Załącznik nr 6 </w:t>
            </w:r>
            <w:r w:rsidR="00252380" w:rsidRPr="00AF7E04">
              <w:rPr>
                <w:rFonts w:ascii="Verdana" w:hAnsi="Verdana"/>
                <w:sz w:val="20"/>
                <w:szCs w:val="20"/>
              </w:rPr>
              <w:t>Wzór umowy</w:t>
            </w:r>
          </w:p>
          <w:p w14:paraId="7E10AB79" w14:textId="77777777" w:rsidR="00252380" w:rsidRPr="00AF7E04" w:rsidRDefault="00252380" w:rsidP="000F510D">
            <w:pPr>
              <w:rPr>
                <w:rFonts w:ascii="Verdana" w:hAnsi="Verdana"/>
                <w:sz w:val="20"/>
                <w:szCs w:val="20"/>
              </w:rPr>
            </w:pPr>
          </w:p>
          <w:p w14:paraId="74326E8E" w14:textId="608F31A6" w:rsidR="000F510D" w:rsidRPr="00AF7E04" w:rsidRDefault="000F510D" w:rsidP="000F510D">
            <w:pPr>
              <w:rPr>
                <w:rFonts w:ascii="Verdana" w:hAnsi="Verdana"/>
                <w:sz w:val="20"/>
                <w:szCs w:val="20"/>
              </w:rPr>
            </w:pPr>
            <w:r w:rsidRPr="00AF7E04">
              <w:rPr>
                <w:rFonts w:ascii="Verdana" w:hAnsi="Verdana"/>
                <w:sz w:val="20"/>
                <w:szCs w:val="20"/>
              </w:rPr>
              <w:t xml:space="preserve">Załącznik nr 7 </w:t>
            </w:r>
            <w:r w:rsidR="00252380" w:rsidRPr="00AF7E04">
              <w:rPr>
                <w:rFonts w:ascii="Verdana" w:hAnsi="Verdana"/>
                <w:sz w:val="20"/>
                <w:szCs w:val="20"/>
              </w:rPr>
              <w:t>Opis Przedmiotu Zamówienia (OPZ)</w:t>
            </w:r>
          </w:p>
          <w:p w14:paraId="0FCB74D4" w14:textId="7D9007F6" w:rsidR="000F510D" w:rsidRPr="00AF7E04" w:rsidRDefault="000F510D" w:rsidP="00252380">
            <w:pPr>
              <w:rPr>
                <w:rFonts w:ascii="Verdana" w:hAnsi="Verdana"/>
              </w:rPr>
            </w:pPr>
          </w:p>
        </w:tc>
      </w:tr>
    </w:tbl>
    <w:p w14:paraId="0139F385" w14:textId="77777777" w:rsidR="009F363F" w:rsidRDefault="009F363F" w:rsidP="005168B1">
      <w:pPr>
        <w:spacing w:before="240" w:after="240"/>
        <w:rPr>
          <w:rFonts w:ascii="Verdana" w:hAnsi="Verdana" w:cs="Arial"/>
          <w:b/>
          <w:sz w:val="20"/>
          <w:szCs w:val="20"/>
        </w:rPr>
      </w:pPr>
    </w:p>
    <w:p w14:paraId="5C002C54" w14:textId="77777777" w:rsidR="009F363F" w:rsidRDefault="009F363F" w:rsidP="005168B1">
      <w:pPr>
        <w:spacing w:before="240" w:after="240"/>
        <w:rPr>
          <w:rFonts w:ascii="Verdana" w:hAnsi="Verdana" w:cs="Arial"/>
          <w:b/>
          <w:sz w:val="20"/>
          <w:szCs w:val="20"/>
        </w:rPr>
      </w:pPr>
    </w:p>
    <w:p w14:paraId="6D2A6316" w14:textId="77777777" w:rsidR="009F363F" w:rsidRDefault="009F363F" w:rsidP="005168B1">
      <w:pPr>
        <w:spacing w:before="240" w:after="240"/>
        <w:rPr>
          <w:rFonts w:ascii="Verdana" w:hAnsi="Verdana" w:cs="Arial"/>
          <w:b/>
          <w:sz w:val="20"/>
          <w:szCs w:val="20"/>
        </w:rPr>
      </w:pPr>
    </w:p>
    <w:p w14:paraId="36598CEF" w14:textId="77777777" w:rsidR="009F363F" w:rsidRDefault="009F363F" w:rsidP="005168B1">
      <w:pPr>
        <w:spacing w:before="240" w:after="240"/>
        <w:rPr>
          <w:rFonts w:ascii="Verdana" w:hAnsi="Verdana" w:cs="Arial"/>
          <w:b/>
          <w:sz w:val="20"/>
          <w:szCs w:val="20"/>
        </w:rPr>
      </w:pPr>
    </w:p>
    <w:p w14:paraId="5C28B1E4" w14:textId="0E282D2B" w:rsidR="00FD2CCD" w:rsidRPr="00AF7E04" w:rsidRDefault="00FD2CCD" w:rsidP="005168B1">
      <w:pPr>
        <w:spacing w:before="240" w:after="240"/>
        <w:rPr>
          <w:rFonts w:ascii="Verdana" w:hAnsi="Verdana" w:cs="Arial"/>
          <w:b/>
          <w:sz w:val="20"/>
          <w:szCs w:val="20"/>
        </w:rPr>
      </w:pPr>
      <w:r w:rsidRPr="00AF7E04">
        <w:rPr>
          <w:rFonts w:ascii="Verdana" w:hAnsi="Verdana" w:cs="Arial"/>
          <w:b/>
          <w:sz w:val="20"/>
          <w:szCs w:val="20"/>
        </w:rPr>
        <w:t>Niniejszą SWZ przedkłada do akceptacji Komisja Przetargowa w następującym składzie:</w:t>
      </w:r>
    </w:p>
    <w:tbl>
      <w:tblPr>
        <w:tblW w:w="0" w:type="auto"/>
        <w:tblLook w:val="01E0" w:firstRow="1" w:lastRow="1" w:firstColumn="1" w:lastColumn="1" w:noHBand="0" w:noVBand="0"/>
      </w:tblPr>
      <w:tblGrid>
        <w:gridCol w:w="3296"/>
        <w:gridCol w:w="5774"/>
      </w:tblGrid>
      <w:tr w:rsidR="006204E8" w:rsidRPr="00AF7E04" w14:paraId="20A9E1C6" w14:textId="77777777" w:rsidTr="0038060F">
        <w:trPr>
          <w:trHeight w:val="569"/>
        </w:trPr>
        <w:tc>
          <w:tcPr>
            <w:tcW w:w="3344" w:type="dxa"/>
            <w:vAlign w:val="center"/>
            <w:hideMark/>
          </w:tcPr>
          <w:p w14:paraId="203D630E" w14:textId="77777777" w:rsidR="006204E8" w:rsidRPr="00AF7E04" w:rsidRDefault="006204E8" w:rsidP="000D44D5">
            <w:pPr>
              <w:tabs>
                <w:tab w:val="num" w:pos="0"/>
              </w:tabs>
              <w:suppressAutoHyphens/>
              <w:spacing w:before="240" w:after="40" w:line="360" w:lineRule="auto"/>
              <w:ind w:left="709" w:hanging="709"/>
              <w:jc w:val="both"/>
              <w:rPr>
                <w:rFonts w:ascii="Verdana" w:hAnsi="Verdana" w:cs="Arial"/>
                <w:b/>
                <w:sz w:val="20"/>
                <w:szCs w:val="20"/>
              </w:rPr>
            </w:pPr>
            <w:r w:rsidRPr="00AF7E04">
              <w:rPr>
                <w:rFonts w:ascii="Verdana" w:hAnsi="Verdana" w:cs="Arial"/>
                <w:b/>
                <w:sz w:val="20"/>
                <w:szCs w:val="20"/>
              </w:rPr>
              <w:t>Funkcja w Komisji Przetargowej:</w:t>
            </w:r>
          </w:p>
        </w:tc>
        <w:tc>
          <w:tcPr>
            <w:tcW w:w="5874" w:type="dxa"/>
            <w:vAlign w:val="center"/>
            <w:hideMark/>
          </w:tcPr>
          <w:p w14:paraId="6E0DC0C9" w14:textId="77777777" w:rsidR="006204E8" w:rsidRPr="00AF7E04" w:rsidRDefault="006204E8" w:rsidP="00637338">
            <w:pPr>
              <w:tabs>
                <w:tab w:val="num" w:pos="0"/>
              </w:tabs>
              <w:suppressAutoHyphens/>
              <w:spacing w:after="40" w:line="360" w:lineRule="auto"/>
              <w:ind w:left="709" w:hanging="709"/>
              <w:jc w:val="center"/>
              <w:rPr>
                <w:rFonts w:ascii="Verdana" w:hAnsi="Verdana" w:cs="Arial"/>
                <w:b/>
                <w:sz w:val="20"/>
                <w:szCs w:val="20"/>
              </w:rPr>
            </w:pPr>
            <w:r w:rsidRPr="00AF7E04">
              <w:rPr>
                <w:rFonts w:ascii="Verdana" w:hAnsi="Verdana" w:cs="Arial"/>
                <w:b/>
                <w:sz w:val="20"/>
                <w:szCs w:val="20"/>
              </w:rPr>
              <w:t>Imię i Nazwisko:</w:t>
            </w:r>
          </w:p>
        </w:tc>
      </w:tr>
      <w:tr w:rsidR="006204E8" w:rsidRPr="00AF7E04" w14:paraId="36473080" w14:textId="77777777" w:rsidTr="0038060F">
        <w:trPr>
          <w:trHeight w:val="569"/>
        </w:trPr>
        <w:tc>
          <w:tcPr>
            <w:tcW w:w="3344" w:type="dxa"/>
            <w:vAlign w:val="center"/>
            <w:hideMark/>
          </w:tcPr>
          <w:p w14:paraId="30471B0F" w14:textId="77777777" w:rsidR="006204E8" w:rsidRPr="00AF7E04" w:rsidRDefault="006204E8" w:rsidP="00637338">
            <w:pPr>
              <w:tabs>
                <w:tab w:val="num" w:pos="0"/>
              </w:tabs>
              <w:suppressAutoHyphens/>
              <w:spacing w:after="40" w:line="360" w:lineRule="auto"/>
              <w:ind w:left="709" w:hanging="709"/>
              <w:jc w:val="both"/>
              <w:rPr>
                <w:rFonts w:ascii="Verdana" w:hAnsi="Verdana" w:cs="Arial"/>
                <w:sz w:val="20"/>
                <w:szCs w:val="20"/>
              </w:rPr>
            </w:pPr>
            <w:r w:rsidRPr="00AF7E04">
              <w:rPr>
                <w:rFonts w:ascii="Verdana" w:hAnsi="Verdana" w:cs="Arial"/>
                <w:sz w:val="20"/>
                <w:szCs w:val="20"/>
              </w:rPr>
              <w:t>Przewodniczący Komisji</w:t>
            </w:r>
          </w:p>
        </w:tc>
        <w:tc>
          <w:tcPr>
            <w:tcW w:w="5874" w:type="dxa"/>
            <w:vAlign w:val="center"/>
            <w:hideMark/>
          </w:tcPr>
          <w:p w14:paraId="32E5D5C8" w14:textId="77777777" w:rsidR="006204E8" w:rsidRPr="00AF7E04" w:rsidRDefault="003A3096" w:rsidP="00637338">
            <w:pPr>
              <w:tabs>
                <w:tab w:val="num" w:pos="0"/>
              </w:tabs>
              <w:suppressAutoHyphens/>
              <w:spacing w:after="40" w:line="360" w:lineRule="auto"/>
              <w:ind w:left="709" w:hanging="709"/>
              <w:jc w:val="center"/>
              <w:rPr>
                <w:rFonts w:ascii="Verdana" w:hAnsi="Verdana" w:cs="Arial"/>
              </w:rPr>
            </w:pPr>
            <w:r w:rsidRPr="00AF7E04">
              <w:rPr>
                <w:rFonts w:ascii="Verdana" w:hAnsi="Verdana" w:cs="Arial"/>
              </w:rPr>
              <w:t>.............................................</w:t>
            </w:r>
          </w:p>
        </w:tc>
      </w:tr>
      <w:tr w:rsidR="006204E8" w:rsidRPr="00AF7E04" w14:paraId="678CECF8" w14:textId="77777777" w:rsidTr="0038060F">
        <w:trPr>
          <w:trHeight w:val="569"/>
        </w:trPr>
        <w:tc>
          <w:tcPr>
            <w:tcW w:w="3344" w:type="dxa"/>
            <w:vAlign w:val="center"/>
            <w:hideMark/>
          </w:tcPr>
          <w:p w14:paraId="641C65FB" w14:textId="77777777" w:rsidR="006204E8" w:rsidRPr="00AF7E04" w:rsidRDefault="006204E8" w:rsidP="00637338">
            <w:pPr>
              <w:tabs>
                <w:tab w:val="num" w:pos="0"/>
              </w:tabs>
              <w:suppressAutoHyphens/>
              <w:spacing w:after="40" w:line="360" w:lineRule="auto"/>
              <w:ind w:left="709" w:hanging="709"/>
              <w:jc w:val="both"/>
              <w:rPr>
                <w:rFonts w:ascii="Verdana" w:hAnsi="Verdana" w:cs="Arial"/>
                <w:sz w:val="20"/>
                <w:szCs w:val="20"/>
              </w:rPr>
            </w:pPr>
            <w:r w:rsidRPr="00AF7E04">
              <w:rPr>
                <w:rFonts w:ascii="Verdana" w:hAnsi="Verdana" w:cs="Arial"/>
                <w:sz w:val="20"/>
                <w:szCs w:val="20"/>
              </w:rPr>
              <w:t>Członek</w:t>
            </w:r>
          </w:p>
        </w:tc>
        <w:tc>
          <w:tcPr>
            <w:tcW w:w="5874" w:type="dxa"/>
            <w:vAlign w:val="center"/>
            <w:hideMark/>
          </w:tcPr>
          <w:p w14:paraId="308132F7" w14:textId="77777777" w:rsidR="006204E8" w:rsidRPr="00AF7E04" w:rsidRDefault="003A3096" w:rsidP="00637338">
            <w:pPr>
              <w:tabs>
                <w:tab w:val="num" w:pos="0"/>
              </w:tabs>
              <w:suppressAutoHyphens/>
              <w:spacing w:after="40" w:line="360" w:lineRule="auto"/>
              <w:ind w:left="709" w:hanging="709"/>
              <w:jc w:val="center"/>
              <w:rPr>
                <w:rFonts w:ascii="Verdana" w:hAnsi="Verdana" w:cs="Arial"/>
                <w:sz w:val="20"/>
                <w:szCs w:val="20"/>
              </w:rPr>
            </w:pPr>
            <w:r w:rsidRPr="00AF7E04">
              <w:rPr>
                <w:rFonts w:ascii="Verdana" w:hAnsi="Verdana" w:cs="Arial"/>
              </w:rPr>
              <w:t>.............................................</w:t>
            </w:r>
          </w:p>
        </w:tc>
      </w:tr>
      <w:tr w:rsidR="006204E8" w:rsidRPr="00AF7E04" w14:paraId="0C5B3979" w14:textId="77777777" w:rsidTr="0038060F">
        <w:trPr>
          <w:trHeight w:val="569"/>
        </w:trPr>
        <w:tc>
          <w:tcPr>
            <w:tcW w:w="3344" w:type="dxa"/>
            <w:vAlign w:val="center"/>
            <w:hideMark/>
          </w:tcPr>
          <w:p w14:paraId="246BCBA0" w14:textId="77777777" w:rsidR="006204E8" w:rsidRPr="00AF7E04" w:rsidRDefault="006204E8" w:rsidP="00637338">
            <w:pPr>
              <w:tabs>
                <w:tab w:val="num" w:pos="0"/>
              </w:tabs>
              <w:suppressAutoHyphens/>
              <w:spacing w:after="40" w:line="360" w:lineRule="auto"/>
              <w:ind w:left="709" w:hanging="709"/>
              <w:jc w:val="both"/>
              <w:rPr>
                <w:rFonts w:ascii="Verdana" w:hAnsi="Verdana" w:cs="Arial"/>
                <w:sz w:val="20"/>
                <w:szCs w:val="20"/>
              </w:rPr>
            </w:pPr>
            <w:r w:rsidRPr="00AF7E04">
              <w:rPr>
                <w:rFonts w:ascii="Verdana" w:hAnsi="Verdana" w:cs="Arial"/>
                <w:sz w:val="20"/>
                <w:szCs w:val="20"/>
              </w:rPr>
              <w:t>Członek</w:t>
            </w:r>
          </w:p>
        </w:tc>
        <w:tc>
          <w:tcPr>
            <w:tcW w:w="5874" w:type="dxa"/>
            <w:vAlign w:val="center"/>
            <w:hideMark/>
          </w:tcPr>
          <w:p w14:paraId="566F7152" w14:textId="77777777" w:rsidR="006204E8" w:rsidRPr="00AF7E04" w:rsidRDefault="003A3096" w:rsidP="00637338">
            <w:pPr>
              <w:tabs>
                <w:tab w:val="num" w:pos="0"/>
              </w:tabs>
              <w:suppressAutoHyphens/>
              <w:spacing w:after="40" w:line="360" w:lineRule="auto"/>
              <w:ind w:left="709" w:hanging="709"/>
              <w:jc w:val="center"/>
              <w:rPr>
                <w:rFonts w:ascii="Verdana" w:hAnsi="Verdana" w:cs="Arial"/>
                <w:sz w:val="20"/>
                <w:szCs w:val="20"/>
              </w:rPr>
            </w:pPr>
            <w:r w:rsidRPr="00AF7E04">
              <w:rPr>
                <w:rFonts w:ascii="Verdana" w:hAnsi="Verdana" w:cs="Arial"/>
              </w:rPr>
              <w:t>.............................................</w:t>
            </w:r>
          </w:p>
        </w:tc>
      </w:tr>
      <w:tr w:rsidR="006204E8" w:rsidRPr="00AF7E04" w14:paraId="77D2EEAB" w14:textId="77777777" w:rsidTr="0038060F">
        <w:trPr>
          <w:trHeight w:val="569"/>
        </w:trPr>
        <w:tc>
          <w:tcPr>
            <w:tcW w:w="3344" w:type="dxa"/>
            <w:vAlign w:val="center"/>
          </w:tcPr>
          <w:p w14:paraId="22B892E7" w14:textId="77777777" w:rsidR="006204E8" w:rsidRPr="00AF7E04" w:rsidRDefault="006204E8" w:rsidP="00637338">
            <w:pPr>
              <w:tabs>
                <w:tab w:val="num" w:pos="0"/>
              </w:tabs>
              <w:suppressAutoHyphens/>
              <w:spacing w:after="40" w:line="360" w:lineRule="auto"/>
              <w:jc w:val="both"/>
              <w:rPr>
                <w:rFonts w:ascii="Verdana" w:hAnsi="Verdana" w:cs="Arial"/>
                <w:sz w:val="20"/>
                <w:szCs w:val="20"/>
              </w:rPr>
            </w:pPr>
            <w:r w:rsidRPr="00AF7E04">
              <w:rPr>
                <w:rFonts w:ascii="Verdana" w:hAnsi="Verdana" w:cs="Arial"/>
                <w:sz w:val="20"/>
                <w:szCs w:val="20"/>
              </w:rPr>
              <w:t>Sekretarz Komisji</w:t>
            </w:r>
          </w:p>
        </w:tc>
        <w:tc>
          <w:tcPr>
            <w:tcW w:w="5874" w:type="dxa"/>
            <w:vAlign w:val="center"/>
          </w:tcPr>
          <w:p w14:paraId="1DE86762" w14:textId="77777777" w:rsidR="006204E8" w:rsidRPr="00AF7E04" w:rsidRDefault="003A3096" w:rsidP="00637338">
            <w:pPr>
              <w:tabs>
                <w:tab w:val="num" w:pos="0"/>
              </w:tabs>
              <w:suppressAutoHyphens/>
              <w:spacing w:after="40" w:line="360" w:lineRule="auto"/>
              <w:ind w:left="709" w:hanging="709"/>
              <w:jc w:val="center"/>
              <w:rPr>
                <w:rFonts w:ascii="Verdana" w:hAnsi="Verdana" w:cs="Arial"/>
                <w:sz w:val="20"/>
                <w:szCs w:val="20"/>
              </w:rPr>
            </w:pPr>
            <w:r w:rsidRPr="00AF7E04">
              <w:rPr>
                <w:rFonts w:ascii="Verdana" w:hAnsi="Verdana" w:cs="Arial"/>
              </w:rPr>
              <w:t>.............................................</w:t>
            </w:r>
          </w:p>
        </w:tc>
      </w:tr>
    </w:tbl>
    <w:p w14:paraId="721B0EAE" w14:textId="77777777" w:rsidR="00FD2CCD" w:rsidRPr="00AF7E04" w:rsidRDefault="00FD2CCD" w:rsidP="000D44D5">
      <w:pPr>
        <w:tabs>
          <w:tab w:val="num" w:pos="0"/>
        </w:tabs>
        <w:suppressAutoHyphens/>
        <w:spacing w:before="240" w:after="40" w:line="360" w:lineRule="auto"/>
        <w:ind w:left="709" w:hanging="709"/>
        <w:jc w:val="both"/>
        <w:rPr>
          <w:rFonts w:ascii="Verdana" w:hAnsi="Verdana" w:cs="Arial"/>
          <w:b/>
          <w:sz w:val="20"/>
          <w:szCs w:val="20"/>
        </w:rPr>
      </w:pPr>
      <w:r w:rsidRPr="00AF7E04">
        <w:rPr>
          <w:rFonts w:ascii="Verdana" w:hAnsi="Verdana" w:cs="Arial"/>
          <w:b/>
          <w:sz w:val="20"/>
          <w:szCs w:val="20"/>
        </w:rPr>
        <w:lastRenderedPageBreak/>
        <w:t>Akceptuję:</w:t>
      </w:r>
    </w:p>
    <w:p w14:paraId="130F0D18" w14:textId="15481B2F" w:rsidR="006204E8" w:rsidRPr="00AF7E04" w:rsidRDefault="003A3096" w:rsidP="000D44D5">
      <w:pPr>
        <w:tabs>
          <w:tab w:val="num" w:pos="0"/>
        </w:tabs>
        <w:suppressAutoHyphens/>
        <w:spacing w:before="240" w:after="40" w:line="360" w:lineRule="auto"/>
        <w:ind w:left="709" w:hanging="709"/>
        <w:jc w:val="both"/>
        <w:rPr>
          <w:rFonts w:ascii="Verdana" w:hAnsi="Verdana" w:cs="Arial"/>
          <w:b/>
          <w:bCs/>
          <w:sz w:val="20"/>
          <w:szCs w:val="20"/>
        </w:rPr>
      </w:pPr>
      <w:r w:rsidRPr="00AF7E04">
        <w:rPr>
          <w:rFonts w:ascii="Verdana" w:hAnsi="Verdana" w:cs="Arial"/>
        </w:rPr>
        <w:t>............................................</w:t>
      </w:r>
    </w:p>
    <w:p w14:paraId="43760A24" w14:textId="77777777" w:rsidR="00FD2CCD" w:rsidRPr="00AF7E04" w:rsidRDefault="00FD2CCD" w:rsidP="00637338">
      <w:pPr>
        <w:tabs>
          <w:tab w:val="num" w:pos="0"/>
        </w:tabs>
        <w:suppressAutoHyphens/>
        <w:spacing w:after="40" w:line="360" w:lineRule="auto"/>
        <w:ind w:left="709" w:hanging="709"/>
        <w:jc w:val="right"/>
        <w:rPr>
          <w:rFonts w:ascii="Verdana" w:hAnsi="Verdana" w:cs="Arial"/>
          <w:b/>
          <w:sz w:val="20"/>
          <w:szCs w:val="20"/>
        </w:rPr>
      </w:pPr>
      <w:r w:rsidRPr="00AF7E04">
        <w:rPr>
          <w:rFonts w:ascii="Verdana" w:hAnsi="Verdana" w:cs="Arial"/>
          <w:b/>
          <w:sz w:val="20"/>
          <w:szCs w:val="20"/>
        </w:rPr>
        <w:t>Zatwierdzam:</w:t>
      </w:r>
    </w:p>
    <w:p w14:paraId="226FD84D" w14:textId="77777777" w:rsidR="00FD2CCD" w:rsidRPr="00AF7E04" w:rsidRDefault="00FD2CCD" w:rsidP="000D44D5">
      <w:pPr>
        <w:tabs>
          <w:tab w:val="num" w:pos="0"/>
        </w:tabs>
        <w:suppressAutoHyphens/>
        <w:spacing w:before="240" w:after="40" w:line="360" w:lineRule="auto"/>
        <w:ind w:left="709" w:hanging="709"/>
        <w:jc w:val="right"/>
        <w:rPr>
          <w:rFonts w:ascii="Verdana" w:hAnsi="Verdana" w:cs="Arial"/>
          <w:sz w:val="20"/>
          <w:szCs w:val="20"/>
        </w:rPr>
      </w:pPr>
      <w:r w:rsidRPr="00AF7E04">
        <w:rPr>
          <w:rFonts w:ascii="Verdana" w:hAnsi="Verdana" w:cs="Arial"/>
          <w:sz w:val="20"/>
          <w:szCs w:val="20"/>
        </w:rPr>
        <w:t>……………………………….</w:t>
      </w:r>
    </w:p>
    <w:p w14:paraId="37C9D7EB" w14:textId="77777777" w:rsidR="00D05F80" w:rsidRPr="00AF7E04" w:rsidRDefault="00927FE7" w:rsidP="00637338">
      <w:pPr>
        <w:tabs>
          <w:tab w:val="num" w:pos="0"/>
        </w:tabs>
        <w:suppressAutoHyphens/>
        <w:spacing w:after="40" w:line="360" w:lineRule="auto"/>
        <w:ind w:left="709" w:hanging="709"/>
        <w:jc w:val="right"/>
        <w:rPr>
          <w:rFonts w:ascii="Verdana" w:hAnsi="Verdana" w:cs="Arial"/>
          <w:bCs/>
          <w:sz w:val="20"/>
          <w:szCs w:val="20"/>
        </w:rPr>
      </w:pPr>
      <w:r w:rsidRPr="00AF7E04">
        <w:rPr>
          <w:rFonts w:ascii="Verdana" w:hAnsi="Verdana" w:cs="Arial"/>
          <w:bCs/>
          <w:sz w:val="20"/>
          <w:szCs w:val="20"/>
        </w:rPr>
        <w:t>(Kierownik Zamawiającego)</w:t>
      </w:r>
    </w:p>
    <w:sectPr w:rsidR="00D05F80" w:rsidRPr="00AF7E04" w:rsidSect="007B5533">
      <w:pgSz w:w="11906" w:h="16838"/>
      <w:pgMar w:top="1531" w:right="1418" w:bottom="153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5140F" w14:textId="77777777" w:rsidR="00D92B1B" w:rsidRDefault="00D92B1B">
      <w:r>
        <w:separator/>
      </w:r>
    </w:p>
  </w:endnote>
  <w:endnote w:type="continuationSeparator" w:id="0">
    <w:p w14:paraId="2084DD03" w14:textId="77777777" w:rsidR="00D92B1B" w:rsidRDefault="00D9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F7FB2" w14:textId="77777777" w:rsidR="00D23753" w:rsidRDefault="00D2375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F8CB" w14:textId="77777777" w:rsidR="007D3814" w:rsidRDefault="007D3814" w:rsidP="007D3814">
    <w:pPr>
      <w:pStyle w:val="Stopka"/>
      <w:pBdr>
        <w:top w:val="single" w:sz="4" w:space="1" w:color="000000"/>
      </w:pBdr>
      <w:ind w:hanging="2"/>
      <w:jc w:val="center"/>
      <w:rPr>
        <w:sz w:val="24"/>
        <w:szCs w:val="24"/>
      </w:rPr>
    </w:pPr>
    <w:r>
      <w:rPr>
        <w:i/>
        <w:sz w:val="16"/>
        <w:szCs w:val="16"/>
      </w:rPr>
      <w:t>Specyfikacja Warunków Zamówienia</w:t>
    </w:r>
  </w:p>
  <w:p w14:paraId="77DD603A" w14:textId="77777777" w:rsidR="007753CE" w:rsidRPr="007B17EA" w:rsidRDefault="007753CE">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sidR="00812CAB">
      <w:rPr>
        <w:rFonts w:ascii="Arial" w:hAnsi="Arial" w:cs="Arial"/>
        <w:b/>
        <w:bCs/>
        <w:noProof/>
        <w:sz w:val="16"/>
        <w:szCs w:val="16"/>
      </w:rPr>
      <w:t>15</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sidR="00812CAB">
      <w:rPr>
        <w:rFonts w:ascii="Arial" w:hAnsi="Arial" w:cs="Arial"/>
        <w:b/>
        <w:bCs/>
        <w:noProof/>
        <w:sz w:val="16"/>
        <w:szCs w:val="16"/>
      </w:rPr>
      <w:t>20</w:t>
    </w:r>
    <w:r w:rsidRPr="007B17EA">
      <w:rPr>
        <w:rFonts w:ascii="Arial" w:hAnsi="Arial" w:cs="Arial"/>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65CCF" w14:textId="77777777" w:rsidR="00D23753" w:rsidRDefault="00D237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F682A" w14:textId="77777777" w:rsidR="00D92B1B" w:rsidRDefault="00D92B1B">
      <w:r>
        <w:separator/>
      </w:r>
    </w:p>
  </w:footnote>
  <w:footnote w:type="continuationSeparator" w:id="0">
    <w:p w14:paraId="1632349F" w14:textId="77777777" w:rsidR="00D92B1B" w:rsidRDefault="00D92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77AE0" w14:textId="77777777" w:rsidR="00D23753" w:rsidRDefault="00D237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9CEC" w14:textId="77777777" w:rsidR="00D23753" w:rsidRPr="00457068" w:rsidRDefault="00D23753" w:rsidP="00D23753">
    <w:pPr>
      <w:pStyle w:val="Nagwek"/>
      <w:jc w:val="right"/>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1312" behindDoc="0" locked="0" layoutInCell="1" allowOverlap="1" wp14:anchorId="6B90F647" wp14:editId="334504D8">
              <wp:simplePos x="0" y="0"/>
              <wp:positionH relativeFrom="column">
                <wp:posOffset>-53340</wp:posOffset>
              </wp:positionH>
              <wp:positionV relativeFrom="paragraph">
                <wp:posOffset>83130</wp:posOffset>
              </wp:positionV>
              <wp:extent cx="2802835" cy="864704"/>
              <wp:effectExtent l="0" t="0" r="4445" b="0"/>
              <wp:wrapNone/>
              <wp:docPr id="1505968308" name="Pole tekstowe 2"/>
              <wp:cNvGraphicFramePr/>
              <a:graphic xmlns:a="http://schemas.openxmlformats.org/drawingml/2006/main">
                <a:graphicData uri="http://schemas.microsoft.com/office/word/2010/wordprocessingShape">
                  <wps:wsp>
                    <wps:cNvSpPr txBox="1"/>
                    <wps:spPr>
                      <a:xfrm>
                        <a:off x="0" y="0"/>
                        <a:ext cx="2802835" cy="864704"/>
                      </a:xfrm>
                      <a:prstGeom prst="rect">
                        <a:avLst/>
                      </a:prstGeom>
                      <a:solidFill>
                        <a:schemeClr val="lt1"/>
                      </a:solidFill>
                      <a:ln w="6350">
                        <a:noFill/>
                      </a:ln>
                    </wps:spPr>
                    <wps:txbx>
                      <w:txbxContent>
                        <w:p w14:paraId="523AD59B" w14:textId="77777777" w:rsidR="00D23753" w:rsidRPr="00997474" w:rsidRDefault="00D23753" w:rsidP="00D23753">
                          <w:pPr>
                            <w:rPr>
                              <w:rFonts w:ascii="Verdana" w:hAnsi="Verdana"/>
                              <w:i/>
                              <w:iCs/>
                              <w:sz w:val="20"/>
                              <w:szCs w:val="20"/>
                            </w:rPr>
                          </w:pPr>
                          <w:r w:rsidRPr="00997474">
                            <w:rPr>
                              <w:rFonts w:ascii="Verdana" w:hAnsi="Verdana"/>
                              <w:i/>
                              <w:iCs/>
                              <w:sz w:val="20"/>
                              <w:szCs w:val="20"/>
                            </w:rPr>
                            <w:t>Piekarskie Centrum Medyczne sp. z o.o.</w:t>
                          </w:r>
                        </w:p>
                        <w:p w14:paraId="36217659" w14:textId="77777777" w:rsidR="00D23753" w:rsidRPr="00997474" w:rsidRDefault="00D23753" w:rsidP="00D23753">
                          <w:pPr>
                            <w:rPr>
                              <w:rFonts w:ascii="Verdana" w:hAnsi="Verdana"/>
                              <w:i/>
                              <w:iCs/>
                              <w:sz w:val="20"/>
                              <w:szCs w:val="20"/>
                            </w:rPr>
                          </w:pPr>
                          <w:r w:rsidRPr="00997474">
                            <w:rPr>
                              <w:rFonts w:ascii="Verdana" w:hAnsi="Verdana"/>
                              <w:i/>
                              <w:iCs/>
                              <w:sz w:val="20"/>
                              <w:szCs w:val="20"/>
                            </w:rPr>
                            <w:t xml:space="preserve">Szpital Miejski w Piekarach Śląskich </w:t>
                          </w:r>
                        </w:p>
                        <w:p w14:paraId="3CC6100B" w14:textId="77777777" w:rsidR="00D23753" w:rsidRPr="00997474" w:rsidRDefault="00D23753" w:rsidP="00D23753">
                          <w:pPr>
                            <w:rPr>
                              <w:rFonts w:ascii="Verdana" w:hAnsi="Verdana"/>
                              <w:i/>
                              <w:iCs/>
                              <w:sz w:val="20"/>
                              <w:szCs w:val="20"/>
                            </w:rPr>
                          </w:pPr>
                          <w:r w:rsidRPr="00997474">
                            <w:rPr>
                              <w:rFonts w:ascii="Verdana" w:hAnsi="Verdana"/>
                              <w:i/>
                              <w:iCs/>
                              <w:sz w:val="20"/>
                              <w:szCs w:val="20"/>
                            </w:rPr>
                            <w:t>pw. św. Łukasza</w:t>
                          </w:r>
                        </w:p>
                        <w:p w14:paraId="15625C6D" w14:textId="77777777" w:rsidR="00D23753" w:rsidRPr="00997474" w:rsidRDefault="00D23753" w:rsidP="00D23753">
                          <w:pPr>
                            <w:rPr>
                              <w:rFonts w:ascii="Verdana" w:hAnsi="Verdana"/>
                              <w:i/>
                              <w:iCs/>
                              <w:sz w:val="20"/>
                              <w:szCs w:val="20"/>
                            </w:rPr>
                          </w:pPr>
                          <w:r w:rsidRPr="00997474">
                            <w:rPr>
                              <w:rFonts w:ascii="Verdana" w:hAnsi="Verdana"/>
                              <w:i/>
                              <w:iCs/>
                              <w:sz w:val="20"/>
                              <w:szCs w:val="20"/>
                            </w:rPr>
                            <w:t>ul. Szpitalna 11, 41-940 Piekary Śląskie</w:t>
                          </w:r>
                        </w:p>
                        <w:p w14:paraId="798080AF" w14:textId="77777777" w:rsidR="00D23753" w:rsidRDefault="00D23753" w:rsidP="00D237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90F647" id="_x0000_t202" coordsize="21600,21600" o:spt="202" path="m,l,21600r21600,l21600,xe">
              <v:stroke joinstyle="miter"/>
              <v:path gradientshapeok="t" o:connecttype="rect"/>
            </v:shapetype>
            <v:shape id="Pole tekstowe 2" o:spid="_x0000_s1026" type="#_x0000_t202" style="position:absolute;left:0;text-align:left;margin-left:-4.2pt;margin-top:6.55pt;width:220.7pt;height:6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" fillcolor="white [3201]" stroked="f" strokeweight=".5pt">
              <v:textbox>
                <w:txbxContent>
                  <w:p w14:paraId="523AD59B" w14:textId="77777777" w:rsidR="00D23753" w:rsidRPr="00997474" w:rsidRDefault="00D23753" w:rsidP="00D23753">
                    <w:pPr>
                      <w:rPr>
                        <w:rFonts w:ascii="Verdana" w:hAnsi="Verdana"/>
                        <w:i/>
                        <w:iCs/>
                        <w:sz w:val="20"/>
                        <w:szCs w:val="20"/>
                      </w:rPr>
                    </w:pPr>
                    <w:r w:rsidRPr="00997474">
                      <w:rPr>
                        <w:rFonts w:ascii="Verdana" w:hAnsi="Verdana"/>
                        <w:i/>
                        <w:iCs/>
                        <w:sz w:val="20"/>
                        <w:szCs w:val="20"/>
                      </w:rPr>
                      <w:t>Piekarskie Centrum Medyczne sp. z o.o.</w:t>
                    </w:r>
                  </w:p>
                  <w:p w14:paraId="36217659" w14:textId="77777777" w:rsidR="00D23753" w:rsidRPr="00997474" w:rsidRDefault="00D23753" w:rsidP="00D23753">
                    <w:pPr>
                      <w:rPr>
                        <w:rFonts w:ascii="Verdana" w:hAnsi="Verdana"/>
                        <w:i/>
                        <w:iCs/>
                        <w:sz w:val="20"/>
                        <w:szCs w:val="20"/>
                      </w:rPr>
                    </w:pPr>
                    <w:r w:rsidRPr="00997474">
                      <w:rPr>
                        <w:rFonts w:ascii="Verdana" w:hAnsi="Verdana"/>
                        <w:i/>
                        <w:iCs/>
                        <w:sz w:val="20"/>
                        <w:szCs w:val="20"/>
                      </w:rPr>
                      <w:t xml:space="preserve">Szpital Miejski w Piekarach Śląskich </w:t>
                    </w:r>
                  </w:p>
                  <w:p w14:paraId="3CC6100B" w14:textId="77777777" w:rsidR="00D23753" w:rsidRPr="00997474" w:rsidRDefault="00D23753" w:rsidP="00D23753">
                    <w:pPr>
                      <w:rPr>
                        <w:rFonts w:ascii="Verdana" w:hAnsi="Verdana"/>
                        <w:i/>
                        <w:iCs/>
                        <w:sz w:val="20"/>
                        <w:szCs w:val="20"/>
                      </w:rPr>
                    </w:pPr>
                    <w:r w:rsidRPr="00997474">
                      <w:rPr>
                        <w:rFonts w:ascii="Verdana" w:hAnsi="Verdana"/>
                        <w:i/>
                        <w:iCs/>
                        <w:sz w:val="20"/>
                        <w:szCs w:val="20"/>
                      </w:rPr>
                      <w:t>pw. św. Łukasza</w:t>
                    </w:r>
                  </w:p>
                  <w:p w14:paraId="15625C6D" w14:textId="77777777" w:rsidR="00D23753" w:rsidRPr="00997474" w:rsidRDefault="00D23753" w:rsidP="00D23753">
                    <w:pPr>
                      <w:rPr>
                        <w:rFonts w:ascii="Verdana" w:hAnsi="Verdana"/>
                        <w:i/>
                        <w:iCs/>
                        <w:sz w:val="20"/>
                        <w:szCs w:val="20"/>
                      </w:rPr>
                    </w:pPr>
                    <w:r w:rsidRPr="00997474">
                      <w:rPr>
                        <w:rFonts w:ascii="Verdana" w:hAnsi="Verdana"/>
                        <w:i/>
                        <w:iCs/>
                        <w:sz w:val="20"/>
                        <w:szCs w:val="20"/>
                      </w:rPr>
                      <w:t>ul. Szpitalna 11, 41-940 Piekary Śląskie</w:t>
                    </w:r>
                  </w:p>
                  <w:p w14:paraId="798080AF" w14:textId="77777777" w:rsidR="00D23753" w:rsidRDefault="00D23753" w:rsidP="00D23753"/>
                </w:txbxContent>
              </v:textbox>
            </v:shape>
          </w:pict>
        </mc:Fallback>
      </mc:AlternateContent>
    </w:r>
    <w:r>
      <w:rPr>
        <w:rFonts w:ascii="Arial" w:hAnsi="Arial" w:cs="Arial"/>
        <w:noProof/>
        <w:sz w:val="16"/>
        <w:szCs w:val="16"/>
      </w:rPr>
      <w:drawing>
        <wp:inline distT="0" distB="0" distL="0" distR="0" wp14:anchorId="79D7A077" wp14:editId="6033F8CE">
          <wp:extent cx="1391478" cy="889448"/>
          <wp:effectExtent l="0" t="0" r="5715" b="0"/>
          <wp:docPr id="19480977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316533" name="Obraz 2085316533"/>
                  <pic:cNvPicPr/>
                </pic:nvPicPr>
                <pic:blipFill>
                  <a:blip r:embed="rId1"/>
                  <a:stretch>
                    <a:fillRect/>
                  </a:stretch>
                </pic:blipFill>
                <pic:spPr>
                  <a:xfrm>
                    <a:off x="0" y="0"/>
                    <a:ext cx="1709622" cy="1092809"/>
                  </a:xfrm>
                  <a:prstGeom prst="rect">
                    <a:avLst/>
                  </a:prstGeom>
                </pic:spPr>
              </pic:pic>
            </a:graphicData>
          </a:graphic>
        </wp:inline>
      </w:drawing>
    </w:r>
  </w:p>
  <w:p w14:paraId="7306CC45" w14:textId="77777777" w:rsidR="00D23753" w:rsidRDefault="00D23753" w:rsidP="00D23753">
    <w:pPr>
      <w:pBdr>
        <w:bottom w:val="single" w:sz="4" w:space="1" w:color="000000"/>
      </w:pBdr>
      <w:tabs>
        <w:tab w:val="center" w:pos="4536"/>
        <w:tab w:val="right" w:pos="9072"/>
      </w:tabs>
      <w:jc w:val="center"/>
      <w:rPr>
        <w:i/>
        <w:iCs/>
        <w:sz w:val="20"/>
        <w:szCs w:val="20"/>
      </w:rPr>
    </w:pPr>
  </w:p>
  <w:p w14:paraId="66D7584B" w14:textId="77777777" w:rsidR="00D23753" w:rsidRDefault="00D23753" w:rsidP="00D23753">
    <w:pPr>
      <w:pBdr>
        <w:bottom w:val="single" w:sz="4" w:space="1" w:color="000000"/>
      </w:pBdr>
      <w:tabs>
        <w:tab w:val="center" w:pos="4536"/>
        <w:tab w:val="right" w:pos="9072"/>
      </w:tabs>
      <w:jc w:val="center"/>
      <w:rPr>
        <w:i/>
        <w:iCs/>
        <w:sz w:val="20"/>
        <w:szCs w:val="20"/>
      </w:rPr>
    </w:pPr>
  </w:p>
  <w:p w14:paraId="57A609BA" w14:textId="5D4FFDDE" w:rsidR="007753CE" w:rsidRPr="00457068" w:rsidRDefault="007753CE" w:rsidP="00D23753">
    <w:pPr>
      <w:pStyle w:val="Nagwek"/>
      <w:rPr>
        <w:rFonts w:ascii="Arial" w:hAnsi="Arial" w:cs="Arial"/>
        <w:sz w:val="16"/>
        <w:szCs w:val="16"/>
      </w:rPr>
    </w:pPr>
  </w:p>
  <w:p w14:paraId="17D00D8C" w14:textId="08B08776" w:rsidR="007753CE" w:rsidRDefault="00997474" w:rsidP="00997474">
    <w:pPr>
      <w:pStyle w:val="Nagwek"/>
      <w:tabs>
        <w:tab w:val="clear" w:pos="4536"/>
        <w:tab w:val="clear" w:pos="9072"/>
        <w:tab w:val="left" w:pos="7732"/>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9321B" w14:textId="083CBF56" w:rsidR="007B5533" w:rsidRDefault="00B27F89">
    <w:pPr>
      <w:pStyle w:val="Nagwek"/>
    </w:pPr>
    <w:bookmarkStart w:id="0" w:name="_Hlk223958687"/>
    <w:r>
      <w:rPr>
        <w:noProof/>
      </w:rPr>
      <w:drawing>
        <wp:inline distT="0" distB="0" distL="0" distR="0" wp14:anchorId="15035ACC" wp14:editId="196664FB">
          <wp:extent cx="5761355" cy="5854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85470"/>
                  </a:xfrm>
                  <a:prstGeom prst="rect">
                    <a:avLst/>
                  </a:prstGeom>
                  <a:noFill/>
                </pic:spPr>
              </pic:pic>
            </a:graphicData>
          </a:graphic>
        </wp:inline>
      </w:drawing>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cs="Times New Roman" w:hint="default"/>
        <w:b/>
      </w:rPr>
    </w:lvl>
    <w:lvl w:ilvl="1" w:tplc="C42A06DA">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E545F91"/>
    <w:multiLevelType w:val="multilevel"/>
    <w:tmpl w:val="12CC8B6C"/>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Verdana" w:eastAsia="Times New Roman" w:hAnsi="Verdana" w:cs="Arial" w:hint="default"/>
        <w:b/>
        <w:bCs w:val="0"/>
        <w:i w:val="0"/>
        <w:iCs w:val="0"/>
        <w:smallCaps w:val="0"/>
        <w:strike w:val="0"/>
        <w:color w:val="000000"/>
        <w:spacing w:val="0"/>
        <w:w w:val="100"/>
        <w:position w:val="0"/>
        <w:sz w:val="20"/>
        <w:szCs w:val="20"/>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057008B"/>
    <w:multiLevelType w:val="hybridMultilevel"/>
    <w:tmpl w:val="BFA0F39E"/>
    <w:lvl w:ilvl="0" w:tplc="2D8A6BCA">
      <w:start w:val="1"/>
      <w:numFmt w:val="decimal"/>
      <w:lvlText w:val="%1."/>
      <w:lvlJc w:val="left"/>
      <w:pPr>
        <w:tabs>
          <w:tab w:val="num" w:pos="595"/>
        </w:tabs>
        <w:ind w:left="595" w:hanging="453"/>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9FB5A64"/>
    <w:multiLevelType w:val="hybridMultilevel"/>
    <w:tmpl w:val="808051BE"/>
    <w:lvl w:ilvl="0" w:tplc="4F1E8976">
      <w:start w:val="1"/>
      <w:numFmt w:val="decimal"/>
      <w:lvlText w:val="%1)"/>
      <w:lvlJc w:val="left"/>
      <w:pPr>
        <w:ind w:left="1440" w:hanging="360"/>
      </w:pPr>
      <w:rPr>
        <w:rFonts w:cs="Times New Roman"/>
        <w:b/>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3"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5" w15:restartNumberingAfterBreak="0">
    <w:nsid w:val="22D46A50"/>
    <w:multiLevelType w:val="hybridMultilevel"/>
    <w:tmpl w:val="5FDAA660"/>
    <w:lvl w:ilvl="0" w:tplc="4A6ED9A6">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1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55318D"/>
    <w:multiLevelType w:val="hybridMultilevel"/>
    <w:tmpl w:val="0616DC36"/>
    <w:lvl w:ilvl="0" w:tplc="7CDA1352">
      <w:start w:val="1"/>
      <w:numFmt w:val="decimal"/>
      <w:lvlText w:val="%1."/>
      <w:lvlJc w:val="left"/>
      <w:pPr>
        <w:tabs>
          <w:tab w:val="num" w:pos="1009"/>
        </w:tabs>
        <w:ind w:left="1009" w:hanging="453"/>
      </w:pPr>
      <w:rPr>
        <w:rFonts w:cs="Times New Roman" w:hint="default"/>
        <w:b/>
      </w:rPr>
    </w:lvl>
    <w:lvl w:ilvl="1" w:tplc="97868076">
      <w:start w:val="1"/>
      <w:numFmt w:val="decimal"/>
      <w:lvlText w:val="%2)"/>
      <w:lvlJc w:val="left"/>
      <w:pPr>
        <w:ind w:left="1440" w:hanging="360"/>
      </w:pPr>
      <w:rPr>
        <w:rFonts w:ascii="Verdana" w:eastAsia="Times New Roman" w:hAnsi="Verdana"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6A530AF"/>
    <w:multiLevelType w:val="hybridMultilevel"/>
    <w:tmpl w:val="F5E01E16"/>
    <w:lvl w:ilvl="0" w:tplc="7C1E1D84">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1" w15:restartNumberingAfterBreak="0">
    <w:nsid w:val="2D0D10B1"/>
    <w:multiLevelType w:val="hybridMultilevel"/>
    <w:tmpl w:val="5178F044"/>
    <w:lvl w:ilvl="0" w:tplc="16A2BDB4">
      <w:start w:val="1"/>
      <w:numFmt w:val="decimal"/>
      <w:lvlText w:val="%1."/>
      <w:lvlJc w:val="left"/>
      <w:pPr>
        <w:ind w:left="720" w:hanging="720"/>
      </w:pPr>
      <w:rPr>
        <w:rFonts w:ascii="Verdana" w:eastAsia="Times New Roman" w:hAnsi="Verdana" w:cs="Arial" w:hint="default"/>
        <w:b/>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EDB529F"/>
    <w:multiLevelType w:val="hybridMultilevel"/>
    <w:tmpl w:val="6C60F9BE"/>
    <w:lvl w:ilvl="0" w:tplc="75720604">
      <w:start w:val="1"/>
      <w:numFmt w:val="decimal"/>
      <w:lvlText w:val="%1."/>
      <w:lvlJc w:val="left"/>
      <w:pPr>
        <w:ind w:left="1146" w:hanging="360"/>
      </w:pPr>
      <w:rPr>
        <w:rFonts w:ascii="Verdana" w:eastAsia="Times New Roman" w:hAnsi="Verdana" w:cs="Arial"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3" w15:restartNumberingAfterBreak="0">
    <w:nsid w:val="2FBE3D3A"/>
    <w:multiLevelType w:val="hybridMultilevel"/>
    <w:tmpl w:val="56625502"/>
    <w:lvl w:ilvl="0" w:tplc="BDDE89D8">
      <w:start w:val="1"/>
      <w:numFmt w:val="upperRoman"/>
      <w:pStyle w:val="Nagwekrozdziau"/>
      <w:lvlText w:val="%1."/>
      <w:lvlJc w:val="left"/>
      <w:pPr>
        <w:ind w:left="1276" w:hanging="720"/>
      </w:pPr>
      <w:rPr>
        <w:rFonts w:cs="Times New Roman" w:hint="default"/>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338B1F5A"/>
    <w:multiLevelType w:val="hybridMultilevel"/>
    <w:tmpl w:val="0F4E73EE"/>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5" w15:restartNumberingAfterBreak="0">
    <w:nsid w:val="353F7F18"/>
    <w:multiLevelType w:val="hybridMultilevel"/>
    <w:tmpl w:val="C5665900"/>
    <w:lvl w:ilvl="0" w:tplc="AC54AD1C">
      <w:start w:val="1"/>
      <w:numFmt w:val="decimal"/>
      <w:lvlText w:val="%1."/>
      <w:lvlJc w:val="left"/>
      <w:pPr>
        <w:tabs>
          <w:tab w:val="num" w:pos="1800"/>
        </w:tabs>
        <w:ind w:left="1800" w:hanging="363"/>
      </w:pPr>
      <w:rPr>
        <w:rFonts w:ascii="Verdana" w:eastAsia="Times New Roman" w:hAnsi="Verdana" w:cs="Arial" w:hint="default"/>
        <w:b/>
      </w:rPr>
    </w:lvl>
    <w:lvl w:ilvl="1" w:tplc="04150011">
      <w:start w:val="1"/>
      <w:numFmt w:val="decimal"/>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99831FB"/>
    <w:multiLevelType w:val="hybridMultilevel"/>
    <w:tmpl w:val="32D0CC1A"/>
    <w:lvl w:ilvl="0" w:tplc="8AFE99F2">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7" w15:restartNumberingAfterBreak="0">
    <w:nsid w:val="3C5C59A0"/>
    <w:multiLevelType w:val="multilevel"/>
    <w:tmpl w:val="C6AC405E"/>
    <w:lvl w:ilvl="0">
      <w:start w:val="1"/>
      <w:numFmt w:val="upperRoman"/>
      <w:lvlText w:val="%1."/>
      <w:lvlJc w:val="right"/>
      <w:pPr>
        <w:tabs>
          <w:tab w:val="num" w:pos="1569"/>
        </w:tabs>
        <w:ind w:left="1445" w:hanging="1445"/>
      </w:pPr>
      <w:rPr>
        <w:rFonts w:cs="Times New Roman" w:hint="default"/>
        <w:b/>
        <w:i w:val="0"/>
        <w:color w:val="auto"/>
        <w:sz w:val="20"/>
        <w:szCs w:val="20"/>
      </w:rPr>
    </w:lvl>
    <w:lvl w:ilvl="1">
      <w:start w:val="1"/>
      <w:numFmt w:val="decimal"/>
      <w:lvlText w:val="%2)"/>
      <w:lvlJc w:val="left"/>
      <w:pPr>
        <w:tabs>
          <w:tab w:val="num" w:pos="567"/>
        </w:tabs>
        <w:ind w:left="1588" w:hanging="1588"/>
      </w:pPr>
      <w:rPr>
        <w:rFonts w:ascii="Arial" w:hAnsi="Arial" w:cs="Arial" w:hint="default"/>
        <w:b/>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847236"/>
    <w:multiLevelType w:val="hybridMultilevel"/>
    <w:tmpl w:val="AF9A15CE"/>
    <w:lvl w:ilvl="0" w:tplc="0616D2E8">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B217735"/>
    <w:multiLevelType w:val="hybridMultilevel"/>
    <w:tmpl w:val="E55C75B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52413E37"/>
    <w:multiLevelType w:val="hybridMultilevel"/>
    <w:tmpl w:val="2C60C9A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55BD750D"/>
    <w:multiLevelType w:val="hybridMultilevel"/>
    <w:tmpl w:val="F5706250"/>
    <w:lvl w:ilvl="0" w:tplc="F51E3772">
      <w:start w:val="1"/>
      <w:numFmt w:val="decimal"/>
      <w:lvlText w:val="%1)"/>
      <w:lvlJc w:val="left"/>
      <w:pPr>
        <w:ind w:left="1146" w:hanging="360"/>
      </w:pPr>
      <w:rPr>
        <w:rFonts w:cs="Times New Roman"/>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4" w15:restartNumberingAfterBreak="0">
    <w:nsid w:val="5A374479"/>
    <w:multiLevelType w:val="hybridMultilevel"/>
    <w:tmpl w:val="1B60B96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6" w15:restartNumberingAfterBreak="0">
    <w:nsid w:val="5D01303B"/>
    <w:multiLevelType w:val="hybridMultilevel"/>
    <w:tmpl w:val="F3E093A0"/>
    <w:lvl w:ilvl="0" w:tplc="EB62B46E">
      <w:start w:val="1"/>
      <w:numFmt w:val="decimal"/>
      <w:lvlText w:val="%1)"/>
      <w:lvlJc w:val="left"/>
      <w:pPr>
        <w:ind w:left="1004" w:hanging="360"/>
      </w:pPr>
      <w:rPr>
        <w:rFonts w:cs="Times New Roman"/>
        <w:b/>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7" w15:restartNumberingAfterBreak="0">
    <w:nsid w:val="60EA3EDB"/>
    <w:multiLevelType w:val="multilevel"/>
    <w:tmpl w:val="EA5A1604"/>
    <w:lvl w:ilvl="0">
      <w:start w:val="1"/>
      <w:numFmt w:val="decimal"/>
      <w:lvlText w:val="%1."/>
      <w:lvlJc w:val="left"/>
      <w:pPr>
        <w:tabs>
          <w:tab w:val="num" w:pos="1706"/>
        </w:tabs>
        <w:ind w:left="697"/>
      </w:pPr>
      <w:rPr>
        <w:rFonts w:ascii="Verdana" w:eastAsia="Times New Roman" w:hAnsi="Verdana"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38"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61FF42B6"/>
    <w:multiLevelType w:val="hybridMultilevel"/>
    <w:tmpl w:val="2898A088"/>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40" w15:restartNumberingAfterBreak="0">
    <w:nsid w:val="63F45B38"/>
    <w:multiLevelType w:val="hybridMultilevel"/>
    <w:tmpl w:val="575A917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1"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42" w15:restartNumberingAfterBreak="0">
    <w:nsid w:val="69F07173"/>
    <w:multiLevelType w:val="hybridMultilevel"/>
    <w:tmpl w:val="22A225A2"/>
    <w:lvl w:ilvl="0" w:tplc="103C0B06">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3"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5"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2365B96"/>
    <w:multiLevelType w:val="hybridMultilevel"/>
    <w:tmpl w:val="D63E8EE0"/>
    <w:lvl w:ilvl="0" w:tplc="904EAD04">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47"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tentative="1">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48" w15:restartNumberingAfterBreak="0">
    <w:nsid w:val="773500F6"/>
    <w:multiLevelType w:val="hybridMultilevel"/>
    <w:tmpl w:val="37925BA0"/>
    <w:lvl w:ilvl="0" w:tplc="629682A0">
      <w:start w:val="1"/>
      <w:numFmt w:val="ordinal"/>
      <w:lvlText w:val="%1"/>
      <w:lvlJc w:val="left"/>
      <w:pPr>
        <w:tabs>
          <w:tab w:val="num" w:pos="1009"/>
        </w:tabs>
        <w:ind w:left="1009" w:hanging="453"/>
      </w:pPr>
      <w:rPr>
        <w:rFonts w:ascii="Verdana" w:hAnsi="Verdana" w:cs="Times New Roman"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16cid:durableId="2138836347">
    <w:abstractNumId w:val="2"/>
  </w:num>
  <w:num w:numId="2" w16cid:durableId="526257032">
    <w:abstractNumId w:val="1"/>
  </w:num>
  <w:num w:numId="3" w16cid:durableId="1887719454">
    <w:abstractNumId w:val="0"/>
  </w:num>
  <w:num w:numId="4" w16cid:durableId="1027560970">
    <w:abstractNumId w:val="45"/>
  </w:num>
  <w:num w:numId="5" w16cid:durableId="331833505">
    <w:abstractNumId w:val="30"/>
  </w:num>
  <w:num w:numId="6" w16cid:durableId="1913006202">
    <w:abstractNumId w:val="43"/>
  </w:num>
  <w:num w:numId="7" w16cid:durableId="2057968000">
    <w:abstractNumId w:val="8"/>
  </w:num>
  <w:num w:numId="8" w16cid:durableId="685593067">
    <w:abstractNumId w:val="17"/>
  </w:num>
  <w:num w:numId="9" w16cid:durableId="67576646">
    <w:abstractNumId w:val="13"/>
  </w:num>
  <w:num w:numId="10" w16cid:durableId="953168608">
    <w:abstractNumId w:val="19"/>
  </w:num>
  <w:num w:numId="11" w16cid:durableId="157311125">
    <w:abstractNumId w:val="9"/>
  </w:num>
  <w:num w:numId="12" w16cid:durableId="1440367382">
    <w:abstractNumId w:val="41"/>
  </w:num>
  <w:num w:numId="13" w16cid:durableId="375128119">
    <w:abstractNumId w:val="38"/>
  </w:num>
  <w:num w:numId="14" w16cid:durableId="1174957073">
    <w:abstractNumId w:val="27"/>
  </w:num>
  <w:num w:numId="15" w16cid:durableId="1395929664">
    <w:abstractNumId w:val="35"/>
    <w:lvlOverride w:ilvl="0">
      <w:startOverride w:val="1"/>
    </w:lvlOverride>
  </w:num>
  <w:num w:numId="16" w16cid:durableId="1525285242">
    <w:abstractNumId w:val="28"/>
    <w:lvlOverride w:ilvl="0">
      <w:startOverride w:val="1"/>
    </w:lvlOverride>
  </w:num>
  <w:num w:numId="17" w16cid:durableId="550922151">
    <w:abstractNumId w:val="16"/>
  </w:num>
  <w:num w:numId="18" w16cid:durableId="2120372976">
    <w:abstractNumId w:val="10"/>
  </w:num>
  <w:num w:numId="19" w16cid:durableId="929704272">
    <w:abstractNumId w:val="37"/>
  </w:num>
  <w:num w:numId="20" w16cid:durableId="1778476204">
    <w:abstractNumId w:val="23"/>
  </w:num>
  <w:num w:numId="21" w16cid:durableId="1465730620">
    <w:abstractNumId w:val="11"/>
  </w:num>
  <w:num w:numId="22" w16cid:durableId="1673145834">
    <w:abstractNumId w:val="18"/>
  </w:num>
  <w:num w:numId="23" w16cid:durableId="42795575">
    <w:abstractNumId w:val="47"/>
  </w:num>
  <w:num w:numId="24" w16cid:durableId="2028365337">
    <w:abstractNumId w:val="48"/>
  </w:num>
  <w:num w:numId="25" w16cid:durableId="1804620798">
    <w:abstractNumId w:val="21"/>
  </w:num>
  <w:num w:numId="26" w16cid:durableId="1172794392">
    <w:abstractNumId w:val="25"/>
  </w:num>
  <w:num w:numId="27" w16cid:durableId="32657708">
    <w:abstractNumId w:val="20"/>
  </w:num>
  <w:num w:numId="28" w16cid:durableId="1865897269">
    <w:abstractNumId w:val="39"/>
  </w:num>
  <w:num w:numId="29" w16cid:durableId="1913463825">
    <w:abstractNumId w:val="22"/>
  </w:num>
  <w:num w:numId="30" w16cid:durableId="617957864">
    <w:abstractNumId w:val="12"/>
  </w:num>
  <w:num w:numId="31" w16cid:durableId="1441953325">
    <w:abstractNumId w:val="33"/>
  </w:num>
  <w:num w:numId="32" w16cid:durableId="1457942877">
    <w:abstractNumId w:val="44"/>
  </w:num>
  <w:num w:numId="33" w16cid:durableId="1898011876">
    <w:abstractNumId w:val="14"/>
  </w:num>
  <w:num w:numId="34" w16cid:durableId="532814391">
    <w:abstractNumId w:val="15"/>
  </w:num>
  <w:num w:numId="35" w16cid:durableId="1201479205">
    <w:abstractNumId w:val="46"/>
  </w:num>
  <w:num w:numId="36" w16cid:durableId="1128548165">
    <w:abstractNumId w:val="42"/>
  </w:num>
  <w:num w:numId="37" w16cid:durableId="889727098">
    <w:abstractNumId w:val="26"/>
  </w:num>
  <w:num w:numId="38" w16cid:durableId="1549296882">
    <w:abstractNumId w:val="29"/>
  </w:num>
  <w:num w:numId="39" w16cid:durableId="2061896656">
    <w:abstractNumId w:val="36"/>
  </w:num>
  <w:num w:numId="40" w16cid:durableId="81688234">
    <w:abstractNumId w:val="24"/>
  </w:num>
  <w:num w:numId="41" w16cid:durableId="1015762967">
    <w:abstractNumId w:val="31"/>
  </w:num>
  <w:num w:numId="42" w16cid:durableId="1491562280">
    <w:abstractNumId w:val="32"/>
  </w:num>
  <w:num w:numId="43" w16cid:durableId="2095123582">
    <w:abstractNumId w:val="34"/>
  </w:num>
  <w:num w:numId="44" w16cid:durableId="95761192">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2FA6"/>
    <w:rsid w:val="0000407A"/>
    <w:rsid w:val="00004C57"/>
    <w:rsid w:val="00006F1D"/>
    <w:rsid w:val="00007D0C"/>
    <w:rsid w:val="0001031A"/>
    <w:rsid w:val="00014473"/>
    <w:rsid w:val="00020A39"/>
    <w:rsid w:val="00021355"/>
    <w:rsid w:val="00021853"/>
    <w:rsid w:val="00022668"/>
    <w:rsid w:val="00022749"/>
    <w:rsid w:val="00022B9E"/>
    <w:rsid w:val="00022E8D"/>
    <w:rsid w:val="00023235"/>
    <w:rsid w:val="00024C82"/>
    <w:rsid w:val="00026EA2"/>
    <w:rsid w:val="00027DDB"/>
    <w:rsid w:val="00030A96"/>
    <w:rsid w:val="00031A67"/>
    <w:rsid w:val="00032937"/>
    <w:rsid w:val="00032FCA"/>
    <w:rsid w:val="00033137"/>
    <w:rsid w:val="00033A87"/>
    <w:rsid w:val="00033AAD"/>
    <w:rsid w:val="00034629"/>
    <w:rsid w:val="00035151"/>
    <w:rsid w:val="00036141"/>
    <w:rsid w:val="0003628A"/>
    <w:rsid w:val="000364B3"/>
    <w:rsid w:val="0003711D"/>
    <w:rsid w:val="00037668"/>
    <w:rsid w:val="00037A32"/>
    <w:rsid w:val="0004004F"/>
    <w:rsid w:val="00040703"/>
    <w:rsid w:val="00040AB2"/>
    <w:rsid w:val="00040F4D"/>
    <w:rsid w:val="00041076"/>
    <w:rsid w:val="00041364"/>
    <w:rsid w:val="00041891"/>
    <w:rsid w:val="0004244F"/>
    <w:rsid w:val="0004303A"/>
    <w:rsid w:val="00045981"/>
    <w:rsid w:val="00045E04"/>
    <w:rsid w:val="0005117E"/>
    <w:rsid w:val="000511FC"/>
    <w:rsid w:val="000514C4"/>
    <w:rsid w:val="0005155B"/>
    <w:rsid w:val="00052E07"/>
    <w:rsid w:val="0005369C"/>
    <w:rsid w:val="00055167"/>
    <w:rsid w:val="00055CF1"/>
    <w:rsid w:val="000561DE"/>
    <w:rsid w:val="00056EE8"/>
    <w:rsid w:val="00060E1E"/>
    <w:rsid w:val="000611DC"/>
    <w:rsid w:val="00061581"/>
    <w:rsid w:val="00061611"/>
    <w:rsid w:val="00063AF1"/>
    <w:rsid w:val="00063E22"/>
    <w:rsid w:val="00064343"/>
    <w:rsid w:val="000645C5"/>
    <w:rsid w:val="000645D9"/>
    <w:rsid w:val="0006614B"/>
    <w:rsid w:val="00070A7B"/>
    <w:rsid w:val="00071642"/>
    <w:rsid w:val="000731B6"/>
    <w:rsid w:val="000732E6"/>
    <w:rsid w:val="00073C72"/>
    <w:rsid w:val="00073F20"/>
    <w:rsid w:val="00073FEA"/>
    <w:rsid w:val="00074549"/>
    <w:rsid w:val="0007527C"/>
    <w:rsid w:val="00080477"/>
    <w:rsid w:val="00080702"/>
    <w:rsid w:val="00080D46"/>
    <w:rsid w:val="000814B4"/>
    <w:rsid w:val="00084848"/>
    <w:rsid w:val="00085C65"/>
    <w:rsid w:val="000861F8"/>
    <w:rsid w:val="00090D43"/>
    <w:rsid w:val="00090FBB"/>
    <w:rsid w:val="00091027"/>
    <w:rsid w:val="000941BD"/>
    <w:rsid w:val="00096149"/>
    <w:rsid w:val="000A0A5C"/>
    <w:rsid w:val="000A1069"/>
    <w:rsid w:val="000A2336"/>
    <w:rsid w:val="000A3C08"/>
    <w:rsid w:val="000A3ECD"/>
    <w:rsid w:val="000A4D1B"/>
    <w:rsid w:val="000A52C2"/>
    <w:rsid w:val="000A5D0F"/>
    <w:rsid w:val="000A6233"/>
    <w:rsid w:val="000A7CB3"/>
    <w:rsid w:val="000B2B61"/>
    <w:rsid w:val="000B2D78"/>
    <w:rsid w:val="000B3997"/>
    <w:rsid w:val="000B3BB8"/>
    <w:rsid w:val="000B6412"/>
    <w:rsid w:val="000B735C"/>
    <w:rsid w:val="000C057B"/>
    <w:rsid w:val="000C09A6"/>
    <w:rsid w:val="000C16C8"/>
    <w:rsid w:val="000C2284"/>
    <w:rsid w:val="000C2618"/>
    <w:rsid w:val="000C393D"/>
    <w:rsid w:val="000C68CE"/>
    <w:rsid w:val="000C7661"/>
    <w:rsid w:val="000D00DF"/>
    <w:rsid w:val="000D0EDA"/>
    <w:rsid w:val="000D177F"/>
    <w:rsid w:val="000D44D5"/>
    <w:rsid w:val="000D4767"/>
    <w:rsid w:val="000D510C"/>
    <w:rsid w:val="000D51FB"/>
    <w:rsid w:val="000D56F0"/>
    <w:rsid w:val="000D6D7F"/>
    <w:rsid w:val="000E1148"/>
    <w:rsid w:val="000E262C"/>
    <w:rsid w:val="000E3E7A"/>
    <w:rsid w:val="000E4619"/>
    <w:rsid w:val="000E6BF2"/>
    <w:rsid w:val="000E6D8E"/>
    <w:rsid w:val="000E7A06"/>
    <w:rsid w:val="000F19B7"/>
    <w:rsid w:val="000F26EE"/>
    <w:rsid w:val="000F342B"/>
    <w:rsid w:val="000F4917"/>
    <w:rsid w:val="000F4B7D"/>
    <w:rsid w:val="000F4F5C"/>
    <w:rsid w:val="000F4FCF"/>
    <w:rsid w:val="000F510D"/>
    <w:rsid w:val="000F5272"/>
    <w:rsid w:val="001021B2"/>
    <w:rsid w:val="00104F3B"/>
    <w:rsid w:val="00105873"/>
    <w:rsid w:val="00106ABF"/>
    <w:rsid w:val="00106CE1"/>
    <w:rsid w:val="001127D3"/>
    <w:rsid w:val="00115F5C"/>
    <w:rsid w:val="00115F80"/>
    <w:rsid w:val="00116477"/>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21DA"/>
    <w:rsid w:val="00137624"/>
    <w:rsid w:val="00140DB0"/>
    <w:rsid w:val="00141D3A"/>
    <w:rsid w:val="00141FCB"/>
    <w:rsid w:val="00142D70"/>
    <w:rsid w:val="00143484"/>
    <w:rsid w:val="001444FF"/>
    <w:rsid w:val="00144904"/>
    <w:rsid w:val="00145A35"/>
    <w:rsid w:val="0014622B"/>
    <w:rsid w:val="00146B9B"/>
    <w:rsid w:val="00146CFB"/>
    <w:rsid w:val="0014758A"/>
    <w:rsid w:val="0015002F"/>
    <w:rsid w:val="00152B93"/>
    <w:rsid w:val="00153325"/>
    <w:rsid w:val="001555D4"/>
    <w:rsid w:val="001560B9"/>
    <w:rsid w:val="0016235D"/>
    <w:rsid w:val="0016416A"/>
    <w:rsid w:val="00164E83"/>
    <w:rsid w:val="00166665"/>
    <w:rsid w:val="001667A2"/>
    <w:rsid w:val="00167270"/>
    <w:rsid w:val="001708DF"/>
    <w:rsid w:val="001735B5"/>
    <w:rsid w:val="00173B13"/>
    <w:rsid w:val="001763CB"/>
    <w:rsid w:val="00176662"/>
    <w:rsid w:val="00176CFD"/>
    <w:rsid w:val="001800FC"/>
    <w:rsid w:val="00180781"/>
    <w:rsid w:val="001811A8"/>
    <w:rsid w:val="001813DD"/>
    <w:rsid w:val="00181C14"/>
    <w:rsid w:val="00183706"/>
    <w:rsid w:val="001850E0"/>
    <w:rsid w:val="00193D80"/>
    <w:rsid w:val="00197611"/>
    <w:rsid w:val="00197AE7"/>
    <w:rsid w:val="001A1386"/>
    <w:rsid w:val="001A1ADA"/>
    <w:rsid w:val="001A1E23"/>
    <w:rsid w:val="001A2B2F"/>
    <w:rsid w:val="001A2C61"/>
    <w:rsid w:val="001A41AA"/>
    <w:rsid w:val="001A4607"/>
    <w:rsid w:val="001A6701"/>
    <w:rsid w:val="001B001D"/>
    <w:rsid w:val="001B0634"/>
    <w:rsid w:val="001B1028"/>
    <w:rsid w:val="001B11D5"/>
    <w:rsid w:val="001B121C"/>
    <w:rsid w:val="001B1464"/>
    <w:rsid w:val="001B2E05"/>
    <w:rsid w:val="001B30F8"/>
    <w:rsid w:val="001B3AA4"/>
    <w:rsid w:val="001B49D6"/>
    <w:rsid w:val="001B4C60"/>
    <w:rsid w:val="001B4E7B"/>
    <w:rsid w:val="001B505C"/>
    <w:rsid w:val="001B5E3D"/>
    <w:rsid w:val="001B602E"/>
    <w:rsid w:val="001B7766"/>
    <w:rsid w:val="001C1213"/>
    <w:rsid w:val="001C127E"/>
    <w:rsid w:val="001C17FA"/>
    <w:rsid w:val="001C37CD"/>
    <w:rsid w:val="001C51E6"/>
    <w:rsid w:val="001C5B87"/>
    <w:rsid w:val="001D1107"/>
    <w:rsid w:val="001D1310"/>
    <w:rsid w:val="001D1713"/>
    <w:rsid w:val="001D28CC"/>
    <w:rsid w:val="001D28F0"/>
    <w:rsid w:val="001D2B2E"/>
    <w:rsid w:val="001D2B44"/>
    <w:rsid w:val="001D3387"/>
    <w:rsid w:val="001E117E"/>
    <w:rsid w:val="001E1653"/>
    <w:rsid w:val="001E20C3"/>
    <w:rsid w:val="001E29ED"/>
    <w:rsid w:val="001E3F17"/>
    <w:rsid w:val="001E5246"/>
    <w:rsid w:val="001E6206"/>
    <w:rsid w:val="001E6C7C"/>
    <w:rsid w:val="001E7574"/>
    <w:rsid w:val="001E79A9"/>
    <w:rsid w:val="001F0E9D"/>
    <w:rsid w:val="001F2392"/>
    <w:rsid w:val="001F2991"/>
    <w:rsid w:val="001F2C7B"/>
    <w:rsid w:val="001F31AF"/>
    <w:rsid w:val="001F36C0"/>
    <w:rsid w:val="001F4D46"/>
    <w:rsid w:val="002005B9"/>
    <w:rsid w:val="00201637"/>
    <w:rsid w:val="00203A53"/>
    <w:rsid w:val="002054F7"/>
    <w:rsid w:val="00205D79"/>
    <w:rsid w:val="0020757B"/>
    <w:rsid w:val="002122D1"/>
    <w:rsid w:val="00213EB8"/>
    <w:rsid w:val="00215A7F"/>
    <w:rsid w:val="00215D36"/>
    <w:rsid w:val="00216305"/>
    <w:rsid w:val="00217753"/>
    <w:rsid w:val="00217DE2"/>
    <w:rsid w:val="0022144E"/>
    <w:rsid w:val="0022155B"/>
    <w:rsid w:val="002240A5"/>
    <w:rsid w:val="00225683"/>
    <w:rsid w:val="00225784"/>
    <w:rsid w:val="00226C84"/>
    <w:rsid w:val="002272B0"/>
    <w:rsid w:val="002307A6"/>
    <w:rsid w:val="00230D02"/>
    <w:rsid w:val="002316CF"/>
    <w:rsid w:val="00231D20"/>
    <w:rsid w:val="00232A15"/>
    <w:rsid w:val="002331D7"/>
    <w:rsid w:val="002339C9"/>
    <w:rsid w:val="00233E27"/>
    <w:rsid w:val="00235733"/>
    <w:rsid w:val="00235C45"/>
    <w:rsid w:val="00235F23"/>
    <w:rsid w:val="002370D0"/>
    <w:rsid w:val="0024081B"/>
    <w:rsid w:val="0024154A"/>
    <w:rsid w:val="0024411C"/>
    <w:rsid w:val="0024596B"/>
    <w:rsid w:val="00245A99"/>
    <w:rsid w:val="00246039"/>
    <w:rsid w:val="00246692"/>
    <w:rsid w:val="00246C40"/>
    <w:rsid w:val="002477EC"/>
    <w:rsid w:val="002514F3"/>
    <w:rsid w:val="00251BA5"/>
    <w:rsid w:val="00252380"/>
    <w:rsid w:val="002535F8"/>
    <w:rsid w:val="0025493A"/>
    <w:rsid w:val="00255489"/>
    <w:rsid w:val="00255CB2"/>
    <w:rsid w:val="00257D98"/>
    <w:rsid w:val="002636C4"/>
    <w:rsid w:val="00263AF9"/>
    <w:rsid w:val="0026735F"/>
    <w:rsid w:val="00270106"/>
    <w:rsid w:val="0027260C"/>
    <w:rsid w:val="00273440"/>
    <w:rsid w:val="00276478"/>
    <w:rsid w:val="00276E9A"/>
    <w:rsid w:val="0028068E"/>
    <w:rsid w:val="002806B6"/>
    <w:rsid w:val="00280AFD"/>
    <w:rsid w:val="00283291"/>
    <w:rsid w:val="00283E89"/>
    <w:rsid w:val="00285041"/>
    <w:rsid w:val="0029090D"/>
    <w:rsid w:val="00290AE2"/>
    <w:rsid w:val="00291857"/>
    <w:rsid w:val="00291C20"/>
    <w:rsid w:val="00292068"/>
    <w:rsid w:val="00292291"/>
    <w:rsid w:val="002932F2"/>
    <w:rsid w:val="00294FEF"/>
    <w:rsid w:val="0029658D"/>
    <w:rsid w:val="002967F6"/>
    <w:rsid w:val="002A08B0"/>
    <w:rsid w:val="002A305F"/>
    <w:rsid w:val="002A3CAE"/>
    <w:rsid w:val="002A4ACB"/>
    <w:rsid w:val="002A4F11"/>
    <w:rsid w:val="002A4F33"/>
    <w:rsid w:val="002A6710"/>
    <w:rsid w:val="002A68B5"/>
    <w:rsid w:val="002A77C1"/>
    <w:rsid w:val="002B003C"/>
    <w:rsid w:val="002B17F3"/>
    <w:rsid w:val="002B5397"/>
    <w:rsid w:val="002B591B"/>
    <w:rsid w:val="002B74F7"/>
    <w:rsid w:val="002B7506"/>
    <w:rsid w:val="002B75C2"/>
    <w:rsid w:val="002C1EB4"/>
    <w:rsid w:val="002C24F2"/>
    <w:rsid w:val="002C2D7E"/>
    <w:rsid w:val="002C6F05"/>
    <w:rsid w:val="002D0FB7"/>
    <w:rsid w:val="002D106D"/>
    <w:rsid w:val="002D145B"/>
    <w:rsid w:val="002D34DA"/>
    <w:rsid w:val="002D4D8B"/>
    <w:rsid w:val="002D4F05"/>
    <w:rsid w:val="002D537D"/>
    <w:rsid w:val="002E2191"/>
    <w:rsid w:val="002E24EC"/>
    <w:rsid w:val="002E30EE"/>
    <w:rsid w:val="002E6F91"/>
    <w:rsid w:val="002E70CB"/>
    <w:rsid w:val="002E7885"/>
    <w:rsid w:val="002E7DE7"/>
    <w:rsid w:val="002F0441"/>
    <w:rsid w:val="002F04A5"/>
    <w:rsid w:val="002F3C08"/>
    <w:rsid w:val="002F3C99"/>
    <w:rsid w:val="002F4A9B"/>
    <w:rsid w:val="002F58D9"/>
    <w:rsid w:val="002F671D"/>
    <w:rsid w:val="002F704F"/>
    <w:rsid w:val="002F7211"/>
    <w:rsid w:val="0030054D"/>
    <w:rsid w:val="00302547"/>
    <w:rsid w:val="00305057"/>
    <w:rsid w:val="0030539D"/>
    <w:rsid w:val="00310297"/>
    <w:rsid w:val="00310357"/>
    <w:rsid w:val="00311B0E"/>
    <w:rsid w:val="00312428"/>
    <w:rsid w:val="00313014"/>
    <w:rsid w:val="003147EA"/>
    <w:rsid w:val="00314C57"/>
    <w:rsid w:val="00315D55"/>
    <w:rsid w:val="003162EB"/>
    <w:rsid w:val="00317510"/>
    <w:rsid w:val="00322343"/>
    <w:rsid w:val="00327889"/>
    <w:rsid w:val="00330F23"/>
    <w:rsid w:val="00332FB2"/>
    <w:rsid w:val="003330F6"/>
    <w:rsid w:val="00333440"/>
    <w:rsid w:val="003336D0"/>
    <w:rsid w:val="00334FF0"/>
    <w:rsid w:val="003360A6"/>
    <w:rsid w:val="00336DDA"/>
    <w:rsid w:val="00337E4B"/>
    <w:rsid w:val="003400B8"/>
    <w:rsid w:val="00341B4E"/>
    <w:rsid w:val="00343BEC"/>
    <w:rsid w:val="00345629"/>
    <w:rsid w:val="0034731A"/>
    <w:rsid w:val="0034764B"/>
    <w:rsid w:val="00347D9F"/>
    <w:rsid w:val="00347DD0"/>
    <w:rsid w:val="0035029F"/>
    <w:rsid w:val="003528D4"/>
    <w:rsid w:val="003529D7"/>
    <w:rsid w:val="00354081"/>
    <w:rsid w:val="003544E7"/>
    <w:rsid w:val="00354A0D"/>
    <w:rsid w:val="00356CFB"/>
    <w:rsid w:val="00361400"/>
    <w:rsid w:val="003655FE"/>
    <w:rsid w:val="00365785"/>
    <w:rsid w:val="00365896"/>
    <w:rsid w:val="00365979"/>
    <w:rsid w:val="003665E4"/>
    <w:rsid w:val="003716A7"/>
    <w:rsid w:val="003718DC"/>
    <w:rsid w:val="00371F60"/>
    <w:rsid w:val="00374B1F"/>
    <w:rsid w:val="00376448"/>
    <w:rsid w:val="00376E75"/>
    <w:rsid w:val="003772FC"/>
    <w:rsid w:val="00377654"/>
    <w:rsid w:val="00377B13"/>
    <w:rsid w:val="0038060F"/>
    <w:rsid w:val="00385A3F"/>
    <w:rsid w:val="00385B9F"/>
    <w:rsid w:val="00390F10"/>
    <w:rsid w:val="0039221F"/>
    <w:rsid w:val="00392558"/>
    <w:rsid w:val="00392E0E"/>
    <w:rsid w:val="00393648"/>
    <w:rsid w:val="003957F7"/>
    <w:rsid w:val="00395B19"/>
    <w:rsid w:val="003962A9"/>
    <w:rsid w:val="003A1142"/>
    <w:rsid w:val="003A14B8"/>
    <w:rsid w:val="003A279E"/>
    <w:rsid w:val="003A2B58"/>
    <w:rsid w:val="003A3096"/>
    <w:rsid w:val="003A4917"/>
    <w:rsid w:val="003A4948"/>
    <w:rsid w:val="003A6962"/>
    <w:rsid w:val="003A7A29"/>
    <w:rsid w:val="003B07CA"/>
    <w:rsid w:val="003B0BE7"/>
    <w:rsid w:val="003B24DF"/>
    <w:rsid w:val="003B34FC"/>
    <w:rsid w:val="003B377F"/>
    <w:rsid w:val="003B3DD8"/>
    <w:rsid w:val="003B6C52"/>
    <w:rsid w:val="003C0209"/>
    <w:rsid w:val="003C1E6B"/>
    <w:rsid w:val="003C25DC"/>
    <w:rsid w:val="003C4BD5"/>
    <w:rsid w:val="003C542C"/>
    <w:rsid w:val="003C734B"/>
    <w:rsid w:val="003C7684"/>
    <w:rsid w:val="003D0EEF"/>
    <w:rsid w:val="003D115C"/>
    <w:rsid w:val="003D14EF"/>
    <w:rsid w:val="003D15F1"/>
    <w:rsid w:val="003D1EA9"/>
    <w:rsid w:val="003D35CE"/>
    <w:rsid w:val="003D3F74"/>
    <w:rsid w:val="003D52C8"/>
    <w:rsid w:val="003D6149"/>
    <w:rsid w:val="003D6AA5"/>
    <w:rsid w:val="003D6C33"/>
    <w:rsid w:val="003D6DFA"/>
    <w:rsid w:val="003E05B3"/>
    <w:rsid w:val="003E0FE8"/>
    <w:rsid w:val="003E279C"/>
    <w:rsid w:val="003E2B13"/>
    <w:rsid w:val="003E37C8"/>
    <w:rsid w:val="003E42FE"/>
    <w:rsid w:val="003E4436"/>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6529"/>
    <w:rsid w:val="003F7649"/>
    <w:rsid w:val="00400197"/>
    <w:rsid w:val="004002D2"/>
    <w:rsid w:val="00400360"/>
    <w:rsid w:val="004011CB"/>
    <w:rsid w:val="004011D7"/>
    <w:rsid w:val="00402176"/>
    <w:rsid w:val="004028DA"/>
    <w:rsid w:val="00404868"/>
    <w:rsid w:val="00404D7B"/>
    <w:rsid w:val="00404FD9"/>
    <w:rsid w:val="0040515F"/>
    <w:rsid w:val="0040531D"/>
    <w:rsid w:val="00405D92"/>
    <w:rsid w:val="0040672C"/>
    <w:rsid w:val="0040693A"/>
    <w:rsid w:val="0040790B"/>
    <w:rsid w:val="00407969"/>
    <w:rsid w:val="004118E3"/>
    <w:rsid w:val="0041205D"/>
    <w:rsid w:val="004124A0"/>
    <w:rsid w:val="00413BD0"/>
    <w:rsid w:val="0041512D"/>
    <w:rsid w:val="00415C7E"/>
    <w:rsid w:val="00415F17"/>
    <w:rsid w:val="00416330"/>
    <w:rsid w:val="004214EF"/>
    <w:rsid w:val="00423D42"/>
    <w:rsid w:val="00425098"/>
    <w:rsid w:val="00425589"/>
    <w:rsid w:val="0042601D"/>
    <w:rsid w:val="00426081"/>
    <w:rsid w:val="00427453"/>
    <w:rsid w:val="00430844"/>
    <w:rsid w:val="004333CB"/>
    <w:rsid w:val="00433485"/>
    <w:rsid w:val="00435FDE"/>
    <w:rsid w:val="00436690"/>
    <w:rsid w:val="0043712B"/>
    <w:rsid w:val="00441D40"/>
    <w:rsid w:val="004437E2"/>
    <w:rsid w:val="00443802"/>
    <w:rsid w:val="00444056"/>
    <w:rsid w:val="00444161"/>
    <w:rsid w:val="00444643"/>
    <w:rsid w:val="004463BC"/>
    <w:rsid w:val="00446780"/>
    <w:rsid w:val="0045085B"/>
    <w:rsid w:val="00451615"/>
    <w:rsid w:val="00452BFA"/>
    <w:rsid w:val="0045589E"/>
    <w:rsid w:val="00456E75"/>
    <w:rsid w:val="00457068"/>
    <w:rsid w:val="00460A0B"/>
    <w:rsid w:val="004633D5"/>
    <w:rsid w:val="00464F9F"/>
    <w:rsid w:val="004659A9"/>
    <w:rsid w:val="00465C8C"/>
    <w:rsid w:val="00466589"/>
    <w:rsid w:val="004671FF"/>
    <w:rsid w:val="00467B7A"/>
    <w:rsid w:val="00470B96"/>
    <w:rsid w:val="0047234C"/>
    <w:rsid w:val="0047236E"/>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3690"/>
    <w:rsid w:val="004836E1"/>
    <w:rsid w:val="004847F3"/>
    <w:rsid w:val="0048550B"/>
    <w:rsid w:val="004865D5"/>
    <w:rsid w:val="00491F35"/>
    <w:rsid w:val="00494D6F"/>
    <w:rsid w:val="00495585"/>
    <w:rsid w:val="00495911"/>
    <w:rsid w:val="00497A91"/>
    <w:rsid w:val="004A0FFA"/>
    <w:rsid w:val="004A1910"/>
    <w:rsid w:val="004A278F"/>
    <w:rsid w:val="004A28BA"/>
    <w:rsid w:val="004A28EE"/>
    <w:rsid w:val="004A3580"/>
    <w:rsid w:val="004A3CD8"/>
    <w:rsid w:val="004A4535"/>
    <w:rsid w:val="004A4A2D"/>
    <w:rsid w:val="004A6CC0"/>
    <w:rsid w:val="004A739F"/>
    <w:rsid w:val="004B06D0"/>
    <w:rsid w:val="004B121F"/>
    <w:rsid w:val="004B46C8"/>
    <w:rsid w:val="004B5373"/>
    <w:rsid w:val="004B5982"/>
    <w:rsid w:val="004B5D34"/>
    <w:rsid w:val="004B5E33"/>
    <w:rsid w:val="004B7762"/>
    <w:rsid w:val="004B79C1"/>
    <w:rsid w:val="004C1E72"/>
    <w:rsid w:val="004C2EEB"/>
    <w:rsid w:val="004C33E9"/>
    <w:rsid w:val="004C39ED"/>
    <w:rsid w:val="004C5FBE"/>
    <w:rsid w:val="004C6EDC"/>
    <w:rsid w:val="004D03E8"/>
    <w:rsid w:val="004D179C"/>
    <w:rsid w:val="004D1E27"/>
    <w:rsid w:val="004D2DAE"/>
    <w:rsid w:val="004D42B2"/>
    <w:rsid w:val="004D6053"/>
    <w:rsid w:val="004D6190"/>
    <w:rsid w:val="004D78C2"/>
    <w:rsid w:val="004D7E91"/>
    <w:rsid w:val="004E1305"/>
    <w:rsid w:val="004E2961"/>
    <w:rsid w:val="004E3339"/>
    <w:rsid w:val="004E392C"/>
    <w:rsid w:val="004E499A"/>
    <w:rsid w:val="004E5602"/>
    <w:rsid w:val="004E566F"/>
    <w:rsid w:val="004E6183"/>
    <w:rsid w:val="004E7D15"/>
    <w:rsid w:val="004F04FD"/>
    <w:rsid w:val="004F0D42"/>
    <w:rsid w:val="004F14B9"/>
    <w:rsid w:val="004F14E5"/>
    <w:rsid w:val="004F1E8D"/>
    <w:rsid w:val="004F25A6"/>
    <w:rsid w:val="004F2AD6"/>
    <w:rsid w:val="004F3F23"/>
    <w:rsid w:val="004F4F21"/>
    <w:rsid w:val="004F78DD"/>
    <w:rsid w:val="004F7A24"/>
    <w:rsid w:val="004F7CEE"/>
    <w:rsid w:val="00500627"/>
    <w:rsid w:val="00502400"/>
    <w:rsid w:val="00503CCA"/>
    <w:rsid w:val="00505F53"/>
    <w:rsid w:val="00507370"/>
    <w:rsid w:val="00507771"/>
    <w:rsid w:val="00511A09"/>
    <w:rsid w:val="005121FE"/>
    <w:rsid w:val="00512561"/>
    <w:rsid w:val="00512AA4"/>
    <w:rsid w:val="00513E9D"/>
    <w:rsid w:val="0051537A"/>
    <w:rsid w:val="005168B1"/>
    <w:rsid w:val="00522604"/>
    <w:rsid w:val="00523540"/>
    <w:rsid w:val="00523A86"/>
    <w:rsid w:val="00527521"/>
    <w:rsid w:val="00527C53"/>
    <w:rsid w:val="00530903"/>
    <w:rsid w:val="00530BEB"/>
    <w:rsid w:val="0053121E"/>
    <w:rsid w:val="00532278"/>
    <w:rsid w:val="005328EC"/>
    <w:rsid w:val="00533D47"/>
    <w:rsid w:val="00533E48"/>
    <w:rsid w:val="00535000"/>
    <w:rsid w:val="005356AD"/>
    <w:rsid w:val="0054168E"/>
    <w:rsid w:val="00541DD9"/>
    <w:rsid w:val="00542B4C"/>
    <w:rsid w:val="00543FAE"/>
    <w:rsid w:val="005475E8"/>
    <w:rsid w:val="00547D88"/>
    <w:rsid w:val="00551F98"/>
    <w:rsid w:val="0055240B"/>
    <w:rsid w:val="00552639"/>
    <w:rsid w:val="00552FBA"/>
    <w:rsid w:val="0055387B"/>
    <w:rsid w:val="00554BC6"/>
    <w:rsid w:val="00555602"/>
    <w:rsid w:val="00556184"/>
    <w:rsid w:val="00556E93"/>
    <w:rsid w:val="005613E7"/>
    <w:rsid w:val="005626E8"/>
    <w:rsid w:val="00562913"/>
    <w:rsid w:val="005648FA"/>
    <w:rsid w:val="005668D7"/>
    <w:rsid w:val="00570081"/>
    <w:rsid w:val="00570559"/>
    <w:rsid w:val="00570717"/>
    <w:rsid w:val="00573E5B"/>
    <w:rsid w:val="00574042"/>
    <w:rsid w:val="0057488A"/>
    <w:rsid w:val="005762D9"/>
    <w:rsid w:val="00576AEC"/>
    <w:rsid w:val="00581E46"/>
    <w:rsid w:val="00582C38"/>
    <w:rsid w:val="0058369C"/>
    <w:rsid w:val="00583BC6"/>
    <w:rsid w:val="00584B7F"/>
    <w:rsid w:val="00584D8B"/>
    <w:rsid w:val="005851F8"/>
    <w:rsid w:val="00590C70"/>
    <w:rsid w:val="00591927"/>
    <w:rsid w:val="005919F8"/>
    <w:rsid w:val="00592248"/>
    <w:rsid w:val="00594719"/>
    <w:rsid w:val="00594C62"/>
    <w:rsid w:val="00596EBC"/>
    <w:rsid w:val="00597264"/>
    <w:rsid w:val="005A3582"/>
    <w:rsid w:val="005A3AD2"/>
    <w:rsid w:val="005A4F14"/>
    <w:rsid w:val="005A73F6"/>
    <w:rsid w:val="005A7D38"/>
    <w:rsid w:val="005B1A5A"/>
    <w:rsid w:val="005B220B"/>
    <w:rsid w:val="005B230A"/>
    <w:rsid w:val="005B2854"/>
    <w:rsid w:val="005B2B74"/>
    <w:rsid w:val="005B2C58"/>
    <w:rsid w:val="005B472B"/>
    <w:rsid w:val="005B5095"/>
    <w:rsid w:val="005B53F9"/>
    <w:rsid w:val="005B759D"/>
    <w:rsid w:val="005B7AD0"/>
    <w:rsid w:val="005C0ADD"/>
    <w:rsid w:val="005C1197"/>
    <w:rsid w:val="005C2A6C"/>
    <w:rsid w:val="005C428E"/>
    <w:rsid w:val="005C478C"/>
    <w:rsid w:val="005C51E8"/>
    <w:rsid w:val="005C5ED8"/>
    <w:rsid w:val="005C6758"/>
    <w:rsid w:val="005C6C06"/>
    <w:rsid w:val="005D0EDE"/>
    <w:rsid w:val="005D59F6"/>
    <w:rsid w:val="005D6827"/>
    <w:rsid w:val="005D76C8"/>
    <w:rsid w:val="005D77C8"/>
    <w:rsid w:val="005D7A5F"/>
    <w:rsid w:val="005E2FE6"/>
    <w:rsid w:val="005E3059"/>
    <w:rsid w:val="005E38F1"/>
    <w:rsid w:val="005E5FE3"/>
    <w:rsid w:val="005E7E59"/>
    <w:rsid w:val="005F08A7"/>
    <w:rsid w:val="005F2AF5"/>
    <w:rsid w:val="005F44C8"/>
    <w:rsid w:val="005F5384"/>
    <w:rsid w:val="005F6136"/>
    <w:rsid w:val="005F6BC2"/>
    <w:rsid w:val="005F6EBE"/>
    <w:rsid w:val="005F7330"/>
    <w:rsid w:val="005F758C"/>
    <w:rsid w:val="005F7CF9"/>
    <w:rsid w:val="005F7DC2"/>
    <w:rsid w:val="00600373"/>
    <w:rsid w:val="00601FBC"/>
    <w:rsid w:val="00602324"/>
    <w:rsid w:val="00602B2A"/>
    <w:rsid w:val="00602DAA"/>
    <w:rsid w:val="0060346E"/>
    <w:rsid w:val="0060556B"/>
    <w:rsid w:val="006057A5"/>
    <w:rsid w:val="006069F7"/>
    <w:rsid w:val="006072E4"/>
    <w:rsid w:val="00607BAC"/>
    <w:rsid w:val="00610078"/>
    <w:rsid w:val="006103EC"/>
    <w:rsid w:val="0061050A"/>
    <w:rsid w:val="006105C3"/>
    <w:rsid w:val="00610CA2"/>
    <w:rsid w:val="00610D0F"/>
    <w:rsid w:val="0061186A"/>
    <w:rsid w:val="00611F97"/>
    <w:rsid w:val="0061221B"/>
    <w:rsid w:val="006138DF"/>
    <w:rsid w:val="00613977"/>
    <w:rsid w:val="00614013"/>
    <w:rsid w:val="006166F7"/>
    <w:rsid w:val="006166FA"/>
    <w:rsid w:val="006178C6"/>
    <w:rsid w:val="00617A8E"/>
    <w:rsid w:val="006204E8"/>
    <w:rsid w:val="0062247B"/>
    <w:rsid w:val="006263BF"/>
    <w:rsid w:val="00626C2A"/>
    <w:rsid w:val="00627978"/>
    <w:rsid w:val="00627C39"/>
    <w:rsid w:val="00627E16"/>
    <w:rsid w:val="00630E68"/>
    <w:rsid w:val="00631CB2"/>
    <w:rsid w:val="0063319A"/>
    <w:rsid w:val="00633E3F"/>
    <w:rsid w:val="00633F84"/>
    <w:rsid w:val="00637338"/>
    <w:rsid w:val="00640E5A"/>
    <w:rsid w:val="006418E5"/>
    <w:rsid w:val="00641EB7"/>
    <w:rsid w:val="0064415A"/>
    <w:rsid w:val="00644944"/>
    <w:rsid w:val="00645449"/>
    <w:rsid w:val="00645D97"/>
    <w:rsid w:val="0064790D"/>
    <w:rsid w:val="00647C5B"/>
    <w:rsid w:val="00651132"/>
    <w:rsid w:val="00651CF4"/>
    <w:rsid w:val="00653685"/>
    <w:rsid w:val="006538DD"/>
    <w:rsid w:val="00657005"/>
    <w:rsid w:val="00657D08"/>
    <w:rsid w:val="00657F2B"/>
    <w:rsid w:val="006611FC"/>
    <w:rsid w:val="00662EA9"/>
    <w:rsid w:val="006632B4"/>
    <w:rsid w:val="00663C50"/>
    <w:rsid w:val="00663EDF"/>
    <w:rsid w:val="00664705"/>
    <w:rsid w:val="0066522E"/>
    <w:rsid w:val="00665FD1"/>
    <w:rsid w:val="00666EF9"/>
    <w:rsid w:val="00670277"/>
    <w:rsid w:val="0067037F"/>
    <w:rsid w:val="00670B57"/>
    <w:rsid w:val="00672733"/>
    <w:rsid w:val="006727A2"/>
    <w:rsid w:val="00673C92"/>
    <w:rsid w:val="006761EE"/>
    <w:rsid w:val="006763AB"/>
    <w:rsid w:val="00676CA4"/>
    <w:rsid w:val="00683535"/>
    <w:rsid w:val="0068399D"/>
    <w:rsid w:val="00684683"/>
    <w:rsid w:val="00685F35"/>
    <w:rsid w:val="00686483"/>
    <w:rsid w:val="006869D8"/>
    <w:rsid w:val="006907DF"/>
    <w:rsid w:val="00690982"/>
    <w:rsid w:val="00691857"/>
    <w:rsid w:val="00692D60"/>
    <w:rsid w:val="00694D31"/>
    <w:rsid w:val="00696C55"/>
    <w:rsid w:val="006A06BE"/>
    <w:rsid w:val="006A0E50"/>
    <w:rsid w:val="006A1B55"/>
    <w:rsid w:val="006A1D83"/>
    <w:rsid w:val="006A1EC3"/>
    <w:rsid w:val="006A2021"/>
    <w:rsid w:val="006A3521"/>
    <w:rsid w:val="006A3989"/>
    <w:rsid w:val="006A3CB5"/>
    <w:rsid w:val="006A46B6"/>
    <w:rsid w:val="006A717B"/>
    <w:rsid w:val="006A7D52"/>
    <w:rsid w:val="006B0D48"/>
    <w:rsid w:val="006B20F3"/>
    <w:rsid w:val="006B2954"/>
    <w:rsid w:val="006B2A47"/>
    <w:rsid w:val="006B6664"/>
    <w:rsid w:val="006B7C43"/>
    <w:rsid w:val="006B7FD5"/>
    <w:rsid w:val="006C1AA3"/>
    <w:rsid w:val="006C2470"/>
    <w:rsid w:val="006C45B7"/>
    <w:rsid w:val="006C67C3"/>
    <w:rsid w:val="006D054B"/>
    <w:rsid w:val="006D2C3E"/>
    <w:rsid w:val="006D3AD6"/>
    <w:rsid w:val="006D5000"/>
    <w:rsid w:val="006D5177"/>
    <w:rsid w:val="006D57BA"/>
    <w:rsid w:val="006D692C"/>
    <w:rsid w:val="006D6ABA"/>
    <w:rsid w:val="006D6FB6"/>
    <w:rsid w:val="006D76C8"/>
    <w:rsid w:val="006D7C4A"/>
    <w:rsid w:val="006E3494"/>
    <w:rsid w:val="006E5BCE"/>
    <w:rsid w:val="006E6745"/>
    <w:rsid w:val="006E7DCD"/>
    <w:rsid w:val="006F008F"/>
    <w:rsid w:val="006F03FE"/>
    <w:rsid w:val="006F1582"/>
    <w:rsid w:val="006F28D6"/>
    <w:rsid w:val="006F346A"/>
    <w:rsid w:val="006F41B1"/>
    <w:rsid w:val="006F442D"/>
    <w:rsid w:val="006F4C4C"/>
    <w:rsid w:val="006F62DF"/>
    <w:rsid w:val="006F6862"/>
    <w:rsid w:val="007010F1"/>
    <w:rsid w:val="00701C68"/>
    <w:rsid w:val="007021B4"/>
    <w:rsid w:val="00702504"/>
    <w:rsid w:val="0070345D"/>
    <w:rsid w:val="00704176"/>
    <w:rsid w:val="0070502E"/>
    <w:rsid w:val="00705346"/>
    <w:rsid w:val="00705C6B"/>
    <w:rsid w:val="0070746D"/>
    <w:rsid w:val="00710865"/>
    <w:rsid w:val="00711310"/>
    <w:rsid w:val="007159BF"/>
    <w:rsid w:val="007163F2"/>
    <w:rsid w:val="00716A40"/>
    <w:rsid w:val="00717649"/>
    <w:rsid w:val="0072113D"/>
    <w:rsid w:val="007225D0"/>
    <w:rsid w:val="007259C0"/>
    <w:rsid w:val="00726AA2"/>
    <w:rsid w:val="007272ED"/>
    <w:rsid w:val="0073043F"/>
    <w:rsid w:val="00732E2B"/>
    <w:rsid w:val="00733DCB"/>
    <w:rsid w:val="007347F0"/>
    <w:rsid w:val="00736EB2"/>
    <w:rsid w:val="007371F8"/>
    <w:rsid w:val="007372CC"/>
    <w:rsid w:val="0073753E"/>
    <w:rsid w:val="00740603"/>
    <w:rsid w:val="0074168D"/>
    <w:rsid w:val="00741949"/>
    <w:rsid w:val="007420EB"/>
    <w:rsid w:val="007423E3"/>
    <w:rsid w:val="007438F8"/>
    <w:rsid w:val="00745182"/>
    <w:rsid w:val="00745856"/>
    <w:rsid w:val="00747581"/>
    <w:rsid w:val="00750AE6"/>
    <w:rsid w:val="007511BF"/>
    <w:rsid w:val="00751997"/>
    <w:rsid w:val="00752FF9"/>
    <w:rsid w:val="007539A3"/>
    <w:rsid w:val="007545B2"/>
    <w:rsid w:val="00755680"/>
    <w:rsid w:val="00755FAD"/>
    <w:rsid w:val="007568AF"/>
    <w:rsid w:val="0075717C"/>
    <w:rsid w:val="00760056"/>
    <w:rsid w:val="00760AAB"/>
    <w:rsid w:val="00761760"/>
    <w:rsid w:val="00761BA8"/>
    <w:rsid w:val="00762784"/>
    <w:rsid w:val="007645FF"/>
    <w:rsid w:val="00764A50"/>
    <w:rsid w:val="00764D43"/>
    <w:rsid w:val="00764D94"/>
    <w:rsid w:val="007660F9"/>
    <w:rsid w:val="00766986"/>
    <w:rsid w:val="00767666"/>
    <w:rsid w:val="00767673"/>
    <w:rsid w:val="00767DBB"/>
    <w:rsid w:val="00767E21"/>
    <w:rsid w:val="00770AE1"/>
    <w:rsid w:val="0077102A"/>
    <w:rsid w:val="0077256E"/>
    <w:rsid w:val="00772851"/>
    <w:rsid w:val="00774B93"/>
    <w:rsid w:val="007753CE"/>
    <w:rsid w:val="00775B0B"/>
    <w:rsid w:val="00775CB4"/>
    <w:rsid w:val="00777DC2"/>
    <w:rsid w:val="00780B28"/>
    <w:rsid w:val="00781B75"/>
    <w:rsid w:val="00784CE8"/>
    <w:rsid w:val="00785A83"/>
    <w:rsid w:val="00786A21"/>
    <w:rsid w:val="00790653"/>
    <w:rsid w:val="00792D4E"/>
    <w:rsid w:val="00794102"/>
    <w:rsid w:val="0079771E"/>
    <w:rsid w:val="007A262E"/>
    <w:rsid w:val="007A2C63"/>
    <w:rsid w:val="007A3385"/>
    <w:rsid w:val="007A3EC3"/>
    <w:rsid w:val="007A4362"/>
    <w:rsid w:val="007A4E10"/>
    <w:rsid w:val="007A6DC8"/>
    <w:rsid w:val="007B091C"/>
    <w:rsid w:val="007B1160"/>
    <w:rsid w:val="007B17EA"/>
    <w:rsid w:val="007B42EF"/>
    <w:rsid w:val="007B5533"/>
    <w:rsid w:val="007B5CCF"/>
    <w:rsid w:val="007B6080"/>
    <w:rsid w:val="007B6143"/>
    <w:rsid w:val="007B6628"/>
    <w:rsid w:val="007B6766"/>
    <w:rsid w:val="007B7462"/>
    <w:rsid w:val="007B7530"/>
    <w:rsid w:val="007B7670"/>
    <w:rsid w:val="007C000E"/>
    <w:rsid w:val="007C6C35"/>
    <w:rsid w:val="007C7451"/>
    <w:rsid w:val="007D0523"/>
    <w:rsid w:val="007D10F6"/>
    <w:rsid w:val="007D17A1"/>
    <w:rsid w:val="007D19CE"/>
    <w:rsid w:val="007D285C"/>
    <w:rsid w:val="007D35ED"/>
    <w:rsid w:val="007D3814"/>
    <w:rsid w:val="007D38CF"/>
    <w:rsid w:val="007D491E"/>
    <w:rsid w:val="007D4B86"/>
    <w:rsid w:val="007D51E4"/>
    <w:rsid w:val="007D56ED"/>
    <w:rsid w:val="007D5A18"/>
    <w:rsid w:val="007D5F05"/>
    <w:rsid w:val="007D668E"/>
    <w:rsid w:val="007D7DF0"/>
    <w:rsid w:val="007E15B8"/>
    <w:rsid w:val="007E1AF5"/>
    <w:rsid w:val="007E1F05"/>
    <w:rsid w:val="007E2AB6"/>
    <w:rsid w:val="007E3BBB"/>
    <w:rsid w:val="007E48EB"/>
    <w:rsid w:val="007E59ED"/>
    <w:rsid w:val="007E5C29"/>
    <w:rsid w:val="007E5DA6"/>
    <w:rsid w:val="007E6247"/>
    <w:rsid w:val="007E637B"/>
    <w:rsid w:val="007F2030"/>
    <w:rsid w:val="007F329E"/>
    <w:rsid w:val="007F751D"/>
    <w:rsid w:val="007F79BD"/>
    <w:rsid w:val="00800EFF"/>
    <w:rsid w:val="00801B57"/>
    <w:rsid w:val="00801FBF"/>
    <w:rsid w:val="008026F7"/>
    <w:rsid w:val="00804A12"/>
    <w:rsid w:val="00806C65"/>
    <w:rsid w:val="00807141"/>
    <w:rsid w:val="00810956"/>
    <w:rsid w:val="00812443"/>
    <w:rsid w:val="00812CAB"/>
    <w:rsid w:val="00815B5E"/>
    <w:rsid w:val="00822799"/>
    <w:rsid w:val="008228F7"/>
    <w:rsid w:val="008239BD"/>
    <w:rsid w:val="008252B2"/>
    <w:rsid w:val="00825AB2"/>
    <w:rsid w:val="00831776"/>
    <w:rsid w:val="00832858"/>
    <w:rsid w:val="00834D6A"/>
    <w:rsid w:val="00835260"/>
    <w:rsid w:val="00836909"/>
    <w:rsid w:val="008376F5"/>
    <w:rsid w:val="00841485"/>
    <w:rsid w:val="00845603"/>
    <w:rsid w:val="00846775"/>
    <w:rsid w:val="00847898"/>
    <w:rsid w:val="008503DA"/>
    <w:rsid w:val="0085061D"/>
    <w:rsid w:val="008516D9"/>
    <w:rsid w:val="008539CF"/>
    <w:rsid w:val="008561CD"/>
    <w:rsid w:val="00856F45"/>
    <w:rsid w:val="00857C5C"/>
    <w:rsid w:val="00860281"/>
    <w:rsid w:val="0086085B"/>
    <w:rsid w:val="008616A7"/>
    <w:rsid w:val="0086286D"/>
    <w:rsid w:val="00862DB9"/>
    <w:rsid w:val="00864A1D"/>
    <w:rsid w:val="00864B41"/>
    <w:rsid w:val="00866950"/>
    <w:rsid w:val="0086710A"/>
    <w:rsid w:val="008671C3"/>
    <w:rsid w:val="0087091C"/>
    <w:rsid w:val="00870ADB"/>
    <w:rsid w:val="008721DE"/>
    <w:rsid w:val="00872AB5"/>
    <w:rsid w:val="00873937"/>
    <w:rsid w:val="0087429D"/>
    <w:rsid w:val="00875114"/>
    <w:rsid w:val="008756CA"/>
    <w:rsid w:val="00876BEA"/>
    <w:rsid w:val="0087701F"/>
    <w:rsid w:val="0087747D"/>
    <w:rsid w:val="00877C35"/>
    <w:rsid w:val="008804AF"/>
    <w:rsid w:val="008818CA"/>
    <w:rsid w:val="00881CE8"/>
    <w:rsid w:val="00883AC4"/>
    <w:rsid w:val="00883BF5"/>
    <w:rsid w:val="008846A9"/>
    <w:rsid w:val="008854A7"/>
    <w:rsid w:val="00890390"/>
    <w:rsid w:val="008914E9"/>
    <w:rsid w:val="00892C4D"/>
    <w:rsid w:val="0089511D"/>
    <w:rsid w:val="008975A8"/>
    <w:rsid w:val="008A00A1"/>
    <w:rsid w:val="008A1362"/>
    <w:rsid w:val="008A3420"/>
    <w:rsid w:val="008A3A90"/>
    <w:rsid w:val="008A5DE3"/>
    <w:rsid w:val="008A6007"/>
    <w:rsid w:val="008A6314"/>
    <w:rsid w:val="008A6BA0"/>
    <w:rsid w:val="008A755B"/>
    <w:rsid w:val="008B1B61"/>
    <w:rsid w:val="008B2178"/>
    <w:rsid w:val="008B2A03"/>
    <w:rsid w:val="008B2DB6"/>
    <w:rsid w:val="008B671E"/>
    <w:rsid w:val="008B698C"/>
    <w:rsid w:val="008B7862"/>
    <w:rsid w:val="008C2FE2"/>
    <w:rsid w:val="008C3006"/>
    <w:rsid w:val="008C374C"/>
    <w:rsid w:val="008C3BCF"/>
    <w:rsid w:val="008C4E97"/>
    <w:rsid w:val="008C509F"/>
    <w:rsid w:val="008C53B7"/>
    <w:rsid w:val="008C7636"/>
    <w:rsid w:val="008D0261"/>
    <w:rsid w:val="008D0593"/>
    <w:rsid w:val="008D283A"/>
    <w:rsid w:val="008D36F1"/>
    <w:rsid w:val="008D38B1"/>
    <w:rsid w:val="008D3F0E"/>
    <w:rsid w:val="008E0267"/>
    <w:rsid w:val="008E0A42"/>
    <w:rsid w:val="008E19F4"/>
    <w:rsid w:val="008E1A17"/>
    <w:rsid w:val="008E316C"/>
    <w:rsid w:val="008E393C"/>
    <w:rsid w:val="008E59D7"/>
    <w:rsid w:val="008E63FD"/>
    <w:rsid w:val="008E640B"/>
    <w:rsid w:val="008E7799"/>
    <w:rsid w:val="008E7F58"/>
    <w:rsid w:val="008F0365"/>
    <w:rsid w:val="008F1282"/>
    <w:rsid w:val="008F3E4D"/>
    <w:rsid w:val="008F5AD2"/>
    <w:rsid w:val="008F62E3"/>
    <w:rsid w:val="008F76BA"/>
    <w:rsid w:val="009008F0"/>
    <w:rsid w:val="00900D3D"/>
    <w:rsid w:val="0090208B"/>
    <w:rsid w:val="009025BB"/>
    <w:rsid w:val="00902C51"/>
    <w:rsid w:val="009030A7"/>
    <w:rsid w:val="00904A26"/>
    <w:rsid w:val="009051D6"/>
    <w:rsid w:val="0090565C"/>
    <w:rsid w:val="00907881"/>
    <w:rsid w:val="00910AD9"/>
    <w:rsid w:val="00910E98"/>
    <w:rsid w:val="00913AF1"/>
    <w:rsid w:val="00914A63"/>
    <w:rsid w:val="00914E89"/>
    <w:rsid w:val="00920DBE"/>
    <w:rsid w:val="00920F67"/>
    <w:rsid w:val="009216F9"/>
    <w:rsid w:val="00921D2A"/>
    <w:rsid w:val="00922441"/>
    <w:rsid w:val="00922802"/>
    <w:rsid w:val="00923252"/>
    <w:rsid w:val="00924C10"/>
    <w:rsid w:val="00924F4B"/>
    <w:rsid w:val="00927F71"/>
    <w:rsid w:val="00927FE7"/>
    <w:rsid w:val="009300A1"/>
    <w:rsid w:val="00930500"/>
    <w:rsid w:val="00930DD9"/>
    <w:rsid w:val="00930EEB"/>
    <w:rsid w:val="0093122A"/>
    <w:rsid w:val="00931E87"/>
    <w:rsid w:val="00932A32"/>
    <w:rsid w:val="00933EC0"/>
    <w:rsid w:val="00935B11"/>
    <w:rsid w:val="0094103C"/>
    <w:rsid w:val="00941972"/>
    <w:rsid w:val="00942B7E"/>
    <w:rsid w:val="0094350A"/>
    <w:rsid w:val="00944163"/>
    <w:rsid w:val="009451AA"/>
    <w:rsid w:val="0094542A"/>
    <w:rsid w:val="00946A3B"/>
    <w:rsid w:val="009472D1"/>
    <w:rsid w:val="009479A1"/>
    <w:rsid w:val="00950A03"/>
    <w:rsid w:val="00951550"/>
    <w:rsid w:val="00952895"/>
    <w:rsid w:val="009538F6"/>
    <w:rsid w:val="009543ED"/>
    <w:rsid w:val="00955A1D"/>
    <w:rsid w:val="00960828"/>
    <w:rsid w:val="00961722"/>
    <w:rsid w:val="009621BE"/>
    <w:rsid w:val="00964A09"/>
    <w:rsid w:val="009667BB"/>
    <w:rsid w:val="0097023C"/>
    <w:rsid w:val="0097047C"/>
    <w:rsid w:val="0097185B"/>
    <w:rsid w:val="00971C34"/>
    <w:rsid w:val="00972413"/>
    <w:rsid w:val="00973527"/>
    <w:rsid w:val="009739CD"/>
    <w:rsid w:val="0097463F"/>
    <w:rsid w:val="00974EE8"/>
    <w:rsid w:val="00975BB4"/>
    <w:rsid w:val="00975CBE"/>
    <w:rsid w:val="009766C2"/>
    <w:rsid w:val="00977ABA"/>
    <w:rsid w:val="00980049"/>
    <w:rsid w:val="00980077"/>
    <w:rsid w:val="009809CE"/>
    <w:rsid w:val="009809D9"/>
    <w:rsid w:val="009819B7"/>
    <w:rsid w:val="009823E4"/>
    <w:rsid w:val="00982C62"/>
    <w:rsid w:val="00983932"/>
    <w:rsid w:val="009852EB"/>
    <w:rsid w:val="009869C4"/>
    <w:rsid w:val="00986DC3"/>
    <w:rsid w:val="00987549"/>
    <w:rsid w:val="009916D6"/>
    <w:rsid w:val="00991AE8"/>
    <w:rsid w:val="00991D12"/>
    <w:rsid w:val="00992D88"/>
    <w:rsid w:val="00993281"/>
    <w:rsid w:val="00994D3A"/>
    <w:rsid w:val="009956E0"/>
    <w:rsid w:val="0099575E"/>
    <w:rsid w:val="009958FC"/>
    <w:rsid w:val="00997474"/>
    <w:rsid w:val="009A0266"/>
    <w:rsid w:val="009A06F4"/>
    <w:rsid w:val="009A07B8"/>
    <w:rsid w:val="009A0E46"/>
    <w:rsid w:val="009A1DE8"/>
    <w:rsid w:val="009A4712"/>
    <w:rsid w:val="009A7AC1"/>
    <w:rsid w:val="009B189B"/>
    <w:rsid w:val="009B2BE1"/>
    <w:rsid w:val="009B31B1"/>
    <w:rsid w:val="009B48E2"/>
    <w:rsid w:val="009B5DCB"/>
    <w:rsid w:val="009B6F33"/>
    <w:rsid w:val="009B7B93"/>
    <w:rsid w:val="009C0E0C"/>
    <w:rsid w:val="009C163D"/>
    <w:rsid w:val="009C3984"/>
    <w:rsid w:val="009C403F"/>
    <w:rsid w:val="009C428F"/>
    <w:rsid w:val="009C4B57"/>
    <w:rsid w:val="009C71D6"/>
    <w:rsid w:val="009C7B93"/>
    <w:rsid w:val="009D091E"/>
    <w:rsid w:val="009D0941"/>
    <w:rsid w:val="009D15DD"/>
    <w:rsid w:val="009D43FA"/>
    <w:rsid w:val="009D5879"/>
    <w:rsid w:val="009D6BF1"/>
    <w:rsid w:val="009D6F14"/>
    <w:rsid w:val="009E01B7"/>
    <w:rsid w:val="009E34EA"/>
    <w:rsid w:val="009E3E0E"/>
    <w:rsid w:val="009E4D2F"/>
    <w:rsid w:val="009E4EE9"/>
    <w:rsid w:val="009E66EA"/>
    <w:rsid w:val="009E73AE"/>
    <w:rsid w:val="009F140A"/>
    <w:rsid w:val="009F1678"/>
    <w:rsid w:val="009F1F1A"/>
    <w:rsid w:val="009F22D2"/>
    <w:rsid w:val="009F246C"/>
    <w:rsid w:val="009F363F"/>
    <w:rsid w:val="009F39EC"/>
    <w:rsid w:val="009F451C"/>
    <w:rsid w:val="009F4C36"/>
    <w:rsid w:val="009F6D9F"/>
    <w:rsid w:val="009F7447"/>
    <w:rsid w:val="009F7914"/>
    <w:rsid w:val="00A017A3"/>
    <w:rsid w:val="00A02D04"/>
    <w:rsid w:val="00A02DE2"/>
    <w:rsid w:val="00A04592"/>
    <w:rsid w:val="00A05264"/>
    <w:rsid w:val="00A05BBF"/>
    <w:rsid w:val="00A05F0B"/>
    <w:rsid w:val="00A072B0"/>
    <w:rsid w:val="00A075B6"/>
    <w:rsid w:val="00A07B87"/>
    <w:rsid w:val="00A07FF6"/>
    <w:rsid w:val="00A10BA7"/>
    <w:rsid w:val="00A11037"/>
    <w:rsid w:val="00A1166A"/>
    <w:rsid w:val="00A1183E"/>
    <w:rsid w:val="00A126E4"/>
    <w:rsid w:val="00A13ECF"/>
    <w:rsid w:val="00A1404E"/>
    <w:rsid w:val="00A14CEA"/>
    <w:rsid w:val="00A156E9"/>
    <w:rsid w:val="00A1696E"/>
    <w:rsid w:val="00A16ADB"/>
    <w:rsid w:val="00A179EB"/>
    <w:rsid w:val="00A209DE"/>
    <w:rsid w:val="00A222FF"/>
    <w:rsid w:val="00A23336"/>
    <w:rsid w:val="00A23CD1"/>
    <w:rsid w:val="00A244A1"/>
    <w:rsid w:val="00A2564D"/>
    <w:rsid w:val="00A2795F"/>
    <w:rsid w:val="00A3063C"/>
    <w:rsid w:val="00A3139A"/>
    <w:rsid w:val="00A334DB"/>
    <w:rsid w:val="00A34889"/>
    <w:rsid w:val="00A35ACC"/>
    <w:rsid w:val="00A37D32"/>
    <w:rsid w:val="00A40145"/>
    <w:rsid w:val="00A403FC"/>
    <w:rsid w:val="00A405DE"/>
    <w:rsid w:val="00A40C98"/>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794"/>
    <w:rsid w:val="00A70612"/>
    <w:rsid w:val="00A70D7C"/>
    <w:rsid w:val="00A710F9"/>
    <w:rsid w:val="00A74747"/>
    <w:rsid w:val="00A752C2"/>
    <w:rsid w:val="00A75A99"/>
    <w:rsid w:val="00A768FB"/>
    <w:rsid w:val="00A76ADE"/>
    <w:rsid w:val="00A7734C"/>
    <w:rsid w:val="00A804CC"/>
    <w:rsid w:val="00A80D8B"/>
    <w:rsid w:val="00A816A6"/>
    <w:rsid w:val="00A81A75"/>
    <w:rsid w:val="00A839AD"/>
    <w:rsid w:val="00A86A13"/>
    <w:rsid w:val="00A877AA"/>
    <w:rsid w:val="00A934E5"/>
    <w:rsid w:val="00A94A99"/>
    <w:rsid w:val="00A95718"/>
    <w:rsid w:val="00A959A7"/>
    <w:rsid w:val="00AA1630"/>
    <w:rsid w:val="00AA273F"/>
    <w:rsid w:val="00AA2C42"/>
    <w:rsid w:val="00AA58E3"/>
    <w:rsid w:val="00AA63CB"/>
    <w:rsid w:val="00AA680A"/>
    <w:rsid w:val="00AA7709"/>
    <w:rsid w:val="00AB0065"/>
    <w:rsid w:val="00AB2950"/>
    <w:rsid w:val="00AB50DE"/>
    <w:rsid w:val="00AB5CD2"/>
    <w:rsid w:val="00AB5D33"/>
    <w:rsid w:val="00AB5E8C"/>
    <w:rsid w:val="00AB6C2A"/>
    <w:rsid w:val="00AB72C2"/>
    <w:rsid w:val="00AB7B2C"/>
    <w:rsid w:val="00AC077F"/>
    <w:rsid w:val="00AC0892"/>
    <w:rsid w:val="00AC2B33"/>
    <w:rsid w:val="00AC4EF0"/>
    <w:rsid w:val="00AC686F"/>
    <w:rsid w:val="00AC74AE"/>
    <w:rsid w:val="00AC7B56"/>
    <w:rsid w:val="00AD017A"/>
    <w:rsid w:val="00AD228A"/>
    <w:rsid w:val="00AD2E0C"/>
    <w:rsid w:val="00AD3F26"/>
    <w:rsid w:val="00AD4F6C"/>
    <w:rsid w:val="00AD6E06"/>
    <w:rsid w:val="00AD751F"/>
    <w:rsid w:val="00AD7AEF"/>
    <w:rsid w:val="00AE2048"/>
    <w:rsid w:val="00AE2F6A"/>
    <w:rsid w:val="00AE31F0"/>
    <w:rsid w:val="00AE32A0"/>
    <w:rsid w:val="00AE39B0"/>
    <w:rsid w:val="00AE3A66"/>
    <w:rsid w:val="00AE40DC"/>
    <w:rsid w:val="00AE453A"/>
    <w:rsid w:val="00AE4AD2"/>
    <w:rsid w:val="00AE5C60"/>
    <w:rsid w:val="00AE5EEB"/>
    <w:rsid w:val="00AE6FDB"/>
    <w:rsid w:val="00AF0B54"/>
    <w:rsid w:val="00AF42F7"/>
    <w:rsid w:val="00AF4669"/>
    <w:rsid w:val="00AF7093"/>
    <w:rsid w:val="00AF7E04"/>
    <w:rsid w:val="00B00D39"/>
    <w:rsid w:val="00B010B2"/>
    <w:rsid w:val="00B011C3"/>
    <w:rsid w:val="00B0229A"/>
    <w:rsid w:val="00B02C6B"/>
    <w:rsid w:val="00B04572"/>
    <w:rsid w:val="00B07FC3"/>
    <w:rsid w:val="00B10046"/>
    <w:rsid w:val="00B11876"/>
    <w:rsid w:val="00B11FD6"/>
    <w:rsid w:val="00B1605F"/>
    <w:rsid w:val="00B17223"/>
    <w:rsid w:val="00B2041D"/>
    <w:rsid w:val="00B20A2B"/>
    <w:rsid w:val="00B20F54"/>
    <w:rsid w:val="00B20F74"/>
    <w:rsid w:val="00B21997"/>
    <w:rsid w:val="00B2217B"/>
    <w:rsid w:val="00B23F80"/>
    <w:rsid w:val="00B24A42"/>
    <w:rsid w:val="00B24EBF"/>
    <w:rsid w:val="00B25940"/>
    <w:rsid w:val="00B2614F"/>
    <w:rsid w:val="00B26BE1"/>
    <w:rsid w:val="00B27F89"/>
    <w:rsid w:val="00B32078"/>
    <w:rsid w:val="00B32B49"/>
    <w:rsid w:val="00B334D5"/>
    <w:rsid w:val="00B33797"/>
    <w:rsid w:val="00B33C8D"/>
    <w:rsid w:val="00B34C17"/>
    <w:rsid w:val="00B35271"/>
    <w:rsid w:val="00B35879"/>
    <w:rsid w:val="00B3619C"/>
    <w:rsid w:val="00B3666E"/>
    <w:rsid w:val="00B36DED"/>
    <w:rsid w:val="00B4072F"/>
    <w:rsid w:val="00B423C1"/>
    <w:rsid w:val="00B42E17"/>
    <w:rsid w:val="00B441A7"/>
    <w:rsid w:val="00B44D3F"/>
    <w:rsid w:val="00B44E07"/>
    <w:rsid w:val="00B450D6"/>
    <w:rsid w:val="00B46C29"/>
    <w:rsid w:val="00B47BFB"/>
    <w:rsid w:val="00B5063F"/>
    <w:rsid w:val="00B508A7"/>
    <w:rsid w:val="00B51865"/>
    <w:rsid w:val="00B51D52"/>
    <w:rsid w:val="00B54B3C"/>
    <w:rsid w:val="00B56CB1"/>
    <w:rsid w:val="00B574EB"/>
    <w:rsid w:val="00B60894"/>
    <w:rsid w:val="00B61655"/>
    <w:rsid w:val="00B7046B"/>
    <w:rsid w:val="00B70B68"/>
    <w:rsid w:val="00B716F6"/>
    <w:rsid w:val="00B73CDA"/>
    <w:rsid w:val="00B73D01"/>
    <w:rsid w:val="00B75F4C"/>
    <w:rsid w:val="00B76352"/>
    <w:rsid w:val="00B80C89"/>
    <w:rsid w:val="00B81BF1"/>
    <w:rsid w:val="00B83E5E"/>
    <w:rsid w:val="00B843DD"/>
    <w:rsid w:val="00B868D3"/>
    <w:rsid w:val="00B91EC0"/>
    <w:rsid w:val="00B91EE0"/>
    <w:rsid w:val="00B940AE"/>
    <w:rsid w:val="00B96D9B"/>
    <w:rsid w:val="00B96F0B"/>
    <w:rsid w:val="00B97060"/>
    <w:rsid w:val="00B97902"/>
    <w:rsid w:val="00B97E4A"/>
    <w:rsid w:val="00BA05B7"/>
    <w:rsid w:val="00BA0950"/>
    <w:rsid w:val="00BA2078"/>
    <w:rsid w:val="00BA2DE7"/>
    <w:rsid w:val="00BA34E8"/>
    <w:rsid w:val="00BA3569"/>
    <w:rsid w:val="00BA459F"/>
    <w:rsid w:val="00BA4A71"/>
    <w:rsid w:val="00BA56CA"/>
    <w:rsid w:val="00BA67ED"/>
    <w:rsid w:val="00BA73FC"/>
    <w:rsid w:val="00BB0249"/>
    <w:rsid w:val="00BB0D99"/>
    <w:rsid w:val="00BB226D"/>
    <w:rsid w:val="00BB22C0"/>
    <w:rsid w:val="00BB2FD0"/>
    <w:rsid w:val="00BB41E6"/>
    <w:rsid w:val="00BB4FC7"/>
    <w:rsid w:val="00BB699B"/>
    <w:rsid w:val="00BB6AF7"/>
    <w:rsid w:val="00BC1739"/>
    <w:rsid w:val="00BC1F66"/>
    <w:rsid w:val="00BC2F67"/>
    <w:rsid w:val="00BC4324"/>
    <w:rsid w:val="00BC47F3"/>
    <w:rsid w:val="00BC48E4"/>
    <w:rsid w:val="00BC6ADC"/>
    <w:rsid w:val="00BC70F7"/>
    <w:rsid w:val="00BD11A4"/>
    <w:rsid w:val="00BD1389"/>
    <w:rsid w:val="00BD2D6D"/>
    <w:rsid w:val="00BD3187"/>
    <w:rsid w:val="00BD394E"/>
    <w:rsid w:val="00BD5D76"/>
    <w:rsid w:val="00BD7C8A"/>
    <w:rsid w:val="00BD7E28"/>
    <w:rsid w:val="00BE0D56"/>
    <w:rsid w:val="00BE1047"/>
    <w:rsid w:val="00BE17E8"/>
    <w:rsid w:val="00BE1D44"/>
    <w:rsid w:val="00BE2AA2"/>
    <w:rsid w:val="00BE32AD"/>
    <w:rsid w:val="00BE386C"/>
    <w:rsid w:val="00BE3FBE"/>
    <w:rsid w:val="00BE553A"/>
    <w:rsid w:val="00BE6F33"/>
    <w:rsid w:val="00BE75CB"/>
    <w:rsid w:val="00BF0883"/>
    <w:rsid w:val="00BF093D"/>
    <w:rsid w:val="00BF14F1"/>
    <w:rsid w:val="00BF21BC"/>
    <w:rsid w:val="00BF5B75"/>
    <w:rsid w:val="00BF64E8"/>
    <w:rsid w:val="00BF72E9"/>
    <w:rsid w:val="00C00D9E"/>
    <w:rsid w:val="00C01278"/>
    <w:rsid w:val="00C03D69"/>
    <w:rsid w:val="00C048B0"/>
    <w:rsid w:val="00C04F4E"/>
    <w:rsid w:val="00C054E5"/>
    <w:rsid w:val="00C05FF1"/>
    <w:rsid w:val="00C07A5E"/>
    <w:rsid w:val="00C135CB"/>
    <w:rsid w:val="00C138F1"/>
    <w:rsid w:val="00C14757"/>
    <w:rsid w:val="00C14C8E"/>
    <w:rsid w:val="00C14DCC"/>
    <w:rsid w:val="00C15290"/>
    <w:rsid w:val="00C15F45"/>
    <w:rsid w:val="00C160BE"/>
    <w:rsid w:val="00C1770E"/>
    <w:rsid w:val="00C17F3F"/>
    <w:rsid w:val="00C22631"/>
    <w:rsid w:val="00C22B87"/>
    <w:rsid w:val="00C23F9E"/>
    <w:rsid w:val="00C24865"/>
    <w:rsid w:val="00C270B9"/>
    <w:rsid w:val="00C27F59"/>
    <w:rsid w:val="00C30359"/>
    <w:rsid w:val="00C31ED0"/>
    <w:rsid w:val="00C34D68"/>
    <w:rsid w:val="00C4206A"/>
    <w:rsid w:val="00C42E9B"/>
    <w:rsid w:val="00C4373F"/>
    <w:rsid w:val="00C43B58"/>
    <w:rsid w:val="00C44124"/>
    <w:rsid w:val="00C445AB"/>
    <w:rsid w:val="00C47375"/>
    <w:rsid w:val="00C475F7"/>
    <w:rsid w:val="00C503F6"/>
    <w:rsid w:val="00C50702"/>
    <w:rsid w:val="00C50737"/>
    <w:rsid w:val="00C54A96"/>
    <w:rsid w:val="00C54FCF"/>
    <w:rsid w:val="00C55FCD"/>
    <w:rsid w:val="00C56D44"/>
    <w:rsid w:val="00C5727F"/>
    <w:rsid w:val="00C57950"/>
    <w:rsid w:val="00C57E5C"/>
    <w:rsid w:val="00C6136B"/>
    <w:rsid w:val="00C614E0"/>
    <w:rsid w:val="00C63065"/>
    <w:rsid w:val="00C630B9"/>
    <w:rsid w:val="00C631B9"/>
    <w:rsid w:val="00C660E9"/>
    <w:rsid w:val="00C66783"/>
    <w:rsid w:val="00C7083B"/>
    <w:rsid w:val="00C71AC0"/>
    <w:rsid w:val="00C75CC8"/>
    <w:rsid w:val="00C76864"/>
    <w:rsid w:val="00C76D87"/>
    <w:rsid w:val="00C80F47"/>
    <w:rsid w:val="00C83BC8"/>
    <w:rsid w:val="00C84485"/>
    <w:rsid w:val="00C8724A"/>
    <w:rsid w:val="00C92765"/>
    <w:rsid w:val="00C92942"/>
    <w:rsid w:val="00C92CEB"/>
    <w:rsid w:val="00C95BE3"/>
    <w:rsid w:val="00C972A5"/>
    <w:rsid w:val="00C97B43"/>
    <w:rsid w:val="00C97D8D"/>
    <w:rsid w:val="00CA0556"/>
    <w:rsid w:val="00CA06FA"/>
    <w:rsid w:val="00CA2795"/>
    <w:rsid w:val="00CA30AD"/>
    <w:rsid w:val="00CA4289"/>
    <w:rsid w:val="00CA4482"/>
    <w:rsid w:val="00CB06F2"/>
    <w:rsid w:val="00CB250E"/>
    <w:rsid w:val="00CB28E0"/>
    <w:rsid w:val="00CB2A26"/>
    <w:rsid w:val="00CB2C57"/>
    <w:rsid w:val="00CB4679"/>
    <w:rsid w:val="00CB46A5"/>
    <w:rsid w:val="00CB4A37"/>
    <w:rsid w:val="00CB6F08"/>
    <w:rsid w:val="00CC047F"/>
    <w:rsid w:val="00CC174F"/>
    <w:rsid w:val="00CC1C2E"/>
    <w:rsid w:val="00CC29DA"/>
    <w:rsid w:val="00CC3070"/>
    <w:rsid w:val="00CC32B4"/>
    <w:rsid w:val="00CC38C5"/>
    <w:rsid w:val="00CC3BFB"/>
    <w:rsid w:val="00CC469D"/>
    <w:rsid w:val="00CC6256"/>
    <w:rsid w:val="00CC66D0"/>
    <w:rsid w:val="00CD121C"/>
    <w:rsid w:val="00CD1EA3"/>
    <w:rsid w:val="00CD2309"/>
    <w:rsid w:val="00CD302E"/>
    <w:rsid w:val="00CD4BCA"/>
    <w:rsid w:val="00CE1871"/>
    <w:rsid w:val="00CE22F4"/>
    <w:rsid w:val="00CE245E"/>
    <w:rsid w:val="00CE39DF"/>
    <w:rsid w:val="00CE44C8"/>
    <w:rsid w:val="00CE4A05"/>
    <w:rsid w:val="00CE7B02"/>
    <w:rsid w:val="00CF0BA5"/>
    <w:rsid w:val="00CF1026"/>
    <w:rsid w:val="00CF13B1"/>
    <w:rsid w:val="00CF2213"/>
    <w:rsid w:val="00CF3309"/>
    <w:rsid w:val="00CF547A"/>
    <w:rsid w:val="00CF5A95"/>
    <w:rsid w:val="00CF68A3"/>
    <w:rsid w:val="00CF6AE5"/>
    <w:rsid w:val="00D0033D"/>
    <w:rsid w:val="00D026A6"/>
    <w:rsid w:val="00D028AC"/>
    <w:rsid w:val="00D0299E"/>
    <w:rsid w:val="00D02E57"/>
    <w:rsid w:val="00D0522A"/>
    <w:rsid w:val="00D05F80"/>
    <w:rsid w:val="00D07418"/>
    <w:rsid w:val="00D07930"/>
    <w:rsid w:val="00D1038F"/>
    <w:rsid w:val="00D109E0"/>
    <w:rsid w:val="00D109F9"/>
    <w:rsid w:val="00D10E4D"/>
    <w:rsid w:val="00D1131D"/>
    <w:rsid w:val="00D120F3"/>
    <w:rsid w:val="00D13075"/>
    <w:rsid w:val="00D136F8"/>
    <w:rsid w:val="00D16134"/>
    <w:rsid w:val="00D1796A"/>
    <w:rsid w:val="00D20295"/>
    <w:rsid w:val="00D20301"/>
    <w:rsid w:val="00D207E3"/>
    <w:rsid w:val="00D20EDA"/>
    <w:rsid w:val="00D2279B"/>
    <w:rsid w:val="00D22ABF"/>
    <w:rsid w:val="00D23753"/>
    <w:rsid w:val="00D31A98"/>
    <w:rsid w:val="00D32541"/>
    <w:rsid w:val="00D33C9D"/>
    <w:rsid w:val="00D35BB2"/>
    <w:rsid w:val="00D36A2C"/>
    <w:rsid w:val="00D36AE2"/>
    <w:rsid w:val="00D3796B"/>
    <w:rsid w:val="00D43A22"/>
    <w:rsid w:val="00D46648"/>
    <w:rsid w:val="00D52F06"/>
    <w:rsid w:val="00D536B4"/>
    <w:rsid w:val="00D54CB9"/>
    <w:rsid w:val="00D554F8"/>
    <w:rsid w:val="00D55929"/>
    <w:rsid w:val="00D56368"/>
    <w:rsid w:val="00D57F25"/>
    <w:rsid w:val="00D60108"/>
    <w:rsid w:val="00D6014F"/>
    <w:rsid w:val="00D62767"/>
    <w:rsid w:val="00D638EC"/>
    <w:rsid w:val="00D6429E"/>
    <w:rsid w:val="00D65F98"/>
    <w:rsid w:val="00D66C61"/>
    <w:rsid w:val="00D71BB9"/>
    <w:rsid w:val="00D73270"/>
    <w:rsid w:val="00D7499E"/>
    <w:rsid w:val="00D74A7A"/>
    <w:rsid w:val="00D75C30"/>
    <w:rsid w:val="00D76E00"/>
    <w:rsid w:val="00D8122E"/>
    <w:rsid w:val="00D8176F"/>
    <w:rsid w:val="00D81BFF"/>
    <w:rsid w:val="00D83EE2"/>
    <w:rsid w:val="00D86011"/>
    <w:rsid w:val="00D8710C"/>
    <w:rsid w:val="00D91D06"/>
    <w:rsid w:val="00D92B1B"/>
    <w:rsid w:val="00D94DF6"/>
    <w:rsid w:val="00D9570E"/>
    <w:rsid w:val="00D95B71"/>
    <w:rsid w:val="00D966C1"/>
    <w:rsid w:val="00DA1905"/>
    <w:rsid w:val="00DA22E2"/>
    <w:rsid w:val="00DA29EC"/>
    <w:rsid w:val="00DA3001"/>
    <w:rsid w:val="00DA4DA3"/>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1D86"/>
    <w:rsid w:val="00DC35B8"/>
    <w:rsid w:val="00DC3E23"/>
    <w:rsid w:val="00DC3EC6"/>
    <w:rsid w:val="00DC41EC"/>
    <w:rsid w:val="00DC5A7B"/>
    <w:rsid w:val="00DC707E"/>
    <w:rsid w:val="00DD0C45"/>
    <w:rsid w:val="00DD47BA"/>
    <w:rsid w:val="00DD50ED"/>
    <w:rsid w:val="00DD5C3A"/>
    <w:rsid w:val="00DD68E5"/>
    <w:rsid w:val="00DD6DEE"/>
    <w:rsid w:val="00DE005C"/>
    <w:rsid w:val="00DE0782"/>
    <w:rsid w:val="00DE2294"/>
    <w:rsid w:val="00DE22F3"/>
    <w:rsid w:val="00DE366E"/>
    <w:rsid w:val="00DE4667"/>
    <w:rsid w:val="00DE6E1B"/>
    <w:rsid w:val="00DE71DC"/>
    <w:rsid w:val="00DE74DB"/>
    <w:rsid w:val="00DF0064"/>
    <w:rsid w:val="00DF0156"/>
    <w:rsid w:val="00DF20D4"/>
    <w:rsid w:val="00DF268A"/>
    <w:rsid w:val="00DF3869"/>
    <w:rsid w:val="00DF45FC"/>
    <w:rsid w:val="00DF5760"/>
    <w:rsid w:val="00DF5E23"/>
    <w:rsid w:val="00DF5E25"/>
    <w:rsid w:val="00DF7BB6"/>
    <w:rsid w:val="00E0054E"/>
    <w:rsid w:val="00E011C2"/>
    <w:rsid w:val="00E04A0C"/>
    <w:rsid w:val="00E0527F"/>
    <w:rsid w:val="00E055AC"/>
    <w:rsid w:val="00E058E8"/>
    <w:rsid w:val="00E070A9"/>
    <w:rsid w:val="00E1029A"/>
    <w:rsid w:val="00E11A44"/>
    <w:rsid w:val="00E1416E"/>
    <w:rsid w:val="00E14A75"/>
    <w:rsid w:val="00E14C83"/>
    <w:rsid w:val="00E17096"/>
    <w:rsid w:val="00E17E3C"/>
    <w:rsid w:val="00E20460"/>
    <w:rsid w:val="00E21ABB"/>
    <w:rsid w:val="00E223A6"/>
    <w:rsid w:val="00E23D63"/>
    <w:rsid w:val="00E2480E"/>
    <w:rsid w:val="00E248BB"/>
    <w:rsid w:val="00E24FC7"/>
    <w:rsid w:val="00E2502C"/>
    <w:rsid w:val="00E26154"/>
    <w:rsid w:val="00E3032A"/>
    <w:rsid w:val="00E30FC2"/>
    <w:rsid w:val="00E332AE"/>
    <w:rsid w:val="00E35F27"/>
    <w:rsid w:val="00E36DB6"/>
    <w:rsid w:val="00E36FAB"/>
    <w:rsid w:val="00E3703E"/>
    <w:rsid w:val="00E379DE"/>
    <w:rsid w:val="00E37F70"/>
    <w:rsid w:val="00E41510"/>
    <w:rsid w:val="00E41D30"/>
    <w:rsid w:val="00E428F1"/>
    <w:rsid w:val="00E4361D"/>
    <w:rsid w:val="00E43B4F"/>
    <w:rsid w:val="00E4430D"/>
    <w:rsid w:val="00E45005"/>
    <w:rsid w:val="00E45B40"/>
    <w:rsid w:val="00E46EA4"/>
    <w:rsid w:val="00E47B02"/>
    <w:rsid w:val="00E52BAD"/>
    <w:rsid w:val="00E52C3B"/>
    <w:rsid w:val="00E5433E"/>
    <w:rsid w:val="00E5482A"/>
    <w:rsid w:val="00E563D7"/>
    <w:rsid w:val="00E60549"/>
    <w:rsid w:val="00E62721"/>
    <w:rsid w:val="00E62CBB"/>
    <w:rsid w:val="00E643F1"/>
    <w:rsid w:val="00E64B87"/>
    <w:rsid w:val="00E64C76"/>
    <w:rsid w:val="00E67150"/>
    <w:rsid w:val="00E67D27"/>
    <w:rsid w:val="00E70FF8"/>
    <w:rsid w:val="00E714C4"/>
    <w:rsid w:val="00E71DA8"/>
    <w:rsid w:val="00E731AF"/>
    <w:rsid w:val="00E7495C"/>
    <w:rsid w:val="00E75928"/>
    <w:rsid w:val="00E768F0"/>
    <w:rsid w:val="00E80192"/>
    <w:rsid w:val="00E8086A"/>
    <w:rsid w:val="00E80BA5"/>
    <w:rsid w:val="00E81B72"/>
    <w:rsid w:val="00E836EA"/>
    <w:rsid w:val="00E84835"/>
    <w:rsid w:val="00E84975"/>
    <w:rsid w:val="00E859D0"/>
    <w:rsid w:val="00E87622"/>
    <w:rsid w:val="00E90539"/>
    <w:rsid w:val="00E9185F"/>
    <w:rsid w:val="00E93362"/>
    <w:rsid w:val="00E934BC"/>
    <w:rsid w:val="00E95D90"/>
    <w:rsid w:val="00EA0C2A"/>
    <w:rsid w:val="00EA19CD"/>
    <w:rsid w:val="00EA1A05"/>
    <w:rsid w:val="00EA3642"/>
    <w:rsid w:val="00EA5959"/>
    <w:rsid w:val="00EA6260"/>
    <w:rsid w:val="00EB0F44"/>
    <w:rsid w:val="00EB1474"/>
    <w:rsid w:val="00EB14A8"/>
    <w:rsid w:val="00EB1AA5"/>
    <w:rsid w:val="00EB2044"/>
    <w:rsid w:val="00EB2E8A"/>
    <w:rsid w:val="00EB3CD5"/>
    <w:rsid w:val="00EB57DA"/>
    <w:rsid w:val="00EB58D6"/>
    <w:rsid w:val="00EB7F03"/>
    <w:rsid w:val="00EC0285"/>
    <w:rsid w:val="00EC103D"/>
    <w:rsid w:val="00EC2888"/>
    <w:rsid w:val="00EC3982"/>
    <w:rsid w:val="00EC51AD"/>
    <w:rsid w:val="00EC6200"/>
    <w:rsid w:val="00EC736A"/>
    <w:rsid w:val="00ED1AE0"/>
    <w:rsid w:val="00ED30DD"/>
    <w:rsid w:val="00ED3E47"/>
    <w:rsid w:val="00ED42DB"/>
    <w:rsid w:val="00ED62D8"/>
    <w:rsid w:val="00ED7F4F"/>
    <w:rsid w:val="00EE0357"/>
    <w:rsid w:val="00EE03C4"/>
    <w:rsid w:val="00EE0A98"/>
    <w:rsid w:val="00EE29B0"/>
    <w:rsid w:val="00EE32A2"/>
    <w:rsid w:val="00EE4BD8"/>
    <w:rsid w:val="00EE4D5E"/>
    <w:rsid w:val="00EE59EC"/>
    <w:rsid w:val="00EE6805"/>
    <w:rsid w:val="00EE7EE7"/>
    <w:rsid w:val="00EF0518"/>
    <w:rsid w:val="00EF0C76"/>
    <w:rsid w:val="00EF332F"/>
    <w:rsid w:val="00EF47B2"/>
    <w:rsid w:val="00EF4D9B"/>
    <w:rsid w:val="00EF5E2F"/>
    <w:rsid w:val="00F00C08"/>
    <w:rsid w:val="00F018AA"/>
    <w:rsid w:val="00F01DCB"/>
    <w:rsid w:val="00F02F57"/>
    <w:rsid w:val="00F03E7A"/>
    <w:rsid w:val="00F0432C"/>
    <w:rsid w:val="00F056EC"/>
    <w:rsid w:val="00F06ADB"/>
    <w:rsid w:val="00F10817"/>
    <w:rsid w:val="00F11717"/>
    <w:rsid w:val="00F1295D"/>
    <w:rsid w:val="00F14D99"/>
    <w:rsid w:val="00F14ECE"/>
    <w:rsid w:val="00F17125"/>
    <w:rsid w:val="00F171C1"/>
    <w:rsid w:val="00F21617"/>
    <w:rsid w:val="00F21D3C"/>
    <w:rsid w:val="00F2474E"/>
    <w:rsid w:val="00F27540"/>
    <w:rsid w:val="00F30409"/>
    <w:rsid w:val="00F306D2"/>
    <w:rsid w:val="00F314FA"/>
    <w:rsid w:val="00F32503"/>
    <w:rsid w:val="00F32EB0"/>
    <w:rsid w:val="00F34ED9"/>
    <w:rsid w:val="00F358FA"/>
    <w:rsid w:val="00F364E9"/>
    <w:rsid w:val="00F37234"/>
    <w:rsid w:val="00F40C61"/>
    <w:rsid w:val="00F40D08"/>
    <w:rsid w:val="00F41C97"/>
    <w:rsid w:val="00F428BA"/>
    <w:rsid w:val="00F431B9"/>
    <w:rsid w:val="00F433EB"/>
    <w:rsid w:val="00F4348D"/>
    <w:rsid w:val="00F44E8E"/>
    <w:rsid w:val="00F45751"/>
    <w:rsid w:val="00F46741"/>
    <w:rsid w:val="00F52153"/>
    <w:rsid w:val="00F5314F"/>
    <w:rsid w:val="00F53331"/>
    <w:rsid w:val="00F55714"/>
    <w:rsid w:val="00F56513"/>
    <w:rsid w:val="00F60276"/>
    <w:rsid w:val="00F639B0"/>
    <w:rsid w:val="00F645AB"/>
    <w:rsid w:val="00F64E52"/>
    <w:rsid w:val="00F65CE5"/>
    <w:rsid w:val="00F66D00"/>
    <w:rsid w:val="00F66D30"/>
    <w:rsid w:val="00F70501"/>
    <w:rsid w:val="00F7123F"/>
    <w:rsid w:val="00F71EBE"/>
    <w:rsid w:val="00F72EFC"/>
    <w:rsid w:val="00F74F25"/>
    <w:rsid w:val="00F757A9"/>
    <w:rsid w:val="00F7689B"/>
    <w:rsid w:val="00F8117E"/>
    <w:rsid w:val="00F82107"/>
    <w:rsid w:val="00F83806"/>
    <w:rsid w:val="00F86F50"/>
    <w:rsid w:val="00F87442"/>
    <w:rsid w:val="00F90BE8"/>
    <w:rsid w:val="00F92ED9"/>
    <w:rsid w:val="00F93F84"/>
    <w:rsid w:val="00F95510"/>
    <w:rsid w:val="00F95A9C"/>
    <w:rsid w:val="00F95F3C"/>
    <w:rsid w:val="00F96229"/>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7037"/>
    <w:rsid w:val="00FC087C"/>
    <w:rsid w:val="00FC1B7F"/>
    <w:rsid w:val="00FC4655"/>
    <w:rsid w:val="00FC4D05"/>
    <w:rsid w:val="00FC5DA2"/>
    <w:rsid w:val="00FC7112"/>
    <w:rsid w:val="00FC7CC5"/>
    <w:rsid w:val="00FC7DB9"/>
    <w:rsid w:val="00FD0E1C"/>
    <w:rsid w:val="00FD2CCD"/>
    <w:rsid w:val="00FD3E07"/>
    <w:rsid w:val="00FD4A38"/>
    <w:rsid w:val="00FD4D9C"/>
    <w:rsid w:val="00FD5586"/>
    <w:rsid w:val="00FD5C82"/>
    <w:rsid w:val="00FD61F2"/>
    <w:rsid w:val="00FD781A"/>
    <w:rsid w:val="00FD7D78"/>
    <w:rsid w:val="00FE00B3"/>
    <w:rsid w:val="00FE3553"/>
    <w:rsid w:val="00FE4554"/>
    <w:rsid w:val="00FF1677"/>
    <w:rsid w:val="00FF2C63"/>
    <w:rsid w:val="00FF3B8A"/>
    <w:rsid w:val="00FF4B98"/>
    <w:rsid w:val="00FF4D1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79CA66"/>
  <w14:defaultImageDpi w14:val="0"/>
  <w15:docId w15:val="{559F0341-9E96-4EB6-9A21-9C5EADF8B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cs="Times New Roman"/>
      <w:sz w:val="24"/>
      <w:szCs w:val="24"/>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Times New Roman"/>
      <w:b/>
      <w:kern w:val="32"/>
      <w:sz w:val="32"/>
      <w:lang w:val="pl-PL" w:eastAsia="x-none"/>
    </w:rPr>
  </w:style>
  <w:style w:type="character" w:customStyle="1" w:styleId="Nagwek2Znak">
    <w:name w:val="Nagłówek 2 Znak"/>
    <w:basedOn w:val="Domylnaczcionkaakapitu"/>
    <w:link w:val="Nagwek2"/>
    <w:uiPriority w:val="9"/>
    <w:locked/>
    <w:rsid w:val="00E37F70"/>
    <w:rPr>
      <w:rFonts w:ascii="Arial" w:hAnsi="Arial" w:cs="Times New Roman"/>
      <w:b/>
      <w:i/>
      <w:sz w:val="28"/>
      <w:lang w:val="pl-PL" w:eastAsia="x-none"/>
    </w:rPr>
  </w:style>
  <w:style w:type="character" w:customStyle="1" w:styleId="Nagwek3Znak">
    <w:name w:val="Nagłówek 3 Znak"/>
    <w:basedOn w:val="Domylnaczcionkaakapitu"/>
    <w:link w:val="Nagwek3"/>
    <w:uiPriority w:val="9"/>
    <w:locked/>
    <w:rsid w:val="00E37F70"/>
    <w:rPr>
      <w:rFonts w:ascii="Arial" w:hAnsi="Arial" w:cs="Times New Roman"/>
      <w:b/>
      <w:sz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sz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i/>
      <w:sz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locked/>
    <w:rsid w:val="00E37F70"/>
    <w:rPr>
      <w:rFonts w:ascii="Tahoma" w:hAnsi="Tahoma" w:cs="Times New Roman"/>
      <w:sz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Times New Roman"/>
      <w:sz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cs="Times New Roman"/>
      <w:sz w:val="24"/>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i/>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sz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Times New Roman"/>
      <w:b/>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cs="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imes New Roman"/>
      <w:sz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cs="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cs="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5"/>
      </w:numPr>
      <w:spacing w:before="120" w:after="120"/>
      <w:jc w:val="both"/>
    </w:pPr>
    <w:rPr>
      <w:szCs w:val="22"/>
      <w:lang w:eastAsia="en-GB"/>
    </w:rPr>
  </w:style>
  <w:style w:type="paragraph" w:customStyle="1" w:styleId="Tiret1">
    <w:name w:val="Tiret 1"/>
    <w:basedOn w:val="Normalny"/>
    <w:rsid w:val="00D05F80"/>
    <w:pPr>
      <w:numPr>
        <w:numId w:val="16"/>
      </w:numPr>
      <w:spacing w:before="120" w:after="120"/>
      <w:jc w:val="both"/>
    </w:pPr>
    <w:rPr>
      <w:szCs w:val="22"/>
      <w:lang w:eastAsia="en-GB"/>
    </w:rPr>
  </w:style>
  <w:style w:type="paragraph" w:customStyle="1" w:styleId="NumPar1">
    <w:name w:val="NumPar 1"/>
    <w:basedOn w:val="Normalny"/>
    <w:next w:val="Text1"/>
    <w:rsid w:val="00D05F80"/>
    <w:pPr>
      <w:numPr>
        <w:numId w:val="17"/>
      </w:numPr>
      <w:spacing w:before="120" w:after="120"/>
      <w:jc w:val="both"/>
    </w:pPr>
    <w:rPr>
      <w:szCs w:val="22"/>
      <w:lang w:eastAsia="en-GB"/>
    </w:rPr>
  </w:style>
  <w:style w:type="paragraph" w:customStyle="1" w:styleId="NumPar2">
    <w:name w:val="NumPar 2"/>
    <w:basedOn w:val="Normalny"/>
    <w:next w:val="Text1"/>
    <w:rsid w:val="00D05F80"/>
    <w:pPr>
      <w:numPr>
        <w:ilvl w:val="1"/>
        <w:numId w:val="17"/>
      </w:numPr>
      <w:spacing w:before="120" w:after="120"/>
      <w:jc w:val="both"/>
    </w:pPr>
    <w:rPr>
      <w:szCs w:val="22"/>
      <w:lang w:eastAsia="en-GB"/>
    </w:rPr>
  </w:style>
  <w:style w:type="paragraph" w:customStyle="1" w:styleId="NumPar3">
    <w:name w:val="NumPar 3"/>
    <w:basedOn w:val="Normalny"/>
    <w:next w:val="Text1"/>
    <w:rsid w:val="00D05F80"/>
    <w:pPr>
      <w:numPr>
        <w:ilvl w:val="2"/>
        <w:numId w:val="17"/>
      </w:numPr>
      <w:spacing w:before="120" w:after="120"/>
      <w:jc w:val="both"/>
    </w:pPr>
    <w:rPr>
      <w:szCs w:val="22"/>
      <w:lang w:eastAsia="en-GB"/>
    </w:rPr>
  </w:style>
  <w:style w:type="paragraph" w:customStyle="1" w:styleId="NumPar4">
    <w:name w:val="NumPar 4"/>
    <w:basedOn w:val="Normalny"/>
    <w:next w:val="Text1"/>
    <w:rsid w:val="00D05F80"/>
    <w:pPr>
      <w:numPr>
        <w:ilvl w:val="3"/>
        <w:numId w:val="17"/>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Nierozpoznanawzmianka">
    <w:name w:val="Unresolved Mention"/>
    <w:basedOn w:val="Domylnaczcionkaakapitu"/>
    <w:uiPriority w:val="99"/>
    <w:semiHidden/>
    <w:unhideWhenUsed/>
    <w:rsid w:val="00745182"/>
    <w:rPr>
      <w:rFonts w:cs="Times New Roman"/>
      <w:color w:val="605E5C"/>
      <w:shd w:val="clear" w:color="auto" w:fill="E1DFDD"/>
    </w:rPr>
  </w:style>
  <w:style w:type="paragraph" w:customStyle="1" w:styleId="Nagwekrozdziau">
    <w:name w:val="Nagłówek rozdziału"/>
    <w:basedOn w:val="pkt"/>
    <w:link w:val="NagwekrozdziauZnak"/>
    <w:qFormat/>
    <w:rsid w:val="001B11D5"/>
    <w:pPr>
      <w:numPr>
        <w:numId w:val="20"/>
      </w:numPr>
      <w:spacing w:before="360" w:after="40" w:line="360" w:lineRule="auto"/>
      <w:ind w:left="284" w:hanging="284"/>
      <w:jc w:val="center"/>
    </w:pPr>
    <w:rPr>
      <w:rFonts w:ascii="Verdana" w:hAnsi="Verdana" w:cs="Arial"/>
      <w:b/>
      <w:bCs/>
      <w:kern w:val="32"/>
      <w:sz w:val="20"/>
    </w:rPr>
  </w:style>
  <w:style w:type="paragraph" w:customStyle="1" w:styleId="Styl1">
    <w:name w:val="Styl1"/>
    <w:basedOn w:val="Nagwekrozdziau"/>
    <w:link w:val="Styl1Znak"/>
    <w:qFormat/>
    <w:rsid w:val="007B6143"/>
    <w:rPr>
      <w:sz w:val="22"/>
    </w:rPr>
  </w:style>
  <w:style w:type="character" w:customStyle="1" w:styleId="NagwekrozdziauZnak">
    <w:name w:val="Nagłówek rozdziału Znak"/>
    <w:basedOn w:val="pktZnak"/>
    <w:link w:val="Nagwekrozdziau"/>
    <w:rsid w:val="001B11D5"/>
    <w:rPr>
      <w:rFonts w:ascii="Verdana" w:hAnsi="Verdana" w:cs="Arial"/>
      <w:b/>
      <w:bCs/>
      <w:kern w:val="32"/>
      <w:sz w:val="20"/>
      <w:lang w:val="pl-PL" w:eastAsia="x-none"/>
    </w:rPr>
  </w:style>
  <w:style w:type="character" w:customStyle="1" w:styleId="Styl1Znak">
    <w:name w:val="Styl1 Znak"/>
    <w:basedOn w:val="NagwekrozdziauZnak"/>
    <w:link w:val="Styl1"/>
    <w:rsid w:val="007B6143"/>
    <w:rPr>
      <w:rFonts w:ascii="Verdana" w:hAnsi="Verdana" w:cs="Arial"/>
      <w:b/>
      <w:bCs/>
      <w:kern w:val="32"/>
      <w:sz w:val="22"/>
      <w:lang w:val="pl-PL"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100496">
      <w:bodyDiv w:val="1"/>
      <w:marLeft w:val="0"/>
      <w:marRight w:val="0"/>
      <w:marTop w:val="0"/>
      <w:marBottom w:val="0"/>
      <w:divBdr>
        <w:top w:val="none" w:sz="0" w:space="0" w:color="auto"/>
        <w:left w:val="none" w:sz="0" w:space="0" w:color="auto"/>
        <w:bottom w:val="none" w:sz="0" w:space="0" w:color="auto"/>
        <w:right w:val="none" w:sz="0" w:space="0" w:color="auto"/>
      </w:divBdr>
    </w:div>
    <w:div w:id="1199977496">
      <w:marLeft w:val="0"/>
      <w:marRight w:val="0"/>
      <w:marTop w:val="0"/>
      <w:marBottom w:val="0"/>
      <w:divBdr>
        <w:top w:val="none" w:sz="0" w:space="0" w:color="auto"/>
        <w:left w:val="none" w:sz="0" w:space="0" w:color="auto"/>
        <w:bottom w:val="none" w:sz="0" w:space="0" w:color="auto"/>
        <w:right w:val="none" w:sz="0" w:space="0" w:color="auto"/>
      </w:divBdr>
    </w:div>
    <w:div w:id="1199977497">
      <w:marLeft w:val="0"/>
      <w:marRight w:val="0"/>
      <w:marTop w:val="0"/>
      <w:marBottom w:val="0"/>
      <w:divBdr>
        <w:top w:val="none" w:sz="0" w:space="0" w:color="auto"/>
        <w:left w:val="none" w:sz="0" w:space="0" w:color="auto"/>
        <w:bottom w:val="none" w:sz="0" w:space="0" w:color="auto"/>
        <w:right w:val="none" w:sz="0" w:space="0" w:color="auto"/>
      </w:divBdr>
    </w:div>
    <w:div w:id="1199977498">
      <w:marLeft w:val="0"/>
      <w:marRight w:val="0"/>
      <w:marTop w:val="0"/>
      <w:marBottom w:val="0"/>
      <w:divBdr>
        <w:top w:val="none" w:sz="0" w:space="0" w:color="auto"/>
        <w:left w:val="none" w:sz="0" w:space="0" w:color="auto"/>
        <w:bottom w:val="none" w:sz="0" w:space="0" w:color="auto"/>
        <w:right w:val="none" w:sz="0" w:space="0" w:color="auto"/>
      </w:divBdr>
      <w:divsChild>
        <w:div w:id="1199977501">
          <w:marLeft w:val="821"/>
          <w:marRight w:val="0"/>
          <w:marTop w:val="0"/>
          <w:marBottom w:val="0"/>
          <w:divBdr>
            <w:top w:val="none" w:sz="0" w:space="0" w:color="auto"/>
            <w:left w:val="none" w:sz="0" w:space="0" w:color="auto"/>
            <w:bottom w:val="none" w:sz="0" w:space="0" w:color="auto"/>
            <w:right w:val="none" w:sz="0" w:space="0" w:color="auto"/>
          </w:divBdr>
        </w:div>
        <w:div w:id="1199977541">
          <w:marLeft w:val="821"/>
          <w:marRight w:val="0"/>
          <w:marTop w:val="0"/>
          <w:marBottom w:val="0"/>
          <w:divBdr>
            <w:top w:val="none" w:sz="0" w:space="0" w:color="auto"/>
            <w:left w:val="none" w:sz="0" w:space="0" w:color="auto"/>
            <w:bottom w:val="none" w:sz="0" w:space="0" w:color="auto"/>
            <w:right w:val="none" w:sz="0" w:space="0" w:color="auto"/>
          </w:divBdr>
        </w:div>
      </w:divsChild>
    </w:div>
    <w:div w:id="1199977503">
      <w:marLeft w:val="0"/>
      <w:marRight w:val="0"/>
      <w:marTop w:val="0"/>
      <w:marBottom w:val="0"/>
      <w:divBdr>
        <w:top w:val="none" w:sz="0" w:space="0" w:color="auto"/>
        <w:left w:val="none" w:sz="0" w:space="0" w:color="auto"/>
        <w:bottom w:val="none" w:sz="0" w:space="0" w:color="auto"/>
        <w:right w:val="none" w:sz="0" w:space="0" w:color="auto"/>
      </w:divBdr>
    </w:div>
    <w:div w:id="1199977505">
      <w:marLeft w:val="0"/>
      <w:marRight w:val="0"/>
      <w:marTop w:val="0"/>
      <w:marBottom w:val="0"/>
      <w:divBdr>
        <w:top w:val="none" w:sz="0" w:space="0" w:color="auto"/>
        <w:left w:val="none" w:sz="0" w:space="0" w:color="auto"/>
        <w:bottom w:val="none" w:sz="0" w:space="0" w:color="auto"/>
        <w:right w:val="none" w:sz="0" w:space="0" w:color="auto"/>
      </w:divBdr>
      <w:divsChild>
        <w:div w:id="1199977500">
          <w:marLeft w:val="547"/>
          <w:marRight w:val="0"/>
          <w:marTop w:val="0"/>
          <w:marBottom w:val="0"/>
          <w:divBdr>
            <w:top w:val="none" w:sz="0" w:space="0" w:color="auto"/>
            <w:left w:val="none" w:sz="0" w:space="0" w:color="auto"/>
            <w:bottom w:val="none" w:sz="0" w:space="0" w:color="auto"/>
            <w:right w:val="none" w:sz="0" w:space="0" w:color="auto"/>
          </w:divBdr>
        </w:div>
      </w:divsChild>
    </w:div>
    <w:div w:id="1199977506">
      <w:marLeft w:val="0"/>
      <w:marRight w:val="0"/>
      <w:marTop w:val="0"/>
      <w:marBottom w:val="0"/>
      <w:divBdr>
        <w:top w:val="none" w:sz="0" w:space="0" w:color="auto"/>
        <w:left w:val="none" w:sz="0" w:space="0" w:color="auto"/>
        <w:bottom w:val="none" w:sz="0" w:space="0" w:color="auto"/>
        <w:right w:val="none" w:sz="0" w:space="0" w:color="auto"/>
      </w:divBdr>
      <w:divsChild>
        <w:div w:id="1199977499">
          <w:marLeft w:val="0"/>
          <w:marRight w:val="0"/>
          <w:marTop w:val="72"/>
          <w:marBottom w:val="0"/>
          <w:divBdr>
            <w:top w:val="none" w:sz="0" w:space="0" w:color="auto"/>
            <w:left w:val="none" w:sz="0" w:space="0" w:color="auto"/>
            <w:bottom w:val="none" w:sz="0" w:space="0" w:color="auto"/>
            <w:right w:val="none" w:sz="0" w:space="0" w:color="auto"/>
          </w:divBdr>
        </w:div>
        <w:div w:id="1199977535">
          <w:marLeft w:val="0"/>
          <w:marRight w:val="0"/>
          <w:marTop w:val="72"/>
          <w:marBottom w:val="0"/>
          <w:divBdr>
            <w:top w:val="none" w:sz="0" w:space="0" w:color="auto"/>
            <w:left w:val="none" w:sz="0" w:space="0" w:color="auto"/>
            <w:bottom w:val="none" w:sz="0" w:space="0" w:color="auto"/>
            <w:right w:val="none" w:sz="0" w:space="0" w:color="auto"/>
          </w:divBdr>
          <w:divsChild>
            <w:div w:id="1199977516">
              <w:marLeft w:val="360"/>
              <w:marRight w:val="0"/>
              <w:marTop w:val="0"/>
              <w:marBottom w:val="72"/>
              <w:divBdr>
                <w:top w:val="none" w:sz="0" w:space="0" w:color="auto"/>
                <w:left w:val="none" w:sz="0" w:space="0" w:color="auto"/>
                <w:bottom w:val="none" w:sz="0" w:space="0" w:color="auto"/>
                <w:right w:val="none" w:sz="0" w:space="0" w:color="auto"/>
              </w:divBdr>
            </w:div>
            <w:div w:id="119997753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199977507">
      <w:marLeft w:val="0"/>
      <w:marRight w:val="0"/>
      <w:marTop w:val="0"/>
      <w:marBottom w:val="0"/>
      <w:divBdr>
        <w:top w:val="none" w:sz="0" w:space="0" w:color="auto"/>
        <w:left w:val="none" w:sz="0" w:space="0" w:color="auto"/>
        <w:bottom w:val="none" w:sz="0" w:space="0" w:color="auto"/>
        <w:right w:val="none" w:sz="0" w:space="0" w:color="auto"/>
      </w:divBdr>
    </w:div>
    <w:div w:id="1199977508">
      <w:marLeft w:val="0"/>
      <w:marRight w:val="0"/>
      <w:marTop w:val="0"/>
      <w:marBottom w:val="0"/>
      <w:divBdr>
        <w:top w:val="none" w:sz="0" w:space="0" w:color="auto"/>
        <w:left w:val="none" w:sz="0" w:space="0" w:color="auto"/>
        <w:bottom w:val="none" w:sz="0" w:space="0" w:color="auto"/>
        <w:right w:val="none" w:sz="0" w:space="0" w:color="auto"/>
      </w:divBdr>
    </w:div>
    <w:div w:id="1199977509">
      <w:marLeft w:val="0"/>
      <w:marRight w:val="0"/>
      <w:marTop w:val="0"/>
      <w:marBottom w:val="0"/>
      <w:divBdr>
        <w:top w:val="none" w:sz="0" w:space="0" w:color="auto"/>
        <w:left w:val="none" w:sz="0" w:space="0" w:color="auto"/>
        <w:bottom w:val="none" w:sz="0" w:space="0" w:color="auto"/>
        <w:right w:val="none" w:sz="0" w:space="0" w:color="auto"/>
      </w:divBdr>
    </w:div>
    <w:div w:id="1199977510">
      <w:marLeft w:val="0"/>
      <w:marRight w:val="0"/>
      <w:marTop w:val="0"/>
      <w:marBottom w:val="0"/>
      <w:divBdr>
        <w:top w:val="none" w:sz="0" w:space="0" w:color="auto"/>
        <w:left w:val="none" w:sz="0" w:space="0" w:color="auto"/>
        <w:bottom w:val="none" w:sz="0" w:space="0" w:color="auto"/>
        <w:right w:val="none" w:sz="0" w:space="0" w:color="auto"/>
      </w:divBdr>
    </w:div>
    <w:div w:id="1199977511">
      <w:marLeft w:val="0"/>
      <w:marRight w:val="0"/>
      <w:marTop w:val="0"/>
      <w:marBottom w:val="0"/>
      <w:divBdr>
        <w:top w:val="none" w:sz="0" w:space="0" w:color="auto"/>
        <w:left w:val="none" w:sz="0" w:space="0" w:color="auto"/>
        <w:bottom w:val="none" w:sz="0" w:space="0" w:color="auto"/>
        <w:right w:val="none" w:sz="0" w:space="0" w:color="auto"/>
      </w:divBdr>
    </w:div>
    <w:div w:id="1199977512">
      <w:marLeft w:val="0"/>
      <w:marRight w:val="0"/>
      <w:marTop w:val="0"/>
      <w:marBottom w:val="0"/>
      <w:divBdr>
        <w:top w:val="none" w:sz="0" w:space="0" w:color="auto"/>
        <w:left w:val="none" w:sz="0" w:space="0" w:color="auto"/>
        <w:bottom w:val="none" w:sz="0" w:space="0" w:color="auto"/>
        <w:right w:val="none" w:sz="0" w:space="0" w:color="auto"/>
      </w:divBdr>
      <w:divsChild>
        <w:div w:id="1199977540">
          <w:marLeft w:val="0"/>
          <w:marRight w:val="0"/>
          <w:marTop w:val="0"/>
          <w:marBottom w:val="0"/>
          <w:divBdr>
            <w:top w:val="none" w:sz="0" w:space="0" w:color="auto"/>
            <w:left w:val="none" w:sz="0" w:space="0" w:color="auto"/>
            <w:bottom w:val="none" w:sz="0" w:space="0" w:color="auto"/>
            <w:right w:val="none" w:sz="0" w:space="0" w:color="auto"/>
          </w:divBdr>
          <w:divsChild>
            <w:div w:id="1199977539">
              <w:marLeft w:val="0"/>
              <w:marRight w:val="0"/>
              <w:marTop w:val="0"/>
              <w:marBottom w:val="0"/>
              <w:divBdr>
                <w:top w:val="none" w:sz="0" w:space="0" w:color="auto"/>
                <w:left w:val="none" w:sz="0" w:space="0" w:color="auto"/>
                <w:bottom w:val="none" w:sz="0" w:space="0" w:color="auto"/>
                <w:right w:val="none" w:sz="0" w:space="0" w:color="auto"/>
              </w:divBdr>
              <w:divsChild>
                <w:div w:id="119997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977513">
      <w:marLeft w:val="0"/>
      <w:marRight w:val="0"/>
      <w:marTop w:val="0"/>
      <w:marBottom w:val="0"/>
      <w:divBdr>
        <w:top w:val="none" w:sz="0" w:space="0" w:color="auto"/>
        <w:left w:val="none" w:sz="0" w:space="0" w:color="auto"/>
        <w:bottom w:val="none" w:sz="0" w:space="0" w:color="auto"/>
        <w:right w:val="none" w:sz="0" w:space="0" w:color="auto"/>
      </w:divBdr>
    </w:div>
    <w:div w:id="1199977514">
      <w:marLeft w:val="0"/>
      <w:marRight w:val="0"/>
      <w:marTop w:val="0"/>
      <w:marBottom w:val="0"/>
      <w:divBdr>
        <w:top w:val="none" w:sz="0" w:space="0" w:color="auto"/>
        <w:left w:val="none" w:sz="0" w:space="0" w:color="auto"/>
        <w:bottom w:val="none" w:sz="0" w:space="0" w:color="auto"/>
        <w:right w:val="none" w:sz="0" w:space="0" w:color="auto"/>
      </w:divBdr>
    </w:div>
    <w:div w:id="1199977515">
      <w:marLeft w:val="0"/>
      <w:marRight w:val="0"/>
      <w:marTop w:val="0"/>
      <w:marBottom w:val="0"/>
      <w:divBdr>
        <w:top w:val="none" w:sz="0" w:space="0" w:color="auto"/>
        <w:left w:val="none" w:sz="0" w:space="0" w:color="auto"/>
        <w:bottom w:val="none" w:sz="0" w:space="0" w:color="auto"/>
        <w:right w:val="none" w:sz="0" w:space="0" w:color="auto"/>
      </w:divBdr>
    </w:div>
    <w:div w:id="1199977517">
      <w:marLeft w:val="0"/>
      <w:marRight w:val="0"/>
      <w:marTop w:val="0"/>
      <w:marBottom w:val="0"/>
      <w:divBdr>
        <w:top w:val="none" w:sz="0" w:space="0" w:color="auto"/>
        <w:left w:val="none" w:sz="0" w:space="0" w:color="auto"/>
        <w:bottom w:val="none" w:sz="0" w:space="0" w:color="auto"/>
        <w:right w:val="none" w:sz="0" w:space="0" w:color="auto"/>
      </w:divBdr>
    </w:div>
    <w:div w:id="1199977518">
      <w:marLeft w:val="0"/>
      <w:marRight w:val="0"/>
      <w:marTop w:val="0"/>
      <w:marBottom w:val="0"/>
      <w:divBdr>
        <w:top w:val="none" w:sz="0" w:space="0" w:color="auto"/>
        <w:left w:val="none" w:sz="0" w:space="0" w:color="auto"/>
        <w:bottom w:val="none" w:sz="0" w:space="0" w:color="auto"/>
        <w:right w:val="none" w:sz="0" w:space="0" w:color="auto"/>
      </w:divBdr>
    </w:div>
    <w:div w:id="1199977519">
      <w:marLeft w:val="0"/>
      <w:marRight w:val="0"/>
      <w:marTop w:val="0"/>
      <w:marBottom w:val="0"/>
      <w:divBdr>
        <w:top w:val="none" w:sz="0" w:space="0" w:color="auto"/>
        <w:left w:val="none" w:sz="0" w:space="0" w:color="auto"/>
        <w:bottom w:val="none" w:sz="0" w:space="0" w:color="auto"/>
        <w:right w:val="none" w:sz="0" w:space="0" w:color="auto"/>
      </w:divBdr>
      <w:divsChild>
        <w:div w:id="1199977502">
          <w:marLeft w:val="749"/>
          <w:marRight w:val="0"/>
          <w:marTop w:val="0"/>
          <w:marBottom w:val="0"/>
          <w:divBdr>
            <w:top w:val="none" w:sz="0" w:space="0" w:color="auto"/>
            <w:left w:val="none" w:sz="0" w:space="0" w:color="auto"/>
            <w:bottom w:val="none" w:sz="0" w:space="0" w:color="auto"/>
            <w:right w:val="none" w:sz="0" w:space="0" w:color="auto"/>
          </w:divBdr>
        </w:div>
        <w:div w:id="1199977504">
          <w:marLeft w:val="749"/>
          <w:marRight w:val="0"/>
          <w:marTop w:val="0"/>
          <w:marBottom w:val="0"/>
          <w:divBdr>
            <w:top w:val="none" w:sz="0" w:space="0" w:color="auto"/>
            <w:left w:val="none" w:sz="0" w:space="0" w:color="auto"/>
            <w:bottom w:val="none" w:sz="0" w:space="0" w:color="auto"/>
            <w:right w:val="none" w:sz="0" w:space="0" w:color="auto"/>
          </w:divBdr>
        </w:div>
        <w:div w:id="1199977532">
          <w:marLeft w:val="749"/>
          <w:marRight w:val="0"/>
          <w:marTop w:val="0"/>
          <w:marBottom w:val="0"/>
          <w:divBdr>
            <w:top w:val="none" w:sz="0" w:space="0" w:color="auto"/>
            <w:left w:val="none" w:sz="0" w:space="0" w:color="auto"/>
            <w:bottom w:val="none" w:sz="0" w:space="0" w:color="auto"/>
            <w:right w:val="none" w:sz="0" w:space="0" w:color="auto"/>
          </w:divBdr>
        </w:div>
      </w:divsChild>
    </w:div>
    <w:div w:id="1199977521">
      <w:marLeft w:val="0"/>
      <w:marRight w:val="0"/>
      <w:marTop w:val="0"/>
      <w:marBottom w:val="0"/>
      <w:divBdr>
        <w:top w:val="none" w:sz="0" w:space="0" w:color="auto"/>
        <w:left w:val="none" w:sz="0" w:space="0" w:color="auto"/>
        <w:bottom w:val="none" w:sz="0" w:space="0" w:color="auto"/>
        <w:right w:val="none" w:sz="0" w:space="0" w:color="auto"/>
      </w:divBdr>
    </w:div>
    <w:div w:id="1199977522">
      <w:marLeft w:val="0"/>
      <w:marRight w:val="0"/>
      <w:marTop w:val="0"/>
      <w:marBottom w:val="0"/>
      <w:divBdr>
        <w:top w:val="none" w:sz="0" w:space="0" w:color="auto"/>
        <w:left w:val="none" w:sz="0" w:space="0" w:color="auto"/>
        <w:bottom w:val="none" w:sz="0" w:space="0" w:color="auto"/>
        <w:right w:val="none" w:sz="0" w:space="0" w:color="auto"/>
      </w:divBdr>
    </w:div>
    <w:div w:id="1199977523">
      <w:marLeft w:val="0"/>
      <w:marRight w:val="0"/>
      <w:marTop w:val="0"/>
      <w:marBottom w:val="0"/>
      <w:divBdr>
        <w:top w:val="none" w:sz="0" w:space="0" w:color="auto"/>
        <w:left w:val="none" w:sz="0" w:space="0" w:color="auto"/>
        <w:bottom w:val="none" w:sz="0" w:space="0" w:color="auto"/>
        <w:right w:val="none" w:sz="0" w:space="0" w:color="auto"/>
      </w:divBdr>
    </w:div>
    <w:div w:id="1199977524">
      <w:marLeft w:val="0"/>
      <w:marRight w:val="0"/>
      <w:marTop w:val="0"/>
      <w:marBottom w:val="0"/>
      <w:divBdr>
        <w:top w:val="none" w:sz="0" w:space="0" w:color="auto"/>
        <w:left w:val="none" w:sz="0" w:space="0" w:color="auto"/>
        <w:bottom w:val="none" w:sz="0" w:space="0" w:color="auto"/>
        <w:right w:val="none" w:sz="0" w:space="0" w:color="auto"/>
      </w:divBdr>
    </w:div>
    <w:div w:id="1199977526">
      <w:marLeft w:val="0"/>
      <w:marRight w:val="0"/>
      <w:marTop w:val="0"/>
      <w:marBottom w:val="0"/>
      <w:divBdr>
        <w:top w:val="none" w:sz="0" w:space="0" w:color="auto"/>
        <w:left w:val="none" w:sz="0" w:space="0" w:color="auto"/>
        <w:bottom w:val="none" w:sz="0" w:space="0" w:color="auto"/>
        <w:right w:val="none" w:sz="0" w:space="0" w:color="auto"/>
      </w:divBdr>
    </w:div>
    <w:div w:id="1199977527">
      <w:marLeft w:val="0"/>
      <w:marRight w:val="0"/>
      <w:marTop w:val="0"/>
      <w:marBottom w:val="0"/>
      <w:divBdr>
        <w:top w:val="none" w:sz="0" w:space="0" w:color="auto"/>
        <w:left w:val="none" w:sz="0" w:space="0" w:color="auto"/>
        <w:bottom w:val="none" w:sz="0" w:space="0" w:color="auto"/>
        <w:right w:val="none" w:sz="0" w:space="0" w:color="auto"/>
      </w:divBdr>
    </w:div>
    <w:div w:id="1199977528">
      <w:marLeft w:val="0"/>
      <w:marRight w:val="0"/>
      <w:marTop w:val="0"/>
      <w:marBottom w:val="0"/>
      <w:divBdr>
        <w:top w:val="none" w:sz="0" w:space="0" w:color="auto"/>
        <w:left w:val="none" w:sz="0" w:space="0" w:color="auto"/>
        <w:bottom w:val="none" w:sz="0" w:space="0" w:color="auto"/>
        <w:right w:val="none" w:sz="0" w:space="0" w:color="auto"/>
      </w:divBdr>
    </w:div>
    <w:div w:id="1199977529">
      <w:marLeft w:val="0"/>
      <w:marRight w:val="0"/>
      <w:marTop w:val="0"/>
      <w:marBottom w:val="0"/>
      <w:divBdr>
        <w:top w:val="none" w:sz="0" w:space="0" w:color="auto"/>
        <w:left w:val="none" w:sz="0" w:space="0" w:color="auto"/>
        <w:bottom w:val="none" w:sz="0" w:space="0" w:color="auto"/>
        <w:right w:val="none" w:sz="0" w:space="0" w:color="auto"/>
      </w:divBdr>
    </w:div>
    <w:div w:id="1199977530">
      <w:marLeft w:val="0"/>
      <w:marRight w:val="0"/>
      <w:marTop w:val="0"/>
      <w:marBottom w:val="0"/>
      <w:divBdr>
        <w:top w:val="none" w:sz="0" w:space="0" w:color="auto"/>
        <w:left w:val="none" w:sz="0" w:space="0" w:color="auto"/>
        <w:bottom w:val="none" w:sz="0" w:space="0" w:color="auto"/>
        <w:right w:val="none" w:sz="0" w:space="0" w:color="auto"/>
      </w:divBdr>
    </w:div>
    <w:div w:id="1199977531">
      <w:marLeft w:val="0"/>
      <w:marRight w:val="0"/>
      <w:marTop w:val="0"/>
      <w:marBottom w:val="0"/>
      <w:divBdr>
        <w:top w:val="none" w:sz="0" w:space="0" w:color="auto"/>
        <w:left w:val="none" w:sz="0" w:space="0" w:color="auto"/>
        <w:bottom w:val="none" w:sz="0" w:space="0" w:color="auto"/>
        <w:right w:val="none" w:sz="0" w:space="0" w:color="auto"/>
      </w:divBdr>
    </w:div>
    <w:div w:id="1199977533">
      <w:marLeft w:val="0"/>
      <w:marRight w:val="0"/>
      <w:marTop w:val="0"/>
      <w:marBottom w:val="0"/>
      <w:divBdr>
        <w:top w:val="none" w:sz="0" w:space="0" w:color="auto"/>
        <w:left w:val="none" w:sz="0" w:space="0" w:color="auto"/>
        <w:bottom w:val="none" w:sz="0" w:space="0" w:color="auto"/>
        <w:right w:val="none" w:sz="0" w:space="0" w:color="auto"/>
      </w:divBdr>
    </w:div>
    <w:div w:id="1199977534">
      <w:marLeft w:val="0"/>
      <w:marRight w:val="0"/>
      <w:marTop w:val="0"/>
      <w:marBottom w:val="0"/>
      <w:divBdr>
        <w:top w:val="none" w:sz="0" w:space="0" w:color="auto"/>
        <w:left w:val="none" w:sz="0" w:space="0" w:color="auto"/>
        <w:bottom w:val="none" w:sz="0" w:space="0" w:color="auto"/>
        <w:right w:val="none" w:sz="0" w:space="0" w:color="auto"/>
      </w:divBdr>
    </w:div>
    <w:div w:id="1199977537">
      <w:marLeft w:val="0"/>
      <w:marRight w:val="0"/>
      <w:marTop w:val="0"/>
      <w:marBottom w:val="0"/>
      <w:divBdr>
        <w:top w:val="none" w:sz="0" w:space="0" w:color="auto"/>
        <w:left w:val="none" w:sz="0" w:space="0" w:color="auto"/>
        <w:bottom w:val="none" w:sz="0" w:space="0" w:color="auto"/>
        <w:right w:val="none" w:sz="0" w:space="0" w:color="auto"/>
      </w:divBdr>
    </w:div>
    <w:div w:id="1199977538">
      <w:marLeft w:val="0"/>
      <w:marRight w:val="0"/>
      <w:marTop w:val="0"/>
      <w:marBottom w:val="0"/>
      <w:divBdr>
        <w:top w:val="none" w:sz="0" w:space="0" w:color="auto"/>
        <w:left w:val="none" w:sz="0" w:space="0" w:color="auto"/>
        <w:bottom w:val="none" w:sz="0" w:space="0" w:color="auto"/>
        <w:right w:val="none" w:sz="0" w:space="0" w:color="auto"/>
      </w:divBdr>
    </w:div>
    <w:div w:id="1199977542">
      <w:marLeft w:val="0"/>
      <w:marRight w:val="0"/>
      <w:marTop w:val="0"/>
      <w:marBottom w:val="0"/>
      <w:divBdr>
        <w:top w:val="none" w:sz="0" w:space="0" w:color="auto"/>
        <w:left w:val="none" w:sz="0" w:space="0" w:color="auto"/>
        <w:bottom w:val="none" w:sz="0" w:space="0" w:color="auto"/>
        <w:right w:val="none" w:sz="0" w:space="0" w:color="auto"/>
      </w:divBdr>
    </w:div>
    <w:div w:id="1199977543">
      <w:marLeft w:val="0"/>
      <w:marRight w:val="0"/>
      <w:marTop w:val="0"/>
      <w:marBottom w:val="0"/>
      <w:divBdr>
        <w:top w:val="none" w:sz="0" w:space="0" w:color="auto"/>
        <w:left w:val="none" w:sz="0" w:space="0" w:color="auto"/>
        <w:bottom w:val="none" w:sz="0" w:space="0" w:color="auto"/>
        <w:right w:val="none" w:sz="0" w:space="0" w:color="auto"/>
      </w:divBdr>
    </w:div>
    <w:div w:id="1199977544">
      <w:marLeft w:val="0"/>
      <w:marRight w:val="0"/>
      <w:marTop w:val="0"/>
      <w:marBottom w:val="0"/>
      <w:divBdr>
        <w:top w:val="none" w:sz="0" w:space="0" w:color="auto"/>
        <w:left w:val="none" w:sz="0" w:space="0" w:color="auto"/>
        <w:bottom w:val="none" w:sz="0" w:space="0" w:color="auto"/>
        <w:right w:val="none" w:sz="0" w:space="0" w:color="auto"/>
      </w:divBdr>
    </w:div>
    <w:div w:id="1199977546">
      <w:marLeft w:val="0"/>
      <w:marRight w:val="0"/>
      <w:marTop w:val="0"/>
      <w:marBottom w:val="0"/>
      <w:divBdr>
        <w:top w:val="none" w:sz="0" w:space="0" w:color="auto"/>
        <w:left w:val="none" w:sz="0" w:space="0" w:color="auto"/>
        <w:bottom w:val="none" w:sz="0" w:space="0" w:color="auto"/>
        <w:right w:val="none" w:sz="0" w:space="0" w:color="auto"/>
      </w:divBdr>
      <w:divsChild>
        <w:div w:id="1199977525">
          <w:marLeft w:val="360"/>
          <w:marRight w:val="0"/>
          <w:marTop w:val="0"/>
          <w:marBottom w:val="0"/>
          <w:divBdr>
            <w:top w:val="none" w:sz="0" w:space="0" w:color="auto"/>
            <w:left w:val="none" w:sz="0" w:space="0" w:color="auto"/>
            <w:bottom w:val="none" w:sz="0" w:space="0" w:color="auto"/>
            <w:right w:val="none" w:sz="0" w:space="0" w:color="auto"/>
          </w:divBdr>
        </w:div>
        <w:div w:id="1199977545">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DB53D-896E-45ED-A258-21356BE24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20</Pages>
  <Words>4921</Words>
  <Characters>29530</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34383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ZNAKI:50701</dc:description>
  <cp:lastModifiedBy>Adam Paczyna</cp:lastModifiedBy>
  <cp:revision>7</cp:revision>
  <cp:lastPrinted>2021-01-04T10:55:00Z</cp:lastPrinted>
  <dcterms:created xsi:type="dcterms:W3CDTF">2026-04-10T10:57:00Z</dcterms:created>
  <dcterms:modified xsi:type="dcterms:W3CDTF">2026-04-11T20:22:00Z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