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111"/>
        <w:tblW w:w="0" w:type="auto"/>
        <w:tblInd w:w="421" w:type="dxa"/>
        <w:tblLook w:val="04A0" w:firstRow="1" w:lastRow="0" w:firstColumn="1" w:lastColumn="0" w:noHBand="0" w:noVBand="1"/>
      </w:tblPr>
      <w:tblGrid>
        <w:gridCol w:w="15167"/>
      </w:tblGrid>
      <w:tr w:rsidR="00122A30" w:rsidRPr="00406664" w14:paraId="67143D39" w14:textId="77777777" w:rsidTr="007401F7">
        <w:trPr>
          <w:trHeight w:val="406"/>
        </w:trPr>
        <w:tc>
          <w:tcPr>
            <w:tcW w:w="15167" w:type="dxa"/>
            <w:shd w:val="clear" w:color="auto" w:fill="D9D9D9" w:themeFill="background1" w:themeFillShade="D9"/>
            <w:vAlign w:val="center"/>
          </w:tcPr>
          <w:p w14:paraId="00480C80" w14:textId="77777777" w:rsidR="00122A30" w:rsidRPr="00406664" w:rsidRDefault="000E42DE" w:rsidP="003B28F0">
            <w:pPr>
              <w:suppressAutoHyphens/>
              <w:autoSpaceDN w:val="0"/>
              <w:spacing w:after="200" w:line="288" w:lineRule="auto"/>
              <w:jc w:val="center"/>
              <w:rPr>
                <w:rFonts w:ascii="Garamond" w:eastAsiaTheme="minorHAnsi" w:hAnsi="Garamond" w:cstheme="minorHAnsi"/>
                <w:b/>
                <w:kern w:val="3"/>
                <w:sz w:val="22"/>
                <w:szCs w:val="22"/>
                <w:lang w:eastAsia="zh-CN"/>
              </w:rPr>
            </w:pPr>
            <w:r w:rsidRPr="00406664">
              <w:rPr>
                <w:rFonts w:ascii="Garamond" w:eastAsiaTheme="minorHAnsi" w:hAnsi="Garamond" w:cstheme="minorHAnsi"/>
                <w:b/>
                <w:kern w:val="3"/>
                <w:sz w:val="22"/>
                <w:szCs w:val="22"/>
                <w:lang w:eastAsia="zh-CN"/>
              </w:rPr>
              <w:t>O</w:t>
            </w:r>
            <w:r w:rsidR="00122A30" w:rsidRPr="00406664">
              <w:rPr>
                <w:rFonts w:ascii="Garamond" w:eastAsiaTheme="minorHAnsi" w:hAnsi="Garamond" w:cstheme="minorHAnsi"/>
                <w:b/>
                <w:kern w:val="3"/>
                <w:sz w:val="22"/>
                <w:szCs w:val="22"/>
                <w:lang w:eastAsia="zh-CN"/>
              </w:rPr>
              <w:t>PIS PRZEDMIOTU ZAMÓWIENIA</w:t>
            </w:r>
          </w:p>
        </w:tc>
      </w:tr>
      <w:tr w:rsidR="00122A30" w:rsidRPr="00406664" w14:paraId="0740B3A5" w14:textId="77777777" w:rsidTr="007401F7">
        <w:trPr>
          <w:trHeight w:val="1279"/>
        </w:trPr>
        <w:tc>
          <w:tcPr>
            <w:tcW w:w="15167" w:type="dxa"/>
            <w:shd w:val="clear" w:color="auto" w:fill="F2F2F2" w:themeFill="background1" w:themeFillShade="F2"/>
            <w:vAlign w:val="center"/>
          </w:tcPr>
          <w:p w14:paraId="0003FB44" w14:textId="77777777" w:rsidR="00BE13F4" w:rsidRDefault="00D37AC7" w:rsidP="004F242A">
            <w:pPr>
              <w:suppressAutoHyphens/>
              <w:autoSpaceDN w:val="0"/>
              <w:spacing w:line="288" w:lineRule="auto"/>
              <w:jc w:val="center"/>
              <w:textAlignment w:val="baseline"/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</w:pPr>
            <w:r w:rsidRPr="00406664"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  <w:t xml:space="preserve">     Część 2</w:t>
            </w:r>
          </w:p>
          <w:p w14:paraId="0E7DB2CA" w14:textId="2C48CD98" w:rsidR="00122A30" w:rsidRPr="00406664" w:rsidRDefault="004F242A" w:rsidP="004F242A">
            <w:pPr>
              <w:suppressAutoHyphens/>
              <w:autoSpaceDN w:val="0"/>
              <w:spacing w:line="288" w:lineRule="auto"/>
              <w:jc w:val="center"/>
              <w:textAlignment w:val="baseline"/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</w:pPr>
            <w:r w:rsidRPr="00406664"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  <w:t xml:space="preserve"> </w:t>
            </w:r>
            <w:r w:rsidR="00CF78D1" w:rsidRPr="00406664"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  <w:t>Dostawa, instalacja i uruchomienie apa</w:t>
            </w:r>
            <w:r w:rsidR="00D37AC7" w:rsidRPr="00406664"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  <w:t>ratu USG dla Poradni Urologicznej</w:t>
            </w:r>
          </w:p>
        </w:tc>
      </w:tr>
    </w:tbl>
    <w:p w14:paraId="67C67751" w14:textId="43FF3BA7" w:rsidR="00122A30" w:rsidRPr="00406664" w:rsidRDefault="00122A30" w:rsidP="00406664">
      <w:pPr>
        <w:suppressAutoHyphens/>
        <w:autoSpaceDN w:val="0"/>
        <w:spacing w:after="120" w:line="288" w:lineRule="auto"/>
        <w:ind w:left="709" w:right="251"/>
        <w:textAlignment w:val="baseline"/>
        <w:rPr>
          <w:rFonts w:ascii="Garamond" w:eastAsia="Lucida Sans Unicode" w:hAnsi="Garamond" w:cstheme="minorHAnsi"/>
          <w:kern w:val="3"/>
          <w:u w:val="single"/>
          <w:lang w:eastAsia="zh-CN" w:bidi="hi-IN"/>
        </w:rPr>
      </w:pPr>
    </w:p>
    <w:p w14:paraId="43DC3AF6" w14:textId="77777777" w:rsidR="00122A30" w:rsidRPr="00406664" w:rsidRDefault="00122A30" w:rsidP="00406664">
      <w:pPr>
        <w:suppressAutoHyphens/>
        <w:autoSpaceDN w:val="0"/>
        <w:spacing w:after="120" w:line="288" w:lineRule="auto"/>
        <w:ind w:right="251" w:firstLine="708"/>
        <w:textAlignment w:val="baseline"/>
        <w:rPr>
          <w:rFonts w:ascii="Garamond" w:eastAsia="Lucida Sans Unicode" w:hAnsi="Garamond" w:cstheme="minorHAnsi"/>
          <w:kern w:val="3"/>
          <w:lang w:eastAsia="zh-CN" w:bidi="hi-IN"/>
        </w:rPr>
      </w:pPr>
      <w:r w:rsidRPr="00406664">
        <w:rPr>
          <w:rFonts w:ascii="Garamond" w:eastAsia="Lucida Sans Unicode" w:hAnsi="Garamond" w:cstheme="minorHAnsi"/>
          <w:kern w:val="3"/>
          <w:u w:val="single"/>
          <w:lang w:eastAsia="zh-CN" w:bidi="hi-IN"/>
        </w:rPr>
        <w:t>Uwagi i objaśnienia</w:t>
      </w:r>
      <w:r w:rsidRPr="00406664">
        <w:rPr>
          <w:rFonts w:ascii="Garamond" w:eastAsia="Lucida Sans Unicode" w:hAnsi="Garamond" w:cstheme="minorHAnsi"/>
          <w:kern w:val="3"/>
          <w:lang w:eastAsia="zh-CN" w:bidi="hi-IN"/>
        </w:rPr>
        <w:t>:</w:t>
      </w:r>
    </w:p>
    <w:p w14:paraId="72CED5B7" w14:textId="77777777" w:rsidR="00122A30" w:rsidRPr="00406664" w:rsidRDefault="00122A30" w:rsidP="00406664">
      <w:pPr>
        <w:numPr>
          <w:ilvl w:val="0"/>
          <w:numId w:val="5"/>
        </w:numPr>
        <w:suppressAutoHyphens/>
        <w:autoSpaceDN w:val="0"/>
        <w:spacing w:after="120"/>
        <w:ind w:left="709" w:right="251" w:hanging="357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406664">
        <w:rPr>
          <w:rFonts w:ascii="Garamond" w:eastAsia="Lucida Sans Unicode" w:hAnsi="Garamond" w:cstheme="minorHAnsi"/>
          <w:kern w:val="3"/>
          <w:lang w:eastAsia="zh-CN" w:bidi="hi-IN"/>
        </w:rPr>
        <w:t>Parametry określone jako „tak” są parametrami granicznymi. Udzielenie odpowiedzi „nie”  lub innej nie stanowiącej jednoznacznego potwierdzenia spełniania warunku będzie skutkowało odrzuceniem oferty.</w:t>
      </w:r>
    </w:p>
    <w:p w14:paraId="03E9D255" w14:textId="77777777" w:rsidR="00122A30" w:rsidRPr="00406664" w:rsidRDefault="00122A30" w:rsidP="00406664">
      <w:pPr>
        <w:numPr>
          <w:ilvl w:val="0"/>
          <w:numId w:val="5"/>
        </w:numPr>
        <w:suppressAutoHyphens/>
        <w:autoSpaceDN w:val="0"/>
        <w:spacing w:after="120"/>
        <w:ind w:left="709" w:right="251" w:hanging="357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406664">
        <w:rPr>
          <w:rFonts w:ascii="Garamond" w:eastAsia="Lucida Sans Unicode" w:hAnsi="Garamond" w:cstheme="minorHAnsi"/>
          <w:kern w:val="3"/>
          <w:lang w:eastAsia="zh-CN" w:bidi="hi-IN"/>
        </w:rPr>
        <w:t>Parametry o określonych warunkach liczbowych ( „=&gt;”  lub „&lt;=” ) są warunkami granicznymi, których niespełnienie spowoduje odrzucenie oferty.</w:t>
      </w:r>
    </w:p>
    <w:p w14:paraId="3C36BC4E" w14:textId="77777777" w:rsidR="00122A30" w:rsidRPr="00406664" w:rsidRDefault="00122A30" w:rsidP="00406664">
      <w:pPr>
        <w:numPr>
          <w:ilvl w:val="0"/>
          <w:numId w:val="5"/>
        </w:numPr>
        <w:suppressAutoHyphens/>
        <w:autoSpaceDN w:val="0"/>
        <w:spacing w:after="120"/>
        <w:ind w:left="709" w:right="251" w:hanging="357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406664">
        <w:rPr>
          <w:rFonts w:ascii="Garamond" w:eastAsia="Lucida Sans Unicode" w:hAnsi="Garamond" w:cstheme="minorHAnsi"/>
          <w:kern w:val="3"/>
          <w:lang w:eastAsia="zh-CN" w:bidi="hi-IN"/>
        </w:rPr>
        <w:t>Wartość podana przy w/w oznaczeniach oznacza wartość wymaganą.</w:t>
      </w:r>
    </w:p>
    <w:p w14:paraId="1AE2C35F" w14:textId="77777777" w:rsidR="00122A30" w:rsidRPr="00406664" w:rsidRDefault="00122A30" w:rsidP="00406664">
      <w:pPr>
        <w:numPr>
          <w:ilvl w:val="0"/>
          <w:numId w:val="5"/>
        </w:numPr>
        <w:suppressAutoHyphens/>
        <w:autoSpaceDN w:val="0"/>
        <w:spacing w:after="120"/>
        <w:ind w:left="709" w:right="251" w:hanging="357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406664">
        <w:rPr>
          <w:rFonts w:ascii="Garamond" w:eastAsia="Lucida Sans Unicode" w:hAnsi="Garamond" w:cstheme="minorHAnsi"/>
          <w:kern w:val="3"/>
          <w:lang w:eastAsia="zh-CN" w:bidi="hi-IN"/>
        </w:rPr>
        <w:t>Wykonawca zobowiązany jest do podania parametrów w jednostkach wskazanych w niniejszym opisie.</w:t>
      </w:r>
    </w:p>
    <w:p w14:paraId="086DCE7C" w14:textId="66260561" w:rsidR="001034B2" w:rsidRPr="00406664" w:rsidRDefault="001034B2" w:rsidP="00406664">
      <w:pPr>
        <w:pStyle w:val="Akapitzlist"/>
        <w:numPr>
          <w:ilvl w:val="0"/>
          <w:numId w:val="5"/>
        </w:numPr>
        <w:ind w:left="709" w:right="251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406664">
        <w:rPr>
          <w:rFonts w:ascii="Garamond" w:eastAsia="Lucida Sans Unicode" w:hAnsi="Garamond" w:cstheme="minorHAnsi"/>
          <w:kern w:val="3"/>
          <w:lang w:eastAsia="zh-CN" w:bidi="hi-IN"/>
        </w:rPr>
        <w:t>Wykonawca gwarantuje niniejszym, że sprzęt jest fabr</w:t>
      </w:r>
      <w:r w:rsidR="00C06C80" w:rsidRPr="00406664">
        <w:rPr>
          <w:rFonts w:ascii="Garamond" w:eastAsia="Lucida Sans Unicode" w:hAnsi="Garamond" w:cstheme="minorHAnsi"/>
          <w:kern w:val="3"/>
          <w:lang w:eastAsia="zh-CN" w:bidi="hi-IN"/>
        </w:rPr>
        <w:t xml:space="preserve">ycznie nowy (rok produkcji: </w:t>
      </w:r>
      <w:r w:rsidR="0040605F" w:rsidRPr="00406664">
        <w:rPr>
          <w:rFonts w:ascii="Garamond" w:eastAsia="Lucida Sans Unicode" w:hAnsi="Garamond" w:cstheme="minorHAnsi"/>
          <w:kern w:val="3"/>
          <w:lang w:eastAsia="zh-CN" w:bidi="hi-IN"/>
        </w:rPr>
        <w:t xml:space="preserve">nie wcześniej niż </w:t>
      </w:r>
      <w:r w:rsidR="00C06C80" w:rsidRPr="00406664">
        <w:rPr>
          <w:rFonts w:ascii="Garamond" w:eastAsia="Lucida Sans Unicode" w:hAnsi="Garamond" w:cstheme="minorHAnsi"/>
          <w:kern w:val="3"/>
          <w:lang w:eastAsia="zh-CN" w:bidi="hi-IN"/>
        </w:rPr>
        <w:t>202</w:t>
      </w:r>
      <w:r w:rsidR="00C86475" w:rsidRPr="00406664">
        <w:rPr>
          <w:rFonts w:ascii="Garamond" w:eastAsia="Lucida Sans Unicode" w:hAnsi="Garamond" w:cstheme="minorHAnsi"/>
          <w:kern w:val="3"/>
          <w:lang w:eastAsia="zh-CN" w:bidi="hi-IN"/>
        </w:rPr>
        <w:t>5</w:t>
      </w:r>
      <w:r w:rsidRPr="00406664">
        <w:rPr>
          <w:rFonts w:ascii="Garamond" w:eastAsia="Lucida Sans Unicode" w:hAnsi="Garamond" w:cstheme="minorHAnsi"/>
          <w:kern w:val="3"/>
          <w:lang w:eastAsia="zh-CN" w:bidi="hi-IN"/>
        </w:rPr>
        <w:t>), nieużywany, kompletny i do jego uruchomienia oraz stosowania zgodnie z przeznaczeniem nie jest konieczny zakup dodatkowych elementów i akcesoriów. Aparat ani jego część składowa, wyposażenie, nie jest sprzętem rekondycjonowanym, powystawowym i nie był wykorzystywany wcześniej przez innego użytkownika.</w:t>
      </w:r>
    </w:p>
    <w:p w14:paraId="77971CA5" w14:textId="77777777" w:rsidR="002B61CE" w:rsidRPr="00406664" w:rsidRDefault="002B61CE" w:rsidP="00406664">
      <w:pPr>
        <w:numPr>
          <w:ilvl w:val="0"/>
          <w:numId w:val="5"/>
        </w:numPr>
        <w:suppressAutoHyphens/>
        <w:autoSpaceDN w:val="0"/>
        <w:spacing w:after="120"/>
        <w:ind w:left="709" w:right="251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406664">
        <w:rPr>
          <w:rFonts w:ascii="Garamond" w:eastAsia="Lucida Sans Unicode" w:hAnsi="Garamond" w:cstheme="minorHAnsi"/>
          <w:kern w:val="3"/>
          <w:lang w:eastAsia="zh-CN" w:bidi="hi-IN"/>
        </w:rPr>
        <w:t>W przypadku punktacji proporcjonalnej ocena jest przeprowadzana w sposób następujący: oferta zawierająca najkorzystniejszą wartość otrzymuje maksymalną liczę punktów, wszystkie pozos</w:t>
      </w:r>
      <w:r w:rsidR="006E5032" w:rsidRPr="00406664">
        <w:rPr>
          <w:rFonts w:ascii="Garamond" w:eastAsia="Lucida Sans Unicode" w:hAnsi="Garamond" w:cstheme="minorHAnsi"/>
          <w:kern w:val="3"/>
          <w:lang w:eastAsia="zh-CN" w:bidi="hi-IN"/>
        </w:rPr>
        <w:t xml:space="preserve">tałe proporcjonalnie mniej </w:t>
      </w:r>
      <w:r w:rsidRPr="00406664">
        <w:rPr>
          <w:rFonts w:ascii="Garamond" w:eastAsia="Lucida Sans Unicode" w:hAnsi="Garamond" w:cstheme="minorHAnsi"/>
          <w:kern w:val="3"/>
          <w:lang w:eastAsia="zh-CN" w:bidi="hi-IN"/>
        </w:rPr>
        <w:t>w stosunku do najkorzystniejszej wartości.</w:t>
      </w:r>
    </w:p>
    <w:p w14:paraId="7B32EF95" w14:textId="77777777" w:rsidR="00524AC6" w:rsidRPr="00406664" w:rsidRDefault="00524AC6" w:rsidP="00406664">
      <w:pPr>
        <w:numPr>
          <w:ilvl w:val="0"/>
          <w:numId w:val="5"/>
        </w:numPr>
        <w:suppressAutoHyphens/>
        <w:autoSpaceDN w:val="0"/>
        <w:spacing w:after="120"/>
        <w:ind w:left="709" w:right="251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406664">
        <w:rPr>
          <w:rFonts w:ascii="Garamond" w:eastAsia="Lucida Sans Unicode" w:hAnsi="Garamond" w:cstheme="minorHAnsi"/>
          <w:kern w:val="3"/>
          <w:lang w:eastAsia="zh-CN" w:bidi="hi-IN"/>
        </w:rPr>
        <w:t>Brak potwierdzenia w materiałach firmowych zakresu większego niż wymagany, pomimo jego wskazania w kolumnie „Parametr oferowany", spowoduje nie przyznanie punktów za ten parametr.</w:t>
      </w:r>
    </w:p>
    <w:p w14:paraId="6C1E1AE4" w14:textId="77777777" w:rsidR="008010BA" w:rsidRPr="00406664" w:rsidRDefault="008010BA" w:rsidP="00406664">
      <w:pPr>
        <w:numPr>
          <w:ilvl w:val="0"/>
          <w:numId w:val="5"/>
        </w:numPr>
        <w:suppressAutoHyphens/>
        <w:autoSpaceDN w:val="0"/>
        <w:spacing w:after="120"/>
        <w:ind w:left="709" w:right="251"/>
        <w:jc w:val="both"/>
        <w:rPr>
          <w:rFonts w:ascii="Garamond" w:eastAsia="Lucida Sans Unicode" w:hAnsi="Garamond" w:cstheme="minorHAnsi"/>
          <w:b/>
          <w:kern w:val="3"/>
          <w:lang w:eastAsia="zh-CN" w:bidi="hi-IN"/>
        </w:rPr>
      </w:pPr>
      <w:r w:rsidRPr="00406664">
        <w:rPr>
          <w:rFonts w:ascii="Garamond" w:hAnsi="Garamond" w:cstheme="minorHAnsi"/>
          <w:b/>
          <w:lang w:eastAsia="zh-CN"/>
        </w:rPr>
        <w:t>W kolumnie „</w:t>
      </w:r>
      <w:r w:rsidRPr="00406664">
        <w:rPr>
          <w:rFonts w:ascii="Garamond" w:hAnsi="Garamond" w:cstheme="minorHAnsi"/>
          <w:b/>
        </w:rPr>
        <w:t>Lokalizacja potwierdzenia [str. oferty]</w:t>
      </w:r>
      <w:r w:rsidRPr="00406664">
        <w:rPr>
          <w:rFonts w:ascii="Garamond" w:hAnsi="Garamond" w:cstheme="minorHAnsi"/>
          <w:b/>
          <w:lang w:eastAsia="zh-CN"/>
        </w:rPr>
        <w:t>” należy wypełnić miejsca wskazane przez Zamawiającego (lokalizacja potwierdzenia spełnienia oferowanego parametru w złożonych materiałach firmowych)</w:t>
      </w:r>
    </w:p>
    <w:p w14:paraId="59FA8F18" w14:textId="0CC0C9DF" w:rsidR="00122A30" w:rsidRPr="00406664" w:rsidRDefault="00122A30" w:rsidP="00406664">
      <w:pPr>
        <w:suppressAutoHyphens/>
        <w:autoSpaceDN w:val="0"/>
        <w:spacing w:after="120"/>
        <w:ind w:left="709" w:right="251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5B0D2702" w14:textId="229E5E01" w:rsidR="00B41F7C" w:rsidRPr="00406664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308923E1" w14:textId="18324E93" w:rsidR="00B41F7C" w:rsidRPr="00406664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5CFD1D17" w14:textId="7551E454" w:rsidR="00B41F7C" w:rsidRPr="00406664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21239C58" w14:textId="0138A168" w:rsidR="00B41F7C" w:rsidRPr="00406664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0052C354" w14:textId="021C244B" w:rsidR="00B41F7C" w:rsidRPr="00406664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7B632850" w14:textId="77777777" w:rsidR="00CC7D69" w:rsidRPr="000F2C5D" w:rsidRDefault="00CC7D69" w:rsidP="00CC7D69">
      <w:pPr>
        <w:spacing w:after="160" w:line="259" w:lineRule="auto"/>
        <w:ind w:firstLine="708"/>
        <w:rPr>
          <w:rFonts w:ascii="Garamond" w:hAnsi="Garamond"/>
          <w:b/>
        </w:rPr>
      </w:pPr>
      <w:r w:rsidRPr="000F2C5D">
        <w:rPr>
          <w:rFonts w:ascii="Garamond" w:hAnsi="Garamond"/>
          <w:b/>
        </w:rPr>
        <w:lastRenderedPageBreak/>
        <w:t>TABELA WYCENY: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1134"/>
        <w:gridCol w:w="5528"/>
      </w:tblGrid>
      <w:tr w:rsidR="00B772BE" w:rsidRPr="00B80669" w14:paraId="25246FC4" w14:textId="77777777" w:rsidTr="00AB4315">
        <w:trPr>
          <w:trHeight w:val="708"/>
          <w:jc w:val="center"/>
        </w:trPr>
        <w:tc>
          <w:tcPr>
            <w:tcW w:w="6658" w:type="dxa"/>
            <w:shd w:val="clear" w:color="auto" w:fill="D9D9D9"/>
            <w:vAlign w:val="center"/>
          </w:tcPr>
          <w:p w14:paraId="27674206" w14:textId="77777777" w:rsidR="00B772BE" w:rsidRPr="00B80669" w:rsidRDefault="00B772BE" w:rsidP="00AB4315">
            <w:pPr>
              <w:spacing w:line="240" w:lineRule="auto"/>
              <w:jc w:val="center"/>
              <w:rPr>
                <w:rFonts w:ascii="Garamond" w:hAnsi="Garamond"/>
                <w:b/>
              </w:rPr>
            </w:pPr>
            <w:r w:rsidRPr="00B80669">
              <w:rPr>
                <w:rFonts w:ascii="Garamond" w:hAnsi="Garamond"/>
                <w:b/>
              </w:rPr>
              <w:t>Przedmiot zamówienia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F5CA617" w14:textId="77777777" w:rsidR="00B772BE" w:rsidRPr="00B80669" w:rsidRDefault="00B772BE" w:rsidP="00AB4315">
            <w:pPr>
              <w:spacing w:line="240" w:lineRule="auto"/>
              <w:jc w:val="center"/>
              <w:rPr>
                <w:rFonts w:ascii="Garamond" w:hAnsi="Garamond"/>
                <w:b/>
              </w:rPr>
            </w:pPr>
            <w:r w:rsidRPr="00B80669">
              <w:rPr>
                <w:rFonts w:ascii="Garamond" w:hAnsi="Garamond"/>
                <w:b/>
              </w:rPr>
              <w:t>Ilość sztuk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605C85E3" w14:textId="77777777" w:rsidR="00B772BE" w:rsidRPr="00B80669" w:rsidRDefault="00B772BE" w:rsidP="00AB4315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B80669">
              <w:rPr>
                <w:rFonts w:ascii="Garamond" w:hAnsi="Garamond"/>
                <w:b/>
              </w:rPr>
              <w:t xml:space="preserve">Cena jednostkowa </w:t>
            </w:r>
            <w:r>
              <w:rPr>
                <w:rFonts w:ascii="Garamond" w:hAnsi="Garamond"/>
                <w:b/>
              </w:rPr>
              <w:t>brutto# [w zł]</w:t>
            </w:r>
          </w:p>
          <w:p w14:paraId="588944E2" w14:textId="77777777" w:rsidR="00B772BE" w:rsidRPr="00B80669" w:rsidRDefault="00B772BE" w:rsidP="00AB4315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(tj. za 1 szt. urządzenia </w:t>
            </w:r>
            <w:r>
              <w:rPr>
                <w:rFonts w:ascii="Garamond" w:hAnsi="Garamond"/>
                <w:b/>
              </w:rPr>
              <w:br/>
              <w:t>wraz z dostawą, instalacją, uruchomieniem i szkoleniem</w:t>
            </w:r>
            <w:r w:rsidRPr="00B80669">
              <w:rPr>
                <w:rFonts w:ascii="Garamond" w:hAnsi="Garamond"/>
                <w:b/>
              </w:rPr>
              <w:t xml:space="preserve">) </w:t>
            </w:r>
          </w:p>
        </w:tc>
      </w:tr>
      <w:tr w:rsidR="00B772BE" w:rsidRPr="00B80669" w14:paraId="7B296445" w14:textId="77777777" w:rsidTr="00AB4315">
        <w:trPr>
          <w:trHeight w:val="817"/>
          <w:jc w:val="center"/>
        </w:trPr>
        <w:tc>
          <w:tcPr>
            <w:tcW w:w="6658" w:type="dxa"/>
            <w:vAlign w:val="center"/>
          </w:tcPr>
          <w:p w14:paraId="01E067A2" w14:textId="77777777" w:rsidR="00B772BE" w:rsidRPr="00B80669" w:rsidRDefault="00B772BE" w:rsidP="00AB4315">
            <w:pPr>
              <w:spacing w:after="0" w:line="240" w:lineRule="auto"/>
              <w:ind w:left="41"/>
              <w:jc w:val="both"/>
              <w:rPr>
                <w:rFonts w:ascii="Garamond" w:eastAsia="Lucida Sans Unicode" w:hAnsi="Garamond"/>
                <w:b/>
                <w:kern w:val="3"/>
                <w:lang w:eastAsia="zh-CN" w:bidi="hi-IN"/>
              </w:rPr>
            </w:pPr>
            <w:r w:rsidRPr="00B80669">
              <w:rPr>
                <w:rFonts w:ascii="Garamond" w:eastAsia="Lucida Sans Unicode" w:hAnsi="Garamond"/>
                <w:b/>
                <w:kern w:val="3"/>
                <w:lang w:eastAsia="zh-CN" w:bidi="hi-IN"/>
              </w:rPr>
              <w:t xml:space="preserve">Dostawa, instalacja i uruchomienie </w:t>
            </w:r>
            <w:r>
              <w:rPr>
                <w:rFonts w:ascii="Garamond" w:eastAsia="Lucida Sans Unicode" w:hAnsi="Garamond"/>
                <w:b/>
                <w:kern w:val="3"/>
                <w:lang w:eastAsia="zh-CN" w:bidi="hi-IN"/>
              </w:rPr>
              <w:t xml:space="preserve">aparatu USG wraz ze szkoleniem </w:t>
            </w:r>
          </w:p>
        </w:tc>
        <w:tc>
          <w:tcPr>
            <w:tcW w:w="1134" w:type="dxa"/>
            <w:vAlign w:val="center"/>
          </w:tcPr>
          <w:p w14:paraId="18F45286" w14:textId="77777777" w:rsidR="00B772BE" w:rsidRPr="00B80669" w:rsidRDefault="00B772BE" w:rsidP="00AB4315">
            <w:pPr>
              <w:spacing w:after="0" w:line="240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528" w:type="dxa"/>
            <w:vAlign w:val="center"/>
          </w:tcPr>
          <w:p w14:paraId="700E99A6" w14:textId="77777777" w:rsidR="00B772BE" w:rsidRPr="00B80669" w:rsidRDefault="00B772BE" w:rsidP="00AB4315">
            <w:pPr>
              <w:spacing w:after="0" w:line="240" w:lineRule="auto"/>
              <w:jc w:val="right"/>
              <w:rPr>
                <w:rFonts w:ascii="Garamond" w:hAnsi="Garamond"/>
                <w:b/>
                <w:sz w:val="20"/>
                <w:szCs w:val="20"/>
              </w:rPr>
            </w:pPr>
            <w:r w:rsidRPr="00B80669">
              <w:rPr>
                <w:rFonts w:ascii="Garamond" w:hAnsi="Garamond"/>
                <w:b/>
                <w:sz w:val="20"/>
                <w:szCs w:val="20"/>
              </w:rPr>
              <w:t>zł</w:t>
            </w:r>
          </w:p>
        </w:tc>
      </w:tr>
    </w:tbl>
    <w:p w14:paraId="08E94BBB" w14:textId="77777777" w:rsidR="007633FE" w:rsidRPr="000F2C5D" w:rsidRDefault="007633FE" w:rsidP="007633FE">
      <w:pPr>
        <w:ind w:firstLine="708"/>
        <w:rPr>
          <w:rFonts w:ascii="Garamond" w:hAnsi="Garamond" w:cs="Calibri Light"/>
          <w:i/>
        </w:rPr>
      </w:pPr>
      <w:r>
        <w:rPr>
          <w:rFonts w:ascii="Garamond" w:hAnsi="Garamond" w:cs="Calibri Light"/>
          <w:i/>
        </w:rPr>
        <w:t>#</w:t>
      </w:r>
      <w:r w:rsidRPr="000F2C5D">
        <w:rPr>
          <w:rFonts w:ascii="Garamond" w:hAnsi="Garamond" w:cs="Calibri Light"/>
          <w:i/>
        </w:rPr>
        <w:t>jeżeli wybór oferty będzie prowadził do powstania u Zamawiającego obowiązku podatkowego, zgodnie z przepisami o podatku od towarów i usług, należy podać cenę netto.</w:t>
      </w:r>
    </w:p>
    <w:p w14:paraId="0E2C6A5B" w14:textId="77777777" w:rsidR="00CC7D69" w:rsidRPr="000F2C5D" w:rsidRDefault="00CC7D69" w:rsidP="00CC7D69">
      <w:pPr>
        <w:tabs>
          <w:tab w:val="left" w:pos="8985"/>
        </w:tabs>
        <w:spacing w:line="288" w:lineRule="auto"/>
        <w:rPr>
          <w:rFonts w:ascii="Garamond" w:hAnsi="Garamond"/>
        </w:rPr>
      </w:pPr>
    </w:p>
    <w:p w14:paraId="58F8E39F" w14:textId="77777777" w:rsidR="00CC7D69" w:rsidRPr="000F2C5D" w:rsidRDefault="00CC7D69" w:rsidP="00CC7D69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lang w:eastAsia="zh-CN" w:bidi="hi-IN"/>
        </w:rPr>
      </w:pPr>
    </w:p>
    <w:p w14:paraId="5F413E4D" w14:textId="77777777" w:rsidR="00CC7D69" w:rsidRPr="000F2C5D" w:rsidRDefault="00CC7D69" w:rsidP="00CC7D69">
      <w:pPr>
        <w:suppressAutoHyphens/>
        <w:autoSpaceDN w:val="0"/>
        <w:spacing w:after="120" w:line="288" w:lineRule="auto"/>
        <w:ind w:left="709"/>
        <w:textAlignment w:val="baseline"/>
        <w:rPr>
          <w:rFonts w:ascii="Garamond" w:eastAsia="Lucida Sans Unicode" w:hAnsi="Garamond"/>
          <w:kern w:val="3"/>
          <w:lang w:eastAsia="zh-CN" w:bidi="hi-IN"/>
        </w:rPr>
      </w:pPr>
      <w:r w:rsidRPr="000F2C5D">
        <w:rPr>
          <w:rFonts w:ascii="Garamond" w:eastAsia="Lucida Sans Unicode" w:hAnsi="Garamond"/>
          <w:kern w:val="3"/>
          <w:lang w:eastAsia="zh-CN" w:bidi="hi-IN"/>
        </w:rPr>
        <w:t>Nazwa i typ: ...................................................................................</w:t>
      </w:r>
    </w:p>
    <w:p w14:paraId="64FFED42" w14:textId="77777777" w:rsidR="00CC7D69" w:rsidRPr="000F2C5D" w:rsidRDefault="00CC7D69" w:rsidP="00CC7D69">
      <w:pPr>
        <w:suppressAutoHyphens/>
        <w:autoSpaceDN w:val="0"/>
        <w:spacing w:after="120" w:line="288" w:lineRule="auto"/>
        <w:ind w:left="709"/>
        <w:textAlignment w:val="baseline"/>
        <w:rPr>
          <w:rFonts w:ascii="Garamond" w:eastAsia="Lucida Sans Unicode" w:hAnsi="Garamond"/>
          <w:kern w:val="3"/>
          <w:lang w:eastAsia="zh-CN" w:bidi="hi-IN"/>
        </w:rPr>
      </w:pPr>
      <w:r w:rsidRPr="000F2C5D">
        <w:rPr>
          <w:rFonts w:ascii="Garamond" w:eastAsia="Lucida Sans Unicode" w:hAnsi="Garamond"/>
          <w:kern w:val="3"/>
          <w:lang w:eastAsia="zh-CN" w:bidi="hi-IN"/>
        </w:rPr>
        <w:t>Producent / kraj produkcji: ........................................................</w:t>
      </w:r>
    </w:p>
    <w:p w14:paraId="493DDC49" w14:textId="77777777" w:rsidR="00CC7D69" w:rsidRPr="000F2C5D" w:rsidRDefault="00CC7D69" w:rsidP="00CC7D69">
      <w:pPr>
        <w:suppressAutoHyphens/>
        <w:autoSpaceDN w:val="0"/>
        <w:spacing w:after="120" w:line="288" w:lineRule="auto"/>
        <w:ind w:left="709"/>
        <w:textAlignment w:val="baseline"/>
        <w:rPr>
          <w:rFonts w:ascii="Garamond" w:eastAsia="Lucida Sans Unicode" w:hAnsi="Garamond"/>
          <w:kern w:val="3"/>
          <w:lang w:eastAsia="zh-CN" w:bidi="hi-IN"/>
        </w:rPr>
      </w:pPr>
      <w:r w:rsidRPr="000F2C5D">
        <w:rPr>
          <w:rFonts w:ascii="Garamond" w:eastAsia="Lucida Sans Unicode" w:hAnsi="Garamond"/>
          <w:kern w:val="3"/>
          <w:lang w:eastAsia="zh-CN" w:bidi="hi-IN"/>
        </w:rPr>
        <w:t>Rok produkcji (min. 2025):  …...................................................</w:t>
      </w:r>
    </w:p>
    <w:p w14:paraId="0CA8FC43" w14:textId="49E23BDE" w:rsidR="00B41F7C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76089F6A" w14:textId="77777777" w:rsidR="00CC7D69" w:rsidRDefault="00CC7D69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69CA23E5" w14:textId="77777777" w:rsidR="00CC7D69" w:rsidRPr="00406664" w:rsidRDefault="00CC7D69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071F8DAE" w14:textId="608AF5B8" w:rsidR="00B41F7C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74324349" w14:textId="77777777" w:rsidR="007633FE" w:rsidRDefault="007633FE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50E77E4E" w14:textId="77777777" w:rsidR="007633FE" w:rsidRDefault="007633FE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0572D4D8" w14:textId="77777777" w:rsidR="007633FE" w:rsidRDefault="007633FE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666383D5" w14:textId="77777777" w:rsidR="007633FE" w:rsidRPr="00406664" w:rsidRDefault="007633FE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4E0185CF" w14:textId="2B773A9B" w:rsidR="00B41F7C" w:rsidRPr="00406664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18100F13" w14:textId="3B1EF94F" w:rsidR="00B41F7C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1D012D73" w14:textId="77777777" w:rsidR="009403C7" w:rsidRPr="00406664" w:rsidRDefault="009403C7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2E4F2863" w14:textId="2DCD2BE4" w:rsidR="00B41F7C" w:rsidRPr="00406664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348D4AB1" w14:textId="56CE254B" w:rsidR="00B41F7C" w:rsidRPr="00406664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028C8FCD" w14:textId="77777777" w:rsidR="00122A30" w:rsidRPr="00406664" w:rsidRDefault="00122A30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5953"/>
        <w:gridCol w:w="1985"/>
        <w:gridCol w:w="1701"/>
        <w:gridCol w:w="1842"/>
        <w:gridCol w:w="3119"/>
      </w:tblGrid>
      <w:tr w:rsidR="001F4F4D" w:rsidRPr="00406664" w14:paraId="7134A7C8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75702E" w14:textId="77777777" w:rsidR="001F4F4D" w:rsidRPr="00406664" w:rsidRDefault="001F4F4D" w:rsidP="00406664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lastRenderedPageBreak/>
              <w:t>Lp.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5D8434" w14:textId="77777777" w:rsidR="001F4F4D" w:rsidRPr="00406664" w:rsidRDefault="001F4F4D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OPIS PARAMETRU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A5BA86" w14:textId="77777777" w:rsidR="001F4F4D" w:rsidRPr="00406664" w:rsidRDefault="001F4F4D" w:rsidP="00406664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PARAMETR WYMAGANY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B31D4" w14:textId="77777777" w:rsidR="001F4F4D" w:rsidRPr="00406664" w:rsidRDefault="001F4F4D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PARAMERT OFEROWANY</w:t>
            </w:r>
          </w:p>
          <w:p w14:paraId="23F17548" w14:textId="76834749" w:rsidR="001F4F4D" w:rsidRPr="00406664" w:rsidRDefault="001F4F4D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sz w:val="20"/>
                <w:szCs w:val="20"/>
                <w:lang w:eastAsia="pl-PL"/>
              </w:rPr>
              <w:t>należy uzupełnić/podać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2D1364" w14:textId="72D01054" w:rsidR="001F4F4D" w:rsidRPr="00406664" w:rsidRDefault="001F4F4D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hAnsi="Garamond" w:cstheme="minorHAnsi"/>
                <w:b/>
              </w:rPr>
              <w:t>Lokalizacja potwierdzenia               [</w:t>
            </w:r>
            <w:r w:rsidRPr="00406664">
              <w:rPr>
                <w:rFonts w:ascii="Garamond" w:hAnsi="Garamond" w:cstheme="minorHAnsi"/>
                <w:b/>
                <w:sz w:val="20"/>
                <w:szCs w:val="20"/>
              </w:rPr>
              <w:t>str. oferty –należy podać]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D9AB3" w14:textId="77777777" w:rsidR="001F4F4D" w:rsidRPr="00406664" w:rsidRDefault="001F4F4D" w:rsidP="00406664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OCENA PKT</w:t>
            </w:r>
          </w:p>
        </w:tc>
      </w:tr>
      <w:tr w:rsidR="00D37AC7" w:rsidRPr="00406664" w14:paraId="72A22BCD" w14:textId="77777777" w:rsidTr="00406664"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EF9CE" w14:textId="185FD9C1" w:rsidR="00D37AC7" w:rsidRPr="00406664" w:rsidRDefault="00D37AC7" w:rsidP="00406664">
            <w:pPr>
              <w:rPr>
                <w:rFonts w:ascii="Garamond" w:hAnsi="Garamond" w:cstheme="minorHAnsi"/>
                <w:b/>
              </w:rPr>
            </w:pPr>
            <w:r w:rsidRPr="00406664">
              <w:rPr>
                <w:rFonts w:ascii="Garamond" w:hAnsi="Garamond" w:cstheme="minorHAnsi"/>
                <w:b/>
              </w:rPr>
              <w:t>PARAMETRY OGÓLNE</w:t>
            </w:r>
          </w:p>
        </w:tc>
      </w:tr>
      <w:tr w:rsidR="00D37AC7" w:rsidRPr="00406664" w14:paraId="4CB4AF6D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3AC0" w14:textId="77777777" w:rsidR="00D37AC7" w:rsidRPr="00406664" w:rsidRDefault="00D37AC7" w:rsidP="00D37AC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4315CB84" w14:textId="45F2F6E2" w:rsidR="00D37AC7" w:rsidRPr="00406664" w:rsidRDefault="00D37AC7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Maksymalna dopuszczalna waga aparatu bez głowic 67 kg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52C8" w14:textId="1E3B2D48" w:rsidR="00D37AC7" w:rsidRPr="00406664" w:rsidRDefault="00D37AC7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kern w:val="1"/>
                <w:lang w:eastAsia="pl-PL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959B" w14:textId="77777777" w:rsidR="00D37AC7" w:rsidRPr="00406664" w:rsidRDefault="00D37AC7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11B6" w14:textId="77777777" w:rsidR="00D37AC7" w:rsidRPr="00406664" w:rsidRDefault="00D37AC7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6099" w14:textId="43F047B8" w:rsidR="00D37AC7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najniższa waga – 3 pkt, wymagana</w:t>
            </w:r>
            <w:r w:rsidR="00D37AC7" w:rsidRPr="00406664">
              <w:rPr>
                <w:rFonts w:ascii="Garamond" w:hAnsi="Garamond" w:cstheme="minorHAnsi"/>
              </w:rPr>
              <w:t xml:space="preserve"> – 0 pkt,</w:t>
            </w:r>
          </w:p>
          <w:p w14:paraId="3B4121A6" w14:textId="11842828" w:rsidR="00D37AC7" w:rsidRPr="00406664" w:rsidRDefault="00D37AC7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inne proporcjonalnie mnie</w:t>
            </w:r>
            <w:r w:rsidR="007F12B3" w:rsidRPr="00406664">
              <w:rPr>
                <w:rFonts w:ascii="Garamond" w:hAnsi="Garamond" w:cstheme="minorHAnsi"/>
              </w:rPr>
              <w:t>j, względem najniż</w:t>
            </w:r>
            <w:r w:rsidR="003662F3" w:rsidRPr="00406664">
              <w:rPr>
                <w:rFonts w:ascii="Garamond" w:hAnsi="Garamond" w:cstheme="minorHAnsi"/>
              </w:rPr>
              <w:t>szej</w:t>
            </w:r>
          </w:p>
        </w:tc>
      </w:tr>
      <w:tr w:rsidR="00D37AC7" w:rsidRPr="00406664" w14:paraId="4B788366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D0E6" w14:textId="77777777" w:rsidR="00D37AC7" w:rsidRPr="00406664" w:rsidRDefault="00D37AC7" w:rsidP="00D37AC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7BECDB65" w14:textId="0787D5F7" w:rsidR="00D37AC7" w:rsidRPr="00406664" w:rsidRDefault="00D37AC7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Aparat wyposażony w 4 koła skrętne z możliwością ich blokowania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BBB6" w14:textId="0D3A7D6E" w:rsidR="00D37AC7" w:rsidRPr="00406664" w:rsidRDefault="003662F3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kern w:val="1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FF13" w14:textId="77777777" w:rsidR="00D37AC7" w:rsidRPr="00406664" w:rsidRDefault="00D37AC7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3A18" w14:textId="77777777" w:rsidR="00D37AC7" w:rsidRPr="00406664" w:rsidRDefault="00D37AC7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7B6B" w14:textId="482CE9EF" w:rsidR="00D37AC7" w:rsidRPr="00406664" w:rsidRDefault="00D37AC7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D37AC7" w:rsidRPr="00406664" w14:paraId="401C26E5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BD7D" w14:textId="77777777" w:rsidR="00D37AC7" w:rsidRPr="00406664" w:rsidRDefault="00D37AC7" w:rsidP="00D37AC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195351A9" w14:textId="387A53F1" w:rsidR="00D37AC7" w:rsidRPr="00406664" w:rsidRDefault="00D37AC7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Aparat wyposażony w 2 uchwyty, zlokaliz</w:t>
            </w:r>
            <w:r w:rsidR="003662F3" w:rsidRPr="00406664">
              <w:rPr>
                <w:rFonts w:ascii="Garamond" w:hAnsi="Garamond" w:cstheme="minorHAnsi"/>
              </w:rPr>
              <w:t xml:space="preserve">owane z przodu i z tyłu </w:t>
            </w:r>
            <w:r w:rsidRPr="00406664">
              <w:rPr>
                <w:rFonts w:ascii="Garamond" w:hAnsi="Garamond" w:cstheme="minorHAnsi"/>
              </w:rPr>
              <w:t>usg, ułatwiające transport urządzenia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6D6E" w14:textId="265160F2" w:rsidR="00D37AC7" w:rsidRPr="00406664" w:rsidRDefault="00D37AC7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kern w:val="1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CECE" w14:textId="77777777" w:rsidR="00D37AC7" w:rsidRPr="00406664" w:rsidRDefault="00D37AC7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975F" w14:textId="77777777" w:rsidR="00D37AC7" w:rsidRPr="00406664" w:rsidRDefault="00D37AC7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C597" w14:textId="64822087" w:rsidR="00D37AC7" w:rsidRPr="00406664" w:rsidRDefault="00D37AC7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20182F" w:rsidRPr="00406664" w14:paraId="2E8E53EB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0566" w14:textId="77777777" w:rsidR="0020182F" w:rsidRPr="00406664" w:rsidRDefault="0020182F" w:rsidP="0020182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7594C43D" w14:textId="4FA8C946" w:rsidR="0020182F" w:rsidRPr="00406664" w:rsidRDefault="0020182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Zakres częstotliwości pracy min</w:t>
            </w:r>
            <w:r w:rsidR="003662F3" w:rsidRPr="00406664">
              <w:rPr>
                <w:rFonts w:ascii="Garamond" w:hAnsi="Garamond"/>
              </w:rPr>
              <w:t>. zakresie</w:t>
            </w:r>
            <w:r w:rsidRPr="00406664">
              <w:rPr>
                <w:rFonts w:ascii="Garamond" w:hAnsi="Garamond"/>
              </w:rPr>
              <w:t xml:space="preserve"> 2,0-18,0 MHz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C1D" w14:textId="499DFC22" w:rsidR="0020182F" w:rsidRPr="00406664" w:rsidRDefault="0020182F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kern w:val="1"/>
                <w:lang w:eastAsia="pl-PL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0A5E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65DC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54C1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20182F" w:rsidRPr="00406664" w14:paraId="42BEF0F2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F3E2" w14:textId="77777777" w:rsidR="0020182F" w:rsidRPr="00406664" w:rsidRDefault="0020182F" w:rsidP="0020182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027ADC41" w14:textId="37C96F0D" w:rsidR="0020182F" w:rsidRPr="00406664" w:rsidRDefault="0020182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Dynamika systemu min 180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511A" w14:textId="0FBE1464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21BA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876D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A4E1" w14:textId="77777777" w:rsidR="003662F3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największa wartość – 2 pkt, wymagane – 0 pkt,</w:t>
            </w:r>
          </w:p>
          <w:p w14:paraId="187E5CE8" w14:textId="160536DD" w:rsidR="0020182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inne proporcjonalnie mniej, względem największej wartości</w:t>
            </w:r>
          </w:p>
        </w:tc>
      </w:tr>
      <w:tr w:rsidR="0020182F" w:rsidRPr="00406664" w14:paraId="445DCED6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E3DC" w14:textId="77777777" w:rsidR="0020182F" w:rsidRPr="00406664" w:rsidRDefault="0020182F" w:rsidP="0020182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5FC43880" w14:textId="45B619B8" w:rsidR="0020182F" w:rsidRPr="00406664" w:rsidRDefault="0020182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Ilość niezależnych gniazd w aparacie min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6E94" w14:textId="7F7BAF00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E2B5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0368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9BD3" w14:textId="34BE1A36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20182F" w:rsidRPr="00406664" w14:paraId="3CECDEE1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90D" w14:textId="77777777" w:rsidR="0020182F" w:rsidRPr="00406664" w:rsidRDefault="0020182F" w:rsidP="0020182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27451B92" w14:textId="76057312" w:rsidR="0020182F" w:rsidRPr="00406664" w:rsidRDefault="0020182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Monitor TFT o przekątnej min 18 cali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6D55" w14:textId="2CE237BF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1FB0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5330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E690" w14:textId="746F472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najw</w:t>
            </w:r>
            <w:r w:rsidR="003662F3" w:rsidRPr="00406664">
              <w:rPr>
                <w:rFonts w:ascii="Garamond" w:hAnsi="Garamond" w:cstheme="minorHAnsi"/>
              </w:rPr>
              <w:t>iększa wartość – 2 pkt, wymagana</w:t>
            </w:r>
            <w:r w:rsidRPr="00406664">
              <w:rPr>
                <w:rFonts w:ascii="Garamond" w:hAnsi="Garamond" w:cstheme="minorHAnsi"/>
              </w:rPr>
              <w:t xml:space="preserve"> – 0 pkt,</w:t>
            </w:r>
          </w:p>
          <w:p w14:paraId="680257BD" w14:textId="611675D4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inne proporcjonalnie mniej, względem największej wartości</w:t>
            </w:r>
          </w:p>
        </w:tc>
      </w:tr>
      <w:tr w:rsidR="0020182F" w:rsidRPr="00406664" w14:paraId="49A89CC9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4463" w14:textId="77777777" w:rsidR="0020182F" w:rsidRPr="00406664" w:rsidRDefault="0020182F" w:rsidP="0020182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340266F4" w14:textId="5712E19E" w:rsidR="0020182F" w:rsidRPr="00406664" w:rsidRDefault="0020182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 xml:space="preserve">Możliwość ustawienia monitora zarówno w orientacji pionowej </w:t>
            </w:r>
            <w:r w:rsidR="00406664">
              <w:rPr>
                <w:rFonts w:ascii="Garamond" w:hAnsi="Garamond"/>
              </w:rPr>
              <w:br/>
            </w:r>
            <w:r w:rsidRPr="00406664">
              <w:rPr>
                <w:rFonts w:ascii="Garamond" w:hAnsi="Garamond"/>
              </w:rPr>
              <w:t>jak i poziomej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6213" w14:textId="4FC75F71" w:rsidR="0020182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5F07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4724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0160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20182F" w:rsidRPr="00406664" w14:paraId="4381B562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194D" w14:textId="77777777" w:rsidR="0020182F" w:rsidRPr="00406664" w:rsidRDefault="0020182F" w:rsidP="0020182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59549" w14:textId="3DD3E9AC" w:rsidR="0020182F" w:rsidRPr="00406664" w:rsidRDefault="0020182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Gniazda głowic zlokalizowane z boku obudowy systemu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E42B" w14:textId="36508526" w:rsidR="0020182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0683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8E9B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A0EF" w14:textId="69CABDF4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20182F" w:rsidRPr="00406664" w14:paraId="14880090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D31" w14:textId="77777777" w:rsidR="0020182F" w:rsidRPr="00406664" w:rsidRDefault="0020182F" w:rsidP="0020182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5BAC1" w14:textId="05B8445A" w:rsidR="0020182F" w:rsidRPr="00406664" w:rsidRDefault="0020182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Możliwość regulacji wysokości monitora min 25 cm.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62AA" w14:textId="75CDC9EC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0AD2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5E4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403C" w14:textId="21E636D9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20182F" w:rsidRPr="00406664" w14:paraId="771E7A77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A1FF" w14:textId="77777777" w:rsidR="0020182F" w:rsidRPr="00406664" w:rsidRDefault="0020182F" w:rsidP="0020182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7A78D" w14:textId="0922F482" w:rsidR="0020182F" w:rsidRPr="00406664" w:rsidRDefault="0020182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Możliwość regulacji wysokości panelu sterowania min 25 cm.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A5FC" w14:textId="01453024" w:rsidR="0020182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A59D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558B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A9B5" w14:textId="7B6543BD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20182F" w:rsidRPr="00406664" w14:paraId="38ED3E5A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513" w14:textId="77777777" w:rsidR="0020182F" w:rsidRPr="00406664" w:rsidRDefault="0020182F" w:rsidP="0020182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76C2D" w14:textId="5B549632" w:rsidR="0020182F" w:rsidRPr="00406664" w:rsidRDefault="0020182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 xml:space="preserve">Dotykowy panel sterowania wykonany z wytrzymałego szkła zapewniający szczelność i ułatwiający czyszczenie i dezynfekcję </w:t>
            </w:r>
            <w:r w:rsidR="00406664">
              <w:rPr>
                <w:rFonts w:ascii="Garamond" w:hAnsi="Garamond"/>
              </w:rPr>
              <w:br/>
            </w:r>
            <w:r w:rsidRPr="00406664">
              <w:rPr>
                <w:rFonts w:ascii="Garamond" w:hAnsi="Garamond"/>
              </w:rPr>
              <w:t>o wymiarze min. 14 cali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BEC2" w14:textId="5D74CC42" w:rsidR="0020182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C19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49D6" w14:textId="77777777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468C" w14:textId="20D286AE" w:rsidR="0020182F" w:rsidRPr="00406664" w:rsidRDefault="0020182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32EF115B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5EAB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58DC1" w14:textId="13B259D7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Dotykowy panel sterowania umożliwiający dostosowanie jego zawartości do potrzeb użytkownika poprzez dodawanie i usuwanie klawiszy, a także ich modyfikację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F178" w14:textId="34061436" w:rsidR="007A5CF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3F97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6A22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71F2" w14:textId="5AFF5C85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7BF68D0C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5C6B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64364BDC" w14:textId="4D2816B0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Dotykowy interaktywny i podświetlany panel st</w:t>
            </w:r>
            <w:r w:rsidR="003662F3" w:rsidRPr="00406664">
              <w:rPr>
                <w:rFonts w:ascii="Garamond" w:hAnsi="Garamond"/>
              </w:rPr>
              <w:t>erowania</w:t>
            </w:r>
            <w:r w:rsidRPr="00406664">
              <w:rPr>
                <w:rFonts w:ascii="Garamond" w:hAnsi="Garamond"/>
              </w:rPr>
              <w:t xml:space="preserve"> z funkcją blokady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32B5" w14:textId="00A1C9F9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FFEE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0D74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D344" w14:textId="0489F7C6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02EADA96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F02A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3AAC4D74" w14:textId="3077ECC5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Możliwość regulacji panelu sterowania prawo/lewo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3EF1" w14:textId="05ED048F" w:rsidR="007A5CF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A1A8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787C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E757" w14:textId="3BF3293E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7E9EC3AB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280A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60A60F67" w14:textId="427D4889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 xml:space="preserve">Wewnętrzny system archiwizacji badania w aparacie o dysku </w:t>
            </w:r>
            <w:r w:rsidR="00406664">
              <w:rPr>
                <w:rFonts w:ascii="Garamond" w:hAnsi="Garamond"/>
              </w:rPr>
              <w:br/>
            </w:r>
            <w:r w:rsidRPr="00406664">
              <w:rPr>
                <w:rFonts w:ascii="Garamond" w:hAnsi="Garamond"/>
              </w:rPr>
              <w:t>min 256 GB.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15A" w14:textId="065EE7EC" w:rsidR="007A5CF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78DA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3743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C6AD" w14:textId="7A81FFD8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0BC01D28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EE46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183BEEFD" w14:textId="6BBABC16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Minimum 5 aktywnych portów USB do archiwizacji obrazów statycznych oraz dynamicznych na przenośne pamięci typu Flash, Pendrive.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279E" w14:textId="69B976C8" w:rsidR="007A5CF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ABB8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8B16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8B47" w14:textId="73759E46" w:rsidR="007A5CFF" w:rsidRPr="00406664" w:rsidRDefault="007A5CFF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CF78D1" w:rsidRPr="00406664" w14:paraId="6B4C5B61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7737" w14:textId="77777777" w:rsidR="00CF78D1" w:rsidRPr="00406664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44EB7180" w14:textId="77777777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Złącza pozwalające na komunikację z urządzeniami zewnętrznymi min:</w:t>
            </w:r>
          </w:p>
          <w:p w14:paraId="176E1784" w14:textId="77777777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  <w:lang w:val="en-US"/>
              </w:rPr>
            </w:pPr>
            <w:r w:rsidRPr="00406664">
              <w:rPr>
                <w:rFonts w:ascii="Garamond" w:hAnsi="Garamond" w:cstheme="minorHAnsi"/>
                <w:lang w:val="en-US"/>
              </w:rPr>
              <w:t xml:space="preserve">- USB 3.0 </w:t>
            </w:r>
          </w:p>
          <w:p w14:paraId="7588D886" w14:textId="77777777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  <w:lang w:val="en-US"/>
              </w:rPr>
            </w:pPr>
            <w:r w:rsidRPr="00406664">
              <w:rPr>
                <w:rFonts w:ascii="Garamond" w:hAnsi="Garamond" w:cstheme="minorHAnsi"/>
                <w:lang w:val="en-US"/>
              </w:rPr>
              <w:t>- USB 2.0</w:t>
            </w:r>
          </w:p>
          <w:p w14:paraId="1DE78804" w14:textId="77777777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  <w:lang w:val="en-US"/>
              </w:rPr>
            </w:pPr>
            <w:r w:rsidRPr="00406664">
              <w:rPr>
                <w:rFonts w:ascii="Garamond" w:hAnsi="Garamond" w:cstheme="minorHAnsi"/>
                <w:lang w:val="en-US"/>
              </w:rPr>
              <w:t>- HDMI</w:t>
            </w:r>
          </w:p>
          <w:p w14:paraId="120D3AC5" w14:textId="5659B454" w:rsidR="00CF78D1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  <w:lang w:val="en-US"/>
              </w:rPr>
            </w:pPr>
            <w:r w:rsidRPr="00406664">
              <w:rPr>
                <w:rFonts w:ascii="Garamond" w:hAnsi="Garamond" w:cstheme="minorHAnsi"/>
                <w:lang w:val="en-US"/>
              </w:rPr>
              <w:t>- LAN (Ethernet 10 / 100 / 1000)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5D7A" w14:textId="5ED424BC" w:rsidR="00CF78D1" w:rsidRPr="00406664" w:rsidRDefault="00CF78D1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E25A" w14:textId="77777777" w:rsidR="00CF78D1" w:rsidRPr="00406664" w:rsidRDefault="00CF78D1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94C4" w14:textId="77777777" w:rsidR="00CF78D1" w:rsidRPr="00406664" w:rsidRDefault="00CF78D1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DB05" w14:textId="1F4C07DB" w:rsidR="00CF78D1" w:rsidRPr="00406664" w:rsidRDefault="00CF78D1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6EF54946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A246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4513382A" w14:textId="25FD1BF1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Głębokość skanowania min 1,5 cm - 30 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69D8" w14:textId="36EAFA3A" w:rsidR="007A5CF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3AFD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EC9A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B0FA" w14:textId="42D62889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271321CA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A3B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163451D9" w14:textId="7A25AA70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Możliwość zapisu przebiegu badania w postaci klipu min 550 sekund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A169" w14:textId="12DCE7DF" w:rsidR="007A5CF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2019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28BD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A357" w14:textId="59660B30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06593D78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5940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2BE6A51F" w14:textId="12088C3E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Tryby pracy: 2D (B mode), M mode, Doppler Pulsacyjny, Doppler Kolorowy; Power Doppler Kolorowy; Duplex; Triplex, obrazowanie harmoniczne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6AEE" w14:textId="089EB829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100A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38D5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1E1E" w14:textId="3AC80615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36AB1F30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2A38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4DA46EB9" w14:textId="1C85FB10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 xml:space="preserve">Mierzona prędkość przepływu w Dopplerze Pulsacyjnym </w:t>
            </w:r>
            <w:r w:rsidR="00406664">
              <w:rPr>
                <w:rFonts w:ascii="Garamond" w:hAnsi="Garamond"/>
              </w:rPr>
              <w:br/>
            </w:r>
            <w:r w:rsidRPr="00406664">
              <w:rPr>
                <w:rFonts w:ascii="Garamond" w:hAnsi="Garamond"/>
              </w:rPr>
              <w:t>min 0,5 cm/s - 805 cm/s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9AE1" w14:textId="14E169A2" w:rsidR="007A5CF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440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7546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D92B" w14:textId="269E1EB5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4E5B4D96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1D13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076163D5" w14:textId="5AFD4CEF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 xml:space="preserve">Mierzona prędkość przepływu w Dopplerze Kolorowym </w:t>
            </w:r>
            <w:r w:rsidR="00406664">
              <w:rPr>
                <w:rFonts w:ascii="Garamond" w:hAnsi="Garamond"/>
              </w:rPr>
              <w:br/>
            </w:r>
            <w:r w:rsidRPr="00406664">
              <w:rPr>
                <w:rFonts w:ascii="Garamond" w:hAnsi="Garamond"/>
              </w:rPr>
              <w:t>min 0,5 cm/s - 490 cm/s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94A8" w14:textId="4EA8253E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C64D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4692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3DA2" w14:textId="1B0CDFBF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14C0B398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F7ED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3C09223A" w14:textId="306A1F98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Szerokość bramki Dopplera pulsacyjnego min 1-20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F0D3" w14:textId="3F872941" w:rsidR="007A5CF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9BC0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116F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C65" w14:textId="57F05BA1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6D08A9" w:rsidRPr="00406664" w14:paraId="0836A532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FC5B" w14:textId="77777777" w:rsidR="006D08A9" w:rsidRPr="00406664" w:rsidRDefault="006D08A9" w:rsidP="006D08A9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56CC1D22" w14:textId="77777777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Oprogramowanie aplikacyjne i pomiarowe dla urologii z podziałem na:</w:t>
            </w:r>
          </w:p>
          <w:p w14:paraId="6F8680E2" w14:textId="77777777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prostatę</w:t>
            </w:r>
          </w:p>
          <w:p w14:paraId="160B4EA6" w14:textId="77777777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pęcherz</w:t>
            </w:r>
          </w:p>
          <w:p w14:paraId="4AD4E330" w14:textId="77777777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nerkę</w:t>
            </w:r>
          </w:p>
          <w:p w14:paraId="028E0109" w14:textId="641C7AB5" w:rsidR="006D08A9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jądra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5ECF" w14:textId="267B9D2F" w:rsidR="006D08A9" w:rsidRPr="00406664" w:rsidRDefault="006D08A9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E8F2" w14:textId="77777777" w:rsidR="006D08A9" w:rsidRPr="00406664" w:rsidRDefault="006D08A9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49CF" w14:textId="77777777" w:rsidR="006D08A9" w:rsidRPr="00406664" w:rsidRDefault="006D08A9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3F06" w14:textId="1703A399" w:rsidR="006D08A9" w:rsidRPr="00406664" w:rsidRDefault="006D08A9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30F7161F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FD01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02E4C970" w14:textId="2E8EC3D4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Specjalistyczne oprogramowanie do urologii z możliwością automatycznego pomiaru PSAD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7866" w14:textId="38555542" w:rsidR="007A5CF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A90F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AAA5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6212" w14:textId="01A7F37C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332A9DE7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B98D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338F3173" w14:textId="35FB5F87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Oprogramowanie pozwalające na utworzenie indywidualnego konta użytkownika zabezpieczonego hasłem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D50F" w14:textId="6F305D84" w:rsidR="007A5CF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507B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42B8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63FD" w14:textId="233499CA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7822A90C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63C0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1ABB8A61" w14:textId="0A6641FE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 xml:space="preserve">Możliwość podziału wyświetlanego obrazu prowadzonego badania na dwa w czasie rzeczywistym zarówno w orientacji wertykalnej </w:t>
            </w:r>
            <w:r w:rsidR="00406664">
              <w:rPr>
                <w:rFonts w:ascii="Garamond" w:hAnsi="Garamond"/>
              </w:rPr>
              <w:br/>
            </w:r>
            <w:r w:rsidRPr="00406664">
              <w:rPr>
                <w:rFonts w:ascii="Garamond" w:hAnsi="Garamond"/>
              </w:rPr>
              <w:t>jak i horyzontalnej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659C" w14:textId="0297EE2B" w:rsidR="007A5CFF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D841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381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DFD3" w14:textId="33FCA7A3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7415D179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9450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203DA34C" w14:textId="35B48168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  <w:spacing w:val="-8"/>
              </w:rPr>
            </w:pPr>
            <w:r w:rsidRPr="00406664">
              <w:rPr>
                <w:rFonts w:ascii="Garamond" w:hAnsi="Garamond"/>
              </w:rPr>
              <w:t>Automatyczna optymalizacja obrazu 2D za pomocą jednego przycisku.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532D" w14:textId="3FF2DD6E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EADE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3ADC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FFA3" w14:textId="7EB7E19B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A5CFF" w:rsidRPr="00406664" w14:paraId="0734E7E8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A997" w14:textId="77777777" w:rsidR="007A5CFF" w:rsidRPr="00406664" w:rsidRDefault="007A5CFF" w:rsidP="007A5CF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3D4FDA00" w14:textId="68D54473" w:rsidR="007A5CFF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Automatyczne wzmocnienie obrazu tzw. funkcja AutoGain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0B2A" w14:textId="6325ACCF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29F2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DAAB" w14:textId="77777777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9CF9" w14:textId="6F56E124" w:rsidR="007A5CFF" w:rsidRPr="00406664" w:rsidRDefault="007A5CFF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F976AC" w:rsidRPr="00406664" w14:paraId="0A11F30B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8E75" w14:textId="77777777" w:rsidR="00F976AC" w:rsidRPr="00406664" w:rsidRDefault="00F976AC" w:rsidP="00F976A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2A7CF4BF" w14:textId="75ED81DC" w:rsidR="00F976AC" w:rsidRPr="00406664" w:rsidRDefault="007A5CFF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Videoprinter czarno - biały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1FDA" w14:textId="376377F6" w:rsidR="00F976AC" w:rsidRPr="00406664" w:rsidRDefault="00F976AC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A737" w14:textId="77777777" w:rsidR="00F976AC" w:rsidRPr="00406664" w:rsidRDefault="00F976A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CB95" w14:textId="77777777" w:rsidR="00F976AC" w:rsidRPr="00406664" w:rsidRDefault="00F976A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14D4" w14:textId="730824FA" w:rsidR="00F976AC" w:rsidRPr="00406664" w:rsidRDefault="00F976AC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33D99" w:rsidRPr="00406664" w14:paraId="7757187C" w14:textId="77777777" w:rsidTr="00406664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9802E" w14:textId="7F9602FF" w:rsidR="00733D99" w:rsidRPr="00406664" w:rsidRDefault="00733D99" w:rsidP="004C78E3">
            <w:pPr>
              <w:spacing w:after="0" w:line="240" w:lineRule="auto"/>
              <w:rPr>
                <w:rFonts w:ascii="Garamond" w:hAnsi="Garamond" w:cstheme="minorHAnsi"/>
                <w:b/>
              </w:rPr>
            </w:pPr>
            <w:r w:rsidRPr="00406664">
              <w:rPr>
                <w:rFonts w:ascii="Garamond" w:hAnsi="Garamond" w:cstheme="minorHAnsi"/>
                <w:b/>
              </w:rPr>
              <w:t>Głowice</w:t>
            </w:r>
          </w:p>
        </w:tc>
      </w:tr>
      <w:tr w:rsidR="00927896" w:rsidRPr="00406664" w14:paraId="7BE569FA" w14:textId="77777777" w:rsidTr="00406664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A48DED" w14:textId="4E1F4087" w:rsidR="00927896" w:rsidRPr="00406664" w:rsidRDefault="00024F3D" w:rsidP="004C78E3">
            <w:pPr>
              <w:spacing w:after="0" w:line="240" w:lineRule="auto"/>
              <w:rPr>
                <w:rFonts w:ascii="Garamond" w:hAnsi="Garamond" w:cstheme="minorHAnsi"/>
                <w:b/>
              </w:rPr>
            </w:pPr>
            <w:r w:rsidRPr="00406664">
              <w:rPr>
                <w:rFonts w:ascii="Garamond" w:hAnsi="Garamond" w:cstheme="minorHAnsi"/>
                <w:b/>
              </w:rPr>
              <w:t>Głowica typu convex</w:t>
            </w:r>
          </w:p>
        </w:tc>
      </w:tr>
      <w:tr w:rsidR="000758E7" w:rsidRPr="00406664" w14:paraId="39F0DC18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DB8A" w14:textId="77777777" w:rsidR="000758E7" w:rsidRPr="00406664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901B1" w14:textId="1B199009" w:rsidR="000758E7" w:rsidRPr="00406664" w:rsidRDefault="00024F3D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Głowica typu convex o częstotliwości pracy min 2,5 - 6,0 MHz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C4DC" w14:textId="3E02BB14" w:rsidR="000758E7" w:rsidRPr="00406664" w:rsidRDefault="000758E7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F26E" w14:textId="7C45EC60" w:rsidR="000758E7" w:rsidRPr="00406664" w:rsidRDefault="000758E7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3CE1" w14:textId="77777777" w:rsidR="000758E7" w:rsidRPr="00406664" w:rsidRDefault="000758E7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5231" w14:textId="565B403B" w:rsidR="000758E7" w:rsidRPr="00406664" w:rsidRDefault="00B43246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14D49E33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D5BA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F256D" w14:textId="1D54EA20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Ilość niezależnych elementów tworzących i odbierających sygnał ultradźwiękowy w głowicy – min. 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8CF5" w14:textId="0B2623D6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5BFC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A93E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BC0B" w14:textId="42ECAF2E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najwięcej  – 2 pkt, wymagana ilość – 0 pkt,</w:t>
            </w:r>
          </w:p>
          <w:p w14:paraId="3F9D6912" w14:textId="35B3330A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inne proporcjonalnie mniej, względem największej wartości</w:t>
            </w:r>
          </w:p>
        </w:tc>
      </w:tr>
      <w:tr w:rsidR="007054F8" w:rsidRPr="00406664" w14:paraId="15B24983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455F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E319E" w14:textId="01143204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 xml:space="preserve">Przystawka biopsyjna o regulowanej średnicy na biopsje cienko </w:t>
            </w:r>
            <w:r w:rsidR="00406664">
              <w:rPr>
                <w:rFonts w:ascii="Garamond" w:hAnsi="Garamond"/>
              </w:rPr>
              <w:br/>
            </w:r>
            <w:r w:rsidRPr="00406664">
              <w:rPr>
                <w:rFonts w:ascii="Garamond" w:hAnsi="Garamond"/>
              </w:rPr>
              <w:t>i grubo igłowe w zakresie min. 0,6-2,1 mm, metalowa, wielokrotnego użytku z możliwością sterylizacji – 1 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47A6" w14:textId="5A6C6BEC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8F90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3C23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E6BA" w14:textId="0205524A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0B08C3DD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7590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3E2DC" w14:textId="5A1AB871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Przycisk na głowicy umożliwiający uruchomienie głowicy, zamrożenie i aktywację obrazu (rozwiązanie 1) lub przełącznik nożny o tożsamych właściwościach (rozwiązanie 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120D" w14:textId="4644C635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4794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BDDA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19CD" w14:textId="7F32007A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466309" w:rsidRPr="00406664" w14:paraId="5CA369E4" w14:textId="77777777" w:rsidTr="00406664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4030F7" w14:textId="749D3F68" w:rsidR="00466309" w:rsidRPr="00406664" w:rsidRDefault="007054F8" w:rsidP="00406664">
            <w:pPr>
              <w:spacing w:after="0" w:line="240" w:lineRule="auto"/>
              <w:rPr>
                <w:rFonts w:ascii="Garamond" w:hAnsi="Garamond" w:cstheme="minorHAnsi"/>
                <w:b/>
              </w:rPr>
            </w:pPr>
            <w:r w:rsidRPr="00406664">
              <w:rPr>
                <w:rFonts w:ascii="Garamond" w:hAnsi="Garamond" w:cstheme="minorHAnsi"/>
                <w:b/>
              </w:rPr>
              <w:t>Głowica rektalna dwupłaszczyznowa convex-convex</w:t>
            </w:r>
          </w:p>
        </w:tc>
      </w:tr>
      <w:tr w:rsidR="000758E7" w:rsidRPr="00406664" w14:paraId="57A7D54D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65E8" w14:textId="77777777" w:rsidR="000758E7" w:rsidRPr="00406664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35FC2" w14:textId="2E4C2662" w:rsidR="000758E7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  <w:bCs/>
              </w:rPr>
            </w:pPr>
            <w:r w:rsidRPr="00406664">
              <w:rPr>
                <w:rFonts w:ascii="Garamond" w:hAnsi="Garamond" w:cstheme="minorHAnsi"/>
                <w:bCs/>
              </w:rPr>
              <w:t xml:space="preserve">Głowica rektalna dwupłaszczyznowa convex-convex </w:t>
            </w:r>
            <w:r w:rsidR="003662F3" w:rsidRPr="00406664">
              <w:rPr>
                <w:rFonts w:ascii="Garamond" w:hAnsi="Garamond" w:cstheme="minorHAnsi"/>
                <w:bCs/>
              </w:rPr>
              <w:t xml:space="preserve">                                           </w:t>
            </w:r>
            <w:r w:rsidRPr="00406664">
              <w:rPr>
                <w:rFonts w:ascii="Garamond" w:hAnsi="Garamond" w:cstheme="minorHAnsi"/>
                <w:bCs/>
              </w:rPr>
              <w:t>o częstotliwości pracy min 5,0 - 10,0 MHz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4D4D" w14:textId="1BB52B0F" w:rsidR="000758E7" w:rsidRPr="00406664" w:rsidRDefault="000758E7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42CF" w14:textId="77777777" w:rsidR="000758E7" w:rsidRPr="00406664" w:rsidRDefault="000758E7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F61C" w14:textId="77777777" w:rsidR="000758E7" w:rsidRPr="00406664" w:rsidRDefault="000758E7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7420" w14:textId="13383AB3" w:rsidR="000758E7" w:rsidRPr="00406664" w:rsidRDefault="000758E7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631AB23C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9155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3370F" w14:textId="497A5AF9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  <w:bCs/>
              </w:rPr>
            </w:pPr>
            <w:r w:rsidRPr="00406664">
              <w:rPr>
                <w:rFonts w:ascii="Garamond" w:hAnsi="Garamond"/>
              </w:rPr>
              <w:t>Ilość niezależnych elementów tworzących i odbierających sygnał ultradźwiękowy w głowicy min 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F15E" w14:textId="6D3EF3EA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A8D3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5BEC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0B47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najwięcej  – 2 pkt, wymagana ilość – 0 pkt,</w:t>
            </w:r>
          </w:p>
          <w:p w14:paraId="7E3F728E" w14:textId="36B9C520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inne proporcjonalnie mniej, względem największej wartości</w:t>
            </w:r>
          </w:p>
        </w:tc>
      </w:tr>
      <w:tr w:rsidR="007054F8" w:rsidRPr="00406664" w14:paraId="03568868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FA1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1AD7C" w14:textId="5FB806F5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  <w:bCs/>
              </w:rPr>
            </w:pPr>
            <w:r w:rsidRPr="00406664">
              <w:rPr>
                <w:rFonts w:ascii="Garamond" w:hAnsi="Garamond"/>
              </w:rPr>
              <w:t xml:space="preserve">Min. 4 przełączalnych częstotliwości pracy dla trybu 2D (B - mode) od min. 5,0 MHz do min. 10,0 MHz,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3827" w14:textId="2320480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FC4B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B810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3087" w14:textId="3648FF2F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4119B7D9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5837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D0915" w14:textId="2318F443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  <w:bCs/>
              </w:rPr>
            </w:pPr>
            <w:r w:rsidRPr="00406664">
              <w:rPr>
                <w:rFonts w:ascii="Garamond" w:hAnsi="Garamond"/>
              </w:rPr>
              <w:t>Min. 3 przełączalne częstotliwości pracy dla trybu Doppler od min. 5,0 MHz do min. 7,5 MHz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089A" w14:textId="07AEC763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C899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76D7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E71B" w14:textId="297275C8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56EE50DE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99C7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32D6E" w14:textId="7E0AC150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  <w:bCs/>
              </w:rPr>
            </w:pPr>
            <w:r w:rsidRPr="00406664">
              <w:rPr>
                <w:rFonts w:ascii="Garamond" w:hAnsi="Garamond"/>
              </w:rPr>
              <w:t xml:space="preserve">Możliwość pracy dla trybu obrazowania harmonicznego (THI),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8909" w14:textId="282FD63B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0153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AC17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A727" w14:textId="39B6B82B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1F07AA1D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6D63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A3878" w14:textId="7DA70A00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Jednoczesne obrazowanie dwóch płaszczyzn prostaty w czasie rzeczywistym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34B3" w14:textId="404267B0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A074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4B6B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3A70" w14:textId="5B4F6933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1D4A949F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A11D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CB931" w14:textId="583840A0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 xml:space="preserve">Kanał biopsyjny przez środek głowicy (wielorazowa nasadka </w:t>
            </w:r>
            <w:r w:rsidR="00406664">
              <w:rPr>
                <w:rFonts w:ascii="Garamond" w:hAnsi="Garamond"/>
              </w:rPr>
              <w:br/>
            </w:r>
            <w:r w:rsidRPr="00406664">
              <w:rPr>
                <w:rFonts w:ascii="Garamond" w:hAnsi="Garamond"/>
              </w:rPr>
              <w:t>wraz z prowadnicą, której linia punkcji jest poprowadzona przez środek głowicy pod kątem 19° względem osi głowicy - 3 sztuki)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64FF" w14:textId="5922BA69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3618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1E0B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7858" w14:textId="02A08A76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0DDEF417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60FE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6E025" w14:textId="2B18015D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Min. Dwa przyciski na głowicy odpowiedzialne za przełączanie płaszczyzn prostaty, aktywację i mrożenie obrazu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A630" w14:textId="59FAFBB2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427F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F1C8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5203" w14:textId="27C8602C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6990A80B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A1B3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E2FDD" w14:textId="52F91371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/>
              </w:rPr>
              <w:t>Kąt pola skanowania (widzenia) min. 120°.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F0F9" w14:textId="7D0E0441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696E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8D29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1C76" w14:textId="4D1E3FC4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4497F4C2" w14:textId="77777777" w:rsidTr="00406664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9844E6" w14:textId="0FCC22D6" w:rsidR="007054F8" w:rsidRPr="00406664" w:rsidRDefault="007054F8" w:rsidP="00406664">
            <w:pPr>
              <w:rPr>
                <w:rFonts w:ascii="Garamond" w:hAnsi="Garamond" w:cstheme="minorHAnsi"/>
                <w:b/>
              </w:rPr>
            </w:pPr>
            <w:r w:rsidRPr="00406664">
              <w:rPr>
                <w:rFonts w:ascii="Garamond" w:hAnsi="Garamond" w:cstheme="minorHAnsi"/>
                <w:b/>
              </w:rPr>
              <w:t>Głowica liniowa</w:t>
            </w:r>
          </w:p>
        </w:tc>
      </w:tr>
      <w:tr w:rsidR="007054F8" w:rsidRPr="00406664" w14:paraId="78AFDC2E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4B86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82C78" w14:textId="65F37893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/>
              </w:rPr>
            </w:pPr>
            <w:r w:rsidRPr="00406664">
              <w:rPr>
                <w:rFonts w:ascii="Garamond" w:hAnsi="Garamond"/>
              </w:rPr>
              <w:t>Głowica liniowa o częstotliwość pracy głowicy min 6-12MHz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DACD" w14:textId="5DA8492D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B0D4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A45C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3443" w14:textId="68CCA6EA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09170FA0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6547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845EF" w14:textId="46D587E4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/>
              </w:rPr>
            </w:pPr>
            <w:r w:rsidRPr="00406664">
              <w:rPr>
                <w:rFonts w:ascii="Garamond" w:hAnsi="Garamond"/>
              </w:rPr>
              <w:t>Przycisk na głowicy umożliwiający uruchomienie głowicy, zamrożenie i aktywację obrazu (rozwiązanie 1) lub przełącznik nożny o tożsamych właściwościach (rozwiązanie 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674" w14:textId="23806254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27CF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F79A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D31E" w14:textId="6ED56289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7054F8" w:rsidRPr="00406664" w14:paraId="314D0295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FE5A" w14:textId="77777777" w:rsidR="007054F8" w:rsidRPr="00406664" w:rsidRDefault="007054F8" w:rsidP="007054F8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1824F" w14:textId="08CB0B7A" w:rsidR="007054F8" w:rsidRPr="00406664" w:rsidRDefault="007054F8" w:rsidP="00406664">
            <w:pPr>
              <w:spacing w:after="0" w:line="240" w:lineRule="auto"/>
              <w:jc w:val="both"/>
              <w:rPr>
                <w:rFonts w:ascii="Garamond" w:hAnsi="Garamond"/>
              </w:rPr>
            </w:pPr>
            <w:r w:rsidRPr="00406664">
              <w:rPr>
                <w:rFonts w:ascii="Garamond" w:hAnsi="Garamond"/>
              </w:rPr>
              <w:t>Ilość niezależnych elementów tworzących i odbierających sygnał ultradźwiękowy w głowicy – min. 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F2B5" w14:textId="5F789B73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D3B6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AB4F" w14:textId="77777777" w:rsidR="007054F8" w:rsidRPr="00406664" w:rsidRDefault="007054F8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C666" w14:textId="73461F4E" w:rsidR="007054F8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E020CA" w:rsidRPr="00406664" w14:paraId="38A5553E" w14:textId="77777777" w:rsidTr="00406664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813399" w14:textId="063136D7" w:rsidR="00E020CA" w:rsidRPr="00406664" w:rsidRDefault="00E020CA" w:rsidP="00406664">
            <w:pPr>
              <w:rPr>
                <w:rFonts w:ascii="Garamond" w:hAnsi="Garamond" w:cstheme="minorHAnsi"/>
                <w:b/>
              </w:rPr>
            </w:pPr>
            <w:r w:rsidRPr="00406664">
              <w:rPr>
                <w:rFonts w:ascii="Garamond" w:hAnsi="Garamond" w:cstheme="minorHAnsi"/>
                <w:b/>
              </w:rPr>
              <w:t>Możliwości rozbudowy aparatu na dzień składania ofert</w:t>
            </w:r>
          </w:p>
        </w:tc>
      </w:tr>
      <w:tr w:rsidR="00C15FD3" w:rsidRPr="00406664" w14:paraId="38E28CB5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B50C" w14:textId="77777777" w:rsidR="00C15FD3" w:rsidRPr="00406664" w:rsidRDefault="00C15FD3" w:rsidP="00C15FD3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8CCEF" w14:textId="77777777" w:rsidR="00C15FD3" w:rsidRPr="00406664" w:rsidRDefault="00C15FD3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Możliwość rozbudowy w momencie składania oferty o głowicę rektalną, transwaginalną do badań urologiczno-ginekologicznych typu convex o częstotliwości pracy min 5,0 - 12,0 MHz</w:t>
            </w:r>
          </w:p>
          <w:p w14:paraId="1B2AA267" w14:textId="77777777" w:rsidR="00C15FD3" w:rsidRPr="00406664" w:rsidRDefault="00C15FD3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Ilość niezależnych elementów tworzących i odbierających sygnał ultradźwiękowy w głowicy min 190</w:t>
            </w:r>
          </w:p>
          <w:p w14:paraId="4DA4F806" w14:textId="77777777" w:rsidR="00C15FD3" w:rsidRPr="00406664" w:rsidRDefault="00C15FD3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Przycisk na głowicy odpowiedzialny za zamrożenie i aktywację obrazu</w:t>
            </w:r>
          </w:p>
          <w:p w14:paraId="4CCBE2C5" w14:textId="77777777" w:rsidR="00C15FD3" w:rsidRPr="00406664" w:rsidRDefault="00C15FD3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Możliwość obrazowania typu End-Fire</w:t>
            </w:r>
          </w:p>
          <w:p w14:paraId="44C786F8" w14:textId="77777777" w:rsidR="00C15FD3" w:rsidRPr="00406664" w:rsidRDefault="00C15FD3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Możliwość rozbudowy w momencie składania oferty o wielorazową przystawkę biopsyjną o średnicy igieł 1,7 mm i kątem wejścia igły 0°</w:t>
            </w:r>
          </w:p>
          <w:p w14:paraId="7C8E5151" w14:textId="3591A50C" w:rsidR="00C15FD3" w:rsidRPr="00406664" w:rsidRDefault="00C15FD3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Kąt pola skanowania (widzenia) min. 140°.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86F6" w14:textId="2572DB0D" w:rsidR="00C15FD3" w:rsidRPr="00406664" w:rsidRDefault="00C15FD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72FD" w14:textId="77777777" w:rsidR="00C15FD3" w:rsidRPr="00406664" w:rsidRDefault="00C15FD3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5C35" w14:textId="77777777" w:rsidR="00C15FD3" w:rsidRPr="00406664" w:rsidRDefault="00C15FD3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2051" w14:textId="623CDE78" w:rsidR="00C15FD3" w:rsidRPr="00406664" w:rsidRDefault="00C15FD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C15FD3" w:rsidRPr="00406664" w14:paraId="3D16EAE6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18F" w14:textId="77777777" w:rsidR="00C15FD3" w:rsidRPr="00406664" w:rsidRDefault="00C15FD3" w:rsidP="00C15FD3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1399F" w14:textId="3D6EA851" w:rsidR="00C15FD3" w:rsidRPr="00406664" w:rsidRDefault="00C15FD3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Wielorazowa przystawka biopsyjna o średnicy igieł</w:t>
            </w:r>
            <w:r w:rsidR="00342A59" w:rsidRPr="00406664">
              <w:rPr>
                <w:rFonts w:ascii="Garamond" w:hAnsi="Garamond" w:cstheme="minorHAnsi"/>
              </w:rPr>
              <w:t xml:space="preserve"> 1,7 mm </w:t>
            </w:r>
            <w:r w:rsidR="003662F3" w:rsidRPr="00406664">
              <w:rPr>
                <w:rFonts w:ascii="Garamond" w:hAnsi="Garamond" w:cstheme="minorHAnsi"/>
              </w:rPr>
              <w:t xml:space="preserve">                              </w:t>
            </w:r>
            <w:r w:rsidR="00342A59" w:rsidRPr="00406664">
              <w:rPr>
                <w:rFonts w:ascii="Garamond" w:hAnsi="Garamond" w:cstheme="minorHAnsi"/>
              </w:rPr>
              <w:t>i kątem wejścia igły 0°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7E54" w14:textId="4DED8FED" w:rsidR="00C15FD3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0FC3" w14:textId="77777777" w:rsidR="00C15FD3" w:rsidRPr="00406664" w:rsidRDefault="00C15FD3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B555" w14:textId="77777777" w:rsidR="00C15FD3" w:rsidRPr="00406664" w:rsidRDefault="00C15FD3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63B5" w14:textId="2A78BFC7" w:rsidR="00C15FD3" w:rsidRPr="00406664" w:rsidRDefault="003662F3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- - -</w:t>
            </w:r>
          </w:p>
        </w:tc>
      </w:tr>
      <w:tr w:rsidR="00C25B6E" w:rsidRPr="00406664" w14:paraId="2206CA86" w14:textId="77777777" w:rsidTr="00406664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45A63B" w14:textId="05339908" w:rsidR="00C25B6E" w:rsidRPr="00406664" w:rsidRDefault="009574FC" w:rsidP="00406664">
            <w:pPr>
              <w:spacing w:after="0" w:line="240" w:lineRule="auto"/>
              <w:rPr>
                <w:rFonts w:ascii="Garamond" w:hAnsi="Garamond" w:cstheme="minorHAnsi"/>
                <w:b/>
              </w:rPr>
            </w:pPr>
            <w:r w:rsidRPr="00406664">
              <w:rPr>
                <w:rFonts w:ascii="Garamond" w:hAnsi="Garamond" w:cstheme="minorHAnsi"/>
                <w:b/>
              </w:rPr>
              <w:t>Aspekty społeczne, środowiskowe i innowacyjne</w:t>
            </w:r>
          </w:p>
        </w:tc>
      </w:tr>
      <w:tr w:rsidR="009574FC" w:rsidRPr="00406664" w14:paraId="0F94DD33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4D25" w14:textId="77777777" w:rsidR="009574FC" w:rsidRPr="00406664" w:rsidRDefault="009574FC" w:rsidP="009574F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1806D185" w14:textId="62584F4E" w:rsidR="009574FC" w:rsidRPr="00406664" w:rsidRDefault="009574FC" w:rsidP="004C78E3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Tryb niskiego poboru mocy [kW/h]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9981" w14:textId="534ACE06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E0ED" w14:textId="77777777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AFA1" w14:textId="77777777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D0BD" w14:textId="1B89E9AF" w:rsidR="009574FC" w:rsidRPr="00406664" w:rsidRDefault="009574FC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 – 0,5 pkt</w:t>
            </w:r>
          </w:p>
          <w:p w14:paraId="0DD06A90" w14:textId="1750D0DC" w:rsidR="009574FC" w:rsidRPr="00406664" w:rsidRDefault="009574FC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nie – 0 pkt</w:t>
            </w:r>
          </w:p>
        </w:tc>
      </w:tr>
      <w:tr w:rsidR="009574FC" w:rsidRPr="00406664" w14:paraId="404D0059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9A8F" w14:textId="77777777" w:rsidR="009574FC" w:rsidRPr="00406664" w:rsidRDefault="009574FC" w:rsidP="009574F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7B944027" w14:textId="117BDF75" w:rsidR="009574FC" w:rsidRPr="00406664" w:rsidRDefault="009574FC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 xml:space="preserve">Instrukcja obsługi zawierająca wskazówki zarządzania wydajnością </w:t>
            </w:r>
            <w:r w:rsidR="00406664">
              <w:rPr>
                <w:rFonts w:ascii="Garamond" w:hAnsi="Garamond" w:cstheme="minorHAnsi"/>
              </w:rPr>
              <w:br/>
            </w:r>
            <w:r w:rsidRPr="00406664">
              <w:rPr>
                <w:rFonts w:ascii="Garamond" w:hAnsi="Garamond" w:cstheme="minorHAnsi"/>
              </w:rPr>
              <w:t>i energooszczędnością urządzenia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2111" w14:textId="77CEA6A6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3741" w14:textId="77777777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ADA7" w14:textId="77777777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A8D5" w14:textId="77777777" w:rsidR="009368F1" w:rsidRPr="00406664" w:rsidRDefault="009368F1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 – 0,5 pkt</w:t>
            </w:r>
          </w:p>
          <w:p w14:paraId="5785BA68" w14:textId="270DACED" w:rsidR="009574FC" w:rsidRPr="00406664" w:rsidRDefault="009368F1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nie – 0 pkt</w:t>
            </w:r>
          </w:p>
        </w:tc>
      </w:tr>
      <w:tr w:rsidR="009574FC" w:rsidRPr="00406664" w14:paraId="2E36E4C2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24A1" w14:textId="77777777" w:rsidR="009574FC" w:rsidRPr="00406664" w:rsidRDefault="009574FC" w:rsidP="009574F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2A712D93" w14:textId="77C125DC" w:rsidR="009574FC" w:rsidRPr="00406664" w:rsidRDefault="009574FC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Szkolenia dla personelu medycznego i technicznego</w:t>
            </w:r>
            <w:r w:rsidR="004C78E3" w:rsidRPr="00406664">
              <w:rPr>
                <w:rFonts w:ascii="Garamond" w:hAnsi="Garamond" w:cstheme="minorHAnsi"/>
              </w:rPr>
              <w:t xml:space="preserve"> </w:t>
            </w:r>
            <w:r w:rsidRPr="00406664">
              <w:rPr>
                <w:rFonts w:ascii="Garamond" w:hAnsi="Garamond" w:cstheme="minorHAnsi"/>
              </w:rPr>
              <w:t>w zakresie efektywności energetycznej urządzenia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2842" w14:textId="4DDC32C7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4D3D" w14:textId="77777777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C7CC" w14:textId="77777777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9071" w14:textId="77777777" w:rsidR="009368F1" w:rsidRPr="00406664" w:rsidRDefault="009368F1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 – 0,5 pkt</w:t>
            </w:r>
          </w:p>
          <w:p w14:paraId="63E39E25" w14:textId="0EFBFCA5" w:rsidR="009574FC" w:rsidRPr="00406664" w:rsidRDefault="009368F1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nie – 0 pkt</w:t>
            </w:r>
          </w:p>
        </w:tc>
      </w:tr>
      <w:tr w:rsidR="009574FC" w:rsidRPr="00406664" w14:paraId="69FBC7C7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AEDC" w14:textId="77777777" w:rsidR="009574FC" w:rsidRPr="00406664" w:rsidRDefault="009574FC" w:rsidP="009574F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1B2AF33C" w14:textId="6061C28D" w:rsidR="009574FC" w:rsidRPr="00406664" w:rsidRDefault="009574FC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Certyfikaty producenta potwierdzające wprowadzenie systemu zarządzania  produkcji zgodnego z dyrektywami i/lub normami dotyczącymi ekologii, energooszczędności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F8F2" w14:textId="1394DB88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45F1" w14:textId="77777777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E2D9" w14:textId="77777777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6590" w14:textId="77777777" w:rsidR="009368F1" w:rsidRPr="00406664" w:rsidRDefault="009368F1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 – 0,5 pkt</w:t>
            </w:r>
          </w:p>
          <w:p w14:paraId="284E96CC" w14:textId="030B2B72" w:rsidR="009574FC" w:rsidRPr="00406664" w:rsidRDefault="009368F1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nie – 0 pkt</w:t>
            </w:r>
          </w:p>
        </w:tc>
      </w:tr>
      <w:tr w:rsidR="009574FC" w:rsidRPr="00406664" w14:paraId="391D37D9" w14:textId="77777777" w:rsidTr="00406664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32D6" w14:textId="77777777" w:rsidR="009574FC" w:rsidRPr="00406664" w:rsidRDefault="009574FC" w:rsidP="009574F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</w:tcPr>
          <w:p w14:paraId="0EB23A00" w14:textId="2F01A7DB" w:rsidR="009574FC" w:rsidRPr="00406664" w:rsidRDefault="009574FC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Możliwość automatycznego przechodzenia urządzenia</w:t>
            </w:r>
            <w:r w:rsidR="004C78E3" w:rsidRPr="00406664">
              <w:rPr>
                <w:rFonts w:ascii="Garamond" w:hAnsi="Garamond" w:cstheme="minorHAnsi"/>
              </w:rPr>
              <w:t xml:space="preserve"> </w:t>
            </w:r>
            <w:r w:rsidRPr="00406664">
              <w:rPr>
                <w:rFonts w:ascii="Garamond" w:hAnsi="Garamond" w:cstheme="minorHAnsi"/>
              </w:rPr>
              <w:t>w tryb czuwania/niskiego poboru mocy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C805" w14:textId="50B69EB6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6699" w14:textId="77777777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BBF2" w14:textId="77777777" w:rsidR="009574FC" w:rsidRPr="00406664" w:rsidRDefault="009574FC" w:rsidP="00406664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529A" w14:textId="77777777" w:rsidR="009368F1" w:rsidRPr="00406664" w:rsidRDefault="009368F1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tak – 0,5 pkt</w:t>
            </w:r>
          </w:p>
          <w:p w14:paraId="542C0DE0" w14:textId="4250B7DC" w:rsidR="009574FC" w:rsidRPr="00406664" w:rsidRDefault="009368F1" w:rsidP="00406664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nie – 0 pkt</w:t>
            </w:r>
          </w:p>
        </w:tc>
      </w:tr>
    </w:tbl>
    <w:p w14:paraId="4B818161" w14:textId="77777777" w:rsidR="00122A30" w:rsidRDefault="00122A30" w:rsidP="00122A30">
      <w:pPr>
        <w:spacing w:after="0" w:line="288" w:lineRule="auto"/>
        <w:jc w:val="both"/>
        <w:rPr>
          <w:rFonts w:ascii="Garamond" w:hAnsi="Garamond" w:cstheme="minorHAnsi"/>
          <w:b/>
          <w:color w:val="000000" w:themeColor="text1"/>
        </w:rPr>
      </w:pPr>
    </w:p>
    <w:p w14:paraId="650DB3D8" w14:textId="77777777" w:rsidR="00CC7D69" w:rsidRDefault="00CC7D69" w:rsidP="00122A30">
      <w:pPr>
        <w:spacing w:after="0" w:line="288" w:lineRule="auto"/>
        <w:jc w:val="both"/>
        <w:rPr>
          <w:rFonts w:ascii="Garamond" w:hAnsi="Garamond" w:cstheme="minorHAnsi"/>
          <w:b/>
          <w:color w:val="000000" w:themeColor="text1"/>
        </w:rPr>
      </w:pPr>
    </w:p>
    <w:p w14:paraId="3328E696" w14:textId="77777777" w:rsidR="00CC7D69" w:rsidRPr="00406664" w:rsidRDefault="00CC7D69" w:rsidP="00122A30">
      <w:pPr>
        <w:spacing w:after="0" w:line="288" w:lineRule="auto"/>
        <w:jc w:val="both"/>
        <w:rPr>
          <w:rFonts w:ascii="Garamond" w:hAnsi="Garamond" w:cstheme="minorHAnsi"/>
          <w:b/>
          <w:color w:val="000000" w:themeColor="text1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5953"/>
        <w:gridCol w:w="1985"/>
        <w:gridCol w:w="3543"/>
        <w:gridCol w:w="3119"/>
      </w:tblGrid>
      <w:tr w:rsidR="00122A30" w:rsidRPr="00406664" w14:paraId="267B09A4" w14:textId="77777777" w:rsidTr="006A7D41"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4D31C4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bCs/>
                <w:kern w:val="1"/>
                <w:lang w:eastAsia="pl-PL"/>
              </w:rPr>
              <w:lastRenderedPageBreak/>
              <w:t>WARUNKI GWARANCJI I SERWISU</w:t>
            </w:r>
          </w:p>
        </w:tc>
      </w:tr>
      <w:tr w:rsidR="00122A30" w:rsidRPr="00406664" w14:paraId="5E5A96BB" w14:textId="77777777" w:rsidTr="004C78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2D9F76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Lp.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4B4543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OPIS PARAMETRU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ACFB8C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PARAMETR WYMAGANY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3B0C65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PARAMERT OFEROWANY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572CB2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SPOSÓB OCENY</w:t>
            </w:r>
          </w:p>
        </w:tc>
      </w:tr>
      <w:tr w:rsidR="00122A30" w:rsidRPr="00406664" w14:paraId="3229F433" w14:textId="77777777" w:rsidTr="004C78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557D9E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C0EFA3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GWARANCJE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B626DD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FDE6CB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BD2FB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</w:tr>
      <w:tr w:rsidR="00122A30" w:rsidRPr="00406664" w14:paraId="0BE9B7B1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A1CAD" w14:textId="77777777" w:rsidR="00122A30" w:rsidRPr="00406664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CBA6" w14:textId="20F510A9" w:rsidR="00122A30" w:rsidRPr="00406664" w:rsidRDefault="00122A30" w:rsidP="0040666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Garamond" w:hAnsi="Garamond" w:cstheme="minorHAnsi"/>
                <w:color w:val="0070C0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Okres pełnej, bez wyłączeń gwarancji dla wszystkich zaoferowanych elementów.</w:t>
            </w:r>
            <w:r w:rsidR="00E32C66" w:rsidRPr="00406664">
              <w:rPr>
                <w:rFonts w:ascii="Garamond" w:hAnsi="Garamond" w:cstheme="minorHAnsi"/>
                <w:color w:val="000000"/>
              </w:rPr>
              <w:t xml:space="preserve"> </w:t>
            </w:r>
          </w:p>
          <w:p w14:paraId="78E37EFC" w14:textId="10C9E85A" w:rsidR="00122A30" w:rsidRPr="00406664" w:rsidRDefault="00122A30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iCs/>
                <w:color w:val="000000" w:themeColor="text1"/>
                <w:kern w:val="1"/>
                <w:lang w:eastAsia="pl-PL"/>
              </w:rPr>
              <w:t xml:space="preserve">UWAGA – należy podać pełną liczbę miesięcy. Wartości ułamkowe będą przy ocenie zaokrąglane w dół – do pełnych miesięcy. Zamawiający zastrzega, że okres rękojmi musi być równy okresowi gwarancji. </w:t>
            </w:r>
            <w:r w:rsidRPr="00406664">
              <w:rPr>
                <w:rFonts w:ascii="Garamond" w:eastAsia="Andale Sans UI" w:hAnsi="Garamond" w:cstheme="minorHAnsi"/>
                <w:color w:val="000000" w:themeColor="text1"/>
                <w:kern w:val="1"/>
                <w:lang w:eastAsia="pl-PL"/>
              </w:rPr>
              <w:t xml:space="preserve">Zamawiający zastrzega, że górną granicą punktacji gwarancji </w:t>
            </w:r>
            <w:r w:rsidRPr="00406664">
              <w:rPr>
                <w:rFonts w:ascii="Garamond" w:eastAsia="Andale Sans UI" w:hAnsi="Garamond" w:cstheme="minorHAnsi"/>
                <w:kern w:val="1"/>
                <w:lang w:eastAsia="pl-PL"/>
              </w:rPr>
              <w:t>b</w:t>
            </w:r>
            <w:r w:rsidR="00D87B86" w:rsidRPr="00406664">
              <w:rPr>
                <w:rFonts w:ascii="Garamond" w:eastAsia="Andale Sans UI" w:hAnsi="Garamond" w:cstheme="minorHAnsi"/>
                <w:kern w:val="1"/>
                <w:lang w:eastAsia="pl-PL"/>
              </w:rPr>
              <w:t>ędzie 5</w:t>
            </w:r>
            <w:r w:rsidR="004C78E3" w:rsidRPr="00406664">
              <w:rPr>
                <w:rFonts w:ascii="Garamond" w:eastAsia="Andale Sans UI" w:hAnsi="Garamond" w:cstheme="minorHAnsi"/>
                <w:kern w:val="1"/>
                <w:lang w:eastAsia="pl-PL"/>
              </w:rPr>
              <w:t> lat tj. 60 miesięcy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D215" w14:textId="7C1585A9" w:rsidR="00122A30" w:rsidRPr="00406664" w:rsidRDefault="00CB12F3" w:rsidP="00406664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kern w:val="1"/>
                <w:lang w:eastAsia="pl-PL"/>
              </w:rPr>
              <w:t>min. 24 miesiące</w:t>
            </w:r>
          </w:p>
          <w:p w14:paraId="00002342" w14:textId="77777777" w:rsidR="004C78E3" w:rsidRPr="00406664" w:rsidRDefault="004C78E3" w:rsidP="00406664">
            <w:pPr>
              <w:shd w:val="clear" w:color="auto" w:fill="FFFFFF"/>
              <w:spacing w:after="0" w:line="240" w:lineRule="auto"/>
              <w:jc w:val="center"/>
              <w:rPr>
                <w:rFonts w:ascii="Garamond" w:hAnsi="Garamond" w:cstheme="minorHAnsi"/>
                <w:color w:val="000000"/>
                <w:sz w:val="20"/>
                <w:szCs w:val="20"/>
              </w:rPr>
            </w:pPr>
            <w:r w:rsidRPr="00406664">
              <w:rPr>
                <w:rFonts w:ascii="Garamond" w:hAnsi="Garamond" w:cstheme="minorHAnsi"/>
                <w:color w:val="000000"/>
                <w:sz w:val="20"/>
                <w:szCs w:val="20"/>
              </w:rPr>
              <w:t>Tak, podać</w:t>
            </w:r>
          </w:p>
          <w:p w14:paraId="4A8B8807" w14:textId="20555439" w:rsidR="004C78E3" w:rsidRPr="00406664" w:rsidRDefault="004C78E3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hAnsi="Garamond" w:cstheme="minorHAnsi"/>
                <w:i/>
                <w:sz w:val="20"/>
                <w:szCs w:val="20"/>
              </w:rPr>
              <w:t>należy podać pełną liczbę miesięcy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3F65" w14:textId="77777777" w:rsidR="00122A30" w:rsidRPr="00406664" w:rsidRDefault="00122A30" w:rsidP="00406664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3A0C" w14:textId="256126CA" w:rsidR="007F61F7" w:rsidRPr="00406664" w:rsidRDefault="00122A30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 w:themeColor="text1"/>
                <w:kern w:val="1"/>
              </w:rPr>
            </w:pPr>
            <w:r w:rsidRPr="00406664">
              <w:rPr>
                <w:rFonts w:ascii="Garamond" w:eastAsia="Andale Sans UI" w:hAnsi="Garamond" w:cstheme="minorHAnsi"/>
                <w:color w:val="000000" w:themeColor="text1"/>
                <w:kern w:val="1"/>
              </w:rPr>
              <w:t xml:space="preserve">najdłuższy okres – </w:t>
            </w:r>
            <w:r w:rsidR="00A05B21" w:rsidRPr="00406664">
              <w:rPr>
                <w:rFonts w:ascii="Garamond" w:eastAsia="Andale Sans UI" w:hAnsi="Garamond" w:cstheme="minorHAnsi"/>
                <w:color w:val="000000" w:themeColor="text1"/>
                <w:kern w:val="1"/>
              </w:rPr>
              <w:t>5</w:t>
            </w:r>
            <w:r w:rsidRPr="00406664">
              <w:rPr>
                <w:rFonts w:ascii="Garamond" w:eastAsia="Andale Sans UI" w:hAnsi="Garamond" w:cstheme="minorHAnsi"/>
                <w:color w:val="000000" w:themeColor="text1"/>
                <w:kern w:val="1"/>
              </w:rPr>
              <w:t xml:space="preserve"> pkt,</w:t>
            </w:r>
          </w:p>
          <w:p w14:paraId="0002F125" w14:textId="1B19CBF5" w:rsidR="00122A30" w:rsidRPr="00406664" w:rsidRDefault="00122A30" w:rsidP="0040666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406664">
              <w:rPr>
                <w:rFonts w:ascii="Garamond" w:eastAsia="Andale Sans UI" w:hAnsi="Garamond" w:cstheme="minorHAnsi"/>
                <w:color w:val="000000" w:themeColor="text1"/>
                <w:kern w:val="1"/>
              </w:rPr>
              <w:t>inne proporcjonalnie mniej, względem najdłuższego okresu</w:t>
            </w:r>
          </w:p>
        </w:tc>
      </w:tr>
      <w:tr w:rsidR="00122A30" w:rsidRPr="00406664" w14:paraId="5DF4B0DE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8AAF7" w14:textId="77777777" w:rsidR="00122A30" w:rsidRPr="00406664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86BE" w14:textId="77777777" w:rsidR="00122A30" w:rsidRPr="00406664" w:rsidRDefault="00122A30" w:rsidP="0040666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Gwarancja dostępności części z</w:t>
            </w:r>
            <w:r w:rsidR="00F67B49" w:rsidRPr="00406664">
              <w:rPr>
                <w:rFonts w:ascii="Garamond" w:hAnsi="Garamond" w:cstheme="minorHAnsi"/>
                <w:color w:val="000000" w:themeColor="text1"/>
              </w:rPr>
              <w:t>amiennych [liczba lat] – min. 8</w:t>
            </w:r>
            <w:r w:rsidRPr="00406664">
              <w:rPr>
                <w:rFonts w:ascii="Garamond" w:hAnsi="Garamond" w:cstheme="minorHAnsi"/>
                <w:color w:val="000000" w:themeColor="text1"/>
              </w:rPr>
              <w:t xml:space="preserve"> lat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EC8E" w14:textId="53FDF613" w:rsidR="00122A30" w:rsidRPr="00406664" w:rsidRDefault="00A01355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tak, podać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F300" w14:textId="77777777" w:rsidR="00122A30" w:rsidRPr="00406664" w:rsidRDefault="00122A30" w:rsidP="00406664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011F" w14:textId="47096C02" w:rsidR="00122A30" w:rsidRPr="00406664" w:rsidRDefault="00A01355" w:rsidP="0040666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- - -</w:t>
            </w:r>
          </w:p>
        </w:tc>
      </w:tr>
      <w:tr w:rsidR="00122A30" w:rsidRPr="00406664" w14:paraId="734E8DA9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320DBE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ind w:left="360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45E461" w14:textId="77777777" w:rsidR="00122A30" w:rsidRPr="00406664" w:rsidRDefault="00122A30" w:rsidP="003B28F0">
            <w:pPr>
              <w:snapToGrid w:val="0"/>
              <w:spacing w:after="0" w:line="240" w:lineRule="auto"/>
              <w:rPr>
                <w:rFonts w:ascii="Garamond" w:hAnsi="Garamond" w:cstheme="minorHAnsi"/>
                <w:color w:val="000000" w:themeColor="text1"/>
              </w:rPr>
            </w:pPr>
            <w:r w:rsidRPr="00406664">
              <w:rPr>
                <w:rFonts w:ascii="Garamond" w:hAnsi="Garamond" w:cstheme="minorHAnsi"/>
                <w:b/>
                <w:bCs/>
                <w:color w:val="000000" w:themeColor="text1"/>
              </w:rPr>
              <w:t>WARUNKI SERWISU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57131D" w14:textId="77777777" w:rsidR="00122A30" w:rsidRPr="00406664" w:rsidRDefault="00122A30" w:rsidP="00406664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color w:val="000000" w:themeColor="text1"/>
                <w:kern w:val="1"/>
                <w:lang w:eastAsia="pl-P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850A03" w14:textId="77777777" w:rsidR="00122A30" w:rsidRPr="00406664" w:rsidRDefault="00122A30" w:rsidP="00406664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DE040F" w14:textId="77777777" w:rsidR="00122A30" w:rsidRPr="00406664" w:rsidRDefault="00122A30" w:rsidP="00406664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</w:tr>
      <w:tr w:rsidR="00122A30" w:rsidRPr="00406664" w14:paraId="39F6A7E4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80E9" w14:textId="77777777" w:rsidR="00122A30" w:rsidRPr="00406664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D2AD" w14:textId="048C328C" w:rsidR="002F3543" w:rsidRPr="00406664" w:rsidRDefault="002F3543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 xml:space="preserve">Przyjazd serwisu (lub zdalna diagnostyka Serwisu Wykonawcy </w:t>
            </w:r>
            <w:r w:rsidR="00406664">
              <w:rPr>
                <w:rFonts w:ascii="Garamond" w:hAnsi="Garamond" w:cstheme="minorHAnsi"/>
              </w:rPr>
              <w:br/>
              <w:t>|</w:t>
            </w:r>
            <w:r w:rsidRPr="00406664">
              <w:rPr>
                <w:rFonts w:ascii="Garamond" w:hAnsi="Garamond" w:cstheme="minorHAnsi"/>
              </w:rPr>
              <w:t xml:space="preserve">z aparatem)  po zgłoszeniu awarii w okresie gwarancji do 2 dni (dotyczy dni roboczych rozumianych jako dni od poniedziałku </w:t>
            </w:r>
            <w:r w:rsidR="00406664">
              <w:rPr>
                <w:rFonts w:ascii="Garamond" w:hAnsi="Garamond" w:cstheme="minorHAnsi"/>
              </w:rPr>
              <w:br/>
            </w:r>
            <w:r w:rsidRPr="00406664">
              <w:rPr>
                <w:rFonts w:ascii="Garamond" w:hAnsi="Garamond" w:cstheme="minorHAnsi"/>
              </w:rPr>
              <w:t xml:space="preserve">do piątku, z wyjątkiem świąt i dni ustawowo wolnych od pracy, </w:t>
            </w:r>
            <w:r w:rsidR="00406664">
              <w:rPr>
                <w:rFonts w:ascii="Garamond" w:hAnsi="Garamond" w:cstheme="minorHAnsi"/>
              </w:rPr>
              <w:br/>
            </w:r>
            <w:r w:rsidRPr="00406664">
              <w:rPr>
                <w:rFonts w:ascii="Garamond" w:hAnsi="Garamond" w:cstheme="minorHAnsi"/>
              </w:rPr>
              <w:t>w godzinach od 8.00 do 15.00)</w:t>
            </w:r>
          </w:p>
          <w:p w14:paraId="60672F81" w14:textId="5F15201F" w:rsidR="002F3543" w:rsidRPr="00406664" w:rsidRDefault="002F3543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Jeżeli serwis Wykonawcy, będzie miał możliwość połączenia zdalnie z aparatem, to Zamawiający uzna to, za rozpoczęcie terminu podjęcia naprawy Sprzętu.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6319" w14:textId="77777777" w:rsidR="00122A30" w:rsidRPr="00406664" w:rsidRDefault="00122A30" w:rsidP="0040666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tak, podać</w:t>
            </w:r>
          </w:p>
          <w:p w14:paraId="71963EED" w14:textId="4A6E753F" w:rsidR="00E32C66" w:rsidRPr="00406664" w:rsidRDefault="00E32C66" w:rsidP="0040666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sz w:val="18"/>
                <w:szCs w:val="18"/>
                <w:lang w:eastAsia="ar-SA"/>
              </w:rPr>
              <w:t>podać całkowitą (pełną) liczbę dni roboczych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0CD9" w14:textId="77777777" w:rsidR="00122A30" w:rsidRPr="00406664" w:rsidRDefault="00122A30" w:rsidP="00406664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B953" w14:textId="77777777" w:rsidR="00122A30" w:rsidRPr="00406664" w:rsidRDefault="00122A30" w:rsidP="00406664">
            <w:pPr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1 dzień</w:t>
            </w:r>
            <w:r w:rsidR="00055FF0"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</w:t>
            </w:r>
            <w:r w:rsidR="009B54B9"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– 5 pkt</w:t>
            </w:r>
          </w:p>
          <w:p w14:paraId="0EC86C7D" w14:textId="77777777" w:rsidR="00122A30" w:rsidRPr="00406664" w:rsidRDefault="00122A30" w:rsidP="00406664">
            <w:pPr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2 dni – 0 pkt,</w:t>
            </w:r>
          </w:p>
        </w:tc>
      </w:tr>
      <w:tr w:rsidR="00122A30" w:rsidRPr="00406664" w14:paraId="3073223D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9D4F" w14:textId="77777777" w:rsidR="00122A30" w:rsidRPr="00406664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6C47B" w14:textId="77777777" w:rsidR="00122A30" w:rsidRPr="00406664" w:rsidRDefault="00A53A72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Czas na naprawę usterki – do 5</w:t>
            </w:r>
            <w:r w:rsidR="00122A30" w:rsidRPr="00406664">
              <w:rPr>
                <w:rFonts w:ascii="Garamond" w:hAnsi="Garamond" w:cstheme="minorHAnsi"/>
              </w:rPr>
              <w:t xml:space="preserve"> dni, a w przypadku potrzeby sprow</w:t>
            </w:r>
            <w:r w:rsidRPr="00406664">
              <w:rPr>
                <w:rFonts w:ascii="Garamond" w:hAnsi="Garamond" w:cstheme="minorHAnsi"/>
              </w:rPr>
              <w:t>adzenia części zamiennych do - 10</w:t>
            </w:r>
            <w:r w:rsidR="00122A30" w:rsidRPr="00406664">
              <w:rPr>
                <w:rFonts w:ascii="Garamond" w:hAnsi="Garamond" w:cstheme="minorHAnsi"/>
              </w:rPr>
              <w:t xml:space="preserve"> dni (dotyczy dni roboczych)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65C3" w14:textId="781D066E" w:rsidR="00122A30" w:rsidRPr="00406664" w:rsidRDefault="00E32C66" w:rsidP="0040666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T</w:t>
            </w:r>
            <w:r w:rsidR="00122A30" w:rsidRPr="00406664">
              <w:rPr>
                <w:rFonts w:ascii="Garamond" w:hAnsi="Garamond" w:cstheme="minorHAnsi"/>
                <w:color w:val="000000" w:themeColor="text1"/>
              </w:rPr>
              <w:t>ak</w:t>
            </w:r>
          </w:p>
          <w:p w14:paraId="26AC61ED" w14:textId="0C8C9077" w:rsidR="00E32C66" w:rsidRPr="00406664" w:rsidRDefault="00E32C66" w:rsidP="0040666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sz w:val="18"/>
                <w:szCs w:val="18"/>
                <w:lang w:eastAsia="ar-SA"/>
              </w:rPr>
              <w:t>podać całkowitą (pełną) liczbę dni roboczych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8043" w14:textId="77777777" w:rsidR="00122A30" w:rsidRPr="00406664" w:rsidRDefault="00122A30" w:rsidP="00406664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68E7" w14:textId="77777777" w:rsidR="00122A30" w:rsidRPr="00406664" w:rsidRDefault="00122A30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  <w:tr w:rsidR="002F3543" w:rsidRPr="00406664" w14:paraId="18166705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1CC8" w14:textId="77777777" w:rsidR="002F3543" w:rsidRPr="00406664" w:rsidRDefault="002F3543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FE45" w14:textId="7AA549C2" w:rsidR="002F3543" w:rsidRPr="00406664" w:rsidRDefault="002F3543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W przypadku braku możliwości naprawy urządzenia w wymaganym w pkt 4 terminie urządzenie zastępcze na czas naprawy o parametrach nie gorszych niż oferowane.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8031" w14:textId="095F21CD" w:rsidR="002F3543" w:rsidRPr="00406664" w:rsidRDefault="002F3543" w:rsidP="0040666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E3EB" w14:textId="77777777" w:rsidR="002F3543" w:rsidRPr="00406664" w:rsidRDefault="002F3543" w:rsidP="00406664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7BA0" w14:textId="4942FDB4" w:rsidR="002F3543" w:rsidRPr="00406664" w:rsidRDefault="002F3543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  <w:tr w:rsidR="002F3543" w:rsidRPr="00406664" w14:paraId="774060B4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9A44" w14:textId="77777777" w:rsidR="002F3543" w:rsidRPr="00406664" w:rsidRDefault="002F3543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F5F3" w14:textId="5D8336F2" w:rsidR="002F3543" w:rsidRPr="00406664" w:rsidRDefault="002F3543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 xml:space="preserve">Maksymalny czas naprawy 60 dni w przypadku dostarczenia sprzętu zastępczego o parametrach nie gorszych niż dostarczony sprzęt. </w:t>
            </w:r>
            <w:r w:rsidR="00406664">
              <w:rPr>
                <w:rFonts w:ascii="Garamond" w:hAnsi="Garamond" w:cstheme="minorHAnsi"/>
              </w:rPr>
              <w:br/>
            </w:r>
            <w:r w:rsidRPr="00406664">
              <w:rPr>
                <w:rFonts w:ascii="Garamond" w:hAnsi="Garamond" w:cstheme="minorHAnsi"/>
              </w:rPr>
              <w:t>Czas naprawy 60 dni liczony jest od daty dostawy sprzętu zastępczego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3D8D" w14:textId="22C4230A" w:rsidR="002F3543" w:rsidRPr="00406664" w:rsidRDefault="002F3543" w:rsidP="0040666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0EA1" w14:textId="77777777" w:rsidR="002F3543" w:rsidRPr="00406664" w:rsidRDefault="002F3543" w:rsidP="00406664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3078" w14:textId="281C7586" w:rsidR="002F3543" w:rsidRPr="00406664" w:rsidRDefault="002F3543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  <w:tr w:rsidR="00122A30" w:rsidRPr="00406664" w14:paraId="54BC2555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3A1A" w14:textId="77777777" w:rsidR="00122A30" w:rsidRPr="00406664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DD47" w14:textId="77777777" w:rsidR="00122A30" w:rsidRPr="00406664" w:rsidRDefault="00122A30" w:rsidP="00406664">
            <w:pPr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 xml:space="preserve">W ramach ceny: przeglądy w okresie gwarancji (zgodnie z wymogami producenta)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C501" w14:textId="47B22ECD" w:rsidR="00BE5B7F" w:rsidRPr="00406664" w:rsidRDefault="00122A30" w:rsidP="0040666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tak,</w:t>
            </w:r>
          </w:p>
          <w:p w14:paraId="63AF9A7F" w14:textId="3F5E2322" w:rsidR="00122A30" w:rsidRPr="00406664" w:rsidRDefault="00122A30" w:rsidP="0040666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i/>
                <w:color w:val="000000" w:themeColor="text1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podać ilość</w:t>
            </w:r>
            <w:r w:rsidR="0008341C"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wszystkich </w:t>
            </w:r>
            <w:r w:rsidR="0008341C"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lastRenderedPageBreak/>
              <w:t>przeglądów w okresie gwarancji</w:t>
            </w:r>
            <w:r w:rsidR="004F7698"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lub brak wymogu producenta wykonywania przeglądów (obowiązek dokonania wpisu w paszporcie)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F2B2" w14:textId="77777777" w:rsidR="00122A30" w:rsidRPr="00406664" w:rsidRDefault="00122A30" w:rsidP="00406664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7A79" w14:textId="77777777" w:rsidR="00122A30" w:rsidRPr="00406664" w:rsidRDefault="00122A30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- - -</w:t>
            </w:r>
          </w:p>
        </w:tc>
      </w:tr>
      <w:tr w:rsidR="00122A30" w:rsidRPr="00406664" w14:paraId="4CA30DC3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229E" w14:textId="77777777" w:rsidR="00122A30" w:rsidRPr="00406664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E116" w14:textId="5B8360F4" w:rsidR="00122A30" w:rsidRPr="00406664" w:rsidRDefault="00122A30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 xml:space="preserve">Ilość przeglądów okresowych koniecznych do wykonywania </w:t>
            </w:r>
            <w:r w:rsidR="00406664">
              <w:rPr>
                <w:rFonts w:ascii="Garamond" w:hAnsi="Garamond" w:cstheme="minorHAnsi"/>
              </w:rPr>
              <w:br/>
            </w:r>
            <w:r w:rsidRPr="00406664">
              <w:rPr>
                <w:rFonts w:ascii="Garamond" w:hAnsi="Garamond" w:cstheme="minorHAnsi"/>
              </w:rPr>
              <w:t>po upływie okresu gwarancyjnego w celu zapewnienia sprawnej pracy aparatu (w okresie 1 roku)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F317" w14:textId="77777777" w:rsidR="00122A30" w:rsidRPr="00406664" w:rsidRDefault="00122A30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podać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9AFC" w14:textId="77777777" w:rsidR="00122A30" w:rsidRPr="00406664" w:rsidRDefault="00122A30" w:rsidP="00406664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A964" w14:textId="77777777" w:rsidR="00122A30" w:rsidRPr="00406664" w:rsidRDefault="0008341C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j</w:t>
            </w:r>
            <w:r w:rsidR="00122A30"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eden</w:t>
            </w: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w roku, lub brak</w:t>
            </w:r>
            <w:r w:rsidR="00055FF0"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wymogu producenta wykonywania przeglądów (obowiązek dokonania wpisu w paszporcie) </w:t>
            </w:r>
            <w:r w:rsidR="00A53A72"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– 5 pkt, </w:t>
            </w:r>
            <w:r w:rsidR="00122A30"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więcej </w:t>
            </w:r>
            <w:r w:rsidR="00055FF0"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niż 1</w:t>
            </w:r>
            <w:r w:rsidR="00122A30"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– 0 pkt</w:t>
            </w:r>
          </w:p>
        </w:tc>
      </w:tr>
      <w:tr w:rsidR="00122A30" w:rsidRPr="00406664" w14:paraId="4A9BB5A0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C0AB" w14:textId="77777777" w:rsidR="00122A30" w:rsidRPr="00406664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316E4" w14:textId="694D74B6" w:rsidR="00122A30" w:rsidRPr="00406664" w:rsidRDefault="00122A30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 xml:space="preserve">Dokumentacja serwisowa i/lub oprogramowanie serwisowe </w:t>
            </w:r>
            <w:r w:rsidR="00406664">
              <w:rPr>
                <w:rFonts w:ascii="Garamond" w:hAnsi="Garamond" w:cstheme="minorHAnsi"/>
              </w:rPr>
              <w:br/>
            </w:r>
            <w:r w:rsidRPr="00406664">
              <w:rPr>
                <w:rFonts w:ascii="Garamond" w:hAnsi="Garamond" w:cstheme="minorHAnsi"/>
              </w:rPr>
              <w:t>na potrzeby Zamawiającego (dokumentacja zapewni co najmniej pełną diagnostykę urządzenia, wykonywanie drobnych napraw, regulacji, kalibracji, etc.)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2090" w14:textId="77777777" w:rsidR="00122A30" w:rsidRPr="00406664" w:rsidRDefault="00D04772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1858" w14:textId="77777777" w:rsidR="00122A30" w:rsidRPr="00406664" w:rsidRDefault="00122A30" w:rsidP="00406664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AE40" w14:textId="77777777" w:rsidR="00122A30" w:rsidRPr="00406664" w:rsidRDefault="00D04772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- - -</w:t>
            </w:r>
          </w:p>
        </w:tc>
      </w:tr>
      <w:tr w:rsidR="00122A30" w:rsidRPr="00406664" w14:paraId="214E62A9" w14:textId="77777777" w:rsidTr="00CC7D69">
        <w:trPr>
          <w:trHeight w:val="1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9603" w14:textId="77777777" w:rsidR="00122A30" w:rsidRPr="00406664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D799" w14:textId="35C88971" w:rsidR="00122A30" w:rsidRPr="00406664" w:rsidRDefault="008F1DC8" w:rsidP="00406664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406664">
              <w:rPr>
                <w:rFonts w:ascii="Garamond" w:hAnsi="Garamond" w:cstheme="minorHAnsi"/>
              </w:rPr>
              <w:t>Aparat jest</w:t>
            </w:r>
            <w:r w:rsidR="00122A30" w:rsidRPr="00406664">
              <w:rPr>
                <w:rFonts w:ascii="Garamond" w:hAnsi="Garamond" w:cstheme="minorHAnsi"/>
              </w:rPr>
              <w:t xml:space="preserve"> lub b</w:t>
            </w:r>
            <w:r w:rsidRPr="00406664">
              <w:rPr>
                <w:rFonts w:ascii="Garamond" w:hAnsi="Garamond" w:cstheme="minorHAnsi"/>
              </w:rPr>
              <w:t>ędzie</w:t>
            </w:r>
            <w:r w:rsidR="00122A30" w:rsidRPr="00406664">
              <w:rPr>
                <w:rFonts w:ascii="Garamond" w:hAnsi="Garamond" w:cstheme="minorHAnsi"/>
              </w:rPr>
              <w:t xml:space="preserve"> pozbawion</w:t>
            </w:r>
            <w:r w:rsidRPr="00406664">
              <w:rPr>
                <w:rFonts w:ascii="Garamond" w:hAnsi="Garamond" w:cstheme="minorHAnsi"/>
              </w:rPr>
              <w:t>y</w:t>
            </w:r>
            <w:r w:rsidR="00A05B21" w:rsidRPr="00406664">
              <w:rPr>
                <w:rFonts w:ascii="Garamond" w:hAnsi="Garamond" w:cstheme="minorHAnsi"/>
              </w:rPr>
              <w:t>, po zakończeniu gwarancji,</w:t>
            </w:r>
            <w:r w:rsidR="00122A30" w:rsidRPr="00406664">
              <w:rPr>
                <w:rFonts w:ascii="Garamond" w:hAnsi="Garamond" w:cstheme="minorHAnsi"/>
              </w:rPr>
              <w:t xml:space="preserve"> wszelkich blokad, kodów serwisowych, itp. które po upływie gwarancji utrudniałyby właścicielowi dostęp do opcji serwisowych lub naprawę aparatu przez inny niż Wykonawca </w:t>
            </w:r>
            <w:r w:rsidR="00B1199A" w:rsidRPr="00406664">
              <w:rPr>
                <w:rFonts w:ascii="Garamond" w:hAnsi="Garamond" w:cstheme="minorHAnsi"/>
              </w:rPr>
              <w:t xml:space="preserve">podmiot </w:t>
            </w:r>
            <w:r w:rsidR="00122A30" w:rsidRPr="00406664">
              <w:rPr>
                <w:rFonts w:ascii="Garamond" w:hAnsi="Garamond" w:cstheme="minorHAnsi"/>
              </w:rPr>
              <w:t xml:space="preserve"> </w:t>
            </w:r>
            <w:r w:rsidR="00406664">
              <w:rPr>
                <w:rFonts w:ascii="Garamond" w:hAnsi="Garamond" w:cstheme="minorHAnsi"/>
              </w:rPr>
              <w:br/>
            </w:r>
            <w:r w:rsidR="00122A30" w:rsidRPr="00406664">
              <w:rPr>
                <w:rFonts w:ascii="Garamond" w:hAnsi="Garamond" w:cstheme="minorHAnsi"/>
              </w:rPr>
              <w:t xml:space="preserve">w przypadku nie korzystania przez Zamawiającego </w:t>
            </w:r>
            <w:r w:rsidR="00B1199A" w:rsidRPr="00406664">
              <w:rPr>
                <w:rFonts w:ascii="Garamond" w:hAnsi="Garamond" w:cstheme="minorHAnsi"/>
              </w:rPr>
              <w:t xml:space="preserve">                       </w:t>
            </w:r>
            <w:r w:rsidR="00A05B21" w:rsidRPr="00406664">
              <w:rPr>
                <w:rFonts w:ascii="Garamond" w:hAnsi="Garamond" w:cstheme="minorHAnsi"/>
              </w:rPr>
              <w:t xml:space="preserve">                               </w:t>
            </w:r>
            <w:r w:rsidR="00122A30" w:rsidRPr="00406664">
              <w:rPr>
                <w:rFonts w:ascii="Garamond" w:hAnsi="Garamond" w:cstheme="minorHAnsi"/>
              </w:rPr>
              <w:t>z serwisu pogwarancyjnego Wykonawcy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A847" w14:textId="77777777" w:rsidR="00122A30" w:rsidRPr="00406664" w:rsidRDefault="00D04772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7F44" w14:textId="77777777" w:rsidR="00122A30" w:rsidRPr="00406664" w:rsidRDefault="00122A30" w:rsidP="00406664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2B86" w14:textId="77777777" w:rsidR="00122A30" w:rsidRPr="00406664" w:rsidRDefault="00D04772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- - -</w:t>
            </w:r>
          </w:p>
        </w:tc>
      </w:tr>
      <w:tr w:rsidR="00122A30" w:rsidRPr="00406664" w14:paraId="3F3691E2" w14:textId="77777777" w:rsidTr="004C78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2BC2F6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ind w:left="360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E341D7" w14:textId="77777777" w:rsidR="00122A30" w:rsidRPr="00406664" w:rsidRDefault="00122A30" w:rsidP="003B28F0">
            <w:pPr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Garamond" w:hAnsi="Garamond" w:cstheme="minorHAnsi"/>
                <w:color w:val="000000" w:themeColor="text1"/>
              </w:rPr>
            </w:pPr>
            <w:r w:rsidRPr="00406664">
              <w:rPr>
                <w:rFonts w:ascii="Garamond" w:hAnsi="Garamond" w:cstheme="minorHAnsi"/>
                <w:b/>
                <w:bCs/>
                <w:color w:val="000000" w:themeColor="text1"/>
              </w:rPr>
              <w:t>SZKOLENIA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1B337" w14:textId="77777777" w:rsidR="00122A30" w:rsidRPr="00406664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252438" w14:textId="77777777" w:rsidR="00122A30" w:rsidRPr="00406664" w:rsidRDefault="00122A30" w:rsidP="003B28F0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EB26A7" w14:textId="77777777" w:rsidR="00122A30" w:rsidRPr="00406664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</w:p>
        </w:tc>
      </w:tr>
      <w:tr w:rsidR="00122A30" w:rsidRPr="00406664" w14:paraId="5E86F7F0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744D" w14:textId="77777777" w:rsidR="00122A30" w:rsidRPr="00406664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88B7" w14:textId="32605C7A" w:rsidR="00122A30" w:rsidRPr="00406664" w:rsidRDefault="00122A30" w:rsidP="00BE5B7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Garamond" w:eastAsia="Calibri" w:hAnsi="Garamond" w:cstheme="minorHAnsi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lang w:eastAsia="ar-SA"/>
              </w:rPr>
              <w:t>Szkolenie dla personelu medycznego i technicznego</w:t>
            </w:r>
            <w:r w:rsidR="00406664">
              <w:rPr>
                <w:rFonts w:ascii="Garamond" w:eastAsia="Calibri" w:hAnsi="Garamond" w:cstheme="minorHAnsi"/>
                <w:lang w:eastAsia="ar-SA"/>
              </w:rPr>
              <w:t>.</w:t>
            </w:r>
            <w:r w:rsidRPr="00406664">
              <w:rPr>
                <w:rFonts w:ascii="Garamond" w:eastAsia="Calibri" w:hAnsi="Garamond" w:cstheme="minorHAnsi"/>
                <w:lang w:eastAsia="ar-SA"/>
              </w:rPr>
              <w:t xml:space="preserve"> Dodatkowe sz</w:t>
            </w:r>
            <w:r w:rsidR="004F7698" w:rsidRPr="00406664">
              <w:rPr>
                <w:rFonts w:ascii="Garamond" w:eastAsia="Calibri" w:hAnsi="Garamond" w:cstheme="minorHAnsi"/>
                <w:lang w:eastAsia="ar-SA"/>
              </w:rPr>
              <w:t>kolenie dla personelu medycznego</w:t>
            </w:r>
            <w:r w:rsidRPr="00406664">
              <w:rPr>
                <w:rFonts w:ascii="Garamond" w:eastAsia="Calibri" w:hAnsi="Garamond" w:cstheme="minorHAnsi"/>
                <w:lang w:eastAsia="ar-SA"/>
              </w:rPr>
              <w:t xml:space="preserve"> w przypadku wyrażenia takiej potrzeby przez personel medyczny i techniczn</w:t>
            </w:r>
            <w:r w:rsidR="00B1199A" w:rsidRPr="00406664">
              <w:rPr>
                <w:rFonts w:ascii="Garamond" w:eastAsia="Calibri" w:hAnsi="Garamond" w:cstheme="minorHAnsi"/>
                <w:lang w:eastAsia="ar-SA"/>
              </w:rPr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86AF" w14:textId="77777777" w:rsidR="00122A30" w:rsidRPr="00406664" w:rsidRDefault="00D946AE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tak, podać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B5E1" w14:textId="77777777" w:rsidR="00122A30" w:rsidRPr="00406664" w:rsidRDefault="00122A30" w:rsidP="00406664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2519" w14:textId="77777777" w:rsidR="00122A30" w:rsidRPr="00406664" w:rsidRDefault="00122A30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  <w:tr w:rsidR="00122A30" w:rsidRPr="00406664" w14:paraId="7686EB6C" w14:textId="77777777" w:rsidTr="004C78E3">
        <w:trPr>
          <w:trHeight w:val="3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E29371" w14:textId="77777777" w:rsidR="00122A30" w:rsidRPr="00406664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ind w:left="360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3F4D69" w14:textId="77777777" w:rsidR="00122A30" w:rsidRPr="00406664" w:rsidRDefault="00122A30" w:rsidP="003B28F0">
            <w:pPr>
              <w:snapToGrid w:val="0"/>
              <w:spacing w:after="0" w:line="240" w:lineRule="auto"/>
              <w:jc w:val="both"/>
              <w:rPr>
                <w:rFonts w:ascii="Garamond" w:hAnsi="Garamond" w:cstheme="minorHAnsi"/>
                <w:color w:val="000000" w:themeColor="text1"/>
              </w:rPr>
            </w:pPr>
            <w:r w:rsidRPr="00406664">
              <w:rPr>
                <w:rFonts w:ascii="Garamond" w:hAnsi="Garamond" w:cstheme="minorHAnsi"/>
                <w:b/>
                <w:bCs/>
                <w:color w:val="000000" w:themeColor="text1"/>
              </w:rPr>
              <w:t>DOKUMENTACJA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899C9F" w14:textId="77777777" w:rsidR="00122A30" w:rsidRPr="00406664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4A53AF" w14:textId="77777777" w:rsidR="00122A30" w:rsidRPr="00406664" w:rsidRDefault="00122A30" w:rsidP="003B28F0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924D5" w14:textId="77777777" w:rsidR="00122A30" w:rsidRPr="00406664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</w:p>
        </w:tc>
      </w:tr>
      <w:tr w:rsidR="00122A30" w:rsidRPr="00406664" w14:paraId="24E6FB9E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8B97" w14:textId="77777777" w:rsidR="00122A30" w:rsidRPr="00406664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F559" w14:textId="66D1EC9C" w:rsidR="00122A30" w:rsidRPr="00406664" w:rsidRDefault="00122A30" w:rsidP="003B28F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Instrukcje obsługi w języku polskim</w:t>
            </w:r>
            <w:r w:rsidR="00A05B21" w:rsidRPr="00406664">
              <w:rPr>
                <w:rFonts w:ascii="Garamond" w:hAnsi="Garamond" w:cstheme="minorHAnsi"/>
                <w:color w:val="000000" w:themeColor="text1"/>
              </w:rPr>
              <w:t xml:space="preserve"> i angielskim</w:t>
            </w:r>
            <w:r w:rsidRPr="00406664">
              <w:rPr>
                <w:rFonts w:ascii="Garamond" w:hAnsi="Garamond" w:cstheme="minorHAnsi"/>
                <w:color w:val="000000" w:themeColor="text1"/>
              </w:rPr>
              <w:t xml:space="preserve"> w formie elektronicznej i drukowanej (przekazane w momencie </w:t>
            </w:r>
            <w:r w:rsidR="00A2012E" w:rsidRPr="00406664">
              <w:rPr>
                <w:rFonts w:ascii="Garamond" w:hAnsi="Garamond" w:cstheme="minorHAnsi"/>
                <w:color w:val="000000" w:themeColor="text1"/>
              </w:rPr>
              <w:t>dostawy)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3AD6" w14:textId="77777777" w:rsidR="00122A30" w:rsidRPr="00406664" w:rsidRDefault="00122A30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05F9" w14:textId="77777777" w:rsidR="00122A30" w:rsidRPr="00406664" w:rsidRDefault="00122A30" w:rsidP="00406664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0051" w14:textId="77777777" w:rsidR="00122A30" w:rsidRPr="00406664" w:rsidRDefault="00122A30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  <w:tr w:rsidR="00122A30" w:rsidRPr="00406664" w14:paraId="24B4807D" w14:textId="77777777" w:rsidTr="004066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AE38" w14:textId="77777777" w:rsidR="00122A30" w:rsidRPr="00406664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81AC" w14:textId="667F07EF" w:rsidR="00122A30" w:rsidRPr="00406664" w:rsidRDefault="002A5AFF" w:rsidP="00A05B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Z aparatem</w:t>
            </w:r>
            <w:r w:rsidR="00122A30" w:rsidRPr="00406664">
              <w:rPr>
                <w:rFonts w:ascii="Garamond" w:hAnsi="Garamond" w:cstheme="minorHAnsi"/>
                <w:color w:val="000000" w:themeColor="text1"/>
              </w:rPr>
              <w:t xml:space="preserve"> wykonawca dostarczy paszport techniczn</w:t>
            </w:r>
            <w:r w:rsidR="00B1199A" w:rsidRPr="00406664">
              <w:rPr>
                <w:rFonts w:ascii="Garamond" w:hAnsi="Garamond" w:cstheme="minorHAnsi"/>
                <w:color w:val="000000" w:themeColor="text1"/>
              </w:rPr>
              <w:t>y</w:t>
            </w:r>
            <w:r w:rsidR="00122A30" w:rsidRPr="00406664">
              <w:rPr>
                <w:rFonts w:ascii="Garamond" w:hAnsi="Garamond" w:cstheme="minorHAnsi"/>
                <w:color w:val="000000" w:themeColor="text1"/>
              </w:rPr>
              <w:t xml:space="preserve"> zawierając</w:t>
            </w:r>
            <w:r w:rsidR="00B1199A" w:rsidRPr="00406664">
              <w:rPr>
                <w:rFonts w:ascii="Garamond" w:hAnsi="Garamond" w:cstheme="minorHAnsi"/>
                <w:color w:val="000000" w:themeColor="text1"/>
              </w:rPr>
              <w:t>y</w:t>
            </w:r>
            <w:r w:rsidR="00122A30" w:rsidRPr="00406664">
              <w:rPr>
                <w:rFonts w:ascii="Garamond" w:hAnsi="Garamond" w:cstheme="minorHAnsi"/>
                <w:color w:val="000000" w:themeColor="text1"/>
              </w:rPr>
              <w:t xml:space="preserve"> </w:t>
            </w:r>
            <w:r w:rsidR="00406664">
              <w:rPr>
                <w:rFonts w:ascii="Garamond" w:hAnsi="Garamond" w:cstheme="minorHAnsi"/>
                <w:color w:val="000000" w:themeColor="text1"/>
              </w:rPr>
              <w:br/>
            </w:r>
            <w:r w:rsidR="00122A30" w:rsidRPr="00406664">
              <w:rPr>
                <w:rFonts w:ascii="Garamond" w:hAnsi="Garamond" w:cstheme="minorHAnsi"/>
                <w:color w:val="000000" w:themeColor="text1"/>
              </w:rPr>
              <w:t>co najmniej takie dane jak: nazwa, typ (model), producent, rok produkcji, numer seryjny (fabryczny)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6978" w14:textId="77777777" w:rsidR="00122A30" w:rsidRPr="00406664" w:rsidRDefault="00122A30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ED18" w14:textId="77777777" w:rsidR="00122A30" w:rsidRPr="00406664" w:rsidRDefault="00122A30" w:rsidP="00406664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9D04" w14:textId="77777777" w:rsidR="00122A30" w:rsidRPr="00406664" w:rsidRDefault="00122A30" w:rsidP="00406664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406664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</w:tbl>
    <w:p w14:paraId="3BB213AD" w14:textId="77777777" w:rsidR="0005288B" w:rsidRPr="00406664" w:rsidRDefault="0005288B" w:rsidP="00CC7D69">
      <w:pPr>
        <w:rPr>
          <w:rFonts w:ascii="Garamond" w:hAnsi="Garamond" w:cstheme="minorHAnsi"/>
        </w:rPr>
      </w:pPr>
    </w:p>
    <w:sectPr w:rsidR="0005288B" w:rsidRPr="00406664" w:rsidSect="007401F7">
      <w:headerReference w:type="default" r:id="rId8"/>
      <w:footerReference w:type="default" r:id="rId9"/>
      <w:pgSz w:w="16838" w:h="11906" w:orient="landscape"/>
      <w:pgMar w:top="720" w:right="568" w:bottom="720" w:left="426" w:header="284" w:footer="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65C43" w14:textId="77777777" w:rsidR="006A3359" w:rsidRDefault="006A3359" w:rsidP="005A1349">
      <w:pPr>
        <w:spacing w:after="0" w:line="240" w:lineRule="auto"/>
      </w:pPr>
      <w:r>
        <w:separator/>
      </w:r>
    </w:p>
  </w:endnote>
  <w:endnote w:type="continuationSeparator" w:id="0">
    <w:p w14:paraId="062F8B5C" w14:textId="77777777" w:rsidR="006A3359" w:rsidRDefault="006A3359" w:rsidP="005A1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6000682"/>
      <w:docPartObj>
        <w:docPartGallery w:val="Page Numbers (Bottom of Page)"/>
        <w:docPartUnique/>
      </w:docPartObj>
    </w:sdtPr>
    <w:sdtContent>
      <w:p w14:paraId="2708D41C" w14:textId="5EFBEF34" w:rsidR="002F3543" w:rsidRDefault="002F3543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814">
          <w:rPr>
            <w:noProof/>
          </w:rPr>
          <w:t>9</w:t>
        </w:r>
        <w:r>
          <w:fldChar w:fldCharType="end"/>
        </w:r>
      </w:p>
    </w:sdtContent>
  </w:sdt>
  <w:p w14:paraId="679DD1C5" w14:textId="77777777" w:rsidR="002F3543" w:rsidRDefault="002F3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6B60B" w14:textId="77777777" w:rsidR="006A3359" w:rsidRDefault="006A3359" w:rsidP="005A1349">
      <w:pPr>
        <w:spacing w:after="0" w:line="240" w:lineRule="auto"/>
      </w:pPr>
      <w:r>
        <w:separator/>
      </w:r>
    </w:p>
  </w:footnote>
  <w:footnote w:type="continuationSeparator" w:id="0">
    <w:p w14:paraId="31056DE9" w14:textId="77777777" w:rsidR="006A3359" w:rsidRDefault="006A3359" w:rsidP="005A1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A8D2" w14:textId="12666BD6" w:rsidR="00406664" w:rsidRPr="00F03178" w:rsidRDefault="00406664" w:rsidP="00406664">
    <w:pPr>
      <w:pStyle w:val="Nagwek"/>
      <w:rPr>
        <w:rFonts w:ascii="Garamond" w:hAnsi="Garamond"/>
      </w:rPr>
    </w:pPr>
    <w:r w:rsidRPr="00F03178">
      <w:rPr>
        <w:rFonts w:ascii="Garamond" w:hAnsi="Garamond"/>
      </w:rPr>
      <w:t>DFP.271.64.2026.PS</w:t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  <w:t xml:space="preserve">             Załącznik nr 1a do SWZ</w:t>
    </w:r>
  </w:p>
  <w:p w14:paraId="4305FF69" w14:textId="77777777" w:rsidR="00406664" w:rsidRDefault="004066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605"/>
    <w:multiLevelType w:val="hybridMultilevel"/>
    <w:tmpl w:val="75D0456E"/>
    <w:lvl w:ilvl="0" w:tplc="41CCA52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470EA0"/>
    <w:multiLevelType w:val="hybridMultilevel"/>
    <w:tmpl w:val="A0A8D30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62369"/>
    <w:multiLevelType w:val="hybridMultilevel"/>
    <w:tmpl w:val="745C48EE"/>
    <w:lvl w:ilvl="0" w:tplc="B7E0A66E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856BB"/>
    <w:multiLevelType w:val="hybridMultilevel"/>
    <w:tmpl w:val="4F305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9411E"/>
    <w:multiLevelType w:val="hybridMultilevel"/>
    <w:tmpl w:val="998275D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87E52"/>
    <w:multiLevelType w:val="hybridMultilevel"/>
    <w:tmpl w:val="DCBEE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5C6A72"/>
    <w:multiLevelType w:val="hybridMultilevel"/>
    <w:tmpl w:val="E59067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EC7"/>
    <w:multiLevelType w:val="hybridMultilevel"/>
    <w:tmpl w:val="EC924D00"/>
    <w:lvl w:ilvl="0" w:tplc="973EAE58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4FA2B5B"/>
    <w:multiLevelType w:val="hybridMultilevel"/>
    <w:tmpl w:val="E51872A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083D78"/>
    <w:multiLevelType w:val="hybridMultilevel"/>
    <w:tmpl w:val="C2A491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5A6FCC"/>
    <w:multiLevelType w:val="hybridMultilevel"/>
    <w:tmpl w:val="76924DD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825D9"/>
    <w:multiLevelType w:val="hybridMultilevel"/>
    <w:tmpl w:val="581A370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D97C9B"/>
    <w:multiLevelType w:val="hybridMultilevel"/>
    <w:tmpl w:val="1A86E5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C834F2"/>
    <w:multiLevelType w:val="hybridMultilevel"/>
    <w:tmpl w:val="BB683C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DF344E"/>
    <w:multiLevelType w:val="hybridMultilevel"/>
    <w:tmpl w:val="7F0A12E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08E43B5F"/>
    <w:multiLevelType w:val="hybridMultilevel"/>
    <w:tmpl w:val="5754B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553287"/>
    <w:multiLevelType w:val="hybridMultilevel"/>
    <w:tmpl w:val="3EF6DFCE"/>
    <w:lvl w:ilvl="0" w:tplc="C096ACE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913753"/>
    <w:multiLevelType w:val="hybridMultilevel"/>
    <w:tmpl w:val="765C4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004E29"/>
    <w:multiLevelType w:val="hybridMultilevel"/>
    <w:tmpl w:val="F71C7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9B07E7"/>
    <w:multiLevelType w:val="hybridMultilevel"/>
    <w:tmpl w:val="46DCD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053F47"/>
    <w:multiLevelType w:val="hybridMultilevel"/>
    <w:tmpl w:val="04E40FF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9F5A4A"/>
    <w:multiLevelType w:val="hybridMultilevel"/>
    <w:tmpl w:val="ABEE5D04"/>
    <w:lvl w:ilvl="0" w:tplc="55A4E5DC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0D494E3F"/>
    <w:multiLevelType w:val="hybridMultilevel"/>
    <w:tmpl w:val="C15C83B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0D983C78"/>
    <w:multiLevelType w:val="hybridMultilevel"/>
    <w:tmpl w:val="FC829E18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1D5BE3"/>
    <w:multiLevelType w:val="hybridMultilevel"/>
    <w:tmpl w:val="48961346"/>
    <w:lvl w:ilvl="0" w:tplc="36F60DE2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720CAF28">
      <w:start w:val="1"/>
      <w:numFmt w:val="decimal"/>
      <w:lvlText w:val="%2."/>
      <w:lvlJc w:val="center"/>
      <w:pPr>
        <w:ind w:left="1440" w:hanging="1043"/>
      </w:pPr>
      <w:rPr>
        <w:rFonts w:ascii="Times New Roman" w:eastAsia="Times New Roman" w:hAnsi="Times New Roman" w:cs="Times New Roman"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554840"/>
    <w:multiLevelType w:val="hybridMultilevel"/>
    <w:tmpl w:val="97B6C6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14B2446"/>
    <w:multiLevelType w:val="hybridMultilevel"/>
    <w:tmpl w:val="94004F98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189582E"/>
    <w:multiLevelType w:val="hybridMultilevel"/>
    <w:tmpl w:val="E1F2A9AA"/>
    <w:lvl w:ilvl="0" w:tplc="6334571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A9339A"/>
    <w:multiLevelType w:val="hybridMultilevel"/>
    <w:tmpl w:val="D070D59C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B61F54"/>
    <w:multiLevelType w:val="hybridMultilevel"/>
    <w:tmpl w:val="C4B628F6"/>
    <w:lvl w:ilvl="0" w:tplc="D3863306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1BF0B36"/>
    <w:multiLevelType w:val="hybridMultilevel"/>
    <w:tmpl w:val="B1E89ED2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12F57B28"/>
    <w:multiLevelType w:val="hybridMultilevel"/>
    <w:tmpl w:val="8A00871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346285E"/>
    <w:multiLevelType w:val="hybridMultilevel"/>
    <w:tmpl w:val="F7EA6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501E17"/>
    <w:multiLevelType w:val="hybridMultilevel"/>
    <w:tmpl w:val="0E4A6944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42160D5"/>
    <w:multiLevelType w:val="hybridMultilevel"/>
    <w:tmpl w:val="19A2D35E"/>
    <w:lvl w:ilvl="0" w:tplc="88720C46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49C5BDE"/>
    <w:multiLevelType w:val="hybridMultilevel"/>
    <w:tmpl w:val="206C2BCA"/>
    <w:lvl w:ilvl="0" w:tplc="820C679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4E076E5"/>
    <w:multiLevelType w:val="hybridMultilevel"/>
    <w:tmpl w:val="D318DB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6D29D8"/>
    <w:multiLevelType w:val="hybridMultilevel"/>
    <w:tmpl w:val="3850C69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 w15:restartNumberingAfterBreak="0">
    <w:nsid w:val="158E1D15"/>
    <w:multiLevelType w:val="hybridMultilevel"/>
    <w:tmpl w:val="C4CA143A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15A47A20"/>
    <w:multiLevelType w:val="hybridMultilevel"/>
    <w:tmpl w:val="A456F7B4"/>
    <w:lvl w:ilvl="0" w:tplc="ED14A37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624261E"/>
    <w:multiLevelType w:val="hybridMultilevel"/>
    <w:tmpl w:val="3316254A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A2798B"/>
    <w:multiLevelType w:val="hybridMultilevel"/>
    <w:tmpl w:val="C2F27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5D76BD"/>
    <w:multiLevelType w:val="hybridMultilevel"/>
    <w:tmpl w:val="4650C9E4"/>
    <w:lvl w:ilvl="0" w:tplc="A8540E12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7C91CE6"/>
    <w:multiLevelType w:val="hybridMultilevel"/>
    <w:tmpl w:val="D2B026A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85414B9"/>
    <w:multiLevelType w:val="hybridMultilevel"/>
    <w:tmpl w:val="7E064286"/>
    <w:lvl w:ilvl="0" w:tplc="1D14EB6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8F2204A"/>
    <w:multiLevelType w:val="hybridMultilevel"/>
    <w:tmpl w:val="62F4B70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1A2E7A27"/>
    <w:multiLevelType w:val="hybridMultilevel"/>
    <w:tmpl w:val="DA160B0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FB0EB6"/>
    <w:multiLevelType w:val="hybridMultilevel"/>
    <w:tmpl w:val="2D047D4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A1AA1"/>
    <w:multiLevelType w:val="hybridMultilevel"/>
    <w:tmpl w:val="9D5A1092"/>
    <w:lvl w:ilvl="0" w:tplc="0804C972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DBC6B64"/>
    <w:multiLevelType w:val="hybridMultilevel"/>
    <w:tmpl w:val="78F4C6E4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3" w15:restartNumberingAfterBreak="0">
    <w:nsid w:val="1E9A2657"/>
    <w:multiLevelType w:val="hybridMultilevel"/>
    <w:tmpl w:val="3A38E88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EF01D90"/>
    <w:multiLevelType w:val="hybridMultilevel"/>
    <w:tmpl w:val="022EF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FD69DE"/>
    <w:multiLevelType w:val="hybridMultilevel"/>
    <w:tmpl w:val="4F42F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3CB6AB4"/>
    <w:multiLevelType w:val="hybridMultilevel"/>
    <w:tmpl w:val="0674F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404774F"/>
    <w:multiLevelType w:val="hybridMultilevel"/>
    <w:tmpl w:val="BBF8C3F0"/>
    <w:lvl w:ilvl="0" w:tplc="36F60DE2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4336B79"/>
    <w:multiLevelType w:val="hybridMultilevel"/>
    <w:tmpl w:val="0F081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B72CBA"/>
    <w:multiLevelType w:val="hybridMultilevel"/>
    <w:tmpl w:val="8C12F012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0" w15:restartNumberingAfterBreak="0">
    <w:nsid w:val="24DD6935"/>
    <w:multiLevelType w:val="hybridMultilevel"/>
    <w:tmpl w:val="D242D71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A31993"/>
    <w:multiLevelType w:val="hybridMultilevel"/>
    <w:tmpl w:val="DCE4CBDC"/>
    <w:lvl w:ilvl="0" w:tplc="94D8B8D2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746D26"/>
    <w:multiLevelType w:val="hybridMultilevel"/>
    <w:tmpl w:val="BCCA0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D6113C"/>
    <w:multiLevelType w:val="hybridMultilevel"/>
    <w:tmpl w:val="32429BE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4" w15:restartNumberingAfterBreak="0">
    <w:nsid w:val="271473E2"/>
    <w:multiLevelType w:val="hybridMultilevel"/>
    <w:tmpl w:val="D14CCE2A"/>
    <w:lvl w:ilvl="0" w:tplc="DBA6325E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276F11EC"/>
    <w:multiLevelType w:val="hybridMultilevel"/>
    <w:tmpl w:val="727EAC26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89043BA"/>
    <w:multiLevelType w:val="hybridMultilevel"/>
    <w:tmpl w:val="F27884FA"/>
    <w:lvl w:ilvl="0" w:tplc="9D14B0E0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8BF63FD"/>
    <w:multiLevelType w:val="hybridMultilevel"/>
    <w:tmpl w:val="BF12B67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8" w15:restartNumberingAfterBreak="0">
    <w:nsid w:val="28E818CD"/>
    <w:multiLevelType w:val="hybridMultilevel"/>
    <w:tmpl w:val="53A2D1B8"/>
    <w:lvl w:ilvl="0" w:tplc="C8A29D1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A0F4B19"/>
    <w:multiLevelType w:val="hybridMultilevel"/>
    <w:tmpl w:val="8AB2592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BD2421D"/>
    <w:multiLevelType w:val="hybridMultilevel"/>
    <w:tmpl w:val="236C460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C80671C"/>
    <w:multiLevelType w:val="hybridMultilevel"/>
    <w:tmpl w:val="B2AADA3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2" w15:restartNumberingAfterBreak="0">
    <w:nsid w:val="2CC12B14"/>
    <w:multiLevelType w:val="hybridMultilevel"/>
    <w:tmpl w:val="5026149A"/>
    <w:lvl w:ilvl="0" w:tplc="991C77B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CDB18E4"/>
    <w:multiLevelType w:val="hybridMultilevel"/>
    <w:tmpl w:val="D376EE44"/>
    <w:lvl w:ilvl="0" w:tplc="EF46E10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D623181"/>
    <w:multiLevelType w:val="hybridMultilevel"/>
    <w:tmpl w:val="9D184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D9608B3"/>
    <w:multiLevelType w:val="hybridMultilevel"/>
    <w:tmpl w:val="172064C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6" w15:restartNumberingAfterBreak="0">
    <w:nsid w:val="2DD45F59"/>
    <w:multiLevelType w:val="hybridMultilevel"/>
    <w:tmpl w:val="5F9A2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ED02622"/>
    <w:multiLevelType w:val="hybridMultilevel"/>
    <w:tmpl w:val="155A8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FDC43CD"/>
    <w:multiLevelType w:val="hybridMultilevel"/>
    <w:tmpl w:val="C210691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 w15:restartNumberingAfterBreak="0">
    <w:nsid w:val="2FF515FA"/>
    <w:multiLevelType w:val="hybridMultilevel"/>
    <w:tmpl w:val="CB2CE192"/>
    <w:lvl w:ilvl="0" w:tplc="D0C4A0DE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FFE62F8"/>
    <w:multiLevelType w:val="hybridMultilevel"/>
    <w:tmpl w:val="0A3CFAF4"/>
    <w:lvl w:ilvl="0" w:tplc="96FEF51E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027057D"/>
    <w:multiLevelType w:val="hybridMultilevel"/>
    <w:tmpl w:val="E5A44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A0673E"/>
    <w:multiLevelType w:val="hybridMultilevel"/>
    <w:tmpl w:val="5612670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3" w15:restartNumberingAfterBreak="0">
    <w:nsid w:val="32E42567"/>
    <w:multiLevelType w:val="hybridMultilevel"/>
    <w:tmpl w:val="1D66146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4706E41"/>
    <w:multiLevelType w:val="hybridMultilevel"/>
    <w:tmpl w:val="FF92340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48E6C2D"/>
    <w:multiLevelType w:val="hybridMultilevel"/>
    <w:tmpl w:val="A6161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5A23F7E"/>
    <w:multiLevelType w:val="hybridMultilevel"/>
    <w:tmpl w:val="45541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A362D9"/>
    <w:multiLevelType w:val="hybridMultilevel"/>
    <w:tmpl w:val="2528F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6D076A6"/>
    <w:multiLevelType w:val="hybridMultilevel"/>
    <w:tmpl w:val="E124CC4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9" w15:restartNumberingAfterBreak="0">
    <w:nsid w:val="36E93CF0"/>
    <w:multiLevelType w:val="hybridMultilevel"/>
    <w:tmpl w:val="D99E392C"/>
    <w:lvl w:ilvl="0" w:tplc="4774C15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375D1C65"/>
    <w:multiLevelType w:val="hybridMultilevel"/>
    <w:tmpl w:val="C12AED6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1" w15:restartNumberingAfterBreak="0">
    <w:nsid w:val="38013413"/>
    <w:multiLevelType w:val="hybridMultilevel"/>
    <w:tmpl w:val="BCCA0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8C469DB"/>
    <w:multiLevelType w:val="hybridMultilevel"/>
    <w:tmpl w:val="129C5D0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3" w15:restartNumberingAfterBreak="0">
    <w:nsid w:val="38C81705"/>
    <w:multiLevelType w:val="hybridMultilevel"/>
    <w:tmpl w:val="FE4A1E88"/>
    <w:lvl w:ilvl="0" w:tplc="B87C172A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392B690D"/>
    <w:multiLevelType w:val="hybridMultilevel"/>
    <w:tmpl w:val="BF28D7EE"/>
    <w:lvl w:ilvl="0" w:tplc="0415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5" w15:restartNumberingAfterBreak="0">
    <w:nsid w:val="3AA46167"/>
    <w:multiLevelType w:val="hybridMultilevel"/>
    <w:tmpl w:val="5936E3A6"/>
    <w:lvl w:ilvl="0" w:tplc="9640AD06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3B1A24DF"/>
    <w:multiLevelType w:val="hybridMultilevel"/>
    <w:tmpl w:val="0592F11C"/>
    <w:lvl w:ilvl="0" w:tplc="BBDA3A32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3C4B4D3E"/>
    <w:multiLevelType w:val="hybridMultilevel"/>
    <w:tmpl w:val="E9E6A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E3072CB"/>
    <w:multiLevelType w:val="hybridMultilevel"/>
    <w:tmpl w:val="BE1E12EC"/>
    <w:lvl w:ilvl="0" w:tplc="00D8A350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3E8706DD"/>
    <w:multiLevelType w:val="hybridMultilevel"/>
    <w:tmpl w:val="076C1B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FD34A94"/>
    <w:multiLevelType w:val="hybridMultilevel"/>
    <w:tmpl w:val="1FE4EDB6"/>
    <w:lvl w:ilvl="0" w:tplc="2CF066BE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40780535"/>
    <w:multiLevelType w:val="hybridMultilevel"/>
    <w:tmpl w:val="0A4C4B84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0E837F9"/>
    <w:multiLevelType w:val="hybridMultilevel"/>
    <w:tmpl w:val="0262D614"/>
    <w:lvl w:ilvl="0" w:tplc="04150019">
      <w:start w:val="1"/>
      <w:numFmt w:val="lowerLetter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3" w15:restartNumberingAfterBreak="0">
    <w:nsid w:val="410F2E58"/>
    <w:multiLevelType w:val="hybridMultilevel"/>
    <w:tmpl w:val="68E825E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4" w15:restartNumberingAfterBreak="0">
    <w:nsid w:val="414248F2"/>
    <w:multiLevelType w:val="hybridMultilevel"/>
    <w:tmpl w:val="AB5678F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5" w15:restartNumberingAfterBreak="0">
    <w:nsid w:val="41D9745C"/>
    <w:multiLevelType w:val="hybridMultilevel"/>
    <w:tmpl w:val="B0649382"/>
    <w:lvl w:ilvl="0" w:tplc="C0FAABDC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421A2CDA"/>
    <w:multiLevelType w:val="hybridMultilevel"/>
    <w:tmpl w:val="CBD2C00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2771964"/>
    <w:multiLevelType w:val="hybridMultilevel"/>
    <w:tmpl w:val="5CB60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8644F8"/>
    <w:multiLevelType w:val="hybridMultilevel"/>
    <w:tmpl w:val="3BCEBBE8"/>
    <w:lvl w:ilvl="0" w:tplc="BE3CB772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429F0769"/>
    <w:multiLevelType w:val="hybridMultilevel"/>
    <w:tmpl w:val="0BCCCFD2"/>
    <w:lvl w:ilvl="0" w:tplc="44FC0812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43154F11"/>
    <w:multiLevelType w:val="hybridMultilevel"/>
    <w:tmpl w:val="15222344"/>
    <w:lvl w:ilvl="0" w:tplc="36F60DE2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8E72CA"/>
    <w:multiLevelType w:val="hybridMultilevel"/>
    <w:tmpl w:val="069012E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2" w15:restartNumberingAfterBreak="0">
    <w:nsid w:val="43D51369"/>
    <w:multiLevelType w:val="hybridMultilevel"/>
    <w:tmpl w:val="9620F32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5300798"/>
    <w:multiLevelType w:val="hybridMultilevel"/>
    <w:tmpl w:val="4E58D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45354F84"/>
    <w:multiLevelType w:val="hybridMultilevel"/>
    <w:tmpl w:val="B31E1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5A9296C"/>
    <w:multiLevelType w:val="hybridMultilevel"/>
    <w:tmpl w:val="5650B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5C02AB6"/>
    <w:multiLevelType w:val="hybridMultilevel"/>
    <w:tmpl w:val="002AC1DC"/>
    <w:lvl w:ilvl="0" w:tplc="F6F00CD0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47AA0ACD"/>
    <w:multiLevelType w:val="hybridMultilevel"/>
    <w:tmpl w:val="68064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D87F84"/>
    <w:multiLevelType w:val="hybridMultilevel"/>
    <w:tmpl w:val="C16E43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017293"/>
    <w:multiLevelType w:val="hybridMultilevel"/>
    <w:tmpl w:val="908AAAB8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96C080F"/>
    <w:multiLevelType w:val="hybridMultilevel"/>
    <w:tmpl w:val="98DA4D1A"/>
    <w:lvl w:ilvl="0" w:tplc="75362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4AB67D43"/>
    <w:multiLevelType w:val="hybridMultilevel"/>
    <w:tmpl w:val="88C20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B5951B0"/>
    <w:multiLevelType w:val="hybridMultilevel"/>
    <w:tmpl w:val="670245E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3" w15:restartNumberingAfterBreak="0">
    <w:nsid w:val="4D0462AA"/>
    <w:multiLevelType w:val="hybridMultilevel"/>
    <w:tmpl w:val="D7A44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D046AC6"/>
    <w:multiLevelType w:val="hybridMultilevel"/>
    <w:tmpl w:val="51B6194E"/>
    <w:lvl w:ilvl="0" w:tplc="AC689AB4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4DCA110B"/>
    <w:multiLevelType w:val="hybridMultilevel"/>
    <w:tmpl w:val="52DC5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DDD5D0D"/>
    <w:multiLevelType w:val="hybridMultilevel"/>
    <w:tmpl w:val="942251AE"/>
    <w:lvl w:ilvl="0" w:tplc="B5C2738E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 w15:restartNumberingAfterBreak="0">
    <w:nsid w:val="4DE507DE"/>
    <w:multiLevelType w:val="hybridMultilevel"/>
    <w:tmpl w:val="F7EE0DC2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30352B9"/>
    <w:multiLevelType w:val="hybridMultilevel"/>
    <w:tmpl w:val="1E68C8C2"/>
    <w:lvl w:ilvl="0" w:tplc="4E8A6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3C328FF"/>
    <w:multiLevelType w:val="hybridMultilevel"/>
    <w:tmpl w:val="3EAC9856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0" w15:restartNumberingAfterBreak="0">
    <w:nsid w:val="5423098D"/>
    <w:multiLevelType w:val="hybridMultilevel"/>
    <w:tmpl w:val="FE98B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4336E50"/>
    <w:multiLevelType w:val="hybridMultilevel"/>
    <w:tmpl w:val="63760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50B4B4D"/>
    <w:multiLevelType w:val="hybridMultilevel"/>
    <w:tmpl w:val="F73A10A4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52E1C56"/>
    <w:multiLevelType w:val="hybridMultilevel"/>
    <w:tmpl w:val="BFB2B9A8"/>
    <w:lvl w:ilvl="0" w:tplc="4C222B1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556F3B9D"/>
    <w:multiLevelType w:val="hybridMultilevel"/>
    <w:tmpl w:val="1604104C"/>
    <w:lvl w:ilvl="0" w:tplc="645A4BEC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56096CC5"/>
    <w:multiLevelType w:val="hybridMultilevel"/>
    <w:tmpl w:val="FAFAF2A6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7" w15:restartNumberingAfterBreak="0">
    <w:nsid w:val="5665332E"/>
    <w:multiLevelType w:val="hybridMultilevel"/>
    <w:tmpl w:val="6D62C7DC"/>
    <w:lvl w:ilvl="0" w:tplc="12F469D4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56F54B4E"/>
    <w:multiLevelType w:val="hybridMultilevel"/>
    <w:tmpl w:val="56A0A692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82A0ED8"/>
    <w:multiLevelType w:val="hybridMultilevel"/>
    <w:tmpl w:val="DC3C7924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0" w15:restartNumberingAfterBreak="0">
    <w:nsid w:val="584B0788"/>
    <w:multiLevelType w:val="hybridMultilevel"/>
    <w:tmpl w:val="C2D86CDC"/>
    <w:lvl w:ilvl="0" w:tplc="47E2383C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58504FD8"/>
    <w:multiLevelType w:val="hybridMultilevel"/>
    <w:tmpl w:val="9970E460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8CB3A87"/>
    <w:multiLevelType w:val="hybridMultilevel"/>
    <w:tmpl w:val="F92EE5D4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8E62681"/>
    <w:multiLevelType w:val="hybridMultilevel"/>
    <w:tmpl w:val="7FD20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9833DB4"/>
    <w:multiLevelType w:val="hybridMultilevel"/>
    <w:tmpl w:val="4E0476AE"/>
    <w:lvl w:ilvl="0" w:tplc="850807F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5A2E5F77"/>
    <w:multiLevelType w:val="hybridMultilevel"/>
    <w:tmpl w:val="52F86F8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A94263A"/>
    <w:multiLevelType w:val="hybridMultilevel"/>
    <w:tmpl w:val="B3B25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AA12AF1"/>
    <w:multiLevelType w:val="hybridMultilevel"/>
    <w:tmpl w:val="85FEC022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8" w15:restartNumberingAfterBreak="0">
    <w:nsid w:val="5ADB5AD8"/>
    <w:multiLevelType w:val="hybridMultilevel"/>
    <w:tmpl w:val="2FF68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C1F52DB"/>
    <w:multiLevelType w:val="hybridMultilevel"/>
    <w:tmpl w:val="6526E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CED4424"/>
    <w:multiLevelType w:val="hybridMultilevel"/>
    <w:tmpl w:val="FA68321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1" w15:restartNumberingAfterBreak="0">
    <w:nsid w:val="5E511294"/>
    <w:multiLevelType w:val="hybridMultilevel"/>
    <w:tmpl w:val="8CF069A4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2" w15:restartNumberingAfterBreak="0">
    <w:nsid w:val="5EA05AA8"/>
    <w:multiLevelType w:val="hybridMultilevel"/>
    <w:tmpl w:val="81F4E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0AF74AD"/>
    <w:multiLevelType w:val="hybridMultilevel"/>
    <w:tmpl w:val="E8CC9C3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4" w15:restartNumberingAfterBreak="0">
    <w:nsid w:val="60E320D3"/>
    <w:multiLevelType w:val="hybridMultilevel"/>
    <w:tmpl w:val="6BBEED3A"/>
    <w:lvl w:ilvl="0" w:tplc="875AF8D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61110BD7"/>
    <w:multiLevelType w:val="hybridMultilevel"/>
    <w:tmpl w:val="447CD80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6" w15:restartNumberingAfterBreak="0">
    <w:nsid w:val="63406396"/>
    <w:multiLevelType w:val="hybridMultilevel"/>
    <w:tmpl w:val="984E8B4A"/>
    <w:lvl w:ilvl="0" w:tplc="9B8E38F0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636A2C37"/>
    <w:multiLevelType w:val="hybridMultilevel"/>
    <w:tmpl w:val="E124CC4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8" w15:restartNumberingAfterBreak="0">
    <w:nsid w:val="64CA7414"/>
    <w:multiLevelType w:val="hybridMultilevel"/>
    <w:tmpl w:val="E1B224DC"/>
    <w:lvl w:ilvl="0" w:tplc="C330AFBA">
      <w:start w:val="1"/>
      <w:numFmt w:val="decimal"/>
      <w:lvlText w:val="%1."/>
      <w:lvlJc w:val="right"/>
      <w:pPr>
        <w:ind w:left="720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65233007"/>
    <w:multiLevelType w:val="hybridMultilevel"/>
    <w:tmpl w:val="AF26EEE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0" w15:restartNumberingAfterBreak="0">
    <w:nsid w:val="6533227E"/>
    <w:multiLevelType w:val="hybridMultilevel"/>
    <w:tmpl w:val="FA40067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1" w15:restartNumberingAfterBreak="0">
    <w:nsid w:val="65617BFD"/>
    <w:multiLevelType w:val="hybridMultilevel"/>
    <w:tmpl w:val="F4CE1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5861FA8"/>
    <w:multiLevelType w:val="hybridMultilevel"/>
    <w:tmpl w:val="752CBC2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3" w15:restartNumberingAfterBreak="0">
    <w:nsid w:val="65AA7D2C"/>
    <w:multiLevelType w:val="hybridMultilevel"/>
    <w:tmpl w:val="AF90C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6260997"/>
    <w:multiLevelType w:val="hybridMultilevel"/>
    <w:tmpl w:val="CA0A7D64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5" w15:restartNumberingAfterBreak="0">
    <w:nsid w:val="66B62DE8"/>
    <w:multiLevelType w:val="hybridMultilevel"/>
    <w:tmpl w:val="7F0A12E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6" w15:restartNumberingAfterBreak="0">
    <w:nsid w:val="66CD2014"/>
    <w:multiLevelType w:val="hybridMultilevel"/>
    <w:tmpl w:val="B6BAB32A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7086AC8"/>
    <w:multiLevelType w:val="hybridMultilevel"/>
    <w:tmpl w:val="B5261E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7197903"/>
    <w:multiLevelType w:val="hybridMultilevel"/>
    <w:tmpl w:val="C48E1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7310AFC"/>
    <w:multiLevelType w:val="hybridMultilevel"/>
    <w:tmpl w:val="3DF6908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7C11BC9"/>
    <w:multiLevelType w:val="hybridMultilevel"/>
    <w:tmpl w:val="88327B6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1" w15:restartNumberingAfterBreak="0">
    <w:nsid w:val="68887C6F"/>
    <w:multiLevelType w:val="hybridMultilevel"/>
    <w:tmpl w:val="58EE3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8B00672"/>
    <w:multiLevelType w:val="hybridMultilevel"/>
    <w:tmpl w:val="28B630CA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3" w15:restartNumberingAfterBreak="0">
    <w:nsid w:val="68C52375"/>
    <w:multiLevelType w:val="hybridMultilevel"/>
    <w:tmpl w:val="B4E8D2C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4" w15:restartNumberingAfterBreak="0">
    <w:nsid w:val="69215433"/>
    <w:multiLevelType w:val="hybridMultilevel"/>
    <w:tmpl w:val="8D1AB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987203A"/>
    <w:multiLevelType w:val="hybridMultilevel"/>
    <w:tmpl w:val="5E4C0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ADD008E"/>
    <w:multiLevelType w:val="hybridMultilevel"/>
    <w:tmpl w:val="FE2CACF6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7" w15:restartNumberingAfterBreak="0">
    <w:nsid w:val="6ADD00E1"/>
    <w:multiLevelType w:val="hybridMultilevel"/>
    <w:tmpl w:val="C67054A8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B057CE8"/>
    <w:multiLevelType w:val="hybridMultilevel"/>
    <w:tmpl w:val="44087CA2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B6602BF"/>
    <w:multiLevelType w:val="hybridMultilevel"/>
    <w:tmpl w:val="2EA4A63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C8275B8"/>
    <w:multiLevelType w:val="hybridMultilevel"/>
    <w:tmpl w:val="CD84F530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DCE376B"/>
    <w:multiLevelType w:val="hybridMultilevel"/>
    <w:tmpl w:val="1B7818A4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2" w15:restartNumberingAfterBreak="0">
    <w:nsid w:val="6DCF6AFF"/>
    <w:multiLevelType w:val="hybridMultilevel"/>
    <w:tmpl w:val="C054E4F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3" w15:restartNumberingAfterBreak="0">
    <w:nsid w:val="6DE07490"/>
    <w:multiLevelType w:val="hybridMultilevel"/>
    <w:tmpl w:val="FA32F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E4632BC"/>
    <w:multiLevelType w:val="hybridMultilevel"/>
    <w:tmpl w:val="1B58784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EDA7DCB"/>
    <w:multiLevelType w:val="hybridMultilevel"/>
    <w:tmpl w:val="9EEE7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F5C6440"/>
    <w:multiLevelType w:val="hybridMultilevel"/>
    <w:tmpl w:val="455ADA3A"/>
    <w:lvl w:ilvl="0" w:tplc="F59E333E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715D5281"/>
    <w:multiLevelType w:val="hybridMultilevel"/>
    <w:tmpl w:val="63760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2851892"/>
    <w:multiLevelType w:val="hybridMultilevel"/>
    <w:tmpl w:val="C94E2A16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9" w15:restartNumberingAfterBreak="0">
    <w:nsid w:val="72D655C0"/>
    <w:multiLevelType w:val="hybridMultilevel"/>
    <w:tmpl w:val="07244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35B3741"/>
    <w:multiLevelType w:val="hybridMultilevel"/>
    <w:tmpl w:val="0262D614"/>
    <w:lvl w:ilvl="0" w:tplc="04150019">
      <w:start w:val="1"/>
      <w:numFmt w:val="lowerLetter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1" w15:restartNumberingAfterBreak="0">
    <w:nsid w:val="739D27BC"/>
    <w:multiLevelType w:val="hybridMultilevel"/>
    <w:tmpl w:val="DCBEE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52B3552"/>
    <w:multiLevelType w:val="hybridMultilevel"/>
    <w:tmpl w:val="573611C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3" w15:restartNumberingAfterBreak="0">
    <w:nsid w:val="776941BF"/>
    <w:multiLevelType w:val="hybridMultilevel"/>
    <w:tmpl w:val="8CE6C8E2"/>
    <w:lvl w:ilvl="0" w:tplc="E8E2EB32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77FD0186"/>
    <w:multiLevelType w:val="hybridMultilevel"/>
    <w:tmpl w:val="B73E5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96140D8"/>
    <w:multiLevelType w:val="hybridMultilevel"/>
    <w:tmpl w:val="ADCAB36C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B9E41A6"/>
    <w:multiLevelType w:val="hybridMultilevel"/>
    <w:tmpl w:val="85663162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7" w15:restartNumberingAfterBreak="0">
    <w:nsid w:val="7C0B0BAE"/>
    <w:multiLevelType w:val="hybridMultilevel"/>
    <w:tmpl w:val="61CADC3C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C4B2D30"/>
    <w:multiLevelType w:val="hybridMultilevel"/>
    <w:tmpl w:val="8E2489C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EFE3047"/>
    <w:multiLevelType w:val="hybridMultilevel"/>
    <w:tmpl w:val="7AF45734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FF76F1D"/>
    <w:multiLevelType w:val="hybridMultilevel"/>
    <w:tmpl w:val="F2E25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420565">
    <w:abstractNumId w:val="152"/>
  </w:num>
  <w:num w:numId="2" w16cid:durableId="205145417">
    <w:abstractNumId w:val="118"/>
  </w:num>
  <w:num w:numId="3" w16cid:durableId="1474524565">
    <w:abstractNumId w:val="63"/>
  </w:num>
  <w:num w:numId="4" w16cid:durableId="1689481590">
    <w:abstractNumId w:val="35"/>
  </w:num>
  <w:num w:numId="5" w16cid:durableId="1597976820">
    <w:abstractNumId w:val="120"/>
  </w:num>
  <w:num w:numId="6" w16cid:durableId="1114708972">
    <w:abstractNumId w:val="113"/>
  </w:num>
  <w:num w:numId="7" w16cid:durableId="171384059">
    <w:abstractNumId w:val="27"/>
  </w:num>
  <w:num w:numId="8" w16cid:durableId="1636108233">
    <w:abstractNumId w:val="130"/>
  </w:num>
  <w:num w:numId="9" w16cid:durableId="915553418">
    <w:abstractNumId w:val="26"/>
  </w:num>
  <w:num w:numId="10" w16cid:durableId="752774453">
    <w:abstractNumId w:val="110"/>
  </w:num>
  <w:num w:numId="11" w16cid:durableId="1919703114">
    <w:abstractNumId w:val="128"/>
  </w:num>
  <w:num w:numId="12" w16cid:durableId="830102246">
    <w:abstractNumId w:val="158"/>
  </w:num>
  <w:num w:numId="13" w16cid:durableId="322851440">
    <w:abstractNumId w:val="57"/>
  </w:num>
  <w:num w:numId="14" w16cid:durableId="1348092060">
    <w:abstractNumId w:val="7"/>
  </w:num>
  <w:num w:numId="15" w16cid:durableId="430778157">
    <w:abstractNumId w:val="60"/>
  </w:num>
  <w:num w:numId="16" w16cid:durableId="2041974631">
    <w:abstractNumId w:val="102"/>
  </w:num>
  <w:num w:numId="17" w16cid:durableId="660737849">
    <w:abstractNumId w:val="49"/>
  </w:num>
  <w:num w:numId="18" w16cid:durableId="74711879">
    <w:abstractNumId w:val="190"/>
  </w:num>
  <w:num w:numId="19" w16cid:durableId="91754098">
    <w:abstractNumId w:val="14"/>
  </w:num>
  <w:num w:numId="20" w16cid:durableId="1319382593">
    <w:abstractNumId w:val="39"/>
  </w:num>
  <w:num w:numId="21" w16cid:durableId="725226176">
    <w:abstractNumId w:val="73"/>
  </w:num>
  <w:num w:numId="22" w16cid:durableId="1126388307">
    <w:abstractNumId w:val="12"/>
  </w:num>
  <w:num w:numId="23" w16cid:durableId="1913730605">
    <w:abstractNumId w:val="94"/>
  </w:num>
  <w:num w:numId="24" w16cid:durableId="1760826575">
    <w:abstractNumId w:val="193"/>
  </w:num>
  <w:num w:numId="25" w16cid:durableId="1407649812">
    <w:abstractNumId w:val="195"/>
  </w:num>
  <w:num w:numId="26" w16cid:durableId="1305887478">
    <w:abstractNumId w:val="108"/>
  </w:num>
  <w:num w:numId="27" w16cid:durableId="45574229">
    <w:abstractNumId w:val="46"/>
  </w:num>
  <w:num w:numId="28" w16cid:durableId="1761442900">
    <w:abstractNumId w:val="30"/>
  </w:num>
  <w:num w:numId="29" w16cid:durableId="648752228">
    <w:abstractNumId w:val="69"/>
  </w:num>
  <w:num w:numId="30" w16cid:durableId="264463517">
    <w:abstractNumId w:val="2"/>
  </w:num>
  <w:num w:numId="31" w16cid:durableId="860818593">
    <w:abstractNumId w:val="145"/>
  </w:num>
  <w:num w:numId="32" w16cid:durableId="1339965649">
    <w:abstractNumId w:val="140"/>
  </w:num>
  <w:num w:numId="33" w16cid:durableId="1959485571">
    <w:abstractNumId w:val="169"/>
  </w:num>
  <w:num w:numId="34" w16cid:durableId="365955455">
    <w:abstractNumId w:val="38"/>
  </w:num>
  <w:num w:numId="35" w16cid:durableId="392583518">
    <w:abstractNumId w:val="1"/>
  </w:num>
  <w:num w:numId="36" w16cid:durableId="1437360826">
    <w:abstractNumId w:val="47"/>
  </w:num>
  <w:num w:numId="37" w16cid:durableId="1503667202">
    <w:abstractNumId w:val="138"/>
  </w:num>
  <w:num w:numId="38" w16cid:durableId="1624844029">
    <w:abstractNumId w:val="0"/>
  </w:num>
  <w:num w:numId="39" w16cid:durableId="923803208">
    <w:abstractNumId w:val="137"/>
  </w:num>
  <w:num w:numId="40" w16cid:durableId="706761028">
    <w:abstractNumId w:val="133"/>
  </w:num>
  <w:num w:numId="41" w16cid:durableId="940841966">
    <w:abstractNumId w:val="105"/>
  </w:num>
  <w:num w:numId="42" w16cid:durableId="154227279">
    <w:abstractNumId w:val="199"/>
  </w:num>
  <w:num w:numId="43" w16cid:durableId="355735560">
    <w:abstractNumId w:val="135"/>
  </w:num>
  <w:num w:numId="44" w16cid:durableId="680007556">
    <w:abstractNumId w:val="64"/>
  </w:num>
  <w:num w:numId="45" w16cid:durableId="194276101">
    <w:abstractNumId w:val="166"/>
  </w:num>
  <w:num w:numId="46" w16cid:durableId="1257447507">
    <w:abstractNumId w:val="180"/>
  </w:num>
  <w:num w:numId="47" w16cid:durableId="1678538189">
    <w:abstractNumId w:val="8"/>
  </w:num>
  <w:num w:numId="48" w16cid:durableId="927734173">
    <w:abstractNumId w:val="66"/>
  </w:num>
  <w:num w:numId="49" w16cid:durableId="1681620975">
    <w:abstractNumId w:val="106"/>
  </w:num>
  <w:num w:numId="50" w16cid:durableId="1213074611">
    <w:abstractNumId w:val="124"/>
  </w:num>
  <w:num w:numId="51" w16cid:durableId="2075348904">
    <w:abstractNumId w:val="198"/>
  </w:num>
  <w:num w:numId="52" w16cid:durableId="526525820">
    <w:abstractNumId w:val="134"/>
  </w:num>
  <w:num w:numId="53" w16cid:durableId="1374380169">
    <w:abstractNumId w:val="93"/>
  </w:num>
  <w:num w:numId="54" w16cid:durableId="3290900">
    <w:abstractNumId w:val="112"/>
  </w:num>
  <w:num w:numId="55" w16cid:durableId="36127483">
    <w:abstractNumId w:val="32"/>
  </w:num>
  <w:num w:numId="56" w16cid:durableId="1088113102">
    <w:abstractNumId w:val="101"/>
  </w:num>
  <w:num w:numId="57" w16cid:durableId="403452664">
    <w:abstractNumId w:val="51"/>
  </w:num>
  <w:num w:numId="58" w16cid:durableId="2112970268">
    <w:abstractNumId w:val="29"/>
  </w:num>
  <w:num w:numId="59" w16cid:durableId="725377096">
    <w:abstractNumId w:val="156"/>
  </w:num>
  <w:num w:numId="60" w16cid:durableId="870998837">
    <w:abstractNumId w:val="50"/>
  </w:num>
  <w:num w:numId="61" w16cid:durableId="470290910">
    <w:abstractNumId w:val="45"/>
  </w:num>
  <w:num w:numId="62" w16cid:durableId="1178471916">
    <w:abstractNumId w:val="53"/>
  </w:num>
  <w:num w:numId="63" w16cid:durableId="1466585220">
    <w:abstractNumId w:val="17"/>
  </w:num>
  <w:num w:numId="64" w16cid:durableId="1553613132">
    <w:abstractNumId w:val="36"/>
  </w:num>
  <w:num w:numId="65" w16cid:durableId="852576399">
    <w:abstractNumId w:val="89"/>
  </w:num>
  <w:num w:numId="66" w16cid:durableId="1113786290">
    <w:abstractNumId w:val="9"/>
  </w:num>
  <w:num w:numId="67" w16cid:durableId="1589146395">
    <w:abstractNumId w:val="80"/>
  </w:num>
  <w:num w:numId="68" w16cid:durableId="42413503">
    <w:abstractNumId w:val="70"/>
  </w:num>
  <w:num w:numId="69" w16cid:durableId="2102674995">
    <w:abstractNumId w:val="68"/>
  </w:num>
  <w:num w:numId="70" w16cid:durableId="198860458">
    <w:abstractNumId w:val="142"/>
  </w:num>
  <w:num w:numId="71" w16cid:durableId="1799882592">
    <w:abstractNumId w:val="154"/>
  </w:num>
  <w:num w:numId="72" w16cid:durableId="1175463984">
    <w:abstractNumId w:val="179"/>
  </w:num>
  <w:num w:numId="73" w16cid:durableId="1276672165">
    <w:abstractNumId w:val="72"/>
  </w:num>
  <w:num w:numId="74" w16cid:durableId="1297493804">
    <w:abstractNumId w:val="85"/>
  </w:num>
  <w:num w:numId="75" w16cid:durableId="745111243">
    <w:abstractNumId w:val="184"/>
  </w:num>
  <w:num w:numId="76" w16cid:durableId="2131435888">
    <w:abstractNumId w:val="23"/>
  </w:num>
  <w:num w:numId="77" w16cid:durableId="1907498026">
    <w:abstractNumId w:val="25"/>
  </w:num>
  <w:num w:numId="78" w16cid:durableId="1358045000">
    <w:abstractNumId w:val="61"/>
  </w:num>
  <w:num w:numId="79" w16cid:durableId="311062059">
    <w:abstractNumId w:val="84"/>
  </w:num>
  <w:num w:numId="80" w16cid:durableId="620958147">
    <w:abstractNumId w:val="144"/>
  </w:num>
  <w:num w:numId="81" w16cid:durableId="1579631501">
    <w:abstractNumId w:val="5"/>
  </w:num>
  <w:num w:numId="82" w16cid:durableId="1399353842">
    <w:abstractNumId w:val="98"/>
  </w:num>
  <w:num w:numId="83" w16cid:durableId="471018076">
    <w:abstractNumId w:val="83"/>
  </w:num>
  <w:num w:numId="84" w16cid:durableId="1569920718">
    <w:abstractNumId w:val="42"/>
  </w:num>
  <w:num w:numId="85" w16cid:durableId="746683655">
    <w:abstractNumId w:val="11"/>
  </w:num>
  <w:num w:numId="86" w16cid:durableId="1930119960">
    <w:abstractNumId w:val="109"/>
  </w:num>
  <w:num w:numId="87" w16cid:durableId="719131872">
    <w:abstractNumId w:val="177"/>
  </w:num>
  <w:num w:numId="88" w16cid:durableId="1434740898">
    <w:abstractNumId w:val="37"/>
  </w:num>
  <w:num w:numId="89" w16cid:durableId="778649436">
    <w:abstractNumId w:val="65"/>
  </w:num>
  <w:num w:numId="90" w16cid:durableId="65536326">
    <w:abstractNumId w:val="186"/>
  </w:num>
  <w:num w:numId="91" w16cid:durableId="898975310">
    <w:abstractNumId w:val="43"/>
  </w:num>
  <w:num w:numId="92" w16cid:durableId="562058427">
    <w:abstractNumId w:val="96"/>
  </w:num>
  <w:num w:numId="93" w16cid:durableId="289871673">
    <w:abstractNumId w:val="141"/>
  </w:num>
  <w:num w:numId="94" w16cid:durableId="851533147">
    <w:abstractNumId w:val="100"/>
  </w:num>
  <w:num w:numId="95" w16cid:durableId="201141397">
    <w:abstractNumId w:val="127"/>
  </w:num>
  <w:num w:numId="96" w16cid:durableId="2051104596">
    <w:abstractNumId w:val="95"/>
  </w:num>
  <w:num w:numId="97" w16cid:durableId="156844714">
    <w:abstractNumId w:val="197"/>
  </w:num>
  <w:num w:numId="98" w16cid:durableId="1175926226">
    <w:abstractNumId w:val="126"/>
  </w:num>
  <w:num w:numId="99" w16cid:durableId="2097048460">
    <w:abstractNumId w:val="119"/>
  </w:num>
  <w:num w:numId="100" w16cid:durableId="492795798">
    <w:abstractNumId w:val="116"/>
  </w:num>
  <w:num w:numId="101" w16cid:durableId="1356662758">
    <w:abstractNumId w:val="31"/>
  </w:num>
  <w:num w:numId="102" w16cid:durableId="725226714">
    <w:abstractNumId w:val="79"/>
  </w:num>
  <w:num w:numId="103" w16cid:durableId="1226911903">
    <w:abstractNumId w:val="178"/>
  </w:num>
  <w:num w:numId="104" w16cid:durableId="128206667">
    <w:abstractNumId w:val="99"/>
  </w:num>
  <w:num w:numId="105" w16cid:durableId="857354309">
    <w:abstractNumId w:val="18"/>
  </w:num>
  <w:num w:numId="106" w16cid:durableId="420418146">
    <w:abstractNumId w:val="10"/>
  </w:num>
  <w:num w:numId="107" w16cid:durableId="234322166">
    <w:abstractNumId w:val="183"/>
  </w:num>
  <w:num w:numId="108" w16cid:durableId="695425611">
    <w:abstractNumId w:val="97"/>
  </w:num>
  <w:num w:numId="109" w16cid:durableId="1426806558">
    <w:abstractNumId w:val="115"/>
  </w:num>
  <w:num w:numId="110" w16cid:durableId="2111584044">
    <w:abstractNumId w:val="81"/>
  </w:num>
  <w:num w:numId="111" w16cid:durableId="1067995047">
    <w:abstractNumId w:val="163"/>
  </w:num>
  <w:num w:numId="112" w16cid:durableId="1657029642">
    <w:abstractNumId w:val="114"/>
  </w:num>
  <w:num w:numId="113" w16cid:durableId="280573059">
    <w:abstractNumId w:val="175"/>
  </w:num>
  <w:num w:numId="114" w16cid:durableId="952438418">
    <w:abstractNumId w:val="161"/>
  </w:num>
  <w:num w:numId="115" w16cid:durableId="333342938">
    <w:abstractNumId w:val="55"/>
  </w:num>
  <w:num w:numId="116" w16cid:durableId="1358045764">
    <w:abstractNumId w:val="74"/>
  </w:num>
  <w:num w:numId="117" w16cid:durableId="693463212">
    <w:abstractNumId w:val="168"/>
  </w:num>
  <w:num w:numId="118" w16cid:durableId="1973628123">
    <w:abstractNumId w:val="56"/>
  </w:num>
  <w:num w:numId="119" w16cid:durableId="871768567">
    <w:abstractNumId w:val="146"/>
  </w:num>
  <w:num w:numId="120" w16cid:durableId="1527064165">
    <w:abstractNumId w:val="189"/>
  </w:num>
  <w:num w:numId="121" w16cid:durableId="1901817477">
    <w:abstractNumId w:val="44"/>
  </w:num>
  <w:num w:numId="122" w16cid:durableId="2104301409">
    <w:abstractNumId w:val="143"/>
  </w:num>
  <w:num w:numId="123" w16cid:durableId="1936553814">
    <w:abstractNumId w:val="62"/>
  </w:num>
  <w:num w:numId="124" w16cid:durableId="2035573793">
    <w:abstractNumId w:val="194"/>
  </w:num>
  <w:num w:numId="125" w16cid:durableId="1183086127">
    <w:abstractNumId w:val="19"/>
  </w:num>
  <w:num w:numId="126" w16cid:durableId="1418096208">
    <w:abstractNumId w:val="4"/>
  </w:num>
  <w:num w:numId="127" w16cid:durableId="1112557594">
    <w:abstractNumId w:val="91"/>
  </w:num>
  <w:num w:numId="128" w16cid:durableId="1452090861">
    <w:abstractNumId w:val="167"/>
  </w:num>
  <w:num w:numId="129" w16cid:durableId="831021725">
    <w:abstractNumId w:val="174"/>
  </w:num>
  <w:num w:numId="130" w16cid:durableId="1949391185">
    <w:abstractNumId w:val="121"/>
  </w:num>
  <w:num w:numId="131" w16cid:durableId="1619290067">
    <w:abstractNumId w:val="148"/>
  </w:num>
  <w:num w:numId="132" w16cid:durableId="1207569323">
    <w:abstractNumId w:val="123"/>
  </w:num>
  <w:num w:numId="133" w16cid:durableId="1959293951">
    <w:abstractNumId w:val="20"/>
  </w:num>
  <w:num w:numId="134" w16cid:durableId="1316489926">
    <w:abstractNumId w:val="58"/>
  </w:num>
  <w:num w:numId="135" w16cid:durableId="1431196032">
    <w:abstractNumId w:val="200"/>
  </w:num>
  <w:num w:numId="136" w16cid:durableId="1420784458">
    <w:abstractNumId w:val="16"/>
  </w:num>
  <w:num w:numId="137" w16cid:durableId="1356153102">
    <w:abstractNumId w:val="185"/>
  </w:num>
  <w:num w:numId="138" w16cid:durableId="1632856116">
    <w:abstractNumId w:val="107"/>
  </w:num>
  <w:num w:numId="139" w16cid:durableId="925188413">
    <w:abstractNumId w:val="86"/>
  </w:num>
  <w:num w:numId="140" w16cid:durableId="2046757681">
    <w:abstractNumId w:val="125"/>
  </w:num>
  <w:num w:numId="141" w16cid:durableId="1298682379">
    <w:abstractNumId w:val="76"/>
  </w:num>
  <w:num w:numId="142" w16cid:durableId="1178809755">
    <w:abstractNumId w:val="54"/>
  </w:num>
  <w:num w:numId="143" w16cid:durableId="1174612962">
    <w:abstractNumId w:val="77"/>
  </w:num>
  <w:num w:numId="144" w16cid:durableId="928348692">
    <w:abstractNumId w:val="117"/>
  </w:num>
  <w:num w:numId="145" w16cid:durableId="1459955719">
    <w:abstractNumId w:val="187"/>
  </w:num>
  <w:num w:numId="146" w16cid:durableId="1739480431">
    <w:abstractNumId w:val="131"/>
  </w:num>
  <w:num w:numId="147" w16cid:durableId="1502313047">
    <w:abstractNumId w:val="196"/>
  </w:num>
  <w:num w:numId="148" w16cid:durableId="1758205866">
    <w:abstractNumId w:val="191"/>
  </w:num>
  <w:num w:numId="149" w16cid:durableId="19556432">
    <w:abstractNumId w:val="48"/>
  </w:num>
  <w:num w:numId="150" w16cid:durableId="427698950">
    <w:abstractNumId w:val="13"/>
  </w:num>
  <w:num w:numId="151" w16cid:durableId="570970485">
    <w:abstractNumId w:val="34"/>
  </w:num>
  <w:num w:numId="152" w16cid:durableId="935284198">
    <w:abstractNumId w:val="33"/>
  </w:num>
  <w:num w:numId="153" w16cid:durableId="1614290350">
    <w:abstractNumId w:val="103"/>
  </w:num>
  <w:num w:numId="154" w16cid:durableId="430469150">
    <w:abstractNumId w:val="67"/>
  </w:num>
  <w:num w:numId="155" w16cid:durableId="916550443">
    <w:abstractNumId w:val="111"/>
  </w:num>
  <w:num w:numId="156" w16cid:durableId="1449159792">
    <w:abstractNumId w:val="139"/>
  </w:num>
  <w:num w:numId="157" w16cid:durableId="1993096573">
    <w:abstractNumId w:val="88"/>
  </w:num>
  <w:num w:numId="158" w16cid:durableId="1985575534">
    <w:abstractNumId w:val="104"/>
  </w:num>
  <w:num w:numId="159" w16cid:durableId="1912691068">
    <w:abstractNumId w:val="59"/>
  </w:num>
  <w:num w:numId="160" w16cid:durableId="1335182377">
    <w:abstractNumId w:val="147"/>
  </w:num>
  <w:num w:numId="161" w16cid:durableId="1196307428">
    <w:abstractNumId w:val="192"/>
  </w:num>
  <w:num w:numId="162" w16cid:durableId="1740208776">
    <w:abstractNumId w:val="157"/>
  </w:num>
  <w:num w:numId="163" w16cid:durableId="1847330458">
    <w:abstractNumId w:val="129"/>
  </w:num>
  <w:num w:numId="164" w16cid:durableId="1269391103">
    <w:abstractNumId w:val="159"/>
  </w:num>
  <w:num w:numId="165" w16cid:durableId="1892883698">
    <w:abstractNumId w:val="52"/>
  </w:num>
  <w:num w:numId="166" w16cid:durableId="1731070911">
    <w:abstractNumId w:val="153"/>
  </w:num>
  <w:num w:numId="167" w16cid:durableId="916090887">
    <w:abstractNumId w:val="172"/>
  </w:num>
  <w:num w:numId="168" w16cid:durableId="1205756687">
    <w:abstractNumId w:val="155"/>
  </w:num>
  <w:num w:numId="169" w16cid:durableId="1689256350">
    <w:abstractNumId w:val="41"/>
  </w:num>
  <w:num w:numId="170" w16cid:durableId="399211677">
    <w:abstractNumId w:val="75"/>
  </w:num>
  <w:num w:numId="171" w16cid:durableId="1476876389">
    <w:abstractNumId w:val="92"/>
  </w:num>
  <w:num w:numId="172" w16cid:durableId="822236628">
    <w:abstractNumId w:val="71"/>
  </w:num>
  <w:num w:numId="173" w16cid:durableId="902325533">
    <w:abstractNumId w:val="24"/>
  </w:num>
  <w:num w:numId="174" w16cid:durableId="1664428434">
    <w:abstractNumId w:val="78"/>
  </w:num>
  <w:num w:numId="175" w16cid:durableId="1017272342">
    <w:abstractNumId w:val="150"/>
  </w:num>
  <w:num w:numId="176" w16cid:durableId="181163600">
    <w:abstractNumId w:val="182"/>
  </w:num>
  <w:num w:numId="177" w16cid:durableId="664086077">
    <w:abstractNumId w:val="188"/>
  </w:num>
  <w:num w:numId="178" w16cid:durableId="1232619472">
    <w:abstractNumId w:val="181"/>
  </w:num>
  <w:num w:numId="179" w16cid:durableId="191384045">
    <w:abstractNumId w:val="160"/>
  </w:num>
  <w:num w:numId="180" w16cid:durableId="1902206182">
    <w:abstractNumId w:val="40"/>
  </w:num>
  <w:num w:numId="181" w16cid:durableId="1593396733">
    <w:abstractNumId w:val="21"/>
  </w:num>
  <w:num w:numId="182" w16cid:durableId="584411878">
    <w:abstractNumId w:val="122"/>
  </w:num>
  <w:num w:numId="183" w16cid:durableId="1283265243">
    <w:abstractNumId w:val="173"/>
  </w:num>
  <w:num w:numId="184" w16cid:durableId="624695539">
    <w:abstractNumId w:val="170"/>
  </w:num>
  <w:num w:numId="185" w16cid:durableId="1417630964">
    <w:abstractNumId w:val="82"/>
  </w:num>
  <w:num w:numId="186" w16cid:durableId="252975654">
    <w:abstractNumId w:val="176"/>
  </w:num>
  <w:num w:numId="187" w16cid:durableId="276956441">
    <w:abstractNumId w:val="164"/>
  </w:num>
  <w:num w:numId="188" w16cid:durableId="1210721723">
    <w:abstractNumId w:val="162"/>
  </w:num>
  <w:num w:numId="189" w16cid:durableId="1342052817">
    <w:abstractNumId w:val="136"/>
  </w:num>
  <w:num w:numId="190" w16cid:durableId="1176840946">
    <w:abstractNumId w:val="90"/>
  </w:num>
  <w:num w:numId="191" w16cid:durableId="960068441">
    <w:abstractNumId w:val="151"/>
  </w:num>
  <w:num w:numId="192" w16cid:durableId="801119109">
    <w:abstractNumId w:val="15"/>
  </w:num>
  <w:num w:numId="193" w16cid:durableId="1034500790">
    <w:abstractNumId w:val="165"/>
  </w:num>
  <w:num w:numId="194" w16cid:durableId="1988363126">
    <w:abstractNumId w:val="6"/>
  </w:num>
  <w:num w:numId="195" w16cid:durableId="1508716924">
    <w:abstractNumId w:val="132"/>
  </w:num>
  <w:num w:numId="196" w16cid:durableId="1792244892">
    <w:abstractNumId w:val="3"/>
  </w:num>
  <w:num w:numId="197" w16cid:durableId="1499884342">
    <w:abstractNumId w:val="149"/>
  </w:num>
  <w:num w:numId="198" w16cid:durableId="1036348547">
    <w:abstractNumId w:val="28"/>
  </w:num>
  <w:num w:numId="199" w16cid:durableId="1286228619">
    <w:abstractNumId w:val="22"/>
  </w:num>
  <w:num w:numId="200" w16cid:durableId="930620255">
    <w:abstractNumId w:val="87"/>
  </w:num>
  <w:num w:numId="201" w16cid:durableId="1469781175">
    <w:abstractNumId w:val="171"/>
  </w:num>
  <w:numIdMacAtCleanup w:val="1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BC1"/>
    <w:rsid w:val="00000441"/>
    <w:rsid w:val="000069C1"/>
    <w:rsid w:val="0001178B"/>
    <w:rsid w:val="00017BC5"/>
    <w:rsid w:val="00020A85"/>
    <w:rsid w:val="00020EA6"/>
    <w:rsid w:val="00024B86"/>
    <w:rsid w:val="00024F3D"/>
    <w:rsid w:val="000256E3"/>
    <w:rsid w:val="000261F4"/>
    <w:rsid w:val="000304C3"/>
    <w:rsid w:val="000306DC"/>
    <w:rsid w:val="00031329"/>
    <w:rsid w:val="0003171C"/>
    <w:rsid w:val="00033000"/>
    <w:rsid w:val="000333CF"/>
    <w:rsid w:val="00034265"/>
    <w:rsid w:val="00035618"/>
    <w:rsid w:val="00040E94"/>
    <w:rsid w:val="00041E0E"/>
    <w:rsid w:val="0004226C"/>
    <w:rsid w:val="00042B6B"/>
    <w:rsid w:val="00043B27"/>
    <w:rsid w:val="00045BD0"/>
    <w:rsid w:val="00046C0D"/>
    <w:rsid w:val="00047C16"/>
    <w:rsid w:val="0005083E"/>
    <w:rsid w:val="00051321"/>
    <w:rsid w:val="00051E62"/>
    <w:rsid w:val="000527F6"/>
    <w:rsid w:val="0005288B"/>
    <w:rsid w:val="00053F69"/>
    <w:rsid w:val="00054E9C"/>
    <w:rsid w:val="00055933"/>
    <w:rsid w:val="00055997"/>
    <w:rsid w:val="00055FF0"/>
    <w:rsid w:val="0005639B"/>
    <w:rsid w:val="000619FE"/>
    <w:rsid w:val="000627B5"/>
    <w:rsid w:val="00063B1F"/>
    <w:rsid w:val="00063D27"/>
    <w:rsid w:val="00065549"/>
    <w:rsid w:val="000664A3"/>
    <w:rsid w:val="00067F30"/>
    <w:rsid w:val="00074409"/>
    <w:rsid w:val="00074641"/>
    <w:rsid w:val="00074766"/>
    <w:rsid w:val="0007488A"/>
    <w:rsid w:val="000758E7"/>
    <w:rsid w:val="00077A82"/>
    <w:rsid w:val="00081A78"/>
    <w:rsid w:val="000826AA"/>
    <w:rsid w:val="0008341C"/>
    <w:rsid w:val="00083420"/>
    <w:rsid w:val="0008640B"/>
    <w:rsid w:val="00086CCA"/>
    <w:rsid w:val="00090168"/>
    <w:rsid w:val="000927E1"/>
    <w:rsid w:val="000947A8"/>
    <w:rsid w:val="000968A3"/>
    <w:rsid w:val="000975AC"/>
    <w:rsid w:val="000A1F3B"/>
    <w:rsid w:val="000B01AA"/>
    <w:rsid w:val="000B05E9"/>
    <w:rsid w:val="000B08BB"/>
    <w:rsid w:val="000B29A5"/>
    <w:rsid w:val="000B5177"/>
    <w:rsid w:val="000C162A"/>
    <w:rsid w:val="000C2357"/>
    <w:rsid w:val="000C40B4"/>
    <w:rsid w:val="000C752E"/>
    <w:rsid w:val="000C776B"/>
    <w:rsid w:val="000D2F7E"/>
    <w:rsid w:val="000D3835"/>
    <w:rsid w:val="000D5783"/>
    <w:rsid w:val="000D5CF5"/>
    <w:rsid w:val="000D6209"/>
    <w:rsid w:val="000D7059"/>
    <w:rsid w:val="000D782B"/>
    <w:rsid w:val="000D7F28"/>
    <w:rsid w:val="000E1461"/>
    <w:rsid w:val="000E27B2"/>
    <w:rsid w:val="000E2CF5"/>
    <w:rsid w:val="000E42DE"/>
    <w:rsid w:val="000E5130"/>
    <w:rsid w:val="000E6A28"/>
    <w:rsid w:val="000F46B1"/>
    <w:rsid w:val="000F4CFA"/>
    <w:rsid w:val="000F580D"/>
    <w:rsid w:val="000F6C0F"/>
    <w:rsid w:val="000F7FEB"/>
    <w:rsid w:val="001034B2"/>
    <w:rsid w:val="001059BC"/>
    <w:rsid w:val="0011241D"/>
    <w:rsid w:val="00115B52"/>
    <w:rsid w:val="00117092"/>
    <w:rsid w:val="00117448"/>
    <w:rsid w:val="0012100F"/>
    <w:rsid w:val="00122A30"/>
    <w:rsid w:val="001235C9"/>
    <w:rsid w:val="00123A70"/>
    <w:rsid w:val="00125E90"/>
    <w:rsid w:val="00127F3E"/>
    <w:rsid w:val="00132263"/>
    <w:rsid w:val="00132D44"/>
    <w:rsid w:val="00134FA7"/>
    <w:rsid w:val="001360EB"/>
    <w:rsid w:val="001371C3"/>
    <w:rsid w:val="001409BD"/>
    <w:rsid w:val="00141899"/>
    <w:rsid w:val="0014244C"/>
    <w:rsid w:val="001431BE"/>
    <w:rsid w:val="00146DF7"/>
    <w:rsid w:val="001475DE"/>
    <w:rsid w:val="00151CFB"/>
    <w:rsid w:val="0015435A"/>
    <w:rsid w:val="00154EA5"/>
    <w:rsid w:val="00160036"/>
    <w:rsid w:val="0016034D"/>
    <w:rsid w:val="00161581"/>
    <w:rsid w:val="00162100"/>
    <w:rsid w:val="001675EC"/>
    <w:rsid w:val="001707C3"/>
    <w:rsid w:val="0017222F"/>
    <w:rsid w:val="00172B74"/>
    <w:rsid w:val="00173656"/>
    <w:rsid w:val="0017426C"/>
    <w:rsid w:val="00176C9C"/>
    <w:rsid w:val="001805FF"/>
    <w:rsid w:val="00182C2F"/>
    <w:rsid w:val="00183FE4"/>
    <w:rsid w:val="001841CA"/>
    <w:rsid w:val="00185D09"/>
    <w:rsid w:val="00186031"/>
    <w:rsid w:val="0018711B"/>
    <w:rsid w:val="001909B8"/>
    <w:rsid w:val="00190FD7"/>
    <w:rsid w:val="0019342F"/>
    <w:rsid w:val="00195076"/>
    <w:rsid w:val="00197C35"/>
    <w:rsid w:val="001A1B73"/>
    <w:rsid w:val="001A2115"/>
    <w:rsid w:val="001A6513"/>
    <w:rsid w:val="001A6842"/>
    <w:rsid w:val="001A71BF"/>
    <w:rsid w:val="001A7C59"/>
    <w:rsid w:val="001B0C6A"/>
    <w:rsid w:val="001B2832"/>
    <w:rsid w:val="001B499A"/>
    <w:rsid w:val="001B5297"/>
    <w:rsid w:val="001B5B5F"/>
    <w:rsid w:val="001C0551"/>
    <w:rsid w:val="001C0E65"/>
    <w:rsid w:val="001C5728"/>
    <w:rsid w:val="001C596E"/>
    <w:rsid w:val="001C67A1"/>
    <w:rsid w:val="001C7B9F"/>
    <w:rsid w:val="001D39FA"/>
    <w:rsid w:val="001D5034"/>
    <w:rsid w:val="001E1764"/>
    <w:rsid w:val="001E3109"/>
    <w:rsid w:val="001E4485"/>
    <w:rsid w:val="001E4592"/>
    <w:rsid w:val="001F2123"/>
    <w:rsid w:val="001F4F4D"/>
    <w:rsid w:val="001F5D43"/>
    <w:rsid w:val="001F7CA4"/>
    <w:rsid w:val="00200388"/>
    <w:rsid w:val="002015C5"/>
    <w:rsid w:val="0020182F"/>
    <w:rsid w:val="00202A69"/>
    <w:rsid w:val="002034FF"/>
    <w:rsid w:val="00203E8F"/>
    <w:rsid w:val="00204202"/>
    <w:rsid w:val="00211BDA"/>
    <w:rsid w:val="00214076"/>
    <w:rsid w:val="0021596A"/>
    <w:rsid w:val="002168C2"/>
    <w:rsid w:val="00222B3D"/>
    <w:rsid w:val="00223CF7"/>
    <w:rsid w:val="002242FE"/>
    <w:rsid w:val="002244ED"/>
    <w:rsid w:val="00226AF4"/>
    <w:rsid w:val="00227F35"/>
    <w:rsid w:val="0023009C"/>
    <w:rsid w:val="00230671"/>
    <w:rsid w:val="0023275E"/>
    <w:rsid w:val="002410AD"/>
    <w:rsid w:val="00243365"/>
    <w:rsid w:val="00245677"/>
    <w:rsid w:val="00246B56"/>
    <w:rsid w:val="00247FC2"/>
    <w:rsid w:val="00253B4C"/>
    <w:rsid w:val="00257BE0"/>
    <w:rsid w:val="00257C39"/>
    <w:rsid w:val="00260503"/>
    <w:rsid w:val="00262577"/>
    <w:rsid w:val="00273071"/>
    <w:rsid w:val="002741FC"/>
    <w:rsid w:val="0028362C"/>
    <w:rsid w:val="002846B4"/>
    <w:rsid w:val="00285B90"/>
    <w:rsid w:val="002929C2"/>
    <w:rsid w:val="00292F2F"/>
    <w:rsid w:val="00295AB4"/>
    <w:rsid w:val="002A060B"/>
    <w:rsid w:val="002A2A5D"/>
    <w:rsid w:val="002A3E95"/>
    <w:rsid w:val="002A4739"/>
    <w:rsid w:val="002A4BDF"/>
    <w:rsid w:val="002A54D1"/>
    <w:rsid w:val="002A5AFF"/>
    <w:rsid w:val="002A5FA3"/>
    <w:rsid w:val="002A6C52"/>
    <w:rsid w:val="002B17D0"/>
    <w:rsid w:val="002B200A"/>
    <w:rsid w:val="002B256C"/>
    <w:rsid w:val="002B2607"/>
    <w:rsid w:val="002B61CE"/>
    <w:rsid w:val="002B7CD4"/>
    <w:rsid w:val="002C28E6"/>
    <w:rsid w:val="002C2BCD"/>
    <w:rsid w:val="002C385A"/>
    <w:rsid w:val="002C63E3"/>
    <w:rsid w:val="002D05CF"/>
    <w:rsid w:val="002D3C58"/>
    <w:rsid w:val="002D41E3"/>
    <w:rsid w:val="002D5363"/>
    <w:rsid w:val="002D623C"/>
    <w:rsid w:val="002D6775"/>
    <w:rsid w:val="002D7BDA"/>
    <w:rsid w:val="002E0E1F"/>
    <w:rsid w:val="002E1F67"/>
    <w:rsid w:val="002E2787"/>
    <w:rsid w:val="002E41FF"/>
    <w:rsid w:val="002E5768"/>
    <w:rsid w:val="002E58AD"/>
    <w:rsid w:val="002E5EC1"/>
    <w:rsid w:val="002E60E9"/>
    <w:rsid w:val="002E6AAE"/>
    <w:rsid w:val="002E7897"/>
    <w:rsid w:val="002F2A5E"/>
    <w:rsid w:val="002F3543"/>
    <w:rsid w:val="002F6D39"/>
    <w:rsid w:val="002F79B9"/>
    <w:rsid w:val="003007F8"/>
    <w:rsid w:val="00300CCF"/>
    <w:rsid w:val="00300D42"/>
    <w:rsid w:val="0030266F"/>
    <w:rsid w:val="00302E4F"/>
    <w:rsid w:val="003046F5"/>
    <w:rsid w:val="00305636"/>
    <w:rsid w:val="00306155"/>
    <w:rsid w:val="00306473"/>
    <w:rsid w:val="00306A02"/>
    <w:rsid w:val="00306E85"/>
    <w:rsid w:val="0030743A"/>
    <w:rsid w:val="00307CB4"/>
    <w:rsid w:val="00311AB7"/>
    <w:rsid w:val="00312BC1"/>
    <w:rsid w:val="00314B1C"/>
    <w:rsid w:val="00314C23"/>
    <w:rsid w:val="003157C4"/>
    <w:rsid w:val="00315E8D"/>
    <w:rsid w:val="0032141A"/>
    <w:rsid w:val="0032222C"/>
    <w:rsid w:val="003227A5"/>
    <w:rsid w:val="003274CB"/>
    <w:rsid w:val="00327743"/>
    <w:rsid w:val="00330284"/>
    <w:rsid w:val="00342A59"/>
    <w:rsid w:val="00343A3F"/>
    <w:rsid w:val="003458DF"/>
    <w:rsid w:val="00346AB8"/>
    <w:rsid w:val="00346B26"/>
    <w:rsid w:val="003473BC"/>
    <w:rsid w:val="003477B2"/>
    <w:rsid w:val="00350CAD"/>
    <w:rsid w:val="003517F4"/>
    <w:rsid w:val="003519F0"/>
    <w:rsid w:val="00351D36"/>
    <w:rsid w:val="003522D2"/>
    <w:rsid w:val="00352400"/>
    <w:rsid w:val="00355EFB"/>
    <w:rsid w:val="00362A86"/>
    <w:rsid w:val="00366202"/>
    <w:rsid w:val="003662F3"/>
    <w:rsid w:val="003679A3"/>
    <w:rsid w:val="00367C8D"/>
    <w:rsid w:val="00370BBE"/>
    <w:rsid w:val="00372562"/>
    <w:rsid w:val="00374022"/>
    <w:rsid w:val="00374F18"/>
    <w:rsid w:val="003772D8"/>
    <w:rsid w:val="00377BC4"/>
    <w:rsid w:val="00380E0C"/>
    <w:rsid w:val="003826DF"/>
    <w:rsid w:val="0038404E"/>
    <w:rsid w:val="00387023"/>
    <w:rsid w:val="00387477"/>
    <w:rsid w:val="00387592"/>
    <w:rsid w:val="003915DC"/>
    <w:rsid w:val="0039621B"/>
    <w:rsid w:val="0039741C"/>
    <w:rsid w:val="00397FE8"/>
    <w:rsid w:val="003A10E0"/>
    <w:rsid w:val="003A2D4B"/>
    <w:rsid w:val="003B0718"/>
    <w:rsid w:val="003B1F31"/>
    <w:rsid w:val="003B28F0"/>
    <w:rsid w:val="003B48DD"/>
    <w:rsid w:val="003B4F1A"/>
    <w:rsid w:val="003B640A"/>
    <w:rsid w:val="003B72F8"/>
    <w:rsid w:val="003B737F"/>
    <w:rsid w:val="003C4E09"/>
    <w:rsid w:val="003C7500"/>
    <w:rsid w:val="003C77C4"/>
    <w:rsid w:val="003D1932"/>
    <w:rsid w:val="003D586C"/>
    <w:rsid w:val="003E0F8D"/>
    <w:rsid w:val="003E1EE4"/>
    <w:rsid w:val="003E20B7"/>
    <w:rsid w:val="003E4265"/>
    <w:rsid w:val="003E4B51"/>
    <w:rsid w:val="003E5265"/>
    <w:rsid w:val="003E534F"/>
    <w:rsid w:val="003F07E6"/>
    <w:rsid w:val="003F14E6"/>
    <w:rsid w:val="003F29AE"/>
    <w:rsid w:val="003F4624"/>
    <w:rsid w:val="003F6C9B"/>
    <w:rsid w:val="00401C10"/>
    <w:rsid w:val="004039E6"/>
    <w:rsid w:val="0040537C"/>
    <w:rsid w:val="0040605F"/>
    <w:rsid w:val="00406664"/>
    <w:rsid w:val="004108A0"/>
    <w:rsid w:val="00410D6C"/>
    <w:rsid w:val="0041147B"/>
    <w:rsid w:val="004136B8"/>
    <w:rsid w:val="00416AB8"/>
    <w:rsid w:val="004179D3"/>
    <w:rsid w:val="0042126D"/>
    <w:rsid w:val="00421710"/>
    <w:rsid w:val="00421D7C"/>
    <w:rsid w:val="00422228"/>
    <w:rsid w:val="00422BC1"/>
    <w:rsid w:val="00424C60"/>
    <w:rsid w:val="00426EE6"/>
    <w:rsid w:val="00426F20"/>
    <w:rsid w:val="00430898"/>
    <w:rsid w:val="0043157D"/>
    <w:rsid w:val="00432D10"/>
    <w:rsid w:val="004336DD"/>
    <w:rsid w:val="00435084"/>
    <w:rsid w:val="00435C04"/>
    <w:rsid w:val="00440925"/>
    <w:rsid w:val="00441972"/>
    <w:rsid w:val="004434A3"/>
    <w:rsid w:val="00443F3F"/>
    <w:rsid w:val="004463CA"/>
    <w:rsid w:val="00446F80"/>
    <w:rsid w:val="00447893"/>
    <w:rsid w:val="0045004E"/>
    <w:rsid w:val="00450B59"/>
    <w:rsid w:val="00453F7E"/>
    <w:rsid w:val="0045451C"/>
    <w:rsid w:val="00454C7F"/>
    <w:rsid w:val="00455BF7"/>
    <w:rsid w:val="004563E7"/>
    <w:rsid w:val="0045794F"/>
    <w:rsid w:val="004614BF"/>
    <w:rsid w:val="00464BD6"/>
    <w:rsid w:val="0046540D"/>
    <w:rsid w:val="00466309"/>
    <w:rsid w:val="00467C63"/>
    <w:rsid w:val="00471BA4"/>
    <w:rsid w:val="004746B2"/>
    <w:rsid w:val="004750C2"/>
    <w:rsid w:val="00475B5B"/>
    <w:rsid w:val="00481663"/>
    <w:rsid w:val="004825A9"/>
    <w:rsid w:val="00483E66"/>
    <w:rsid w:val="00484378"/>
    <w:rsid w:val="00486247"/>
    <w:rsid w:val="0048669C"/>
    <w:rsid w:val="00487123"/>
    <w:rsid w:val="0049051B"/>
    <w:rsid w:val="0049089E"/>
    <w:rsid w:val="00491AC4"/>
    <w:rsid w:val="004940AD"/>
    <w:rsid w:val="0049454C"/>
    <w:rsid w:val="00494B82"/>
    <w:rsid w:val="004954AC"/>
    <w:rsid w:val="00496AAC"/>
    <w:rsid w:val="00497F94"/>
    <w:rsid w:val="004A2CFF"/>
    <w:rsid w:val="004A49D1"/>
    <w:rsid w:val="004A63B9"/>
    <w:rsid w:val="004A73EA"/>
    <w:rsid w:val="004B1F8A"/>
    <w:rsid w:val="004B2FE9"/>
    <w:rsid w:val="004B3251"/>
    <w:rsid w:val="004B565D"/>
    <w:rsid w:val="004C2109"/>
    <w:rsid w:val="004C3EA2"/>
    <w:rsid w:val="004C6CE4"/>
    <w:rsid w:val="004C7601"/>
    <w:rsid w:val="004C78E3"/>
    <w:rsid w:val="004C7C0E"/>
    <w:rsid w:val="004D7036"/>
    <w:rsid w:val="004E2326"/>
    <w:rsid w:val="004E2C26"/>
    <w:rsid w:val="004E2ED5"/>
    <w:rsid w:val="004E719D"/>
    <w:rsid w:val="004F018E"/>
    <w:rsid w:val="004F0263"/>
    <w:rsid w:val="004F094D"/>
    <w:rsid w:val="004F242A"/>
    <w:rsid w:val="004F482E"/>
    <w:rsid w:val="004F5188"/>
    <w:rsid w:val="004F5869"/>
    <w:rsid w:val="004F758B"/>
    <w:rsid w:val="004F7698"/>
    <w:rsid w:val="0050199B"/>
    <w:rsid w:val="00501E1A"/>
    <w:rsid w:val="005035F5"/>
    <w:rsid w:val="005045AC"/>
    <w:rsid w:val="005074D8"/>
    <w:rsid w:val="00507814"/>
    <w:rsid w:val="005104DE"/>
    <w:rsid w:val="00510CE4"/>
    <w:rsid w:val="00514CE0"/>
    <w:rsid w:val="00515DD8"/>
    <w:rsid w:val="005173E7"/>
    <w:rsid w:val="00521F1B"/>
    <w:rsid w:val="005221AB"/>
    <w:rsid w:val="005232A0"/>
    <w:rsid w:val="00524AC6"/>
    <w:rsid w:val="00525748"/>
    <w:rsid w:val="00526CD1"/>
    <w:rsid w:val="00527FA5"/>
    <w:rsid w:val="005303F2"/>
    <w:rsid w:val="005306C9"/>
    <w:rsid w:val="00530FE9"/>
    <w:rsid w:val="00533315"/>
    <w:rsid w:val="00535FDE"/>
    <w:rsid w:val="0054035E"/>
    <w:rsid w:val="0054135E"/>
    <w:rsid w:val="00541D78"/>
    <w:rsid w:val="005420FB"/>
    <w:rsid w:val="00550946"/>
    <w:rsid w:val="00551C3E"/>
    <w:rsid w:val="00551F93"/>
    <w:rsid w:val="005538BE"/>
    <w:rsid w:val="0055617D"/>
    <w:rsid w:val="005613E9"/>
    <w:rsid w:val="005638BB"/>
    <w:rsid w:val="005675F2"/>
    <w:rsid w:val="00567D48"/>
    <w:rsid w:val="005744DD"/>
    <w:rsid w:val="0057488A"/>
    <w:rsid w:val="00575877"/>
    <w:rsid w:val="0057706E"/>
    <w:rsid w:val="005772E2"/>
    <w:rsid w:val="005807D6"/>
    <w:rsid w:val="005827BE"/>
    <w:rsid w:val="005839F2"/>
    <w:rsid w:val="005855FD"/>
    <w:rsid w:val="005903C3"/>
    <w:rsid w:val="00593824"/>
    <w:rsid w:val="00593F48"/>
    <w:rsid w:val="00593FC2"/>
    <w:rsid w:val="00594543"/>
    <w:rsid w:val="0059532D"/>
    <w:rsid w:val="00597CFE"/>
    <w:rsid w:val="005A1349"/>
    <w:rsid w:val="005A1B29"/>
    <w:rsid w:val="005A3C41"/>
    <w:rsid w:val="005A6004"/>
    <w:rsid w:val="005A6731"/>
    <w:rsid w:val="005A6B2B"/>
    <w:rsid w:val="005A7DB7"/>
    <w:rsid w:val="005B11DD"/>
    <w:rsid w:val="005B319E"/>
    <w:rsid w:val="005B534B"/>
    <w:rsid w:val="005B5CA3"/>
    <w:rsid w:val="005B6108"/>
    <w:rsid w:val="005B636A"/>
    <w:rsid w:val="005B64A2"/>
    <w:rsid w:val="005B6C2E"/>
    <w:rsid w:val="005C0663"/>
    <w:rsid w:val="005C169D"/>
    <w:rsid w:val="005C1E1B"/>
    <w:rsid w:val="005C28A6"/>
    <w:rsid w:val="005C30CB"/>
    <w:rsid w:val="005C3551"/>
    <w:rsid w:val="005C471F"/>
    <w:rsid w:val="005C49A6"/>
    <w:rsid w:val="005C4B52"/>
    <w:rsid w:val="005C5CA1"/>
    <w:rsid w:val="005C5D2C"/>
    <w:rsid w:val="005C7B1D"/>
    <w:rsid w:val="005C7F70"/>
    <w:rsid w:val="005D1449"/>
    <w:rsid w:val="005D2F96"/>
    <w:rsid w:val="005D357D"/>
    <w:rsid w:val="005D4B0B"/>
    <w:rsid w:val="005D50F5"/>
    <w:rsid w:val="005D5D68"/>
    <w:rsid w:val="005D73D6"/>
    <w:rsid w:val="005D75BB"/>
    <w:rsid w:val="005E0C76"/>
    <w:rsid w:val="005E0D59"/>
    <w:rsid w:val="005E1A18"/>
    <w:rsid w:val="005E4254"/>
    <w:rsid w:val="005E5319"/>
    <w:rsid w:val="005E63A0"/>
    <w:rsid w:val="005E6442"/>
    <w:rsid w:val="005F2893"/>
    <w:rsid w:val="00600030"/>
    <w:rsid w:val="00600775"/>
    <w:rsid w:val="006027F1"/>
    <w:rsid w:val="00604FF5"/>
    <w:rsid w:val="00605BB5"/>
    <w:rsid w:val="00607357"/>
    <w:rsid w:val="006077A7"/>
    <w:rsid w:val="00611757"/>
    <w:rsid w:val="00611DD7"/>
    <w:rsid w:val="00612D89"/>
    <w:rsid w:val="0061505B"/>
    <w:rsid w:val="00615285"/>
    <w:rsid w:val="006166BA"/>
    <w:rsid w:val="00617F34"/>
    <w:rsid w:val="006210DC"/>
    <w:rsid w:val="0062237D"/>
    <w:rsid w:val="006226CA"/>
    <w:rsid w:val="00622DDE"/>
    <w:rsid w:val="00623FF0"/>
    <w:rsid w:val="006248A7"/>
    <w:rsid w:val="00632984"/>
    <w:rsid w:val="00634295"/>
    <w:rsid w:val="00646FA9"/>
    <w:rsid w:val="00650B3C"/>
    <w:rsid w:val="00650F5C"/>
    <w:rsid w:val="00652A47"/>
    <w:rsid w:val="00654620"/>
    <w:rsid w:val="00654E28"/>
    <w:rsid w:val="00656058"/>
    <w:rsid w:val="00657CD0"/>
    <w:rsid w:val="00661F83"/>
    <w:rsid w:val="00662CC8"/>
    <w:rsid w:val="00664B62"/>
    <w:rsid w:val="00665C2C"/>
    <w:rsid w:val="006711D2"/>
    <w:rsid w:val="00671AFE"/>
    <w:rsid w:val="00676821"/>
    <w:rsid w:val="0068066D"/>
    <w:rsid w:val="00681EFC"/>
    <w:rsid w:val="00682EEA"/>
    <w:rsid w:val="00684E4D"/>
    <w:rsid w:val="006850D2"/>
    <w:rsid w:val="00686E0A"/>
    <w:rsid w:val="0069218C"/>
    <w:rsid w:val="00693A90"/>
    <w:rsid w:val="006944C0"/>
    <w:rsid w:val="0069510B"/>
    <w:rsid w:val="00697C0A"/>
    <w:rsid w:val="006A02BF"/>
    <w:rsid w:val="006A1C01"/>
    <w:rsid w:val="006A3359"/>
    <w:rsid w:val="006A5145"/>
    <w:rsid w:val="006A5B76"/>
    <w:rsid w:val="006A6780"/>
    <w:rsid w:val="006A73A5"/>
    <w:rsid w:val="006A7948"/>
    <w:rsid w:val="006A7D41"/>
    <w:rsid w:val="006B346F"/>
    <w:rsid w:val="006B3CF8"/>
    <w:rsid w:val="006B5948"/>
    <w:rsid w:val="006B6ECE"/>
    <w:rsid w:val="006C0162"/>
    <w:rsid w:val="006C3733"/>
    <w:rsid w:val="006C4445"/>
    <w:rsid w:val="006C5A1A"/>
    <w:rsid w:val="006C61E1"/>
    <w:rsid w:val="006C795E"/>
    <w:rsid w:val="006D05B8"/>
    <w:rsid w:val="006D08A9"/>
    <w:rsid w:val="006D2969"/>
    <w:rsid w:val="006D36BF"/>
    <w:rsid w:val="006D3ED4"/>
    <w:rsid w:val="006D49B1"/>
    <w:rsid w:val="006D6B78"/>
    <w:rsid w:val="006D7513"/>
    <w:rsid w:val="006E0F18"/>
    <w:rsid w:val="006E163F"/>
    <w:rsid w:val="006E5032"/>
    <w:rsid w:val="006E7980"/>
    <w:rsid w:val="006F0118"/>
    <w:rsid w:val="006F046E"/>
    <w:rsid w:val="006F22F2"/>
    <w:rsid w:val="006F5BB8"/>
    <w:rsid w:val="006F70E7"/>
    <w:rsid w:val="006F7C97"/>
    <w:rsid w:val="00700F0A"/>
    <w:rsid w:val="00702DA5"/>
    <w:rsid w:val="0070305B"/>
    <w:rsid w:val="007054F8"/>
    <w:rsid w:val="00706853"/>
    <w:rsid w:val="00706BA0"/>
    <w:rsid w:val="0071277A"/>
    <w:rsid w:val="00712789"/>
    <w:rsid w:val="007164B3"/>
    <w:rsid w:val="00720483"/>
    <w:rsid w:val="007208A3"/>
    <w:rsid w:val="007216A3"/>
    <w:rsid w:val="00722AB5"/>
    <w:rsid w:val="0072604C"/>
    <w:rsid w:val="0072721D"/>
    <w:rsid w:val="00732400"/>
    <w:rsid w:val="0073374D"/>
    <w:rsid w:val="00733D99"/>
    <w:rsid w:val="00733DA2"/>
    <w:rsid w:val="00734667"/>
    <w:rsid w:val="00737F95"/>
    <w:rsid w:val="007401F7"/>
    <w:rsid w:val="007432A5"/>
    <w:rsid w:val="0074498E"/>
    <w:rsid w:val="00746114"/>
    <w:rsid w:val="007464C8"/>
    <w:rsid w:val="00746F8E"/>
    <w:rsid w:val="00750056"/>
    <w:rsid w:val="007501C1"/>
    <w:rsid w:val="0075188A"/>
    <w:rsid w:val="00751D3E"/>
    <w:rsid w:val="00754E0A"/>
    <w:rsid w:val="0075601B"/>
    <w:rsid w:val="00760B9B"/>
    <w:rsid w:val="00761CDB"/>
    <w:rsid w:val="007621FA"/>
    <w:rsid w:val="0076253B"/>
    <w:rsid w:val="00762718"/>
    <w:rsid w:val="007633FE"/>
    <w:rsid w:val="00764D48"/>
    <w:rsid w:val="00771499"/>
    <w:rsid w:val="00771EF7"/>
    <w:rsid w:val="00773678"/>
    <w:rsid w:val="00773AD2"/>
    <w:rsid w:val="00774CE6"/>
    <w:rsid w:val="007753ED"/>
    <w:rsid w:val="007817FB"/>
    <w:rsid w:val="00782CE8"/>
    <w:rsid w:val="007830A2"/>
    <w:rsid w:val="00784DBE"/>
    <w:rsid w:val="0078773F"/>
    <w:rsid w:val="0079152C"/>
    <w:rsid w:val="00791E65"/>
    <w:rsid w:val="007A0503"/>
    <w:rsid w:val="007A2B96"/>
    <w:rsid w:val="007A3EC7"/>
    <w:rsid w:val="007A44A2"/>
    <w:rsid w:val="007A5CFF"/>
    <w:rsid w:val="007A600D"/>
    <w:rsid w:val="007A63B3"/>
    <w:rsid w:val="007A7447"/>
    <w:rsid w:val="007B25C4"/>
    <w:rsid w:val="007B51D3"/>
    <w:rsid w:val="007B54A0"/>
    <w:rsid w:val="007B706D"/>
    <w:rsid w:val="007B791F"/>
    <w:rsid w:val="007C0B6C"/>
    <w:rsid w:val="007C27F4"/>
    <w:rsid w:val="007C2BD6"/>
    <w:rsid w:val="007C3516"/>
    <w:rsid w:val="007D6A31"/>
    <w:rsid w:val="007D7CC1"/>
    <w:rsid w:val="007E252C"/>
    <w:rsid w:val="007E6562"/>
    <w:rsid w:val="007F0ADA"/>
    <w:rsid w:val="007F12B3"/>
    <w:rsid w:val="007F1DD9"/>
    <w:rsid w:val="007F4A98"/>
    <w:rsid w:val="007F61F7"/>
    <w:rsid w:val="007F6F38"/>
    <w:rsid w:val="0080015A"/>
    <w:rsid w:val="008010BA"/>
    <w:rsid w:val="008033AC"/>
    <w:rsid w:val="008051F5"/>
    <w:rsid w:val="00805FA9"/>
    <w:rsid w:val="008068B8"/>
    <w:rsid w:val="008072D7"/>
    <w:rsid w:val="00807DCB"/>
    <w:rsid w:val="00810CFA"/>
    <w:rsid w:val="008177DF"/>
    <w:rsid w:val="00817E15"/>
    <w:rsid w:val="00817E31"/>
    <w:rsid w:val="00817F91"/>
    <w:rsid w:val="008209FF"/>
    <w:rsid w:val="00820B8F"/>
    <w:rsid w:val="0082137A"/>
    <w:rsid w:val="0082174B"/>
    <w:rsid w:val="008237BE"/>
    <w:rsid w:val="00823EEB"/>
    <w:rsid w:val="00824ED3"/>
    <w:rsid w:val="00825A19"/>
    <w:rsid w:val="00826205"/>
    <w:rsid w:val="00827A81"/>
    <w:rsid w:val="0083322C"/>
    <w:rsid w:val="008334DE"/>
    <w:rsid w:val="00833F86"/>
    <w:rsid w:val="00835116"/>
    <w:rsid w:val="00835950"/>
    <w:rsid w:val="008362BA"/>
    <w:rsid w:val="008378F1"/>
    <w:rsid w:val="00841DAA"/>
    <w:rsid w:val="00842579"/>
    <w:rsid w:val="00843671"/>
    <w:rsid w:val="008509AC"/>
    <w:rsid w:val="00852062"/>
    <w:rsid w:val="00862FD9"/>
    <w:rsid w:val="0086343B"/>
    <w:rsid w:val="00864185"/>
    <w:rsid w:val="00867721"/>
    <w:rsid w:val="00880A6A"/>
    <w:rsid w:val="0088193B"/>
    <w:rsid w:val="00885BE7"/>
    <w:rsid w:val="008864FD"/>
    <w:rsid w:val="00887BB4"/>
    <w:rsid w:val="00890961"/>
    <w:rsid w:val="00897300"/>
    <w:rsid w:val="008A1064"/>
    <w:rsid w:val="008A1D28"/>
    <w:rsid w:val="008A5C9A"/>
    <w:rsid w:val="008A6EB9"/>
    <w:rsid w:val="008A6F32"/>
    <w:rsid w:val="008B37AD"/>
    <w:rsid w:val="008B440D"/>
    <w:rsid w:val="008B627F"/>
    <w:rsid w:val="008B678C"/>
    <w:rsid w:val="008B6ACE"/>
    <w:rsid w:val="008B78E1"/>
    <w:rsid w:val="008C1FF0"/>
    <w:rsid w:val="008C4AFB"/>
    <w:rsid w:val="008C5574"/>
    <w:rsid w:val="008D392D"/>
    <w:rsid w:val="008D3E40"/>
    <w:rsid w:val="008D46E1"/>
    <w:rsid w:val="008D7523"/>
    <w:rsid w:val="008D7DD2"/>
    <w:rsid w:val="008E04A1"/>
    <w:rsid w:val="008E0F2E"/>
    <w:rsid w:val="008E3C8F"/>
    <w:rsid w:val="008E4F6B"/>
    <w:rsid w:val="008F00FE"/>
    <w:rsid w:val="008F0B71"/>
    <w:rsid w:val="008F1DC8"/>
    <w:rsid w:val="008F1EE7"/>
    <w:rsid w:val="008F33AE"/>
    <w:rsid w:val="008F37A9"/>
    <w:rsid w:val="008F4E09"/>
    <w:rsid w:val="008F5A41"/>
    <w:rsid w:val="008F60F3"/>
    <w:rsid w:val="008F6767"/>
    <w:rsid w:val="0090106F"/>
    <w:rsid w:val="0090180F"/>
    <w:rsid w:val="009028DC"/>
    <w:rsid w:val="00904637"/>
    <w:rsid w:val="00905689"/>
    <w:rsid w:val="009122C6"/>
    <w:rsid w:val="009128F1"/>
    <w:rsid w:val="00915259"/>
    <w:rsid w:val="00917717"/>
    <w:rsid w:val="0092027D"/>
    <w:rsid w:val="00920534"/>
    <w:rsid w:val="00921201"/>
    <w:rsid w:val="009215F7"/>
    <w:rsid w:val="00922C04"/>
    <w:rsid w:val="00927896"/>
    <w:rsid w:val="009322BD"/>
    <w:rsid w:val="0093477C"/>
    <w:rsid w:val="00936541"/>
    <w:rsid w:val="009368F1"/>
    <w:rsid w:val="009403C7"/>
    <w:rsid w:val="009414BD"/>
    <w:rsid w:val="009420D5"/>
    <w:rsid w:val="00945AE8"/>
    <w:rsid w:val="00945D65"/>
    <w:rsid w:val="00951933"/>
    <w:rsid w:val="00952DEE"/>
    <w:rsid w:val="00953E84"/>
    <w:rsid w:val="0095495D"/>
    <w:rsid w:val="00954982"/>
    <w:rsid w:val="00956BBC"/>
    <w:rsid w:val="00957336"/>
    <w:rsid w:val="009574FC"/>
    <w:rsid w:val="0096495C"/>
    <w:rsid w:val="009649BF"/>
    <w:rsid w:val="00965BFE"/>
    <w:rsid w:val="009666B5"/>
    <w:rsid w:val="00966B78"/>
    <w:rsid w:val="009717D1"/>
    <w:rsid w:val="00977460"/>
    <w:rsid w:val="00981597"/>
    <w:rsid w:val="00982770"/>
    <w:rsid w:val="0098424A"/>
    <w:rsid w:val="009847F6"/>
    <w:rsid w:val="00984C73"/>
    <w:rsid w:val="009871AD"/>
    <w:rsid w:val="00987790"/>
    <w:rsid w:val="00987B6E"/>
    <w:rsid w:val="0099064C"/>
    <w:rsid w:val="0099203E"/>
    <w:rsid w:val="00992473"/>
    <w:rsid w:val="009952D0"/>
    <w:rsid w:val="009956B4"/>
    <w:rsid w:val="00997040"/>
    <w:rsid w:val="009A06B4"/>
    <w:rsid w:val="009A07F1"/>
    <w:rsid w:val="009A0D6A"/>
    <w:rsid w:val="009A20B7"/>
    <w:rsid w:val="009A24AF"/>
    <w:rsid w:val="009A43DF"/>
    <w:rsid w:val="009A474A"/>
    <w:rsid w:val="009A6027"/>
    <w:rsid w:val="009A66E8"/>
    <w:rsid w:val="009A6895"/>
    <w:rsid w:val="009B069B"/>
    <w:rsid w:val="009B0910"/>
    <w:rsid w:val="009B2590"/>
    <w:rsid w:val="009B25D0"/>
    <w:rsid w:val="009B2C21"/>
    <w:rsid w:val="009B40E5"/>
    <w:rsid w:val="009B54B9"/>
    <w:rsid w:val="009B5E12"/>
    <w:rsid w:val="009B5FCB"/>
    <w:rsid w:val="009B657E"/>
    <w:rsid w:val="009B7F88"/>
    <w:rsid w:val="009C2472"/>
    <w:rsid w:val="009C24C1"/>
    <w:rsid w:val="009C316A"/>
    <w:rsid w:val="009C3C74"/>
    <w:rsid w:val="009C6034"/>
    <w:rsid w:val="009D0227"/>
    <w:rsid w:val="009D2EF6"/>
    <w:rsid w:val="009D32D5"/>
    <w:rsid w:val="009D4BD3"/>
    <w:rsid w:val="009D59F1"/>
    <w:rsid w:val="009E17F5"/>
    <w:rsid w:val="009E36B6"/>
    <w:rsid w:val="009F0994"/>
    <w:rsid w:val="009F0FF6"/>
    <w:rsid w:val="009F553F"/>
    <w:rsid w:val="009F7991"/>
    <w:rsid w:val="009F7AF9"/>
    <w:rsid w:val="009F7EF7"/>
    <w:rsid w:val="00A00831"/>
    <w:rsid w:val="00A01355"/>
    <w:rsid w:val="00A027B0"/>
    <w:rsid w:val="00A03D21"/>
    <w:rsid w:val="00A043B5"/>
    <w:rsid w:val="00A05B21"/>
    <w:rsid w:val="00A06194"/>
    <w:rsid w:val="00A12F09"/>
    <w:rsid w:val="00A168FC"/>
    <w:rsid w:val="00A17881"/>
    <w:rsid w:val="00A17C7E"/>
    <w:rsid w:val="00A2012E"/>
    <w:rsid w:val="00A204EB"/>
    <w:rsid w:val="00A23584"/>
    <w:rsid w:val="00A26302"/>
    <w:rsid w:val="00A271E5"/>
    <w:rsid w:val="00A3067C"/>
    <w:rsid w:val="00A32990"/>
    <w:rsid w:val="00A404E3"/>
    <w:rsid w:val="00A40B4D"/>
    <w:rsid w:val="00A4196B"/>
    <w:rsid w:val="00A41B95"/>
    <w:rsid w:val="00A440FE"/>
    <w:rsid w:val="00A456B9"/>
    <w:rsid w:val="00A4631C"/>
    <w:rsid w:val="00A51D61"/>
    <w:rsid w:val="00A52EB0"/>
    <w:rsid w:val="00A53A72"/>
    <w:rsid w:val="00A54E81"/>
    <w:rsid w:val="00A56EB8"/>
    <w:rsid w:val="00A577A7"/>
    <w:rsid w:val="00A60ACC"/>
    <w:rsid w:val="00A629EA"/>
    <w:rsid w:val="00A62BAE"/>
    <w:rsid w:val="00A6373B"/>
    <w:rsid w:val="00A643D9"/>
    <w:rsid w:val="00A64D35"/>
    <w:rsid w:val="00A7073C"/>
    <w:rsid w:val="00A70BCC"/>
    <w:rsid w:val="00A7153E"/>
    <w:rsid w:val="00A71E89"/>
    <w:rsid w:val="00A72E38"/>
    <w:rsid w:val="00A73065"/>
    <w:rsid w:val="00A73070"/>
    <w:rsid w:val="00A771C5"/>
    <w:rsid w:val="00A800F3"/>
    <w:rsid w:val="00A802D0"/>
    <w:rsid w:val="00A84D4E"/>
    <w:rsid w:val="00A85509"/>
    <w:rsid w:val="00A86592"/>
    <w:rsid w:val="00A86DAE"/>
    <w:rsid w:val="00AA46FD"/>
    <w:rsid w:val="00AA48D9"/>
    <w:rsid w:val="00AA5205"/>
    <w:rsid w:val="00AA70CE"/>
    <w:rsid w:val="00AB2296"/>
    <w:rsid w:val="00AB3308"/>
    <w:rsid w:val="00AB64E4"/>
    <w:rsid w:val="00AC0643"/>
    <w:rsid w:val="00AC1C7F"/>
    <w:rsid w:val="00AC2F93"/>
    <w:rsid w:val="00AC406F"/>
    <w:rsid w:val="00AC51B2"/>
    <w:rsid w:val="00AC51FE"/>
    <w:rsid w:val="00AC5499"/>
    <w:rsid w:val="00AD4D6E"/>
    <w:rsid w:val="00AD551D"/>
    <w:rsid w:val="00AD5F35"/>
    <w:rsid w:val="00AD5FBE"/>
    <w:rsid w:val="00AD6D71"/>
    <w:rsid w:val="00AE16C2"/>
    <w:rsid w:val="00AE2DB0"/>
    <w:rsid w:val="00AE4307"/>
    <w:rsid w:val="00AE7B1A"/>
    <w:rsid w:val="00AF132B"/>
    <w:rsid w:val="00AF5576"/>
    <w:rsid w:val="00AF6B1B"/>
    <w:rsid w:val="00AF7676"/>
    <w:rsid w:val="00B0119E"/>
    <w:rsid w:val="00B01492"/>
    <w:rsid w:val="00B02CD1"/>
    <w:rsid w:val="00B0334B"/>
    <w:rsid w:val="00B059F8"/>
    <w:rsid w:val="00B06029"/>
    <w:rsid w:val="00B076A9"/>
    <w:rsid w:val="00B1199A"/>
    <w:rsid w:val="00B11C63"/>
    <w:rsid w:val="00B1597C"/>
    <w:rsid w:val="00B16F79"/>
    <w:rsid w:val="00B17646"/>
    <w:rsid w:val="00B178A0"/>
    <w:rsid w:val="00B21810"/>
    <w:rsid w:val="00B25D38"/>
    <w:rsid w:val="00B31FC6"/>
    <w:rsid w:val="00B3284E"/>
    <w:rsid w:val="00B373A3"/>
    <w:rsid w:val="00B40DC7"/>
    <w:rsid w:val="00B41F7C"/>
    <w:rsid w:val="00B43246"/>
    <w:rsid w:val="00B4607E"/>
    <w:rsid w:val="00B506F9"/>
    <w:rsid w:val="00B5230C"/>
    <w:rsid w:val="00B52C8C"/>
    <w:rsid w:val="00B54E2D"/>
    <w:rsid w:val="00B57A13"/>
    <w:rsid w:val="00B57B7F"/>
    <w:rsid w:val="00B57D36"/>
    <w:rsid w:val="00B6205F"/>
    <w:rsid w:val="00B62CB7"/>
    <w:rsid w:val="00B6641E"/>
    <w:rsid w:val="00B66CBB"/>
    <w:rsid w:val="00B717A3"/>
    <w:rsid w:val="00B72C77"/>
    <w:rsid w:val="00B7484C"/>
    <w:rsid w:val="00B75837"/>
    <w:rsid w:val="00B75C0D"/>
    <w:rsid w:val="00B772BE"/>
    <w:rsid w:val="00B80F8C"/>
    <w:rsid w:val="00B83466"/>
    <w:rsid w:val="00B85D8B"/>
    <w:rsid w:val="00B874C1"/>
    <w:rsid w:val="00B9112A"/>
    <w:rsid w:val="00B95967"/>
    <w:rsid w:val="00B961D4"/>
    <w:rsid w:val="00B96965"/>
    <w:rsid w:val="00B96F16"/>
    <w:rsid w:val="00B97CEB"/>
    <w:rsid w:val="00BA253C"/>
    <w:rsid w:val="00BA3BC5"/>
    <w:rsid w:val="00BA4E89"/>
    <w:rsid w:val="00BB1A70"/>
    <w:rsid w:val="00BB3319"/>
    <w:rsid w:val="00BB7563"/>
    <w:rsid w:val="00BC4181"/>
    <w:rsid w:val="00BC60F6"/>
    <w:rsid w:val="00BC6A34"/>
    <w:rsid w:val="00BD02D3"/>
    <w:rsid w:val="00BD102E"/>
    <w:rsid w:val="00BD52C3"/>
    <w:rsid w:val="00BD6D85"/>
    <w:rsid w:val="00BD717C"/>
    <w:rsid w:val="00BD7C6B"/>
    <w:rsid w:val="00BE0289"/>
    <w:rsid w:val="00BE13F4"/>
    <w:rsid w:val="00BE1A0D"/>
    <w:rsid w:val="00BE1D8D"/>
    <w:rsid w:val="00BE2ED8"/>
    <w:rsid w:val="00BE3DC4"/>
    <w:rsid w:val="00BE4CFE"/>
    <w:rsid w:val="00BE5B7F"/>
    <w:rsid w:val="00BE68FC"/>
    <w:rsid w:val="00BF0018"/>
    <w:rsid w:val="00BF0598"/>
    <w:rsid w:val="00BF0AC8"/>
    <w:rsid w:val="00BF1A53"/>
    <w:rsid w:val="00BF2D01"/>
    <w:rsid w:val="00BF2F33"/>
    <w:rsid w:val="00BF3A9C"/>
    <w:rsid w:val="00BF547A"/>
    <w:rsid w:val="00BF7D08"/>
    <w:rsid w:val="00C015B6"/>
    <w:rsid w:val="00C03C93"/>
    <w:rsid w:val="00C04FBE"/>
    <w:rsid w:val="00C06619"/>
    <w:rsid w:val="00C06C80"/>
    <w:rsid w:val="00C1056C"/>
    <w:rsid w:val="00C10960"/>
    <w:rsid w:val="00C12183"/>
    <w:rsid w:val="00C123F2"/>
    <w:rsid w:val="00C12410"/>
    <w:rsid w:val="00C1345A"/>
    <w:rsid w:val="00C13800"/>
    <w:rsid w:val="00C15A28"/>
    <w:rsid w:val="00C15CEC"/>
    <w:rsid w:val="00C15FD3"/>
    <w:rsid w:val="00C16675"/>
    <w:rsid w:val="00C1711D"/>
    <w:rsid w:val="00C20105"/>
    <w:rsid w:val="00C205AA"/>
    <w:rsid w:val="00C239F6"/>
    <w:rsid w:val="00C2506C"/>
    <w:rsid w:val="00C250A8"/>
    <w:rsid w:val="00C25B6E"/>
    <w:rsid w:val="00C25C2A"/>
    <w:rsid w:val="00C3032B"/>
    <w:rsid w:val="00C333BA"/>
    <w:rsid w:val="00C34F83"/>
    <w:rsid w:val="00C3521C"/>
    <w:rsid w:val="00C372FA"/>
    <w:rsid w:val="00C407EA"/>
    <w:rsid w:val="00C40A94"/>
    <w:rsid w:val="00C41914"/>
    <w:rsid w:val="00C42125"/>
    <w:rsid w:val="00C4474C"/>
    <w:rsid w:val="00C474C1"/>
    <w:rsid w:val="00C5047C"/>
    <w:rsid w:val="00C50C49"/>
    <w:rsid w:val="00C514BF"/>
    <w:rsid w:val="00C61AE7"/>
    <w:rsid w:val="00C62842"/>
    <w:rsid w:val="00C709EB"/>
    <w:rsid w:val="00C70B5F"/>
    <w:rsid w:val="00C7155F"/>
    <w:rsid w:val="00C73B19"/>
    <w:rsid w:val="00C77637"/>
    <w:rsid w:val="00C8075D"/>
    <w:rsid w:val="00C80F8C"/>
    <w:rsid w:val="00C81D29"/>
    <w:rsid w:val="00C83AA6"/>
    <w:rsid w:val="00C86475"/>
    <w:rsid w:val="00C86641"/>
    <w:rsid w:val="00C90804"/>
    <w:rsid w:val="00C90E47"/>
    <w:rsid w:val="00C93B26"/>
    <w:rsid w:val="00C948C8"/>
    <w:rsid w:val="00C94BE5"/>
    <w:rsid w:val="00CA1E07"/>
    <w:rsid w:val="00CA3A39"/>
    <w:rsid w:val="00CB12F3"/>
    <w:rsid w:val="00CB1D37"/>
    <w:rsid w:val="00CB2914"/>
    <w:rsid w:val="00CB3C29"/>
    <w:rsid w:val="00CB3F7C"/>
    <w:rsid w:val="00CB4B9E"/>
    <w:rsid w:val="00CB4F82"/>
    <w:rsid w:val="00CB6865"/>
    <w:rsid w:val="00CB717D"/>
    <w:rsid w:val="00CC0F03"/>
    <w:rsid w:val="00CC3451"/>
    <w:rsid w:val="00CC4526"/>
    <w:rsid w:val="00CC7128"/>
    <w:rsid w:val="00CC7D69"/>
    <w:rsid w:val="00CD018B"/>
    <w:rsid w:val="00CD0899"/>
    <w:rsid w:val="00CD0DB0"/>
    <w:rsid w:val="00CD4A35"/>
    <w:rsid w:val="00CD6938"/>
    <w:rsid w:val="00CE14FB"/>
    <w:rsid w:val="00CE1BF6"/>
    <w:rsid w:val="00CE1FC2"/>
    <w:rsid w:val="00CE4564"/>
    <w:rsid w:val="00CF001D"/>
    <w:rsid w:val="00CF284B"/>
    <w:rsid w:val="00CF559B"/>
    <w:rsid w:val="00CF6251"/>
    <w:rsid w:val="00CF7315"/>
    <w:rsid w:val="00CF78D1"/>
    <w:rsid w:val="00D04772"/>
    <w:rsid w:val="00D050A2"/>
    <w:rsid w:val="00D05746"/>
    <w:rsid w:val="00D079ED"/>
    <w:rsid w:val="00D07F47"/>
    <w:rsid w:val="00D100E2"/>
    <w:rsid w:val="00D1133A"/>
    <w:rsid w:val="00D138D3"/>
    <w:rsid w:val="00D15011"/>
    <w:rsid w:val="00D150AB"/>
    <w:rsid w:val="00D1567C"/>
    <w:rsid w:val="00D15BC7"/>
    <w:rsid w:val="00D16267"/>
    <w:rsid w:val="00D169EF"/>
    <w:rsid w:val="00D17349"/>
    <w:rsid w:val="00D303E6"/>
    <w:rsid w:val="00D305BB"/>
    <w:rsid w:val="00D32003"/>
    <w:rsid w:val="00D332F9"/>
    <w:rsid w:val="00D3494A"/>
    <w:rsid w:val="00D35188"/>
    <w:rsid w:val="00D36A80"/>
    <w:rsid w:val="00D37AC7"/>
    <w:rsid w:val="00D40A96"/>
    <w:rsid w:val="00D40D70"/>
    <w:rsid w:val="00D416C8"/>
    <w:rsid w:val="00D42860"/>
    <w:rsid w:val="00D4343A"/>
    <w:rsid w:val="00D44452"/>
    <w:rsid w:val="00D5086E"/>
    <w:rsid w:val="00D52422"/>
    <w:rsid w:val="00D527A3"/>
    <w:rsid w:val="00D52EE9"/>
    <w:rsid w:val="00D53585"/>
    <w:rsid w:val="00D548C6"/>
    <w:rsid w:val="00D54D66"/>
    <w:rsid w:val="00D558C5"/>
    <w:rsid w:val="00D56C7F"/>
    <w:rsid w:val="00D57538"/>
    <w:rsid w:val="00D606A3"/>
    <w:rsid w:val="00D61C06"/>
    <w:rsid w:val="00D63FB3"/>
    <w:rsid w:val="00D70C7D"/>
    <w:rsid w:val="00D727C7"/>
    <w:rsid w:val="00D74399"/>
    <w:rsid w:val="00D7557C"/>
    <w:rsid w:val="00D759A6"/>
    <w:rsid w:val="00D814C1"/>
    <w:rsid w:val="00D8153D"/>
    <w:rsid w:val="00D840FB"/>
    <w:rsid w:val="00D86107"/>
    <w:rsid w:val="00D87723"/>
    <w:rsid w:val="00D87B86"/>
    <w:rsid w:val="00D90ED6"/>
    <w:rsid w:val="00D923C3"/>
    <w:rsid w:val="00D946AE"/>
    <w:rsid w:val="00D95800"/>
    <w:rsid w:val="00D96AFF"/>
    <w:rsid w:val="00DA0C98"/>
    <w:rsid w:val="00DA5E35"/>
    <w:rsid w:val="00DA6D3C"/>
    <w:rsid w:val="00DA73C4"/>
    <w:rsid w:val="00DB2AE5"/>
    <w:rsid w:val="00DB3358"/>
    <w:rsid w:val="00DB45B2"/>
    <w:rsid w:val="00DB4660"/>
    <w:rsid w:val="00DB50DE"/>
    <w:rsid w:val="00DB5B57"/>
    <w:rsid w:val="00DB77A7"/>
    <w:rsid w:val="00DC0123"/>
    <w:rsid w:val="00DC1220"/>
    <w:rsid w:val="00DC1E9E"/>
    <w:rsid w:val="00DC566F"/>
    <w:rsid w:val="00DC6E16"/>
    <w:rsid w:val="00DC756E"/>
    <w:rsid w:val="00DD1319"/>
    <w:rsid w:val="00DD195E"/>
    <w:rsid w:val="00DE38DE"/>
    <w:rsid w:val="00DE4D23"/>
    <w:rsid w:val="00DE60C6"/>
    <w:rsid w:val="00DE621A"/>
    <w:rsid w:val="00DE6CEF"/>
    <w:rsid w:val="00DE757F"/>
    <w:rsid w:val="00DF6A92"/>
    <w:rsid w:val="00DF6CAC"/>
    <w:rsid w:val="00DF7BB5"/>
    <w:rsid w:val="00DF7BDB"/>
    <w:rsid w:val="00DF7DE7"/>
    <w:rsid w:val="00E0097B"/>
    <w:rsid w:val="00E020CA"/>
    <w:rsid w:val="00E037CD"/>
    <w:rsid w:val="00E05D78"/>
    <w:rsid w:val="00E10862"/>
    <w:rsid w:val="00E10A03"/>
    <w:rsid w:val="00E115A8"/>
    <w:rsid w:val="00E121F7"/>
    <w:rsid w:val="00E13B57"/>
    <w:rsid w:val="00E158A3"/>
    <w:rsid w:val="00E1798A"/>
    <w:rsid w:val="00E205C7"/>
    <w:rsid w:val="00E20F03"/>
    <w:rsid w:val="00E21DBB"/>
    <w:rsid w:val="00E21F06"/>
    <w:rsid w:val="00E23AAB"/>
    <w:rsid w:val="00E23AC4"/>
    <w:rsid w:val="00E25624"/>
    <w:rsid w:val="00E30BE3"/>
    <w:rsid w:val="00E314AC"/>
    <w:rsid w:val="00E31BCF"/>
    <w:rsid w:val="00E32C66"/>
    <w:rsid w:val="00E40C55"/>
    <w:rsid w:val="00E40F28"/>
    <w:rsid w:val="00E42C5F"/>
    <w:rsid w:val="00E442A1"/>
    <w:rsid w:val="00E459F1"/>
    <w:rsid w:val="00E470BA"/>
    <w:rsid w:val="00E47A99"/>
    <w:rsid w:val="00E500F2"/>
    <w:rsid w:val="00E5012D"/>
    <w:rsid w:val="00E51F05"/>
    <w:rsid w:val="00E53A71"/>
    <w:rsid w:val="00E5515D"/>
    <w:rsid w:val="00E56B28"/>
    <w:rsid w:val="00E5711A"/>
    <w:rsid w:val="00E57E91"/>
    <w:rsid w:val="00E60FD4"/>
    <w:rsid w:val="00E61EBE"/>
    <w:rsid w:val="00E62BF6"/>
    <w:rsid w:val="00E64C6A"/>
    <w:rsid w:val="00E6517E"/>
    <w:rsid w:val="00E659F4"/>
    <w:rsid w:val="00E70073"/>
    <w:rsid w:val="00E721CC"/>
    <w:rsid w:val="00E74B89"/>
    <w:rsid w:val="00E76706"/>
    <w:rsid w:val="00E76A82"/>
    <w:rsid w:val="00E7705B"/>
    <w:rsid w:val="00E80A33"/>
    <w:rsid w:val="00E82292"/>
    <w:rsid w:val="00E823F8"/>
    <w:rsid w:val="00E84262"/>
    <w:rsid w:val="00E85C82"/>
    <w:rsid w:val="00E90538"/>
    <w:rsid w:val="00E90D64"/>
    <w:rsid w:val="00E9190E"/>
    <w:rsid w:val="00E94507"/>
    <w:rsid w:val="00E9457F"/>
    <w:rsid w:val="00E951A7"/>
    <w:rsid w:val="00E97EBB"/>
    <w:rsid w:val="00EA5043"/>
    <w:rsid w:val="00EA7C0B"/>
    <w:rsid w:val="00EB18F4"/>
    <w:rsid w:val="00EB34D0"/>
    <w:rsid w:val="00EB3C1B"/>
    <w:rsid w:val="00EB3DFC"/>
    <w:rsid w:val="00EB5E5A"/>
    <w:rsid w:val="00EB60E9"/>
    <w:rsid w:val="00EB6D17"/>
    <w:rsid w:val="00EB70F4"/>
    <w:rsid w:val="00EB741B"/>
    <w:rsid w:val="00EB79EE"/>
    <w:rsid w:val="00EC0144"/>
    <w:rsid w:val="00EC040C"/>
    <w:rsid w:val="00EC1635"/>
    <w:rsid w:val="00EC24EB"/>
    <w:rsid w:val="00EC58A7"/>
    <w:rsid w:val="00ED413F"/>
    <w:rsid w:val="00ED7132"/>
    <w:rsid w:val="00ED7D6C"/>
    <w:rsid w:val="00EF31DC"/>
    <w:rsid w:val="00EF4D27"/>
    <w:rsid w:val="00EF52A3"/>
    <w:rsid w:val="00EF54CF"/>
    <w:rsid w:val="00EF5BC9"/>
    <w:rsid w:val="00EF6402"/>
    <w:rsid w:val="00EF6A3C"/>
    <w:rsid w:val="00F017CD"/>
    <w:rsid w:val="00F0315B"/>
    <w:rsid w:val="00F03E14"/>
    <w:rsid w:val="00F11A74"/>
    <w:rsid w:val="00F12875"/>
    <w:rsid w:val="00F1371C"/>
    <w:rsid w:val="00F13825"/>
    <w:rsid w:val="00F15CCC"/>
    <w:rsid w:val="00F17621"/>
    <w:rsid w:val="00F204C6"/>
    <w:rsid w:val="00F22A9F"/>
    <w:rsid w:val="00F24477"/>
    <w:rsid w:val="00F251EB"/>
    <w:rsid w:val="00F25780"/>
    <w:rsid w:val="00F2598D"/>
    <w:rsid w:val="00F30F16"/>
    <w:rsid w:val="00F332D8"/>
    <w:rsid w:val="00F421F9"/>
    <w:rsid w:val="00F4286D"/>
    <w:rsid w:val="00F44CB3"/>
    <w:rsid w:val="00F46D97"/>
    <w:rsid w:val="00F51B53"/>
    <w:rsid w:val="00F527D8"/>
    <w:rsid w:val="00F53D59"/>
    <w:rsid w:val="00F54DE1"/>
    <w:rsid w:val="00F554CC"/>
    <w:rsid w:val="00F55FEE"/>
    <w:rsid w:val="00F56A29"/>
    <w:rsid w:val="00F61FD6"/>
    <w:rsid w:val="00F62C40"/>
    <w:rsid w:val="00F639DF"/>
    <w:rsid w:val="00F6511A"/>
    <w:rsid w:val="00F67B49"/>
    <w:rsid w:val="00F70AAE"/>
    <w:rsid w:val="00F73EE1"/>
    <w:rsid w:val="00F741D4"/>
    <w:rsid w:val="00F75000"/>
    <w:rsid w:val="00F75EEF"/>
    <w:rsid w:val="00F806FB"/>
    <w:rsid w:val="00F83A62"/>
    <w:rsid w:val="00F864DF"/>
    <w:rsid w:val="00F87B00"/>
    <w:rsid w:val="00F91D65"/>
    <w:rsid w:val="00F9432D"/>
    <w:rsid w:val="00F96251"/>
    <w:rsid w:val="00F965ED"/>
    <w:rsid w:val="00F976AC"/>
    <w:rsid w:val="00FA00D9"/>
    <w:rsid w:val="00FA0D72"/>
    <w:rsid w:val="00FA0F8A"/>
    <w:rsid w:val="00FA248A"/>
    <w:rsid w:val="00FA2FCF"/>
    <w:rsid w:val="00FA3519"/>
    <w:rsid w:val="00FA6509"/>
    <w:rsid w:val="00FB3191"/>
    <w:rsid w:val="00FB5A96"/>
    <w:rsid w:val="00FC0A54"/>
    <w:rsid w:val="00FC1666"/>
    <w:rsid w:val="00FC2F3D"/>
    <w:rsid w:val="00FC38F1"/>
    <w:rsid w:val="00FC3B17"/>
    <w:rsid w:val="00FC3B43"/>
    <w:rsid w:val="00FC516D"/>
    <w:rsid w:val="00FC751F"/>
    <w:rsid w:val="00FD3B56"/>
    <w:rsid w:val="00FD4C81"/>
    <w:rsid w:val="00FD5CC2"/>
    <w:rsid w:val="00FE0672"/>
    <w:rsid w:val="00FE2C05"/>
    <w:rsid w:val="00FF093E"/>
    <w:rsid w:val="00FF3E51"/>
    <w:rsid w:val="00FF6CC0"/>
    <w:rsid w:val="00FF6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30771"/>
  <w15:docId w15:val="{78D20600-D8D1-4803-BE87-864288939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68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22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22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22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95495D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0149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01492"/>
    <w:rPr>
      <w:rFonts w:ascii="Consolas" w:hAnsi="Consolas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96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46F8E"/>
    <w:pPr>
      <w:suppressAutoHyphens/>
      <w:spacing w:after="120" w:line="240" w:lineRule="auto"/>
    </w:pPr>
    <w:rPr>
      <w:rFonts w:ascii="Times New Roman" w:eastAsia="Times New Roman" w:hAnsi="Times New Roman" w:cs="Arial Narrow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46F8E"/>
    <w:rPr>
      <w:rFonts w:ascii="Times New Roman" w:eastAsia="Times New Roman" w:hAnsi="Times New Roman" w:cs="Arial Narrow"/>
      <w:sz w:val="24"/>
      <w:szCs w:val="24"/>
    </w:rPr>
  </w:style>
  <w:style w:type="paragraph" w:styleId="Tekstpodstawowy3">
    <w:name w:val="Body Text 3"/>
    <w:basedOn w:val="Normalny"/>
    <w:link w:val="Tekstpodstawowy3Znak"/>
    <w:rsid w:val="00746F8E"/>
    <w:pPr>
      <w:suppressAutoHyphens/>
      <w:spacing w:after="0" w:line="240" w:lineRule="auto"/>
      <w:jc w:val="both"/>
    </w:pPr>
    <w:rPr>
      <w:rFonts w:ascii="Arial" w:eastAsia="Times New Roman" w:hAnsi="Arial" w:cs="Arial Narrow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46F8E"/>
    <w:rPr>
      <w:rFonts w:ascii="Arial" w:eastAsia="Times New Roman" w:hAnsi="Arial" w:cs="Arial Narrow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1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349"/>
  </w:style>
  <w:style w:type="paragraph" w:styleId="Stopka">
    <w:name w:val="footer"/>
    <w:basedOn w:val="Normalny"/>
    <w:link w:val="StopkaZnak"/>
    <w:uiPriority w:val="99"/>
    <w:unhideWhenUsed/>
    <w:rsid w:val="005A1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349"/>
  </w:style>
  <w:style w:type="character" w:styleId="Hipercze">
    <w:name w:val="Hyperlink"/>
    <w:basedOn w:val="Domylnaczcionkaakapitu"/>
    <w:uiPriority w:val="99"/>
    <w:unhideWhenUsed/>
    <w:rsid w:val="0098159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51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F44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uiPriority w:val="99"/>
    <w:semiHidden/>
    <w:unhideWhenUsed/>
    <w:rsid w:val="00C1056C"/>
  </w:style>
  <w:style w:type="table" w:customStyle="1" w:styleId="Tabela-Siatka11">
    <w:name w:val="Tabela - Siatka11"/>
    <w:basedOn w:val="Standardowy"/>
    <w:next w:val="Tabela-Siatka"/>
    <w:uiPriority w:val="39"/>
    <w:rsid w:val="00527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39"/>
    <w:rsid w:val="00127F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63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D923C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D416C8"/>
    <w:pPr>
      <w:spacing w:before="240"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16C8"/>
    <w:rPr>
      <w:rFonts w:ascii="Arial" w:eastAsia="Times New Roman" w:hAnsi="Arial" w:cs="Times New Roman"/>
      <w:szCs w:val="20"/>
      <w:lang w:eastAsia="pl-PL"/>
    </w:rPr>
  </w:style>
  <w:style w:type="paragraph" w:styleId="Legenda">
    <w:name w:val="caption"/>
    <w:basedOn w:val="Normalny"/>
    <w:next w:val="Normalny"/>
    <w:qFormat/>
    <w:rsid w:val="00771499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western">
    <w:name w:val="western"/>
    <w:basedOn w:val="Normalny"/>
    <w:rsid w:val="00F204C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514CE0"/>
    <w:rPr>
      <w:b/>
      <w:bCs/>
    </w:rPr>
  </w:style>
  <w:style w:type="paragraph" w:styleId="Tekstpodstawowywcity2">
    <w:name w:val="Body Text Indent 2"/>
    <w:basedOn w:val="Normalny"/>
    <w:link w:val="Tekstpodstawowywcity2Znak"/>
    <w:rsid w:val="000E14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146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5D1449"/>
  </w:style>
  <w:style w:type="character" w:styleId="Odwoaniedokomentarza">
    <w:name w:val="annotation reference"/>
    <w:basedOn w:val="Domylnaczcionkaakapitu"/>
    <w:uiPriority w:val="99"/>
    <w:semiHidden/>
    <w:unhideWhenUsed/>
    <w:rsid w:val="009215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5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5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5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5F7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7A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7A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57A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1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6755E-83A6-431A-A6D7-6472ACC8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1856</Words>
  <Characters>11139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</Company>
  <LinksUpToDate>false</LinksUpToDate>
  <CharactersWithSpaces>12970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Paulina Świętach</cp:lastModifiedBy>
  <cp:revision>7</cp:revision>
  <cp:lastPrinted>2023-02-01T10:58:00Z</cp:lastPrinted>
  <dcterms:created xsi:type="dcterms:W3CDTF">2026-03-24T13:47:00Z</dcterms:created>
  <dcterms:modified xsi:type="dcterms:W3CDTF">2026-03-26T12:17:00Z</dcterms:modified>
</cp:coreProperties>
</file>