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111"/>
        <w:tblW w:w="0" w:type="auto"/>
        <w:tblInd w:w="421" w:type="dxa"/>
        <w:tblLook w:val="04A0" w:firstRow="1" w:lastRow="0" w:firstColumn="1" w:lastColumn="0" w:noHBand="0" w:noVBand="1"/>
      </w:tblPr>
      <w:tblGrid>
        <w:gridCol w:w="15161"/>
      </w:tblGrid>
      <w:tr w:rsidR="00122A30" w:rsidRPr="000F2C5D" w14:paraId="67143D39" w14:textId="77777777" w:rsidTr="00961756">
        <w:trPr>
          <w:trHeight w:val="281"/>
        </w:trPr>
        <w:tc>
          <w:tcPr>
            <w:tcW w:w="15167" w:type="dxa"/>
            <w:shd w:val="clear" w:color="auto" w:fill="D9D9D9" w:themeFill="background1" w:themeFillShade="D9"/>
            <w:vAlign w:val="center"/>
          </w:tcPr>
          <w:p w14:paraId="00480C80" w14:textId="735BA320" w:rsidR="00122A30" w:rsidRPr="000F2C5D" w:rsidRDefault="000E42DE" w:rsidP="00961756">
            <w:pPr>
              <w:suppressAutoHyphens/>
              <w:autoSpaceDN w:val="0"/>
              <w:spacing w:after="200" w:line="288" w:lineRule="auto"/>
              <w:jc w:val="center"/>
              <w:rPr>
                <w:rFonts w:ascii="Garamond" w:eastAsiaTheme="minorHAnsi" w:hAnsi="Garamond" w:cstheme="minorHAnsi"/>
                <w:b/>
                <w:kern w:val="3"/>
                <w:sz w:val="22"/>
                <w:szCs w:val="22"/>
                <w:lang w:eastAsia="zh-CN"/>
              </w:rPr>
            </w:pPr>
            <w:r w:rsidRPr="000F2C5D">
              <w:rPr>
                <w:rFonts w:ascii="Garamond" w:eastAsiaTheme="minorHAnsi" w:hAnsi="Garamond" w:cstheme="minorHAnsi"/>
                <w:b/>
                <w:kern w:val="3"/>
                <w:sz w:val="22"/>
                <w:szCs w:val="22"/>
                <w:lang w:eastAsia="zh-CN"/>
              </w:rPr>
              <w:t>O</w:t>
            </w:r>
            <w:r w:rsidR="00122A30" w:rsidRPr="000F2C5D">
              <w:rPr>
                <w:rFonts w:ascii="Garamond" w:eastAsiaTheme="minorHAnsi" w:hAnsi="Garamond" w:cstheme="minorHAnsi"/>
                <w:b/>
                <w:kern w:val="3"/>
                <w:sz w:val="22"/>
                <w:szCs w:val="22"/>
                <w:lang w:eastAsia="zh-CN"/>
              </w:rPr>
              <w:t>PIS PRZEDMIOTU ZAMÓWIENIA</w:t>
            </w:r>
          </w:p>
        </w:tc>
      </w:tr>
      <w:tr w:rsidR="00122A30" w:rsidRPr="000F2C5D" w14:paraId="0740B3A5" w14:textId="77777777" w:rsidTr="00961756">
        <w:trPr>
          <w:trHeight w:val="1279"/>
        </w:trPr>
        <w:tc>
          <w:tcPr>
            <w:tcW w:w="15167" w:type="dxa"/>
            <w:shd w:val="clear" w:color="auto" w:fill="F2F2F2" w:themeFill="background1" w:themeFillShade="F2"/>
            <w:vAlign w:val="center"/>
          </w:tcPr>
          <w:p w14:paraId="624ED23D" w14:textId="6559CAAE" w:rsidR="00F03178" w:rsidRPr="000F2C5D" w:rsidRDefault="00CF78D1" w:rsidP="00961756">
            <w:pPr>
              <w:suppressAutoHyphens/>
              <w:autoSpaceDN w:val="0"/>
              <w:spacing w:line="288" w:lineRule="auto"/>
              <w:jc w:val="center"/>
              <w:textAlignment w:val="baseline"/>
              <w:rPr>
                <w:rFonts w:ascii="Garamond" w:eastAsia="Lucida Sans Unicode" w:hAnsi="Garamond" w:cstheme="minorHAnsi"/>
                <w:b/>
                <w:kern w:val="3"/>
                <w:sz w:val="22"/>
                <w:szCs w:val="22"/>
                <w:lang w:eastAsia="zh-CN" w:bidi="hi-IN"/>
              </w:rPr>
            </w:pPr>
            <w:r w:rsidRPr="000F2C5D">
              <w:rPr>
                <w:rFonts w:ascii="Garamond" w:eastAsia="Lucida Sans Unicode" w:hAnsi="Garamond" w:cstheme="minorHAnsi"/>
                <w:b/>
                <w:kern w:val="3"/>
                <w:sz w:val="22"/>
                <w:szCs w:val="22"/>
                <w:lang w:eastAsia="zh-CN" w:bidi="hi-IN"/>
              </w:rPr>
              <w:t>Część 1</w:t>
            </w:r>
          </w:p>
          <w:p w14:paraId="0E7DB2CA" w14:textId="19DA2F21" w:rsidR="00122A30" w:rsidRPr="000F2C5D" w:rsidRDefault="00CF78D1" w:rsidP="00961756">
            <w:pPr>
              <w:suppressAutoHyphens/>
              <w:autoSpaceDN w:val="0"/>
              <w:spacing w:line="288" w:lineRule="auto"/>
              <w:jc w:val="center"/>
              <w:textAlignment w:val="baseline"/>
              <w:rPr>
                <w:rFonts w:ascii="Garamond" w:eastAsia="Lucida Sans Unicode" w:hAnsi="Garamond" w:cstheme="minorHAnsi"/>
                <w:b/>
                <w:kern w:val="3"/>
                <w:sz w:val="22"/>
                <w:szCs w:val="22"/>
                <w:lang w:eastAsia="zh-CN" w:bidi="hi-IN"/>
              </w:rPr>
            </w:pPr>
            <w:r w:rsidRPr="000F2C5D">
              <w:rPr>
                <w:rFonts w:ascii="Garamond" w:eastAsia="Lucida Sans Unicode" w:hAnsi="Garamond" w:cstheme="minorHAnsi"/>
                <w:b/>
                <w:kern w:val="3"/>
                <w:sz w:val="22"/>
                <w:szCs w:val="22"/>
                <w:lang w:eastAsia="zh-CN" w:bidi="hi-IN"/>
              </w:rPr>
              <w:t>Dostawa, instalacja i uruchomienie aparatu USG dla Oddziału Klinicznego C</w:t>
            </w:r>
            <w:r w:rsidR="00544E3A" w:rsidRPr="000F2C5D">
              <w:rPr>
                <w:rFonts w:ascii="Garamond" w:eastAsia="Lucida Sans Unicode" w:hAnsi="Garamond" w:cstheme="minorHAnsi"/>
                <w:b/>
                <w:kern w:val="3"/>
                <w:sz w:val="22"/>
                <w:szCs w:val="22"/>
                <w:lang w:eastAsia="zh-CN" w:bidi="hi-IN"/>
              </w:rPr>
              <w:t>h</w:t>
            </w:r>
            <w:r w:rsidRPr="000F2C5D">
              <w:rPr>
                <w:rFonts w:ascii="Garamond" w:eastAsia="Lucida Sans Unicode" w:hAnsi="Garamond" w:cstheme="minorHAnsi"/>
                <w:b/>
                <w:kern w:val="3"/>
                <w:sz w:val="22"/>
                <w:szCs w:val="22"/>
                <w:lang w:eastAsia="zh-CN" w:bidi="hi-IN"/>
              </w:rPr>
              <w:t>orób Wewnętrznych i Geriatrii</w:t>
            </w:r>
          </w:p>
        </w:tc>
      </w:tr>
    </w:tbl>
    <w:p w14:paraId="67C67751" w14:textId="43FF3BA7" w:rsidR="00122A30" w:rsidRPr="000F2C5D" w:rsidRDefault="00122A30" w:rsidP="00F03178">
      <w:pPr>
        <w:suppressAutoHyphens/>
        <w:autoSpaceDN w:val="0"/>
        <w:spacing w:after="120" w:line="288" w:lineRule="auto"/>
        <w:ind w:left="851"/>
        <w:textAlignment w:val="baseline"/>
        <w:rPr>
          <w:rFonts w:ascii="Garamond" w:eastAsia="Lucida Sans Unicode" w:hAnsi="Garamond" w:cstheme="minorHAnsi"/>
          <w:kern w:val="3"/>
          <w:u w:val="single"/>
          <w:lang w:eastAsia="zh-CN" w:bidi="hi-IN"/>
        </w:rPr>
      </w:pPr>
    </w:p>
    <w:p w14:paraId="43DC3AF6" w14:textId="77777777" w:rsidR="00122A30" w:rsidRPr="000F2C5D" w:rsidRDefault="00122A30" w:rsidP="00361CCB">
      <w:pPr>
        <w:suppressAutoHyphens/>
        <w:autoSpaceDN w:val="0"/>
        <w:spacing w:after="120" w:line="288" w:lineRule="auto"/>
        <w:ind w:left="851"/>
        <w:textAlignment w:val="baseline"/>
        <w:rPr>
          <w:rFonts w:ascii="Garamond" w:eastAsia="Lucida Sans Unicode" w:hAnsi="Garamond" w:cstheme="minorHAnsi"/>
          <w:kern w:val="3"/>
          <w:lang w:eastAsia="zh-CN" w:bidi="hi-IN"/>
        </w:rPr>
      </w:pPr>
      <w:r w:rsidRPr="000F2C5D">
        <w:rPr>
          <w:rFonts w:ascii="Garamond" w:eastAsia="Lucida Sans Unicode" w:hAnsi="Garamond" w:cstheme="minorHAnsi"/>
          <w:kern w:val="3"/>
          <w:u w:val="single"/>
          <w:lang w:eastAsia="zh-CN" w:bidi="hi-IN"/>
        </w:rPr>
        <w:t>Uwagi i objaśnienia</w:t>
      </w:r>
      <w:r w:rsidRPr="000F2C5D">
        <w:rPr>
          <w:rFonts w:ascii="Garamond" w:eastAsia="Lucida Sans Unicode" w:hAnsi="Garamond" w:cstheme="minorHAnsi"/>
          <w:kern w:val="3"/>
          <w:lang w:eastAsia="zh-CN" w:bidi="hi-IN"/>
        </w:rPr>
        <w:t>:</w:t>
      </w:r>
    </w:p>
    <w:p w14:paraId="72CED5B7" w14:textId="77777777" w:rsidR="00122A30" w:rsidRPr="000F2C5D" w:rsidRDefault="00122A30" w:rsidP="00F03178">
      <w:pPr>
        <w:numPr>
          <w:ilvl w:val="0"/>
          <w:numId w:val="5"/>
        </w:numPr>
        <w:suppressAutoHyphens/>
        <w:autoSpaceDN w:val="0"/>
        <w:spacing w:after="120"/>
        <w:ind w:left="851" w:hanging="357"/>
        <w:jc w:val="both"/>
        <w:rPr>
          <w:rFonts w:ascii="Garamond" w:eastAsia="Lucida Sans Unicode" w:hAnsi="Garamond" w:cstheme="minorHAnsi"/>
          <w:kern w:val="3"/>
          <w:lang w:eastAsia="zh-CN" w:bidi="hi-IN"/>
        </w:rPr>
      </w:pPr>
      <w:r w:rsidRPr="000F2C5D">
        <w:rPr>
          <w:rFonts w:ascii="Garamond" w:eastAsia="Lucida Sans Unicode" w:hAnsi="Garamond" w:cstheme="minorHAnsi"/>
          <w:kern w:val="3"/>
          <w:lang w:eastAsia="zh-CN" w:bidi="hi-IN"/>
        </w:rPr>
        <w:t>Parametry określone jako „tak” są parametrami granicznymi. Udzielenie odpowiedzi „nie”  lub innej nie stanowiącej jednoznacznego potwierdzenia spełniania warunku będzie skutkowało odrzuceniem oferty.</w:t>
      </w:r>
    </w:p>
    <w:p w14:paraId="03E9D255" w14:textId="77777777" w:rsidR="00122A30" w:rsidRPr="000F2C5D" w:rsidRDefault="00122A30" w:rsidP="00F03178">
      <w:pPr>
        <w:numPr>
          <w:ilvl w:val="0"/>
          <w:numId w:val="5"/>
        </w:numPr>
        <w:suppressAutoHyphens/>
        <w:autoSpaceDN w:val="0"/>
        <w:spacing w:after="120"/>
        <w:ind w:left="851" w:hanging="357"/>
        <w:jc w:val="both"/>
        <w:rPr>
          <w:rFonts w:ascii="Garamond" w:eastAsia="Lucida Sans Unicode" w:hAnsi="Garamond" w:cstheme="minorHAnsi"/>
          <w:kern w:val="3"/>
          <w:lang w:eastAsia="zh-CN" w:bidi="hi-IN"/>
        </w:rPr>
      </w:pPr>
      <w:r w:rsidRPr="000F2C5D">
        <w:rPr>
          <w:rFonts w:ascii="Garamond" w:eastAsia="Lucida Sans Unicode" w:hAnsi="Garamond" w:cstheme="minorHAnsi"/>
          <w:kern w:val="3"/>
          <w:lang w:eastAsia="zh-CN" w:bidi="hi-IN"/>
        </w:rPr>
        <w:t>Parametry o określonych warunkach liczbowych ( „=&gt;”  lub „&lt;=” ) są warunkami granicznymi, których niespełnienie spowoduje odrzucenie oferty.</w:t>
      </w:r>
    </w:p>
    <w:p w14:paraId="3C36BC4E" w14:textId="77777777" w:rsidR="00122A30" w:rsidRPr="000F2C5D" w:rsidRDefault="00122A30" w:rsidP="00F03178">
      <w:pPr>
        <w:numPr>
          <w:ilvl w:val="0"/>
          <w:numId w:val="5"/>
        </w:numPr>
        <w:suppressAutoHyphens/>
        <w:autoSpaceDN w:val="0"/>
        <w:spacing w:after="120"/>
        <w:ind w:left="851" w:hanging="357"/>
        <w:jc w:val="both"/>
        <w:rPr>
          <w:rFonts w:ascii="Garamond" w:eastAsia="Lucida Sans Unicode" w:hAnsi="Garamond" w:cstheme="minorHAnsi"/>
          <w:kern w:val="3"/>
          <w:lang w:eastAsia="zh-CN" w:bidi="hi-IN"/>
        </w:rPr>
      </w:pPr>
      <w:r w:rsidRPr="000F2C5D">
        <w:rPr>
          <w:rFonts w:ascii="Garamond" w:eastAsia="Lucida Sans Unicode" w:hAnsi="Garamond" w:cstheme="minorHAnsi"/>
          <w:kern w:val="3"/>
          <w:lang w:eastAsia="zh-CN" w:bidi="hi-IN"/>
        </w:rPr>
        <w:t>Wartość podana przy w/w oznaczeniach oznacza wartość wymaganą.</w:t>
      </w:r>
    </w:p>
    <w:p w14:paraId="1AE2C35F" w14:textId="77777777" w:rsidR="00122A30" w:rsidRPr="000F2C5D" w:rsidRDefault="00122A30" w:rsidP="00F03178">
      <w:pPr>
        <w:numPr>
          <w:ilvl w:val="0"/>
          <w:numId w:val="5"/>
        </w:numPr>
        <w:suppressAutoHyphens/>
        <w:autoSpaceDN w:val="0"/>
        <w:spacing w:after="120"/>
        <w:ind w:left="851" w:hanging="357"/>
        <w:jc w:val="both"/>
        <w:rPr>
          <w:rFonts w:ascii="Garamond" w:eastAsia="Lucida Sans Unicode" w:hAnsi="Garamond" w:cstheme="minorHAnsi"/>
          <w:kern w:val="3"/>
          <w:lang w:eastAsia="zh-CN" w:bidi="hi-IN"/>
        </w:rPr>
      </w:pPr>
      <w:r w:rsidRPr="000F2C5D">
        <w:rPr>
          <w:rFonts w:ascii="Garamond" w:eastAsia="Lucida Sans Unicode" w:hAnsi="Garamond" w:cstheme="minorHAnsi"/>
          <w:kern w:val="3"/>
          <w:lang w:eastAsia="zh-CN" w:bidi="hi-IN"/>
        </w:rPr>
        <w:t>Wykonawca zobowiązany jest do podania parametrów w jednostkach wskazanych w niniejszym opisie.</w:t>
      </w:r>
    </w:p>
    <w:p w14:paraId="086DCE7C" w14:textId="53255769" w:rsidR="001034B2" w:rsidRPr="000F2C5D" w:rsidRDefault="001034B2" w:rsidP="00F03178">
      <w:pPr>
        <w:pStyle w:val="Akapitzlist"/>
        <w:numPr>
          <w:ilvl w:val="0"/>
          <w:numId w:val="5"/>
        </w:numPr>
        <w:ind w:left="851"/>
        <w:jc w:val="both"/>
        <w:rPr>
          <w:rFonts w:ascii="Garamond" w:eastAsia="Lucida Sans Unicode" w:hAnsi="Garamond" w:cstheme="minorHAnsi"/>
          <w:kern w:val="3"/>
          <w:lang w:eastAsia="zh-CN" w:bidi="hi-IN"/>
        </w:rPr>
      </w:pPr>
      <w:r w:rsidRPr="000F2C5D">
        <w:rPr>
          <w:rFonts w:ascii="Garamond" w:eastAsia="Lucida Sans Unicode" w:hAnsi="Garamond" w:cstheme="minorHAnsi"/>
          <w:kern w:val="3"/>
          <w:lang w:eastAsia="zh-CN" w:bidi="hi-IN"/>
        </w:rPr>
        <w:t>Wykonawca gwarantuje niniejszym, że sprzęt jest fabr</w:t>
      </w:r>
      <w:r w:rsidR="00C06C80" w:rsidRPr="000F2C5D">
        <w:rPr>
          <w:rFonts w:ascii="Garamond" w:eastAsia="Lucida Sans Unicode" w:hAnsi="Garamond" w:cstheme="minorHAnsi"/>
          <w:kern w:val="3"/>
          <w:lang w:eastAsia="zh-CN" w:bidi="hi-IN"/>
        </w:rPr>
        <w:t xml:space="preserve">ycznie nowy (rok produkcji: </w:t>
      </w:r>
      <w:r w:rsidR="0040605F" w:rsidRPr="000F2C5D">
        <w:rPr>
          <w:rFonts w:ascii="Garamond" w:eastAsia="Lucida Sans Unicode" w:hAnsi="Garamond" w:cstheme="minorHAnsi"/>
          <w:kern w:val="3"/>
          <w:lang w:eastAsia="zh-CN" w:bidi="hi-IN"/>
        </w:rPr>
        <w:t xml:space="preserve">nie wcześniej niż </w:t>
      </w:r>
      <w:r w:rsidR="00C06C80" w:rsidRPr="000F2C5D">
        <w:rPr>
          <w:rFonts w:ascii="Garamond" w:eastAsia="Lucida Sans Unicode" w:hAnsi="Garamond" w:cstheme="minorHAnsi"/>
          <w:kern w:val="3"/>
          <w:lang w:eastAsia="zh-CN" w:bidi="hi-IN"/>
        </w:rPr>
        <w:t>202</w:t>
      </w:r>
      <w:r w:rsidR="00F54087" w:rsidRPr="000F2C5D">
        <w:rPr>
          <w:rFonts w:ascii="Garamond" w:eastAsia="Lucida Sans Unicode" w:hAnsi="Garamond" w:cstheme="minorHAnsi"/>
          <w:kern w:val="3"/>
          <w:lang w:eastAsia="zh-CN" w:bidi="hi-IN"/>
        </w:rPr>
        <w:t>5</w:t>
      </w:r>
      <w:r w:rsidRPr="000F2C5D">
        <w:rPr>
          <w:rFonts w:ascii="Garamond" w:eastAsia="Lucida Sans Unicode" w:hAnsi="Garamond" w:cstheme="minorHAnsi"/>
          <w:kern w:val="3"/>
          <w:lang w:eastAsia="zh-CN" w:bidi="hi-IN"/>
        </w:rPr>
        <w:t>), nieużywany, kompletny i do jego uruchomienia oraz stosowania zgodnie z przeznaczeniem nie jest konieczny zakup dodatkowych elementów i akcesoriów. Aparat ani jego część składowa, wyposażenie, nie jest sprzętem rekondycjonowanym, powystawowym i nie był wykorzystywany wcześniej przez innego użytkownika.</w:t>
      </w:r>
    </w:p>
    <w:p w14:paraId="77971CA5" w14:textId="77777777" w:rsidR="002B61CE" w:rsidRPr="000F2C5D" w:rsidRDefault="002B61CE" w:rsidP="00F03178">
      <w:pPr>
        <w:numPr>
          <w:ilvl w:val="0"/>
          <w:numId w:val="5"/>
        </w:numPr>
        <w:suppressAutoHyphens/>
        <w:autoSpaceDN w:val="0"/>
        <w:spacing w:after="120"/>
        <w:ind w:left="851"/>
        <w:jc w:val="both"/>
        <w:rPr>
          <w:rFonts w:ascii="Garamond" w:eastAsia="Lucida Sans Unicode" w:hAnsi="Garamond" w:cstheme="minorHAnsi"/>
          <w:kern w:val="3"/>
          <w:lang w:eastAsia="zh-CN" w:bidi="hi-IN"/>
        </w:rPr>
      </w:pPr>
      <w:r w:rsidRPr="000F2C5D">
        <w:rPr>
          <w:rFonts w:ascii="Garamond" w:eastAsia="Lucida Sans Unicode" w:hAnsi="Garamond" w:cstheme="minorHAnsi"/>
          <w:kern w:val="3"/>
          <w:lang w:eastAsia="zh-CN" w:bidi="hi-IN"/>
        </w:rPr>
        <w:t>W przypadku punktacji proporcjonalnej ocena jest przeprowadzana w sposób następujący: oferta zawierająca najkorzystniejszą wartość otrzymuje maksymalną liczę punktów, wszystkie pozos</w:t>
      </w:r>
      <w:r w:rsidR="006E5032" w:rsidRPr="000F2C5D">
        <w:rPr>
          <w:rFonts w:ascii="Garamond" w:eastAsia="Lucida Sans Unicode" w:hAnsi="Garamond" w:cstheme="minorHAnsi"/>
          <w:kern w:val="3"/>
          <w:lang w:eastAsia="zh-CN" w:bidi="hi-IN"/>
        </w:rPr>
        <w:t xml:space="preserve">tałe proporcjonalnie mniej </w:t>
      </w:r>
      <w:r w:rsidRPr="000F2C5D">
        <w:rPr>
          <w:rFonts w:ascii="Garamond" w:eastAsia="Lucida Sans Unicode" w:hAnsi="Garamond" w:cstheme="minorHAnsi"/>
          <w:kern w:val="3"/>
          <w:lang w:eastAsia="zh-CN" w:bidi="hi-IN"/>
        </w:rPr>
        <w:t>w stosunku do najkorzystniejszej wartości.</w:t>
      </w:r>
    </w:p>
    <w:p w14:paraId="7B32EF95" w14:textId="77777777" w:rsidR="00524AC6" w:rsidRPr="000F2C5D" w:rsidRDefault="00524AC6" w:rsidP="00F03178">
      <w:pPr>
        <w:numPr>
          <w:ilvl w:val="0"/>
          <w:numId w:val="5"/>
        </w:numPr>
        <w:suppressAutoHyphens/>
        <w:autoSpaceDN w:val="0"/>
        <w:spacing w:after="120"/>
        <w:ind w:left="851"/>
        <w:jc w:val="both"/>
        <w:rPr>
          <w:rFonts w:ascii="Garamond" w:eastAsia="Lucida Sans Unicode" w:hAnsi="Garamond" w:cstheme="minorHAnsi"/>
          <w:kern w:val="3"/>
          <w:lang w:eastAsia="zh-CN" w:bidi="hi-IN"/>
        </w:rPr>
      </w:pPr>
      <w:r w:rsidRPr="000F2C5D">
        <w:rPr>
          <w:rFonts w:ascii="Garamond" w:eastAsia="Lucida Sans Unicode" w:hAnsi="Garamond" w:cstheme="minorHAnsi"/>
          <w:kern w:val="3"/>
          <w:lang w:eastAsia="zh-CN" w:bidi="hi-IN"/>
        </w:rPr>
        <w:t>Brak potwierdzenia w materiałach firmowych zakresu większego niż wymagany, pomimo jego wskazania w kolumnie „Parametr oferowany", spowoduje nie przyznanie punktów za ten parametr.</w:t>
      </w:r>
    </w:p>
    <w:p w14:paraId="6C1E1AE4" w14:textId="77777777" w:rsidR="008010BA" w:rsidRPr="000F2C5D" w:rsidRDefault="008010BA" w:rsidP="00F03178">
      <w:pPr>
        <w:numPr>
          <w:ilvl w:val="0"/>
          <w:numId w:val="5"/>
        </w:numPr>
        <w:suppressAutoHyphens/>
        <w:autoSpaceDN w:val="0"/>
        <w:spacing w:after="120"/>
        <w:ind w:left="851"/>
        <w:jc w:val="both"/>
        <w:rPr>
          <w:rFonts w:ascii="Garamond" w:eastAsia="Lucida Sans Unicode" w:hAnsi="Garamond" w:cstheme="minorHAnsi"/>
          <w:b/>
          <w:kern w:val="3"/>
          <w:lang w:eastAsia="zh-CN" w:bidi="hi-IN"/>
        </w:rPr>
      </w:pPr>
      <w:r w:rsidRPr="000F2C5D">
        <w:rPr>
          <w:rFonts w:ascii="Garamond" w:hAnsi="Garamond" w:cstheme="minorHAnsi"/>
          <w:b/>
          <w:lang w:eastAsia="zh-CN"/>
        </w:rPr>
        <w:t>W kolumnie „</w:t>
      </w:r>
      <w:r w:rsidRPr="000F2C5D">
        <w:rPr>
          <w:rFonts w:ascii="Garamond" w:hAnsi="Garamond" w:cstheme="minorHAnsi"/>
          <w:b/>
        </w:rPr>
        <w:t>Lokalizacja potwierdzenia [str. oferty]</w:t>
      </w:r>
      <w:r w:rsidRPr="000F2C5D">
        <w:rPr>
          <w:rFonts w:ascii="Garamond" w:hAnsi="Garamond" w:cstheme="minorHAnsi"/>
          <w:b/>
          <w:lang w:eastAsia="zh-CN"/>
        </w:rPr>
        <w:t>” należy wypełnić miejsca wskazane przez Zamawiającego (lokalizacja potwierdzenia spełnienia oferowanego parametru w złożonych materiałach firmowych)</w:t>
      </w:r>
    </w:p>
    <w:p w14:paraId="59FA8F18" w14:textId="0CC0C9DF" w:rsidR="00122A30" w:rsidRPr="000F2C5D" w:rsidRDefault="00122A30" w:rsidP="00122A30">
      <w:pPr>
        <w:suppressAutoHyphens/>
        <w:autoSpaceDN w:val="0"/>
        <w:spacing w:after="120"/>
        <w:textAlignment w:val="baseline"/>
        <w:rPr>
          <w:rFonts w:ascii="Garamond" w:eastAsia="Lucida Sans Unicode" w:hAnsi="Garamond" w:cstheme="minorHAnsi"/>
          <w:color w:val="FF0000"/>
          <w:kern w:val="3"/>
          <w:lang w:eastAsia="zh-CN" w:bidi="hi-IN"/>
        </w:rPr>
      </w:pPr>
    </w:p>
    <w:p w14:paraId="5B0D2702" w14:textId="229E5E01" w:rsidR="00B41F7C" w:rsidRPr="000F2C5D" w:rsidRDefault="00B41F7C" w:rsidP="00122A30">
      <w:pPr>
        <w:suppressAutoHyphens/>
        <w:autoSpaceDN w:val="0"/>
        <w:spacing w:after="120"/>
        <w:textAlignment w:val="baseline"/>
        <w:rPr>
          <w:rFonts w:ascii="Garamond" w:eastAsia="Lucida Sans Unicode" w:hAnsi="Garamond" w:cstheme="minorHAnsi"/>
          <w:color w:val="FF0000"/>
          <w:kern w:val="3"/>
          <w:lang w:eastAsia="zh-CN" w:bidi="hi-IN"/>
        </w:rPr>
      </w:pPr>
    </w:p>
    <w:p w14:paraId="308923E1" w14:textId="18324E93" w:rsidR="00B41F7C" w:rsidRPr="000F2C5D" w:rsidRDefault="00B41F7C" w:rsidP="00122A30">
      <w:pPr>
        <w:suppressAutoHyphens/>
        <w:autoSpaceDN w:val="0"/>
        <w:spacing w:after="120"/>
        <w:textAlignment w:val="baseline"/>
        <w:rPr>
          <w:rFonts w:ascii="Garamond" w:eastAsia="Lucida Sans Unicode" w:hAnsi="Garamond" w:cstheme="minorHAnsi"/>
          <w:color w:val="FF0000"/>
          <w:kern w:val="3"/>
          <w:lang w:eastAsia="zh-CN" w:bidi="hi-IN"/>
        </w:rPr>
      </w:pPr>
    </w:p>
    <w:p w14:paraId="5CFD1D17" w14:textId="7551E454" w:rsidR="00B41F7C" w:rsidRPr="000F2C5D" w:rsidRDefault="00B41F7C" w:rsidP="00122A30">
      <w:pPr>
        <w:suppressAutoHyphens/>
        <w:autoSpaceDN w:val="0"/>
        <w:spacing w:after="120"/>
        <w:textAlignment w:val="baseline"/>
        <w:rPr>
          <w:rFonts w:ascii="Garamond" w:eastAsia="Lucida Sans Unicode" w:hAnsi="Garamond" w:cstheme="minorHAnsi"/>
          <w:color w:val="FF0000"/>
          <w:kern w:val="3"/>
          <w:lang w:eastAsia="zh-CN" w:bidi="hi-IN"/>
        </w:rPr>
      </w:pPr>
    </w:p>
    <w:p w14:paraId="21239C58" w14:textId="0138A168" w:rsidR="00B41F7C" w:rsidRPr="000F2C5D" w:rsidRDefault="00B41F7C" w:rsidP="00122A30">
      <w:pPr>
        <w:suppressAutoHyphens/>
        <w:autoSpaceDN w:val="0"/>
        <w:spacing w:after="120"/>
        <w:textAlignment w:val="baseline"/>
        <w:rPr>
          <w:rFonts w:ascii="Garamond" w:eastAsia="Lucida Sans Unicode" w:hAnsi="Garamond" w:cstheme="minorHAnsi"/>
          <w:color w:val="FF0000"/>
          <w:kern w:val="3"/>
          <w:lang w:eastAsia="zh-CN" w:bidi="hi-IN"/>
        </w:rPr>
      </w:pPr>
    </w:p>
    <w:p w14:paraId="0052C354" w14:textId="021C244B" w:rsidR="00B41F7C" w:rsidRPr="000F2C5D" w:rsidRDefault="00B41F7C" w:rsidP="00122A30">
      <w:pPr>
        <w:suppressAutoHyphens/>
        <w:autoSpaceDN w:val="0"/>
        <w:spacing w:after="120"/>
        <w:textAlignment w:val="baseline"/>
        <w:rPr>
          <w:rFonts w:ascii="Garamond" w:eastAsia="Lucida Sans Unicode" w:hAnsi="Garamond" w:cstheme="minorHAnsi"/>
          <w:color w:val="FF0000"/>
          <w:kern w:val="3"/>
          <w:lang w:eastAsia="zh-CN" w:bidi="hi-IN"/>
        </w:rPr>
      </w:pPr>
    </w:p>
    <w:p w14:paraId="0F74E53C" w14:textId="77777777" w:rsidR="000F2C5D" w:rsidRPr="000F2C5D" w:rsidRDefault="000F2C5D" w:rsidP="000F2C5D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lang w:eastAsia="zh-CN" w:bidi="hi-IN"/>
        </w:rPr>
      </w:pPr>
      <w:r w:rsidRPr="000F2C5D">
        <w:rPr>
          <w:rFonts w:ascii="Garamond" w:eastAsia="Lucida Sans Unicode" w:hAnsi="Garamond" w:cstheme="minorHAnsi"/>
          <w:color w:val="FF0000"/>
          <w:kern w:val="3"/>
          <w:lang w:eastAsia="zh-CN" w:bidi="hi-IN"/>
        </w:rPr>
        <w:lastRenderedPageBreak/>
        <w:tab/>
      </w:r>
    </w:p>
    <w:p w14:paraId="128AE3ED" w14:textId="77777777" w:rsidR="000F2C5D" w:rsidRDefault="000F2C5D" w:rsidP="000F2C5D">
      <w:pPr>
        <w:spacing w:after="160" w:line="259" w:lineRule="auto"/>
        <w:ind w:firstLine="708"/>
        <w:rPr>
          <w:rFonts w:ascii="Garamond" w:hAnsi="Garamond"/>
          <w:b/>
        </w:rPr>
      </w:pPr>
      <w:r w:rsidRPr="000F2C5D">
        <w:rPr>
          <w:rFonts w:ascii="Garamond" w:hAnsi="Garamond"/>
          <w:b/>
        </w:rPr>
        <w:t>TABELA WYCENY: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8"/>
        <w:gridCol w:w="1134"/>
        <w:gridCol w:w="5528"/>
      </w:tblGrid>
      <w:tr w:rsidR="00CA63A7" w:rsidRPr="00B80669" w14:paraId="1E3BE6F1" w14:textId="77777777" w:rsidTr="00CA63A7">
        <w:trPr>
          <w:trHeight w:val="708"/>
          <w:jc w:val="center"/>
        </w:trPr>
        <w:tc>
          <w:tcPr>
            <w:tcW w:w="6658" w:type="dxa"/>
            <w:shd w:val="clear" w:color="auto" w:fill="D9D9D9"/>
            <w:vAlign w:val="center"/>
          </w:tcPr>
          <w:p w14:paraId="6D80D6ED" w14:textId="77777777" w:rsidR="00CA63A7" w:rsidRPr="00B80669" w:rsidRDefault="00CA63A7" w:rsidP="00F33CF5">
            <w:pPr>
              <w:spacing w:line="240" w:lineRule="auto"/>
              <w:jc w:val="center"/>
              <w:rPr>
                <w:rFonts w:ascii="Garamond" w:hAnsi="Garamond"/>
                <w:b/>
              </w:rPr>
            </w:pPr>
            <w:r w:rsidRPr="00B80669">
              <w:rPr>
                <w:rFonts w:ascii="Garamond" w:hAnsi="Garamond"/>
                <w:b/>
              </w:rPr>
              <w:t>Przedmiot zamówienia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02C2235C" w14:textId="77777777" w:rsidR="00CA63A7" w:rsidRPr="00B80669" w:rsidRDefault="00CA63A7" w:rsidP="00F33CF5">
            <w:pPr>
              <w:spacing w:line="240" w:lineRule="auto"/>
              <w:jc w:val="center"/>
              <w:rPr>
                <w:rFonts w:ascii="Garamond" w:hAnsi="Garamond"/>
                <w:b/>
              </w:rPr>
            </w:pPr>
            <w:r w:rsidRPr="00B80669">
              <w:rPr>
                <w:rFonts w:ascii="Garamond" w:hAnsi="Garamond"/>
                <w:b/>
              </w:rPr>
              <w:t>Ilość sztuk</w:t>
            </w:r>
          </w:p>
        </w:tc>
        <w:tc>
          <w:tcPr>
            <w:tcW w:w="5528" w:type="dxa"/>
            <w:shd w:val="clear" w:color="auto" w:fill="D9D9D9"/>
            <w:vAlign w:val="center"/>
          </w:tcPr>
          <w:p w14:paraId="6CD32B34" w14:textId="77777777" w:rsidR="00CA63A7" w:rsidRPr="00B80669" w:rsidRDefault="00CA63A7" w:rsidP="00F33CF5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B80669">
              <w:rPr>
                <w:rFonts w:ascii="Garamond" w:hAnsi="Garamond"/>
                <w:b/>
              </w:rPr>
              <w:t xml:space="preserve">Cena jednostkowa </w:t>
            </w:r>
            <w:r>
              <w:rPr>
                <w:rFonts w:ascii="Garamond" w:hAnsi="Garamond"/>
                <w:b/>
              </w:rPr>
              <w:t>brutto# [w zł]</w:t>
            </w:r>
          </w:p>
          <w:p w14:paraId="7C2D5F3A" w14:textId="1943046D" w:rsidR="00CA63A7" w:rsidRPr="00B80669" w:rsidRDefault="00CA63A7" w:rsidP="00F33CF5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(tj. za 1 szt. urządzenia </w:t>
            </w:r>
            <w:r>
              <w:rPr>
                <w:rFonts w:ascii="Garamond" w:hAnsi="Garamond"/>
                <w:b/>
              </w:rPr>
              <w:br/>
              <w:t>wraz z dostawą, instalacją, uruchomieniem i szkoleniem</w:t>
            </w:r>
            <w:r w:rsidRPr="00B80669">
              <w:rPr>
                <w:rFonts w:ascii="Garamond" w:hAnsi="Garamond"/>
                <w:b/>
              </w:rPr>
              <w:t xml:space="preserve">) </w:t>
            </w:r>
          </w:p>
        </w:tc>
      </w:tr>
      <w:tr w:rsidR="00CA63A7" w:rsidRPr="00B80669" w14:paraId="56760E19" w14:textId="77777777" w:rsidTr="00CA63A7">
        <w:trPr>
          <w:trHeight w:val="817"/>
          <w:jc w:val="center"/>
        </w:trPr>
        <w:tc>
          <w:tcPr>
            <w:tcW w:w="6658" w:type="dxa"/>
            <w:vAlign w:val="center"/>
          </w:tcPr>
          <w:p w14:paraId="7B175FFF" w14:textId="77A76F10" w:rsidR="00CA63A7" w:rsidRPr="00B80669" w:rsidRDefault="00CA63A7" w:rsidP="00F33CF5">
            <w:pPr>
              <w:spacing w:after="0" w:line="240" w:lineRule="auto"/>
              <w:ind w:left="41"/>
              <w:jc w:val="both"/>
              <w:rPr>
                <w:rFonts w:ascii="Garamond" w:eastAsia="Lucida Sans Unicode" w:hAnsi="Garamond"/>
                <w:b/>
                <w:kern w:val="3"/>
                <w:lang w:eastAsia="zh-CN" w:bidi="hi-IN"/>
              </w:rPr>
            </w:pPr>
            <w:r w:rsidRPr="00B80669">
              <w:rPr>
                <w:rFonts w:ascii="Garamond" w:eastAsia="Lucida Sans Unicode" w:hAnsi="Garamond"/>
                <w:b/>
                <w:kern w:val="3"/>
                <w:lang w:eastAsia="zh-CN" w:bidi="hi-IN"/>
              </w:rPr>
              <w:t xml:space="preserve">Dostawa, instalacja i uruchomienie </w:t>
            </w:r>
            <w:r>
              <w:rPr>
                <w:rFonts w:ascii="Garamond" w:eastAsia="Lucida Sans Unicode" w:hAnsi="Garamond"/>
                <w:b/>
                <w:kern w:val="3"/>
                <w:lang w:eastAsia="zh-CN" w:bidi="hi-IN"/>
              </w:rPr>
              <w:t xml:space="preserve">aparatu USG wraz ze szkoleniem </w:t>
            </w:r>
          </w:p>
        </w:tc>
        <w:tc>
          <w:tcPr>
            <w:tcW w:w="1134" w:type="dxa"/>
            <w:vAlign w:val="center"/>
          </w:tcPr>
          <w:p w14:paraId="4ACABF89" w14:textId="1732F739" w:rsidR="00CA63A7" w:rsidRPr="00B80669" w:rsidRDefault="00CA63A7" w:rsidP="00F33CF5">
            <w:pPr>
              <w:spacing w:after="0" w:line="240" w:lineRule="auto"/>
              <w:jc w:val="center"/>
              <w:rPr>
                <w:rFonts w:ascii="Garamond" w:hAnsi="Garamond"/>
                <w:b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528" w:type="dxa"/>
            <w:vAlign w:val="center"/>
          </w:tcPr>
          <w:p w14:paraId="5F22B506" w14:textId="77777777" w:rsidR="00CA63A7" w:rsidRPr="00B80669" w:rsidRDefault="00CA63A7" w:rsidP="00F33CF5">
            <w:pPr>
              <w:spacing w:after="0" w:line="240" w:lineRule="auto"/>
              <w:jc w:val="right"/>
              <w:rPr>
                <w:rFonts w:ascii="Garamond" w:hAnsi="Garamond"/>
                <w:b/>
                <w:sz w:val="20"/>
                <w:szCs w:val="20"/>
              </w:rPr>
            </w:pPr>
            <w:r w:rsidRPr="00B80669">
              <w:rPr>
                <w:rFonts w:ascii="Garamond" w:hAnsi="Garamond"/>
                <w:b/>
                <w:sz w:val="20"/>
                <w:szCs w:val="20"/>
              </w:rPr>
              <w:t>zł</w:t>
            </w:r>
          </w:p>
        </w:tc>
      </w:tr>
    </w:tbl>
    <w:p w14:paraId="2B9CCFEF" w14:textId="68F83F5C" w:rsidR="00C908D9" w:rsidRPr="000F2C5D" w:rsidRDefault="003D7256" w:rsidP="00C908D9">
      <w:pPr>
        <w:ind w:firstLine="708"/>
        <w:rPr>
          <w:rFonts w:ascii="Garamond" w:hAnsi="Garamond" w:cs="Calibri Light"/>
          <w:i/>
        </w:rPr>
      </w:pPr>
      <w:r>
        <w:rPr>
          <w:rFonts w:ascii="Garamond" w:hAnsi="Garamond" w:cs="Calibri Light"/>
          <w:i/>
        </w:rPr>
        <w:t>#</w:t>
      </w:r>
      <w:r w:rsidR="00C908D9" w:rsidRPr="000F2C5D">
        <w:rPr>
          <w:rFonts w:ascii="Garamond" w:hAnsi="Garamond" w:cs="Calibri Light"/>
          <w:i/>
        </w:rPr>
        <w:t>jeżeli wybór oferty będzie prowadził do powstania u Zamawiającego obowiązku podatkowego, zgodnie z przepisami o podatku od towarów i usług, należy podać cenę netto.</w:t>
      </w:r>
    </w:p>
    <w:p w14:paraId="3393465F" w14:textId="77777777" w:rsidR="00C908D9" w:rsidRDefault="00C908D9" w:rsidP="000F2C5D">
      <w:pPr>
        <w:spacing w:after="160" w:line="259" w:lineRule="auto"/>
        <w:ind w:firstLine="708"/>
        <w:rPr>
          <w:rFonts w:ascii="Garamond" w:hAnsi="Garamond"/>
          <w:b/>
        </w:rPr>
      </w:pPr>
    </w:p>
    <w:p w14:paraId="579B1AA8" w14:textId="77777777" w:rsidR="000F2C5D" w:rsidRPr="000F2C5D" w:rsidRDefault="000F2C5D" w:rsidP="000F2C5D">
      <w:pPr>
        <w:tabs>
          <w:tab w:val="left" w:pos="8985"/>
        </w:tabs>
        <w:spacing w:line="288" w:lineRule="auto"/>
        <w:rPr>
          <w:rFonts w:ascii="Garamond" w:hAnsi="Garamond"/>
        </w:rPr>
      </w:pPr>
    </w:p>
    <w:p w14:paraId="745A88C1" w14:textId="77777777" w:rsidR="000F2C5D" w:rsidRPr="000F2C5D" w:rsidRDefault="000F2C5D" w:rsidP="000F2C5D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lang w:eastAsia="zh-CN" w:bidi="hi-IN"/>
        </w:rPr>
      </w:pPr>
    </w:p>
    <w:p w14:paraId="503D3944" w14:textId="77777777" w:rsidR="000F2C5D" w:rsidRPr="000F2C5D" w:rsidRDefault="000F2C5D" w:rsidP="000F2C5D">
      <w:pPr>
        <w:suppressAutoHyphens/>
        <w:autoSpaceDN w:val="0"/>
        <w:spacing w:after="120" w:line="288" w:lineRule="auto"/>
        <w:ind w:left="709"/>
        <w:textAlignment w:val="baseline"/>
        <w:rPr>
          <w:rFonts w:ascii="Garamond" w:eastAsia="Lucida Sans Unicode" w:hAnsi="Garamond"/>
          <w:kern w:val="3"/>
          <w:lang w:eastAsia="zh-CN" w:bidi="hi-IN"/>
        </w:rPr>
      </w:pPr>
      <w:r w:rsidRPr="000F2C5D">
        <w:rPr>
          <w:rFonts w:ascii="Garamond" w:eastAsia="Lucida Sans Unicode" w:hAnsi="Garamond"/>
          <w:kern w:val="3"/>
          <w:lang w:eastAsia="zh-CN" w:bidi="hi-IN"/>
        </w:rPr>
        <w:t>Nazwa i typ: ...................................................................................</w:t>
      </w:r>
    </w:p>
    <w:p w14:paraId="57CAC7EF" w14:textId="77777777" w:rsidR="000F2C5D" w:rsidRPr="000F2C5D" w:rsidRDefault="000F2C5D" w:rsidP="000F2C5D">
      <w:pPr>
        <w:suppressAutoHyphens/>
        <w:autoSpaceDN w:val="0"/>
        <w:spacing w:after="120" w:line="288" w:lineRule="auto"/>
        <w:ind w:left="709"/>
        <w:textAlignment w:val="baseline"/>
        <w:rPr>
          <w:rFonts w:ascii="Garamond" w:eastAsia="Lucida Sans Unicode" w:hAnsi="Garamond"/>
          <w:kern w:val="3"/>
          <w:lang w:eastAsia="zh-CN" w:bidi="hi-IN"/>
        </w:rPr>
      </w:pPr>
      <w:r w:rsidRPr="000F2C5D">
        <w:rPr>
          <w:rFonts w:ascii="Garamond" w:eastAsia="Lucida Sans Unicode" w:hAnsi="Garamond"/>
          <w:kern w:val="3"/>
          <w:lang w:eastAsia="zh-CN" w:bidi="hi-IN"/>
        </w:rPr>
        <w:t>Producent / kraj produkcji: ........................................................</w:t>
      </w:r>
    </w:p>
    <w:p w14:paraId="1964FAB0" w14:textId="77777777" w:rsidR="000F2C5D" w:rsidRPr="000F2C5D" w:rsidRDefault="000F2C5D" w:rsidP="000F2C5D">
      <w:pPr>
        <w:suppressAutoHyphens/>
        <w:autoSpaceDN w:val="0"/>
        <w:spacing w:after="120" w:line="288" w:lineRule="auto"/>
        <w:ind w:left="709"/>
        <w:textAlignment w:val="baseline"/>
        <w:rPr>
          <w:rFonts w:ascii="Garamond" w:eastAsia="Lucida Sans Unicode" w:hAnsi="Garamond"/>
          <w:kern w:val="3"/>
          <w:lang w:eastAsia="zh-CN" w:bidi="hi-IN"/>
        </w:rPr>
      </w:pPr>
      <w:r w:rsidRPr="000F2C5D">
        <w:rPr>
          <w:rFonts w:ascii="Garamond" w:eastAsia="Lucida Sans Unicode" w:hAnsi="Garamond"/>
          <w:kern w:val="3"/>
          <w:lang w:eastAsia="zh-CN" w:bidi="hi-IN"/>
        </w:rPr>
        <w:t>Rok produkcji (min. 2025):  …...................................................</w:t>
      </w:r>
    </w:p>
    <w:p w14:paraId="7D5B13E2" w14:textId="51F1E3C4" w:rsidR="000F2C5D" w:rsidRPr="000F2C5D" w:rsidRDefault="000F2C5D" w:rsidP="000F2C5D">
      <w:pPr>
        <w:suppressAutoHyphens/>
        <w:autoSpaceDN w:val="0"/>
        <w:spacing w:after="120"/>
        <w:ind w:left="851"/>
        <w:textAlignment w:val="baseline"/>
        <w:rPr>
          <w:rFonts w:ascii="Garamond" w:eastAsia="Lucida Sans Unicode" w:hAnsi="Garamond" w:cstheme="minorHAnsi"/>
          <w:color w:val="FF0000"/>
          <w:kern w:val="3"/>
          <w:lang w:eastAsia="zh-CN" w:bidi="hi-IN"/>
        </w:rPr>
      </w:pPr>
    </w:p>
    <w:p w14:paraId="454EA216" w14:textId="77777777" w:rsidR="000F2C5D" w:rsidRPr="000F2C5D" w:rsidRDefault="000F2C5D" w:rsidP="00122A30">
      <w:pPr>
        <w:suppressAutoHyphens/>
        <w:autoSpaceDN w:val="0"/>
        <w:spacing w:after="120"/>
        <w:textAlignment w:val="baseline"/>
        <w:rPr>
          <w:rFonts w:ascii="Garamond" w:eastAsia="Lucida Sans Unicode" w:hAnsi="Garamond" w:cstheme="minorHAnsi"/>
          <w:color w:val="FF0000"/>
          <w:kern w:val="3"/>
          <w:lang w:eastAsia="zh-CN" w:bidi="hi-IN"/>
        </w:rPr>
      </w:pPr>
    </w:p>
    <w:p w14:paraId="028C8FCD" w14:textId="77777777" w:rsidR="00122A30" w:rsidRDefault="00122A30" w:rsidP="00122A30">
      <w:pPr>
        <w:suppressAutoHyphens/>
        <w:autoSpaceDN w:val="0"/>
        <w:spacing w:after="0" w:line="288" w:lineRule="auto"/>
        <w:textAlignment w:val="baseline"/>
        <w:rPr>
          <w:rFonts w:ascii="Garamond" w:eastAsia="Lucida Sans Unicode" w:hAnsi="Garamond" w:cstheme="minorHAnsi"/>
          <w:kern w:val="3"/>
          <w:sz w:val="20"/>
          <w:szCs w:val="20"/>
          <w:lang w:eastAsia="zh-CN" w:bidi="hi-IN"/>
        </w:rPr>
      </w:pPr>
    </w:p>
    <w:p w14:paraId="28385D7C" w14:textId="77777777" w:rsidR="00C908D9" w:rsidRDefault="00C908D9" w:rsidP="00122A30">
      <w:pPr>
        <w:suppressAutoHyphens/>
        <w:autoSpaceDN w:val="0"/>
        <w:spacing w:after="0" w:line="288" w:lineRule="auto"/>
        <w:textAlignment w:val="baseline"/>
        <w:rPr>
          <w:rFonts w:ascii="Garamond" w:eastAsia="Lucida Sans Unicode" w:hAnsi="Garamond" w:cstheme="minorHAnsi"/>
          <w:kern w:val="3"/>
          <w:sz w:val="20"/>
          <w:szCs w:val="20"/>
          <w:lang w:eastAsia="zh-CN" w:bidi="hi-IN"/>
        </w:rPr>
      </w:pPr>
    </w:p>
    <w:p w14:paraId="310371BA" w14:textId="77777777" w:rsidR="00C908D9" w:rsidRDefault="00C908D9" w:rsidP="00122A30">
      <w:pPr>
        <w:suppressAutoHyphens/>
        <w:autoSpaceDN w:val="0"/>
        <w:spacing w:after="0" w:line="288" w:lineRule="auto"/>
        <w:textAlignment w:val="baseline"/>
        <w:rPr>
          <w:rFonts w:ascii="Garamond" w:eastAsia="Lucida Sans Unicode" w:hAnsi="Garamond" w:cstheme="minorHAnsi"/>
          <w:kern w:val="3"/>
          <w:sz w:val="20"/>
          <w:szCs w:val="20"/>
          <w:lang w:eastAsia="zh-CN" w:bidi="hi-IN"/>
        </w:rPr>
      </w:pPr>
    </w:p>
    <w:p w14:paraId="59D4B7EF" w14:textId="77777777" w:rsidR="00C908D9" w:rsidRDefault="00C908D9" w:rsidP="00122A30">
      <w:pPr>
        <w:suppressAutoHyphens/>
        <w:autoSpaceDN w:val="0"/>
        <w:spacing w:after="0" w:line="288" w:lineRule="auto"/>
        <w:textAlignment w:val="baseline"/>
        <w:rPr>
          <w:rFonts w:ascii="Garamond" w:eastAsia="Lucida Sans Unicode" w:hAnsi="Garamond" w:cstheme="minorHAnsi"/>
          <w:kern w:val="3"/>
          <w:sz w:val="20"/>
          <w:szCs w:val="20"/>
          <w:lang w:eastAsia="zh-CN" w:bidi="hi-IN"/>
        </w:rPr>
      </w:pPr>
    </w:p>
    <w:p w14:paraId="559589BC" w14:textId="77777777" w:rsidR="00C908D9" w:rsidRDefault="00C908D9" w:rsidP="00122A30">
      <w:pPr>
        <w:suppressAutoHyphens/>
        <w:autoSpaceDN w:val="0"/>
        <w:spacing w:after="0" w:line="288" w:lineRule="auto"/>
        <w:textAlignment w:val="baseline"/>
        <w:rPr>
          <w:rFonts w:ascii="Garamond" w:eastAsia="Lucida Sans Unicode" w:hAnsi="Garamond" w:cstheme="minorHAnsi"/>
          <w:kern w:val="3"/>
          <w:sz w:val="20"/>
          <w:szCs w:val="20"/>
          <w:lang w:eastAsia="zh-CN" w:bidi="hi-IN"/>
        </w:rPr>
      </w:pPr>
    </w:p>
    <w:p w14:paraId="5EB89767" w14:textId="77777777" w:rsidR="00C908D9" w:rsidRDefault="00C908D9" w:rsidP="00122A30">
      <w:pPr>
        <w:suppressAutoHyphens/>
        <w:autoSpaceDN w:val="0"/>
        <w:spacing w:after="0" w:line="288" w:lineRule="auto"/>
        <w:textAlignment w:val="baseline"/>
        <w:rPr>
          <w:rFonts w:ascii="Garamond" w:eastAsia="Lucida Sans Unicode" w:hAnsi="Garamond" w:cstheme="minorHAnsi"/>
          <w:kern w:val="3"/>
          <w:sz w:val="20"/>
          <w:szCs w:val="20"/>
          <w:lang w:eastAsia="zh-CN" w:bidi="hi-IN"/>
        </w:rPr>
      </w:pPr>
    </w:p>
    <w:p w14:paraId="7A571EB5" w14:textId="77777777" w:rsidR="00C908D9" w:rsidRDefault="00C908D9" w:rsidP="00122A30">
      <w:pPr>
        <w:suppressAutoHyphens/>
        <w:autoSpaceDN w:val="0"/>
        <w:spacing w:after="0" w:line="288" w:lineRule="auto"/>
        <w:textAlignment w:val="baseline"/>
        <w:rPr>
          <w:rFonts w:ascii="Garamond" w:eastAsia="Lucida Sans Unicode" w:hAnsi="Garamond" w:cstheme="minorHAnsi"/>
          <w:kern w:val="3"/>
          <w:sz w:val="20"/>
          <w:szCs w:val="20"/>
          <w:lang w:eastAsia="zh-CN" w:bidi="hi-IN"/>
        </w:rPr>
      </w:pPr>
    </w:p>
    <w:p w14:paraId="30C88449" w14:textId="77777777" w:rsidR="00C908D9" w:rsidRDefault="00C908D9" w:rsidP="00122A30">
      <w:pPr>
        <w:suppressAutoHyphens/>
        <w:autoSpaceDN w:val="0"/>
        <w:spacing w:after="0" w:line="288" w:lineRule="auto"/>
        <w:textAlignment w:val="baseline"/>
        <w:rPr>
          <w:rFonts w:ascii="Garamond" w:eastAsia="Lucida Sans Unicode" w:hAnsi="Garamond" w:cstheme="minorHAnsi"/>
          <w:kern w:val="3"/>
          <w:sz w:val="20"/>
          <w:szCs w:val="20"/>
          <w:lang w:eastAsia="zh-CN" w:bidi="hi-IN"/>
        </w:rPr>
      </w:pPr>
    </w:p>
    <w:p w14:paraId="49D30CCE" w14:textId="77777777" w:rsidR="00C908D9" w:rsidRDefault="00C908D9" w:rsidP="00122A30">
      <w:pPr>
        <w:suppressAutoHyphens/>
        <w:autoSpaceDN w:val="0"/>
        <w:spacing w:after="0" w:line="288" w:lineRule="auto"/>
        <w:textAlignment w:val="baseline"/>
        <w:rPr>
          <w:rFonts w:ascii="Garamond" w:eastAsia="Lucida Sans Unicode" w:hAnsi="Garamond" w:cstheme="minorHAnsi"/>
          <w:kern w:val="3"/>
          <w:sz w:val="20"/>
          <w:szCs w:val="20"/>
          <w:lang w:eastAsia="zh-CN" w:bidi="hi-IN"/>
        </w:rPr>
      </w:pPr>
    </w:p>
    <w:p w14:paraId="339DEEDD" w14:textId="77777777" w:rsidR="00C908D9" w:rsidRDefault="00C908D9" w:rsidP="00122A30">
      <w:pPr>
        <w:suppressAutoHyphens/>
        <w:autoSpaceDN w:val="0"/>
        <w:spacing w:after="0" w:line="288" w:lineRule="auto"/>
        <w:textAlignment w:val="baseline"/>
        <w:rPr>
          <w:rFonts w:ascii="Garamond" w:eastAsia="Lucida Sans Unicode" w:hAnsi="Garamond" w:cstheme="minorHAnsi"/>
          <w:kern w:val="3"/>
          <w:sz w:val="20"/>
          <w:szCs w:val="20"/>
          <w:lang w:eastAsia="zh-CN" w:bidi="hi-IN"/>
        </w:rPr>
      </w:pPr>
    </w:p>
    <w:p w14:paraId="7D5669CC" w14:textId="77777777" w:rsidR="00C908D9" w:rsidRDefault="00C908D9" w:rsidP="00122A30">
      <w:pPr>
        <w:suppressAutoHyphens/>
        <w:autoSpaceDN w:val="0"/>
        <w:spacing w:after="0" w:line="288" w:lineRule="auto"/>
        <w:textAlignment w:val="baseline"/>
        <w:rPr>
          <w:rFonts w:ascii="Garamond" w:eastAsia="Lucida Sans Unicode" w:hAnsi="Garamond" w:cstheme="minorHAnsi"/>
          <w:kern w:val="3"/>
          <w:sz w:val="20"/>
          <w:szCs w:val="20"/>
          <w:lang w:eastAsia="zh-CN" w:bidi="hi-IN"/>
        </w:rPr>
      </w:pPr>
    </w:p>
    <w:p w14:paraId="37451851" w14:textId="77777777" w:rsidR="00CA63A7" w:rsidRDefault="00CA63A7" w:rsidP="00122A30">
      <w:pPr>
        <w:suppressAutoHyphens/>
        <w:autoSpaceDN w:val="0"/>
        <w:spacing w:after="0" w:line="288" w:lineRule="auto"/>
        <w:textAlignment w:val="baseline"/>
        <w:rPr>
          <w:rFonts w:ascii="Garamond" w:eastAsia="Lucida Sans Unicode" w:hAnsi="Garamond" w:cstheme="minorHAnsi"/>
          <w:kern w:val="3"/>
          <w:sz w:val="20"/>
          <w:szCs w:val="20"/>
          <w:lang w:eastAsia="zh-CN" w:bidi="hi-IN"/>
        </w:rPr>
      </w:pPr>
    </w:p>
    <w:p w14:paraId="7B1EDF04" w14:textId="77777777" w:rsidR="00C908D9" w:rsidRDefault="00C908D9" w:rsidP="00122A30">
      <w:pPr>
        <w:suppressAutoHyphens/>
        <w:autoSpaceDN w:val="0"/>
        <w:spacing w:after="0" w:line="288" w:lineRule="auto"/>
        <w:textAlignment w:val="baseline"/>
        <w:rPr>
          <w:rFonts w:ascii="Garamond" w:eastAsia="Lucida Sans Unicode" w:hAnsi="Garamond" w:cstheme="minorHAnsi"/>
          <w:kern w:val="3"/>
          <w:sz w:val="20"/>
          <w:szCs w:val="20"/>
          <w:lang w:eastAsia="zh-CN" w:bidi="hi-IN"/>
        </w:rPr>
      </w:pPr>
    </w:p>
    <w:p w14:paraId="497638BF" w14:textId="77777777" w:rsidR="00C908D9" w:rsidRPr="000F2C5D" w:rsidRDefault="00C908D9" w:rsidP="00122A30">
      <w:pPr>
        <w:suppressAutoHyphens/>
        <w:autoSpaceDN w:val="0"/>
        <w:spacing w:after="0" w:line="288" w:lineRule="auto"/>
        <w:textAlignment w:val="baseline"/>
        <w:rPr>
          <w:rFonts w:ascii="Garamond" w:eastAsia="Lucida Sans Unicode" w:hAnsi="Garamond" w:cstheme="minorHAnsi"/>
          <w:kern w:val="3"/>
          <w:sz w:val="20"/>
          <w:szCs w:val="20"/>
          <w:lang w:eastAsia="zh-CN" w:bidi="hi-IN"/>
        </w:rPr>
      </w:pPr>
    </w:p>
    <w:tbl>
      <w:tblPr>
        <w:tblW w:w="1530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9"/>
        <w:gridCol w:w="5953"/>
        <w:gridCol w:w="1985"/>
        <w:gridCol w:w="1701"/>
        <w:gridCol w:w="1842"/>
        <w:gridCol w:w="3119"/>
      </w:tblGrid>
      <w:tr w:rsidR="001F4F4D" w:rsidRPr="000F2C5D" w14:paraId="7134A7C8" w14:textId="77777777" w:rsidTr="006D14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75702E" w14:textId="77777777" w:rsidR="001F4F4D" w:rsidRPr="000F2C5D" w:rsidRDefault="001F4F4D" w:rsidP="006D1490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  <w:r w:rsidRPr="000F2C5D"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  <w:lastRenderedPageBreak/>
              <w:t>Lp.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5D8434" w14:textId="77777777" w:rsidR="001F4F4D" w:rsidRPr="000F2C5D" w:rsidRDefault="001F4F4D" w:rsidP="006D149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  <w:r w:rsidRPr="000F2C5D"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  <w:t>OPIS PARAMETRU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FA5BA86" w14:textId="77777777" w:rsidR="001F4F4D" w:rsidRPr="000F2C5D" w:rsidRDefault="001F4F4D" w:rsidP="006D1490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  <w:r w:rsidRPr="000F2C5D"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  <w:t>PARAMETR WYMAGANY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0B31D4" w14:textId="77777777" w:rsidR="001F4F4D" w:rsidRPr="000F2C5D" w:rsidRDefault="001F4F4D" w:rsidP="006D149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  <w:r w:rsidRPr="000F2C5D"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  <w:t>PARAMERT OFEROWANY</w:t>
            </w:r>
          </w:p>
          <w:p w14:paraId="23F17548" w14:textId="76834749" w:rsidR="001F4F4D" w:rsidRPr="000F2C5D" w:rsidRDefault="001F4F4D" w:rsidP="006D149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  <w:r w:rsidRPr="000F2C5D">
              <w:rPr>
                <w:rFonts w:ascii="Garamond" w:eastAsia="Andale Sans UI" w:hAnsi="Garamond" w:cstheme="minorHAnsi"/>
                <w:b/>
                <w:kern w:val="1"/>
                <w:sz w:val="20"/>
                <w:szCs w:val="20"/>
                <w:lang w:eastAsia="pl-PL"/>
              </w:rPr>
              <w:t>należy uzupełnić/podać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2D1364" w14:textId="72D01054" w:rsidR="001F4F4D" w:rsidRPr="000F2C5D" w:rsidRDefault="001F4F4D" w:rsidP="006D149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  <w:r w:rsidRPr="000F2C5D">
              <w:rPr>
                <w:rFonts w:ascii="Garamond" w:hAnsi="Garamond" w:cstheme="minorHAnsi"/>
                <w:b/>
              </w:rPr>
              <w:t>Lokalizacja potwierdzenia               [</w:t>
            </w:r>
            <w:r w:rsidRPr="000F2C5D">
              <w:rPr>
                <w:rFonts w:ascii="Garamond" w:hAnsi="Garamond" w:cstheme="minorHAnsi"/>
                <w:b/>
                <w:sz w:val="20"/>
                <w:szCs w:val="20"/>
              </w:rPr>
              <w:t>str. oferty –należy podać]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4D9AB3" w14:textId="77777777" w:rsidR="001F4F4D" w:rsidRPr="000F2C5D" w:rsidRDefault="001F4F4D" w:rsidP="006D1490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  <w:r w:rsidRPr="000F2C5D"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  <w:t>OCENA PKT</w:t>
            </w:r>
          </w:p>
        </w:tc>
      </w:tr>
      <w:tr w:rsidR="003E534F" w:rsidRPr="000F2C5D" w14:paraId="72A22BCD" w14:textId="77777777" w:rsidTr="006D14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1713" w14:textId="77777777" w:rsidR="003E534F" w:rsidRPr="000F2C5D" w:rsidRDefault="003E534F" w:rsidP="003E534F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3CE233A8" w14:textId="0F98FAF7" w:rsidR="003E534F" w:rsidRPr="000F2C5D" w:rsidRDefault="00CF78D1" w:rsidP="006D1490">
            <w:pPr>
              <w:spacing w:after="0" w:line="240" w:lineRule="auto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Aparat echokardiograficzny, stacjonarny, z obrazowaniem 4D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8255" w14:textId="77777777" w:rsidR="003E534F" w:rsidRPr="000F2C5D" w:rsidRDefault="003E534F" w:rsidP="006D149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  <w:r w:rsidRPr="000F2C5D">
              <w:rPr>
                <w:rFonts w:ascii="Garamond" w:eastAsia="Andale Sans UI" w:hAnsi="Garamond" w:cstheme="minorHAnsi"/>
                <w:kern w:val="1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C999" w14:textId="77777777" w:rsidR="003E534F" w:rsidRPr="000F2C5D" w:rsidRDefault="003E534F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E0CD" w14:textId="77777777" w:rsidR="003E534F" w:rsidRPr="000F2C5D" w:rsidRDefault="003E534F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F9CE" w14:textId="2D19DC5F" w:rsidR="003E534F" w:rsidRPr="000F2C5D" w:rsidRDefault="003E534F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CF78D1" w:rsidRPr="000F2C5D" w14:paraId="4CB4AF6D" w14:textId="77777777" w:rsidTr="006D14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3AC0" w14:textId="77777777" w:rsidR="00CF78D1" w:rsidRPr="000F2C5D" w:rsidRDefault="00CF78D1" w:rsidP="00CF78D1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4315CB84" w14:textId="6086FD34" w:rsidR="00CF78D1" w:rsidRPr="000F2C5D" w:rsidRDefault="00CF78D1" w:rsidP="006D1490">
            <w:pPr>
              <w:spacing w:after="0" w:line="240" w:lineRule="auto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Cyfrowy układ przetwarzania wiązki z ilością kanałów przetwarzania, min. 10 000 000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52C8" w14:textId="1E3B2D48" w:rsidR="00CF78D1" w:rsidRPr="000F2C5D" w:rsidRDefault="00CF78D1" w:rsidP="006D149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  <w:r w:rsidRPr="000F2C5D">
              <w:rPr>
                <w:rFonts w:ascii="Garamond" w:eastAsia="Andale Sans UI" w:hAnsi="Garamond" w:cstheme="minorHAnsi"/>
                <w:kern w:val="1"/>
                <w:lang w:eastAsia="pl-PL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D959B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11B6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6099" w14:textId="354222A6" w:rsidR="00535FDE" w:rsidRPr="000F2C5D" w:rsidRDefault="00535FDE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najw</w:t>
            </w:r>
            <w:r w:rsidR="003F0C7E" w:rsidRPr="000F2C5D">
              <w:rPr>
                <w:rFonts w:ascii="Garamond" w:hAnsi="Garamond" w:cstheme="minorHAnsi"/>
              </w:rPr>
              <w:t>iększa wartość – 2 pkt, wymagana</w:t>
            </w:r>
            <w:r w:rsidRPr="000F2C5D">
              <w:rPr>
                <w:rFonts w:ascii="Garamond" w:hAnsi="Garamond" w:cstheme="minorHAnsi"/>
              </w:rPr>
              <w:t xml:space="preserve"> – 0 pkt,</w:t>
            </w:r>
          </w:p>
          <w:p w14:paraId="3B4121A6" w14:textId="1091563E" w:rsidR="00CF78D1" w:rsidRPr="000F2C5D" w:rsidRDefault="00535FDE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inne proporcjonalnie mniej, względem największej wartości</w:t>
            </w:r>
          </w:p>
        </w:tc>
      </w:tr>
      <w:tr w:rsidR="00CF78D1" w:rsidRPr="000F2C5D" w14:paraId="4B788366" w14:textId="77777777" w:rsidTr="006D14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D0E6" w14:textId="77777777" w:rsidR="00CF78D1" w:rsidRPr="000F2C5D" w:rsidRDefault="00CF78D1" w:rsidP="00CF78D1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7BECDB65" w14:textId="35AC9107" w:rsidR="00CF78D1" w:rsidRPr="000F2C5D" w:rsidRDefault="00CF78D1" w:rsidP="006D1490">
            <w:pPr>
              <w:spacing w:after="0" w:line="240" w:lineRule="auto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Regulowany zakres dynamiki z nieograniczonym poziomem górnym powyżej 450 dB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BBB6" w14:textId="77777777" w:rsidR="00CF78D1" w:rsidRPr="000F2C5D" w:rsidRDefault="00CF78D1" w:rsidP="006D149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  <w:r w:rsidRPr="000F2C5D">
              <w:rPr>
                <w:rFonts w:ascii="Garamond" w:eastAsia="Andale Sans UI" w:hAnsi="Garamond" w:cstheme="minorHAnsi"/>
                <w:kern w:val="1"/>
                <w:lang w:eastAsia="pl-PL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FF13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3A18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7B6B" w14:textId="482CE9EF" w:rsidR="00CF78D1" w:rsidRPr="000F2C5D" w:rsidRDefault="00535FDE" w:rsidP="006D1490">
            <w:pPr>
              <w:spacing w:after="0" w:line="240" w:lineRule="auto"/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CF78D1" w:rsidRPr="000F2C5D" w14:paraId="401C26E5" w14:textId="77777777" w:rsidTr="006D14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BD7D" w14:textId="77777777" w:rsidR="00CF78D1" w:rsidRPr="000F2C5D" w:rsidRDefault="00CF78D1" w:rsidP="00CF78D1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195351A9" w14:textId="18EA35C0" w:rsidR="00CF78D1" w:rsidRPr="000F2C5D" w:rsidRDefault="00CF78D1" w:rsidP="006D1490">
            <w:pPr>
              <w:spacing w:after="0" w:line="240" w:lineRule="auto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 xml:space="preserve">Obrazowanie ciągło ogniskowe na całej głębokości obrazowania </w:t>
            </w:r>
            <w:r w:rsidR="00F03178" w:rsidRPr="000F2C5D">
              <w:rPr>
                <w:rFonts w:ascii="Garamond" w:hAnsi="Garamond" w:cstheme="minorHAnsi"/>
              </w:rPr>
              <w:br/>
            </w:r>
            <w:r w:rsidRPr="000F2C5D">
              <w:rPr>
                <w:rFonts w:ascii="Garamond" w:hAnsi="Garamond" w:cstheme="minorHAnsi"/>
              </w:rPr>
              <w:t>(bez konieczności regulacji ognisk) z trybem ciągłej automatycznej optymalizacji obrazu w czasie rzeczywistym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06D6E" w14:textId="265160F2" w:rsidR="00CF78D1" w:rsidRPr="000F2C5D" w:rsidRDefault="00535FDE" w:rsidP="006D149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  <w:r w:rsidRPr="000F2C5D">
              <w:rPr>
                <w:rFonts w:ascii="Garamond" w:eastAsia="Andale Sans UI" w:hAnsi="Garamond" w:cstheme="minorHAnsi"/>
                <w:kern w:val="1"/>
                <w:lang w:eastAsia="pl-PL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CECE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975F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C597" w14:textId="64822087" w:rsidR="00CF78D1" w:rsidRPr="000F2C5D" w:rsidRDefault="00535FDE" w:rsidP="006D1490">
            <w:pPr>
              <w:spacing w:after="0" w:line="240" w:lineRule="auto"/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CF78D1" w:rsidRPr="000F2C5D" w14:paraId="2E8E53EB" w14:textId="77777777" w:rsidTr="006D14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0566" w14:textId="77777777" w:rsidR="00CF78D1" w:rsidRPr="000F2C5D" w:rsidRDefault="00CF78D1" w:rsidP="00CF78D1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7594C43D" w14:textId="3C35EBE2" w:rsidR="00CF78D1" w:rsidRPr="000F2C5D" w:rsidRDefault="00CF78D1" w:rsidP="006D1490">
            <w:pPr>
              <w:spacing w:after="0" w:line="240" w:lineRule="auto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 xml:space="preserve">Maksymalna głębokość obrazowania min. 45 cm, zależna od sondy </w:t>
            </w:r>
            <w:r w:rsidR="00F03178" w:rsidRPr="000F2C5D">
              <w:rPr>
                <w:rFonts w:ascii="Garamond" w:hAnsi="Garamond" w:cstheme="minorHAnsi"/>
              </w:rPr>
              <w:br/>
            </w:r>
            <w:r w:rsidRPr="000F2C5D">
              <w:rPr>
                <w:rFonts w:ascii="Garamond" w:hAnsi="Garamond" w:cstheme="minorHAnsi"/>
              </w:rPr>
              <w:t>i ustawień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3C1D" w14:textId="499DFC22" w:rsidR="00CF78D1" w:rsidRPr="000F2C5D" w:rsidRDefault="00535FDE" w:rsidP="006D149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  <w:r w:rsidRPr="000F2C5D">
              <w:rPr>
                <w:rFonts w:ascii="Garamond" w:eastAsia="Andale Sans UI" w:hAnsi="Garamond" w:cstheme="minorHAnsi"/>
                <w:kern w:val="1"/>
                <w:lang w:eastAsia="pl-PL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0A5E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65DC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54C1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CF78D1" w:rsidRPr="000F2C5D" w14:paraId="42BEF0F2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F3E2" w14:textId="77777777" w:rsidR="00CF78D1" w:rsidRPr="000F2C5D" w:rsidRDefault="00CF78D1" w:rsidP="00CF78D1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027ADC41" w14:textId="7BA70E19" w:rsidR="00CF78D1" w:rsidRPr="000F2C5D" w:rsidRDefault="00CF78D1" w:rsidP="006D1490">
            <w:pPr>
              <w:spacing w:after="0" w:line="240" w:lineRule="auto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 xml:space="preserve">Zakres częstotliwości pracy głowic mieszczący się w zakresie: </w:t>
            </w:r>
            <w:r w:rsidR="00F03178" w:rsidRPr="000F2C5D">
              <w:rPr>
                <w:rFonts w:ascii="Garamond" w:hAnsi="Garamond" w:cstheme="minorHAnsi"/>
              </w:rPr>
              <w:br/>
            </w:r>
            <w:r w:rsidRPr="000F2C5D">
              <w:rPr>
                <w:rFonts w:ascii="Garamond" w:hAnsi="Garamond" w:cstheme="minorHAnsi"/>
              </w:rPr>
              <w:t>1,5 MHz do 18 MHz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511A" w14:textId="0FBE1464" w:rsidR="00CF78D1" w:rsidRPr="000F2C5D" w:rsidRDefault="00535FDE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21BA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876D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5CE8" w14:textId="4C6DC948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CF78D1" w:rsidRPr="000F2C5D" w14:paraId="445DCED6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E3DC" w14:textId="77777777" w:rsidR="00CF78D1" w:rsidRPr="000F2C5D" w:rsidRDefault="00CF78D1" w:rsidP="00CF78D1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5FC43880" w14:textId="7590573B" w:rsidR="00CF78D1" w:rsidRPr="000F2C5D" w:rsidRDefault="00CF78D1" w:rsidP="006D1490">
            <w:pPr>
              <w:spacing w:after="0" w:line="240" w:lineRule="auto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Powiększenie obrazu w stosunku do jego rzeczywistej wielkości</w:t>
            </w:r>
            <w:r w:rsidR="00F03178" w:rsidRPr="000F2C5D">
              <w:rPr>
                <w:rFonts w:ascii="Garamond" w:hAnsi="Garamond" w:cstheme="minorHAnsi"/>
              </w:rPr>
              <w:t xml:space="preserve"> –</w:t>
            </w:r>
            <w:r w:rsidRPr="000F2C5D">
              <w:rPr>
                <w:rFonts w:ascii="Garamond" w:hAnsi="Garamond" w:cstheme="minorHAnsi"/>
              </w:rPr>
              <w:t xml:space="preserve"> min. 8 razy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6E94" w14:textId="7F7BAF00" w:rsidR="00CF78D1" w:rsidRPr="000F2C5D" w:rsidRDefault="00535FDE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E2B5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0368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9BD3" w14:textId="34BE1A36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CF78D1" w:rsidRPr="000F2C5D" w14:paraId="3CECDEE1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590D" w14:textId="77777777" w:rsidR="00CF78D1" w:rsidRPr="000F2C5D" w:rsidRDefault="00CF78D1" w:rsidP="00CF78D1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27451B92" w14:textId="7829C6BE" w:rsidR="00CF78D1" w:rsidRPr="000F2C5D" w:rsidRDefault="00CF78D1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Monitor aparatu na przegubowym</w:t>
            </w:r>
            <w:r w:rsidR="00535FDE" w:rsidRPr="000F2C5D">
              <w:rPr>
                <w:rFonts w:ascii="Garamond" w:hAnsi="Garamond" w:cstheme="minorHAnsi"/>
              </w:rPr>
              <w:t xml:space="preserve"> ramieniu, o przekątnej min 23</w:t>
            </w:r>
            <w:r w:rsidRPr="000F2C5D">
              <w:rPr>
                <w:rFonts w:ascii="Garamond" w:hAnsi="Garamond" w:cstheme="minorHAnsi"/>
              </w:rPr>
              <w:t>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6D55" w14:textId="2CE237BF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1FB0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5330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E690" w14:textId="447533B9" w:rsidR="00535FDE" w:rsidRPr="000F2C5D" w:rsidRDefault="00535FDE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najw</w:t>
            </w:r>
            <w:r w:rsidR="003F0C7E" w:rsidRPr="000F2C5D">
              <w:rPr>
                <w:rFonts w:ascii="Garamond" w:hAnsi="Garamond" w:cstheme="minorHAnsi"/>
              </w:rPr>
              <w:t>iększa wartość – 2 pkt, wymagana</w:t>
            </w:r>
            <w:r w:rsidRPr="000F2C5D">
              <w:rPr>
                <w:rFonts w:ascii="Garamond" w:hAnsi="Garamond" w:cstheme="minorHAnsi"/>
              </w:rPr>
              <w:t xml:space="preserve"> – 0 pkt,</w:t>
            </w:r>
          </w:p>
          <w:p w14:paraId="680257BD" w14:textId="32A65507" w:rsidR="00CF78D1" w:rsidRPr="000F2C5D" w:rsidRDefault="00535FDE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inne proporcjonalnie mniej, względem największej wartości</w:t>
            </w:r>
          </w:p>
        </w:tc>
      </w:tr>
      <w:tr w:rsidR="00CF78D1" w:rsidRPr="000F2C5D" w14:paraId="49A89CC9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4463" w14:textId="77777777" w:rsidR="00CF78D1" w:rsidRPr="000F2C5D" w:rsidRDefault="00CF78D1" w:rsidP="00CF78D1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340266F4" w14:textId="6A8CD64D" w:rsidR="00CF78D1" w:rsidRPr="000F2C5D" w:rsidRDefault="00CF78D1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Ekran dotykowy zintegrowany z konsolą min 12”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6213" w14:textId="4C77FB84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5F07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4724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0160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CF78D1" w:rsidRPr="000F2C5D" w14:paraId="4381B562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194D" w14:textId="77777777" w:rsidR="00CF78D1" w:rsidRPr="000F2C5D" w:rsidRDefault="00CF78D1" w:rsidP="00CF78D1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D59549" w14:textId="38063B5D" w:rsidR="00CF78D1" w:rsidRPr="000F2C5D" w:rsidRDefault="00CF78D1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Niezależne gniazda do podłączenia głowic - min. 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E42B" w14:textId="736E79F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0683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8E9B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A0EF" w14:textId="69CABDF4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CF78D1" w:rsidRPr="000F2C5D" w14:paraId="14880090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6D31" w14:textId="77777777" w:rsidR="00CF78D1" w:rsidRPr="000F2C5D" w:rsidRDefault="00CF78D1" w:rsidP="00CF78D1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B5BAC1" w14:textId="4D65B674" w:rsidR="00CF78D1" w:rsidRPr="000F2C5D" w:rsidRDefault="00CF78D1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Konsola operatora – pulpit z możliwością wysuwania i blokady ustawionego położenia oraz regulacji wysokości wspomaganej elektrycznie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62AA" w14:textId="75CDC9EC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0AD2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E5E4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403C" w14:textId="21E636D9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CF78D1" w:rsidRPr="000F2C5D" w14:paraId="771E7A77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A1FF" w14:textId="77777777" w:rsidR="00CF78D1" w:rsidRPr="000F2C5D" w:rsidRDefault="00CF78D1" w:rsidP="00CF78D1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B7A78D" w14:textId="18ACEB38" w:rsidR="00CF78D1" w:rsidRPr="000F2C5D" w:rsidRDefault="00CF78D1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Zakres regulacji wysokości konsoli wspomaganej elektrycznie, względem podłogi min 0-40</w:t>
            </w:r>
            <w:r w:rsidR="00F03178" w:rsidRPr="000F2C5D">
              <w:rPr>
                <w:rFonts w:ascii="Garamond" w:hAnsi="Garamond" w:cstheme="minorHAnsi"/>
              </w:rPr>
              <w:t xml:space="preserve"> </w:t>
            </w:r>
            <w:r w:rsidRPr="000F2C5D">
              <w:rPr>
                <w:rFonts w:ascii="Garamond" w:hAnsi="Garamond" w:cstheme="minorHAnsi"/>
              </w:rPr>
              <w:t>cm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A5FC" w14:textId="3CA70FCC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A59D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558B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A9B5" w14:textId="7B6543BD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CF78D1" w:rsidRPr="000F2C5D" w14:paraId="38ED3E5A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B513" w14:textId="77777777" w:rsidR="00CF78D1" w:rsidRPr="000F2C5D" w:rsidRDefault="00CF78D1" w:rsidP="00CF78D1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676C2D" w14:textId="0372CEBC" w:rsidR="00CF78D1" w:rsidRPr="000F2C5D" w:rsidRDefault="00CF78D1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Zasilanie z sieci elektroenergetycznej 230V, 50/60 Hz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BEC2" w14:textId="40DA7F0C" w:rsidR="00CF78D1" w:rsidRPr="000F2C5D" w:rsidRDefault="00535FDE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EC19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49D6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468C" w14:textId="20D286AE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6D08A9" w:rsidRPr="000F2C5D" w14:paraId="32EF115B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5EAB" w14:textId="77777777" w:rsidR="006D08A9" w:rsidRPr="000F2C5D" w:rsidRDefault="006D08A9" w:rsidP="006D08A9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556231" w14:textId="77777777" w:rsidR="00CF78D1" w:rsidRPr="000F2C5D" w:rsidRDefault="00CF78D1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Zintegrowany moduł EKG:</w:t>
            </w:r>
          </w:p>
          <w:p w14:paraId="6EA4C0B3" w14:textId="77777777" w:rsidR="00CF78D1" w:rsidRPr="000F2C5D" w:rsidRDefault="00CF78D1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1) prezentacja na ekranie przebiegu EKG badanego pacjenta</w:t>
            </w:r>
          </w:p>
          <w:p w14:paraId="43C58DC1" w14:textId="41817722" w:rsidR="006D08A9" w:rsidRPr="000F2C5D" w:rsidRDefault="00CF78D1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2) kabel EKG na elektrody samoprzylepne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F178" w14:textId="449DF9EE" w:rsidR="006D08A9" w:rsidRPr="000F2C5D" w:rsidRDefault="00535FDE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3F97" w14:textId="77777777" w:rsidR="006D08A9" w:rsidRPr="000F2C5D" w:rsidRDefault="006D08A9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6A22" w14:textId="77777777" w:rsidR="006D08A9" w:rsidRPr="000F2C5D" w:rsidRDefault="006D08A9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71F2" w14:textId="5AFF5C85" w:rsidR="006D08A9" w:rsidRPr="000F2C5D" w:rsidRDefault="006D08A9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3E534F" w:rsidRPr="000F2C5D" w14:paraId="2F0E813D" w14:textId="77777777" w:rsidTr="006D1490">
        <w:trPr>
          <w:trHeight w:val="365"/>
        </w:trPr>
        <w:tc>
          <w:tcPr>
            <w:tcW w:w="15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DF7EC2" w14:textId="385C379E" w:rsidR="003E534F" w:rsidRPr="000F2C5D" w:rsidRDefault="003E534F" w:rsidP="006D1490">
            <w:pPr>
              <w:rPr>
                <w:rFonts w:ascii="Garamond" w:hAnsi="Garamond" w:cstheme="minorHAnsi"/>
                <w:b/>
              </w:rPr>
            </w:pPr>
            <w:r w:rsidRPr="000F2C5D">
              <w:rPr>
                <w:rFonts w:ascii="Garamond" w:hAnsi="Garamond" w:cstheme="minorHAnsi"/>
                <w:b/>
              </w:rPr>
              <w:t>TRYBY OBRAZOWANIA</w:t>
            </w:r>
          </w:p>
        </w:tc>
      </w:tr>
      <w:tr w:rsidR="00CF78D1" w:rsidRPr="000F2C5D" w14:paraId="7BF68D0C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5C6B" w14:textId="77777777" w:rsidR="00CF78D1" w:rsidRPr="000F2C5D" w:rsidRDefault="00CF78D1" w:rsidP="00CF78D1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64364BDC" w14:textId="634EBDF8" w:rsidR="00CF78D1" w:rsidRPr="000F2C5D" w:rsidRDefault="00CF78D1" w:rsidP="006D1490">
            <w:pPr>
              <w:spacing w:after="0" w:line="240" w:lineRule="auto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B-mode -</w:t>
            </w:r>
            <w:r w:rsidR="00F03178" w:rsidRPr="000F2C5D">
              <w:rPr>
                <w:rFonts w:ascii="Garamond" w:hAnsi="Garamond" w:cstheme="minorHAnsi"/>
              </w:rPr>
              <w:t xml:space="preserve"> </w:t>
            </w:r>
            <w:r w:rsidRPr="000F2C5D">
              <w:rPr>
                <w:rFonts w:ascii="Garamond" w:hAnsi="Garamond" w:cstheme="minorHAnsi"/>
              </w:rPr>
              <w:t>2D</w:t>
            </w:r>
            <w:r w:rsidR="00F03178" w:rsidRPr="000F2C5D">
              <w:rPr>
                <w:rFonts w:ascii="Garamond" w:hAnsi="Garamond" w:cstheme="minorHAnsi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32B5" w14:textId="00A1C9F9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FFEE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0D74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D344" w14:textId="0489F7C6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CF78D1" w:rsidRPr="000F2C5D" w14:paraId="02EADA96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F02A" w14:textId="77777777" w:rsidR="00CF78D1" w:rsidRPr="000F2C5D" w:rsidRDefault="00CF78D1" w:rsidP="00CF78D1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3AAC4D74" w14:textId="5EDABA6B" w:rsidR="00CF78D1" w:rsidRPr="000F2C5D" w:rsidRDefault="00CF78D1" w:rsidP="006D1490">
            <w:pPr>
              <w:spacing w:after="0" w:line="240" w:lineRule="auto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 xml:space="preserve">Częstotliwość odświeżania obrazu (frame rate) w obrazowaniu </w:t>
            </w:r>
            <w:r w:rsidR="00F03178" w:rsidRPr="000F2C5D">
              <w:rPr>
                <w:rFonts w:ascii="Garamond" w:hAnsi="Garamond" w:cstheme="minorHAnsi"/>
              </w:rPr>
              <w:br/>
            </w:r>
            <w:r w:rsidRPr="000F2C5D">
              <w:rPr>
                <w:rFonts w:ascii="Garamond" w:hAnsi="Garamond" w:cstheme="minorHAnsi"/>
              </w:rPr>
              <w:t>2D- min. 6500 obrazó</w:t>
            </w:r>
            <w:r w:rsidR="00535FDE" w:rsidRPr="000F2C5D">
              <w:rPr>
                <w:rFonts w:ascii="Garamond" w:hAnsi="Garamond" w:cstheme="minorHAnsi"/>
              </w:rPr>
              <w:t>w/s – zależny</w:t>
            </w:r>
            <w:r w:rsidRPr="000F2C5D">
              <w:rPr>
                <w:rFonts w:ascii="Garamond" w:hAnsi="Garamond" w:cstheme="minorHAnsi"/>
              </w:rPr>
              <w:t xml:space="preserve"> od sondy i ustawień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3EF1" w14:textId="56C5493B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A1A8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787C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E757" w14:textId="3BF3293E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CF78D1" w:rsidRPr="000F2C5D" w14:paraId="7E9EC3AB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280A" w14:textId="77777777" w:rsidR="00CF78D1" w:rsidRPr="000F2C5D" w:rsidRDefault="00CF78D1" w:rsidP="00CF78D1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60A60F67" w14:textId="629DEE24" w:rsidR="00CF78D1" w:rsidRPr="000F2C5D" w:rsidRDefault="00CF78D1" w:rsidP="006D1490">
            <w:pPr>
              <w:spacing w:after="0" w:line="240" w:lineRule="auto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Obrazowanie poszerzone dla trybu B-mode – z sondy sektorowej pole obrazowania od styku ze skórą pacjenta ograniczone odcinkiem a nie punktem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C15A" w14:textId="7BDAA561" w:rsidR="00CF78D1" w:rsidRPr="000F2C5D" w:rsidRDefault="00535FDE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78DA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3743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C6AD" w14:textId="7A81FFD8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CF78D1" w:rsidRPr="000F2C5D" w14:paraId="0BC01D28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EE46" w14:textId="77777777" w:rsidR="00CF78D1" w:rsidRPr="000F2C5D" w:rsidRDefault="00CF78D1" w:rsidP="00CF78D1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183BEEFD" w14:textId="5FC5BF68" w:rsidR="00CF78D1" w:rsidRPr="000F2C5D" w:rsidRDefault="00CF78D1" w:rsidP="006D1490">
            <w:pPr>
              <w:spacing w:after="0" w:line="240" w:lineRule="auto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Obrazowanie przepływów w technologii eliminującej artefakty kierunkowe Dopplera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279E" w14:textId="088F1BDE" w:rsidR="00CF78D1" w:rsidRPr="000F2C5D" w:rsidRDefault="00535FDE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ABB8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8B16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8B47" w14:textId="73759E46" w:rsidR="00CF78D1" w:rsidRPr="000F2C5D" w:rsidRDefault="00535FDE" w:rsidP="006D1490">
            <w:pPr>
              <w:spacing w:after="0" w:line="240" w:lineRule="auto"/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CF78D1" w:rsidRPr="000F2C5D" w14:paraId="6B4C5B61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7737" w14:textId="77777777" w:rsidR="00CF78D1" w:rsidRPr="000F2C5D" w:rsidRDefault="00CF78D1" w:rsidP="00CF78D1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120D3AC5" w14:textId="404CDAF0" w:rsidR="00CF78D1" w:rsidRPr="000F2C5D" w:rsidRDefault="00CF78D1" w:rsidP="006D1490">
            <w:pPr>
              <w:spacing w:after="0" w:line="240" w:lineRule="auto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Obrazowanie harmoniczne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5D7A" w14:textId="5ED424BC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E25A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94C4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DB05" w14:textId="1F4C07DB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6D08A9" w:rsidRPr="000F2C5D" w14:paraId="6EF54946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A246" w14:textId="77777777" w:rsidR="006D08A9" w:rsidRPr="000F2C5D" w:rsidRDefault="006D08A9" w:rsidP="006D08A9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4513382A" w14:textId="0A72A12D" w:rsidR="006D08A9" w:rsidRPr="000F2C5D" w:rsidRDefault="00CF78D1" w:rsidP="006D1490">
            <w:pPr>
              <w:spacing w:after="0" w:line="240" w:lineRule="auto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M-mode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69D8" w14:textId="0B922F58" w:rsidR="006D08A9" w:rsidRPr="000F2C5D" w:rsidRDefault="006D08A9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3AFD" w14:textId="77777777" w:rsidR="006D08A9" w:rsidRPr="000F2C5D" w:rsidRDefault="006D08A9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6EC9A" w14:textId="77777777" w:rsidR="006D08A9" w:rsidRPr="000F2C5D" w:rsidRDefault="006D08A9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B0FA" w14:textId="42D62889" w:rsidR="006D08A9" w:rsidRPr="000F2C5D" w:rsidRDefault="006D08A9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6D08A9" w:rsidRPr="000F2C5D" w14:paraId="271321CA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6A3B" w14:textId="77777777" w:rsidR="006D08A9" w:rsidRPr="000F2C5D" w:rsidRDefault="006D08A9" w:rsidP="006D08A9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30A8B647" w14:textId="77777777" w:rsidR="00CF78D1" w:rsidRPr="000F2C5D" w:rsidRDefault="00CF78D1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Anatomiczny M-mode:</w:t>
            </w:r>
          </w:p>
          <w:p w14:paraId="5365865A" w14:textId="24FA213F" w:rsidR="00CF78D1" w:rsidRPr="000F2C5D" w:rsidRDefault="00CF78D1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1) w czasie rzeczywistym</w:t>
            </w:r>
          </w:p>
          <w:p w14:paraId="163451D9" w14:textId="7C063BD8" w:rsidR="006D08A9" w:rsidRPr="000F2C5D" w:rsidRDefault="00CF78D1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 xml:space="preserve">2) na pętlach obrazowych 2D zapisanych w pamięci CINE </w:t>
            </w:r>
            <w:r w:rsidR="00F03178" w:rsidRPr="000F2C5D">
              <w:rPr>
                <w:rFonts w:ascii="Garamond" w:hAnsi="Garamond" w:cstheme="minorHAnsi"/>
              </w:rPr>
              <w:br/>
            </w:r>
            <w:r w:rsidRPr="000F2C5D">
              <w:rPr>
                <w:rFonts w:ascii="Garamond" w:hAnsi="Garamond" w:cstheme="minorHAnsi"/>
              </w:rPr>
              <w:t xml:space="preserve">oraz z archiwum aparatu z krzywej utworzonej przez operatora </w:t>
            </w:r>
            <w:r w:rsidR="00F03178" w:rsidRPr="000F2C5D">
              <w:rPr>
                <w:rFonts w:ascii="Garamond" w:hAnsi="Garamond" w:cstheme="minorHAnsi"/>
              </w:rPr>
              <w:br/>
            </w:r>
            <w:r w:rsidRPr="000F2C5D">
              <w:rPr>
                <w:rFonts w:ascii="Garamond" w:hAnsi="Garamond" w:cstheme="minorHAnsi"/>
              </w:rPr>
              <w:t>na pętli obrazów 2D z archiwum aparatu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4A169" w14:textId="7A1EBF52" w:rsidR="006D08A9" w:rsidRPr="000F2C5D" w:rsidRDefault="006D08A9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2019" w14:textId="77777777" w:rsidR="006D08A9" w:rsidRPr="000F2C5D" w:rsidRDefault="006D08A9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28BD" w14:textId="77777777" w:rsidR="006D08A9" w:rsidRPr="000F2C5D" w:rsidRDefault="006D08A9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A357" w14:textId="59660B30" w:rsidR="006D08A9" w:rsidRPr="000F2C5D" w:rsidRDefault="006D08A9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CF78D1" w:rsidRPr="000F2C5D" w14:paraId="06593D78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5940" w14:textId="77777777" w:rsidR="00CF78D1" w:rsidRPr="000F2C5D" w:rsidRDefault="00CF78D1" w:rsidP="00CF78D1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2BE6A51F" w14:textId="16FB6238" w:rsidR="00CF78D1" w:rsidRPr="000F2C5D" w:rsidRDefault="00CF78D1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Kolorowy M-mode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6AEE" w14:textId="089EB829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100A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38D5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1E1E" w14:textId="3AC80615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CF78D1" w:rsidRPr="000F2C5D" w14:paraId="36AB1F30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2A38" w14:textId="77777777" w:rsidR="00CF78D1" w:rsidRPr="000F2C5D" w:rsidRDefault="00CF78D1" w:rsidP="00CF78D1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4DA46EB9" w14:textId="66269D6C" w:rsidR="00CF78D1" w:rsidRPr="000F2C5D" w:rsidRDefault="00CF78D1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 xml:space="preserve">Doppler kolorowy </w:t>
            </w:r>
            <w:r w:rsidR="00F03178" w:rsidRPr="000F2C5D">
              <w:rPr>
                <w:rFonts w:ascii="Garamond" w:hAnsi="Garamond" w:cstheme="minorHAnsi"/>
              </w:rPr>
              <w:t>–</w:t>
            </w:r>
            <w:r w:rsidRPr="000F2C5D">
              <w:rPr>
                <w:rFonts w:ascii="Garamond" w:hAnsi="Garamond" w:cstheme="minorHAnsi"/>
              </w:rPr>
              <w:t xml:space="preserve"> CF</w:t>
            </w:r>
            <w:r w:rsidR="00F03178" w:rsidRPr="000F2C5D">
              <w:rPr>
                <w:rFonts w:ascii="Garamond" w:hAnsi="Garamond" w:cstheme="minorHAnsi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9AE1" w14:textId="4C0BAAAD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8440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7546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D92B" w14:textId="269E1EB5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CF78D1" w:rsidRPr="000F2C5D" w14:paraId="4E5B4D96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1D13" w14:textId="77777777" w:rsidR="00CF78D1" w:rsidRPr="000F2C5D" w:rsidRDefault="00CF78D1" w:rsidP="00CF78D1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076163D5" w14:textId="0914CC01" w:rsidR="00CF78D1" w:rsidRPr="000F2C5D" w:rsidRDefault="00CF78D1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Częstotliwość odświeżania obrazu (framr rate) w obrazowaniu 2D+CF min. 450 obr</w:t>
            </w:r>
            <w:r w:rsidR="00F03178" w:rsidRPr="000F2C5D">
              <w:rPr>
                <w:rFonts w:ascii="Garamond" w:hAnsi="Garamond" w:cstheme="minorHAnsi"/>
              </w:rPr>
              <w:t>.</w:t>
            </w:r>
            <w:r w:rsidRPr="000F2C5D">
              <w:rPr>
                <w:rFonts w:ascii="Garamond" w:hAnsi="Garamond" w:cstheme="minorHAnsi"/>
              </w:rPr>
              <w:t>/sek</w:t>
            </w:r>
            <w:r w:rsidR="00F03178" w:rsidRPr="000F2C5D">
              <w:rPr>
                <w:rFonts w:ascii="Garamond" w:hAnsi="Garamond" w:cstheme="minorHAnsi"/>
              </w:rPr>
              <w:t>.</w:t>
            </w:r>
            <w:r w:rsidRPr="000F2C5D">
              <w:rPr>
                <w:rFonts w:ascii="Garamond" w:hAnsi="Garamond" w:cstheme="minorHAnsi"/>
              </w:rPr>
              <w:t>, zależna od sondy i ustawień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94A8" w14:textId="4EA8253E" w:rsidR="00CF78D1" w:rsidRPr="000F2C5D" w:rsidRDefault="00535FDE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C64D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4692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3DA2" w14:textId="1B0CDFBF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CF78D1" w:rsidRPr="000F2C5D" w14:paraId="14C0B398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F7ED" w14:textId="77777777" w:rsidR="00CF78D1" w:rsidRPr="000F2C5D" w:rsidRDefault="00CF78D1" w:rsidP="00CF78D1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3C09223A" w14:textId="65AB4D20" w:rsidR="00CF78D1" w:rsidRPr="000F2C5D" w:rsidRDefault="00CF78D1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Power Doppler – angio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F0D3" w14:textId="6131BAC6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9BC0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116F" w14:textId="77777777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8C65" w14:textId="57F05BA1" w:rsidR="00CF78D1" w:rsidRPr="000F2C5D" w:rsidRDefault="00CF78D1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6D08A9" w:rsidRPr="000F2C5D" w14:paraId="0836A532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FC5B" w14:textId="77777777" w:rsidR="006D08A9" w:rsidRPr="000F2C5D" w:rsidRDefault="006D08A9" w:rsidP="006D08A9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3D7BB059" w14:textId="77777777" w:rsidR="00F976AC" w:rsidRPr="000F2C5D" w:rsidRDefault="00F976AC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Doppler spektralny z falą pulsacyjną (PW-D):</w:t>
            </w:r>
          </w:p>
          <w:p w14:paraId="4D2928DD" w14:textId="59B2D296" w:rsidR="00F976AC" w:rsidRPr="000F2C5D" w:rsidRDefault="00F976AC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1) automatyczna optymalizacja spektrum – przesunięcie linii bazowej i ustawienie skali jednym przyciskiem</w:t>
            </w:r>
          </w:p>
          <w:p w14:paraId="3F117AA8" w14:textId="30582072" w:rsidR="00F976AC" w:rsidRPr="000F2C5D" w:rsidRDefault="00F976AC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2) automatyczna korekcja kąta jednym przyciskiem</w:t>
            </w:r>
          </w:p>
          <w:p w14:paraId="1C9B46BD" w14:textId="1C36F474" w:rsidR="00F976AC" w:rsidRPr="000F2C5D" w:rsidRDefault="00F976AC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 xml:space="preserve">3) regulacja linii bazowej i korekcji kąta na obrazach zapisanych </w:t>
            </w:r>
            <w:r w:rsidR="00F03178" w:rsidRPr="000F2C5D">
              <w:rPr>
                <w:rFonts w:ascii="Garamond" w:hAnsi="Garamond" w:cstheme="minorHAnsi"/>
              </w:rPr>
              <w:br/>
            </w:r>
            <w:r w:rsidRPr="000F2C5D">
              <w:rPr>
                <w:rFonts w:ascii="Garamond" w:hAnsi="Garamond" w:cstheme="minorHAnsi"/>
              </w:rPr>
              <w:t>w archiwum</w:t>
            </w:r>
          </w:p>
          <w:p w14:paraId="028E0109" w14:textId="5D555699" w:rsidR="006D08A9" w:rsidRPr="000F2C5D" w:rsidRDefault="00F976AC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4) zakres regulacji korekcji kąta w zakresie minimum od 0° do 75°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5ECF" w14:textId="267B9D2F" w:rsidR="006D08A9" w:rsidRPr="000F2C5D" w:rsidRDefault="006D08A9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E8F2" w14:textId="77777777" w:rsidR="006D08A9" w:rsidRPr="000F2C5D" w:rsidRDefault="006D08A9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49CF" w14:textId="77777777" w:rsidR="006D08A9" w:rsidRPr="000F2C5D" w:rsidRDefault="006D08A9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3F06" w14:textId="1703A399" w:rsidR="006D08A9" w:rsidRPr="000F2C5D" w:rsidRDefault="006D08A9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F976AC" w:rsidRPr="000F2C5D" w14:paraId="30F7161F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FD01" w14:textId="77777777" w:rsidR="00F976AC" w:rsidRPr="000F2C5D" w:rsidRDefault="00F976AC" w:rsidP="00F976AC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02E4C970" w14:textId="7DE30904" w:rsidR="00F976AC" w:rsidRPr="000F2C5D" w:rsidRDefault="00F976AC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Doppler spektralny z falą ciągłą (CWD): maksymalna mierzona prędkość min. 12,5 m/sek</w:t>
            </w:r>
            <w:r w:rsidR="00F03178" w:rsidRPr="000F2C5D">
              <w:rPr>
                <w:rFonts w:ascii="Garamond" w:hAnsi="Garamond" w:cstheme="minorHAnsi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07866" w14:textId="1855C3FD" w:rsidR="00F976AC" w:rsidRPr="000F2C5D" w:rsidRDefault="00535FDE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A90F" w14:textId="77777777" w:rsidR="00F976AC" w:rsidRPr="000F2C5D" w:rsidRDefault="00F976AC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AAA5" w14:textId="77777777" w:rsidR="00F976AC" w:rsidRPr="000F2C5D" w:rsidRDefault="00F976AC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6212" w14:textId="01A7F37C" w:rsidR="00F976AC" w:rsidRPr="000F2C5D" w:rsidRDefault="00F976AC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F976AC" w:rsidRPr="000F2C5D" w14:paraId="332A9DE7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B98D" w14:textId="77777777" w:rsidR="00F976AC" w:rsidRPr="000F2C5D" w:rsidRDefault="00F976AC" w:rsidP="00F976AC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338F3173" w14:textId="0D709087" w:rsidR="00F976AC" w:rsidRPr="000F2C5D" w:rsidRDefault="00F976AC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 xml:space="preserve">Obrazowanie 4D z kolorowym dopplerem z częstotliwością odświeżania obrazu dla sondy przezprzełykowej 4D - </w:t>
            </w:r>
            <w:r w:rsidR="00F03178" w:rsidRPr="000F2C5D">
              <w:rPr>
                <w:rFonts w:ascii="Garamond" w:hAnsi="Garamond" w:cstheme="minorHAnsi"/>
              </w:rPr>
              <w:br/>
            </w:r>
            <w:r w:rsidRPr="000F2C5D">
              <w:rPr>
                <w:rFonts w:ascii="Garamond" w:hAnsi="Garamond" w:cstheme="minorHAnsi"/>
              </w:rPr>
              <w:t>min 200</w:t>
            </w:r>
            <w:r w:rsidR="00F03178" w:rsidRPr="000F2C5D">
              <w:rPr>
                <w:rFonts w:ascii="Garamond" w:hAnsi="Garamond" w:cstheme="minorHAnsi"/>
              </w:rPr>
              <w:t xml:space="preserve"> </w:t>
            </w:r>
            <w:r w:rsidRPr="000F2C5D">
              <w:rPr>
                <w:rFonts w:ascii="Garamond" w:hAnsi="Garamond" w:cstheme="minorHAnsi"/>
              </w:rPr>
              <w:t>obj</w:t>
            </w:r>
            <w:r w:rsidR="00F03178" w:rsidRPr="000F2C5D">
              <w:rPr>
                <w:rFonts w:ascii="Garamond" w:hAnsi="Garamond" w:cstheme="minorHAnsi"/>
              </w:rPr>
              <w:t>.</w:t>
            </w:r>
            <w:r w:rsidRPr="000F2C5D">
              <w:rPr>
                <w:rFonts w:ascii="Garamond" w:hAnsi="Garamond" w:cstheme="minorHAnsi"/>
              </w:rPr>
              <w:t>/sek</w:t>
            </w:r>
            <w:r w:rsidR="00F03178" w:rsidRPr="000F2C5D">
              <w:rPr>
                <w:rFonts w:ascii="Garamond" w:hAnsi="Garamond" w:cstheme="minorHAnsi"/>
              </w:rPr>
              <w:t>.</w:t>
            </w:r>
            <w:r w:rsidRPr="000F2C5D">
              <w:rPr>
                <w:rFonts w:ascii="Garamond" w:hAnsi="Garamond" w:cstheme="minorHAnsi"/>
              </w:rPr>
              <w:t>, zależy od ustawień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D50F" w14:textId="283295E3" w:rsidR="00F976AC" w:rsidRPr="000F2C5D" w:rsidRDefault="00535FDE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507B" w14:textId="77777777" w:rsidR="00F976AC" w:rsidRPr="000F2C5D" w:rsidRDefault="00F976AC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42B8" w14:textId="77777777" w:rsidR="00F976AC" w:rsidRPr="000F2C5D" w:rsidRDefault="00F976AC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63FD" w14:textId="233499CA" w:rsidR="00F976AC" w:rsidRPr="000F2C5D" w:rsidRDefault="00F976AC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F976AC" w:rsidRPr="000F2C5D" w14:paraId="7822A90C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63C0" w14:textId="77777777" w:rsidR="00F976AC" w:rsidRPr="000F2C5D" w:rsidRDefault="00F976AC" w:rsidP="00F976AC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1ABB8A61" w14:textId="32653A2D" w:rsidR="00F976AC" w:rsidRPr="000F2C5D" w:rsidRDefault="00F976AC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 xml:space="preserve">Doppler tkankowy kolorowy z częstotliwością odświeżania </w:t>
            </w:r>
            <w:r w:rsidR="00F03178" w:rsidRPr="000F2C5D">
              <w:rPr>
                <w:rFonts w:ascii="Garamond" w:hAnsi="Garamond" w:cstheme="minorHAnsi"/>
              </w:rPr>
              <w:br/>
            </w:r>
            <w:r w:rsidRPr="000F2C5D">
              <w:rPr>
                <w:rFonts w:ascii="Garamond" w:hAnsi="Garamond" w:cstheme="minorHAnsi"/>
              </w:rPr>
              <w:t>min 600 obr/sek</w:t>
            </w:r>
            <w:r w:rsidR="00F03178" w:rsidRPr="000F2C5D">
              <w:rPr>
                <w:rFonts w:ascii="Garamond" w:hAnsi="Garamond" w:cstheme="minorHAnsi"/>
              </w:rPr>
              <w:t>.</w:t>
            </w:r>
            <w:r w:rsidRPr="000F2C5D">
              <w:rPr>
                <w:rFonts w:ascii="Garamond" w:hAnsi="Garamond" w:cstheme="minorHAnsi"/>
              </w:rPr>
              <w:t>, zależy od sondy i ustawień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659C" w14:textId="1B436C49" w:rsidR="00F976AC" w:rsidRPr="000F2C5D" w:rsidRDefault="00F976AC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D841" w14:textId="77777777" w:rsidR="00F976AC" w:rsidRPr="000F2C5D" w:rsidRDefault="00F976AC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1381" w14:textId="77777777" w:rsidR="00F976AC" w:rsidRPr="000F2C5D" w:rsidRDefault="00F976AC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DFD3" w14:textId="33FCA7A3" w:rsidR="00F976AC" w:rsidRPr="000F2C5D" w:rsidRDefault="00F976AC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6D08A9" w:rsidRPr="000F2C5D" w14:paraId="7415D179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9450" w14:textId="77777777" w:rsidR="006D08A9" w:rsidRPr="000F2C5D" w:rsidRDefault="006D08A9" w:rsidP="006D08A9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7DE1E211" w14:textId="77777777" w:rsidR="00F976AC" w:rsidRPr="000F2C5D" w:rsidRDefault="00F976AC" w:rsidP="006D1490">
            <w:pPr>
              <w:spacing w:after="0" w:line="240" w:lineRule="auto"/>
              <w:jc w:val="both"/>
              <w:rPr>
                <w:rFonts w:ascii="Garamond" w:hAnsi="Garamond" w:cstheme="minorHAnsi"/>
                <w:spacing w:val="-8"/>
              </w:rPr>
            </w:pPr>
            <w:r w:rsidRPr="000F2C5D">
              <w:rPr>
                <w:rFonts w:ascii="Garamond" w:hAnsi="Garamond" w:cstheme="minorHAnsi"/>
                <w:spacing w:val="-8"/>
              </w:rPr>
              <w:t>Jednoczesna prezentacja na ekranie w czasie rzeczywistym dwóch ruchomych obrazów:</w:t>
            </w:r>
          </w:p>
          <w:p w14:paraId="5DAA9C7C" w14:textId="77777777" w:rsidR="00F976AC" w:rsidRPr="000F2C5D" w:rsidRDefault="00F976AC" w:rsidP="006D1490">
            <w:pPr>
              <w:spacing w:after="0" w:line="240" w:lineRule="auto"/>
              <w:jc w:val="both"/>
              <w:rPr>
                <w:rFonts w:ascii="Garamond" w:hAnsi="Garamond" w:cstheme="minorHAnsi"/>
                <w:spacing w:val="-8"/>
              </w:rPr>
            </w:pPr>
            <w:r w:rsidRPr="000F2C5D">
              <w:rPr>
                <w:rFonts w:ascii="Garamond" w:hAnsi="Garamond" w:cstheme="minorHAnsi"/>
                <w:spacing w:val="-8"/>
              </w:rPr>
              <w:t>1) w trybie 2D</w:t>
            </w:r>
          </w:p>
          <w:p w14:paraId="203DA34C" w14:textId="75423A0E" w:rsidR="006D08A9" w:rsidRPr="000F2C5D" w:rsidRDefault="00F976AC" w:rsidP="006D1490">
            <w:pPr>
              <w:spacing w:after="0" w:line="240" w:lineRule="auto"/>
              <w:jc w:val="both"/>
              <w:rPr>
                <w:rFonts w:ascii="Garamond" w:hAnsi="Garamond" w:cstheme="minorHAnsi"/>
                <w:spacing w:val="-8"/>
              </w:rPr>
            </w:pPr>
            <w:r w:rsidRPr="000F2C5D">
              <w:rPr>
                <w:rFonts w:ascii="Garamond" w:hAnsi="Garamond" w:cstheme="minorHAnsi"/>
                <w:spacing w:val="-8"/>
              </w:rPr>
              <w:t>2) w trybie kolorowego Dopplera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532D" w14:textId="3FF2DD6E" w:rsidR="006D08A9" w:rsidRPr="000F2C5D" w:rsidRDefault="006D08A9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EADE" w14:textId="77777777" w:rsidR="006D08A9" w:rsidRPr="000F2C5D" w:rsidRDefault="006D08A9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3ADC" w14:textId="77777777" w:rsidR="006D08A9" w:rsidRPr="000F2C5D" w:rsidRDefault="006D08A9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FFA3" w14:textId="7EB7E19B" w:rsidR="006D08A9" w:rsidRPr="000F2C5D" w:rsidRDefault="006D08A9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F976AC" w:rsidRPr="000F2C5D" w14:paraId="0734E7E8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A997" w14:textId="77777777" w:rsidR="00F976AC" w:rsidRPr="000F2C5D" w:rsidRDefault="00F976AC" w:rsidP="00F976AC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3D4FDA00" w14:textId="0B18609E" w:rsidR="00F976AC" w:rsidRPr="000F2C5D" w:rsidRDefault="00F976AC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Triplex: 2D + CD + CWD na głowicy sektorowej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0B2A" w14:textId="6325ACCF" w:rsidR="00F976AC" w:rsidRPr="000F2C5D" w:rsidRDefault="00F976AC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29F2" w14:textId="77777777" w:rsidR="00F976AC" w:rsidRPr="000F2C5D" w:rsidRDefault="00F976AC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DAAB" w14:textId="77777777" w:rsidR="00F976AC" w:rsidRPr="000F2C5D" w:rsidRDefault="00F976AC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9CF9" w14:textId="6F56E124" w:rsidR="00F976AC" w:rsidRPr="000F2C5D" w:rsidRDefault="00F976AC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F976AC" w:rsidRPr="000F2C5D" w14:paraId="0A11F30B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8E75" w14:textId="77777777" w:rsidR="00F976AC" w:rsidRPr="000F2C5D" w:rsidRDefault="00F976AC" w:rsidP="00F976AC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2A7CF4BF" w14:textId="413F4E70" w:rsidR="00F976AC" w:rsidRPr="000F2C5D" w:rsidRDefault="00F976AC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Obrazowanie z sondy przezprzełykowej 4D – jednoczasowe trzech niezależnych płaszczyzn z których jedna może być swobodnie zmieniana.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1FDA" w14:textId="376377F6" w:rsidR="00F976AC" w:rsidRPr="000F2C5D" w:rsidRDefault="00F976AC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A737" w14:textId="77777777" w:rsidR="00F976AC" w:rsidRPr="000F2C5D" w:rsidRDefault="00F976AC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CB95" w14:textId="77777777" w:rsidR="00F976AC" w:rsidRPr="000F2C5D" w:rsidRDefault="00F976AC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14D4" w14:textId="730824FA" w:rsidR="00F976AC" w:rsidRPr="000F2C5D" w:rsidRDefault="00F976AC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0758E7" w:rsidRPr="000F2C5D" w14:paraId="144EF2AE" w14:textId="77777777" w:rsidTr="00F03178">
        <w:trPr>
          <w:trHeight w:val="224"/>
        </w:trPr>
        <w:tc>
          <w:tcPr>
            <w:tcW w:w="15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7D55BC" w14:textId="77B5768E" w:rsidR="000758E7" w:rsidRPr="000F2C5D" w:rsidRDefault="006D1490" w:rsidP="000758E7">
            <w:pPr>
              <w:rPr>
                <w:rFonts w:ascii="Garamond" w:hAnsi="Garamond" w:cstheme="minorHAnsi"/>
                <w:b/>
              </w:rPr>
            </w:pPr>
            <w:r w:rsidRPr="000F2C5D">
              <w:rPr>
                <w:rFonts w:ascii="Garamond" w:hAnsi="Garamond" w:cstheme="minorHAnsi"/>
                <w:b/>
              </w:rPr>
              <w:t>OPROGRAMOWANIE I ARCHIWIZACJA</w:t>
            </w:r>
          </w:p>
        </w:tc>
      </w:tr>
      <w:tr w:rsidR="000758E7" w:rsidRPr="000F2C5D" w14:paraId="4A1596A8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2AF4" w14:textId="77777777" w:rsidR="000758E7" w:rsidRPr="000F2C5D" w:rsidRDefault="000758E7" w:rsidP="000758E7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3F6BCFC6" w14:textId="1523DD45" w:rsidR="000758E7" w:rsidRPr="000F2C5D" w:rsidRDefault="000758E7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Oprogramowanie pomiarowe z pakietem obliczeniowym i raportami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ADD5" w14:textId="11AF1386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821F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AC83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01D8" w14:textId="2628636B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0758E7" w:rsidRPr="000F2C5D" w14:paraId="4EEE57AB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1156" w14:textId="77777777" w:rsidR="000758E7" w:rsidRPr="000F2C5D" w:rsidRDefault="000758E7" w:rsidP="000758E7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4C5DC777" w14:textId="5BDE6DB1" w:rsidR="000758E7" w:rsidRPr="000F2C5D" w:rsidRDefault="000758E7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Raport z badania kardiologicznego z możliwością tworzenia własnych wzorów raportu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F50D" w14:textId="37C77089" w:rsidR="000758E7" w:rsidRPr="000F2C5D" w:rsidRDefault="00535FDE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BEE1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7855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305F" w14:textId="238C8300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0758E7" w:rsidRPr="000F2C5D" w14:paraId="15ED0F86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256E" w14:textId="77777777" w:rsidR="000758E7" w:rsidRPr="000F2C5D" w:rsidRDefault="000758E7" w:rsidP="000758E7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0AA5CBD3" w14:textId="5EC11BBD" w:rsidR="000758E7" w:rsidRPr="000F2C5D" w:rsidRDefault="000758E7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 xml:space="preserve">Archiwizacja raportów z badań, obrazów i pętli obrazowych </w:t>
            </w:r>
            <w:r w:rsidR="006D1490" w:rsidRPr="000F2C5D">
              <w:rPr>
                <w:rFonts w:ascii="Garamond" w:hAnsi="Garamond" w:cstheme="minorHAnsi"/>
              </w:rPr>
              <w:br/>
            </w:r>
            <w:r w:rsidRPr="000F2C5D">
              <w:rPr>
                <w:rFonts w:ascii="Garamond" w:hAnsi="Garamond" w:cstheme="minorHAnsi"/>
              </w:rPr>
              <w:t>na wewnętrznym twardym dysku, minimalna pojemność dysku</w:t>
            </w:r>
            <w:r w:rsidR="00535FDE" w:rsidRPr="000F2C5D">
              <w:rPr>
                <w:rFonts w:ascii="Garamond" w:hAnsi="Garamond" w:cstheme="minorHAnsi"/>
              </w:rPr>
              <w:t xml:space="preserve"> </w:t>
            </w:r>
            <w:r w:rsidR="006D1490" w:rsidRPr="000F2C5D">
              <w:rPr>
                <w:rFonts w:ascii="Garamond" w:hAnsi="Garamond" w:cstheme="minorHAnsi"/>
              </w:rPr>
              <w:br/>
            </w:r>
            <w:r w:rsidR="00535FDE" w:rsidRPr="000F2C5D">
              <w:rPr>
                <w:rFonts w:ascii="Garamond" w:hAnsi="Garamond" w:cstheme="minorHAnsi"/>
              </w:rPr>
              <w:t>min.</w:t>
            </w:r>
            <w:r w:rsidRPr="000F2C5D">
              <w:rPr>
                <w:rFonts w:ascii="Garamond" w:hAnsi="Garamond" w:cstheme="minorHAnsi"/>
              </w:rPr>
              <w:t xml:space="preserve"> 1 TB w technologii SSD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0F7C" w14:textId="23A89E54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B381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4330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74C9" w14:textId="4C5D0F33" w:rsidR="000758E7" w:rsidRPr="000F2C5D" w:rsidRDefault="00535FDE" w:rsidP="006D1490">
            <w:pPr>
              <w:spacing w:after="0" w:line="240" w:lineRule="auto"/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824ED3" w:rsidRPr="000F2C5D" w14:paraId="305F4D02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E766" w14:textId="77777777" w:rsidR="00824ED3" w:rsidRPr="000F2C5D" w:rsidRDefault="00824ED3" w:rsidP="00824ED3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2172FE2F" w14:textId="77777777" w:rsidR="000758E7" w:rsidRPr="000F2C5D" w:rsidRDefault="000758E7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Wymagania postprocesingu dla zapisanych obrazów:</w:t>
            </w:r>
          </w:p>
          <w:p w14:paraId="538E0227" w14:textId="77777777" w:rsidR="000758E7" w:rsidRPr="000F2C5D" w:rsidRDefault="000758E7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 xml:space="preserve"> - regulacja wzmocnienia</w:t>
            </w:r>
          </w:p>
          <w:p w14:paraId="09F56B09" w14:textId="12E155D1" w:rsidR="000758E7" w:rsidRPr="000F2C5D" w:rsidRDefault="000758E7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 xml:space="preserve">- zmiana zakresu dynamiki dla B-mode, dopplera kolorowego </w:t>
            </w:r>
            <w:r w:rsidR="006D1490" w:rsidRPr="000F2C5D">
              <w:rPr>
                <w:rFonts w:ascii="Garamond" w:hAnsi="Garamond" w:cstheme="minorHAnsi"/>
              </w:rPr>
              <w:br/>
            </w:r>
            <w:r w:rsidRPr="000F2C5D">
              <w:rPr>
                <w:rFonts w:ascii="Garamond" w:hAnsi="Garamond" w:cstheme="minorHAnsi"/>
              </w:rPr>
              <w:t>i sektralnego</w:t>
            </w:r>
          </w:p>
          <w:p w14:paraId="2717FC15" w14:textId="77777777" w:rsidR="000758E7" w:rsidRPr="000F2C5D" w:rsidRDefault="000758E7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lastRenderedPageBreak/>
              <w:t>- zmiana map B-mode, M-mode (koloryzacja)</w:t>
            </w:r>
          </w:p>
          <w:p w14:paraId="5E2E73DD" w14:textId="31D6A76A" w:rsidR="000758E7" w:rsidRPr="000F2C5D" w:rsidRDefault="000758E7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 xml:space="preserve">- przetworzenie zapisanych </w:t>
            </w:r>
            <w:r w:rsidR="006D1490" w:rsidRPr="000F2C5D">
              <w:rPr>
                <w:rFonts w:ascii="Garamond" w:hAnsi="Garamond" w:cstheme="minorHAnsi"/>
              </w:rPr>
              <w:t>pętli</w:t>
            </w:r>
            <w:r w:rsidRPr="000F2C5D">
              <w:rPr>
                <w:rFonts w:ascii="Garamond" w:hAnsi="Garamond" w:cstheme="minorHAnsi"/>
              </w:rPr>
              <w:t xml:space="preserve"> B-mode na zapis m-mode</w:t>
            </w:r>
          </w:p>
          <w:p w14:paraId="371FD501" w14:textId="77777777" w:rsidR="000758E7" w:rsidRPr="000F2C5D" w:rsidRDefault="000758E7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 xml:space="preserve"> i anatomiczny M-mode</w:t>
            </w:r>
          </w:p>
          <w:p w14:paraId="5B3B5A88" w14:textId="77777777" w:rsidR="000758E7" w:rsidRPr="000F2C5D" w:rsidRDefault="000758E7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ustawienie kąta korekcji dla dopplera spektralnego i ciągłego</w:t>
            </w:r>
          </w:p>
          <w:p w14:paraId="65B70114" w14:textId="69A5F144" w:rsidR="00824ED3" w:rsidRPr="000F2C5D" w:rsidRDefault="000758E7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 xml:space="preserve">- wykonanie pomiarów i obliczeń dla badań kardiologicznych </w:t>
            </w:r>
            <w:r w:rsidR="006D1490" w:rsidRPr="000F2C5D">
              <w:rPr>
                <w:rFonts w:ascii="Garamond" w:hAnsi="Garamond" w:cstheme="minorHAnsi"/>
              </w:rPr>
              <w:br/>
            </w:r>
            <w:r w:rsidRPr="000F2C5D">
              <w:rPr>
                <w:rFonts w:ascii="Garamond" w:hAnsi="Garamond" w:cstheme="minorHAnsi"/>
              </w:rPr>
              <w:t>(w tym: PISA, Qp/Qs, EF)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51FB" w14:textId="0A9495E4" w:rsidR="00824ED3" w:rsidRPr="000F2C5D" w:rsidRDefault="008E04A1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lastRenderedPageBreak/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CB60" w14:textId="77777777" w:rsidR="00824ED3" w:rsidRPr="000F2C5D" w:rsidRDefault="00824ED3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D666" w14:textId="77777777" w:rsidR="00824ED3" w:rsidRPr="000F2C5D" w:rsidRDefault="00824ED3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ED8F" w14:textId="2F8540D8" w:rsidR="00824ED3" w:rsidRPr="000F2C5D" w:rsidRDefault="008E04A1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0758E7" w:rsidRPr="000F2C5D" w14:paraId="538BA1F8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2048" w14:textId="77777777" w:rsidR="000758E7" w:rsidRPr="000F2C5D" w:rsidRDefault="000758E7" w:rsidP="000758E7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501E18D6" w14:textId="0B9928DC" w:rsidR="000758E7" w:rsidRPr="000F2C5D" w:rsidRDefault="000758E7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Fotorealistyczny rendering obrazów 3D z modulacją głębokości kolorem z funkcją ustawiania tzw. snopa światła celem uzyskania cieniowania i rozświetlania przestrzennych bloczków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A9CD" w14:textId="6C2528EE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F211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52CA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D657" w14:textId="4CBB802D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0758E7" w:rsidRPr="000F2C5D" w14:paraId="5AB58745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5438" w14:textId="77777777" w:rsidR="000758E7" w:rsidRPr="000F2C5D" w:rsidRDefault="000758E7" w:rsidP="000758E7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623FC5B4" w14:textId="0DC12BAF" w:rsidR="000758E7" w:rsidRPr="000F2C5D" w:rsidRDefault="000758E7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Oprogramowanie do analizy wzdłużnych uszkodzeń mięśnia sercowego dla lewej komory wraz z prezentacją wyniku w formie wykresu “oko Byka”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70AB" w14:textId="47989A0D" w:rsidR="000758E7" w:rsidRPr="000F2C5D" w:rsidRDefault="00535FDE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27A4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780C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4A69" w14:textId="53695E11" w:rsidR="000758E7" w:rsidRPr="000F2C5D" w:rsidRDefault="00535FDE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0758E7" w:rsidRPr="000F2C5D" w14:paraId="7FF3D942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107A" w14:textId="77777777" w:rsidR="000758E7" w:rsidRPr="000F2C5D" w:rsidRDefault="000758E7" w:rsidP="000758E7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12E5D517" w14:textId="56CB166C" w:rsidR="000758E7" w:rsidRPr="000F2C5D" w:rsidRDefault="000758E7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Oprogramowanie do automatycznego wyznaczania frakcji wyrzutowej dla lewej komory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92BF" w14:textId="3B2EEA20" w:rsidR="000758E7" w:rsidRPr="000F2C5D" w:rsidRDefault="00535FDE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767D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6FBA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1600" w14:textId="28CBDAD0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0758E7" w:rsidRPr="000F2C5D" w14:paraId="6DFB7DE4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49F4" w14:textId="77777777" w:rsidR="000758E7" w:rsidRPr="000F2C5D" w:rsidRDefault="000758E7" w:rsidP="000758E7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47D2DE79" w14:textId="48281708" w:rsidR="000758E7" w:rsidRPr="000F2C5D" w:rsidRDefault="000758E7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Oprogramowanie (interface DICOM) DICOM 3.0 umożliwiające zapis i przesyłanie obrazów w standardzie DICOM – min. obsługa protokołów Media Storage, Verification, Storage (Network), Print, MWM (Modality Worklist Management), Query/Retrieve (QR), Structure Reporting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90B5" w14:textId="74EE6E10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57E45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E320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1618" w14:textId="2F962B1D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733D99" w:rsidRPr="000F2C5D" w14:paraId="7757187C" w14:textId="77777777" w:rsidTr="006D1490">
        <w:trPr>
          <w:trHeight w:val="224"/>
        </w:trPr>
        <w:tc>
          <w:tcPr>
            <w:tcW w:w="15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19802E" w14:textId="09149259" w:rsidR="00733D99" w:rsidRPr="000F2C5D" w:rsidRDefault="006D1490" w:rsidP="004C78E3">
            <w:pPr>
              <w:spacing w:after="0" w:line="240" w:lineRule="auto"/>
              <w:rPr>
                <w:rFonts w:ascii="Garamond" w:hAnsi="Garamond" w:cstheme="minorHAnsi"/>
                <w:b/>
              </w:rPr>
            </w:pPr>
            <w:r w:rsidRPr="000F2C5D">
              <w:rPr>
                <w:rFonts w:ascii="Garamond" w:hAnsi="Garamond" w:cstheme="minorHAnsi"/>
                <w:b/>
              </w:rPr>
              <w:t>GŁOWICE</w:t>
            </w:r>
          </w:p>
        </w:tc>
      </w:tr>
      <w:tr w:rsidR="00927896" w:rsidRPr="000F2C5D" w14:paraId="7BE569FA" w14:textId="77777777" w:rsidTr="006D1490">
        <w:trPr>
          <w:trHeight w:val="224"/>
        </w:trPr>
        <w:tc>
          <w:tcPr>
            <w:tcW w:w="15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A48DED" w14:textId="6D85F5B1" w:rsidR="00927896" w:rsidRPr="000F2C5D" w:rsidRDefault="000758E7" w:rsidP="004C78E3">
            <w:pPr>
              <w:spacing w:after="0" w:line="240" w:lineRule="auto"/>
              <w:rPr>
                <w:rFonts w:ascii="Garamond" w:hAnsi="Garamond" w:cstheme="minorHAnsi"/>
                <w:b/>
              </w:rPr>
            </w:pPr>
            <w:r w:rsidRPr="000F2C5D">
              <w:rPr>
                <w:rFonts w:ascii="Garamond" w:hAnsi="Garamond" w:cstheme="minorHAnsi"/>
                <w:b/>
              </w:rPr>
              <w:t>Głowica sektorowa, matrycowa do badania przezklatkowego z obrazowaniem 3/4D – 1 szt.</w:t>
            </w:r>
          </w:p>
        </w:tc>
      </w:tr>
      <w:tr w:rsidR="000758E7" w:rsidRPr="000F2C5D" w14:paraId="39F0DC18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DB8A" w14:textId="77777777" w:rsidR="000758E7" w:rsidRPr="000F2C5D" w:rsidRDefault="000758E7" w:rsidP="000758E7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8901B1" w14:textId="753F183A" w:rsidR="000758E7" w:rsidRPr="000F2C5D" w:rsidRDefault="000758E7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Częstotliwość pracy</w:t>
            </w:r>
            <w:r w:rsidR="00B43246" w:rsidRPr="000F2C5D">
              <w:rPr>
                <w:rFonts w:ascii="Garamond" w:hAnsi="Garamond" w:cstheme="minorHAnsi"/>
              </w:rPr>
              <w:t xml:space="preserve"> mieszcząca się w min. zakresie od 1,7 MHz </w:t>
            </w:r>
            <w:r w:rsidR="006D1490" w:rsidRPr="000F2C5D">
              <w:rPr>
                <w:rFonts w:ascii="Garamond" w:hAnsi="Garamond" w:cstheme="minorHAnsi"/>
              </w:rPr>
              <w:br/>
            </w:r>
            <w:r w:rsidR="00B43246" w:rsidRPr="000F2C5D">
              <w:rPr>
                <w:rFonts w:ascii="Garamond" w:hAnsi="Garamond" w:cstheme="minorHAnsi"/>
              </w:rPr>
              <w:t>do</w:t>
            </w:r>
            <w:r w:rsidRPr="000F2C5D">
              <w:rPr>
                <w:rFonts w:ascii="Garamond" w:hAnsi="Garamond" w:cstheme="minorHAnsi"/>
              </w:rPr>
              <w:t xml:space="preserve"> 5 MHz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C4DC" w14:textId="3E02BB14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F26E" w14:textId="7C45EC60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3CE1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5231" w14:textId="565B403B" w:rsidR="000758E7" w:rsidRPr="000F2C5D" w:rsidRDefault="00B43246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0758E7" w:rsidRPr="000F2C5D" w14:paraId="14D49E33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D5BA" w14:textId="77777777" w:rsidR="000758E7" w:rsidRPr="000F2C5D" w:rsidRDefault="000758E7" w:rsidP="000758E7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CF256D" w14:textId="6CB1328E" w:rsidR="000758E7" w:rsidRPr="000F2C5D" w:rsidRDefault="000758E7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Ilość fizycznych elementów piezoelektrycznych m</w:t>
            </w:r>
            <w:r w:rsidR="00B43246" w:rsidRPr="000F2C5D">
              <w:rPr>
                <w:rFonts w:ascii="Garamond" w:hAnsi="Garamond" w:cstheme="minorHAnsi"/>
              </w:rPr>
              <w:t>in. 50</w:t>
            </w:r>
            <w:r w:rsidRPr="000F2C5D">
              <w:rPr>
                <w:rFonts w:ascii="Garamond" w:hAnsi="Garamond" w:cstheme="minorHAnsi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8CF5" w14:textId="0B2623D6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5BFC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A93E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BC0B" w14:textId="42ECAF2E" w:rsidR="00B43246" w:rsidRPr="000F2C5D" w:rsidRDefault="00B43246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najwięcej  – 2 pkt, wymagana ilość – 0 pkt,</w:t>
            </w:r>
          </w:p>
          <w:p w14:paraId="3F9D6912" w14:textId="10337D02" w:rsidR="000758E7" w:rsidRPr="000F2C5D" w:rsidRDefault="00B43246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inne proporcjonalnie mniej, względem największej wartości</w:t>
            </w:r>
          </w:p>
        </w:tc>
      </w:tr>
      <w:tr w:rsidR="000758E7" w:rsidRPr="000F2C5D" w14:paraId="15B24983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455F" w14:textId="77777777" w:rsidR="000758E7" w:rsidRPr="000F2C5D" w:rsidRDefault="000758E7" w:rsidP="000758E7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3E319E" w14:textId="7C776F32" w:rsidR="000758E7" w:rsidRPr="000F2C5D" w:rsidRDefault="000758E7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Kąt skanowania min. 90 stopni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47A6" w14:textId="5A6C6BEC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8F90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3C23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E6BA" w14:textId="0205524A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0758E7" w:rsidRPr="000F2C5D" w14:paraId="0B08C3DD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7590" w14:textId="77777777" w:rsidR="000758E7" w:rsidRPr="000F2C5D" w:rsidRDefault="000758E7" w:rsidP="000758E7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13E2DC" w14:textId="4DAF8339" w:rsidR="000758E7" w:rsidRPr="000F2C5D" w:rsidRDefault="000F7AA2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 xml:space="preserve">Praca w częstotliwościach </w:t>
            </w:r>
            <w:r w:rsidR="00CA63A7" w:rsidRPr="000F2C5D">
              <w:rPr>
                <w:rFonts w:ascii="Garamond" w:hAnsi="Garamond" w:cstheme="minorHAnsi"/>
              </w:rPr>
              <w:t>harmonicznych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120D" w14:textId="349230E4" w:rsidR="000758E7" w:rsidRPr="000F2C5D" w:rsidRDefault="00535FDE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4794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BDDA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19CD" w14:textId="7F32007A" w:rsidR="000758E7" w:rsidRPr="000F2C5D" w:rsidRDefault="00B43246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0758E7" w:rsidRPr="000F2C5D" w14:paraId="3797C9FB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F7AC" w14:textId="77777777" w:rsidR="000758E7" w:rsidRPr="000F2C5D" w:rsidRDefault="000758E7" w:rsidP="000758E7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36151" w14:textId="354745E5" w:rsidR="000758E7" w:rsidRPr="000F2C5D" w:rsidRDefault="000758E7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Tryb Triplex B/CD/CWD oraz B/CD/PW; 3/4D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467B" w14:textId="04781335" w:rsidR="000758E7" w:rsidRPr="000F2C5D" w:rsidRDefault="00535FDE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9F72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AC2F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6F3A" w14:textId="2132987B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466309" w:rsidRPr="000F2C5D" w14:paraId="5CA369E4" w14:textId="77777777" w:rsidTr="006D1490">
        <w:trPr>
          <w:trHeight w:val="224"/>
        </w:trPr>
        <w:tc>
          <w:tcPr>
            <w:tcW w:w="15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4030F7" w14:textId="286E93AE" w:rsidR="00466309" w:rsidRPr="000F2C5D" w:rsidRDefault="000758E7" w:rsidP="004C78E3">
            <w:pPr>
              <w:spacing w:after="0" w:line="240" w:lineRule="auto"/>
              <w:rPr>
                <w:rFonts w:ascii="Garamond" w:hAnsi="Garamond" w:cstheme="minorHAnsi"/>
                <w:b/>
              </w:rPr>
            </w:pPr>
            <w:r w:rsidRPr="000F2C5D">
              <w:rPr>
                <w:rFonts w:ascii="Garamond" w:hAnsi="Garamond" w:cstheme="minorHAnsi"/>
                <w:b/>
              </w:rPr>
              <w:lastRenderedPageBreak/>
              <w:t>Głowica convex do badań brzusznych - 2 szt.</w:t>
            </w:r>
          </w:p>
        </w:tc>
      </w:tr>
      <w:tr w:rsidR="000758E7" w:rsidRPr="000F2C5D" w14:paraId="57A7D54D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65E8" w14:textId="77777777" w:rsidR="000758E7" w:rsidRPr="000F2C5D" w:rsidRDefault="000758E7" w:rsidP="000758E7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C35FC2" w14:textId="3DA46B55" w:rsidR="000758E7" w:rsidRPr="000F2C5D" w:rsidRDefault="000758E7" w:rsidP="006D1490">
            <w:pPr>
              <w:spacing w:after="0" w:line="240" w:lineRule="auto"/>
              <w:jc w:val="both"/>
              <w:rPr>
                <w:rFonts w:ascii="Garamond" w:hAnsi="Garamond" w:cstheme="minorHAnsi"/>
                <w:bCs/>
              </w:rPr>
            </w:pPr>
            <w:r w:rsidRPr="000F2C5D">
              <w:rPr>
                <w:rFonts w:ascii="Garamond" w:hAnsi="Garamond" w:cstheme="minorHAnsi"/>
              </w:rPr>
              <w:t>Częstotliwość pracy</w:t>
            </w:r>
            <w:r w:rsidR="00535FDE" w:rsidRPr="000F2C5D">
              <w:rPr>
                <w:rFonts w:ascii="Garamond" w:hAnsi="Garamond" w:cstheme="minorHAnsi"/>
              </w:rPr>
              <w:t xml:space="preserve"> mieszcząca się w min. zakresie od 2,0 MHz do</w:t>
            </w:r>
            <w:r w:rsidRPr="000F2C5D">
              <w:rPr>
                <w:rFonts w:ascii="Garamond" w:hAnsi="Garamond" w:cstheme="minorHAnsi"/>
              </w:rPr>
              <w:t xml:space="preserve"> 5,0 MHz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4D4D" w14:textId="1BB52B0F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42CF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F61C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7420" w14:textId="13383AB3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0758E7" w:rsidRPr="000F2C5D" w14:paraId="631AB23C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9155" w14:textId="77777777" w:rsidR="000758E7" w:rsidRPr="000F2C5D" w:rsidRDefault="000758E7" w:rsidP="000758E7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3370F" w14:textId="5AD02B95" w:rsidR="000758E7" w:rsidRPr="000F2C5D" w:rsidRDefault="000758E7" w:rsidP="006D1490">
            <w:pPr>
              <w:spacing w:after="0" w:line="240" w:lineRule="auto"/>
              <w:jc w:val="both"/>
              <w:rPr>
                <w:rFonts w:ascii="Garamond" w:hAnsi="Garamond" w:cstheme="minorHAnsi"/>
                <w:bCs/>
              </w:rPr>
            </w:pPr>
            <w:r w:rsidRPr="000F2C5D">
              <w:rPr>
                <w:rFonts w:ascii="Garamond" w:hAnsi="Garamond" w:cstheme="minorHAnsi"/>
              </w:rPr>
              <w:t>Ilość fizycznych elementów piezoelektrycznych min. 190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F15E" w14:textId="6D3EF3EA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A8D3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5BEC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0B47" w14:textId="77777777" w:rsidR="00B43246" w:rsidRPr="000F2C5D" w:rsidRDefault="00B43246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najwięcej  – 2 pkt, wymagana ilość – 0 pkt,</w:t>
            </w:r>
          </w:p>
          <w:p w14:paraId="7E3F728E" w14:textId="612FAEFD" w:rsidR="000758E7" w:rsidRPr="000F2C5D" w:rsidRDefault="00B43246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inne proporcjonalnie mniej, względem największej wartości</w:t>
            </w:r>
          </w:p>
        </w:tc>
      </w:tr>
      <w:tr w:rsidR="000758E7" w:rsidRPr="000F2C5D" w14:paraId="03568868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EFA1" w14:textId="77777777" w:rsidR="000758E7" w:rsidRPr="000F2C5D" w:rsidRDefault="000758E7" w:rsidP="000758E7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F1AD7C" w14:textId="7F24E28B" w:rsidR="000758E7" w:rsidRPr="000F2C5D" w:rsidRDefault="000758E7" w:rsidP="006D1490">
            <w:pPr>
              <w:spacing w:after="0" w:line="240" w:lineRule="auto"/>
              <w:jc w:val="both"/>
              <w:rPr>
                <w:rFonts w:ascii="Garamond" w:hAnsi="Garamond" w:cstheme="minorHAnsi"/>
                <w:bCs/>
              </w:rPr>
            </w:pPr>
            <w:r w:rsidRPr="000F2C5D">
              <w:rPr>
                <w:rFonts w:ascii="Garamond" w:hAnsi="Garamond" w:cstheme="minorHAnsi"/>
              </w:rPr>
              <w:t>Kąt skanowania min. 70 stopni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3827" w14:textId="2320480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FC4B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B810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3087" w14:textId="3648FF2F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0758E7" w:rsidRPr="000F2C5D" w14:paraId="4119B7D9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5837" w14:textId="77777777" w:rsidR="000758E7" w:rsidRPr="000F2C5D" w:rsidRDefault="000758E7" w:rsidP="000758E7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D0915" w14:textId="1B7F26CB" w:rsidR="000758E7" w:rsidRPr="000F2C5D" w:rsidRDefault="003F0C7E" w:rsidP="006D1490">
            <w:pPr>
              <w:spacing w:after="0" w:line="240" w:lineRule="auto"/>
              <w:jc w:val="both"/>
              <w:rPr>
                <w:rFonts w:ascii="Garamond" w:hAnsi="Garamond" w:cstheme="minorHAnsi"/>
                <w:bCs/>
              </w:rPr>
            </w:pPr>
            <w:r w:rsidRPr="000F2C5D">
              <w:rPr>
                <w:rFonts w:ascii="Garamond" w:hAnsi="Garamond" w:cstheme="minorHAnsi"/>
                <w:bCs/>
              </w:rPr>
              <w:t xml:space="preserve">Praca w częstotliwościach </w:t>
            </w:r>
            <w:r w:rsidR="00CA63A7" w:rsidRPr="000F2C5D">
              <w:rPr>
                <w:rFonts w:ascii="Garamond" w:hAnsi="Garamond" w:cstheme="minorHAnsi"/>
                <w:bCs/>
              </w:rPr>
              <w:t>harmonicznych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089A" w14:textId="4EA2DFA9" w:rsidR="000758E7" w:rsidRPr="000F2C5D" w:rsidRDefault="00535FDE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C899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76D7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E71B" w14:textId="297275C8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0758E7" w:rsidRPr="000F2C5D" w14:paraId="56EE50DE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99C7" w14:textId="77777777" w:rsidR="000758E7" w:rsidRPr="000F2C5D" w:rsidRDefault="000758E7" w:rsidP="000758E7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A32D6E" w14:textId="294BB441" w:rsidR="000758E7" w:rsidRPr="00C908D9" w:rsidRDefault="000758E7" w:rsidP="006D1490">
            <w:pPr>
              <w:spacing w:after="0" w:line="240" w:lineRule="auto"/>
              <w:jc w:val="both"/>
              <w:rPr>
                <w:rFonts w:ascii="Garamond" w:hAnsi="Garamond" w:cstheme="minorHAnsi"/>
                <w:bCs/>
                <w:lang w:val="en-US"/>
              </w:rPr>
            </w:pPr>
            <w:r w:rsidRPr="00C908D9">
              <w:rPr>
                <w:rFonts w:ascii="Garamond" w:hAnsi="Garamond" w:cstheme="minorHAnsi"/>
                <w:lang w:val="en-US"/>
              </w:rPr>
              <w:t>Tryb Triplex B/CD/PW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8909" w14:textId="2DCC551D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0153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AC17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A727" w14:textId="39B6B82B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DC1E9E" w:rsidRPr="000F2C5D" w14:paraId="3383D5E3" w14:textId="77777777" w:rsidTr="006D1490">
        <w:trPr>
          <w:trHeight w:val="224"/>
        </w:trPr>
        <w:tc>
          <w:tcPr>
            <w:tcW w:w="15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59CFBF" w14:textId="321B22E3" w:rsidR="00DC1E9E" w:rsidRPr="000F2C5D" w:rsidRDefault="000758E7" w:rsidP="004C78E3">
            <w:pPr>
              <w:spacing w:after="0" w:line="240" w:lineRule="auto"/>
              <w:rPr>
                <w:rFonts w:ascii="Garamond" w:hAnsi="Garamond" w:cstheme="minorHAnsi"/>
                <w:b/>
              </w:rPr>
            </w:pPr>
            <w:r w:rsidRPr="000F2C5D">
              <w:rPr>
                <w:rFonts w:ascii="Garamond" w:hAnsi="Garamond" w:cstheme="minorHAnsi"/>
                <w:b/>
              </w:rPr>
              <w:t>Głowica liniowa, naczyniowa – 1 szt.</w:t>
            </w:r>
          </w:p>
        </w:tc>
      </w:tr>
      <w:tr w:rsidR="000758E7" w:rsidRPr="000F2C5D" w14:paraId="1F07AA1D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6D63" w14:textId="77777777" w:rsidR="000758E7" w:rsidRPr="000F2C5D" w:rsidRDefault="000758E7" w:rsidP="000758E7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CA3878" w14:textId="07F1CE2D" w:rsidR="000758E7" w:rsidRPr="000F2C5D" w:rsidRDefault="00535FDE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Częstotliwość pracy mieszcząca się w min. zakresie od 3,0 MHz do</w:t>
            </w:r>
            <w:r w:rsidR="000758E7" w:rsidRPr="000F2C5D">
              <w:rPr>
                <w:rFonts w:ascii="Garamond" w:hAnsi="Garamond" w:cstheme="minorHAnsi"/>
              </w:rPr>
              <w:t xml:space="preserve"> 10,0 MHz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34B3" w14:textId="5847E4D6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3A074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4B6B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3A70" w14:textId="5B4F6933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0758E7" w:rsidRPr="000F2C5D" w14:paraId="1D4A949F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A11D" w14:textId="77777777" w:rsidR="000758E7" w:rsidRPr="000F2C5D" w:rsidRDefault="000758E7" w:rsidP="000758E7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FCB931" w14:textId="14D8C88F" w:rsidR="000758E7" w:rsidRPr="000F2C5D" w:rsidRDefault="000758E7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Ilość fizycznych elementów piezoelektrycznych min. 190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64FF" w14:textId="5922BA69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3618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1E0B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5C29" w14:textId="77777777" w:rsidR="00B43246" w:rsidRPr="000F2C5D" w:rsidRDefault="00B43246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najwięcej  – 2 pkt, wymagana ilość – 0 pkt,</w:t>
            </w:r>
          </w:p>
          <w:p w14:paraId="23B97858" w14:textId="7D58F89F" w:rsidR="000758E7" w:rsidRPr="000F2C5D" w:rsidRDefault="00B43246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inne proporcjonalnie mniej, względem największej wartości</w:t>
            </w:r>
          </w:p>
        </w:tc>
      </w:tr>
      <w:tr w:rsidR="000758E7" w:rsidRPr="000F2C5D" w14:paraId="0DDEF417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60FE" w14:textId="77777777" w:rsidR="000758E7" w:rsidRPr="000F2C5D" w:rsidRDefault="000758E7" w:rsidP="000758E7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26E025" w14:textId="5B92C77A" w:rsidR="000758E7" w:rsidRPr="000F2C5D" w:rsidRDefault="000758E7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Szerokość pola obrazowania min. 40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A630" w14:textId="245631BA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tak, 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427F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F1C8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5203" w14:textId="27C8602C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0758E7" w:rsidRPr="000F2C5D" w14:paraId="6990A80B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A1B3" w14:textId="77777777" w:rsidR="000758E7" w:rsidRPr="000F2C5D" w:rsidRDefault="000758E7" w:rsidP="000758E7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8E2FDD" w14:textId="4D96A4C9" w:rsidR="000758E7" w:rsidRPr="000F2C5D" w:rsidRDefault="003F0C7E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 xml:space="preserve">Praca w częstotliwościach </w:t>
            </w:r>
            <w:r w:rsidR="00CA63A7" w:rsidRPr="000F2C5D">
              <w:rPr>
                <w:rFonts w:ascii="Garamond" w:hAnsi="Garamond" w:cstheme="minorHAnsi"/>
              </w:rPr>
              <w:t>harmonicznych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F0F9" w14:textId="51037899" w:rsidR="000758E7" w:rsidRPr="000F2C5D" w:rsidRDefault="00535FDE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696E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8D29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1C76" w14:textId="4D1E3FC4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0758E7" w:rsidRPr="000F2C5D" w14:paraId="1DF130F2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5288" w14:textId="77777777" w:rsidR="000758E7" w:rsidRPr="000F2C5D" w:rsidRDefault="000758E7" w:rsidP="000758E7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210F10" w14:textId="50F66B4C" w:rsidR="000758E7" w:rsidRPr="00C908D9" w:rsidRDefault="000758E7" w:rsidP="006D1490">
            <w:pPr>
              <w:spacing w:after="0" w:line="240" w:lineRule="auto"/>
              <w:jc w:val="both"/>
              <w:rPr>
                <w:rFonts w:ascii="Garamond" w:hAnsi="Garamond" w:cstheme="minorHAnsi"/>
                <w:lang w:val="en-US"/>
              </w:rPr>
            </w:pPr>
            <w:r w:rsidRPr="00C908D9">
              <w:rPr>
                <w:rFonts w:ascii="Garamond" w:hAnsi="Garamond" w:cstheme="minorHAnsi"/>
                <w:lang w:val="en-US"/>
              </w:rPr>
              <w:t>Tryb Triplex B/CD/PW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A29D" w14:textId="0126BBC8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5E03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9865" w14:textId="77777777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258C" w14:textId="1D0E54AE" w:rsidR="000758E7" w:rsidRPr="000F2C5D" w:rsidRDefault="000758E7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E020CA" w:rsidRPr="000F2C5D" w14:paraId="38A5553E" w14:textId="77777777" w:rsidTr="002F3543">
        <w:trPr>
          <w:trHeight w:val="224"/>
        </w:trPr>
        <w:tc>
          <w:tcPr>
            <w:tcW w:w="15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3399" w14:textId="063136D7" w:rsidR="00E020CA" w:rsidRPr="000F2C5D" w:rsidRDefault="00E020CA" w:rsidP="00E020CA">
            <w:pPr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Możliwości rozbudowy aparatu na dzień składania ofert</w:t>
            </w:r>
          </w:p>
        </w:tc>
      </w:tr>
      <w:tr w:rsidR="000758E7" w:rsidRPr="000F2C5D" w14:paraId="38E28CB5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B50C" w14:textId="77777777" w:rsidR="000758E7" w:rsidRPr="000F2C5D" w:rsidRDefault="000758E7" w:rsidP="000758E7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96D961" w14:textId="77777777" w:rsidR="00535FDE" w:rsidRPr="000F2C5D" w:rsidRDefault="00A01355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 xml:space="preserve">Głowica sektorowa, matrycowa do badania przezprzełykowego </w:t>
            </w:r>
          </w:p>
          <w:p w14:paraId="36937007" w14:textId="3F5FADAF" w:rsidR="00A01355" w:rsidRPr="000F2C5D" w:rsidRDefault="00A01355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z obrazowaniem 3/4D</w:t>
            </w:r>
          </w:p>
          <w:p w14:paraId="513D81C7" w14:textId="64AFD9A2" w:rsidR="00A01355" w:rsidRPr="000F2C5D" w:rsidRDefault="00A01355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lastRenderedPageBreak/>
              <w:t>Częstotliwość pracy</w:t>
            </w:r>
            <w:r w:rsidR="00A56EB8" w:rsidRPr="000F2C5D">
              <w:rPr>
                <w:rFonts w:ascii="Garamond" w:hAnsi="Garamond" w:cstheme="minorHAnsi"/>
              </w:rPr>
              <w:t xml:space="preserve"> mieszcząca się w min. zakresie od 3,0 MHz do</w:t>
            </w:r>
            <w:r w:rsidRPr="000F2C5D">
              <w:rPr>
                <w:rFonts w:ascii="Garamond" w:hAnsi="Garamond" w:cstheme="minorHAnsi"/>
              </w:rPr>
              <w:t xml:space="preserve"> 8,0 MHz</w:t>
            </w:r>
          </w:p>
          <w:p w14:paraId="3FA882D7" w14:textId="77777777" w:rsidR="00A01355" w:rsidRPr="000F2C5D" w:rsidRDefault="00A01355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Ilość fizycznych elementów piezoelektrycznych min. 2500</w:t>
            </w:r>
          </w:p>
          <w:p w14:paraId="3EB039E3" w14:textId="77777777" w:rsidR="00A01355" w:rsidRPr="000F2C5D" w:rsidRDefault="00A01355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Kąt skanowania min. 90 stopni</w:t>
            </w:r>
          </w:p>
          <w:p w14:paraId="09A993C2" w14:textId="273C8AFD" w:rsidR="00A01355" w:rsidRPr="000F2C5D" w:rsidRDefault="00A01355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Praca w II harmoni</w:t>
            </w:r>
            <w:r w:rsidR="00CA63A7">
              <w:rPr>
                <w:rFonts w:ascii="Garamond" w:hAnsi="Garamond" w:cstheme="minorHAnsi"/>
              </w:rPr>
              <w:t>n</w:t>
            </w:r>
            <w:r w:rsidRPr="000F2C5D">
              <w:rPr>
                <w:rFonts w:ascii="Garamond" w:hAnsi="Garamond" w:cstheme="minorHAnsi"/>
              </w:rPr>
              <w:t>cznej</w:t>
            </w:r>
          </w:p>
          <w:p w14:paraId="7C8E5151" w14:textId="4996283B" w:rsidR="000758E7" w:rsidRPr="000F2C5D" w:rsidRDefault="00A01355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Tryb Triplex B/CD/CWD oraz B/CD/PW; 3/4D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86F6" w14:textId="2572DB0D" w:rsidR="000758E7" w:rsidRPr="000F2C5D" w:rsidRDefault="00A01355" w:rsidP="000758E7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lastRenderedPageBreak/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72FD" w14:textId="77777777" w:rsidR="000758E7" w:rsidRPr="000F2C5D" w:rsidRDefault="000758E7" w:rsidP="000758E7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5C35" w14:textId="77777777" w:rsidR="000758E7" w:rsidRPr="000F2C5D" w:rsidRDefault="000758E7" w:rsidP="000758E7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2051" w14:textId="623CDE78" w:rsidR="000758E7" w:rsidRPr="000F2C5D" w:rsidRDefault="00A56EB8" w:rsidP="000758E7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A01355" w:rsidRPr="000F2C5D" w14:paraId="2D0C61FA" w14:textId="77777777" w:rsidTr="006D1490">
        <w:trPr>
          <w:trHeight w:val="224"/>
        </w:trPr>
        <w:tc>
          <w:tcPr>
            <w:tcW w:w="15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810792" w14:textId="24D5C95B" w:rsidR="00A01355" w:rsidRPr="000F2C5D" w:rsidRDefault="00A01355" w:rsidP="00A01355">
            <w:pPr>
              <w:rPr>
                <w:rFonts w:ascii="Garamond" w:hAnsi="Garamond" w:cstheme="minorHAnsi"/>
                <w:b/>
              </w:rPr>
            </w:pPr>
            <w:r w:rsidRPr="000F2C5D">
              <w:rPr>
                <w:rFonts w:ascii="Garamond" w:hAnsi="Garamond" w:cstheme="minorHAnsi"/>
                <w:b/>
              </w:rPr>
              <w:t>Inne</w:t>
            </w:r>
          </w:p>
        </w:tc>
      </w:tr>
      <w:tr w:rsidR="00A01355" w:rsidRPr="000F2C5D" w14:paraId="39C227F2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A6D1" w14:textId="77777777" w:rsidR="00A01355" w:rsidRPr="000F2C5D" w:rsidRDefault="00A01355" w:rsidP="00A01355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48DA0" w14:textId="40F4DCED" w:rsidR="00A01355" w:rsidRPr="000F2C5D" w:rsidRDefault="00A01355" w:rsidP="00A01355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Videoprinter czarno-biały sterowany z klawiatury aparatu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FA9B" w14:textId="63DE3E1A" w:rsidR="00A01355" w:rsidRPr="000F2C5D" w:rsidRDefault="00A56EB8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F116" w14:textId="77777777" w:rsidR="00A01355" w:rsidRPr="000F2C5D" w:rsidRDefault="00A01355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BE99" w14:textId="77777777" w:rsidR="00A01355" w:rsidRPr="000F2C5D" w:rsidRDefault="00A01355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B2BE" w14:textId="2520EADA" w:rsidR="00A01355" w:rsidRPr="000F2C5D" w:rsidRDefault="00A56EB8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A01355" w:rsidRPr="000F2C5D" w14:paraId="790676D8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D098" w14:textId="77777777" w:rsidR="00A01355" w:rsidRPr="000F2C5D" w:rsidRDefault="00A01355" w:rsidP="00A01355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C06A5" w14:textId="0CCC4080" w:rsidR="00A01355" w:rsidRPr="000F2C5D" w:rsidRDefault="00A01355" w:rsidP="00A01355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Łączność bezprzewodowa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E753" w14:textId="13CBC956" w:rsidR="00A01355" w:rsidRPr="000F2C5D" w:rsidRDefault="00A56EB8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0689" w14:textId="77777777" w:rsidR="00A01355" w:rsidRPr="000F2C5D" w:rsidRDefault="00A01355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9621" w14:textId="77777777" w:rsidR="00A01355" w:rsidRPr="000F2C5D" w:rsidRDefault="00A01355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3A18" w14:textId="07E5A29C" w:rsidR="00A01355" w:rsidRPr="000F2C5D" w:rsidRDefault="00A56EB8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A01355" w:rsidRPr="000F2C5D" w14:paraId="24AF1897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E233" w14:textId="77777777" w:rsidR="00A01355" w:rsidRPr="000F2C5D" w:rsidRDefault="00A01355" w:rsidP="00A01355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07E4B" w14:textId="7DC59FA7" w:rsidR="00A01355" w:rsidRPr="000F2C5D" w:rsidRDefault="00C35CB7" w:rsidP="00C35CB7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 xml:space="preserve">Podłączenie aparatu do posiadanego przez Szpital  </w:t>
            </w:r>
            <w:r w:rsidR="00A01355" w:rsidRPr="000F2C5D">
              <w:rPr>
                <w:rFonts w:ascii="Garamond" w:hAnsi="Garamond" w:cstheme="minorHAnsi"/>
              </w:rPr>
              <w:t xml:space="preserve"> systemu archiwizacji ViewPoint</w:t>
            </w:r>
            <w:r w:rsidRPr="000F2C5D">
              <w:rPr>
                <w:rFonts w:ascii="Garamond" w:hAnsi="Garamond" w:cstheme="minorHAnsi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CCD3" w14:textId="37DEA2F2" w:rsidR="00A01355" w:rsidRPr="000F2C5D" w:rsidRDefault="00A56EB8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A2BB" w14:textId="77777777" w:rsidR="00A01355" w:rsidRPr="000F2C5D" w:rsidRDefault="00A01355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9EE1" w14:textId="77777777" w:rsidR="00A01355" w:rsidRPr="000F2C5D" w:rsidRDefault="00A01355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C107" w14:textId="13976D7A" w:rsidR="00A01355" w:rsidRPr="000F2C5D" w:rsidRDefault="00A56EB8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A01355" w:rsidRPr="000F2C5D" w14:paraId="4A72A359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2808" w14:textId="77777777" w:rsidR="00A01355" w:rsidRPr="000F2C5D" w:rsidRDefault="00A01355" w:rsidP="00A01355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FA2E8" w14:textId="3134ADEB" w:rsidR="00C35CB7" w:rsidRPr="000F2C5D" w:rsidRDefault="00C35CB7" w:rsidP="00A01355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Przesyłanie danych przez</w:t>
            </w:r>
            <w:r w:rsidR="00A01355" w:rsidRPr="000F2C5D">
              <w:rPr>
                <w:rFonts w:ascii="Garamond" w:hAnsi="Garamond" w:cstheme="minorHAnsi"/>
              </w:rPr>
              <w:t xml:space="preserve"> DICOM do posiadanego przez Zamawiającego oprogramowania ViewPoint w zakresie Dicom Store i Dicom Q/R</w:t>
            </w:r>
            <w:r w:rsidRPr="000F2C5D">
              <w:rPr>
                <w:rFonts w:ascii="Garamond" w:hAnsi="Garamond" w:cstheme="minorHAnsi"/>
              </w:rPr>
              <w:t xml:space="preserve"> (bez żadnych dodatkowych opłat)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7C9E" w14:textId="0069C299" w:rsidR="00A01355" w:rsidRPr="000F2C5D" w:rsidRDefault="00A56EB8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873F" w14:textId="77777777" w:rsidR="00A01355" w:rsidRPr="000F2C5D" w:rsidRDefault="00A01355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7187" w14:textId="77777777" w:rsidR="00A01355" w:rsidRPr="000F2C5D" w:rsidRDefault="00A01355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0242" w14:textId="1B0E70FA" w:rsidR="00A01355" w:rsidRPr="000F2C5D" w:rsidRDefault="00A56EB8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- -</w:t>
            </w:r>
          </w:p>
        </w:tc>
      </w:tr>
      <w:tr w:rsidR="00C25B6E" w:rsidRPr="000F2C5D" w14:paraId="2206CA86" w14:textId="77777777" w:rsidTr="006D1490">
        <w:trPr>
          <w:trHeight w:val="224"/>
        </w:trPr>
        <w:tc>
          <w:tcPr>
            <w:tcW w:w="15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45A63B" w14:textId="05339908" w:rsidR="00C25B6E" w:rsidRPr="000F2C5D" w:rsidRDefault="009574FC" w:rsidP="004C78E3">
            <w:pPr>
              <w:spacing w:after="0" w:line="240" w:lineRule="auto"/>
              <w:rPr>
                <w:rFonts w:ascii="Garamond" w:hAnsi="Garamond" w:cstheme="minorHAnsi"/>
                <w:b/>
              </w:rPr>
            </w:pPr>
            <w:r w:rsidRPr="000F2C5D">
              <w:rPr>
                <w:rFonts w:ascii="Garamond" w:hAnsi="Garamond" w:cstheme="minorHAnsi"/>
                <w:b/>
              </w:rPr>
              <w:t>Aspekty społeczne, środowiskowe i innowacyjne</w:t>
            </w:r>
          </w:p>
        </w:tc>
      </w:tr>
      <w:tr w:rsidR="009574FC" w:rsidRPr="000F2C5D" w14:paraId="0F94DD33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4D25" w14:textId="77777777" w:rsidR="009574FC" w:rsidRPr="000F2C5D" w:rsidRDefault="009574FC" w:rsidP="009574FC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1806D185" w14:textId="62584F4E" w:rsidR="009574FC" w:rsidRPr="000F2C5D" w:rsidRDefault="009574FC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Tryb niskiego poboru mocy [kW/h]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9981" w14:textId="534ACE06" w:rsidR="009574FC" w:rsidRPr="000F2C5D" w:rsidRDefault="009574FC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E0ED" w14:textId="77777777" w:rsidR="009574FC" w:rsidRPr="000F2C5D" w:rsidRDefault="009574FC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AFA1" w14:textId="77777777" w:rsidR="009574FC" w:rsidRPr="000F2C5D" w:rsidRDefault="009574FC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D0BD" w14:textId="1B89E9AF" w:rsidR="009574FC" w:rsidRPr="000F2C5D" w:rsidRDefault="009574FC" w:rsidP="006D1490">
            <w:pPr>
              <w:spacing w:after="0" w:line="240" w:lineRule="auto"/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 – 0,5 pkt</w:t>
            </w:r>
          </w:p>
          <w:p w14:paraId="0DD06A90" w14:textId="1750D0DC" w:rsidR="009574FC" w:rsidRPr="000F2C5D" w:rsidRDefault="009574FC" w:rsidP="006D1490">
            <w:pPr>
              <w:spacing w:after="0" w:line="240" w:lineRule="auto"/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nie – 0 pkt</w:t>
            </w:r>
          </w:p>
        </w:tc>
      </w:tr>
      <w:tr w:rsidR="009574FC" w:rsidRPr="000F2C5D" w14:paraId="404D0059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9A8F" w14:textId="77777777" w:rsidR="009574FC" w:rsidRPr="000F2C5D" w:rsidRDefault="009574FC" w:rsidP="009574FC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7B944027" w14:textId="00D31E2F" w:rsidR="009574FC" w:rsidRPr="000F2C5D" w:rsidRDefault="009574FC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 xml:space="preserve">Instrukcja obsługi zawierająca wskazówki zarządzania wydajnością </w:t>
            </w:r>
            <w:r w:rsidR="006D1490" w:rsidRPr="000F2C5D">
              <w:rPr>
                <w:rFonts w:ascii="Garamond" w:hAnsi="Garamond" w:cstheme="minorHAnsi"/>
              </w:rPr>
              <w:br/>
            </w:r>
            <w:r w:rsidRPr="000F2C5D">
              <w:rPr>
                <w:rFonts w:ascii="Garamond" w:hAnsi="Garamond" w:cstheme="minorHAnsi"/>
              </w:rPr>
              <w:t>i energooszczędnością urządzenia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2111" w14:textId="77CEA6A6" w:rsidR="009574FC" w:rsidRPr="000F2C5D" w:rsidRDefault="009574FC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3741" w14:textId="77777777" w:rsidR="009574FC" w:rsidRPr="000F2C5D" w:rsidRDefault="009574FC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ADA7" w14:textId="77777777" w:rsidR="009574FC" w:rsidRPr="000F2C5D" w:rsidRDefault="009574FC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A8D5" w14:textId="77777777" w:rsidR="009368F1" w:rsidRPr="000F2C5D" w:rsidRDefault="009368F1" w:rsidP="006D1490">
            <w:pPr>
              <w:spacing w:after="0" w:line="240" w:lineRule="auto"/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 – 0,5 pkt</w:t>
            </w:r>
          </w:p>
          <w:p w14:paraId="5785BA68" w14:textId="270DACED" w:rsidR="009574FC" w:rsidRPr="000F2C5D" w:rsidRDefault="009368F1" w:rsidP="006D1490">
            <w:pPr>
              <w:spacing w:after="0" w:line="240" w:lineRule="auto"/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nie – 0 pkt</w:t>
            </w:r>
          </w:p>
        </w:tc>
      </w:tr>
      <w:tr w:rsidR="009574FC" w:rsidRPr="000F2C5D" w14:paraId="2E36E4C2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24A1" w14:textId="77777777" w:rsidR="009574FC" w:rsidRPr="000F2C5D" w:rsidRDefault="009574FC" w:rsidP="009574FC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2A712D93" w14:textId="77C125DC" w:rsidR="009574FC" w:rsidRPr="000F2C5D" w:rsidRDefault="009574FC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Szkolenia dla personelu medycznego i technicznego</w:t>
            </w:r>
            <w:r w:rsidR="004C78E3" w:rsidRPr="000F2C5D">
              <w:rPr>
                <w:rFonts w:ascii="Garamond" w:hAnsi="Garamond" w:cstheme="minorHAnsi"/>
              </w:rPr>
              <w:t xml:space="preserve"> </w:t>
            </w:r>
            <w:r w:rsidRPr="000F2C5D">
              <w:rPr>
                <w:rFonts w:ascii="Garamond" w:hAnsi="Garamond" w:cstheme="minorHAnsi"/>
              </w:rPr>
              <w:t>w zakresie efektywności energetycznej urządzenia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2842" w14:textId="4DDC32C7" w:rsidR="009574FC" w:rsidRPr="000F2C5D" w:rsidRDefault="009574FC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4D3D" w14:textId="77777777" w:rsidR="009574FC" w:rsidRPr="000F2C5D" w:rsidRDefault="009574FC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C7CC" w14:textId="77777777" w:rsidR="009574FC" w:rsidRPr="000F2C5D" w:rsidRDefault="009574FC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9071" w14:textId="77777777" w:rsidR="009368F1" w:rsidRPr="000F2C5D" w:rsidRDefault="009368F1" w:rsidP="006D1490">
            <w:pPr>
              <w:spacing w:after="0" w:line="240" w:lineRule="auto"/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 – 0,5 pkt</w:t>
            </w:r>
          </w:p>
          <w:p w14:paraId="63E39E25" w14:textId="0EFBFCA5" w:rsidR="009574FC" w:rsidRPr="000F2C5D" w:rsidRDefault="009368F1" w:rsidP="006D1490">
            <w:pPr>
              <w:spacing w:after="0" w:line="240" w:lineRule="auto"/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nie – 0 pkt</w:t>
            </w:r>
          </w:p>
        </w:tc>
      </w:tr>
      <w:tr w:rsidR="009574FC" w:rsidRPr="000F2C5D" w14:paraId="69FBC7C7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AEDC" w14:textId="77777777" w:rsidR="009574FC" w:rsidRPr="000F2C5D" w:rsidRDefault="009574FC" w:rsidP="009574FC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1B2AF33C" w14:textId="6061C28D" w:rsidR="009574FC" w:rsidRPr="000F2C5D" w:rsidRDefault="009574FC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Certyfikaty producenta potwierdzające wprowadzenie systemu zarządzania  produkcji zgodnego z dyrektywami i/lub normami dotyczącymi ekologii, energooszczędności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F8F2" w14:textId="1394DB88" w:rsidR="009574FC" w:rsidRPr="000F2C5D" w:rsidRDefault="009574FC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45F1" w14:textId="77777777" w:rsidR="009574FC" w:rsidRPr="000F2C5D" w:rsidRDefault="009574FC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E2D9" w14:textId="77777777" w:rsidR="009574FC" w:rsidRPr="000F2C5D" w:rsidRDefault="009574FC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6590" w14:textId="77777777" w:rsidR="009368F1" w:rsidRPr="000F2C5D" w:rsidRDefault="009368F1" w:rsidP="006D1490">
            <w:pPr>
              <w:spacing w:after="0" w:line="240" w:lineRule="auto"/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 – 0,5 pkt</w:t>
            </w:r>
          </w:p>
          <w:p w14:paraId="284E96CC" w14:textId="030B2B72" w:rsidR="009574FC" w:rsidRPr="000F2C5D" w:rsidRDefault="009368F1" w:rsidP="006D1490">
            <w:pPr>
              <w:spacing w:after="0" w:line="240" w:lineRule="auto"/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nie – 0 pkt</w:t>
            </w:r>
          </w:p>
        </w:tc>
      </w:tr>
      <w:tr w:rsidR="009574FC" w:rsidRPr="000F2C5D" w14:paraId="391D37D9" w14:textId="77777777" w:rsidTr="006D1490">
        <w:trPr>
          <w:trHeight w:val="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32D6" w14:textId="77777777" w:rsidR="009574FC" w:rsidRPr="000F2C5D" w:rsidRDefault="009574FC" w:rsidP="009574FC">
            <w:pPr>
              <w:pStyle w:val="Akapitzlist"/>
              <w:widowControl w:val="0"/>
              <w:numPr>
                <w:ilvl w:val="0"/>
                <w:numId w:val="59"/>
              </w:num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/>
                <w:kern w:val="1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0EB23A00" w14:textId="2F01A7DB" w:rsidR="009574FC" w:rsidRPr="000F2C5D" w:rsidRDefault="009574FC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Możliwość automatycznego przechodzenia urządzenia</w:t>
            </w:r>
            <w:r w:rsidR="004C78E3" w:rsidRPr="000F2C5D">
              <w:rPr>
                <w:rFonts w:ascii="Garamond" w:hAnsi="Garamond" w:cstheme="minorHAnsi"/>
              </w:rPr>
              <w:t xml:space="preserve"> </w:t>
            </w:r>
            <w:r w:rsidRPr="000F2C5D">
              <w:rPr>
                <w:rFonts w:ascii="Garamond" w:hAnsi="Garamond" w:cstheme="minorHAnsi"/>
              </w:rPr>
              <w:t>w tryb czuwania/niskiego poboru mocy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C805" w14:textId="50B69EB6" w:rsidR="009574FC" w:rsidRPr="000F2C5D" w:rsidRDefault="009574FC" w:rsidP="006D1490">
            <w:pPr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podać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6699" w14:textId="77777777" w:rsidR="009574FC" w:rsidRPr="000F2C5D" w:rsidRDefault="009574FC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BBF2" w14:textId="77777777" w:rsidR="009574FC" w:rsidRPr="000F2C5D" w:rsidRDefault="009574FC" w:rsidP="006D1490">
            <w:pPr>
              <w:jc w:val="center"/>
              <w:rPr>
                <w:rFonts w:ascii="Garamond" w:hAnsi="Garamond" w:cstheme="minorHAn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529A" w14:textId="77777777" w:rsidR="009368F1" w:rsidRPr="000F2C5D" w:rsidRDefault="009368F1" w:rsidP="006D1490">
            <w:pPr>
              <w:spacing w:after="0" w:line="240" w:lineRule="auto"/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tak – 0,5 pkt</w:t>
            </w:r>
          </w:p>
          <w:p w14:paraId="542C0DE0" w14:textId="4250B7DC" w:rsidR="009574FC" w:rsidRPr="000F2C5D" w:rsidRDefault="009368F1" w:rsidP="006D1490">
            <w:pPr>
              <w:spacing w:after="0" w:line="240" w:lineRule="auto"/>
              <w:jc w:val="center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nie – 0 pkt</w:t>
            </w:r>
          </w:p>
        </w:tc>
      </w:tr>
    </w:tbl>
    <w:p w14:paraId="4B818161" w14:textId="77777777" w:rsidR="00122A30" w:rsidRDefault="00122A30" w:rsidP="00122A30">
      <w:pPr>
        <w:spacing w:after="0" w:line="288" w:lineRule="auto"/>
        <w:jc w:val="both"/>
        <w:rPr>
          <w:rFonts w:ascii="Garamond" w:hAnsi="Garamond" w:cstheme="minorHAnsi"/>
          <w:b/>
          <w:color w:val="000000" w:themeColor="text1"/>
        </w:rPr>
      </w:pPr>
    </w:p>
    <w:p w14:paraId="4999E7BA" w14:textId="77777777" w:rsidR="000F2C5D" w:rsidRDefault="000F2C5D" w:rsidP="00122A30">
      <w:pPr>
        <w:spacing w:after="0" w:line="288" w:lineRule="auto"/>
        <w:jc w:val="both"/>
        <w:rPr>
          <w:rFonts w:ascii="Garamond" w:hAnsi="Garamond" w:cstheme="minorHAnsi"/>
          <w:b/>
          <w:color w:val="000000" w:themeColor="text1"/>
        </w:rPr>
      </w:pPr>
    </w:p>
    <w:p w14:paraId="49E3FD9B" w14:textId="77777777" w:rsidR="000F2C5D" w:rsidRDefault="000F2C5D" w:rsidP="00122A30">
      <w:pPr>
        <w:spacing w:after="0" w:line="288" w:lineRule="auto"/>
        <w:jc w:val="both"/>
        <w:rPr>
          <w:rFonts w:ascii="Garamond" w:hAnsi="Garamond" w:cstheme="minorHAnsi"/>
          <w:b/>
          <w:color w:val="000000" w:themeColor="text1"/>
        </w:rPr>
      </w:pPr>
    </w:p>
    <w:p w14:paraId="6A6C326C" w14:textId="77777777" w:rsidR="000F2C5D" w:rsidRDefault="000F2C5D" w:rsidP="00122A30">
      <w:pPr>
        <w:spacing w:after="0" w:line="288" w:lineRule="auto"/>
        <w:jc w:val="both"/>
        <w:rPr>
          <w:rFonts w:ascii="Garamond" w:hAnsi="Garamond" w:cstheme="minorHAnsi"/>
          <w:b/>
          <w:color w:val="000000" w:themeColor="text1"/>
        </w:rPr>
      </w:pPr>
    </w:p>
    <w:p w14:paraId="07277405" w14:textId="77777777" w:rsidR="000F2C5D" w:rsidRPr="000F2C5D" w:rsidRDefault="000F2C5D" w:rsidP="00122A30">
      <w:pPr>
        <w:spacing w:after="0" w:line="288" w:lineRule="auto"/>
        <w:jc w:val="both"/>
        <w:rPr>
          <w:rFonts w:ascii="Garamond" w:hAnsi="Garamond" w:cstheme="minorHAnsi"/>
          <w:b/>
          <w:color w:val="000000" w:themeColor="text1"/>
        </w:rPr>
      </w:pPr>
    </w:p>
    <w:tbl>
      <w:tblPr>
        <w:tblW w:w="1530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9"/>
        <w:gridCol w:w="5953"/>
        <w:gridCol w:w="1985"/>
        <w:gridCol w:w="3543"/>
        <w:gridCol w:w="3119"/>
      </w:tblGrid>
      <w:tr w:rsidR="00122A30" w:rsidRPr="000F2C5D" w14:paraId="267B09A4" w14:textId="77777777" w:rsidTr="006A7D41">
        <w:tc>
          <w:tcPr>
            <w:tcW w:w="15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4D31C4" w14:textId="77777777" w:rsidR="00122A30" w:rsidRPr="000F2C5D" w:rsidRDefault="00122A30" w:rsidP="003B28F0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  <w:r w:rsidRPr="000F2C5D">
              <w:rPr>
                <w:rFonts w:ascii="Garamond" w:eastAsia="Andale Sans UI" w:hAnsi="Garamond" w:cstheme="minorHAnsi"/>
                <w:b/>
                <w:bCs/>
                <w:kern w:val="1"/>
                <w:lang w:eastAsia="pl-PL"/>
              </w:rPr>
              <w:lastRenderedPageBreak/>
              <w:t>WARUNKI GWARANCJI I SERWISU</w:t>
            </w:r>
          </w:p>
        </w:tc>
      </w:tr>
      <w:tr w:rsidR="00122A30" w:rsidRPr="000F2C5D" w14:paraId="5E5A96BB" w14:textId="77777777" w:rsidTr="004C78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92D9F76" w14:textId="77777777" w:rsidR="00122A30" w:rsidRPr="000F2C5D" w:rsidRDefault="00122A30" w:rsidP="003B28F0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  <w:r w:rsidRPr="000F2C5D"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  <w:t>Lp.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4B4543" w14:textId="77777777" w:rsidR="00122A30" w:rsidRPr="000F2C5D" w:rsidRDefault="00122A30" w:rsidP="003B28F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  <w:r w:rsidRPr="000F2C5D"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  <w:t>OPIS PARAMETRU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0ACFB8C" w14:textId="77777777" w:rsidR="00122A30" w:rsidRPr="000F2C5D" w:rsidRDefault="00122A30" w:rsidP="003B28F0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  <w:r w:rsidRPr="000F2C5D"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  <w:t>PARAMETR WYMAGANY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73B0C65" w14:textId="77777777" w:rsidR="00122A30" w:rsidRPr="000F2C5D" w:rsidRDefault="00122A30" w:rsidP="003B28F0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  <w:r w:rsidRPr="000F2C5D"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  <w:t>PARAMERT OFEROWANY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F572CB2" w14:textId="77777777" w:rsidR="00122A30" w:rsidRPr="000F2C5D" w:rsidRDefault="00122A30" w:rsidP="003B28F0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  <w:r w:rsidRPr="000F2C5D"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  <w:t>SPOSÓB OCENY</w:t>
            </w:r>
          </w:p>
        </w:tc>
      </w:tr>
      <w:tr w:rsidR="00122A30" w:rsidRPr="000F2C5D" w14:paraId="3229F433" w14:textId="77777777" w:rsidTr="004C78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557D9E" w14:textId="77777777" w:rsidR="00122A30" w:rsidRPr="000F2C5D" w:rsidRDefault="00122A30" w:rsidP="003B28F0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C0EFA3" w14:textId="77777777" w:rsidR="00122A30" w:rsidRPr="000F2C5D" w:rsidRDefault="00122A30" w:rsidP="003B28F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  <w:r w:rsidRPr="000F2C5D"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  <w:t>GWARANCJE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B626DD" w14:textId="77777777" w:rsidR="00122A30" w:rsidRPr="000F2C5D" w:rsidRDefault="00122A30" w:rsidP="003B28F0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FDE6CB" w14:textId="77777777" w:rsidR="00122A30" w:rsidRPr="000F2C5D" w:rsidRDefault="00122A30" w:rsidP="003B28F0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8BD2FB" w14:textId="77777777" w:rsidR="00122A30" w:rsidRPr="000F2C5D" w:rsidRDefault="00122A30" w:rsidP="003B28F0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</w:p>
        </w:tc>
      </w:tr>
      <w:tr w:rsidR="00122A30" w:rsidRPr="000F2C5D" w14:paraId="0BE9B7B1" w14:textId="77777777" w:rsidTr="006D14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A1CAD" w14:textId="77777777" w:rsidR="00122A30" w:rsidRPr="000F2C5D" w:rsidRDefault="00122A30" w:rsidP="003B28F0">
            <w:pPr>
              <w:pStyle w:val="Akapitzlist"/>
              <w:widowControl w:val="0"/>
              <w:numPr>
                <w:ilvl w:val="0"/>
                <w:numId w:val="60"/>
              </w:numPr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ACBA6" w14:textId="20F510A9" w:rsidR="00122A30" w:rsidRPr="000F2C5D" w:rsidRDefault="00122A30" w:rsidP="006D149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Garamond" w:hAnsi="Garamond" w:cstheme="minorHAnsi"/>
                <w:color w:val="0070C0"/>
              </w:rPr>
            </w:pPr>
            <w:r w:rsidRPr="000F2C5D">
              <w:rPr>
                <w:rFonts w:ascii="Garamond" w:hAnsi="Garamond" w:cstheme="minorHAnsi"/>
                <w:color w:val="000000" w:themeColor="text1"/>
              </w:rPr>
              <w:t>Okres pełnej, bez wyłączeń gwarancji dla wszystkich zaoferowanych elementów.</w:t>
            </w:r>
            <w:r w:rsidR="00E32C66" w:rsidRPr="000F2C5D">
              <w:rPr>
                <w:rFonts w:ascii="Garamond" w:hAnsi="Garamond" w:cstheme="minorHAnsi"/>
                <w:color w:val="000000"/>
              </w:rPr>
              <w:t xml:space="preserve"> </w:t>
            </w:r>
          </w:p>
          <w:p w14:paraId="78E37EFC" w14:textId="10C9E85A" w:rsidR="00122A30" w:rsidRPr="000F2C5D" w:rsidRDefault="00122A30" w:rsidP="006D149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  <w:r w:rsidRPr="000F2C5D">
              <w:rPr>
                <w:rFonts w:ascii="Garamond" w:eastAsia="Andale Sans UI" w:hAnsi="Garamond" w:cstheme="minorHAnsi"/>
                <w:iCs/>
                <w:color w:val="000000" w:themeColor="text1"/>
                <w:kern w:val="1"/>
                <w:lang w:eastAsia="pl-PL"/>
              </w:rPr>
              <w:t xml:space="preserve">UWAGA – należy podać pełną liczbę miesięcy. Wartości ułamkowe będą przy ocenie zaokrąglane w dół – do pełnych miesięcy. Zamawiający zastrzega, że okres rękojmi musi być równy okresowi gwarancji. </w:t>
            </w:r>
            <w:r w:rsidRPr="000F2C5D">
              <w:rPr>
                <w:rFonts w:ascii="Garamond" w:eastAsia="Andale Sans UI" w:hAnsi="Garamond" w:cstheme="minorHAnsi"/>
                <w:color w:val="000000" w:themeColor="text1"/>
                <w:kern w:val="1"/>
                <w:lang w:eastAsia="pl-PL"/>
              </w:rPr>
              <w:t xml:space="preserve">Zamawiający zastrzega, że górną granicą punktacji gwarancji </w:t>
            </w:r>
            <w:r w:rsidRPr="000F2C5D">
              <w:rPr>
                <w:rFonts w:ascii="Garamond" w:eastAsia="Andale Sans UI" w:hAnsi="Garamond" w:cstheme="minorHAnsi"/>
                <w:kern w:val="1"/>
                <w:lang w:eastAsia="pl-PL"/>
              </w:rPr>
              <w:t>b</w:t>
            </w:r>
            <w:r w:rsidR="00D87B86" w:rsidRPr="000F2C5D">
              <w:rPr>
                <w:rFonts w:ascii="Garamond" w:eastAsia="Andale Sans UI" w:hAnsi="Garamond" w:cstheme="minorHAnsi"/>
                <w:kern w:val="1"/>
                <w:lang w:eastAsia="pl-PL"/>
              </w:rPr>
              <w:t>ędzie 5</w:t>
            </w:r>
            <w:r w:rsidR="004C78E3" w:rsidRPr="000F2C5D">
              <w:rPr>
                <w:rFonts w:ascii="Garamond" w:eastAsia="Andale Sans UI" w:hAnsi="Garamond" w:cstheme="minorHAnsi"/>
                <w:kern w:val="1"/>
                <w:lang w:eastAsia="pl-PL"/>
              </w:rPr>
              <w:t> lat tj. 60 miesięcy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8D215" w14:textId="7C1585A9" w:rsidR="00122A30" w:rsidRPr="000F2C5D" w:rsidRDefault="00CB12F3" w:rsidP="006D1490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  <w:r w:rsidRPr="000F2C5D">
              <w:rPr>
                <w:rFonts w:ascii="Garamond" w:eastAsia="Andale Sans UI" w:hAnsi="Garamond" w:cstheme="minorHAnsi"/>
                <w:kern w:val="1"/>
                <w:lang w:eastAsia="pl-PL"/>
              </w:rPr>
              <w:t>min. 24 miesiące</w:t>
            </w:r>
          </w:p>
          <w:p w14:paraId="00002342" w14:textId="77777777" w:rsidR="004C78E3" w:rsidRPr="000F2C5D" w:rsidRDefault="004C78E3" w:rsidP="006D1490">
            <w:pPr>
              <w:shd w:val="clear" w:color="auto" w:fill="FFFFFF"/>
              <w:spacing w:after="0" w:line="240" w:lineRule="auto"/>
              <w:jc w:val="center"/>
              <w:rPr>
                <w:rFonts w:ascii="Garamond" w:hAnsi="Garamond" w:cstheme="minorHAnsi"/>
                <w:color w:val="000000"/>
                <w:sz w:val="20"/>
                <w:szCs w:val="20"/>
              </w:rPr>
            </w:pPr>
            <w:r w:rsidRPr="000F2C5D">
              <w:rPr>
                <w:rFonts w:ascii="Garamond" w:hAnsi="Garamond" w:cstheme="minorHAnsi"/>
                <w:color w:val="000000"/>
                <w:sz w:val="20"/>
                <w:szCs w:val="20"/>
              </w:rPr>
              <w:t>Tak, podać</w:t>
            </w:r>
          </w:p>
          <w:p w14:paraId="4A8B8807" w14:textId="20555439" w:rsidR="004C78E3" w:rsidRPr="000F2C5D" w:rsidRDefault="004C78E3" w:rsidP="006D149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  <w:r w:rsidRPr="000F2C5D">
              <w:rPr>
                <w:rFonts w:ascii="Garamond" w:hAnsi="Garamond" w:cstheme="minorHAnsi"/>
                <w:i/>
                <w:sz w:val="20"/>
                <w:szCs w:val="20"/>
              </w:rPr>
              <w:t>należy podać pełną liczbę miesięcy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E3F65" w14:textId="77777777" w:rsidR="00122A30" w:rsidRPr="000F2C5D" w:rsidRDefault="00122A30" w:rsidP="006D1490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13A0C" w14:textId="3E39B02A" w:rsidR="007F61F7" w:rsidRPr="000F2C5D" w:rsidRDefault="00122A30" w:rsidP="006D149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color w:val="000000" w:themeColor="text1"/>
                <w:kern w:val="1"/>
              </w:rPr>
            </w:pPr>
            <w:r w:rsidRPr="000F2C5D">
              <w:rPr>
                <w:rFonts w:ascii="Garamond" w:eastAsia="Andale Sans UI" w:hAnsi="Garamond" w:cstheme="minorHAnsi"/>
                <w:color w:val="000000" w:themeColor="text1"/>
                <w:kern w:val="1"/>
              </w:rPr>
              <w:t xml:space="preserve">najdłuższy okres – </w:t>
            </w:r>
            <w:r w:rsidR="00A05B21" w:rsidRPr="000F2C5D">
              <w:rPr>
                <w:rFonts w:ascii="Garamond" w:eastAsia="Andale Sans UI" w:hAnsi="Garamond" w:cstheme="minorHAnsi"/>
                <w:color w:val="000000" w:themeColor="text1"/>
                <w:kern w:val="1"/>
              </w:rPr>
              <w:t>5</w:t>
            </w:r>
            <w:r w:rsidRPr="000F2C5D">
              <w:rPr>
                <w:rFonts w:ascii="Garamond" w:eastAsia="Andale Sans UI" w:hAnsi="Garamond" w:cstheme="minorHAnsi"/>
                <w:color w:val="000000" w:themeColor="text1"/>
                <w:kern w:val="1"/>
              </w:rPr>
              <w:t xml:space="preserve"> pkt,</w:t>
            </w:r>
          </w:p>
          <w:p w14:paraId="0002F125" w14:textId="462812DA" w:rsidR="00122A30" w:rsidRPr="000F2C5D" w:rsidRDefault="00122A30" w:rsidP="006D149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  <w:r w:rsidRPr="000F2C5D">
              <w:rPr>
                <w:rFonts w:ascii="Garamond" w:eastAsia="Andale Sans UI" w:hAnsi="Garamond" w:cstheme="minorHAnsi"/>
                <w:color w:val="000000" w:themeColor="text1"/>
                <w:kern w:val="1"/>
              </w:rPr>
              <w:t>inne proporcjonalnie mniej, względem najdłuższego okresu</w:t>
            </w:r>
          </w:p>
        </w:tc>
      </w:tr>
      <w:tr w:rsidR="00122A30" w:rsidRPr="000F2C5D" w14:paraId="5DF4B0DE" w14:textId="77777777" w:rsidTr="006D14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8AAF7" w14:textId="77777777" w:rsidR="00122A30" w:rsidRPr="000F2C5D" w:rsidRDefault="00122A30" w:rsidP="003B28F0">
            <w:pPr>
              <w:pStyle w:val="Akapitzlist"/>
              <w:widowControl w:val="0"/>
              <w:numPr>
                <w:ilvl w:val="0"/>
                <w:numId w:val="60"/>
              </w:numPr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386BE" w14:textId="77777777" w:rsidR="00122A30" w:rsidRPr="000F2C5D" w:rsidRDefault="00122A30" w:rsidP="006D149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0F2C5D">
              <w:rPr>
                <w:rFonts w:ascii="Garamond" w:hAnsi="Garamond" w:cstheme="minorHAnsi"/>
                <w:color w:val="000000" w:themeColor="text1"/>
              </w:rPr>
              <w:t>Gwarancja dostępności części z</w:t>
            </w:r>
            <w:r w:rsidR="00F67B49" w:rsidRPr="000F2C5D">
              <w:rPr>
                <w:rFonts w:ascii="Garamond" w:hAnsi="Garamond" w:cstheme="minorHAnsi"/>
                <w:color w:val="000000" w:themeColor="text1"/>
              </w:rPr>
              <w:t>amiennych [liczba lat] – min. 8</w:t>
            </w:r>
            <w:r w:rsidRPr="000F2C5D">
              <w:rPr>
                <w:rFonts w:ascii="Garamond" w:hAnsi="Garamond" w:cstheme="minorHAnsi"/>
                <w:color w:val="000000" w:themeColor="text1"/>
              </w:rPr>
              <w:t xml:space="preserve"> lat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4EC8E" w14:textId="53FDF613" w:rsidR="00122A30" w:rsidRPr="000F2C5D" w:rsidRDefault="00A01355" w:rsidP="006D1490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0F2C5D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>tak, podać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F300" w14:textId="77777777" w:rsidR="00122A30" w:rsidRPr="000F2C5D" w:rsidRDefault="00122A30" w:rsidP="006D1490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1011F" w14:textId="47096C02" w:rsidR="00122A30" w:rsidRPr="000F2C5D" w:rsidRDefault="00A01355" w:rsidP="006D149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0F2C5D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>- - -</w:t>
            </w:r>
          </w:p>
        </w:tc>
      </w:tr>
      <w:tr w:rsidR="00122A30" w:rsidRPr="000F2C5D" w14:paraId="734E8DA9" w14:textId="77777777" w:rsidTr="006D14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320DBE" w14:textId="77777777" w:rsidR="00122A30" w:rsidRPr="000F2C5D" w:rsidRDefault="00122A30" w:rsidP="003B28F0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ind w:left="360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45E461" w14:textId="77777777" w:rsidR="00122A30" w:rsidRPr="000F2C5D" w:rsidRDefault="00122A30" w:rsidP="003B28F0">
            <w:pPr>
              <w:snapToGrid w:val="0"/>
              <w:spacing w:after="0" w:line="240" w:lineRule="auto"/>
              <w:rPr>
                <w:rFonts w:ascii="Garamond" w:hAnsi="Garamond" w:cstheme="minorHAnsi"/>
                <w:color w:val="000000" w:themeColor="text1"/>
              </w:rPr>
            </w:pPr>
            <w:r w:rsidRPr="000F2C5D">
              <w:rPr>
                <w:rFonts w:ascii="Garamond" w:hAnsi="Garamond" w:cstheme="minorHAnsi"/>
                <w:b/>
                <w:bCs/>
                <w:color w:val="000000" w:themeColor="text1"/>
              </w:rPr>
              <w:t>WARUNKI SERWISU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57131D" w14:textId="77777777" w:rsidR="00122A30" w:rsidRPr="000F2C5D" w:rsidRDefault="00122A30" w:rsidP="006D1490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color w:val="000000" w:themeColor="text1"/>
                <w:kern w:val="1"/>
                <w:lang w:eastAsia="pl-PL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850A03" w14:textId="77777777" w:rsidR="00122A30" w:rsidRPr="000F2C5D" w:rsidRDefault="00122A30" w:rsidP="006D1490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DE040F" w14:textId="77777777" w:rsidR="00122A30" w:rsidRPr="000F2C5D" w:rsidRDefault="00122A30" w:rsidP="006D1490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b/>
                <w:kern w:val="1"/>
                <w:lang w:eastAsia="pl-PL"/>
              </w:rPr>
            </w:pPr>
          </w:p>
        </w:tc>
      </w:tr>
      <w:tr w:rsidR="00122A30" w:rsidRPr="000F2C5D" w14:paraId="39F6A7E4" w14:textId="77777777" w:rsidTr="006D14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D80E9" w14:textId="77777777" w:rsidR="00122A30" w:rsidRPr="000F2C5D" w:rsidRDefault="00122A30" w:rsidP="003B28F0">
            <w:pPr>
              <w:pStyle w:val="Akapitzlist"/>
              <w:widowControl w:val="0"/>
              <w:numPr>
                <w:ilvl w:val="0"/>
                <w:numId w:val="60"/>
              </w:numPr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ED2AD" w14:textId="1A301048" w:rsidR="002F3543" w:rsidRPr="000F2C5D" w:rsidRDefault="002F3543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 xml:space="preserve">Przyjazd serwisu (lub zdalna diagnostyka Serwisu Wykonawcy </w:t>
            </w:r>
            <w:r w:rsidR="006D1490" w:rsidRPr="000F2C5D">
              <w:rPr>
                <w:rFonts w:ascii="Garamond" w:hAnsi="Garamond" w:cstheme="minorHAnsi"/>
              </w:rPr>
              <w:br/>
            </w:r>
            <w:r w:rsidRPr="000F2C5D">
              <w:rPr>
                <w:rFonts w:ascii="Garamond" w:hAnsi="Garamond" w:cstheme="minorHAnsi"/>
              </w:rPr>
              <w:t xml:space="preserve">z aparatem)  po zgłoszeniu awarii w okresie gwarancji do 2 dni (dotyczy dni roboczych rozumianych jako dni od poniedziałku </w:t>
            </w:r>
            <w:r w:rsidR="006D1490" w:rsidRPr="000F2C5D">
              <w:rPr>
                <w:rFonts w:ascii="Garamond" w:hAnsi="Garamond" w:cstheme="minorHAnsi"/>
              </w:rPr>
              <w:br/>
            </w:r>
            <w:r w:rsidRPr="000F2C5D">
              <w:rPr>
                <w:rFonts w:ascii="Garamond" w:hAnsi="Garamond" w:cstheme="minorHAnsi"/>
              </w:rPr>
              <w:t xml:space="preserve">do piątku, z wyjątkiem świąt i dni ustawowo wolnych od pracy, </w:t>
            </w:r>
            <w:r w:rsidR="006D1490" w:rsidRPr="000F2C5D">
              <w:rPr>
                <w:rFonts w:ascii="Garamond" w:hAnsi="Garamond" w:cstheme="minorHAnsi"/>
              </w:rPr>
              <w:br/>
            </w:r>
            <w:r w:rsidRPr="000F2C5D">
              <w:rPr>
                <w:rFonts w:ascii="Garamond" w:hAnsi="Garamond" w:cstheme="minorHAnsi"/>
              </w:rPr>
              <w:t>w godzinach od 8.00 do 15.00 )</w:t>
            </w:r>
          </w:p>
          <w:p w14:paraId="60672F81" w14:textId="5F15201F" w:rsidR="002F3543" w:rsidRPr="000F2C5D" w:rsidRDefault="002F3543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Jeżeli serwis Wykonawcy, będzie miał możliwość połączenia zdalnie z aparatem, to Zamawiający uzna to, za rozpoczęcie terminu podjęcia naprawy Sprzętu.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86319" w14:textId="77777777" w:rsidR="00122A30" w:rsidRPr="000F2C5D" w:rsidRDefault="00122A30" w:rsidP="006D149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Garamond" w:hAnsi="Garamond" w:cstheme="minorHAnsi"/>
                <w:color w:val="000000" w:themeColor="text1"/>
              </w:rPr>
            </w:pPr>
            <w:r w:rsidRPr="000F2C5D">
              <w:rPr>
                <w:rFonts w:ascii="Garamond" w:hAnsi="Garamond" w:cstheme="minorHAnsi"/>
                <w:color w:val="000000" w:themeColor="text1"/>
              </w:rPr>
              <w:t>tak, podać</w:t>
            </w:r>
          </w:p>
          <w:p w14:paraId="71963EED" w14:textId="4A6E753F" w:rsidR="00E32C66" w:rsidRPr="000F2C5D" w:rsidRDefault="00E32C66" w:rsidP="006D149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0F2C5D">
              <w:rPr>
                <w:rFonts w:ascii="Garamond" w:hAnsi="Garamond" w:cstheme="minorHAnsi"/>
                <w:sz w:val="18"/>
                <w:szCs w:val="18"/>
                <w:lang w:eastAsia="ar-SA"/>
              </w:rPr>
              <w:t>podać całkowitą (pełną) liczbę dni roboczych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90CD9" w14:textId="77777777" w:rsidR="00122A30" w:rsidRPr="000F2C5D" w:rsidRDefault="00122A30" w:rsidP="006D1490">
            <w:pPr>
              <w:widowControl w:val="0"/>
              <w:suppressAutoHyphens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EB953" w14:textId="77777777" w:rsidR="00122A30" w:rsidRPr="000F2C5D" w:rsidRDefault="00122A30" w:rsidP="006D1490">
            <w:pPr>
              <w:snapToGrid w:val="0"/>
              <w:spacing w:after="0" w:line="240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0F2C5D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>1 dzień</w:t>
            </w:r>
            <w:r w:rsidR="00055FF0" w:rsidRPr="000F2C5D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 xml:space="preserve"> </w:t>
            </w:r>
            <w:r w:rsidR="009B54B9" w:rsidRPr="000F2C5D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>– 5 pkt</w:t>
            </w:r>
          </w:p>
          <w:p w14:paraId="0EC86C7D" w14:textId="77777777" w:rsidR="00122A30" w:rsidRPr="000F2C5D" w:rsidRDefault="00122A30" w:rsidP="006D1490">
            <w:pPr>
              <w:snapToGrid w:val="0"/>
              <w:spacing w:after="0" w:line="240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0F2C5D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>2 dni – 0 pkt,</w:t>
            </w:r>
          </w:p>
        </w:tc>
      </w:tr>
      <w:tr w:rsidR="00122A30" w:rsidRPr="000F2C5D" w14:paraId="3073223D" w14:textId="77777777" w:rsidTr="006D14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9D4F" w14:textId="77777777" w:rsidR="00122A30" w:rsidRPr="000F2C5D" w:rsidRDefault="00122A30" w:rsidP="003B28F0">
            <w:pPr>
              <w:pStyle w:val="Akapitzlist"/>
              <w:widowControl w:val="0"/>
              <w:numPr>
                <w:ilvl w:val="0"/>
                <w:numId w:val="60"/>
              </w:numPr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6C47B" w14:textId="77777777" w:rsidR="00122A30" w:rsidRPr="000F2C5D" w:rsidRDefault="00A53A72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Czas na naprawę usterki – do 5</w:t>
            </w:r>
            <w:r w:rsidR="00122A30" w:rsidRPr="000F2C5D">
              <w:rPr>
                <w:rFonts w:ascii="Garamond" w:hAnsi="Garamond" w:cstheme="minorHAnsi"/>
              </w:rPr>
              <w:t xml:space="preserve"> dni, a w przypadku potrzeby sprow</w:t>
            </w:r>
            <w:r w:rsidRPr="000F2C5D">
              <w:rPr>
                <w:rFonts w:ascii="Garamond" w:hAnsi="Garamond" w:cstheme="minorHAnsi"/>
              </w:rPr>
              <w:t>adzenia części zamiennych do - 10</w:t>
            </w:r>
            <w:r w:rsidR="00122A30" w:rsidRPr="000F2C5D">
              <w:rPr>
                <w:rFonts w:ascii="Garamond" w:hAnsi="Garamond" w:cstheme="minorHAnsi"/>
              </w:rPr>
              <w:t xml:space="preserve"> dni (dotyczy dni roboczych)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B65C3" w14:textId="781D066E" w:rsidR="00122A30" w:rsidRPr="000F2C5D" w:rsidRDefault="00E32C66" w:rsidP="006D149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Garamond" w:hAnsi="Garamond" w:cstheme="minorHAnsi"/>
                <w:color w:val="000000" w:themeColor="text1"/>
              </w:rPr>
            </w:pPr>
            <w:r w:rsidRPr="000F2C5D">
              <w:rPr>
                <w:rFonts w:ascii="Garamond" w:hAnsi="Garamond" w:cstheme="minorHAnsi"/>
                <w:color w:val="000000" w:themeColor="text1"/>
              </w:rPr>
              <w:t>T</w:t>
            </w:r>
            <w:r w:rsidR="00122A30" w:rsidRPr="000F2C5D">
              <w:rPr>
                <w:rFonts w:ascii="Garamond" w:hAnsi="Garamond" w:cstheme="minorHAnsi"/>
                <w:color w:val="000000" w:themeColor="text1"/>
              </w:rPr>
              <w:t>ak</w:t>
            </w:r>
          </w:p>
          <w:p w14:paraId="26AC61ED" w14:textId="0C8C9077" w:rsidR="00E32C66" w:rsidRPr="000F2C5D" w:rsidRDefault="00E32C66" w:rsidP="006D149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0F2C5D">
              <w:rPr>
                <w:rFonts w:ascii="Garamond" w:hAnsi="Garamond" w:cstheme="minorHAnsi"/>
                <w:sz w:val="18"/>
                <w:szCs w:val="18"/>
                <w:lang w:eastAsia="ar-SA"/>
              </w:rPr>
              <w:t>podać całkowitą (pełną) liczbę dni roboczych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58043" w14:textId="77777777" w:rsidR="00122A30" w:rsidRPr="000F2C5D" w:rsidRDefault="00122A30" w:rsidP="006D1490">
            <w:pPr>
              <w:widowControl w:val="0"/>
              <w:suppressAutoHyphens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668E7" w14:textId="77777777" w:rsidR="00122A30" w:rsidRPr="000F2C5D" w:rsidRDefault="00122A30" w:rsidP="006D1490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0F2C5D">
              <w:rPr>
                <w:rFonts w:ascii="Garamond" w:hAnsi="Garamond" w:cstheme="minorHAnsi"/>
                <w:color w:val="000000" w:themeColor="text1"/>
              </w:rPr>
              <w:t>- - -</w:t>
            </w:r>
          </w:p>
        </w:tc>
      </w:tr>
      <w:tr w:rsidR="002F3543" w:rsidRPr="000F2C5D" w14:paraId="18166705" w14:textId="77777777" w:rsidTr="006D14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61CC8" w14:textId="77777777" w:rsidR="002F3543" w:rsidRPr="000F2C5D" w:rsidRDefault="002F3543" w:rsidP="003B28F0">
            <w:pPr>
              <w:pStyle w:val="Akapitzlist"/>
              <w:widowControl w:val="0"/>
              <w:numPr>
                <w:ilvl w:val="0"/>
                <w:numId w:val="60"/>
              </w:numPr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AFE45" w14:textId="7AA549C2" w:rsidR="002F3543" w:rsidRPr="000F2C5D" w:rsidRDefault="002F3543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W przypadku braku możliwości naprawy urządzenia w wymaganym w pkt 4 terminie urządzenie zastępcze na czas naprawy o parametrach nie gorszych niż oferowane.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98031" w14:textId="095F21CD" w:rsidR="002F3543" w:rsidRPr="000F2C5D" w:rsidRDefault="002F3543" w:rsidP="006D149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Garamond" w:hAnsi="Garamond" w:cstheme="minorHAnsi"/>
                <w:color w:val="000000" w:themeColor="text1"/>
              </w:rPr>
            </w:pPr>
            <w:r w:rsidRPr="000F2C5D">
              <w:rPr>
                <w:rFonts w:ascii="Garamond" w:hAnsi="Garamond" w:cstheme="minorHAnsi"/>
                <w:color w:val="000000" w:themeColor="text1"/>
              </w:rPr>
              <w:t>tak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7E3EB" w14:textId="77777777" w:rsidR="002F3543" w:rsidRPr="000F2C5D" w:rsidRDefault="002F3543" w:rsidP="006D1490">
            <w:pPr>
              <w:widowControl w:val="0"/>
              <w:suppressAutoHyphens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F7BA0" w14:textId="4942FDB4" w:rsidR="002F3543" w:rsidRPr="000F2C5D" w:rsidRDefault="002F3543" w:rsidP="006D1490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hAnsi="Garamond" w:cstheme="minorHAnsi"/>
                <w:color w:val="000000" w:themeColor="text1"/>
              </w:rPr>
            </w:pPr>
            <w:r w:rsidRPr="000F2C5D">
              <w:rPr>
                <w:rFonts w:ascii="Garamond" w:hAnsi="Garamond" w:cstheme="minorHAnsi"/>
                <w:color w:val="000000" w:themeColor="text1"/>
              </w:rPr>
              <w:t>- - -</w:t>
            </w:r>
          </w:p>
        </w:tc>
      </w:tr>
      <w:tr w:rsidR="002F3543" w:rsidRPr="000F2C5D" w14:paraId="774060B4" w14:textId="77777777" w:rsidTr="006D14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A9A44" w14:textId="77777777" w:rsidR="002F3543" w:rsidRPr="000F2C5D" w:rsidRDefault="002F3543" w:rsidP="003B28F0">
            <w:pPr>
              <w:pStyle w:val="Akapitzlist"/>
              <w:widowControl w:val="0"/>
              <w:numPr>
                <w:ilvl w:val="0"/>
                <w:numId w:val="60"/>
              </w:numPr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CF5F3" w14:textId="37171D6C" w:rsidR="002F3543" w:rsidRPr="000F2C5D" w:rsidRDefault="002F3543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Maksymalny czas naprawy 60 dni w przypadku dostarczenia sprzętu zastępczego o parametrach nie gorszych niż dostarczony sprzęt. Czas naprawy 60 dni liczony jest od daty dostawy sprzętu zastępczego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43D8D" w14:textId="22C4230A" w:rsidR="002F3543" w:rsidRPr="000F2C5D" w:rsidRDefault="002F3543" w:rsidP="006D149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Garamond" w:hAnsi="Garamond" w:cstheme="minorHAnsi"/>
                <w:color w:val="000000" w:themeColor="text1"/>
              </w:rPr>
            </w:pPr>
            <w:r w:rsidRPr="000F2C5D">
              <w:rPr>
                <w:rFonts w:ascii="Garamond" w:hAnsi="Garamond" w:cstheme="minorHAnsi"/>
                <w:color w:val="000000" w:themeColor="text1"/>
              </w:rPr>
              <w:t>tak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A0EA1" w14:textId="77777777" w:rsidR="002F3543" w:rsidRPr="000F2C5D" w:rsidRDefault="002F3543" w:rsidP="006D1490">
            <w:pPr>
              <w:widowControl w:val="0"/>
              <w:suppressAutoHyphens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03078" w14:textId="281C7586" w:rsidR="002F3543" w:rsidRPr="000F2C5D" w:rsidRDefault="002F3543" w:rsidP="006D1490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hAnsi="Garamond" w:cstheme="minorHAnsi"/>
                <w:color w:val="000000" w:themeColor="text1"/>
              </w:rPr>
            </w:pPr>
            <w:r w:rsidRPr="000F2C5D">
              <w:rPr>
                <w:rFonts w:ascii="Garamond" w:hAnsi="Garamond" w:cstheme="minorHAnsi"/>
                <w:color w:val="000000" w:themeColor="text1"/>
              </w:rPr>
              <w:t>- - -</w:t>
            </w:r>
          </w:p>
        </w:tc>
      </w:tr>
      <w:tr w:rsidR="00CF001D" w:rsidRPr="000F2C5D" w14:paraId="46AAB9C7" w14:textId="77777777" w:rsidTr="006D14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59573" w14:textId="77777777" w:rsidR="00CF001D" w:rsidRPr="000F2C5D" w:rsidRDefault="00CF001D" w:rsidP="003B28F0">
            <w:pPr>
              <w:pStyle w:val="Akapitzlist"/>
              <w:widowControl w:val="0"/>
              <w:numPr>
                <w:ilvl w:val="0"/>
                <w:numId w:val="60"/>
              </w:numPr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84EAC" w14:textId="6A18B969" w:rsidR="00CF001D" w:rsidRPr="000F2C5D" w:rsidRDefault="00CF001D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 xml:space="preserve">Zdalna diagnostyka i naprawy, bezpłatna w okresie min 5 lat </w:t>
            </w:r>
            <w:r w:rsidR="006D1490" w:rsidRPr="000F2C5D">
              <w:rPr>
                <w:rFonts w:ascii="Garamond" w:hAnsi="Garamond" w:cstheme="minorHAnsi"/>
              </w:rPr>
              <w:br/>
            </w:r>
            <w:r w:rsidRPr="000F2C5D">
              <w:rPr>
                <w:rFonts w:ascii="Garamond" w:hAnsi="Garamond" w:cstheme="minorHAnsi"/>
              </w:rPr>
              <w:t>od zakończenia gwarancji:</w:t>
            </w:r>
          </w:p>
          <w:p w14:paraId="633EE5D6" w14:textId="77777777" w:rsidR="00CF001D" w:rsidRPr="000F2C5D" w:rsidRDefault="00CF001D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Umożliwiająca m. in.</w:t>
            </w:r>
          </w:p>
          <w:p w14:paraId="7F043C46" w14:textId="77777777" w:rsidR="00CF001D" w:rsidRPr="000F2C5D" w:rsidRDefault="00CF001D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Zdalną diagnostykę i weryfikację usterek</w:t>
            </w:r>
          </w:p>
          <w:p w14:paraId="60893B18" w14:textId="77777777" w:rsidR="00CF001D" w:rsidRPr="000F2C5D" w:rsidRDefault="00CF001D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lastRenderedPageBreak/>
              <w:t>- Naprawy oprogramowania i błędów konfiguracji</w:t>
            </w:r>
          </w:p>
          <w:p w14:paraId="0BACF6B1" w14:textId="77777777" w:rsidR="00CF001D" w:rsidRPr="000F2C5D" w:rsidRDefault="00CF001D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Zmianę parametrów aplikacyjnych, ustawień aparatu itd.</w:t>
            </w:r>
          </w:p>
          <w:p w14:paraId="05809828" w14:textId="77777777" w:rsidR="00CF001D" w:rsidRPr="000F2C5D" w:rsidRDefault="00CF001D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Instalację aktualizacji oprogramowania i sterowników peryferii</w:t>
            </w:r>
          </w:p>
          <w:p w14:paraId="4E02FD5F" w14:textId="3159DE52" w:rsidR="00CF001D" w:rsidRPr="000F2C5D" w:rsidRDefault="00CF001D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- Aktywacje opcji.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EFFE0" w14:textId="3214DD5D" w:rsidR="00CF001D" w:rsidRPr="000F2C5D" w:rsidRDefault="00CF001D" w:rsidP="006D149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Garamond" w:hAnsi="Garamond" w:cstheme="minorHAnsi"/>
                <w:color w:val="000000" w:themeColor="text1"/>
              </w:rPr>
            </w:pPr>
            <w:r w:rsidRPr="000F2C5D">
              <w:rPr>
                <w:rFonts w:ascii="Garamond" w:hAnsi="Garamond" w:cstheme="minorHAnsi"/>
                <w:color w:val="000000" w:themeColor="text1"/>
              </w:rPr>
              <w:lastRenderedPageBreak/>
              <w:t>tak, podać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B1077" w14:textId="77777777" w:rsidR="00CF001D" w:rsidRPr="000F2C5D" w:rsidRDefault="00CF001D" w:rsidP="006D1490">
            <w:pPr>
              <w:widowControl w:val="0"/>
              <w:suppressAutoHyphens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361C5" w14:textId="3A077831" w:rsidR="00CF001D" w:rsidRPr="000F2C5D" w:rsidRDefault="00CF001D" w:rsidP="006D1490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hAnsi="Garamond" w:cstheme="minorHAnsi"/>
                <w:color w:val="000000" w:themeColor="text1"/>
              </w:rPr>
            </w:pPr>
            <w:r w:rsidRPr="000F2C5D">
              <w:rPr>
                <w:rFonts w:ascii="Garamond" w:hAnsi="Garamond" w:cstheme="minorHAnsi"/>
                <w:color w:val="000000" w:themeColor="text1"/>
              </w:rPr>
              <w:t>- - -</w:t>
            </w:r>
          </w:p>
        </w:tc>
      </w:tr>
      <w:tr w:rsidR="00122A30" w:rsidRPr="000F2C5D" w14:paraId="54BC2555" w14:textId="77777777" w:rsidTr="006D14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53A1A" w14:textId="77777777" w:rsidR="00122A30" w:rsidRPr="000F2C5D" w:rsidRDefault="00122A30" w:rsidP="003B28F0">
            <w:pPr>
              <w:pStyle w:val="Akapitzlist"/>
              <w:widowControl w:val="0"/>
              <w:numPr>
                <w:ilvl w:val="0"/>
                <w:numId w:val="60"/>
              </w:numPr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2DD47" w14:textId="77777777" w:rsidR="00122A30" w:rsidRPr="000F2C5D" w:rsidRDefault="00122A30" w:rsidP="006D1490">
            <w:pPr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 xml:space="preserve">W ramach ceny: przeglądy w okresie gwarancji (zgodnie z wymogami producenta)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CC501" w14:textId="40ED4910" w:rsidR="00BE5B7F" w:rsidRPr="000F2C5D" w:rsidRDefault="00122A30" w:rsidP="006D149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0F2C5D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>tak,</w:t>
            </w:r>
          </w:p>
          <w:p w14:paraId="63AF9A7F" w14:textId="3F5E2322" w:rsidR="00122A30" w:rsidRPr="000F2C5D" w:rsidRDefault="00122A30" w:rsidP="006D149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Garamond" w:eastAsia="Calibri" w:hAnsi="Garamond" w:cstheme="minorHAnsi"/>
                <w:i/>
                <w:color w:val="000000" w:themeColor="text1"/>
                <w:lang w:eastAsia="ar-SA"/>
              </w:rPr>
            </w:pPr>
            <w:r w:rsidRPr="000F2C5D">
              <w:rPr>
                <w:rFonts w:ascii="Garamond" w:eastAsia="Calibri" w:hAnsi="Garamond" w:cstheme="minorHAnsi"/>
                <w:i/>
                <w:color w:val="000000" w:themeColor="text1"/>
                <w:lang w:eastAsia="ar-SA"/>
              </w:rPr>
              <w:t>podać ilość</w:t>
            </w:r>
            <w:r w:rsidR="0008341C" w:rsidRPr="000F2C5D">
              <w:rPr>
                <w:rFonts w:ascii="Garamond" w:eastAsia="Calibri" w:hAnsi="Garamond" w:cstheme="minorHAnsi"/>
                <w:i/>
                <w:color w:val="000000" w:themeColor="text1"/>
                <w:lang w:eastAsia="ar-SA"/>
              </w:rPr>
              <w:t xml:space="preserve"> wszystkich przeglądów w okresie gwarancji</w:t>
            </w:r>
            <w:r w:rsidR="004F7698" w:rsidRPr="000F2C5D">
              <w:rPr>
                <w:rFonts w:ascii="Garamond" w:eastAsia="Calibri" w:hAnsi="Garamond" w:cstheme="minorHAnsi"/>
                <w:i/>
                <w:color w:val="000000" w:themeColor="text1"/>
                <w:lang w:eastAsia="ar-SA"/>
              </w:rPr>
              <w:t xml:space="preserve"> lub brak wymogu producenta wykonywania przeglądów (obowiązek dokonania wpisu w paszporcie)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6F2B2" w14:textId="77777777" w:rsidR="00122A30" w:rsidRPr="000F2C5D" w:rsidRDefault="00122A30" w:rsidP="006D1490">
            <w:pPr>
              <w:widowControl w:val="0"/>
              <w:suppressAutoHyphens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97A79" w14:textId="77777777" w:rsidR="00122A30" w:rsidRPr="000F2C5D" w:rsidRDefault="00122A30" w:rsidP="006D1490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0F2C5D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>- - -</w:t>
            </w:r>
          </w:p>
        </w:tc>
      </w:tr>
      <w:tr w:rsidR="00122A30" w:rsidRPr="000F2C5D" w14:paraId="4CA30DC3" w14:textId="77777777" w:rsidTr="006D14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1229E" w14:textId="77777777" w:rsidR="00122A30" w:rsidRPr="000F2C5D" w:rsidRDefault="00122A30" w:rsidP="003B28F0">
            <w:pPr>
              <w:pStyle w:val="Akapitzlist"/>
              <w:widowControl w:val="0"/>
              <w:numPr>
                <w:ilvl w:val="0"/>
                <w:numId w:val="60"/>
              </w:numPr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9E116" w14:textId="48A05563" w:rsidR="00122A30" w:rsidRPr="000F2C5D" w:rsidRDefault="00122A30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 xml:space="preserve">Ilość przeglądów okresowych koniecznych do wykonywania </w:t>
            </w:r>
            <w:r w:rsidR="006D1490" w:rsidRPr="000F2C5D">
              <w:rPr>
                <w:rFonts w:ascii="Garamond" w:hAnsi="Garamond" w:cstheme="minorHAnsi"/>
              </w:rPr>
              <w:br/>
            </w:r>
            <w:r w:rsidRPr="000F2C5D">
              <w:rPr>
                <w:rFonts w:ascii="Garamond" w:hAnsi="Garamond" w:cstheme="minorHAnsi"/>
              </w:rPr>
              <w:t>po upływie okresu gwarancyjnego w celu zapewnienia sprawnej pracy aparatu (w okresie 1 roku)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CF317" w14:textId="77777777" w:rsidR="00122A30" w:rsidRPr="000F2C5D" w:rsidRDefault="00122A30" w:rsidP="006D1490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0F2C5D">
              <w:rPr>
                <w:rFonts w:ascii="Garamond" w:hAnsi="Garamond" w:cstheme="minorHAnsi"/>
                <w:color w:val="000000" w:themeColor="text1"/>
              </w:rPr>
              <w:t>podać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69AFC" w14:textId="77777777" w:rsidR="00122A30" w:rsidRPr="000F2C5D" w:rsidRDefault="00122A30" w:rsidP="006D1490">
            <w:pPr>
              <w:widowControl w:val="0"/>
              <w:suppressAutoHyphens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4A964" w14:textId="77777777" w:rsidR="00122A30" w:rsidRPr="000F2C5D" w:rsidRDefault="0008341C" w:rsidP="006D1490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0F2C5D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>j</w:t>
            </w:r>
            <w:r w:rsidR="00122A30" w:rsidRPr="000F2C5D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>eden</w:t>
            </w:r>
            <w:r w:rsidRPr="000F2C5D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 xml:space="preserve"> w roku, lub brak</w:t>
            </w:r>
            <w:r w:rsidR="00055FF0" w:rsidRPr="000F2C5D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 xml:space="preserve"> wymogu producenta wykonywania przeglądów (obowiązek dokonania wpisu w paszporcie) </w:t>
            </w:r>
            <w:r w:rsidR="00A53A72" w:rsidRPr="000F2C5D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 xml:space="preserve"> – 5 pkt, </w:t>
            </w:r>
            <w:r w:rsidR="00122A30" w:rsidRPr="000F2C5D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 xml:space="preserve"> więcej </w:t>
            </w:r>
            <w:r w:rsidR="00055FF0" w:rsidRPr="000F2C5D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>niż 1</w:t>
            </w:r>
            <w:r w:rsidR="00122A30" w:rsidRPr="000F2C5D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>– 0 pkt</w:t>
            </w:r>
          </w:p>
        </w:tc>
      </w:tr>
      <w:tr w:rsidR="00122A30" w:rsidRPr="000F2C5D" w14:paraId="4A9BB5A0" w14:textId="77777777" w:rsidTr="006D14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3C0AB" w14:textId="77777777" w:rsidR="00122A30" w:rsidRPr="000F2C5D" w:rsidRDefault="00122A30" w:rsidP="003B28F0">
            <w:pPr>
              <w:pStyle w:val="Akapitzlist"/>
              <w:widowControl w:val="0"/>
              <w:numPr>
                <w:ilvl w:val="0"/>
                <w:numId w:val="60"/>
              </w:numPr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16E4" w14:textId="49F885B7" w:rsidR="00122A30" w:rsidRPr="000F2C5D" w:rsidRDefault="00122A30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 xml:space="preserve">Dokumentacja serwisowa i/lub oprogramowanie serwisowe </w:t>
            </w:r>
            <w:r w:rsidR="006D1490" w:rsidRPr="000F2C5D">
              <w:rPr>
                <w:rFonts w:ascii="Garamond" w:hAnsi="Garamond" w:cstheme="minorHAnsi"/>
              </w:rPr>
              <w:br/>
            </w:r>
            <w:r w:rsidRPr="000F2C5D">
              <w:rPr>
                <w:rFonts w:ascii="Garamond" w:hAnsi="Garamond" w:cstheme="minorHAnsi"/>
              </w:rPr>
              <w:t>na potrzeby Zamawiającego (dokumentacja zapewni co najmniej pełną diagnostykę urządzenia, wykonywanie drobnych napraw, regulacji, kalibracji, etc.)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22090" w14:textId="77777777" w:rsidR="00122A30" w:rsidRPr="000F2C5D" w:rsidRDefault="00D04772" w:rsidP="006D1490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0F2C5D">
              <w:rPr>
                <w:rFonts w:ascii="Garamond" w:hAnsi="Garamond" w:cstheme="minorHAnsi"/>
                <w:color w:val="000000" w:themeColor="text1"/>
              </w:rPr>
              <w:t>tak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81858" w14:textId="77777777" w:rsidR="00122A30" w:rsidRPr="000F2C5D" w:rsidRDefault="00122A30" w:rsidP="006D1490">
            <w:pPr>
              <w:widowControl w:val="0"/>
              <w:suppressAutoHyphens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AAE40" w14:textId="77777777" w:rsidR="00122A30" w:rsidRPr="000F2C5D" w:rsidRDefault="00D04772" w:rsidP="006D1490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0F2C5D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>- - -</w:t>
            </w:r>
          </w:p>
        </w:tc>
      </w:tr>
      <w:tr w:rsidR="00122A30" w:rsidRPr="000F2C5D" w14:paraId="214E62A9" w14:textId="77777777" w:rsidTr="006D14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39603" w14:textId="77777777" w:rsidR="00122A30" w:rsidRPr="000F2C5D" w:rsidRDefault="00122A30" w:rsidP="003B28F0">
            <w:pPr>
              <w:pStyle w:val="Akapitzlist"/>
              <w:widowControl w:val="0"/>
              <w:numPr>
                <w:ilvl w:val="0"/>
                <w:numId w:val="60"/>
              </w:numPr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ED799" w14:textId="5E2E93A6" w:rsidR="00122A30" w:rsidRPr="000F2C5D" w:rsidRDefault="008F1DC8" w:rsidP="006D1490">
            <w:pPr>
              <w:spacing w:after="0" w:line="240" w:lineRule="auto"/>
              <w:jc w:val="both"/>
              <w:rPr>
                <w:rFonts w:ascii="Garamond" w:hAnsi="Garamond" w:cstheme="minorHAnsi"/>
              </w:rPr>
            </w:pPr>
            <w:r w:rsidRPr="000F2C5D">
              <w:rPr>
                <w:rFonts w:ascii="Garamond" w:hAnsi="Garamond" w:cstheme="minorHAnsi"/>
              </w:rPr>
              <w:t>Aparat jest</w:t>
            </w:r>
            <w:r w:rsidR="00122A30" w:rsidRPr="000F2C5D">
              <w:rPr>
                <w:rFonts w:ascii="Garamond" w:hAnsi="Garamond" w:cstheme="minorHAnsi"/>
              </w:rPr>
              <w:t xml:space="preserve"> lub b</w:t>
            </w:r>
            <w:r w:rsidRPr="000F2C5D">
              <w:rPr>
                <w:rFonts w:ascii="Garamond" w:hAnsi="Garamond" w:cstheme="minorHAnsi"/>
              </w:rPr>
              <w:t>ędzie</w:t>
            </w:r>
            <w:r w:rsidR="00122A30" w:rsidRPr="000F2C5D">
              <w:rPr>
                <w:rFonts w:ascii="Garamond" w:hAnsi="Garamond" w:cstheme="minorHAnsi"/>
              </w:rPr>
              <w:t xml:space="preserve"> pozbawion</w:t>
            </w:r>
            <w:r w:rsidRPr="000F2C5D">
              <w:rPr>
                <w:rFonts w:ascii="Garamond" w:hAnsi="Garamond" w:cstheme="minorHAnsi"/>
              </w:rPr>
              <w:t>y</w:t>
            </w:r>
            <w:r w:rsidR="00A05B21" w:rsidRPr="000F2C5D">
              <w:rPr>
                <w:rFonts w:ascii="Garamond" w:hAnsi="Garamond" w:cstheme="minorHAnsi"/>
              </w:rPr>
              <w:t>, po zakończeniu gwarancji,</w:t>
            </w:r>
            <w:r w:rsidR="00122A30" w:rsidRPr="000F2C5D">
              <w:rPr>
                <w:rFonts w:ascii="Garamond" w:hAnsi="Garamond" w:cstheme="minorHAnsi"/>
              </w:rPr>
              <w:t xml:space="preserve"> wszelkich blokad, kodów serwisowych, itp. które po upływie gwarancji utrudniałyby właścicielowi dostęp do opcji serwisowych lub naprawę aparatu przez inny niż Wykonawca </w:t>
            </w:r>
            <w:r w:rsidR="00B1199A" w:rsidRPr="000F2C5D">
              <w:rPr>
                <w:rFonts w:ascii="Garamond" w:hAnsi="Garamond" w:cstheme="minorHAnsi"/>
              </w:rPr>
              <w:t xml:space="preserve">podmiot </w:t>
            </w:r>
            <w:r w:rsidR="00122A30" w:rsidRPr="000F2C5D">
              <w:rPr>
                <w:rFonts w:ascii="Garamond" w:hAnsi="Garamond" w:cstheme="minorHAnsi"/>
              </w:rPr>
              <w:t xml:space="preserve"> </w:t>
            </w:r>
            <w:r w:rsidR="006D1490" w:rsidRPr="000F2C5D">
              <w:rPr>
                <w:rFonts w:ascii="Garamond" w:hAnsi="Garamond" w:cstheme="minorHAnsi"/>
              </w:rPr>
              <w:br/>
            </w:r>
            <w:r w:rsidR="00122A30" w:rsidRPr="000F2C5D">
              <w:rPr>
                <w:rFonts w:ascii="Garamond" w:hAnsi="Garamond" w:cstheme="minorHAnsi"/>
              </w:rPr>
              <w:t xml:space="preserve">w przypadku nie korzystania przez Zamawiającego </w:t>
            </w:r>
            <w:r w:rsidR="00B1199A" w:rsidRPr="000F2C5D">
              <w:rPr>
                <w:rFonts w:ascii="Garamond" w:hAnsi="Garamond" w:cstheme="minorHAnsi"/>
              </w:rPr>
              <w:t xml:space="preserve">                       </w:t>
            </w:r>
            <w:r w:rsidR="00A05B21" w:rsidRPr="000F2C5D">
              <w:rPr>
                <w:rFonts w:ascii="Garamond" w:hAnsi="Garamond" w:cstheme="minorHAnsi"/>
              </w:rPr>
              <w:t xml:space="preserve">                               </w:t>
            </w:r>
            <w:r w:rsidR="00122A30" w:rsidRPr="000F2C5D">
              <w:rPr>
                <w:rFonts w:ascii="Garamond" w:hAnsi="Garamond" w:cstheme="minorHAnsi"/>
              </w:rPr>
              <w:t>z serwisu pogwarancyjnego Wykonawcy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1A847" w14:textId="77777777" w:rsidR="00122A30" w:rsidRPr="000F2C5D" w:rsidRDefault="00D04772" w:rsidP="006D1490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0F2C5D">
              <w:rPr>
                <w:rFonts w:ascii="Garamond" w:hAnsi="Garamond" w:cstheme="minorHAnsi"/>
                <w:color w:val="000000" w:themeColor="text1"/>
              </w:rPr>
              <w:t>tak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17F44" w14:textId="77777777" w:rsidR="00122A30" w:rsidRPr="000F2C5D" w:rsidRDefault="00122A30" w:rsidP="006D1490">
            <w:pPr>
              <w:widowControl w:val="0"/>
              <w:suppressAutoHyphens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C2B86" w14:textId="77777777" w:rsidR="00122A30" w:rsidRPr="000F2C5D" w:rsidRDefault="00D04772" w:rsidP="006D1490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0F2C5D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>- - -</w:t>
            </w:r>
          </w:p>
        </w:tc>
      </w:tr>
      <w:tr w:rsidR="00122A30" w:rsidRPr="000F2C5D" w14:paraId="3F3691E2" w14:textId="77777777" w:rsidTr="004C78E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2BC2F6" w14:textId="77777777" w:rsidR="00122A30" w:rsidRPr="000F2C5D" w:rsidRDefault="00122A30" w:rsidP="003B28F0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ind w:left="360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E341D7" w14:textId="77777777" w:rsidR="00122A30" w:rsidRPr="000F2C5D" w:rsidRDefault="00122A30" w:rsidP="003B28F0">
            <w:pPr>
              <w:widowControl w:val="0"/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Garamond" w:hAnsi="Garamond" w:cstheme="minorHAnsi"/>
                <w:color w:val="000000" w:themeColor="text1"/>
              </w:rPr>
            </w:pPr>
            <w:r w:rsidRPr="000F2C5D">
              <w:rPr>
                <w:rFonts w:ascii="Garamond" w:hAnsi="Garamond" w:cstheme="minorHAnsi"/>
                <w:b/>
                <w:bCs/>
                <w:color w:val="000000" w:themeColor="text1"/>
              </w:rPr>
              <w:t>SZKOLENIA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61B337" w14:textId="77777777" w:rsidR="00122A30" w:rsidRPr="000F2C5D" w:rsidRDefault="00122A30" w:rsidP="003B28F0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hAnsi="Garamond" w:cstheme="minorHAnsi"/>
                <w:color w:val="000000" w:themeColor="text1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252438" w14:textId="77777777" w:rsidR="00122A30" w:rsidRPr="000F2C5D" w:rsidRDefault="00122A30" w:rsidP="003B28F0">
            <w:pPr>
              <w:widowControl w:val="0"/>
              <w:suppressAutoHyphens/>
              <w:spacing w:before="100" w:beforeAutospacing="1" w:after="100" w:afterAutospacing="1" w:line="288" w:lineRule="auto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EB26A7" w14:textId="77777777" w:rsidR="00122A30" w:rsidRPr="000F2C5D" w:rsidRDefault="00122A30" w:rsidP="003B28F0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hAnsi="Garamond" w:cstheme="minorHAnsi"/>
                <w:color w:val="000000" w:themeColor="text1"/>
              </w:rPr>
            </w:pPr>
          </w:p>
        </w:tc>
      </w:tr>
      <w:tr w:rsidR="00122A30" w:rsidRPr="000F2C5D" w14:paraId="5E86F7F0" w14:textId="77777777" w:rsidTr="006D14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7744D" w14:textId="77777777" w:rsidR="00122A30" w:rsidRPr="000F2C5D" w:rsidRDefault="00122A30" w:rsidP="003B28F0">
            <w:pPr>
              <w:pStyle w:val="Akapitzlist"/>
              <w:widowControl w:val="0"/>
              <w:numPr>
                <w:ilvl w:val="0"/>
                <w:numId w:val="60"/>
              </w:numPr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588B7" w14:textId="3BE31CCC" w:rsidR="00122A30" w:rsidRPr="000F2C5D" w:rsidRDefault="00122A30" w:rsidP="006D149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Garamond" w:eastAsia="Calibri" w:hAnsi="Garamond" w:cstheme="minorHAnsi"/>
                <w:lang w:eastAsia="ar-SA"/>
              </w:rPr>
            </w:pPr>
            <w:r w:rsidRPr="000F2C5D">
              <w:rPr>
                <w:rFonts w:ascii="Garamond" w:eastAsia="Calibri" w:hAnsi="Garamond" w:cstheme="minorHAnsi"/>
                <w:lang w:eastAsia="ar-SA"/>
              </w:rPr>
              <w:t>Szkolenie dla personelu medycznego i technicznego</w:t>
            </w:r>
            <w:r w:rsidR="006D1490" w:rsidRPr="000F2C5D">
              <w:rPr>
                <w:rFonts w:ascii="Garamond" w:eastAsia="Calibri" w:hAnsi="Garamond" w:cstheme="minorHAnsi"/>
                <w:lang w:eastAsia="ar-SA"/>
              </w:rPr>
              <w:t>.</w:t>
            </w:r>
            <w:r w:rsidRPr="000F2C5D">
              <w:rPr>
                <w:rFonts w:ascii="Garamond" w:eastAsia="Calibri" w:hAnsi="Garamond" w:cstheme="minorHAnsi"/>
                <w:lang w:eastAsia="ar-SA"/>
              </w:rPr>
              <w:t xml:space="preserve"> Dodatkowe sz</w:t>
            </w:r>
            <w:r w:rsidR="004F7698" w:rsidRPr="000F2C5D">
              <w:rPr>
                <w:rFonts w:ascii="Garamond" w:eastAsia="Calibri" w:hAnsi="Garamond" w:cstheme="minorHAnsi"/>
                <w:lang w:eastAsia="ar-SA"/>
              </w:rPr>
              <w:t>kolenie dla personelu medycznego</w:t>
            </w:r>
            <w:r w:rsidRPr="000F2C5D">
              <w:rPr>
                <w:rFonts w:ascii="Garamond" w:eastAsia="Calibri" w:hAnsi="Garamond" w:cstheme="minorHAnsi"/>
                <w:lang w:eastAsia="ar-SA"/>
              </w:rPr>
              <w:t xml:space="preserve"> w przypadku wyrażenia takiej potrzeby przez personel medyczny i techniczn</w:t>
            </w:r>
            <w:r w:rsidR="00B1199A" w:rsidRPr="000F2C5D">
              <w:rPr>
                <w:rFonts w:ascii="Garamond" w:eastAsia="Calibri" w:hAnsi="Garamond" w:cstheme="minorHAnsi"/>
                <w:lang w:eastAsia="ar-SA"/>
              </w:rPr>
              <w:t>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A86AF" w14:textId="77777777" w:rsidR="00122A30" w:rsidRPr="000F2C5D" w:rsidRDefault="00D946AE" w:rsidP="003B28F0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0F2C5D">
              <w:rPr>
                <w:rFonts w:ascii="Garamond" w:eastAsia="Calibri" w:hAnsi="Garamond" w:cstheme="minorHAnsi"/>
                <w:color w:val="000000" w:themeColor="text1"/>
                <w:lang w:eastAsia="ar-SA"/>
              </w:rPr>
              <w:t>tak, podać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DB5E1" w14:textId="77777777" w:rsidR="00122A30" w:rsidRPr="000F2C5D" w:rsidRDefault="00122A30" w:rsidP="003B28F0">
            <w:pPr>
              <w:widowControl w:val="0"/>
              <w:suppressAutoHyphens/>
              <w:spacing w:before="100" w:beforeAutospacing="1" w:after="100" w:afterAutospacing="1" w:line="288" w:lineRule="auto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72519" w14:textId="77777777" w:rsidR="00122A30" w:rsidRPr="000F2C5D" w:rsidRDefault="00122A30" w:rsidP="003B28F0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0F2C5D">
              <w:rPr>
                <w:rFonts w:ascii="Garamond" w:hAnsi="Garamond" w:cstheme="minorHAnsi"/>
                <w:color w:val="000000" w:themeColor="text1"/>
              </w:rPr>
              <w:t>- - -</w:t>
            </w:r>
          </w:p>
        </w:tc>
      </w:tr>
      <w:tr w:rsidR="00122A30" w:rsidRPr="000F2C5D" w14:paraId="7686EB6C" w14:textId="77777777" w:rsidTr="004C78E3">
        <w:trPr>
          <w:trHeight w:val="3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E29371" w14:textId="77777777" w:rsidR="00122A30" w:rsidRPr="000F2C5D" w:rsidRDefault="00122A30" w:rsidP="003B28F0">
            <w:pPr>
              <w:widowControl w:val="0"/>
              <w:suppressLineNumbers/>
              <w:suppressAutoHyphens/>
              <w:snapToGrid w:val="0"/>
              <w:spacing w:before="100" w:beforeAutospacing="1" w:after="100" w:afterAutospacing="1" w:line="288" w:lineRule="auto"/>
              <w:ind w:left="360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3F4D69" w14:textId="77777777" w:rsidR="00122A30" w:rsidRPr="000F2C5D" w:rsidRDefault="00122A30" w:rsidP="003B28F0">
            <w:pPr>
              <w:snapToGrid w:val="0"/>
              <w:spacing w:after="0" w:line="240" w:lineRule="auto"/>
              <w:jc w:val="both"/>
              <w:rPr>
                <w:rFonts w:ascii="Garamond" w:hAnsi="Garamond" w:cstheme="minorHAnsi"/>
                <w:color w:val="000000" w:themeColor="text1"/>
              </w:rPr>
            </w:pPr>
            <w:r w:rsidRPr="000F2C5D">
              <w:rPr>
                <w:rFonts w:ascii="Garamond" w:hAnsi="Garamond" w:cstheme="minorHAnsi"/>
                <w:b/>
                <w:bCs/>
                <w:color w:val="000000" w:themeColor="text1"/>
              </w:rPr>
              <w:t>DOKUMENTACJA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899C9F" w14:textId="77777777" w:rsidR="00122A30" w:rsidRPr="000F2C5D" w:rsidRDefault="00122A30" w:rsidP="003B28F0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hAnsi="Garamond" w:cstheme="minorHAnsi"/>
                <w:color w:val="000000" w:themeColor="text1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4A53AF" w14:textId="77777777" w:rsidR="00122A30" w:rsidRPr="000F2C5D" w:rsidRDefault="00122A30" w:rsidP="003B28F0">
            <w:pPr>
              <w:widowControl w:val="0"/>
              <w:suppressAutoHyphens/>
              <w:spacing w:before="100" w:beforeAutospacing="1" w:after="100" w:afterAutospacing="1" w:line="288" w:lineRule="auto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7924D5" w14:textId="77777777" w:rsidR="00122A30" w:rsidRPr="000F2C5D" w:rsidRDefault="00122A30" w:rsidP="003B28F0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hAnsi="Garamond" w:cstheme="minorHAnsi"/>
                <w:color w:val="000000" w:themeColor="text1"/>
              </w:rPr>
            </w:pPr>
          </w:p>
        </w:tc>
      </w:tr>
      <w:tr w:rsidR="00122A30" w:rsidRPr="000F2C5D" w14:paraId="24E6FB9E" w14:textId="77777777" w:rsidTr="006D14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28B97" w14:textId="77777777" w:rsidR="00122A30" w:rsidRPr="000F2C5D" w:rsidRDefault="00122A30" w:rsidP="003B28F0">
            <w:pPr>
              <w:pStyle w:val="Akapitzlist"/>
              <w:widowControl w:val="0"/>
              <w:numPr>
                <w:ilvl w:val="0"/>
                <w:numId w:val="60"/>
              </w:numPr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1F559" w14:textId="15C77582" w:rsidR="00122A30" w:rsidRPr="000F2C5D" w:rsidRDefault="00122A30" w:rsidP="006D149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0F2C5D">
              <w:rPr>
                <w:rFonts w:ascii="Garamond" w:hAnsi="Garamond" w:cstheme="minorHAnsi"/>
                <w:color w:val="000000" w:themeColor="text1"/>
              </w:rPr>
              <w:t>Instrukcje obsługi w języku polskim</w:t>
            </w:r>
            <w:r w:rsidR="00A05B21" w:rsidRPr="000F2C5D">
              <w:rPr>
                <w:rFonts w:ascii="Garamond" w:hAnsi="Garamond" w:cstheme="minorHAnsi"/>
                <w:color w:val="000000" w:themeColor="text1"/>
              </w:rPr>
              <w:t xml:space="preserve"> i angielskim</w:t>
            </w:r>
            <w:r w:rsidRPr="000F2C5D">
              <w:rPr>
                <w:rFonts w:ascii="Garamond" w:hAnsi="Garamond" w:cstheme="minorHAnsi"/>
                <w:color w:val="000000" w:themeColor="text1"/>
              </w:rPr>
              <w:t xml:space="preserve"> w formie elektronicznej i drukowanej (przekazane w momencie dostawy </w:t>
            </w:r>
            <w:r w:rsidR="006D1490" w:rsidRPr="000F2C5D">
              <w:rPr>
                <w:rFonts w:ascii="Garamond" w:hAnsi="Garamond" w:cstheme="minorHAnsi"/>
                <w:color w:val="000000" w:themeColor="text1"/>
              </w:rPr>
              <w:br/>
            </w:r>
            <w:r w:rsidRPr="000F2C5D">
              <w:rPr>
                <w:rFonts w:ascii="Garamond" w:hAnsi="Garamond" w:cstheme="minorHAnsi"/>
                <w:color w:val="000000" w:themeColor="text1"/>
              </w:rPr>
              <w:t>dla każdego egzemplarza.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E3AD6" w14:textId="77777777" w:rsidR="00122A30" w:rsidRPr="000F2C5D" w:rsidRDefault="00122A30" w:rsidP="003B28F0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0F2C5D">
              <w:rPr>
                <w:rFonts w:ascii="Garamond" w:hAnsi="Garamond" w:cstheme="minorHAnsi"/>
                <w:color w:val="000000" w:themeColor="text1"/>
              </w:rPr>
              <w:t>tak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405F9" w14:textId="77777777" w:rsidR="00122A30" w:rsidRPr="000F2C5D" w:rsidRDefault="00122A30" w:rsidP="003B28F0">
            <w:pPr>
              <w:widowControl w:val="0"/>
              <w:suppressAutoHyphens/>
              <w:spacing w:before="100" w:beforeAutospacing="1" w:after="100" w:afterAutospacing="1" w:line="288" w:lineRule="auto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60051" w14:textId="77777777" w:rsidR="00122A30" w:rsidRPr="000F2C5D" w:rsidRDefault="00122A30" w:rsidP="003B28F0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0F2C5D">
              <w:rPr>
                <w:rFonts w:ascii="Garamond" w:hAnsi="Garamond" w:cstheme="minorHAnsi"/>
                <w:color w:val="000000" w:themeColor="text1"/>
              </w:rPr>
              <w:t>- - -</w:t>
            </w:r>
          </w:p>
        </w:tc>
      </w:tr>
      <w:tr w:rsidR="00122A30" w:rsidRPr="000F2C5D" w14:paraId="24B4807D" w14:textId="77777777" w:rsidTr="006D14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FAE38" w14:textId="77777777" w:rsidR="00122A30" w:rsidRPr="000F2C5D" w:rsidRDefault="00122A30" w:rsidP="003B28F0">
            <w:pPr>
              <w:pStyle w:val="Akapitzlist"/>
              <w:widowControl w:val="0"/>
              <w:numPr>
                <w:ilvl w:val="0"/>
                <w:numId w:val="60"/>
              </w:numPr>
              <w:suppressLineNumbers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Andale Sans UI" w:hAnsi="Garamond" w:cstheme="minorHAnsi"/>
                <w:kern w:val="1"/>
                <w:lang w:eastAsia="pl-P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B81AC" w14:textId="1FF3BEB1" w:rsidR="00122A30" w:rsidRPr="000F2C5D" w:rsidRDefault="002A5AFF" w:rsidP="006D1490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0F2C5D">
              <w:rPr>
                <w:rFonts w:ascii="Garamond" w:hAnsi="Garamond" w:cstheme="minorHAnsi"/>
                <w:color w:val="000000" w:themeColor="text1"/>
              </w:rPr>
              <w:t>Z aparatem</w:t>
            </w:r>
            <w:r w:rsidR="00122A30" w:rsidRPr="000F2C5D">
              <w:rPr>
                <w:rFonts w:ascii="Garamond" w:hAnsi="Garamond" w:cstheme="minorHAnsi"/>
                <w:color w:val="000000" w:themeColor="text1"/>
              </w:rPr>
              <w:t xml:space="preserve"> wykonawca dostarczy paszport techniczn</w:t>
            </w:r>
            <w:r w:rsidR="00B1199A" w:rsidRPr="000F2C5D">
              <w:rPr>
                <w:rFonts w:ascii="Garamond" w:hAnsi="Garamond" w:cstheme="minorHAnsi"/>
                <w:color w:val="000000" w:themeColor="text1"/>
              </w:rPr>
              <w:t>y</w:t>
            </w:r>
            <w:r w:rsidR="00122A30" w:rsidRPr="000F2C5D">
              <w:rPr>
                <w:rFonts w:ascii="Garamond" w:hAnsi="Garamond" w:cstheme="minorHAnsi"/>
                <w:color w:val="000000" w:themeColor="text1"/>
              </w:rPr>
              <w:t xml:space="preserve"> zawierając</w:t>
            </w:r>
            <w:r w:rsidR="00B1199A" w:rsidRPr="000F2C5D">
              <w:rPr>
                <w:rFonts w:ascii="Garamond" w:hAnsi="Garamond" w:cstheme="minorHAnsi"/>
                <w:color w:val="000000" w:themeColor="text1"/>
              </w:rPr>
              <w:t>y</w:t>
            </w:r>
            <w:r w:rsidR="00122A30" w:rsidRPr="000F2C5D">
              <w:rPr>
                <w:rFonts w:ascii="Garamond" w:hAnsi="Garamond" w:cstheme="minorHAnsi"/>
                <w:color w:val="000000" w:themeColor="text1"/>
              </w:rPr>
              <w:t xml:space="preserve"> </w:t>
            </w:r>
            <w:r w:rsidR="006D1490" w:rsidRPr="000F2C5D">
              <w:rPr>
                <w:rFonts w:ascii="Garamond" w:hAnsi="Garamond" w:cstheme="minorHAnsi"/>
                <w:color w:val="000000" w:themeColor="text1"/>
              </w:rPr>
              <w:br/>
            </w:r>
            <w:r w:rsidR="00122A30" w:rsidRPr="000F2C5D">
              <w:rPr>
                <w:rFonts w:ascii="Garamond" w:hAnsi="Garamond" w:cstheme="minorHAnsi"/>
                <w:color w:val="000000" w:themeColor="text1"/>
              </w:rPr>
              <w:t>co najmniej takie dane jak: nazwa, typ (model), producent, rok produkcji, numer seryjny (fabryczny)</w:t>
            </w:r>
            <w:r w:rsidR="006D1490" w:rsidRPr="000F2C5D">
              <w:rPr>
                <w:rFonts w:ascii="Garamond" w:hAnsi="Garamond" w:cstheme="minorHAnsi"/>
                <w:color w:val="000000" w:themeColor="text1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A6978" w14:textId="77777777" w:rsidR="00122A30" w:rsidRPr="000F2C5D" w:rsidRDefault="00122A30" w:rsidP="003B28F0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0F2C5D">
              <w:rPr>
                <w:rFonts w:ascii="Garamond" w:hAnsi="Garamond" w:cstheme="minorHAnsi"/>
                <w:color w:val="000000" w:themeColor="text1"/>
              </w:rPr>
              <w:t>tak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CED18" w14:textId="77777777" w:rsidR="00122A30" w:rsidRPr="000F2C5D" w:rsidRDefault="00122A30" w:rsidP="003B28F0">
            <w:pPr>
              <w:widowControl w:val="0"/>
              <w:suppressAutoHyphens/>
              <w:spacing w:before="100" w:beforeAutospacing="1" w:after="100" w:afterAutospacing="1" w:line="288" w:lineRule="auto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9D04" w14:textId="77777777" w:rsidR="00122A30" w:rsidRPr="000F2C5D" w:rsidRDefault="00122A30" w:rsidP="003B28F0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center"/>
              <w:rPr>
                <w:rFonts w:ascii="Garamond" w:eastAsia="Calibri" w:hAnsi="Garamond" w:cstheme="minorHAnsi"/>
                <w:color w:val="000000" w:themeColor="text1"/>
                <w:lang w:eastAsia="ar-SA"/>
              </w:rPr>
            </w:pPr>
            <w:r w:rsidRPr="000F2C5D">
              <w:rPr>
                <w:rFonts w:ascii="Garamond" w:hAnsi="Garamond" w:cstheme="minorHAnsi"/>
                <w:color w:val="000000" w:themeColor="text1"/>
              </w:rPr>
              <w:t>- - -</w:t>
            </w:r>
          </w:p>
        </w:tc>
      </w:tr>
    </w:tbl>
    <w:p w14:paraId="3BB213AD" w14:textId="77777777" w:rsidR="0005288B" w:rsidRPr="000F2C5D" w:rsidRDefault="0005288B" w:rsidP="004A2CFF">
      <w:pPr>
        <w:rPr>
          <w:rFonts w:ascii="Garamond" w:hAnsi="Garamond" w:cstheme="minorHAnsi"/>
        </w:rPr>
      </w:pPr>
    </w:p>
    <w:sectPr w:rsidR="0005288B" w:rsidRPr="000F2C5D" w:rsidSect="00F03178">
      <w:headerReference w:type="default" r:id="rId8"/>
      <w:footerReference w:type="default" r:id="rId9"/>
      <w:pgSz w:w="16838" w:h="11906" w:orient="landscape"/>
      <w:pgMar w:top="720" w:right="820" w:bottom="720" w:left="426" w:header="284" w:footer="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0A4C7" w14:textId="77777777" w:rsidR="004E2548" w:rsidRDefault="004E2548" w:rsidP="005A1349">
      <w:pPr>
        <w:spacing w:after="0" w:line="240" w:lineRule="auto"/>
      </w:pPr>
      <w:r>
        <w:separator/>
      </w:r>
    </w:p>
  </w:endnote>
  <w:endnote w:type="continuationSeparator" w:id="0">
    <w:p w14:paraId="3B0793B9" w14:textId="77777777" w:rsidR="004E2548" w:rsidRDefault="004E2548" w:rsidP="005A1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6000682"/>
      <w:docPartObj>
        <w:docPartGallery w:val="Page Numbers (Bottom of Page)"/>
        <w:docPartUnique/>
      </w:docPartObj>
    </w:sdtPr>
    <w:sdtContent>
      <w:p w14:paraId="2708D41C" w14:textId="37EF27BC" w:rsidR="002F3543" w:rsidRDefault="002F3543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6224">
          <w:rPr>
            <w:noProof/>
          </w:rPr>
          <w:t>11</w:t>
        </w:r>
        <w:r>
          <w:fldChar w:fldCharType="end"/>
        </w:r>
      </w:p>
    </w:sdtContent>
  </w:sdt>
  <w:p w14:paraId="679DD1C5" w14:textId="77777777" w:rsidR="002F3543" w:rsidRDefault="002F35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C8446" w14:textId="77777777" w:rsidR="004E2548" w:rsidRDefault="004E2548" w:rsidP="005A1349">
      <w:pPr>
        <w:spacing w:after="0" w:line="240" w:lineRule="auto"/>
      </w:pPr>
      <w:r>
        <w:separator/>
      </w:r>
    </w:p>
  </w:footnote>
  <w:footnote w:type="continuationSeparator" w:id="0">
    <w:p w14:paraId="52A27521" w14:textId="77777777" w:rsidR="004E2548" w:rsidRDefault="004E2548" w:rsidP="005A13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F9F30" w14:textId="1CC96DB8" w:rsidR="00F03178" w:rsidRPr="00F03178" w:rsidRDefault="00F03178">
    <w:pPr>
      <w:pStyle w:val="Nagwek"/>
      <w:rPr>
        <w:rFonts w:ascii="Garamond" w:hAnsi="Garamond"/>
      </w:rPr>
    </w:pPr>
    <w:r w:rsidRPr="00F03178">
      <w:rPr>
        <w:rFonts w:ascii="Garamond" w:hAnsi="Garamond"/>
      </w:rPr>
      <w:t>DFP.271.64.2026.PS</w:t>
    </w:r>
    <w:r>
      <w:rPr>
        <w:rFonts w:ascii="Garamond" w:hAnsi="Garamond"/>
      </w:rPr>
      <w:tab/>
    </w:r>
    <w:r>
      <w:rPr>
        <w:rFonts w:ascii="Garamond" w:hAnsi="Garamond"/>
      </w:rPr>
      <w:tab/>
    </w:r>
    <w:r>
      <w:rPr>
        <w:rFonts w:ascii="Garamond" w:hAnsi="Garamond"/>
      </w:rPr>
      <w:tab/>
    </w:r>
    <w:r>
      <w:rPr>
        <w:rFonts w:ascii="Garamond" w:hAnsi="Garamond"/>
      </w:rPr>
      <w:tab/>
    </w:r>
    <w:r>
      <w:rPr>
        <w:rFonts w:ascii="Garamond" w:hAnsi="Garamond"/>
      </w:rPr>
      <w:tab/>
    </w:r>
    <w:r>
      <w:rPr>
        <w:rFonts w:ascii="Garamond" w:hAnsi="Garamond"/>
      </w:rPr>
      <w:tab/>
    </w:r>
    <w:r>
      <w:rPr>
        <w:rFonts w:ascii="Garamond" w:hAnsi="Garamond"/>
      </w:rPr>
      <w:tab/>
    </w:r>
    <w:r>
      <w:rPr>
        <w:rFonts w:ascii="Garamond" w:hAnsi="Garamond"/>
      </w:rPr>
      <w:tab/>
    </w:r>
    <w:r>
      <w:rPr>
        <w:rFonts w:ascii="Garamond" w:hAnsi="Garamond"/>
      </w:rPr>
      <w:tab/>
      <w:t>Załącznik nr 1a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90605"/>
    <w:multiLevelType w:val="hybridMultilevel"/>
    <w:tmpl w:val="75D0456E"/>
    <w:lvl w:ilvl="0" w:tplc="41CCA528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470EA0"/>
    <w:multiLevelType w:val="hybridMultilevel"/>
    <w:tmpl w:val="A0A8D306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62369"/>
    <w:multiLevelType w:val="hybridMultilevel"/>
    <w:tmpl w:val="745C48EE"/>
    <w:lvl w:ilvl="0" w:tplc="B7E0A66E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D856BB"/>
    <w:multiLevelType w:val="hybridMultilevel"/>
    <w:tmpl w:val="4F305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E9411E"/>
    <w:multiLevelType w:val="hybridMultilevel"/>
    <w:tmpl w:val="998275DA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F87E52"/>
    <w:multiLevelType w:val="hybridMultilevel"/>
    <w:tmpl w:val="DCBEE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5C6A72"/>
    <w:multiLevelType w:val="hybridMultilevel"/>
    <w:tmpl w:val="E59067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7D6EC7"/>
    <w:multiLevelType w:val="hybridMultilevel"/>
    <w:tmpl w:val="EC924D00"/>
    <w:lvl w:ilvl="0" w:tplc="973EAE58">
      <w:start w:val="1"/>
      <w:numFmt w:val="decimal"/>
      <w:lvlText w:val="%1."/>
      <w:lvlJc w:val="center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4FA2B5B"/>
    <w:multiLevelType w:val="hybridMultilevel"/>
    <w:tmpl w:val="E51872AE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083D78"/>
    <w:multiLevelType w:val="hybridMultilevel"/>
    <w:tmpl w:val="C2A491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5A6FCC"/>
    <w:multiLevelType w:val="hybridMultilevel"/>
    <w:tmpl w:val="76924DD6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A825D9"/>
    <w:multiLevelType w:val="hybridMultilevel"/>
    <w:tmpl w:val="581A370E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D97C9B"/>
    <w:multiLevelType w:val="hybridMultilevel"/>
    <w:tmpl w:val="1A86E5E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C834F2"/>
    <w:multiLevelType w:val="hybridMultilevel"/>
    <w:tmpl w:val="BB683C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DF344E"/>
    <w:multiLevelType w:val="hybridMultilevel"/>
    <w:tmpl w:val="7F0A12E8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08E43B5F"/>
    <w:multiLevelType w:val="hybridMultilevel"/>
    <w:tmpl w:val="5754B5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9553287"/>
    <w:multiLevelType w:val="hybridMultilevel"/>
    <w:tmpl w:val="3EF6DFCE"/>
    <w:lvl w:ilvl="0" w:tplc="C096ACEA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09913753"/>
    <w:multiLevelType w:val="hybridMultilevel"/>
    <w:tmpl w:val="765C4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004E29"/>
    <w:multiLevelType w:val="hybridMultilevel"/>
    <w:tmpl w:val="F71C74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A9B07E7"/>
    <w:multiLevelType w:val="hybridMultilevel"/>
    <w:tmpl w:val="46DCD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053F47"/>
    <w:multiLevelType w:val="hybridMultilevel"/>
    <w:tmpl w:val="04E40FFC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C9F5A4A"/>
    <w:multiLevelType w:val="hybridMultilevel"/>
    <w:tmpl w:val="ABEE5D04"/>
    <w:lvl w:ilvl="0" w:tplc="55A4E5DC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0D494E3F"/>
    <w:multiLevelType w:val="hybridMultilevel"/>
    <w:tmpl w:val="C15C83B8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0D983C78"/>
    <w:multiLevelType w:val="hybridMultilevel"/>
    <w:tmpl w:val="FC829E18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01D5BE3"/>
    <w:multiLevelType w:val="hybridMultilevel"/>
    <w:tmpl w:val="48961346"/>
    <w:lvl w:ilvl="0" w:tplc="36F60DE2">
      <w:start w:val="1"/>
      <w:numFmt w:val="decimal"/>
      <w:lvlText w:val="%1."/>
      <w:lvlJc w:val="center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720CAF28">
      <w:start w:val="1"/>
      <w:numFmt w:val="decimal"/>
      <w:lvlText w:val="%2."/>
      <w:lvlJc w:val="center"/>
      <w:pPr>
        <w:ind w:left="1440" w:hanging="1043"/>
      </w:pPr>
      <w:rPr>
        <w:rFonts w:ascii="Times New Roman" w:eastAsia="Times New Roman" w:hAnsi="Times New Roman" w:cs="Times New Roman"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0554840"/>
    <w:multiLevelType w:val="hybridMultilevel"/>
    <w:tmpl w:val="97B6C6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14B2446"/>
    <w:multiLevelType w:val="hybridMultilevel"/>
    <w:tmpl w:val="94004F98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189582E"/>
    <w:multiLevelType w:val="hybridMultilevel"/>
    <w:tmpl w:val="E1F2A9AA"/>
    <w:lvl w:ilvl="0" w:tplc="6334571A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A9339A"/>
    <w:multiLevelType w:val="hybridMultilevel"/>
    <w:tmpl w:val="D070D59C"/>
    <w:lvl w:ilvl="0" w:tplc="B20E3D9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1B61F54"/>
    <w:multiLevelType w:val="hybridMultilevel"/>
    <w:tmpl w:val="C4B628F6"/>
    <w:lvl w:ilvl="0" w:tplc="D3863306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11BF0B36"/>
    <w:multiLevelType w:val="hybridMultilevel"/>
    <w:tmpl w:val="B1E89ED2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12F57B28"/>
    <w:multiLevelType w:val="hybridMultilevel"/>
    <w:tmpl w:val="8A00871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346285E"/>
    <w:multiLevelType w:val="hybridMultilevel"/>
    <w:tmpl w:val="F7EA61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3501E17"/>
    <w:multiLevelType w:val="hybridMultilevel"/>
    <w:tmpl w:val="0E4A6944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42160D5"/>
    <w:multiLevelType w:val="hybridMultilevel"/>
    <w:tmpl w:val="19A2D35E"/>
    <w:lvl w:ilvl="0" w:tplc="88720C46">
      <w:start w:val="1"/>
      <w:numFmt w:val="decimal"/>
      <w:lvlText w:val="%1."/>
      <w:lvlJc w:val="center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149C5BDE"/>
    <w:multiLevelType w:val="hybridMultilevel"/>
    <w:tmpl w:val="206C2BCA"/>
    <w:lvl w:ilvl="0" w:tplc="820C679A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14E076E5"/>
    <w:multiLevelType w:val="hybridMultilevel"/>
    <w:tmpl w:val="D318DB9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56D29D8"/>
    <w:multiLevelType w:val="hybridMultilevel"/>
    <w:tmpl w:val="3850C690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1" w15:restartNumberingAfterBreak="0">
    <w:nsid w:val="158E1D15"/>
    <w:multiLevelType w:val="hybridMultilevel"/>
    <w:tmpl w:val="C4CA143A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 w15:restartNumberingAfterBreak="0">
    <w:nsid w:val="15A47A20"/>
    <w:multiLevelType w:val="hybridMultilevel"/>
    <w:tmpl w:val="A456F7B4"/>
    <w:lvl w:ilvl="0" w:tplc="ED14A378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1624261E"/>
    <w:multiLevelType w:val="hybridMultilevel"/>
    <w:tmpl w:val="3316254A"/>
    <w:lvl w:ilvl="0" w:tplc="B20E3D9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6A2798B"/>
    <w:multiLevelType w:val="hybridMultilevel"/>
    <w:tmpl w:val="C2F277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75D76BD"/>
    <w:multiLevelType w:val="hybridMultilevel"/>
    <w:tmpl w:val="4650C9E4"/>
    <w:lvl w:ilvl="0" w:tplc="A8540E12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17C91CE6"/>
    <w:multiLevelType w:val="hybridMultilevel"/>
    <w:tmpl w:val="D2B026A6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85414B9"/>
    <w:multiLevelType w:val="hybridMultilevel"/>
    <w:tmpl w:val="7E064286"/>
    <w:lvl w:ilvl="0" w:tplc="1D14EB68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8F2204A"/>
    <w:multiLevelType w:val="hybridMultilevel"/>
    <w:tmpl w:val="62F4B70E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9" w15:restartNumberingAfterBreak="0">
    <w:nsid w:val="1A2E7A27"/>
    <w:multiLevelType w:val="hybridMultilevel"/>
    <w:tmpl w:val="DA160B0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FB0EB6"/>
    <w:multiLevelType w:val="hybridMultilevel"/>
    <w:tmpl w:val="2D047D4E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D7A1AA1"/>
    <w:multiLevelType w:val="hybridMultilevel"/>
    <w:tmpl w:val="9D5A1092"/>
    <w:lvl w:ilvl="0" w:tplc="0804C972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1DBC6B64"/>
    <w:multiLevelType w:val="hybridMultilevel"/>
    <w:tmpl w:val="78F4C6E4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3" w15:restartNumberingAfterBreak="0">
    <w:nsid w:val="1E9A2657"/>
    <w:multiLevelType w:val="hybridMultilevel"/>
    <w:tmpl w:val="3A38E88E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EF01D90"/>
    <w:multiLevelType w:val="hybridMultilevel"/>
    <w:tmpl w:val="022EF0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FFD69DE"/>
    <w:multiLevelType w:val="hybridMultilevel"/>
    <w:tmpl w:val="4F42F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3CB6AB4"/>
    <w:multiLevelType w:val="hybridMultilevel"/>
    <w:tmpl w:val="0674F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404774F"/>
    <w:multiLevelType w:val="hybridMultilevel"/>
    <w:tmpl w:val="BBF8C3F0"/>
    <w:lvl w:ilvl="0" w:tplc="36F60DE2">
      <w:start w:val="1"/>
      <w:numFmt w:val="decimal"/>
      <w:lvlText w:val="%1."/>
      <w:lvlJc w:val="center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4336B79"/>
    <w:multiLevelType w:val="hybridMultilevel"/>
    <w:tmpl w:val="0F0819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4B72CBA"/>
    <w:multiLevelType w:val="hybridMultilevel"/>
    <w:tmpl w:val="8C12F012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0" w15:restartNumberingAfterBreak="0">
    <w:nsid w:val="24DD6935"/>
    <w:multiLevelType w:val="hybridMultilevel"/>
    <w:tmpl w:val="D242D71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A31993"/>
    <w:multiLevelType w:val="hybridMultilevel"/>
    <w:tmpl w:val="DCE4CBDC"/>
    <w:lvl w:ilvl="0" w:tplc="94D8B8D2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746D26"/>
    <w:multiLevelType w:val="hybridMultilevel"/>
    <w:tmpl w:val="BCCA0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D6113C"/>
    <w:multiLevelType w:val="hybridMultilevel"/>
    <w:tmpl w:val="32429BEC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4" w15:restartNumberingAfterBreak="0">
    <w:nsid w:val="271473E2"/>
    <w:multiLevelType w:val="hybridMultilevel"/>
    <w:tmpl w:val="D14CCE2A"/>
    <w:lvl w:ilvl="0" w:tplc="DBA6325E">
      <w:start w:val="1"/>
      <w:numFmt w:val="decimal"/>
      <w:lvlText w:val="%1."/>
      <w:lvlJc w:val="center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276F11EC"/>
    <w:multiLevelType w:val="hybridMultilevel"/>
    <w:tmpl w:val="727EAC26"/>
    <w:lvl w:ilvl="0" w:tplc="B20E3D9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89043BA"/>
    <w:multiLevelType w:val="hybridMultilevel"/>
    <w:tmpl w:val="F27884FA"/>
    <w:lvl w:ilvl="0" w:tplc="9D14B0E0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28BF63FD"/>
    <w:multiLevelType w:val="hybridMultilevel"/>
    <w:tmpl w:val="BF12B670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8" w15:restartNumberingAfterBreak="0">
    <w:nsid w:val="28E818CD"/>
    <w:multiLevelType w:val="hybridMultilevel"/>
    <w:tmpl w:val="53A2D1B8"/>
    <w:lvl w:ilvl="0" w:tplc="C8A29D1A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2A0F4B19"/>
    <w:multiLevelType w:val="hybridMultilevel"/>
    <w:tmpl w:val="8AB2592E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BD2421D"/>
    <w:multiLevelType w:val="hybridMultilevel"/>
    <w:tmpl w:val="236C4606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C80671C"/>
    <w:multiLevelType w:val="hybridMultilevel"/>
    <w:tmpl w:val="B2AADA38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2" w15:restartNumberingAfterBreak="0">
    <w:nsid w:val="2CC12B14"/>
    <w:multiLevelType w:val="hybridMultilevel"/>
    <w:tmpl w:val="5026149A"/>
    <w:lvl w:ilvl="0" w:tplc="991C77B8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2CDB18E4"/>
    <w:multiLevelType w:val="hybridMultilevel"/>
    <w:tmpl w:val="D376EE44"/>
    <w:lvl w:ilvl="0" w:tplc="EF46E10A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2D623181"/>
    <w:multiLevelType w:val="hybridMultilevel"/>
    <w:tmpl w:val="9D1842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D9608B3"/>
    <w:multiLevelType w:val="hybridMultilevel"/>
    <w:tmpl w:val="172064CC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6" w15:restartNumberingAfterBreak="0">
    <w:nsid w:val="2DD45F59"/>
    <w:multiLevelType w:val="hybridMultilevel"/>
    <w:tmpl w:val="5F9A27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ED02622"/>
    <w:multiLevelType w:val="hybridMultilevel"/>
    <w:tmpl w:val="155A8A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FDC43CD"/>
    <w:multiLevelType w:val="hybridMultilevel"/>
    <w:tmpl w:val="C210691C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9" w15:restartNumberingAfterBreak="0">
    <w:nsid w:val="2FF515FA"/>
    <w:multiLevelType w:val="hybridMultilevel"/>
    <w:tmpl w:val="CB2CE192"/>
    <w:lvl w:ilvl="0" w:tplc="D0C4A0DE">
      <w:start w:val="1"/>
      <w:numFmt w:val="decimal"/>
      <w:lvlText w:val="%1."/>
      <w:lvlJc w:val="center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2FFE62F8"/>
    <w:multiLevelType w:val="hybridMultilevel"/>
    <w:tmpl w:val="0A3CFAF4"/>
    <w:lvl w:ilvl="0" w:tplc="96FEF51E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3027057D"/>
    <w:multiLevelType w:val="hybridMultilevel"/>
    <w:tmpl w:val="E5A443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2A0673E"/>
    <w:multiLevelType w:val="hybridMultilevel"/>
    <w:tmpl w:val="56126700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3" w15:restartNumberingAfterBreak="0">
    <w:nsid w:val="32E42567"/>
    <w:multiLevelType w:val="hybridMultilevel"/>
    <w:tmpl w:val="1D66146A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4706E41"/>
    <w:multiLevelType w:val="hybridMultilevel"/>
    <w:tmpl w:val="FF92340A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48E6C2D"/>
    <w:multiLevelType w:val="hybridMultilevel"/>
    <w:tmpl w:val="A6161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5A23F7E"/>
    <w:multiLevelType w:val="hybridMultilevel"/>
    <w:tmpl w:val="45541C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5A362D9"/>
    <w:multiLevelType w:val="hybridMultilevel"/>
    <w:tmpl w:val="2528F6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6D076A6"/>
    <w:multiLevelType w:val="hybridMultilevel"/>
    <w:tmpl w:val="E124CC48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9" w15:restartNumberingAfterBreak="0">
    <w:nsid w:val="36E93CF0"/>
    <w:multiLevelType w:val="hybridMultilevel"/>
    <w:tmpl w:val="D99E392C"/>
    <w:lvl w:ilvl="0" w:tplc="4774C158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375D1C65"/>
    <w:multiLevelType w:val="hybridMultilevel"/>
    <w:tmpl w:val="C12AED60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1" w15:restartNumberingAfterBreak="0">
    <w:nsid w:val="38013413"/>
    <w:multiLevelType w:val="hybridMultilevel"/>
    <w:tmpl w:val="BCCA0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8C469DB"/>
    <w:multiLevelType w:val="hybridMultilevel"/>
    <w:tmpl w:val="129C5D0E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3" w15:restartNumberingAfterBreak="0">
    <w:nsid w:val="38C81705"/>
    <w:multiLevelType w:val="hybridMultilevel"/>
    <w:tmpl w:val="FE4A1E88"/>
    <w:lvl w:ilvl="0" w:tplc="B87C172A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392B690D"/>
    <w:multiLevelType w:val="hybridMultilevel"/>
    <w:tmpl w:val="BF28D7EE"/>
    <w:lvl w:ilvl="0" w:tplc="0415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5" w15:restartNumberingAfterBreak="0">
    <w:nsid w:val="3AA46167"/>
    <w:multiLevelType w:val="hybridMultilevel"/>
    <w:tmpl w:val="5936E3A6"/>
    <w:lvl w:ilvl="0" w:tplc="9640AD06">
      <w:start w:val="1"/>
      <w:numFmt w:val="decimal"/>
      <w:lvlText w:val="%1."/>
      <w:lvlJc w:val="center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3B1A24DF"/>
    <w:multiLevelType w:val="hybridMultilevel"/>
    <w:tmpl w:val="0592F11C"/>
    <w:lvl w:ilvl="0" w:tplc="BBDA3A32">
      <w:start w:val="1"/>
      <w:numFmt w:val="decimal"/>
      <w:lvlText w:val="%1."/>
      <w:lvlJc w:val="center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3C4B4D3E"/>
    <w:multiLevelType w:val="hybridMultilevel"/>
    <w:tmpl w:val="E9E6A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E3072CB"/>
    <w:multiLevelType w:val="hybridMultilevel"/>
    <w:tmpl w:val="BE1E12EC"/>
    <w:lvl w:ilvl="0" w:tplc="00D8A350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3E8706DD"/>
    <w:multiLevelType w:val="hybridMultilevel"/>
    <w:tmpl w:val="076C1B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FD34A94"/>
    <w:multiLevelType w:val="hybridMultilevel"/>
    <w:tmpl w:val="1FE4EDB6"/>
    <w:lvl w:ilvl="0" w:tplc="2CF066BE">
      <w:start w:val="1"/>
      <w:numFmt w:val="decimal"/>
      <w:lvlText w:val="%1."/>
      <w:lvlJc w:val="center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40780535"/>
    <w:multiLevelType w:val="hybridMultilevel"/>
    <w:tmpl w:val="0A4C4B84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0E837F9"/>
    <w:multiLevelType w:val="hybridMultilevel"/>
    <w:tmpl w:val="0262D614"/>
    <w:lvl w:ilvl="0" w:tplc="04150019">
      <w:start w:val="1"/>
      <w:numFmt w:val="lowerLetter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3" w15:restartNumberingAfterBreak="0">
    <w:nsid w:val="410F2E58"/>
    <w:multiLevelType w:val="hybridMultilevel"/>
    <w:tmpl w:val="68E825E0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4" w15:restartNumberingAfterBreak="0">
    <w:nsid w:val="414248F2"/>
    <w:multiLevelType w:val="hybridMultilevel"/>
    <w:tmpl w:val="AB5678F0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5" w15:restartNumberingAfterBreak="0">
    <w:nsid w:val="41D9745C"/>
    <w:multiLevelType w:val="hybridMultilevel"/>
    <w:tmpl w:val="B0649382"/>
    <w:lvl w:ilvl="0" w:tplc="C0FAABDC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421A2CDA"/>
    <w:multiLevelType w:val="hybridMultilevel"/>
    <w:tmpl w:val="CBD2C00E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2771964"/>
    <w:multiLevelType w:val="hybridMultilevel"/>
    <w:tmpl w:val="5CB60F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28644F8"/>
    <w:multiLevelType w:val="hybridMultilevel"/>
    <w:tmpl w:val="3BCEBBE8"/>
    <w:lvl w:ilvl="0" w:tplc="BE3CB772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429F0769"/>
    <w:multiLevelType w:val="hybridMultilevel"/>
    <w:tmpl w:val="0BCCCFD2"/>
    <w:lvl w:ilvl="0" w:tplc="44FC0812">
      <w:start w:val="1"/>
      <w:numFmt w:val="decimal"/>
      <w:lvlText w:val="%1."/>
      <w:lvlJc w:val="center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43154F11"/>
    <w:multiLevelType w:val="hybridMultilevel"/>
    <w:tmpl w:val="15222344"/>
    <w:lvl w:ilvl="0" w:tplc="36F60DE2">
      <w:start w:val="1"/>
      <w:numFmt w:val="decimal"/>
      <w:lvlText w:val="%1."/>
      <w:lvlJc w:val="center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38E72CA"/>
    <w:multiLevelType w:val="hybridMultilevel"/>
    <w:tmpl w:val="069012EE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2" w15:restartNumberingAfterBreak="0">
    <w:nsid w:val="43D51369"/>
    <w:multiLevelType w:val="hybridMultilevel"/>
    <w:tmpl w:val="9620F326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5300798"/>
    <w:multiLevelType w:val="hybridMultilevel"/>
    <w:tmpl w:val="4E58D6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45354F84"/>
    <w:multiLevelType w:val="hybridMultilevel"/>
    <w:tmpl w:val="B31E1F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5A9296C"/>
    <w:multiLevelType w:val="hybridMultilevel"/>
    <w:tmpl w:val="5650B9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5C02AB6"/>
    <w:multiLevelType w:val="hybridMultilevel"/>
    <w:tmpl w:val="002AC1DC"/>
    <w:lvl w:ilvl="0" w:tplc="F6F00CD0">
      <w:start w:val="1"/>
      <w:numFmt w:val="decimal"/>
      <w:lvlText w:val="%1."/>
      <w:lvlJc w:val="center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7" w15:restartNumberingAfterBreak="0">
    <w:nsid w:val="47AA0ACD"/>
    <w:multiLevelType w:val="hybridMultilevel"/>
    <w:tmpl w:val="680646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7D87F84"/>
    <w:multiLevelType w:val="hybridMultilevel"/>
    <w:tmpl w:val="C16E43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9017293"/>
    <w:multiLevelType w:val="hybridMultilevel"/>
    <w:tmpl w:val="908AAAB8"/>
    <w:lvl w:ilvl="0" w:tplc="B20E3D9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96C080F"/>
    <w:multiLevelType w:val="hybridMultilevel"/>
    <w:tmpl w:val="98DA4D1A"/>
    <w:lvl w:ilvl="0" w:tplc="75362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4AB67D43"/>
    <w:multiLevelType w:val="hybridMultilevel"/>
    <w:tmpl w:val="88C20B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B5951B0"/>
    <w:multiLevelType w:val="hybridMultilevel"/>
    <w:tmpl w:val="670245EC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3" w15:restartNumberingAfterBreak="0">
    <w:nsid w:val="4D0462AA"/>
    <w:multiLevelType w:val="hybridMultilevel"/>
    <w:tmpl w:val="D7A44C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4D046AC6"/>
    <w:multiLevelType w:val="hybridMultilevel"/>
    <w:tmpl w:val="51B6194E"/>
    <w:lvl w:ilvl="0" w:tplc="AC689AB4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4DCA110B"/>
    <w:multiLevelType w:val="hybridMultilevel"/>
    <w:tmpl w:val="52DC57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DDD5D0D"/>
    <w:multiLevelType w:val="hybridMultilevel"/>
    <w:tmpl w:val="942251AE"/>
    <w:lvl w:ilvl="0" w:tplc="B5C2738E">
      <w:start w:val="1"/>
      <w:numFmt w:val="decimal"/>
      <w:lvlText w:val="%1."/>
      <w:lvlJc w:val="center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7" w15:restartNumberingAfterBreak="0">
    <w:nsid w:val="4DE507DE"/>
    <w:multiLevelType w:val="hybridMultilevel"/>
    <w:tmpl w:val="F7EE0DC2"/>
    <w:lvl w:ilvl="0" w:tplc="B20E3D9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30352B9"/>
    <w:multiLevelType w:val="hybridMultilevel"/>
    <w:tmpl w:val="1E68C8C2"/>
    <w:lvl w:ilvl="0" w:tplc="4E8A67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3C328FF"/>
    <w:multiLevelType w:val="hybridMultilevel"/>
    <w:tmpl w:val="3EAC9856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0" w15:restartNumberingAfterBreak="0">
    <w:nsid w:val="5423098D"/>
    <w:multiLevelType w:val="hybridMultilevel"/>
    <w:tmpl w:val="FE98BC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54336E50"/>
    <w:multiLevelType w:val="hybridMultilevel"/>
    <w:tmpl w:val="63760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550B4B4D"/>
    <w:multiLevelType w:val="hybridMultilevel"/>
    <w:tmpl w:val="F73A10A4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552E1C56"/>
    <w:multiLevelType w:val="hybridMultilevel"/>
    <w:tmpl w:val="BFB2B9A8"/>
    <w:lvl w:ilvl="0" w:tplc="4C222B18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556F3B9D"/>
    <w:multiLevelType w:val="hybridMultilevel"/>
    <w:tmpl w:val="1604104C"/>
    <w:lvl w:ilvl="0" w:tplc="645A4BEC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56096CC5"/>
    <w:multiLevelType w:val="hybridMultilevel"/>
    <w:tmpl w:val="FAFAF2A6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7" w15:restartNumberingAfterBreak="0">
    <w:nsid w:val="5665332E"/>
    <w:multiLevelType w:val="hybridMultilevel"/>
    <w:tmpl w:val="6D62C7DC"/>
    <w:lvl w:ilvl="0" w:tplc="12F469D4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8" w15:restartNumberingAfterBreak="0">
    <w:nsid w:val="56F54B4E"/>
    <w:multiLevelType w:val="hybridMultilevel"/>
    <w:tmpl w:val="56A0A692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82A0ED8"/>
    <w:multiLevelType w:val="hybridMultilevel"/>
    <w:tmpl w:val="DC3C7924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0" w15:restartNumberingAfterBreak="0">
    <w:nsid w:val="584B0788"/>
    <w:multiLevelType w:val="hybridMultilevel"/>
    <w:tmpl w:val="C2D86CDC"/>
    <w:lvl w:ilvl="0" w:tplc="47E2383C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1" w15:restartNumberingAfterBreak="0">
    <w:nsid w:val="58504FD8"/>
    <w:multiLevelType w:val="hybridMultilevel"/>
    <w:tmpl w:val="9970E460"/>
    <w:lvl w:ilvl="0" w:tplc="B20E3D9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8CB3A87"/>
    <w:multiLevelType w:val="hybridMultilevel"/>
    <w:tmpl w:val="F92EE5D4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8E62681"/>
    <w:multiLevelType w:val="hybridMultilevel"/>
    <w:tmpl w:val="7FD20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9833DB4"/>
    <w:multiLevelType w:val="hybridMultilevel"/>
    <w:tmpl w:val="4E0476AE"/>
    <w:lvl w:ilvl="0" w:tplc="850807FA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5" w15:restartNumberingAfterBreak="0">
    <w:nsid w:val="5A2E5F77"/>
    <w:multiLevelType w:val="hybridMultilevel"/>
    <w:tmpl w:val="52F86F8A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5A94263A"/>
    <w:multiLevelType w:val="hybridMultilevel"/>
    <w:tmpl w:val="B3B257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AA12AF1"/>
    <w:multiLevelType w:val="hybridMultilevel"/>
    <w:tmpl w:val="85FEC022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8" w15:restartNumberingAfterBreak="0">
    <w:nsid w:val="5ADB5AD8"/>
    <w:multiLevelType w:val="hybridMultilevel"/>
    <w:tmpl w:val="2FF68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C1F52DB"/>
    <w:multiLevelType w:val="hybridMultilevel"/>
    <w:tmpl w:val="6526E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CED4424"/>
    <w:multiLevelType w:val="hybridMultilevel"/>
    <w:tmpl w:val="FA683210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1" w15:restartNumberingAfterBreak="0">
    <w:nsid w:val="5E511294"/>
    <w:multiLevelType w:val="hybridMultilevel"/>
    <w:tmpl w:val="8CF069A4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2" w15:restartNumberingAfterBreak="0">
    <w:nsid w:val="5EA05AA8"/>
    <w:multiLevelType w:val="hybridMultilevel"/>
    <w:tmpl w:val="81F4E6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0AF74AD"/>
    <w:multiLevelType w:val="hybridMultilevel"/>
    <w:tmpl w:val="E8CC9C30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4" w15:restartNumberingAfterBreak="0">
    <w:nsid w:val="60E320D3"/>
    <w:multiLevelType w:val="hybridMultilevel"/>
    <w:tmpl w:val="6BBEED3A"/>
    <w:lvl w:ilvl="0" w:tplc="875AF8DA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5" w15:restartNumberingAfterBreak="0">
    <w:nsid w:val="61110BD7"/>
    <w:multiLevelType w:val="hybridMultilevel"/>
    <w:tmpl w:val="447CD80E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6" w15:restartNumberingAfterBreak="0">
    <w:nsid w:val="63406396"/>
    <w:multiLevelType w:val="hybridMultilevel"/>
    <w:tmpl w:val="984E8B4A"/>
    <w:lvl w:ilvl="0" w:tplc="9B8E38F0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7" w15:restartNumberingAfterBreak="0">
    <w:nsid w:val="636A2C37"/>
    <w:multiLevelType w:val="hybridMultilevel"/>
    <w:tmpl w:val="E124CC48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8" w15:restartNumberingAfterBreak="0">
    <w:nsid w:val="64CA7414"/>
    <w:multiLevelType w:val="hybridMultilevel"/>
    <w:tmpl w:val="E1B224DC"/>
    <w:lvl w:ilvl="0" w:tplc="C330AFBA">
      <w:start w:val="1"/>
      <w:numFmt w:val="decimal"/>
      <w:lvlText w:val="%1."/>
      <w:lvlJc w:val="right"/>
      <w:pPr>
        <w:ind w:left="720" w:hanging="3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9" w15:restartNumberingAfterBreak="0">
    <w:nsid w:val="65233007"/>
    <w:multiLevelType w:val="hybridMultilevel"/>
    <w:tmpl w:val="AF26EEEE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0" w15:restartNumberingAfterBreak="0">
    <w:nsid w:val="6533227E"/>
    <w:multiLevelType w:val="hybridMultilevel"/>
    <w:tmpl w:val="FA40067C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1" w15:restartNumberingAfterBreak="0">
    <w:nsid w:val="65617BFD"/>
    <w:multiLevelType w:val="hybridMultilevel"/>
    <w:tmpl w:val="F4CE10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5861FA8"/>
    <w:multiLevelType w:val="hybridMultilevel"/>
    <w:tmpl w:val="752CBC20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3" w15:restartNumberingAfterBreak="0">
    <w:nsid w:val="65AA7D2C"/>
    <w:multiLevelType w:val="hybridMultilevel"/>
    <w:tmpl w:val="AF90C4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66260997"/>
    <w:multiLevelType w:val="hybridMultilevel"/>
    <w:tmpl w:val="CA0A7D64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5" w15:restartNumberingAfterBreak="0">
    <w:nsid w:val="66B62DE8"/>
    <w:multiLevelType w:val="hybridMultilevel"/>
    <w:tmpl w:val="7F0A12E8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6" w15:restartNumberingAfterBreak="0">
    <w:nsid w:val="66CD2014"/>
    <w:multiLevelType w:val="hybridMultilevel"/>
    <w:tmpl w:val="B6BAB32A"/>
    <w:lvl w:ilvl="0" w:tplc="B20E3D9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67086AC8"/>
    <w:multiLevelType w:val="hybridMultilevel"/>
    <w:tmpl w:val="B5261E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67197903"/>
    <w:multiLevelType w:val="hybridMultilevel"/>
    <w:tmpl w:val="C48E1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67310AFC"/>
    <w:multiLevelType w:val="hybridMultilevel"/>
    <w:tmpl w:val="3DF6908A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7C11BC9"/>
    <w:multiLevelType w:val="hybridMultilevel"/>
    <w:tmpl w:val="88327B6C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1" w15:restartNumberingAfterBreak="0">
    <w:nsid w:val="68887C6F"/>
    <w:multiLevelType w:val="hybridMultilevel"/>
    <w:tmpl w:val="58EE36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68B00672"/>
    <w:multiLevelType w:val="hybridMultilevel"/>
    <w:tmpl w:val="28B630CA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3" w15:restartNumberingAfterBreak="0">
    <w:nsid w:val="68C52375"/>
    <w:multiLevelType w:val="hybridMultilevel"/>
    <w:tmpl w:val="B4E8D2CE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4" w15:restartNumberingAfterBreak="0">
    <w:nsid w:val="69215433"/>
    <w:multiLevelType w:val="hybridMultilevel"/>
    <w:tmpl w:val="8D1AB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987203A"/>
    <w:multiLevelType w:val="hybridMultilevel"/>
    <w:tmpl w:val="5E4C04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ADD008E"/>
    <w:multiLevelType w:val="hybridMultilevel"/>
    <w:tmpl w:val="FE2CACF6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7" w15:restartNumberingAfterBreak="0">
    <w:nsid w:val="6ADD00E1"/>
    <w:multiLevelType w:val="hybridMultilevel"/>
    <w:tmpl w:val="C67054A8"/>
    <w:lvl w:ilvl="0" w:tplc="B20E3D9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6B057CE8"/>
    <w:multiLevelType w:val="hybridMultilevel"/>
    <w:tmpl w:val="44087CA2"/>
    <w:lvl w:ilvl="0" w:tplc="B20E3D9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B6602BF"/>
    <w:multiLevelType w:val="hybridMultilevel"/>
    <w:tmpl w:val="2EA4A63E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C8275B8"/>
    <w:multiLevelType w:val="hybridMultilevel"/>
    <w:tmpl w:val="CD84F530"/>
    <w:lvl w:ilvl="0" w:tplc="B20E3D9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DCE376B"/>
    <w:multiLevelType w:val="hybridMultilevel"/>
    <w:tmpl w:val="1B7818A4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2" w15:restartNumberingAfterBreak="0">
    <w:nsid w:val="6DCF6AFF"/>
    <w:multiLevelType w:val="hybridMultilevel"/>
    <w:tmpl w:val="C054E4F0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3" w15:restartNumberingAfterBreak="0">
    <w:nsid w:val="6DE07490"/>
    <w:multiLevelType w:val="hybridMultilevel"/>
    <w:tmpl w:val="FA32FB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E4632BC"/>
    <w:multiLevelType w:val="hybridMultilevel"/>
    <w:tmpl w:val="1B58784A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EDA7DCB"/>
    <w:multiLevelType w:val="hybridMultilevel"/>
    <w:tmpl w:val="9EEE77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F5C6440"/>
    <w:multiLevelType w:val="hybridMultilevel"/>
    <w:tmpl w:val="455ADA3A"/>
    <w:lvl w:ilvl="0" w:tplc="F59E333E">
      <w:start w:val="1"/>
      <w:numFmt w:val="decimal"/>
      <w:lvlText w:val="%1."/>
      <w:lvlJc w:val="center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7" w15:restartNumberingAfterBreak="0">
    <w:nsid w:val="715D5281"/>
    <w:multiLevelType w:val="hybridMultilevel"/>
    <w:tmpl w:val="63760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72851892"/>
    <w:multiLevelType w:val="hybridMultilevel"/>
    <w:tmpl w:val="C94E2A16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9" w15:restartNumberingAfterBreak="0">
    <w:nsid w:val="72D655C0"/>
    <w:multiLevelType w:val="hybridMultilevel"/>
    <w:tmpl w:val="072446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35B3741"/>
    <w:multiLevelType w:val="hybridMultilevel"/>
    <w:tmpl w:val="0262D614"/>
    <w:lvl w:ilvl="0" w:tplc="04150019">
      <w:start w:val="1"/>
      <w:numFmt w:val="lowerLetter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91" w15:restartNumberingAfterBreak="0">
    <w:nsid w:val="739D27BC"/>
    <w:multiLevelType w:val="hybridMultilevel"/>
    <w:tmpl w:val="DCBEE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752B3552"/>
    <w:multiLevelType w:val="hybridMultilevel"/>
    <w:tmpl w:val="573611C8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3" w15:restartNumberingAfterBreak="0">
    <w:nsid w:val="776941BF"/>
    <w:multiLevelType w:val="hybridMultilevel"/>
    <w:tmpl w:val="8CE6C8E2"/>
    <w:lvl w:ilvl="0" w:tplc="E8E2EB32">
      <w:start w:val="1"/>
      <w:numFmt w:val="decimal"/>
      <w:lvlText w:val="%1."/>
      <w:lvlJc w:val="right"/>
      <w:pPr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4" w15:restartNumberingAfterBreak="0">
    <w:nsid w:val="77FD0186"/>
    <w:multiLevelType w:val="hybridMultilevel"/>
    <w:tmpl w:val="B73E56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796140D8"/>
    <w:multiLevelType w:val="hybridMultilevel"/>
    <w:tmpl w:val="ADCAB36C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7B9E41A6"/>
    <w:multiLevelType w:val="hybridMultilevel"/>
    <w:tmpl w:val="85663162"/>
    <w:lvl w:ilvl="0" w:tplc="CE703E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7" w15:restartNumberingAfterBreak="0">
    <w:nsid w:val="7C0B0BAE"/>
    <w:multiLevelType w:val="hybridMultilevel"/>
    <w:tmpl w:val="61CADC3C"/>
    <w:lvl w:ilvl="0" w:tplc="B20E3D9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C4B2D30"/>
    <w:multiLevelType w:val="hybridMultilevel"/>
    <w:tmpl w:val="8E2489C6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7EFE3047"/>
    <w:multiLevelType w:val="hybridMultilevel"/>
    <w:tmpl w:val="7AF45734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7FF76F1D"/>
    <w:multiLevelType w:val="hybridMultilevel"/>
    <w:tmpl w:val="F2E251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9121452">
    <w:abstractNumId w:val="152"/>
  </w:num>
  <w:num w:numId="2" w16cid:durableId="522674012">
    <w:abstractNumId w:val="118"/>
  </w:num>
  <w:num w:numId="3" w16cid:durableId="1957442920">
    <w:abstractNumId w:val="63"/>
  </w:num>
  <w:num w:numId="4" w16cid:durableId="427122215">
    <w:abstractNumId w:val="35"/>
  </w:num>
  <w:num w:numId="5" w16cid:durableId="2090078183">
    <w:abstractNumId w:val="120"/>
  </w:num>
  <w:num w:numId="6" w16cid:durableId="1066103475">
    <w:abstractNumId w:val="113"/>
  </w:num>
  <w:num w:numId="7" w16cid:durableId="1751654267">
    <w:abstractNumId w:val="27"/>
  </w:num>
  <w:num w:numId="8" w16cid:durableId="1680812498">
    <w:abstractNumId w:val="130"/>
  </w:num>
  <w:num w:numId="9" w16cid:durableId="1301881720">
    <w:abstractNumId w:val="26"/>
  </w:num>
  <w:num w:numId="10" w16cid:durableId="1008411314">
    <w:abstractNumId w:val="110"/>
  </w:num>
  <w:num w:numId="11" w16cid:durableId="1484157982">
    <w:abstractNumId w:val="128"/>
  </w:num>
  <w:num w:numId="12" w16cid:durableId="205142972">
    <w:abstractNumId w:val="158"/>
  </w:num>
  <w:num w:numId="13" w16cid:durableId="1204906593">
    <w:abstractNumId w:val="57"/>
  </w:num>
  <w:num w:numId="14" w16cid:durableId="1253977988">
    <w:abstractNumId w:val="7"/>
  </w:num>
  <w:num w:numId="15" w16cid:durableId="735662331">
    <w:abstractNumId w:val="60"/>
  </w:num>
  <w:num w:numId="16" w16cid:durableId="197275905">
    <w:abstractNumId w:val="102"/>
  </w:num>
  <w:num w:numId="17" w16cid:durableId="303119190">
    <w:abstractNumId w:val="49"/>
  </w:num>
  <w:num w:numId="18" w16cid:durableId="1278755488">
    <w:abstractNumId w:val="190"/>
  </w:num>
  <w:num w:numId="19" w16cid:durableId="178735216">
    <w:abstractNumId w:val="14"/>
  </w:num>
  <w:num w:numId="20" w16cid:durableId="1961106511">
    <w:abstractNumId w:val="39"/>
  </w:num>
  <w:num w:numId="21" w16cid:durableId="2098283947">
    <w:abstractNumId w:val="73"/>
  </w:num>
  <w:num w:numId="22" w16cid:durableId="1078357279">
    <w:abstractNumId w:val="12"/>
  </w:num>
  <w:num w:numId="23" w16cid:durableId="273638545">
    <w:abstractNumId w:val="94"/>
  </w:num>
  <w:num w:numId="24" w16cid:durableId="748305372">
    <w:abstractNumId w:val="193"/>
  </w:num>
  <w:num w:numId="25" w16cid:durableId="369569850">
    <w:abstractNumId w:val="195"/>
  </w:num>
  <w:num w:numId="26" w16cid:durableId="1379086068">
    <w:abstractNumId w:val="108"/>
  </w:num>
  <w:num w:numId="27" w16cid:durableId="772822474">
    <w:abstractNumId w:val="46"/>
  </w:num>
  <w:num w:numId="28" w16cid:durableId="1566451301">
    <w:abstractNumId w:val="30"/>
  </w:num>
  <w:num w:numId="29" w16cid:durableId="1246501456">
    <w:abstractNumId w:val="69"/>
  </w:num>
  <w:num w:numId="30" w16cid:durableId="413287392">
    <w:abstractNumId w:val="2"/>
  </w:num>
  <w:num w:numId="31" w16cid:durableId="177038481">
    <w:abstractNumId w:val="145"/>
  </w:num>
  <w:num w:numId="32" w16cid:durableId="566187906">
    <w:abstractNumId w:val="140"/>
  </w:num>
  <w:num w:numId="33" w16cid:durableId="641498846">
    <w:abstractNumId w:val="169"/>
  </w:num>
  <w:num w:numId="34" w16cid:durableId="1286932912">
    <w:abstractNumId w:val="38"/>
  </w:num>
  <w:num w:numId="35" w16cid:durableId="1135946840">
    <w:abstractNumId w:val="1"/>
  </w:num>
  <w:num w:numId="36" w16cid:durableId="960038149">
    <w:abstractNumId w:val="47"/>
  </w:num>
  <w:num w:numId="37" w16cid:durableId="267471805">
    <w:abstractNumId w:val="138"/>
  </w:num>
  <w:num w:numId="38" w16cid:durableId="1181818075">
    <w:abstractNumId w:val="0"/>
  </w:num>
  <w:num w:numId="39" w16cid:durableId="547423228">
    <w:abstractNumId w:val="137"/>
  </w:num>
  <w:num w:numId="40" w16cid:durableId="1217547382">
    <w:abstractNumId w:val="133"/>
  </w:num>
  <w:num w:numId="41" w16cid:durableId="7829949">
    <w:abstractNumId w:val="105"/>
  </w:num>
  <w:num w:numId="42" w16cid:durableId="1125925295">
    <w:abstractNumId w:val="199"/>
  </w:num>
  <w:num w:numId="43" w16cid:durableId="47923321">
    <w:abstractNumId w:val="135"/>
  </w:num>
  <w:num w:numId="44" w16cid:durableId="228611226">
    <w:abstractNumId w:val="64"/>
  </w:num>
  <w:num w:numId="45" w16cid:durableId="269896651">
    <w:abstractNumId w:val="166"/>
  </w:num>
  <w:num w:numId="46" w16cid:durableId="859008913">
    <w:abstractNumId w:val="180"/>
  </w:num>
  <w:num w:numId="47" w16cid:durableId="2028091786">
    <w:abstractNumId w:val="8"/>
  </w:num>
  <w:num w:numId="48" w16cid:durableId="688526016">
    <w:abstractNumId w:val="66"/>
  </w:num>
  <w:num w:numId="49" w16cid:durableId="9382558">
    <w:abstractNumId w:val="106"/>
  </w:num>
  <w:num w:numId="50" w16cid:durableId="340859949">
    <w:abstractNumId w:val="124"/>
  </w:num>
  <w:num w:numId="51" w16cid:durableId="1036469203">
    <w:abstractNumId w:val="198"/>
  </w:num>
  <w:num w:numId="52" w16cid:durableId="457796415">
    <w:abstractNumId w:val="134"/>
  </w:num>
  <w:num w:numId="53" w16cid:durableId="1793355870">
    <w:abstractNumId w:val="93"/>
  </w:num>
  <w:num w:numId="54" w16cid:durableId="931206856">
    <w:abstractNumId w:val="112"/>
  </w:num>
  <w:num w:numId="55" w16cid:durableId="924807729">
    <w:abstractNumId w:val="32"/>
  </w:num>
  <w:num w:numId="56" w16cid:durableId="337854918">
    <w:abstractNumId w:val="101"/>
  </w:num>
  <w:num w:numId="57" w16cid:durableId="792285511">
    <w:abstractNumId w:val="51"/>
  </w:num>
  <w:num w:numId="58" w16cid:durableId="580650598">
    <w:abstractNumId w:val="29"/>
  </w:num>
  <w:num w:numId="59" w16cid:durableId="481779611">
    <w:abstractNumId w:val="156"/>
  </w:num>
  <w:num w:numId="60" w16cid:durableId="1221744560">
    <w:abstractNumId w:val="50"/>
  </w:num>
  <w:num w:numId="61" w16cid:durableId="43066721">
    <w:abstractNumId w:val="45"/>
  </w:num>
  <w:num w:numId="62" w16cid:durableId="879785951">
    <w:abstractNumId w:val="53"/>
  </w:num>
  <w:num w:numId="63" w16cid:durableId="836574296">
    <w:abstractNumId w:val="17"/>
  </w:num>
  <w:num w:numId="64" w16cid:durableId="1705902925">
    <w:abstractNumId w:val="36"/>
  </w:num>
  <w:num w:numId="65" w16cid:durableId="1481994878">
    <w:abstractNumId w:val="89"/>
  </w:num>
  <w:num w:numId="66" w16cid:durableId="138621279">
    <w:abstractNumId w:val="9"/>
  </w:num>
  <w:num w:numId="67" w16cid:durableId="1349866493">
    <w:abstractNumId w:val="80"/>
  </w:num>
  <w:num w:numId="68" w16cid:durableId="904098947">
    <w:abstractNumId w:val="70"/>
  </w:num>
  <w:num w:numId="69" w16cid:durableId="1302275335">
    <w:abstractNumId w:val="68"/>
  </w:num>
  <w:num w:numId="70" w16cid:durableId="1071736277">
    <w:abstractNumId w:val="142"/>
  </w:num>
  <w:num w:numId="71" w16cid:durableId="1463579658">
    <w:abstractNumId w:val="154"/>
  </w:num>
  <w:num w:numId="72" w16cid:durableId="1384136224">
    <w:abstractNumId w:val="179"/>
  </w:num>
  <w:num w:numId="73" w16cid:durableId="1181042611">
    <w:abstractNumId w:val="72"/>
  </w:num>
  <w:num w:numId="74" w16cid:durableId="1842885568">
    <w:abstractNumId w:val="85"/>
  </w:num>
  <w:num w:numId="75" w16cid:durableId="1647589091">
    <w:abstractNumId w:val="184"/>
  </w:num>
  <w:num w:numId="76" w16cid:durableId="1675496634">
    <w:abstractNumId w:val="23"/>
  </w:num>
  <w:num w:numId="77" w16cid:durableId="664359244">
    <w:abstractNumId w:val="25"/>
  </w:num>
  <w:num w:numId="78" w16cid:durableId="410545645">
    <w:abstractNumId w:val="61"/>
  </w:num>
  <w:num w:numId="79" w16cid:durableId="1509902891">
    <w:abstractNumId w:val="84"/>
  </w:num>
  <w:num w:numId="80" w16cid:durableId="1315647627">
    <w:abstractNumId w:val="144"/>
  </w:num>
  <w:num w:numId="81" w16cid:durableId="979649836">
    <w:abstractNumId w:val="5"/>
  </w:num>
  <w:num w:numId="82" w16cid:durableId="2032796405">
    <w:abstractNumId w:val="98"/>
  </w:num>
  <w:num w:numId="83" w16cid:durableId="783377828">
    <w:abstractNumId w:val="83"/>
  </w:num>
  <w:num w:numId="84" w16cid:durableId="383724133">
    <w:abstractNumId w:val="42"/>
  </w:num>
  <w:num w:numId="85" w16cid:durableId="1479306058">
    <w:abstractNumId w:val="11"/>
  </w:num>
  <w:num w:numId="86" w16cid:durableId="2031714096">
    <w:abstractNumId w:val="109"/>
  </w:num>
  <w:num w:numId="87" w16cid:durableId="790589976">
    <w:abstractNumId w:val="177"/>
  </w:num>
  <w:num w:numId="88" w16cid:durableId="502934798">
    <w:abstractNumId w:val="37"/>
  </w:num>
  <w:num w:numId="89" w16cid:durableId="488837481">
    <w:abstractNumId w:val="65"/>
  </w:num>
  <w:num w:numId="90" w16cid:durableId="146479907">
    <w:abstractNumId w:val="186"/>
  </w:num>
  <w:num w:numId="91" w16cid:durableId="1186557315">
    <w:abstractNumId w:val="43"/>
  </w:num>
  <w:num w:numId="92" w16cid:durableId="1462268077">
    <w:abstractNumId w:val="96"/>
  </w:num>
  <w:num w:numId="93" w16cid:durableId="438918652">
    <w:abstractNumId w:val="141"/>
  </w:num>
  <w:num w:numId="94" w16cid:durableId="1829899308">
    <w:abstractNumId w:val="100"/>
  </w:num>
  <w:num w:numId="95" w16cid:durableId="383796301">
    <w:abstractNumId w:val="127"/>
  </w:num>
  <w:num w:numId="96" w16cid:durableId="478764114">
    <w:abstractNumId w:val="95"/>
  </w:num>
  <w:num w:numId="97" w16cid:durableId="1998260862">
    <w:abstractNumId w:val="197"/>
  </w:num>
  <w:num w:numId="98" w16cid:durableId="866330245">
    <w:abstractNumId w:val="126"/>
  </w:num>
  <w:num w:numId="99" w16cid:durableId="1558971259">
    <w:abstractNumId w:val="119"/>
  </w:num>
  <w:num w:numId="100" w16cid:durableId="53241245">
    <w:abstractNumId w:val="116"/>
  </w:num>
  <w:num w:numId="101" w16cid:durableId="274292686">
    <w:abstractNumId w:val="31"/>
  </w:num>
  <w:num w:numId="102" w16cid:durableId="1995647382">
    <w:abstractNumId w:val="79"/>
  </w:num>
  <w:num w:numId="103" w16cid:durableId="595292061">
    <w:abstractNumId w:val="178"/>
  </w:num>
  <w:num w:numId="104" w16cid:durableId="798642734">
    <w:abstractNumId w:val="99"/>
  </w:num>
  <w:num w:numId="105" w16cid:durableId="1468619881">
    <w:abstractNumId w:val="18"/>
  </w:num>
  <w:num w:numId="106" w16cid:durableId="491263594">
    <w:abstractNumId w:val="10"/>
  </w:num>
  <w:num w:numId="107" w16cid:durableId="1451169796">
    <w:abstractNumId w:val="183"/>
  </w:num>
  <w:num w:numId="108" w16cid:durableId="397486014">
    <w:abstractNumId w:val="97"/>
  </w:num>
  <w:num w:numId="109" w16cid:durableId="1503085245">
    <w:abstractNumId w:val="115"/>
  </w:num>
  <w:num w:numId="110" w16cid:durableId="403337415">
    <w:abstractNumId w:val="81"/>
  </w:num>
  <w:num w:numId="111" w16cid:durableId="1413162431">
    <w:abstractNumId w:val="163"/>
  </w:num>
  <w:num w:numId="112" w16cid:durableId="1959946431">
    <w:abstractNumId w:val="114"/>
  </w:num>
  <w:num w:numId="113" w16cid:durableId="1977906344">
    <w:abstractNumId w:val="175"/>
  </w:num>
  <w:num w:numId="114" w16cid:durableId="392705058">
    <w:abstractNumId w:val="161"/>
  </w:num>
  <w:num w:numId="115" w16cid:durableId="1412121211">
    <w:abstractNumId w:val="55"/>
  </w:num>
  <w:num w:numId="116" w16cid:durableId="1191262301">
    <w:abstractNumId w:val="74"/>
  </w:num>
  <w:num w:numId="117" w16cid:durableId="73013747">
    <w:abstractNumId w:val="168"/>
  </w:num>
  <w:num w:numId="118" w16cid:durableId="2082285041">
    <w:abstractNumId w:val="56"/>
  </w:num>
  <w:num w:numId="119" w16cid:durableId="1497377424">
    <w:abstractNumId w:val="146"/>
  </w:num>
  <w:num w:numId="120" w16cid:durableId="513425661">
    <w:abstractNumId w:val="189"/>
  </w:num>
  <w:num w:numId="121" w16cid:durableId="1823350559">
    <w:abstractNumId w:val="44"/>
  </w:num>
  <w:num w:numId="122" w16cid:durableId="2060595044">
    <w:abstractNumId w:val="143"/>
  </w:num>
  <w:num w:numId="123" w16cid:durableId="671638026">
    <w:abstractNumId w:val="62"/>
  </w:num>
  <w:num w:numId="124" w16cid:durableId="754739784">
    <w:abstractNumId w:val="194"/>
  </w:num>
  <w:num w:numId="125" w16cid:durableId="1130322570">
    <w:abstractNumId w:val="19"/>
  </w:num>
  <w:num w:numId="126" w16cid:durableId="371659752">
    <w:abstractNumId w:val="4"/>
  </w:num>
  <w:num w:numId="127" w16cid:durableId="1004553077">
    <w:abstractNumId w:val="91"/>
  </w:num>
  <w:num w:numId="128" w16cid:durableId="1148127702">
    <w:abstractNumId w:val="167"/>
  </w:num>
  <w:num w:numId="129" w16cid:durableId="113865837">
    <w:abstractNumId w:val="174"/>
  </w:num>
  <w:num w:numId="130" w16cid:durableId="70927811">
    <w:abstractNumId w:val="121"/>
  </w:num>
  <w:num w:numId="131" w16cid:durableId="86969568">
    <w:abstractNumId w:val="148"/>
  </w:num>
  <w:num w:numId="132" w16cid:durableId="1419711870">
    <w:abstractNumId w:val="123"/>
  </w:num>
  <w:num w:numId="133" w16cid:durableId="619216500">
    <w:abstractNumId w:val="20"/>
  </w:num>
  <w:num w:numId="134" w16cid:durableId="1273315907">
    <w:abstractNumId w:val="58"/>
  </w:num>
  <w:num w:numId="135" w16cid:durableId="1614053133">
    <w:abstractNumId w:val="200"/>
  </w:num>
  <w:num w:numId="136" w16cid:durableId="669722744">
    <w:abstractNumId w:val="16"/>
  </w:num>
  <w:num w:numId="137" w16cid:durableId="1328047991">
    <w:abstractNumId w:val="185"/>
  </w:num>
  <w:num w:numId="138" w16cid:durableId="1965305034">
    <w:abstractNumId w:val="107"/>
  </w:num>
  <w:num w:numId="139" w16cid:durableId="810748819">
    <w:abstractNumId w:val="86"/>
  </w:num>
  <w:num w:numId="140" w16cid:durableId="123163962">
    <w:abstractNumId w:val="125"/>
  </w:num>
  <w:num w:numId="141" w16cid:durableId="2080243883">
    <w:abstractNumId w:val="76"/>
  </w:num>
  <w:num w:numId="142" w16cid:durableId="649527958">
    <w:abstractNumId w:val="54"/>
  </w:num>
  <w:num w:numId="143" w16cid:durableId="1932006016">
    <w:abstractNumId w:val="77"/>
  </w:num>
  <w:num w:numId="144" w16cid:durableId="1307054652">
    <w:abstractNumId w:val="117"/>
  </w:num>
  <w:num w:numId="145" w16cid:durableId="1370956899">
    <w:abstractNumId w:val="187"/>
  </w:num>
  <w:num w:numId="146" w16cid:durableId="116990288">
    <w:abstractNumId w:val="131"/>
  </w:num>
  <w:num w:numId="147" w16cid:durableId="64837549">
    <w:abstractNumId w:val="196"/>
  </w:num>
  <w:num w:numId="148" w16cid:durableId="1012415943">
    <w:abstractNumId w:val="191"/>
  </w:num>
  <w:num w:numId="149" w16cid:durableId="533857086">
    <w:abstractNumId w:val="48"/>
  </w:num>
  <w:num w:numId="150" w16cid:durableId="2043481838">
    <w:abstractNumId w:val="13"/>
  </w:num>
  <w:num w:numId="151" w16cid:durableId="1011181021">
    <w:abstractNumId w:val="34"/>
  </w:num>
  <w:num w:numId="152" w16cid:durableId="163475093">
    <w:abstractNumId w:val="33"/>
  </w:num>
  <w:num w:numId="153" w16cid:durableId="1543975928">
    <w:abstractNumId w:val="103"/>
  </w:num>
  <w:num w:numId="154" w16cid:durableId="709645072">
    <w:abstractNumId w:val="67"/>
  </w:num>
  <w:num w:numId="155" w16cid:durableId="1273127418">
    <w:abstractNumId w:val="111"/>
  </w:num>
  <w:num w:numId="156" w16cid:durableId="1941257766">
    <w:abstractNumId w:val="139"/>
  </w:num>
  <w:num w:numId="157" w16cid:durableId="888226798">
    <w:abstractNumId w:val="88"/>
  </w:num>
  <w:num w:numId="158" w16cid:durableId="500123952">
    <w:abstractNumId w:val="104"/>
  </w:num>
  <w:num w:numId="159" w16cid:durableId="445201378">
    <w:abstractNumId w:val="59"/>
  </w:num>
  <w:num w:numId="160" w16cid:durableId="1713188352">
    <w:abstractNumId w:val="147"/>
  </w:num>
  <w:num w:numId="161" w16cid:durableId="1031031679">
    <w:abstractNumId w:val="192"/>
  </w:num>
  <w:num w:numId="162" w16cid:durableId="791630094">
    <w:abstractNumId w:val="157"/>
  </w:num>
  <w:num w:numId="163" w16cid:durableId="1012687443">
    <w:abstractNumId w:val="129"/>
  </w:num>
  <w:num w:numId="164" w16cid:durableId="435904489">
    <w:abstractNumId w:val="159"/>
  </w:num>
  <w:num w:numId="165" w16cid:durableId="661156617">
    <w:abstractNumId w:val="52"/>
  </w:num>
  <w:num w:numId="166" w16cid:durableId="19815738">
    <w:abstractNumId w:val="153"/>
  </w:num>
  <w:num w:numId="167" w16cid:durableId="584068170">
    <w:abstractNumId w:val="172"/>
  </w:num>
  <w:num w:numId="168" w16cid:durableId="1704861539">
    <w:abstractNumId w:val="155"/>
  </w:num>
  <w:num w:numId="169" w16cid:durableId="246116452">
    <w:abstractNumId w:val="41"/>
  </w:num>
  <w:num w:numId="170" w16cid:durableId="2087799042">
    <w:abstractNumId w:val="75"/>
  </w:num>
  <w:num w:numId="171" w16cid:durableId="495531363">
    <w:abstractNumId w:val="92"/>
  </w:num>
  <w:num w:numId="172" w16cid:durableId="500505615">
    <w:abstractNumId w:val="71"/>
  </w:num>
  <w:num w:numId="173" w16cid:durableId="814831787">
    <w:abstractNumId w:val="24"/>
  </w:num>
  <w:num w:numId="174" w16cid:durableId="1210921219">
    <w:abstractNumId w:val="78"/>
  </w:num>
  <w:num w:numId="175" w16cid:durableId="1997562172">
    <w:abstractNumId w:val="150"/>
  </w:num>
  <w:num w:numId="176" w16cid:durableId="1920169189">
    <w:abstractNumId w:val="182"/>
  </w:num>
  <w:num w:numId="177" w16cid:durableId="1281106879">
    <w:abstractNumId w:val="188"/>
  </w:num>
  <w:num w:numId="178" w16cid:durableId="685136788">
    <w:abstractNumId w:val="181"/>
  </w:num>
  <w:num w:numId="179" w16cid:durableId="270091163">
    <w:abstractNumId w:val="160"/>
  </w:num>
  <w:num w:numId="180" w16cid:durableId="704601811">
    <w:abstractNumId w:val="40"/>
  </w:num>
  <w:num w:numId="181" w16cid:durableId="1571891796">
    <w:abstractNumId w:val="21"/>
  </w:num>
  <w:num w:numId="182" w16cid:durableId="1771850412">
    <w:abstractNumId w:val="122"/>
  </w:num>
  <w:num w:numId="183" w16cid:durableId="1559627207">
    <w:abstractNumId w:val="173"/>
  </w:num>
  <w:num w:numId="184" w16cid:durableId="1976064580">
    <w:abstractNumId w:val="170"/>
  </w:num>
  <w:num w:numId="185" w16cid:durableId="286816366">
    <w:abstractNumId w:val="82"/>
  </w:num>
  <w:num w:numId="186" w16cid:durableId="2136095500">
    <w:abstractNumId w:val="176"/>
  </w:num>
  <w:num w:numId="187" w16cid:durableId="953443559">
    <w:abstractNumId w:val="164"/>
  </w:num>
  <w:num w:numId="188" w16cid:durableId="1453131489">
    <w:abstractNumId w:val="162"/>
  </w:num>
  <w:num w:numId="189" w16cid:durableId="6107404">
    <w:abstractNumId w:val="136"/>
  </w:num>
  <w:num w:numId="190" w16cid:durableId="1027103597">
    <w:abstractNumId w:val="90"/>
  </w:num>
  <w:num w:numId="191" w16cid:durableId="713385865">
    <w:abstractNumId w:val="151"/>
  </w:num>
  <w:num w:numId="192" w16cid:durableId="1000697444">
    <w:abstractNumId w:val="15"/>
  </w:num>
  <w:num w:numId="193" w16cid:durableId="1362392223">
    <w:abstractNumId w:val="165"/>
  </w:num>
  <w:num w:numId="194" w16cid:durableId="322198670">
    <w:abstractNumId w:val="6"/>
  </w:num>
  <w:num w:numId="195" w16cid:durableId="7295840">
    <w:abstractNumId w:val="132"/>
  </w:num>
  <w:num w:numId="196" w16cid:durableId="635331749">
    <w:abstractNumId w:val="3"/>
  </w:num>
  <w:num w:numId="197" w16cid:durableId="801264065">
    <w:abstractNumId w:val="149"/>
  </w:num>
  <w:num w:numId="198" w16cid:durableId="1294365592">
    <w:abstractNumId w:val="28"/>
  </w:num>
  <w:num w:numId="199" w16cid:durableId="390538136">
    <w:abstractNumId w:val="22"/>
  </w:num>
  <w:num w:numId="200" w16cid:durableId="219098944">
    <w:abstractNumId w:val="87"/>
  </w:num>
  <w:num w:numId="201" w16cid:durableId="1308511991">
    <w:abstractNumId w:val="171"/>
  </w:num>
  <w:numIdMacAtCleanup w:val="1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BC1"/>
    <w:rsid w:val="00000441"/>
    <w:rsid w:val="000069C1"/>
    <w:rsid w:val="0001178B"/>
    <w:rsid w:val="00017BC5"/>
    <w:rsid w:val="00020A85"/>
    <w:rsid w:val="00020EA6"/>
    <w:rsid w:val="00024B86"/>
    <w:rsid w:val="000256E3"/>
    <w:rsid w:val="000261F4"/>
    <w:rsid w:val="000304C3"/>
    <w:rsid w:val="000306DC"/>
    <w:rsid w:val="00031329"/>
    <w:rsid w:val="0003171C"/>
    <w:rsid w:val="00033000"/>
    <w:rsid w:val="000333CF"/>
    <w:rsid w:val="00034265"/>
    <w:rsid w:val="00035618"/>
    <w:rsid w:val="00040E94"/>
    <w:rsid w:val="00041E0E"/>
    <w:rsid w:val="0004226C"/>
    <w:rsid w:val="00042B6B"/>
    <w:rsid w:val="00043B27"/>
    <w:rsid w:val="00045BD0"/>
    <w:rsid w:val="00046C0D"/>
    <w:rsid w:val="00047C16"/>
    <w:rsid w:val="0005083E"/>
    <w:rsid w:val="00051E62"/>
    <w:rsid w:val="0005288B"/>
    <w:rsid w:val="00053F69"/>
    <w:rsid w:val="00054E9C"/>
    <w:rsid w:val="00055933"/>
    <w:rsid w:val="00055997"/>
    <w:rsid w:val="00055FF0"/>
    <w:rsid w:val="0005639B"/>
    <w:rsid w:val="000619FE"/>
    <w:rsid w:val="000627B5"/>
    <w:rsid w:val="00063B1F"/>
    <w:rsid w:val="00063D27"/>
    <w:rsid w:val="00065549"/>
    <w:rsid w:val="00067F30"/>
    <w:rsid w:val="00074409"/>
    <w:rsid w:val="00074641"/>
    <w:rsid w:val="00074766"/>
    <w:rsid w:val="0007488A"/>
    <w:rsid w:val="000758E7"/>
    <w:rsid w:val="00077A82"/>
    <w:rsid w:val="00081A78"/>
    <w:rsid w:val="000826AA"/>
    <w:rsid w:val="0008341C"/>
    <w:rsid w:val="00083420"/>
    <w:rsid w:val="0008640B"/>
    <w:rsid w:val="00086CCA"/>
    <w:rsid w:val="00090168"/>
    <w:rsid w:val="000927E1"/>
    <w:rsid w:val="000968A3"/>
    <w:rsid w:val="000A1F3B"/>
    <w:rsid w:val="000B01AA"/>
    <w:rsid w:val="000B05E9"/>
    <w:rsid w:val="000B08BB"/>
    <w:rsid w:val="000B29A5"/>
    <w:rsid w:val="000B5177"/>
    <w:rsid w:val="000C162A"/>
    <w:rsid w:val="000C2357"/>
    <w:rsid w:val="000C40B4"/>
    <w:rsid w:val="000C542C"/>
    <w:rsid w:val="000C752E"/>
    <w:rsid w:val="000C776B"/>
    <w:rsid w:val="000D2F7E"/>
    <w:rsid w:val="000D3835"/>
    <w:rsid w:val="000D5783"/>
    <w:rsid w:val="000D5CF5"/>
    <w:rsid w:val="000D6209"/>
    <w:rsid w:val="000D7059"/>
    <w:rsid w:val="000D782B"/>
    <w:rsid w:val="000D7F28"/>
    <w:rsid w:val="000E1461"/>
    <w:rsid w:val="000E27B2"/>
    <w:rsid w:val="000E2CF5"/>
    <w:rsid w:val="000E42DE"/>
    <w:rsid w:val="000E5130"/>
    <w:rsid w:val="000E6A28"/>
    <w:rsid w:val="000F106C"/>
    <w:rsid w:val="000F2C5D"/>
    <w:rsid w:val="000F46B1"/>
    <w:rsid w:val="000F4CFA"/>
    <w:rsid w:val="000F580D"/>
    <w:rsid w:val="000F6C0F"/>
    <w:rsid w:val="000F7AA2"/>
    <w:rsid w:val="000F7FEB"/>
    <w:rsid w:val="001034B2"/>
    <w:rsid w:val="001059BC"/>
    <w:rsid w:val="0011241D"/>
    <w:rsid w:val="00115B52"/>
    <w:rsid w:val="00117092"/>
    <w:rsid w:val="00117448"/>
    <w:rsid w:val="0012100F"/>
    <w:rsid w:val="00122A30"/>
    <w:rsid w:val="001235C9"/>
    <w:rsid w:val="00123A70"/>
    <w:rsid w:val="00125E90"/>
    <w:rsid w:val="00127F3E"/>
    <w:rsid w:val="00132263"/>
    <w:rsid w:val="00132D44"/>
    <w:rsid w:val="00134FA7"/>
    <w:rsid w:val="001360EB"/>
    <w:rsid w:val="001371C3"/>
    <w:rsid w:val="001409BD"/>
    <w:rsid w:val="00141899"/>
    <w:rsid w:val="0014244C"/>
    <w:rsid w:val="001431BE"/>
    <w:rsid w:val="00146DF7"/>
    <w:rsid w:val="001475DE"/>
    <w:rsid w:val="00151CFB"/>
    <w:rsid w:val="0015435A"/>
    <w:rsid w:val="00154EA5"/>
    <w:rsid w:val="00160036"/>
    <w:rsid w:val="0016034D"/>
    <w:rsid w:val="00161581"/>
    <w:rsid w:val="00162100"/>
    <w:rsid w:val="001675EC"/>
    <w:rsid w:val="001707C3"/>
    <w:rsid w:val="0017222F"/>
    <w:rsid w:val="00172B74"/>
    <w:rsid w:val="00173656"/>
    <w:rsid w:val="0017426C"/>
    <w:rsid w:val="00175BEF"/>
    <w:rsid w:val="00176C9C"/>
    <w:rsid w:val="001805FF"/>
    <w:rsid w:val="00182C2F"/>
    <w:rsid w:val="00183FE4"/>
    <w:rsid w:val="001841CA"/>
    <w:rsid w:val="00185D09"/>
    <w:rsid w:val="00186031"/>
    <w:rsid w:val="0018711B"/>
    <w:rsid w:val="001909B8"/>
    <w:rsid w:val="00190FD7"/>
    <w:rsid w:val="0019342F"/>
    <w:rsid w:val="00195076"/>
    <w:rsid w:val="00197C35"/>
    <w:rsid w:val="001A1B73"/>
    <w:rsid w:val="001A2115"/>
    <w:rsid w:val="001A6513"/>
    <w:rsid w:val="001A6842"/>
    <w:rsid w:val="001A71BF"/>
    <w:rsid w:val="001A7C59"/>
    <w:rsid w:val="001B0C6A"/>
    <w:rsid w:val="001B2832"/>
    <w:rsid w:val="001B499A"/>
    <w:rsid w:val="001B5297"/>
    <w:rsid w:val="001B5B5F"/>
    <w:rsid w:val="001C0551"/>
    <w:rsid w:val="001C0E65"/>
    <w:rsid w:val="001C5728"/>
    <w:rsid w:val="001C596E"/>
    <w:rsid w:val="001C67A1"/>
    <w:rsid w:val="001C7B9F"/>
    <w:rsid w:val="001D39FA"/>
    <w:rsid w:val="001D5034"/>
    <w:rsid w:val="001E1764"/>
    <w:rsid w:val="001E3109"/>
    <w:rsid w:val="001E4485"/>
    <w:rsid w:val="001E4592"/>
    <w:rsid w:val="001F2123"/>
    <w:rsid w:val="001F4F4D"/>
    <w:rsid w:val="001F5D43"/>
    <w:rsid w:val="001F7CA4"/>
    <w:rsid w:val="00200388"/>
    <w:rsid w:val="002015C5"/>
    <w:rsid w:val="00202A69"/>
    <w:rsid w:val="002034FF"/>
    <w:rsid w:val="00203E8F"/>
    <w:rsid w:val="00204202"/>
    <w:rsid w:val="00211BDA"/>
    <w:rsid w:val="00214076"/>
    <w:rsid w:val="0021596A"/>
    <w:rsid w:val="002168C2"/>
    <w:rsid w:val="00222B3D"/>
    <w:rsid w:val="00223CF7"/>
    <w:rsid w:val="002242FE"/>
    <w:rsid w:val="002244ED"/>
    <w:rsid w:val="00226AF4"/>
    <w:rsid w:val="00227F35"/>
    <w:rsid w:val="0023009C"/>
    <w:rsid w:val="00230671"/>
    <w:rsid w:val="0023275E"/>
    <w:rsid w:val="002410AD"/>
    <w:rsid w:val="00243365"/>
    <w:rsid w:val="00245677"/>
    <w:rsid w:val="00246B56"/>
    <w:rsid w:val="00247FC2"/>
    <w:rsid w:val="00253B4C"/>
    <w:rsid w:val="00257BE0"/>
    <w:rsid w:val="00257C39"/>
    <w:rsid w:val="00260503"/>
    <w:rsid w:val="00262577"/>
    <w:rsid w:val="00273071"/>
    <w:rsid w:val="002741FC"/>
    <w:rsid w:val="0028362C"/>
    <w:rsid w:val="002846B4"/>
    <w:rsid w:val="00285B90"/>
    <w:rsid w:val="002929C2"/>
    <w:rsid w:val="00292F2F"/>
    <w:rsid w:val="00295AB4"/>
    <w:rsid w:val="002A060B"/>
    <w:rsid w:val="002A2A5D"/>
    <w:rsid w:val="002A3E95"/>
    <w:rsid w:val="002A4739"/>
    <w:rsid w:val="002A4BDF"/>
    <w:rsid w:val="002A54D1"/>
    <w:rsid w:val="002A5AFF"/>
    <w:rsid w:val="002A5FA3"/>
    <w:rsid w:val="002A6C52"/>
    <w:rsid w:val="002B17D0"/>
    <w:rsid w:val="002B200A"/>
    <w:rsid w:val="002B256C"/>
    <w:rsid w:val="002B2607"/>
    <w:rsid w:val="002B61CE"/>
    <w:rsid w:val="002B7CD4"/>
    <w:rsid w:val="002C28E6"/>
    <w:rsid w:val="002C2BCD"/>
    <w:rsid w:val="002C385A"/>
    <w:rsid w:val="002C63E3"/>
    <w:rsid w:val="002D05CF"/>
    <w:rsid w:val="002D3C58"/>
    <w:rsid w:val="002D41E3"/>
    <w:rsid w:val="002D5363"/>
    <w:rsid w:val="002D623C"/>
    <w:rsid w:val="002D6775"/>
    <w:rsid w:val="002D7BDA"/>
    <w:rsid w:val="002E0E1F"/>
    <w:rsid w:val="002E1F67"/>
    <w:rsid w:val="002E2787"/>
    <w:rsid w:val="002E41FF"/>
    <w:rsid w:val="002E5768"/>
    <w:rsid w:val="002E58AD"/>
    <w:rsid w:val="002E5EC1"/>
    <w:rsid w:val="002E60E9"/>
    <w:rsid w:val="002E6AAE"/>
    <w:rsid w:val="002E7897"/>
    <w:rsid w:val="002F2A5E"/>
    <w:rsid w:val="002F3543"/>
    <w:rsid w:val="002F6D39"/>
    <w:rsid w:val="002F79B9"/>
    <w:rsid w:val="003007F8"/>
    <w:rsid w:val="00300CCF"/>
    <w:rsid w:val="00300D42"/>
    <w:rsid w:val="0030266F"/>
    <w:rsid w:val="00302E4F"/>
    <w:rsid w:val="003046F5"/>
    <w:rsid w:val="00305636"/>
    <w:rsid w:val="00306155"/>
    <w:rsid w:val="00306473"/>
    <w:rsid w:val="00306A02"/>
    <w:rsid w:val="00306E85"/>
    <w:rsid w:val="0030743A"/>
    <w:rsid w:val="00307CB4"/>
    <w:rsid w:val="00311AB7"/>
    <w:rsid w:val="00312BC1"/>
    <w:rsid w:val="00314B1C"/>
    <w:rsid w:val="00314C23"/>
    <w:rsid w:val="003157C4"/>
    <w:rsid w:val="00315E8D"/>
    <w:rsid w:val="0032141A"/>
    <w:rsid w:val="0032222C"/>
    <w:rsid w:val="003227A5"/>
    <w:rsid w:val="003274CB"/>
    <w:rsid w:val="00327743"/>
    <w:rsid w:val="00330284"/>
    <w:rsid w:val="00343A3F"/>
    <w:rsid w:val="003458DF"/>
    <w:rsid w:val="00346AB8"/>
    <w:rsid w:val="00346B26"/>
    <w:rsid w:val="003473BC"/>
    <w:rsid w:val="003477B2"/>
    <w:rsid w:val="00350CAD"/>
    <w:rsid w:val="003517F4"/>
    <w:rsid w:val="003519F0"/>
    <w:rsid w:val="00351D36"/>
    <w:rsid w:val="003522D2"/>
    <w:rsid w:val="00352400"/>
    <w:rsid w:val="00355EFB"/>
    <w:rsid w:val="00361CCB"/>
    <w:rsid w:val="00362A86"/>
    <w:rsid w:val="00366202"/>
    <w:rsid w:val="003679A3"/>
    <w:rsid w:val="00367C8D"/>
    <w:rsid w:val="00370BBE"/>
    <w:rsid w:val="00372562"/>
    <w:rsid w:val="00374022"/>
    <w:rsid w:val="00374F18"/>
    <w:rsid w:val="003772D8"/>
    <w:rsid w:val="00377BC4"/>
    <w:rsid w:val="00380E0C"/>
    <w:rsid w:val="003826DF"/>
    <w:rsid w:val="0038404E"/>
    <w:rsid w:val="00387023"/>
    <w:rsid w:val="00387477"/>
    <w:rsid w:val="00387592"/>
    <w:rsid w:val="003915DC"/>
    <w:rsid w:val="0039621B"/>
    <w:rsid w:val="0039741C"/>
    <w:rsid w:val="00397FE8"/>
    <w:rsid w:val="003A10E0"/>
    <w:rsid w:val="003A2D4B"/>
    <w:rsid w:val="003B0718"/>
    <w:rsid w:val="003B1F31"/>
    <w:rsid w:val="003B28F0"/>
    <w:rsid w:val="003B48DD"/>
    <w:rsid w:val="003B4F1A"/>
    <w:rsid w:val="003B640A"/>
    <w:rsid w:val="003B72F8"/>
    <w:rsid w:val="003B737F"/>
    <w:rsid w:val="003C4E09"/>
    <w:rsid w:val="003C7500"/>
    <w:rsid w:val="003C77C4"/>
    <w:rsid w:val="003D1932"/>
    <w:rsid w:val="003D586C"/>
    <w:rsid w:val="003D7256"/>
    <w:rsid w:val="003E0F8D"/>
    <w:rsid w:val="003E1EE4"/>
    <w:rsid w:val="003E20B7"/>
    <w:rsid w:val="003E4265"/>
    <w:rsid w:val="003E4B51"/>
    <w:rsid w:val="003E5265"/>
    <w:rsid w:val="003E534F"/>
    <w:rsid w:val="003F07E6"/>
    <w:rsid w:val="003F0C7E"/>
    <w:rsid w:val="003F14E6"/>
    <w:rsid w:val="003F29AE"/>
    <w:rsid w:val="003F4624"/>
    <w:rsid w:val="003F6C9B"/>
    <w:rsid w:val="00401C10"/>
    <w:rsid w:val="004039E6"/>
    <w:rsid w:val="0040537C"/>
    <w:rsid w:val="0040605F"/>
    <w:rsid w:val="004108A0"/>
    <w:rsid w:val="00410D6C"/>
    <w:rsid w:val="0041147B"/>
    <w:rsid w:val="004136B8"/>
    <w:rsid w:val="00416AB8"/>
    <w:rsid w:val="004179D3"/>
    <w:rsid w:val="0042126D"/>
    <w:rsid w:val="00421710"/>
    <w:rsid w:val="00421D7C"/>
    <w:rsid w:val="00422228"/>
    <w:rsid w:val="00422BC1"/>
    <w:rsid w:val="00424C60"/>
    <w:rsid w:val="00426EE6"/>
    <w:rsid w:val="00426F20"/>
    <w:rsid w:val="00430898"/>
    <w:rsid w:val="0043157D"/>
    <w:rsid w:val="00432D10"/>
    <w:rsid w:val="00435084"/>
    <w:rsid w:val="00435C04"/>
    <w:rsid w:val="00440925"/>
    <w:rsid w:val="00441972"/>
    <w:rsid w:val="004434A3"/>
    <w:rsid w:val="00443F3F"/>
    <w:rsid w:val="004463CA"/>
    <w:rsid w:val="00446F80"/>
    <w:rsid w:val="00447893"/>
    <w:rsid w:val="0045004E"/>
    <w:rsid w:val="00450B59"/>
    <w:rsid w:val="00453F7E"/>
    <w:rsid w:val="0045451C"/>
    <w:rsid w:val="00454C7F"/>
    <w:rsid w:val="00455BF7"/>
    <w:rsid w:val="004563E7"/>
    <w:rsid w:val="0045794F"/>
    <w:rsid w:val="004614BF"/>
    <w:rsid w:val="00464BD6"/>
    <w:rsid w:val="0046540D"/>
    <w:rsid w:val="00466309"/>
    <w:rsid w:val="00467C63"/>
    <w:rsid w:val="00471BA4"/>
    <w:rsid w:val="004746B2"/>
    <w:rsid w:val="004750C2"/>
    <w:rsid w:val="00475B5B"/>
    <w:rsid w:val="00481663"/>
    <w:rsid w:val="004825A9"/>
    <w:rsid w:val="00483E66"/>
    <w:rsid w:val="00484378"/>
    <w:rsid w:val="00486247"/>
    <w:rsid w:val="0048669C"/>
    <w:rsid w:val="00487123"/>
    <w:rsid w:val="0049051B"/>
    <w:rsid w:val="0049089E"/>
    <w:rsid w:val="00491AC4"/>
    <w:rsid w:val="004940AD"/>
    <w:rsid w:val="0049454C"/>
    <w:rsid w:val="00494B82"/>
    <w:rsid w:val="004954AC"/>
    <w:rsid w:val="00496AAC"/>
    <w:rsid w:val="00497F94"/>
    <w:rsid w:val="004A2CFF"/>
    <w:rsid w:val="004A49D1"/>
    <w:rsid w:val="004A63B9"/>
    <w:rsid w:val="004A73EA"/>
    <w:rsid w:val="004B1F8A"/>
    <w:rsid w:val="004B2FE9"/>
    <w:rsid w:val="004B3251"/>
    <w:rsid w:val="004B565D"/>
    <w:rsid w:val="004C2109"/>
    <w:rsid w:val="004C3EA2"/>
    <w:rsid w:val="004C6CE4"/>
    <w:rsid w:val="004C7601"/>
    <w:rsid w:val="004C78E3"/>
    <w:rsid w:val="004C7C0E"/>
    <w:rsid w:val="004D7036"/>
    <w:rsid w:val="004E2326"/>
    <w:rsid w:val="004E2548"/>
    <w:rsid w:val="004E2C26"/>
    <w:rsid w:val="004E2ED5"/>
    <w:rsid w:val="004E719D"/>
    <w:rsid w:val="004F018E"/>
    <w:rsid w:val="004F0263"/>
    <w:rsid w:val="004F094D"/>
    <w:rsid w:val="004F242A"/>
    <w:rsid w:val="004F482E"/>
    <w:rsid w:val="004F5188"/>
    <w:rsid w:val="004F5869"/>
    <w:rsid w:val="004F758B"/>
    <w:rsid w:val="004F7698"/>
    <w:rsid w:val="0050199B"/>
    <w:rsid w:val="00501E1A"/>
    <w:rsid w:val="005035F5"/>
    <w:rsid w:val="005045AC"/>
    <w:rsid w:val="005074D8"/>
    <w:rsid w:val="005104DE"/>
    <w:rsid w:val="00510CE4"/>
    <w:rsid w:val="00514CE0"/>
    <w:rsid w:val="00515DD8"/>
    <w:rsid w:val="005173E7"/>
    <w:rsid w:val="00521F1B"/>
    <w:rsid w:val="005221AB"/>
    <w:rsid w:val="005232A0"/>
    <w:rsid w:val="00524AC6"/>
    <w:rsid w:val="00525748"/>
    <w:rsid w:val="00526CD1"/>
    <w:rsid w:val="00527FA5"/>
    <w:rsid w:val="005303F2"/>
    <w:rsid w:val="005306C9"/>
    <w:rsid w:val="00530FE9"/>
    <w:rsid w:val="00533315"/>
    <w:rsid w:val="00535FDE"/>
    <w:rsid w:val="0054035E"/>
    <w:rsid w:val="0054135E"/>
    <w:rsid w:val="00541D78"/>
    <w:rsid w:val="005420FB"/>
    <w:rsid w:val="00544E3A"/>
    <w:rsid w:val="00550946"/>
    <w:rsid w:val="00551C3E"/>
    <w:rsid w:val="00551F93"/>
    <w:rsid w:val="005538BE"/>
    <w:rsid w:val="0055617D"/>
    <w:rsid w:val="005613E9"/>
    <w:rsid w:val="005638BB"/>
    <w:rsid w:val="005675F2"/>
    <w:rsid w:val="00567D48"/>
    <w:rsid w:val="005744DD"/>
    <w:rsid w:val="0057488A"/>
    <w:rsid w:val="00575877"/>
    <w:rsid w:val="0057706E"/>
    <w:rsid w:val="005772E2"/>
    <w:rsid w:val="005827BE"/>
    <w:rsid w:val="005839F2"/>
    <w:rsid w:val="005855FD"/>
    <w:rsid w:val="005903C3"/>
    <w:rsid w:val="00593824"/>
    <w:rsid w:val="00593F48"/>
    <w:rsid w:val="00593FC2"/>
    <w:rsid w:val="00594543"/>
    <w:rsid w:val="0059532D"/>
    <w:rsid w:val="00597CFE"/>
    <w:rsid w:val="005A1349"/>
    <w:rsid w:val="005A1B29"/>
    <w:rsid w:val="005A3C41"/>
    <w:rsid w:val="005A6004"/>
    <w:rsid w:val="005A6731"/>
    <w:rsid w:val="005A6B2B"/>
    <w:rsid w:val="005A7DB7"/>
    <w:rsid w:val="005B319E"/>
    <w:rsid w:val="005B534B"/>
    <w:rsid w:val="005B5CA3"/>
    <w:rsid w:val="005B6108"/>
    <w:rsid w:val="005B636A"/>
    <w:rsid w:val="005B64A2"/>
    <w:rsid w:val="005B6C2E"/>
    <w:rsid w:val="005C0663"/>
    <w:rsid w:val="005C169D"/>
    <w:rsid w:val="005C1E1B"/>
    <w:rsid w:val="005C28A6"/>
    <w:rsid w:val="005C30CB"/>
    <w:rsid w:val="005C3551"/>
    <w:rsid w:val="005C471F"/>
    <w:rsid w:val="005C49A6"/>
    <w:rsid w:val="005C4B52"/>
    <w:rsid w:val="005C5CA1"/>
    <w:rsid w:val="005C5D2C"/>
    <w:rsid w:val="005C7F70"/>
    <w:rsid w:val="005D1449"/>
    <w:rsid w:val="005D2F96"/>
    <w:rsid w:val="005D357D"/>
    <w:rsid w:val="005D4B0B"/>
    <w:rsid w:val="005D50F5"/>
    <w:rsid w:val="005D5D68"/>
    <w:rsid w:val="005D73D6"/>
    <w:rsid w:val="005D75BB"/>
    <w:rsid w:val="005E0C76"/>
    <w:rsid w:val="005E0D59"/>
    <w:rsid w:val="005E1A18"/>
    <w:rsid w:val="005E4254"/>
    <w:rsid w:val="005E5319"/>
    <w:rsid w:val="005E63A0"/>
    <w:rsid w:val="005E6442"/>
    <w:rsid w:val="00600030"/>
    <w:rsid w:val="00600775"/>
    <w:rsid w:val="006027F1"/>
    <w:rsid w:val="00604FF5"/>
    <w:rsid w:val="00605BB5"/>
    <w:rsid w:val="00607357"/>
    <w:rsid w:val="006077A7"/>
    <w:rsid w:val="00611757"/>
    <w:rsid w:val="00611DD7"/>
    <w:rsid w:val="00612D89"/>
    <w:rsid w:val="0061505B"/>
    <w:rsid w:val="00615285"/>
    <w:rsid w:val="006166BA"/>
    <w:rsid w:val="00617F34"/>
    <w:rsid w:val="006210DC"/>
    <w:rsid w:val="0062237D"/>
    <w:rsid w:val="006226CA"/>
    <w:rsid w:val="00622DDE"/>
    <w:rsid w:val="00623FF0"/>
    <w:rsid w:val="006248A7"/>
    <w:rsid w:val="00632984"/>
    <w:rsid w:val="00634295"/>
    <w:rsid w:val="00646FA9"/>
    <w:rsid w:val="00650B3C"/>
    <w:rsid w:val="00650F5C"/>
    <w:rsid w:val="00652A47"/>
    <w:rsid w:val="00654620"/>
    <w:rsid w:val="00654E28"/>
    <w:rsid w:val="00656058"/>
    <w:rsid w:val="00657CD0"/>
    <w:rsid w:val="00661F83"/>
    <w:rsid w:val="00662CC8"/>
    <w:rsid w:val="00664B62"/>
    <w:rsid w:val="00665C2C"/>
    <w:rsid w:val="00667A10"/>
    <w:rsid w:val="00667B13"/>
    <w:rsid w:val="006711D2"/>
    <w:rsid w:val="00671AFE"/>
    <w:rsid w:val="00676821"/>
    <w:rsid w:val="0068066D"/>
    <w:rsid w:val="00681EFC"/>
    <w:rsid w:val="00682EEA"/>
    <w:rsid w:val="00684E4D"/>
    <w:rsid w:val="006850D2"/>
    <w:rsid w:val="00686E0A"/>
    <w:rsid w:val="0069218C"/>
    <w:rsid w:val="00693A90"/>
    <w:rsid w:val="006944C0"/>
    <w:rsid w:val="0069510B"/>
    <w:rsid w:val="00697C0A"/>
    <w:rsid w:val="006A02BF"/>
    <w:rsid w:val="006A1C01"/>
    <w:rsid w:val="006A5145"/>
    <w:rsid w:val="006A5B76"/>
    <w:rsid w:val="006A6780"/>
    <w:rsid w:val="006A73A5"/>
    <w:rsid w:val="006A7948"/>
    <w:rsid w:val="006A7D41"/>
    <w:rsid w:val="006B346F"/>
    <w:rsid w:val="006B3CF8"/>
    <w:rsid w:val="006B5948"/>
    <w:rsid w:val="006B6ECE"/>
    <w:rsid w:val="006C0162"/>
    <w:rsid w:val="006C3733"/>
    <w:rsid w:val="006C4445"/>
    <w:rsid w:val="006C5A1A"/>
    <w:rsid w:val="006C61E1"/>
    <w:rsid w:val="006C795E"/>
    <w:rsid w:val="006D05B8"/>
    <w:rsid w:val="006D08A9"/>
    <w:rsid w:val="006D1490"/>
    <w:rsid w:val="006D2969"/>
    <w:rsid w:val="006D36BF"/>
    <w:rsid w:val="006D3ED4"/>
    <w:rsid w:val="006D49B1"/>
    <w:rsid w:val="006D6B78"/>
    <w:rsid w:val="006D72CC"/>
    <w:rsid w:val="006D7513"/>
    <w:rsid w:val="006E0F18"/>
    <w:rsid w:val="006E163F"/>
    <w:rsid w:val="006E5032"/>
    <w:rsid w:val="006E7980"/>
    <w:rsid w:val="006F0118"/>
    <w:rsid w:val="006F046E"/>
    <w:rsid w:val="006F22F2"/>
    <w:rsid w:val="006F5BB8"/>
    <w:rsid w:val="006F70E7"/>
    <w:rsid w:val="006F7C97"/>
    <w:rsid w:val="00700F0A"/>
    <w:rsid w:val="00702DA5"/>
    <w:rsid w:val="0070305B"/>
    <w:rsid w:val="00706853"/>
    <w:rsid w:val="00706BA0"/>
    <w:rsid w:val="0071256D"/>
    <w:rsid w:val="0071277A"/>
    <w:rsid w:val="00712789"/>
    <w:rsid w:val="007164B3"/>
    <w:rsid w:val="00720483"/>
    <w:rsid w:val="007208A3"/>
    <w:rsid w:val="007216A3"/>
    <w:rsid w:val="00722AB5"/>
    <w:rsid w:val="0072604C"/>
    <w:rsid w:val="0072721D"/>
    <w:rsid w:val="00732400"/>
    <w:rsid w:val="0073374D"/>
    <w:rsid w:val="00733D99"/>
    <w:rsid w:val="00733DA2"/>
    <w:rsid w:val="00734667"/>
    <w:rsid w:val="00737F95"/>
    <w:rsid w:val="007401F7"/>
    <w:rsid w:val="007432A5"/>
    <w:rsid w:val="0074498E"/>
    <w:rsid w:val="00746114"/>
    <w:rsid w:val="007464C8"/>
    <w:rsid w:val="00746F8E"/>
    <w:rsid w:val="00750056"/>
    <w:rsid w:val="007501C1"/>
    <w:rsid w:val="0075188A"/>
    <w:rsid w:val="00751D3E"/>
    <w:rsid w:val="00754E0A"/>
    <w:rsid w:val="0075601B"/>
    <w:rsid w:val="00760B9B"/>
    <w:rsid w:val="00761CDB"/>
    <w:rsid w:val="007621FA"/>
    <w:rsid w:val="0076253B"/>
    <w:rsid w:val="00762718"/>
    <w:rsid w:val="00764D48"/>
    <w:rsid w:val="00771499"/>
    <w:rsid w:val="00771EF7"/>
    <w:rsid w:val="00773678"/>
    <w:rsid w:val="00773AD2"/>
    <w:rsid w:val="00774CE6"/>
    <w:rsid w:val="007753ED"/>
    <w:rsid w:val="007817FB"/>
    <w:rsid w:val="00782CE8"/>
    <w:rsid w:val="007830A2"/>
    <w:rsid w:val="00784DBE"/>
    <w:rsid w:val="0078773F"/>
    <w:rsid w:val="0079152C"/>
    <w:rsid w:val="00791E65"/>
    <w:rsid w:val="007A0503"/>
    <w:rsid w:val="007A2B96"/>
    <w:rsid w:val="007A3EC7"/>
    <w:rsid w:val="007A44A2"/>
    <w:rsid w:val="007A600D"/>
    <w:rsid w:val="007A63B3"/>
    <w:rsid w:val="007A7447"/>
    <w:rsid w:val="007B25C4"/>
    <w:rsid w:val="007B51D3"/>
    <w:rsid w:val="007B54A0"/>
    <w:rsid w:val="007B706D"/>
    <w:rsid w:val="007B791F"/>
    <w:rsid w:val="007C0B6C"/>
    <w:rsid w:val="007C27F4"/>
    <w:rsid w:val="007C2BD6"/>
    <w:rsid w:val="007C3516"/>
    <w:rsid w:val="007D6A31"/>
    <w:rsid w:val="007D7CC1"/>
    <w:rsid w:val="007E252C"/>
    <w:rsid w:val="007E6562"/>
    <w:rsid w:val="007F0ADA"/>
    <w:rsid w:val="007F1DD9"/>
    <w:rsid w:val="007F4A98"/>
    <w:rsid w:val="007F61F7"/>
    <w:rsid w:val="007F6F38"/>
    <w:rsid w:val="0080015A"/>
    <w:rsid w:val="008010BA"/>
    <w:rsid w:val="008033AC"/>
    <w:rsid w:val="008051F5"/>
    <w:rsid w:val="00805FA9"/>
    <w:rsid w:val="008068B8"/>
    <w:rsid w:val="008072D7"/>
    <w:rsid w:val="00807DCB"/>
    <w:rsid w:val="008177DF"/>
    <w:rsid w:val="00817E15"/>
    <w:rsid w:val="00817E31"/>
    <w:rsid w:val="00817F91"/>
    <w:rsid w:val="008209FF"/>
    <w:rsid w:val="00820B8F"/>
    <w:rsid w:val="0082137A"/>
    <w:rsid w:val="0082174B"/>
    <w:rsid w:val="00821C7C"/>
    <w:rsid w:val="008237BE"/>
    <w:rsid w:val="00823EEB"/>
    <w:rsid w:val="00824ED3"/>
    <w:rsid w:val="00825A19"/>
    <w:rsid w:val="00826205"/>
    <w:rsid w:val="00827A81"/>
    <w:rsid w:val="008334DE"/>
    <w:rsid w:val="00833F86"/>
    <w:rsid w:val="00835116"/>
    <w:rsid w:val="00835950"/>
    <w:rsid w:val="008362BA"/>
    <w:rsid w:val="008378F1"/>
    <w:rsid w:val="008379B0"/>
    <w:rsid w:val="00841DAA"/>
    <w:rsid w:val="00842579"/>
    <w:rsid w:val="00843671"/>
    <w:rsid w:val="008509AC"/>
    <w:rsid w:val="00852062"/>
    <w:rsid w:val="00862FD9"/>
    <w:rsid w:val="0086343B"/>
    <w:rsid w:val="00864185"/>
    <w:rsid w:val="00867721"/>
    <w:rsid w:val="00880A6A"/>
    <w:rsid w:val="0088193B"/>
    <w:rsid w:val="00885BE7"/>
    <w:rsid w:val="008864FD"/>
    <w:rsid w:val="00887BB4"/>
    <w:rsid w:val="00890961"/>
    <w:rsid w:val="00897300"/>
    <w:rsid w:val="008A1064"/>
    <w:rsid w:val="008A1D28"/>
    <w:rsid w:val="008A5C9A"/>
    <w:rsid w:val="008A6EB9"/>
    <w:rsid w:val="008A6F32"/>
    <w:rsid w:val="008B37AD"/>
    <w:rsid w:val="008B440D"/>
    <w:rsid w:val="008B627F"/>
    <w:rsid w:val="008B678C"/>
    <w:rsid w:val="008B6ACE"/>
    <w:rsid w:val="008B78E1"/>
    <w:rsid w:val="008C1FF0"/>
    <w:rsid w:val="008C4AFB"/>
    <w:rsid w:val="008C5574"/>
    <w:rsid w:val="008D392D"/>
    <w:rsid w:val="008D3E40"/>
    <w:rsid w:val="008D46E1"/>
    <w:rsid w:val="008D7523"/>
    <w:rsid w:val="008D7DD2"/>
    <w:rsid w:val="008E04A1"/>
    <w:rsid w:val="008E0F2E"/>
    <w:rsid w:val="008E3C8F"/>
    <w:rsid w:val="008E4F6B"/>
    <w:rsid w:val="008F00FE"/>
    <w:rsid w:val="008F0B71"/>
    <w:rsid w:val="008F1DC8"/>
    <w:rsid w:val="008F1EE7"/>
    <w:rsid w:val="008F33AE"/>
    <w:rsid w:val="008F37A9"/>
    <w:rsid w:val="008F4E09"/>
    <w:rsid w:val="008F5A41"/>
    <w:rsid w:val="008F60F3"/>
    <w:rsid w:val="008F6767"/>
    <w:rsid w:val="0090106F"/>
    <w:rsid w:val="0090180F"/>
    <w:rsid w:val="009028DC"/>
    <w:rsid w:val="00904637"/>
    <w:rsid w:val="00905689"/>
    <w:rsid w:val="009122C6"/>
    <w:rsid w:val="009128F1"/>
    <w:rsid w:val="00915259"/>
    <w:rsid w:val="00917717"/>
    <w:rsid w:val="0092027D"/>
    <w:rsid w:val="00920534"/>
    <w:rsid w:val="00921201"/>
    <w:rsid w:val="009215F7"/>
    <w:rsid w:val="00922C04"/>
    <w:rsid w:val="00927896"/>
    <w:rsid w:val="009322BD"/>
    <w:rsid w:val="0093477C"/>
    <w:rsid w:val="00936541"/>
    <w:rsid w:val="009368F1"/>
    <w:rsid w:val="009414BD"/>
    <w:rsid w:val="009420D5"/>
    <w:rsid w:val="00945AE8"/>
    <w:rsid w:val="00945D65"/>
    <w:rsid w:val="00951933"/>
    <w:rsid w:val="00952DEE"/>
    <w:rsid w:val="00953E84"/>
    <w:rsid w:val="0095495D"/>
    <w:rsid w:val="00954982"/>
    <w:rsid w:val="00956BBC"/>
    <w:rsid w:val="00957336"/>
    <w:rsid w:val="009574FC"/>
    <w:rsid w:val="00961756"/>
    <w:rsid w:val="0096495C"/>
    <w:rsid w:val="009649BF"/>
    <w:rsid w:val="00965BFE"/>
    <w:rsid w:val="009666B5"/>
    <w:rsid w:val="00966B78"/>
    <w:rsid w:val="00970D91"/>
    <w:rsid w:val="009717D1"/>
    <w:rsid w:val="00977460"/>
    <w:rsid w:val="00981597"/>
    <w:rsid w:val="00982770"/>
    <w:rsid w:val="0098424A"/>
    <w:rsid w:val="009847F6"/>
    <w:rsid w:val="00984C73"/>
    <w:rsid w:val="009871AD"/>
    <w:rsid w:val="00987790"/>
    <w:rsid w:val="00987B6E"/>
    <w:rsid w:val="0099064C"/>
    <w:rsid w:val="0099203E"/>
    <w:rsid w:val="009922D6"/>
    <w:rsid w:val="00992473"/>
    <w:rsid w:val="009952D0"/>
    <w:rsid w:val="009956B4"/>
    <w:rsid w:val="00997040"/>
    <w:rsid w:val="009A06B4"/>
    <w:rsid w:val="009A07F1"/>
    <w:rsid w:val="009A0D6A"/>
    <w:rsid w:val="009A20B7"/>
    <w:rsid w:val="009A24AF"/>
    <w:rsid w:val="009A43DF"/>
    <w:rsid w:val="009A474A"/>
    <w:rsid w:val="009A6027"/>
    <w:rsid w:val="009A66E8"/>
    <w:rsid w:val="009A6895"/>
    <w:rsid w:val="009B069B"/>
    <w:rsid w:val="009B0910"/>
    <w:rsid w:val="009B2590"/>
    <w:rsid w:val="009B25D0"/>
    <w:rsid w:val="009B2C21"/>
    <w:rsid w:val="009B40E5"/>
    <w:rsid w:val="009B54B9"/>
    <w:rsid w:val="009B5E12"/>
    <w:rsid w:val="009B5FCB"/>
    <w:rsid w:val="009B657E"/>
    <w:rsid w:val="009B7F88"/>
    <w:rsid w:val="009C24C1"/>
    <w:rsid w:val="009C29FA"/>
    <w:rsid w:val="009C316A"/>
    <w:rsid w:val="009C3C74"/>
    <w:rsid w:val="009C6034"/>
    <w:rsid w:val="009D0227"/>
    <w:rsid w:val="009D2EF6"/>
    <w:rsid w:val="009D32D5"/>
    <w:rsid w:val="009D4BD3"/>
    <w:rsid w:val="009D59F1"/>
    <w:rsid w:val="009E17F5"/>
    <w:rsid w:val="009E36B6"/>
    <w:rsid w:val="009F0994"/>
    <w:rsid w:val="009F0FF6"/>
    <w:rsid w:val="009F553F"/>
    <w:rsid w:val="009F7991"/>
    <w:rsid w:val="009F7AF9"/>
    <w:rsid w:val="009F7EF7"/>
    <w:rsid w:val="00A00831"/>
    <w:rsid w:val="00A01355"/>
    <w:rsid w:val="00A027B0"/>
    <w:rsid w:val="00A03D21"/>
    <w:rsid w:val="00A043B5"/>
    <w:rsid w:val="00A05B21"/>
    <w:rsid w:val="00A06194"/>
    <w:rsid w:val="00A12F09"/>
    <w:rsid w:val="00A168FC"/>
    <w:rsid w:val="00A17881"/>
    <w:rsid w:val="00A17C7E"/>
    <w:rsid w:val="00A204EB"/>
    <w:rsid w:val="00A23584"/>
    <w:rsid w:val="00A26302"/>
    <w:rsid w:val="00A271E5"/>
    <w:rsid w:val="00A3067C"/>
    <w:rsid w:val="00A32990"/>
    <w:rsid w:val="00A404E3"/>
    <w:rsid w:val="00A40B4D"/>
    <w:rsid w:val="00A4196B"/>
    <w:rsid w:val="00A41B95"/>
    <w:rsid w:val="00A440FE"/>
    <w:rsid w:val="00A456B9"/>
    <w:rsid w:val="00A4631C"/>
    <w:rsid w:val="00A51D61"/>
    <w:rsid w:val="00A52EB0"/>
    <w:rsid w:val="00A53A72"/>
    <w:rsid w:val="00A54E81"/>
    <w:rsid w:val="00A56EB8"/>
    <w:rsid w:val="00A577A7"/>
    <w:rsid w:val="00A60ACC"/>
    <w:rsid w:val="00A629EA"/>
    <w:rsid w:val="00A62BAE"/>
    <w:rsid w:val="00A6373B"/>
    <w:rsid w:val="00A643D9"/>
    <w:rsid w:val="00A64D35"/>
    <w:rsid w:val="00A7073C"/>
    <w:rsid w:val="00A70BCC"/>
    <w:rsid w:val="00A7153E"/>
    <w:rsid w:val="00A71E89"/>
    <w:rsid w:val="00A72E38"/>
    <w:rsid w:val="00A73065"/>
    <w:rsid w:val="00A73070"/>
    <w:rsid w:val="00A771C5"/>
    <w:rsid w:val="00A800F3"/>
    <w:rsid w:val="00A802D0"/>
    <w:rsid w:val="00A84D4E"/>
    <w:rsid w:val="00A85509"/>
    <w:rsid w:val="00A86592"/>
    <w:rsid w:val="00A86DAE"/>
    <w:rsid w:val="00AA46FD"/>
    <w:rsid w:val="00AA48D9"/>
    <w:rsid w:val="00AA70CE"/>
    <w:rsid w:val="00AB2296"/>
    <w:rsid w:val="00AB3308"/>
    <w:rsid w:val="00AB64E4"/>
    <w:rsid w:val="00AC0643"/>
    <w:rsid w:val="00AC1C7F"/>
    <w:rsid w:val="00AC2F93"/>
    <w:rsid w:val="00AC406F"/>
    <w:rsid w:val="00AC51B2"/>
    <w:rsid w:val="00AC51FE"/>
    <w:rsid w:val="00AC5499"/>
    <w:rsid w:val="00AD4D6E"/>
    <w:rsid w:val="00AD551D"/>
    <w:rsid w:val="00AD5F35"/>
    <w:rsid w:val="00AD5FBE"/>
    <w:rsid w:val="00AD6D71"/>
    <w:rsid w:val="00AE16C2"/>
    <w:rsid w:val="00AE2DB0"/>
    <w:rsid w:val="00AE4307"/>
    <w:rsid w:val="00AE7B1A"/>
    <w:rsid w:val="00AF132B"/>
    <w:rsid w:val="00AF5576"/>
    <w:rsid w:val="00AF6B1B"/>
    <w:rsid w:val="00AF7676"/>
    <w:rsid w:val="00B0119E"/>
    <w:rsid w:val="00B01492"/>
    <w:rsid w:val="00B02CD1"/>
    <w:rsid w:val="00B0334B"/>
    <w:rsid w:val="00B059F8"/>
    <w:rsid w:val="00B06029"/>
    <w:rsid w:val="00B076A9"/>
    <w:rsid w:val="00B1199A"/>
    <w:rsid w:val="00B11C63"/>
    <w:rsid w:val="00B1597C"/>
    <w:rsid w:val="00B16F79"/>
    <w:rsid w:val="00B17646"/>
    <w:rsid w:val="00B178A0"/>
    <w:rsid w:val="00B21810"/>
    <w:rsid w:val="00B25D38"/>
    <w:rsid w:val="00B31FC6"/>
    <w:rsid w:val="00B3284E"/>
    <w:rsid w:val="00B373A3"/>
    <w:rsid w:val="00B40DC7"/>
    <w:rsid w:val="00B41F7C"/>
    <w:rsid w:val="00B43246"/>
    <w:rsid w:val="00B4607E"/>
    <w:rsid w:val="00B506F9"/>
    <w:rsid w:val="00B5230C"/>
    <w:rsid w:val="00B52C8C"/>
    <w:rsid w:val="00B54E2D"/>
    <w:rsid w:val="00B57A13"/>
    <w:rsid w:val="00B57B7F"/>
    <w:rsid w:val="00B57D36"/>
    <w:rsid w:val="00B6205F"/>
    <w:rsid w:val="00B62CB7"/>
    <w:rsid w:val="00B6641E"/>
    <w:rsid w:val="00B66CBB"/>
    <w:rsid w:val="00B717A3"/>
    <w:rsid w:val="00B72C77"/>
    <w:rsid w:val="00B7484C"/>
    <w:rsid w:val="00B75837"/>
    <w:rsid w:val="00B75C0D"/>
    <w:rsid w:val="00B80F8C"/>
    <w:rsid w:val="00B83466"/>
    <w:rsid w:val="00B85D8B"/>
    <w:rsid w:val="00B874C1"/>
    <w:rsid w:val="00B9112A"/>
    <w:rsid w:val="00B95967"/>
    <w:rsid w:val="00B961D4"/>
    <w:rsid w:val="00B96965"/>
    <w:rsid w:val="00B96F16"/>
    <w:rsid w:val="00B97CEB"/>
    <w:rsid w:val="00BA253C"/>
    <w:rsid w:val="00BA3BC5"/>
    <w:rsid w:val="00BA4E89"/>
    <w:rsid w:val="00BB1A70"/>
    <w:rsid w:val="00BB3319"/>
    <w:rsid w:val="00BB7563"/>
    <w:rsid w:val="00BC343E"/>
    <w:rsid w:val="00BC4181"/>
    <w:rsid w:val="00BC60F6"/>
    <w:rsid w:val="00BC6A34"/>
    <w:rsid w:val="00BD02D3"/>
    <w:rsid w:val="00BD102E"/>
    <w:rsid w:val="00BD52C3"/>
    <w:rsid w:val="00BD6D85"/>
    <w:rsid w:val="00BD717C"/>
    <w:rsid w:val="00BD7C6B"/>
    <w:rsid w:val="00BE0289"/>
    <w:rsid w:val="00BE1A0D"/>
    <w:rsid w:val="00BE1D8D"/>
    <w:rsid w:val="00BE2ED8"/>
    <w:rsid w:val="00BE3DC4"/>
    <w:rsid w:val="00BE4CFE"/>
    <w:rsid w:val="00BE5B7F"/>
    <w:rsid w:val="00BE68FC"/>
    <w:rsid w:val="00BF0018"/>
    <w:rsid w:val="00BF0598"/>
    <w:rsid w:val="00BF0AC8"/>
    <w:rsid w:val="00BF1A53"/>
    <w:rsid w:val="00BF2D01"/>
    <w:rsid w:val="00BF2F33"/>
    <w:rsid w:val="00BF3A9C"/>
    <w:rsid w:val="00BF547A"/>
    <w:rsid w:val="00BF7D08"/>
    <w:rsid w:val="00C015B6"/>
    <w:rsid w:val="00C03C93"/>
    <w:rsid w:val="00C04FBE"/>
    <w:rsid w:val="00C05B63"/>
    <w:rsid w:val="00C06619"/>
    <w:rsid w:val="00C06C80"/>
    <w:rsid w:val="00C1056C"/>
    <w:rsid w:val="00C10960"/>
    <w:rsid w:val="00C12183"/>
    <w:rsid w:val="00C123F2"/>
    <w:rsid w:val="00C12410"/>
    <w:rsid w:val="00C1345A"/>
    <w:rsid w:val="00C13800"/>
    <w:rsid w:val="00C15A28"/>
    <w:rsid w:val="00C15CEC"/>
    <w:rsid w:val="00C16675"/>
    <w:rsid w:val="00C1711D"/>
    <w:rsid w:val="00C20105"/>
    <w:rsid w:val="00C205AA"/>
    <w:rsid w:val="00C239F6"/>
    <w:rsid w:val="00C2506C"/>
    <w:rsid w:val="00C250A8"/>
    <w:rsid w:val="00C25B6E"/>
    <w:rsid w:val="00C25C2A"/>
    <w:rsid w:val="00C3032B"/>
    <w:rsid w:val="00C333BA"/>
    <w:rsid w:val="00C34F83"/>
    <w:rsid w:val="00C3521C"/>
    <w:rsid w:val="00C35CB7"/>
    <w:rsid w:val="00C372FA"/>
    <w:rsid w:val="00C407EA"/>
    <w:rsid w:val="00C40A94"/>
    <w:rsid w:val="00C41914"/>
    <w:rsid w:val="00C42125"/>
    <w:rsid w:val="00C4474C"/>
    <w:rsid w:val="00C474C1"/>
    <w:rsid w:val="00C5047C"/>
    <w:rsid w:val="00C50C49"/>
    <w:rsid w:val="00C514BF"/>
    <w:rsid w:val="00C61AE7"/>
    <w:rsid w:val="00C62842"/>
    <w:rsid w:val="00C709EB"/>
    <w:rsid w:val="00C70B5F"/>
    <w:rsid w:val="00C7155F"/>
    <w:rsid w:val="00C73B19"/>
    <w:rsid w:val="00C759D3"/>
    <w:rsid w:val="00C77637"/>
    <w:rsid w:val="00C8075D"/>
    <w:rsid w:val="00C80F8C"/>
    <w:rsid w:val="00C81D29"/>
    <w:rsid w:val="00C83AA6"/>
    <w:rsid w:val="00C86641"/>
    <w:rsid w:val="00C90804"/>
    <w:rsid w:val="00C908D9"/>
    <w:rsid w:val="00C90E47"/>
    <w:rsid w:val="00C93B26"/>
    <w:rsid w:val="00C948C8"/>
    <w:rsid w:val="00C94BE5"/>
    <w:rsid w:val="00CA1E07"/>
    <w:rsid w:val="00CA3A39"/>
    <w:rsid w:val="00CA63A7"/>
    <w:rsid w:val="00CB12F3"/>
    <w:rsid w:val="00CB1D37"/>
    <w:rsid w:val="00CB2914"/>
    <w:rsid w:val="00CB3C29"/>
    <w:rsid w:val="00CB3F7C"/>
    <w:rsid w:val="00CB4B9E"/>
    <w:rsid w:val="00CB4F82"/>
    <w:rsid w:val="00CB6865"/>
    <w:rsid w:val="00CB717D"/>
    <w:rsid w:val="00CC0F03"/>
    <w:rsid w:val="00CC3451"/>
    <w:rsid w:val="00CC4526"/>
    <w:rsid w:val="00CC7128"/>
    <w:rsid w:val="00CD018B"/>
    <w:rsid w:val="00CD0899"/>
    <w:rsid w:val="00CD0DB0"/>
    <w:rsid w:val="00CD4A35"/>
    <w:rsid w:val="00CD6938"/>
    <w:rsid w:val="00CE14FB"/>
    <w:rsid w:val="00CE1BF6"/>
    <w:rsid w:val="00CE1FC2"/>
    <w:rsid w:val="00CE4564"/>
    <w:rsid w:val="00CF001D"/>
    <w:rsid w:val="00CF284B"/>
    <w:rsid w:val="00CF559B"/>
    <w:rsid w:val="00CF6251"/>
    <w:rsid w:val="00CF7315"/>
    <w:rsid w:val="00CF78D1"/>
    <w:rsid w:val="00D04772"/>
    <w:rsid w:val="00D050A2"/>
    <w:rsid w:val="00D05746"/>
    <w:rsid w:val="00D079ED"/>
    <w:rsid w:val="00D07F47"/>
    <w:rsid w:val="00D100E2"/>
    <w:rsid w:val="00D1133A"/>
    <w:rsid w:val="00D138D3"/>
    <w:rsid w:val="00D15011"/>
    <w:rsid w:val="00D150AB"/>
    <w:rsid w:val="00D1567C"/>
    <w:rsid w:val="00D15BC7"/>
    <w:rsid w:val="00D16267"/>
    <w:rsid w:val="00D169EF"/>
    <w:rsid w:val="00D17349"/>
    <w:rsid w:val="00D305BB"/>
    <w:rsid w:val="00D32003"/>
    <w:rsid w:val="00D332F9"/>
    <w:rsid w:val="00D3494A"/>
    <w:rsid w:val="00D35188"/>
    <w:rsid w:val="00D36A80"/>
    <w:rsid w:val="00D40A96"/>
    <w:rsid w:val="00D40D70"/>
    <w:rsid w:val="00D416C8"/>
    <w:rsid w:val="00D42860"/>
    <w:rsid w:val="00D4343A"/>
    <w:rsid w:val="00D44452"/>
    <w:rsid w:val="00D5086E"/>
    <w:rsid w:val="00D52422"/>
    <w:rsid w:val="00D527A3"/>
    <w:rsid w:val="00D52EE9"/>
    <w:rsid w:val="00D53585"/>
    <w:rsid w:val="00D548C6"/>
    <w:rsid w:val="00D54D66"/>
    <w:rsid w:val="00D558C5"/>
    <w:rsid w:val="00D56C7F"/>
    <w:rsid w:val="00D57538"/>
    <w:rsid w:val="00D606A3"/>
    <w:rsid w:val="00D61C06"/>
    <w:rsid w:val="00D63FB3"/>
    <w:rsid w:val="00D70C7D"/>
    <w:rsid w:val="00D727C7"/>
    <w:rsid w:val="00D74399"/>
    <w:rsid w:val="00D7557C"/>
    <w:rsid w:val="00D759A6"/>
    <w:rsid w:val="00D814C1"/>
    <w:rsid w:val="00D8153D"/>
    <w:rsid w:val="00D840FB"/>
    <w:rsid w:val="00D86107"/>
    <w:rsid w:val="00D87723"/>
    <w:rsid w:val="00D87B86"/>
    <w:rsid w:val="00D90ED6"/>
    <w:rsid w:val="00D923C3"/>
    <w:rsid w:val="00D946AE"/>
    <w:rsid w:val="00D95800"/>
    <w:rsid w:val="00DA0C98"/>
    <w:rsid w:val="00DA5E35"/>
    <w:rsid w:val="00DA6D3C"/>
    <w:rsid w:val="00DA73C4"/>
    <w:rsid w:val="00DA7C22"/>
    <w:rsid w:val="00DB2AE5"/>
    <w:rsid w:val="00DB3358"/>
    <w:rsid w:val="00DB45B2"/>
    <w:rsid w:val="00DB4660"/>
    <w:rsid w:val="00DB50DE"/>
    <w:rsid w:val="00DB5B57"/>
    <w:rsid w:val="00DB77A7"/>
    <w:rsid w:val="00DC0123"/>
    <w:rsid w:val="00DC1220"/>
    <w:rsid w:val="00DC1E9E"/>
    <w:rsid w:val="00DC566F"/>
    <w:rsid w:val="00DC6E16"/>
    <w:rsid w:val="00DC756E"/>
    <w:rsid w:val="00DD1319"/>
    <w:rsid w:val="00DD195E"/>
    <w:rsid w:val="00DE38DE"/>
    <w:rsid w:val="00DE4D23"/>
    <w:rsid w:val="00DE60C6"/>
    <w:rsid w:val="00DE621A"/>
    <w:rsid w:val="00DE6CEF"/>
    <w:rsid w:val="00DE757F"/>
    <w:rsid w:val="00DF6A92"/>
    <w:rsid w:val="00DF6CAC"/>
    <w:rsid w:val="00DF7BB5"/>
    <w:rsid w:val="00DF7BDB"/>
    <w:rsid w:val="00DF7DE7"/>
    <w:rsid w:val="00E0097B"/>
    <w:rsid w:val="00E020CA"/>
    <w:rsid w:val="00E037CD"/>
    <w:rsid w:val="00E05D78"/>
    <w:rsid w:val="00E10862"/>
    <w:rsid w:val="00E10A03"/>
    <w:rsid w:val="00E115A8"/>
    <w:rsid w:val="00E121F7"/>
    <w:rsid w:val="00E13B57"/>
    <w:rsid w:val="00E158A3"/>
    <w:rsid w:val="00E1798A"/>
    <w:rsid w:val="00E205C7"/>
    <w:rsid w:val="00E20F03"/>
    <w:rsid w:val="00E21DBB"/>
    <w:rsid w:val="00E21F06"/>
    <w:rsid w:val="00E23AAB"/>
    <w:rsid w:val="00E23AC4"/>
    <w:rsid w:val="00E25624"/>
    <w:rsid w:val="00E30BE3"/>
    <w:rsid w:val="00E314AC"/>
    <w:rsid w:val="00E31BCF"/>
    <w:rsid w:val="00E32C66"/>
    <w:rsid w:val="00E352EE"/>
    <w:rsid w:val="00E40C55"/>
    <w:rsid w:val="00E40F28"/>
    <w:rsid w:val="00E42C5F"/>
    <w:rsid w:val="00E442A1"/>
    <w:rsid w:val="00E459F1"/>
    <w:rsid w:val="00E470BA"/>
    <w:rsid w:val="00E47A99"/>
    <w:rsid w:val="00E500F2"/>
    <w:rsid w:val="00E5012D"/>
    <w:rsid w:val="00E51F05"/>
    <w:rsid w:val="00E53A71"/>
    <w:rsid w:val="00E5515D"/>
    <w:rsid w:val="00E555C0"/>
    <w:rsid w:val="00E56B28"/>
    <w:rsid w:val="00E5711A"/>
    <w:rsid w:val="00E57E91"/>
    <w:rsid w:val="00E60FD4"/>
    <w:rsid w:val="00E61EBE"/>
    <w:rsid w:val="00E62BF6"/>
    <w:rsid w:val="00E64C6A"/>
    <w:rsid w:val="00E6517E"/>
    <w:rsid w:val="00E659F4"/>
    <w:rsid w:val="00E721CC"/>
    <w:rsid w:val="00E74B89"/>
    <w:rsid w:val="00E76706"/>
    <w:rsid w:val="00E76A82"/>
    <w:rsid w:val="00E7705B"/>
    <w:rsid w:val="00E80A33"/>
    <w:rsid w:val="00E82292"/>
    <w:rsid w:val="00E823F8"/>
    <w:rsid w:val="00E84262"/>
    <w:rsid w:val="00E85C82"/>
    <w:rsid w:val="00E90538"/>
    <w:rsid w:val="00E90D64"/>
    <w:rsid w:val="00E9190E"/>
    <w:rsid w:val="00E94507"/>
    <w:rsid w:val="00E9457F"/>
    <w:rsid w:val="00E951A7"/>
    <w:rsid w:val="00E96224"/>
    <w:rsid w:val="00E97EBB"/>
    <w:rsid w:val="00EA5043"/>
    <w:rsid w:val="00EA7C0B"/>
    <w:rsid w:val="00EB18F4"/>
    <w:rsid w:val="00EB34D0"/>
    <w:rsid w:val="00EB3C1B"/>
    <w:rsid w:val="00EB3DFC"/>
    <w:rsid w:val="00EB5E5A"/>
    <w:rsid w:val="00EB60E9"/>
    <w:rsid w:val="00EB6D17"/>
    <w:rsid w:val="00EB70F4"/>
    <w:rsid w:val="00EB741B"/>
    <w:rsid w:val="00EB79EE"/>
    <w:rsid w:val="00EC0144"/>
    <w:rsid w:val="00EC040C"/>
    <w:rsid w:val="00EC1635"/>
    <w:rsid w:val="00EC24EB"/>
    <w:rsid w:val="00EC58A7"/>
    <w:rsid w:val="00ED413F"/>
    <w:rsid w:val="00ED7D6C"/>
    <w:rsid w:val="00EF0E9A"/>
    <w:rsid w:val="00EF31DC"/>
    <w:rsid w:val="00EF4D27"/>
    <w:rsid w:val="00EF52A3"/>
    <w:rsid w:val="00EF54CF"/>
    <w:rsid w:val="00EF5BC9"/>
    <w:rsid w:val="00EF6402"/>
    <w:rsid w:val="00EF6A3C"/>
    <w:rsid w:val="00F017CD"/>
    <w:rsid w:val="00F0315B"/>
    <w:rsid w:val="00F03178"/>
    <w:rsid w:val="00F03E14"/>
    <w:rsid w:val="00F11A74"/>
    <w:rsid w:val="00F12875"/>
    <w:rsid w:val="00F1371C"/>
    <w:rsid w:val="00F13825"/>
    <w:rsid w:val="00F15CCC"/>
    <w:rsid w:val="00F17621"/>
    <w:rsid w:val="00F204C6"/>
    <w:rsid w:val="00F22A9F"/>
    <w:rsid w:val="00F24477"/>
    <w:rsid w:val="00F251EB"/>
    <w:rsid w:val="00F25780"/>
    <w:rsid w:val="00F2598D"/>
    <w:rsid w:val="00F30F16"/>
    <w:rsid w:val="00F332D8"/>
    <w:rsid w:val="00F421F9"/>
    <w:rsid w:val="00F4286D"/>
    <w:rsid w:val="00F44CB3"/>
    <w:rsid w:val="00F46D97"/>
    <w:rsid w:val="00F51B53"/>
    <w:rsid w:val="00F527D8"/>
    <w:rsid w:val="00F53D59"/>
    <w:rsid w:val="00F54087"/>
    <w:rsid w:val="00F54DE1"/>
    <w:rsid w:val="00F554CC"/>
    <w:rsid w:val="00F55FEE"/>
    <w:rsid w:val="00F56A29"/>
    <w:rsid w:val="00F62C40"/>
    <w:rsid w:val="00F639DF"/>
    <w:rsid w:val="00F6511A"/>
    <w:rsid w:val="00F67B49"/>
    <w:rsid w:val="00F70AAE"/>
    <w:rsid w:val="00F73EE1"/>
    <w:rsid w:val="00F741D4"/>
    <w:rsid w:val="00F75000"/>
    <w:rsid w:val="00F75EEF"/>
    <w:rsid w:val="00F806FB"/>
    <w:rsid w:val="00F83A62"/>
    <w:rsid w:val="00F864DF"/>
    <w:rsid w:val="00F87B00"/>
    <w:rsid w:val="00F91D65"/>
    <w:rsid w:val="00F9432D"/>
    <w:rsid w:val="00F96251"/>
    <w:rsid w:val="00F965ED"/>
    <w:rsid w:val="00F976AC"/>
    <w:rsid w:val="00FA00D9"/>
    <w:rsid w:val="00FA0D72"/>
    <w:rsid w:val="00FA0F8A"/>
    <w:rsid w:val="00FA248A"/>
    <w:rsid w:val="00FA2FCF"/>
    <w:rsid w:val="00FA3519"/>
    <w:rsid w:val="00FA6509"/>
    <w:rsid w:val="00FB3191"/>
    <w:rsid w:val="00FB5A96"/>
    <w:rsid w:val="00FC0A54"/>
    <w:rsid w:val="00FC1666"/>
    <w:rsid w:val="00FC1D93"/>
    <w:rsid w:val="00FC2F3D"/>
    <w:rsid w:val="00FC38F1"/>
    <w:rsid w:val="00FC3B17"/>
    <w:rsid w:val="00FC3B43"/>
    <w:rsid w:val="00FC516D"/>
    <w:rsid w:val="00FC751F"/>
    <w:rsid w:val="00FD3B56"/>
    <w:rsid w:val="00FD4C81"/>
    <w:rsid w:val="00FD5CC2"/>
    <w:rsid w:val="00FE0672"/>
    <w:rsid w:val="00FE2C05"/>
    <w:rsid w:val="00FF093E"/>
    <w:rsid w:val="00FF3E51"/>
    <w:rsid w:val="00FF6CC0"/>
    <w:rsid w:val="00FF6F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030771"/>
  <w15:docId w15:val="{78D20600-D8D1-4803-BE87-864288939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68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22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228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222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95495D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0149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01492"/>
    <w:rPr>
      <w:rFonts w:ascii="Consolas" w:hAnsi="Consolas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396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746F8E"/>
    <w:pPr>
      <w:suppressAutoHyphens/>
      <w:spacing w:after="120" w:line="240" w:lineRule="auto"/>
    </w:pPr>
    <w:rPr>
      <w:rFonts w:ascii="Times New Roman" w:eastAsia="Times New Roman" w:hAnsi="Times New Roman" w:cs="Arial Narrow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46F8E"/>
    <w:rPr>
      <w:rFonts w:ascii="Times New Roman" w:eastAsia="Times New Roman" w:hAnsi="Times New Roman" w:cs="Arial Narrow"/>
      <w:sz w:val="24"/>
      <w:szCs w:val="24"/>
    </w:rPr>
  </w:style>
  <w:style w:type="paragraph" w:styleId="Tekstpodstawowy3">
    <w:name w:val="Body Text 3"/>
    <w:basedOn w:val="Normalny"/>
    <w:link w:val="Tekstpodstawowy3Znak"/>
    <w:rsid w:val="00746F8E"/>
    <w:pPr>
      <w:suppressAutoHyphens/>
      <w:spacing w:after="0" w:line="240" w:lineRule="auto"/>
      <w:jc w:val="both"/>
    </w:pPr>
    <w:rPr>
      <w:rFonts w:ascii="Arial" w:eastAsia="Times New Roman" w:hAnsi="Arial" w:cs="Arial Narrow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746F8E"/>
    <w:rPr>
      <w:rFonts w:ascii="Arial" w:eastAsia="Times New Roman" w:hAnsi="Arial" w:cs="Arial Narrow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A13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1349"/>
  </w:style>
  <w:style w:type="paragraph" w:styleId="Stopka">
    <w:name w:val="footer"/>
    <w:basedOn w:val="Normalny"/>
    <w:link w:val="StopkaZnak"/>
    <w:uiPriority w:val="99"/>
    <w:unhideWhenUsed/>
    <w:rsid w:val="005A13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1349"/>
  </w:style>
  <w:style w:type="character" w:styleId="Hipercze">
    <w:name w:val="Hyperlink"/>
    <w:basedOn w:val="Domylnaczcionkaakapitu"/>
    <w:uiPriority w:val="99"/>
    <w:unhideWhenUsed/>
    <w:rsid w:val="00981597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51D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F44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wiersza">
    <w:name w:val="line number"/>
    <w:basedOn w:val="Domylnaczcionkaakapitu"/>
    <w:uiPriority w:val="99"/>
    <w:semiHidden/>
    <w:unhideWhenUsed/>
    <w:rsid w:val="00C1056C"/>
  </w:style>
  <w:style w:type="table" w:customStyle="1" w:styleId="Tabela-Siatka11">
    <w:name w:val="Tabela - Siatka11"/>
    <w:basedOn w:val="Standardowy"/>
    <w:next w:val="Tabela-Siatka"/>
    <w:uiPriority w:val="39"/>
    <w:rsid w:val="00527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next w:val="Tabela-Siatka"/>
    <w:uiPriority w:val="39"/>
    <w:rsid w:val="00127F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E63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D923C3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D416C8"/>
    <w:pPr>
      <w:spacing w:before="240" w:after="0" w:line="240" w:lineRule="auto"/>
    </w:pPr>
    <w:rPr>
      <w:rFonts w:ascii="Arial" w:eastAsia="Times New Roman" w:hAnsi="Arial" w:cs="Times New Roman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416C8"/>
    <w:rPr>
      <w:rFonts w:ascii="Arial" w:eastAsia="Times New Roman" w:hAnsi="Arial" w:cs="Times New Roman"/>
      <w:szCs w:val="20"/>
      <w:lang w:eastAsia="pl-PL"/>
    </w:rPr>
  </w:style>
  <w:style w:type="paragraph" w:styleId="Legenda">
    <w:name w:val="caption"/>
    <w:basedOn w:val="Normalny"/>
    <w:next w:val="Normalny"/>
    <w:qFormat/>
    <w:rsid w:val="00771499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western">
    <w:name w:val="western"/>
    <w:basedOn w:val="Normalny"/>
    <w:rsid w:val="00F204C6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uiPriority w:val="22"/>
    <w:qFormat/>
    <w:rsid w:val="00514CE0"/>
    <w:rPr>
      <w:b/>
      <w:bCs/>
    </w:rPr>
  </w:style>
  <w:style w:type="paragraph" w:styleId="Tekstpodstawowywcity2">
    <w:name w:val="Body Text Indent 2"/>
    <w:basedOn w:val="Normalny"/>
    <w:link w:val="Tekstpodstawowywcity2Znak"/>
    <w:rsid w:val="000E146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E146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5D1449"/>
  </w:style>
  <w:style w:type="character" w:styleId="Odwoaniedokomentarza">
    <w:name w:val="annotation reference"/>
    <w:basedOn w:val="Domylnaczcionkaakapitu"/>
    <w:uiPriority w:val="99"/>
    <w:semiHidden/>
    <w:unhideWhenUsed/>
    <w:rsid w:val="009215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15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15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15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15F7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57A1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57A1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57A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1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1945D-A1C2-4700-9100-0A1765027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2073</Words>
  <Characters>12441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SU</Company>
  <LinksUpToDate>false</LinksUpToDate>
  <CharactersWithSpaces>14486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Paulina Świętach</cp:lastModifiedBy>
  <cp:revision>7</cp:revision>
  <cp:lastPrinted>2023-02-01T10:58:00Z</cp:lastPrinted>
  <dcterms:created xsi:type="dcterms:W3CDTF">2026-03-24T13:50:00Z</dcterms:created>
  <dcterms:modified xsi:type="dcterms:W3CDTF">2026-03-26T12:16:00Z</dcterms:modified>
</cp:coreProperties>
</file>