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762ED" w14:textId="20C6F419" w:rsidR="00CC7E8B" w:rsidRDefault="003A5373" w:rsidP="005E6BF8">
      <w:pPr>
        <w:tabs>
          <w:tab w:val="left" w:pos="1068"/>
          <w:tab w:val="left" w:pos="5400"/>
        </w:tabs>
        <w:spacing w:after="0" w:line="276" w:lineRule="auto"/>
        <w:rPr>
          <w:rStyle w:val="Brak"/>
          <w:rFonts w:ascii="Calibri" w:hAnsi="Calibri" w:cs="Calibri"/>
          <w:b/>
          <w:bCs/>
        </w:rPr>
      </w:pPr>
      <w:bookmarkStart w:id="0" w:name="_Hlk103849190"/>
      <w:r>
        <w:rPr>
          <w:rStyle w:val="Brak"/>
          <w:rFonts w:ascii="Calibri" w:hAnsi="Calibri" w:cs="Calibri"/>
          <w:b/>
          <w:bCs/>
        </w:rPr>
        <w:tab/>
      </w:r>
      <w:r>
        <w:rPr>
          <w:rStyle w:val="Brak"/>
          <w:rFonts w:ascii="Calibri" w:hAnsi="Calibri" w:cs="Calibri"/>
          <w:b/>
          <w:bCs/>
        </w:rPr>
        <w:tab/>
      </w:r>
      <w:r>
        <w:rPr>
          <w:rStyle w:val="Brak"/>
          <w:rFonts w:ascii="Calibri" w:hAnsi="Calibri" w:cs="Calibri"/>
          <w:b/>
          <w:bCs/>
        </w:rPr>
        <w:tab/>
      </w:r>
      <w:r>
        <w:rPr>
          <w:rStyle w:val="Brak"/>
          <w:rFonts w:ascii="Calibri" w:hAnsi="Calibri" w:cs="Calibri"/>
          <w:b/>
          <w:bCs/>
        </w:rPr>
        <w:tab/>
      </w:r>
    </w:p>
    <w:p w14:paraId="4EDD3C4E" w14:textId="0DE2DAB5" w:rsidR="009E6BDF" w:rsidRPr="00D61921" w:rsidRDefault="009E6BDF" w:rsidP="005E6BF8">
      <w:pPr>
        <w:tabs>
          <w:tab w:val="left" w:pos="1068"/>
          <w:tab w:val="left" w:pos="5400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D61921">
        <w:rPr>
          <w:rStyle w:val="Brak"/>
          <w:rFonts w:ascii="Calibri" w:hAnsi="Calibri" w:cs="Calibri"/>
          <w:b/>
          <w:bCs/>
        </w:rPr>
        <w:t xml:space="preserve">Nr sprawy: </w:t>
      </w:r>
      <w:bookmarkEnd w:id="0"/>
      <w:r w:rsidRPr="00D61921">
        <w:rPr>
          <w:rStyle w:val="Brak"/>
          <w:rFonts w:ascii="Calibri" w:hAnsi="Calibri" w:cs="Calibri"/>
          <w:b/>
          <w:bCs/>
        </w:rPr>
        <w:t>ZP/</w:t>
      </w:r>
      <w:r w:rsidR="008B546C">
        <w:rPr>
          <w:rStyle w:val="Brak"/>
          <w:rFonts w:ascii="Calibri" w:hAnsi="Calibri" w:cs="Calibri"/>
          <w:b/>
          <w:bCs/>
        </w:rPr>
        <w:t>29</w:t>
      </w:r>
      <w:r w:rsidRPr="00D61921">
        <w:rPr>
          <w:rStyle w:val="Brak"/>
          <w:rFonts w:ascii="Calibri" w:hAnsi="Calibri" w:cs="Calibri"/>
          <w:b/>
          <w:bCs/>
        </w:rPr>
        <w:t>/202</w:t>
      </w:r>
      <w:r w:rsidR="008B546C">
        <w:rPr>
          <w:rStyle w:val="Brak"/>
          <w:rFonts w:ascii="Calibri" w:hAnsi="Calibri" w:cs="Calibri"/>
          <w:b/>
          <w:bCs/>
        </w:rPr>
        <w:t>6</w:t>
      </w:r>
      <w:r w:rsidR="00001047" w:rsidRPr="00D61921">
        <w:rPr>
          <w:rStyle w:val="Brak"/>
          <w:rFonts w:ascii="Calibri" w:hAnsi="Calibri" w:cs="Calibri"/>
          <w:b/>
          <w:bCs/>
        </w:rPr>
        <w:t xml:space="preserve">                                                        </w:t>
      </w:r>
      <w:r w:rsidRPr="00D61921">
        <w:rPr>
          <w:rStyle w:val="Brak"/>
          <w:rFonts w:ascii="Calibri" w:hAnsi="Calibri" w:cs="Calibri"/>
          <w:b/>
          <w:bCs/>
        </w:rPr>
        <w:t xml:space="preserve">                          Załącznik </w:t>
      </w:r>
      <w:r w:rsidR="00C60D8E" w:rsidRPr="00D61921">
        <w:rPr>
          <w:rStyle w:val="Brak"/>
          <w:rFonts w:ascii="Calibri" w:hAnsi="Calibri" w:cs="Calibri"/>
          <w:b/>
          <w:bCs/>
        </w:rPr>
        <w:t xml:space="preserve">nr </w:t>
      </w:r>
      <w:r w:rsidR="00D61921" w:rsidRPr="00D61921">
        <w:rPr>
          <w:rStyle w:val="Brak"/>
          <w:rFonts w:ascii="Calibri" w:hAnsi="Calibri" w:cs="Calibri"/>
          <w:b/>
          <w:bCs/>
        </w:rPr>
        <w:t>3</w:t>
      </w:r>
      <w:r w:rsidR="00C60D8E" w:rsidRPr="00D61921">
        <w:rPr>
          <w:rStyle w:val="Brak"/>
          <w:rFonts w:ascii="Calibri" w:hAnsi="Calibri" w:cs="Calibri"/>
          <w:b/>
          <w:bCs/>
        </w:rPr>
        <w:t>a</w:t>
      </w:r>
      <w:r w:rsidRPr="00D61921">
        <w:rPr>
          <w:rStyle w:val="Brak"/>
          <w:rFonts w:ascii="Calibri" w:hAnsi="Calibri" w:cs="Calibri"/>
          <w:b/>
          <w:bCs/>
        </w:rPr>
        <w:t xml:space="preserve"> do SWZ</w:t>
      </w:r>
    </w:p>
    <w:p w14:paraId="185F652A" w14:textId="73DFF61E" w:rsidR="009E6BDF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</w:p>
    <w:p w14:paraId="59817BED" w14:textId="77777777" w:rsidR="008D12E8" w:rsidRPr="00D61921" w:rsidRDefault="008D12E8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</w:p>
    <w:p w14:paraId="3E3A27BA" w14:textId="3BDCDD5A" w:rsidR="00C010DA" w:rsidRPr="00C010DA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bookmarkStart w:id="1" w:name="_Hlk103849202"/>
      <w:r w:rsidRPr="00D61921">
        <w:rPr>
          <w:rStyle w:val="Brak"/>
          <w:rFonts w:ascii="Calibri" w:hAnsi="Calibri" w:cs="Calibri"/>
          <w:b/>
          <w:bCs/>
        </w:rPr>
        <w:t>UNIWERSYTET MEDYCZNY W ŁODZI</w:t>
      </w:r>
    </w:p>
    <w:p w14:paraId="2EE42957" w14:textId="4B84BC5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D61921">
        <w:rPr>
          <w:rStyle w:val="Brak"/>
          <w:rFonts w:ascii="Calibri" w:hAnsi="Calibri" w:cs="Calibri"/>
          <w:b/>
          <w:bCs/>
        </w:rPr>
        <w:t>90-419 Łódź, Al. Kościuszki 4</w:t>
      </w:r>
    </w:p>
    <w:bookmarkEnd w:id="1"/>
    <w:p w14:paraId="0212BB09" w14:textId="77777777" w:rsidR="009E6BDF" w:rsidRPr="00D61921" w:rsidRDefault="009E6BDF" w:rsidP="005E6BF8">
      <w:pPr>
        <w:tabs>
          <w:tab w:val="left" w:pos="6570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D61921">
        <w:rPr>
          <w:rStyle w:val="Brak"/>
          <w:rFonts w:ascii="Calibri" w:eastAsia="Tahoma" w:hAnsi="Calibri" w:cs="Calibri"/>
          <w:b/>
          <w:bCs/>
        </w:rPr>
        <w:tab/>
      </w:r>
    </w:p>
    <w:p w14:paraId="239E063D" w14:textId="7777777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D61921">
        <w:rPr>
          <w:rStyle w:val="Brak"/>
          <w:rFonts w:ascii="Calibri" w:hAnsi="Calibri" w:cs="Calibri"/>
          <w:b/>
          <w:bCs/>
        </w:rPr>
        <w:t>Wykonawca:</w:t>
      </w:r>
    </w:p>
    <w:p w14:paraId="00620DF6" w14:textId="7777777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D61921">
        <w:rPr>
          <w:rStyle w:val="Brak"/>
          <w:rFonts w:ascii="Calibri" w:hAnsi="Calibri" w:cs="Calibri"/>
          <w:b/>
          <w:bCs/>
        </w:rPr>
        <w:t>………………………………………………………………………………</w:t>
      </w:r>
    </w:p>
    <w:p w14:paraId="4CBE3889" w14:textId="7777777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D61921">
        <w:rPr>
          <w:rStyle w:val="Brak"/>
          <w:rFonts w:ascii="Calibri" w:hAnsi="Calibri" w:cs="Calibri"/>
        </w:rPr>
        <w:t>(pełna nazwa/firma, adres, w zależności od podmiotu: NIP, KRS/</w:t>
      </w:r>
      <w:proofErr w:type="spellStart"/>
      <w:r w:rsidRPr="00D61921">
        <w:rPr>
          <w:rStyle w:val="Brak"/>
          <w:rFonts w:ascii="Calibri" w:hAnsi="Calibri" w:cs="Calibri"/>
        </w:rPr>
        <w:t>CEiDG</w:t>
      </w:r>
      <w:proofErr w:type="spellEnd"/>
      <w:r w:rsidRPr="00D61921">
        <w:rPr>
          <w:rStyle w:val="Brak"/>
          <w:rFonts w:ascii="Calibri" w:hAnsi="Calibri" w:cs="Calibri"/>
        </w:rPr>
        <w:t>)</w:t>
      </w:r>
    </w:p>
    <w:p w14:paraId="388BB304" w14:textId="7777777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D61921">
        <w:rPr>
          <w:rStyle w:val="Brak"/>
          <w:rFonts w:ascii="Calibri" w:hAnsi="Calibri" w:cs="Calibri"/>
        </w:rPr>
        <w:t>reprezentowany przez:</w:t>
      </w:r>
    </w:p>
    <w:p w14:paraId="625F811C" w14:textId="7777777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D61921">
        <w:rPr>
          <w:rStyle w:val="Brak"/>
          <w:rFonts w:ascii="Calibri" w:hAnsi="Calibri" w:cs="Calibri"/>
          <w:b/>
          <w:bCs/>
        </w:rPr>
        <w:t>………………………………………………………………………………</w:t>
      </w:r>
    </w:p>
    <w:p w14:paraId="04E8F527" w14:textId="7777777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D61921">
        <w:rPr>
          <w:rStyle w:val="Brak"/>
          <w:rFonts w:ascii="Calibri" w:hAnsi="Calibri" w:cs="Calibri"/>
        </w:rPr>
        <w:t>(imię, nazwisko, stanowisko/podstawa do reprezentacji)</w:t>
      </w:r>
    </w:p>
    <w:p w14:paraId="0DEBB54B" w14:textId="77777777" w:rsidR="00D81585" w:rsidRPr="00D61921" w:rsidRDefault="00D81585" w:rsidP="005E6BF8">
      <w:pPr>
        <w:spacing w:after="0" w:line="276" w:lineRule="auto"/>
        <w:rPr>
          <w:rFonts w:ascii="Calibri" w:hAnsi="Calibri" w:cs="Calibri"/>
          <w:b/>
        </w:rPr>
      </w:pPr>
    </w:p>
    <w:p w14:paraId="2696BFCF" w14:textId="1F9B97D1" w:rsidR="00D81585" w:rsidRPr="00D61921" w:rsidRDefault="00D81585" w:rsidP="005E6BF8">
      <w:pPr>
        <w:spacing w:after="0" w:line="276" w:lineRule="auto"/>
        <w:rPr>
          <w:rFonts w:ascii="Calibri" w:hAnsi="Calibri" w:cs="Calibri"/>
          <w:b/>
          <w:color w:val="3333FF"/>
          <w:u w:val="single"/>
        </w:rPr>
      </w:pPr>
      <w:r w:rsidRPr="00D61921">
        <w:rPr>
          <w:rFonts w:ascii="Calibri" w:hAnsi="Calibri" w:cs="Calibri"/>
          <w:b/>
          <w:color w:val="3333FF"/>
          <w:u w:val="single"/>
        </w:rPr>
        <w:t xml:space="preserve">Oświadczenia podmiotu udostępniającego zasoby </w:t>
      </w:r>
    </w:p>
    <w:p w14:paraId="50124099" w14:textId="77777777" w:rsidR="00D61921" w:rsidRDefault="00D61921" w:rsidP="005E6BF8">
      <w:pPr>
        <w:spacing w:after="0" w:line="276" w:lineRule="auto"/>
        <w:rPr>
          <w:rFonts w:ascii="Calibri" w:hAnsi="Calibri" w:cs="Calibri"/>
          <w:b/>
        </w:rPr>
      </w:pPr>
    </w:p>
    <w:p w14:paraId="2B9281D7" w14:textId="2DC0949E" w:rsidR="005E21A9" w:rsidRPr="00D61921" w:rsidRDefault="005E21A9" w:rsidP="005E6BF8">
      <w:pPr>
        <w:spacing w:after="0" w:line="276" w:lineRule="auto"/>
        <w:rPr>
          <w:rFonts w:ascii="Calibri" w:hAnsi="Calibri" w:cs="Calibri"/>
          <w:b/>
          <w:caps/>
        </w:rPr>
      </w:pPr>
      <w:r w:rsidRPr="00D61921">
        <w:rPr>
          <w:rFonts w:ascii="Calibri" w:hAnsi="Calibri" w:cs="Calibri"/>
          <w:b/>
        </w:rPr>
        <w:t xml:space="preserve">DOTYCZĄCE PRZESŁANEK WYKLUCZENIA Z ART. 5K ROZPORZĄDZENIA 833/2014 ORAZ ART. 7 UST. 1 USTAWY </w:t>
      </w:r>
      <w:r w:rsidRPr="00D61921">
        <w:rPr>
          <w:rFonts w:ascii="Calibri" w:hAnsi="Calibri" w:cs="Calibri"/>
          <w:b/>
          <w:caps/>
        </w:rPr>
        <w:t>o szczególnych rozwiązaniach w zakresie przeciwdziałania wspieraniu agresji na Ukrainę oraz służących ochronie bezpieczeństwa narodowego</w:t>
      </w:r>
    </w:p>
    <w:p w14:paraId="2790EBE2" w14:textId="77777777" w:rsidR="00E66344" w:rsidRPr="00517B1C" w:rsidRDefault="00D81585" w:rsidP="005E6BF8">
      <w:pPr>
        <w:spacing w:after="0" w:line="276" w:lineRule="auto"/>
        <w:rPr>
          <w:rFonts w:ascii="Calibri" w:hAnsi="Calibri" w:cs="Calibri"/>
          <w:bCs/>
        </w:rPr>
      </w:pPr>
      <w:r w:rsidRPr="00517B1C">
        <w:rPr>
          <w:rFonts w:ascii="Calibri" w:hAnsi="Calibri" w:cs="Calibri"/>
          <w:bCs/>
        </w:rPr>
        <w:t xml:space="preserve">składane na podstawie art. 125 ust. 5 ustawy </w:t>
      </w:r>
      <w:proofErr w:type="spellStart"/>
      <w:r w:rsidRPr="00517B1C">
        <w:rPr>
          <w:rFonts w:ascii="Calibri" w:hAnsi="Calibri" w:cs="Calibri"/>
          <w:bCs/>
        </w:rPr>
        <w:t>Pzp</w:t>
      </w:r>
      <w:proofErr w:type="spellEnd"/>
      <w:r w:rsidR="00D61921" w:rsidRPr="00517B1C">
        <w:rPr>
          <w:rFonts w:ascii="Calibri" w:hAnsi="Calibri" w:cs="Calibri"/>
          <w:bCs/>
        </w:rPr>
        <w:t xml:space="preserve"> </w:t>
      </w:r>
    </w:p>
    <w:p w14:paraId="3DBA9F44" w14:textId="77777777" w:rsidR="00E66344" w:rsidRDefault="00E66344" w:rsidP="005E6BF8">
      <w:pPr>
        <w:spacing w:after="0" w:line="276" w:lineRule="auto"/>
        <w:rPr>
          <w:rFonts w:ascii="Calibri" w:hAnsi="Calibri" w:cs="Calibri"/>
          <w:b/>
        </w:rPr>
      </w:pPr>
    </w:p>
    <w:p w14:paraId="0F9F0195" w14:textId="00D7D766" w:rsidR="00AB2F83" w:rsidRPr="00AB2F83" w:rsidRDefault="00E66344" w:rsidP="00AB2F83">
      <w:pPr>
        <w:spacing w:after="0" w:line="276" w:lineRule="auto"/>
        <w:rPr>
          <w:rFonts w:ascii="Calibri" w:eastAsia="Calibri" w:hAnsi="Calibri" w:cs="Times New Roman"/>
          <w:b/>
          <w:bCs/>
          <w:i/>
          <w:iCs/>
          <w:kern w:val="2"/>
          <w14:ligatures w14:val="standardContextual"/>
        </w:rPr>
      </w:pPr>
      <w:r>
        <w:rPr>
          <w:rFonts w:ascii="Calibri" w:hAnsi="Calibri" w:cs="Calibri"/>
        </w:rPr>
        <w:t>N</w:t>
      </w:r>
      <w:r w:rsidR="00D81585" w:rsidRPr="00D61921">
        <w:rPr>
          <w:rFonts w:ascii="Calibri" w:hAnsi="Calibri" w:cs="Calibri"/>
        </w:rPr>
        <w:t>a potrzeby postępowania o udzielenie zamówienia publicznego</w:t>
      </w:r>
      <w:r w:rsidR="00517B1C">
        <w:rPr>
          <w:rFonts w:ascii="Calibri" w:hAnsi="Calibri" w:cs="Calibri"/>
        </w:rPr>
        <w:t xml:space="preserve"> </w:t>
      </w:r>
      <w:proofErr w:type="spellStart"/>
      <w:r w:rsidR="00517B1C">
        <w:rPr>
          <w:rFonts w:ascii="Calibri" w:hAnsi="Calibri" w:cs="Calibri"/>
        </w:rPr>
        <w:t>pn</w:t>
      </w:r>
      <w:proofErr w:type="spellEnd"/>
      <w:r w:rsidR="00517B1C">
        <w:rPr>
          <w:rFonts w:ascii="Calibri" w:hAnsi="Calibri" w:cs="Calibri"/>
        </w:rPr>
        <w:t>:</w:t>
      </w:r>
      <w:r w:rsidR="00D81585" w:rsidRPr="00D61921">
        <w:rPr>
          <w:rFonts w:ascii="Calibri" w:hAnsi="Calibri" w:cs="Calibri"/>
        </w:rPr>
        <w:t xml:space="preserve"> </w:t>
      </w:r>
      <w:r w:rsidR="00D81585" w:rsidRPr="00D61921">
        <w:rPr>
          <w:rFonts w:ascii="Calibri" w:hAnsi="Calibri" w:cs="Calibri"/>
        </w:rPr>
        <w:br/>
      </w:r>
      <w:bookmarkStart w:id="2" w:name="_Hlk169692480"/>
      <w:r w:rsidR="00AB2F83" w:rsidRPr="005C52ED">
        <w:rPr>
          <w:rFonts w:ascii="Calibri" w:eastAsia="Calibri" w:hAnsi="Calibri" w:cs="Times New Roman"/>
          <w:b/>
          <w:bCs/>
          <w:i/>
          <w:iCs/>
          <w:color w:val="0070C0"/>
          <w:kern w:val="2"/>
          <w14:ligatures w14:val="standardContextual"/>
        </w:rPr>
        <w:t>Dostawa</w:t>
      </w:r>
      <w:bookmarkStart w:id="3" w:name="_Hlk226114069"/>
      <w:r w:rsidR="008B546C" w:rsidRPr="008B546C">
        <w:rPr>
          <w:b/>
          <w:bCs/>
          <w:i/>
          <w:iCs/>
          <w:kern w:val="2"/>
          <w14:ligatures w14:val="standardContextual"/>
        </w:rPr>
        <w:t xml:space="preserve"> </w:t>
      </w:r>
      <w:r w:rsidR="008B546C" w:rsidRPr="008B546C">
        <w:rPr>
          <w:rFonts w:ascii="Calibri" w:eastAsia="Calibri" w:hAnsi="Calibri" w:cs="Times New Roman"/>
          <w:b/>
          <w:bCs/>
          <w:i/>
          <w:iCs/>
          <w:color w:val="0070C0"/>
          <w:kern w:val="2"/>
          <w14:ligatures w14:val="standardContextual"/>
        </w:rPr>
        <w:t>urządzenia wielofunkcyjnego do laboratoryjnej realizacji form leków</w:t>
      </w:r>
      <w:bookmarkEnd w:id="3"/>
      <w:r w:rsidR="00AB2F83" w:rsidRPr="005C52ED">
        <w:rPr>
          <w:rFonts w:ascii="Calibri" w:eastAsia="Calibri" w:hAnsi="Calibri" w:cs="Times New Roman"/>
          <w:b/>
          <w:bCs/>
          <w:i/>
          <w:iCs/>
          <w:color w:val="0070C0"/>
          <w:kern w:val="2"/>
          <w14:ligatures w14:val="standardContextual"/>
        </w:rPr>
        <w:t xml:space="preserve"> </w:t>
      </w:r>
      <w:bookmarkStart w:id="4" w:name="_Hlk200454871"/>
      <w:r w:rsidR="00AB2F83" w:rsidRPr="005C52ED">
        <w:rPr>
          <w:rFonts w:ascii="Calibri" w:eastAsia="Calibri" w:hAnsi="Calibri" w:cs="Times New Roman"/>
          <w:b/>
          <w:bCs/>
          <w:i/>
          <w:iCs/>
          <w:color w:val="0070C0"/>
          <w:kern w:val="2"/>
          <w14:ligatures w14:val="standardContextual"/>
        </w:rPr>
        <w:t>w ramach realizacji projektu: PRU UMED - Poprawa warunków studiowania w Uniwersytecie Medycznym w Łodzi, poprzez budowę, rozbudowę, modernizację i doposażenie obiektów Uczelni, mających na celu zwiększenie liczby studentów na kierunkach medycznych.</w:t>
      </w:r>
      <w:bookmarkEnd w:id="2"/>
      <w:bookmarkEnd w:id="4"/>
    </w:p>
    <w:p w14:paraId="46FA27F2" w14:textId="77777777" w:rsidR="007B1D3D" w:rsidRDefault="007B1D3D" w:rsidP="005E6BF8">
      <w:pPr>
        <w:spacing w:after="0" w:line="276" w:lineRule="auto"/>
        <w:rPr>
          <w:rFonts w:ascii="Calibri" w:hAnsi="Calibri" w:cs="Calibri"/>
          <w:b/>
          <w:bCs/>
          <w:color w:val="C00000"/>
        </w:rPr>
      </w:pPr>
    </w:p>
    <w:p w14:paraId="657D2255" w14:textId="11EC1B31" w:rsidR="00D81585" w:rsidRDefault="007E4FA0" w:rsidP="005E6BF8">
      <w:pPr>
        <w:spacing w:after="0" w:line="276" w:lineRule="auto"/>
        <w:rPr>
          <w:rFonts w:ascii="Calibri" w:hAnsi="Calibri" w:cs="Calibri"/>
          <w:b/>
          <w:bCs/>
          <w:color w:val="C00000"/>
        </w:rPr>
      </w:pPr>
      <w:r>
        <w:rPr>
          <w:rFonts w:ascii="Calibri" w:hAnsi="Calibri" w:cs="Calibri"/>
          <w:b/>
          <w:bCs/>
          <w:color w:val="C00000"/>
        </w:rPr>
        <w:t>O</w:t>
      </w:r>
      <w:r w:rsidR="00C60D8E" w:rsidRPr="007E4FA0">
        <w:rPr>
          <w:rFonts w:ascii="Calibri" w:hAnsi="Calibri" w:cs="Calibri"/>
          <w:b/>
          <w:bCs/>
          <w:color w:val="C00000"/>
        </w:rPr>
        <w:t>świadczam, co następuje</w:t>
      </w:r>
      <w:r w:rsidR="00D81585" w:rsidRPr="007E4FA0">
        <w:rPr>
          <w:rFonts w:ascii="Calibri" w:hAnsi="Calibri" w:cs="Calibri"/>
          <w:b/>
          <w:bCs/>
          <w:color w:val="C00000"/>
        </w:rPr>
        <w:t>:</w:t>
      </w:r>
    </w:p>
    <w:p w14:paraId="7CF03C90" w14:textId="77777777" w:rsidR="007E4FA0" w:rsidRPr="007E4FA0" w:rsidRDefault="007E4FA0" w:rsidP="005E6BF8">
      <w:pPr>
        <w:spacing w:after="0" w:line="276" w:lineRule="auto"/>
        <w:rPr>
          <w:rFonts w:cstheme="minorHAnsi"/>
          <w:b/>
          <w:bCs/>
          <w:color w:val="C00000"/>
        </w:rPr>
      </w:pPr>
    </w:p>
    <w:p w14:paraId="0C9B0D7A" w14:textId="7FB9E7BA" w:rsidR="00D81585" w:rsidRPr="00D61921" w:rsidRDefault="00D81585" w:rsidP="005E6BF8">
      <w:pPr>
        <w:shd w:val="clear" w:color="auto" w:fill="BFBFBF" w:themeFill="background1" w:themeFillShade="BF"/>
        <w:spacing w:after="0" w:line="276" w:lineRule="auto"/>
        <w:rPr>
          <w:rFonts w:ascii="Calibri" w:hAnsi="Calibri" w:cs="Calibri"/>
          <w:b/>
        </w:rPr>
      </w:pPr>
      <w:r w:rsidRPr="00D61921">
        <w:rPr>
          <w:rFonts w:ascii="Calibri" w:hAnsi="Calibri" w:cs="Calibri"/>
          <w:b/>
        </w:rPr>
        <w:t xml:space="preserve">OŚWIADCZENIA DOTYCZĄCE </w:t>
      </w:r>
      <w:r w:rsidR="008573CB" w:rsidRPr="00D61921">
        <w:rPr>
          <w:rFonts w:ascii="Calibri" w:hAnsi="Calibri" w:cs="Calibri"/>
          <w:b/>
        </w:rPr>
        <w:t>PODMIOTU UDOSTEPNIAJĄCEGO ZASOBY</w:t>
      </w:r>
      <w:r w:rsidRPr="00D61921">
        <w:rPr>
          <w:rFonts w:ascii="Calibri" w:hAnsi="Calibri" w:cs="Calibri"/>
          <w:b/>
        </w:rPr>
        <w:t>:</w:t>
      </w:r>
    </w:p>
    <w:p w14:paraId="162687CE" w14:textId="77777777" w:rsidR="00010AF1" w:rsidRPr="00010AF1" w:rsidRDefault="00010AF1" w:rsidP="005E6BF8">
      <w:pPr>
        <w:pStyle w:val="Akapitzlist"/>
        <w:spacing w:after="0" w:line="276" w:lineRule="auto"/>
        <w:rPr>
          <w:rFonts w:ascii="Calibri" w:hAnsi="Calibri" w:cs="Calibri"/>
          <w:b/>
          <w:bCs/>
        </w:rPr>
      </w:pPr>
    </w:p>
    <w:p w14:paraId="30CE465B" w14:textId="1FAFA764" w:rsidR="005B5344" w:rsidRPr="000A07AD" w:rsidRDefault="005B5344" w:rsidP="005E6BF8">
      <w:pPr>
        <w:pStyle w:val="Akapitzlist"/>
        <w:numPr>
          <w:ilvl w:val="0"/>
          <w:numId w:val="2"/>
        </w:numPr>
        <w:spacing w:after="0" w:line="276" w:lineRule="auto"/>
        <w:rPr>
          <w:rFonts w:ascii="Calibri" w:hAnsi="Calibri" w:cs="Calibri"/>
          <w:b/>
          <w:bCs/>
        </w:rPr>
      </w:pPr>
      <w:r w:rsidRPr="00D61921">
        <w:rPr>
          <w:rFonts w:ascii="Calibri" w:hAnsi="Calibri" w:cs="Calibri"/>
        </w:rPr>
        <w:t xml:space="preserve">Oświadczam, że nie </w:t>
      </w:r>
      <w:r w:rsidR="008C1EE8" w:rsidRPr="00D61921">
        <w:rPr>
          <w:rFonts w:ascii="Calibri" w:hAnsi="Calibri" w:cs="Calibri"/>
        </w:rPr>
        <w:t xml:space="preserve">zachodzą w stosunku do mnie przesłanki </w:t>
      </w:r>
      <w:r w:rsidRPr="00D61921">
        <w:rPr>
          <w:rFonts w:ascii="Calibri" w:hAnsi="Calibri" w:cs="Calibri"/>
        </w:rPr>
        <w:t>wykluczeni</w:t>
      </w:r>
      <w:r w:rsidR="008C1EE8" w:rsidRPr="00D61921">
        <w:rPr>
          <w:rFonts w:ascii="Calibri" w:hAnsi="Calibri" w:cs="Calibri"/>
        </w:rPr>
        <w:t>a</w:t>
      </w:r>
      <w:r w:rsidRPr="00D61921">
        <w:rPr>
          <w:rFonts w:ascii="Calibri" w:hAnsi="Calibri" w:cs="Calibri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</w:t>
      </w:r>
      <w:r w:rsidR="008D12E8">
        <w:rPr>
          <w:rFonts w:ascii="Calibri" w:hAnsi="Calibri" w:cs="Calibri"/>
        </w:rPr>
        <w:t xml:space="preserve"> </w:t>
      </w:r>
      <w:r w:rsidR="008D12E8" w:rsidRPr="000A07AD">
        <w:rPr>
          <w:kern w:val="2"/>
          <w14:ligatures w14:val="standardContextual"/>
        </w:rPr>
        <w:t xml:space="preserve">i rozporządzeniem (UE) </w:t>
      </w:r>
      <w:bookmarkStart w:id="5" w:name="_Hlk213231899"/>
      <w:r w:rsidR="008D12E8" w:rsidRPr="000A07AD">
        <w:rPr>
          <w:kern w:val="2"/>
          <w14:ligatures w14:val="standardContextual"/>
        </w:rPr>
        <w:t>2025/2033</w:t>
      </w:r>
      <w:r w:rsidR="008D12E8" w:rsidRPr="000A07AD">
        <w:rPr>
          <w:b/>
          <w:kern w:val="2"/>
          <w14:ligatures w14:val="standardContextual"/>
        </w:rPr>
        <w:t xml:space="preserve"> </w:t>
      </w:r>
      <w:bookmarkEnd w:id="5"/>
      <w:r w:rsidRPr="000A07AD">
        <w:rPr>
          <w:rFonts w:ascii="Calibri" w:hAnsi="Calibri" w:cs="Calibri"/>
        </w:rPr>
        <w:t xml:space="preserve"> w</w:t>
      </w:r>
      <w:r w:rsidR="008D12E8" w:rsidRPr="000A07AD">
        <w:rPr>
          <w:rFonts w:ascii="Calibri" w:hAnsi="Calibri" w:cs="Calibri"/>
        </w:rPr>
        <w:t> </w:t>
      </w:r>
      <w:r w:rsidRPr="000A07AD">
        <w:rPr>
          <w:rFonts w:ascii="Calibri" w:hAnsi="Calibri" w:cs="Calibri"/>
        </w:rPr>
        <w:t xml:space="preserve">sprawie zmiany rozporządzenia (UE) nr 833/2014 dotyczącego środków ograniczających </w:t>
      </w:r>
      <w:r w:rsidRPr="000A07AD">
        <w:rPr>
          <w:rFonts w:ascii="Calibri" w:hAnsi="Calibri" w:cs="Calibri"/>
        </w:rPr>
        <w:lastRenderedPageBreak/>
        <w:t>w</w:t>
      </w:r>
      <w:r w:rsidR="008D12E8" w:rsidRPr="000A07AD">
        <w:rPr>
          <w:rFonts w:ascii="Calibri" w:hAnsi="Calibri" w:cs="Calibri"/>
        </w:rPr>
        <w:t> </w:t>
      </w:r>
      <w:r w:rsidRPr="000A07AD">
        <w:rPr>
          <w:rFonts w:ascii="Calibri" w:hAnsi="Calibri" w:cs="Calibri"/>
        </w:rPr>
        <w:t>związku z działaniami Rosji destabilizującymi sytuację na Ukrainie (Dz. Urz. UE nr L 111 z</w:t>
      </w:r>
      <w:r w:rsidR="004732D8">
        <w:rPr>
          <w:rFonts w:ascii="Calibri" w:hAnsi="Calibri" w:cs="Calibri"/>
        </w:rPr>
        <w:t> </w:t>
      </w:r>
      <w:r w:rsidRPr="000A07AD">
        <w:rPr>
          <w:rFonts w:ascii="Calibri" w:hAnsi="Calibri" w:cs="Calibri"/>
        </w:rPr>
        <w:t>8.4.2022, str. 1), dalej: rozporządzenie 2022/576</w:t>
      </w:r>
      <w:r w:rsidR="008D12E8" w:rsidRPr="000A07AD">
        <w:rPr>
          <w:rFonts w:ascii="Calibri" w:hAnsi="Calibri" w:cs="Calibri"/>
        </w:rPr>
        <w:t xml:space="preserve"> i rozporządzenie </w:t>
      </w:r>
      <w:r w:rsidR="008D12E8" w:rsidRPr="000A07AD">
        <w:rPr>
          <w:kern w:val="2"/>
          <w14:ligatures w14:val="standardContextual"/>
        </w:rPr>
        <w:t>2025/2033</w:t>
      </w:r>
      <w:r w:rsidRPr="000A07AD">
        <w:rPr>
          <w:rFonts w:ascii="Calibri" w:hAnsi="Calibri" w:cs="Calibri"/>
        </w:rPr>
        <w:t>.</w:t>
      </w:r>
      <w:r w:rsidRPr="000A07AD">
        <w:rPr>
          <w:rStyle w:val="Odwoanieprzypisudolnego"/>
          <w:rFonts w:ascii="Calibri" w:hAnsi="Calibri" w:cs="Calibri"/>
        </w:rPr>
        <w:footnoteReference w:id="1"/>
      </w:r>
    </w:p>
    <w:p w14:paraId="746DDE02" w14:textId="471E8995" w:rsidR="005B5344" w:rsidRPr="00D61921" w:rsidRDefault="005B5344" w:rsidP="005E6BF8">
      <w:pPr>
        <w:pStyle w:val="NormalnyWeb"/>
        <w:numPr>
          <w:ilvl w:val="0"/>
          <w:numId w:val="2"/>
        </w:numPr>
        <w:spacing w:after="0" w:line="276" w:lineRule="auto"/>
        <w:rPr>
          <w:rFonts w:ascii="Calibri" w:hAnsi="Calibri" w:cs="Calibri"/>
          <w:b/>
          <w:bCs/>
          <w:sz w:val="22"/>
          <w:szCs w:val="22"/>
        </w:rPr>
      </w:pPr>
      <w:r w:rsidRPr="00D61921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art. </w:t>
      </w:r>
      <w:r w:rsidRPr="00D61921">
        <w:rPr>
          <w:rFonts w:ascii="Calibri" w:eastAsia="Times New Roman" w:hAnsi="Calibri" w:cs="Calibri"/>
          <w:color w:val="222222"/>
          <w:sz w:val="22"/>
          <w:szCs w:val="22"/>
          <w:lang w:eastAsia="pl-PL"/>
        </w:rPr>
        <w:t xml:space="preserve">7 ust. 1 ustawy </w:t>
      </w:r>
      <w:r w:rsidRPr="00D61921">
        <w:rPr>
          <w:rFonts w:ascii="Calibri" w:hAnsi="Calibri" w:cs="Calibri"/>
          <w:color w:val="222222"/>
          <w:sz w:val="22"/>
          <w:szCs w:val="22"/>
        </w:rPr>
        <w:t>z dnia 13 kwietnia 2022 r.</w:t>
      </w:r>
      <w:r w:rsidRPr="00D61921"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</w:t>
      </w:r>
      <w:r w:rsidR="005E6BF8">
        <w:rPr>
          <w:rFonts w:ascii="Calibri" w:hAnsi="Calibri" w:cs="Calibri"/>
          <w:i/>
          <w:iCs/>
          <w:color w:val="222222"/>
          <w:sz w:val="22"/>
          <w:szCs w:val="22"/>
        </w:rPr>
        <w:t> </w:t>
      </w:r>
      <w:r w:rsidRPr="00D61921">
        <w:rPr>
          <w:rFonts w:ascii="Calibri" w:hAnsi="Calibri" w:cs="Calibri"/>
          <w:i/>
          <w:iCs/>
          <w:color w:val="222222"/>
          <w:sz w:val="22"/>
          <w:szCs w:val="22"/>
        </w:rPr>
        <w:t xml:space="preserve">zakresie przeciwdziałania wspieraniu agresji na Ukrainę oraz służących ochronie bezpieczeństwa narodowego </w:t>
      </w:r>
      <w:r w:rsidRPr="00D61921">
        <w:rPr>
          <w:rFonts w:ascii="Calibri" w:hAnsi="Calibri" w:cs="Calibri"/>
          <w:color w:val="222222"/>
          <w:sz w:val="22"/>
          <w:szCs w:val="22"/>
        </w:rPr>
        <w:t>(Dz. U. poz. 835)</w:t>
      </w:r>
      <w:r w:rsidRPr="00D61921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="004B1DD2" w:rsidRPr="00D61921">
        <w:rPr>
          <w:rStyle w:val="Odwoanieprzypisudolnego"/>
          <w:rFonts w:ascii="Calibri" w:hAnsi="Calibri" w:cs="Calibri"/>
          <w:color w:val="222222"/>
          <w:sz w:val="22"/>
          <w:szCs w:val="22"/>
        </w:rPr>
        <w:footnoteReference w:id="2"/>
      </w:r>
    </w:p>
    <w:p w14:paraId="7937DD53" w14:textId="77777777" w:rsidR="00D81585" w:rsidRPr="00D61921" w:rsidRDefault="00D81585" w:rsidP="005E6BF8">
      <w:pPr>
        <w:spacing w:after="0" w:line="276" w:lineRule="auto"/>
        <w:ind w:left="5664" w:firstLine="708"/>
        <w:rPr>
          <w:rFonts w:ascii="Calibri" w:hAnsi="Calibri" w:cs="Calibri"/>
          <w:i/>
        </w:rPr>
      </w:pPr>
    </w:p>
    <w:p w14:paraId="6F32AFEA" w14:textId="77777777" w:rsidR="00D81585" w:rsidRPr="00D61921" w:rsidRDefault="00D81585" w:rsidP="005E6BF8">
      <w:pPr>
        <w:shd w:val="clear" w:color="auto" w:fill="BFBFBF" w:themeFill="background1" w:themeFillShade="BF"/>
        <w:spacing w:after="0" w:line="276" w:lineRule="auto"/>
        <w:rPr>
          <w:rFonts w:ascii="Calibri" w:hAnsi="Calibri" w:cs="Calibri"/>
          <w:b/>
        </w:rPr>
      </w:pPr>
      <w:r w:rsidRPr="00D61921">
        <w:rPr>
          <w:rFonts w:ascii="Calibri" w:hAnsi="Calibri" w:cs="Calibri"/>
          <w:b/>
        </w:rPr>
        <w:t>OŚWIADCZENIE DOTYCZĄCE PODANYCH INFORMACJI:</w:t>
      </w:r>
    </w:p>
    <w:p w14:paraId="06939108" w14:textId="77777777" w:rsidR="00D81585" w:rsidRPr="00D61921" w:rsidRDefault="00D81585" w:rsidP="005E6BF8">
      <w:pPr>
        <w:spacing w:after="0" w:line="276" w:lineRule="auto"/>
        <w:rPr>
          <w:rFonts w:ascii="Calibri" w:hAnsi="Calibri" w:cs="Calibri"/>
          <w:b/>
        </w:rPr>
      </w:pPr>
    </w:p>
    <w:p w14:paraId="662F9E78" w14:textId="77777777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  <w:r w:rsidRPr="00010AF1">
        <w:rPr>
          <w:rFonts w:ascii="Calibri" w:hAnsi="Calibri" w:cs="Calibri"/>
          <w:color w:val="C00000"/>
        </w:rPr>
        <w:t xml:space="preserve">Oświadczam, że </w:t>
      </w:r>
      <w:r w:rsidRPr="00D61921">
        <w:rPr>
          <w:rFonts w:ascii="Calibri" w:hAnsi="Calibri" w:cs="Calibri"/>
        </w:rPr>
        <w:t xml:space="preserve">wszystkie informacje podane w powyższych oświadczeniach są aktualne </w:t>
      </w:r>
      <w:r w:rsidRPr="00D61921"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</w:p>
    <w:p w14:paraId="02323434" w14:textId="6FDC40FF" w:rsidR="00010AF1" w:rsidRPr="00D61921" w:rsidRDefault="00D81585" w:rsidP="005E6BF8">
      <w:pPr>
        <w:shd w:val="clear" w:color="auto" w:fill="BFBFBF" w:themeFill="background1" w:themeFillShade="BF"/>
        <w:spacing w:after="0" w:line="276" w:lineRule="auto"/>
        <w:rPr>
          <w:rFonts w:ascii="Calibri" w:hAnsi="Calibri" w:cs="Calibri"/>
          <w:b/>
        </w:rPr>
      </w:pPr>
      <w:r w:rsidRPr="00D61921">
        <w:rPr>
          <w:rFonts w:ascii="Calibri" w:hAnsi="Calibri" w:cs="Calibri"/>
          <w:b/>
        </w:rPr>
        <w:t>INFORMACJA DOTYCZĄCA DOSTĘPU DO PODMIOTOWYCH ŚRODKÓW DOWODOWYCH:</w:t>
      </w:r>
    </w:p>
    <w:p w14:paraId="43A402C1" w14:textId="77777777" w:rsidR="00010AF1" w:rsidRDefault="00010AF1" w:rsidP="005E6BF8">
      <w:pPr>
        <w:spacing w:after="0" w:line="276" w:lineRule="auto"/>
        <w:rPr>
          <w:rFonts w:ascii="Calibri" w:hAnsi="Calibri" w:cs="Calibri"/>
        </w:rPr>
      </w:pPr>
    </w:p>
    <w:p w14:paraId="71527BD8" w14:textId="48DCE4BB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  <w:r w:rsidRPr="00D61921">
        <w:rPr>
          <w:rFonts w:ascii="Calibri" w:hAnsi="Calibri" w:cs="Calibri"/>
        </w:rPr>
        <w:t>Wskazuję następujące podmiotowe środki dowodowe, które można uzyskać za pomocą bezpłatnych i</w:t>
      </w:r>
      <w:r w:rsidR="005E6BF8">
        <w:rPr>
          <w:rFonts w:ascii="Calibri" w:hAnsi="Calibri" w:cs="Calibri"/>
        </w:rPr>
        <w:t> </w:t>
      </w:r>
      <w:r w:rsidRPr="00D61921">
        <w:rPr>
          <w:rFonts w:ascii="Calibri" w:hAnsi="Calibri" w:cs="Calibri"/>
        </w:rPr>
        <w:t>ogólnodostępnych baz danych, oraz dane umożliwiające dostęp do tych środków:</w:t>
      </w:r>
    </w:p>
    <w:p w14:paraId="046609A1" w14:textId="3D3E3F9A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  <w:r w:rsidRPr="00D61921">
        <w:rPr>
          <w:rFonts w:ascii="Calibri" w:hAnsi="Calibri" w:cs="Calibri"/>
        </w:rPr>
        <w:t>1) .....................................................................................................................................................</w:t>
      </w:r>
    </w:p>
    <w:p w14:paraId="598C1837" w14:textId="77777777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  <w:r w:rsidRPr="00D61921">
        <w:rPr>
          <w:rFonts w:ascii="Calibri" w:hAnsi="Calibri" w:cs="Calibri"/>
          <w:i/>
        </w:rPr>
        <w:t>(wskazać podmiotowy środek dowodowy, adres internetowy, wydający urząd lub organ, dokładne dane referencyjne dokumentacji)</w:t>
      </w:r>
    </w:p>
    <w:p w14:paraId="6E89CEB1" w14:textId="590D5214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  <w:r w:rsidRPr="00D61921">
        <w:rPr>
          <w:rFonts w:ascii="Calibri" w:hAnsi="Calibri" w:cs="Calibri"/>
        </w:rPr>
        <w:t>2) .....................................................................................................................................................</w:t>
      </w:r>
    </w:p>
    <w:p w14:paraId="37CB5EE7" w14:textId="77777777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  <w:r w:rsidRPr="00D61921">
        <w:rPr>
          <w:rFonts w:ascii="Calibri" w:hAnsi="Calibri" w:cs="Calibri"/>
          <w:i/>
        </w:rPr>
        <w:t>(wskazać podmiotowy środek dowodowy, adres internetowy, wydający urząd lub organ, dokładne dane referencyjne dokumentacji)</w:t>
      </w:r>
    </w:p>
    <w:p w14:paraId="5912A562" w14:textId="77777777" w:rsidR="00010AF1" w:rsidRDefault="00010AF1" w:rsidP="005E6BF8">
      <w:pPr>
        <w:spacing w:after="0" w:line="276" w:lineRule="auto"/>
        <w:rPr>
          <w:rFonts w:ascii="Calibri" w:eastAsia="Times New Roman" w:hAnsi="Calibri" w:cs="Calibri"/>
          <w:b/>
          <w:bCs/>
          <w:i/>
          <w:iCs/>
          <w:lang w:eastAsia="pl-PL"/>
        </w:rPr>
      </w:pPr>
    </w:p>
    <w:p w14:paraId="5C86A914" w14:textId="77777777" w:rsidR="00010AF1" w:rsidRDefault="00010AF1" w:rsidP="005E6BF8">
      <w:pPr>
        <w:spacing w:after="0" w:line="276" w:lineRule="auto"/>
        <w:rPr>
          <w:rFonts w:ascii="Calibri" w:eastAsia="Times New Roman" w:hAnsi="Calibri" w:cs="Calibri"/>
          <w:b/>
          <w:bCs/>
          <w:i/>
          <w:iCs/>
          <w:lang w:eastAsia="pl-PL"/>
        </w:rPr>
      </w:pPr>
    </w:p>
    <w:p w14:paraId="6B1F067F" w14:textId="5C3229A6" w:rsidR="00906775" w:rsidRPr="00010AF1" w:rsidRDefault="00010AF1" w:rsidP="005E6BF8">
      <w:pPr>
        <w:spacing w:after="0" w:line="276" w:lineRule="auto"/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</w:pPr>
      <w:r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Oświadczenie musi być podpisane k</w:t>
      </w:r>
      <w:r w:rsidR="00906775" w:rsidRPr="00010AF1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walifikowany</w:t>
      </w:r>
      <w:r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m</w:t>
      </w:r>
      <w:r w:rsidR="00906775" w:rsidRPr="00010AF1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 xml:space="preserve"> podpis</w:t>
      </w:r>
      <w:r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em</w:t>
      </w:r>
      <w:r w:rsidR="00906775" w:rsidRPr="00010AF1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 xml:space="preserve"> elektroniczny</w:t>
      </w:r>
      <w:r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m</w:t>
      </w:r>
    </w:p>
    <w:p w14:paraId="0935C273" w14:textId="77777777" w:rsidR="00916460" w:rsidRPr="00D61921" w:rsidRDefault="00916460" w:rsidP="005E6BF8">
      <w:pPr>
        <w:spacing w:after="0" w:line="276" w:lineRule="auto"/>
        <w:rPr>
          <w:rFonts w:ascii="Calibri" w:hAnsi="Calibri" w:cs="Calibri"/>
        </w:rPr>
      </w:pPr>
    </w:p>
    <w:sectPr w:rsidR="00916460" w:rsidRPr="00D61921" w:rsidSect="0056304B">
      <w:headerReference w:type="first" r:id="rId7"/>
      <w:footerReference w:type="first" r:id="rId8"/>
      <w:pgSz w:w="11906" w:h="16838"/>
      <w:pgMar w:top="1417" w:right="1417" w:bottom="1417" w:left="1417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6942D" w14:textId="77777777" w:rsidR="00EA64D0" w:rsidRDefault="00EA64D0" w:rsidP="00D81585">
      <w:pPr>
        <w:spacing w:after="0" w:line="240" w:lineRule="auto"/>
      </w:pPr>
      <w:r>
        <w:separator/>
      </w:r>
    </w:p>
  </w:endnote>
  <w:endnote w:type="continuationSeparator" w:id="0">
    <w:p w14:paraId="5AD94AC9" w14:textId="77777777" w:rsidR="00EA64D0" w:rsidRDefault="00EA64D0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829B5" w14:textId="3C68F24C" w:rsidR="0056304B" w:rsidRDefault="0056304B">
    <w:pPr>
      <w:pStyle w:val="Stopka"/>
    </w:pPr>
    <w:r>
      <w:rPr>
        <w:noProof/>
      </w:rPr>
      <w:drawing>
        <wp:inline distT="0" distB="0" distL="0" distR="0" wp14:anchorId="52569EE4" wp14:editId="6D78D5BE">
          <wp:extent cx="1402080" cy="554990"/>
          <wp:effectExtent l="0" t="0" r="7620" b="0"/>
          <wp:docPr id="2137040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C1B90">
      <w:rPr>
        <w:noProof/>
      </w:rPr>
      <w:t xml:space="preserve"> </w:t>
    </w:r>
    <w:r w:rsidR="00DC1B90">
      <w:rPr>
        <w:noProof/>
      </w:rPr>
      <w:tab/>
    </w:r>
    <w:r w:rsidR="00DC1B90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A3640" w14:textId="77777777" w:rsidR="00EA64D0" w:rsidRDefault="00EA64D0" w:rsidP="00D81585">
      <w:pPr>
        <w:spacing w:after="0" w:line="240" w:lineRule="auto"/>
      </w:pPr>
      <w:r>
        <w:separator/>
      </w:r>
    </w:p>
  </w:footnote>
  <w:footnote w:type="continuationSeparator" w:id="0">
    <w:p w14:paraId="2450D525" w14:textId="77777777" w:rsidR="00EA64D0" w:rsidRDefault="00EA64D0" w:rsidP="00D81585">
      <w:pPr>
        <w:spacing w:after="0" w:line="240" w:lineRule="auto"/>
      </w:pPr>
      <w:r>
        <w:continuationSeparator/>
      </w:r>
    </w:p>
  </w:footnote>
  <w:footnote w:id="1">
    <w:p w14:paraId="35EAE179" w14:textId="3FE3AEE0" w:rsidR="005B5344" w:rsidRPr="000A07AD" w:rsidRDefault="005B5344" w:rsidP="004732D8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</w:t>
      </w:r>
      <w:r w:rsidR="008D12E8" w:rsidRPr="000A07AD">
        <w:rPr>
          <w:rFonts w:ascii="Arial" w:hAnsi="Arial" w:cs="Arial"/>
          <w:b/>
          <w:sz w:val="16"/>
          <w:szCs w:val="16"/>
        </w:rPr>
        <w:t xml:space="preserve"> </w:t>
      </w:r>
      <w:r w:rsidRPr="000A07AD"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</w:t>
      </w:r>
      <w:r w:rsidRPr="00B929A1">
        <w:rPr>
          <w:rFonts w:ascii="Arial" w:hAnsi="Arial" w:cs="Arial"/>
          <w:sz w:val="16"/>
          <w:szCs w:val="16"/>
        </w:rPr>
        <w:t xml:space="preserve">lub koncesji objętych zakresem dyrektyw w sprawie zamówień publicznych, a także zakresem art. 10 ust. 1, 3, ust. 6 lit. a)–e), ust. 8, 9 i 10, art. 11, 12, 13 i 14 dyrektywy 2014/23/UE, art. 7 </w:t>
      </w:r>
      <w:r w:rsidR="007B1D3D">
        <w:rPr>
          <w:rFonts w:ascii="Arial" w:hAnsi="Arial" w:cs="Arial"/>
          <w:sz w:val="16"/>
          <w:szCs w:val="16"/>
        </w:rPr>
        <w:t xml:space="preserve">lit. a)-d) </w:t>
      </w:r>
      <w:r w:rsidRPr="00B929A1">
        <w:rPr>
          <w:rFonts w:ascii="Arial" w:hAnsi="Arial" w:cs="Arial"/>
          <w:sz w:val="16"/>
          <w:szCs w:val="16"/>
        </w:rPr>
        <w:t>i 8, art. 10 lit. b)–f) i lit. h)–j) dyrektywy 2014/24/UE, art. 18, art. 21 lit. b)–e) i lit. g)–i), art. 29 i 30 dyrektywy 2014/25/UE oraz art. 13 lit. a)–d</w:t>
      </w:r>
      <w:r w:rsidRPr="000A07AD">
        <w:rPr>
          <w:rFonts w:ascii="Arial" w:hAnsi="Arial" w:cs="Arial"/>
          <w:sz w:val="16"/>
          <w:szCs w:val="16"/>
        </w:rPr>
        <w:t>), lit. f)–h) i lit. j) dyrektywy 2009/81/WE na rzecz lub z udziałem:</w:t>
      </w:r>
    </w:p>
    <w:p w14:paraId="0ED8A46B" w14:textId="718D30D5" w:rsidR="005B5344" w:rsidRPr="000A07AD" w:rsidRDefault="005B5344" w:rsidP="004732D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0A07AD">
        <w:rPr>
          <w:rFonts w:ascii="Arial" w:hAnsi="Arial" w:cs="Arial"/>
          <w:sz w:val="16"/>
          <w:szCs w:val="16"/>
        </w:rPr>
        <w:t>obywateli rosyjskich lub osób fizycznych</w:t>
      </w:r>
      <w:r w:rsidR="008D12E8" w:rsidRPr="000A07AD">
        <w:rPr>
          <w:rFonts w:ascii="Arial" w:hAnsi="Arial" w:cs="Arial"/>
          <w:sz w:val="16"/>
          <w:szCs w:val="16"/>
        </w:rPr>
        <w:t xml:space="preserve"> zamieszkałych w Rosji lub osób</w:t>
      </w:r>
      <w:r w:rsidRPr="000A07AD">
        <w:rPr>
          <w:rFonts w:ascii="Arial" w:hAnsi="Arial" w:cs="Arial"/>
          <w:sz w:val="16"/>
          <w:szCs w:val="16"/>
        </w:rPr>
        <w:t xml:space="preserve"> lub prawnych, podmiotów lub organów z siedzibą w Rosji;</w:t>
      </w:r>
    </w:p>
    <w:p w14:paraId="28285EF6" w14:textId="0C42F7C6" w:rsidR="005B5344" w:rsidRPr="000A07AD" w:rsidRDefault="005B5344" w:rsidP="004732D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6" w:name="_Hlk102557314"/>
      <w:r w:rsidRPr="000A07A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bookmarkStart w:id="7" w:name="_Hlk213231205"/>
      <w:r w:rsidR="008D12E8" w:rsidRPr="000A07AD">
        <w:rPr>
          <w:rFonts w:ascii="Arial" w:hAnsi="Arial" w:cs="Arial"/>
          <w:sz w:val="16"/>
          <w:szCs w:val="16"/>
        </w:rPr>
        <w:t>osoby fizycznej lub prawnej, podmiotu lub organu</w:t>
      </w:r>
      <w:bookmarkEnd w:id="7"/>
      <w:r w:rsidRPr="000A07AD">
        <w:rPr>
          <w:rFonts w:ascii="Arial" w:hAnsi="Arial" w:cs="Arial"/>
          <w:sz w:val="16"/>
          <w:szCs w:val="16"/>
        </w:rPr>
        <w:t>, o którym mowa w lit. a) niniejszego ustępu; lub</w:t>
      </w:r>
      <w:bookmarkEnd w:id="6"/>
    </w:p>
    <w:p w14:paraId="2FCFBEC9" w14:textId="77777777" w:rsidR="005B5344" w:rsidRPr="00B929A1" w:rsidRDefault="005B5344" w:rsidP="004732D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0A07AD">
        <w:rPr>
          <w:rFonts w:ascii="Arial" w:hAnsi="Arial" w:cs="Arial"/>
          <w:sz w:val="16"/>
          <w:szCs w:val="16"/>
        </w:rPr>
        <w:t xml:space="preserve">osób fizycznych lub prawnych, podmiotów lub organów działających </w:t>
      </w:r>
      <w:r w:rsidRPr="00B929A1">
        <w:rPr>
          <w:rFonts w:ascii="Arial" w:hAnsi="Arial" w:cs="Arial"/>
          <w:sz w:val="16"/>
          <w:szCs w:val="16"/>
        </w:rPr>
        <w:t>w imieniu lub pod kierunkiem podmiotu, o którym mowa w lit. a) lub b) niniejszego ustępu,</w:t>
      </w:r>
    </w:p>
    <w:p w14:paraId="4FD7006E" w14:textId="77777777" w:rsidR="005B5344" w:rsidRPr="004E3F67" w:rsidRDefault="005B5344" w:rsidP="004732D8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732D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3D5FE959" w:rsidR="004B1DD2" w:rsidRPr="00A82964" w:rsidRDefault="004B1DD2" w:rsidP="004732D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</w:t>
      </w:r>
      <w:r w:rsidR="004732D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306BDEF7" w14:textId="2A83D25D" w:rsidR="004B1DD2" w:rsidRPr="00A82964" w:rsidRDefault="004B1DD2" w:rsidP="004732D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4732D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 w:rsidR="004732D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378A436F" w:rsidR="004B1DD2" w:rsidRPr="00896587" w:rsidRDefault="004B1DD2" w:rsidP="004732D8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</w:t>
      </w:r>
      <w:r w:rsidR="004732D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września 1994 r. o rachunkowości (Dz. U. z 2021 r. poz. 217, 2105 i 2106), jest podmiot wymieniony w wykazach określonych w</w:t>
      </w:r>
      <w:r w:rsidR="004732D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</w:t>
      </w:r>
      <w:r w:rsidR="004732D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2940" w14:textId="412734A0" w:rsidR="00B1001F" w:rsidRDefault="008B546C" w:rsidP="007B1D3D">
    <w:pPr>
      <w:pStyle w:val="Nagwek"/>
    </w:pPr>
    <w:r>
      <w:rPr>
        <w:noProof/>
      </w:rPr>
      <w:drawing>
        <wp:inline distT="0" distB="0" distL="0" distR="0" wp14:anchorId="0A05F32C" wp14:editId="6F0F8326">
          <wp:extent cx="5755005" cy="572770"/>
          <wp:effectExtent l="0" t="0" r="0" b="0"/>
          <wp:docPr id="11820455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9EC28CC" w14:textId="77777777" w:rsidR="008B546C" w:rsidRPr="008B546C" w:rsidRDefault="008B546C" w:rsidP="008B546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sz w:val="20"/>
        <w:szCs w:val="20"/>
        <w:lang w:eastAsia="pl-PL"/>
      </w:rPr>
    </w:pPr>
    <w:r w:rsidRPr="008B546C">
      <w:rPr>
        <w:rFonts w:ascii="Times New Roman" w:eastAsia="MS Mincho" w:hAnsi="Times New Roman" w:cs="Times New Roman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63E5F05A" w14:textId="77777777" w:rsidR="008B546C" w:rsidRPr="008B546C" w:rsidRDefault="008B546C" w:rsidP="008B546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sz w:val="20"/>
        <w:szCs w:val="20"/>
        <w:lang w:eastAsia="pl-PL"/>
      </w:rPr>
    </w:pPr>
    <w:r w:rsidRPr="008B546C">
      <w:rPr>
        <w:rFonts w:ascii="Times New Roman" w:eastAsia="MS Mincho" w:hAnsi="Times New Roman" w:cs="Times New Roman"/>
        <w:sz w:val="20"/>
        <w:szCs w:val="20"/>
        <w:lang w:eastAsia="pl-PL"/>
      </w:rPr>
      <w:t>będącego elementem, Inwestycji D2.1.1 pn. „</w:t>
    </w:r>
    <w:r w:rsidRPr="008B546C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Inwestycje związane z modernizacją i doposażeniem obiektów</w:t>
    </w:r>
  </w:p>
  <w:p w14:paraId="07428929" w14:textId="77777777" w:rsidR="008B546C" w:rsidRPr="008B546C" w:rsidRDefault="008B546C" w:rsidP="008B546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sz w:val="20"/>
        <w:szCs w:val="20"/>
        <w:lang w:eastAsia="pl-PL"/>
      </w:rPr>
    </w:pPr>
    <w:r w:rsidRPr="008B546C">
      <w:rPr>
        <w:rFonts w:ascii="Times New Roman" w:eastAsia="Times New Roman" w:hAnsi="Times New Roman" w:cs="Times New Roman"/>
        <w:sz w:val="20"/>
        <w:szCs w:val="20"/>
        <w:lang w:eastAsia="pl-PL"/>
      </w:rPr>
      <w:t>dydaktycznych oraz zwiększeniem liczby osób podejmujących studia medyczne</w:t>
    </w:r>
    <w:r w:rsidRPr="008B546C">
      <w:rPr>
        <w:rFonts w:ascii="Times New Roman" w:eastAsia="MS Mincho" w:hAnsi="Times New Roman" w:cs="Times New Roman"/>
        <w:sz w:val="20"/>
        <w:szCs w:val="20"/>
        <w:lang w:eastAsia="pl-PL"/>
      </w:rPr>
      <w:t>”.</w:t>
    </w:r>
  </w:p>
  <w:p w14:paraId="1E94A2EB" w14:textId="77777777" w:rsidR="008B546C" w:rsidRPr="008B546C" w:rsidRDefault="008B546C" w:rsidP="008B546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sz w:val="20"/>
        <w:szCs w:val="20"/>
        <w:lang w:eastAsia="pl-PL"/>
      </w:rPr>
    </w:pPr>
    <w:r w:rsidRPr="008B546C">
      <w:rPr>
        <w:rFonts w:ascii="Times New Roman" w:eastAsia="MS Mincho" w:hAnsi="Times New Roman" w:cs="Times New Roman"/>
        <w:sz w:val="20"/>
        <w:szCs w:val="20"/>
        <w:lang w:eastAsia="pl-PL"/>
      </w:rPr>
      <w:t>Umowa nr KPOD.07.05-IP.10-0016/24/KPO/1207/2025/97. Kwota dofinansowania 189 999 999,00 PLN.</w:t>
    </w:r>
  </w:p>
  <w:p w14:paraId="473ACD9D" w14:textId="77777777" w:rsidR="008B546C" w:rsidRPr="008B546C" w:rsidRDefault="008B546C" w:rsidP="008B546C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color w:val="BFBFBF"/>
        <w:sz w:val="20"/>
        <w:szCs w:val="20"/>
        <w:lang w:eastAsia="pl-PL"/>
      </w:rPr>
    </w:pPr>
  </w:p>
  <w:p w14:paraId="5643B70E" w14:textId="77777777" w:rsidR="008B546C" w:rsidRPr="007B1D3D" w:rsidRDefault="008B546C" w:rsidP="007B1D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059583">
    <w:abstractNumId w:val="1"/>
  </w:num>
  <w:num w:numId="2" w16cid:durableId="286354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1047"/>
    <w:rsid w:val="00002DDD"/>
    <w:rsid w:val="000066F7"/>
    <w:rsid w:val="00010AF1"/>
    <w:rsid w:val="00076B79"/>
    <w:rsid w:val="000A07AD"/>
    <w:rsid w:val="000A6D1B"/>
    <w:rsid w:val="000F1A1F"/>
    <w:rsid w:val="00110AA3"/>
    <w:rsid w:val="00121439"/>
    <w:rsid w:val="001339A0"/>
    <w:rsid w:val="00162444"/>
    <w:rsid w:val="0019436F"/>
    <w:rsid w:val="0019486C"/>
    <w:rsid w:val="001D50E8"/>
    <w:rsid w:val="001D73C9"/>
    <w:rsid w:val="00216EB2"/>
    <w:rsid w:val="00223D42"/>
    <w:rsid w:val="00227393"/>
    <w:rsid w:val="002345F3"/>
    <w:rsid w:val="0024236B"/>
    <w:rsid w:val="0026195E"/>
    <w:rsid w:val="00264259"/>
    <w:rsid w:val="002B1B2B"/>
    <w:rsid w:val="002B1ECE"/>
    <w:rsid w:val="002B39F9"/>
    <w:rsid w:val="002E6E8B"/>
    <w:rsid w:val="002F1996"/>
    <w:rsid w:val="003824F1"/>
    <w:rsid w:val="003839CB"/>
    <w:rsid w:val="003861D7"/>
    <w:rsid w:val="00392515"/>
    <w:rsid w:val="00395666"/>
    <w:rsid w:val="003A5373"/>
    <w:rsid w:val="003A5B95"/>
    <w:rsid w:val="003B1084"/>
    <w:rsid w:val="003B17BC"/>
    <w:rsid w:val="003C01C0"/>
    <w:rsid w:val="003E2D87"/>
    <w:rsid w:val="00401A84"/>
    <w:rsid w:val="00404D27"/>
    <w:rsid w:val="00420E4D"/>
    <w:rsid w:val="0042119E"/>
    <w:rsid w:val="00430FDE"/>
    <w:rsid w:val="00462120"/>
    <w:rsid w:val="004732D8"/>
    <w:rsid w:val="004B1DD2"/>
    <w:rsid w:val="004D7493"/>
    <w:rsid w:val="004E3659"/>
    <w:rsid w:val="00517B1C"/>
    <w:rsid w:val="00531D50"/>
    <w:rsid w:val="005404A7"/>
    <w:rsid w:val="0056304B"/>
    <w:rsid w:val="005B1094"/>
    <w:rsid w:val="005B500B"/>
    <w:rsid w:val="005B5344"/>
    <w:rsid w:val="005C52ED"/>
    <w:rsid w:val="005E21A9"/>
    <w:rsid w:val="005E6BF8"/>
    <w:rsid w:val="00656AD1"/>
    <w:rsid w:val="00664CCA"/>
    <w:rsid w:val="00673FEF"/>
    <w:rsid w:val="006B7BF5"/>
    <w:rsid w:val="006E19A0"/>
    <w:rsid w:val="006F3595"/>
    <w:rsid w:val="007454F2"/>
    <w:rsid w:val="00777FE3"/>
    <w:rsid w:val="007B1C1E"/>
    <w:rsid w:val="007B1D3D"/>
    <w:rsid w:val="007C24F5"/>
    <w:rsid w:val="007D7E3C"/>
    <w:rsid w:val="007E4FA0"/>
    <w:rsid w:val="007E5375"/>
    <w:rsid w:val="007E5EA8"/>
    <w:rsid w:val="007E6F59"/>
    <w:rsid w:val="00803D1C"/>
    <w:rsid w:val="00834047"/>
    <w:rsid w:val="0083521E"/>
    <w:rsid w:val="00851971"/>
    <w:rsid w:val="008573CB"/>
    <w:rsid w:val="0088757F"/>
    <w:rsid w:val="00897CFE"/>
    <w:rsid w:val="008B546C"/>
    <w:rsid w:val="008C1EE8"/>
    <w:rsid w:val="008D12E8"/>
    <w:rsid w:val="008D70E1"/>
    <w:rsid w:val="008E52CF"/>
    <w:rsid w:val="009022AB"/>
    <w:rsid w:val="00906775"/>
    <w:rsid w:val="00916460"/>
    <w:rsid w:val="00927032"/>
    <w:rsid w:val="009632FE"/>
    <w:rsid w:val="009658CC"/>
    <w:rsid w:val="009673A4"/>
    <w:rsid w:val="009877FB"/>
    <w:rsid w:val="009A53A6"/>
    <w:rsid w:val="009B18B8"/>
    <w:rsid w:val="009C0CC2"/>
    <w:rsid w:val="009E6BDF"/>
    <w:rsid w:val="009F3254"/>
    <w:rsid w:val="00A210DF"/>
    <w:rsid w:val="00A81777"/>
    <w:rsid w:val="00A82D09"/>
    <w:rsid w:val="00AB2F83"/>
    <w:rsid w:val="00AB5D48"/>
    <w:rsid w:val="00AD36C5"/>
    <w:rsid w:val="00AF2D32"/>
    <w:rsid w:val="00B035E5"/>
    <w:rsid w:val="00B1001F"/>
    <w:rsid w:val="00B2773C"/>
    <w:rsid w:val="00BC03FF"/>
    <w:rsid w:val="00BC4ED0"/>
    <w:rsid w:val="00C010DA"/>
    <w:rsid w:val="00C55D15"/>
    <w:rsid w:val="00C57760"/>
    <w:rsid w:val="00C60D8E"/>
    <w:rsid w:val="00C66D9A"/>
    <w:rsid w:val="00CA5FD0"/>
    <w:rsid w:val="00CC2C63"/>
    <w:rsid w:val="00CC7E8B"/>
    <w:rsid w:val="00D02901"/>
    <w:rsid w:val="00D10644"/>
    <w:rsid w:val="00D14A29"/>
    <w:rsid w:val="00D405E1"/>
    <w:rsid w:val="00D41C5D"/>
    <w:rsid w:val="00D61921"/>
    <w:rsid w:val="00D81585"/>
    <w:rsid w:val="00DC1B90"/>
    <w:rsid w:val="00E44E15"/>
    <w:rsid w:val="00E52F02"/>
    <w:rsid w:val="00E66344"/>
    <w:rsid w:val="00E8566B"/>
    <w:rsid w:val="00E97A80"/>
    <w:rsid w:val="00EA5AAB"/>
    <w:rsid w:val="00EA64D0"/>
    <w:rsid w:val="00EC2674"/>
    <w:rsid w:val="00EC624D"/>
    <w:rsid w:val="00F04C5C"/>
    <w:rsid w:val="00F130B3"/>
    <w:rsid w:val="00F146E1"/>
    <w:rsid w:val="00F248E0"/>
    <w:rsid w:val="00F33BC7"/>
    <w:rsid w:val="00F46DAE"/>
    <w:rsid w:val="00FB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Brak">
    <w:name w:val="Brak"/>
    <w:rsid w:val="009E6BDF"/>
  </w:style>
  <w:style w:type="paragraph" w:styleId="Nagwek">
    <w:name w:val="header"/>
    <w:basedOn w:val="Normalny"/>
    <w:link w:val="NagwekZnak"/>
    <w:uiPriority w:val="99"/>
    <w:unhideWhenUsed/>
    <w:rsid w:val="0000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1047"/>
  </w:style>
  <w:style w:type="paragraph" w:styleId="Stopka">
    <w:name w:val="footer"/>
    <w:basedOn w:val="Normalny"/>
    <w:link w:val="StopkaZnak"/>
    <w:uiPriority w:val="99"/>
    <w:unhideWhenUsed/>
    <w:rsid w:val="0000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047"/>
  </w:style>
  <w:style w:type="paragraph" w:styleId="Bezodstpw">
    <w:name w:val="No Spacing"/>
    <w:uiPriority w:val="1"/>
    <w:qFormat/>
    <w:rsid w:val="00AF2D32"/>
    <w:pPr>
      <w:spacing w:after="0" w:line="240" w:lineRule="auto"/>
    </w:pPr>
    <w:rPr>
      <w:kern w:val="2"/>
      <w14:ligatures w14:val="standardContextual"/>
    </w:rPr>
  </w:style>
  <w:style w:type="paragraph" w:customStyle="1" w:styleId="pkt">
    <w:name w:val="pkt"/>
    <w:basedOn w:val="Normalny"/>
    <w:rsid w:val="00DC1B90"/>
    <w:pPr>
      <w:spacing w:before="60" w:after="60" w:line="36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Barbara Łabudzka</cp:lastModifiedBy>
  <cp:revision>2</cp:revision>
  <dcterms:created xsi:type="dcterms:W3CDTF">2026-04-07T07:19:00Z</dcterms:created>
  <dcterms:modified xsi:type="dcterms:W3CDTF">2026-04-07T07:19:00Z</dcterms:modified>
</cp:coreProperties>
</file>